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6917" w14:textId="3F7DC753" w:rsidR="00FA7080" w:rsidRPr="000B7733" w:rsidRDefault="00FA7080" w:rsidP="000B7733">
      <w:pPr>
        <w:rPr>
          <w:color w:val="auto"/>
        </w:rPr>
      </w:pPr>
    </w:p>
    <w:p w14:paraId="662A461B" w14:textId="77777777" w:rsidR="007F7C73" w:rsidRDefault="001C72CB" w:rsidP="00DF788F">
      <w:pPr>
        <w:spacing w:before="0" w:after="0" w:line="288" w:lineRule="auto"/>
        <w:jc w:val="center"/>
        <w:rPr>
          <w:b/>
          <w:bCs/>
          <w:color w:val="auto"/>
        </w:rPr>
      </w:pPr>
      <w:r>
        <w:rPr>
          <w:b/>
          <w:bCs/>
          <w:color w:val="auto"/>
        </w:rPr>
        <w:t xml:space="preserve">TIẾT 10- </w:t>
      </w:r>
      <w:r w:rsidR="00784EA8" w:rsidRPr="00122553">
        <w:rPr>
          <w:b/>
          <w:bCs/>
          <w:color w:val="auto"/>
        </w:rPr>
        <w:t xml:space="preserve">BÀI </w:t>
      </w:r>
      <w:r w:rsidR="00FA0FA6" w:rsidRPr="00122553">
        <w:rPr>
          <w:b/>
          <w:bCs/>
          <w:color w:val="auto"/>
        </w:rPr>
        <w:t>8</w:t>
      </w:r>
      <w:r>
        <w:rPr>
          <w:b/>
          <w:bCs/>
          <w:color w:val="auto"/>
        </w:rPr>
        <w:t>.</w:t>
      </w:r>
      <w:r w:rsidR="00FA0FA6" w:rsidRPr="00122553">
        <w:rPr>
          <w:b/>
          <w:bCs/>
          <w:color w:val="auto"/>
        </w:rPr>
        <w:t xml:space="preserve"> </w:t>
      </w:r>
    </w:p>
    <w:p w14:paraId="0C6DF714" w14:textId="32724E15" w:rsidR="00F531A9" w:rsidRPr="00122553" w:rsidRDefault="00FA0FA6" w:rsidP="00DF788F">
      <w:pPr>
        <w:spacing w:before="0" w:after="0" w:line="288" w:lineRule="auto"/>
        <w:jc w:val="center"/>
        <w:rPr>
          <w:b/>
          <w:bCs/>
          <w:color w:val="auto"/>
        </w:rPr>
      </w:pPr>
      <w:r w:rsidRPr="00122553">
        <w:rPr>
          <w:b/>
          <w:bCs/>
          <w:color w:val="auto"/>
        </w:rPr>
        <w:t>KẾT NỐI ĐA PHƯƠNG TIỆN VÀ HOÀN THIỆN TRANG CHIẾU</w:t>
      </w:r>
    </w:p>
    <w:p w14:paraId="4E1C1187" w14:textId="44A76E46" w:rsidR="00CF287D" w:rsidRPr="00122553" w:rsidRDefault="00D227E5" w:rsidP="00DF788F">
      <w:pPr>
        <w:spacing w:before="0" w:after="0" w:line="288" w:lineRule="auto"/>
        <w:jc w:val="center"/>
        <w:rPr>
          <w:color w:val="auto"/>
        </w:rPr>
      </w:pPr>
      <w:r w:rsidRPr="00122553">
        <w:rPr>
          <w:color w:val="auto"/>
        </w:rPr>
        <w:t xml:space="preserve">Tin học Lớp </w:t>
      </w:r>
      <w:r w:rsidR="00784EA8" w:rsidRPr="00122553">
        <w:rPr>
          <w:color w:val="auto"/>
        </w:rPr>
        <w:t>8</w:t>
      </w:r>
    </w:p>
    <w:p w14:paraId="63AC2B21" w14:textId="333AF369" w:rsidR="002B0D2D" w:rsidRPr="00122553" w:rsidRDefault="00CF287D" w:rsidP="00DF788F">
      <w:pPr>
        <w:spacing w:before="0" w:after="0" w:line="288" w:lineRule="auto"/>
        <w:jc w:val="center"/>
        <w:rPr>
          <w:color w:val="auto"/>
        </w:rPr>
      </w:pPr>
      <w:r w:rsidRPr="00122553">
        <w:rPr>
          <w:color w:val="auto"/>
        </w:rPr>
        <w:t>T</w:t>
      </w:r>
      <w:r w:rsidR="00F9208E" w:rsidRPr="00122553">
        <w:rPr>
          <w:color w:val="auto"/>
        </w:rPr>
        <w:t>hời gian</w:t>
      </w:r>
      <w:r w:rsidRPr="00122553">
        <w:rPr>
          <w:color w:val="auto"/>
        </w:rPr>
        <w:t xml:space="preserve"> thực hiện</w:t>
      </w:r>
      <w:r w:rsidR="00F9208E" w:rsidRPr="00122553">
        <w:rPr>
          <w:color w:val="auto"/>
        </w:rPr>
        <w:t xml:space="preserve">: </w:t>
      </w:r>
      <w:r w:rsidR="007F7C73">
        <w:rPr>
          <w:color w:val="auto"/>
        </w:rPr>
        <w:t>0</w:t>
      </w:r>
      <w:r w:rsidR="00BA7859" w:rsidRPr="00122553">
        <w:rPr>
          <w:color w:val="auto"/>
        </w:rPr>
        <w:t>1</w:t>
      </w:r>
      <w:r w:rsidR="00D227E5" w:rsidRPr="00122553">
        <w:rPr>
          <w:color w:val="auto"/>
        </w:rPr>
        <w:t xml:space="preserve"> tiết</w:t>
      </w:r>
    </w:p>
    <w:p w14:paraId="04668442" w14:textId="77777777" w:rsidR="00B17521" w:rsidRPr="00122553" w:rsidRDefault="00B17521" w:rsidP="00495B2C">
      <w:pPr>
        <w:spacing w:before="0" w:after="0" w:line="288" w:lineRule="auto"/>
        <w:jc w:val="both"/>
        <w:rPr>
          <w:b/>
          <w:bCs/>
          <w:color w:val="auto"/>
        </w:rPr>
      </w:pPr>
    </w:p>
    <w:p w14:paraId="117A37CD" w14:textId="22109DA0" w:rsidR="00760BEF" w:rsidRPr="00122553" w:rsidRDefault="00495B2C" w:rsidP="0050492E">
      <w:pPr>
        <w:jc w:val="both"/>
        <w:rPr>
          <w:b/>
          <w:bCs/>
          <w:color w:val="auto"/>
        </w:rPr>
      </w:pPr>
      <w:r w:rsidRPr="00122553">
        <w:rPr>
          <w:b/>
          <w:bCs/>
          <w:color w:val="auto"/>
        </w:rPr>
        <w:t xml:space="preserve">I. </w:t>
      </w:r>
      <w:r w:rsidR="007166CD" w:rsidRPr="00122553">
        <w:rPr>
          <w:b/>
          <w:bCs/>
          <w:color w:val="auto"/>
          <w:lang w:val="vi-VN"/>
        </w:rPr>
        <w:t xml:space="preserve">MỤC </w:t>
      </w:r>
      <w:r w:rsidR="007166CD" w:rsidRPr="00122553">
        <w:rPr>
          <w:b/>
          <w:bCs/>
          <w:color w:val="auto"/>
        </w:rPr>
        <w:t>TIÊU</w:t>
      </w:r>
    </w:p>
    <w:p w14:paraId="6CA7FE49" w14:textId="0930F91E" w:rsidR="00671251" w:rsidRPr="00122553" w:rsidRDefault="00671251" w:rsidP="0050492E">
      <w:pPr>
        <w:jc w:val="both"/>
        <w:rPr>
          <w:bCs/>
          <w:color w:val="auto"/>
        </w:rPr>
      </w:pPr>
      <w:r w:rsidRPr="00122553">
        <w:rPr>
          <w:b/>
          <w:bCs/>
          <w:color w:val="auto"/>
        </w:rPr>
        <w:t xml:space="preserve">1. </w:t>
      </w:r>
      <w:r w:rsidR="00890CFE" w:rsidRPr="00122553">
        <w:rPr>
          <w:b/>
          <w:bCs/>
          <w:color w:val="auto"/>
        </w:rPr>
        <w:t>Về k</w:t>
      </w:r>
      <w:r w:rsidR="00523725" w:rsidRPr="00122553">
        <w:rPr>
          <w:b/>
          <w:bCs/>
          <w:color w:val="auto"/>
        </w:rPr>
        <w:t>iến thức</w:t>
      </w:r>
      <w:r w:rsidR="005F38B2" w:rsidRPr="00122553">
        <w:rPr>
          <w:b/>
          <w:bCs/>
          <w:color w:val="auto"/>
          <w:lang w:val="vi-VN"/>
        </w:rPr>
        <w:t>:</w:t>
      </w:r>
      <w:r w:rsidR="004618F1" w:rsidRPr="00122553">
        <w:rPr>
          <w:b/>
          <w:bCs/>
          <w:color w:val="auto"/>
        </w:rPr>
        <w:t xml:space="preserve"> </w:t>
      </w:r>
    </w:p>
    <w:p w14:paraId="36F30F2D" w14:textId="4901E4E8" w:rsidR="00FA0FA6" w:rsidRPr="00122553" w:rsidRDefault="00FA0FA6" w:rsidP="007B60D9">
      <w:pPr>
        <w:widowControl w:val="0"/>
        <w:spacing w:before="80" w:after="80"/>
        <w:ind w:firstLine="720"/>
        <w:jc w:val="both"/>
        <w:rPr>
          <w:color w:val="auto"/>
        </w:rPr>
      </w:pPr>
      <w:r w:rsidRPr="00122553">
        <w:rPr>
          <w:color w:val="auto"/>
        </w:rPr>
        <w:t>- Biết được cách tạo siêu liên kết đến một tài liệu có sẵn, một địa chỉ trang web hoặc một trang</w:t>
      </w:r>
      <w:r w:rsidR="007B60D9">
        <w:rPr>
          <w:color w:val="auto"/>
        </w:rPr>
        <w:t xml:space="preserve"> chiếu</w:t>
      </w:r>
      <w:r w:rsidRPr="00122553">
        <w:rPr>
          <w:color w:val="auto"/>
        </w:rPr>
        <w:t xml:space="preserve"> khác trong bài.</w:t>
      </w:r>
    </w:p>
    <w:p w14:paraId="39C34543" w14:textId="0339F235" w:rsidR="00BA7859" w:rsidRPr="00122553" w:rsidRDefault="00FA0FA6" w:rsidP="00FA0FA6">
      <w:pPr>
        <w:ind w:firstLine="720"/>
        <w:jc w:val="both"/>
        <w:rPr>
          <w:color w:val="auto"/>
        </w:rPr>
      </w:pPr>
      <w:r w:rsidRPr="00122553">
        <w:rPr>
          <w:color w:val="auto"/>
        </w:rPr>
        <w:t>- Biết được cách thêm tiêu đề đầu trang, chân trang, ngày tháng và số trang vào trang trình chiếu hoặc trang in</w:t>
      </w:r>
      <w:r w:rsidR="00BA7859" w:rsidRPr="00122553">
        <w:rPr>
          <w:color w:val="auto"/>
        </w:rPr>
        <w:t>.</w:t>
      </w:r>
    </w:p>
    <w:p w14:paraId="3DE9FCBE" w14:textId="6248F064" w:rsidR="003F5EE9" w:rsidRPr="00122553" w:rsidRDefault="00671251" w:rsidP="0050492E">
      <w:pPr>
        <w:jc w:val="both"/>
        <w:rPr>
          <w:b/>
          <w:bCs/>
          <w:color w:val="auto"/>
        </w:rPr>
      </w:pPr>
      <w:r w:rsidRPr="00122553">
        <w:rPr>
          <w:b/>
          <w:bCs/>
          <w:color w:val="auto"/>
        </w:rPr>
        <w:t>2</w:t>
      </w:r>
      <w:r w:rsidR="00760BEF" w:rsidRPr="00122553">
        <w:rPr>
          <w:b/>
          <w:bCs/>
          <w:color w:val="auto"/>
          <w:lang w:val="vi-VN"/>
        </w:rPr>
        <w:t>.</w:t>
      </w:r>
      <w:r w:rsidR="003F5EE9" w:rsidRPr="00122553">
        <w:rPr>
          <w:b/>
          <w:bCs/>
          <w:color w:val="auto"/>
          <w:lang w:val="vi-VN"/>
        </w:rPr>
        <w:t xml:space="preserve"> </w:t>
      </w:r>
      <w:r w:rsidR="00890CFE" w:rsidRPr="00122553">
        <w:rPr>
          <w:b/>
          <w:bCs/>
          <w:color w:val="auto"/>
        </w:rPr>
        <w:t>Về n</w:t>
      </w:r>
      <w:r w:rsidR="003F5EE9" w:rsidRPr="00122553">
        <w:rPr>
          <w:b/>
          <w:bCs/>
          <w:color w:val="auto"/>
          <w:lang w:val="vi-VN"/>
        </w:rPr>
        <w:t>ăng</w:t>
      </w:r>
      <w:r w:rsidR="00A74F80" w:rsidRPr="00122553">
        <w:rPr>
          <w:b/>
          <w:bCs/>
          <w:color w:val="auto"/>
          <w:lang w:val="vi-VN"/>
        </w:rPr>
        <w:t xml:space="preserve"> lực</w:t>
      </w:r>
      <w:r w:rsidR="003F5EE9" w:rsidRPr="00122553">
        <w:rPr>
          <w:b/>
          <w:bCs/>
          <w:color w:val="auto"/>
          <w:lang w:val="vi-VN"/>
        </w:rPr>
        <w:t>:</w:t>
      </w:r>
    </w:p>
    <w:p w14:paraId="1B646CF3" w14:textId="77777777" w:rsidR="00EB4DCF" w:rsidRPr="00122553" w:rsidRDefault="009F7EFB" w:rsidP="0050492E">
      <w:pPr>
        <w:rPr>
          <w:color w:val="auto"/>
          <w:szCs w:val="28"/>
        </w:rPr>
      </w:pPr>
      <w:r w:rsidRPr="00122553">
        <w:rPr>
          <w:b/>
          <w:i/>
          <w:color w:val="auto"/>
          <w:szCs w:val="28"/>
        </w:rPr>
        <w:t>2.1. Năng lực chung</w:t>
      </w:r>
      <w:r w:rsidRPr="00122553">
        <w:rPr>
          <w:color w:val="auto"/>
          <w:szCs w:val="28"/>
        </w:rPr>
        <w:t xml:space="preserve">: </w:t>
      </w:r>
    </w:p>
    <w:p w14:paraId="3B92B853" w14:textId="77777777" w:rsidR="00FA0FA6" w:rsidRPr="00122553" w:rsidRDefault="00FA0FA6" w:rsidP="00FA0FA6">
      <w:pPr>
        <w:widowControl w:val="0"/>
        <w:spacing w:before="80" w:after="80"/>
        <w:ind w:firstLine="720"/>
        <w:jc w:val="both"/>
        <w:rPr>
          <w:color w:val="auto"/>
        </w:rPr>
      </w:pPr>
      <w:r w:rsidRPr="00122553">
        <w:rPr>
          <w:color w:val="auto"/>
        </w:rPr>
        <w:t>- Thực hiện bài học này sẽ góp phần hình thành và phát triển một số năng lực chung của học sinh như:</w:t>
      </w:r>
    </w:p>
    <w:p w14:paraId="06B61A5A" w14:textId="35FE3CB6" w:rsidR="00FA0FA6" w:rsidRPr="00122553" w:rsidRDefault="00FA0FA6" w:rsidP="00FA0FA6">
      <w:pPr>
        <w:widowControl w:val="0"/>
        <w:spacing w:before="80" w:after="80"/>
        <w:ind w:firstLine="720"/>
        <w:jc w:val="both"/>
        <w:rPr>
          <w:color w:val="auto"/>
        </w:rPr>
      </w:pPr>
      <w:r w:rsidRPr="00122553">
        <w:rPr>
          <w:color w:val="auto"/>
        </w:rPr>
        <w:t>- Năng lực tự chủ, tự học: Học sinh có khả năng tự đọc sách giáo khoa và kết hợp với gợi ý của giáo viên để trả lời câu hỏi về siêu liên kết, tiêu đề đầu trang, chân trang.</w:t>
      </w:r>
    </w:p>
    <w:p w14:paraId="131DAC24" w14:textId="61EC173F" w:rsidR="00FA0FA6" w:rsidRPr="00122553" w:rsidRDefault="00FA0FA6" w:rsidP="00FA0FA6">
      <w:pPr>
        <w:widowControl w:val="0"/>
        <w:spacing w:before="80" w:after="80"/>
        <w:ind w:firstLine="720"/>
        <w:jc w:val="both"/>
        <w:rPr>
          <w:color w:val="auto"/>
        </w:rPr>
      </w:pPr>
      <w:r w:rsidRPr="00122553">
        <w:rPr>
          <w:color w:val="auto"/>
        </w:rPr>
        <w:t xml:space="preserve">- Năng lực giao tiếp và hợp tác: </w:t>
      </w:r>
      <w:r w:rsidRPr="00122553">
        <w:rPr>
          <w:rFonts w:eastAsia="Calibri"/>
          <w:color w:val="auto"/>
          <w:szCs w:val="28"/>
        </w:rPr>
        <w:t>Học sinh thảo luận nhóm cùng nhau giúp đỡ, hỗ trợ để tạo ra sản phẩm được gắn siêu liên kết, có tiêu đề chân đầu trang, chân trang, ngày tháng và số trang trình chiếu hoặc trang in</w:t>
      </w:r>
    </w:p>
    <w:p w14:paraId="003233C1" w14:textId="35D8A8AB" w:rsidR="00EB4DCF" w:rsidRPr="00122553" w:rsidRDefault="0007184A" w:rsidP="0050492E">
      <w:pPr>
        <w:pStyle w:val="ListParagraph"/>
        <w:ind w:left="0" w:firstLine="720"/>
        <w:jc w:val="both"/>
        <w:rPr>
          <w:rFonts w:eastAsia="Calibri"/>
          <w:color w:val="auto"/>
          <w:szCs w:val="28"/>
        </w:rPr>
      </w:pPr>
      <w:r w:rsidRPr="00122553">
        <w:rPr>
          <w:rFonts w:eastAsia="Calibri"/>
          <w:color w:val="auto"/>
          <w:szCs w:val="28"/>
        </w:rPr>
        <w:t xml:space="preserve">- </w:t>
      </w:r>
      <w:r w:rsidR="00EB4DCF" w:rsidRPr="00122553">
        <w:rPr>
          <w:rFonts w:eastAsia="Calibri"/>
          <w:color w:val="auto"/>
          <w:szCs w:val="28"/>
        </w:rPr>
        <w:t>Năng lực giải quyết vấn đề</w:t>
      </w:r>
      <w:r w:rsidRPr="00122553">
        <w:rPr>
          <w:rFonts w:eastAsia="Calibri"/>
          <w:color w:val="auto"/>
          <w:szCs w:val="28"/>
        </w:rPr>
        <w:t xml:space="preserve"> và sáng tạo</w:t>
      </w:r>
      <w:r w:rsidR="00EB4DCF" w:rsidRPr="00122553">
        <w:rPr>
          <w:rFonts w:eastAsia="Calibri"/>
          <w:color w:val="auto"/>
          <w:szCs w:val="28"/>
        </w:rPr>
        <w:t xml:space="preserve">: Học sinh </w:t>
      </w:r>
      <w:r w:rsidR="003E72EB" w:rsidRPr="00122553">
        <w:rPr>
          <w:rFonts w:eastAsia="Calibri"/>
          <w:color w:val="auto"/>
          <w:szCs w:val="28"/>
        </w:rPr>
        <w:t xml:space="preserve">sử dụng </w:t>
      </w:r>
      <w:r w:rsidR="00FA0FA6" w:rsidRPr="00122553">
        <w:rPr>
          <w:rFonts w:eastAsia="Calibri"/>
          <w:color w:val="auto"/>
          <w:szCs w:val="28"/>
        </w:rPr>
        <w:t>kiến thức đã học tạo được bài trình chiếu phục vụ trong cuộc sống</w:t>
      </w:r>
      <w:r w:rsidRPr="00122553">
        <w:rPr>
          <w:rFonts w:eastAsia="Calibri"/>
          <w:color w:val="auto"/>
          <w:szCs w:val="28"/>
        </w:rPr>
        <w:t>. Giải quyết được các câu hỏi và bài tập giáo viên yêu cầu.</w:t>
      </w:r>
    </w:p>
    <w:p w14:paraId="2BC19242" w14:textId="1CE6C070" w:rsidR="009F7EFB" w:rsidRPr="00122553" w:rsidRDefault="009F7EFB" w:rsidP="0050492E">
      <w:pPr>
        <w:jc w:val="both"/>
        <w:rPr>
          <w:color w:val="auto"/>
          <w:szCs w:val="28"/>
        </w:rPr>
      </w:pPr>
      <w:r w:rsidRPr="00122553">
        <w:rPr>
          <w:b/>
          <w:i/>
          <w:color w:val="auto"/>
          <w:szCs w:val="28"/>
        </w:rPr>
        <w:t>2.2. Năng lực riêng</w:t>
      </w:r>
      <w:r w:rsidRPr="00122553">
        <w:rPr>
          <w:color w:val="auto"/>
          <w:szCs w:val="28"/>
        </w:rPr>
        <w:t>:</w:t>
      </w:r>
    </w:p>
    <w:p w14:paraId="027C6306" w14:textId="0933A1F4" w:rsidR="00FA0FA6" w:rsidRPr="00122553" w:rsidRDefault="00FA0FA6" w:rsidP="00FA0FA6">
      <w:pPr>
        <w:widowControl w:val="0"/>
        <w:spacing w:before="80" w:after="80"/>
        <w:jc w:val="both"/>
        <w:rPr>
          <w:b/>
          <w:color w:val="auto"/>
        </w:rPr>
      </w:pPr>
      <w:r w:rsidRPr="00122553">
        <w:rPr>
          <w:b/>
          <w:bCs/>
          <w:color w:val="auto"/>
        </w:rPr>
        <w:tab/>
      </w:r>
      <w:r w:rsidRPr="00122553">
        <w:rPr>
          <w:b/>
          <w:color w:val="auto"/>
        </w:rPr>
        <w:t xml:space="preserve">Năng lực A (NLa): </w:t>
      </w:r>
      <w:r w:rsidRPr="00122553">
        <w:rPr>
          <w:bCs/>
          <w:color w:val="auto"/>
        </w:rPr>
        <w:t xml:space="preserve">Bước đầu tạo ra được sản phẩm số phục vụ cuộc sống nhờ khai thác phần mềm </w:t>
      </w:r>
      <w:r w:rsidR="00BE4608" w:rsidRPr="00122553">
        <w:rPr>
          <w:bCs/>
          <w:color w:val="auto"/>
        </w:rPr>
        <w:t>trình chiếu powerpoint</w:t>
      </w:r>
      <w:r w:rsidRPr="00122553">
        <w:rPr>
          <w:bCs/>
          <w:color w:val="auto"/>
        </w:rPr>
        <w:t>.</w:t>
      </w:r>
    </w:p>
    <w:p w14:paraId="18DDF699" w14:textId="1FA45F4F" w:rsidR="00FA0FA6" w:rsidRPr="00122553" w:rsidRDefault="00FA0FA6" w:rsidP="00FA0FA6">
      <w:pPr>
        <w:widowControl w:val="0"/>
        <w:spacing w:before="80" w:after="80"/>
        <w:ind w:firstLine="720"/>
        <w:jc w:val="both"/>
        <w:rPr>
          <w:b/>
          <w:color w:val="auto"/>
        </w:rPr>
      </w:pPr>
      <w:r w:rsidRPr="00122553">
        <w:rPr>
          <w:b/>
          <w:color w:val="auto"/>
        </w:rPr>
        <w:t xml:space="preserve">Năng lực D (NLd): </w:t>
      </w:r>
      <w:r w:rsidRPr="00122553">
        <w:rPr>
          <w:color w:val="auto"/>
        </w:rPr>
        <w:t>Sử dụng được môi trường mạng máy tính để tìm kiếm, thu thập, cập nhật và lưu trữ thông tin phù hợp với mục tiêu học tập.</w:t>
      </w:r>
    </w:p>
    <w:p w14:paraId="3E3A8F16" w14:textId="6A997B6C" w:rsidR="00FA0FA6" w:rsidRPr="00122553" w:rsidRDefault="00FA0FA6" w:rsidP="00FA0FA6">
      <w:pPr>
        <w:widowControl w:val="0"/>
        <w:spacing w:before="80" w:after="80"/>
        <w:ind w:firstLine="720"/>
        <w:jc w:val="both"/>
        <w:rPr>
          <w:color w:val="auto"/>
        </w:rPr>
      </w:pPr>
      <w:r w:rsidRPr="00122553">
        <w:rPr>
          <w:b/>
          <w:color w:val="auto"/>
        </w:rPr>
        <w:t xml:space="preserve">Năng lực E (NLe):  </w:t>
      </w:r>
      <w:r w:rsidRPr="00122553">
        <w:rPr>
          <w:color w:val="auto"/>
        </w:rPr>
        <w:t>Có khả năng làm việc nhóm, hợp tác được trong việc tạo ra, trình bày và giới thiệu được sản phẩm số</w:t>
      </w:r>
      <w:r w:rsidR="009110F0" w:rsidRPr="00122553">
        <w:rPr>
          <w:color w:val="auto"/>
        </w:rPr>
        <w:t>.</w:t>
      </w:r>
    </w:p>
    <w:p w14:paraId="6C19A877" w14:textId="74DD1E23" w:rsidR="009930DF" w:rsidRPr="00122553" w:rsidRDefault="00671251" w:rsidP="0050492E">
      <w:pPr>
        <w:jc w:val="both"/>
        <w:rPr>
          <w:color w:val="auto"/>
          <w:lang w:val="vi-VN"/>
        </w:rPr>
      </w:pPr>
      <w:r w:rsidRPr="00122553">
        <w:rPr>
          <w:b/>
          <w:bCs/>
          <w:color w:val="auto"/>
        </w:rPr>
        <w:t>3</w:t>
      </w:r>
      <w:r w:rsidR="00760BEF" w:rsidRPr="00122553">
        <w:rPr>
          <w:b/>
          <w:bCs/>
          <w:color w:val="auto"/>
          <w:lang w:val="vi-VN"/>
        </w:rPr>
        <w:t>.</w:t>
      </w:r>
      <w:r w:rsidR="009930DF" w:rsidRPr="00122553">
        <w:rPr>
          <w:b/>
          <w:bCs/>
          <w:color w:val="auto"/>
          <w:lang w:val="vi-VN"/>
        </w:rPr>
        <w:t xml:space="preserve"> </w:t>
      </w:r>
      <w:r w:rsidR="00890CFE" w:rsidRPr="00122553">
        <w:rPr>
          <w:b/>
          <w:bCs/>
          <w:color w:val="auto"/>
        </w:rPr>
        <w:t>Về p</w:t>
      </w:r>
      <w:r w:rsidR="009930DF" w:rsidRPr="00122553">
        <w:rPr>
          <w:b/>
          <w:bCs/>
          <w:color w:val="auto"/>
          <w:lang w:val="vi-VN"/>
        </w:rPr>
        <w:t>hẩm chất:</w:t>
      </w:r>
      <w:r w:rsidR="009930DF" w:rsidRPr="00122553">
        <w:rPr>
          <w:color w:val="auto"/>
          <w:lang w:val="vi-VN"/>
        </w:rPr>
        <w:t xml:space="preserve"> </w:t>
      </w:r>
    </w:p>
    <w:p w14:paraId="03C44704" w14:textId="77777777" w:rsidR="003E72EB" w:rsidRPr="00122553" w:rsidRDefault="0007184A" w:rsidP="003E72EB">
      <w:pPr>
        <w:widowControl w:val="0"/>
        <w:spacing w:before="80" w:after="80"/>
        <w:ind w:firstLine="720"/>
        <w:jc w:val="both"/>
        <w:rPr>
          <w:color w:val="auto"/>
          <w:lang w:val="vi-VN"/>
        </w:rPr>
      </w:pPr>
      <w:r w:rsidRPr="00122553">
        <w:rPr>
          <w:rStyle w:val="fontstyle01"/>
          <w:rFonts w:ascii="Times New Roman" w:hAnsi="Times New Roman"/>
          <w:color w:val="auto"/>
          <w:lang w:val="vi-VN"/>
        </w:rPr>
        <w:t xml:space="preserve"> </w:t>
      </w:r>
      <w:r w:rsidR="003E72EB" w:rsidRPr="00122553">
        <w:rPr>
          <w:color w:val="auto"/>
          <w:lang w:val="vi-VN"/>
        </w:rPr>
        <w:t>- Nhân ái: Thể hiện sự cảm thông và sẵn sàng giúp đỡ bạn trong quá trình thảo luận nhóm.</w:t>
      </w:r>
    </w:p>
    <w:p w14:paraId="1BE50892" w14:textId="77777777" w:rsidR="003E72EB" w:rsidRPr="00122553" w:rsidRDefault="003E72EB" w:rsidP="003E72EB">
      <w:pPr>
        <w:widowControl w:val="0"/>
        <w:spacing w:before="80" w:after="80"/>
        <w:ind w:firstLine="720"/>
        <w:jc w:val="both"/>
        <w:rPr>
          <w:color w:val="auto"/>
          <w:lang w:val="vi-VN"/>
        </w:rPr>
      </w:pPr>
      <w:r w:rsidRPr="00122553">
        <w:rPr>
          <w:color w:val="auto"/>
          <w:lang w:val="vi-VN"/>
        </w:rPr>
        <w:t>- Chăm chỉ: Thực hiện đầy đủ các hoạt động học tập một cách tự giác, tích cực.</w:t>
      </w:r>
    </w:p>
    <w:p w14:paraId="698A904A" w14:textId="77777777" w:rsidR="003E72EB" w:rsidRPr="00122553" w:rsidRDefault="003E72EB" w:rsidP="003E72EB">
      <w:pPr>
        <w:widowControl w:val="0"/>
        <w:spacing w:before="80" w:after="80"/>
        <w:ind w:left="720"/>
        <w:jc w:val="both"/>
        <w:rPr>
          <w:color w:val="auto"/>
          <w:lang w:val="vi-VN"/>
        </w:rPr>
      </w:pPr>
      <w:r w:rsidRPr="00122553">
        <w:rPr>
          <w:color w:val="auto"/>
          <w:lang w:val="vi-VN"/>
        </w:rPr>
        <w:t>- Trung thực: Thật thà, thẳng thắn trong báo cáo kết quả hoạt động cá nhân và theo nhóm, trong đánh giá và tự đánh giá.</w:t>
      </w:r>
    </w:p>
    <w:p w14:paraId="3521ACCC" w14:textId="37B6593F" w:rsidR="003558D8" w:rsidRPr="00122553" w:rsidRDefault="003E72EB" w:rsidP="003E72EB">
      <w:pPr>
        <w:widowControl w:val="0"/>
        <w:spacing w:before="80" w:after="80"/>
        <w:ind w:firstLine="720"/>
        <w:jc w:val="both"/>
        <w:rPr>
          <w:color w:val="auto"/>
          <w:lang w:val="vi-VN"/>
        </w:rPr>
      </w:pPr>
      <w:r w:rsidRPr="00122553">
        <w:rPr>
          <w:color w:val="auto"/>
          <w:lang w:val="vi-VN"/>
        </w:rPr>
        <w:t>- Trách nhiệm: Hoàn thành đầy đủ, có chất lượng các nhiệm vụ học tập.</w:t>
      </w:r>
    </w:p>
    <w:p w14:paraId="122C1AB7" w14:textId="57524A50" w:rsidR="00D43F60" w:rsidRPr="00122553" w:rsidRDefault="00A510F7" w:rsidP="0050492E">
      <w:pPr>
        <w:jc w:val="both"/>
        <w:rPr>
          <w:b/>
          <w:bCs/>
          <w:color w:val="auto"/>
          <w:lang w:val="vi-VN"/>
        </w:rPr>
      </w:pPr>
      <w:r w:rsidRPr="00122553">
        <w:rPr>
          <w:b/>
          <w:bCs/>
          <w:color w:val="auto"/>
          <w:lang w:val="vi-VN"/>
        </w:rPr>
        <w:lastRenderedPageBreak/>
        <w:t xml:space="preserve">II. </w:t>
      </w:r>
      <w:r w:rsidR="007166CD" w:rsidRPr="00122553">
        <w:rPr>
          <w:b/>
          <w:bCs/>
          <w:color w:val="auto"/>
          <w:lang w:val="vi-VN"/>
        </w:rPr>
        <w:t>THIẾT BỊ DẠY HỌC VÀ HỌC LIỆU</w:t>
      </w:r>
    </w:p>
    <w:p w14:paraId="224C90C3" w14:textId="2723C3E6" w:rsidR="00AC458D" w:rsidRPr="007B60D9" w:rsidRDefault="00AC458D" w:rsidP="0050492E">
      <w:pPr>
        <w:jc w:val="both"/>
        <w:rPr>
          <w:b/>
          <w:color w:val="auto"/>
          <w:szCs w:val="28"/>
          <w:lang w:val="vi-VN"/>
        </w:rPr>
      </w:pPr>
      <w:r w:rsidRPr="00122553">
        <w:rPr>
          <w:b/>
          <w:color w:val="auto"/>
          <w:szCs w:val="28"/>
          <w:lang w:val="vi-VN"/>
        </w:rPr>
        <w:t xml:space="preserve">1. Thiết bị dạy học: </w:t>
      </w:r>
      <w:r w:rsidRPr="00122553">
        <w:rPr>
          <w:color w:val="auto"/>
          <w:szCs w:val="28"/>
          <w:lang w:val="vi-VN"/>
        </w:rPr>
        <w:t>Máy tính, ti vi</w:t>
      </w:r>
      <w:r w:rsidR="007B60D9" w:rsidRPr="007B60D9">
        <w:rPr>
          <w:color w:val="auto"/>
          <w:szCs w:val="28"/>
          <w:lang w:val="vi-VN"/>
        </w:rPr>
        <w:t xml:space="preserve"> (Máy chiếu)</w:t>
      </w:r>
    </w:p>
    <w:p w14:paraId="6B604FE9" w14:textId="522A6539" w:rsidR="00D645B0" w:rsidRPr="00122553" w:rsidRDefault="00AC458D" w:rsidP="0050492E">
      <w:pPr>
        <w:jc w:val="both"/>
        <w:rPr>
          <w:color w:val="auto"/>
          <w:szCs w:val="28"/>
          <w:lang w:val="vi-VN"/>
        </w:rPr>
      </w:pPr>
      <w:r w:rsidRPr="00122553">
        <w:rPr>
          <w:b/>
          <w:color w:val="auto"/>
          <w:szCs w:val="28"/>
          <w:lang w:val="vi-VN"/>
        </w:rPr>
        <w:t xml:space="preserve">2. Học liệu: </w:t>
      </w:r>
      <w:r w:rsidR="00A510F7" w:rsidRPr="00122553">
        <w:rPr>
          <w:color w:val="auto"/>
          <w:szCs w:val="28"/>
          <w:lang w:val="vi-VN"/>
        </w:rPr>
        <w:t xml:space="preserve">Phần mềm </w:t>
      </w:r>
      <w:r w:rsidR="00FA0FA6" w:rsidRPr="00122553">
        <w:rPr>
          <w:color w:val="auto"/>
          <w:szCs w:val="28"/>
          <w:lang w:val="vi-VN"/>
        </w:rPr>
        <w:t>Powerpoint</w:t>
      </w:r>
      <w:r w:rsidR="005A78DB" w:rsidRPr="00122553">
        <w:rPr>
          <w:color w:val="auto"/>
          <w:szCs w:val="28"/>
          <w:lang w:val="vi-VN"/>
        </w:rPr>
        <w:t>, Phiếu học tập</w:t>
      </w:r>
    </w:p>
    <w:p w14:paraId="3244C212" w14:textId="5DC50BBE" w:rsidR="006B4B9E" w:rsidRPr="00122553" w:rsidRDefault="00A510F7" w:rsidP="0050492E">
      <w:pPr>
        <w:jc w:val="both"/>
        <w:rPr>
          <w:b/>
          <w:bCs/>
          <w:color w:val="auto"/>
          <w:lang w:val="vi-VN"/>
        </w:rPr>
      </w:pPr>
      <w:r w:rsidRPr="00122553">
        <w:rPr>
          <w:b/>
          <w:bCs/>
          <w:color w:val="auto"/>
          <w:lang w:val="vi-VN"/>
        </w:rPr>
        <w:t xml:space="preserve">III. </w:t>
      </w:r>
      <w:r w:rsidR="00AC458D" w:rsidRPr="00122553">
        <w:rPr>
          <w:b/>
          <w:bCs/>
          <w:color w:val="auto"/>
          <w:lang w:val="vi-VN"/>
        </w:rPr>
        <w:t>TIẾN TRÌNH DẠY HỌC</w:t>
      </w:r>
    </w:p>
    <w:p w14:paraId="15EAEC0F" w14:textId="4464C660" w:rsidR="00AC458D" w:rsidRPr="00122553" w:rsidRDefault="0050492E" w:rsidP="0050492E">
      <w:pPr>
        <w:jc w:val="both"/>
        <w:rPr>
          <w:i/>
          <w:iCs/>
          <w:color w:val="auto"/>
          <w:szCs w:val="28"/>
          <w:lang w:val="vi-VN"/>
        </w:rPr>
      </w:pPr>
      <w:r w:rsidRPr="00122553">
        <w:rPr>
          <w:b/>
          <w:bCs/>
          <w:color w:val="auto"/>
          <w:szCs w:val="28"/>
          <w:lang w:val="vi-VN"/>
        </w:rPr>
        <w:t>1.</w:t>
      </w:r>
      <w:r w:rsidR="00AC458D" w:rsidRPr="00122553">
        <w:rPr>
          <w:b/>
          <w:bCs/>
          <w:color w:val="auto"/>
          <w:szCs w:val="28"/>
          <w:lang w:val="vi-VN"/>
        </w:rPr>
        <w:t xml:space="preserve"> HOẠT ĐỘNG</w:t>
      </w:r>
      <w:r w:rsidR="00A938A9" w:rsidRPr="00122553">
        <w:rPr>
          <w:b/>
          <w:bCs/>
          <w:color w:val="auto"/>
          <w:szCs w:val="28"/>
          <w:lang w:val="vi-VN"/>
        </w:rPr>
        <w:t xml:space="preserve"> 1</w:t>
      </w:r>
      <w:r w:rsidRPr="00122553">
        <w:rPr>
          <w:b/>
          <w:bCs/>
          <w:color w:val="auto"/>
          <w:szCs w:val="28"/>
          <w:lang w:val="vi-VN"/>
        </w:rPr>
        <w:t>:</w:t>
      </w:r>
      <w:r w:rsidR="00AC458D" w:rsidRPr="00122553">
        <w:rPr>
          <w:b/>
          <w:bCs/>
          <w:color w:val="auto"/>
          <w:szCs w:val="28"/>
          <w:lang w:val="vi-VN"/>
        </w:rPr>
        <w:t xml:space="preserve"> MỞ ĐẦU</w:t>
      </w:r>
    </w:p>
    <w:p w14:paraId="6BA30577" w14:textId="02EBC083" w:rsidR="004951C3" w:rsidRPr="00122553" w:rsidRDefault="00613C62" w:rsidP="0050492E">
      <w:pPr>
        <w:jc w:val="both"/>
        <w:rPr>
          <w:color w:val="auto"/>
          <w:szCs w:val="28"/>
          <w:lang w:val="vi-VN"/>
        </w:rPr>
      </w:pPr>
      <w:r w:rsidRPr="00122553">
        <w:rPr>
          <w:b/>
          <w:color w:val="auto"/>
          <w:szCs w:val="28"/>
          <w:lang w:val="vi-VN"/>
        </w:rPr>
        <w:t xml:space="preserve">a) Mục </w:t>
      </w:r>
      <w:r w:rsidR="002A7240" w:rsidRPr="00122553">
        <w:rPr>
          <w:b/>
          <w:color w:val="auto"/>
          <w:szCs w:val="28"/>
          <w:lang w:val="vi-VN"/>
        </w:rPr>
        <w:t>tiêu</w:t>
      </w:r>
      <w:r w:rsidRPr="00122553">
        <w:rPr>
          <w:color w:val="auto"/>
          <w:szCs w:val="28"/>
          <w:lang w:val="vi-VN"/>
        </w:rPr>
        <w:t>:</w:t>
      </w:r>
      <w:r w:rsidR="00F4352C" w:rsidRPr="00122553">
        <w:rPr>
          <w:color w:val="auto"/>
          <w:szCs w:val="28"/>
          <w:lang w:val="vi-VN"/>
        </w:rPr>
        <w:t xml:space="preserve"> </w:t>
      </w:r>
      <w:r w:rsidR="00FA0FA6" w:rsidRPr="00122553">
        <w:rPr>
          <w:color w:val="auto"/>
          <w:lang w:val="vi-VN"/>
        </w:rPr>
        <w:t>Giới thiệu tình huống để HS bước đầu suy nghĩ về việc giải quyết một vấn đề, một công việc từ đó kích thích trí tò mò, mong muốn tìm hiểu kiến thức mới.</w:t>
      </w:r>
    </w:p>
    <w:p w14:paraId="563B4A95" w14:textId="0CDEA7B1" w:rsidR="005A44CF" w:rsidRPr="00122553" w:rsidRDefault="00C754D0" w:rsidP="0050492E">
      <w:pPr>
        <w:jc w:val="both"/>
        <w:rPr>
          <w:color w:val="auto"/>
          <w:lang w:val="vi-VN"/>
        </w:rPr>
      </w:pPr>
      <w:r w:rsidRPr="00122553">
        <w:rPr>
          <w:b/>
          <w:color w:val="auto"/>
          <w:szCs w:val="28"/>
          <w:lang w:val="vi-VN"/>
        </w:rPr>
        <w:t xml:space="preserve">b) </w:t>
      </w:r>
      <w:r w:rsidR="00321350" w:rsidRPr="00122553">
        <w:rPr>
          <w:b/>
          <w:color w:val="auto"/>
          <w:szCs w:val="28"/>
          <w:lang w:val="vi-VN"/>
        </w:rPr>
        <w:t>Nội dung</w:t>
      </w:r>
      <w:r w:rsidR="00E16D93" w:rsidRPr="00122553">
        <w:rPr>
          <w:b/>
          <w:color w:val="auto"/>
          <w:szCs w:val="28"/>
          <w:lang w:val="vi-VN"/>
        </w:rPr>
        <w:t>:</w:t>
      </w:r>
      <w:r w:rsidR="00E74967" w:rsidRPr="00122553">
        <w:rPr>
          <w:b/>
          <w:color w:val="auto"/>
          <w:szCs w:val="28"/>
          <w:lang w:val="vi-VN"/>
        </w:rPr>
        <w:t xml:space="preserve"> </w:t>
      </w:r>
      <w:r w:rsidR="00FA0FA6" w:rsidRPr="00122553">
        <w:rPr>
          <w:color w:val="auto"/>
          <w:lang w:val="vi-VN"/>
        </w:rPr>
        <w:t>Trang web có gắn các siêu liên kết giúp người đọc nhanh chóng  chuyển đến một trang web khác.</w:t>
      </w:r>
    </w:p>
    <w:p w14:paraId="3597D87C" w14:textId="3BFB12A2" w:rsidR="0094225D" w:rsidRPr="00122553" w:rsidRDefault="00C43755" w:rsidP="000C531B">
      <w:pPr>
        <w:jc w:val="both"/>
        <w:rPr>
          <w:bCs/>
          <w:color w:val="auto"/>
          <w:lang w:val="vi-VN"/>
        </w:rPr>
      </w:pPr>
      <w:r w:rsidRPr="00122553">
        <w:rPr>
          <w:b/>
          <w:color w:val="auto"/>
          <w:lang w:val="vi-VN"/>
        </w:rPr>
        <w:t>c) Sản phẩm:</w:t>
      </w:r>
      <w:r w:rsidR="000C531B" w:rsidRPr="00122553">
        <w:rPr>
          <w:b/>
          <w:color w:val="auto"/>
          <w:lang w:val="vi-VN"/>
        </w:rPr>
        <w:t xml:space="preserve"> </w:t>
      </w:r>
      <w:r w:rsidR="000C531B" w:rsidRPr="00122553">
        <w:rPr>
          <w:bCs/>
          <w:color w:val="auto"/>
          <w:lang w:val="vi-VN"/>
        </w:rPr>
        <w:t xml:space="preserve">HS </w:t>
      </w:r>
      <w:r w:rsidR="00FA0FA6" w:rsidRPr="00122553">
        <w:rPr>
          <w:bCs/>
          <w:color w:val="auto"/>
          <w:lang w:val="vi-VN"/>
        </w:rPr>
        <w:t>trả lời theo quan điểm và hiểu bi</w:t>
      </w:r>
      <w:r w:rsidR="001C72CB" w:rsidRPr="001C72CB">
        <w:rPr>
          <w:bCs/>
          <w:color w:val="auto"/>
          <w:lang w:val="vi-VN"/>
        </w:rPr>
        <w:t>ế</w:t>
      </w:r>
      <w:r w:rsidR="00FA0FA6" w:rsidRPr="00122553">
        <w:rPr>
          <w:bCs/>
          <w:color w:val="auto"/>
          <w:lang w:val="vi-VN"/>
        </w:rPr>
        <w:t>t của bản thân</w:t>
      </w:r>
    </w:p>
    <w:p w14:paraId="4F2D8728" w14:textId="39794A5A" w:rsidR="00C43755" w:rsidRPr="00122553" w:rsidRDefault="00C43755" w:rsidP="0050492E">
      <w:pPr>
        <w:jc w:val="both"/>
        <w:rPr>
          <w:b/>
          <w:color w:val="auto"/>
          <w:lang w:val="vi-VN"/>
        </w:rPr>
      </w:pPr>
      <w:r w:rsidRPr="00122553">
        <w:rPr>
          <w:b/>
          <w:color w:val="auto"/>
          <w:lang w:val="vi-VN"/>
        </w:rPr>
        <w:t>d) Tổ chức thực hiện:</w:t>
      </w:r>
    </w:p>
    <w:p w14:paraId="19FC498B" w14:textId="77777777" w:rsidR="0094225D" w:rsidRPr="00122553" w:rsidRDefault="0094225D" w:rsidP="0050492E">
      <w:pPr>
        <w:rPr>
          <w:color w:val="auto"/>
          <w:lang w:val="vi-VN"/>
        </w:rPr>
      </w:pPr>
      <w:r w:rsidRPr="00122553">
        <w:rPr>
          <w:rFonts w:eastAsia="Times New Roman"/>
          <w:bCs/>
          <w:i/>
          <w:iCs/>
          <w:color w:val="auto"/>
          <w:szCs w:val="28"/>
          <w:lang w:val="vi-VN"/>
        </w:rPr>
        <w:t>B1. Chuyển giao nhiệm vụ:</w:t>
      </w:r>
    </w:p>
    <w:p w14:paraId="7E9E22EC" w14:textId="327421BB" w:rsidR="0094225D" w:rsidRPr="00122553" w:rsidRDefault="0094225D" w:rsidP="00AA7144">
      <w:pPr>
        <w:ind w:firstLine="720"/>
        <w:rPr>
          <w:color w:val="auto"/>
          <w:lang w:val="vi-VN"/>
        </w:rPr>
      </w:pPr>
      <w:r w:rsidRPr="00122553">
        <w:rPr>
          <w:color w:val="auto"/>
          <w:lang w:val="vi-VN"/>
        </w:rPr>
        <w:t>GV</w:t>
      </w:r>
      <w:r w:rsidR="00FA0FA6" w:rsidRPr="00122553">
        <w:rPr>
          <w:color w:val="auto"/>
          <w:lang w:val="vi-VN"/>
        </w:rPr>
        <w:t xml:space="preserve"> mở một trang web và thực hiện thao tác di chuyển con trỏ click vào các siêu liên kết trên web cho học sinh quan sát.</w:t>
      </w:r>
      <w:r w:rsidRPr="00122553">
        <w:rPr>
          <w:color w:val="auto"/>
          <w:lang w:val="vi-VN"/>
        </w:rPr>
        <w:t xml:space="preserve"> HS trả lời các câu hỏi theo yêu cầu</w:t>
      </w:r>
      <w:r w:rsidR="00FA0FA6" w:rsidRPr="00122553">
        <w:rPr>
          <w:color w:val="auto"/>
          <w:lang w:val="vi-VN"/>
        </w:rPr>
        <w:t>.</w:t>
      </w:r>
    </w:p>
    <w:p w14:paraId="1FDA2477" w14:textId="77777777" w:rsidR="00FA0FA6" w:rsidRPr="00122553" w:rsidRDefault="00FA0FA6" w:rsidP="00FA0FA6">
      <w:pPr>
        <w:widowControl w:val="0"/>
        <w:pBdr>
          <w:top w:val="nil"/>
          <w:left w:val="nil"/>
          <w:bottom w:val="nil"/>
          <w:right w:val="nil"/>
          <w:between w:val="nil"/>
        </w:pBdr>
        <w:spacing w:line="276" w:lineRule="auto"/>
        <w:ind w:firstLine="720"/>
        <w:jc w:val="both"/>
        <w:rPr>
          <w:color w:val="auto"/>
          <w:lang w:val="vi-VN"/>
        </w:rPr>
      </w:pPr>
      <w:r w:rsidRPr="00122553">
        <w:rPr>
          <w:color w:val="auto"/>
          <w:lang w:val="vi-VN"/>
        </w:rPr>
        <w:t xml:space="preserve">- Tại sao khi ta di chuyển con trỏ chuột vào một số dòng văn bản hoặc hình ảnh trên trang web thì con trỏ lại chuyển từ dạng mũi tên </w:t>
      </w:r>
      <w:r w:rsidRPr="00122553">
        <w:rPr>
          <w:noProof/>
          <w:color w:val="auto"/>
        </w:rPr>
        <w:drawing>
          <wp:inline distT="0" distB="0" distL="0" distR="0" wp14:anchorId="6A4F0625" wp14:editId="74ABAC4E">
            <wp:extent cx="144276" cy="21358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394" cy="249287"/>
                    </a:xfrm>
                    <a:prstGeom prst="rect">
                      <a:avLst/>
                    </a:prstGeom>
                  </pic:spPr>
                </pic:pic>
              </a:graphicData>
            </a:graphic>
          </wp:inline>
        </w:drawing>
      </w:r>
      <w:r w:rsidRPr="00122553">
        <w:rPr>
          <w:color w:val="auto"/>
          <w:lang w:val="vi-VN"/>
        </w:rPr>
        <w:t xml:space="preserve"> sang hình bàn tay</w:t>
      </w:r>
      <w:r w:rsidRPr="00122553">
        <w:rPr>
          <w:noProof/>
          <w:color w:val="auto"/>
        </w:rPr>
        <w:drawing>
          <wp:inline distT="0" distB="0" distL="0" distR="0" wp14:anchorId="78FE17A1" wp14:editId="46DD7FE3">
            <wp:extent cx="217335" cy="2538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651" cy="282220"/>
                    </a:xfrm>
                    <a:prstGeom prst="rect">
                      <a:avLst/>
                    </a:prstGeom>
                  </pic:spPr>
                </pic:pic>
              </a:graphicData>
            </a:graphic>
          </wp:inline>
        </w:drawing>
      </w:r>
      <w:r w:rsidRPr="00122553">
        <w:rPr>
          <w:color w:val="auto"/>
          <w:lang w:val="vi-VN"/>
        </w:rPr>
        <w:t xml:space="preserve"> ?</w:t>
      </w:r>
    </w:p>
    <w:p w14:paraId="6CFBAFBE" w14:textId="0EB5AA32" w:rsidR="0094225D" w:rsidRPr="00122553" w:rsidRDefault="00FA0FA6" w:rsidP="00FA0FA6">
      <w:pPr>
        <w:ind w:firstLine="720"/>
        <w:rPr>
          <w:color w:val="auto"/>
          <w:lang w:val="vi-VN"/>
        </w:rPr>
      </w:pPr>
      <w:r w:rsidRPr="00122553">
        <w:rPr>
          <w:color w:val="auto"/>
          <w:lang w:val="vi-VN"/>
        </w:rPr>
        <w:t>- Theo em Siêu liên kết trên các trang web có vai trò gì?</w:t>
      </w:r>
    </w:p>
    <w:p w14:paraId="0E91FDFE" w14:textId="77777777" w:rsidR="0094225D" w:rsidRPr="00122553" w:rsidRDefault="0094225D" w:rsidP="0050492E">
      <w:pPr>
        <w:widowControl w:val="0"/>
        <w:rPr>
          <w:rFonts w:eastAsia="Times New Roman"/>
          <w:bCs/>
          <w:i/>
          <w:iCs/>
          <w:color w:val="auto"/>
          <w:szCs w:val="28"/>
        </w:rPr>
      </w:pPr>
      <w:r w:rsidRPr="00122553">
        <w:rPr>
          <w:rFonts w:eastAsia="Times New Roman"/>
          <w:bCs/>
          <w:i/>
          <w:iCs/>
          <w:color w:val="auto"/>
          <w:szCs w:val="28"/>
        </w:rPr>
        <w:t>B2. Thực hiện nhiệm vụ</w:t>
      </w:r>
    </w:p>
    <w:p w14:paraId="11C9B764" w14:textId="7920E51B" w:rsidR="0094225D" w:rsidRPr="00122553" w:rsidRDefault="00FA0FA6" w:rsidP="00AA7144">
      <w:pPr>
        <w:ind w:firstLine="720"/>
        <w:rPr>
          <w:color w:val="auto"/>
        </w:rPr>
      </w:pPr>
      <w:r w:rsidRPr="00122553">
        <w:rPr>
          <w:color w:val="auto"/>
        </w:rPr>
        <w:t>HS hoạt động cá nhân, trả lời câu hỏi theo yêu cầu của giáo viên</w:t>
      </w:r>
      <w:r w:rsidR="0094225D" w:rsidRPr="00122553">
        <w:rPr>
          <w:color w:val="auto"/>
        </w:rPr>
        <w:t>.</w:t>
      </w:r>
    </w:p>
    <w:p w14:paraId="028D4110" w14:textId="77777777" w:rsidR="0094225D" w:rsidRPr="00122553" w:rsidRDefault="0094225D" w:rsidP="0050492E">
      <w:pPr>
        <w:widowControl w:val="0"/>
        <w:rPr>
          <w:rFonts w:eastAsia="Times New Roman"/>
          <w:bCs/>
          <w:i/>
          <w:iCs/>
          <w:color w:val="auto"/>
          <w:szCs w:val="28"/>
        </w:rPr>
      </w:pPr>
      <w:r w:rsidRPr="00122553">
        <w:rPr>
          <w:rFonts w:eastAsia="Times New Roman"/>
          <w:bCs/>
          <w:i/>
          <w:iCs/>
          <w:color w:val="auto"/>
          <w:szCs w:val="28"/>
        </w:rPr>
        <w:t xml:space="preserve">B3. Báo cáo, thảo luận </w:t>
      </w:r>
    </w:p>
    <w:p w14:paraId="3E39621D" w14:textId="34F4DC5C" w:rsidR="00ED6FAD" w:rsidRPr="00122553" w:rsidRDefault="0094225D" w:rsidP="00AA7144">
      <w:pPr>
        <w:ind w:firstLine="720"/>
        <w:rPr>
          <w:color w:val="auto"/>
        </w:rPr>
      </w:pPr>
      <w:r w:rsidRPr="00122553">
        <w:rPr>
          <w:color w:val="auto"/>
        </w:rPr>
        <w:t>HS trình bày kết quả.</w:t>
      </w:r>
    </w:p>
    <w:p w14:paraId="756A9A96" w14:textId="4565F106" w:rsidR="00FA0FA6" w:rsidRPr="00122553" w:rsidRDefault="00FA0FA6" w:rsidP="00AA7144">
      <w:pPr>
        <w:ind w:firstLine="720"/>
        <w:rPr>
          <w:color w:val="auto"/>
        </w:rPr>
      </w:pPr>
      <w:r w:rsidRPr="00122553">
        <w:rPr>
          <w:color w:val="auto"/>
        </w:rPr>
        <w:t xml:space="preserve">* Dự kiến sản phẩm: </w:t>
      </w:r>
    </w:p>
    <w:p w14:paraId="72BC9893" w14:textId="77777777" w:rsidR="00FA0FA6" w:rsidRPr="00122553" w:rsidRDefault="00FA0FA6" w:rsidP="00FA0FA6">
      <w:pPr>
        <w:widowControl w:val="0"/>
        <w:spacing w:after="240"/>
        <w:ind w:right="48" w:firstLine="720"/>
        <w:jc w:val="both"/>
        <w:rPr>
          <w:color w:val="auto"/>
        </w:rPr>
      </w:pPr>
      <w:r w:rsidRPr="00122553">
        <w:rPr>
          <w:color w:val="auto"/>
        </w:rPr>
        <w:t>- Khi ta di chuyển con trỏ chuột vào văn bản hoặc hình trên trang web nếu con trỏ chuột chuyển từ dạng mũi tên sang hình bàn tay thì hình ảnh hoặc văn bản đó đã được gắn siêu liên kết.</w:t>
      </w:r>
    </w:p>
    <w:p w14:paraId="07195AC9" w14:textId="48362B26" w:rsidR="00FA0FA6" w:rsidRPr="00122553" w:rsidRDefault="00FA0FA6" w:rsidP="00FA0FA6">
      <w:pPr>
        <w:ind w:firstLine="720"/>
        <w:rPr>
          <w:color w:val="auto"/>
        </w:rPr>
      </w:pPr>
      <w:r w:rsidRPr="00122553">
        <w:rPr>
          <w:color w:val="auto"/>
        </w:rPr>
        <w:t>- Siêu liên kết trên trang web có tác dụng giúp người đọc nhanh chóng chuyển đến một trang web khác.</w:t>
      </w:r>
    </w:p>
    <w:p w14:paraId="0005AC1A" w14:textId="30B6867F" w:rsidR="0094225D" w:rsidRPr="00122553" w:rsidRDefault="0094225D" w:rsidP="00AA7144">
      <w:pPr>
        <w:ind w:firstLine="720"/>
        <w:rPr>
          <w:color w:val="auto"/>
        </w:rPr>
      </w:pPr>
      <w:r w:rsidRPr="00122553">
        <w:rPr>
          <w:color w:val="auto"/>
        </w:rPr>
        <w:t>HS nhóm khác nhận xét, bổ sung.</w:t>
      </w:r>
    </w:p>
    <w:p w14:paraId="74A81824" w14:textId="77777777" w:rsidR="0094225D" w:rsidRPr="00122553" w:rsidRDefault="0094225D" w:rsidP="0050492E">
      <w:pPr>
        <w:widowControl w:val="0"/>
        <w:rPr>
          <w:rFonts w:eastAsia="Times New Roman"/>
          <w:color w:val="auto"/>
          <w:szCs w:val="28"/>
        </w:rPr>
      </w:pPr>
      <w:r w:rsidRPr="00122553">
        <w:rPr>
          <w:rFonts w:eastAsia="Times New Roman"/>
          <w:bCs/>
          <w:i/>
          <w:iCs/>
          <w:color w:val="auto"/>
          <w:szCs w:val="28"/>
        </w:rPr>
        <w:t>B4. Kết luận, nhận định</w:t>
      </w:r>
    </w:p>
    <w:p w14:paraId="22BAF56E" w14:textId="4BA4BF55" w:rsidR="001C72CB" w:rsidRDefault="0094225D" w:rsidP="00B414BD">
      <w:pPr>
        <w:ind w:left="720"/>
        <w:rPr>
          <w:b/>
          <w:color w:val="auto"/>
          <w:szCs w:val="28"/>
        </w:rPr>
      </w:pPr>
      <w:r w:rsidRPr="00122553">
        <w:rPr>
          <w:color w:val="auto"/>
        </w:rPr>
        <w:t>GV nhận xét, kết luận.</w:t>
      </w:r>
    </w:p>
    <w:p w14:paraId="1C6C6DF8" w14:textId="56EB7A2D" w:rsidR="00C651B3" w:rsidRPr="00122553" w:rsidRDefault="0050492E" w:rsidP="0050492E">
      <w:pPr>
        <w:jc w:val="both"/>
        <w:rPr>
          <w:b/>
          <w:color w:val="auto"/>
          <w:szCs w:val="28"/>
        </w:rPr>
      </w:pPr>
      <w:r w:rsidRPr="00122553">
        <w:rPr>
          <w:b/>
          <w:color w:val="auto"/>
          <w:szCs w:val="28"/>
        </w:rPr>
        <w:t>2. HOẠT ĐỘNG</w:t>
      </w:r>
      <w:r w:rsidR="00A938A9" w:rsidRPr="00122553">
        <w:rPr>
          <w:b/>
          <w:color w:val="auto"/>
          <w:szCs w:val="28"/>
        </w:rPr>
        <w:t xml:space="preserve"> 2</w:t>
      </w:r>
      <w:r w:rsidRPr="00122553">
        <w:rPr>
          <w:b/>
          <w:color w:val="auto"/>
          <w:szCs w:val="28"/>
        </w:rPr>
        <w:t xml:space="preserve">: </w:t>
      </w:r>
      <w:r w:rsidR="00FA0FA6" w:rsidRPr="00122553">
        <w:rPr>
          <w:b/>
          <w:color w:val="auto"/>
          <w:szCs w:val="28"/>
        </w:rPr>
        <w:t>HÌNH THÀNH KIẾN THỨC MỚI</w:t>
      </w:r>
    </w:p>
    <w:p w14:paraId="5B2BF515" w14:textId="181C725D" w:rsidR="00434D8F" w:rsidRPr="00122553" w:rsidRDefault="0050492E" w:rsidP="0050492E">
      <w:pPr>
        <w:rPr>
          <w:b/>
          <w:color w:val="auto"/>
          <w:szCs w:val="28"/>
        </w:rPr>
      </w:pPr>
      <w:r w:rsidRPr="00122553">
        <w:rPr>
          <w:b/>
          <w:bCs/>
          <w:color w:val="auto"/>
          <w:szCs w:val="28"/>
        </w:rPr>
        <w:t>Hoạt động 2.1:</w:t>
      </w:r>
      <w:r w:rsidR="00A510F7" w:rsidRPr="00122553">
        <w:rPr>
          <w:b/>
          <w:bCs/>
          <w:color w:val="auto"/>
          <w:szCs w:val="28"/>
        </w:rPr>
        <w:t xml:space="preserve"> </w:t>
      </w:r>
      <w:r w:rsidR="00FA0FA6" w:rsidRPr="00122553">
        <w:rPr>
          <w:b/>
          <w:color w:val="auto"/>
        </w:rPr>
        <w:t>Tìm hiểu thao tác tạo siêu liên kết (Hyperlink)</w:t>
      </w:r>
    </w:p>
    <w:p w14:paraId="138D9A68" w14:textId="77777777" w:rsidR="00434D8F" w:rsidRPr="00122553" w:rsidRDefault="000D7125" w:rsidP="0050492E">
      <w:pPr>
        <w:jc w:val="both"/>
        <w:rPr>
          <w:color w:val="auto"/>
          <w:szCs w:val="28"/>
        </w:rPr>
      </w:pPr>
      <w:r w:rsidRPr="00122553">
        <w:rPr>
          <w:b/>
          <w:color w:val="auto"/>
          <w:szCs w:val="28"/>
        </w:rPr>
        <w:t>a) Mục tiêu</w:t>
      </w:r>
      <w:r w:rsidRPr="00122553">
        <w:rPr>
          <w:color w:val="auto"/>
          <w:szCs w:val="28"/>
        </w:rPr>
        <w:t xml:space="preserve">: </w:t>
      </w:r>
    </w:p>
    <w:p w14:paraId="7F1F3B14" w14:textId="7AE6A0ED" w:rsidR="00434D8F" w:rsidRPr="00122553" w:rsidRDefault="007A6544" w:rsidP="00FA0FA6">
      <w:pPr>
        <w:jc w:val="both"/>
        <w:rPr>
          <w:color w:val="auto"/>
          <w:szCs w:val="28"/>
        </w:rPr>
      </w:pPr>
      <w:r w:rsidRPr="00122553">
        <w:rPr>
          <w:color w:val="auto"/>
          <w:szCs w:val="28"/>
        </w:rPr>
        <w:tab/>
      </w:r>
      <w:r w:rsidR="00FA0FA6" w:rsidRPr="00122553">
        <w:rPr>
          <w:color w:val="auto"/>
          <w:szCs w:val="28"/>
        </w:rPr>
        <w:t>HS biết và thực hiện được cách tạo siêu liên kết đến một tài liệu có sẵn, một địa chỉ trang web hoặc một trang khác trong bài.</w:t>
      </w:r>
    </w:p>
    <w:p w14:paraId="39605F8E" w14:textId="5BF20646" w:rsidR="000D7125" w:rsidRPr="00122553" w:rsidRDefault="000D7125" w:rsidP="0050492E">
      <w:pPr>
        <w:jc w:val="both"/>
        <w:rPr>
          <w:b/>
          <w:color w:val="auto"/>
          <w:szCs w:val="28"/>
        </w:rPr>
      </w:pPr>
      <w:r w:rsidRPr="00122553">
        <w:rPr>
          <w:b/>
          <w:color w:val="auto"/>
          <w:szCs w:val="28"/>
        </w:rPr>
        <w:lastRenderedPageBreak/>
        <w:t xml:space="preserve">b) Nội dung: </w:t>
      </w:r>
    </w:p>
    <w:p w14:paraId="1A93A88C" w14:textId="7DD68C6B" w:rsidR="00FA0FA6" w:rsidRPr="00B414BD" w:rsidRDefault="00C27EF5" w:rsidP="0050492E">
      <w:pPr>
        <w:pStyle w:val="ListParagraph"/>
        <w:ind w:left="786"/>
        <w:jc w:val="both"/>
        <w:rPr>
          <w:color w:val="auto"/>
        </w:rPr>
      </w:pPr>
      <w:r w:rsidRPr="00B414BD">
        <w:rPr>
          <w:b/>
          <w:color w:val="auto"/>
          <w:u w:val="single"/>
        </w:rPr>
        <w:t>NV1:</w:t>
      </w:r>
      <w:r w:rsidR="00862D91" w:rsidRPr="00B414BD">
        <w:rPr>
          <w:color w:val="auto"/>
        </w:rPr>
        <w:t xml:space="preserve"> </w:t>
      </w:r>
      <w:r w:rsidR="00FA0FA6" w:rsidRPr="00B414BD">
        <w:rPr>
          <w:color w:val="auto"/>
        </w:rPr>
        <w:t>Thao tác tạo tạo siêu liên kết đến một tài liệu có sẵn, một địa chỉ trang web hoặc một trang khác trong bài.</w:t>
      </w:r>
    </w:p>
    <w:p w14:paraId="413EA71F" w14:textId="36F7BDC0" w:rsidR="000D7125" w:rsidRPr="00B414BD" w:rsidRDefault="00C27EF5" w:rsidP="0050492E">
      <w:pPr>
        <w:pStyle w:val="ListParagraph"/>
        <w:ind w:left="786"/>
        <w:jc w:val="both"/>
        <w:rPr>
          <w:color w:val="auto"/>
        </w:rPr>
      </w:pPr>
      <w:r w:rsidRPr="00B414BD">
        <w:rPr>
          <w:b/>
          <w:color w:val="auto"/>
          <w:u w:val="single"/>
        </w:rPr>
        <w:t>NV2:</w:t>
      </w:r>
      <w:r w:rsidR="00862D91" w:rsidRPr="00B414BD">
        <w:rPr>
          <w:color w:val="auto"/>
        </w:rPr>
        <w:t xml:space="preserve"> </w:t>
      </w:r>
      <w:r w:rsidR="00FA0FA6" w:rsidRPr="00B414BD">
        <w:rPr>
          <w:color w:val="auto"/>
        </w:rPr>
        <w:t>Thao tác chỉnh sửa, xoá bỏ siêu liên kết</w:t>
      </w:r>
    </w:p>
    <w:tbl>
      <w:tblPr>
        <w:tblStyle w:val="TableGrid"/>
        <w:tblW w:w="9747" w:type="dxa"/>
        <w:tblLook w:val="04A0" w:firstRow="1" w:lastRow="0" w:firstColumn="1" w:lastColumn="0" w:noHBand="0" w:noVBand="1"/>
      </w:tblPr>
      <w:tblGrid>
        <w:gridCol w:w="4661"/>
        <w:gridCol w:w="5086"/>
      </w:tblGrid>
      <w:tr w:rsidR="00122553" w:rsidRPr="00122553" w14:paraId="474AC2E3" w14:textId="77777777" w:rsidTr="00567D98">
        <w:tc>
          <w:tcPr>
            <w:tcW w:w="4786" w:type="dxa"/>
          </w:tcPr>
          <w:p w14:paraId="041B4DD6" w14:textId="77777777" w:rsidR="00C27EF5" w:rsidRPr="00122553" w:rsidRDefault="00C27EF5" w:rsidP="00486941">
            <w:pPr>
              <w:jc w:val="center"/>
              <w:rPr>
                <w:b/>
                <w:bCs/>
                <w:color w:val="auto"/>
                <w:szCs w:val="28"/>
              </w:rPr>
            </w:pPr>
            <w:r w:rsidRPr="00122553">
              <w:rPr>
                <w:b/>
                <w:bCs/>
                <w:color w:val="auto"/>
                <w:szCs w:val="28"/>
              </w:rPr>
              <w:t>Tổ chức thực hiện</w:t>
            </w:r>
          </w:p>
          <w:p w14:paraId="47A2DF46" w14:textId="2685AC3D" w:rsidR="00C27EF5" w:rsidRPr="00122553" w:rsidRDefault="00C27EF5" w:rsidP="000D5E32">
            <w:pPr>
              <w:widowControl w:val="0"/>
              <w:spacing w:line="288" w:lineRule="auto"/>
              <w:jc w:val="center"/>
              <w:rPr>
                <w:color w:val="auto"/>
                <w:szCs w:val="28"/>
              </w:rPr>
            </w:pPr>
            <w:r w:rsidRPr="00122553">
              <w:rPr>
                <w:i/>
                <w:iCs/>
                <w:color w:val="auto"/>
                <w:szCs w:val="28"/>
              </w:rPr>
              <w:t>(Hoạt động của GV và HS)</w:t>
            </w:r>
          </w:p>
        </w:tc>
        <w:tc>
          <w:tcPr>
            <w:tcW w:w="4961" w:type="dxa"/>
          </w:tcPr>
          <w:p w14:paraId="740AF915" w14:textId="77777777" w:rsidR="00C27EF5" w:rsidRPr="00122553" w:rsidRDefault="00C27EF5" w:rsidP="00486941">
            <w:pPr>
              <w:jc w:val="center"/>
              <w:rPr>
                <w:b/>
                <w:bCs/>
                <w:color w:val="auto"/>
                <w:szCs w:val="28"/>
              </w:rPr>
            </w:pPr>
            <w:r w:rsidRPr="00122553">
              <w:rPr>
                <w:b/>
                <w:bCs/>
                <w:color w:val="auto"/>
                <w:szCs w:val="28"/>
              </w:rPr>
              <w:t>Sản phẩm</w:t>
            </w:r>
          </w:p>
          <w:p w14:paraId="4E5C558C" w14:textId="6402821A" w:rsidR="00C27EF5" w:rsidRPr="00122553" w:rsidRDefault="00C27EF5" w:rsidP="000D5E32">
            <w:pPr>
              <w:widowControl w:val="0"/>
              <w:spacing w:line="288" w:lineRule="auto"/>
              <w:jc w:val="center"/>
              <w:rPr>
                <w:color w:val="auto"/>
                <w:szCs w:val="28"/>
              </w:rPr>
            </w:pPr>
            <w:r w:rsidRPr="00122553">
              <w:rPr>
                <w:i/>
                <w:iCs/>
                <w:color w:val="auto"/>
                <w:szCs w:val="28"/>
              </w:rPr>
              <w:t>(Yêu cầu cần đạt)</w:t>
            </w:r>
          </w:p>
        </w:tc>
      </w:tr>
      <w:tr w:rsidR="00122553" w:rsidRPr="00122553" w14:paraId="6D929F80" w14:textId="77777777" w:rsidTr="00567D98">
        <w:tc>
          <w:tcPr>
            <w:tcW w:w="4786" w:type="dxa"/>
          </w:tcPr>
          <w:p w14:paraId="61D697DA" w14:textId="257032F6" w:rsidR="0069548A" w:rsidRPr="00122553" w:rsidRDefault="00115412" w:rsidP="0069548A">
            <w:pPr>
              <w:widowControl w:val="0"/>
              <w:spacing w:line="276" w:lineRule="auto"/>
              <w:jc w:val="both"/>
              <w:rPr>
                <w:b/>
                <w:color w:val="auto"/>
              </w:rPr>
            </w:pPr>
            <w:r w:rsidRPr="00122553">
              <w:rPr>
                <w:b/>
                <w:color w:val="auto"/>
                <w:szCs w:val="28"/>
                <w:u w:val="single"/>
              </w:rPr>
              <w:t>NV1:</w:t>
            </w:r>
            <w:r w:rsidR="0069548A" w:rsidRPr="00122553">
              <w:rPr>
                <w:b/>
                <w:color w:val="auto"/>
                <w:szCs w:val="28"/>
              </w:rPr>
              <w:t xml:space="preserve"> </w:t>
            </w:r>
            <w:r w:rsidR="0069548A" w:rsidRPr="00122553">
              <w:rPr>
                <w:b/>
                <w:color w:val="auto"/>
              </w:rPr>
              <w:t>Tạo siêu liên kết</w:t>
            </w:r>
          </w:p>
          <w:p w14:paraId="3346927F" w14:textId="3FE5053E" w:rsidR="00E07C08" w:rsidRPr="00122553" w:rsidRDefault="00A510F7" w:rsidP="00E07C08">
            <w:pPr>
              <w:widowControl w:val="0"/>
              <w:spacing w:line="276" w:lineRule="auto"/>
              <w:jc w:val="both"/>
              <w:rPr>
                <w:color w:val="auto"/>
              </w:rPr>
            </w:pPr>
            <w:r w:rsidRPr="00122553">
              <w:rPr>
                <w:rFonts w:eastAsia="Times New Roman"/>
                <w:bCs/>
                <w:i/>
                <w:iCs/>
                <w:color w:val="auto"/>
                <w:szCs w:val="28"/>
              </w:rPr>
              <w:t>B1. Chuyển giao nhiệm vụ:</w:t>
            </w:r>
            <w:r w:rsidR="00862D91" w:rsidRPr="00122553">
              <w:rPr>
                <w:color w:val="auto"/>
              </w:rPr>
              <w:t xml:space="preserve"> </w:t>
            </w:r>
          </w:p>
          <w:p w14:paraId="356EEE60" w14:textId="77777777" w:rsidR="00E07C08" w:rsidRPr="00122553" w:rsidRDefault="00E07C08" w:rsidP="00E07C08">
            <w:pPr>
              <w:widowControl w:val="0"/>
              <w:spacing w:line="276" w:lineRule="auto"/>
              <w:jc w:val="both"/>
              <w:rPr>
                <w:color w:val="auto"/>
              </w:rPr>
            </w:pPr>
            <w:r w:rsidRPr="00122553">
              <w:rPr>
                <w:color w:val="auto"/>
              </w:rPr>
              <w:t>Yêu cầu HS tìm hiểu sgk và thực hiện các hoạt động sau theo nhóm bàn:</w:t>
            </w:r>
          </w:p>
          <w:p w14:paraId="3550815A" w14:textId="6CD93FE1" w:rsidR="009110F0" w:rsidRPr="00122553" w:rsidRDefault="009110F0" w:rsidP="00E07C08">
            <w:pPr>
              <w:widowControl w:val="0"/>
              <w:spacing w:line="276" w:lineRule="auto"/>
              <w:jc w:val="both"/>
              <w:rPr>
                <w:color w:val="auto"/>
              </w:rPr>
            </w:pPr>
            <w:r w:rsidRPr="00122553">
              <w:rPr>
                <w:color w:val="auto"/>
              </w:rPr>
              <w:t>- Những đối tượng nào trên trang chiếu có thể được gắn siêu liên kết</w:t>
            </w:r>
            <w:r w:rsidR="008F44E5">
              <w:rPr>
                <w:color w:val="auto"/>
              </w:rPr>
              <w:t>?</w:t>
            </w:r>
          </w:p>
          <w:p w14:paraId="7BBBA35A" w14:textId="350BE784" w:rsidR="00E07C08" w:rsidRPr="00122553" w:rsidRDefault="00E07C08" w:rsidP="00E07C08">
            <w:pPr>
              <w:widowControl w:val="0"/>
              <w:spacing w:line="276" w:lineRule="auto"/>
              <w:jc w:val="both"/>
              <w:rPr>
                <w:color w:val="auto"/>
              </w:rPr>
            </w:pPr>
            <w:r w:rsidRPr="00122553">
              <w:rPr>
                <w:color w:val="auto"/>
              </w:rPr>
              <w:t>- Tìm hiểu và trình bày thao tác tạo siêu liên kết ghi ra phiếu học tập.</w:t>
            </w:r>
          </w:p>
          <w:p w14:paraId="6876A2A9" w14:textId="77777777" w:rsidR="00E07C08" w:rsidRPr="00122553" w:rsidRDefault="00E07C08" w:rsidP="00E07C08">
            <w:pPr>
              <w:widowControl w:val="0"/>
              <w:spacing w:line="276" w:lineRule="auto"/>
              <w:jc w:val="both"/>
              <w:rPr>
                <w:color w:val="auto"/>
              </w:rPr>
            </w:pPr>
            <w:r w:rsidRPr="00122553">
              <w:rPr>
                <w:color w:val="auto"/>
              </w:rPr>
              <w:t>- Thực hiện tạo bài trình chiếu gồm 2 slide: Slide 1 gồm Họ Tên, Lớp; Slide 2 hình ảnh Trái đất.</w:t>
            </w:r>
          </w:p>
          <w:p w14:paraId="2A4B2E0C" w14:textId="77777777" w:rsidR="00E07C08" w:rsidRPr="00122553" w:rsidRDefault="00E07C08" w:rsidP="00E07C08">
            <w:pPr>
              <w:widowControl w:val="0"/>
              <w:spacing w:line="276" w:lineRule="auto"/>
              <w:jc w:val="both"/>
              <w:rPr>
                <w:color w:val="auto"/>
              </w:rPr>
            </w:pPr>
            <w:r w:rsidRPr="00122553">
              <w:rPr>
                <w:color w:val="auto"/>
              </w:rPr>
              <w:t>- Gắn siêu liên kết cho đối tượng &lt;Lớp&gt; ở slide 1 dẫn đến tệp Danh sach.xlsx được lưu tại ổ D:/</w:t>
            </w:r>
          </w:p>
          <w:p w14:paraId="12047A78" w14:textId="2132577B" w:rsidR="00E07C08" w:rsidRPr="00122553" w:rsidRDefault="00E07C08" w:rsidP="00E07C08">
            <w:pPr>
              <w:widowControl w:val="0"/>
              <w:spacing w:line="276" w:lineRule="auto"/>
              <w:jc w:val="both"/>
              <w:rPr>
                <w:color w:val="auto"/>
              </w:rPr>
            </w:pPr>
            <w:r w:rsidRPr="00122553">
              <w:rPr>
                <w:color w:val="auto"/>
              </w:rPr>
              <w:t>- Gắn siêu liên kết cho đối tượng hình ảnh ở slide 2 dẫn đến trang chủ của website tập đoàn điện lực việt nam https://www.evn.com.vn/</w:t>
            </w:r>
          </w:p>
          <w:p w14:paraId="73ED9F40" w14:textId="2E338C2D" w:rsidR="00862D91" w:rsidRPr="00122553" w:rsidRDefault="00A510F7" w:rsidP="00A510F7">
            <w:pPr>
              <w:widowControl w:val="0"/>
              <w:spacing w:line="276" w:lineRule="auto"/>
              <w:jc w:val="both"/>
              <w:rPr>
                <w:rFonts w:eastAsia="Times New Roman"/>
                <w:bCs/>
                <w:iCs/>
                <w:color w:val="auto"/>
                <w:szCs w:val="28"/>
              </w:rPr>
            </w:pPr>
            <w:r w:rsidRPr="00122553">
              <w:rPr>
                <w:rFonts w:eastAsia="Times New Roman"/>
                <w:bCs/>
                <w:i/>
                <w:iCs/>
                <w:color w:val="auto"/>
                <w:szCs w:val="28"/>
              </w:rPr>
              <w:t>B2. Thực hiện nhiệm vụ</w:t>
            </w:r>
            <w:r w:rsidR="009C17B7" w:rsidRPr="00122553">
              <w:rPr>
                <w:rFonts w:eastAsia="Times New Roman"/>
                <w:bCs/>
                <w:i/>
                <w:iCs/>
                <w:color w:val="auto"/>
                <w:szCs w:val="28"/>
              </w:rPr>
              <w:t xml:space="preserve">: </w:t>
            </w:r>
            <w:r w:rsidR="009C17B7" w:rsidRPr="00122553">
              <w:rPr>
                <w:rFonts w:eastAsia="Times New Roman"/>
                <w:bCs/>
                <w:iCs/>
                <w:color w:val="auto"/>
                <w:szCs w:val="28"/>
              </w:rPr>
              <w:t xml:space="preserve">HS hoạt động </w:t>
            </w:r>
            <w:r w:rsidR="009110F0" w:rsidRPr="00122553">
              <w:rPr>
                <w:rFonts w:eastAsia="Times New Roman"/>
                <w:bCs/>
                <w:iCs/>
                <w:color w:val="auto"/>
                <w:szCs w:val="28"/>
              </w:rPr>
              <w:t>nhóm</w:t>
            </w:r>
            <w:r w:rsidR="009C17B7" w:rsidRPr="00122553">
              <w:rPr>
                <w:rFonts w:eastAsia="Times New Roman"/>
                <w:bCs/>
                <w:iCs/>
                <w:color w:val="auto"/>
                <w:szCs w:val="28"/>
              </w:rPr>
              <w:t xml:space="preserve"> trả lời câu hỏi</w:t>
            </w:r>
            <w:r w:rsidR="009110F0" w:rsidRPr="00122553">
              <w:rPr>
                <w:rFonts w:eastAsia="Times New Roman"/>
                <w:bCs/>
                <w:iCs/>
                <w:color w:val="auto"/>
                <w:szCs w:val="28"/>
              </w:rPr>
              <w:t>, thực hiện các yêu cầu</w:t>
            </w:r>
            <w:r w:rsidR="001C72CB">
              <w:rPr>
                <w:rFonts w:eastAsia="Times New Roman"/>
                <w:bCs/>
                <w:iCs/>
                <w:color w:val="auto"/>
                <w:szCs w:val="28"/>
              </w:rPr>
              <w:t xml:space="preserve"> bài chiếu trên máy tính.</w:t>
            </w:r>
          </w:p>
          <w:p w14:paraId="7FB27C06" w14:textId="77777777" w:rsidR="009110F0" w:rsidRPr="00122553" w:rsidRDefault="00567D98" w:rsidP="009110F0">
            <w:pPr>
              <w:widowControl w:val="0"/>
              <w:spacing w:line="276" w:lineRule="auto"/>
              <w:jc w:val="both"/>
              <w:rPr>
                <w:rFonts w:eastAsia="Times New Roman"/>
                <w:bCs/>
                <w:i/>
                <w:iCs/>
                <w:color w:val="auto"/>
                <w:szCs w:val="28"/>
              </w:rPr>
            </w:pPr>
            <w:r w:rsidRPr="00122553">
              <w:rPr>
                <w:rFonts w:eastAsia="Times New Roman"/>
                <w:bCs/>
                <w:i/>
                <w:iCs/>
                <w:color w:val="auto"/>
                <w:szCs w:val="28"/>
              </w:rPr>
              <w:t xml:space="preserve">B3. Báo cáo, thảo luận: </w:t>
            </w:r>
          </w:p>
          <w:p w14:paraId="2ECE244C" w14:textId="4F6C1019" w:rsidR="009110F0" w:rsidRPr="00122553" w:rsidRDefault="009110F0" w:rsidP="009110F0">
            <w:pPr>
              <w:widowControl w:val="0"/>
              <w:spacing w:line="276" w:lineRule="auto"/>
              <w:jc w:val="both"/>
              <w:rPr>
                <w:color w:val="auto"/>
              </w:rPr>
            </w:pPr>
            <w:r w:rsidRPr="00122553">
              <w:rPr>
                <w:color w:val="auto"/>
              </w:rPr>
              <w:t>- Các nhóm trình bày sản phẩm</w:t>
            </w:r>
          </w:p>
          <w:p w14:paraId="35534D7A" w14:textId="77777777" w:rsidR="009110F0" w:rsidRPr="00122553" w:rsidRDefault="009110F0" w:rsidP="009110F0">
            <w:pPr>
              <w:widowControl w:val="0"/>
              <w:spacing w:line="276" w:lineRule="auto"/>
              <w:jc w:val="both"/>
              <w:rPr>
                <w:color w:val="auto"/>
              </w:rPr>
            </w:pPr>
            <w:r w:rsidRPr="00122553">
              <w:rPr>
                <w:color w:val="auto"/>
              </w:rPr>
              <w:t>- Các nhóm khác phản biện...</w:t>
            </w:r>
          </w:p>
          <w:p w14:paraId="5AD0D2D3" w14:textId="3F68DBA8" w:rsidR="00567D98" w:rsidRPr="00122553" w:rsidRDefault="00567D98" w:rsidP="00567D98">
            <w:pPr>
              <w:widowControl w:val="0"/>
              <w:spacing w:line="276" w:lineRule="auto"/>
              <w:jc w:val="both"/>
              <w:rPr>
                <w:rFonts w:eastAsia="Times New Roman"/>
                <w:color w:val="auto"/>
                <w:szCs w:val="28"/>
              </w:rPr>
            </w:pPr>
            <w:r w:rsidRPr="00122553">
              <w:rPr>
                <w:rFonts w:eastAsia="Times New Roman"/>
                <w:bCs/>
                <w:i/>
                <w:iCs/>
                <w:color w:val="auto"/>
                <w:szCs w:val="28"/>
              </w:rPr>
              <w:t>B4. Kết luận, nhận định</w:t>
            </w:r>
            <w:r w:rsidRPr="00122553">
              <w:rPr>
                <w:rFonts w:eastAsia="Times New Roman"/>
                <w:color w:val="auto"/>
                <w:szCs w:val="28"/>
              </w:rPr>
              <w:t>: GV nhận xét, đánh giá và chuẩn kiến thức.</w:t>
            </w:r>
          </w:p>
          <w:p w14:paraId="666BC6B9" w14:textId="77777777" w:rsidR="009110F0" w:rsidRPr="00122553" w:rsidRDefault="009110F0" w:rsidP="00567D98">
            <w:pPr>
              <w:widowControl w:val="0"/>
              <w:spacing w:line="276" w:lineRule="auto"/>
              <w:jc w:val="both"/>
              <w:rPr>
                <w:rFonts w:eastAsia="Times New Roman"/>
                <w:color w:val="auto"/>
                <w:szCs w:val="28"/>
              </w:rPr>
            </w:pPr>
          </w:p>
          <w:p w14:paraId="4E338E89" w14:textId="65E4A32D" w:rsidR="0069548A" w:rsidRPr="00122553" w:rsidRDefault="00115412" w:rsidP="0069548A">
            <w:pPr>
              <w:widowControl w:val="0"/>
              <w:spacing w:line="276" w:lineRule="auto"/>
              <w:jc w:val="both"/>
              <w:rPr>
                <w:b/>
                <w:color w:val="auto"/>
              </w:rPr>
            </w:pPr>
            <w:r w:rsidRPr="00122553">
              <w:rPr>
                <w:b/>
                <w:color w:val="auto"/>
                <w:u w:val="single"/>
              </w:rPr>
              <w:t>NV2:</w:t>
            </w:r>
            <w:r w:rsidR="0069548A" w:rsidRPr="00122553">
              <w:rPr>
                <w:b/>
                <w:color w:val="auto"/>
              </w:rPr>
              <w:t xml:space="preserve"> Chỉnh sửa, xoá bỏ siêu liên kết</w:t>
            </w:r>
          </w:p>
          <w:p w14:paraId="3437CB07" w14:textId="77777777" w:rsidR="0069548A" w:rsidRPr="00122553" w:rsidRDefault="00567D98" w:rsidP="0069548A">
            <w:pPr>
              <w:spacing w:line="288" w:lineRule="auto"/>
              <w:jc w:val="both"/>
              <w:rPr>
                <w:color w:val="auto"/>
              </w:rPr>
            </w:pPr>
            <w:r w:rsidRPr="00122553">
              <w:rPr>
                <w:rFonts w:eastAsia="Times New Roman"/>
                <w:bCs/>
                <w:i/>
                <w:iCs/>
                <w:color w:val="auto"/>
                <w:szCs w:val="28"/>
              </w:rPr>
              <w:t>B1. Chuyển giao nhiệm vụ:</w:t>
            </w:r>
            <w:r w:rsidR="00720BA1" w:rsidRPr="00122553">
              <w:rPr>
                <w:color w:val="auto"/>
              </w:rPr>
              <w:t xml:space="preserve"> </w:t>
            </w:r>
            <w:r w:rsidR="0069548A" w:rsidRPr="00122553">
              <w:rPr>
                <w:color w:val="auto"/>
              </w:rPr>
              <w:t>Tìm hiểu thao tác chỉnh sửa và xoá bỏ siêu liên kết và thực hiện yêu cầu sau:</w:t>
            </w:r>
          </w:p>
          <w:p w14:paraId="5B748D7B" w14:textId="77777777" w:rsidR="0069548A" w:rsidRPr="00122553" w:rsidRDefault="0069548A" w:rsidP="0069548A">
            <w:pPr>
              <w:spacing w:line="288" w:lineRule="auto"/>
              <w:jc w:val="both"/>
              <w:rPr>
                <w:color w:val="auto"/>
              </w:rPr>
            </w:pPr>
            <w:r w:rsidRPr="00122553">
              <w:rPr>
                <w:color w:val="auto"/>
              </w:rPr>
              <w:lastRenderedPageBreak/>
              <w:t>- Chỉnh sửa siêu liên kết được gắn tại slide 1 dẫn đến 1 file bất kì trong máy tính.</w:t>
            </w:r>
          </w:p>
          <w:p w14:paraId="754E21BF" w14:textId="26E3CDB3" w:rsidR="00115412" w:rsidRPr="00122553" w:rsidRDefault="0069548A" w:rsidP="0069548A">
            <w:pPr>
              <w:spacing w:line="288" w:lineRule="auto"/>
              <w:jc w:val="both"/>
              <w:rPr>
                <w:color w:val="auto"/>
              </w:rPr>
            </w:pPr>
            <w:r w:rsidRPr="00122553">
              <w:rPr>
                <w:color w:val="auto"/>
              </w:rPr>
              <w:t>- Xoá bỏ siêu liên kết được gắn vào hình ảnh tại slide 2</w:t>
            </w:r>
            <w:r w:rsidR="00B92C00" w:rsidRPr="00122553">
              <w:rPr>
                <w:color w:val="auto"/>
              </w:rPr>
              <w:t>.</w:t>
            </w:r>
          </w:p>
          <w:p w14:paraId="0F905581" w14:textId="77777777" w:rsidR="0069548A" w:rsidRPr="00122553" w:rsidRDefault="00567D98" w:rsidP="0069548A">
            <w:pPr>
              <w:widowControl w:val="0"/>
              <w:spacing w:line="276" w:lineRule="auto"/>
              <w:jc w:val="both"/>
              <w:rPr>
                <w:color w:val="auto"/>
              </w:rPr>
            </w:pPr>
            <w:r w:rsidRPr="00122553">
              <w:rPr>
                <w:rFonts w:eastAsia="Times New Roman"/>
                <w:bCs/>
                <w:i/>
                <w:iCs/>
                <w:color w:val="auto"/>
                <w:szCs w:val="28"/>
              </w:rPr>
              <w:t>B2. Thực hiện nhiệm vụ:</w:t>
            </w:r>
            <w:r w:rsidR="00115412" w:rsidRPr="00122553">
              <w:rPr>
                <w:color w:val="auto"/>
              </w:rPr>
              <w:t xml:space="preserve"> </w:t>
            </w:r>
          </w:p>
          <w:p w14:paraId="520C3976" w14:textId="4F78350E" w:rsidR="0069548A" w:rsidRPr="00122553" w:rsidRDefault="0069548A" w:rsidP="0069548A">
            <w:pPr>
              <w:widowControl w:val="0"/>
              <w:spacing w:line="276" w:lineRule="auto"/>
              <w:jc w:val="both"/>
              <w:rPr>
                <w:color w:val="auto"/>
              </w:rPr>
            </w:pPr>
            <w:r w:rsidRPr="00122553">
              <w:rPr>
                <w:color w:val="auto"/>
              </w:rPr>
              <w:t>- HS hoạt động cá nhân.</w:t>
            </w:r>
          </w:p>
          <w:p w14:paraId="6748710A" w14:textId="58AB0D48" w:rsidR="00115412" w:rsidRPr="00122553" w:rsidRDefault="0069548A" w:rsidP="0069548A">
            <w:pPr>
              <w:widowControl w:val="0"/>
              <w:spacing w:line="276" w:lineRule="auto"/>
              <w:jc w:val="both"/>
              <w:rPr>
                <w:rFonts w:eastAsia="Times New Roman"/>
                <w:bCs/>
                <w:i/>
                <w:iCs/>
                <w:color w:val="auto"/>
                <w:szCs w:val="28"/>
              </w:rPr>
            </w:pPr>
            <w:r w:rsidRPr="00122553">
              <w:rPr>
                <w:color w:val="auto"/>
              </w:rPr>
              <w:t>- HS thực hiện tao tác trước lớp.</w:t>
            </w:r>
          </w:p>
          <w:p w14:paraId="61256D10" w14:textId="7A8D4134" w:rsidR="00115412" w:rsidRPr="00122553" w:rsidRDefault="00567D98" w:rsidP="00115412">
            <w:pPr>
              <w:spacing w:line="288" w:lineRule="auto"/>
              <w:jc w:val="both"/>
              <w:rPr>
                <w:color w:val="auto"/>
              </w:rPr>
            </w:pPr>
            <w:r w:rsidRPr="00122553">
              <w:rPr>
                <w:rFonts w:eastAsia="Times New Roman"/>
                <w:bCs/>
                <w:i/>
                <w:iCs/>
                <w:color w:val="auto"/>
                <w:szCs w:val="28"/>
              </w:rPr>
              <w:t>B3. Báo cáo, thảo luận:</w:t>
            </w:r>
            <w:r w:rsidR="0033517F" w:rsidRPr="00122553">
              <w:rPr>
                <w:rFonts w:eastAsia="Times New Roman"/>
                <w:bCs/>
                <w:color w:val="auto"/>
                <w:szCs w:val="28"/>
              </w:rPr>
              <w:t xml:space="preserve"> HS thực hiện yêu cầu</w:t>
            </w:r>
            <w:r w:rsidR="00115412" w:rsidRPr="00122553">
              <w:rPr>
                <w:color w:val="auto"/>
              </w:rPr>
              <w:t>, HS khác nhận xét, bổ sung.</w:t>
            </w:r>
          </w:p>
          <w:p w14:paraId="606A34A1" w14:textId="48D71877" w:rsidR="00115412" w:rsidRPr="00122553" w:rsidRDefault="00567D98" w:rsidP="00567D98">
            <w:pPr>
              <w:widowControl w:val="0"/>
              <w:spacing w:line="276" w:lineRule="auto"/>
              <w:jc w:val="both"/>
              <w:rPr>
                <w:rFonts w:eastAsia="Times New Roman"/>
                <w:color w:val="auto"/>
                <w:szCs w:val="28"/>
              </w:rPr>
            </w:pPr>
            <w:r w:rsidRPr="00122553">
              <w:rPr>
                <w:rFonts w:eastAsia="Times New Roman"/>
                <w:bCs/>
                <w:i/>
                <w:iCs/>
                <w:color w:val="auto"/>
                <w:szCs w:val="28"/>
              </w:rPr>
              <w:t>B4. Kết luận, nhận định</w:t>
            </w:r>
            <w:r w:rsidRPr="00122553">
              <w:rPr>
                <w:rFonts w:eastAsia="Times New Roman"/>
                <w:color w:val="auto"/>
                <w:szCs w:val="28"/>
              </w:rPr>
              <w:t>: GV nhận xét, đánh giá và chuẩn kiến thức.</w:t>
            </w:r>
          </w:p>
        </w:tc>
        <w:tc>
          <w:tcPr>
            <w:tcW w:w="4961" w:type="dxa"/>
          </w:tcPr>
          <w:p w14:paraId="24D355B5" w14:textId="77777777" w:rsidR="009110F0" w:rsidRPr="00122553" w:rsidRDefault="009110F0" w:rsidP="009110F0">
            <w:pPr>
              <w:widowControl w:val="0"/>
              <w:spacing w:line="276" w:lineRule="auto"/>
              <w:jc w:val="both"/>
              <w:rPr>
                <w:b/>
                <w:color w:val="auto"/>
              </w:rPr>
            </w:pPr>
            <w:r w:rsidRPr="00122553">
              <w:rPr>
                <w:b/>
                <w:color w:val="auto"/>
              </w:rPr>
              <w:lastRenderedPageBreak/>
              <w:t>1. Tạo siêu liên kết.</w:t>
            </w:r>
          </w:p>
          <w:p w14:paraId="3F9EC9CD" w14:textId="74E4AF2C"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b/>
                <w:color w:val="auto"/>
              </w:rPr>
              <w:t xml:space="preserve">- </w:t>
            </w:r>
            <w:r w:rsidRPr="00122553">
              <w:rPr>
                <w:color w:val="auto"/>
              </w:rPr>
              <w:t>Các đối tượng như một cụm từ, hình vẽ hoặc hình ảnh trong một trang trình chiếu có thể được gắn siêu liên kết (Hyperlinh)</w:t>
            </w:r>
          </w:p>
          <w:p w14:paraId="004BDB9B" w14:textId="77777777"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b/>
                <w:color w:val="auto"/>
              </w:rPr>
              <w:t xml:space="preserve">- </w:t>
            </w:r>
            <w:r w:rsidRPr="00122553">
              <w:rPr>
                <w:color w:val="auto"/>
              </w:rPr>
              <w:t>Thao tác tạo siêu liên kết:</w:t>
            </w:r>
          </w:p>
          <w:p w14:paraId="79347D15" w14:textId="77777777"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noProof/>
                <w:color w:val="auto"/>
              </w:rPr>
              <w:drawing>
                <wp:inline distT="0" distB="0" distL="0" distR="0" wp14:anchorId="5C8A05E4" wp14:editId="3610F058">
                  <wp:extent cx="3092825" cy="23297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8654" cy="2341657"/>
                          </a:xfrm>
                          <a:prstGeom prst="rect">
                            <a:avLst/>
                          </a:prstGeom>
                          <a:noFill/>
                        </pic:spPr>
                      </pic:pic>
                    </a:graphicData>
                  </a:graphic>
                </wp:inline>
              </w:drawing>
            </w:r>
          </w:p>
          <w:p w14:paraId="6DAF7C2C" w14:textId="77777777"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b/>
                <w:color w:val="auto"/>
              </w:rPr>
              <w:t xml:space="preserve">- </w:t>
            </w:r>
            <w:r w:rsidRPr="00122553">
              <w:rPr>
                <w:color w:val="auto"/>
              </w:rPr>
              <w:t xml:space="preserve">Hộp thoại Insert Hyperlink còn cho phép tạo siêu liên kết cho các tình huống: </w:t>
            </w:r>
          </w:p>
          <w:p w14:paraId="003BA1A5" w14:textId="77777777"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Cần mở một trang Web thì ta chọn Existing file or web page và nhập địa chỉ tại ô Address</w:t>
            </w:r>
          </w:p>
          <w:p w14:paraId="0AB4DB96" w14:textId="77777777"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Cần chuyển nhanh sang một trang chiếu khác trong cùng bài trình chiếu ta chọn place in this Document rồi nháy chọn trang chiếu cần liên kết.</w:t>
            </w:r>
          </w:p>
          <w:p w14:paraId="5758B626" w14:textId="77777777"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b/>
                <w:color w:val="auto"/>
              </w:rPr>
            </w:pPr>
          </w:p>
          <w:p w14:paraId="0150C1EA" w14:textId="77777777"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b/>
                <w:color w:val="auto"/>
              </w:rPr>
            </w:pPr>
          </w:p>
          <w:p w14:paraId="276392AC" w14:textId="4AAB0032" w:rsidR="009110F0" w:rsidRPr="00122553" w:rsidRDefault="009110F0" w:rsidP="00496B8E">
            <w:pPr>
              <w:widowControl w:val="0"/>
              <w:tabs>
                <w:tab w:val="left" w:pos="360"/>
                <w:tab w:val="left" w:pos="720"/>
                <w:tab w:val="left" w:pos="1364"/>
                <w:tab w:val="left" w:pos="1620"/>
                <w:tab w:val="left" w:pos="3060"/>
                <w:tab w:val="left" w:pos="4140"/>
                <w:tab w:val="center" w:pos="4320"/>
                <w:tab w:val="right" w:pos="8640"/>
              </w:tabs>
              <w:spacing w:line="276" w:lineRule="auto"/>
              <w:jc w:val="both"/>
              <w:rPr>
                <w:b/>
                <w:color w:val="auto"/>
              </w:rPr>
            </w:pPr>
          </w:p>
          <w:p w14:paraId="0C7541E7" w14:textId="77777777" w:rsidR="009110F0" w:rsidRPr="00122553" w:rsidRDefault="009110F0" w:rsidP="009110F0">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b/>
                <w:color w:val="auto"/>
              </w:rPr>
              <w:t xml:space="preserve">- </w:t>
            </w:r>
            <w:r w:rsidRPr="00122553">
              <w:rPr>
                <w:color w:val="auto"/>
              </w:rPr>
              <w:t>Để chỉnh sửa hay xoá bỏ siêu liên kết khỏi đối tượng thực hiện thao tác:</w:t>
            </w:r>
          </w:p>
          <w:p w14:paraId="3343E5B6" w14:textId="77777777" w:rsidR="00373EB2" w:rsidRPr="00122553" w:rsidRDefault="009110F0" w:rsidP="009110F0">
            <w:pPr>
              <w:spacing w:line="288" w:lineRule="auto"/>
              <w:jc w:val="both"/>
              <w:rPr>
                <w:color w:val="auto"/>
              </w:rPr>
            </w:pPr>
            <w:r w:rsidRPr="00122553">
              <w:rPr>
                <w:color w:val="auto"/>
              </w:rPr>
              <w:t xml:space="preserve">Click phải chuột vào đối tượng đang có gắn siêu liên kết rồi chọn lệnh Edit Hyperlink (Chỉnh sửa siêu liên kết) Open Hyperlink (Mở siêu liên kết) Copy Hyperlink (sao </w:t>
            </w:r>
            <w:r w:rsidRPr="00122553">
              <w:rPr>
                <w:color w:val="auto"/>
              </w:rPr>
              <w:lastRenderedPageBreak/>
              <w:t>chép siêu liên kết) Remove Hyperlink (Xoá bỏ siêu liên kết)</w:t>
            </w:r>
          </w:p>
          <w:p w14:paraId="5DA066BF" w14:textId="4ED03741" w:rsidR="009110F0" w:rsidRPr="00122553" w:rsidRDefault="009110F0" w:rsidP="009110F0">
            <w:pPr>
              <w:spacing w:line="288" w:lineRule="auto"/>
              <w:jc w:val="center"/>
              <w:rPr>
                <w:color w:val="auto"/>
              </w:rPr>
            </w:pPr>
            <w:r w:rsidRPr="00122553">
              <w:rPr>
                <w:noProof/>
                <w:color w:val="auto"/>
              </w:rPr>
              <w:drawing>
                <wp:inline distT="0" distB="0" distL="0" distR="0" wp14:anchorId="24E4A509" wp14:editId="729C1DBD">
                  <wp:extent cx="2400300" cy="1876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00300" cy="1876425"/>
                          </a:xfrm>
                          <a:prstGeom prst="rect">
                            <a:avLst/>
                          </a:prstGeom>
                        </pic:spPr>
                      </pic:pic>
                    </a:graphicData>
                  </a:graphic>
                </wp:inline>
              </w:drawing>
            </w:r>
          </w:p>
        </w:tc>
      </w:tr>
    </w:tbl>
    <w:p w14:paraId="7DCF7F2C" w14:textId="74643C07" w:rsidR="00DC38E2" w:rsidRPr="00122553" w:rsidRDefault="00DC38E2" w:rsidP="00DC38E2">
      <w:pPr>
        <w:rPr>
          <w:b/>
          <w:color w:val="auto"/>
          <w:szCs w:val="28"/>
        </w:rPr>
      </w:pPr>
      <w:bookmarkStart w:id="0" w:name="_GoBack"/>
      <w:bookmarkEnd w:id="0"/>
      <w:r w:rsidRPr="00122553">
        <w:rPr>
          <w:b/>
          <w:bCs/>
          <w:color w:val="auto"/>
          <w:szCs w:val="28"/>
        </w:rPr>
        <w:lastRenderedPageBreak/>
        <w:t xml:space="preserve">Hoạt động 2.2: </w:t>
      </w:r>
      <w:r w:rsidRPr="00122553">
        <w:rPr>
          <w:b/>
          <w:color w:val="auto"/>
        </w:rPr>
        <w:t xml:space="preserve">Tìm hiểu thao tác thêm tiêu đề chân trang, ngày tháng và đánh số trang trình chiếu.  </w:t>
      </w:r>
    </w:p>
    <w:p w14:paraId="1C4EB92B" w14:textId="77777777" w:rsidR="00DC38E2" w:rsidRPr="00122553" w:rsidRDefault="00DC38E2" w:rsidP="00DC38E2">
      <w:pPr>
        <w:jc w:val="both"/>
        <w:rPr>
          <w:color w:val="auto"/>
          <w:szCs w:val="28"/>
        </w:rPr>
      </w:pPr>
      <w:r w:rsidRPr="00122553">
        <w:rPr>
          <w:b/>
          <w:color w:val="auto"/>
          <w:szCs w:val="28"/>
        </w:rPr>
        <w:t>a) Mục tiêu</w:t>
      </w:r>
      <w:r w:rsidRPr="00122553">
        <w:rPr>
          <w:color w:val="auto"/>
          <w:szCs w:val="28"/>
        </w:rPr>
        <w:t xml:space="preserve">: </w:t>
      </w:r>
    </w:p>
    <w:p w14:paraId="575982C4" w14:textId="77777777" w:rsidR="00DC38E2" w:rsidRPr="00122553" w:rsidRDefault="00DC38E2" w:rsidP="00DC38E2">
      <w:pPr>
        <w:jc w:val="both"/>
        <w:rPr>
          <w:color w:val="auto"/>
          <w:szCs w:val="28"/>
        </w:rPr>
      </w:pPr>
      <w:r w:rsidRPr="00122553">
        <w:rPr>
          <w:color w:val="auto"/>
          <w:szCs w:val="28"/>
        </w:rPr>
        <w:tab/>
        <w:t>- Nhận biết được các trang chiếu cũng có các thành phần như: Số trang, tiêu đề đầu trang và chân trang giống như văn bản</w:t>
      </w:r>
    </w:p>
    <w:p w14:paraId="13226CAF" w14:textId="1FFA7A63" w:rsidR="00DC38E2" w:rsidRPr="00122553" w:rsidRDefault="00DC38E2" w:rsidP="00DC38E2">
      <w:pPr>
        <w:ind w:firstLine="720"/>
        <w:jc w:val="both"/>
        <w:rPr>
          <w:color w:val="auto"/>
          <w:szCs w:val="28"/>
        </w:rPr>
      </w:pPr>
      <w:r w:rsidRPr="00122553">
        <w:rPr>
          <w:color w:val="auto"/>
          <w:szCs w:val="28"/>
        </w:rPr>
        <w:t>- Thực hiện được thao tác thêm tiêu đề đầu trang, chân trang, ngày tháng và số trang vào bài trình chiếu hoặc trang in</w:t>
      </w:r>
    </w:p>
    <w:p w14:paraId="2CC53860" w14:textId="5E62B502" w:rsidR="00DC38E2" w:rsidRPr="00122553" w:rsidRDefault="00DC38E2" w:rsidP="008478DB">
      <w:pPr>
        <w:jc w:val="both"/>
        <w:rPr>
          <w:b/>
          <w:color w:val="auto"/>
          <w:szCs w:val="28"/>
        </w:rPr>
      </w:pPr>
      <w:r w:rsidRPr="00122553">
        <w:rPr>
          <w:b/>
          <w:color w:val="auto"/>
          <w:szCs w:val="28"/>
        </w:rPr>
        <w:t xml:space="preserve">b) Nội dung: </w:t>
      </w:r>
      <w:r w:rsidR="008478DB" w:rsidRPr="00122553">
        <w:rPr>
          <w:color w:val="auto"/>
        </w:rPr>
        <w:t>Thao tác thêm tiêu đề chân trang, ngày tháng và đánh số trang trình chiếu.</w:t>
      </w:r>
    </w:p>
    <w:tbl>
      <w:tblPr>
        <w:tblStyle w:val="TableGrid"/>
        <w:tblW w:w="9747" w:type="dxa"/>
        <w:tblLook w:val="04A0" w:firstRow="1" w:lastRow="0" w:firstColumn="1" w:lastColumn="0" w:noHBand="0" w:noVBand="1"/>
      </w:tblPr>
      <w:tblGrid>
        <w:gridCol w:w="4693"/>
        <w:gridCol w:w="5054"/>
      </w:tblGrid>
      <w:tr w:rsidR="00122553" w:rsidRPr="00122553" w14:paraId="665A2402" w14:textId="77777777" w:rsidTr="00047C02">
        <w:tc>
          <w:tcPr>
            <w:tcW w:w="4786" w:type="dxa"/>
          </w:tcPr>
          <w:p w14:paraId="25108F9F" w14:textId="77777777" w:rsidR="00DC38E2" w:rsidRPr="00122553" w:rsidRDefault="00DC38E2" w:rsidP="00047C02">
            <w:pPr>
              <w:jc w:val="center"/>
              <w:rPr>
                <w:b/>
                <w:bCs/>
                <w:color w:val="auto"/>
                <w:szCs w:val="28"/>
              </w:rPr>
            </w:pPr>
            <w:r w:rsidRPr="00122553">
              <w:rPr>
                <w:b/>
                <w:bCs/>
                <w:color w:val="auto"/>
                <w:szCs w:val="28"/>
              </w:rPr>
              <w:t>Tổ chức thực hiện</w:t>
            </w:r>
          </w:p>
          <w:p w14:paraId="07628AF3" w14:textId="77777777" w:rsidR="00DC38E2" w:rsidRPr="00122553" w:rsidRDefault="00DC38E2" w:rsidP="00047C02">
            <w:pPr>
              <w:widowControl w:val="0"/>
              <w:spacing w:line="288" w:lineRule="auto"/>
              <w:jc w:val="center"/>
              <w:rPr>
                <w:color w:val="auto"/>
                <w:szCs w:val="28"/>
              </w:rPr>
            </w:pPr>
            <w:r w:rsidRPr="00122553">
              <w:rPr>
                <w:i/>
                <w:iCs/>
                <w:color w:val="auto"/>
                <w:szCs w:val="28"/>
              </w:rPr>
              <w:t>(Hoạt động của GV và HS)</w:t>
            </w:r>
          </w:p>
        </w:tc>
        <w:tc>
          <w:tcPr>
            <w:tcW w:w="4961" w:type="dxa"/>
          </w:tcPr>
          <w:p w14:paraId="6A794AFD" w14:textId="77777777" w:rsidR="00DC38E2" w:rsidRPr="00122553" w:rsidRDefault="00DC38E2" w:rsidP="00047C02">
            <w:pPr>
              <w:jc w:val="center"/>
              <w:rPr>
                <w:b/>
                <w:bCs/>
                <w:color w:val="auto"/>
                <w:szCs w:val="28"/>
              </w:rPr>
            </w:pPr>
            <w:r w:rsidRPr="00122553">
              <w:rPr>
                <w:b/>
                <w:bCs/>
                <w:color w:val="auto"/>
                <w:szCs w:val="28"/>
              </w:rPr>
              <w:t>Sản phẩm</w:t>
            </w:r>
          </w:p>
          <w:p w14:paraId="4A3ECD63" w14:textId="77777777" w:rsidR="00DC38E2" w:rsidRPr="00122553" w:rsidRDefault="00DC38E2" w:rsidP="00047C02">
            <w:pPr>
              <w:widowControl w:val="0"/>
              <w:spacing w:line="288" w:lineRule="auto"/>
              <w:jc w:val="center"/>
              <w:rPr>
                <w:color w:val="auto"/>
                <w:szCs w:val="28"/>
              </w:rPr>
            </w:pPr>
            <w:r w:rsidRPr="00122553">
              <w:rPr>
                <w:i/>
                <w:iCs/>
                <w:color w:val="auto"/>
                <w:szCs w:val="28"/>
              </w:rPr>
              <w:t>(Yêu cầu cần đạt)</w:t>
            </w:r>
          </w:p>
        </w:tc>
      </w:tr>
      <w:tr w:rsidR="00122553" w:rsidRPr="00122553" w14:paraId="580AA378" w14:textId="77777777" w:rsidTr="00047C02">
        <w:tc>
          <w:tcPr>
            <w:tcW w:w="4786" w:type="dxa"/>
          </w:tcPr>
          <w:p w14:paraId="28D6339E" w14:textId="77777777" w:rsidR="004E5672" w:rsidRPr="00122553" w:rsidRDefault="004E5672" w:rsidP="004E5672">
            <w:pPr>
              <w:widowControl w:val="0"/>
              <w:spacing w:line="276" w:lineRule="auto"/>
              <w:jc w:val="both"/>
              <w:rPr>
                <w:color w:val="auto"/>
              </w:rPr>
            </w:pPr>
            <w:r w:rsidRPr="00122553">
              <w:rPr>
                <w:rFonts w:eastAsia="Times New Roman"/>
                <w:bCs/>
                <w:i/>
                <w:iCs/>
                <w:color w:val="auto"/>
                <w:szCs w:val="28"/>
              </w:rPr>
              <w:t>B1. Chuyển giao nhiệm vụ:</w:t>
            </w:r>
            <w:r w:rsidRPr="00122553">
              <w:rPr>
                <w:color w:val="auto"/>
              </w:rPr>
              <w:t xml:space="preserve"> </w:t>
            </w:r>
          </w:p>
          <w:p w14:paraId="0F5C897C" w14:textId="77777777" w:rsidR="004E5672" w:rsidRPr="00122553" w:rsidRDefault="004E5672" w:rsidP="004E5672">
            <w:pPr>
              <w:widowControl w:val="0"/>
              <w:spacing w:line="276" w:lineRule="auto"/>
              <w:jc w:val="both"/>
              <w:rPr>
                <w:rFonts w:eastAsia="Times New Roman"/>
                <w:bCs/>
                <w:color w:val="auto"/>
                <w:szCs w:val="28"/>
              </w:rPr>
            </w:pPr>
            <w:r w:rsidRPr="00122553">
              <w:rPr>
                <w:rFonts w:eastAsia="Times New Roman"/>
                <w:bCs/>
                <w:color w:val="auto"/>
                <w:szCs w:val="28"/>
              </w:rPr>
              <w:t>Y/c Tìm hiểu nội dung sgk -trg 58, 59.</w:t>
            </w:r>
          </w:p>
          <w:p w14:paraId="6773B714" w14:textId="316AE5D2" w:rsidR="004E5672" w:rsidRPr="00122553" w:rsidRDefault="004E5672" w:rsidP="004E5672">
            <w:pPr>
              <w:widowControl w:val="0"/>
              <w:spacing w:line="276" w:lineRule="auto"/>
              <w:jc w:val="both"/>
              <w:rPr>
                <w:rFonts w:eastAsia="Times New Roman"/>
                <w:bCs/>
                <w:color w:val="auto"/>
                <w:szCs w:val="28"/>
              </w:rPr>
            </w:pPr>
            <w:r w:rsidRPr="00122553">
              <w:rPr>
                <w:rFonts w:eastAsia="Times New Roman"/>
                <w:bCs/>
                <w:color w:val="auto"/>
                <w:szCs w:val="28"/>
              </w:rPr>
              <w:t xml:space="preserve">- Nêu tác dụng của việc đánh số trang, tiêu đề đầu trang và chân trang trong văn bản, nội dung thông tin ở đầu trang và chân trang thường là gì?  </w:t>
            </w:r>
          </w:p>
          <w:p w14:paraId="5D436CE8" w14:textId="77777777" w:rsidR="004E5672" w:rsidRPr="00122553" w:rsidRDefault="004E5672" w:rsidP="004E5672">
            <w:pPr>
              <w:widowControl w:val="0"/>
              <w:spacing w:line="276" w:lineRule="auto"/>
              <w:jc w:val="both"/>
              <w:rPr>
                <w:rFonts w:eastAsia="Times New Roman"/>
                <w:bCs/>
                <w:color w:val="auto"/>
                <w:szCs w:val="28"/>
              </w:rPr>
            </w:pPr>
            <w:r w:rsidRPr="00122553">
              <w:rPr>
                <w:rFonts w:eastAsia="Times New Roman"/>
                <w:bCs/>
                <w:color w:val="auto"/>
                <w:szCs w:val="28"/>
              </w:rPr>
              <w:t xml:space="preserve">- Các trang chiếu có cần đánh số trang, thêm các thông tin vào đầu trang và chân trang hay không và tác dụng của chúng? </w:t>
            </w:r>
          </w:p>
          <w:p w14:paraId="6C525688" w14:textId="7EB5D6AC" w:rsidR="004E5672" w:rsidRPr="00122553" w:rsidRDefault="004E5672" w:rsidP="004E5672">
            <w:pPr>
              <w:widowControl w:val="0"/>
              <w:spacing w:line="276" w:lineRule="auto"/>
              <w:jc w:val="both"/>
              <w:rPr>
                <w:rFonts w:eastAsia="Times New Roman"/>
                <w:bCs/>
                <w:color w:val="auto"/>
                <w:szCs w:val="28"/>
              </w:rPr>
            </w:pPr>
            <w:r w:rsidRPr="00122553">
              <w:rPr>
                <w:rFonts w:eastAsia="Times New Roman"/>
                <w:bCs/>
                <w:color w:val="auto"/>
                <w:szCs w:val="28"/>
              </w:rPr>
              <w:t>- Tìm hiểu thao tác thêm tiêu đề chân trang, ngày tháng và đánh số trang trình chiếu.</w:t>
            </w:r>
          </w:p>
          <w:p w14:paraId="72C57E56" w14:textId="5ECCA7E8" w:rsidR="004E5672" w:rsidRPr="00122553" w:rsidRDefault="004E5672" w:rsidP="004E5672">
            <w:pPr>
              <w:widowControl w:val="0"/>
              <w:spacing w:line="276" w:lineRule="auto"/>
              <w:jc w:val="both"/>
              <w:rPr>
                <w:rFonts w:eastAsia="Times New Roman"/>
                <w:bCs/>
                <w:iCs/>
                <w:color w:val="auto"/>
                <w:szCs w:val="28"/>
              </w:rPr>
            </w:pPr>
            <w:r w:rsidRPr="00122553">
              <w:rPr>
                <w:rFonts w:eastAsia="Times New Roman"/>
                <w:bCs/>
                <w:i/>
                <w:iCs/>
                <w:color w:val="auto"/>
                <w:szCs w:val="28"/>
              </w:rPr>
              <w:t xml:space="preserve">B2. Thực hiện nhiệm vụ: </w:t>
            </w:r>
            <w:r w:rsidRPr="00122553">
              <w:rPr>
                <w:rFonts w:eastAsia="Times New Roman"/>
                <w:bCs/>
                <w:iCs/>
                <w:color w:val="auto"/>
                <w:szCs w:val="28"/>
              </w:rPr>
              <w:t>HS hoạt động nhóm trả lời câu hỏi, thực hiện các yêu cầu.</w:t>
            </w:r>
          </w:p>
          <w:p w14:paraId="1D8C8D0D" w14:textId="77777777" w:rsidR="004E5672" w:rsidRPr="00122553" w:rsidRDefault="004E5672" w:rsidP="004E5672">
            <w:pPr>
              <w:widowControl w:val="0"/>
              <w:spacing w:line="276" w:lineRule="auto"/>
              <w:jc w:val="both"/>
              <w:rPr>
                <w:rFonts w:eastAsia="Times New Roman"/>
                <w:bCs/>
                <w:i/>
                <w:iCs/>
                <w:color w:val="auto"/>
                <w:szCs w:val="28"/>
              </w:rPr>
            </w:pPr>
            <w:r w:rsidRPr="00122553">
              <w:rPr>
                <w:rFonts w:eastAsia="Times New Roman"/>
                <w:bCs/>
                <w:i/>
                <w:iCs/>
                <w:color w:val="auto"/>
                <w:szCs w:val="28"/>
              </w:rPr>
              <w:t xml:space="preserve">B3. Báo cáo, thảo luận: </w:t>
            </w:r>
          </w:p>
          <w:p w14:paraId="340BDD1A" w14:textId="60E4BFF1" w:rsidR="004E5672" w:rsidRPr="00122553" w:rsidRDefault="004E5672" w:rsidP="004E5672">
            <w:pPr>
              <w:widowControl w:val="0"/>
              <w:spacing w:line="276" w:lineRule="auto"/>
              <w:jc w:val="both"/>
              <w:rPr>
                <w:color w:val="auto"/>
              </w:rPr>
            </w:pPr>
            <w:r w:rsidRPr="00122553">
              <w:rPr>
                <w:color w:val="auto"/>
              </w:rPr>
              <w:t>- Các nhóm trình bày sản phẩm.</w:t>
            </w:r>
          </w:p>
          <w:p w14:paraId="462DFCD2" w14:textId="575E8A19" w:rsidR="004E5672" w:rsidRPr="00122553" w:rsidRDefault="004E5672" w:rsidP="004E5672">
            <w:pPr>
              <w:widowControl w:val="0"/>
              <w:spacing w:line="276" w:lineRule="auto"/>
              <w:jc w:val="both"/>
              <w:rPr>
                <w:color w:val="auto"/>
              </w:rPr>
            </w:pPr>
            <w:r w:rsidRPr="00122553">
              <w:rPr>
                <w:color w:val="auto"/>
              </w:rPr>
              <w:lastRenderedPageBreak/>
              <w:t>- Các nhóm khác nhận xét bổ xung.</w:t>
            </w:r>
          </w:p>
          <w:p w14:paraId="37D1D2E9" w14:textId="1FC40E96" w:rsidR="004E5672" w:rsidRPr="00122553" w:rsidRDefault="004E5672" w:rsidP="004E5672">
            <w:pPr>
              <w:widowControl w:val="0"/>
              <w:spacing w:line="276" w:lineRule="auto"/>
              <w:jc w:val="both"/>
              <w:rPr>
                <w:rFonts w:eastAsia="Times New Roman"/>
                <w:color w:val="auto"/>
                <w:szCs w:val="28"/>
              </w:rPr>
            </w:pPr>
            <w:r w:rsidRPr="00122553">
              <w:rPr>
                <w:rFonts w:eastAsia="Times New Roman"/>
                <w:bCs/>
                <w:i/>
                <w:iCs/>
                <w:color w:val="auto"/>
                <w:szCs w:val="28"/>
              </w:rPr>
              <w:t>B4. Kết luận, nhận định</w:t>
            </w:r>
            <w:r w:rsidRPr="00122553">
              <w:rPr>
                <w:rFonts w:eastAsia="Times New Roman"/>
                <w:color w:val="auto"/>
                <w:szCs w:val="28"/>
              </w:rPr>
              <w:t>: GV nhận xét, đánh giá và chuẩn kiến thức.</w:t>
            </w:r>
          </w:p>
        </w:tc>
        <w:tc>
          <w:tcPr>
            <w:tcW w:w="4961" w:type="dxa"/>
          </w:tcPr>
          <w:p w14:paraId="55C98664" w14:textId="77777777" w:rsidR="004E5672" w:rsidRPr="00122553" w:rsidRDefault="004E5672" w:rsidP="004E5672">
            <w:pPr>
              <w:widowControl w:val="0"/>
              <w:spacing w:line="276" w:lineRule="auto"/>
              <w:jc w:val="both"/>
              <w:rPr>
                <w:b/>
                <w:color w:val="auto"/>
              </w:rPr>
            </w:pPr>
            <w:r w:rsidRPr="00122553">
              <w:rPr>
                <w:b/>
                <w:color w:val="auto"/>
              </w:rPr>
              <w:lastRenderedPageBreak/>
              <w:t>2. Thêm tiêu đề chân trang, ngày tháng và đánh số trang trình chiếu.</w:t>
            </w:r>
          </w:p>
          <w:p w14:paraId="2F357DBA" w14:textId="3681072C" w:rsidR="004E5672" w:rsidRPr="00122553" w:rsidRDefault="004E5672" w:rsidP="004E5672">
            <w:pPr>
              <w:widowControl w:val="0"/>
              <w:tabs>
                <w:tab w:val="left" w:pos="360"/>
                <w:tab w:val="left" w:pos="720"/>
                <w:tab w:val="left" w:pos="1364"/>
                <w:tab w:val="left" w:pos="1620"/>
                <w:tab w:val="left" w:pos="3060"/>
                <w:tab w:val="left" w:pos="4140"/>
                <w:tab w:val="center" w:pos="4320"/>
                <w:tab w:val="right" w:pos="8640"/>
              </w:tabs>
              <w:spacing w:line="276" w:lineRule="auto"/>
              <w:jc w:val="both"/>
              <w:rPr>
                <w:i/>
                <w:color w:val="auto"/>
              </w:rPr>
            </w:pPr>
            <w:r w:rsidRPr="00122553">
              <w:rPr>
                <w:i/>
                <w:color w:val="auto"/>
              </w:rPr>
              <w:t xml:space="preserve">* Thêm tiêu đề chân trang, ngày tháng và đánh số trang cho trang trình chiếu: </w:t>
            </w:r>
          </w:p>
          <w:p w14:paraId="3225026B" w14:textId="77777777" w:rsidR="004E5672" w:rsidRPr="00122553" w:rsidRDefault="004E5672" w:rsidP="004E5672">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xml:space="preserve"> Chọn </w:t>
            </w:r>
            <w:r w:rsidRPr="00122553">
              <w:rPr>
                <w:b/>
                <w:color w:val="auto"/>
              </w:rPr>
              <w:t>Insert</w:t>
            </w:r>
            <w:r w:rsidRPr="00122553">
              <w:rPr>
                <w:color w:val="auto"/>
              </w:rPr>
              <w:t xml:space="preserve">, trong nhóm lệnh </w:t>
            </w:r>
            <w:r w:rsidRPr="00122553">
              <w:rPr>
                <w:b/>
                <w:color w:val="auto"/>
              </w:rPr>
              <w:t>Text</w:t>
            </w:r>
            <w:r w:rsidRPr="00122553">
              <w:rPr>
                <w:color w:val="auto"/>
              </w:rPr>
              <w:t xml:space="preserve"> em chọn lệnh </w:t>
            </w:r>
            <w:r w:rsidRPr="00122553">
              <w:rPr>
                <w:b/>
                <w:color w:val="auto"/>
              </w:rPr>
              <w:t>Header &amp; Footer</w:t>
            </w:r>
            <w:r w:rsidRPr="00122553">
              <w:rPr>
                <w:color w:val="auto"/>
              </w:rPr>
              <w:t xml:space="preserve"> hoặc </w:t>
            </w:r>
            <w:r w:rsidRPr="00122553">
              <w:rPr>
                <w:b/>
                <w:color w:val="auto"/>
              </w:rPr>
              <w:t>Slide Number</w:t>
            </w:r>
            <w:r w:rsidRPr="00122553">
              <w:rPr>
                <w:color w:val="auto"/>
              </w:rPr>
              <w:t xml:space="preserve"> để mở cửa sổ </w:t>
            </w:r>
            <w:r w:rsidRPr="00122553">
              <w:rPr>
                <w:b/>
                <w:color w:val="auto"/>
              </w:rPr>
              <w:t>Header and Footer</w:t>
            </w:r>
            <w:r w:rsidRPr="00122553">
              <w:rPr>
                <w:color w:val="auto"/>
              </w:rPr>
              <w:t xml:space="preserve"> và thực hiện click chọn các nội dung trong thẻ </w:t>
            </w:r>
            <w:r w:rsidRPr="00122553">
              <w:rPr>
                <w:b/>
                <w:color w:val="auto"/>
              </w:rPr>
              <w:t>Slide</w:t>
            </w:r>
            <w:r w:rsidRPr="00122553">
              <w:rPr>
                <w:color w:val="auto"/>
              </w:rPr>
              <w:t xml:space="preserve">: </w:t>
            </w:r>
          </w:p>
          <w:p w14:paraId="50DA7F0A" w14:textId="77777777" w:rsidR="004E5672" w:rsidRPr="00122553" w:rsidRDefault="004E5672" w:rsidP="004E5672">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xml:space="preserve"> </w:t>
            </w:r>
            <w:r w:rsidRPr="00122553">
              <w:rPr>
                <w:noProof/>
                <w:color w:val="auto"/>
              </w:rPr>
              <w:lastRenderedPageBreak/>
              <w:drawing>
                <wp:inline distT="0" distB="0" distL="0" distR="0" wp14:anchorId="58CE5329" wp14:editId="7E59328B">
                  <wp:extent cx="3072384" cy="281212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0642" cy="2828838"/>
                          </a:xfrm>
                          <a:prstGeom prst="rect">
                            <a:avLst/>
                          </a:prstGeom>
                          <a:noFill/>
                        </pic:spPr>
                      </pic:pic>
                    </a:graphicData>
                  </a:graphic>
                </wp:inline>
              </w:drawing>
            </w:r>
          </w:p>
          <w:p w14:paraId="6D470152" w14:textId="3F705F3E" w:rsidR="004E5672" w:rsidRPr="00122553" w:rsidRDefault="004E5672" w:rsidP="004E5672">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xml:space="preserve">- Để thêm tiêu đề đầu trang, chân trang ngày tháng và đánh số trang cho trang trình chiếu ta chọn thẻ </w:t>
            </w:r>
            <w:r w:rsidRPr="00122553">
              <w:rPr>
                <w:b/>
                <w:color w:val="auto"/>
              </w:rPr>
              <w:t>Notes and Handouts</w:t>
            </w:r>
            <w:r w:rsidRPr="00122553">
              <w:rPr>
                <w:color w:val="auto"/>
              </w:rPr>
              <w:t xml:space="preserve"> trong hộp thoai </w:t>
            </w:r>
            <w:r w:rsidRPr="00122553">
              <w:rPr>
                <w:b/>
                <w:color w:val="auto"/>
              </w:rPr>
              <w:t>Header and Foote</w:t>
            </w:r>
            <w:r w:rsidRPr="00122553">
              <w:rPr>
                <w:color w:val="auto"/>
              </w:rPr>
              <w:t xml:space="preserve">r và click chọn các nội dung tương tự như thẻ </w:t>
            </w:r>
            <w:r w:rsidRPr="00122553">
              <w:rPr>
                <w:b/>
                <w:color w:val="auto"/>
              </w:rPr>
              <w:t>Slide</w:t>
            </w:r>
          </w:p>
        </w:tc>
      </w:tr>
    </w:tbl>
    <w:p w14:paraId="111A55E9" w14:textId="634D5D4E" w:rsidR="0050492E" w:rsidRPr="00122553" w:rsidRDefault="0050492E" w:rsidP="0050492E">
      <w:pPr>
        <w:jc w:val="both"/>
        <w:rPr>
          <w:b/>
          <w:color w:val="auto"/>
          <w:szCs w:val="28"/>
        </w:rPr>
      </w:pPr>
      <w:r w:rsidRPr="00122553">
        <w:rPr>
          <w:b/>
          <w:color w:val="auto"/>
          <w:szCs w:val="28"/>
        </w:rPr>
        <w:lastRenderedPageBreak/>
        <w:t>3. HOẠT ĐỘNG</w:t>
      </w:r>
      <w:r w:rsidR="007E4DE6" w:rsidRPr="00122553">
        <w:rPr>
          <w:b/>
          <w:color w:val="auto"/>
          <w:szCs w:val="28"/>
        </w:rPr>
        <w:t xml:space="preserve"> 3</w:t>
      </w:r>
      <w:r w:rsidRPr="00122553">
        <w:rPr>
          <w:b/>
          <w:color w:val="auto"/>
          <w:szCs w:val="28"/>
        </w:rPr>
        <w:t xml:space="preserve">: LUYỆN TẬP </w:t>
      </w:r>
    </w:p>
    <w:p w14:paraId="6E3ABC51" w14:textId="77777777" w:rsidR="004E5672" w:rsidRPr="00122553" w:rsidRDefault="0050492E" w:rsidP="003305EB">
      <w:pPr>
        <w:ind w:left="-142" w:firstLine="142"/>
        <w:jc w:val="both"/>
        <w:rPr>
          <w:bCs/>
          <w:color w:val="auto"/>
          <w:szCs w:val="28"/>
        </w:rPr>
      </w:pPr>
      <w:r w:rsidRPr="00122553">
        <w:rPr>
          <w:b/>
          <w:bCs/>
          <w:color w:val="auto"/>
          <w:szCs w:val="28"/>
        </w:rPr>
        <w:t xml:space="preserve">a) Mục tiêu: </w:t>
      </w:r>
      <w:r w:rsidR="004E5672" w:rsidRPr="00122553">
        <w:rPr>
          <w:bCs/>
          <w:color w:val="auto"/>
          <w:szCs w:val="28"/>
        </w:rPr>
        <w:t>Hoàn thành nội dung bài tập, giúp HS ghi nhớ nội dung mới của bài học.</w:t>
      </w:r>
    </w:p>
    <w:p w14:paraId="17A53798" w14:textId="23FB4BE6" w:rsidR="0050492E" w:rsidRPr="00122553" w:rsidRDefault="0050492E" w:rsidP="003305EB">
      <w:pPr>
        <w:ind w:left="-142" w:firstLine="142"/>
        <w:jc w:val="both"/>
        <w:rPr>
          <w:bCs/>
          <w:color w:val="auto"/>
          <w:szCs w:val="28"/>
        </w:rPr>
      </w:pPr>
      <w:r w:rsidRPr="00122553">
        <w:rPr>
          <w:b/>
          <w:bCs/>
          <w:color w:val="auto"/>
          <w:szCs w:val="28"/>
        </w:rPr>
        <w:t xml:space="preserve">b) Nội dung: </w:t>
      </w:r>
      <w:r w:rsidR="004E5672" w:rsidRPr="00122553">
        <w:rPr>
          <w:bCs/>
          <w:color w:val="auto"/>
          <w:szCs w:val="28"/>
        </w:rPr>
        <w:t>Vận dụng kiến thức đã học để trả lời đúng các câu hỏi.</w:t>
      </w:r>
    </w:p>
    <w:p w14:paraId="38A130EB" w14:textId="4136A8B7" w:rsidR="0050492E" w:rsidRPr="00122553" w:rsidRDefault="0050492E" w:rsidP="006A17B3">
      <w:pPr>
        <w:ind w:left="-142" w:firstLine="142"/>
        <w:jc w:val="both"/>
        <w:rPr>
          <w:b/>
          <w:bCs/>
          <w:color w:val="auto"/>
          <w:szCs w:val="28"/>
        </w:rPr>
      </w:pPr>
      <w:r w:rsidRPr="00122553">
        <w:rPr>
          <w:b/>
          <w:bCs/>
          <w:color w:val="auto"/>
          <w:szCs w:val="28"/>
        </w:rPr>
        <w:t xml:space="preserve">c. Sản phẩm học tập: </w:t>
      </w:r>
      <w:r w:rsidR="004E5672" w:rsidRPr="00122553">
        <w:rPr>
          <w:color w:val="auto"/>
        </w:rPr>
        <w:t>Đáp án các câu trả lời của học sinh.</w:t>
      </w:r>
    </w:p>
    <w:p w14:paraId="1ADE7F31" w14:textId="77777777" w:rsidR="0050492E" w:rsidRPr="00122553" w:rsidRDefault="0050492E" w:rsidP="0050492E">
      <w:pPr>
        <w:ind w:left="-142" w:firstLine="142"/>
        <w:jc w:val="both"/>
        <w:rPr>
          <w:b/>
          <w:bCs/>
          <w:color w:val="auto"/>
          <w:szCs w:val="28"/>
        </w:rPr>
      </w:pPr>
      <w:r w:rsidRPr="00122553">
        <w:rPr>
          <w:b/>
          <w:bCs/>
          <w:color w:val="auto"/>
          <w:szCs w:val="28"/>
        </w:rPr>
        <w:t>d. Tổ chức thực hiện:</w:t>
      </w:r>
    </w:p>
    <w:p w14:paraId="1F3079D3" w14:textId="555A2562" w:rsidR="003305EB" w:rsidRPr="00122553" w:rsidRDefault="0050492E" w:rsidP="006A17B3">
      <w:pPr>
        <w:jc w:val="both"/>
        <w:rPr>
          <w:color w:val="auto"/>
        </w:rPr>
      </w:pPr>
      <w:r w:rsidRPr="00122553">
        <w:rPr>
          <w:rFonts w:eastAsia="Times New Roman"/>
          <w:bCs/>
          <w:i/>
          <w:iCs/>
          <w:color w:val="auto"/>
          <w:szCs w:val="28"/>
        </w:rPr>
        <w:t>B1. Chuyển giao nhiệm vụ:</w:t>
      </w:r>
      <w:r w:rsidRPr="00122553">
        <w:rPr>
          <w:color w:val="auto"/>
        </w:rPr>
        <w:t xml:space="preserve"> </w:t>
      </w:r>
      <w:r w:rsidR="004E5672" w:rsidRPr="00122553">
        <w:rPr>
          <w:color w:val="auto"/>
        </w:rPr>
        <w:t>Y/c HS hoàn thiện bài tập tự kiểm tra SGK – trg 59</w:t>
      </w:r>
    </w:p>
    <w:p w14:paraId="34C1CED2" w14:textId="184B22D5" w:rsidR="0050492E" w:rsidRPr="00122553" w:rsidRDefault="0050492E" w:rsidP="006A17B3">
      <w:pPr>
        <w:jc w:val="both"/>
        <w:rPr>
          <w:color w:val="auto"/>
        </w:rPr>
      </w:pPr>
      <w:r w:rsidRPr="00122553">
        <w:rPr>
          <w:rFonts w:eastAsia="Times New Roman"/>
          <w:bCs/>
          <w:i/>
          <w:iCs/>
          <w:color w:val="auto"/>
          <w:szCs w:val="28"/>
        </w:rPr>
        <w:t>B2. Thực hiện nhiệm vụ:</w:t>
      </w:r>
      <w:r w:rsidRPr="00122553">
        <w:rPr>
          <w:color w:val="auto"/>
        </w:rPr>
        <w:t xml:space="preserve">  HS </w:t>
      </w:r>
      <w:r w:rsidR="006A17B3" w:rsidRPr="00122553">
        <w:rPr>
          <w:color w:val="auto"/>
        </w:rPr>
        <w:t>thực h</w:t>
      </w:r>
      <w:r w:rsidR="001C72CB">
        <w:rPr>
          <w:color w:val="auto"/>
        </w:rPr>
        <w:t>iện</w:t>
      </w:r>
      <w:r w:rsidR="006A17B3" w:rsidRPr="00122553">
        <w:rPr>
          <w:color w:val="auto"/>
        </w:rPr>
        <w:t xml:space="preserve"> cá nhân</w:t>
      </w:r>
      <w:r w:rsidR="004E5672" w:rsidRPr="00122553">
        <w:rPr>
          <w:color w:val="auto"/>
        </w:rPr>
        <w:t>.</w:t>
      </w:r>
    </w:p>
    <w:p w14:paraId="19BB94B8" w14:textId="77777777" w:rsidR="004E5672" w:rsidRPr="00122553" w:rsidRDefault="0050492E" w:rsidP="004E5672">
      <w:pPr>
        <w:widowControl w:val="0"/>
        <w:pBdr>
          <w:top w:val="nil"/>
          <w:left w:val="nil"/>
          <w:bottom w:val="nil"/>
          <w:right w:val="nil"/>
          <w:between w:val="nil"/>
        </w:pBdr>
        <w:spacing w:before="80" w:after="80"/>
        <w:jc w:val="both"/>
        <w:rPr>
          <w:rFonts w:eastAsia="Times New Roman"/>
          <w:bCs/>
          <w:i/>
          <w:iCs/>
          <w:color w:val="auto"/>
          <w:szCs w:val="28"/>
        </w:rPr>
      </w:pPr>
      <w:r w:rsidRPr="00122553">
        <w:rPr>
          <w:rFonts w:eastAsia="Times New Roman"/>
          <w:bCs/>
          <w:i/>
          <w:iCs/>
          <w:color w:val="auto"/>
          <w:szCs w:val="28"/>
        </w:rPr>
        <w:t>B3. Báo cáo, thảo luận:</w:t>
      </w:r>
    </w:p>
    <w:p w14:paraId="35EFAF29" w14:textId="4C452691" w:rsidR="004E5672" w:rsidRPr="00122553" w:rsidRDefault="004E5672" w:rsidP="004E5672">
      <w:pPr>
        <w:widowControl w:val="0"/>
        <w:pBdr>
          <w:top w:val="nil"/>
          <w:left w:val="nil"/>
          <w:bottom w:val="nil"/>
          <w:right w:val="nil"/>
          <w:between w:val="nil"/>
        </w:pBdr>
        <w:spacing w:before="80" w:after="80"/>
        <w:jc w:val="both"/>
        <w:rPr>
          <w:color w:val="auto"/>
        </w:rPr>
      </w:pPr>
      <w:r w:rsidRPr="00122553">
        <w:rPr>
          <w:color w:val="auto"/>
        </w:rPr>
        <w:t>- Trình bày đáp án trước lớp.</w:t>
      </w:r>
    </w:p>
    <w:p w14:paraId="471F7BC8" w14:textId="15840E49" w:rsidR="004E5672" w:rsidRPr="00122553" w:rsidRDefault="004E5672" w:rsidP="004E5672">
      <w:pPr>
        <w:widowControl w:val="0"/>
        <w:pBdr>
          <w:top w:val="nil"/>
          <w:left w:val="nil"/>
          <w:bottom w:val="nil"/>
          <w:right w:val="nil"/>
          <w:between w:val="nil"/>
        </w:pBdr>
        <w:spacing w:before="80" w:after="80"/>
        <w:jc w:val="both"/>
        <w:rPr>
          <w:color w:val="auto"/>
        </w:rPr>
      </w:pPr>
      <w:r w:rsidRPr="00122553">
        <w:rPr>
          <w:color w:val="auto"/>
        </w:rPr>
        <w:t>- HS khác nhận xét, bổ xung.</w:t>
      </w:r>
    </w:p>
    <w:p w14:paraId="18D7453D" w14:textId="77777777" w:rsidR="009E0255" w:rsidRPr="00122553" w:rsidRDefault="0050492E" w:rsidP="0064520D">
      <w:pPr>
        <w:widowControl w:val="0"/>
        <w:jc w:val="both"/>
        <w:rPr>
          <w:rFonts w:eastAsia="Times New Roman"/>
          <w:bCs/>
          <w:i/>
          <w:iCs/>
          <w:color w:val="auto"/>
          <w:szCs w:val="28"/>
        </w:rPr>
      </w:pPr>
      <w:r w:rsidRPr="00122553">
        <w:rPr>
          <w:rFonts w:eastAsia="Times New Roman"/>
          <w:bCs/>
          <w:i/>
          <w:iCs/>
          <w:color w:val="auto"/>
          <w:szCs w:val="28"/>
        </w:rPr>
        <w:t xml:space="preserve">B4. Kết luận, nhận định: </w:t>
      </w:r>
    </w:p>
    <w:p w14:paraId="18FD9B7E" w14:textId="10D23BCF" w:rsidR="009E0255" w:rsidRPr="00122553" w:rsidRDefault="0050492E" w:rsidP="0064520D">
      <w:pPr>
        <w:widowControl w:val="0"/>
        <w:jc w:val="both"/>
        <w:rPr>
          <w:color w:val="auto"/>
        </w:rPr>
      </w:pPr>
      <w:r w:rsidRPr="00122553">
        <w:rPr>
          <w:color w:val="auto"/>
        </w:rPr>
        <w:t xml:space="preserve">GV nhận xét, </w:t>
      </w:r>
      <w:r w:rsidR="009E0255" w:rsidRPr="00122553">
        <w:rPr>
          <w:noProof/>
          <w:color w:val="auto"/>
        </w:rPr>
        <w:drawing>
          <wp:anchor distT="0" distB="0" distL="114300" distR="114300" simplePos="0" relativeHeight="251659264" behindDoc="0" locked="0" layoutInCell="1" allowOverlap="1" wp14:anchorId="28D3138A" wp14:editId="44A16023">
            <wp:simplePos x="0" y="0"/>
            <wp:positionH relativeFrom="margin">
              <wp:posOffset>0</wp:posOffset>
            </wp:positionH>
            <wp:positionV relativeFrom="paragraph">
              <wp:posOffset>285750</wp:posOffset>
            </wp:positionV>
            <wp:extent cx="5943600" cy="1828800"/>
            <wp:effectExtent l="0" t="0" r="0" b="0"/>
            <wp:wrapThrough wrapText="bothSides">
              <wp:wrapPolygon edited="0">
                <wp:start x="0" y="0"/>
                <wp:lineTo x="0" y="21375"/>
                <wp:lineTo x="21531" y="21375"/>
                <wp:lineTo x="2153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1828800"/>
                    </a:xfrm>
                    <a:prstGeom prst="rect">
                      <a:avLst/>
                    </a:prstGeom>
                  </pic:spPr>
                </pic:pic>
              </a:graphicData>
            </a:graphic>
            <wp14:sizeRelH relativeFrom="margin">
              <wp14:pctWidth>0</wp14:pctWidth>
            </wp14:sizeRelH>
            <wp14:sizeRelV relativeFrom="margin">
              <wp14:pctHeight>0</wp14:pctHeight>
            </wp14:sizeRelV>
          </wp:anchor>
        </w:drawing>
      </w:r>
      <w:r w:rsidR="00EF7F5E" w:rsidRPr="00122553">
        <w:rPr>
          <w:color w:val="auto"/>
        </w:rPr>
        <w:t xml:space="preserve">nhắc lại kiến thức </w:t>
      </w:r>
      <w:r w:rsidR="00A737C8" w:rsidRPr="00122553">
        <w:rPr>
          <w:color w:val="auto"/>
        </w:rPr>
        <w:t>trọng tâm của bài.</w:t>
      </w:r>
    </w:p>
    <w:p w14:paraId="5506A8F6" w14:textId="77777777" w:rsidR="009E0255" w:rsidRPr="00122553" w:rsidRDefault="009E0255" w:rsidP="0050492E">
      <w:pPr>
        <w:jc w:val="both"/>
        <w:rPr>
          <w:b/>
          <w:color w:val="auto"/>
          <w:szCs w:val="28"/>
        </w:rPr>
      </w:pPr>
    </w:p>
    <w:p w14:paraId="6A67B4C8" w14:textId="1939AF4C" w:rsidR="001B3F1E" w:rsidRPr="00122553" w:rsidRDefault="0050492E" w:rsidP="0050492E">
      <w:pPr>
        <w:jc w:val="both"/>
        <w:rPr>
          <w:b/>
          <w:color w:val="auto"/>
          <w:szCs w:val="28"/>
        </w:rPr>
      </w:pPr>
      <w:r w:rsidRPr="00122553">
        <w:rPr>
          <w:b/>
          <w:color w:val="auto"/>
          <w:szCs w:val="28"/>
        </w:rPr>
        <w:lastRenderedPageBreak/>
        <w:t xml:space="preserve">4. </w:t>
      </w:r>
      <w:r w:rsidR="001B3F1E" w:rsidRPr="00122553">
        <w:rPr>
          <w:b/>
          <w:color w:val="auto"/>
          <w:szCs w:val="28"/>
        </w:rPr>
        <w:t>HOẠT ĐỘNG</w:t>
      </w:r>
      <w:r w:rsidR="007E4DE6" w:rsidRPr="00122553">
        <w:rPr>
          <w:b/>
          <w:color w:val="auto"/>
          <w:szCs w:val="28"/>
        </w:rPr>
        <w:t xml:space="preserve"> 4</w:t>
      </w:r>
      <w:r w:rsidRPr="00122553">
        <w:rPr>
          <w:b/>
          <w:color w:val="auto"/>
          <w:szCs w:val="28"/>
        </w:rPr>
        <w:t xml:space="preserve">: </w:t>
      </w:r>
      <w:r w:rsidR="001B3F1E" w:rsidRPr="00122553">
        <w:rPr>
          <w:b/>
          <w:color w:val="auto"/>
          <w:szCs w:val="28"/>
        </w:rPr>
        <w:t>VẬN DỤNG</w:t>
      </w:r>
    </w:p>
    <w:p w14:paraId="435BD3AD" w14:textId="143B188A" w:rsidR="00DF788F" w:rsidRPr="00122553" w:rsidRDefault="00DF788F" w:rsidP="0050492E">
      <w:pPr>
        <w:jc w:val="both"/>
        <w:rPr>
          <w:i/>
          <w:iCs/>
          <w:color w:val="auto"/>
          <w:szCs w:val="28"/>
        </w:rPr>
      </w:pPr>
      <w:r w:rsidRPr="00122553">
        <w:rPr>
          <w:b/>
          <w:color w:val="auto"/>
          <w:szCs w:val="28"/>
          <w:lang w:val="vi-VN"/>
        </w:rPr>
        <w:t xml:space="preserve">a) </w:t>
      </w:r>
      <w:r w:rsidRPr="00122553">
        <w:rPr>
          <w:b/>
          <w:iCs/>
          <w:color w:val="auto"/>
          <w:szCs w:val="28"/>
          <w:lang w:val="vi-VN"/>
        </w:rPr>
        <w:t>Mục tiêu:</w:t>
      </w:r>
      <w:r w:rsidRPr="00122553">
        <w:rPr>
          <w:color w:val="auto"/>
          <w:szCs w:val="28"/>
          <w:lang w:val="vi-VN"/>
        </w:rPr>
        <w:t xml:space="preserve"> Vận dụng kiến thức</w:t>
      </w:r>
      <w:r w:rsidR="00FB422B" w:rsidRPr="00122553">
        <w:rPr>
          <w:color w:val="auto"/>
          <w:szCs w:val="28"/>
        </w:rPr>
        <w:t>, kĩ năng đã học</w:t>
      </w:r>
      <w:r w:rsidRPr="00122553">
        <w:rPr>
          <w:color w:val="auto"/>
          <w:szCs w:val="28"/>
          <w:lang w:val="vi-VN"/>
        </w:rPr>
        <w:t xml:space="preserve"> để </w:t>
      </w:r>
      <w:r w:rsidR="00FB422B" w:rsidRPr="00122553">
        <w:rPr>
          <w:color w:val="auto"/>
          <w:szCs w:val="28"/>
        </w:rPr>
        <w:t xml:space="preserve">thực hiện </w:t>
      </w:r>
      <w:r w:rsidR="004E5672" w:rsidRPr="00122553">
        <w:rPr>
          <w:color w:val="auto"/>
          <w:szCs w:val="28"/>
        </w:rPr>
        <w:t xml:space="preserve">tạo bài trình chiếu có nội dung hưởng ứng </w:t>
      </w:r>
      <w:r w:rsidR="001C72CB">
        <w:rPr>
          <w:color w:val="auto"/>
          <w:szCs w:val="28"/>
        </w:rPr>
        <w:t>G</w:t>
      </w:r>
      <w:r w:rsidR="004E5672" w:rsidRPr="00122553">
        <w:rPr>
          <w:color w:val="auto"/>
          <w:szCs w:val="28"/>
        </w:rPr>
        <w:t xml:space="preserve">iờ </w:t>
      </w:r>
      <w:r w:rsidR="001C72CB">
        <w:rPr>
          <w:color w:val="auto"/>
          <w:szCs w:val="28"/>
        </w:rPr>
        <w:t>T</w:t>
      </w:r>
      <w:r w:rsidR="004E5672" w:rsidRPr="00122553">
        <w:rPr>
          <w:color w:val="auto"/>
          <w:szCs w:val="28"/>
        </w:rPr>
        <w:t xml:space="preserve">rái </w:t>
      </w:r>
      <w:r w:rsidR="001C72CB">
        <w:rPr>
          <w:color w:val="auto"/>
          <w:szCs w:val="28"/>
        </w:rPr>
        <w:t>Đ</w:t>
      </w:r>
      <w:r w:rsidR="004E5672" w:rsidRPr="00122553">
        <w:rPr>
          <w:color w:val="auto"/>
          <w:szCs w:val="28"/>
        </w:rPr>
        <w:t>ất.</w:t>
      </w:r>
    </w:p>
    <w:p w14:paraId="34D46811" w14:textId="511592F0" w:rsidR="00DF788F" w:rsidRPr="00122553" w:rsidRDefault="00DF788F" w:rsidP="0050492E">
      <w:pPr>
        <w:jc w:val="both"/>
        <w:rPr>
          <w:i/>
          <w:iCs/>
          <w:color w:val="auto"/>
          <w:szCs w:val="28"/>
        </w:rPr>
      </w:pPr>
      <w:r w:rsidRPr="00122553">
        <w:rPr>
          <w:b/>
          <w:color w:val="auto"/>
          <w:szCs w:val="28"/>
          <w:lang w:val="vi-VN"/>
        </w:rPr>
        <w:t xml:space="preserve">b) </w:t>
      </w:r>
      <w:r w:rsidRPr="00122553">
        <w:rPr>
          <w:b/>
          <w:iCs/>
          <w:color w:val="auto"/>
          <w:szCs w:val="28"/>
          <w:lang w:val="vi-VN"/>
        </w:rPr>
        <w:t>Nội dung</w:t>
      </w:r>
      <w:r w:rsidRPr="00122553">
        <w:rPr>
          <w:b/>
          <w:color w:val="auto"/>
          <w:szCs w:val="28"/>
          <w:lang w:val="vi-VN"/>
        </w:rPr>
        <w:t>:</w:t>
      </w:r>
      <w:r w:rsidRPr="00122553">
        <w:rPr>
          <w:i/>
          <w:iCs/>
          <w:color w:val="auto"/>
          <w:szCs w:val="28"/>
          <w:lang w:val="vi-VN"/>
        </w:rPr>
        <w:t xml:space="preserve"> </w:t>
      </w:r>
      <w:r w:rsidR="004E5672" w:rsidRPr="00122553">
        <w:rPr>
          <w:iCs/>
          <w:color w:val="auto"/>
          <w:szCs w:val="28"/>
        </w:rPr>
        <w:t xml:space="preserve">Bài trình chiếu hưởng ứng Giờ Trái Đất có liên kết đến một </w:t>
      </w:r>
      <w:r w:rsidR="009E0255" w:rsidRPr="00122553">
        <w:rPr>
          <w:iCs/>
          <w:color w:val="auto"/>
          <w:szCs w:val="28"/>
        </w:rPr>
        <w:t>trang web và một video có nội dung liên quan</w:t>
      </w:r>
    </w:p>
    <w:p w14:paraId="53A9344F" w14:textId="4EFE778D" w:rsidR="00DF788F" w:rsidRPr="00122553" w:rsidRDefault="00DF788F" w:rsidP="0050492E">
      <w:pPr>
        <w:jc w:val="both"/>
        <w:rPr>
          <w:color w:val="auto"/>
          <w:szCs w:val="28"/>
        </w:rPr>
      </w:pPr>
      <w:r w:rsidRPr="00122553">
        <w:rPr>
          <w:b/>
          <w:color w:val="auto"/>
          <w:szCs w:val="28"/>
          <w:lang w:val="vi-VN"/>
        </w:rPr>
        <w:t xml:space="preserve">c) </w:t>
      </w:r>
      <w:r w:rsidRPr="00122553">
        <w:rPr>
          <w:b/>
          <w:iCs/>
          <w:color w:val="auto"/>
          <w:szCs w:val="28"/>
          <w:lang w:val="vi-VN"/>
        </w:rPr>
        <w:t>Sản phẩm</w:t>
      </w:r>
      <w:r w:rsidRPr="00122553">
        <w:rPr>
          <w:b/>
          <w:color w:val="auto"/>
          <w:szCs w:val="28"/>
          <w:lang w:val="vi-VN"/>
        </w:rPr>
        <w:t>:</w:t>
      </w:r>
      <w:r w:rsidR="00B76E8D" w:rsidRPr="00122553">
        <w:rPr>
          <w:color w:val="auto"/>
          <w:szCs w:val="28"/>
          <w:lang w:val="vi-VN"/>
        </w:rPr>
        <w:t xml:space="preserve"> </w:t>
      </w:r>
      <w:r w:rsidR="009E0255" w:rsidRPr="00122553">
        <w:rPr>
          <w:color w:val="auto"/>
          <w:szCs w:val="28"/>
        </w:rPr>
        <w:t>Bài trình chiếu của học sinh.</w:t>
      </w:r>
    </w:p>
    <w:p w14:paraId="1D489644" w14:textId="77777777" w:rsidR="00DF788F" w:rsidRPr="00122553" w:rsidRDefault="00DF788F" w:rsidP="0050492E">
      <w:pPr>
        <w:jc w:val="both"/>
        <w:rPr>
          <w:b/>
          <w:iCs/>
          <w:color w:val="auto"/>
          <w:szCs w:val="28"/>
          <w:lang w:val="vi-VN"/>
        </w:rPr>
      </w:pPr>
      <w:r w:rsidRPr="00122553">
        <w:rPr>
          <w:b/>
          <w:color w:val="auto"/>
          <w:szCs w:val="28"/>
          <w:lang w:val="vi-VN"/>
        </w:rPr>
        <w:t xml:space="preserve">d) </w:t>
      </w:r>
      <w:r w:rsidRPr="00122553">
        <w:rPr>
          <w:b/>
          <w:iCs/>
          <w:color w:val="auto"/>
          <w:szCs w:val="28"/>
          <w:lang w:val="vi-VN"/>
        </w:rPr>
        <w:t>Tổ chức thực hiện</w:t>
      </w:r>
      <w:r w:rsidRPr="00122553">
        <w:rPr>
          <w:b/>
          <w:color w:val="auto"/>
          <w:szCs w:val="28"/>
          <w:lang w:val="vi-VN"/>
        </w:rPr>
        <w:t>:</w:t>
      </w:r>
    </w:p>
    <w:p w14:paraId="04B960D6" w14:textId="4C8E574E" w:rsidR="00DF788F" w:rsidRPr="00512377" w:rsidRDefault="00B43253" w:rsidP="0050492E">
      <w:pPr>
        <w:ind w:firstLine="426"/>
        <w:jc w:val="both"/>
        <w:rPr>
          <w:color w:val="auto"/>
          <w:szCs w:val="28"/>
          <w:lang w:val="vi-VN"/>
        </w:rPr>
      </w:pPr>
      <w:r w:rsidRPr="00122553">
        <w:rPr>
          <w:rFonts w:eastAsia="Times New Roman"/>
          <w:bCs/>
          <w:i/>
          <w:iCs/>
          <w:color w:val="auto"/>
          <w:szCs w:val="28"/>
          <w:lang w:val="vi-VN"/>
        </w:rPr>
        <w:t>-</w:t>
      </w:r>
      <w:r w:rsidRPr="00122553">
        <w:rPr>
          <w:color w:val="auto"/>
          <w:lang w:val="vi-VN"/>
        </w:rPr>
        <w:t xml:space="preserve"> </w:t>
      </w:r>
      <w:r w:rsidR="00DF788F" w:rsidRPr="00122553">
        <w:rPr>
          <w:color w:val="auto"/>
          <w:szCs w:val="28"/>
          <w:lang w:val="vi-VN"/>
        </w:rPr>
        <w:t xml:space="preserve">GV giao bài tập cho HS thực hiện ngoài giờ học trên lớp. HS gửi sản phẩm qua </w:t>
      </w:r>
      <w:r w:rsidR="007216A6" w:rsidRPr="00122553">
        <w:rPr>
          <w:color w:val="auto"/>
          <w:szCs w:val="28"/>
          <w:lang w:val="vi-VN"/>
        </w:rPr>
        <w:t>zalo nhóm lớp</w:t>
      </w:r>
      <w:r w:rsidR="00512377" w:rsidRPr="00512377">
        <w:rPr>
          <w:color w:val="auto"/>
          <w:szCs w:val="28"/>
          <w:lang w:val="vi-VN"/>
        </w:rPr>
        <w:t>.</w:t>
      </w:r>
    </w:p>
    <w:p w14:paraId="2217737C" w14:textId="4EB0E2AF" w:rsidR="0086603D" w:rsidRPr="00AF4E5F" w:rsidRDefault="00B43253" w:rsidP="0050492E">
      <w:pPr>
        <w:ind w:firstLine="426"/>
        <w:jc w:val="both"/>
        <w:rPr>
          <w:b/>
          <w:color w:val="auto"/>
          <w:u w:val="single"/>
          <w:lang w:val="vi-VN"/>
        </w:rPr>
      </w:pPr>
      <w:r w:rsidRPr="00122553">
        <w:rPr>
          <w:color w:val="auto"/>
          <w:szCs w:val="28"/>
          <w:lang w:val="vi-VN"/>
        </w:rPr>
        <w:t xml:space="preserve">- </w:t>
      </w:r>
      <w:r w:rsidR="00DF788F" w:rsidRPr="00122553">
        <w:rPr>
          <w:color w:val="auto"/>
          <w:szCs w:val="28"/>
          <w:lang w:val="vi-VN"/>
        </w:rPr>
        <w:t>GV tổ chức chia sẻ và đánh giá kết quả làm bài của HS ở thời điểm phù hợp của những tiết học tiế</w:t>
      </w:r>
      <w:r w:rsidR="00C550F5" w:rsidRPr="00122553">
        <w:rPr>
          <w:color w:val="auto"/>
          <w:szCs w:val="28"/>
          <w:lang w:val="vi-VN"/>
        </w:rPr>
        <w:t>p theo</w:t>
      </w:r>
      <w:r w:rsidR="00AF4E5F" w:rsidRPr="00AF4E5F">
        <w:rPr>
          <w:color w:val="auto"/>
          <w:szCs w:val="28"/>
          <w:lang w:val="vi-VN"/>
        </w:rPr>
        <w:t>.</w:t>
      </w:r>
    </w:p>
    <w:p w14:paraId="610DFFF1" w14:textId="1881FF7C" w:rsidR="00783299" w:rsidRDefault="00783299">
      <w:pPr>
        <w:rPr>
          <w:b/>
          <w:color w:val="auto"/>
          <w:u w:val="single"/>
          <w:lang w:val="vi-VN"/>
        </w:rPr>
      </w:pPr>
      <w:r>
        <w:rPr>
          <w:b/>
          <w:color w:val="auto"/>
          <w:u w:val="single"/>
          <w:lang w:val="vi-VN"/>
        </w:rPr>
        <w:br w:type="page"/>
      </w:r>
    </w:p>
    <w:p w14:paraId="4E32F0B1" w14:textId="15CFE96B" w:rsidR="005A78DB" w:rsidRDefault="00783299" w:rsidP="00783299">
      <w:pPr>
        <w:jc w:val="center"/>
        <w:rPr>
          <w:b/>
          <w:color w:val="auto"/>
        </w:rPr>
      </w:pPr>
      <w:r>
        <w:rPr>
          <w:b/>
          <w:color w:val="auto"/>
        </w:rPr>
        <w:lastRenderedPageBreak/>
        <w:t>PHỤ LỤC 1</w:t>
      </w:r>
    </w:p>
    <w:p w14:paraId="40D1BC82" w14:textId="53F442C2" w:rsidR="00783299" w:rsidRPr="00783299" w:rsidRDefault="00783299" w:rsidP="0050492E">
      <w:pPr>
        <w:rPr>
          <w:b/>
          <w:color w:val="auto"/>
        </w:rPr>
      </w:pPr>
      <w:r w:rsidRPr="00783299">
        <w:rPr>
          <w:b/>
          <w:color w:val="auto"/>
        </w:rPr>
        <w:t>Đáp án phiếu học tập Hoạt động 1</w:t>
      </w:r>
    </w:p>
    <w:p w14:paraId="5966DFED"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b/>
          <w:color w:val="auto"/>
        </w:rPr>
        <w:t xml:space="preserve">- </w:t>
      </w:r>
      <w:r w:rsidRPr="00122553">
        <w:rPr>
          <w:color w:val="auto"/>
        </w:rPr>
        <w:t>Các đối tượng như một cụm từ, hình vẽ hoặc hình ảnh trong một trang trình chiếu có thể được gắn siêu liên kết (Hyperlinh)</w:t>
      </w:r>
    </w:p>
    <w:p w14:paraId="5AA97C5C"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b/>
          <w:color w:val="auto"/>
        </w:rPr>
        <w:t xml:space="preserve">- </w:t>
      </w:r>
      <w:r w:rsidRPr="00122553">
        <w:rPr>
          <w:color w:val="auto"/>
        </w:rPr>
        <w:t>Thao tác tạo siêu liên kết:</w:t>
      </w:r>
    </w:p>
    <w:p w14:paraId="3314B987"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noProof/>
          <w:color w:val="auto"/>
        </w:rPr>
        <w:drawing>
          <wp:inline distT="0" distB="0" distL="0" distR="0" wp14:anchorId="297B8975" wp14:editId="0355136B">
            <wp:extent cx="3092825" cy="23297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8654" cy="2341657"/>
                    </a:xfrm>
                    <a:prstGeom prst="rect">
                      <a:avLst/>
                    </a:prstGeom>
                    <a:noFill/>
                  </pic:spPr>
                </pic:pic>
              </a:graphicData>
            </a:graphic>
          </wp:inline>
        </w:drawing>
      </w:r>
    </w:p>
    <w:p w14:paraId="3D1E3D4B"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b/>
          <w:color w:val="auto"/>
        </w:rPr>
        <w:t xml:space="preserve">- </w:t>
      </w:r>
      <w:r w:rsidRPr="00122553">
        <w:rPr>
          <w:color w:val="auto"/>
        </w:rPr>
        <w:t xml:space="preserve">Hộp thoại Insert Hyperlink còn cho phép tạo siêu liên kết cho các tình huống: </w:t>
      </w:r>
    </w:p>
    <w:p w14:paraId="4C224A80"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Cần mở một trang Web thì ta chọn Existing file or web page và nhập địa chỉ tại ô Address</w:t>
      </w:r>
    </w:p>
    <w:p w14:paraId="5A90EBB0"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Cần chuyển nhanh sang một trang chiếu khác trong cùng bài trình chiếu ta chọn place in this Document rồi nháy chọn trang chiếu cần liên kết.</w:t>
      </w:r>
    </w:p>
    <w:p w14:paraId="7D091D85"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b/>
          <w:color w:val="auto"/>
        </w:rPr>
        <w:t xml:space="preserve">- </w:t>
      </w:r>
      <w:r w:rsidRPr="00122553">
        <w:rPr>
          <w:color w:val="auto"/>
        </w:rPr>
        <w:t>Để chỉnh sửa hay xoá bỏ siêu liên kết khỏi đối tượng thực hiện thao tác:</w:t>
      </w:r>
    </w:p>
    <w:p w14:paraId="61BE6828" w14:textId="77777777" w:rsidR="00783299" w:rsidRPr="00122553" w:rsidRDefault="00783299" w:rsidP="00783299">
      <w:pPr>
        <w:spacing w:line="288" w:lineRule="auto"/>
        <w:jc w:val="both"/>
        <w:rPr>
          <w:color w:val="auto"/>
        </w:rPr>
      </w:pPr>
      <w:r w:rsidRPr="00122553">
        <w:rPr>
          <w:color w:val="auto"/>
        </w:rPr>
        <w:t>Click phải chuột vào đối tượng đang có gắn siêu liên kết rồi chọn lệnh Edit Hyperlink (Chỉnh sửa siêu liên kết) Open Hyperlink (Mở siêu liên kết) Copy Hyperlink (sao chép siêu liên kết) Remove Hyperlink (Xoá bỏ siêu liên kết)</w:t>
      </w:r>
    </w:p>
    <w:p w14:paraId="7244EDE2" w14:textId="6213139E" w:rsidR="00783299" w:rsidRDefault="00783299" w:rsidP="00783299">
      <w:pPr>
        <w:rPr>
          <w:color w:val="auto"/>
        </w:rPr>
      </w:pPr>
      <w:r w:rsidRPr="00122553">
        <w:rPr>
          <w:noProof/>
          <w:color w:val="auto"/>
        </w:rPr>
        <w:drawing>
          <wp:inline distT="0" distB="0" distL="0" distR="0" wp14:anchorId="71D68F0A" wp14:editId="4F3A620E">
            <wp:extent cx="2400300" cy="1876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00300" cy="1876425"/>
                    </a:xfrm>
                    <a:prstGeom prst="rect">
                      <a:avLst/>
                    </a:prstGeom>
                  </pic:spPr>
                </pic:pic>
              </a:graphicData>
            </a:graphic>
          </wp:inline>
        </w:drawing>
      </w:r>
    </w:p>
    <w:p w14:paraId="10E47DD3" w14:textId="77777777" w:rsidR="00783299" w:rsidRDefault="00783299">
      <w:pPr>
        <w:rPr>
          <w:color w:val="auto"/>
        </w:rPr>
      </w:pPr>
      <w:r>
        <w:rPr>
          <w:color w:val="auto"/>
        </w:rPr>
        <w:br w:type="page"/>
      </w:r>
    </w:p>
    <w:p w14:paraId="4E407C54" w14:textId="4C6A269B" w:rsidR="00783299" w:rsidRPr="00783299" w:rsidRDefault="00783299" w:rsidP="00783299">
      <w:pPr>
        <w:rPr>
          <w:b/>
          <w:color w:val="auto"/>
        </w:rPr>
      </w:pPr>
      <w:r w:rsidRPr="00783299">
        <w:rPr>
          <w:b/>
          <w:color w:val="auto"/>
        </w:rPr>
        <w:lastRenderedPageBreak/>
        <w:t xml:space="preserve">Đáp án phiếu học tập Hoạt động </w:t>
      </w:r>
      <w:r>
        <w:rPr>
          <w:b/>
          <w:color w:val="auto"/>
        </w:rPr>
        <w:t>2</w:t>
      </w:r>
    </w:p>
    <w:p w14:paraId="10E414D2"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i/>
          <w:color w:val="auto"/>
        </w:rPr>
      </w:pPr>
      <w:r w:rsidRPr="00122553">
        <w:rPr>
          <w:i/>
          <w:color w:val="auto"/>
        </w:rPr>
        <w:t xml:space="preserve">* Thêm tiêu đề chân trang, ngày tháng và đánh số trang cho trang trình chiếu: </w:t>
      </w:r>
    </w:p>
    <w:p w14:paraId="18FF6D25"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xml:space="preserve"> Chọn </w:t>
      </w:r>
      <w:r w:rsidRPr="00122553">
        <w:rPr>
          <w:b/>
          <w:color w:val="auto"/>
        </w:rPr>
        <w:t>Insert</w:t>
      </w:r>
      <w:r w:rsidRPr="00122553">
        <w:rPr>
          <w:color w:val="auto"/>
        </w:rPr>
        <w:t xml:space="preserve">, trong nhóm lệnh </w:t>
      </w:r>
      <w:r w:rsidRPr="00122553">
        <w:rPr>
          <w:b/>
          <w:color w:val="auto"/>
        </w:rPr>
        <w:t>Text</w:t>
      </w:r>
      <w:r w:rsidRPr="00122553">
        <w:rPr>
          <w:color w:val="auto"/>
        </w:rPr>
        <w:t xml:space="preserve"> em chọn lệnh </w:t>
      </w:r>
      <w:r w:rsidRPr="00122553">
        <w:rPr>
          <w:b/>
          <w:color w:val="auto"/>
        </w:rPr>
        <w:t>Header &amp; Footer</w:t>
      </w:r>
      <w:r w:rsidRPr="00122553">
        <w:rPr>
          <w:color w:val="auto"/>
        </w:rPr>
        <w:t xml:space="preserve"> hoặc </w:t>
      </w:r>
      <w:r w:rsidRPr="00122553">
        <w:rPr>
          <w:b/>
          <w:color w:val="auto"/>
        </w:rPr>
        <w:t>Slide Number</w:t>
      </w:r>
      <w:r w:rsidRPr="00122553">
        <w:rPr>
          <w:color w:val="auto"/>
        </w:rPr>
        <w:t xml:space="preserve"> để mở cửa sổ </w:t>
      </w:r>
      <w:r w:rsidRPr="00122553">
        <w:rPr>
          <w:b/>
          <w:color w:val="auto"/>
        </w:rPr>
        <w:t>Header and Footer</w:t>
      </w:r>
      <w:r w:rsidRPr="00122553">
        <w:rPr>
          <w:color w:val="auto"/>
        </w:rPr>
        <w:t xml:space="preserve"> và thực hiện click chọn các nội dung trong thẻ </w:t>
      </w:r>
      <w:r w:rsidRPr="00122553">
        <w:rPr>
          <w:b/>
          <w:color w:val="auto"/>
        </w:rPr>
        <w:t>Slide</w:t>
      </w:r>
      <w:r w:rsidRPr="00122553">
        <w:rPr>
          <w:color w:val="auto"/>
        </w:rPr>
        <w:t xml:space="preserve">: </w:t>
      </w:r>
    </w:p>
    <w:p w14:paraId="1A0AE867" w14:textId="77777777" w:rsidR="00783299" w:rsidRPr="00122553" w:rsidRDefault="00783299" w:rsidP="00783299">
      <w:pPr>
        <w:widowControl w:val="0"/>
        <w:tabs>
          <w:tab w:val="left" w:pos="360"/>
          <w:tab w:val="left" w:pos="720"/>
          <w:tab w:val="left" w:pos="1364"/>
          <w:tab w:val="left" w:pos="1620"/>
          <w:tab w:val="left" w:pos="3060"/>
          <w:tab w:val="left" w:pos="4140"/>
          <w:tab w:val="center" w:pos="4320"/>
          <w:tab w:val="right" w:pos="8640"/>
        </w:tabs>
        <w:spacing w:line="276" w:lineRule="auto"/>
        <w:jc w:val="both"/>
        <w:rPr>
          <w:color w:val="auto"/>
        </w:rPr>
      </w:pPr>
      <w:r w:rsidRPr="00122553">
        <w:rPr>
          <w:color w:val="auto"/>
        </w:rPr>
        <w:t xml:space="preserve"> </w:t>
      </w:r>
      <w:r w:rsidRPr="00122553">
        <w:rPr>
          <w:noProof/>
          <w:color w:val="auto"/>
        </w:rPr>
        <w:drawing>
          <wp:inline distT="0" distB="0" distL="0" distR="0" wp14:anchorId="3D989355" wp14:editId="2158F7CD">
            <wp:extent cx="3072384" cy="281212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0642" cy="2828838"/>
                    </a:xfrm>
                    <a:prstGeom prst="rect">
                      <a:avLst/>
                    </a:prstGeom>
                    <a:noFill/>
                  </pic:spPr>
                </pic:pic>
              </a:graphicData>
            </a:graphic>
          </wp:inline>
        </w:drawing>
      </w:r>
    </w:p>
    <w:p w14:paraId="30AC6E60" w14:textId="2F828798" w:rsidR="00783299" w:rsidRPr="00783299" w:rsidRDefault="00783299" w:rsidP="00783299">
      <w:pPr>
        <w:rPr>
          <w:color w:val="auto"/>
        </w:rPr>
      </w:pPr>
      <w:r w:rsidRPr="00122553">
        <w:rPr>
          <w:color w:val="auto"/>
        </w:rPr>
        <w:t xml:space="preserve">- Để thêm tiêu đề đầu trang, chân trang ngày tháng và đánh số trang cho trang trình chiếu ta chọn thẻ </w:t>
      </w:r>
      <w:r w:rsidRPr="00122553">
        <w:rPr>
          <w:b/>
          <w:color w:val="auto"/>
        </w:rPr>
        <w:t>Notes and Handouts</w:t>
      </w:r>
      <w:r w:rsidRPr="00122553">
        <w:rPr>
          <w:color w:val="auto"/>
        </w:rPr>
        <w:t xml:space="preserve"> trong hộp thoai </w:t>
      </w:r>
      <w:r w:rsidRPr="00122553">
        <w:rPr>
          <w:b/>
          <w:color w:val="auto"/>
        </w:rPr>
        <w:t>Header and Foote</w:t>
      </w:r>
      <w:r w:rsidRPr="00122553">
        <w:rPr>
          <w:color w:val="auto"/>
        </w:rPr>
        <w:t xml:space="preserve">r và click chọn các nội dung tương tự như thẻ </w:t>
      </w:r>
      <w:r w:rsidRPr="00122553">
        <w:rPr>
          <w:b/>
          <w:color w:val="auto"/>
        </w:rPr>
        <w:t>Slide</w:t>
      </w:r>
    </w:p>
    <w:sectPr w:rsidR="00783299" w:rsidRPr="00783299" w:rsidSect="00D645B0">
      <w:headerReference w:type="even" r:id="rId14"/>
      <w:headerReference w:type="default" r:id="rId15"/>
      <w:pgSz w:w="11901"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5E2A1" w14:textId="77777777" w:rsidR="00060CBC" w:rsidRDefault="00060CBC" w:rsidP="00E86FBB">
      <w:pPr>
        <w:spacing w:before="0" w:after="0"/>
      </w:pPr>
      <w:r>
        <w:separator/>
      </w:r>
    </w:p>
  </w:endnote>
  <w:endnote w:type="continuationSeparator" w:id="0">
    <w:p w14:paraId="1CA8E24A" w14:textId="77777777" w:rsidR="00060CBC" w:rsidRDefault="00060CB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50619" w14:textId="77777777" w:rsidR="00060CBC" w:rsidRDefault="00060CBC" w:rsidP="00E86FBB">
      <w:pPr>
        <w:spacing w:before="0" w:after="0"/>
      </w:pPr>
      <w:r>
        <w:separator/>
      </w:r>
    </w:p>
  </w:footnote>
  <w:footnote w:type="continuationSeparator" w:id="0">
    <w:p w14:paraId="08D02F00" w14:textId="77777777" w:rsidR="00060CBC" w:rsidRDefault="00060CB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3709080"/>
      <w:docPartObj>
        <w:docPartGallery w:val="Page Numbers (Top of Page)"/>
        <w:docPartUnique/>
      </w:docPartObj>
    </w:sdtPr>
    <w:sdtEndPr>
      <w:rPr>
        <w:rStyle w:val="PageNumber"/>
      </w:rPr>
    </w:sdtEndPr>
    <w:sdtContent>
      <w:p w14:paraId="4D6B0A14" w14:textId="37C9031F"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75491">
          <w:rPr>
            <w:rStyle w:val="PageNumber"/>
            <w:noProof/>
          </w:rPr>
          <w:t>4</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C12BC"/>
    <w:multiLevelType w:val="hybridMultilevel"/>
    <w:tmpl w:val="0B26EDD2"/>
    <w:lvl w:ilvl="0" w:tplc="0B98476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C060E"/>
    <w:multiLevelType w:val="hybridMultilevel"/>
    <w:tmpl w:val="B6BA6CB8"/>
    <w:lvl w:ilvl="0" w:tplc="7E10A644">
      <w:start w:val="1"/>
      <w:numFmt w:val="decimal"/>
      <w:lvlText w:val="%1."/>
      <w:lvlJc w:val="left"/>
      <w:pPr>
        <w:tabs>
          <w:tab w:val="num" w:pos="720"/>
        </w:tabs>
        <w:ind w:left="720" w:hanging="360"/>
      </w:pPr>
    </w:lvl>
    <w:lvl w:ilvl="1" w:tplc="247C04EE" w:tentative="1">
      <w:start w:val="1"/>
      <w:numFmt w:val="decimal"/>
      <w:lvlText w:val="%2."/>
      <w:lvlJc w:val="left"/>
      <w:pPr>
        <w:tabs>
          <w:tab w:val="num" w:pos="1440"/>
        </w:tabs>
        <w:ind w:left="1440" w:hanging="360"/>
      </w:pPr>
    </w:lvl>
    <w:lvl w:ilvl="2" w:tplc="9A5C3E92" w:tentative="1">
      <w:start w:val="1"/>
      <w:numFmt w:val="decimal"/>
      <w:lvlText w:val="%3."/>
      <w:lvlJc w:val="left"/>
      <w:pPr>
        <w:tabs>
          <w:tab w:val="num" w:pos="2160"/>
        </w:tabs>
        <w:ind w:left="2160" w:hanging="360"/>
      </w:pPr>
    </w:lvl>
    <w:lvl w:ilvl="3" w:tplc="DD62845E" w:tentative="1">
      <w:start w:val="1"/>
      <w:numFmt w:val="decimal"/>
      <w:lvlText w:val="%4."/>
      <w:lvlJc w:val="left"/>
      <w:pPr>
        <w:tabs>
          <w:tab w:val="num" w:pos="2880"/>
        </w:tabs>
        <w:ind w:left="2880" w:hanging="360"/>
      </w:pPr>
    </w:lvl>
    <w:lvl w:ilvl="4" w:tplc="9C669E58" w:tentative="1">
      <w:start w:val="1"/>
      <w:numFmt w:val="decimal"/>
      <w:lvlText w:val="%5."/>
      <w:lvlJc w:val="left"/>
      <w:pPr>
        <w:tabs>
          <w:tab w:val="num" w:pos="3600"/>
        </w:tabs>
        <w:ind w:left="3600" w:hanging="360"/>
      </w:pPr>
    </w:lvl>
    <w:lvl w:ilvl="5" w:tplc="11A4248C" w:tentative="1">
      <w:start w:val="1"/>
      <w:numFmt w:val="decimal"/>
      <w:lvlText w:val="%6."/>
      <w:lvlJc w:val="left"/>
      <w:pPr>
        <w:tabs>
          <w:tab w:val="num" w:pos="4320"/>
        </w:tabs>
        <w:ind w:left="4320" w:hanging="360"/>
      </w:pPr>
    </w:lvl>
    <w:lvl w:ilvl="6" w:tplc="5F40A30A" w:tentative="1">
      <w:start w:val="1"/>
      <w:numFmt w:val="decimal"/>
      <w:lvlText w:val="%7."/>
      <w:lvlJc w:val="left"/>
      <w:pPr>
        <w:tabs>
          <w:tab w:val="num" w:pos="5040"/>
        </w:tabs>
        <w:ind w:left="5040" w:hanging="360"/>
      </w:pPr>
    </w:lvl>
    <w:lvl w:ilvl="7" w:tplc="4ED0E576" w:tentative="1">
      <w:start w:val="1"/>
      <w:numFmt w:val="decimal"/>
      <w:lvlText w:val="%8."/>
      <w:lvlJc w:val="left"/>
      <w:pPr>
        <w:tabs>
          <w:tab w:val="num" w:pos="5760"/>
        </w:tabs>
        <w:ind w:left="5760" w:hanging="360"/>
      </w:pPr>
    </w:lvl>
    <w:lvl w:ilvl="8" w:tplc="976A3052" w:tentative="1">
      <w:start w:val="1"/>
      <w:numFmt w:val="decimal"/>
      <w:lvlText w:val="%9."/>
      <w:lvlJc w:val="left"/>
      <w:pPr>
        <w:tabs>
          <w:tab w:val="num" w:pos="6480"/>
        </w:tabs>
        <w:ind w:left="6480" w:hanging="360"/>
      </w:pPr>
    </w:lvl>
  </w:abstractNum>
  <w:abstractNum w:abstractNumId="7"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C5375A"/>
    <w:multiLevelType w:val="hybridMultilevel"/>
    <w:tmpl w:val="0BF2C56A"/>
    <w:lvl w:ilvl="0" w:tplc="2F380630">
      <w:start w:val="1"/>
      <w:numFmt w:val="bullet"/>
      <w:lvlText w:val=""/>
      <w:lvlJc w:val="left"/>
      <w:pPr>
        <w:ind w:left="786"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E43F42"/>
    <w:multiLevelType w:val="hybridMultilevel"/>
    <w:tmpl w:val="2EF49418"/>
    <w:lvl w:ilvl="0" w:tplc="F8B4CE3A">
      <w:start w:val="1"/>
      <w:numFmt w:val="bullet"/>
      <w:lvlText w:val=""/>
      <w:lvlJc w:val="left"/>
      <w:pPr>
        <w:ind w:left="720" w:hanging="360"/>
      </w:pPr>
      <w:rPr>
        <w:rFonts w:ascii="Symbol" w:eastAsia="Times New Roman"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num>
  <w:num w:numId="5">
    <w:abstractNumId w:val="0"/>
  </w:num>
  <w:num w:numId="6">
    <w:abstractNumId w:val="9"/>
  </w:num>
  <w:num w:numId="7">
    <w:abstractNumId w:val="10"/>
  </w:num>
  <w:num w:numId="8">
    <w:abstractNumId w:val="11"/>
  </w:num>
  <w:num w:numId="9">
    <w:abstractNumId w:val="7"/>
  </w:num>
  <w:num w:numId="10">
    <w:abstractNumId w:val="3"/>
  </w:num>
  <w:num w:numId="11">
    <w:abstractNumId w:val="2"/>
  </w:num>
  <w:num w:numId="12">
    <w:abstractNumId w:val="14"/>
  </w:num>
  <w:num w:numId="13">
    <w:abstractNumId w:val="15"/>
  </w:num>
  <w:num w:numId="14">
    <w:abstractNumId w:val="1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654"/>
    <w:rsid w:val="00000C59"/>
    <w:rsid w:val="0000265A"/>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60CBC"/>
    <w:rsid w:val="0007184A"/>
    <w:rsid w:val="0007785C"/>
    <w:rsid w:val="00081591"/>
    <w:rsid w:val="00082200"/>
    <w:rsid w:val="00082F47"/>
    <w:rsid w:val="00084ABE"/>
    <w:rsid w:val="00085DDA"/>
    <w:rsid w:val="00091D55"/>
    <w:rsid w:val="00095583"/>
    <w:rsid w:val="000A2124"/>
    <w:rsid w:val="000A2BE4"/>
    <w:rsid w:val="000A37B1"/>
    <w:rsid w:val="000A431C"/>
    <w:rsid w:val="000A63C5"/>
    <w:rsid w:val="000A714D"/>
    <w:rsid w:val="000B114C"/>
    <w:rsid w:val="000B1DF3"/>
    <w:rsid w:val="000B2292"/>
    <w:rsid w:val="000B28C9"/>
    <w:rsid w:val="000B2C5C"/>
    <w:rsid w:val="000B30E5"/>
    <w:rsid w:val="000B48DC"/>
    <w:rsid w:val="000B57ED"/>
    <w:rsid w:val="000B7733"/>
    <w:rsid w:val="000C1549"/>
    <w:rsid w:val="000C1831"/>
    <w:rsid w:val="000C2294"/>
    <w:rsid w:val="000C2F2C"/>
    <w:rsid w:val="000C531B"/>
    <w:rsid w:val="000D0162"/>
    <w:rsid w:val="000D5738"/>
    <w:rsid w:val="000D7125"/>
    <w:rsid w:val="000E61E3"/>
    <w:rsid w:val="000E73D6"/>
    <w:rsid w:val="000F722E"/>
    <w:rsid w:val="0010570E"/>
    <w:rsid w:val="001062BE"/>
    <w:rsid w:val="001074F6"/>
    <w:rsid w:val="00110FBE"/>
    <w:rsid w:val="00114082"/>
    <w:rsid w:val="00115412"/>
    <w:rsid w:val="00122553"/>
    <w:rsid w:val="00123D76"/>
    <w:rsid w:val="00123E0F"/>
    <w:rsid w:val="0012541F"/>
    <w:rsid w:val="00127087"/>
    <w:rsid w:val="0013288F"/>
    <w:rsid w:val="00132B01"/>
    <w:rsid w:val="00132E68"/>
    <w:rsid w:val="001345CA"/>
    <w:rsid w:val="00135FB4"/>
    <w:rsid w:val="00140770"/>
    <w:rsid w:val="00140DAB"/>
    <w:rsid w:val="00146634"/>
    <w:rsid w:val="00152D11"/>
    <w:rsid w:val="0015315B"/>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3F1E"/>
    <w:rsid w:val="001B60C4"/>
    <w:rsid w:val="001B6861"/>
    <w:rsid w:val="001B6959"/>
    <w:rsid w:val="001B6C99"/>
    <w:rsid w:val="001C2574"/>
    <w:rsid w:val="001C4EE7"/>
    <w:rsid w:val="001C5D2B"/>
    <w:rsid w:val="001C72CB"/>
    <w:rsid w:val="001D4859"/>
    <w:rsid w:val="001D7F00"/>
    <w:rsid w:val="001E6967"/>
    <w:rsid w:val="001E6F1E"/>
    <w:rsid w:val="001E7DE1"/>
    <w:rsid w:val="001F2286"/>
    <w:rsid w:val="001F2D57"/>
    <w:rsid w:val="001F3772"/>
    <w:rsid w:val="001F5FD1"/>
    <w:rsid w:val="001F68CE"/>
    <w:rsid w:val="001F7545"/>
    <w:rsid w:val="00203BC0"/>
    <w:rsid w:val="00207311"/>
    <w:rsid w:val="002079F9"/>
    <w:rsid w:val="002105A8"/>
    <w:rsid w:val="00210FF3"/>
    <w:rsid w:val="002126F8"/>
    <w:rsid w:val="002146A0"/>
    <w:rsid w:val="0021513F"/>
    <w:rsid w:val="00216B4F"/>
    <w:rsid w:val="00217774"/>
    <w:rsid w:val="0022233B"/>
    <w:rsid w:val="00222C35"/>
    <w:rsid w:val="00223696"/>
    <w:rsid w:val="00224C17"/>
    <w:rsid w:val="0022728A"/>
    <w:rsid w:val="002307FF"/>
    <w:rsid w:val="00230F6B"/>
    <w:rsid w:val="00232B34"/>
    <w:rsid w:val="00233A8B"/>
    <w:rsid w:val="0024200D"/>
    <w:rsid w:val="0024259A"/>
    <w:rsid w:val="002426F5"/>
    <w:rsid w:val="00242E03"/>
    <w:rsid w:val="00244C23"/>
    <w:rsid w:val="002501A8"/>
    <w:rsid w:val="002505E9"/>
    <w:rsid w:val="00250E6B"/>
    <w:rsid w:val="002534BB"/>
    <w:rsid w:val="00260880"/>
    <w:rsid w:val="0026199C"/>
    <w:rsid w:val="00261FD4"/>
    <w:rsid w:val="00262554"/>
    <w:rsid w:val="0026323B"/>
    <w:rsid w:val="002637E9"/>
    <w:rsid w:val="00270D6A"/>
    <w:rsid w:val="002713CE"/>
    <w:rsid w:val="00272F19"/>
    <w:rsid w:val="0028099D"/>
    <w:rsid w:val="00280FC3"/>
    <w:rsid w:val="00285354"/>
    <w:rsid w:val="00286E59"/>
    <w:rsid w:val="00293099"/>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05CD"/>
    <w:rsid w:val="003030B8"/>
    <w:rsid w:val="00303EF1"/>
    <w:rsid w:val="00305CCD"/>
    <w:rsid w:val="003100EA"/>
    <w:rsid w:val="00313154"/>
    <w:rsid w:val="003151ED"/>
    <w:rsid w:val="00321350"/>
    <w:rsid w:val="00322650"/>
    <w:rsid w:val="00325EA4"/>
    <w:rsid w:val="003305EB"/>
    <w:rsid w:val="00332F1B"/>
    <w:rsid w:val="003344DC"/>
    <w:rsid w:val="0033517F"/>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3EB2"/>
    <w:rsid w:val="0037477A"/>
    <w:rsid w:val="00375BF3"/>
    <w:rsid w:val="00382A4E"/>
    <w:rsid w:val="00383099"/>
    <w:rsid w:val="00384D63"/>
    <w:rsid w:val="00387686"/>
    <w:rsid w:val="00390704"/>
    <w:rsid w:val="00396A9F"/>
    <w:rsid w:val="0039761A"/>
    <w:rsid w:val="003A2FDB"/>
    <w:rsid w:val="003A55D7"/>
    <w:rsid w:val="003B103D"/>
    <w:rsid w:val="003B1BAF"/>
    <w:rsid w:val="003B4359"/>
    <w:rsid w:val="003B58A0"/>
    <w:rsid w:val="003C23C5"/>
    <w:rsid w:val="003C5E5B"/>
    <w:rsid w:val="003D4354"/>
    <w:rsid w:val="003D6895"/>
    <w:rsid w:val="003E4ED4"/>
    <w:rsid w:val="003E6ED3"/>
    <w:rsid w:val="003E7074"/>
    <w:rsid w:val="003E72EB"/>
    <w:rsid w:val="003F1CFD"/>
    <w:rsid w:val="003F3534"/>
    <w:rsid w:val="003F3A43"/>
    <w:rsid w:val="003F5EE9"/>
    <w:rsid w:val="004009B8"/>
    <w:rsid w:val="00403DF4"/>
    <w:rsid w:val="00404047"/>
    <w:rsid w:val="004055AD"/>
    <w:rsid w:val="0041234C"/>
    <w:rsid w:val="00414B18"/>
    <w:rsid w:val="00415128"/>
    <w:rsid w:val="0041659A"/>
    <w:rsid w:val="00421C73"/>
    <w:rsid w:val="00421C8E"/>
    <w:rsid w:val="00423A70"/>
    <w:rsid w:val="0042522F"/>
    <w:rsid w:val="004272E6"/>
    <w:rsid w:val="004310D7"/>
    <w:rsid w:val="00431DE8"/>
    <w:rsid w:val="00434D8F"/>
    <w:rsid w:val="004360D4"/>
    <w:rsid w:val="004376FA"/>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2D79"/>
    <w:rsid w:val="0047302B"/>
    <w:rsid w:val="004744D5"/>
    <w:rsid w:val="00481A53"/>
    <w:rsid w:val="00481F6B"/>
    <w:rsid w:val="004838CE"/>
    <w:rsid w:val="00483A0E"/>
    <w:rsid w:val="00483A49"/>
    <w:rsid w:val="004845A7"/>
    <w:rsid w:val="00491B0D"/>
    <w:rsid w:val="00494EAF"/>
    <w:rsid w:val="004951C3"/>
    <w:rsid w:val="00495B2C"/>
    <w:rsid w:val="00496AA5"/>
    <w:rsid w:val="00496B8E"/>
    <w:rsid w:val="004A1DD1"/>
    <w:rsid w:val="004A2FFB"/>
    <w:rsid w:val="004A616C"/>
    <w:rsid w:val="004A759F"/>
    <w:rsid w:val="004B2324"/>
    <w:rsid w:val="004B3FD8"/>
    <w:rsid w:val="004B6EF1"/>
    <w:rsid w:val="004C089A"/>
    <w:rsid w:val="004C44DE"/>
    <w:rsid w:val="004C4DCA"/>
    <w:rsid w:val="004C707C"/>
    <w:rsid w:val="004D5BC3"/>
    <w:rsid w:val="004D748D"/>
    <w:rsid w:val="004E07C9"/>
    <w:rsid w:val="004E530A"/>
    <w:rsid w:val="004E5672"/>
    <w:rsid w:val="004E689B"/>
    <w:rsid w:val="004F0331"/>
    <w:rsid w:val="004F11C6"/>
    <w:rsid w:val="004F1CB6"/>
    <w:rsid w:val="004F2950"/>
    <w:rsid w:val="0050038D"/>
    <w:rsid w:val="005031ED"/>
    <w:rsid w:val="0050383D"/>
    <w:rsid w:val="0050492E"/>
    <w:rsid w:val="00506E58"/>
    <w:rsid w:val="00506F98"/>
    <w:rsid w:val="00512377"/>
    <w:rsid w:val="0051694D"/>
    <w:rsid w:val="00516D5F"/>
    <w:rsid w:val="005231AA"/>
    <w:rsid w:val="00523725"/>
    <w:rsid w:val="00524871"/>
    <w:rsid w:val="0052623C"/>
    <w:rsid w:val="0053145E"/>
    <w:rsid w:val="005336D9"/>
    <w:rsid w:val="00533872"/>
    <w:rsid w:val="00536475"/>
    <w:rsid w:val="0053718B"/>
    <w:rsid w:val="00540227"/>
    <w:rsid w:val="00540448"/>
    <w:rsid w:val="00540AA8"/>
    <w:rsid w:val="00540EA6"/>
    <w:rsid w:val="005415B8"/>
    <w:rsid w:val="00541679"/>
    <w:rsid w:val="005456CF"/>
    <w:rsid w:val="0055358A"/>
    <w:rsid w:val="00554385"/>
    <w:rsid w:val="0055627D"/>
    <w:rsid w:val="00564735"/>
    <w:rsid w:val="00564CE4"/>
    <w:rsid w:val="0056645F"/>
    <w:rsid w:val="00567239"/>
    <w:rsid w:val="00567D98"/>
    <w:rsid w:val="00575D1E"/>
    <w:rsid w:val="00577998"/>
    <w:rsid w:val="0058350E"/>
    <w:rsid w:val="00584243"/>
    <w:rsid w:val="00587D38"/>
    <w:rsid w:val="0059041A"/>
    <w:rsid w:val="0059400E"/>
    <w:rsid w:val="005941B1"/>
    <w:rsid w:val="0059761C"/>
    <w:rsid w:val="005977E1"/>
    <w:rsid w:val="00597A07"/>
    <w:rsid w:val="005A1392"/>
    <w:rsid w:val="005A16F5"/>
    <w:rsid w:val="005A2FC1"/>
    <w:rsid w:val="005A4429"/>
    <w:rsid w:val="005A44CF"/>
    <w:rsid w:val="005A605F"/>
    <w:rsid w:val="005A6107"/>
    <w:rsid w:val="005A61A5"/>
    <w:rsid w:val="005A78DB"/>
    <w:rsid w:val="005B095C"/>
    <w:rsid w:val="005B095E"/>
    <w:rsid w:val="005B3032"/>
    <w:rsid w:val="005B42CD"/>
    <w:rsid w:val="005B5C00"/>
    <w:rsid w:val="005B5D81"/>
    <w:rsid w:val="005B6740"/>
    <w:rsid w:val="005C0485"/>
    <w:rsid w:val="005C78BA"/>
    <w:rsid w:val="005D2810"/>
    <w:rsid w:val="005E4EA8"/>
    <w:rsid w:val="005F2BF0"/>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4520D"/>
    <w:rsid w:val="00645932"/>
    <w:rsid w:val="00650B70"/>
    <w:rsid w:val="00653BD0"/>
    <w:rsid w:val="00661459"/>
    <w:rsid w:val="00662EBA"/>
    <w:rsid w:val="0066457D"/>
    <w:rsid w:val="006667A6"/>
    <w:rsid w:val="00671251"/>
    <w:rsid w:val="006718A0"/>
    <w:rsid w:val="00673841"/>
    <w:rsid w:val="00673A7D"/>
    <w:rsid w:val="00676757"/>
    <w:rsid w:val="00682A99"/>
    <w:rsid w:val="00682F2B"/>
    <w:rsid w:val="006951D0"/>
    <w:rsid w:val="0069548A"/>
    <w:rsid w:val="006A17B3"/>
    <w:rsid w:val="006A1B2C"/>
    <w:rsid w:val="006A53AE"/>
    <w:rsid w:val="006A7025"/>
    <w:rsid w:val="006B2456"/>
    <w:rsid w:val="006B399B"/>
    <w:rsid w:val="006B4A51"/>
    <w:rsid w:val="006B4B9E"/>
    <w:rsid w:val="006B78DA"/>
    <w:rsid w:val="006C1171"/>
    <w:rsid w:val="006C14EE"/>
    <w:rsid w:val="006C35C5"/>
    <w:rsid w:val="006C56E6"/>
    <w:rsid w:val="006C597C"/>
    <w:rsid w:val="006C60B4"/>
    <w:rsid w:val="006D0D67"/>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0BA1"/>
    <w:rsid w:val="007216A6"/>
    <w:rsid w:val="00722ED1"/>
    <w:rsid w:val="0072368C"/>
    <w:rsid w:val="00737D14"/>
    <w:rsid w:val="00743385"/>
    <w:rsid w:val="00745B1E"/>
    <w:rsid w:val="00746E14"/>
    <w:rsid w:val="00750FA9"/>
    <w:rsid w:val="007609BC"/>
    <w:rsid w:val="00760BEF"/>
    <w:rsid w:val="00761358"/>
    <w:rsid w:val="00770F15"/>
    <w:rsid w:val="007763D3"/>
    <w:rsid w:val="0077757B"/>
    <w:rsid w:val="00783299"/>
    <w:rsid w:val="00784EA8"/>
    <w:rsid w:val="007914B7"/>
    <w:rsid w:val="00791BF3"/>
    <w:rsid w:val="00791EBE"/>
    <w:rsid w:val="00792548"/>
    <w:rsid w:val="0079432A"/>
    <w:rsid w:val="007A0654"/>
    <w:rsid w:val="007A1850"/>
    <w:rsid w:val="007A2350"/>
    <w:rsid w:val="007A4A76"/>
    <w:rsid w:val="007A6544"/>
    <w:rsid w:val="007B4430"/>
    <w:rsid w:val="007B45F1"/>
    <w:rsid w:val="007B60D9"/>
    <w:rsid w:val="007B7E85"/>
    <w:rsid w:val="007C36E3"/>
    <w:rsid w:val="007D0C9D"/>
    <w:rsid w:val="007D0EA5"/>
    <w:rsid w:val="007D1FD8"/>
    <w:rsid w:val="007D25F0"/>
    <w:rsid w:val="007D2E0A"/>
    <w:rsid w:val="007D3C78"/>
    <w:rsid w:val="007E03AC"/>
    <w:rsid w:val="007E0534"/>
    <w:rsid w:val="007E211C"/>
    <w:rsid w:val="007E2A11"/>
    <w:rsid w:val="007E48BB"/>
    <w:rsid w:val="007E4AA1"/>
    <w:rsid w:val="007E4DE6"/>
    <w:rsid w:val="007F4F8D"/>
    <w:rsid w:val="007F5589"/>
    <w:rsid w:val="007F6C32"/>
    <w:rsid w:val="007F72AD"/>
    <w:rsid w:val="007F73E8"/>
    <w:rsid w:val="007F7C73"/>
    <w:rsid w:val="00807094"/>
    <w:rsid w:val="0081083B"/>
    <w:rsid w:val="0081162D"/>
    <w:rsid w:val="00814B1B"/>
    <w:rsid w:val="00815ACE"/>
    <w:rsid w:val="0082118F"/>
    <w:rsid w:val="00823741"/>
    <w:rsid w:val="008312B8"/>
    <w:rsid w:val="0084182C"/>
    <w:rsid w:val="0084381E"/>
    <w:rsid w:val="00846416"/>
    <w:rsid w:val="008478DB"/>
    <w:rsid w:val="008537D0"/>
    <w:rsid w:val="008559BB"/>
    <w:rsid w:val="008578E4"/>
    <w:rsid w:val="00860E6E"/>
    <w:rsid w:val="008622D3"/>
    <w:rsid w:val="00862A33"/>
    <w:rsid w:val="00862D91"/>
    <w:rsid w:val="00864A97"/>
    <w:rsid w:val="0086603D"/>
    <w:rsid w:val="00866AC9"/>
    <w:rsid w:val="00872E73"/>
    <w:rsid w:val="008731BC"/>
    <w:rsid w:val="00875491"/>
    <w:rsid w:val="0088181E"/>
    <w:rsid w:val="00881CE9"/>
    <w:rsid w:val="00881E07"/>
    <w:rsid w:val="00884A3F"/>
    <w:rsid w:val="00885380"/>
    <w:rsid w:val="00886A85"/>
    <w:rsid w:val="008906DD"/>
    <w:rsid w:val="00890CFE"/>
    <w:rsid w:val="00893026"/>
    <w:rsid w:val="00894226"/>
    <w:rsid w:val="008A06AF"/>
    <w:rsid w:val="008A4744"/>
    <w:rsid w:val="008B2A49"/>
    <w:rsid w:val="008C10E2"/>
    <w:rsid w:val="008C3D38"/>
    <w:rsid w:val="008C6EEF"/>
    <w:rsid w:val="008C7498"/>
    <w:rsid w:val="008D084B"/>
    <w:rsid w:val="008E123A"/>
    <w:rsid w:val="008E1DDF"/>
    <w:rsid w:val="008F2647"/>
    <w:rsid w:val="008F3F0D"/>
    <w:rsid w:val="008F44E5"/>
    <w:rsid w:val="008F6673"/>
    <w:rsid w:val="00904BF7"/>
    <w:rsid w:val="00904D6A"/>
    <w:rsid w:val="00906385"/>
    <w:rsid w:val="0091008F"/>
    <w:rsid w:val="009110F0"/>
    <w:rsid w:val="0091214E"/>
    <w:rsid w:val="009130D2"/>
    <w:rsid w:val="00914100"/>
    <w:rsid w:val="009158B1"/>
    <w:rsid w:val="00917E12"/>
    <w:rsid w:val="009202EF"/>
    <w:rsid w:val="00920FC8"/>
    <w:rsid w:val="00921F03"/>
    <w:rsid w:val="00925225"/>
    <w:rsid w:val="00934EF2"/>
    <w:rsid w:val="00937F57"/>
    <w:rsid w:val="00940F5A"/>
    <w:rsid w:val="0094189B"/>
    <w:rsid w:val="0094225D"/>
    <w:rsid w:val="009425F3"/>
    <w:rsid w:val="00945266"/>
    <w:rsid w:val="00947E03"/>
    <w:rsid w:val="00950EB9"/>
    <w:rsid w:val="00954F1B"/>
    <w:rsid w:val="0095602B"/>
    <w:rsid w:val="00957428"/>
    <w:rsid w:val="0096275F"/>
    <w:rsid w:val="00963B01"/>
    <w:rsid w:val="0096437F"/>
    <w:rsid w:val="00964D1C"/>
    <w:rsid w:val="00966575"/>
    <w:rsid w:val="009670F5"/>
    <w:rsid w:val="009751E3"/>
    <w:rsid w:val="00976D2D"/>
    <w:rsid w:val="00977A4E"/>
    <w:rsid w:val="00977CE7"/>
    <w:rsid w:val="00983492"/>
    <w:rsid w:val="0098679C"/>
    <w:rsid w:val="009930DF"/>
    <w:rsid w:val="009963E3"/>
    <w:rsid w:val="009A1F37"/>
    <w:rsid w:val="009A260C"/>
    <w:rsid w:val="009A5001"/>
    <w:rsid w:val="009A5C51"/>
    <w:rsid w:val="009B0B52"/>
    <w:rsid w:val="009B122E"/>
    <w:rsid w:val="009B2D1B"/>
    <w:rsid w:val="009B34EC"/>
    <w:rsid w:val="009B57AD"/>
    <w:rsid w:val="009C0A8B"/>
    <w:rsid w:val="009C17B7"/>
    <w:rsid w:val="009C247C"/>
    <w:rsid w:val="009D08E0"/>
    <w:rsid w:val="009D6740"/>
    <w:rsid w:val="009D6E97"/>
    <w:rsid w:val="009D72AC"/>
    <w:rsid w:val="009D7523"/>
    <w:rsid w:val="009E0028"/>
    <w:rsid w:val="009E0255"/>
    <w:rsid w:val="009E7487"/>
    <w:rsid w:val="009E7B0B"/>
    <w:rsid w:val="009F47D5"/>
    <w:rsid w:val="009F63B4"/>
    <w:rsid w:val="009F7B17"/>
    <w:rsid w:val="009F7EFB"/>
    <w:rsid w:val="00A01055"/>
    <w:rsid w:val="00A010C8"/>
    <w:rsid w:val="00A014BE"/>
    <w:rsid w:val="00A0396B"/>
    <w:rsid w:val="00A04682"/>
    <w:rsid w:val="00A04FB7"/>
    <w:rsid w:val="00A12F86"/>
    <w:rsid w:val="00A13361"/>
    <w:rsid w:val="00A15BFA"/>
    <w:rsid w:val="00A16355"/>
    <w:rsid w:val="00A163A6"/>
    <w:rsid w:val="00A16817"/>
    <w:rsid w:val="00A17196"/>
    <w:rsid w:val="00A236FF"/>
    <w:rsid w:val="00A24742"/>
    <w:rsid w:val="00A27F4C"/>
    <w:rsid w:val="00A33E0B"/>
    <w:rsid w:val="00A47216"/>
    <w:rsid w:val="00A510F7"/>
    <w:rsid w:val="00A54325"/>
    <w:rsid w:val="00A61228"/>
    <w:rsid w:val="00A6456B"/>
    <w:rsid w:val="00A64CAB"/>
    <w:rsid w:val="00A6569A"/>
    <w:rsid w:val="00A6616F"/>
    <w:rsid w:val="00A7281C"/>
    <w:rsid w:val="00A737C8"/>
    <w:rsid w:val="00A73C4D"/>
    <w:rsid w:val="00A74F80"/>
    <w:rsid w:val="00A84CA4"/>
    <w:rsid w:val="00A8754B"/>
    <w:rsid w:val="00A879E8"/>
    <w:rsid w:val="00A917BB"/>
    <w:rsid w:val="00A938A9"/>
    <w:rsid w:val="00A93AB2"/>
    <w:rsid w:val="00A95B07"/>
    <w:rsid w:val="00A963B7"/>
    <w:rsid w:val="00AA1959"/>
    <w:rsid w:val="00AA2DFA"/>
    <w:rsid w:val="00AA4B2F"/>
    <w:rsid w:val="00AA562E"/>
    <w:rsid w:val="00AA7144"/>
    <w:rsid w:val="00AB0502"/>
    <w:rsid w:val="00AC13A9"/>
    <w:rsid w:val="00AC458D"/>
    <w:rsid w:val="00AC4D12"/>
    <w:rsid w:val="00AC6445"/>
    <w:rsid w:val="00AC7CD9"/>
    <w:rsid w:val="00AD13DB"/>
    <w:rsid w:val="00AD297D"/>
    <w:rsid w:val="00AD4FB9"/>
    <w:rsid w:val="00AD53F5"/>
    <w:rsid w:val="00AD6DF4"/>
    <w:rsid w:val="00AE0F16"/>
    <w:rsid w:val="00AE2520"/>
    <w:rsid w:val="00AE2B56"/>
    <w:rsid w:val="00AF0582"/>
    <w:rsid w:val="00AF3398"/>
    <w:rsid w:val="00AF4E5F"/>
    <w:rsid w:val="00B037D9"/>
    <w:rsid w:val="00B04F31"/>
    <w:rsid w:val="00B075B1"/>
    <w:rsid w:val="00B07ACA"/>
    <w:rsid w:val="00B1056A"/>
    <w:rsid w:val="00B1405B"/>
    <w:rsid w:val="00B16DF0"/>
    <w:rsid w:val="00B17521"/>
    <w:rsid w:val="00B175C1"/>
    <w:rsid w:val="00B219B5"/>
    <w:rsid w:val="00B22FA1"/>
    <w:rsid w:val="00B27E4C"/>
    <w:rsid w:val="00B35335"/>
    <w:rsid w:val="00B357CF"/>
    <w:rsid w:val="00B414BD"/>
    <w:rsid w:val="00B42C4B"/>
    <w:rsid w:val="00B430E0"/>
    <w:rsid w:val="00B43253"/>
    <w:rsid w:val="00B5067C"/>
    <w:rsid w:val="00B51E6D"/>
    <w:rsid w:val="00B52E5B"/>
    <w:rsid w:val="00B531D1"/>
    <w:rsid w:val="00B579E9"/>
    <w:rsid w:val="00B6751F"/>
    <w:rsid w:val="00B74FCC"/>
    <w:rsid w:val="00B76E8D"/>
    <w:rsid w:val="00B829F0"/>
    <w:rsid w:val="00B844FD"/>
    <w:rsid w:val="00B858FE"/>
    <w:rsid w:val="00B86D6C"/>
    <w:rsid w:val="00B92C00"/>
    <w:rsid w:val="00B95A7A"/>
    <w:rsid w:val="00B96CC3"/>
    <w:rsid w:val="00BA06ED"/>
    <w:rsid w:val="00BA1FCC"/>
    <w:rsid w:val="00BA3C04"/>
    <w:rsid w:val="00BA515C"/>
    <w:rsid w:val="00BA6B11"/>
    <w:rsid w:val="00BA74DD"/>
    <w:rsid w:val="00BA7859"/>
    <w:rsid w:val="00BB53F7"/>
    <w:rsid w:val="00BB5973"/>
    <w:rsid w:val="00BC050A"/>
    <w:rsid w:val="00BC547A"/>
    <w:rsid w:val="00BD13FC"/>
    <w:rsid w:val="00BD41F3"/>
    <w:rsid w:val="00BE03CF"/>
    <w:rsid w:val="00BE1650"/>
    <w:rsid w:val="00BE4608"/>
    <w:rsid w:val="00BF14D6"/>
    <w:rsid w:val="00BF3550"/>
    <w:rsid w:val="00BF49B5"/>
    <w:rsid w:val="00BF7890"/>
    <w:rsid w:val="00C0673A"/>
    <w:rsid w:val="00C10EDC"/>
    <w:rsid w:val="00C11696"/>
    <w:rsid w:val="00C12646"/>
    <w:rsid w:val="00C12EF0"/>
    <w:rsid w:val="00C14FFD"/>
    <w:rsid w:val="00C23278"/>
    <w:rsid w:val="00C2452A"/>
    <w:rsid w:val="00C27EF5"/>
    <w:rsid w:val="00C31035"/>
    <w:rsid w:val="00C34729"/>
    <w:rsid w:val="00C35C46"/>
    <w:rsid w:val="00C372DD"/>
    <w:rsid w:val="00C411EF"/>
    <w:rsid w:val="00C428B8"/>
    <w:rsid w:val="00C43755"/>
    <w:rsid w:val="00C43BB0"/>
    <w:rsid w:val="00C44485"/>
    <w:rsid w:val="00C45B58"/>
    <w:rsid w:val="00C50FA4"/>
    <w:rsid w:val="00C52DE3"/>
    <w:rsid w:val="00C53445"/>
    <w:rsid w:val="00C540DF"/>
    <w:rsid w:val="00C550F5"/>
    <w:rsid w:val="00C5518F"/>
    <w:rsid w:val="00C57F8B"/>
    <w:rsid w:val="00C61604"/>
    <w:rsid w:val="00C651B3"/>
    <w:rsid w:val="00C7205D"/>
    <w:rsid w:val="00C738FC"/>
    <w:rsid w:val="00C749C4"/>
    <w:rsid w:val="00C754D0"/>
    <w:rsid w:val="00C7596E"/>
    <w:rsid w:val="00C76340"/>
    <w:rsid w:val="00C76C01"/>
    <w:rsid w:val="00C778CF"/>
    <w:rsid w:val="00C85357"/>
    <w:rsid w:val="00C8637B"/>
    <w:rsid w:val="00C90D26"/>
    <w:rsid w:val="00C93934"/>
    <w:rsid w:val="00C94859"/>
    <w:rsid w:val="00C9693B"/>
    <w:rsid w:val="00CA72EB"/>
    <w:rsid w:val="00CB0294"/>
    <w:rsid w:val="00CB3FD9"/>
    <w:rsid w:val="00CB5C9D"/>
    <w:rsid w:val="00CB67CD"/>
    <w:rsid w:val="00CB69AB"/>
    <w:rsid w:val="00CC1184"/>
    <w:rsid w:val="00CC1541"/>
    <w:rsid w:val="00CD188D"/>
    <w:rsid w:val="00CD3012"/>
    <w:rsid w:val="00CD3C74"/>
    <w:rsid w:val="00CD3CD8"/>
    <w:rsid w:val="00CD52EC"/>
    <w:rsid w:val="00CD55C6"/>
    <w:rsid w:val="00CD5BC7"/>
    <w:rsid w:val="00CE5267"/>
    <w:rsid w:val="00CE7C0A"/>
    <w:rsid w:val="00CF1BFB"/>
    <w:rsid w:val="00CF287D"/>
    <w:rsid w:val="00CF2D1B"/>
    <w:rsid w:val="00CF4D65"/>
    <w:rsid w:val="00CF5F2F"/>
    <w:rsid w:val="00CF734D"/>
    <w:rsid w:val="00D00A88"/>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109A"/>
    <w:rsid w:val="00D623CE"/>
    <w:rsid w:val="00D631D6"/>
    <w:rsid w:val="00D644F3"/>
    <w:rsid w:val="00D645B0"/>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06B1"/>
    <w:rsid w:val="00DC3434"/>
    <w:rsid w:val="00DC38E2"/>
    <w:rsid w:val="00DC6570"/>
    <w:rsid w:val="00DC77E8"/>
    <w:rsid w:val="00DD0C9A"/>
    <w:rsid w:val="00DD77A3"/>
    <w:rsid w:val="00DE106C"/>
    <w:rsid w:val="00DE3657"/>
    <w:rsid w:val="00DE42DE"/>
    <w:rsid w:val="00DE4F07"/>
    <w:rsid w:val="00DE6815"/>
    <w:rsid w:val="00DE743C"/>
    <w:rsid w:val="00DF0C5B"/>
    <w:rsid w:val="00DF2295"/>
    <w:rsid w:val="00DF303F"/>
    <w:rsid w:val="00DF32F4"/>
    <w:rsid w:val="00DF4E77"/>
    <w:rsid w:val="00DF5DB3"/>
    <w:rsid w:val="00DF788F"/>
    <w:rsid w:val="00E008CE"/>
    <w:rsid w:val="00E03615"/>
    <w:rsid w:val="00E05C05"/>
    <w:rsid w:val="00E07C08"/>
    <w:rsid w:val="00E1281F"/>
    <w:rsid w:val="00E15C3D"/>
    <w:rsid w:val="00E1643B"/>
    <w:rsid w:val="00E16D93"/>
    <w:rsid w:val="00E17BF6"/>
    <w:rsid w:val="00E22D10"/>
    <w:rsid w:val="00E2381F"/>
    <w:rsid w:val="00E35421"/>
    <w:rsid w:val="00E37FAF"/>
    <w:rsid w:val="00E4714D"/>
    <w:rsid w:val="00E50875"/>
    <w:rsid w:val="00E556EA"/>
    <w:rsid w:val="00E56D65"/>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4DCF"/>
    <w:rsid w:val="00EB755C"/>
    <w:rsid w:val="00EC2EA0"/>
    <w:rsid w:val="00EC5BE7"/>
    <w:rsid w:val="00ED1812"/>
    <w:rsid w:val="00ED21EC"/>
    <w:rsid w:val="00ED6FAD"/>
    <w:rsid w:val="00EE17E6"/>
    <w:rsid w:val="00EE196F"/>
    <w:rsid w:val="00EE3045"/>
    <w:rsid w:val="00EE5578"/>
    <w:rsid w:val="00EE621E"/>
    <w:rsid w:val="00EE6340"/>
    <w:rsid w:val="00EF1B8B"/>
    <w:rsid w:val="00EF1D92"/>
    <w:rsid w:val="00EF1EAB"/>
    <w:rsid w:val="00EF2BF4"/>
    <w:rsid w:val="00EF520E"/>
    <w:rsid w:val="00EF538B"/>
    <w:rsid w:val="00EF7F5E"/>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0D18"/>
    <w:rsid w:val="00F531A9"/>
    <w:rsid w:val="00F53578"/>
    <w:rsid w:val="00F5413E"/>
    <w:rsid w:val="00F63D0F"/>
    <w:rsid w:val="00F668C1"/>
    <w:rsid w:val="00F66DDF"/>
    <w:rsid w:val="00F6738D"/>
    <w:rsid w:val="00F70C6C"/>
    <w:rsid w:val="00F722AD"/>
    <w:rsid w:val="00F73C51"/>
    <w:rsid w:val="00F7521D"/>
    <w:rsid w:val="00F801EB"/>
    <w:rsid w:val="00F9208E"/>
    <w:rsid w:val="00F93EA7"/>
    <w:rsid w:val="00F945CD"/>
    <w:rsid w:val="00F96D97"/>
    <w:rsid w:val="00F97AF6"/>
    <w:rsid w:val="00F97C4E"/>
    <w:rsid w:val="00FA0FA6"/>
    <w:rsid w:val="00FA25B6"/>
    <w:rsid w:val="00FA3981"/>
    <w:rsid w:val="00FA7080"/>
    <w:rsid w:val="00FA7B86"/>
    <w:rsid w:val="00FB18A2"/>
    <w:rsid w:val="00FB1A10"/>
    <w:rsid w:val="00FB422B"/>
    <w:rsid w:val="00FC58CD"/>
    <w:rsid w:val="00FC64CD"/>
    <w:rsid w:val="00FD3127"/>
    <w:rsid w:val="00FD7828"/>
    <w:rsid w:val="00FE3FF2"/>
    <w:rsid w:val="00FE6DC2"/>
    <w:rsid w:val="00FF06B4"/>
    <w:rsid w:val="00FF2282"/>
    <w:rsid w:val="00FF51F7"/>
    <w:rsid w:val="00FF5AF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670BF0A1-0857-46AC-91C8-3E7AC9AD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styleId="Emphasis">
    <w:name w:val="Emphasis"/>
    <w:basedOn w:val="DefaultParagraphFont"/>
    <w:uiPriority w:val="20"/>
    <w:qFormat/>
    <w:rsid w:val="00B92C00"/>
    <w:rPr>
      <w:i/>
      <w:iCs/>
    </w:rPr>
  </w:style>
  <w:style w:type="character" w:styleId="Strong">
    <w:name w:val="Strong"/>
    <w:basedOn w:val="DefaultParagraphFont"/>
    <w:uiPriority w:val="22"/>
    <w:qFormat/>
    <w:rsid w:val="00B92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405689124">
      <w:bodyDiv w:val="1"/>
      <w:marLeft w:val="0"/>
      <w:marRight w:val="0"/>
      <w:marTop w:val="0"/>
      <w:marBottom w:val="0"/>
      <w:divBdr>
        <w:top w:val="none" w:sz="0" w:space="0" w:color="auto"/>
        <w:left w:val="none" w:sz="0" w:space="0" w:color="auto"/>
        <w:bottom w:val="none" w:sz="0" w:space="0" w:color="auto"/>
        <w:right w:val="none" w:sz="0" w:space="0" w:color="auto"/>
      </w:divBdr>
      <w:divsChild>
        <w:div w:id="2130080169">
          <w:marLeft w:val="720"/>
          <w:marRight w:val="0"/>
          <w:marTop w:val="0"/>
          <w:marBottom w:val="0"/>
          <w:divBdr>
            <w:top w:val="none" w:sz="0" w:space="0" w:color="auto"/>
            <w:left w:val="none" w:sz="0" w:space="0" w:color="auto"/>
            <w:bottom w:val="none" w:sz="0" w:space="0" w:color="auto"/>
            <w:right w:val="none" w:sz="0" w:space="0" w:color="auto"/>
          </w:divBdr>
        </w:div>
      </w:divsChild>
    </w:div>
    <w:div w:id="645164417">
      <w:bodyDiv w:val="1"/>
      <w:marLeft w:val="0"/>
      <w:marRight w:val="0"/>
      <w:marTop w:val="0"/>
      <w:marBottom w:val="0"/>
      <w:divBdr>
        <w:top w:val="none" w:sz="0" w:space="0" w:color="auto"/>
        <w:left w:val="none" w:sz="0" w:space="0" w:color="auto"/>
        <w:bottom w:val="none" w:sz="0" w:space="0" w:color="auto"/>
        <w:right w:val="none" w:sz="0" w:space="0" w:color="auto"/>
      </w:divBdr>
    </w:div>
    <w:div w:id="932007534">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F723-0410-4ED1-9A3F-23315601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1497</Words>
  <Characters>8538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2023-08-05T13:39:00Z</dcterms:created>
  <dcterms:modified xsi:type="dcterms:W3CDTF">2023-08-11T15:20:00Z</dcterms:modified>
</cp:coreProperties>
</file>