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C41DAD" w:rsidRPr="006368C5" w14:paraId="34FD4038" w14:textId="77777777" w:rsidTr="008262C7">
        <w:trPr>
          <w:jc w:val="center"/>
        </w:trPr>
        <w:tc>
          <w:tcPr>
            <w:tcW w:w="4253" w:type="dxa"/>
            <w:hideMark/>
          </w:tcPr>
          <w:p w14:paraId="1677AD35" w14:textId="77777777" w:rsidR="00074FF5" w:rsidRPr="006368C5" w:rsidRDefault="00D4063B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6368C5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083C926A" w14:textId="77777777" w:rsidR="00074FF5" w:rsidRPr="006368C5" w:rsidRDefault="00D4063B" w:rsidP="00D314B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368C5">
              <w:rPr>
                <w:b/>
                <w:color w:val="0033CC"/>
                <w:sz w:val="22"/>
                <w:szCs w:val="22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16C99CEA" w14:textId="77777777" w:rsidR="00074FF5" w:rsidRPr="006368C5" w:rsidRDefault="00D4063B" w:rsidP="00D314B4">
            <w:pPr>
              <w:jc w:val="center"/>
              <w:rPr>
                <w:b/>
                <w:color w:val="0033CC"/>
                <w:sz w:val="22"/>
                <w:szCs w:val="22"/>
              </w:rPr>
            </w:pPr>
            <w:r w:rsidRPr="006368C5">
              <w:rPr>
                <w:b/>
                <w:color w:val="0033CC"/>
                <w:sz w:val="22"/>
                <w:szCs w:val="22"/>
              </w:rPr>
              <w:t>KIỂM TRA CUỐI KỲ II</w:t>
            </w:r>
            <w:r w:rsidR="008262C7" w:rsidRPr="006368C5">
              <w:rPr>
                <w:b/>
                <w:color w:val="0033CC"/>
                <w:sz w:val="22"/>
                <w:szCs w:val="22"/>
              </w:rPr>
              <w:t xml:space="preserve"> - </w:t>
            </w:r>
            <w:r w:rsidRPr="006368C5">
              <w:rPr>
                <w:b/>
                <w:color w:val="0033CC"/>
                <w:sz w:val="22"/>
                <w:szCs w:val="22"/>
              </w:rPr>
              <w:t>NĂM HỌC 2022 – 2023</w:t>
            </w:r>
          </w:p>
          <w:p w14:paraId="4F957D85" w14:textId="77777777" w:rsidR="00074FF5" w:rsidRPr="006368C5" w:rsidRDefault="00D4063B" w:rsidP="00D314B4">
            <w:pPr>
              <w:jc w:val="center"/>
              <w:rPr>
                <w:i/>
                <w:sz w:val="22"/>
                <w:szCs w:val="22"/>
              </w:rPr>
            </w:pPr>
            <w:r w:rsidRPr="006368C5">
              <w:rPr>
                <w:i/>
                <w:sz w:val="22"/>
                <w:szCs w:val="22"/>
              </w:rPr>
              <w:t xml:space="preserve">Môn: </w:t>
            </w:r>
            <w:r w:rsidR="008262C7" w:rsidRPr="006368C5">
              <w:rPr>
                <w:i/>
                <w:sz w:val="22"/>
                <w:szCs w:val="22"/>
              </w:rPr>
              <w:t xml:space="preserve">Vật lí </w:t>
            </w:r>
            <w:r w:rsidR="00A97107" w:rsidRPr="006368C5">
              <w:rPr>
                <w:i/>
                <w:sz w:val="22"/>
                <w:szCs w:val="22"/>
              </w:rPr>
              <w:t>-</w:t>
            </w:r>
            <w:r w:rsidRPr="006368C5">
              <w:rPr>
                <w:i/>
                <w:sz w:val="22"/>
                <w:szCs w:val="22"/>
              </w:rPr>
              <w:t xml:space="preserve"> Lớp </w:t>
            </w:r>
            <w:r w:rsidRPr="006368C5">
              <w:rPr>
                <w:i/>
                <w:sz w:val="22"/>
                <w:szCs w:val="22"/>
              </w:rPr>
              <w:fldChar w:fldCharType="begin"/>
            </w:r>
            <w:r w:rsidRPr="006368C5">
              <w:rPr>
                <w:i/>
                <w:sz w:val="22"/>
                <w:szCs w:val="22"/>
              </w:rPr>
              <w:instrText xml:space="preserve"> DOCVARIABLE  &lt;lop&gt;  \* MERGEFORMAT </w:instrText>
            </w:r>
            <w:r w:rsidRPr="006368C5">
              <w:rPr>
                <w:i/>
                <w:sz w:val="22"/>
                <w:szCs w:val="22"/>
              </w:rPr>
              <w:fldChar w:fldCharType="separate"/>
            </w:r>
            <w:r w:rsidRPr="006368C5">
              <w:rPr>
                <w:i/>
                <w:sz w:val="22"/>
                <w:szCs w:val="22"/>
              </w:rPr>
              <w:t>10</w:t>
            </w:r>
            <w:r w:rsidRPr="006368C5">
              <w:rPr>
                <w:i/>
                <w:sz w:val="22"/>
                <w:szCs w:val="22"/>
              </w:rPr>
              <w:fldChar w:fldCharType="end"/>
            </w:r>
            <w:r w:rsidRPr="006368C5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41DAD" w:rsidRPr="006368C5" w14:paraId="28696A4A" w14:textId="77777777" w:rsidTr="008262C7">
        <w:trPr>
          <w:trHeight w:val="272"/>
          <w:jc w:val="center"/>
        </w:trPr>
        <w:tc>
          <w:tcPr>
            <w:tcW w:w="4253" w:type="dxa"/>
          </w:tcPr>
          <w:p w14:paraId="72956335" w14:textId="6B72DA40" w:rsidR="00083570" w:rsidRPr="006368C5" w:rsidRDefault="00D4063B" w:rsidP="00D314B4">
            <w:pPr>
              <w:jc w:val="center"/>
              <w:rPr>
                <w:sz w:val="22"/>
                <w:szCs w:val="22"/>
              </w:rPr>
            </w:pPr>
            <w:r w:rsidRPr="006368C5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(Đề có </w:t>
            </w:r>
            <w:r w:rsidR="006368C5" w:rsidRPr="006368C5">
              <w:rPr>
                <w:b/>
                <w:bCs/>
                <w:i/>
                <w:color w:val="941A1A" w:themeColor="accent6" w:themeShade="BF"/>
                <w:sz w:val="22"/>
                <w:szCs w:val="22"/>
                <w:lang w:val="en-US"/>
              </w:rPr>
              <w:t>2</w:t>
            </w:r>
            <w:r w:rsidRPr="006368C5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 trang)</w:t>
            </w:r>
          </w:p>
        </w:tc>
        <w:tc>
          <w:tcPr>
            <w:tcW w:w="5811" w:type="dxa"/>
            <w:gridSpan w:val="2"/>
            <w:hideMark/>
          </w:tcPr>
          <w:p w14:paraId="680BD14D" w14:textId="77777777" w:rsidR="00083570" w:rsidRPr="006368C5" w:rsidRDefault="00D4063B" w:rsidP="00D314B4">
            <w:pPr>
              <w:jc w:val="center"/>
              <w:rPr>
                <w:sz w:val="22"/>
                <w:szCs w:val="22"/>
              </w:rPr>
            </w:pPr>
            <w:r w:rsidRPr="006368C5">
              <w:rPr>
                <w:i/>
                <w:sz w:val="22"/>
                <w:szCs w:val="22"/>
              </w:rPr>
              <w:t>Thời gian: 45 phút (Không kể thời gian phát đề)</w:t>
            </w:r>
          </w:p>
        </w:tc>
      </w:tr>
      <w:tr w:rsidR="00C41DAD" w:rsidRPr="006368C5" w14:paraId="4D73E1D7" w14:textId="77777777" w:rsidTr="008262C7">
        <w:trPr>
          <w:trHeight w:val="20"/>
          <w:jc w:val="center"/>
        </w:trPr>
        <w:tc>
          <w:tcPr>
            <w:tcW w:w="4253" w:type="dxa"/>
          </w:tcPr>
          <w:p w14:paraId="6F1F6143" w14:textId="77777777" w:rsidR="00074FF5" w:rsidRPr="006368C5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21E33304" w14:textId="77777777" w:rsidR="00074FF5" w:rsidRPr="006368C5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28D4AE" w14:textId="77777777" w:rsidR="00074FF5" w:rsidRPr="006368C5" w:rsidRDefault="00D4063B" w:rsidP="001524B1">
            <w:pPr>
              <w:jc w:val="center"/>
              <w:rPr>
                <w:b/>
                <w:color w:val="990099"/>
                <w:sz w:val="22"/>
                <w:szCs w:val="22"/>
              </w:rPr>
            </w:pPr>
            <w:r w:rsidRPr="006368C5">
              <w:rPr>
                <w:b/>
                <w:color w:val="990099"/>
                <w:sz w:val="22"/>
                <w:szCs w:val="22"/>
              </w:rPr>
              <w:t xml:space="preserve">Mã đề </w:t>
            </w:r>
            <w:r w:rsidRPr="006368C5">
              <w:rPr>
                <w:b/>
                <w:color w:val="990099"/>
                <w:sz w:val="22"/>
                <w:szCs w:val="22"/>
              </w:rPr>
              <w:fldChar w:fldCharType="begin"/>
            </w:r>
            <w:r w:rsidRPr="006368C5">
              <w:rPr>
                <w:b/>
                <w:color w:val="990099"/>
                <w:sz w:val="22"/>
                <w:szCs w:val="22"/>
              </w:rPr>
              <w:instrText xml:space="preserve"> DOCVARIABLE  MADE  \* MERGEFORMAT </w:instrText>
            </w:r>
            <w:r w:rsidRPr="006368C5">
              <w:rPr>
                <w:b/>
                <w:color w:val="990099"/>
                <w:sz w:val="22"/>
                <w:szCs w:val="22"/>
              </w:rPr>
              <w:fldChar w:fldCharType="separate"/>
            </w:r>
            <w:r w:rsidRPr="006368C5">
              <w:rPr>
                <w:b/>
                <w:color w:val="990099"/>
                <w:sz w:val="22"/>
                <w:szCs w:val="22"/>
              </w:rPr>
              <w:t>204</w:t>
            </w:r>
            <w:r w:rsidRPr="006368C5">
              <w:rPr>
                <w:b/>
                <w:color w:val="990099"/>
                <w:sz w:val="22"/>
                <w:szCs w:val="22"/>
              </w:rPr>
              <w:fldChar w:fldCharType="end"/>
            </w:r>
          </w:p>
        </w:tc>
      </w:tr>
      <w:tr w:rsidR="00C41DAD" w:rsidRPr="006368C5" w14:paraId="19F67FD8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71ABCBA5" w14:textId="77777777" w:rsidR="00083570" w:rsidRPr="006368C5" w:rsidRDefault="00D4063B" w:rsidP="00083570">
            <w:pPr>
              <w:rPr>
                <w:color w:val="C00000"/>
                <w:sz w:val="22"/>
                <w:szCs w:val="22"/>
              </w:rPr>
            </w:pPr>
            <w:r w:rsidRPr="006368C5">
              <w:rPr>
                <w:b/>
                <w:color w:val="C00000"/>
                <w:sz w:val="22"/>
                <w:szCs w:val="22"/>
              </w:rPr>
              <w:t>Họ và tên</w:t>
            </w:r>
            <w:r w:rsidRPr="006368C5">
              <w:rPr>
                <w:b/>
                <w:color w:val="C00000"/>
                <w:sz w:val="22"/>
                <w:szCs w:val="22"/>
              </w:rPr>
              <w:t>:</w:t>
            </w:r>
            <w:r w:rsidRPr="006368C5"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6368C5">
              <w:rPr>
                <w:color w:val="C00000"/>
                <w:sz w:val="22"/>
                <w:szCs w:val="22"/>
              </w:rPr>
              <w:t>………………………………….</w:t>
            </w:r>
            <w:r w:rsidRPr="006368C5">
              <w:rPr>
                <w:color w:val="C00000"/>
                <w:sz w:val="22"/>
                <w:szCs w:val="22"/>
              </w:rPr>
              <w:t xml:space="preserve"> </w:t>
            </w:r>
            <w:r w:rsidRPr="006368C5">
              <w:rPr>
                <w:b/>
                <w:color w:val="C00000"/>
                <w:sz w:val="22"/>
                <w:szCs w:val="22"/>
              </w:rPr>
              <w:t>Lớp:</w:t>
            </w:r>
            <w:r w:rsidRPr="006368C5"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6368C5">
              <w:rPr>
                <w:color w:val="C00000"/>
                <w:sz w:val="22"/>
                <w:szCs w:val="22"/>
              </w:rPr>
              <w:t>…</w:t>
            </w:r>
            <w:r w:rsidRPr="006368C5">
              <w:rPr>
                <w:color w:val="C00000"/>
                <w:sz w:val="22"/>
                <w:szCs w:val="22"/>
              </w:rPr>
              <w:t>…</w:t>
            </w:r>
            <w:r w:rsidRPr="006368C5">
              <w:rPr>
                <w:color w:val="C00000"/>
                <w:sz w:val="22"/>
                <w:szCs w:val="22"/>
              </w:rPr>
              <w:t>………...</w:t>
            </w:r>
            <w:r w:rsidRPr="006368C5">
              <w:rPr>
                <w:color w:val="C00000"/>
                <w:sz w:val="22"/>
                <w:szCs w:val="22"/>
              </w:rPr>
              <w:t>..........</w:t>
            </w:r>
            <w:r w:rsidRPr="006368C5">
              <w:rPr>
                <w:color w:val="C00000"/>
                <w:sz w:val="22"/>
                <w:szCs w:val="22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B07146" w14:textId="77777777" w:rsidR="00083570" w:rsidRPr="006368C5" w:rsidRDefault="00083570" w:rsidP="00083570">
            <w:pPr>
              <w:rPr>
                <w:sz w:val="22"/>
                <w:szCs w:val="22"/>
              </w:rPr>
            </w:pPr>
          </w:p>
        </w:tc>
      </w:tr>
    </w:tbl>
    <w:p w14:paraId="20934D26" w14:textId="77777777" w:rsidR="00C41DAD" w:rsidRPr="006368C5" w:rsidRDefault="00C41DAD">
      <w:pPr>
        <w:rPr>
          <w:b/>
          <w:sz w:val="22"/>
          <w:szCs w:val="22"/>
        </w:rPr>
      </w:pPr>
    </w:p>
    <w:p w14:paraId="4E036FD0" w14:textId="77777777" w:rsidR="00C41DAD" w:rsidRPr="006368C5" w:rsidRDefault="00D4063B">
      <w:pPr>
        <w:rPr>
          <w:b/>
          <w:color w:val="8A2BE2"/>
          <w:sz w:val="22"/>
          <w:szCs w:val="22"/>
        </w:rPr>
      </w:pPr>
      <w:r w:rsidRPr="006368C5">
        <w:rPr>
          <w:b/>
          <w:color w:val="8A2BE2"/>
          <w:sz w:val="22"/>
          <w:szCs w:val="22"/>
        </w:rPr>
        <w:t>PHẦN I: TRẮC NGHIỆM KHÁCH QUAN</w:t>
      </w:r>
    </w:p>
    <w:p w14:paraId="74E56390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1.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Khi một quả bóng được ném lên thì</w:t>
      </w:r>
    </w:p>
    <w:p w14:paraId="1F2985D3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ab/>
        <w:t xml:space="preserve">A.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động năng chuyển thành thế năng.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cơ năng chuyển thành động năng.</w:t>
      </w:r>
    </w:p>
    <w:p w14:paraId="16FFA288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ab/>
        <w:t xml:space="preserve">C.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động năng chuyển thành cơ năng.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thế năng chuyển thành động năng.</w:t>
      </w:r>
    </w:p>
    <w:p w14:paraId="680AFBB1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2. </w:t>
      </w:r>
      <w:r w:rsidRPr="006368C5">
        <w:rPr>
          <w:sz w:val="22"/>
          <w:szCs w:val="22"/>
        </w:rPr>
        <w:t xml:space="preserve">Vật chuyển động tròn đều có tốc độ </w:t>
      </w:r>
      <w:r w:rsidRPr="006368C5">
        <w:rPr>
          <w:position w:val="-6"/>
          <w:sz w:val="22"/>
          <w:szCs w:val="22"/>
        </w:rPr>
        <w:object w:dxaOrig="200" w:dyaOrig="200" w14:anchorId="40335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DSMT4" ShapeID="_x0000_i1025" DrawAspect="Content" ObjectID="_1744834570" r:id="rId7"/>
        </w:object>
      </w:r>
      <w:r w:rsidRPr="006368C5">
        <w:rPr>
          <w:sz w:val="22"/>
          <w:szCs w:val="22"/>
        </w:rPr>
        <w:t xml:space="preserve">, tốc độ góc </w:t>
      </w:r>
      <w:r w:rsidRPr="006368C5">
        <w:rPr>
          <w:position w:val="-6"/>
          <w:sz w:val="22"/>
          <w:szCs w:val="22"/>
        </w:rPr>
        <w:object w:dxaOrig="220" w:dyaOrig="220" w14:anchorId="0D521FE6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744834571" r:id="rId9"/>
        </w:object>
      </w:r>
      <w:r w:rsidRPr="006368C5">
        <w:rPr>
          <w:sz w:val="22"/>
          <w:szCs w:val="22"/>
        </w:rPr>
        <w:t xml:space="preserve"> và bán kính quỹ đạo R. Độ lớn lực hướng tâm tính bằng biểu thức:</w:t>
      </w:r>
    </w:p>
    <w:p w14:paraId="0866AFAA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1040" w:dyaOrig="340" w14:anchorId="229E78AC">
          <v:shape id="_x0000_i1027" type="#_x0000_t75" style="width:51.75pt;height:17.25pt" o:ole="">
            <v:imagedata r:id="rId10" o:title=""/>
          </v:shape>
          <o:OLEObject Type="Embed" ProgID="Equation.DSMT4" ShapeID="_x0000_i1027" DrawAspect="Content" ObjectID="_1744834572" r:id="rId11"/>
        </w:objec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1080" w:dyaOrig="340" w14:anchorId="34882837">
          <v:shape id="_x0000_i1028" type="#_x0000_t75" style="width:54pt;height:17.25pt" o:ole="">
            <v:imagedata r:id="rId12" o:title=""/>
          </v:shape>
          <o:OLEObject Type="Embed" ProgID="Equation.DSMT4" ShapeID="_x0000_i1028" DrawAspect="Content" ObjectID="_1744834573" r:id="rId13"/>
        </w:objec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920" w:dyaOrig="580" w14:anchorId="667B95A1">
          <v:shape id="_x0000_i1029" type="#_x0000_t75" style="width:45.75pt;height:29.25pt" o:ole="">
            <v:imagedata r:id="rId14" o:title=""/>
          </v:shape>
          <o:OLEObject Type="Embed" ProgID="Equation.DSMT4" ShapeID="_x0000_i1029" DrawAspect="Content" ObjectID="_1744834574" r:id="rId15"/>
        </w:objec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920" w:dyaOrig="580" w14:anchorId="2E281E8D">
          <v:shape id="_x0000_i1030" type="#_x0000_t75" style="width:45.75pt;height:29.25pt" o:ole="">
            <v:imagedata r:id="rId16" o:title=""/>
          </v:shape>
          <o:OLEObject Type="Embed" ProgID="Equation.DSMT4" ShapeID="_x0000_i1030" DrawAspect="Content" ObjectID="_1744834575" r:id="rId17"/>
        </w:object>
      </w:r>
      <w:r w:rsidRPr="006368C5">
        <w:rPr>
          <w:sz w:val="22"/>
          <w:szCs w:val="22"/>
          <w:lang w:val="en-US"/>
        </w:rPr>
        <w:t>.</w:t>
      </w:r>
    </w:p>
    <w:p w14:paraId="666DB19F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3. </w:t>
      </w:r>
      <w:r w:rsidRPr="006368C5">
        <w:rPr>
          <w:sz w:val="22"/>
          <w:szCs w:val="22"/>
        </w:rPr>
        <w:t>Một động cơ điện tiêu thụ công suất điện 110 W, sinh ra công suất cơ học bằng 88 W. Hiệu suất của động cơ bằng</w:t>
      </w:r>
    </w:p>
    <w:p w14:paraId="194408B1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20%.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80%.</w:t>
      </w:r>
      <w:r w:rsidRPr="006368C5">
        <w:rPr>
          <w:b/>
          <w:color w:val="0000FF"/>
          <w:sz w:val="22"/>
          <w:szCs w:val="22"/>
        </w:rPr>
        <w:tab/>
        <w:t>C</w:t>
      </w:r>
      <w:r w:rsidRPr="006368C5">
        <w:rPr>
          <w:b/>
          <w:color w:val="0000FF"/>
          <w:sz w:val="22"/>
          <w:szCs w:val="22"/>
        </w:rPr>
        <w:t xml:space="preserve">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88%.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11%.</w:t>
      </w:r>
    </w:p>
    <w:p w14:paraId="620E1F4D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 xml:space="preserve">Câu 4. </w:t>
      </w:r>
      <w:r w:rsidRPr="006368C5">
        <w:rPr>
          <w:bCs/>
          <w:sz w:val="22"/>
          <w:szCs w:val="22"/>
        </w:rPr>
        <w:t>Trong hệ SI,</w:t>
      </w:r>
      <w:r w:rsidRPr="006368C5">
        <w:rPr>
          <w:b/>
          <w:sz w:val="22"/>
          <w:szCs w:val="22"/>
        </w:rPr>
        <w:t xml:space="preserve"> </w:t>
      </w:r>
      <w:r w:rsidRPr="006368C5">
        <w:rPr>
          <w:sz w:val="22"/>
          <w:szCs w:val="22"/>
        </w:rPr>
        <w:t>đơn vị đo động lượng có thể viết thành?</w:t>
      </w:r>
    </w:p>
    <w:p w14:paraId="52D3C53B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Ns.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Nm/s.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N/s.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Nm.</w:t>
      </w:r>
    </w:p>
    <w:p w14:paraId="214256BB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GB"/>
        </w:rPr>
        <w:t xml:space="preserve">Câu 5.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Gia tốc của vật chuyển động tròn đều</w:t>
      </w:r>
    </w:p>
    <w:p w14:paraId="090605CD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GB"/>
        </w:rPr>
        <w:tab/>
        <w:t xml:space="preserve">A.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tiếp tuyến với quỹ đạo.</w:t>
      </w:r>
      <w:r w:rsidRPr="006368C5">
        <w:rPr>
          <w:b/>
          <w:color w:val="0000FF"/>
          <w:sz w:val="22"/>
          <w:szCs w:val="22"/>
          <w:lang w:val="en-GB"/>
        </w:rPr>
        <w:tab/>
        <w:t xml:space="preserve">B.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luôn hướng vào tâm của quỹ đạo.</w:t>
      </w:r>
    </w:p>
    <w:p w14:paraId="47192FFC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GB"/>
        </w:rPr>
        <w:tab/>
        <w:t xml:space="preserve">C.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cùng hướng với vận tốc.</w:t>
      </w:r>
      <w:r w:rsidRPr="006368C5">
        <w:rPr>
          <w:b/>
          <w:color w:val="0000FF"/>
          <w:sz w:val="22"/>
          <w:szCs w:val="22"/>
          <w:lang w:val="en-GB"/>
        </w:rPr>
        <w:tab/>
        <w:t>D</w:t>
      </w:r>
      <w:r w:rsidRPr="006368C5">
        <w:rPr>
          <w:b/>
          <w:color w:val="0000FF"/>
          <w:sz w:val="22"/>
          <w:szCs w:val="22"/>
          <w:lang w:val="en-GB"/>
        </w:rPr>
        <w:t xml:space="preserve">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ngược hướng với vận tốc.</w:t>
      </w:r>
    </w:p>
    <w:p w14:paraId="2C52BE53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6.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rFonts w:eastAsia="Calibri"/>
          <w:color w:val="000000"/>
          <w:sz w:val="22"/>
          <w:szCs w:val="22"/>
        </w:rPr>
        <w:t>V</w:t>
      </w:r>
      <w:r w:rsidRPr="006368C5">
        <w:rPr>
          <w:rFonts w:eastAsia="Calibri"/>
          <w:color w:val="000000"/>
          <w:sz w:val="22"/>
          <w:szCs w:val="22"/>
        </w:rPr>
        <w:t>ậ</w:t>
      </w:r>
      <w:r w:rsidRPr="006368C5">
        <w:rPr>
          <w:rFonts w:eastAsia="Calibri"/>
          <w:color w:val="000000"/>
          <w:sz w:val="22"/>
          <w:szCs w:val="22"/>
        </w:rPr>
        <w:t>t có kh</w:t>
      </w:r>
      <w:r w:rsidRPr="006368C5">
        <w:rPr>
          <w:rFonts w:eastAsia="Calibri"/>
          <w:color w:val="000000"/>
          <w:sz w:val="22"/>
          <w:szCs w:val="22"/>
        </w:rPr>
        <w:t>ố</w:t>
      </w:r>
      <w:r w:rsidRPr="006368C5">
        <w:rPr>
          <w:rFonts w:eastAsia="Calibri"/>
          <w:color w:val="000000"/>
          <w:sz w:val="22"/>
          <w:szCs w:val="22"/>
        </w:rPr>
        <w:t>i lư</w:t>
      </w:r>
      <w:r w:rsidRPr="006368C5">
        <w:rPr>
          <w:rFonts w:eastAsia="Calibri"/>
          <w:color w:val="000000"/>
          <w:sz w:val="22"/>
          <w:szCs w:val="22"/>
        </w:rPr>
        <w:t>ợ</w:t>
      </w:r>
      <w:r w:rsidRPr="006368C5">
        <w:rPr>
          <w:rFonts w:eastAsia="Calibri"/>
          <w:color w:val="000000"/>
          <w:sz w:val="22"/>
          <w:szCs w:val="22"/>
        </w:rPr>
        <w:t xml:space="preserve">ng </w:t>
      </w:r>
      <w:r w:rsidRPr="006368C5">
        <w:rPr>
          <w:sz w:val="22"/>
          <w:szCs w:val="22"/>
        </w:rPr>
        <w:t>2 kg</w:t>
      </w:r>
      <w:r w:rsidRPr="006368C5">
        <w:rPr>
          <w:rFonts w:eastAsia="Calibri"/>
          <w:color w:val="000000"/>
          <w:sz w:val="22"/>
          <w:szCs w:val="22"/>
        </w:rPr>
        <w:t xml:space="preserve"> đang chuy</w:t>
      </w:r>
      <w:r w:rsidRPr="006368C5">
        <w:rPr>
          <w:rFonts w:eastAsia="Calibri"/>
          <w:color w:val="000000"/>
          <w:sz w:val="22"/>
          <w:szCs w:val="22"/>
        </w:rPr>
        <w:t>ể</w:t>
      </w:r>
      <w:r w:rsidRPr="006368C5">
        <w:rPr>
          <w:rFonts w:eastAsia="Calibri"/>
          <w:color w:val="000000"/>
          <w:sz w:val="22"/>
          <w:szCs w:val="22"/>
        </w:rPr>
        <w:t>n đ</w:t>
      </w:r>
      <w:r w:rsidRPr="006368C5">
        <w:rPr>
          <w:rFonts w:eastAsia="Calibri"/>
          <w:color w:val="000000"/>
          <w:sz w:val="22"/>
          <w:szCs w:val="22"/>
        </w:rPr>
        <w:t>ộ</w:t>
      </w:r>
      <w:r w:rsidRPr="006368C5">
        <w:rPr>
          <w:rFonts w:eastAsia="Calibri"/>
          <w:color w:val="000000"/>
          <w:sz w:val="22"/>
          <w:szCs w:val="22"/>
        </w:rPr>
        <w:t>ng v</w:t>
      </w:r>
      <w:r w:rsidRPr="006368C5">
        <w:rPr>
          <w:rFonts w:eastAsia="Calibri"/>
          <w:color w:val="000000"/>
          <w:sz w:val="22"/>
          <w:szCs w:val="22"/>
        </w:rPr>
        <w:t>ớ</w:t>
      </w:r>
      <w:r w:rsidRPr="006368C5">
        <w:rPr>
          <w:rFonts w:eastAsia="Calibri"/>
          <w:color w:val="000000"/>
          <w:sz w:val="22"/>
          <w:szCs w:val="22"/>
        </w:rPr>
        <w:t>i t</w:t>
      </w:r>
      <w:r w:rsidRPr="006368C5">
        <w:rPr>
          <w:rFonts w:eastAsia="Calibri"/>
          <w:color w:val="000000"/>
          <w:sz w:val="22"/>
          <w:szCs w:val="22"/>
        </w:rPr>
        <w:t>ố</w:t>
      </w:r>
      <w:r w:rsidRPr="006368C5">
        <w:rPr>
          <w:rFonts w:eastAsia="Calibri"/>
          <w:color w:val="000000"/>
          <w:sz w:val="22"/>
          <w:szCs w:val="22"/>
        </w:rPr>
        <w:t>c đ</w:t>
      </w:r>
      <w:r w:rsidRPr="006368C5">
        <w:rPr>
          <w:rFonts w:eastAsia="Calibri"/>
          <w:color w:val="000000"/>
          <w:sz w:val="22"/>
          <w:szCs w:val="22"/>
        </w:rPr>
        <w:t>ộ</w:t>
      </w:r>
      <w:r w:rsidRPr="006368C5">
        <w:rPr>
          <w:rFonts w:eastAsia="Calibri"/>
          <w:color w:val="000000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620" w:dyaOrig="300" w14:anchorId="5428D1A0">
          <v:shape id="_x0000_i1031" type="#_x0000_t75" style="width:30.75pt;height:15pt" o:ole="">
            <v:imagedata r:id="rId18" o:title=""/>
          </v:shape>
          <o:OLEObject Type="Embed" ProgID="Equation.DSMT4" ShapeID="_x0000_i1031" DrawAspect="Content" ObjectID="_1744834576" r:id="rId19"/>
        </w:object>
      </w:r>
      <w:r w:rsidRPr="006368C5">
        <w:rPr>
          <w:rFonts w:eastAsia="Calibri"/>
          <w:color w:val="000000"/>
          <w:sz w:val="22"/>
          <w:szCs w:val="22"/>
        </w:rPr>
        <w:t>. Đ</w:t>
      </w:r>
      <w:r w:rsidRPr="006368C5">
        <w:rPr>
          <w:rFonts w:eastAsia="Calibri"/>
          <w:color w:val="000000"/>
          <w:sz w:val="22"/>
          <w:szCs w:val="22"/>
        </w:rPr>
        <w:t>ộ</w:t>
      </w:r>
      <w:r w:rsidRPr="006368C5">
        <w:rPr>
          <w:rFonts w:eastAsia="Calibri"/>
          <w:color w:val="000000"/>
          <w:sz w:val="22"/>
          <w:szCs w:val="22"/>
        </w:rPr>
        <w:t xml:space="preserve"> l</w:t>
      </w:r>
      <w:r w:rsidRPr="006368C5">
        <w:rPr>
          <w:rFonts w:eastAsia="Calibri"/>
          <w:color w:val="000000"/>
          <w:sz w:val="22"/>
          <w:szCs w:val="22"/>
        </w:rPr>
        <w:t>ớ</w:t>
      </w:r>
      <w:r w:rsidRPr="006368C5">
        <w:rPr>
          <w:rFonts w:eastAsia="Calibri"/>
          <w:color w:val="000000"/>
          <w:sz w:val="22"/>
          <w:szCs w:val="22"/>
        </w:rPr>
        <w:t>n đ</w:t>
      </w:r>
      <w:r w:rsidRPr="006368C5">
        <w:rPr>
          <w:rFonts w:eastAsia="Calibri"/>
          <w:color w:val="000000"/>
          <w:sz w:val="22"/>
          <w:szCs w:val="22"/>
        </w:rPr>
        <w:t>ộ</w:t>
      </w:r>
      <w:r w:rsidRPr="006368C5">
        <w:rPr>
          <w:rFonts w:eastAsia="Calibri"/>
          <w:color w:val="000000"/>
          <w:sz w:val="22"/>
          <w:szCs w:val="22"/>
        </w:rPr>
        <w:t>ng lư</w:t>
      </w:r>
      <w:r w:rsidRPr="006368C5">
        <w:rPr>
          <w:rFonts w:eastAsia="Calibri"/>
          <w:color w:val="000000"/>
          <w:sz w:val="22"/>
          <w:szCs w:val="22"/>
        </w:rPr>
        <w:t>ợ</w:t>
      </w:r>
      <w:r w:rsidRPr="006368C5">
        <w:rPr>
          <w:rFonts w:eastAsia="Calibri"/>
          <w:color w:val="000000"/>
          <w:sz w:val="22"/>
          <w:szCs w:val="22"/>
        </w:rPr>
        <w:t>ng c</w:t>
      </w:r>
      <w:r w:rsidRPr="006368C5">
        <w:rPr>
          <w:rFonts w:eastAsia="Calibri"/>
          <w:color w:val="000000"/>
          <w:sz w:val="22"/>
          <w:szCs w:val="22"/>
        </w:rPr>
        <w:t>ủ</w:t>
      </w:r>
      <w:r w:rsidRPr="006368C5">
        <w:rPr>
          <w:rFonts w:eastAsia="Calibri"/>
          <w:color w:val="000000"/>
          <w:sz w:val="22"/>
          <w:szCs w:val="22"/>
        </w:rPr>
        <w:t>a v</w:t>
      </w:r>
      <w:r w:rsidRPr="006368C5">
        <w:rPr>
          <w:rFonts w:eastAsia="Calibri"/>
          <w:color w:val="000000"/>
          <w:sz w:val="22"/>
          <w:szCs w:val="22"/>
        </w:rPr>
        <w:t>ậ</w:t>
      </w:r>
      <w:r w:rsidRPr="006368C5">
        <w:rPr>
          <w:rFonts w:eastAsia="Calibri"/>
          <w:color w:val="000000"/>
          <w:sz w:val="22"/>
          <w:szCs w:val="22"/>
        </w:rPr>
        <w:t>t b</w:t>
      </w:r>
      <w:r w:rsidRPr="006368C5">
        <w:rPr>
          <w:rFonts w:eastAsia="Calibri"/>
          <w:color w:val="000000"/>
          <w:sz w:val="22"/>
          <w:szCs w:val="22"/>
        </w:rPr>
        <w:t>ằ</w:t>
      </w:r>
      <w:r w:rsidRPr="006368C5">
        <w:rPr>
          <w:rFonts w:eastAsia="Calibri"/>
          <w:color w:val="000000"/>
          <w:sz w:val="22"/>
          <w:szCs w:val="22"/>
        </w:rPr>
        <w:t>ng</w:t>
      </w:r>
    </w:p>
    <w:p w14:paraId="7D5C3F94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820" w:dyaOrig="300" w14:anchorId="3CFECF20">
          <v:shape id="_x0000_i1032" type="#_x0000_t75" style="width:41.25pt;height:15pt" o:ole="">
            <v:imagedata r:id="rId20" o:title=""/>
          </v:shape>
          <o:OLEObject Type="Embed" ProgID="Equation.DSMT4" ShapeID="_x0000_i1032" DrawAspect="Content" ObjectID="_1744834577" r:id="rId21"/>
        </w:object>
      </w:r>
      <w:r w:rsidRPr="006368C5">
        <w:rPr>
          <w:rFonts w:eastAsia="Calibri"/>
          <w:color w:val="000000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920" w:dyaOrig="300" w14:anchorId="165CDCF6">
          <v:shape id="_x0000_i1033" type="#_x0000_t75" style="width:45.75pt;height:15pt" o:ole="">
            <v:imagedata r:id="rId22" o:title=""/>
          </v:shape>
          <o:OLEObject Type="Embed" ProgID="Equation.DSMT4" ShapeID="_x0000_i1033" DrawAspect="Content" ObjectID="_1744834578" r:id="rId23"/>
        </w:object>
      </w:r>
      <w:r w:rsidRPr="006368C5">
        <w:rPr>
          <w:rFonts w:eastAsia="Calibri"/>
          <w:color w:val="000000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920" w:dyaOrig="300" w14:anchorId="03959726">
          <v:shape id="_x0000_i1034" type="#_x0000_t75" style="width:45.75pt;height:15pt" o:ole="">
            <v:imagedata r:id="rId24" o:title=""/>
          </v:shape>
          <o:OLEObject Type="Embed" ProgID="Equation.DSMT4" ShapeID="_x0000_i1034" DrawAspect="Content" ObjectID="_1744834579" r:id="rId25"/>
        </w:object>
      </w:r>
      <w:r w:rsidRPr="006368C5">
        <w:rPr>
          <w:rFonts w:eastAsia="Calibri"/>
          <w:color w:val="000000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900" w:dyaOrig="300" w14:anchorId="1CD42EC0">
          <v:shape id="_x0000_i1035" type="#_x0000_t75" style="width:45pt;height:15pt" o:ole="">
            <v:imagedata r:id="rId26" o:title=""/>
          </v:shape>
          <o:OLEObject Type="Embed" ProgID="Equation.DSMT4" ShapeID="_x0000_i1035" DrawAspect="Content" ObjectID="_1744834580" r:id="rId27"/>
        </w:object>
      </w:r>
      <w:r w:rsidRPr="006368C5">
        <w:rPr>
          <w:rFonts w:eastAsia="Calibri"/>
          <w:color w:val="000000"/>
          <w:sz w:val="22"/>
          <w:szCs w:val="22"/>
        </w:rPr>
        <w:t>.</w:t>
      </w:r>
    </w:p>
    <w:p w14:paraId="57001144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pt-BR"/>
        </w:rPr>
        <w:t xml:space="preserve">Câu 7. </w:t>
      </w:r>
      <w:r w:rsidRPr="006368C5">
        <w:rPr>
          <w:sz w:val="22"/>
          <w:szCs w:val="22"/>
          <w:lang w:val="pt-BR"/>
        </w:rPr>
        <w:t xml:space="preserve">Một vật chuyển động trên một đường tròn bán kính </w:t>
      </w:r>
      <w:r w:rsidRPr="006368C5">
        <w:rPr>
          <w:position w:val="-10"/>
          <w:sz w:val="22"/>
          <w:szCs w:val="22"/>
        </w:rPr>
        <w:object w:dxaOrig="420" w:dyaOrig="300" w14:anchorId="13123A18">
          <v:shape id="_x0000_i1036" type="#_x0000_t75" style="width:21pt;height:15pt" o:ole="">
            <v:imagedata r:id="rId28" o:title=""/>
          </v:shape>
          <o:OLEObject Type="Embed" ProgID="Equation.DSMT4" ShapeID="_x0000_i1036" DrawAspect="Content" ObjectID="_1744834581" r:id="rId29"/>
        </w:object>
      </w:r>
      <w:r w:rsidRPr="006368C5">
        <w:rPr>
          <w:sz w:val="22"/>
          <w:szCs w:val="22"/>
          <w:lang w:val="pt-BR"/>
        </w:rPr>
        <w:t xml:space="preserve">, với tốc độ </w:t>
      </w:r>
      <w:r w:rsidRPr="006368C5">
        <w:rPr>
          <w:position w:val="-10"/>
          <w:sz w:val="22"/>
          <w:szCs w:val="22"/>
        </w:rPr>
        <w:object w:dxaOrig="620" w:dyaOrig="300" w14:anchorId="3D4B62FE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744834582" r:id="rId31"/>
        </w:object>
      </w:r>
      <w:r w:rsidRPr="006368C5">
        <w:rPr>
          <w:sz w:val="22"/>
          <w:szCs w:val="22"/>
        </w:rPr>
        <w:t xml:space="preserve">. </w:t>
      </w:r>
      <w:r w:rsidRPr="006368C5">
        <w:rPr>
          <w:sz w:val="22"/>
          <w:szCs w:val="22"/>
          <w:lang w:val="pt-BR"/>
        </w:rPr>
        <w:t>Gia tốc hướng tâm của chất điểm là</w:t>
      </w:r>
    </w:p>
    <w:p w14:paraId="38A34B53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pt-BR"/>
        </w:rPr>
        <w:tab/>
        <w:t xml:space="preserve">A. </w:t>
      </w:r>
      <w:r w:rsidRPr="006368C5">
        <w:rPr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position w:val="-10"/>
          <w:sz w:val="22"/>
          <w:szCs w:val="22"/>
        </w:rPr>
        <w:object w:dxaOrig="600" w:dyaOrig="340" w14:anchorId="10216D90">
          <v:shape id="_x0000_i1038" type="#_x0000_t75" style="width:30pt;height:17.25pt" o:ole="">
            <v:imagedata r:id="rId32" o:title=""/>
          </v:shape>
          <o:OLEObject Type="Embed" ProgID="Equation.DSMT4" ShapeID="_x0000_i1038" DrawAspect="Content" ObjectID="_1744834583" r:id="rId33"/>
        </w:object>
      </w:r>
      <w:r w:rsidRPr="006368C5">
        <w:rPr>
          <w:sz w:val="22"/>
          <w:szCs w:val="22"/>
          <w:lang w:val="pt-BR"/>
        </w:rPr>
        <w:t>.</w:t>
      </w:r>
      <w:r w:rsidRPr="006368C5">
        <w:rPr>
          <w:b/>
          <w:color w:val="0000FF"/>
          <w:sz w:val="22"/>
          <w:szCs w:val="22"/>
          <w:lang w:val="pt-BR"/>
        </w:rPr>
        <w:tab/>
        <w:t xml:space="preserve">B. </w:t>
      </w:r>
      <w:r w:rsidRPr="006368C5">
        <w:rPr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position w:val="-10"/>
          <w:sz w:val="22"/>
          <w:szCs w:val="22"/>
        </w:rPr>
        <w:object w:dxaOrig="700" w:dyaOrig="340" w14:anchorId="6D74E522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744834584" r:id="rId35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  <w:vertAlign w:val="superscript"/>
          <w:lang w:val="pt-BR"/>
        </w:rPr>
        <w:tab/>
      </w:r>
      <w:r w:rsidRPr="006368C5">
        <w:rPr>
          <w:b/>
          <w:color w:val="0000FF"/>
          <w:sz w:val="22"/>
          <w:szCs w:val="22"/>
          <w:lang w:val="pt-BR"/>
        </w:rPr>
        <w:t>C.</w:t>
      </w:r>
      <w:r w:rsidRPr="006368C5">
        <w:rPr>
          <w:b/>
          <w:color w:val="0000FF"/>
          <w:sz w:val="22"/>
          <w:szCs w:val="22"/>
          <w:vertAlign w:val="superscript"/>
          <w:lang w:val="pt-BR"/>
        </w:rPr>
        <w:t xml:space="preserve"> </w:t>
      </w:r>
      <w:r w:rsidRPr="006368C5">
        <w:rPr>
          <w:b/>
          <w:color w:val="0000FF"/>
          <w:sz w:val="22"/>
          <w:szCs w:val="22"/>
          <w:vertAlign w:val="superscript"/>
          <w:lang w:val="pt-BR"/>
        </w:rPr>
        <w:t xml:space="preserve"> </w:t>
      </w:r>
      <w:r w:rsidRPr="006368C5">
        <w:rPr>
          <w:position w:val="-10"/>
          <w:sz w:val="22"/>
          <w:szCs w:val="22"/>
        </w:rPr>
        <w:object w:dxaOrig="760" w:dyaOrig="340" w14:anchorId="38872F8E">
          <v:shape id="_x0000_i1040" type="#_x0000_t75" style="width:38.25pt;height:17.25pt" o:ole="">
            <v:imagedata r:id="rId36" o:title=""/>
          </v:shape>
          <o:OLEObject Type="Embed" ProgID="Equation.DSMT4" ShapeID="_x0000_i1040" DrawAspect="Content" ObjectID="_1744834585" r:id="rId37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  <w:lang w:val="pt-BR"/>
        </w:rPr>
        <w:tab/>
        <w:t xml:space="preserve">D. </w:t>
      </w:r>
      <w:r w:rsidRPr="006368C5">
        <w:rPr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position w:val="-10"/>
          <w:sz w:val="22"/>
          <w:szCs w:val="22"/>
        </w:rPr>
        <w:object w:dxaOrig="720" w:dyaOrig="340" w14:anchorId="35382B23">
          <v:shape id="_x0000_i1041" type="#_x0000_t75" style="width:36pt;height:17.25pt" o:ole="">
            <v:imagedata r:id="rId38" o:title=""/>
          </v:shape>
          <o:OLEObject Type="Embed" ProgID="Equation.DSMT4" ShapeID="_x0000_i1041" DrawAspect="Content" ObjectID="_1744834586" r:id="rId39"/>
        </w:object>
      </w:r>
      <w:r w:rsidRPr="006368C5">
        <w:rPr>
          <w:sz w:val="22"/>
          <w:szCs w:val="22"/>
          <w:lang w:val="pt-BR"/>
        </w:rPr>
        <w:t>.</w:t>
      </w:r>
    </w:p>
    <w:p w14:paraId="6B8D7F06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8.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Một vật có khối lượng m chuyển động với vận tốc </w:t>
      </w:r>
      <w:r w:rsidRPr="006368C5">
        <w:rPr>
          <w:position w:val="-6"/>
          <w:sz w:val="22"/>
          <w:szCs w:val="22"/>
        </w:rPr>
        <w:object w:dxaOrig="200" w:dyaOrig="260" w14:anchorId="46DB9B4E">
          <v:shape id="_x0000_i1042" type="#_x0000_t75" style="width:9.75pt;height:12.75pt" o:ole="">
            <v:imagedata r:id="rId40" o:title=""/>
          </v:shape>
          <o:OLEObject Type="Embed" ProgID="Equation.DSMT4" ShapeID="_x0000_i1042" DrawAspect="Content" ObjectID="_1744834587" r:id="rId41"/>
        </w:object>
      </w:r>
      <w:r w:rsidRPr="006368C5">
        <w:rPr>
          <w:sz w:val="22"/>
          <w:szCs w:val="22"/>
        </w:rPr>
        <w:t>. Động lượng của vật là</w:t>
      </w:r>
    </w:p>
    <w:p w14:paraId="2E4EFB26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ab/>
        <w:t xml:space="preserve">A.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780" w:dyaOrig="340" w14:anchorId="71E1E503">
          <v:shape id="_x0000_i1043" type="#_x0000_t75" style="width:39pt;height:17.25pt" o:ole="">
            <v:imagedata r:id="rId42" o:title=""/>
          </v:shape>
          <o:OLEObject Type="Embed" ProgID="Equation.DSMT4" ShapeID="_x0000_i1043" DrawAspect="Content" ObjectID="_1744834588" r:id="rId43"/>
        </w:object>
      </w:r>
      <w:r w:rsidRPr="006368C5">
        <w:rPr>
          <w:b/>
          <w:bCs/>
          <w:color w:val="0000FF"/>
          <w:sz w:val="22"/>
          <w:szCs w:val="22"/>
        </w:rPr>
        <w:tab/>
        <w:t xml:space="preserve">B.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680" w:dyaOrig="300" w14:anchorId="021B9097">
          <v:shape id="_x0000_i1044" type="#_x0000_t75" style="width:33.75pt;height:15pt" o:ole="">
            <v:imagedata r:id="rId44" o:title=""/>
          </v:shape>
          <o:OLEObject Type="Embed" ProgID="Equation.DSMT4" ShapeID="_x0000_i1044" DrawAspect="Content" ObjectID="_1744834589" r:id="rId45"/>
        </w:object>
      </w:r>
      <w:r w:rsidRPr="006368C5">
        <w:rPr>
          <w:b/>
          <w:bCs/>
          <w:color w:val="0000FF"/>
          <w:sz w:val="22"/>
          <w:szCs w:val="22"/>
        </w:rPr>
        <w:tab/>
        <w:t xml:space="preserve">C.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680" w:dyaOrig="300" w14:anchorId="7686A4ED">
          <v:shape id="_x0000_i1045" type="#_x0000_t75" style="width:33.75pt;height:15pt" o:ole="">
            <v:imagedata r:id="rId46" o:title=""/>
          </v:shape>
          <o:OLEObject Type="Embed" ProgID="Equation.DSMT4" ShapeID="_x0000_i1045" DrawAspect="Content" ObjectID="_1744834590" r:id="rId47"/>
        </w:object>
      </w:r>
      <w:r w:rsidRPr="006368C5">
        <w:rPr>
          <w:b/>
          <w:bCs/>
          <w:color w:val="0000FF"/>
          <w:sz w:val="22"/>
          <w:szCs w:val="22"/>
        </w:rPr>
        <w:tab/>
        <w:t xml:space="preserve">D.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680" w:dyaOrig="300" w14:anchorId="26722185">
          <v:shape id="_x0000_i1046" type="#_x0000_t75" style="width:33.75pt;height:15pt" o:ole="">
            <v:imagedata r:id="rId48" o:title=""/>
          </v:shape>
          <o:OLEObject Type="Embed" ProgID="Equation.DSMT4" ShapeID="_x0000_i1046" DrawAspect="Content" ObjectID="_1744834591" r:id="rId49"/>
        </w:object>
      </w:r>
    </w:p>
    <w:p w14:paraId="27059EEC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9.  </w:t>
      </w:r>
      <w:r w:rsidRPr="006368C5">
        <w:rPr>
          <w:sz w:val="22"/>
          <w:szCs w:val="22"/>
        </w:rPr>
        <w:t xml:space="preserve">Một bình </w:t>
      </w:r>
      <w:r w:rsidRPr="006368C5">
        <w:rPr>
          <w:sz w:val="22"/>
          <w:szCs w:val="22"/>
          <w:lang w:val="en-US"/>
        </w:rPr>
        <w:t xml:space="preserve">chứa đầy </w:t>
      </w:r>
      <w:r w:rsidRPr="006368C5">
        <w:rPr>
          <w:sz w:val="22"/>
          <w:szCs w:val="22"/>
        </w:rPr>
        <w:t xml:space="preserve">chất lỏng như hình. </w:t>
      </w:r>
      <w:r w:rsidRPr="006368C5">
        <w:rPr>
          <w:color w:val="000000"/>
          <w:sz w:val="22"/>
          <w:szCs w:val="22"/>
        </w:rPr>
        <w:t xml:space="preserve">Các </w:t>
      </w:r>
      <w:r w:rsidRPr="006368C5">
        <w:rPr>
          <w:color w:val="000000"/>
          <w:sz w:val="22"/>
          <w:szCs w:val="22"/>
          <w:lang w:val="en-US"/>
        </w:rPr>
        <w:t>vị trí</w:t>
      </w:r>
      <w:r w:rsidRPr="006368C5">
        <w:rPr>
          <w:color w:val="000000"/>
          <w:sz w:val="22"/>
          <w:szCs w:val="22"/>
        </w:rPr>
        <w:t xml:space="preserve"> đánh dấu trong bình, </w:t>
      </w:r>
      <w:r w:rsidRPr="006368C5">
        <w:rPr>
          <w:color w:val="000000"/>
          <w:sz w:val="22"/>
          <w:szCs w:val="22"/>
          <w:lang w:val="en-US"/>
        </w:rPr>
        <w:t xml:space="preserve">điểm có </w:t>
      </w:r>
      <w:r w:rsidRPr="006368C5">
        <w:rPr>
          <w:color w:val="000000"/>
          <w:sz w:val="22"/>
          <w:szCs w:val="22"/>
        </w:rPr>
        <w:t xml:space="preserve">áp suất </w:t>
      </w:r>
      <w:r w:rsidRPr="006368C5">
        <w:rPr>
          <w:sz w:val="22"/>
          <w:szCs w:val="22"/>
          <w:lang w:val="en-US"/>
        </w:rPr>
        <w:t>lớn</w:t>
      </w:r>
      <w:r w:rsidRPr="006368C5">
        <w:rPr>
          <w:sz w:val="22"/>
          <w:szCs w:val="22"/>
        </w:rPr>
        <w:t xml:space="preserve"> nhất</w:t>
      </w:r>
      <w:r w:rsidRPr="006368C5">
        <w:rPr>
          <w:sz w:val="22"/>
          <w:szCs w:val="22"/>
          <w:lang w:val="en-US"/>
        </w:rPr>
        <w:t xml:space="preserve"> là </w:t>
      </w:r>
      <w:r w:rsidR="009E6B40" w:rsidRPr="006368C5">
        <w:rPr>
          <w:noProof/>
          <w:sz w:val="22"/>
          <w:szCs w:val="22"/>
          <w:lang w:val="en-US"/>
        </w:rPr>
        <w:drawing>
          <wp:inline distT="0" distB="0" distL="0" distR="0" wp14:anchorId="037CBAD2" wp14:editId="6317B30C">
            <wp:extent cx="561975" cy="623570"/>
            <wp:effectExtent l="0" t="0" r="9525" b="508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64046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3141" cy="64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8D77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t</w:t>
      </w:r>
      <w:r w:rsidRPr="006368C5">
        <w:rPr>
          <w:sz w:val="22"/>
          <w:szCs w:val="22"/>
        </w:rPr>
        <w:t xml:space="preserve">ại </w:t>
      </w:r>
      <w:r w:rsidR="00B26040" w:rsidRPr="006368C5">
        <w:rPr>
          <w:sz w:val="22"/>
          <w:szCs w:val="22"/>
          <w:lang w:val="en-US"/>
        </w:rPr>
        <w:t>điểm</w:t>
      </w:r>
      <w:r w:rsidRPr="006368C5">
        <w:rPr>
          <w:position w:val="-4"/>
          <w:sz w:val="22"/>
          <w:szCs w:val="22"/>
        </w:rPr>
        <w:object w:dxaOrig="240" w:dyaOrig="240" w14:anchorId="1F3CCC5F">
          <v:shape id="_x0000_i1047" type="#_x0000_t75" style="width:12pt;height:12pt" o:ole="">
            <v:imagedata r:id="rId51" o:title=""/>
          </v:shape>
          <o:OLEObject Type="Embed" ProgID="Equation.DSMT4" ShapeID="_x0000_i1047" DrawAspect="Content" ObjectID="_1744834592" r:id="rId52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t</w:t>
      </w:r>
      <w:r w:rsidRPr="006368C5">
        <w:rPr>
          <w:sz w:val="22"/>
          <w:szCs w:val="22"/>
        </w:rPr>
        <w:t xml:space="preserve">ại </w:t>
      </w:r>
      <w:r w:rsidR="00B26040" w:rsidRPr="006368C5">
        <w:rPr>
          <w:sz w:val="22"/>
          <w:szCs w:val="22"/>
          <w:lang w:val="en-US"/>
        </w:rPr>
        <w:t>điểm</w:t>
      </w:r>
      <w:r w:rsidRPr="006368C5">
        <w:rPr>
          <w:position w:val="-4"/>
          <w:sz w:val="22"/>
          <w:szCs w:val="22"/>
        </w:rPr>
        <w:object w:dxaOrig="220" w:dyaOrig="240" w14:anchorId="7A791965">
          <v:shape id="_x0000_i1048" type="#_x0000_t75" style="width:11.25pt;height:12pt" o:ole="">
            <v:imagedata r:id="rId53" o:title=""/>
          </v:shape>
          <o:OLEObject Type="Embed" ProgID="Equation.DSMT4" ShapeID="_x0000_i1048" DrawAspect="Content" ObjectID="_1744834593" r:id="rId54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t</w:t>
      </w:r>
      <w:r w:rsidRPr="006368C5">
        <w:rPr>
          <w:sz w:val="22"/>
          <w:szCs w:val="22"/>
        </w:rPr>
        <w:t xml:space="preserve">ại </w:t>
      </w:r>
      <w:r w:rsidR="00B26040" w:rsidRPr="006368C5">
        <w:rPr>
          <w:sz w:val="22"/>
          <w:szCs w:val="22"/>
          <w:lang w:val="en-US"/>
        </w:rPr>
        <w:t>điểm</w:t>
      </w:r>
      <w:r w:rsidRPr="006368C5">
        <w:rPr>
          <w:position w:val="-6"/>
          <w:sz w:val="22"/>
          <w:szCs w:val="22"/>
        </w:rPr>
        <w:object w:dxaOrig="220" w:dyaOrig="260" w14:anchorId="12D04370">
          <v:shape id="_x0000_i1049" type="#_x0000_t75" style="width:11.25pt;height:12.75pt" o:ole="">
            <v:imagedata r:id="rId55" o:title=""/>
          </v:shape>
          <o:OLEObject Type="Embed" ProgID="Equation.DSMT4" ShapeID="_x0000_i1049" DrawAspect="Content" ObjectID="_1744834594" r:id="rId56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t</w:t>
      </w:r>
      <w:r w:rsidRPr="006368C5">
        <w:rPr>
          <w:sz w:val="22"/>
          <w:szCs w:val="22"/>
        </w:rPr>
        <w:t xml:space="preserve">ại </w:t>
      </w:r>
      <w:r w:rsidR="00B26040" w:rsidRPr="006368C5">
        <w:rPr>
          <w:sz w:val="22"/>
          <w:szCs w:val="22"/>
          <w:lang w:val="en-US"/>
        </w:rPr>
        <w:t>điểm</w:t>
      </w:r>
      <w:r w:rsidRPr="006368C5">
        <w:rPr>
          <w:position w:val="-4"/>
          <w:sz w:val="22"/>
          <w:szCs w:val="22"/>
        </w:rPr>
        <w:object w:dxaOrig="240" w:dyaOrig="240" w14:anchorId="5AB7CA05">
          <v:shape id="_x0000_i1050" type="#_x0000_t75" style="width:12pt;height:12pt" o:ole="">
            <v:imagedata r:id="rId57" o:title=""/>
          </v:shape>
          <o:OLEObject Type="Embed" ProgID="Equation.DSMT4" ShapeID="_x0000_i1050" DrawAspect="Content" ObjectID="_1744834595" r:id="rId58"/>
        </w:object>
      </w:r>
      <w:r w:rsidRPr="006368C5">
        <w:rPr>
          <w:sz w:val="22"/>
          <w:szCs w:val="22"/>
        </w:rPr>
        <w:t>.</w:t>
      </w:r>
    </w:p>
    <w:p w14:paraId="4C75DDE1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10.  </w:t>
      </w:r>
      <w:r w:rsidRPr="006368C5">
        <w:rPr>
          <w:rFonts w:eastAsia="Calibri"/>
          <w:bCs/>
          <w:sz w:val="22"/>
          <w:szCs w:val="22"/>
          <w:lang w:val="en-US"/>
        </w:rPr>
        <w:t>Trong h</w:t>
      </w:r>
      <w:r w:rsidRPr="006368C5">
        <w:rPr>
          <w:rFonts w:eastAsia="Calibri"/>
          <w:bCs/>
          <w:sz w:val="22"/>
          <w:szCs w:val="22"/>
          <w:lang w:val="en-US"/>
        </w:rPr>
        <w:t>ệ</w:t>
      </w:r>
      <w:r w:rsidRPr="006368C5">
        <w:rPr>
          <w:rFonts w:eastAsia="Calibri"/>
          <w:bCs/>
          <w:sz w:val="22"/>
          <w:szCs w:val="22"/>
          <w:lang w:val="en-US"/>
        </w:rPr>
        <w:t xml:space="preserve"> SI. </w:t>
      </w:r>
      <w:r w:rsidRPr="006368C5">
        <w:rPr>
          <w:sz w:val="22"/>
          <w:szCs w:val="22"/>
        </w:rPr>
        <w:t>Đơn vị của áp lực là:</w:t>
      </w:r>
    </w:p>
    <w:p w14:paraId="60CDDDCC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</w:t>
      </w:r>
      <w:r w:rsidRPr="006368C5">
        <w:rPr>
          <w:b/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Pa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N/cm</w:t>
      </w:r>
      <w:r w:rsidRPr="006368C5">
        <w:rPr>
          <w:sz w:val="22"/>
          <w:szCs w:val="22"/>
          <w:bdr w:val="none" w:sz="0" w:space="0" w:color="auto" w:frame="1"/>
          <w:vertAlign w:val="superscript"/>
        </w:rPr>
        <w:t>2</w:t>
      </w:r>
      <w:r w:rsidRPr="006368C5">
        <w:rPr>
          <w:sz w:val="22"/>
          <w:szCs w:val="22"/>
          <w:bdr w:val="none" w:sz="0" w:space="0" w:color="auto" w:frame="1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N/m</w:t>
      </w:r>
      <w:r w:rsidRPr="006368C5">
        <w:rPr>
          <w:sz w:val="22"/>
          <w:szCs w:val="22"/>
          <w:bdr w:val="none" w:sz="0" w:space="0" w:color="auto" w:frame="1"/>
          <w:vertAlign w:val="superscript"/>
        </w:rPr>
        <w:t>2</w:t>
      </w:r>
      <w:r w:rsidRPr="006368C5">
        <w:rPr>
          <w:sz w:val="22"/>
          <w:szCs w:val="22"/>
          <w:lang w:val="en-US"/>
        </w:rPr>
        <w:t>.</w:t>
      </w:r>
    </w:p>
    <w:p w14:paraId="54C2CBE0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iCs/>
          <w:color w:val="0000FF"/>
          <w:sz w:val="22"/>
          <w:szCs w:val="22"/>
          <w:lang w:val="pt-BR"/>
        </w:rPr>
        <w:t xml:space="preserve">Câu 11. </w:t>
      </w:r>
      <w:r w:rsidRPr="006368C5">
        <w:rPr>
          <w:rFonts w:eastAsia="Arial"/>
          <w:b/>
          <w:iCs/>
          <w:color w:val="0000FF"/>
          <w:sz w:val="22"/>
          <w:szCs w:val="22"/>
          <w:lang w:val="pt-BR"/>
        </w:rPr>
        <w:t xml:space="preserve"> </w:t>
      </w:r>
      <w:r w:rsidRPr="006368C5">
        <w:rPr>
          <w:rFonts w:eastAsia="Arial"/>
          <w:sz w:val="22"/>
          <w:szCs w:val="22"/>
          <w:lang w:val="pt-BR"/>
        </w:rPr>
        <w:t>L</w:t>
      </w:r>
      <w:r w:rsidRPr="006368C5">
        <w:rPr>
          <w:rFonts w:eastAsia="Arial"/>
          <w:sz w:val="22"/>
          <w:szCs w:val="22"/>
          <w:lang w:val="pt-BR"/>
        </w:rPr>
        <w:t>ự</w:t>
      </w:r>
      <w:r w:rsidRPr="006368C5">
        <w:rPr>
          <w:rFonts w:eastAsia="Arial"/>
          <w:sz w:val="22"/>
          <w:szCs w:val="22"/>
          <w:lang w:val="pt-BR"/>
        </w:rPr>
        <w:t>c đàn h</w:t>
      </w:r>
      <w:r w:rsidRPr="006368C5">
        <w:rPr>
          <w:rFonts w:eastAsia="Arial"/>
          <w:sz w:val="22"/>
          <w:szCs w:val="22"/>
          <w:lang w:val="pt-BR"/>
        </w:rPr>
        <w:t>ồ</w:t>
      </w:r>
      <w:r w:rsidRPr="006368C5">
        <w:rPr>
          <w:rFonts w:eastAsia="Arial"/>
          <w:sz w:val="22"/>
          <w:szCs w:val="22"/>
          <w:lang w:val="pt-BR"/>
        </w:rPr>
        <w:t>i có xu hư</w:t>
      </w:r>
      <w:r w:rsidRPr="006368C5">
        <w:rPr>
          <w:rFonts w:eastAsia="Arial"/>
          <w:sz w:val="22"/>
          <w:szCs w:val="22"/>
          <w:lang w:val="pt-BR"/>
        </w:rPr>
        <w:t>ớ</w:t>
      </w:r>
      <w:r w:rsidRPr="006368C5">
        <w:rPr>
          <w:rFonts w:eastAsia="Arial"/>
          <w:sz w:val="22"/>
          <w:szCs w:val="22"/>
          <w:lang w:val="pt-BR"/>
        </w:rPr>
        <w:t>ng làm cho v</w:t>
      </w:r>
      <w:r w:rsidRPr="006368C5">
        <w:rPr>
          <w:rFonts w:eastAsia="Arial"/>
          <w:sz w:val="22"/>
          <w:szCs w:val="22"/>
          <w:lang w:val="pt-BR"/>
        </w:rPr>
        <w:t>ậ</w:t>
      </w:r>
      <w:r w:rsidRPr="006368C5">
        <w:rPr>
          <w:rFonts w:eastAsia="Arial"/>
          <w:sz w:val="22"/>
          <w:szCs w:val="22"/>
          <w:lang w:val="pt-BR"/>
        </w:rPr>
        <w:t xml:space="preserve">t </w:t>
      </w:r>
      <w:r w:rsidR="00B26040" w:rsidRPr="006368C5">
        <w:rPr>
          <w:rFonts w:eastAsia="Arial"/>
          <w:sz w:val="22"/>
          <w:szCs w:val="22"/>
          <w:lang w:val="pt-BR"/>
        </w:rPr>
        <w:t xml:space="preserve">bị </w:t>
      </w:r>
      <w:r w:rsidRPr="006368C5">
        <w:rPr>
          <w:rFonts w:eastAsia="Arial"/>
          <w:sz w:val="22"/>
          <w:szCs w:val="22"/>
          <w:lang w:val="pt-BR"/>
        </w:rPr>
        <w:t>bi</w:t>
      </w:r>
      <w:r w:rsidRPr="006368C5">
        <w:rPr>
          <w:rFonts w:eastAsia="Arial"/>
          <w:sz w:val="22"/>
          <w:szCs w:val="22"/>
          <w:lang w:val="pt-BR"/>
        </w:rPr>
        <w:t>ế</w:t>
      </w:r>
      <w:r w:rsidRPr="006368C5">
        <w:rPr>
          <w:rFonts w:eastAsia="Arial"/>
          <w:sz w:val="22"/>
          <w:szCs w:val="22"/>
          <w:lang w:val="pt-BR"/>
        </w:rPr>
        <w:t>n d</w:t>
      </w:r>
      <w:r w:rsidRPr="006368C5">
        <w:rPr>
          <w:rFonts w:eastAsia="Arial"/>
          <w:sz w:val="22"/>
          <w:szCs w:val="22"/>
          <w:lang w:val="pt-BR"/>
        </w:rPr>
        <w:t>ạ</w:t>
      </w:r>
      <w:r w:rsidRPr="006368C5">
        <w:rPr>
          <w:rFonts w:eastAsia="Arial"/>
          <w:sz w:val="22"/>
          <w:szCs w:val="22"/>
          <w:lang w:val="pt-BR"/>
        </w:rPr>
        <w:t>ng</w:t>
      </w:r>
    </w:p>
    <w:p w14:paraId="50143860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pt-BR"/>
        </w:rPr>
        <w:tab/>
        <w:t xml:space="preserve">A. </w:t>
      </w:r>
      <w:r w:rsidRPr="006368C5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rFonts w:eastAsia="Arial"/>
          <w:sz w:val="22"/>
          <w:szCs w:val="22"/>
          <w:lang w:val="pt-BR"/>
        </w:rPr>
        <w:t>chuy</w:t>
      </w:r>
      <w:r w:rsidRPr="006368C5">
        <w:rPr>
          <w:rFonts w:eastAsia="Arial"/>
          <w:sz w:val="22"/>
          <w:szCs w:val="22"/>
          <w:lang w:val="pt-BR"/>
        </w:rPr>
        <w:t>ể</w:t>
      </w:r>
      <w:r w:rsidRPr="006368C5">
        <w:rPr>
          <w:rFonts w:eastAsia="Arial"/>
          <w:sz w:val="22"/>
          <w:szCs w:val="22"/>
          <w:lang w:val="pt-BR"/>
        </w:rPr>
        <w:t>n đ</w:t>
      </w:r>
      <w:r w:rsidRPr="006368C5">
        <w:rPr>
          <w:rFonts w:eastAsia="Arial"/>
          <w:sz w:val="22"/>
          <w:szCs w:val="22"/>
          <w:lang w:val="pt-BR"/>
        </w:rPr>
        <w:t>ộ</w:t>
      </w:r>
      <w:r w:rsidRPr="006368C5">
        <w:rPr>
          <w:rFonts w:eastAsia="Arial"/>
          <w:sz w:val="22"/>
          <w:szCs w:val="22"/>
          <w:lang w:val="pt-BR"/>
        </w:rPr>
        <w:t>ng.</w:t>
      </w:r>
      <w:r w:rsidRPr="006368C5">
        <w:rPr>
          <w:b/>
          <w:color w:val="0000FF"/>
          <w:sz w:val="22"/>
          <w:szCs w:val="22"/>
          <w:lang w:val="pt-BR"/>
        </w:rPr>
        <w:tab/>
        <w:t xml:space="preserve">B. </w:t>
      </w:r>
      <w:r w:rsidRPr="006368C5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rFonts w:eastAsia="Arial"/>
          <w:sz w:val="22"/>
          <w:szCs w:val="22"/>
          <w:lang w:val="pt-BR"/>
        </w:rPr>
        <w:t>thu gia t</w:t>
      </w:r>
      <w:r w:rsidRPr="006368C5">
        <w:rPr>
          <w:rFonts w:eastAsia="Arial"/>
          <w:sz w:val="22"/>
          <w:szCs w:val="22"/>
          <w:lang w:val="pt-BR"/>
        </w:rPr>
        <w:t>ố</w:t>
      </w:r>
      <w:r w:rsidRPr="006368C5">
        <w:rPr>
          <w:rFonts w:eastAsia="Arial"/>
          <w:sz w:val="22"/>
          <w:szCs w:val="22"/>
          <w:lang w:val="pt-BR"/>
        </w:rPr>
        <w:t>c.</w:t>
      </w:r>
    </w:p>
    <w:p w14:paraId="32C39936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pt-BR"/>
        </w:rPr>
        <w:tab/>
        <w:t xml:space="preserve">C. </w:t>
      </w:r>
      <w:r w:rsidRPr="006368C5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rFonts w:eastAsia="Arial"/>
          <w:sz w:val="22"/>
          <w:szCs w:val="22"/>
          <w:lang w:val="pt-BR"/>
        </w:rPr>
        <w:t>v</w:t>
      </w:r>
      <w:r w:rsidRPr="006368C5">
        <w:rPr>
          <w:rFonts w:eastAsia="Arial"/>
          <w:sz w:val="22"/>
          <w:szCs w:val="22"/>
          <w:lang w:val="pt-BR"/>
        </w:rPr>
        <w:t>ừ</w:t>
      </w:r>
      <w:r w:rsidRPr="006368C5">
        <w:rPr>
          <w:rFonts w:eastAsia="Arial"/>
          <w:sz w:val="22"/>
          <w:szCs w:val="22"/>
          <w:lang w:val="pt-BR"/>
        </w:rPr>
        <w:t>a bi</w:t>
      </w:r>
      <w:r w:rsidRPr="006368C5">
        <w:rPr>
          <w:rFonts w:eastAsia="Arial"/>
          <w:sz w:val="22"/>
          <w:szCs w:val="22"/>
          <w:lang w:val="pt-BR"/>
        </w:rPr>
        <w:t>ế</w:t>
      </w:r>
      <w:r w:rsidRPr="006368C5">
        <w:rPr>
          <w:rFonts w:eastAsia="Arial"/>
          <w:sz w:val="22"/>
          <w:szCs w:val="22"/>
          <w:lang w:val="pt-BR"/>
        </w:rPr>
        <w:t>n d</w:t>
      </w:r>
      <w:r w:rsidRPr="006368C5">
        <w:rPr>
          <w:rFonts w:eastAsia="Arial"/>
          <w:sz w:val="22"/>
          <w:szCs w:val="22"/>
          <w:lang w:val="pt-BR"/>
        </w:rPr>
        <w:t>ạ</w:t>
      </w:r>
      <w:r w:rsidRPr="006368C5">
        <w:rPr>
          <w:rFonts w:eastAsia="Arial"/>
          <w:sz w:val="22"/>
          <w:szCs w:val="22"/>
          <w:lang w:val="pt-BR"/>
        </w:rPr>
        <w:t>ng v</w:t>
      </w:r>
      <w:r w:rsidRPr="006368C5">
        <w:rPr>
          <w:rFonts w:eastAsia="Arial"/>
          <w:sz w:val="22"/>
          <w:szCs w:val="22"/>
          <w:lang w:val="pt-BR"/>
        </w:rPr>
        <w:t>ừ</w:t>
      </w:r>
      <w:r w:rsidRPr="006368C5">
        <w:rPr>
          <w:rFonts w:eastAsia="Arial"/>
          <w:sz w:val="22"/>
          <w:szCs w:val="22"/>
          <w:lang w:val="pt-BR"/>
        </w:rPr>
        <w:t>a thu gia t</w:t>
      </w:r>
      <w:r w:rsidRPr="006368C5">
        <w:rPr>
          <w:rFonts w:eastAsia="Arial"/>
          <w:sz w:val="22"/>
          <w:szCs w:val="22"/>
          <w:lang w:val="pt-BR"/>
        </w:rPr>
        <w:t>ố</w:t>
      </w:r>
      <w:r w:rsidRPr="006368C5">
        <w:rPr>
          <w:rFonts w:eastAsia="Arial"/>
          <w:sz w:val="22"/>
          <w:szCs w:val="22"/>
          <w:lang w:val="pt-BR"/>
        </w:rPr>
        <w:t>c.</w:t>
      </w:r>
      <w:r w:rsidRPr="006368C5">
        <w:rPr>
          <w:b/>
          <w:color w:val="0000FF"/>
          <w:sz w:val="22"/>
          <w:szCs w:val="22"/>
          <w:lang w:val="pt-BR"/>
        </w:rPr>
        <w:tab/>
        <w:t xml:space="preserve">D. </w:t>
      </w:r>
      <w:r w:rsidRPr="006368C5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6368C5">
        <w:rPr>
          <w:rFonts w:eastAsia="Arial"/>
          <w:sz w:val="22"/>
          <w:szCs w:val="22"/>
          <w:lang w:val="pt-BR"/>
        </w:rPr>
        <w:t>l</w:t>
      </w:r>
      <w:r w:rsidRPr="006368C5">
        <w:rPr>
          <w:rFonts w:eastAsia="Arial"/>
          <w:sz w:val="22"/>
          <w:szCs w:val="22"/>
          <w:lang w:val="pt-BR"/>
        </w:rPr>
        <w:t>ấ</w:t>
      </w:r>
      <w:r w:rsidRPr="006368C5">
        <w:rPr>
          <w:rFonts w:eastAsia="Arial"/>
          <w:sz w:val="22"/>
          <w:szCs w:val="22"/>
          <w:lang w:val="pt-BR"/>
        </w:rPr>
        <w:t>y l</w:t>
      </w:r>
      <w:r w:rsidRPr="006368C5">
        <w:rPr>
          <w:rFonts w:eastAsia="Arial"/>
          <w:sz w:val="22"/>
          <w:szCs w:val="22"/>
          <w:lang w:val="pt-BR"/>
        </w:rPr>
        <w:t>ạ</w:t>
      </w:r>
      <w:r w:rsidRPr="006368C5">
        <w:rPr>
          <w:rFonts w:eastAsia="Arial"/>
          <w:sz w:val="22"/>
          <w:szCs w:val="22"/>
          <w:lang w:val="pt-BR"/>
        </w:rPr>
        <w:t>i hình d</w:t>
      </w:r>
      <w:r w:rsidRPr="006368C5">
        <w:rPr>
          <w:rFonts w:eastAsia="Arial"/>
          <w:sz w:val="22"/>
          <w:szCs w:val="22"/>
          <w:lang w:val="pt-BR"/>
        </w:rPr>
        <w:t>ạ</w:t>
      </w:r>
      <w:r w:rsidRPr="006368C5">
        <w:rPr>
          <w:rFonts w:eastAsia="Arial"/>
          <w:sz w:val="22"/>
          <w:szCs w:val="22"/>
          <w:lang w:val="pt-BR"/>
        </w:rPr>
        <w:t>ng t</w:t>
      </w:r>
      <w:r w:rsidRPr="006368C5">
        <w:rPr>
          <w:rFonts w:eastAsia="Arial"/>
          <w:sz w:val="22"/>
          <w:szCs w:val="22"/>
          <w:lang w:val="pt-BR"/>
        </w:rPr>
        <w:t>ự</w:t>
      </w:r>
      <w:r w:rsidRPr="006368C5">
        <w:rPr>
          <w:rFonts w:eastAsia="Arial"/>
          <w:sz w:val="22"/>
          <w:szCs w:val="22"/>
          <w:lang w:val="pt-BR"/>
        </w:rPr>
        <w:t xml:space="preserve"> nhiên.</w:t>
      </w:r>
    </w:p>
    <w:p w14:paraId="14D97A65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12.  </w:t>
      </w:r>
      <w:r w:rsidRPr="006368C5">
        <w:rPr>
          <w:color w:val="000000"/>
          <w:sz w:val="22"/>
          <w:szCs w:val="22"/>
        </w:rPr>
        <w:t>Hiệu suất là tỉ số phần trăm của</w:t>
      </w:r>
    </w:p>
    <w:p w14:paraId="76393CFF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color w:val="000000"/>
          <w:sz w:val="22"/>
          <w:szCs w:val="22"/>
        </w:rPr>
        <w:t>năng lượng hao phí và năng lượng có ích.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color w:val="000000"/>
          <w:sz w:val="22"/>
          <w:szCs w:val="22"/>
        </w:rPr>
        <w:t xml:space="preserve"> năng lượng có ích và năng lượng toàn phần.</w:t>
      </w:r>
    </w:p>
    <w:p w14:paraId="0CE5E758" w14:textId="77777777" w:rsidR="006A1089" w:rsidRPr="006368C5" w:rsidRDefault="00D4063B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color w:val="000000"/>
          <w:sz w:val="22"/>
          <w:szCs w:val="22"/>
        </w:rPr>
        <w:t>năng lượng hao phí và năng lượng toàn phần.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color w:val="000000"/>
          <w:sz w:val="22"/>
          <w:szCs w:val="22"/>
        </w:rPr>
        <w:t xml:space="preserve"> năng lượng có ích và năng lượng hao phí.</w:t>
      </w:r>
    </w:p>
    <w:p w14:paraId="6AE8D33D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  <w:lang w:val="en-US"/>
        </w:rPr>
      </w:pPr>
      <w:r w:rsidRPr="006368C5">
        <w:rPr>
          <w:b/>
          <w:color w:val="0000FF"/>
          <w:sz w:val="22"/>
          <w:szCs w:val="22"/>
          <w:lang w:val="en-US"/>
        </w:rPr>
        <w:t xml:space="preserve">Câu 13. </w:t>
      </w:r>
      <w:r w:rsidRPr="006368C5">
        <w:rPr>
          <w:sz w:val="22"/>
          <w:szCs w:val="22"/>
          <w:lang w:val="en-US"/>
        </w:rPr>
        <w:t>Theo</w:t>
      </w:r>
      <w:r w:rsidRPr="006368C5">
        <w:rPr>
          <w:sz w:val="22"/>
          <w:szCs w:val="22"/>
        </w:rPr>
        <w:t xml:space="preserve"> định luật bảo toàn động lượng</w:t>
      </w:r>
      <w:r w:rsidRPr="006368C5">
        <w:rPr>
          <w:sz w:val="22"/>
          <w:szCs w:val="22"/>
          <w:lang w:val="en-US"/>
        </w:rPr>
        <w:t>,</w:t>
      </w:r>
    </w:p>
    <w:p w14:paraId="00FCB4D0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="003506BD" w:rsidRPr="006368C5">
        <w:rPr>
          <w:sz w:val="22"/>
          <w:szCs w:val="22"/>
          <w:lang w:val="en-US"/>
        </w:rPr>
        <w:t xml:space="preserve">tổng </w:t>
      </w:r>
      <w:r w:rsidRPr="006368C5">
        <w:rPr>
          <w:sz w:val="22"/>
          <w:szCs w:val="22"/>
          <w:lang w:val="en-US"/>
        </w:rPr>
        <w:t>đ</w:t>
      </w:r>
      <w:r w:rsidRPr="006368C5">
        <w:rPr>
          <w:sz w:val="22"/>
          <w:szCs w:val="22"/>
        </w:rPr>
        <w:t xml:space="preserve">ộng lượng của </w:t>
      </w:r>
      <w:r w:rsidR="003506BD" w:rsidRPr="006368C5">
        <w:rPr>
          <w:sz w:val="22"/>
          <w:szCs w:val="22"/>
          <w:lang w:val="en-US"/>
        </w:rPr>
        <w:t xml:space="preserve">một </w:t>
      </w:r>
      <w:r w:rsidRPr="006368C5">
        <w:rPr>
          <w:sz w:val="22"/>
          <w:szCs w:val="22"/>
        </w:rPr>
        <w:t xml:space="preserve">hệ kín </w:t>
      </w:r>
      <w:r w:rsidR="003506BD" w:rsidRPr="006368C5">
        <w:rPr>
          <w:sz w:val="22"/>
          <w:szCs w:val="22"/>
          <w:lang w:val="en-US"/>
        </w:rPr>
        <w:t xml:space="preserve">luôn </w:t>
      </w:r>
      <w:r w:rsidRPr="006368C5">
        <w:rPr>
          <w:sz w:val="22"/>
          <w:szCs w:val="22"/>
        </w:rPr>
        <w:t>thay đổi</w:t>
      </w:r>
      <w:r w:rsidRPr="006368C5">
        <w:rPr>
          <w:sz w:val="22"/>
          <w:szCs w:val="22"/>
          <w:lang w:val="en-US"/>
        </w:rPr>
        <w:t>.</w:t>
      </w:r>
    </w:p>
    <w:p w14:paraId="79B14788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="003506BD" w:rsidRPr="006368C5">
        <w:rPr>
          <w:sz w:val="22"/>
          <w:szCs w:val="22"/>
          <w:lang w:val="en-US"/>
        </w:rPr>
        <w:t xml:space="preserve">tổng </w:t>
      </w:r>
      <w:r w:rsidRPr="006368C5">
        <w:rPr>
          <w:sz w:val="22"/>
          <w:szCs w:val="22"/>
          <w:lang w:val="en-US"/>
        </w:rPr>
        <w:t>đ</w:t>
      </w:r>
      <w:r w:rsidRPr="006368C5">
        <w:rPr>
          <w:sz w:val="22"/>
          <w:szCs w:val="22"/>
        </w:rPr>
        <w:t xml:space="preserve">ộng </w:t>
      </w:r>
      <w:r w:rsidRPr="006368C5">
        <w:rPr>
          <w:sz w:val="22"/>
          <w:szCs w:val="22"/>
        </w:rPr>
        <w:t>lượng của hệ kín là một đại lượng bảo toàn</w:t>
      </w:r>
      <w:r w:rsidRPr="006368C5">
        <w:rPr>
          <w:sz w:val="22"/>
          <w:szCs w:val="22"/>
          <w:lang w:val="en-US"/>
        </w:rPr>
        <w:t>.</w:t>
      </w:r>
    </w:p>
    <w:p w14:paraId="2112208C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="003506BD" w:rsidRPr="006368C5">
        <w:rPr>
          <w:sz w:val="22"/>
          <w:szCs w:val="22"/>
        </w:rPr>
        <w:t xml:space="preserve">động </w:t>
      </w:r>
      <w:r w:rsidRPr="006368C5">
        <w:rPr>
          <w:sz w:val="22"/>
          <w:szCs w:val="22"/>
        </w:rPr>
        <w:t xml:space="preserve">lượng của vật trong hệ </w:t>
      </w:r>
      <w:r w:rsidRPr="006368C5">
        <w:rPr>
          <w:sz w:val="22"/>
          <w:szCs w:val="22"/>
          <w:lang w:val="en-US"/>
        </w:rPr>
        <w:t xml:space="preserve">kín </w:t>
      </w:r>
      <w:r w:rsidRPr="006368C5">
        <w:rPr>
          <w:sz w:val="22"/>
          <w:szCs w:val="22"/>
        </w:rPr>
        <w:t>là một đại lượng bảo toàn</w:t>
      </w:r>
      <w:r w:rsidRPr="006368C5">
        <w:rPr>
          <w:sz w:val="22"/>
          <w:szCs w:val="22"/>
          <w:lang w:val="en-US"/>
        </w:rPr>
        <w:t>.</w:t>
      </w:r>
    </w:p>
    <w:p w14:paraId="4F776EB4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="003506BD" w:rsidRPr="006368C5">
        <w:rPr>
          <w:sz w:val="22"/>
          <w:szCs w:val="22"/>
        </w:rPr>
        <w:t xml:space="preserve">động </w:t>
      </w:r>
      <w:r w:rsidRPr="006368C5">
        <w:rPr>
          <w:sz w:val="22"/>
          <w:szCs w:val="22"/>
        </w:rPr>
        <w:t xml:space="preserve">lượng của mỗi vật trong hệ </w:t>
      </w:r>
      <w:r w:rsidRPr="006368C5">
        <w:rPr>
          <w:sz w:val="22"/>
          <w:szCs w:val="22"/>
          <w:lang w:val="en-US"/>
        </w:rPr>
        <w:t xml:space="preserve">luôn </w:t>
      </w:r>
      <w:r w:rsidRPr="006368C5">
        <w:rPr>
          <w:sz w:val="22"/>
          <w:szCs w:val="22"/>
        </w:rPr>
        <w:t>thay đổi.</w:t>
      </w:r>
    </w:p>
    <w:p w14:paraId="33DED30C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 xml:space="preserve">Câu 14. </w:t>
      </w:r>
      <w:r w:rsidRPr="006368C5">
        <w:rPr>
          <w:bCs/>
          <w:sz w:val="22"/>
          <w:szCs w:val="22"/>
        </w:rPr>
        <w:t xml:space="preserve">Có hai lực đồng quy </w:t>
      </w:r>
      <w:r w:rsidRPr="006368C5">
        <w:rPr>
          <w:position w:val="-10"/>
          <w:sz w:val="22"/>
          <w:szCs w:val="22"/>
        </w:rPr>
        <w:object w:dxaOrig="240" w:dyaOrig="360" w14:anchorId="57CE13B5">
          <v:shape id="_x0000_i1051" type="#_x0000_t75" style="width:12pt;height:18pt" o:ole="">
            <v:imagedata r:id="rId59" o:title=""/>
          </v:shape>
          <o:OLEObject Type="Embed" ProgID="Equation.DSMT4" ShapeID="_x0000_i1051" DrawAspect="Content" ObjectID="_1744834596" r:id="rId60"/>
        </w:object>
      </w:r>
      <w:r w:rsidRPr="006368C5">
        <w:rPr>
          <w:sz w:val="22"/>
          <w:szCs w:val="22"/>
        </w:rPr>
        <w:t xml:space="preserve"> và </w:t>
      </w:r>
      <w:r w:rsidRPr="006368C5">
        <w:rPr>
          <w:position w:val="-10"/>
          <w:sz w:val="22"/>
          <w:szCs w:val="22"/>
        </w:rPr>
        <w:object w:dxaOrig="260" w:dyaOrig="360" w14:anchorId="17D6E431">
          <v:shape id="_x0000_i1052" type="#_x0000_t75" style="width:12.75pt;height:18pt" o:ole="">
            <v:imagedata r:id="rId61" o:title=""/>
          </v:shape>
          <o:OLEObject Type="Embed" ProgID="Equation.DSMT4" ShapeID="_x0000_i1052" DrawAspect="Content" ObjectID="_1744834597" r:id="rId62"/>
        </w:object>
      </w:r>
      <w:r w:rsidRPr="006368C5">
        <w:rPr>
          <w:sz w:val="22"/>
          <w:szCs w:val="22"/>
        </w:rPr>
        <w:t xml:space="preserve"> hợp với nhau một góc </w:t>
      </w:r>
      <w:r w:rsidRPr="006368C5">
        <w:rPr>
          <w:position w:val="-6"/>
          <w:sz w:val="22"/>
          <w:szCs w:val="22"/>
        </w:rPr>
        <w:object w:dxaOrig="220" w:dyaOrig="220" w14:anchorId="29FCF2AF">
          <v:shape id="_x0000_i1053" type="#_x0000_t75" style="width:11.25pt;height:11.25pt" o:ole="">
            <v:imagedata r:id="rId63" o:title=""/>
          </v:shape>
          <o:OLEObject Type="Embed" ProgID="Equation.DSMT4" ShapeID="_x0000_i1053" DrawAspect="Content" ObjectID="_1744834598" r:id="rId64"/>
        </w:object>
      </w:r>
      <w:r w:rsidRPr="006368C5">
        <w:rPr>
          <w:sz w:val="22"/>
          <w:szCs w:val="22"/>
        </w:rPr>
        <w:t xml:space="preserve">. </w:t>
      </w:r>
      <w:r w:rsidRPr="006368C5">
        <w:rPr>
          <w:sz w:val="22"/>
          <w:szCs w:val="22"/>
        </w:rPr>
        <w:t xml:space="preserve">Độ lớn lực tổng hợp </w:t>
      </w:r>
      <w:r w:rsidRPr="006368C5">
        <w:rPr>
          <w:position w:val="-12"/>
          <w:sz w:val="22"/>
          <w:szCs w:val="22"/>
        </w:rPr>
        <w:object w:dxaOrig="1040" w:dyaOrig="360" w14:anchorId="67F6F6F8">
          <v:shape id="_x0000_i1054" type="#_x0000_t75" style="width:51.75pt;height:18pt" o:ole="">
            <v:imagedata r:id="rId65" o:title=""/>
          </v:shape>
          <o:OLEObject Type="Embed" ProgID="Equation.DSMT4" ShapeID="_x0000_i1054" DrawAspect="Content" ObjectID="_1744834599" r:id="rId66"/>
        </w:object>
      </w:r>
      <w:r w:rsidRPr="006368C5">
        <w:rPr>
          <w:sz w:val="22"/>
          <w:szCs w:val="22"/>
        </w:rPr>
        <w:t xml:space="preserve"> khi</w:t>
      </w:r>
    </w:p>
    <w:p w14:paraId="06533D2B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620" w:dyaOrig="260" w14:anchorId="086D684E">
          <v:shape id="_x0000_i1055" type="#_x0000_t75" style="width:30.75pt;height:12.75pt" o:ole="">
            <v:imagedata r:id="rId67" o:title=""/>
          </v:shape>
          <o:OLEObject Type="Embed" ProgID="Equation.DSMT4" ShapeID="_x0000_i1055" DrawAspect="Content" ObjectID="_1744834600" r:id="rId68"/>
        </w:object>
      </w:r>
      <w:r w:rsidRPr="006368C5">
        <w:rPr>
          <w:bCs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740" w:dyaOrig="260" w14:anchorId="68473480">
          <v:shape id="_x0000_i1056" type="#_x0000_t75" style="width:36.75pt;height:12.75pt" o:ole="">
            <v:imagedata r:id="rId69" o:title=""/>
          </v:shape>
          <o:OLEObject Type="Embed" ProgID="Equation.DSMT4" ShapeID="_x0000_i1056" DrawAspect="Content" ObjectID="_1744834601" r:id="rId70"/>
        </w:object>
      </w:r>
      <w:r w:rsidRPr="006368C5">
        <w:rPr>
          <w:bCs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1040" w:dyaOrig="260" w14:anchorId="0EB60D3C">
          <v:shape id="_x0000_i1057" type="#_x0000_t75" style="width:51.75pt;height:12.75pt" o:ole="">
            <v:imagedata r:id="rId71" o:title=""/>
          </v:shape>
          <o:OLEObject Type="Embed" ProgID="Equation.DSMT4" ShapeID="_x0000_i1057" DrawAspect="Content" ObjectID="_1744834602" r:id="rId72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820" w:dyaOrig="260" w14:anchorId="79267E80">
          <v:shape id="_x0000_i1058" type="#_x0000_t75" style="width:41.25pt;height:12.75pt" o:ole="">
            <v:imagedata r:id="rId73" o:title=""/>
          </v:shape>
          <o:OLEObject Type="Embed" ProgID="Equation.DSMT4" ShapeID="_x0000_i1058" DrawAspect="Content" ObjectID="_1744834603" r:id="rId74"/>
        </w:object>
      </w:r>
      <w:r w:rsidRPr="006368C5">
        <w:rPr>
          <w:bCs/>
          <w:sz w:val="22"/>
          <w:szCs w:val="22"/>
        </w:rPr>
        <w:t>.</w:t>
      </w:r>
    </w:p>
    <w:p w14:paraId="425E4AE0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15.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i/>
          <w:iCs/>
          <w:sz w:val="22"/>
          <w:szCs w:val="22"/>
          <w:shd w:val="clear" w:color="auto" w:fill="FFFFFF"/>
        </w:rPr>
        <w:t>Trong bài thực hành:</w:t>
      </w:r>
      <w:r w:rsidRPr="006368C5">
        <w:rPr>
          <w:sz w:val="22"/>
          <w:szCs w:val="22"/>
          <w:shd w:val="clear" w:color="auto" w:fill="FFFFFF"/>
        </w:rPr>
        <w:t xml:space="preserve"> Để xác định tổng động lượng của hệ hai xe trước và sau va chạm</w:t>
      </w:r>
    </w:p>
    <w:p w14:paraId="366B4C51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shd w:val="clear" w:color="auto" w:fill="FFFFFF"/>
        </w:rPr>
        <w:tab/>
        <w:t xml:space="preserve">A. </w:t>
      </w:r>
      <w:r w:rsidRPr="006368C5">
        <w:rPr>
          <w:b/>
          <w:color w:val="0000FF"/>
          <w:sz w:val="22"/>
          <w:szCs w:val="22"/>
          <w:shd w:val="clear" w:color="auto" w:fill="FFFFFF"/>
        </w:rPr>
        <w:t xml:space="preserve"> </w:t>
      </w:r>
      <w:r w:rsidRPr="006368C5">
        <w:rPr>
          <w:bCs/>
          <w:sz w:val="22"/>
          <w:szCs w:val="22"/>
          <w:shd w:val="clear" w:color="auto" w:fill="FFFFFF"/>
        </w:rPr>
        <w:t>chỉ cần</w:t>
      </w:r>
      <w:r w:rsidRPr="006368C5">
        <w:rPr>
          <w:b/>
          <w:sz w:val="22"/>
          <w:szCs w:val="22"/>
          <w:shd w:val="clear" w:color="auto" w:fill="FFFFFF"/>
        </w:rPr>
        <w:t xml:space="preserve"> </w:t>
      </w:r>
      <w:r w:rsidRPr="006368C5">
        <w:rPr>
          <w:sz w:val="22"/>
          <w:szCs w:val="22"/>
          <w:shd w:val="clear" w:color="auto" w:fill="FFFFFF"/>
        </w:rPr>
        <w:t>vận tốc của một xe trước và sau khi va chạm.</w:t>
      </w:r>
    </w:p>
    <w:p w14:paraId="4D5B8A34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shd w:val="clear" w:color="auto" w:fill="FFFFFF"/>
        </w:rPr>
        <w:tab/>
        <w:t xml:space="preserve">B. </w:t>
      </w:r>
      <w:r w:rsidRPr="006368C5">
        <w:rPr>
          <w:b/>
          <w:color w:val="0000FF"/>
          <w:sz w:val="22"/>
          <w:szCs w:val="22"/>
          <w:shd w:val="clear" w:color="auto" w:fill="FFFFFF"/>
        </w:rPr>
        <w:t xml:space="preserve"> </w:t>
      </w:r>
      <w:r w:rsidRPr="006368C5">
        <w:rPr>
          <w:sz w:val="22"/>
          <w:szCs w:val="22"/>
          <w:shd w:val="clear" w:color="auto" w:fill="FFFFFF"/>
        </w:rPr>
        <w:t>chỉ cần khối lượng và vận tốc của hai xe trước khi va chạm.</w:t>
      </w:r>
    </w:p>
    <w:p w14:paraId="4BD1D15E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shd w:val="clear" w:color="auto" w:fill="FFFFFF"/>
        </w:rPr>
        <w:tab/>
        <w:t xml:space="preserve">C. </w:t>
      </w:r>
      <w:r w:rsidRPr="006368C5">
        <w:rPr>
          <w:b/>
          <w:color w:val="0000FF"/>
          <w:sz w:val="22"/>
          <w:szCs w:val="22"/>
          <w:shd w:val="clear" w:color="auto" w:fill="FFFFFF"/>
        </w:rPr>
        <w:t xml:space="preserve"> </w:t>
      </w:r>
      <w:r w:rsidRPr="006368C5">
        <w:rPr>
          <w:sz w:val="22"/>
          <w:szCs w:val="22"/>
          <w:shd w:val="clear" w:color="auto" w:fill="FFFFFF"/>
        </w:rPr>
        <w:t>cần đo khối lượng và vận tốc của ha</w:t>
      </w:r>
      <w:r w:rsidRPr="006368C5">
        <w:rPr>
          <w:sz w:val="22"/>
          <w:szCs w:val="22"/>
          <w:shd w:val="clear" w:color="auto" w:fill="FFFFFF"/>
        </w:rPr>
        <w:t>i xe trước và sau khi va chạm.</w:t>
      </w:r>
    </w:p>
    <w:p w14:paraId="4B59F33E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shd w:val="clear" w:color="auto" w:fill="FFFFFF"/>
        </w:rPr>
        <w:tab/>
        <w:t xml:space="preserve">D. </w:t>
      </w:r>
      <w:r w:rsidRPr="006368C5">
        <w:rPr>
          <w:b/>
          <w:color w:val="0000FF"/>
          <w:sz w:val="22"/>
          <w:szCs w:val="22"/>
          <w:shd w:val="clear" w:color="auto" w:fill="FFFFFF"/>
        </w:rPr>
        <w:t xml:space="preserve"> </w:t>
      </w:r>
      <w:r w:rsidRPr="006368C5">
        <w:rPr>
          <w:sz w:val="22"/>
          <w:szCs w:val="22"/>
          <w:shd w:val="clear" w:color="auto" w:fill="FFFFFF"/>
        </w:rPr>
        <w:t>chỉ cần đo vận tốc của hai xe trước và sau khi va chạm.</w:t>
      </w:r>
    </w:p>
    <w:p w14:paraId="54D5612C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16.  </w:t>
      </w:r>
      <w:r w:rsidRPr="006368C5">
        <w:rPr>
          <w:sz w:val="22"/>
          <w:szCs w:val="22"/>
          <w:lang w:val="en-US"/>
        </w:rPr>
        <w:t>Trong trường trọng lực có gia tốc bằng g, mộ</w:t>
      </w:r>
      <w:r w:rsidRPr="006368C5">
        <w:rPr>
          <w:sz w:val="22"/>
          <w:szCs w:val="22"/>
        </w:rPr>
        <w:t>t vật</w:t>
      </w:r>
      <w:r w:rsidRPr="006368C5">
        <w:rPr>
          <w:sz w:val="22"/>
          <w:szCs w:val="22"/>
          <w:lang w:val="en-US"/>
        </w:rPr>
        <w:t xml:space="preserve"> có khối lượng m, chuyển động với tốc độ v, ở độ cao h so với vị trí gốc thế năng. </w:t>
      </w:r>
      <w:r w:rsidRPr="006368C5">
        <w:rPr>
          <w:sz w:val="22"/>
          <w:szCs w:val="22"/>
        </w:rPr>
        <w:t xml:space="preserve">Cơ năng của </w:t>
      </w:r>
      <w:r w:rsidRPr="006368C5">
        <w:rPr>
          <w:sz w:val="22"/>
          <w:szCs w:val="22"/>
          <w:lang w:val="en-US"/>
        </w:rPr>
        <w:t>vật trên xác định bởi công thức</w:t>
      </w:r>
      <w:r w:rsidRPr="006368C5">
        <w:rPr>
          <w:sz w:val="22"/>
          <w:szCs w:val="22"/>
        </w:rPr>
        <w:t>:</w:t>
      </w:r>
    </w:p>
    <w:p w14:paraId="18FDB20C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US"/>
        </w:rPr>
        <w:tab/>
        <w:t xml:space="preserve">A. </w:t>
      </w:r>
      <w:r w:rsidRPr="006368C5">
        <w:rPr>
          <w:b/>
          <w:color w:val="0000FF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368C5">
        <w:rPr>
          <w:sz w:val="22"/>
          <w:szCs w:val="22"/>
        </w:rPr>
        <w:t xml:space="preserve"> mv + mg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368C5">
        <w:rPr>
          <w:sz w:val="22"/>
          <w:szCs w:val="22"/>
        </w:rPr>
        <w:t xml:space="preserve"> mv</w:t>
      </w:r>
      <w:r w:rsidRPr="006368C5">
        <w:rPr>
          <w:sz w:val="22"/>
          <w:szCs w:val="22"/>
          <w:vertAlign w:val="superscript"/>
        </w:rPr>
        <w:t>2</w:t>
      </w:r>
      <w:r w:rsidRPr="006368C5">
        <w:rPr>
          <w:sz w:val="22"/>
          <w:szCs w:val="22"/>
        </w:rPr>
        <w:t xml:space="preserve"> + mgh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368C5">
        <w:rPr>
          <w:sz w:val="22"/>
          <w:szCs w:val="22"/>
        </w:rPr>
        <w:t xml:space="preserve"> mv + mgh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6368C5">
        <w:rPr>
          <w:sz w:val="22"/>
          <w:szCs w:val="22"/>
        </w:rPr>
        <w:t xml:space="preserve"> mv + gh</w:t>
      </w:r>
      <w:r w:rsidRPr="006368C5">
        <w:rPr>
          <w:sz w:val="22"/>
          <w:szCs w:val="22"/>
          <w:lang w:val="en-US"/>
        </w:rPr>
        <w:t>.</w:t>
      </w:r>
    </w:p>
    <w:p w14:paraId="57A440C3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lastRenderedPageBreak/>
        <w:t xml:space="preserve">Câu 17.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Một vật có khối lượng m đặt ở nơi có gia tốc rơi </w:t>
      </w:r>
      <w:r w:rsidRPr="006368C5">
        <w:rPr>
          <w:sz w:val="22"/>
          <w:szCs w:val="22"/>
        </w:rPr>
        <w:t>tự do g và độ cao h so với vị trí gốc thế năng. Thế năng trọng trường của vật trên xác định bởi công thức</w:t>
      </w:r>
    </w:p>
    <w:p w14:paraId="535560D7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12"/>
          <w:sz w:val="22"/>
          <w:szCs w:val="22"/>
        </w:rPr>
        <w:object w:dxaOrig="960" w:dyaOrig="380" w14:anchorId="54CFEE2F">
          <v:shape id="_x0000_i1059" type="#_x0000_t75" style="width:48pt;height:18.75pt" o:ole="">
            <v:imagedata r:id="rId75" o:title=""/>
          </v:shape>
          <o:OLEObject Type="Embed" ProgID="Equation.DSMT4" ShapeID="_x0000_i1059" DrawAspect="Content" ObjectID="_1744834604" r:id="rId76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840" w:dyaOrig="320" w14:anchorId="47F15A50">
          <v:shape id="_x0000_i1060" type="#_x0000_t75" style="width:42pt;height:15.75pt" o:ole="">
            <v:imagedata r:id="rId77" o:title=""/>
          </v:shape>
          <o:OLEObject Type="Embed" ProgID="Equation.DSMT4" ShapeID="_x0000_i1060" DrawAspect="Content" ObjectID="_1744834605" r:id="rId78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960" w:dyaOrig="320" w14:anchorId="112295B8">
          <v:shape id="_x0000_i1061" type="#_x0000_t75" style="width:48pt;height:15.75pt" o:ole="">
            <v:imagedata r:id="rId79" o:title=""/>
          </v:shape>
          <o:OLEObject Type="Embed" ProgID="Equation.DSMT4" ShapeID="_x0000_i1061" DrawAspect="Content" ObjectID="_1744834606" r:id="rId80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1120" w:dyaOrig="580" w14:anchorId="76D66179">
          <v:shape id="_x0000_i1062" type="#_x0000_t75" style="width:56.25pt;height:29.25pt" o:ole="">
            <v:imagedata r:id="rId81" o:title=""/>
          </v:shape>
          <o:OLEObject Type="Embed" ProgID="Equation.DSMT4" ShapeID="_x0000_i1062" DrawAspect="Content" ObjectID="_1744834607" r:id="rId82"/>
        </w:object>
      </w:r>
      <w:r w:rsidRPr="006368C5">
        <w:rPr>
          <w:sz w:val="22"/>
          <w:szCs w:val="22"/>
        </w:rPr>
        <w:t>.</w:t>
      </w:r>
    </w:p>
    <w:p w14:paraId="0D70F672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GB"/>
        </w:rPr>
        <w:t xml:space="preserve">Câu 18.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 xml:space="preserve">Một vật có </w:t>
      </w:r>
      <w:r w:rsidRPr="006368C5">
        <w:rPr>
          <w:sz w:val="22"/>
          <w:szCs w:val="22"/>
          <w:lang w:val="en-GB"/>
        </w:rPr>
        <w:t>khối lượng 0,5 tấn đang chuyển động với tốc độ 20m/s thì động năng của nó bằng</w:t>
      </w:r>
    </w:p>
    <w:p w14:paraId="41AB1AD4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GB"/>
        </w:rPr>
        <w:tab/>
        <w:t xml:space="preserve">A.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100 kJ.</w:t>
      </w:r>
      <w:r w:rsidRPr="006368C5">
        <w:rPr>
          <w:b/>
          <w:color w:val="0000FF"/>
          <w:sz w:val="22"/>
          <w:szCs w:val="22"/>
          <w:lang w:val="en-GB"/>
        </w:rPr>
        <w:tab/>
        <w:t xml:space="preserve">B.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100 J.</w:t>
      </w:r>
      <w:r w:rsidRPr="006368C5">
        <w:rPr>
          <w:b/>
          <w:color w:val="0000FF"/>
          <w:sz w:val="22"/>
          <w:szCs w:val="22"/>
          <w:lang w:val="en-GB"/>
        </w:rPr>
        <w:tab/>
        <w:t xml:space="preserve">C.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5 J.</w:t>
      </w:r>
      <w:r w:rsidRPr="006368C5">
        <w:rPr>
          <w:b/>
          <w:color w:val="0000FF"/>
          <w:sz w:val="22"/>
          <w:szCs w:val="22"/>
          <w:lang w:val="en-GB"/>
        </w:rPr>
        <w:tab/>
        <w:t xml:space="preserve">D. </w:t>
      </w:r>
      <w:r w:rsidRPr="006368C5">
        <w:rPr>
          <w:b/>
          <w:color w:val="0000FF"/>
          <w:sz w:val="22"/>
          <w:szCs w:val="22"/>
          <w:lang w:val="en-GB"/>
        </w:rPr>
        <w:t xml:space="preserve"> </w:t>
      </w:r>
      <w:r w:rsidRPr="006368C5">
        <w:rPr>
          <w:sz w:val="22"/>
          <w:szCs w:val="22"/>
          <w:lang w:val="en-GB"/>
        </w:rPr>
        <w:t>5 kJ.</w:t>
      </w:r>
    </w:p>
    <w:p w14:paraId="5C30FF52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19.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Một bóng đèn sợi đốt có công suất 100 W, thắp sáng trong thời gian 20 s tiêu thụ năng lượng bằng</w:t>
      </w:r>
    </w:p>
    <w:p w14:paraId="5EBFD17E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120 J.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bCs/>
          <w:sz w:val="22"/>
          <w:szCs w:val="22"/>
        </w:rPr>
        <w:t>5 J</w: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0,2 J.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2 kJ.</w:t>
      </w:r>
    </w:p>
    <w:p w14:paraId="7FD4AD68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20.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Trong trường hợp nào sau đây, trọng lực thực hiện công phát động</w:t>
      </w:r>
      <w:r w:rsidRPr="006368C5">
        <w:rPr>
          <w:sz w:val="22"/>
          <w:szCs w:val="22"/>
          <w:lang w:val="en-US"/>
        </w:rPr>
        <w:t xml:space="preserve"> khi</w:t>
      </w:r>
    </w:p>
    <w:p w14:paraId="1D0D586F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vật đang trượt lên trên mặt phẳng nghiêng.</w:t>
      </w:r>
    </w:p>
    <w:p w14:paraId="2406524C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vật đang chuyển động biến đổi đều trên mặt phẳng ngang.</w:t>
      </w:r>
    </w:p>
    <w:p w14:paraId="218FFB63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vật đang chuyển động lên cao.</w:t>
      </w:r>
    </w:p>
    <w:p w14:paraId="2BABCD46" w14:textId="77777777" w:rsidR="006A1089" w:rsidRPr="006368C5" w:rsidRDefault="00D4063B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vật đang </w:t>
      </w:r>
      <w:r w:rsidRPr="006368C5">
        <w:rPr>
          <w:sz w:val="22"/>
          <w:szCs w:val="22"/>
        </w:rPr>
        <w:t>chuyển động ném ngang.</w:t>
      </w:r>
    </w:p>
    <w:p w14:paraId="78EEB4C4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21.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Trong công thức tính công của lực </w:t>
      </w:r>
      <w:r w:rsidRPr="006368C5">
        <w:rPr>
          <w:position w:val="-6"/>
          <w:sz w:val="22"/>
          <w:szCs w:val="22"/>
        </w:rPr>
        <w:object w:dxaOrig="1240" w:dyaOrig="260" w14:anchorId="1966508D">
          <v:shape id="_x0000_i1063" type="#_x0000_t75" style="width:62.25pt;height:12.75pt" o:ole="">
            <v:imagedata r:id="rId83" o:title=""/>
          </v:shape>
          <o:OLEObject Type="Embed" ProgID="Equation.DSMT4" ShapeID="_x0000_i1063" DrawAspect="Content" ObjectID="_1744834608" r:id="rId84"/>
        </w:object>
      </w:r>
      <w:r w:rsidRPr="006368C5">
        <w:rPr>
          <w:sz w:val="22"/>
          <w:szCs w:val="22"/>
        </w:rPr>
        <w:t>, F là</w:t>
      </w:r>
    </w:p>
    <w:p w14:paraId="7899C833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  <w:lang w:val="en-US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quãng đườn</w:t>
      </w:r>
      <w:r w:rsidR="003506BD" w:rsidRPr="006368C5">
        <w:rPr>
          <w:sz w:val="22"/>
          <w:szCs w:val="22"/>
          <w:lang w:val="en-US"/>
        </w:rPr>
        <w:t>g</w:t>
      </w:r>
      <w:r w:rsidRPr="006368C5">
        <w:rPr>
          <w:sz w:val="22"/>
          <w:szCs w:val="22"/>
        </w:rPr>
        <w:t xml:space="preserve"> vật đi</w:t>
      </w:r>
      <w:r w:rsidR="003506BD"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độ dịch chuyển của vật.</w:t>
      </w:r>
      <w:r w:rsidRPr="006368C5">
        <w:rPr>
          <w:b/>
          <w:bCs/>
          <w:color w:val="0000FF"/>
          <w:sz w:val="22"/>
          <w:szCs w:val="22"/>
        </w:rPr>
        <w:tab/>
        <w:t xml:space="preserve">C.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là công của lực </w:t>
      </w:r>
      <w:r w:rsidRPr="006368C5">
        <w:rPr>
          <w:position w:val="-4"/>
          <w:sz w:val="22"/>
          <w:szCs w:val="22"/>
        </w:rPr>
        <w:object w:dxaOrig="200" w:dyaOrig="300" w14:anchorId="052CF2CA">
          <v:shape id="_x0000_i1064" type="#_x0000_t75" style="width:9.75pt;height:15pt" o:ole="">
            <v:imagedata r:id="rId85" o:title=""/>
          </v:shape>
          <o:OLEObject Type="Embed" ProgID="Equation.DSMT4" ShapeID="_x0000_i1064" DrawAspect="Content" ObjectID="_1744834609" r:id="rId86"/>
        </w:object>
      </w:r>
      <w:r w:rsidRPr="006368C5">
        <w:rPr>
          <w:sz w:val="22"/>
          <w:szCs w:val="22"/>
        </w:rPr>
        <w:t>.</w:t>
      </w:r>
      <w:r w:rsidRPr="006368C5">
        <w:rPr>
          <w:b/>
          <w:bCs/>
          <w:color w:val="0000FF"/>
          <w:sz w:val="22"/>
          <w:szCs w:val="22"/>
        </w:rPr>
        <w:tab/>
        <w:t xml:space="preserve">D.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độ lớn lực tác dụng.</w:t>
      </w:r>
    </w:p>
    <w:p w14:paraId="3EA23640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22.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Vật chuyển động với </w:t>
      </w:r>
      <w:r w:rsidRPr="006368C5">
        <w:rPr>
          <w:sz w:val="22"/>
          <w:szCs w:val="22"/>
        </w:rPr>
        <w:t>tốc độ v. F là độ lớn của lực tác dụng lên vật cùng hướng với hướng chuyển động. Công suất của lực F là:</w:t>
      </w:r>
    </w:p>
    <w:p w14:paraId="70081A7A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660" w:dyaOrig="260" w14:anchorId="286AE063">
          <v:shape id="_x0000_i1065" type="#_x0000_t75" style="width:33pt;height:12.75pt" o:ole="">
            <v:imagedata r:id="rId87" o:title=""/>
          </v:shape>
          <o:OLEObject Type="Embed" ProgID="Equation.DSMT4" ShapeID="_x0000_i1065" DrawAspect="Content" ObjectID="_1744834610" r:id="rId88"/>
        </w:objec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620" w:dyaOrig="580" w14:anchorId="272F07DD">
          <v:shape id="_x0000_i1066" type="#_x0000_t75" style="width:30.75pt;height:29.25pt" o:ole="">
            <v:imagedata r:id="rId89" o:title=""/>
          </v:shape>
          <o:OLEObject Type="Embed" ProgID="Equation.DSMT4" ShapeID="_x0000_i1066" DrawAspect="Content" ObjectID="_1744834611" r:id="rId90"/>
        </w:objec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640" w:dyaOrig="260" w14:anchorId="524D7137">
          <v:shape id="_x0000_i1067" type="#_x0000_t75" style="width:32.25pt;height:12.75pt" o:ole="">
            <v:imagedata r:id="rId91" o:title=""/>
          </v:shape>
          <o:OLEObject Type="Embed" ProgID="Equation.DSMT4" ShapeID="_x0000_i1067" DrawAspect="Content" ObjectID="_1744834612" r:id="rId92"/>
        </w:objec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580" w:dyaOrig="580" w14:anchorId="7FFD3334">
          <v:shape id="_x0000_i1068" type="#_x0000_t75" style="width:29.25pt;height:29.25pt" o:ole="">
            <v:imagedata r:id="rId93" o:title=""/>
          </v:shape>
          <o:OLEObject Type="Embed" ProgID="Equation.DSMT4" ShapeID="_x0000_i1068" DrawAspect="Content" ObjectID="_1744834613" r:id="rId94"/>
        </w:objec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.</w:t>
      </w:r>
    </w:p>
    <w:p w14:paraId="01ECA360" w14:textId="6A3AD9AF" w:rsidR="006A1089" w:rsidRPr="006368C5" w:rsidRDefault="006368C5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637E68C" wp14:editId="5F5C9138">
            <wp:simplePos x="0" y="0"/>
            <wp:positionH relativeFrom="column">
              <wp:posOffset>5949950</wp:posOffset>
            </wp:positionH>
            <wp:positionV relativeFrom="paragraph">
              <wp:posOffset>222885</wp:posOffset>
            </wp:positionV>
            <wp:extent cx="781050" cy="614045"/>
            <wp:effectExtent l="0" t="0" r="0" b="0"/>
            <wp:wrapSquare wrapText="bothSides"/>
            <wp:docPr id="34" name="Picture 56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OP.PN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63B" w:rsidRPr="006368C5">
        <w:rPr>
          <w:b/>
          <w:color w:val="0000FF"/>
          <w:sz w:val="22"/>
          <w:szCs w:val="22"/>
        </w:rPr>
        <w:t xml:space="preserve">Câu 23. </w:t>
      </w:r>
      <w:r w:rsidR="00D4063B"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="00D4063B" w:rsidRPr="006368C5">
        <w:rPr>
          <w:rFonts w:eastAsia="Calibri"/>
          <w:sz w:val="22"/>
          <w:szCs w:val="22"/>
        </w:rPr>
        <w:t xml:space="preserve">Một lò xo có độ cứng </w:t>
      </w:r>
      <w:r w:rsidR="00D4063B" w:rsidRPr="006368C5">
        <w:rPr>
          <w:position w:val="-10"/>
          <w:sz w:val="22"/>
          <w:szCs w:val="22"/>
        </w:rPr>
        <w:object w:dxaOrig="740" w:dyaOrig="300" w14:anchorId="2FA24522">
          <v:shape id="_x0000_i1069" type="#_x0000_t75" style="width:36.75pt;height:15pt" o:ole="">
            <v:imagedata r:id="rId96" o:title=""/>
          </v:shape>
          <o:OLEObject Type="Embed" ProgID="Equation.DSMT4" ShapeID="_x0000_i1069" DrawAspect="Content" ObjectID="_1744834614" r:id="rId97"/>
        </w:object>
      </w:r>
      <w:r w:rsidR="00D4063B" w:rsidRPr="006368C5">
        <w:rPr>
          <w:rFonts w:eastAsia="Calibri"/>
          <w:sz w:val="22"/>
          <w:szCs w:val="22"/>
        </w:rPr>
        <w:t xml:space="preserve">. Giữ cố định một đầu và tác dụng vào đầu kia một lực </w:t>
      </w:r>
      <w:r w:rsidR="00D4063B" w:rsidRPr="006368C5">
        <w:rPr>
          <w:position w:val="-10"/>
          <w:sz w:val="22"/>
          <w:szCs w:val="22"/>
        </w:rPr>
        <w:object w:dxaOrig="520" w:dyaOrig="300" w14:anchorId="7F42EAE9">
          <v:shape id="_x0000_i1070" type="#_x0000_t75" style="width:26.25pt;height:15pt" o:ole="">
            <v:imagedata r:id="rId98" o:title=""/>
          </v:shape>
          <o:OLEObject Type="Embed" ProgID="Equation.DSMT4" ShapeID="_x0000_i1070" DrawAspect="Content" ObjectID="_1744834615" r:id="rId99"/>
        </w:object>
      </w:r>
      <w:r w:rsidR="00D4063B" w:rsidRPr="006368C5">
        <w:rPr>
          <w:rFonts w:eastAsia="Calibri"/>
          <w:sz w:val="22"/>
          <w:szCs w:val="22"/>
        </w:rPr>
        <w:t xml:space="preserve"> để </w:t>
      </w:r>
      <w:r w:rsidR="00D4063B" w:rsidRPr="006368C5">
        <w:rPr>
          <w:rFonts w:eastAsia="Calibri"/>
          <w:sz w:val="22"/>
          <w:szCs w:val="22"/>
          <w:lang w:val="en-US"/>
        </w:rPr>
        <w:t>kéo, thôi tác d</w:t>
      </w:r>
      <w:r w:rsidR="00D4063B" w:rsidRPr="006368C5">
        <w:rPr>
          <w:rFonts w:eastAsia="Calibri"/>
          <w:sz w:val="22"/>
          <w:szCs w:val="22"/>
          <w:lang w:val="en-US"/>
        </w:rPr>
        <w:t>ụ</w:t>
      </w:r>
      <w:r w:rsidR="00D4063B" w:rsidRPr="006368C5">
        <w:rPr>
          <w:rFonts w:eastAsia="Calibri"/>
          <w:sz w:val="22"/>
          <w:szCs w:val="22"/>
          <w:lang w:val="en-US"/>
        </w:rPr>
        <w:t>ng l</w:t>
      </w:r>
      <w:r w:rsidR="00D4063B" w:rsidRPr="006368C5">
        <w:rPr>
          <w:rFonts w:eastAsia="Calibri"/>
          <w:sz w:val="22"/>
          <w:szCs w:val="22"/>
          <w:lang w:val="en-US"/>
        </w:rPr>
        <w:t>ự</w:t>
      </w:r>
      <w:r w:rsidR="00D4063B" w:rsidRPr="006368C5">
        <w:rPr>
          <w:rFonts w:eastAsia="Calibri"/>
          <w:sz w:val="22"/>
          <w:szCs w:val="22"/>
          <w:lang w:val="en-US"/>
        </w:rPr>
        <w:t>c kéo lò xo l</w:t>
      </w:r>
      <w:r w:rsidR="00D4063B" w:rsidRPr="006368C5">
        <w:rPr>
          <w:rFonts w:eastAsia="Calibri"/>
          <w:sz w:val="22"/>
          <w:szCs w:val="22"/>
          <w:lang w:val="en-US"/>
        </w:rPr>
        <w:t>ấ</w:t>
      </w:r>
      <w:r w:rsidR="00D4063B" w:rsidRPr="006368C5">
        <w:rPr>
          <w:rFonts w:eastAsia="Calibri"/>
          <w:sz w:val="22"/>
          <w:szCs w:val="22"/>
          <w:lang w:val="en-US"/>
        </w:rPr>
        <w:t>y l</w:t>
      </w:r>
      <w:r w:rsidR="00D4063B" w:rsidRPr="006368C5">
        <w:rPr>
          <w:rFonts w:eastAsia="Calibri"/>
          <w:sz w:val="22"/>
          <w:szCs w:val="22"/>
          <w:lang w:val="en-US"/>
        </w:rPr>
        <w:t>ạ</w:t>
      </w:r>
      <w:r w:rsidR="00D4063B" w:rsidRPr="006368C5">
        <w:rPr>
          <w:rFonts w:eastAsia="Calibri"/>
          <w:sz w:val="22"/>
          <w:szCs w:val="22"/>
          <w:lang w:val="en-US"/>
        </w:rPr>
        <w:t>i chi</w:t>
      </w:r>
      <w:r w:rsidR="00D4063B" w:rsidRPr="006368C5">
        <w:rPr>
          <w:rFonts w:eastAsia="Calibri"/>
          <w:sz w:val="22"/>
          <w:szCs w:val="22"/>
          <w:lang w:val="en-US"/>
        </w:rPr>
        <w:t>ề</w:t>
      </w:r>
      <w:r w:rsidR="00D4063B" w:rsidRPr="006368C5">
        <w:rPr>
          <w:rFonts w:eastAsia="Calibri"/>
          <w:sz w:val="22"/>
          <w:szCs w:val="22"/>
          <w:lang w:val="en-US"/>
        </w:rPr>
        <w:t>u dài t</w:t>
      </w:r>
      <w:r w:rsidR="00D4063B" w:rsidRPr="006368C5">
        <w:rPr>
          <w:rFonts w:eastAsia="Calibri"/>
          <w:sz w:val="22"/>
          <w:szCs w:val="22"/>
          <w:lang w:val="en-US"/>
        </w:rPr>
        <w:t>ự</w:t>
      </w:r>
      <w:r w:rsidR="00D4063B" w:rsidRPr="006368C5">
        <w:rPr>
          <w:rFonts w:eastAsia="Calibri"/>
          <w:sz w:val="22"/>
          <w:szCs w:val="22"/>
          <w:lang w:val="en-US"/>
        </w:rPr>
        <w:t xml:space="preserve"> nhiên. Đ</w:t>
      </w:r>
      <w:r w:rsidR="00D4063B" w:rsidRPr="006368C5">
        <w:rPr>
          <w:rFonts w:eastAsia="Calibri"/>
          <w:sz w:val="22"/>
          <w:szCs w:val="22"/>
          <w:lang w:val="en-US"/>
        </w:rPr>
        <w:t>ộ</w:t>
      </w:r>
      <w:r w:rsidR="00D4063B" w:rsidRPr="006368C5">
        <w:rPr>
          <w:rFonts w:eastAsia="Calibri"/>
          <w:sz w:val="22"/>
          <w:szCs w:val="22"/>
          <w:lang w:val="en-US"/>
        </w:rPr>
        <w:t xml:space="preserve"> bi</w:t>
      </w:r>
      <w:r w:rsidR="00D4063B" w:rsidRPr="006368C5">
        <w:rPr>
          <w:rFonts w:eastAsia="Calibri"/>
          <w:sz w:val="22"/>
          <w:szCs w:val="22"/>
          <w:lang w:val="en-US"/>
        </w:rPr>
        <w:t>ế</w:t>
      </w:r>
      <w:r w:rsidR="00D4063B" w:rsidRPr="006368C5">
        <w:rPr>
          <w:rFonts w:eastAsia="Calibri"/>
          <w:sz w:val="22"/>
          <w:szCs w:val="22"/>
          <w:lang w:val="en-US"/>
        </w:rPr>
        <w:t>n d</w:t>
      </w:r>
      <w:r w:rsidR="00D4063B" w:rsidRPr="006368C5">
        <w:rPr>
          <w:rFonts w:eastAsia="Calibri"/>
          <w:sz w:val="22"/>
          <w:szCs w:val="22"/>
          <w:lang w:val="en-US"/>
        </w:rPr>
        <w:t>ạ</w:t>
      </w:r>
      <w:r w:rsidR="00D4063B" w:rsidRPr="006368C5">
        <w:rPr>
          <w:rFonts w:eastAsia="Calibri"/>
          <w:sz w:val="22"/>
          <w:szCs w:val="22"/>
          <w:lang w:val="en-US"/>
        </w:rPr>
        <w:t>ng c</w:t>
      </w:r>
      <w:r w:rsidR="00D4063B" w:rsidRPr="006368C5">
        <w:rPr>
          <w:rFonts w:eastAsia="Calibri"/>
          <w:sz w:val="22"/>
          <w:szCs w:val="22"/>
          <w:lang w:val="en-US"/>
        </w:rPr>
        <w:t>ủ</w:t>
      </w:r>
      <w:r w:rsidR="00D4063B" w:rsidRPr="006368C5">
        <w:rPr>
          <w:rFonts w:eastAsia="Calibri"/>
          <w:sz w:val="22"/>
          <w:szCs w:val="22"/>
          <w:lang w:val="en-US"/>
        </w:rPr>
        <w:t>a lò xo khi b</w:t>
      </w:r>
      <w:r w:rsidR="00D4063B" w:rsidRPr="006368C5">
        <w:rPr>
          <w:rFonts w:eastAsia="Calibri"/>
          <w:sz w:val="22"/>
          <w:szCs w:val="22"/>
          <w:lang w:val="en-US"/>
        </w:rPr>
        <w:t>ị</w:t>
      </w:r>
      <w:r w:rsidR="00D4063B" w:rsidRPr="006368C5">
        <w:rPr>
          <w:rFonts w:eastAsia="Calibri"/>
          <w:sz w:val="22"/>
          <w:szCs w:val="22"/>
          <w:lang w:val="en-US"/>
        </w:rPr>
        <w:t xml:space="preserve"> kéo là</w:t>
      </w:r>
    </w:p>
    <w:p w14:paraId="6E444076" w14:textId="00B270EE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560" w:dyaOrig="300" w14:anchorId="453AEA60">
          <v:shape id="_x0000_i1071" type="#_x0000_t75" style="width:27.75pt;height:15pt" o:ole="">
            <v:imagedata r:id="rId100" o:title=""/>
          </v:shape>
          <o:OLEObject Type="Embed" ProgID="Equation.DSMT4" ShapeID="_x0000_i1071" DrawAspect="Content" ObjectID="_1744834616" r:id="rId101"/>
        </w:object>
      </w:r>
      <w:r w:rsidRPr="006368C5">
        <w:rPr>
          <w:rFonts w:eastAsia="Calibri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480" w:dyaOrig="300" w14:anchorId="003E36ED">
          <v:shape id="_x0000_i1072" type="#_x0000_t75" style="width:24pt;height:15pt" o:ole="">
            <v:imagedata r:id="rId102" o:title=""/>
          </v:shape>
          <o:OLEObject Type="Embed" ProgID="Equation.DSMT4" ShapeID="_x0000_i1072" DrawAspect="Content" ObjectID="_1744834617" r:id="rId103"/>
        </w:object>
      </w:r>
      <w:r w:rsidRPr="006368C5">
        <w:rPr>
          <w:rFonts w:eastAsia="Calibri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660" w:dyaOrig="300" w14:anchorId="6DCDD19A">
          <v:shape id="_x0000_i1073" type="#_x0000_t75" style="width:33pt;height:15pt" o:ole="">
            <v:imagedata r:id="rId104" o:title=""/>
          </v:shape>
          <o:OLEObject Type="Embed" ProgID="Equation.DSMT4" ShapeID="_x0000_i1073" DrawAspect="Content" ObjectID="_1744834618" r:id="rId105"/>
        </w:object>
      </w:r>
      <w:r w:rsidRPr="006368C5">
        <w:rPr>
          <w:rFonts w:eastAsia="Calibri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rFonts w:eastAsia="Calibri"/>
          <w:b/>
          <w:color w:val="0000FF"/>
          <w:sz w:val="22"/>
          <w:szCs w:val="22"/>
        </w:rPr>
        <w:t xml:space="preserve"> </w:t>
      </w:r>
      <w:r w:rsidRPr="006368C5">
        <w:rPr>
          <w:position w:val="-10"/>
          <w:sz w:val="22"/>
          <w:szCs w:val="22"/>
        </w:rPr>
        <w:object w:dxaOrig="380" w:dyaOrig="300" w14:anchorId="0BEEE0EF">
          <v:shape id="_x0000_i1074" type="#_x0000_t75" style="width:18.75pt;height:15pt" o:ole="">
            <v:imagedata r:id="rId106" o:title=""/>
          </v:shape>
          <o:OLEObject Type="Embed" ProgID="Equation.DSMT4" ShapeID="_x0000_i1074" DrawAspect="Content" ObjectID="_1744834619" r:id="rId107"/>
        </w:object>
      </w:r>
      <w:r w:rsidRPr="006368C5">
        <w:rPr>
          <w:rFonts w:eastAsia="Calibri"/>
          <w:sz w:val="22"/>
          <w:szCs w:val="22"/>
        </w:rPr>
        <w:t>.</w:t>
      </w:r>
    </w:p>
    <w:p w14:paraId="4B69DD9D" w14:textId="656EE45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24. </w:t>
      </w:r>
      <w:r w:rsidRPr="006368C5">
        <w:rPr>
          <w:sz w:val="22"/>
          <w:szCs w:val="22"/>
        </w:rPr>
        <w:t>Đốt vật bằng kính lúp là</w:t>
      </w:r>
      <w:r w:rsidRPr="006368C5">
        <w:rPr>
          <w:b/>
          <w:sz w:val="22"/>
          <w:szCs w:val="22"/>
        </w:rPr>
        <w:t xml:space="preserve"> </w:t>
      </w:r>
      <w:r w:rsidRPr="006368C5">
        <w:rPr>
          <w:sz w:val="22"/>
          <w:szCs w:val="22"/>
        </w:rPr>
        <w:t>quá trình “</w:t>
      </w:r>
      <w:r w:rsidRPr="006368C5">
        <w:rPr>
          <w:b/>
          <w:sz w:val="22"/>
          <w:szCs w:val="22"/>
        </w:rPr>
        <w:t>chuyển hóa năng lượng</w:t>
      </w:r>
      <w:r w:rsidRPr="006368C5">
        <w:rPr>
          <w:sz w:val="22"/>
          <w:szCs w:val="22"/>
        </w:rPr>
        <w:t>” từ quang năng sang</w:t>
      </w:r>
    </w:p>
    <w:p w14:paraId="3767AC6C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hóa năng.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cơ năng.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điện </w:t>
      </w:r>
      <w:r w:rsidRPr="006368C5">
        <w:rPr>
          <w:sz w:val="22"/>
          <w:szCs w:val="22"/>
        </w:rPr>
        <w:t>năng.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nhiệt năng.</w:t>
      </w:r>
    </w:p>
    <w:p w14:paraId="1F4E83A7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25.  </w:t>
      </w:r>
      <w:r w:rsidRPr="006368C5">
        <w:rPr>
          <w:sz w:val="22"/>
          <w:szCs w:val="22"/>
        </w:rPr>
        <w:t>Gọi M và m là khối lượng súng và đạn. Ban đầu súng và đạn đứng yên. Bắn ra một viên đạn có</w: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vận tốc </w:t>
      </w:r>
      <w:r w:rsidRPr="006368C5">
        <w:rPr>
          <w:position w:val="-6"/>
          <w:sz w:val="22"/>
          <w:szCs w:val="22"/>
        </w:rPr>
        <w:object w:dxaOrig="240" w:dyaOrig="320" w14:anchorId="1DF70F0E">
          <v:shape id="_x0000_i1075" type="#_x0000_t75" style="width:12pt;height:15.75pt" o:ole="">
            <v:imagedata r:id="rId108" o:title=""/>
          </v:shape>
          <o:OLEObject Type="Embed" ProgID="Equation.DSMT4" ShapeID="_x0000_i1075" DrawAspect="Content" ObjectID="_1744834620" r:id="rId109"/>
        </w:objec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lúc thoát khỏi nòng súng, </w:t>
      </w:r>
      <w:r w:rsidRPr="006368C5">
        <w:rPr>
          <w:sz w:val="22"/>
          <w:szCs w:val="22"/>
        </w:rPr>
        <w:t>khi đó</w:t>
      </w:r>
      <w:r w:rsidRPr="006368C5">
        <w:rPr>
          <w:sz w:val="22"/>
          <w:szCs w:val="22"/>
        </w:rPr>
        <w:t xml:space="preserve"> vận tốc súng là </w:t>
      </w:r>
      <w:r w:rsidRPr="006368C5">
        <w:rPr>
          <w:position w:val="-6"/>
          <w:sz w:val="22"/>
          <w:szCs w:val="22"/>
        </w:rPr>
        <w:object w:dxaOrig="200" w:dyaOrig="260" w14:anchorId="2A093F30">
          <v:shape id="_x0000_i1076" type="#_x0000_t75" style="width:9.75pt;height:12.75pt" o:ole="">
            <v:imagedata r:id="rId110" o:title=""/>
          </v:shape>
          <o:OLEObject Type="Embed" ProgID="Equation.DSMT4" ShapeID="_x0000_i1076" DrawAspect="Content" ObjectID="_1744834621" r:id="rId111"/>
        </w:object>
      </w:r>
    </w:p>
    <w:p w14:paraId="221D5E09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ab/>
        <w:t xml:space="preserve">A. </w:t>
      </w:r>
      <w:r w:rsidRPr="006368C5">
        <w:rPr>
          <w:b/>
          <w:bCs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840" w:dyaOrig="580" w14:anchorId="3FC9E9A2">
          <v:shape id="_x0000_i1077" type="#_x0000_t75" style="width:42pt;height:29.25pt" o:ole="">
            <v:imagedata r:id="rId112" o:title=""/>
          </v:shape>
          <o:OLEObject Type="Embed" ProgID="Equation.DSMT4" ShapeID="_x0000_i1077" DrawAspect="Content" ObjectID="_1744834622" r:id="rId113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980" w:dyaOrig="580" w14:anchorId="4014B37C">
          <v:shape id="_x0000_i1078" type="#_x0000_t75" style="width:48.75pt;height:29.25pt" o:ole="">
            <v:imagedata r:id="rId114" o:title=""/>
          </v:shape>
          <o:OLEObject Type="Embed" ProgID="Equation.DSMT4" ShapeID="_x0000_i1078" DrawAspect="Content" ObjectID="_1744834623" r:id="rId115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980" w:dyaOrig="580" w14:anchorId="75366865">
          <v:shape id="_x0000_i1079" type="#_x0000_t75" style="width:48.75pt;height:29.25pt" o:ole="">
            <v:imagedata r:id="rId116" o:title=""/>
          </v:shape>
          <o:OLEObject Type="Embed" ProgID="Equation.DSMT4" ShapeID="_x0000_i1079" DrawAspect="Content" ObjectID="_1744834624" r:id="rId117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22"/>
          <w:sz w:val="22"/>
          <w:szCs w:val="22"/>
        </w:rPr>
        <w:object w:dxaOrig="840" w:dyaOrig="580" w14:anchorId="434FEE6A">
          <v:shape id="_x0000_i1080" type="#_x0000_t75" style="width:42pt;height:29.25pt" o:ole="">
            <v:imagedata r:id="rId118" o:title=""/>
          </v:shape>
          <o:OLEObject Type="Embed" ProgID="Equation.DSMT4" ShapeID="_x0000_i1080" DrawAspect="Content" ObjectID="_1744834625" r:id="rId119"/>
        </w:object>
      </w:r>
      <w:r w:rsidRPr="006368C5">
        <w:rPr>
          <w:sz w:val="22"/>
          <w:szCs w:val="22"/>
        </w:rPr>
        <w:t>.</w:t>
      </w:r>
    </w:p>
    <w:p w14:paraId="5BAD33DE" w14:textId="77777777" w:rsidR="006A1089" w:rsidRPr="006368C5" w:rsidRDefault="00D4063B" w:rsidP="00B2301B">
      <w:pPr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26. </w:t>
      </w:r>
      <w:r w:rsidRPr="006368C5">
        <w:rPr>
          <w:sz w:val="22"/>
          <w:szCs w:val="22"/>
        </w:rPr>
        <w:t>Cánh tay đòn của lực là</w:t>
      </w:r>
    </w:p>
    <w:p w14:paraId="1EABB91F" w14:textId="77777777" w:rsidR="006A1089" w:rsidRPr="006368C5" w:rsidRDefault="00D4063B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khoảng cách từ trục quay đến điểm đặt của lực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sz w:val="22"/>
          <w:szCs w:val="22"/>
        </w:rPr>
        <w:t>khoảng cách từ trọng tâm đến điểm đặt của lực</w:t>
      </w:r>
      <w:r w:rsidRPr="006368C5">
        <w:rPr>
          <w:sz w:val="22"/>
          <w:szCs w:val="22"/>
          <w:lang w:val="en-US"/>
        </w:rPr>
        <w:t>.</w:t>
      </w:r>
    </w:p>
    <w:p w14:paraId="3CE99C33" w14:textId="77777777" w:rsidR="006A1089" w:rsidRPr="006368C5" w:rsidRDefault="00D4063B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  <w:lang w:val="en-US"/>
        </w:rPr>
        <w:tab/>
        <w:t xml:space="preserve">C. </w:t>
      </w:r>
      <w:r w:rsidRPr="006368C5">
        <w:rPr>
          <w:sz w:val="22"/>
          <w:szCs w:val="22"/>
          <w:lang w:val="en-US"/>
        </w:rPr>
        <w:t xml:space="preserve"> </w:t>
      </w:r>
      <w:r w:rsidRPr="006368C5">
        <w:rPr>
          <w:sz w:val="22"/>
          <w:szCs w:val="22"/>
        </w:rPr>
        <w:t>khoảng cách từ trục quay đến giá của lực</w:t>
      </w:r>
      <w:r w:rsidRPr="006368C5">
        <w:rPr>
          <w:sz w:val="22"/>
          <w:szCs w:val="22"/>
          <w:lang w:val="en-US"/>
        </w:rPr>
        <w:t>.</w:t>
      </w:r>
      <w:r w:rsidRPr="006368C5">
        <w:rPr>
          <w:b/>
          <w:color w:val="0000FF"/>
          <w:sz w:val="22"/>
          <w:szCs w:val="22"/>
          <w:lang w:val="en-US"/>
        </w:rPr>
        <w:tab/>
        <w:t xml:space="preserve">D. </w:t>
      </w:r>
      <w:r w:rsidRPr="006368C5">
        <w:rPr>
          <w:sz w:val="22"/>
          <w:szCs w:val="22"/>
          <w:lang w:val="en-US"/>
        </w:rPr>
        <w:t xml:space="preserve"> </w:t>
      </w:r>
      <w:r w:rsidRPr="006368C5">
        <w:rPr>
          <w:sz w:val="22"/>
          <w:szCs w:val="22"/>
        </w:rPr>
        <w:t>khoảng cách từ trục quay đến phương của lực</w:t>
      </w:r>
      <w:r w:rsidRPr="006368C5">
        <w:rPr>
          <w:sz w:val="22"/>
          <w:szCs w:val="22"/>
          <w:lang w:val="en-US"/>
        </w:rPr>
        <w:t>.</w:t>
      </w:r>
    </w:p>
    <w:p w14:paraId="691A245F" w14:textId="77777777" w:rsidR="006A1089" w:rsidRPr="006368C5" w:rsidRDefault="00D4063B" w:rsidP="00B2301B">
      <w:pPr>
        <w:pStyle w:val="oancuaDanhsach"/>
        <w:ind w:left="0"/>
        <w:jc w:val="both"/>
        <w:rPr>
          <w:rFonts w:ascii="Times New Roman" w:eastAsia="Times New Roman" w:hAnsi="Times New Roman"/>
          <w:b/>
          <w:color w:val="0000FF"/>
        </w:rPr>
      </w:pPr>
      <w:r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Câu 27. </w:t>
      </w:r>
      <w:r w:rsidRPr="006368C5">
        <w:rPr>
          <w:rFonts w:ascii="Times New Roman" w:eastAsia="Times New Roman" w:hAnsi="Times New Roman"/>
          <w:lang w:val="pt-BR"/>
        </w:rPr>
        <w:t>Momen</w:t>
      </w:r>
      <w:r w:rsidRPr="006368C5">
        <w:rPr>
          <w:rFonts w:ascii="Times New Roman" w:eastAsia="Times New Roman" w:hAnsi="Times New Roman"/>
        </w:rPr>
        <w:t>t</w:t>
      </w:r>
      <w:r w:rsidRPr="006368C5">
        <w:rPr>
          <w:rFonts w:ascii="Times New Roman" w:eastAsia="Times New Roman" w:hAnsi="Times New Roman"/>
          <w:lang w:val="pt-BR"/>
        </w:rPr>
        <w:t xml:space="preserve"> lực đối với trục quay là đại lượng đặc trưng cho</w:t>
      </w:r>
    </w:p>
    <w:p w14:paraId="5AA8BE37" w14:textId="181F91AC" w:rsidR="006368C5" w:rsidRDefault="00D4063B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6368C5">
        <w:rPr>
          <w:rFonts w:ascii="Times New Roman" w:eastAsia="Times New Roman" w:hAnsi="Times New Roman"/>
          <w:b/>
          <w:color w:val="0000FF"/>
          <w:lang w:val="pt-BR"/>
        </w:rPr>
        <w:tab/>
        <w:t xml:space="preserve">A. </w:t>
      </w:r>
      <w:r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 </w:t>
      </w:r>
      <w:r w:rsidRPr="006368C5">
        <w:rPr>
          <w:rFonts w:ascii="Times New Roman" w:eastAsia="Times New Roman" w:hAnsi="Times New Roman"/>
          <w:lang w:val="pt-BR"/>
        </w:rPr>
        <w:t xml:space="preserve">tác dụng kéo </w:t>
      </w:r>
      <w:r w:rsidR="00BC74FD" w:rsidRPr="006368C5">
        <w:rPr>
          <w:rFonts w:ascii="Times New Roman" w:eastAsia="Times New Roman" w:hAnsi="Times New Roman"/>
          <w:lang w:val="pt-BR"/>
        </w:rPr>
        <w:t xml:space="preserve">vật </w:t>
      </w:r>
      <w:r w:rsidRPr="006368C5">
        <w:rPr>
          <w:rFonts w:ascii="Times New Roman" w:eastAsia="Times New Roman" w:hAnsi="Times New Roman"/>
          <w:lang w:val="pt-BR"/>
        </w:rPr>
        <w:t>của lực.</w:t>
      </w:r>
      <w:r w:rsidR="006368C5">
        <w:rPr>
          <w:rFonts w:ascii="Times New Roman" w:eastAsia="Times New Roman" w:hAnsi="Times New Roman"/>
          <w:b/>
          <w:color w:val="0000FF"/>
          <w:lang w:val="pt-BR"/>
        </w:rPr>
        <w:t xml:space="preserve"> </w:t>
      </w:r>
      <w:r w:rsidR="006368C5">
        <w:rPr>
          <w:rFonts w:ascii="Times New Roman" w:eastAsia="Times New Roman" w:hAnsi="Times New Roman"/>
          <w:b/>
          <w:color w:val="0000FF"/>
          <w:lang w:val="pt-BR"/>
        </w:rPr>
        <w:tab/>
      </w:r>
      <w:r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 </w:t>
      </w:r>
      <w:r w:rsidRPr="006368C5">
        <w:rPr>
          <w:rFonts w:ascii="Times New Roman" w:eastAsia="Times New Roman" w:hAnsi="Times New Roman"/>
          <w:lang w:val="pt-BR"/>
        </w:rPr>
        <w:t xml:space="preserve">tác dụng nén </w:t>
      </w:r>
      <w:r w:rsidR="00BC74FD" w:rsidRPr="006368C5">
        <w:rPr>
          <w:rFonts w:ascii="Times New Roman" w:eastAsia="Times New Roman" w:hAnsi="Times New Roman"/>
          <w:lang w:val="pt-BR"/>
        </w:rPr>
        <w:t xml:space="preserve">vật </w:t>
      </w:r>
      <w:r w:rsidRPr="006368C5">
        <w:rPr>
          <w:rFonts w:ascii="Times New Roman" w:eastAsia="Times New Roman" w:hAnsi="Times New Roman"/>
          <w:lang w:val="pt-BR"/>
        </w:rPr>
        <w:t>của lực.</w:t>
      </w:r>
      <w:r w:rsidR="006368C5">
        <w:rPr>
          <w:rFonts w:ascii="Times New Roman" w:eastAsia="Times New Roman" w:hAnsi="Times New Roman"/>
          <w:b/>
          <w:color w:val="0000FF"/>
          <w:lang w:val="pt-BR"/>
        </w:rPr>
        <w:t xml:space="preserve"> </w:t>
      </w:r>
    </w:p>
    <w:p w14:paraId="2AF2342B" w14:textId="16961E92" w:rsidR="006A1089" w:rsidRPr="006368C5" w:rsidRDefault="006368C5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b/>
          <w:color w:val="0000FF"/>
        </w:rPr>
      </w:pPr>
      <w:r>
        <w:rPr>
          <w:rFonts w:ascii="Times New Roman" w:eastAsia="Times New Roman" w:hAnsi="Times New Roman"/>
          <w:b/>
          <w:color w:val="0000FF"/>
          <w:lang w:val="pt-BR"/>
        </w:rPr>
        <w:tab/>
      </w:r>
      <w:r w:rsidR="00D4063B"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D4063B"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 </w:t>
      </w:r>
      <w:r w:rsidR="00D4063B" w:rsidRPr="006368C5">
        <w:rPr>
          <w:rFonts w:ascii="Times New Roman" w:eastAsia="Times New Roman" w:hAnsi="Times New Roman"/>
          <w:lang w:val="pt-BR"/>
        </w:rPr>
        <w:t>tác dụng làm quay</w:t>
      </w:r>
      <w:r w:rsidR="00BC74FD" w:rsidRPr="006368C5">
        <w:rPr>
          <w:rFonts w:ascii="Times New Roman" w:eastAsia="Times New Roman" w:hAnsi="Times New Roman"/>
          <w:lang w:val="pt-BR"/>
        </w:rPr>
        <w:t xml:space="preserve"> vật</w:t>
      </w:r>
      <w:r w:rsidR="00D4063B" w:rsidRPr="006368C5">
        <w:rPr>
          <w:rFonts w:ascii="Times New Roman" w:eastAsia="Times New Roman" w:hAnsi="Times New Roman"/>
          <w:lang w:val="pt-BR"/>
        </w:rPr>
        <w:t xml:space="preserve"> của lực.</w:t>
      </w:r>
      <w:r w:rsidR="00D4063B" w:rsidRPr="006368C5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D4063B" w:rsidRPr="006368C5">
        <w:rPr>
          <w:rFonts w:ascii="Times New Roman" w:eastAsia="Times New Roman" w:hAnsi="Times New Roman"/>
          <w:b/>
          <w:color w:val="0000FF"/>
          <w:lang w:val="pt-BR"/>
        </w:rPr>
        <w:t xml:space="preserve"> </w:t>
      </w:r>
      <w:r w:rsidR="00D4063B" w:rsidRPr="006368C5">
        <w:rPr>
          <w:rFonts w:ascii="Times New Roman" w:eastAsia="Times New Roman" w:hAnsi="Times New Roman"/>
          <w:lang w:val="pt-BR"/>
        </w:rPr>
        <w:t xml:space="preserve">tác dụng uốn </w:t>
      </w:r>
      <w:r w:rsidR="00BC74FD" w:rsidRPr="006368C5">
        <w:rPr>
          <w:rFonts w:ascii="Times New Roman" w:eastAsia="Times New Roman" w:hAnsi="Times New Roman"/>
          <w:lang w:val="pt-BR"/>
        </w:rPr>
        <w:t xml:space="preserve">vật </w:t>
      </w:r>
      <w:r w:rsidR="00D4063B" w:rsidRPr="006368C5">
        <w:rPr>
          <w:rFonts w:ascii="Times New Roman" w:eastAsia="Times New Roman" w:hAnsi="Times New Roman"/>
          <w:lang w:val="pt-BR"/>
        </w:rPr>
        <w:t>của lực.</w:t>
      </w:r>
    </w:p>
    <w:p w14:paraId="28C81F6D" w14:textId="77777777" w:rsidR="006A1089" w:rsidRPr="006368C5" w:rsidRDefault="00D4063B" w:rsidP="00B2301B">
      <w:pPr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bCs/>
          <w:color w:val="0000FF"/>
          <w:sz w:val="22"/>
          <w:szCs w:val="22"/>
        </w:rPr>
        <w:t xml:space="preserve">Câu 28. </w:t>
      </w:r>
      <w:r w:rsidRPr="006368C5">
        <w:rPr>
          <w:bCs/>
          <w:sz w:val="22"/>
          <w:szCs w:val="22"/>
        </w:rPr>
        <w:t>Lực</w:t>
      </w:r>
      <w:r w:rsidRPr="006368C5">
        <w:rPr>
          <w:sz w:val="22"/>
          <w:szCs w:val="22"/>
        </w:rPr>
        <w:t xml:space="preserve"> </w:t>
      </w:r>
      <w:r w:rsidRPr="006368C5">
        <w:rPr>
          <w:position w:val="-4"/>
          <w:sz w:val="22"/>
          <w:szCs w:val="22"/>
        </w:rPr>
        <w:object w:dxaOrig="200" w:dyaOrig="300" w14:anchorId="6C7A3EEF">
          <v:shape id="_x0000_i1081" type="#_x0000_t75" style="width:9.75pt;height:15pt" o:ole="">
            <v:imagedata r:id="rId120" o:title=""/>
          </v:shape>
          <o:OLEObject Type="Embed" ProgID="Equation.DSMT4" ShapeID="_x0000_i1081" DrawAspect="Content" ObjectID="_1744834626" r:id="rId121"/>
        </w:object>
      </w:r>
      <w:r w:rsidRPr="006368C5">
        <w:rPr>
          <w:sz w:val="22"/>
          <w:szCs w:val="22"/>
        </w:rPr>
        <w:t xml:space="preserve"> có độ lớn là </w:t>
      </w:r>
      <w:r w:rsidRPr="006368C5">
        <w:rPr>
          <w:position w:val="-6"/>
          <w:sz w:val="22"/>
          <w:szCs w:val="22"/>
        </w:rPr>
        <w:object w:dxaOrig="360" w:dyaOrig="260" w14:anchorId="28CD3C47">
          <v:shape id="_x0000_i1082" type="#_x0000_t75" style="width:18pt;height:12.75pt" o:ole="">
            <v:imagedata r:id="rId122" o:title=""/>
          </v:shape>
          <o:OLEObject Type="Embed" ProgID="Equation.DSMT4" ShapeID="_x0000_i1082" DrawAspect="Content" ObjectID="_1744834627" r:id="rId123"/>
        </w:object>
      </w:r>
      <w:r w:rsidRPr="006368C5">
        <w:rPr>
          <w:sz w:val="22"/>
          <w:szCs w:val="22"/>
        </w:rPr>
        <w:t xml:space="preserve"> và cánh tay đòn đối với trục quay </w:t>
      </w:r>
      <w:r w:rsidRPr="006368C5">
        <w:rPr>
          <w:position w:val="-4"/>
          <w:sz w:val="22"/>
          <w:szCs w:val="22"/>
        </w:rPr>
        <w:object w:dxaOrig="220" w:dyaOrig="240" w14:anchorId="648E4788">
          <v:shape id="_x0000_i1083" type="#_x0000_t75" style="width:11.25pt;height:12pt" o:ole="">
            <v:imagedata r:id="rId124" o:title=""/>
          </v:shape>
          <o:OLEObject Type="Embed" ProgID="Equation.DSMT4" ShapeID="_x0000_i1083" DrawAspect="Content" ObjectID="_1744834628" r:id="rId125"/>
        </w:object>
      </w:r>
      <w:r w:rsidRPr="006368C5">
        <w:rPr>
          <w:sz w:val="22"/>
          <w:szCs w:val="22"/>
        </w:rPr>
        <w:t xml:space="preserve"> là 0,5m. Mô men của một lực </w:t>
      </w:r>
      <w:r w:rsidRPr="006368C5">
        <w:rPr>
          <w:position w:val="-4"/>
          <w:sz w:val="22"/>
          <w:szCs w:val="22"/>
        </w:rPr>
        <w:object w:dxaOrig="200" w:dyaOrig="300" w14:anchorId="415B2125">
          <v:shape id="_x0000_i1084" type="#_x0000_t75" style="width:9.75pt;height:15pt" o:ole="">
            <v:imagedata r:id="rId120" o:title=""/>
          </v:shape>
          <o:OLEObject Type="Embed" ProgID="Equation.DSMT4" ShapeID="_x0000_i1084" DrawAspect="Content" ObjectID="_1744834629" r:id="rId126"/>
        </w:object>
      </w:r>
      <w:r w:rsidRPr="006368C5">
        <w:rPr>
          <w:sz w:val="22"/>
          <w:szCs w:val="22"/>
        </w:rPr>
        <w:t xml:space="preserve">đối với trục quay </w:t>
      </w:r>
      <w:r w:rsidRPr="006368C5">
        <w:rPr>
          <w:position w:val="-4"/>
          <w:sz w:val="22"/>
          <w:szCs w:val="22"/>
        </w:rPr>
        <w:object w:dxaOrig="220" w:dyaOrig="240" w14:anchorId="60136221">
          <v:shape id="_x0000_i1085" type="#_x0000_t75" style="width:11.25pt;height:12pt" o:ole="">
            <v:imagedata r:id="rId127" o:title=""/>
          </v:shape>
          <o:OLEObject Type="Embed" ProgID="Equation.DSMT4" ShapeID="_x0000_i1085" DrawAspect="Content" ObjectID="_1744834630" r:id="rId128"/>
        </w:object>
      </w:r>
      <w:r w:rsidRPr="006368C5">
        <w:rPr>
          <w:sz w:val="22"/>
          <w:szCs w:val="22"/>
        </w:rPr>
        <w:t xml:space="preserve"> có giá trị là</w:t>
      </w:r>
    </w:p>
    <w:p w14:paraId="206A6F38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ab/>
        <w:t xml:space="preserve">A.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8"/>
          <w:sz w:val="22"/>
          <w:szCs w:val="22"/>
        </w:rPr>
        <w:object w:dxaOrig="700" w:dyaOrig="280" w14:anchorId="62A87616">
          <v:shape id="_x0000_i1086" type="#_x0000_t75" style="width:35.25pt;height:14.25pt" o:ole="">
            <v:imagedata r:id="rId129" o:title=""/>
          </v:shape>
          <o:OLEObject Type="Embed" ProgID="Equation.DSMT4" ShapeID="_x0000_i1086" DrawAspect="Content" ObjectID="_1744834631" r:id="rId130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B.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620" w:dyaOrig="260" w14:anchorId="73C70B9F">
          <v:shape id="_x0000_i1087" type="#_x0000_t75" style="width:30.75pt;height:12.75pt" o:ole="">
            <v:imagedata r:id="rId131" o:title=""/>
          </v:shape>
          <o:OLEObject Type="Embed" ProgID="Equation.DSMT4" ShapeID="_x0000_i1087" DrawAspect="Content" ObjectID="_1744834632" r:id="rId132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C.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8"/>
          <w:sz w:val="22"/>
          <w:szCs w:val="22"/>
        </w:rPr>
        <w:object w:dxaOrig="700" w:dyaOrig="280" w14:anchorId="3615C69A">
          <v:shape id="_x0000_i1088" type="#_x0000_t75" style="width:35.25pt;height:14.25pt" o:ole="">
            <v:imagedata r:id="rId133" o:title=""/>
          </v:shape>
          <o:OLEObject Type="Embed" ProgID="Equation.DSMT4" ShapeID="_x0000_i1088" DrawAspect="Content" ObjectID="_1744834633" r:id="rId134"/>
        </w:object>
      </w:r>
      <w:r w:rsidRPr="006368C5">
        <w:rPr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</w:rPr>
        <w:tab/>
        <w:t xml:space="preserve">D. </w:t>
      </w:r>
      <w:r w:rsidRPr="006368C5">
        <w:rPr>
          <w:b/>
          <w:color w:val="0000FF"/>
          <w:sz w:val="22"/>
          <w:szCs w:val="22"/>
        </w:rPr>
        <w:t xml:space="preserve"> </w:t>
      </w:r>
      <w:r w:rsidRPr="006368C5">
        <w:rPr>
          <w:position w:val="-6"/>
          <w:sz w:val="22"/>
          <w:szCs w:val="22"/>
        </w:rPr>
        <w:object w:dxaOrig="520" w:dyaOrig="260" w14:anchorId="7C70D4E3">
          <v:shape id="_x0000_i1089" type="#_x0000_t75" style="width:26.25pt;height:12.75pt" o:ole="">
            <v:imagedata r:id="rId135" o:title=""/>
          </v:shape>
          <o:OLEObject Type="Embed" ProgID="Equation.DSMT4" ShapeID="_x0000_i1089" DrawAspect="Content" ObjectID="_1744834634" r:id="rId136"/>
        </w:object>
      </w:r>
      <w:r w:rsidRPr="006368C5">
        <w:rPr>
          <w:sz w:val="22"/>
          <w:szCs w:val="22"/>
        </w:rPr>
        <w:t>.</w:t>
      </w:r>
    </w:p>
    <w:p w14:paraId="2E3969EC" w14:textId="77777777" w:rsidR="006A1089" w:rsidRPr="006368C5" w:rsidRDefault="00D4063B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8A2BE2"/>
          <w:sz w:val="22"/>
          <w:szCs w:val="22"/>
        </w:rPr>
      </w:pPr>
      <w:r w:rsidRPr="006368C5">
        <w:rPr>
          <w:b/>
          <w:bCs/>
          <w:color w:val="8A2BE2"/>
          <w:sz w:val="22"/>
          <w:szCs w:val="22"/>
        </w:rPr>
        <w:t xml:space="preserve">PHẦN II: TỰ LUẬN (Học sinh khuyết tật chỉ làm câu 29 và 30, mỗi </w:t>
      </w:r>
      <w:r w:rsidRPr="006368C5">
        <w:rPr>
          <w:b/>
          <w:bCs/>
          <w:color w:val="8A2BE2"/>
          <w:sz w:val="22"/>
          <w:szCs w:val="22"/>
        </w:rPr>
        <w:t>câu 1,5 điểm)</w:t>
      </w:r>
    </w:p>
    <w:p w14:paraId="6BA14D83" w14:textId="77777777" w:rsidR="00966348" w:rsidRPr="006368C5" w:rsidRDefault="00D4063B" w:rsidP="00B2301B">
      <w:pPr>
        <w:rPr>
          <w:sz w:val="22"/>
          <w:szCs w:val="22"/>
          <w:lang w:val="en-US"/>
        </w:rPr>
      </w:pPr>
      <w:bookmarkStart w:id="0" w:name="Test"/>
      <w:r w:rsidRPr="006368C5">
        <w:rPr>
          <w:b/>
          <w:color w:val="0000FF"/>
          <w:sz w:val="22"/>
          <w:szCs w:val="22"/>
        </w:rPr>
        <w:t>Câu 2</w:t>
      </w:r>
      <w:r w:rsidRPr="006368C5">
        <w:rPr>
          <w:b/>
          <w:color w:val="0000FF"/>
          <w:sz w:val="22"/>
          <w:szCs w:val="22"/>
          <w:lang w:val="en-US"/>
        </w:rPr>
        <w:t>9</w:t>
      </w:r>
      <w:r w:rsidRPr="006368C5">
        <w:rPr>
          <w:b/>
          <w:color w:val="0000FF"/>
          <w:sz w:val="22"/>
          <w:szCs w:val="22"/>
        </w:rPr>
        <w:t xml:space="preserve">. </w:t>
      </w:r>
      <w:r w:rsidRPr="006368C5">
        <w:rPr>
          <w:b/>
          <w:i/>
          <w:iCs/>
          <w:sz w:val="22"/>
          <w:szCs w:val="22"/>
        </w:rPr>
        <w:t>(1,0 điểm)</w:t>
      </w:r>
      <w:r w:rsidRPr="006368C5">
        <w:rPr>
          <w:b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Một đĩa </w:t>
      </w:r>
      <w:r w:rsidRPr="006368C5">
        <w:rPr>
          <w:sz w:val="22"/>
          <w:szCs w:val="22"/>
          <w:lang w:val="en-US"/>
        </w:rPr>
        <w:t xml:space="preserve">tròn bán kính 10cm </w:t>
      </w:r>
      <w:r w:rsidRPr="006368C5">
        <w:rPr>
          <w:sz w:val="22"/>
          <w:szCs w:val="22"/>
        </w:rPr>
        <w:t>quay đều quanh trục qua tâm O</w:t>
      </w:r>
      <w:r w:rsidRPr="006368C5">
        <w:rPr>
          <w:sz w:val="22"/>
          <w:szCs w:val="22"/>
          <w:lang w:val="en-US"/>
        </w:rPr>
        <w:t xml:space="preserve"> và vuông góc với mặt đĩa. Đĩa quay</w: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6</w:t>
      </w:r>
      <w:r w:rsidRPr="006368C5">
        <w:rPr>
          <w:sz w:val="22"/>
          <w:szCs w:val="22"/>
        </w:rPr>
        <w:t>00 vòng</w:t>
      </w:r>
      <w:r w:rsidRPr="006368C5">
        <w:rPr>
          <w:sz w:val="22"/>
          <w:szCs w:val="22"/>
          <w:lang w:val="en-US"/>
        </w:rPr>
        <w:t>/</w:t>
      </w:r>
      <w:r w:rsidRPr="006368C5">
        <w:rPr>
          <w:sz w:val="22"/>
          <w:szCs w:val="22"/>
        </w:rPr>
        <w:t>phút. Tính</w:t>
      </w:r>
      <w:r w:rsidRPr="006368C5">
        <w:rPr>
          <w:sz w:val="22"/>
          <w:szCs w:val="22"/>
          <w:lang w:val="en-US"/>
        </w:rPr>
        <w:t>:</w:t>
      </w:r>
    </w:p>
    <w:p w14:paraId="26277F12" w14:textId="77777777" w:rsidR="00966348" w:rsidRPr="006368C5" w:rsidRDefault="00D4063B" w:rsidP="00B2301B">
      <w:pPr>
        <w:rPr>
          <w:sz w:val="22"/>
          <w:szCs w:val="22"/>
        </w:rPr>
      </w:pPr>
      <w:r w:rsidRPr="006368C5">
        <w:rPr>
          <w:b/>
          <w:bCs/>
          <w:sz w:val="22"/>
          <w:szCs w:val="22"/>
          <w:lang w:val="en-US"/>
        </w:rPr>
        <w:t>a)</w:t>
      </w:r>
      <w:r w:rsidRPr="006368C5">
        <w:rPr>
          <w:sz w:val="22"/>
          <w:szCs w:val="22"/>
          <w:lang w:val="en-US"/>
        </w:rPr>
        <w:t xml:space="preserve"> Tần số</w:t>
      </w:r>
      <w:r w:rsidRPr="006368C5">
        <w:rPr>
          <w:sz w:val="22"/>
          <w:szCs w:val="22"/>
        </w:rPr>
        <w:t xml:space="preserve"> và tốc độ góc của đĩa.</w:t>
      </w:r>
    </w:p>
    <w:p w14:paraId="54429F58" w14:textId="77777777" w:rsidR="00966348" w:rsidRPr="006368C5" w:rsidRDefault="00D4063B" w:rsidP="00B2301B">
      <w:pPr>
        <w:rPr>
          <w:sz w:val="22"/>
          <w:szCs w:val="22"/>
          <w:lang w:val="en-US"/>
        </w:rPr>
      </w:pPr>
      <w:r w:rsidRPr="006368C5">
        <w:rPr>
          <w:b/>
          <w:bCs/>
          <w:sz w:val="22"/>
          <w:szCs w:val="22"/>
          <w:lang w:val="en-US"/>
        </w:rPr>
        <w:t>b)</w:t>
      </w:r>
      <w:r w:rsidRPr="006368C5">
        <w:rPr>
          <w:sz w:val="22"/>
          <w:szCs w:val="22"/>
          <w:lang w:val="en-US"/>
        </w:rPr>
        <w:t xml:space="preserve"> Tốc độ tại điểm trên mép ngoài của đĩa.</w:t>
      </w:r>
    </w:p>
    <w:bookmarkEnd w:id="0"/>
    <w:p w14:paraId="1AE7C997" w14:textId="77777777" w:rsidR="00966348" w:rsidRPr="006368C5" w:rsidRDefault="00D4063B" w:rsidP="00B2301B">
      <w:pPr>
        <w:rPr>
          <w:sz w:val="22"/>
          <w:szCs w:val="22"/>
        </w:rPr>
      </w:pPr>
      <w:r w:rsidRPr="006368C5">
        <w:rPr>
          <w:b/>
          <w:color w:val="0000FF"/>
          <w:sz w:val="22"/>
          <w:szCs w:val="22"/>
        </w:rPr>
        <w:t xml:space="preserve">Câu </w:t>
      </w:r>
      <w:r w:rsidRPr="006368C5">
        <w:rPr>
          <w:b/>
          <w:color w:val="0000FF"/>
          <w:sz w:val="22"/>
          <w:szCs w:val="22"/>
          <w:lang w:val="en-US"/>
        </w:rPr>
        <w:t>30</w:t>
      </w:r>
      <w:r w:rsidRPr="006368C5">
        <w:rPr>
          <w:b/>
          <w:color w:val="0000FF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  <w:lang w:val="en-US"/>
        </w:rPr>
        <w:t xml:space="preserve"> </w:t>
      </w:r>
      <w:r w:rsidRPr="006368C5">
        <w:rPr>
          <w:b/>
          <w:i/>
          <w:iCs/>
          <w:sz w:val="22"/>
          <w:szCs w:val="22"/>
        </w:rPr>
        <w:t>(1,0 điểm)</w:t>
      </w:r>
      <w:r w:rsidRPr="006368C5">
        <w:rPr>
          <w:b/>
          <w:sz w:val="22"/>
          <w:szCs w:val="22"/>
        </w:rPr>
        <w:t xml:space="preserve"> </w:t>
      </w:r>
      <w:r w:rsidRPr="006368C5">
        <w:rPr>
          <w:sz w:val="22"/>
          <w:szCs w:val="22"/>
        </w:rPr>
        <w:t xml:space="preserve">Một lò xo có chiều dài tự nhiên là </w:t>
      </w:r>
      <w:r w:rsidRPr="006368C5">
        <w:rPr>
          <w:position w:val="-10"/>
          <w:sz w:val="22"/>
          <w:szCs w:val="22"/>
        </w:rPr>
        <w:object w:dxaOrig="260" w:dyaOrig="320" w14:anchorId="0FA40B98">
          <v:shape id="_x0000_i1090" type="#_x0000_t75" style="width:12.75pt;height:15.75pt" o:ole="">
            <v:imagedata r:id="rId137" o:title=""/>
          </v:shape>
          <o:OLEObject Type="Embed" ProgID="Equation.DSMT4" ShapeID="_x0000_i1090" DrawAspect="Content" ObjectID="_1744834635" r:id="rId138"/>
        </w:objec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>đầu trên giữ cố định. Đầu dưới</w:t>
      </w:r>
      <w:r w:rsidRPr="006368C5">
        <w:rPr>
          <w:sz w:val="22"/>
          <w:szCs w:val="22"/>
        </w:rPr>
        <w:t xml:space="preserve"> chịu tác dụng lực </w:t>
      </w:r>
      <w:r w:rsidRPr="006368C5">
        <w:rPr>
          <w:sz w:val="22"/>
          <w:szCs w:val="22"/>
          <w:lang w:val="en-US"/>
        </w:rPr>
        <w:t>kéo 4</w:t>
      </w:r>
      <w:r w:rsidRPr="006368C5">
        <w:rPr>
          <w:sz w:val="22"/>
          <w:szCs w:val="22"/>
        </w:rPr>
        <w:t xml:space="preserve">N thì </w:t>
      </w:r>
      <w:r w:rsidRPr="006368C5">
        <w:rPr>
          <w:sz w:val="22"/>
          <w:szCs w:val="22"/>
          <w:lang w:val="en-US"/>
        </w:rPr>
        <w:t xml:space="preserve">lò xo </w:t>
      </w:r>
      <w:r w:rsidRPr="006368C5">
        <w:rPr>
          <w:sz w:val="22"/>
          <w:szCs w:val="22"/>
        </w:rPr>
        <w:t xml:space="preserve">giãn ra </w:t>
      </w:r>
      <w:r w:rsidRPr="006368C5">
        <w:rPr>
          <w:sz w:val="22"/>
          <w:szCs w:val="22"/>
          <w:lang w:val="en-US"/>
        </w:rPr>
        <w:t>5</w:t>
      </w:r>
      <w:r w:rsidRPr="006368C5">
        <w:rPr>
          <w:sz w:val="22"/>
          <w:szCs w:val="22"/>
        </w:rPr>
        <w:t>cm. Bỏ qua khối lượng của lò xo.</w:t>
      </w:r>
    </w:p>
    <w:p w14:paraId="492D586F" w14:textId="41186977" w:rsidR="00966348" w:rsidRPr="006368C5" w:rsidRDefault="006368C5" w:rsidP="00B2301B">
      <w:pPr>
        <w:jc w:val="both"/>
        <w:rPr>
          <w:sz w:val="22"/>
          <w:szCs w:val="22"/>
          <w:lang w:val="en-US"/>
        </w:rPr>
      </w:pPr>
      <w:r w:rsidRPr="006368C5">
        <w:rPr>
          <w:noProof/>
          <w:sz w:val="22"/>
          <w:szCs w:val="22"/>
          <w:lang w:val="pt-BR"/>
        </w:rPr>
        <w:drawing>
          <wp:anchor distT="0" distB="0" distL="114300" distR="114300" simplePos="0" relativeHeight="251657216" behindDoc="0" locked="0" layoutInCell="1" allowOverlap="1" wp14:anchorId="535A7B9D" wp14:editId="398DD964">
            <wp:simplePos x="0" y="0"/>
            <wp:positionH relativeFrom="column">
              <wp:posOffset>6032500</wp:posOffset>
            </wp:positionH>
            <wp:positionV relativeFrom="paragraph">
              <wp:posOffset>122555</wp:posOffset>
            </wp:positionV>
            <wp:extent cx="704850" cy="814070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18077" name="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3B" w:rsidRPr="006368C5">
        <w:rPr>
          <w:b/>
          <w:bCs/>
          <w:sz w:val="22"/>
          <w:szCs w:val="22"/>
        </w:rPr>
        <w:t>a)</w:t>
      </w:r>
      <w:r w:rsidR="00D4063B" w:rsidRPr="006368C5">
        <w:rPr>
          <w:sz w:val="22"/>
          <w:szCs w:val="22"/>
        </w:rPr>
        <w:t xml:space="preserve"> Tính độ cứng của lò xo</w:t>
      </w:r>
      <w:r w:rsidR="00D4063B" w:rsidRPr="006368C5">
        <w:rPr>
          <w:sz w:val="22"/>
          <w:szCs w:val="22"/>
          <w:lang w:val="en-US"/>
        </w:rPr>
        <w:t>.</w:t>
      </w:r>
    </w:p>
    <w:p w14:paraId="6BA6651A" w14:textId="31348E79" w:rsidR="00966348" w:rsidRPr="006368C5" w:rsidRDefault="00D4063B" w:rsidP="00B2301B">
      <w:pPr>
        <w:jc w:val="both"/>
        <w:rPr>
          <w:sz w:val="22"/>
          <w:szCs w:val="22"/>
        </w:rPr>
      </w:pPr>
      <w:r w:rsidRPr="006368C5">
        <w:rPr>
          <w:b/>
          <w:bCs/>
          <w:sz w:val="22"/>
          <w:szCs w:val="22"/>
        </w:rPr>
        <w:t>b)</w:t>
      </w:r>
      <w:r w:rsidRPr="006368C5">
        <w:rPr>
          <w:sz w:val="22"/>
          <w:szCs w:val="22"/>
        </w:rPr>
        <w:t xml:space="preserve"> </w:t>
      </w:r>
      <w:r w:rsidRPr="006368C5">
        <w:rPr>
          <w:sz w:val="22"/>
          <w:szCs w:val="22"/>
          <w:lang w:val="en-US"/>
        </w:rPr>
        <w:t xml:space="preserve">Treo vào đầu dưới vật nặng có trọng lượng 2N thì chiều dài của lò xo là 20 cm. Tính chiều dài tự nhiên </w:t>
      </w:r>
      <w:r w:rsidRPr="006368C5">
        <w:rPr>
          <w:position w:val="-10"/>
          <w:sz w:val="22"/>
          <w:szCs w:val="22"/>
        </w:rPr>
        <w:object w:dxaOrig="260" w:dyaOrig="320" w14:anchorId="235D74E7">
          <v:shape id="_x0000_i1091" type="#_x0000_t75" style="width:12.75pt;height:15.75pt" o:ole="">
            <v:imagedata r:id="rId140" o:title=""/>
          </v:shape>
          <o:OLEObject Type="Embed" ProgID="Equation.DSMT4" ShapeID="_x0000_i1091" DrawAspect="Content" ObjectID="_1744834636" r:id="rId141"/>
        </w:object>
      </w:r>
      <w:r w:rsidRPr="006368C5">
        <w:rPr>
          <w:sz w:val="22"/>
          <w:szCs w:val="22"/>
          <w:lang w:val="en-US"/>
        </w:rPr>
        <w:t xml:space="preserve"> của lò xo.</w:t>
      </w:r>
    </w:p>
    <w:p w14:paraId="69817AEC" w14:textId="5136DF11" w:rsidR="00966348" w:rsidRPr="006368C5" w:rsidRDefault="00D4063B" w:rsidP="00B2301B">
      <w:pPr>
        <w:rPr>
          <w:sz w:val="22"/>
          <w:szCs w:val="22"/>
          <w:lang w:val="pt-BR"/>
        </w:rPr>
      </w:pPr>
      <w:r w:rsidRPr="006368C5">
        <w:rPr>
          <w:b/>
          <w:color w:val="0000FF"/>
          <w:sz w:val="22"/>
          <w:szCs w:val="22"/>
        </w:rPr>
        <w:t xml:space="preserve">Câu </w:t>
      </w:r>
      <w:r w:rsidRPr="006368C5">
        <w:rPr>
          <w:b/>
          <w:color w:val="0000FF"/>
          <w:sz w:val="22"/>
          <w:szCs w:val="22"/>
          <w:lang w:val="en-US"/>
        </w:rPr>
        <w:t>31</w:t>
      </w:r>
      <w:r w:rsidRPr="006368C5">
        <w:rPr>
          <w:b/>
          <w:color w:val="0000FF"/>
          <w:sz w:val="22"/>
          <w:szCs w:val="22"/>
        </w:rPr>
        <w:t>.</w:t>
      </w:r>
      <w:r w:rsidRPr="006368C5">
        <w:rPr>
          <w:b/>
          <w:color w:val="0000FF"/>
          <w:sz w:val="22"/>
          <w:szCs w:val="22"/>
          <w:lang w:val="en-US"/>
        </w:rPr>
        <w:t xml:space="preserve"> </w:t>
      </w:r>
      <w:r w:rsidRPr="006368C5">
        <w:rPr>
          <w:b/>
          <w:i/>
          <w:iCs/>
          <w:sz w:val="22"/>
          <w:szCs w:val="22"/>
        </w:rPr>
        <w:t>(0,5 điểm)</w:t>
      </w:r>
      <w:r w:rsidRPr="006368C5">
        <w:rPr>
          <w:b/>
          <w:sz w:val="22"/>
          <w:szCs w:val="22"/>
        </w:rPr>
        <w:t xml:space="preserve"> </w:t>
      </w:r>
      <w:r w:rsidRPr="006368C5">
        <w:rPr>
          <w:sz w:val="22"/>
          <w:szCs w:val="22"/>
          <w:lang w:val="pt-BR"/>
        </w:rPr>
        <w:t>Con lắc đơn có chiều dài 1 m, g = 10 m/s</w:t>
      </w:r>
      <w:r w:rsidRPr="006368C5">
        <w:rPr>
          <w:sz w:val="22"/>
          <w:szCs w:val="22"/>
          <w:vertAlign w:val="superscript"/>
          <w:lang w:val="pt-BR"/>
        </w:rPr>
        <w:t>2</w:t>
      </w:r>
      <w:r w:rsidRPr="006368C5">
        <w:rPr>
          <w:sz w:val="22"/>
          <w:szCs w:val="22"/>
          <w:lang w:val="pt-BR"/>
        </w:rPr>
        <w:t>, chọn gốc thế năng tại vị trí thấp nhất của quả c</w:t>
      </w:r>
      <w:r w:rsidRPr="006368C5">
        <w:rPr>
          <w:sz w:val="22"/>
          <w:szCs w:val="22"/>
          <w:lang w:val="pt-BR"/>
        </w:rPr>
        <w:t>ầu nhỏ. Kéo con lắc đến vị trí dây treo lệch góc 45</w:t>
      </w:r>
      <w:r w:rsidRPr="006368C5">
        <w:rPr>
          <w:sz w:val="22"/>
          <w:szCs w:val="22"/>
          <w:vertAlign w:val="superscript"/>
          <w:lang w:val="pt-BR"/>
        </w:rPr>
        <w:t>o</w:t>
      </w:r>
      <w:r w:rsidRPr="006368C5">
        <w:rPr>
          <w:sz w:val="22"/>
          <w:szCs w:val="22"/>
          <w:lang w:val="pt-BR"/>
        </w:rPr>
        <w:t xml:space="preserve"> so với phương thẳng đứng rồi thả nhẹ. Bỏ qua mọi lực cản. Lúc thế năng bằng động năng, tính tốc độ của quả cầu.</w:t>
      </w:r>
      <w:r w:rsidR="009E6B40" w:rsidRPr="006368C5">
        <w:rPr>
          <w:sz w:val="22"/>
          <w:szCs w:val="22"/>
          <w:lang w:val="pt-BR"/>
        </w:rPr>
        <w:t xml:space="preserve"> </w:t>
      </w:r>
      <w:r w:rsidRPr="006368C5">
        <w:rPr>
          <w:sz w:val="22"/>
          <w:szCs w:val="22"/>
          <w:lang w:val="pt-BR"/>
        </w:rPr>
        <w:t xml:space="preserve"> </w:t>
      </w:r>
    </w:p>
    <w:p w14:paraId="27559FE7" w14:textId="77777777" w:rsidR="006A1089" w:rsidRPr="006368C5" w:rsidRDefault="00D4063B" w:rsidP="00B2301B">
      <w:pPr>
        <w:pStyle w:val="oancuaDanhsach"/>
        <w:ind w:left="0"/>
        <w:rPr>
          <w:rFonts w:ascii="Times New Roman" w:hAnsi="Times New Roman"/>
          <w:lang w:val="pt-BR"/>
        </w:rPr>
      </w:pPr>
      <w:r w:rsidRPr="006368C5">
        <w:rPr>
          <w:rFonts w:ascii="Times New Roman" w:eastAsia="Times New Roman" w:hAnsi="Times New Roman"/>
          <w:b/>
          <w:color w:val="0000FF"/>
        </w:rPr>
        <w:t xml:space="preserve">Câu </w:t>
      </w:r>
      <w:r w:rsidRPr="006368C5">
        <w:rPr>
          <w:rFonts w:ascii="Times New Roman" w:eastAsia="Times New Roman" w:hAnsi="Times New Roman"/>
          <w:b/>
          <w:color w:val="0000FF"/>
          <w:lang w:val="en-US"/>
        </w:rPr>
        <w:t>32</w:t>
      </w:r>
      <w:r w:rsidRPr="006368C5">
        <w:rPr>
          <w:rFonts w:ascii="Times New Roman" w:eastAsia="Times New Roman" w:hAnsi="Times New Roman"/>
          <w:b/>
          <w:color w:val="0000FF"/>
        </w:rPr>
        <w:t>.</w:t>
      </w:r>
      <w:r w:rsidRPr="006368C5">
        <w:rPr>
          <w:rFonts w:ascii="Times New Roman" w:eastAsia="Times New Roman" w:hAnsi="Times New Roman"/>
          <w:b/>
          <w:color w:val="0000FF"/>
          <w:lang w:val="en-US"/>
        </w:rPr>
        <w:t xml:space="preserve"> </w:t>
      </w:r>
      <w:r w:rsidRPr="006368C5">
        <w:rPr>
          <w:rFonts w:ascii="Times New Roman" w:eastAsia="Times New Roman" w:hAnsi="Times New Roman"/>
          <w:b/>
          <w:i/>
          <w:iCs/>
          <w:color w:val="000000"/>
        </w:rPr>
        <w:t>(0,5 điểm)</w:t>
      </w:r>
      <w:r w:rsidRPr="006368C5">
        <w:rPr>
          <w:rFonts w:ascii="Times New Roman" w:eastAsia="Times New Roman" w:hAnsi="Times New Roman"/>
          <w:b/>
          <w:color w:val="000000"/>
        </w:rPr>
        <w:t xml:space="preserve"> </w:t>
      </w:r>
      <w:r w:rsidRPr="006368C5">
        <w:rPr>
          <w:rFonts w:ascii="Times New Roman" w:hAnsi="Times New Roman"/>
        </w:rPr>
        <w:t>M</w:t>
      </w:r>
      <w:r w:rsidRPr="006368C5">
        <w:rPr>
          <w:rFonts w:ascii="Times New Roman" w:hAnsi="Times New Roman"/>
        </w:rPr>
        <w:t>ộ</w:t>
      </w:r>
      <w:r w:rsidRPr="006368C5">
        <w:rPr>
          <w:rFonts w:ascii="Times New Roman" w:hAnsi="Times New Roman"/>
        </w:rPr>
        <w:t>t viên đ</w:t>
      </w:r>
      <w:r w:rsidRPr="006368C5">
        <w:rPr>
          <w:rFonts w:ascii="Times New Roman" w:hAnsi="Times New Roman"/>
        </w:rPr>
        <w:t>ạ</w:t>
      </w:r>
      <w:r w:rsidRPr="006368C5">
        <w:rPr>
          <w:rFonts w:ascii="Times New Roman" w:hAnsi="Times New Roman"/>
        </w:rPr>
        <w:t>n đư</w:t>
      </w:r>
      <w:r w:rsidRPr="006368C5">
        <w:rPr>
          <w:rFonts w:ascii="Times New Roman" w:hAnsi="Times New Roman"/>
        </w:rPr>
        <w:t>ợ</w:t>
      </w:r>
      <w:r w:rsidRPr="006368C5">
        <w:rPr>
          <w:rFonts w:ascii="Times New Roman" w:hAnsi="Times New Roman"/>
        </w:rPr>
        <w:t>c b</w:t>
      </w:r>
      <w:r w:rsidRPr="006368C5">
        <w:rPr>
          <w:rFonts w:ascii="Times New Roman" w:hAnsi="Times New Roman"/>
        </w:rPr>
        <w:t>ắ</w:t>
      </w:r>
      <w:r w:rsidRPr="006368C5">
        <w:rPr>
          <w:rFonts w:ascii="Times New Roman" w:hAnsi="Times New Roman"/>
        </w:rPr>
        <w:t>n th</w:t>
      </w:r>
      <w:r w:rsidRPr="006368C5">
        <w:rPr>
          <w:rFonts w:ascii="Times New Roman" w:hAnsi="Times New Roman"/>
        </w:rPr>
        <w:t>ẳ</w:t>
      </w:r>
      <w:r w:rsidRPr="006368C5">
        <w:rPr>
          <w:rFonts w:ascii="Times New Roman" w:hAnsi="Times New Roman"/>
        </w:rPr>
        <w:t>ng đ</w:t>
      </w:r>
      <w:r w:rsidRPr="006368C5">
        <w:rPr>
          <w:rFonts w:ascii="Times New Roman" w:hAnsi="Times New Roman"/>
        </w:rPr>
        <w:t>ứ</w:t>
      </w:r>
      <w:r w:rsidRPr="006368C5">
        <w:rPr>
          <w:rFonts w:ascii="Times New Roman" w:hAnsi="Times New Roman"/>
        </w:rPr>
        <w:t>ng lên cao, đ</w:t>
      </w:r>
      <w:r w:rsidRPr="006368C5">
        <w:rPr>
          <w:rFonts w:ascii="Times New Roman" w:hAnsi="Times New Roman"/>
        </w:rPr>
        <w:t>ế</w:t>
      </w:r>
      <w:r w:rsidRPr="006368C5">
        <w:rPr>
          <w:rFonts w:ascii="Times New Roman" w:hAnsi="Times New Roman"/>
        </w:rPr>
        <w:t>n v</w:t>
      </w:r>
      <w:r w:rsidRPr="006368C5">
        <w:rPr>
          <w:rFonts w:ascii="Times New Roman" w:hAnsi="Times New Roman"/>
        </w:rPr>
        <w:t>ị</w:t>
      </w:r>
      <w:r w:rsidRPr="006368C5">
        <w:rPr>
          <w:rFonts w:ascii="Times New Roman" w:hAnsi="Times New Roman"/>
        </w:rPr>
        <w:t xml:space="preserve"> trí cao nh</w:t>
      </w:r>
      <w:r w:rsidRPr="006368C5">
        <w:rPr>
          <w:rFonts w:ascii="Times New Roman" w:hAnsi="Times New Roman"/>
        </w:rPr>
        <w:t>ấ</w:t>
      </w:r>
      <w:r w:rsidRPr="006368C5">
        <w:rPr>
          <w:rFonts w:ascii="Times New Roman" w:hAnsi="Times New Roman"/>
        </w:rPr>
        <w:t>t thì n</w:t>
      </w:r>
      <w:r w:rsidRPr="006368C5">
        <w:rPr>
          <w:rFonts w:ascii="Times New Roman" w:hAnsi="Times New Roman"/>
        </w:rPr>
        <w:t>ổ</w:t>
      </w:r>
      <w:r w:rsidRPr="006368C5">
        <w:rPr>
          <w:rFonts w:ascii="Times New Roman" w:hAnsi="Times New Roman"/>
        </w:rPr>
        <w:t xml:space="preserve"> thành hai m</w:t>
      </w:r>
      <w:r w:rsidRPr="006368C5">
        <w:rPr>
          <w:rFonts w:ascii="Times New Roman" w:hAnsi="Times New Roman"/>
        </w:rPr>
        <w:t>ả</w:t>
      </w:r>
      <w:r w:rsidRPr="006368C5">
        <w:rPr>
          <w:rFonts w:ascii="Times New Roman" w:hAnsi="Times New Roman"/>
        </w:rPr>
        <w:t>nh m</w:t>
      </w:r>
      <w:r w:rsidRPr="006368C5">
        <w:rPr>
          <w:rFonts w:ascii="Times New Roman" w:hAnsi="Times New Roman"/>
        </w:rPr>
        <w:t>ả</w:t>
      </w:r>
      <w:r w:rsidRPr="006368C5">
        <w:rPr>
          <w:rFonts w:ascii="Times New Roman" w:hAnsi="Times New Roman"/>
        </w:rPr>
        <w:t>nh l</w:t>
      </w:r>
      <w:r w:rsidRPr="006368C5">
        <w:rPr>
          <w:rFonts w:ascii="Times New Roman" w:hAnsi="Times New Roman"/>
        </w:rPr>
        <w:t>ớ</w:t>
      </w:r>
      <w:r w:rsidRPr="006368C5">
        <w:rPr>
          <w:rFonts w:ascii="Times New Roman" w:hAnsi="Times New Roman"/>
        </w:rPr>
        <w:t>n có kh</w:t>
      </w:r>
      <w:r w:rsidRPr="006368C5">
        <w:rPr>
          <w:rFonts w:ascii="Times New Roman" w:hAnsi="Times New Roman"/>
        </w:rPr>
        <w:t>ố</w:t>
      </w:r>
      <w:r w:rsidRPr="006368C5">
        <w:rPr>
          <w:rFonts w:ascii="Times New Roman" w:hAnsi="Times New Roman"/>
        </w:rPr>
        <w:t>i lư</w:t>
      </w:r>
      <w:r w:rsidRPr="006368C5">
        <w:rPr>
          <w:rFonts w:ascii="Times New Roman" w:hAnsi="Times New Roman"/>
        </w:rPr>
        <w:t>ợ</w:t>
      </w:r>
      <w:r w:rsidRPr="006368C5">
        <w:rPr>
          <w:rFonts w:ascii="Times New Roman" w:hAnsi="Times New Roman"/>
        </w:rPr>
        <w:t>ng g</w:t>
      </w:r>
      <w:r w:rsidRPr="006368C5">
        <w:rPr>
          <w:rFonts w:ascii="Times New Roman" w:hAnsi="Times New Roman"/>
        </w:rPr>
        <w:t>ấ</w:t>
      </w:r>
      <w:r w:rsidRPr="006368C5">
        <w:rPr>
          <w:rFonts w:ascii="Times New Roman" w:hAnsi="Times New Roman"/>
        </w:rPr>
        <w:t xml:space="preserve">p </w:t>
      </w:r>
      <w:r w:rsidRPr="006368C5">
        <w:rPr>
          <w:rFonts w:ascii="Times New Roman" w:hAnsi="Times New Roman"/>
          <w:lang w:val="en-US"/>
        </w:rPr>
        <w:t>ba l</w:t>
      </w:r>
      <w:r w:rsidRPr="006368C5">
        <w:rPr>
          <w:rFonts w:ascii="Times New Roman" w:hAnsi="Times New Roman"/>
          <w:lang w:val="en-US"/>
        </w:rPr>
        <w:t>ầ</w:t>
      </w:r>
      <w:r w:rsidRPr="006368C5">
        <w:rPr>
          <w:rFonts w:ascii="Times New Roman" w:hAnsi="Times New Roman"/>
          <w:lang w:val="en-US"/>
        </w:rPr>
        <w:t>n</w:t>
      </w:r>
      <w:r w:rsidRPr="006368C5">
        <w:rPr>
          <w:rFonts w:ascii="Times New Roman" w:hAnsi="Times New Roman"/>
        </w:rPr>
        <w:t xml:space="preserve"> m</w:t>
      </w:r>
      <w:r w:rsidRPr="006368C5">
        <w:rPr>
          <w:rFonts w:ascii="Times New Roman" w:hAnsi="Times New Roman"/>
        </w:rPr>
        <w:t>ả</w:t>
      </w:r>
      <w:r w:rsidRPr="006368C5">
        <w:rPr>
          <w:rFonts w:ascii="Times New Roman" w:hAnsi="Times New Roman"/>
        </w:rPr>
        <w:t>nh nh</w:t>
      </w:r>
      <w:r w:rsidRPr="006368C5">
        <w:rPr>
          <w:rFonts w:ascii="Times New Roman" w:hAnsi="Times New Roman"/>
        </w:rPr>
        <w:t>ỏ</w:t>
      </w:r>
      <w:r w:rsidRPr="006368C5">
        <w:rPr>
          <w:rFonts w:ascii="Times New Roman" w:hAnsi="Times New Roman"/>
        </w:rPr>
        <w:t>. M</w:t>
      </w:r>
      <w:r w:rsidRPr="006368C5">
        <w:rPr>
          <w:rFonts w:ascii="Times New Roman" w:hAnsi="Times New Roman"/>
        </w:rPr>
        <w:t>ả</w:t>
      </w:r>
      <w:r w:rsidRPr="006368C5">
        <w:rPr>
          <w:rFonts w:ascii="Times New Roman" w:hAnsi="Times New Roman"/>
        </w:rPr>
        <w:t>nh l</w:t>
      </w:r>
      <w:r w:rsidRPr="006368C5">
        <w:rPr>
          <w:rFonts w:ascii="Times New Roman" w:hAnsi="Times New Roman"/>
        </w:rPr>
        <w:t>ớ</w:t>
      </w:r>
      <w:r w:rsidRPr="006368C5">
        <w:rPr>
          <w:rFonts w:ascii="Times New Roman" w:hAnsi="Times New Roman"/>
        </w:rPr>
        <w:t>n bay v</w:t>
      </w:r>
      <w:r w:rsidRPr="006368C5">
        <w:rPr>
          <w:rFonts w:ascii="Times New Roman" w:hAnsi="Times New Roman"/>
        </w:rPr>
        <w:t>ề</w:t>
      </w:r>
      <w:r w:rsidRPr="006368C5">
        <w:rPr>
          <w:rFonts w:ascii="Times New Roman" w:hAnsi="Times New Roman"/>
        </w:rPr>
        <w:t xml:space="preserve"> hư</w:t>
      </w:r>
      <w:r w:rsidRPr="006368C5">
        <w:rPr>
          <w:rFonts w:ascii="Times New Roman" w:hAnsi="Times New Roman"/>
        </w:rPr>
        <w:t>ớ</w:t>
      </w:r>
      <w:r w:rsidRPr="006368C5">
        <w:rPr>
          <w:rFonts w:ascii="Times New Roman" w:hAnsi="Times New Roman"/>
        </w:rPr>
        <w:t xml:space="preserve">ng </w:t>
      </w:r>
      <w:r w:rsidRPr="006368C5">
        <w:rPr>
          <w:rFonts w:ascii="Times New Roman" w:hAnsi="Times New Roman"/>
          <w:lang w:val="en-US"/>
        </w:rPr>
        <w:t>Đông</w:t>
      </w:r>
      <w:r w:rsidRPr="006368C5">
        <w:rPr>
          <w:rFonts w:ascii="Times New Roman" w:hAnsi="Times New Roman"/>
        </w:rPr>
        <w:t xml:space="preserve"> v</w:t>
      </w:r>
      <w:r w:rsidRPr="006368C5">
        <w:rPr>
          <w:rFonts w:ascii="Times New Roman" w:hAnsi="Times New Roman"/>
        </w:rPr>
        <w:t>ớ</w:t>
      </w:r>
      <w:r w:rsidRPr="006368C5">
        <w:rPr>
          <w:rFonts w:ascii="Times New Roman" w:hAnsi="Times New Roman"/>
        </w:rPr>
        <w:t>i t</w:t>
      </w:r>
      <w:r w:rsidRPr="006368C5">
        <w:rPr>
          <w:rFonts w:ascii="Times New Roman" w:hAnsi="Times New Roman"/>
        </w:rPr>
        <w:t>ố</w:t>
      </w:r>
      <w:r w:rsidRPr="006368C5">
        <w:rPr>
          <w:rFonts w:ascii="Times New Roman" w:hAnsi="Times New Roman"/>
        </w:rPr>
        <w:t>c đ</w:t>
      </w:r>
      <w:r w:rsidRPr="006368C5">
        <w:rPr>
          <w:rFonts w:ascii="Times New Roman" w:hAnsi="Times New Roman"/>
        </w:rPr>
        <w:t>ộ</w:t>
      </w:r>
      <w:r w:rsidRPr="006368C5">
        <w:rPr>
          <w:rFonts w:ascii="Times New Roman" w:hAnsi="Times New Roman"/>
        </w:rPr>
        <w:t xml:space="preserve"> </w:t>
      </w:r>
      <w:r w:rsidRPr="006368C5">
        <w:rPr>
          <w:rFonts w:ascii="Times New Roman" w:hAnsi="Times New Roman"/>
          <w:i/>
          <w:iCs/>
        </w:rPr>
        <w:t>v</w:t>
      </w:r>
      <w:r w:rsidRPr="006368C5">
        <w:rPr>
          <w:rFonts w:ascii="Times New Roman" w:hAnsi="Times New Roman"/>
          <w:vertAlign w:val="subscript"/>
        </w:rPr>
        <w:t>1</w:t>
      </w:r>
      <w:r w:rsidRPr="006368C5">
        <w:rPr>
          <w:rFonts w:ascii="Times New Roman" w:hAnsi="Times New Roman"/>
        </w:rPr>
        <w:t xml:space="preserve"> = </w:t>
      </w:r>
      <w:r w:rsidRPr="006368C5">
        <w:rPr>
          <w:rFonts w:ascii="Times New Roman" w:hAnsi="Times New Roman"/>
          <w:lang w:val="en-US"/>
        </w:rPr>
        <w:t>1</w:t>
      </w:r>
      <w:r w:rsidRPr="006368C5">
        <w:rPr>
          <w:rFonts w:ascii="Times New Roman" w:hAnsi="Times New Roman"/>
        </w:rPr>
        <w:t>00 m/s. Tìm hư</w:t>
      </w:r>
      <w:r w:rsidRPr="006368C5">
        <w:rPr>
          <w:rFonts w:ascii="Times New Roman" w:hAnsi="Times New Roman"/>
        </w:rPr>
        <w:t>ớ</w:t>
      </w:r>
      <w:r w:rsidRPr="006368C5">
        <w:rPr>
          <w:rFonts w:ascii="Times New Roman" w:hAnsi="Times New Roman"/>
        </w:rPr>
        <w:t>ng và đ</w:t>
      </w:r>
      <w:r w:rsidRPr="006368C5">
        <w:rPr>
          <w:rFonts w:ascii="Times New Roman" w:hAnsi="Times New Roman"/>
        </w:rPr>
        <w:t>ộ</w:t>
      </w:r>
      <w:r w:rsidRPr="006368C5">
        <w:rPr>
          <w:rFonts w:ascii="Times New Roman" w:hAnsi="Times New Roman"/>
        </w:rPr>
        <w:t xml:space="preserve"> l</w:t>
      </w:r>
      <w:r w:rsidRPr="006368C5">
        <w:rPr>
          <w:rFonts w:ascii="Times New Roman" w:hAnsi="Times New Roman"/>
        </w:rPr>
        <w:t>ớ</w:t>
      </w:r>
      <w:r w:rsidRPr="006368C5">
        <w:rPr>
          <w:rFonts w:ascii="Times New Roman" w:hAnsi="Times New Roman"/>
        </w:rPr>
        <w:t>n v</w:t>
      </w:r>
      <w:r w:rsidRPr="006368C5">
        <w:rPr>
          <w:rFonts w:ascii="Times New Roman" w:hAnsi="Times New Roman"/>
        </w:rPr>
        <w:t>ậ</w:t>
      </w:r>
      <w:r w:rsidRPr="006368C5">
        <w:rPr>
          <w:rFonts w:ascii="Times New Roman" w:hAnsi="Times New Roman"/>
        </w:rPr>
        <w:t>n t</w:t>
      </w:r>
      <w:r w:rsidRPr="006368C5">
        <w:rPr>
          <w:rFonts w:ascii="Times New Roman" w:hAnsi="Times New Roman"/>
        </w:rPr>
        <w:t>ố</w:t>
      </w:r>
      <w:r w:rsidRPr="006368C5">
        <w:rPr>
          <w:rFonts w:ascii="Times New Roman" w:hAnsi="Times New Roman"/>
        </w:rPr>
        <w:t>c c</w:t>
      </w:r>
      <w:r w:rsidRPr="006368C5">
        <w:rPr>
          <w:rFonts w:ascii="Times New Roman" w:hAnsi="Times New Roman"/>
        </w:rPr>
        <w:t>ủ</w:t>
      </w:r>
      <w:r w:rsidRPr="006368C5">
        <w:rPr>
          <w:rFonts w:ascii="Times New Roman" w:hAnsi="Times New Roman"/>
        </w:rPr>
        <w:t>a m</w:t>
      </w:r>
      <w:r w:rsidRPr="006368C5">
        <w:rPr>
          <w:rFonts w:ascii="Times New Roman" w:hAnsi="Times New Roman"/>
        </w:rPr>
        <w:t>ả</w:t>
      </w:r>
      <w:r w:rsidRPr="006368C5">
        <w:rPr>
          <w:rFonts w:ascii="Times New Roman" w:hAnsi="Times New Roman"/>
        </w:rPr>
        <w:t>nh nh</w:t>
      </w:r>
      <w:r w:rsidRPr="006368C5">
        <w:rPr>
          <w:rFonts w:ascii="Times New Roman" w:hAnsi="Times New Roman"/>
        </w:rPr>
        <w:t>ỏ</w:t>
      </w:r>
      <w:r w:rsidRPr="006368C5">
        <w:rPr>
          <w:rFonts w:ascii="Times New Roman" w:hAnsi="Times New Roman"/>
        </w:rPr>
        <w:t xml:space="preserve">. </w:t>
      </w:r>
    </w:p>
    <w:p w14:paraId="1AE4378A" w14:textId="77777777" w:rsidR="006A1089" w:rsidRPr="006368C5" w:rsidRDefault="00D4063B" w:rsidP="00B2301B">
      <w:pPr>
        <w:pStyle w:val="oancuaDanhsach"/>
        <w:ind w:left="0"/>
        <w:jc w:val="center"/>
        <w:rPr>
          <w:rFonts w:ascii="Times New Roman" w:hAnsi="Times New Roman"/>
          <w:b/>
          <w:color w:val="0000FF"/>
          <w:lang w:val="pt-BR"/>
        </w:rPr>
      </w:pPr>
      <w:r w:rsidRPr="006368C5">
        <w:rPr>
          <w:rFonts w:ascii="Times New Roman" w:hAnsi="Times New Roman"/>
          <w:b/>
          <w:color w:val="0000FF"/>
          <w:lang w:val="pt-BR"/>
        </w:rPr>
        <w:t>------------- H</w:t>
      </w:r>
      <w:r w:rsidRPr="006368C5">
        <w:rPr>
          <w:rFonts w:ascii="Times New Roman" w:hAnsi="Times New Roman"/>
          <w:b/>
          <w:color w:val="0000FF"/>
          <w:lang w:val="pt-BR"/>
        </w:rPr>
        <w:t>Ế</w:t>
      </w:r>
      <w:r w:rsidRPr="006368C5">
        <w:rPr>
          <w:rFonts w:ascii="Times New Roman" w:hAnsi="Times New Roman"/>
          <w:b/>
          <w:color w:val="0000FF"/>
          <w:lang w:val="pt-BR"/>
        </w:rPr>
        <w:t>T -------------</w:t>
      </w:r>
    </w:p>
    <w:sectPr w:rsidR="006A1089" w:rsidRPr="006368C5">
      <w:footerReference w:type="even" r:id="rId142"/>
      <w:footerReference w:type="default" r:id="rId143"/>
      <w:footerReference w:type="first" r:id="rId14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5E29" w14:textId="77777777" w:rsidR="00D4063B" w:rsidRDefault="00D4063B">
      <w:r>
        <w:separator/>
      </w:r>
    </w:p>
  </w:endnote>
  <w:endnote w:type="continuationSeparator" w:id="0">
    <w:p w14:paraId="5B5907AE" w14:textId="77777777" w:rsidR="00D4063B" w:rsidRDefault="00D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BC7" w14:textId="77777777" w:rsidR="00C41DAD" w:rsidRDefault="00D4063B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6368C5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6368C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0284" w14:textId="77777777" w:rsidR="00C41DAD" w:rsidRDefault="00D4063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6368C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6368C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7707" w14:textId="77777777" w:rsidR="00C41DAD" w:rsidRDefault="00D4063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6368C5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6368C5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1F98" w14:textId="77777777" w:rsidR="00D4063B" w:rsidRDefault="00D4063B">
      <w:r>
        <w:separator/>
      </w:r>
    </w:p>
  </w:footnote>
  <w:footnote w:type="continuationSeparator" w:id="0">
    <w:p w14:paraId="0236EB55" w14:textId="77777777" w:rsidR="00D4063B" w:rsidRDefault="00D4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4"/>
  </w:docVars>
  <w:rsids>
    <w:rsidRoot w:val="00A77B3E"/>
    <w:rsid w:val="00074FF5"/>
    <w:rsid w:val="00083570"/>
    <w:rsid w:val="001524B1"/>
    <w:rsid w:val="003506BD"/>
    <w:rsid w:val="006368C5"/>
    <w:rsid w:val="006A1089"/>
    <w:rsid w:val="008262C7"/>
    <w:rsid w:val="00966348"/>
    <w:rsid w:val="009E6B40"/>
    <w:rsid w:val="00A77B3E"/>
    <w:rsid w:val="00A97107"/>
    <w:rsid w:val="00B2301B"/>
    <w:rsid w:val="00B256A6"/>
    <w:rsid w:val="00B26040"/>
    <w:rsid w:val="00BC74FD"/>
    <w:rsid w:val="00BE15F6"/>
    <w:rsid w:val="00C41DAD"/>
    <w:rsid w:val="00CA2A55"/>
    <w:rsid w:val="00D314B4"/>
    <w:rsid w:val="00D4063B"/>
    <w:rsid w:val="00D704E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D3DED"/>
  <w15:docId w15:val="{A7274DF6-8128-4455-959D-375C2677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1218</Words>
  <Characters>6947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2023-05-05T16:27:00Z</dcterms:created>
  <dcterms:modified xsi:type="dcterms:W3CDTF">2023-05-05T16:29:00Z</dcterms:modified>
</cp:coreProperties>
</file>