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CDE" w:rsidRDefault="007D0C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CDE" w:rsidRDefault="005E08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tr</w:t>
      </w:r>
      <w:r>
        <w:rPr>
          <w:rFonts w:ascii="Times New Roman" w:hAnsi="Times New Roman" w:cs="Times New Roman"/>
          <w:sz w:val="20"/>
          <w:szCs w:val="20"/>
        </w:rPr>
        <w:t>ậ</w:t>
      </w:r>
      <w:r>
        <w:rPr>
          <w:rFonts w:ascii="Times New Roman" w:hAnsi="Times New Roman" w:cs="Times New Roman"/>
          <w:sz w:val="20"/>
          <w:szCs w:val="20"/>
        </w:rPr>
        <w:t>n đ</w:t>
      </w:r>
      <w:r>
        <w:rPr>
          <w:rFonts w:ascii="Times New Roman" w:hAnsi="Times New Roman" w:cs="Times New Roman"/>
          <w:sz w:val="20"/>
          <w:szCs w:val="20"/>
        </w:rPr>
        <w:t>ặ</w:t>
      </w:r>
      <w:r>
        <w:rPr>
          <w:rFonts w:ascii="Times New Roman" w:hAnsi="Times New Roman" w:cs="Times New Roman"/>
          <w:sz w:val="20"/>
          <w:szCs w:val="20"/>
        </w:rPr>
        <w:t>c t</w:t>
      </w:r>
      <w:r>
        <w:rPr>
          <w:rFonts w:ascii="Times New Roman" w:hAnsi="Times New Roman" w:cs="Times New Roman"/>
          <w:sz w:val="20"/>
          <w:szCs w:val="20"/>
        </w:rPr>
        <w:t>ả</w:t>
      </w:r>
    </w:p>
    <w:tbl>
      <w:tblPr>
        <w:tblW w:w="14509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63"/>
        <w:gridCol w:w="2639"/>
        <w:gridCol w:w="1728"/>
        <w:gridCol w:w="836"/>
        <w:gridCol w:w="1763"/>
        <w:gridCol w:w="1533"/>
        <w:gridCol w:w="1493"/>
        <w:gridCol w:w="1170"/>
        <w:gridCol w:w="1154"/>
      </w:tblGrid>
      <w:tr w:rsidR="007D0CDE">
        <w:trPr>
          <w:trHeight w:val="14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dung ki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lư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 gi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 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tương đương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cân 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 đi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sau đi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 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câu TN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 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câu TL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i h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h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 hàm s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ố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3 ti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liên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ti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hàm</w:t>
            </w:r>
          </w:p>
          <w:p w:rsidR="007D0CDE" w:rsidRDefault="007D0CD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 nghĩa và ý nghĩa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hàm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ti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tính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hàm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ti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hàm hàm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giác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ti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DE" w:rsidRDefault="005E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CD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Quan h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vuông góc trong hình h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không gian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Đư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ng th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ng vuông góc v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 m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 ph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ng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3 ti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7D0CDE">
        <w:trPr>
          <w:trHeight w:val="10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vuông góc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ti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0CDE">
        <w:trPr>
          <w:trHeight w:val="2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 ti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0CDE">
        <w:trPr>
          <w:trHeight w:val="2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ệ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DE">
        <w:trPr>
          <w:trHeight w:val="2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đi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5E082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0CDE" w:rsidRDefault="007D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CDE" w:rsidRDefault="007D0CDE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CDE" w:rsidRDefault="007D0CDE">
      <w:pPr>
        <w:ind w:right="70"/>
        <w:rPr>
          <w:rFonts w:ascii="Times New Roman" w:hAnsi="Times New Roman" w:cs="Times New Roman"/>
          <w:b/>
          <w:sz w:val="24"/>
          <w:szCs w:val="24"/>
        </w:rPr>
      </w:pPr>
    </w:p>
    <w:p w:rsidR="007D0CDE" w:rsidRDefault="007D0CDE">
      <w:pPr>
        <w:rPr>
          <w:rFonts w:ascii="Times New Roman" w:hAnsi="Times New Roman" w:cs="Times New Roman"/>
          <w:b/>
          <w:sz w:val="24"/>
          <w:szCs w:val="24"/>
        </w:rPr>
      </w:pPr>
    </w:p>
    <w:p w:rsidR="007D0CDE" w:rsidRDefault="005E082B">
      <w:pPr>
        <w:rPr>
          <w:rFonts w:ascii="Times New Roman" w:hAnsi="Times New Roman" w:cs="Times New Roman"/>
          <w:sz w:val="26"/>
          <w:szCs w:val="26"/>
        </w:rPr>
        <w:sectPr w:rsidR="007D0CDE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1564" w:type="dxa"/>
        <w:tblInd w:w="-507" w:type="dxa"/>
        <w:tblLook w:val="04A0" w:firstRow="1" w:lastRow="0" w:firstColumn="1" w:lastColumn="0" w:noHBand="0" w:noVBand="1"/>
      </w:tblPr>
      <w:tblGrid>
        <w:gridCol w:w="5752"/>
        <w:gridCol w:w="5812"/>
      </w:tblGrid>
      <w:tr w:rsidR="007D0CDE">
        <w:trPr>
          <w:trHeight w:val="2024"/>
        </w:trPr>
        <w:tc>
          <w:tcPr>
            <w:tcW w:w="5752" w:type="dxa"/>
            <w:shd w:val="clear" w:color="auto" w:fill="auto"/>
          </w:tcPr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VÀ ĐÀO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 MINH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220345</wp:posOffset>
                      </wp:positionV>
                      <wp:extent cx="1628775" cy="0"/>
                      <wp:effectExtent l="0" t="0" r="9525" b="19050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5.4pt;margin-top:17.35pt;height:0pt;width:128.25pt;z-index:251660288;mso-width-relative:page;mso-height-relative:page;" filled="f" stroked="t" coordsize="21600,21600" o:gfxdata="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0gGqDVAAAACQEAAA8AAAAAAAAAAQAgAAAA&#10;IgAAAGRycy9kb3ducmV2LnhtbFBLAQIUABQAAAAIAIdO4kC+bcSM1QEAALgDAAAOAAAAAAAAAAEA&#10;IAAAACQBAABkcnMvZTJvRG9jLnhtbFBLBQYAAAAABgAGAFkBAABr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 – THCS – THPT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ANH</w:t>
            </w:r>
          </w:p>
          <w:p w:rsidR="007D0CDE" w:rsidRDefault="007D0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ĐÁNH GIÁ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I KÌ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(Năm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2022-2023)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gian làm bài: 90 phút</w:t>
            </w:r>
          </w:p>
          <w:p w:rsidR="007D0CDE" w:rsidRDefault="005E082B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(Không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i gian phát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7D0CDE" w:rsidRDefault="005E082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31750</wp:posOffset>
                      </wp:positionV>
                      <wp:extent cx="1924050" cy="0"/>
                      <wp:effectExtent l="0" t="0" r="19050" b="19050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3.6pt;margin-top:2.5pt;height:0pt;width:151.5pt;z-index:251661312;mso-width-relative:page;mso-height-relative:page;" filled="f" stroked="t" coordsize="21600,21600" o:gfxdata="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ch++D0gAAAAcBAAAPAAAAAAAAAAEAIAAAACIAAABk&#10;cnMvZG93bnJldi54bWxQSwECFAAUAAAACACHTuJA6xPmrNMBAAC4AwAADgAAAAAAAAABACAAAAAh&#10;AQAAZHJzL2Uyb0RvYy54bWxQSwUGAAAAAAYABgBZAQAAZ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:rsidR="007D0CDE" w:rsidRDefault="005E082B">
      <w:pPr>
        <w:tabs>
          <w:tab w:val="left" w:pos="992"/>
        </w:tabs>
        <w:spacing w:before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1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(1,5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sz w:val="26"/>
          <w:szCs w:val="26"/>
        </w:rPr>
        <w:t xml:space="preserve"> Tính </w:t>
      </w:r>
      <w:r>
        <w:rPr>
          <w:rFonts w:ascii="Times New Roman" w:hAnsi="Times New Roman" w:cs="Times New Roman"/>
          <w:sz w:val="26"/>
          <w:szCs w:val="26"/>
        </w:rPr>
        <w:t>các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sau:</w:t>
      </w:r>
    </w:p>
    <w:p w:rsidR="007D0CDE" w:rsidRDefault="005E082B">
      <w:pPr>
        <w:spacing w:before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bookmarkStart w:id="0" w:name="MTBlankEqn"/>
      <w:r>
        <w:rPr>
          <w:noProof/>
          <w:position w:val="-20"/>
        </w:rPr>
        <w:object w:dxaOrig="118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" style="width:59pt;height:22pt;mso-width-percent:0;mso-height-percent:0;mso-width-percent:0;mso-height-percent:0" o:ole="">
            <v:imagedata r:id="rId8" o:title=""/>
          </v:shape>
          <o:OLEObject Type="Embed" ProgID="Equation.DSMT4" ShapeID="_x0000_i1075" DrawAspect="Content" ObjectID="_1742894201" r:id="rId9"/>
        </w:objec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="009B0D2E">
        <w:rPr>
          <w:rFonts w:ascii="Times New Roman" w:hAnsi="Times New Roman" w:cs="Times New Roman"/>
          <w:sz w:val="26"/>
          <w:szCs w:val="26"/>
        </w:rPr>
        <w:tab/>
      </w:r>
      <w:r w:rsidR="009B0D2E">
        <w:rPr>
          <w:rFonts w:ascii="Times New Roman" w:hAnsi="Times New Roman" w:cs="Times New Roman"/>
          <w:sz w:val="26"/>
          <w:szCs w:val="26"/>
        </w:rPr>
        <w:tab/>
      </w:r>
      <w:r w:rsidR="009B0D2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noProof/>
          <w:position w:val="-26"/>
        </w:rPr>
        <w:object w:dxaOrig="1200" w:dyaOrig="675">
          <v:shape id="_x0000_i1074" type="#_x0000_t75" alt="" style="width:60pt;height:34pt;mso-width-percent:0;mso-height-percent:0;mso-width-percent:0;mso-height-percent:0" o:ole="">
            <v:imagedata r:id="rId10" o:title=""/>
          </v:shape>
          <o:OLEObject Type="Embed" ProgID="Equation.DSMT4" ShapeID="_x0000_i1074" DrawAspect="Content" ObjectID="_1742894202" r:id="rId1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CDE" w:rsidRPr="009B0D2E" w:rsidRDefault="005E082B">
      <w:pPr>
        <w:tabs>
          <w:tab w:val="left" w:pos="992"/>
        </w:tabs>
        <w:spacing w:before="16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2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(1,0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Xét tính liên t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hàm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position w:val="-66"/>
        </w:rPr>
        <w:object w:dxaOrig="3556" w:dyaOrig="1455">
          <v:shape id="_x0000_i1073" type="#_x0000_t75" alt="" style="width:178pt;height:73pt;mso-width-percent:0;mso-height-percent:0;mso-width-percent:0;mso-height-percent:0" o:ole="">
            <v:imagedata r:id="rId12" o:title=""/>
          </v:shape>
          <o:OLEObject Type="Embed" ProgID="Equation.DSMT4" ShapeID="_x0000_i1073" DrawAspect="Content" ObjectID="_1742894203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D2E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noProof/>
          <w:position w:val="-12"/>
        </w:rPr>
        <w:object w:dxaOrig="705" w:dyaOrig="360">
          <v:shape id="_x0000_i1072" type="#_x0000_t75" alt="" style="width:35pt;height:18pt;mso-width-percent:0;mso-height-percent:0;mso-width-percent:0;mso-height-percent:0" o:ole="">
            <v:imagedata r:id="rId14" o:title=""/>
          </v:shape>
          <o:OLEObject Type="Embed" ProgID="Equation.DSMT4" ShapeID="_x0000_i1072" DrawAspect="Content" ObjectID="_1742894204" r:id="rId15"/>
        </w:object>
      </w:r>
      <w:r w:rsidR="009B0D2E">
        <w:rPr>
          <w:lang w:val="vi-VN"/>
        </w:rPr>
        <w:t>.</w:t>
      </w:r>
    </w:p>
    <w:p w:rsidR="007D0CDE" w:rsidRDefault="005E082B">
      <w:pPr>
        <w:tabs>
          <w:tab w:val="left" w:pos="992"/>
        </w:tabs>
        <w:spacing w:before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3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sz w:val="26"/>
          <w:szCs w:val="26"/>
        </w:rPr>
        <w:t xml:space="preserve"> Tính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hàm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 hàm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sau:</w:t>
      </w:r>
    </w:p>
    <w:p w:rsidR="007D0CDE" w:rsidRDefault="005E082B">
      <w:pPr>
        <w:tabs>
          <w:tab w:val="left" w:pos="992"/>
        </w:tabs>
        <w:spacing w:before="1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>
        <w:rPr>
          <w:noProof/>
          <w:position w:val="-10"/>
        </w:rPr>
        <w:object w:dxaOrig="2145" w:dyaOrig="375">
          <v:shape id="_x0000_i1071" type="#_x0000_t75" alt="" style="width:107pt;height:19pt;mso-width-percent:0;mso-height-percent:0;mso-width-percent:0;mso-height-percent:0" o:ole="">
            <v:imagedata r:id="rId16" o:title=""/>
          </v:shape>
          <o:OLEObject Type="Embed" ProgID="Equation.DSMT4" ShapeID="_x0000_i1071" DrawAspect="Content" ObjectID="_1742894205" r:id="rId17"/>
        </w:objec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b) </w:t>
      </w:r>
      <w:r>
        <w:rPr>
          <w:noProof/>
          <w:position w:val="-10"/>
        </w:rPr>
        <w:object w:dxaOrig="1740" w:dyaOrig="435">
          <v:shape id="_x0000_i1070" type="#_x0000_t75" alt="" style="width:87pt;height:22pt;mso-width-percent:0;mso-height-percent:0;mso-width-percent:0;mso-height-percent:0" o:ole="">
            <v:imagedata r:id="rId18" o:title=""/>
          </v:shape>
          <o:OLEObject Type="Embed" ProgID="Equation.DSMT4" ShapeID="_x0000_i1070" DrawAspect="Content" ObjectID="_1742894206" r:id="rId19"/>
        </w:objec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c)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>
        <w:rPr>
          <w:noProof/>
          <w:position w:val="-10"/>
        </w:rPr>
        <w:object w:dxaOrig="1980" w:dyaOrig="345">
          <v:shape id="_x0000_i1069" type="#_x0000_t75" alt="" style="width:99pt;height:17pt;mso-width-percent:0;mso-height-percent:0;mso-width-percent:0;mso-height-percent:0" o:ole="">
            <v:imagedata r:id="rId20" o:title=""/>
          </v:shape>
          <o:OLEObject Type="Embed" ProgID="Equation.DSMT4" ShapeID="_x0000_i1069" DrawAspect="Content" ObjectID="_1742894207" r:id="rId21"/>
        </w:object>
      </w:r>
      <w:r>
        <w:t>.</w:t>
      </w:r>
    </w:p>
    <w:p w:rsidR="007D0CDE" w:rsidRDefault="005E082B">
      <w:pPr>
        <w:tabs>
          <w:tab w:val="left" w:pos="1080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4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(1,0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theo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noProof/>
          <w:position w:val="-26"/>
        </w:rPr>
        <w:object w:dxaOrig="1545" w:dyaOrig="675">
          <v:shape id="_x0000_i1068" type="#_x0000_t75" alt="" style="width:77pt;height:34pt;mso-width-percent:0;mso-height-percent:0;mso-width-percent:0;mso-height-percent:0" o:ole="">
            <v:imagedata r:id="rId22" o:title=""/>
          </v:shape>
          <o:OLEObject Type="Embed" ProgID="Equation.DSMT4" ShapeID="_x0000_i1068" DrawAspect="Content" ObjectID="_1742894208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noProof/>
          <w:position w:val="-6"/>
        </w:rPr>
        <w:object w:dxaOrig="165" w:dyaOrig="255">
          <v:shape id="_x0000_i1067" type="#_x0000_t75" alt="" style="width:8pt;height:13pt;mso-width-percent:0;mso-height-percent:0;mso-width-percent:0;mso-height-percent:0" o:ole="">
            <v:imagedata r:id="rId24" o:title=""/>
          </v:shape>
          <o:OLEObject Type="Embed" ProgID="Equation.DSMT4" ShapeID="_x0000_i1067" DrawAspect="Content" ObjectID="_1742894209" r:id="rId25"/>
        </w:object>
      </w:r>
      <w:r>
        <w:rPr>
          <w:i/>
          <w:iCs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đư</w:t>
      </w:r>
      <w:r>
        <w:rPr>
          <w:rFonts w:ascii="Times New Roman" w:hAnsi="Times New Roman" w:cs="Times New Roman"/>
          <w:i/>
          <w:iCs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c tính b</w:t>
      </w:r>
      <w:r>
        <w:rPr>
          <w:rFonts w:ascii="Times New Roman" w:hAnsi="Times New Roman" w:cs="Times New Roman"/>
          <w:i/>
          <w:iCs/>
          <w:sz w:val="26"/>
          <w:szCs w:val="26"/>
        </w:rPr>
        <w:t>ằ</w:t>
      </w:r>
      <w:r>
        <w:rPr>
          <w:rFonts w:ascii="Times New Roman" w:hAnsi="Times New Roman" w:cs="Times New Roman"/>
          <w:i/>
          <w:iCs/>
          <w:sz w:val="26"/>
          <w:szCs w:val="26"/>
        </w:rPr>
        <w:t>ng giây)</w:t>
      </w:r>
      <w:r>
        <w:rPr>
          <w:rFonts w:ascii="Times New Roman" w:hAnsi="Times New Roman" w:cs="Times New Roman"/>
          <w:sz w:val="26"/>
          <w:szCs w:val="26"/>
        </w:rPr>
        <w:t xml:space="preserve"> là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khi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và </w:t>
      </w:r>
      <w:r>
        <w:rPr>
          <w:noProof/>
          <w:position w:val="-6"/>
        </w:rPr>
        <w:object w:dxaOrig="180" w:dyaOrig="225">
          <v:shape id="_x0000_i1066" type="#_x0000_t75" alt="" style="width:9pt;height:11pt;mso-width-percent:0;mso-height-percent:0;mso-width-percent:0;mso-height-percent:0" o:ole="">
            <v:imagedata r:id="rId26" o:title=""/>
          </v:shape>
          <o:OLEObject Type="Embed" ProgID="Equation.DSMT4" ShapeID="_x0000_i1066" DrawAspect="Content" ObjectID="_1742894210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(đư</w:t>
      </w:r>
      <w:r>
        <w:rPr>
          <w:rFonts w:ascii="Times New Roman" w:hAnsi="Times New Roman" w:cs="Times New Roman"/>
          <w:i/>
          <w:iCs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c tính b</w:t>
      </w:r>
      <w:r>
        <w:rPr>
          <w:rFonts w:ascii="Times New Roman" w:hAnsi="Times New Roman" w:cs="Times New Roman"/>
          <w:i/>
          <w:iCs/>
          <w:sz w:val="26"/>
          <w:szCs w:val="26"/>
        </w:rPr>
        <w:t>ằ</w:t>
      </w:r>
      <w:r>
        <w:rPr>
          <w:rFonts w:ascii="Times New Roman" w:hAnsi="Times New Roman" w:cs="Times New Roman"/>
          <w:i/>
          <w:iCs/>
          <w:sz w:val="26"/>
          <w:szCs w:val="26"/>
        </w:rPr>
        <w:t>ng mét)</w:t>
      </w:r>
      <w:r>
        <w:rPr>
          <w:rFonts w:ascii="Times New Roman" w:hAnsi="Times New Roman" w:cs="Times New Roman"/>
          <w:sz w:val="26"/>
          <w:szCs w:val="26"/>
        </w:rPr>
        <w:t xml:space="preserve"> là quãng 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di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trong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đó.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trong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</w:t>
      </w:r>
      <w:r w:rsidR="00286634">
        <w:rPr>
          <w:rFonts w:ascii="Times New Roman" w:hAnsi="Times New Roman" w:cs="Times New Roman"/>
          <w:sz w:val="26"/>
          <w:szCs w:val="26"/>
        </w:rPr>
        <w:t xml:space="preserve"> </w:t>
      </w:r>
      <w:r w:rsidR="00286634">
        <w:rPr>
          <w:rFonts w:ascii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giây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lúc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bao nhiêu</w:t>
      </w:r>
      <w:r w:rsidR="002866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7D0CDE" w:rsidRDefault="005E082B">
      <w:pPr>
        <w:spacing w:line="360" w:lineRule="auto"/>
        <w:ind w:left="16" w:hanging="1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5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(3,5 đi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>
        <w:rPr>
          <w:noProof/>
          <w:position w:val="-6"/>
        </w:rPr>
        <w:object w:dxaOrig="975" w:dyaOrig="285">
          <v:shape id="_x0000_i1065" type="#_x0000_t75" alt="" style="width:49pt;height:14pt;mso-width-percent:0;mso-height-percent:0;mso-width-percent:0;mso-height-percent:0" o:ole="">
            <v:imagedata r:id="rId28" o:title=""/>
          </v:shape>
          <o:OLEObject Type="Embed" ProgID="Equation.DSMT4" ShapeID="_x0000_i1065" DrawAspect="Content" ObjectID="_1742894211" r:id="rId29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 đáy </w:t>
      </w:r>
      <w:r>
        <w:rPr>
          <w:noProof/>
          <w:position w:val="-6"/>
        </w:rPr>
        <w:object w:dxaOrig="780" w:dyaOrig="285">
          <v:shape id="_x0000_i1064" type="#_x0000_t75" alt="" style="width:39pt;height:14pt;mso-width-percent:0;mso-height-percent:0;mso-width-percent:0;mso-height-percent:0" o:ole="">
            <v:imagedata r:id="rId30" o:title=""/>
          </v:shape>
          <o:OLEObject Type="Embed" ProgID="Equation.DSMT4" ShapeID="_x0000_i1064" DrawAspect="Content" ObjectID="_1742894212" r:id="rId31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hình vuông có c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nh b</w:t>
      </w:r>
      <w:r>
        <w:rPr>
          <w:rFonts w:ascii="Times New Roman" w:hAnsi="Times New Roman" w:cs="Times New Roman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ng </w:t>
      </w:r>
      <w:r>
        <w:rPr>
          <w:noProof/>
          <w:position w:val="-6"/>
        </w:rPr>
        <w:object w:dxaOrig="225" w:dyaOrig="225">
          <v:shape id="_x0000_i1063" type="#_x0000_t75" alt="" style="width:11pt;height:11pt;mso-width-percent:0;mso-height-percent:0;mso-width-percent:0;mso-height-percent:0" o:ole="">
            <v:imagedata r:id="rId32" o:title=""/>
          </v:shape>
          <o:OLEObject Type="Embed" ProgID="Equation.DSMT4" ShapeID="_x0000_i1063" DrawAspect="Content" ObjectID="_1742894213" r:id="rId33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>
        <w:rPr>
          <w:noProof/>
          <w:position w:val="-10"/>
        </w:rPr>
        <w:object w:dxaOrig="1545" w:dyaOrig="345">
          <v:shape id="_x0000_i1062" type="#_x0000_t75" alt="" style="width:77pt;height:17pt;mso-width-percent:0;mso-height-percent:0;mso-width-percent:0;mso-height-percent:0" o:ole="">
            <v:imagedata r:id="rId34" o:title=""/>
          </v:shape>
          <o:OLEObject Type="Embed" ProgID="Equation.DSMT4" ShapeID="_x0000_i1062" DrawAspect="Content" ObjectID="_174289421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noProof/>
          <w:position w:val="-8"/>
        </w:rPr>
        <w:object w:dxaOrig="1095" w:dyaOrig="375">
          <v:shape id="_x0000_i1061" type="#_x0000_t75" alt="" style="width:55pt;height:19pt;mso-width-percent:0;mso-height-percent:0;mso-width-percent:0;mso-height-percent:0" o:ole="">
            <v:imagedata r:id="rId36" o:title=""/>
          </v:shape>
          <o:OLEObject Type="Embed" ProgID="Equation.DSMT4" ShapeID="_x0000_i1061" DrawAspect="Content" ObjectID="_1742894215" r:id="rId37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7D0CDE" w:rsidRDefault="005E082B">
      <w:pPr>
        <w:spacing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a) Ch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>ng minh r</w:t>
      </w:r>
      <w:r>
        <w:rPr>
          <w:rFonts w:ascii="Times New Roman" w:hAnsi="Times New Roman" w:cs="Times New Roman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sz w:val="26"/>
          <w:szCs w:val="26"/>
          <w:lang w:val="pt-BR"/>
        </w:rPr>
        <w:t>ng</w:t>
      </w:r>
      <w:r w:rsidR="009B0D2E"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noProof/>
          <w:position w:val="-10"/>
        </w:rPr>
        <w:object w:dxaOrig="1365" w:dyaOrig="345">
          <v:shape id="_x0000_i1060" type="#_x0000_t75" alt="" style="width:68pt;height:17pt;mso-width-percent:0;mso-height-percent:0;mso-width-percent:0;mso-height-percent:0" o:ole="">
            <v:imagedata r:id="rId38" o:title=""/>
          </v:shape>
          <o:OLEObject Type="Embed" ProgID="Equation.DSMT4" ShapeID="_x0000_i1060" DrawAspect="Content" ObjectID="_1742894216" r:id="rId39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7D0CDE" w:rsidRDefault="005E082B">
      <w:pPr>
        <w:spacing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minh r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 xml:space="preserve">ng: </w:t>
      </w:r>
      <w:r>
        <w:rPr>
          <w:noProof/>
          <w:position w:val="-10"/>
        </w:rPr>
        <w:object w:dxaOrig="1695" w:dyaOrig="345">
          <v:shape id="_x0000_i1059" type="#_x0000_t75" alt="" style="width:85pt;height:17pt;mso-width-percent:0;mso-height-percent:0;mso-width-percent:0;mso-height-percent:0" o:ole="">
            <v:imagedata r:id="rId40" o:title=""/>
          </v:shape>
          <o:OLEObject Type="Embed" ProgID="Equation.DSMT4" ShapeID="_x0000_i1059" DrawAspect="Content" ObjectID="_1742894217" r:id="rId41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CDE" w:rsidRDefault="005E082B">
      <w:pPr>
        <w:spacing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Tính góc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noProof/>
          <w:position w:val="-6"/>
        </w:rPr>
        <w:object w:dxaOrig="405" w:dyaOrig="285">
          <v:shape id="_x0000_i1058" type="#_x0000_t75" alt="" style="width:20pt;height:14pt;mso-width-percent:0;mso-height-percent:0;mso-width-percent:0;mso-height-percent:0" o:ole="">
            <v:imagedata r:id="rId42" o:title=""/>
          </v:shape>
          <o:OLEObject Type="Embed" ProgID="Equation.DSMT4" ShapeID="_x0000_i1058" DrawAspect="Content" ObjectID="_1742894218" r:id="rId43"/>
        </w:object>
      </w:r>
      <w:r>
        <w:rPr>
          <w:rFonts w:ascii="Times New Roman" w:hAnsi="Times New Roman" w:cs="Times New Roman"/>
          <w:sz w:val="26"/>
          <w:szCs w:val="26"/>
        </w:rPr>
        <w:t xml:space="preserve"> và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ph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position w:val="-10"/>
        </w:rPr>
        <w:object w:dxaOrig="720" w:dyaOrig="345">
          <v:shape id="_x0000_i1057" type="#_x0000_t75" alt="" style="width:36pt;height:17pt;mso-width-percent:0;mso-height-percent:0;mso-width-percent:0;mso-height-percent:0" o:ole="">
            <v:imagedata r:id="rId44" o:title=""/>
          </v:shape>
          <o:OLEObject Type="Embed" ProgID="Equation.DSMT4" ShapeID="_x0000_i1057" DrawAspect="Content" ObjectID="_1742894219" r:id="rId4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CDE" w:rsidRDefault="005E082B">
      <w:pPr>
        <w:spacing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Tính góc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hai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ph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noProof/>
          <w:position w:val="-10"/>
        </w:rPr>
        <w:object w:dxaOrig="735" w:dyaOrig="345">
          <v:shape id="_x0000_i1056" type="#_x0000_t75" alt="" style="width:37pt;height:17pt;mso-width-percent:0;mso-height-percent:0;mso-width-percent:0;mso-height-percent:0" o:ole="">
            <v:imagedata r:id="rId46" o:title=""/>
          </v:shape>
          <o:OLEObject Type="Embed" ProgID="Equation.DSMT4" ShapeID="_x0000_i1056" DrawAspect="Content" ObjectID="_1742894220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position w:val="-10"/>
        </w:rPr>
        <w:object w:dxaOrig="960" w:dyaOrig="345">
          <v:shape id="_x0000_i1055" type="#_x0000_t75" alt="" style="width:48pt;height:17pt;mso-width-percent:0;mso-height-percent:0;mso-width-percent:0;mso-height-percent:0" o:ole="">
            <v:imagedata r:id="rId48" o:title=""/>
          </v:shape>
          <o:OLEObject Type="Embed" ProgID="Equation.DSMT4" ShapeID="_x0000_i1055" DrawAspect="Content" ObjectID="_1742894221" r:id="rId49"/>
        </w:object>
      </w:r>
      <w:r>
        <w:rPr>
          <w:position w:val="-10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(k</w:t>
      </w:r>
      <w:r>
        <w:rPr>
          <w:rFonts w:ascii="Times New Roman" w:hAnsi="Times New Roman" w:cs="Times New Roman"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i/>
          <w:iCs/>
          <w:sz w:val="26"/>
          <w:szCs w:val="26"/>
        </w:rPr>
        <w:t>t qu</w:t>
      </w:r>
      <w:r>
        <w:rPr>
          <w:rFonts w:ascii="Times New Roman" w:hAnsi="Times New Roman" w:cs="Times New Roman"/>
          <w:i/>
          <w:iCs/>
          <w:sz w:val="26"/>
          <w:szCs w:val="26"/>
        </w:rPr>
        <w:t>ả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làm tròn đ</w:t>
      </w:r>
      <w:r>
        <w:rPr>
          <w:rFonts w:ascii="Times New Roman" w:hAnsi="Times New Roman" w:cs="Times New Roman"/>
          <w:i/>
          <w:iCs/>
          <w:sz w:val="26"/>
          <w:szCs w:val="26"/>
        </w:rPr>
        <w:t>ế</w:t>
      </w:r>
      <w:r>
        <w:rPr>
          <w:rFonts w:ascii="Times New Roman" w:hAnsi="Times New Roman" w:cs="Times New Roman"/>
          <w:i/>
          <w:iCs/>
          <w:sz w:val="26"/>
          <w:szCs w:val="26"/>
        </w:rPr>
        <w:t>n ph</w:t>
      </w:r>
      <w:r>
        <w:rPr>
          <w:rFonts w:ascii="Times New Roman" w:hAnsi="Times New Roman" w:cs="Times New Roman"/>
          <w:i/>
          <w:iCs/>
          <w:sz w:val="26"/>
          <w:szCs w:val="26"/>
        </w:rPr>
        <w:t>ầ</w:t>
      </w:r>
      <w:r>
        <w:rPr>
          <w:rFonts w:ascii="Times New Roman" w:hAnsi="Times New Roman" w:cs="Times New Roman"/>
          <w:i/>
          <w:iCs/>
          <w:sz w:val="26"/>
          <w:szCs w:val="26"/>
        </w:rPr>
        <w:t>n nguyên)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7D0CDE" w:rsidRDefault="005E082B">
      <w:pPr>
        <w:spacing w:before="16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-----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-----</w:t>
      </w:r>
    </w:p>
    <w:p w:rsidR="007D0CDE" w:rsidRDefault="007D0C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CDE" w:rsidRDefault="007D0CD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0CDE" w:rsidRDefault="007D0CD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0CDE" w:rsidRDefault="007D0CD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0CDE" w:rsidRDefault="005E082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869"/>
        <w:gridCol w:w="1067"/>
      </w:tblGrid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Câu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Đáp án</w:t>
            </w:r>
          </w:p>
        </w:tc>
        <w:tc>
          <w:tcPr>
            <w:tcW w:w="1067" w:type="dxa"/>
          </w:tcPr>
          <w:p w:rsidR="007D0CDE" w:rsidRDefault="005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Điểm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1a)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Ta có </w:t>
            </w:r>
            <w:r>
              <w:rPr>
                <w:noProof/>
                <w:position w:val="-20"/>
              </w:rPr>
              <w:object w:dxaOrig="2475" w:dyaOrig="435">
                <v:shape id="_x0000_i1054" type="#_x0000_t75" alt="" style="width:124pt;height:22pt;mso-width-percent:0;mso-height-percent:0;mso-width-percent:0;mso-height-percent:0" o:ole="">
                  <v:imagedata r:id="rId50" o:title=""/>
                </v:shape>
                <o:OLEObject Type="Embed" ProgID="Equation.DSMT4" ShapeID="_x0000_i1054" DrawAspect="Content" ObjectID="_1742894222" r:id="rId51"/>
              </w:object>
            </w:r>
          </w:p>
        </w:tc>
        <w:tc>
          <w:tcPr>
            <w:tcW w:w="1067" w:type="dxa"/>
          </w:tcPr>
          <w:p w:rsidR="007D0CDE" w:rsidRDefault="005E082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0.75</w:t>
            </w:r>
          </w:p>
        </w:tc>
      </w:tr>
      <w:tr w:rsidR="007D0CDE">
        <w:tc>
          <w:tcPr>
            <w:tcW w:w="714" w:type="dxa"/>
            <w:tcBorders>
              <w:bottom w:val="single" w:sz="4" w:space="0" w:color="auto"/>
            </w:tcBorders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1b)</w:t>
            </w:r>
          </w:p>
        </w:tc>
        <w:tc>
          <w:tcPr>
            <w:tcW w:w="7869" w:type="dxa"/>
            <w:tcBorders>
              <w:bottom w:val="single" w:sz="4" w:space="0" w:color="auto"/>
            </w:tcBorders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  <w:t xml:space="preserve">Ta có </w:t>
            </w:r>
            <w:r>
              <w:rPr>
                <w:noProof/>
                <w:position w:val="-98"/>
              </w:rPr>
              <w:object w:dxaOrig="4485" w:dyaOrig="2100">
                <v:shape id="_x0000_i1053" type="#_x0000_t75" alt="" style="width:224pt;height:105pt;mso-width-percent:0;mso-height-percent:0;mso-width-percent:0;mso-height-percent:0" o:ole="">
                  <v:imagedata r:id="rId52" o:title=""/>
                </v:shape>
                <o:OLEObject Type="Embed" ProgID="Equation.DSMT4" ShapeID="_x0000_i1053" DrawAspect="Content" ObjectID="_1742894223" r:id="rId53"/>
              </w:objec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D0CDE" w:rsidRDefault="007D0C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0.25</w:t>
            </w:r>
          </w:p>
        </w:tc>
      </w:tr>
      <w:tr w:rsidR="007D0CDE">
        <w:tc>
          <w:tcPr>
            <w:tcW w:w="714" w:type="dxa"/>
            <w:tcBorders>
              <w:bottom w:val="nil"/>
            </w:tcBorders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869" w:type="dxa"/>
            <w:tcBorders>
              <w:bottom w:val="nil"/>
            </w:tcBorders>
          </w:tcPr>
          <w:p w:rsidR="007D0CDE" w:rsidRDefault="005E082B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Ta có</w:t>
            </w:r>
            <w:r>
              <w:rPr>
                <w:noProof/>
                <w:position w:val="-34"/>
              </w:rPr>
              <w:object w:dxaOrig="7215" w:dyaOrig="795">
                <v:shape id="_x0000_i1052" type="#_x0000_t75" alt="" style="width:361pt;height:40pt;mso-width-percent:0;mso-height-percent:0;mso-width-percent:0;mso-height-percent:0" o:ole="">
                  <v:imagedata r:id="rId54" o:title=""/>
                </v:shape>
                <o:OLEObject Type="Embed" ProgID="Equation.DSMT4" ShapeID="_x0000_i1052" DrawAspect="Content" ObjectID="_1742894224" r:id="rId55"/>
              </w:object>
            </w:r>
          </w:p>
        </w:tc>
        <w:tc>
          <w:tcPr>
            <w:tcW w:w="1067" w:type="dxa"/>
            <w:tcBorders>
              <w:bottom w:val="nil"/>
            </w:tcBorders>
          </w:tcPr>
          <w:p w:rsidR="007D0CDE" w:rsidRDefault="007D0CD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  <w:tr w:rsidR="007D0CDE">
        <w:tc>
          <w:tcPr>
            <w:tcW w:w="714" w:type="dxa"/>
            <w:tcBorders>
              <w:top w:val="nil"/>
            </w:tcBorders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69" w:type="dxa"/>
            <w:tcBorders>
              <w:top w:val="nil"/>
            </w:tcBorders>
          </w:tcPr>
          <w:p w:rsidR="007D0CDE" w:rsidRDefault="005E082B">
            <w:pPr>
              <w:tabs>
                <w:tab w:val="left" w:pos="94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  <w:t>Ta l</w:t>
            </w:r>
            <w:r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  <w:t>i có</w:t>
            </w:r>
          </w:p>
          <w:p w:rsidR="007D0CDE" w:rsidRDefault="005E082B">
            <w:pPr>
              <w:tabs>
                <w:tab w:val="left" w:pos="94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noProof/>
                <w:position w:val="-26"/>
              </w:rPr>
              <w:object w:dxaOrig="1800" w:dyaOrig="675">
                <v:shape id="_x0000_i1051" type="#_x0000_t75" alt="" style="width:90pt;height:34pt;mso-width-percent:0;mso-height-percent:0;mso-width-percent:0;mso-height-percent:0" o:ole="">
                  <v:imagedata r:id="rId56" o:title=""/>
                </v:shape>
                <o:OLEObject Type="Embed" ProgID="Equation.DSMT4" ShapeID="_x0000_i1051" DrawAspect="Content" ObjectID="_1742894225" r:id="rId57"/>
              </w:object>
            </w:r>
          </w:p>
          <w:p w:rsidR="007D0CDE" w:rsidRDefault="005E082B">
            <w:pPr>
              <w:tabs>
                <w:tab w:val="left" w:pos="94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Vì</w:t>
            </w:r>
            <w:r>
              <w:rPr>
                <w:rFonts w:ascii="Times New Roman" w:eastAsia="Arial" w:hAnsi="Times New Roman" w:cs="Times New Roman"/>
                <w:i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20"/>
              </w:rPr>
              <w:object w:dxaOrig="1695" w:dyaOrig="435">
                <v:shape id="_x0000_i1050" type="#_x0000_t75" alt="" style="width:85pt;height:22pt;mso-width-percent:0;mso-height-percent:0;mso-width-percent:0;mso-height-percent:0" o:ole="">
                  <v:imagedata r:id="rId58" o:title=""/>
                </v:shape>
                <o:OLEObject Type="Embed" ProgID="Equation.DSMT4" ShapeID="_x0000_i1050" DrawAspect="Content" ObjectID="_1742894226" r:id="rId59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nên hàm s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ố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đã cho liên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ụ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c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i </w:t>
            </w:r>
            <w:r>
              <w:rPr>
                <w:noProof/>
                <w:position w:val="-12"/>
              </w:rPr>
              <w:object w:dxaOrig="705" w:dyaOrig="360">
                <v:shape id="_x0000_i1049" type="#_x0000_t75" alt="" style="width:35pt;height:18pt;mso-width-percent:0;mso-height-percent:0;mso-width-percent:0;mso-height-percent:0" o:ole="">
                  <v:imagedata r:id="rId60" o:title=""/>
                </v:shape>
                <o:OLEObject Type="Embed" ProgID="Equation.DSMT4" ShapeID="_x0000_i1049" DrawAspect="Content" ObjectID="_1742894227" r:id="rId61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.</w:t>
            </w:r>
          </w:p>
          <w:p w:rsidR="007D0CDE" w:rsidRDefault="007D0CDE">
            <w:pPr>
              <w:spacing w:after="8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0.25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0.25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3a)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Ta có: </w:t>
            </w:r>
            <w:r>
              <w:rPr>
                <w:noProof/>
                <w:position w:val="-18"/>
              </w:rPr>
              <w:object w:dxaOrig="3495" w:dyaOrig="600">
                <v:shape id="_x0000_i1048" type="#_x0000_t75" alt="" style="width:175pt;height:30pt;mso-width-percent:0;mso-height-percent:0;mso-width-percent:0;mso-height-percent:0" o:ole="">
                  <v:imagedata r:id="rId62" o:title=""/>
                </v:shape>
                <o:OLEObject Type="Embed" ProgID="Equation.DSMT4" ShapeID="_x0000_i1048" DrawAspect="Content" ObjectID="_1742894228" r:id="rId63"/>
              </w:object>
            </w: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1.0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3b)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Ta có:  </w:t>
            </w:r>
            <w:r>
              <w:rPr>
                <w:noProof/>
                <w:position w:val="-32"/>
              </w:rPr>
              <w:object w:dxaOrig="3540" w:dyaOrig="960">
                <v:shape id="_x0000_i1047" type="#_x0000_t75" alt="" style="width:177pt;height:48pt;mso-width-percent:0;mso-height-percent:0;mso-width-percent:0;mso-height-percent:0" o:ole="">
                  <v:imagedata r:id="rId64" o:title=""/>
                </v:shape>
                <o:OLEObject Type="Embed" ProgID="Equation.DSMT4" ShapeID="_x0000_i1047" DrawAspect="Content" ObjectID="_1742894229" r:id="rId65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1.0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3c)</w:t>
            </w:r>
          </w:p>
        </w:tc>
        <w:tc>
          <w:tcPr>
            <w:tcW w:w="7869" w:type="dxa"/>
          </w:tcPr>
          <w:p w:rsidR="007D0CDE" w:rsidRDefault="005E0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Ta có </w:t>
            </w:r>
            <w:r>
              <w:rPr>
                <w:noProof/>
                <w:position w:val="-14"/>
              </w:rPr>
              <w:object w:dxaOrig="6525" w:dyaOrig="525">
                <v:shape id="_x0000_i1046" type="#_x0000_t75" alt="" style="width:326pt;height:26pt;mso-width-percent:0;mso-height-percent:0;mso-width-percent:0;mso-height-percent:0" o:ole="">
                  <v:imagedata r:id="rId66" o:title=""/>
                </v:shape>
                <o:OLEObject Type="Embed" ProgID="Equation.DSMT4" ShapeID="_x0000_i1046" DrawAspect="Content" ObjectID="_1742894230" r:id="rId67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:rsidR="007D0CDE" w:rsidRDefault="007D0CDE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4"/>
                <w:sz w:val="26"/>
                <w:szCs w:val="26"/>
                <w:lang w:val="en"/>
              </w:rPr>
            </w:pPr>
          </w:p>
        </w:tc>
        <w:tc>
          <w:tcPr>
            <w:tcW w:w="1067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1.0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7869" w:type="dxa"/>
          </w:tcPr>
          <w:p w:rsidR="007D0CDE" w:rsidRDefault="005E082B">
            <w:pPr>
              <w:tabs>
                <w:tab w:val="left" w:pos="3402"/>
                <w:tab w:val="left" w:pos="5670"/>
                <w:tab w:val="left" w:pos="7938"/>
              </w:tabs>
              <w:spacing w:after="0" w:line="276" w:lineRule="auto"/>
              <w:ind w:left="993" w:hanging="993"/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Ta có </w:t>
            </w:r>
            <w:r>
              <w:rPr>
                <w:noProof/>
                <w:position w:val="-62"/>
              </w:rPr>
              <w:object w:dxaOrig="4680" w:dyaOrig="1365">
                <v:shape id="_x0000_i1045" type="#_x0000_t75" alt="" style="width:234pt;height:68pt;mso-width-percent:0;mso-height-percent:0;mso-width-percent:0;mso-height-percent:0" o:ole="">
                  <v:imagedata r:id="rId68" o:title=""/>
                </v:shape>
                <o:OLEObject Type="Embed" ProgID="Equation.DSMT4" ShapeID="_x0000_i1045" DrawAspect="Content" ObjectID="_1742894231" r:id="rId69"/>
              </w:object>
            </w:r>
          </w:p>
          <w:p w:rsidR="007D0CDE" w:rsidRDefault="005E082B">
            <w:pPr>
              <w:tabs>
                <w:tab w:val="left" w:pos="3402"/>
                <w:tab w:val="left" w:pos="5670"/>
                <w:tab w:val="left" w:pos="7938"/>
              </w:tabs>
              <w:spacing w:after="0" w:line="276" w:lineRule="auto"/>
              <w:ind w:left="993" w:hanging="993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V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ậ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y </w:t>
            </w:r>
            <w:r>
              <w:rPr>
                <w:noProof/>
                <w:position w:val="-26"/>
              </w:rPr>
              <w:object w:dxaOrig="2115" w:dyaOrig="525">
                <v:shape id="_x0000_i1044" type="#_x0000_t75" alt="" style="width:106pt;height:26pt;mso-width-percent:0;mso-height-percent:0;mso-width-percent:0;mso-height-percent:0" o:ole="">
                  <v:imagedata r:id="rId70" o:title=""/>
                </v:shape>
                <o:OLEObject Type="Embed" ProgID="Equation.DSMT4" ShapeID="_x0000_i1044" DrawAspect="Content" ObjectID="_1742894232" r:id="rId71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i th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ờ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i đi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ể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m </w:t>
            </w:r>
            <w:r>
              <w:rPr>
                <w:noProof/>
                <w:position w:val="-6"/>
              </w:rPr>
              <w:object w:dxaOrig="540" w:dyaOrig="285">
                <v:shape id="_x0000_i1043" type="#_x0000_t75" alt="" style="width:27pt;height:14pt;mso-width-percent:0;mso-height-percent:0;mso-width-percent:0;mso-height-percent:0" o:ole="">
                  <v:imagedata r:id="rId72" o:title=""/>
                </v:shape>
                <o:OLEObject Type="Embed" ProgID="Equation.DSMT4" ShapeID="_x0000_i1043" DrawAspect="Content" ObjectID="_1742894233" r:id="rId73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(giây).</w:t>
            </w:r>
          </w:p>
          <w:p w:rsidR="007D0CDE" w:rsidRDefault="007D0CDE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  <w:tr w:rsidR="007D0CDE">
        <w:trPr>
          <w:trHeight w:val="1357"/>
        </w:trPr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lastRenderedPageBreak/>
              <w:t>5a)</w:t>
            </w:r>
          </w:p>
        </w:tc>
        <w:tc>
          <w:tcPr>
            <w:tcW w:w="7869" w:type="dxa"/>
          </w:tcPr>
          <w:p w:rsidR="007D0CDE" w:rsidRDefault="005E082B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  <w:object w:dxaOrig="1440" w:dyaOrig="1440">
                <v:shape id="_x0000_s1026" type="#_x0000_t75" alt="" style="position:absolute;margin-left:19.15pt;margin-top:9.05pt;width:173.55pt;height:145.9pt;z-index:251659264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4" o:title=""/>
                  <w10:wrap type="square"/>
                </v:shape>
                <o:OLEObject Type="Embed" ProgID="Visio.Drawing.11" ShapeID="_x0000_s1026" DrawAspect="Content" ObjectID="_1742894251" r:id="rId75"/>
              </w:object>
            </w: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7D0CDE">
            <w:pPr>
              <w:tabs>
                <w:tab w:val="left" w:pos="992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7D0CDE" w:rsidRDefault="005E082B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  <w:lang w:val="en"/>
              </w:rPr>
              <w:t xml:space="preserve">-Ta có: </w:t>
            </w:r>
          </w:p>
          <w:p w:rsidR="007D0CDE" w:rsidRDefault="005E082B">
            <w:pPr>
              <w:pStyle w:val="ListParagraph"/>
              <w:numPr>
                <w:ilvl w:val="0"/>
                <w:numId w:val="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  <w:sz w:val="26"/>
                <w:szCs w:val="26"/>
                <w:lang w:val="en"/>
              </w:rPr>
            </w:pPr>
            <w:r>
              <w:rPr>
                <w:noProof/>
                <w:position w:val="-6"/>
              </w:rPr>
              <w:object w:dxaOrig="1020" w:dyaOrig="285">
                <v:shape id="_x0000_i1041" type="#_x0000_t75" alt="" style="width:51pt;height:14pt;mso-width-percent:0;mso-height-percent:0;mso-width-percent:0;mso-height-percent:0" o:ole="">
                  <v:imagedata r:id="rId76" o:title=""/>
                </v:shape>
                <o:OLEObject Type="Embed" ProgID="Equation.DSMT4" ShapeID="_x0000_i1041" DrawAspect="Content" ObjectID="_1742894234" r:id="rId77"/>
              </w:object>
            </w: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  <w:lang w:val="en"/>
              </w:rPr>
              <w:t xml:space="preserve">vì </w:t>
            </w:r>
            <w:r>
              <w:rPr>
                <w:noProof/>
                <w:position w:val="-14"/>
              </w:rPr>
              <w:object w:dxaOrig="3240" w:dyaOrig="405">
                <v:shape id="_x0000_i1040" type="#_x0000_t75" alt="" style="width:162pt;height:20pt;mso-width-percent:0;mso-height-percent:0;mso-width-percent:0;mso-height-percent:0" o:ole="">
                  <v:imagedata r:id="rId78" o:title=""/>
                </v:shape>
                <o:OLEObject Type="Embed" ProgID="Equation.DSMT4" ShapeID="_x0000_i1040" DrawAspect="Content" ObjectID="_1742894235" r:id="rId79"/>
              </w:object>
            </w:r>
            <w:r>
              <w:rPr>
                <w:bCs/>
                <w:sz w:val="26"/>
                <w:szCs w:val="26"/>
              </w:rPr>
              <w:t>)</w:t>
            </w:r>
            <w:r>
              <w:rPr>
                <w:noProof/>
                <w:position w:val="-14"/>
              </w:rPr>
              <w:object w:dxaOrig="360" w:dyaOrig="405">
                <v:shape id="_x0000_i1039" type="#_x0000_t75" alt="" style="width:18pt;height:20pt;mso-width-percent:0;mso-height-percent:0;mso-width-percent:0;mso-height-percent:0" o:ole="">
                  <v:imagedata r:id="rId80" o:title=""/>
                </v:shape>
                <o:OLEObject Type="Embed" ProgID="Equation.DSMT4" ShapeID="_x0000_i1039" DrawAspect="Content" ObjectID="_1742894236" r:id="rId81"/>
              </w:object>
            </w:r>
          </w:p>
          <w:p w:rsidR="007D0CDE" w:rsidRDefault="005E082B">
            <w:pPr>
              <w:pStyle w:val="ListParagraph"/>
              <w:numPr>
                <w:ilvl w:val="0"/>
                <w:numId w:val="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  <w:sz w:val="26"/>
                <w:szCs w:val="26"/>
                <w:lang w:val="en"/>
              </w:rPr>
            </w:pPr>
            <w:r>
              <w:rPr>
                <w:noProof/>
                <w:position w:val="-6"/>
              </w:rPr>
              <w:object w:dxaOrig="1065" w:dyaOrig="285">
                <v:shape id="_x0000_i1038" type="#_x0000_t75" alt="" style="width:53pt;height:14pt;mso-width-percent:0;mso-height-percent:0;mso-width-percent:0;mso-height-percent:0" o:ole="">
                  <v:imagedata r:id="rId82" o:title=""/>
                </v:shape>
                <o:OLEObject Type="Embed" ProgID="Equation.DSMT4" ShapeID="_x0000_i1038" DrawAspect="Content" ObjectID="_1742894237" r:id="rId83"/>
              </w:object>
            </w:r>
            <w:r>
              <w:rPr>
                <w:sz w:val="26"/>
                <w:szCs w:val="26"/>
                <w:lang w:val="en"/>
              </w:rPr>
              <w:t xml:space="preserve"> </w:t>
            </w:r>
            <w:r>
              <w:rPr>
                <w:bCs/>
                <w:sz w:val="26"/>
                <w:szCs w:val="26"/>
              </w:rPr>
              <w:t>(gt)</w:t>
            </w:r>
            <w:r>
              <w:rPr>
                <w:noProof/>
                <w:position w:val="-14"/>
              </w:rPr>
              <w:object w:dxaOrig="405" w:dyaOrig="405">
                <v:shape id="_x0000_i1037" type="#_x0000_t75" alt="" style="width:20pt;height:20pt;mso-width-percent:0;mso-height-percent:0;mso-width-percent:0;mso-height-percent:0" o:ole="">
                  <v:imagedata r:id="rId84" o:title=""/>
                </v:shape>
                <o:OLEObject Type="Embed" ProgID="Equation.DSMT4" ShapeID="_x0000_i1037" DrawAspect="Content" ObjectID="_1742894238" r:id="rId85"/>
              </w:object>
            </w:r>
          </w:p>
          <w:p w:rsidR="007D0CDE" w:rsidRDefault="005E082B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287"/>
              <w:rPr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T</w:t>
            </w:r>
            <w:r>
              <w:rPr>
                <w:bCs/>
                <w:sz w:val="26"/>
                <w:szCs w:val="26"/>
                <w:lang w:val="en"/>
              </w:rPr>
              <w:t>ừ</w:t>
            </w:r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14"/>
              </w:rPr>
              <w:object w:dxaOrig="360" w:dyaOrig="405">
                <v:shape id="_x0000_i1036" type="#_x0000_t75" alt="" style="width:18pt;height:20pt;mso-width-percent:0;mso-height-percent:0;mso-width-percent:0;mso-height-percent:0" o:ole="">
                  <v:imagedata r:id="rId86" o:title=""/>
                </v:shape>
                <o:OLEObject Type="Embed" ProgID="Equation.DSMT4" ShapeID="_x0000_i1036" DrawAspect="Content" ObjectID="_1742894239" r:id="rId87"/>
              </w:object>
            </w:r>
            <w:r>
              <w:rPr>
                <w:bCs/>
                <w:sz w:val="26"/>
                <w:szCs w:val="26"/>
                <w:lang w:val="en"/>
              </w:rPr>
              <w:t xml:space="preserve"> và </w:t>
            </w:r>
            <w:r>
              <w:rPr>
                <w:noProof/>
                <w:position w:val="-14"/>
              </w:rPr>
              <w:object w:dxaOrig="405" w:dyaOrig="405">
                <v:shape id="_x0000_i1035" type="#_x0000_t75" alt="" style="width:20pt;height:20pt;mso-width-percent:0;mso-height-percent:0;mso-width-percent:0;mso-height-percent:0" o:ole="">
                  <v:imagedata r:id="rId88" o:title=""/>
                </v:shape>
                <o:OLEObject Type="Embed" ProgID="Equation.DSMT4" ShapeID="_x0000_i1035" DrawAspect="Content" ObjectID="_1742894240" r:id="rId89"/>
              </w:object>
            </w:r>
            <w:r>
              <w:rPr>
                <w:bCs/>
                <w:sz w:val="26"/>
                <w:szCs w:val="26"/>
                <w:lang w:val="en"/>
              </w:rPr>
              <w:t xml:space="preserve"> suy ra </w:t>
            </w:r>
            <w:r>
              <w:rPr>
                <w:noProof/>
                <w:position w:val="-14"/>
              </w:rPr>
              <w:object w:dxaOrig="1380" w:dyaOrig="405">
                <v:shape id="_x0000_i1034" type="#_x0000_t75" alt="" style="width:69pt;height:20pt;mso-width-percent:0;mso-height-percent:0;mso-width-percent:0;mso-height-percent:0" o:ole="">
                  <v:imagedata r:id="rId90" o:title=""/>
                </v:shape>
                <o:OLEObject Type="Embed" ProgID="Equation.DSMT4" ShapeID="_x0000_i1034" DrawAspect="Content" ObjectID="_1742894241" r:id="rId91"/>
              </w:object>
            </w:r>
            <w:r>
              <w:rPr>
                <w:sz w:val="26"/>
                <w:szCs w:val="26"/>
                <w:lang w:val="en"/>
              </w:rPr>
              <w:t>.</w:t>
            </w: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5b)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2)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ab/>
              <w:t xml:space="preserve">BD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AC, BD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SA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BD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(SAC) </w: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(SBD)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(SAC).</w:t>
            </w:r>
          </w:p>
          <w:p w:rsidR="007D0CDE" w:rsidRDefault="007D0CD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67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5c)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B7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BC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(SAB)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12"/>
              </w:rPr>
              <w:object w:dxaOrig="2100" w:dyaOrig="465">
                <v:shape id="_x0000_i1033" type="#_x0000_t75" alt="" style="width:105pt;height:23pt;mso-width-percent:0;mso-height-percent:0;mso-width-percent:0;mso-height-percent:0" o:ole="">
                  <v:imagedata r:id="rId92" o:title=""/>
                </v:shape>
                <o:OLEObject Type="Embed" ProgID="Equation.DSMT4" ShapeID="_x0000_i1033" DrawAspect="Content" ObjectID="_1742894242" r:id="rId93"/>
              </w:objec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B7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44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SAB vuông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i A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6"/>
              </w:rPr>
              <w:object w:dxaOrig="2445" w:dyaOrig="345">
                <v:shape id="_x0000_i1032" type="#_x0000_t75" alt="" style="width:122pt;height:17pt;mso-width-percent:0;mso-height-percent:0;mso-width-percent:0;mso-height-percent:0" o:ole="">
                  <v:imagedata r:id="rId94" o:title=""/>
                </v:shape>
                <o:OLEObject Type="Embed" ProgID="Equation.DSMT4" ShapeID="_x0000_i1032" DrawAspect="Content" ObjectID="_1742894243" r:id="rId95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SB = </w:t>
            </w:r>
            <w:r>
              <w:rPr>
                <w:noProof/>
                <w:position w:val="-8"/>
              </w:rPr>
              <w:object w:dxaOrig="525" w:dyaOrig="375">
                <v:shape id="_x0000_i1031" type="#_x0000_t75" alt="" style="width:26pt;height:19pt;mso-width-percent:0;mso-height-percent:0;mso-width-percent:0;mso-height-percent:0" o:ole="">
                  <v:imagedata r:id="rId96" o:title=""/>
                </v:shape>
                <o:OLEObject Type="Embed" ProgID="Equation.DSMT4" ShapeID="_x0000_i1031" DrawAspect="Content" ObjectID="_1742894244" r:id="rId97"/>
              </w:objec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B7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44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SBC vuông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i B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30"/>
              </w:rPr>
              <w:object w:dxaOrig="2220" w:dyaOrig="720">
                <v:shape id="_x0000_i1030" type="#_x0000_t75" alt="" style="width:111pt;height:36pt;mso-width-percent:0;mso-height-percent:0;mso-width-percent:0;mso-height-percent:0" o:ole="">
                  <v:imagedata r:id="rId98" o:title=""/>
                </v:shape>
                <o:OLEObject Type="Embed" ProgID="Equation.DSMT4" ShapeID="_x0000_i1030" DrawAspect="Content" ObjectID="_1742894245" r:id="rId99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6"/>
              </w:rPr>
              <w:object w:dxaOrig="1185" w:dyaOrig="375">
                <v:shape id="_x0000_i1029" type="#_x0000_t75" alt="" style="width:59pt;height:19pt;mso-width-percent:0;mso-height-percent:0;mso-width-percent:0;mso-height-percent:0" o:ole="">
                  <v:imagedata r:id="rId100" o:title=""/>
                </v:shape>
                <o:OLEObject Type="Embed" ProgID="Equation.DSMT4" ShapeID="_x0000_i1029" DrawAspect="Content" ObjectID="_1742894246" r:id="rId101"/>
              </w:object>
            </w:r>
          </w:p>
          <w:p w:rsidR="007D0CDE" w:rsidRDefault="007D0CDE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  <w:tr w:rsidR="007D0CDE">
        <w:tc>
          <w:tcPr>
            <w:tcW w:w="714" w:type="dxa"/>
          </w:tcPr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5d)</w:t>
            </w:r>
          </w:p>
        </w:tc>
        <w:tc>
          <w:tcPr>
            <w:tcW w:w="7869" w:type="dxa"/>
          </w:tcPr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G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ọ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i O là tâm c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ủ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a hình vuông ABCD.</w: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B7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Ta có: </w:t>
            </w:r>
            <w:r>
              <w:rPr>
                <w:noProof/>
                <w:position w:val="-10"/>
              </w:rPr>
              <w:object w:dxaOrig="2520" w:dyaOrig="345">
                <v:shape id="_x0000_i1028" type="#_x0000_t75" alt="" style="width:126pt;height:17pt;mso-width-percent:0;mso-height-percent:0;mso-width-percent:0;mso-height-percent:0" o:ole="">
                  <v:imagedata r:id="rId102" o:title=""/>
                </v:shape>
                <o:OLEObject Type="Embed" ProgID="Equation.DSMT4" ShapeID="_x0000_i1028" DrawAspect="Content" ObjectID="_1742894247" r:id="rId103"/>
              </w:objec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, SO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BD, AO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5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BD</w: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12"/>
              </w:rPr>
              <w:object w:dxaOrig="2640" w:dyaOrig="465">
                <v:shape id="_x0000_i1027" type="#_x0000_t75" alt="" style="width:132pt;height:23pt;mso-width-percent:0;mso-height-percent:0;mso-width-percent:0;mso-height-percent:0" o:ole="">
                  <v:imagedata r:id="rId104" o:title=""/>
                </v:shape>
                <o:OLEObject Type="Embed" ProgID="Equation.DSMT4" ShapeID="_x0000_i1027" DrawAspect="Content" ObjectID="_1742894248" r:id="rId105"/>
              </w:objec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position w:val="-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ab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B7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44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SAO vuông t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>ạ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i A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sym w:font="Symbol" w:char="F0DE"/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  <w:position w:val="-26"/>
              </w:rPr>
              <w:object w:dxaOrig="1980" w:dyaOrig="675">
                <v:shape id="_x0000_i1026" type="#_x0000_t75" alt="" style="width:99pt;height:34pt;mso-width-percent:0;mso-height-percent:0;mso-width-percent:0;mso-height-percent:0" o:ole="">
                  <v:imagedata r:id="rId106" o:title=""/>
                </v:shape>
                <o:OLEObject Type="Embed" ProgID="Equation.DSMT4" ShapeID="_x0000_i1026" DrawAspect="Content" ObjectID="_1742894249" r:id="rId107"/>
              </w:object>
            </w:r>
          </w:p>
          <w:p w:rsidR="007D0CDE" w:rsidRDefault="005E082B">
            <w:pPr>
              <w:spacing w:after="0" w:line="240" w:lineRule="auto"/>
              <w:ind w:left="456" w:hanging="456"/>
              <w:jc w:val="both"/>
              <w:rPr>
                <w:position w:val="-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Suy ra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  <w:t xml:space="preserve">  </w:t>
            </w:r>
            <w:r>
              <w:rPr>
                <w:noProof/>
                <w:position w:val="-6"/>
              </w:rPr>
              <w:object w:dxaOrig="1140" w:dyaOrig="378">
                <v:shape id="_x0000_i1025" type="#_x0000_t75" alt="" style="width:57pt;height:19pt;mso-width-percent:0;mso-height-percent:0;mso-width-percent:0;mso-height-percent:0" o:ole="">
                  <v:imagedata r:id="rId108" o:title=""/>
                </v:shape>
                <o:OLEObject Type="Embed" ProgID="Equation.DSMT4" ShapeID="_x0000_i1025" DrawAspect="Content" ObjectID="_1742894250" r:id="rId109"/>
              </w:object>
            </w:r>
            <w:r>
              <w:rPr>
                <w:position w:val="-26"/>
              </w:rPr>
              <w:t xml:space="preserve"> </w:t>
            </w:r>
          </w:p>
          <w:p w:rsidR="007D0CDE" w:rsidRDefault="007D0CDE">
            <w:pPr>
              <w:spacing w:after="0" w:line="240" w:lineRule="auto"/>
              <w:ind w:left="456" w:hanging="456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67" w:type="dxa"/>
          </w:tcPr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7D0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</w:p>
          <w:p w:rsidR="007D0CDE" w:rsidRDefault="005E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0.5</w:t>
            </w:r>
          </w:p>
        </w:tc>
      </w:tr>
    </w:tbl>
    <w:p w:rsidR="007D0CDE" w:rsidRDefault="007D0CD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D0CDE" w:rsidRDefault="005E082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-----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-----</w:t>
      </w:r>
    </w:p>
    <w:p w:rsidR="007D0CDE" w:rsidRDefault="007D0CDE">
      <w:pPr>
        <w:tabs>
          <w:tab w:val="left" w:pos="4154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7D0CDE" w:rsidRDefault="007D0CDE">
      <w:pPr>
        <w:rPr>
          <w:rFonts w:ascii="Times New Roman" w:hAnsi="Times New Roman" w:cs="Times New Roman"/>
          <w:sz w:val="26"/>
          <w:szCs w:val="26"/>
        </w:rPr>
      </w:pPr>
    </w:p>
    <w:p w:rsidR="007D0CDE" w:rsidRDefault="007D0CDE">
      <w:pPr>
        <w:rPr>
          <w:rFonts w:ascii="Times New Roman" w:hAnsi="Times New Roman" w:cs="Times New Roman"/>
          <w:sz w:val="26"/>
          <w:szCs w:val="26"/>
        </w:rPr>
      </w:pPr>
    </w:p>
    <w:p w:rsidR="007D0CDE" w:rsidRDefault="007D0CDE">
      <w:pPr>
        <w:tabs>
          <w:tab w:val="left" w:pos="2595"/>
        </w:tabs>
        <w:spacing w:after="60"/>
        <w:rPr>
          <w:rFonts w:ascii="Times New Roman" w:hAnsi="Times New Roman" w:cs="Times New Roman"/>
          <w:sz w:val="26"/>
          <w:szCs w:val="26"/>
        </w:rPr>
      </w:pPr>
    </w:p>
    <w:p w:rsidR="007D0CDE" w:rsidRDefault="007D0C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0CDE" w:rsidRDefault="007D0CDE"/>
    <w:sectPr w:rsidR="007D0CDE">
      <w:pgSz w:w="12240" w:h="15840"/>
      <w:pgMar w:top="567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82B" w:rsidRDefault="005E082B">
      <w:pPr>
        <w:spacing w:line="240" w:lineRule="auto"/>
      </w:pPr>
      <w:r>
        <w:separator/>
      </w:r>
    </w:p>
  </w:endnote>
  <w:endnote w:type="continuationSeparator" w:id="0">
    <w:p w:rsidR="005E082B" w:rsidRDefault="005E0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82B" w:rsidRDefault="005E082B">
      <w:pPr>
        <w:spacing w:after="0"/>
      </w:pPr>
      <w:r>
        <w:separator/>
      </w:r>
    </w:p>
  </w:footnote>
  <w:footnote w:type="continuationSeparator" w:id="0">
    <w:p w:rsidR="005E082B" w:rsidRDefault="005E08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24908"/>
    <w:multiLevelType w:val="multilevel"/>
    <w:tmpl w:val="632249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17"/>
    <w:rsid w:val="00286634"/>
    <w:rsid w:val="005E082B"/>
    <w:rsid w:val="007D0CDE"/>
    <w:rsid w:val="00892448"/>
    <w:rsid w:val="009B0D2E"/>
    <w:rsid w:val="00BB4617"/>
    <w:rsid w:val="18937BF8"/>
    <w:rsid w:val="1C872223"/>
    <w:rsid w:val="2640484E"/>
    <w:rsid w:val="29A762EF"/>
    <w:rsid w:val="29CD16A4"/>
    <w:rsid w:val="2E2508C8"/>
    <w:rsid w:val="2EE6487F"/>
    <w:rsid w:val="35D15757"/>
    <w:rsid w:val="37326E2F"/>
    <w:rsid w:val="3C4F7E7F"/>
    <w:rsid w:val="3F244CE9"/>
    <w:rsid w:val="46743ECD"/>
    <w:rsid w:val="495109BB"/>
    <w:rsid w:val="5DFB7E08"/>
    <w:rsid w:val="5FE22FDD"/>
    <w:rsid w:val="6E4A1B52"/>
    <w:rsid w:val="7167472C"/>
    <w:rsid w:val="7DB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4:docId w14:val="4A7DC6CF"/>
  <w15:docId w15:val="{CCFFB6DA-5B1B-3B4A-9C12-18C0D45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543</Words>
  <Characters>3098</Characters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2023-03-28T02:29:00Z</dcterms:created>
  <dcterms:modified xsi:type="dcterms:W3CDTF">2023-04-13T04:48:00Z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EF38008FFE924A85B381FA1644C2835F</vt:lpwstr>
  </property>
</Properties>
</file>