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2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37"/>
      </w:tblGrid>
      <w:tr w:rsidR="00005971" w:rsidRPr="00C257BA" w14:paraId="3FBF19A1" w14:textId="77777777" w:rsidTr="004E5F39">
        <w:trPr>
          <w:trHeight w:val="1688"/>
        </w:trPr>
        <w:tc>
          <w:tcPr>
            <w:tcW w:w="2689" w:type="dxa"/>
          </w:tcPr>
          <w:p w14:paraId="13C2F1CC" w14:textId="77777777" w:rsidR="00005971" w:rsidRDefault="00005971" w:rsidP="004F0023">
            <w:pPr>
              <w:jc w:val="center"/>
            </w:pPr>
            <w:r>
              <w:fldChar w:fldCharType="begin"/>
            </w:r>
            <w:r>
              <w:instrText xml:space="preserve"> INCLUDEPICTURE "/Users/user/Library/Group Containers/UBF8T346G9.ms/WebArchiveCopyPasteTempFiles/com.microsoft.Word/page1image6499712" \* MERGEFORMATINET </w:instrText>
            </w:r>
            <w:r>
              <w:fldChar w:fldCharType="separate"/>
            </w:r>
            <w:r>
              <w:rPr>
                <w:noProof/>
              </w:rPr>
              <w:drawing>
                <wp:inline distT="0" distB="0" distL="0" distR="0" wp14:anchorId="62EE55FD" wp14:editId="6C65C724">
                  <wp:extent cx="978535" cy="978535"/>
                  <wp:effectExtent l="0" t="0" r="0" b="0"/>
                  <wp:docPr id="378191706" name="Picture 1" descr="page1image649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4997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r>
              <w:fldChar w:fldCharType="end"/>
            </w:r>
          </w:p>
          <w:p w14:paraId="38C2EB3D" w14:textId="77777777" w:rsidR="00005971" w:rsidRDefault="00005971" w:rsidP="004F0023">
            <w:pPr>
              <w:spacing w:line="276" w:lineRule="auto"/>
              <w:jc w:val="both"/>
              <w:rPr>
                <w:b/>
                <w:bCs/>
              </w:rPr>
            </w:pPr>
          </w:p>
          <w:p w14:paraId="28C74B9E" w14:textId="77777777" w:rsidR="00005971" w:rsidRPr="00EE7B56" w:rsidRDefault="00005971" w:rsidP="004F0023">
            <w:pPr>
              <w:spacing w:line="276" w:lineRule="auto"/>
              <w:jc w:val="center"/>
              <w:rPr>
                <w:b/>
                <w:bCs/>
                <w:lang w:val="vi-VN"/>
              </w:rPr>
            </w:pPr>
          </w:p>
        </w:tc>
        <w:tc>
          <w:tcPr>
            <w:tcW w:w="7837" w:type="dxa"/>
          </w:tcPr>
          <w:p w14:paraId="00ACB8AE" w14:textId="77777777" w:rsidR="00005971" w:rsidRPr="00EB2017" w:rsidRDefault="00005971" w:rsidP="004F0023">
            <w:pPr>
              <w:pStyle w:val="NormalWeb"/>
              <w:spacing w:before="0" w:beforeAutospacing="0" w:after="0" w:afterAutospacing="0" w:line="276" w:lineRule="auto"/>
              <w:jc w:val="center"/>
              <w:rPr>
                <w:rFonts w:ascii="TimesNewRomanPS" w:hAnsi="TimesNewRomanPS"/>
                <w:b/>
                <w:bCs/>
                <w:lang w:val="vi-VN"/>
              </w:rPr>
            </w:pPr>
            <w:r w:rsidRPr="00C257BA">
              <w:rPr>
                <w:rFonts w:ascii="TimesNewRomanPS" w:hAnsi="TimesNewRomanPS"/>
                <w:b/>
                <w:bCs/>
                <w:lang w:val="vi-VN"/>
              </w:rPr>
              <w:t>KỲ THI CHỌN HỌC SINH GIỎI CÁC TRƯỜNG THPT CHUYÊN KHU VỰC DUYÊN HẢI VÀ ĐỒNG BẰNG BẮC BỘ</w:t>
            </w:r>
            <w:r w:rsidRPr="00C257BA">
              <w:rPr>
                <w:rFonts w:ascii="TimesNewRomanPS" w:hAnsi="TimesNewRomanPS"/>
                <w:b/>
                <w:bCs/>
                <w:lang w:val="vi-VN"/>
              </w:rPr>
              <w:br/>
            </w:r>
            <w:r w:rsidRPr="00C257BA">
              <w:rPr>
                <w:rFonts w:ascii="TimesNewRomanPS" w:hAnsi="TimesNewRomanPS"/>
                <w:b/>
                <w:bCs/>
                <w:u w:val="single"/>
                <w:lang w:val="vi-VN"/>
              </w:rPr>
              <w:t>LẦN THỨ XIV, NĂM 202</w:t>
            </w:r>
            <w:r w:rsidRPr="0059347F">
              <w:rPr>
                <w:rFonts w:ascii="TimesNewRomanPS" w:hAnsi="TimesNewRomanPS"/>
                <w:b/>
                <w:bCs/>
                <w:u w:val="single"/>
                <w:lang w:val="vi-VN"/>
              </w:rPr>
              <w:t>3</w:t>
            </w:r>
          </w:p>
          <w:p w14:paraId="7D359B3D" w14:textId="77777777" w:rsidR="00005971" w:rsidRPr="00EB2017" w:rsidRDefault="00005971" w:rsidP="004F0023">
            <w:pPr>
              <w:pStyle w:val="NormalWeb"/>
              <w:spacing w:before="0" w:beforeAutospacing="0" w:after="0" w:afterAutospacing="0" w:line="276" w:lineRule="auto"/>
              <w:jc w:val="center"/>
              <w:rPr>
                <w:lang w:val="vi-VN"/>
              </w:rPr>
            </w:pPr>
          </w:p>
          <w:p w14:paraId="0C915D90" w14:textId="77777777" w:rsidR="00005971" w:rsidRPr="00C257BA" w:rsidRDefault="00005971" w:rsidP="00457E7A">
            <w:pPr>
              <w:pStyle w:val="NormalWeb"/>
              <w:spacing w:before="0" w:beforeAutospacing="0" w:after="0" w:afterAutospacing="0" w:line="276" w:lineRule="auto"/>
              <w:jc w:val="center"/>
              <w:rPr>
                <w:rFonts w:ascii="TimesNewRomanPS" w:hAnsi="TimesNewRomanPS"/>
                <w:b/>
                <w:bCs/>
                <w:lang w:val="vi-VN"/>
              </w:rPr>
            </w:pPr>
            <w:r>
              <w:rPr>
                <w:rFonts w:ascii="TimesNewRomanPS" w:hAnsi="TimesNewRomanPS"/>
                <w:b/>
                <w:bCs/>
                <w:lang w:val="vi-VN"/>
              </w:rPr>
              <w:t xml:space="preserve">ĐÁP ÁN </w:t>
            </w:r>
            <w:r w:rsidRPr="00C257BA">
              <w:rPr>
                <w:rFonts w:ascii="TimesNewRomanPS" w:hAnsi="TimesNewRomanPS"/>
                <w:b/>
                <w:bCs/>
                <w:lang w:val="vi-VN"/>
              </w:rPr>
              <w:t>ĐỀ ĐỀ</w:t>
            </w:r>
            <w:r>
              <w:rPr>
                <w:rFonts w:ascii="TimesNewRomanPS" w:hAnsi="TimesNewRomanPS"/>
                <w:b/>
                <w:bCs/>
                <w:lang w:val="vi-VN"/>
              </w:rPr>
              <w:t xml:space="preserve"> XUẤT</w:t>
            </w:r>
            <w:r w:rsidRPr="00EB2017">
              <w:rPr>
                <w:rFonts w:ascii="TimesNewRomanPS" w:hAnsi="TimesNewRomanPS"/>
                <w:b/>
                <w:bCs/>
                <w:lang w:val="vi-VN"/>
              </w:rPr>
              <w:t xml:space="preserve"> MÔN</w:t>
            </w:r>
            <w:r w:rsidRPr="00C257BA">
              <w:rPr>
                <w:rFonts w:ascii="TimesNewRomanPS" w:hAnsi="TimesNewRomanPS"/>
                <w:b/>
                <w:bCs/>
                <w:lang w:val="vi-VN"/>
              </w:rPr>
              <w:t>: HÓA HỌC - LỚP 11</w:t>
            </w:r>
            <w:r w:rsidRPr="00C257BA">
              <w:rPr>
                <w:rFonts w:ascii="TimesNewRomanPS" w:hAnsi="TimesNewRomanPS"/>
                <w:i/>
                <w:iCs/>
                <w:lang w:val="vi-VN"/>
              </w:rPr>
              <w:br/>
              <w:t>(Đ</w:t>
            </w:r>
            <w:r w:rsidR="00F27F52" w:rsidRPr="00C257BA">
              <w:rPr>
                <w:rFonts w:ascii="TimesNewRomanPS" w:hAnsi="TimesNewRomanPS"/>
                <w:i/>
                <w:iCs/>
                <w:lang w:val="vi-VN"/>
              </w:rPr>
              <w:t>áp</w:t>
            </w:r>
            <w:r w:rsidR="00F27F52">
              <w:rPr>
                <w:rFonts w:ascii="TimesNewRomanPS" w:hAnsi="TimesNewRomanPS"/>
                <w:i/>
                <w:iCs/>
                <w:lang w:val="vi-VN"/>
              </w:rPr>
              <w:t xml:space="preserve"> án</w:t>
            </w:r>
            <w:r w:rsidRPr="00C257BA">
              <w:rPr>
                <w:rFonts w:ascii="TimesNewRomanPS" w:hAnsi="TimesNewRomanPS"/>
                <w:i/>
                <w:iCs/>
                <w:lang w:val="vi-VN"/>
              </w:rPr>
              <w:t xml:space="preserve"> gồm </w:t>
            </w:r>
            <w:r w:rsidR="008809FB">
              <w:rPr>
                <w:rFonts w:ascii="TimesNewRomanPS" w:hAnsi="TimesNewRomanPS"/>
                <w:i/>
                <w:iCs/>
                <w:lang w:val="vi-VN"/>
              </w:rPr>
              <w:t>15</w:t>
            </w:r>
            <w:r w:rsidRPr="00C257BA">
              <w:rPr>
                <w:rFonts w:ascii="TimesNewRomanPS" w:hAnsi="TimesNewRomanPS"/>
                <w:i/>
                <w:iCs/>
                <w:lang w:val="vi-VN"/>
              </w:rPr>
              <w:t xml:space="preserve"> trang)</w:t>
            </w:r>
          </w:p>
        </w:tc>
      </w:tr>
    </w:tbl>
    <w:p w14:paraId="214717CC" w14:textId="77777777" w:rsidR="006144E7" w:rsidRPr="00B945D4" w:rsidRDefault="006144E7" w:rsidP="006144E7">
      <w:pPr>
        <w:spacing w:line="276" w:lineRule="auto"/>
        <w:ind w:left="-567" w:right="-563"/>
        <w:jc w:val="both"/>
        <w:rPr>
          <w:i/>
          <w:iCs/>
          <w:lang w:val="vi-VN"/>
        </w:rPr>
      </w:pPr>
      <w:r w:rsidRPr="00C257BA">
        <w:rPr>
          <w:b/>
          <w:bCs/>
          <w:lang w:val="vi-VN"/>
        </w:rPr>
        <w:t>Câu 1</w:t>
      </w:r>
      <w:r w:rsidRPr="00B945D4">
        <w:rPr>
          <w:b/>
          <w:bCs/>
          <w:lang w:val="vi-VN"/>
        </w:rPr>
        <w:t>:</w:t>
      </w:r>
      <w:r w:rsidRPr="00B945D4">
        <w:rPr>
          <w:lang w:val="vi-VN"/>
        </w:rPr>
        <w:t xml:space="preserve"> </w:t>
      </w:r>
      <w:r w:rsidRPr="00C257BA">
        <w:rPr>
          <w:i/>
          <w:iCs/>
          <w:lang w:val="vi-VN"/>
        </w:rPr>
        <w:t>Tốc độ phản ứng</w:t>
      </w:r>
      <w:r w:rsidR="00A179DF" w:rsidRPr="00B945D4">
        <w:rPr>
          <w:i/>
          <w:iCs/>
          <w:lang w:val="vi-VN"/>
        </w:rPr>
        <w:t>.</w:t>
      </w:r>
    </w:p>
    <w:p w14:paraId="3F68AC93" w14:textId="16E2F797" w:rsidR="009943B5" w:rsidRPr="00B945D4" w:rsidRDefault="00774AEB" w:rsidP="0003141F">
      <w:pPr>
        <w:spacing w:line="276" w:lineRule="auto"/>
        <w:ind w:left="-567" w:right="-561"/>
        <w:jc w:val="both"/>
      </w:pPr>
      <w:r w:rsidRPr="00B945D4">
        <w:rPr>
          <w:b/>
          <w:bCs/>
          <w:lang w:val="vi-VN"/>
        </w:rPr>
        <w:t>1.</w:t>
      </w:r>
      <w:r w:rsidRPr="00B945D4">
        <w:rPr>
          <w:lang w:val="vi-VN"/>
        </w:rPr>
        <w:t xml:space="preserve"> </w:t>
      </w:r>
      <w:r w:rsidR="009943B5" w:rsidRPr="00B945D4">
        <w:t xml:space="preserve">Cho </w:t>
      </w:r>
      <w:proofErr w:type="spellStart"/>
      <w:r w:rsidR="009943B5" w:rsidRPr="00B945D4">
        <w:t>phản</w:t>
      </w:r>
      <w:proofErr w:type="spellEnd"/>
      <w:r w:rsidR="009943B5" w:rsidRPr="00B945D4">
        <w:t xml:space="preserve"> </w:t>
      </w:r>
      <w:proofErr w:type="spellStart"/>
      <w:r w:rsidR="009943B5" w:rsidRPr="00B945D4">
        <w:t>ứng</w:t>
      </w:r>
      <w:proofErr w:type="spellEnd"/>
      <w:r w:rsidR="009943B5" w:rsidRPr="00B945D4">
        <w:t xml:space="preserve"> </w:t>
      </w:r>
      <w:proofErr w:type="spellStart"/>
      <w:r w:rsidR="009943B5" w:rsidRPr="00B945D4">
        <w:t>thuận</w:t>
      </w:r>
      <w:proofErr w:type="spellEnd"/>
      <w:r w:rsidR="009943B5" w:rsidRPr="00B945D4">
        <w:t xml:space="preserve"> </w:t>
      </w:r>
      <w:proofErr w:type="spellStart"/>
      <w:r w:rsidR="009943B5" w:rsidRPr="00B945D4">
        <w:t>nghịch</w:t>
      </w:r>
      <w:proofErr w:type="spellEnd"/>
      <w:r w:rsidR="009943B5" w:rsidRPr="00B945D4">
        <w:t xml:space="preserve"> </w:t>
      </w:r>
      <w:proofErr w:type="spellStart"/>
      <w:r w:rsidR="009943B5" w:rsidRPr="00B945D4">
        <w:t>bậc</w:t>
      </w:r>
      <w:proofErr w:type="spellEnd"/>
      <w:r w:rsidR="009943B5" w:rsidRPr="00B945D4">
        <w:t xml:space="preserve"> 1 – 1 </w:t>
      </w:r>
      <w:proofErr w:type="spellStart"/>
      <w:r w:rsidR="009943B5" w:rsidRPr="00B945D4">
        <w:t>giữa</w:t>
      </w:r>
      <w:proofErr w:type="spellEnd"/>
      <w:r w:rsidR="009943B5" w:rsidRPr="00B945D4">
        <w:t xml:space="preserve"> </w:t>
      </w:r>
      <w:r w:rsidR="009943B5" w:rsidRPr="00B945D4">
        <w:rPr>
          <w:b/>
          <w:bCs/>
        </w:rPr>
        <w:t>A</w:t>
      </w:r>
      <w:r w:rsidR="001C4BBC" w:rsidRPr="00B945D4">
        <w:rPr>
          <w:b/>
          <w:bCs/>
          <w:lang w:val="vi-VN"/>
        </w:rPr>
        <w:t>1</w:t>
      </w:r>
      <w:r w:rsidR="009943B5" w:rsidRPr="00B945D4">
        <w:rPr>
          <w:b/>
          <w:bCs/>
        </w:rPr>
        <w:t xml:space="preserve"> </w:t>
      </w:r>
      <w:proofErr w:type="spellStart"/>
      <w:r w:rsidR="009943B5" w:rsidRPr="00B945D4">
        <w:t>và</w:t>
      </w:r>
      <w:proofErr w:type="spellEnd"/>
      <w:r w:rsidR="009943B5" w:rsidRPr="00B945D4">
        <w:t xml:space="preserve"> </w:t>
      </w:r>
      <w:r w:rsidR="001C4BBC" w:rsidRPr="00B945D4">
        <w:rPr>
          <w:b/>
          <w:bCs/>
        </w:rPr>
        <w:t>A</w:t>
      </w:r>
      <w:r w:rsidR="001C4BBC" w:rsidRPr="00B945D4">
        <w:rPr>
          <w:b/>
          <w:bCs/>
          <w:lang w:val="vi-VN"/>
        </w:rPr>
        <w:t>2</w:t>
      </w:r>
      <w:r w:rsidR="001C4BBC" w:rsidRPr="00B945D4">
        <w:rPr>
          <w:lang w:val="vi-VN"/>
        </w:rPr>
        <w:t xml:space="preserve"> </w:t>
      </w:r>
      <w:proofErr w:type="spellStart"/>
      <w:r w:rsidR="009943B5" w:rsidRPr="00B945D4">
        <w:t>như</w:t>
      </w:r>
      <w:proofErr w:type="spellEnd"/>
      <w:r w:rsidR="009943B5" w:rsidRPr="00B945D4">
        <w:t xml:space="preserve"> </w:t>
      </w:r>
      <w:proofErr w:type="spellStart"/>
      <w:r w:rsidR="009943B5" w:rsidRPr="00B945D4">
        <w:t>sau</w:t>
      </w:r>
      <w:proofErr w:type="spellEnd"/>
      <w:r w:rsidR="009943B5" w:rsidRPr="00B945D4">
        <w:t>:</w:t>
      </w:r>
    </w:p>
    <w:p w14:paraId="2DB15779" w14:textId="0D79D0B9" w:rsidR="009943B5" w:rsidRPr="009943B5" w:rsidRDefault="009943B5" w:rsidP="0003141F">
      <w:pPr>
        <w:spacing w:line="276" w:lineRule="auto"/>
        <w:ind w:left="-567" w:right="-563" w:firstLine="1418"/>
        <w:jc w:val="both"/>
      </w:pPr>
      <w:r w:rsidRPr="009943B5">
        <w:rPr>
          <w:b/>
          <w:bCs/>
        </w:rPr>
        <w:t>A</w:t>
      </w:r>
      <w:r w:rsidR="001C4BBC" w:rsidRPr="00B945D4">
        <w:rPr>
          <w:b/>
          <w:bCs/>
          <w:lang w:val="vi-VN"/>
        </w:rPr>
        <w:t>1</w:t>
      </w:r>
      <w:r w:rsidRPr="009943B5">
        <w:t>(</w:t>
      </w:r>
      <w:r w:rsidRPr="009943B5">
        <w:rPr>
          <w:i/>
          <w:iCs/>
        </w:rPr>
        <w:t>dd</w:t>
      </w:r>
      <w:r w:rsidRPr="009943B5">
        <w:t>)</w:t>
      </w:r>
      <w:r w:rsidR="005E646B">
        <w:rPr>
          <w:lang w:val="vi-VN"/>
        </w:rPr>
        <w:t xml:space="preserve"> </w:t>
      </w:r>
      <w:r w:rsidR="000F77AB" w:rsidRPr="000F77AB">
        <w:rPr>
          <w:noProof/>
          <w:position w:val="-14"/>
          <w14:ligatures w14:val="standardContextual"/>
        </w:rPr>
        <w:object w:dxaOrig="520" w:dyaOrig="380" w14:anchorId="62A26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4.75pt;height:24.65pt;mso-width-percent:0;mso-height-percent:0;mso-width-percent:0;mso-height-percent:0" o:ole="">
            <v:imagedata r:id="rId8" o:title=""/>
          </v:shape>
          <o:OLEObject Type="Embed" ProgID="Equation.DSMT4" ShapeID="_x0000_i1044" DrawAspect="Content" ObjectID="_1749567775" r:id="rId9"/>
        </w:object>
      </w:r>
      <w:r w:rsidR="005E646B">
        <w:rPr>
          <w:lang w:val="vi-VN"/>
        </w:rPr>
        <w:t xml:space="preserve"> </w:t>
      </w:r>
      <w:r w:rsidR="001C4BBC" w:rsidRPr="00B945D4">
        <w:rPr>
          <w:b/>
          <w:bCs/>
        </w:rPr>
        <w:t>A</w:t>
      </w:r>
      <w:r w:rsidR="001C4BBC" w:rsidRPr="00B945D4">
        <w:rPr>
          <w:b/>
          <w:bCs/>
          <w:lang w:val="vi-VN"/>
        </w:rPr>
        <w:t>2</w:t>
      </w:r>
      <w:r w:rsidRPr="009943B5">
        <w:t>(</w:t>
      </w:r>
      <w:proofErr w:type="gramStart"/>
      <w:r w:rsidRPr="009943B5">
        <w:rPr>
          <w:i/>
          <w:iCs/>
        </w:rPr>
        <w:t>dd</w:t>
      </w:r>
      <w:r w:rsidRPr="009943B5">
        <w:t xml:space="preserve">)   </w:t>
      </w:r>
      <w:proofErr w:type="spellStart"/>
      <w:proofErr w:type="gramEnd"/>
      <w:r w:rsidRPr="009943B5">
        <w:t>có</w:t>
      </w:r>
      <w:proofErr w:type="spellEnd"/>
      <w:r w:rsidRPr="009943B5">
        <w:t xml:space="preserve"> </w:t>
      </w:r>
      <w:r w:rsidRPr="009943B5">
        <w:rPr>
          <w:i/>
          <w:iCs/>
        </w:rPr>
        <w:t>k</w:t>
      </w:r>
      <w:r w:rsidRPr="009943B5">
        <w:rPr>
          <w:vertAlign w:val="subscript"/>
        </w:rPr>
        <w:t>1</w:t>
      </w:r>
      <w:r w:rsidRPr="009943B5">
        <w:t xml:space="preserve"> = 0,4 s</w:t>
      </w:r>
      <w:r w:rsidRPr="009943B5">
        <w:rPr>
          <w:vertAlign w:val="superscript"/>
        </w:rPr>
        <w:t>−1</w:t>
      </w:r>
      <w:r w:rsidRPr="009943B5">
        <w:t xml:space="preserve"> </w:t>
      </w:r>
      <w:proofErr w:type="spellStart"/>
      <w:r w:rsidRPr="009943B5">
        <w:t>và</w:t>
      </w:r>
      <w:proofErr w:type="spellEnd"/>
      <w:r w:rsidRPr="009943B5">
        <w:t xml:space="preserve"> </w:t>
      </w:r>
      <w:proofErr w:type="spellStart"/>
      <w:r w:rsidRPr="009943B5">
        <w:t>hằng</w:t>
      </w:r>
      <w:proofErr w:type="spellEnd"/>
      <w:r w:rsidRPr="009943B5">
        <w:t xml:space="preserve"> </w:t>
      </w:r>
      <w:proofErr w:type="spellStart"/>
      <w:r w:rsidRPr="009943B5">
        <w:t>số</w:t>
      </w:r>
      <w:proofErr w:type="spellEnd"/>
      <w:r w:rsidRPr="009943B5">
        <w:t xml:space="preserve"> </w:t>
      </w:r>
      <w:proofErr w:type="spellStart"/>
      <w:r w:rsidRPr="009943B5">
        <w:t>cân</w:t>
      </w:r>
      <w:proofErr w:type="spellEnd"/>
      <w:r w:rsidRPr="009943B5">
        <w:t xml:space="preserve"> </w:t>
      </w:r>
      <w:proofErr w:type="spellStart"/>
      <w:r w:rsidRPr="009943B5">
        <w:t>bằng</w:t>
      </w:r>
      <w:proofErr w:type="spellEnd"/>
      <w:r w:rsidRPr="009943B5">
        <w:t xml:space="preserve"> </w:t>
      </w:r>
      <w:r w:rsidRPr="009943B5">
        <w:rPr>
          <w:i/>
          <w:iCs/>
        </w:rPr>
        <w:t>K</w:t>
      </w:r>
      <w:r w:rsidRPr="009943B5">
        <w:t xml:space="preserve"> = 8.</w:t>
      </w:r>
    </w:p>
    <w:p w14:paraId="07758F28" w14:textId="77777777" w:rsidR="00774AEB" w:rsidRPr="00B945D4" w:rsidRDefault="009943B5" w:rsidP="0003141F">
      <w:pPr>
        <w:spacing w:line="276" w:lineRule="auto"/>
        <w:ind w:left="-567" w:right="-561"/>
        <w:jc w:val="both"/>
      </w:pPr>
      <w:r w:rsidRPr="009943B5">
        <w:t xml:space="preserve">Ban </w:t>
      </w:r>
      <w:proofErr w:type="spellStart"/>
      <w:r w:rsidRPr="009943B5">
        <w:t>đầu</w:t>
      </w:r>
      <w:proofErr w:type="spellEnd"/>
      <w:r w:rsidRPr="009943B5">
        <w:t xml:space="preserve">, </w:t>
      </w:r>
      <w:proofErr w:type="spellStart"/>
      <w:r w:rsidRPr="009943B5">
        <w:t>nồng</w:t>
      </w:r>
      <w:proofErr w:type="spellEnd"/>
      <w:r w:rsidRPr="009943B5">
        <w:t xml:space="preserve"> </w:t>
      </w:r>
      <w:proofErr w:type="spellStart"/>
      <w:r w:rsidRPr="009943B5">
        <w:t>độ</w:t>
      </w:r>
      <w:proofErr w:type="spellEnd"/>
      <w:r w:rsidRPr="009943B5">
        <w:t xml:space="preserve"> </w:t>
      </w:r>
      <w:proofErr w:type="spellStart"/>
      <w:r w:rsidRPr="009943B5">
        <w:t>của</w:t>
      </w:r>
      <w:proofErr w:type="spellEnd"/>
      <w:r w:rsidRPr="009943B5">
        <w:t xml:space="preserve"> </w:t>
      </w:r>
      <w:r w:rsidR="001C4BBC" w:rsidRPr="00B945D4">
        <w:rPr>
          <w:b/>
          <w:bCs/>
        </w:rPr>
        <w:t>A</w:t>
      </w:r>
      <w:r w:rsidR="001C4BBC" w:rsidRPr="00B945D4">
        <w:rPr>
          <w:b/>
          <w:bCs/>
          <w:lang w:val="vi-VN"/>
        </w:rPr>
        <w:t>2</w:t>
      </w:r>
      <w:r w:rsidRPr="009943B5">
        <w:t xml:space="preserve"> </w:t>
      </w:r>
      <w:proofErr w:type="spellStart"/>
      <w:r w:rsidRPr="009943B5">
        <w:t>bằng</w:t>
      </w:r>
      <w:proofErr w:type="spellEnd"/>
      <w:r w:rsidRPr="009943B5">
        <w:t xml:space="preserve"> 0. </w:t>
      </w:r>
      <w:proofErr w:type="spellStart"/>
      <w:r w:rsidRPr="009943B5">
        <w:t>Hãy</w:t>
      </w:r>
      <w:proofErr w:type="spellEnd"/>
      <w:r w:rsidRPr="009943B5">
        <w:t xml:space="preserve"> </w:t>
      </w:r>
      <w:proofErr w:type="spellStart"/>
      <w:r w:rsidRPr="009943B5">
        <w:t>xác</w:t>
      </w:r>
      <w:proofErr w:type="spellEnd"/>
      <w:r w:rsidRPr="009943B5">
        <w:t xml:space="preserve"> </w:t>
      </w:r>
      <w:proofErr w:type="spellStart"/>
      <w:r w:rsidRPr="009943B5">
        <w:t>định</w:t>
      </w:r>
      <w:proofErr w:type="spellEnd"/>
      <w:r w:rsidRPr="009943B5">
        <w:t xml:space="preserve"> </w:t>
      </w:r>
      <w:proofErr w:type="spellStart"/>
      <w:r w:rsidRPr="009943B5">
        <w:t>thời</w:t>
      </w:r>
      <w:proofErr w:type="spellEnd"/>
      <w:r w:rsidRPr="009943B5">
        <w:t xml:space="preserve"> </w:t>
      </w:r>
      <w:proofErr w:type="spellStart"/>
      <w:r w:rsidRPr="009943B5">
        <w:t>gian</w:t>
      </w:r>
      <w:proofErr w:type="spellEnd"/>
      <w:r w:rsidRPr="009943B5">
        <w:t xml:space="preserve"> </w:t>
      </w:r>
      <w:proofErr w:type="spellStart"/>
      <w:r w:rsidRPr="009943B5">
        <w:t>phản</w:t>
      </w:r>
      <w:proofErr w:type="spellEnd"/>
      <w:r w:rsidRPr="009943B5">
        <w:t xml:space="preserve"> </w:t>
      </w:r>
      <w:proofErr w:type="spellStart"/>
      <w:r w:rsidRPr="009943B5">
        <w:t>ứng</w:t>
      </w:r>
      <w:proofErr w:type="spellEnd"/>
      <w:r w:rsidRPr="009943B5">
        <w:t xml:space="preserve"> </w:t>
      </w:r>
      <w:proofErr w:type="spellStart"/>
      <w:r w:rsidRPr="009943B5">
        <w:t>để</w:t>
      </w:r>
      <w:proofErr w:type="spellEnd"/>
      <w:r w:rsidRPr="009943B5">
        <w:t xml:space="preserve"> </w:t>
      </w:r>
      <w:proofErr w:type="spellStart"/>
      <w:r w:rsidRPr="009943B5">
        <w:t>nồng</w:t>
      </w:r>
      <w:proofErr w:type="spellEnd"/>
      <w:r w:rsidRPr="009943B5">
        <w:t xml:space="preserve"> </w:t>
      </w:r>
      <w:proofErr w:type="spellStart"/>
      <w:r w:rsidRPr="009943B5">
        <w:t>độ</w:t>
      </w:r>
      <w:proofErr w:type="spellEnd"/>
      <w:r w:rsidRPr="009943B5">
        <w:t xml:space="preserve"> </w:t>
      </w:r>
      <w:r w:rsidR="001C4BBC" w:rsidRPr="00B945D4">
        <w:rPr>
          <w:b/>
          <w:bCs/>
        </w:rPr>
        <w:t>A</w:t>
      </w:r>
      <w:r w:rsidR="001C4BBC" w:rsidRPr="00B945D4">
        <w:rPr>
          <w:b/>
          <w:bCs/>
          <w:lang w:val="vi-VN"/>
        </w:rPr>
        <w:t>2</w:t>
      </w:r>
      <w:r w:rsidRPr="009943B5">
        <w:t xml:space="preserve"> </w:t>
      </w:r>
      <w:proofErr w:type="spellStart"/>
      <w:r w:rsidRPr="009943B5">
        <w:t>bằng</w:t>
      </w:r>
      <w:proofErr w:type="spellEnd"/>
      <w:r w:rsidRPr="009943B5">
        <w:t xml:space="preserve"> </w:t>
      </w:r>
      <w:proofErr w:type="spellStart"/>
      <w:r w:rsidRPr="009943B5">
        <w:t>nồng</w:t>
      </w:r>
      <w:proofErr w:type="spellEnd"/>
      <w:r w:rsidRPr="009943B5">
        <w:t xml:space="preserve"> </w:t>
      </w:r>
      <w:proofErr w:type="spellStart"/>
      <w:r w:rsidRPr="009943B5">
        <w:t>độ</w:t>
      </w:r>
      <w:proofErr w:type="spellEnd"/>
      <w:r w:rsidRPr="009943B5">
        <w:t xml:space="preserve"> </w:t>
      </w:r>
      <w:r w:rsidR="001C4BBC" w:rsidRPr="00B945D4">
        <w:rPr>
          <w:b/>
          <w:bCs/>
        </w:rPr>
        <w:t>A</w:t>
      </w:r>
      <w:r w:rsidR="001C4BBC" w:rsidRPr="00B945D4">
        <w:rPr>
          <w:b/>
          <w:bCs/>
          <w:lang w:val="vi-VN"/>
        </w:rPr>
        <w:t>1</w:t>
      </w:r>
      <w:r w:rsidRPr="009943B5">
        <w:t>.</w:t>
      </w:r>
    </w:p>
    <w:p w14:paraId="4401AEF9" w14:textId="77777777" w:rsidR="001041BA" w:rsidRPr="00B945D4" w:rsidRDefault="00774AEB" w:rsidP="00D714F5">
      <w:pPr>
        <w:spacing w:line="276" w:lineRule="auto"/>
        <w:ind w:left="-567" w:right="-563"/>
        <w:jc w:val="both"/>
        <w:rPr>
          <w:lang w:val="vi-VN"/>
        </w:rPr>
      </w:pPr>
      <w:r w:rsidRPr="00B945D4">
        <w:rPr>
          <w:b/>
          <w:bCs/>
          <w:lang w:val="vi-VN"/>
        </w:rPr>
        <w:t>2</w:t>
      </w:r>
      <w:r w:rsidR="001041BA" w:rsidRPr="00B945D4">
        <w:rPr>
          <w:b/>
          <w:bCs/>
          <w:lang w:val="vi-VN"/>
        </w:rPr>
        <w:t>.</w:t>
      </w:r>
      <w:r w:rsidR="001041BA" w:rsidRPr="00B945D4">
        <w:rPr>
          <w:lang w:val="vi-VN"/>
        </w:rPr>
        <w:t xml:space="preserve"> </w:t>
      </w:r>
      <w:r w:rsidR="00027500" w:rsidRPr="00B945D4">
        <w:rPr>
          <w:lang w:val="vi-VN"/>
        </w:rPr>
        <w:t>C</w:t>
      </w:r>
      <w:r w:rsidR="000922FB" w:rsidRPr="00B945D4">
        <w:rPr>
          <w:lang w:val="vi-VN"/>
        </w:rPr>
        <w:t xml:space="preserve">huyển hoá không thuận nghịch của chất </w:t>
      </w:r>
      <w:r w:rsidR="001C4BBC" w:rsidRPr="00B945D4">
        <w:rPr>
          <w:b/>
          <w:bCs/>
          <w:lang w:val="vi-VN"/>
        </w:rPr>
        <w:t>B</w:t>
      </w:r>
      <w:r w:rsidR="000922FB" w:rsidRPr="00B945D4">
        <w:rPr>
          <w:lang w:val="vi-VN"/>
        </w:rPr>
        <w:t xml:space="preserve"> thành chất </w:t>
      </w:r>
      <w:r w:rsidR="001C4BBC" w:rsidRPr="00B945D4">
        <w:rPr>
          <w:b/>
          <w:bCs/>
          <w:lang w:val="vi-VN"/>
        </w:rPr>
        <w:t>B</w:t>
      </w:r>
      <w:r w:rsidR="000922FB" w:rsidRPr="00B945D4">
        <w:rPr>
          <w:b/>
          <w:bCs/>
          <w:lang w:val="vi-VN"/>
        </w:rPr>
        <w:t>1</w:t>
      </w:r>
      <w:r w:rsidR="000922FB" w:rsidRPr="00B945D4">
        <w:rPr>
          <w:lang w:val="vi-VN"/>
        </w:rPr>
        <w:t xml:space="preserve"> trong dung dịch </w:t>
      </w:r>
      <w:r w:rsidR="00984A4F" w:rsidRPr="00B945D4">
        <w:rPr>
          <w:lang w:val="vi-VN"/>
        </w:rPr>
        <w:t>(</w:t>
      </w:r>
      <w:r w:rsidR="000922FB" w:rsidRPr="00B945D4">
        <w:rPr>
          <w:lang w:val="vi-VN"/>
        </w:rPr>
        <w:t xml:space="preserve">chỉ chứa các bước </w:t>
      </w:r>
      <w:r w:rsidR="00984A4F" w:rsidRPr="00B945D4">
        <w:rPr>
          <w:lang w:val="vi-VN"/>
        </w:rPr>
        <w:t>nối tiếp)</w:t>
      </w:r>
      <w:r w:rsidR="000922FB" w:rsidRPr="00B945D4">
        <w:rPr>
          <w:lang w:val="vi-VN"/>
        </w:rPr>
        <w:t xml:space="preserve"> được nghiên cứu bằng phổ UV</w:t>
      </w:r>
      <w:r w:rsidR="008958F4">
        <w:rPr>
          <w:lang w:val="vi-VN"/>
        </w:rPr>
        <w:t>–</w:t>
      </w:r>
      <w:r w:rsidR="000922FB" w:rsidRPr="00B945D4">
        <w:rPr>
          <w:lang w:val="vi-VN"/>
        </w:rPr>
        <w:t xml:space="preserve">vis ở bước sóng </w:t>
      </w:r>
      <w:r w:rsidR="000922FB" w:rsidRPr="000922FB">
        <w:t>λ</w:t>
      </w:r>
      <w:r w:rsidR="000922FB" w:rsidRPr="000922FB">
        <w:rPr>
          <w:vertAlign w:val="subscript"/>
        </w:rPr>
        <w:t>1</w:t>
      </w:r>
      <w:r w:rsidR="000922FB" w:rsidRPr="000922FB">
        <w:t xml:space="preserve"> = 320 nm</w:t>
      </w:r>
      <w:r w:rsidR="000922FB" w:rsidRPr="00B945D4">
        <w:rPr>
          <w:lang w:val="vi-VN"/>
        </w:rPr>
        <w:t xml:space="preserve">. Đầu tiên, một dung dịch chất </w:t>
      </w:r>
      <w:r w:rsidR="001C4BBC" w:rsidRPr="00B945D4">
        <w:rPr>
          <w:b/>
          <w:bCs/>
          <w:lang w:val="vi-VN"/>
        </w:rPr>
        <w:t>B</w:t>
      </w:r>
      <w:r w:rsidR="000922FB" w:rsidRPr="00B945D4">
        <w:rPr>
          <w:lang w:val="vi-VN"/>
        </w:rPr>
        <w:t xml:space="preserve"> có nồng độ 0,00131 M được chuẩn bị. Sự phụ thuộc của độ hấp phụ (</w:t>
      </w:r>
      <w:r w:rsidR="000922FB" w:rsidRPr="00B945D4">
        <w:rPr>
          <w:i/>
          <w:iCs/>
          <w:lang w:val="vi-VN"/>
        </w:rPr>
        <w:t>A</w:t>
      </w:r>
      <w:r w:rsidR="000922FB" w:rsidRPr="00B945D4">
        <w:rPr>
          <w:lang w:val="vi-VN"/>
        </w:rPr>
        <w:t>) của dung dịch vào thời gian</w:t>
      </w:r>
      <w:r w:rsidR="00007CF9" w:rsidRPr="00B945D4">
        <w:rPr>
          <w:lang w:val="vi-VN"/>
        </w:rPr>
        <w:t xml:space="preserve"> (</w:t>
      </w:r>
      <w:r w:rsidR="00007CF9" w:rsidRPr="00B945D4">
        <w:rPr>
          <w:i/>
          <w:iCs/>
          <w:lang w:val="vi-VN"/>
        </w:rPr>
        <w:t>t</w:t>
      </w:r>
      <w:r w:rsidR="00007CF9" w:rsidRPr="00B945D4">
        <w:rPr>
          <w:lang w:val="vi-VN"/>
        </w:rPr>
        <w:t>)</w:t>
      </w:r>
      <w:r w:rsidR="000922FB" w:rsidRPr="00B945D4">
        <w:rPr>
          <w:lang w:val="vi-VN"/>
        </w:rPr>
        <w:t xml:space="preserve"> được đưa ra trong bảng </w:t>
      </w:r>
      <w:r w:rsidR="003F582F" w:rsidRPr="00B945D4">
        <w:rPr>
          <w:lang w:val="vi-VN"/>
        </w:rPr>
        <w:t>dưới:</w:t>
      </w:r>
    </w:p>
    <w:tbl>
      <w:tblPr>
        <w:tblStyle w:val="TableGrid"/>
        <w:tblW w:w="10104" w:type="dxa"/>
        <w:tblInd w:w="-373" w:type="dxa"/>
        <w:tblLook w:val="04A0" w:firstRow="1" w:lastRow="0" w:firstColumn="1" w:lastColumn="0" w:noHBand="0" w:noVBand="1"/>
      </w:tblPr>
      <w:tblGrid>
        <w:gridCol w:w="1266"/>
        <w:gridCol w:w="982"/>
        <w:gridCol w:w="982"/>
        <w:gridCol w:w="982"/>
        <w:gridCol w:w="982"/>
        <w:gridCol w:w="982"/>
        <w:gridCol w:w="982"/>
        <w:gridCol w:w="982"/>
        <w:gridCol w:w="982"/>
        <w:gridCol w:w="982"/>
      </w:tblGrid>
      <w:tr w:rsidR="0068048A" w:rsidRPr="00B945D4" w14:paraId="1F2731D7" w14:textId="77777777" w:rsidTr="0068048A">
        <w:trPr>
          <w:trHeight w:val="329"/>
        </w:trPr>
        <w:tc>
          <w:tcPr>
            <w:tcW w:w="1266" w:type="dxa"/>
            <w:vAlign w:val="center"/>
          </w:tcPr>
          <w:p w14:paraId="0FA25E34" w14:textId="77777777" w:rsidR="0068048A" w:rsidRPr="00B945D4" w:rsidRDefault="0068048A" w:rsidP="000A0390">
            <w:pPr>
              <w:spacing w:line="276" w:lineRule="auto"/>
              <w:jc w:val="center"/>
              <w:rPr>
                <w:lang w:val="vi-VN"/>
              </w:rPr>
            </w:pPr>
            <w:r w:rsidRPr="00B945D4">
              <w:rPr>
                <w:i/>
                <w:iCs/>
                <w:lang w:val="vi-VN"/>
              </w:rPr>
              <w:t>t</w:t>
            </w:r>
            <w:r w:rsidRPr="00B945D4">
              <w:rPr>
                <w:lang w:val="vi-VN"/>
              </w:rPr>
              <w:t>, phút</w:t>
            </w:r>
          </w:p>
        </w:tc>
        <w:tc>
          <w:tcPr>
            <w:tcW w:w="982" w:type="dxa"/>
            <w:vAlign w:val="center"/>
          </w:tcPr>
          <w:p w14:paraId="630498E7" w14:textId="77777777" w:rsidR="0068048A" w:rsidRPr="00B945D4" w:rsidRDefault="0068048A" w:rsidP="000A0390">
            <w:pPr>
              <w:spacing w:line="276" w:lineRule="auto"/>
              <w:jc w:val="center"/>
              <w:rPr>
                <w:lang w:val="vi-VN"/>
              </w:rPr>
            </w:pPr>
            <w:r w:rsidRPr="00B945D4">
              <w:rPr>
                <w:lang w:val="vi-VN"/>
              </w:rPr>
              <w:t>0</w:t>
            </w:r>
          </w:p>
        </w:tc>
        <w:tc>
          <w:tcPr>
            <w:tcW w:w="982" w:type="dxa"/>
            <w:vAlign w:val="center"/>
          </w:tcPr>
          <w:p w14:paraId="426AAF9B" w14:textId="77777777" w:rsidR="0068048A" w:rsidRPr="00B945D4" w:rsidRDefault="0068048A" w:rsidP="000A0390">
            <w:pPr>
              <w:spacing w:line="276" w:lineRule="auto"/>
              <w:jc w:val="center"/>
              <w:rPr>
                <w:lang w:val="vi-VN"/>
              </w:rPr>
            </w:pPr>
            <w:r w:rsidRPr="00B945D4">
              <w:rPr>
                <w:lang w:val="vi-VN"/>
              </w:rPr>
              <w:t>2</w:t>
            </w:r>
          </w:p>
        </w:tc>
        <w:tc>
          <w:tcPr>
            <w:tcW w:w="982" w:type="dxa"/>
            <w:vAlign w:val="center"/>
          </w:tcPr>
          <w:p w14:paraId="11DFB769" w14:textId="77777777" w:rsidR="0068048A" w:rsidRPr="00B945D4" w:rsidRDefault="0068048A" w:rsidP="000A0390">
            <w:pPr>
              <w:spacing w:line="276" w:lineRule="auto"/>
              <w:jc w:val="center"/>
              <w:rPr>
                <w:lang w:val="vi-VN"/>
              </w:rPr>
            </w:pPr>
            <w:r w:rsidRPr="00B945D4">
              <w:rPr>
                <w:lang w:val="vi-VN"/>
              </w:rPr>
              <w:t>4</w:t>
            </w:r>
          </w:p>
        </w:tc>
        <w:tc>
          <w:tcPr>
            <w:tcW w:w="982" w:type="dxa"/>
            <w:vAlign w:val="center"/>
          </w:tcPr>
          <w:p w14:paraId="4E8BF26A" w14:textId="77777777" w:rsidR="0068048A" w:rsidRPr="00B945D4" w:rsidRDefault="0068048A" w:rsidP="000A0390">
            <w:pPr>
              <w:spacing w:line="276" w:lineRule="auto"/>
              <w:jc w:val="center"/>
              <w:rPr>
                <w:lang w:val="vi-VN"/>
              </w:rPr>
            </w:pPr>
            <w:r w:rsidRPr="00B945D4">
              <w:rPr>
                <w:lang w:val="vi-VN"/>
              </w:rPr>
              <w:t>6</w:t>
            </w:r>
          </w:p>
        </w:tc>
        <w:tc>
          <w:tcPr>
            <w:tcW w:w="982" w:type="dxa"/>
            <w:vAlign w:val="center"/>
          </w:tcPr>
          <w:p w14:paraId="69DF99FB" w14:textId="77777777" w:rsidR="0068048A" w:rsidRPr="00B945D4" w:rsidRDefault="0068048A" w:rsidP="000A0390">
            <w:pPr>
              <w:spacing w:line="276" w:lineRule="auto"/>
              <w:jc w:val="center"/>
              <w:rPr>
                <w:lang w:val="vi-VN"/>
              </w:rPr>
            </w:pPr>
            <w:r w:rsidRPr="00B945D4">
              <w:rPr>
                <w:lang w:val="vi-VN"/>
              </w:rPr>
              <w:t>10</w:t>
            </w:r>
          </w:p>
        </w:tc>
        <w:tc>
          <w:tcPr>
            <w:tcW w:w="982" w:type="dxa"/>
            <w:vAlign w:val="center"/>
          </w:tcPr>
          <w:p w14:paraId="42232B58" w14:textId="77777777" w:rsidR="0068048A" w:rsidRPr="00B945D4" w:rsidRDefault="0068048A" w:rsidP="000A0390">
            <w:pPr>
              <w:spacing w:line="276" w:lineRule="auto"/>
              <w:jc w:val="center"/>
              <w:rPr>
                <w:lang w:val="vi-VN"/>
              </w:rPr>
            </w:pPr>
            <w:r w:rsidRPr="00B945D4">
              <w:rPr>
                <w:lang w:val="vi-VN"/>
              </w:rPr>
              <w:t>20</w:t>
            </w:r>
          </w:p>
        </w:tc>
        <w:tc>
          <w:tcPr>
            <w:tcW w:w="982" w:type="dxa"/>
            <w:vAlign w:val="center"/>
          </w:tcPr>
          <w:p w14:paraId="5A429DCB" w14:textId="77777777" w:rsidR="0068048A" w:rsidRPr="00B945D4" w:rsidRDefault="0068048A" w:rsidP="000A0390">
            <w:pPr>
              <w:spacing w:line="276" w:lineRule="auto"/>
              <w:jc w:val="center"/>
              <w:rPr>
                <w:lang w:val="vi-VN"/>
              </w:rPr>
            </w:pPr>
            <w:r w:rsidRPr="00B945D4">
              <w:rPr>
                <w:lang w:val="vi-VN"/>
              </w:rPr>
              <w:t>50</w:t>
            </w:r>
          </w:p>
        </w:tc>
        <w:tc>
          <w:tcPr>
            <w:tcW w:w="982" w:type="dxa"/>
            <w:vAlign w:val="center"/>
          </w:tcPr>
          <w:p w14:paraId="48AC51E2" w14:textId="77777777" w:rsidR="0068048A" w:rsidRPr="00B945D4" w:rsidRDefault="0068048A" w:rsidP="000A0390">
            <w:pPr>
              <w:spacing w:line="276" w:lineRule="auto"/>
              <w:jc w:val="center"/>
              <w:rPr>
                <w:lang w:val="vi-VN"/>
              </w:rPr>
            </w:pPr>
            <w:r w:rsidRPr="00B945D4">
              <w:rPr>
                <w:lang w:val="vi-VN"/>
              </w:rPr>
              <w:t>100</w:t>
            </w:r>
          </w:p>
        </w:tc>
        <w:tc>
          <w:tcPr>
            <w:tcW w:w="982" w:type="dxa"/>
            <w:vAlign w:val="center"/>
          </w:tcPr>
          <w:p w14:paraId="15CE1C7A" w14:textId="77777777" w:rsidR="0068048A" w:rsidRPr="00B945D4" w:rsidRDefault="0068048A" w:rsidP="000A0390">
            <w:pPr>
              <w:spacing w:line="276" w:lineRule="auto"/>
              <w:jc w:val="center"/>
            </w:pPr>
            <w:r w:rsidRPr="0068048A">
              <w:t xml:space="preserve">∞ </w:t>
            </w:r>
          </w:p>
        </w:tc>
      </w:tr>
      <w:tr w:rsidR="0068048A" w:rsidRPr="00B945D4" w14:paraId="056D085A" w14:textId="77777777" w:rsidTr="0068048A">
        <w:trPr>
          <w:trHeight w:val="313"/>
        </w:trPr>
        <w:tc>
          <w:tcPr>
            <w:tcW w:w="1266" w:type="dxa"/>
            <w:vAlign w:val="center"/>
          </w:tcPr>
          <w:p w14:paraId="3DAFBD74" w14:textId="77777777" w:rsidR="0068048A" w:rsidRPr="00B945D4" w:rsidRDefault="0068048A" w:rsidP="000A0390">
            <w:pPr>
              <w:spacing w:line="276" w:lineRule="auto"/>
              <w:jc w:val="center"/>
              <w:rPr>
                <w:lang w:val="vi-VN"/>
              </w:rPr>
            </w:pPr>
            <w:r w:rsidRPr="00B945D4">
              <w:rPr>
                <w:i/>
                <w:iCs/>
                <w:lang w:val="vi-VN"/>
              </w:rPr>
              <w:t>A</w:t>
            </w:r>
          </w:p>
        </w:tc>
        <w:tc>
          <w:tcPr>
            <w:tcW w:w="982" w:type="dxa"/>
            <w:vAlign w:val="center"/>
          </w:tcPr>
          <w:p w14:paraId="1A03D566" w14:textId="77777777" w:rsidR="0068048A" w:rsidRPr="00B945D4" w:rsidRDefault="00F26D97" w:rsidP="000A0390">
            <w:pPr>
              <w:spacing w:line="276" w:lineRule="auto"/>
              <w:jc w:val="center"/>
              <w:rPr>
                <w:lang w:val="vi-VN"/>
              </w:rPr>
            </w:pPr>
            <w:r w:rsidRPr="00B945D4">
              <w:rPr>
                <w:lang w:val="vi-VN"/>
              </w:rPr>
              <w:t>0,982</w:t>
            </w:r>
          </w:p>
        </w:tc>
        <w:tc>
          <w:tcPr>
            <w:tcW w:w="982" w:type="dxa"/>
            <w:vAlign w:val="center"/>
          </w:tcPr>
          <w:p w14:paraId="201E5DC2" w14:textId="77777777" w:rsidR="0068048A" w:rsidRPr="00B945D4" w:rsidRDefault="00F26D97" w:rsidP="000A0390">
            <w:pPr>
              <w:spacing w:line="276" w:lineRule="auto"/>
              <w:jc w:val="center"/>
              <w:rPr>
                <w:lang w:val="vi-VN"/>
              </w:rPr>
            </w:pPr>
            <w:r w:rsidRPr="00B945D4">
              <w:rPr>
                <w:lang w:val="vi-VN"/>
              </w:rPr>
              <w:t>2,073</w:t>
            </w:r>
          </w:p>
        </w:tc>
        <w:tc>
          <w:tcPr>
            <w:tcW w:w="982" w:type="dxa"/>
            <w:vAlign w:val="center"/>
          </w:tcPr>
          <w:p w14:paraId="47FF9BB1" w14:textId="77777777" w:rsidR="0068048A" w:rsidRPr="00B945D4" w:rsidRDefault="00F26D97" w:rsidP="000A0390">
            <w:pPr>
              <w:spacing w:line="276" w:lineRule="auto"/>
              <w:jc w:val="center"/>
              <w:rPr>
                <w:lang w:val="vi-VN"/>
              </w:rPr>
            </w:pPr>
            <w:r w:rsidRPr="00B945D4">
              <w:rPr>
                <w:lang w:val="vi-VN"/>
              </w:rPr>
              <w:t>2,538</w:t>
            </w:r>
          </w:p>
        </w:tc>
        <w:tc>
          <w:tcPr>
            <w:tcW w:w="982" w:type="dxa"/>
            <w:vAlign w:val="center"/>
          </w:tcPr>
          <w:p w14:paraId="3404A254" w14:textId="77777777" w:rsidR="0068048A" w:rsidRPr="00B945D4" w:rsidRDefault="00F26D97" w:rsidP="000A0390">
            <w:pPr>
              <w:spacing w:line="276" w:lineRule="auto"/>
              <w:jc w:val="center"/>
              <w:rPr>
                <w:lang w:val="vi-VN"/>
              </w:rPr>
            </w:pPr>
            <w:r w:rsidRPr="00B945D4">
              <w:rPr>
                <w:lang w:val="vi-VN"/>
              </w:rPr>
              <w:t>2,727</w:t>
            </w:r>
          </w:p>
        </w:tc>
        <w:tc>
          <w:tcPr>
            <w:tcW w:w="982" w:type="dxa"/>
            <w:vAlign w:val="center"/>
          </w:tcPr>
          <w:p w14:paraId="30D43FDE" w14:textId="77777777" w:rsidR="0068048A" w:rsidRPr="00B945D4" w:rsidRDefault="00F26D97" w:rsidP="000A0390">
            <w:pPr>
              <w:spacing w:line="276" w:lineRule="auto"/>
              <w:jc w:val="center"/>
              <w:rPr>
                <w:lang w:val="vi-VN"/>
              </w:rPr>
            </w:pPr>
            <w:r w:rsidRPr="00B945D4">
              <w:rPr>
                <w:lang w:val="vi-VN"/>
              </w:rPr>
              <w:t>2,883</w:t>
            </w:r>
          </w:p>
        </w:tc>
        <w:tc>
          <w:tcPr>
            <w:tcW w:w="982" w:type="dxa"/>
            <w:vAlign w:val="center"/>
          </w:tcPr>
          <w:p w14:paraId="59A2E8D6" w14:textId="77777777" w:rsidR="0068048A" w:rsidRPr="00B945D4" w:rsidRDefault="00F26D97" w:rsidP="000A0390">
            <w:pPr>
              <w:spacing w:line="276" w:lineRule="auto"/>
              <w:jc w:val="center"/>
              <w:rPr>
                <w:lang w:val="vi-VN"/>
              </w:rPr>
            </w:pPr>
            <w:r w:rsidRPr="00B945D4">
              <w:rPr>
                <w:lang w:val="vi-VN"/>
              </w:rPr>
              <w:t>2,713</w:t>
            </w:r>
          </w:p>
        </w:tc>
        <w:tc>
          <w:tcPr>
            <w:tcW w:w="982" w:type="dxa"/>
            <w:vAlign w:val="center"/>
          </w:tcPr>
          <w:p w14:paraId="59CB34A1" w14:textId="77777777" w:rsidR="0068048A" w:rsidRPr="00B945D4" w:rsidRDefault="00F26D97" w:rsidP="000A0390">
            <w:pPr>
              <w:spacing w:line="276" w:lineRule="auto"/>
              <w:jc w:val="center"/>
              <w:rPr>
                <w:lang w:val="vi-VN"/>
              </w:rPr>
            </w:pPr>
            <w:r w:rsidRPr="00B945D4">
              <w:rPr>
                <w:lang w:val="vi-VN"/>
              </w:rPr>
              <w:t>2,369</w:t>
            </w:r>
          </w:p>
        </w:tc>
        <w:tc>
          <w:tcPr>
            <w:tcW w:w="982" w:type="dxa"/>
            <w:vAlign w:val="center"/>
          </w:tcPr>
          <w:p w14:paraId="63AEEAFD" w14:textId="77777777" w:rsidR="0068048A" w:rsidRPr="00B945D4" w:rsidRDefault="00F26D97" w:rsidP="000A0390">
            <w:pPr>
              <w:spacing w:line="276" w:lineRule="auto"/>
              <w:jc w:val="center"/>
              <w:rPr>
                <w:lang w:val="vi-VN"/>
              </w:rPr>
            </w:pPr>
            <w:r w:rsidRPr="00B945D4">
              <w:rPr>
                <w:lang w:val="vi-VN"/>
              </w:rPr>
              <w:t>1,919</w:t>
            </w:r>
          </w:p>
        </w:tc>
        <w:tc>
          <w:tcPr>
            <w:tcW w:w="982" w:type="dxa"/>
            <w:vAlign w:val="center"/>
          </w:tcPr>
          <w:p w14:paraId="4879D855" w14:textId="77777777" w:rsidR="0068048A" w:rsidRPr="00B945D4" w:rsidRDefault="00F26D97" w:rsidP="000A0390">
            <w:pPr>
              <w:spacing w:line="276" w:lineRule="auto"/>
              <w:jc w:val="center"/>
              <w:rPr>
                <w:lang w:val="vi-VN"/>
              </w:rPr>
            </w:pPr>
            <w:r w:rsidRPr="00B945D4">
              <w:rPr>
                <w:lang w:val="vi-VN"/>
              </w:rPr>
              <w:t>0,681</w:t>
            </w:r>
          </w:p>
        </w:tc>
      </w:tr>
    </w:tbl>
    <w:p w14:paraId="42E62582" w14:textId="77777777" w:rsidR="001F0DA3" w:rsidRPr="00B945D4" w:rsidRDefault="00F26D97" w:rsidP="00D752F0">
      <w:pPr>
        <w:spacing w:line="276" w:lineRule="auto"/>
        <w:ind w:left="-567" w:right="-563"/>
        <w:jc w:val="both"/>
        <w:rPr>
          <w:lang w:val="vi-VN"/>
        </w:rPr>
      </w:pPr>
      <w:r w:rsidRPr="00B945D4">
        <w:rPr>
          <w:lang w:val="vi-VN"/>
        </w:rPr>
        <w:t>a)</w:t>
      </w:r>
      <w:r w:rsidR="00F221EE" w:rsidRPr="00B945D4">
        <w:rPr>
          <w:lang w:val="vi-VN"/>
        </w:rPr>
        <w:t xml:space="preserve"> Số bước chuyển hoá liên tiếp </w:t>
      </w:r>
      <w:r w:rsidR="00C70312" w:rsidRPr="00B945D4">
        <w:rPr>
          <w:lang w:val="vi-VN"/>
        </w:rPr>
        <w:t>ít</w:t>
      </w:r>
      <w:r w:rsidR="00F221EE" w:rsidRPr="00B945D4">
        <w:rPr>
          <w:lang w:val="vi-VN"/>
        </w:rPr>
        <w:t xml:space="preserve"> nhất có thể có trong chuyển hoá từ </w:t>
      </w:r>
      <w:r w:rsidR="003C5A80" w:rsidRPr="00B945D4">
        <w:rPr>
          <w:b/>
          <w:bCs/>
          <w:lang w:val="vi-VN"/>
        </w:rPr>
        <w:t>B</w:t>
      </w:r>
      <w:r w:rsidR="00F221EE" w:rsidRPr="00B945D4">
        <w:rPr>
          <w:lang w:val="vi-VN"/>
        </w:rPr>
        <w:t xml:space="preserve"> sang </w:t>
      </w:r>
      <w:r w:rsidR="003C5A80" w:rsidRPr="00B945D4">
        <w:rPr>
          <w:b/>
          <w:bCs/>
          <w:lang w:val="vi-VN"/>
        </w:rPr>
        <w:t>B</w:t>
      </w:r>
      <w:r w:rsidR="00F221EE" w:rsidRPr="00B945D4">
        <w:rPr>
          <w:b/>
          <w:bCs/>
          <w:lang w:val="vi-VN"/>
        </w:rPr>
        <w:t>1</w:t>
      </w:r>
      <w:r w:rsidR="00F221EE" w:rsidRPr="00B945D4">
        <w:rPr>
          <w:lang w:val="vi-VN"/>
        </w:rPr>
        <w:t xml:space="preserve"> là bao nhiêu?</w:t>
      </w:r>
    </w:p>
    <w:p w14:paraId="1239CAA4" w14:textId="77777777" w:rsidR="00F221EE" w:rsidRPr="00B945D4" w:rsidRDefault="00F221EE" w:rsidP="00D752F0">
      <w:pPr>
        <w:spacing w:line="276" w:lineRule="auto"/>
        <w:ind w:left="-567" w:right="-563"/>
        <w:jc w:val="both"/>
        <w:rPr>
          <w:lang w:val="vi-VN"/>
        </w:rPr>
      </w:pPr>
      <w:r w:rsidRPr="00B945D4">
        <w:rPr>
          <w:lang w:val="vi-VN"/>
        </w:rPr>
        <w:t xml:space="preserve">b) Tính </w:t>
      </w:r>
      <w:r w:rsidR="004B23C0" w:rsidRPr="00B945D4">
        <w:rPr>
          <w:lang w:val="vi-VN"/>
        </w:rPr>
        <w:t xml:space="preserve">độ hấp thụ riêng (ghi rõ đơn vị) của chất </w:t>
      </w:r>
      <w:r w:rsidR="001C4BBC" w:rsidRPr="00B945D4">
        <w:rPr>
          <w:b/>
          <w:bCs/>
          <w:lang w:val="vi-VN"/>
        </w:rPr>
        <w:t>B</w:t>
      </w:r>
      <w:r w:rsidR="004B23C0" w:rsidRPr="00B945D4">
        <w:rPr>
          <w:lang w:val="vi-VN"/>
        </w:rPr>
        <w:t xml:space="preserve"> ở bước sóng đã nhắc tới.</w:t>
      </w:r>
    </w:p>
    <w:p w14:paraId="4E1FA3F5" w14:textId="77777777" w:rsidR="004B23C0" w:rsidRPr="00B945D4" w:rsidRDefault="004B23C0" w:rsidP="00D752F0">
      <w:pPr>
        <w:spacing w:line="276" w:lineRule="auto"/>
        <w:ind w:left="-567" w:right="-563"/>
        <w:jc w:val="both"/>
        <w:rPr>
          <w:lang w:val="vi-VN"/>
        </w:rPr>
      </w:pPr>
      <w:r w:rsidRPr="00B945D4">
        <w:rPr>
          <w:lang w:val="vi-VN"/>
        </w:rPr>
        <w:t xml:space="preserve">c) </w:t>
      </w:r>
      <w:r w:rsidR="000B0A73" w:rsidRPr="00B945D4">
        <w:rPr>
          <w:lang w:val="vi-VN"/>
        </w:rPr>
        <w:t>Một chuỗi dung dịch chuẩn của sản phẩm cuối (</w:t>
      </w:r>
      <w:r w:rsidR="001C4BBC" w:rsidRPr="00B945D4">
        <w:rPr>
          <w:b/>
          <w:bCs/>
          <w:lang w:val="vi-VN"/>
        </w:rPr>
        <w:t>B</w:t>
      </w:r>
      <w:r w:rsidR="000B0A73" w:rsidRPr="00B945D4">
        <w:rPr>
          <w:b/>
          <w:bCs/>
          <w:lang w:val="vi-VN"/>
        </w:rPr>
        <w:t>1</w:t>
      </w:r>
      <w:r w:rsidR="000B0A73" w:rsidRPr="00B945D4">
        <w:rPr>
          <w:lang w:val="vi-VN"/>
        </w:rPr>
        <w:t>) được nghiên cứu bằng phổ UV</w:t>
      </w:r>
      <w:r w:rsidR="008958F4">
        <w:rPr>
          <w:lang w:val="vi-VN"/>
        </w:rPr>
        <w:t>–</w:t>
      </w:r>
      <w:r w:rsidR="000B0A73" w:rsidRPr="00B945D4">
        <w:rPr>
          <w:lang w:val="vi-VN"/>
        </w:rPr>
        <w:t xml:space="preserve">vis ở bước sóng 320 nm trong một cuvette với độ dày 1 cm. Tính độ hấp thụ riêng của </w:t>
      </w:r>
      <w:r w:rsidR="001C4BBC" w:rsidRPr="00B945D4">
        <w:rPr>
          <w:b/>
          <w:bCs/>
          <w:lang w:val="vi-VN"/>
        </w:rPr>
        <w:t>B</w:t>
      </w:r>
      <w:r w:rsidR="000B0A73" w:rsidRPr="00B945D4">
        <w:rPr>
          <w:b/>
          <w:bCs/>
          <w:lang w:val="vi-VN"/>
        </w:rPr>
        <w:t>1</w:t>
      </w:r>
      <w:r w:rsidR="000B0A73" w:rsidRPr="00B945D4">
        <w:rPr>
          <w:lang w:val="vi-VN"/>
        </w:rPr>
        <w:t xml:space="preserve"> sử dụng các số liệu bên dưới:</w:t>
      </w:r>
    </w:p>
    <w:tbl>
      <w:tblPr>
        <w:tblStyle w:val="TableGrid"/>
        <w:tblW w:w="6397" w:type="dxa"/>
        <w:tblInd w:w="1413" w:type="dxa"/>
        <w:tblLook w:val="04A0" w:firstRow="1" w:lastRow="0" w:firstColumn="1" w:lastColumn="0" w:noHBand="0" w:noVBand="1"/>
      </w:tblPr>
      <w:tblGrid>
        <w:gridCol w:w="1289"/>
        <w:gridCol w:w="1277"/>
        <w:gridCol w:w="1277"/>
        <w:gridCol w:w="1277"/>
        <w:gridCol w:w="1277"/>
      </w:tblGrid>
      <w:tr w:rsidR="00581E60" w:rsidRPr="00B945D4" w14:paraId="5108E01C" w14:textId="77777777" w:rsidTr="00DE495F">
        <w:trPr>
          <w:trHeight w:val="341"/>
        </w:trPr>
        <w:tc>
          <w:tcPr>
            <w:tcW w:w="1289" w:type="dxa"/>
            <w:vAlign w:val="center"/>
          </w:tcPr>
          <w:p w14:paraId="2EE1D88E" w14:textId="77777777" w:rsidR="00581E60" w:rsidRPr="00B945D4" w:rsidRDefault="0009745C" w:rsidP="00DE495F">
            <w:pPr>
              <w:spacing w:line="276" w:lineRule="auto"/>
              <w:jc w:val="center"/>
              <w:rPr>
                <w:lang w:val="vi-VN"/>
              </w:rPr>
            </w:pPr>
            <w:r w:rsidRPr="00B945D4">
              <w:rPr>
                <w:i/>
                <w:iCs/>
                <w:lang w:val="vi-VN"/>
              </w:rPr>
              <w:t>C</w:t>
            </w:r>
            <w:r w:rsidR="001B7897" w:rsidRPr="00B945D4">
              <w:rPr>
                <w:lang w:val="vi-VN"/>
              </w:rPr>
              <w:t>(</w:t>
            </w:r>
            <w:r w:rsidR="00E35004" w:rsidRPr="0010110D">
              <w:rPr>
                <w:b/>
                <w:bCs/>
                <w:lang w:val="vi-VN"/>
              </w:rPr>
              <w:t>B</w:t>
            </w:r>
            <w:r w:rsidRPr="00B945D4">
              <w:rPr>
                <w:b/>
                <w:bCs/>
                <w:lang w:val="vi-VN"/>
              </w:rPr>
              <w:t>1</w:t>
            </w:r>
            <w:r w:rsidR="001B7897" w:rsidRPr="00B945D4">
              <w:rPr>
                <w:b/>
                <w:bCs/>
                <w:lang w:val="vi-VN"/>
              </w:rPr>
              <w:t>)</w:t>
            </w:r>
            <w:r w:rsidRPr="00B945D4">
              <w:rPr>
                <w:lang w:val="vi-VN"/>
              </w:rPr>
              <w:t>, M</w:t>
            </w:r>
          </w:p>
        </w:tc>
        <w:tc>
          <w:tcPr>
            <w:tcW w:w="1277" w:type="dxa"/>
            <w:vAlign w:val="center"/>
          </w:tcPr>
          <w:p w14:paraId="293D7E4D" w14:textId="77777777" w:rsidR="00581E60" w:rsidRPr="00B945D4" w:rsidRDefault="00581E60" w:rsidP="00DE495F">
            <w:pPr>
              <w:spacing w:line="276" w:lineRule="auto"/>
              <w:jc w:val="center"/>
              <w:rPr>
                <w:lang w:val="vi-VN"/>
              </w:rPr>
            </w:pPr>
            <w:r w:rsidRPr="00B945D4">
              <w:rPr>
                <w:lang w:val="vi-VN"/>
              </w:rPr>
              <w:t>0</w:t>
            </w:r>
            <w:r w:rsidR="00E1785C" w:rsidRPr="00B945D4">
              <w:rPr>
                <w:lang w:val="vi-VN"/>
              </w:rPr>
              <w:t>,00100</w:t>
            </w:r>
          </w:p>
        </w:tc>
        <w:tc>
          <w:tcPr>
            <w:tcW w:w="1277" w:type="dxa"/>
            <w:vAlign w:val="center"/>
          </w:tcPr>
          <w:p w14:paraId="37232B16" w14:textId="77777777" w:rsidR="00581E60" w:rsidRPr="00B945D4" w:rsidRDefault="00E1785C" w:rsidP="00DE495F">
            <w:pPr>
              <w:spacing w:line="276" w:lineRule="auto"/>
              <w:jc w:val="center"/>
              <w:rPr>
                <w:lang w:val="vi-VN"/>
              </w:rPr>
            </w:pPr>
            <w:r w:rsidRPr="00B945D4">
              <w:rPr>
                <w:lang w:val="vi-VN"/>
              </w:rPr>
              <w:t>0,00</w:t>
            </w:r>
            <w:r w:rsidR="00581E60" w:rsidRPr="00B945D4">
              <w:rPr>
                <w:lang w:val="vi-VN"/>
              </w:rPr>
              <w:t>2</w:t>
            </w:r>
            <w:r w:rsidRPr="00B945D4">
              <w:rPr>
                <w:lang w:val="vi-VN"/>
              </w:rPr>
              <w:t>00</w:t>
            </w:r>
          </w:p>
        </w:tc>
        <w:tc>
          <w:tcPr>
            <w:tcW w:w="1277" w:type="dxa"/>
            <w:vAlign w:val="center"/>
          </w:tcPr>
          <w:p w14:paraId="5B38C009" w14:textId="77777777" w:rsidR="00581E60" w:rsidRPr="00B945D4" w:rsidRDefault="00E1785C" w:rsidP="00DE495F">
            <w:pPr>
              <w:spacing w:line="276" w:lineRule="auto"/>
              <w:jc w:val="center"/>
              <w:rPr>
                <w:lang w:val="vi-VN"/>
              </w:rPr>
            </w:pPr>
            <w:r w:rsidRPr="00B945D4">
              <w:rPr>
                <w:lang w:val="vi-VN"/>
              </w:rPr>
              <w:t>0,00300</w:t>
            </w:r>
          </w:p>
        </w:tc>
        <w:tc>
          <w:tcPr>
            <w:tcW w:w="1277" w:type="dxa"/>
            <w:vAlign w:val="center"/>
          </w:tcPr>
          <w:p w14:paraId="2B2BF954" w14:textId="77777777" w:rsidR="00581E60" w:rsidRPr="00B945D4" w:rsidRDefault="00E1785C" w:rsidP="00DE495F">
            <w:pPr>
              <w:spacing w:line="276" w:lineRule="auto"/>
              <w:jc w:val="center"/>
              <w:rPr>
                <w:lang w:val="vi-VN"/>
              </w:rPr>
            </w:pPr>
            <w:r w:rsidRPr="00B945D4">
              <w:rPr>
                <w:lang w:val="vi-VN"/>
              </w:rPr>
              <w:t>0,00500</w:t>
            </w:r>
          </w:p>
        </w:tc>
      </w:tr>
      <w:tr w:rsidR="00581E60" w:rsidRPr="00B945D4" w14:paraId="54A5D352" w14:textId="77777777" w:rsidTr="00DE495F">
        <w:trPr>
          <w:trHeight w:val="326"/>
        </w:trPr>
        <w:tc>
          <w:tcPr>
            <w:tcW w:w="1289" w:type="dxa"/>
            <w:vAlign w:val="center"/>
          </w:tcPr>
          <w:p w14:paraId="5C8A6EC8" w14:textId="77777777" w:rsidR="00581E60" w:rsidRPr="00B945D4" w:rsidRDefault="00581E60" w:rsidP="00DE495F">
            <w:pPr>
              <w:spacing w:line="276" w:lineRule="auto"/>
              <w:jc w:val="center"/>
              <w:rPr>
                <w:lang w:val="vi-VN"/>
              </w:rPr>
            </w:pPr>
            <w:r w:rsidRPr="00B945D4">
              <w:rPr>
                <w:i/>
                <w:iCs/>
                <w:lang w:val="vi-VN"/>
              </w:rPr>
              <w:t>A</w:t>
            </w:r>
          </w:p>
        </w:tc>
        <w:tc>
          <w:tcPr>
            <w:tcW w:w="1277" w:type="dxa"/>
            <w:vAlign w:val="center"/>
          </w:tcPr>
          <w:p w14:paraId="45C8DBFA" w14:textId="77777777" w:rsidR="00581E60" w:rsidRPr="00B945D4" w:rsidRDefault="00581E60" w:rsidP="00DE495F">
            <w:pPr>
              <w:spacing w:line="276" w:lineRule="auto"/>
              <w:jc w:val="center"/>
              <w:rPr>
                <w:lang w:val="vi-VN"/>
              </w:rPr>
            </w:pPr>
            <w:r w:rsidRPr="00B945D4">
              <w:rPr>
                <w:lang w:val="vi-VN"/>
              </w:rPr>
              <w:t>0,</w:t>
            </w:r>
            <w:r w:rsidR="00E1785C" w:rsidRPr="00B945D4">
              <w:rPr>
                <w:lang w:val="vi-VN"/>
              </w:rPr>
              <w:t>56</w:t>
            </w:r>
          </w:p>
        </w:tc>
        <w:tc>
          <w:tcPr>
            <w:tcW w:w="1277" w:type="dxa"/>
            <w:vAlign w:val="center"/>
          </w:tcPr>
          <w:p w14:paraId="45ABE02F" w14:textId="77777777" w:rsidR="00581E60" w:rsidRPr="00B945D4" w:rsidRDefault="00E1785C" w:rsidP="00DE495F">
            <w:pPr>
              <w:spacing w:line="276" w:lineRule="auto"/>
              <w:jc w:val="center"/>
              <w:rPr>
                <w:lang w:val="vi-VN"/>
              </w:rPr>
            </w:pPr>
            <w:r w:rsidRPr="00B945D4">
              <w:rPr>
                <w:lang w:val="vi-VN"/>
              </w:rPr>
              <w:t>1,08</w:t>
            </w:r>
          </w:p>
        </w:tc>
        <w:tc>
          <w:tcPr>
            <w:tcW w:w="1277" w:type="dxa"/>
            <w:vAlign w:val="center"/>
          </w:tcPr>
          <w:p w14:paraId="6DC44729" w14:textId="77777777" w:rsidR="00581E60" w:rsidRPr="00B945D4" w:rsidRDefault="00E1785C" w:rsidP="00DE495F">
            <w:pPr>
              <w:spacing w:line="276" w:lineRule="auto"/>
              <w:jc w:val="center"/>
              <w:rPr>
                <w:lang w:val="vi-VN"/>
              </w:rPr>
            </w:pPr>
            <w:r w:rsidRPr="00B945D4">
              <w:rPr>
                <w:lang w:val="vi-VN"/>
              </w:rPr>
              <w:t>1,60</w:t>
            </w:r>
          </w:p>
        </w:tc>
        <w:tc>
          <w:tcPr>
            <w:tcW w:w="1277" w:type="dxa"/>
            <w:vAlign w:val="center"/>
          </w:tcPr>
          <w:p w14:paraId="1DEAD2CD" w14:textId="77777777" w:rsidR="00581E60" w:rsidRPr="00B945D4" w:rsidRDefault="00581E60" w:rsidP="00DE495F">
            <w:pPr>
              <w:spacing w:line="276" w:lineRule="auto"/>
              <w:jc w:val="center"/>
              <w:rPr>
                <w:lang w:val="vi-VN"/>
              </w:rPr>
            </w:pPr>
            <w:r w:rsidRPr="00B945D4">
              <w:rPr>
                <w:lang w:val="vi-VN"/>
              </w:rPr>
              <w:t>2,</w:t>
            </w:r>
            <w:r w:rsidR="00E1785C" w:rsidRPr="00B945D4">
              <w:rPr>
                <w:lang w:val="vi-VN"/>
              </w:rPr>
              <w:t>64</w:t>
            </w:r>
          </w:p>
        </w:tc>
      </w:tr>
    </w:tbl>
    <w:p w14:paraId="78A8CA40" w14:textId="77777777" w:rsidR="00581E60" w:rsidRPr="00B945D4" w:rsidRDefault="00A61BEC" w:rsidP="00D752F0">
      <w:pPr>
        <w:spacing w:line="276" w:lineRule="auto"/>
        <w:ind w:left="-567" w:right="-563"/>
        <w:jc w:val="both"/>
        <w:rPr>
          <w:lang w:val="vi-VN"/>
        </w:rPr>
      </w:pPr>
      <w:r w:rsidRPr="00B945D4">
        <w:rPr>
          <w:lang w:val="vi-VN"/>
        </w:rPr>
        <w:t>d)</w:t>
      </w:r>
      <w:r w:rsidR="00FD1D0A" w:rsidRPr="00B945D4">
        <w:rPr>
          <w:lang w:val="vi-VN"/>
        </w:rPr>
        <w:t xml:space="preserve"> Viết sơ đồ chuyển hoá</w:t>
      </w:r>
      <w:r w:rsidR="001C588B" w:rsidRPr="00B945D4">
        <w:rPr>
          <w:lang w:val="vi-VN"/>
        </w:rPr>
        <w:t xml:space="preserve"> </w:t>
      </w:r>
      <w:r w:rsidR="001432CD" w:rsidRPr="00B945D4">
        <w:rPr>
          <w:b/>
          <w:bCs/>
          <w:lang w:val="vi-VN"/>
        </w:rPr>
        <w:t>B</w:t>
      </w:r>
      <w:r w:rsidR="001C588B" w:rsidRPr="00B945D4">
        <w:rPr>
          <w:lang w:val="vi-VN"/>
        </w:rPr>
        <w:t xml:space="preserve"> thành </w:t>
      </w:r>
      <w:r w:rsidR="001432CD" w:rsidRPr="00B945D4">
        <w:rPr>
          <w:b/>
          <w:bCs/>
          <w:lang w:val="vi-VN"/>
        </w:rPr>
        <w:t>B</w:t>
      </w:r>
      <w:r w:rsidR="001C588B" w:rsidRPr="00B945D4">
        <w:rPr>
          <w:b/>
          <w:bCs/>
          <w:lang w:val="vi-VN"/>
        </w:rPr>
        <w:t>1</w:t>
      </w:r>
      <w:r w:rsidR="00FD1D0A" w:rsidRPr="00B945D4">
        <w:rPr>
          <w:lang w:val="vi-VN"/>
        </w:rPr>
        <w:t xml:space="preserve"> </w:t>
      </w:r>
      <w:r w:rsidR="006F52F7" w:rsidRPr="00B945D4">
        <w:rPr>
          <w:lang w:val="vi-VN"/>
        </w:rPr>
        <w:t>ứng với số b</w:t>
      </w:r>
      <w:r w:rsidR="00C70312" w:rsidRPr="00B945D4">
        <w:rPr>
          <w:lang w:val="vi-VN"/>
        </w:rPr>
        <w:t>ước</w:t>
      </w:r>
      <w:r w:rsidR="006F52F7" w:rsidRPr="00B945D4">
        <w:rPr>
          <w:lang w:val="vi-VN"/>
        </w:rPr>
        <w:t xml:space="preserve"> đã</w:t>
      </w:r>
      <w:r w:rsidR="00FD1D0A" w:rsidRPr="00B945D4">
        <w:rPr>
          <w:lang w:val="vi-VN"/>
        </w:rPr>
        <w:t xml:space="preserve"> đề xuất</w:t>
      </w:r>
      <w:r w:rsidR="006F52F7" w:rsidRPr="00B945D4">
        <w:rPr>
          <w:lang w:val="vi-VN"/>
        </w:rPr>
        <w:t xml:space="preserve"> ở ý a</w:t>
      </w:r>
      <w:r w:rsidR="001C588B" w:rsidRPr="00B945D4">
        <w:rPr>
          <w:lang w:val="vi-VN"/>
        </w:rPr>
        <w:t xml:space="preserve"> (</w:t>
      </w:r>
      <w:r w:rsidR="006F52F7" w:rsidRPr="00B945D4">
        <w:rPr>
          <w:lang w:val="vi-VN"/>
        </w:rPr>
        <w:t xml:space="preserve">tất cả các </w:t>
      </w:r>
      <w:r w:rsidR="00D36738">
        <w:rPr>
          <w:lang w:val="vi-VN"/>
        </w:rPr>
        <w:t>giai đoạn của chuyển hoá</w:t>
      </w:r>
      <w:r w:rsidR="006F52F7" w:rsidRPr="00B945D4">
        <w:rPr>
          <w:lang w:val="vi-VN"/>
        </w:rPr>
        <w:t xml:space="preserve"> đều là phản ứng </w:t>
      </w:r>
      <w:r w:rsidR="001C588B" w:rsidRPr="00B945D4">
        <w:rPr>
          <w:lang w:val="vi-VN"/>
        </w:rPr>
        <w:t>bậc 1)</w:t>
      </w:r>
      <w:r w:rsidR="006F52F7" w:rsidRPr="00B945D4">
        <w:rPr>
          <w:lang w:val="vi-VN"/>
        </w:rPr>
        <w:t>, sử dụng kết quả của ý c.</w:t>
      </w:r>
    </w:p>
    <w:p w14:paraId="7E63F4CE" w14:textId="77777777" w:rsidR="00551769" w:rsidRPr="00B945D4" w:rsidRDefault="00551769" w:rsidP="00D752F0">
      <w:pPr>
        <w:spacing w:line="276" w:lineRule="auto"/>
        <w:ind w:left="-567" w:right="-563"/>
        <w:jc w:val="both"/>
        <w:rPr>
          <w:lang w:val="vi-VN"/>
        </w:rPr>
      </w:pPr>
      <w:r w:rsidRPr="00B945D4">
        <w:rPr>
          <w:lang w:val="vi-VN"/>
        </w:rPr>
        <w:t>e) Tính độ hấp thụ quang</w:t>
      </w:r>
      <w:r w:rsidR="00C82B72" w:rsidRPr="00B945D4">
        <w:rPr>
          <w:lang w:val="vi-VN"/>
        </w:rPr>
        <w:t xml:space="preserve"> riêng</w:t>
      </w:r>
      <w:r w:rsidRPr="00B945D4">
        <w:rPr>
          <w:lang w:val="vi-VN"/>
        </w:rPr>
        <w:t xml:space="preserve"> của ở bước sóng 320 nm của các trung gian đã đề xuất.</w:t>
      </w:r>
    </w:p>
    <w:p w14:paraId="5BB370E7" w14:textId="77777777" w:rsidR="00551769" w:rsidRPr="00B945D4" w:rsidRDefault="00551769" w:rsidP="00D752F0">
      <w:pPr>
        <w:spacing w:line="276" w:lineRule="auto"/>
        <w:ind w:left="-567" w:right="-563"/>
        <w:jc w:val="both"/>
        <w:rPr>
          <w:lang w:val="vi-VN"/>
        </w:rPr>
      </w:pPr>
      <w:r w:rsidRPr="00B945D4">
        <w:rPr>
          <w:lang w:val="vi-VN"/>
        </w:rPr>
        <w:t>f) Ước lượng tất cả các hằng số tốc độ trong sơ đồ đã đề xuất.</w:t>
      </w:r>
    </w:p>
    <w:p w14:paraId="0DFF47AE" w14:textId="77777777" w:rsidR="00581E60" w:rsidRPr="00B945D4" w:rsidRDefault="00551769" w:rsidP="00D752F0">
      <w:pPr>
        <w:spacing w:line="276" w:lineRule="auto"/>
        <w:ind w:left="-567" w:right="-563"/>
        <w:jc w:val="both"/>
        <w:rPr>
          <w:lang w:val="vi-VN"/>
        </w:rPr>
      </w:pPr>
      <w:r w:rsidRPr="00B945D4">
        <w:rPr>
          <w:lang w:val="vi-VN"/>
        </w:rPr>
        <w:t xml:space="preserve">g) Chất đầu và chất cuối có </w:t>
      </w:r>
      <w:r w:rsidR="00C82B72" w:rsidRPr="00B945D4">
        <w:rPr>
          <w:lang w:val="vi-VN"/>
        </w:rPr>
        <w:t xml:space="preserve">độ hấp thụ riêng bằng nhau ở bước sóng </w:t>
      </w:r>
      <w:r w:rsidR="00C82B72" w:rsidRPr="00017330">
        <w:t>λ</w:t>
      </w:r>
      <w:r w:rsidR="00C82B72" w:rsidRPr="00C257BA">
        <w:rPr>
          <w:vertAlign w:val="subscript"/>
          <w:lang w:val="vi-VN"/>
        </w:rPr>
        <w:t>2</w:t>
      </w:r>
      <w:r w:rsidR="00C82B72" w:rsidRPr="00C257BA">
        <w:rPr>
          <w:lang w:val="vi-VN"/>
        </w:rPr>
        <w:t xml:space="preserve"> = 710 nm</w:t>
      </w:r>
      <w:r w:rsidR="00C82B72" w:rsidRPr="00B945D4">
        <w:rPr>
          <w:lang w:val="vi-VN"/>
        </w:rPr>
        <w:t xml:space="preserve">, và không có chất trung gian nào hấp thụ ánh sáng. Biểu diễn sự hấp thụ giữa độ hấp thụ quang của dung dịch được đo ở bước sóng này vào thời gian (có chứa điểm </w:t>
      </w:r>
      <w:r w:rsidR="00C82B72" w:rsidRPr="00C257BA">
        <w:rPr>
          <w:i/>
          <w:iCs/>
          <w:lang w:val="vi-VN"/>
        </w:rPr>
        <w:t>t</w:t>
      </w:r>
      <w:r w:rsidR="00C82B72" w:rsidRPr="00C257BA">
        <w:rPr>
          <w:lang w:val="vi-VN"/>
        </w:rPr>
        <w:t xml:space="preserve"> = ∞</w:t>
      </w:r>
      <w:r w:rsidR="00C82B72" w:rsidRPr="00B945D4">
        <w:rPr>
          <w:lang w:val="vi-VN"/>
        </w:rPr>
        <w:t xml:space="preserve">). </w:t>
      </w:r>
    </w:p>
    <w:p w14:paraId="156D980F" w14:textId="77777777" w:rsidR="00031640" w:rsidRPr="00B945D4" w:rsidRDefault="002124F8" w:rsidP="00677394">
      <w:pPr>
        <w:spacing w:line="276" w:lineRule="auto"/>
        <w:ind w:left="-567" w:right="-563" w:firstLine="283"/>
        <w:jc w:val="center"/>
        <w:rPr>
          <w:lang w:val="vi-VN"/>
        </w:rPr>
      </w:pPr>
      <w:r w:rsidRPr="00B945D4">
        <w:rPr>
          <w:b/>
          <w:bCs/>
          <w:lang w:val="vi-VN"/>
        </w:rPr>
        <w:t>ĐÁP ÁN</w:t>
      </w:r>
      <w:r w:rsidR="00FF3366" w:rsidRPr="00B945D4">
        <w:rPr>
          <w:lang w:val="vi-VN"/>
        </w:rPr>
        <w:t xml:space="preserve"> </w:t>
      </w:r>
    </w:p>
    <w:p w14:paraId="286F339E" w14:textId="1F7BD5C3" w:rsidR="007A5B93" w:rsidRPr="007425FF" w:rsidRDefault="00CF43A4" w:rsidP="007425FF">
      <w:pPr>
        <w:pStyle w:val="ListParagraph"/>
        <w:numPr>
          <w:ilvl w:val="0"/>
          <w:numId w:val="4"/>
        </w:numPr>
        <w:spacing w:line="276" w:lineRule="auto"/>
        <w:ind w:right="-563"/>
        <w:rPr>
          <w:lang w:val="vi-VN"/>
        </w:rPr>
      </w:pPr>
      <w:r w:rsidRPr="007425FF">
        <w:rPr>
          <w:lang w:val="vi-VN"/>
        </w:rPr>
        <w:t xml:space="preserve">Đặt </w:t>
      </w:r>
      <w:r w:rsidRPr="007425FF">
        <w:rPr>
          <w:i/>
          <w:iCs/>
          <w:lang w:val="vi-VN"/>
        </w:rPr>
        <w:t>a</w:t>
      </w:r>
      <w:r w:rsidRPr="007425FF">
        <w:rPr>
          <w:lang w:val="vi-VN"/>
        </w:rPr>
        <w:t xml:space="preserve"> = </w:t>
      </w:r>
      <w:r w:rsidR="00AB332A" w:rsidRPr="007425FF">
        <w:rPr>
          <w:lang w:val="vi-VN"/>
        </w:rPr>
        <w:t>[</w:t>
      </w:r>
      <w:r w:rsidR="00AB332A" w:rsidRPr="007425FF">
        <w:rPr>
          <w:b/>
          <w:bCs/>
          <w:lang w:val="vi-VN"/>
        </w:rPr>
        <w:t>A1</w:t>
      </w:r>
      <w:r w:rsidR="00AB332A" w:rsidRPr="007425FF">
        <w:rPr>
          <w:lang w:val="vi-VN"/>
        </w:rPr>
        <w:t>]</w:t>
      </w:r>
      <w:r w:rsidR="00280089" w:rsidRPr="007425FF">
        <w:rPr>
          <w:vertAlign w:val="subscript"/>
          <w:lang w:val="vi-VN"/>
        </w:rPr>
        <w:t>0</w:t>
      </w:r>
      <w:r w:rsidRPr="007425FF">
        <w:rPr>
          <w:lang w:val="vi-VN"/>
        </w:rPr>
        <w:t xml:space="preserve">, </w:t>
      </w:r>
      <w:r w:rsidRPr="007425FF">
        <w:rPr>
          <w:i/>
          <w:iCs/>
          <w:lang w:val="vi-VN"/>
        </w:rPr>
        <w:t>b</w:t>
      </w:r>
      <w:r w:rsidRPr="007425FF">
        <w:rPr>
          <w:lang w:val="vi-VN"/>
        </w:rPr>
        <w:t xml:space="preserve"> = </w:t>
      </w:r>
      <w:r w:rsidR="00AB332A" w:rsidRPr="007425FF">
        <w:rPr>
          <w:lang w:val="vi-VN"/>
        </w:rPr>
        <w:t>[</w:t>
      </w:r>
      <w:r w:rsidRPr="007425FF">
        <w:rPr>
          <w:b/>
          <w:bCs/>
          <w:lang w:val="vi-VN"/>
        </w:rPr>
        <w:t>A2</w:t>
      </w:r>
      <w:r w:rsidR="00AB332A" w:rsidRPr="007425FF">
        <w:rPr>
          <w:lang w:val="vi-VN"/>
        </w:rPr>
        <w:t>]</w:t>
      </w:r>
      <w:r w:rsidR="00280089" w:rsidRPr="007425FF">
        <w:rPr>
          <w:vertAlign w:val="subscript"/>
          <w:lang w:val="vi-VN"/>
        </w:rPr>
        <w:t>0</w:t>
      </w:r>
      <w:r w:rsidR="00AB332A" w:rsidRPr="007425FF">
        <w:rPr>
          <w:lang w:val="vi-VN"/>
        </w:rPr>
        <w:t xml:space="preserve">, </w:t>
      </w:r>
      <w:r w:rsidR="00AB332A" w:rsidRPr="007425FF">
        <w:rPr>
          <w:i/>
          <w:iCs/>
          <w:lang w:val="vi-VN"/>
        </w:rPr>
        <w:t>x</w:t>
      </w:r>
      <w:r w:rsidR="00AB332A" w:rsidRPr="007425FF">
        <w:rPr>
          <w:vertAlign w:val="subscript"/>
          <w:lang w:val="vi-VN"/>
        </w:rPr>
        <w:t>(</w:t>
      </w:r>
      <w:r w:rsidR="00AB332A" w:rsidRPr="007425FF">
        <w:rPr>
          <w:i/>
          <w:iCs/>
          <w:vertAlign w:val="subscript"/>
          <w:lang w:val="vi-VN"/>
        </w:rPr>
        <w:t>t</w:t>
      </w:r>
      <w:r w:rsidR="00AB332A" w:rsidRPr="007425FF">
        <w:rPr>
          <w:vertAlign w:val="subscript"/>
          <w:lang w:val="vi-VN"/>
        </w:rPr>
        <w:t>)</w:t>
      </w:r>
      <w:r w:rsidR="00AB332A" w:rsidRPr="007425FF">
        <w:rPr>
          <w:lang w:val="vi-VN"/>
        </w:rPr>
        <w:t xml:space="preserve"> = </w:t>
      </w:r>
      <w:r w:rsidR="00CE5E44" w:rsidRPr="007425FF">
        <w:rPr>
          <w:lang w:val="vi-VN"/>
        </w:rPr>
        <w:t>[</w:t>
      </w:r>
      <w:r w:rsidR="00CE5E44" w:rsidRPr="007425FF">
        <w:rPr>
          <w:b/>
          <w:bCs/>
          <w:lang w:val="vi-VN"/>
        </w:rPr>
        <w:t>A1</w:t>
      </w:r>
      <w:r w:rsidR="00CE5E44" w:rsidRPr="007425FF">
        <w:rPr>
          <w:lang w:val="vi-VN"/>
        </w:rPr>
        <w:t>]</w:t>
      </w:r>
      <w:r w:rsidR="00CE5E44" w:rsidRPr="007425FF">
        <w:rPr>
          <w:i/>
          <w:iCs/>
          <w:vertAlign w:val="subscript"/>
          <w:lang w:val="vi-VN"/>
        </w:rPr>
        <w:t>t</w:t>
      </w:r>
      <w:r w:rsidRPr="007425FF">
        <w:rPr>
          <w:lang w:val="vi-VN"/>
        </w:rPr>
        <w:t xml:space="preserve">. </w:t>
      </w:r>
      <w:r w:rsidR="007A5B93" w:rsidRPr="007425FF">
        <w:rPr>
          <w:lang w:val="vi-VN"/>
        </w:rPr>
        <w:t>Ta có:</w:t>
      </w:r>
    </w:p>
    <w:p w14:paraId="15B36D7B" w14:textId="2559AFC8" w:rsidR="007425FF" w:rsidRPr="007425FF" w:rsidRDefault="000F77AB" w:rsidP="007425FF">
      <w:pPr>
        <w:pStyle w:val="ListParagraph"/>
        <w:spacing w:line="276" w:lineRule="auto"/>
        <w:ind w:left="76" w:right="-563"/>
        <w:rPr>
          <w:lang w:val="vi-VN"/>
        </w:rPr>
      </w:pPr>
      <w:r w:rsidRPr="000F77AB">
        <w:rPr>
          <w:noProof/>
          <w:position w:val="-24"/>
          <w14:ligatures w14:val="standardContextual"/>
        </w:rPr>
        <w:object w:dxaOrig="2380" w:dyaOrig="620" w14:anchorId="3642378B">
          <v:shape id="_x0000_i1043" type="#_x0000_t75" alt="" style="width:118.85pt;height:31.7pt;mso-width-percent:0;mso-height-percent:0;mso-width-percent:0;mso-height-percent:0" o:ole="">
            <v:imagedata r:id="rId10" o:title=""/>
          </v:shape>
          <o:OLEObject Type="Embed" ProgID="Equation.DSMT4" ShapeID="_x0000_i1043" DrawAspect="Content" ObjectID="_1749567776" r:id="rId11"/>
        </w:object>
      </w:r>
    </w:p>
    <w:p w14:paraId="47893546" w14:textId="3DFF898A" w:rsidR="007A5B93" w:rsidRPr="006D1F3E" w:rsidRDefault="00430A5B" w:rsidP="007425FF">
      <w:pPr>
        <w:spacing w:line="276" w:lineRule="auto"/>
        <w:ind w:right="-563"/>
        <w:rPr>
          <w:rFonts w:eastAsiaTheme="minorEastAsia"/>
          <w:lang w:val="vi-VN"/>
          <w:oMath/>
        </w:rPr>
      </w:pPr>
      <m:oMathPara>
        <m:oMathParaPr>
          <m:jc m:val="left"/>
        </m:oMathParaPr>
        <m:oMath>
          <m:r>
            <m:rPr>
              <m:nor/>
            </m:rPr>
            <w:rPr>
              <w:rFonts w:eastAsiaTheme="minorEastAsia"/>
              <w:lang w:val="vi-VN"/>
            </w:rPr>
            <m:t xml:space="preserve">Tại thời điểm </m:t>
          </m:r>
          <m:r>
            <m:rPr>
              <m:nor/>
            </m:rPr>
            <w:rPr>
              <w:rFonts w:eastAsiaTheme="minorEastAsia"/>
              <w:i/>
              <w:iCs/>
              <w:lang w:val="vi-VN"/>
            </w:rPr>
            <m:t>t</m:t>
          </m:r>
          <m:r>
            <m:rPr>
              <m:nor/>
            </m:rPr>
            <w:rPr>
              <w:rFonts w:eastAsiaTheme="minorEastAsia"/>
              <w:lang w:val="vi-VN"/>
            </w:rPr>
            <m:t>:</m:t>
          </m:r>
          <m:r>
            <w:rPr>
              <w:rFonts w:ascii="Cambria Math" w:eastAsiaTheme="minorEastAsia" w:hAnsi="Cambria Math"/>
              <w:lang w:val="vi-VN"/>
            </w:rPr>
            <m:t xml:space="preserve"> </m:t>
          </m:r>
          <m:r>
            <m:rPr>
              <m:sty m:val="p"/>
            </m:rPr>
            <w:rPr>
              <w:rFonts w:ascii="Cambria Math" w:hAnsi="Cambria Math"/>
              <w:noProof/>
              <w:position w:val="-24"/>
              <w14:ligatures w14:val="standardContextual"/>
            </w:rPr>
            <w:object w:dxaOrig="780" w:dyaOrig="620" w14:anchorId="404F51BD">
              <v:shape id="_x0000_i1042" type="#_x0000_t75" alt="" style="width:39.25pt;height:31.7pt;mso-width-percent:0;mso-height-percent:0;mso-width-percent:0;mso-height-percent:0" o:ole="">
                <v:imagedata r:id="rId12" o:title=""/>
              </v:shape>
              <o:OLEObject Type="Embed" ProgID="Equation.DSMT4" ShapeID="_x0000_i1042" DrawAspect="Content" ObjectID="_1749567777" r:id="rId13"/>
            </w:object>
          </m:r>
        </m:oMath>
      </m:oMathPara>
    </w:p>
    <w:p w14:paraId="75CD91BF" w14:textId="79FBB369" w:rsidR="007A5B93" w:rsidRPr="007425FF" w:rsidRDefault="000F77AB" w:rsidP="007A5B93">
      <w:pPr>
        <w:spacing w:line="276" w:lineRule="auto"/>
        <w:ind w:left="-567" w:right="-563" w:firstLine="283"/>
        <w:rPr>
          <w:lang w:val="vi-VN"/>
        </w:rPr>
      </w:pPr>
      <w:r w:rsidRPr="000F77AB">
        <w:rPr>
          <w:noProof/>
          <w:position w:val="-30"/>
          <w14:ligatures w14:val="standardContextual"/>
        </w:rPr>
        <w:object w:dxaOrig="4099" w:dyaOrig="680" w14:anchorId="68A76C89">
          <v:shape id="_x0000_i1041" type="#_x0000_t75" alt="" style="width:204.9pt;height:34.25pt;mso-width-percent:0;mso-height-percent:0;mso-width-percent:0;mso-height-percent:0" o:ole="">
            <v:imagedata r:id="rId14" o:title=""/>
          </v:shape>
          <o:OLEObject Type="Embed" ProgID="Equation.DSMT4" ShapeID="_x0000_i1041" DrawAspect="Content" ObjectID="_1749567778" r:id="rId15"/>
        </w:object>
      </w:r>
    </w:p>
    <w:p w14:paraId="6A5D4BFD" w14:textId="40C269DA" w:rsidR="002124F8" w:rsidRPr="00B945D4" w:rsidRDefault="000F77AB" w:rsidP="00C95EE8">
      <w:pPr>
        <w:spacing w:line="276" w:lineRule="auto"/>
        <w:ind w:left="-567" w:right="-563" w:firstLine="283"/>
        <w:rPr>
          <w:rFonts w:eastAsiaTheme="minorEastAsia"/>
          <w:lang w:val="vi-VN"/>
        </w:rPr>
      </w:pPr>
      <w:r w:rsidRPr="000F77AB">
        <w:rPr>
          <w:noProof/>
          <w:position w:val="-38"/>
          <w14:ligatures w14:val="standardContextual"/>
        </w:rPr>
        <w:object w:dxaOrig="7040" w:dyaOrig="840" w14:anchorId="2738953F">
          <v:shape id="_x0000_i1040" type="#_x0000_t75" alt="" style="width:351.45pt;height:41.8pt;mso-width-percent:0;mso-height-percent:0;mso-width-percent:0;mso-height-percent:0" o:ole="">
            <v:imagedata r:id="rId16" o:title=""/>
          </v:shape>
          <o:OLEObject Type="Embed" ProgID="Equation.DSMT4" ShapeID="_x0000_i1040" DrawAspect="Content" ObjectID="_1749567779" r:id="rId17"/>
        </w:object>
      </w:r>
    </w:p>
    <w:p w14:paraId="18390FA4" w14:textId="77777777" w:rsidR="003745B1" w:rsidRPr="00B945D4" w:rsidRDefault="003745B1" w:rsidP="002124F8">
      <w:pPr>
        <w:spacing w:line="276" w:lineRule="auto"/>
        <w:ind w:left="-567" w:right="-563" w:firstLine="283"/>
        <w:jc w:val="both"/>
        <w:rPr>
          <w:lang w:val="vi-VN"/>
        </w:rPr>
      </w:pPr>
      <w:r w:rsidRPr="00B945D4">
        <w:rPr>
          <w:b/>
          <w:bCs/>
          <w:lang w:val="vi-VN"/>
        </w:rPr>
        <w:t>2.</w:t>
      </w:r>
      <w:r w:rsidRPr="00B945D4">
        <w:rPr>
          <w:lang w:val="vi-VN"/>
        </w:rPr>
        <w:t xml:space="preserve"> </w:t>
      </w:r>
      <w:r w:rsidR="005D02AE" w:rsidRPr="00B945D4">
        <w:rPr>
          <w:vertAlign w:val="subscript"/>
          <w:lang w:val="vi-VN"/>
        </w:rPr>
        <w:t xml:space="preserve"> </w:t>
      </w:r>
      <w:r w:rsidR="00C70312" w:rsidRPr="00B945D4">
        <w:rPr>
          <w:lang w:val="vi-VN"/>
        </w:rPr>
        <w:t xml:space="preserve">a) Do sự phụ thuộc của mật độ quang vào thời gian không ứng với sự giảm nồng độ chất đầu, nên chắc chắn phải có ít nhất </w:t>
      </w:r>
      <w:r w:rsidR="00C70312" w:rsidRPr="00B945D4">
        <w:rPr>
          <w:b/>
          <w:bCs/>
          <w:lang w:val="vi-VN"/>
        </w:rPr>
        <w:t>2 bước liên tiếp</w:t>
      </w:r>
      <w:r w:rsidR="00C70312" w:rsidRPr="00B945D4">
        <w:rPr>
          <w:lang w:val="vi-VN"/>
        </w:rPr>
        <w:t>.</w:t>
      </w:r>
    </w:p>
    <w:p w14:paraId="6019BB2D" w14:textId="77777777" w:rsidR="00122EE8" w:rsidRPr="00B945D4" w:rsidRDefault="00122EE8" w:rsidP="00465A49">
      <w:pPr>
        <w:pStyle w:val="NormalWeb"/>
        <w:spacing w:before="0" w:beforeAutospacing="0" w:after="0" w:afterAutospacing="0" w:line="276" w:lineRule="auto"/>
        <w:ind w:left="-567" w:firstLine="567"/>
        <w:rPr>
          <w:lang w:val="vi-VN"/>
        </w:rPr>
      </w:pPr>
      <w:r w:rsidRPr="00B945D4">
        <w:rPr>
          <w:lang w:val="vi-VN"/>
        </w:rPr>
        <w:lastRenderedPageBreak/>
        <w:t xml:space="preserve">b) </w:t>
      </w:r>
      <w:r w:rsidR="007B058B" w:rsidRPr="00B945D4">
        <w:rPr>
          <w:lang w:val="vi-VN"/>
        </w:rPr>
        <w:t xml:space="preserve">Ở thời điểm </w:t>
      </w:r>
      <w:r w:rsidR="007B058B" w:rsidRPr="00B945D4">
        <w:rPr>
          <w:i/>
          <w:iCs/>
          <w:lang w:val="vi-VN"/>
        </w:rPr>
        <w:t>t</w:t>
      </w:r>
      <w:r w:rsidR="007B058B" w:rsidRPr="00B945D4">
        <w:rPr>
          <w:lang w:val="vi-VN"/>
        </w:rPr>
        <w:t xml:space="preserve"> = 0, dung dịch chỉ có chất </w:t>
      </w:r>
      <w:r w:rsidR="007B058B" w:rsidRPr="00B945D4">
        <w:rPr>
          <w:b/>
          <w:bCs/>
          <w:lang w:val="vi-VN"/>
        </w:rPr>
        <w:t>B</w:t>
      </w:r>
      <w:r w:rsidR="007B058B" w:rsidRPr="00B945D4">
        <w:rPr>
          <w:lang w:val="vi-VN"/>
        </w:rPr>
        <w:t xml:space="preserve"> nên </w:t>
      </w:r>
      <w:r w:rsidR="00390569" w:rsidRPr="00B945D4">
        <w:rPr>
          <w:lang w:val="vi-VN"/>
        </w:rPr>
        <w:t xml:space="preserve">độ hấp thụ quang riêng </w:t>
      </w:r>
      <w:r w:rsidR="00390569" w:rsidRPr="00B945D4">
        <w:rPr>
          <w:i/>
          <w:iCs/>
        </w:rPr>
        <w:t>ε</w:t>
      </w:r>
      <w:r w:rsidR="00390569" w:rsidRPr="00B945D4">
        <w:rPr>
          <w:b/>
          <w:bCs/>
          <w:vertAlign w:val="subscript"/>
          <w:lang w:val="vi-VN"/>
        </w:rPr>
        <w:t>B</w:t>
      </w:r>
      <w:r w:rsidR="00390569" w:rsidRPr="00B945D4">
        <w:rPr>
          <w:lang w:val="vi-VN"/>
        </w:rPr>
        <w:t xml:space="preserve"> = 1500 M</w:t>
      </w:r>
      <w:r w:rsidR="008958F4">
        <w:rPr>
          <w:vertAlign w:val="superscript"/>
          <w:lang w:val="vi-VN"/>
        </w:rPr>
        <w:t>–</w:t>
      </w:r>
      <w:r w:rsidR="00390569" w:rsidRPr="00B945D4">
        <w:rPr>
          <w:vertAlign w:val="superscript"/>
          <w:lang w:val="vi-VN"/>
        </w:rPr>
        <w:t>1</w:t>
      </w:r>
      <w:r w:rsidR="00390569" w:rsidRPr="00B945D4">
        <w:rPr>
          <w:lang w:val="vi-VN"/>
        </w:rPr>
        <w:t>.cm</w:t>
      </w:r>
      <w:r w:rsidR="008958F4">
        <w:rPr>
          <w:vertAlign w:val="superscript"/>
          <w:lang w:val="vi-VN"/>
        </w:rPr>
        <w:t>–</w:t>
      </w:r>
      <w:r w:rsidR="00390569" w:rsidRPr="00B945D4">
        <w:rPr>
          <w:vertAlign w:val="superscript"/>
          <w:lang w:val="vi-VN"/>
        </w:rPr>
        <w:t>1</w:t>
      </w:r>
      <w:r w:rsidR="00390569" w:rsidRPr="00B945D4">
        <w:rPr>
          <w:lang w:val="vi-VN"/>
        </w:rPr>
        <w:t>.</w:t>
      </w:r>
    </w:p>
    <w:p w14:paraId="562E9AD1" w14:textId="77777777" w:rsidR="00390569" w:rsidRPr="00B945D4" w:rsidRDefault="00390569" w:rsidP="00465A49">
      <w:pPr>
        <w:pStyle w:val="NormalWeb"/>
        <w:spacing w:before="0" w:beforeAutospacing="0" w:after="0" w:afterAutospacing="0" w:line="276" w:lineRule="auto"/>
        <w:ind w:left="-567" w:firstLine="567"/>
        <w:rPr>
          <w:lang w:val="vi-VN"/>
        </w:rPr>
      </w:pPr>
      <w:r w:rsidRPr="00B945D4">
        <w:rPr>
          <w:lang w:val="vi-VN"/>
        </w:rPr>
        <w:t xml:space="preserve">c) </w:t>
      </w:r>
      <w:r w:rsidR="005C79AA" w:rsidRPr="00B945D4">
        <w:rPr>
          <w:i/>
          <w:iCs/>
        </w:rPr>
        <w:t>ε</w:t>
      </w:r>
      <w:r w:rsidR="005C79AA" w:rsidRPr="00B945D4">
        <w:rPr>
          <w:b/>
          <w:bCs/>
          <w:vertAlign w:val="subscript"/>
          <w:lang w:val="vi-VN"/>
        </w:rPr>
        <w:t>B1</w:t>
      </w:r>
      <w:r w:rsidR="005C79AA" w:rsidRPr="00B945D4">
        <w:rPr>
          <w:lang w:val="vi-VN"/>
        </w:rPr>
        <w:t xml:space="preserve"> = 520 M</w:t>
      </w:r>
      <w:r w:rsidR="008958F4">
        <w:rPr>
          <w:vertAlign w:val="superscript"/>
          <w:lang w:val="vi-VN"/>
        </w:rPr>
        <w:t>–</w:t>
      </w:r>
      <w:r w:rsidR="005C79AA" w:rsidRPr="00B945D4">
        <w:rPr>
          <w:vertAlign w:val="superscript"/>
          <w:lang w:val="vi-VN"/>
        </w:rPr>
        <w:t>1</w:t>
      </w:r>
      <w:r w:rsidR="005C79AA" w:rsidRPr="00B945D4">
        <w:rPr>
          <w:lang w:val="vi-VN"/>
        </w:rPr>
        <w:t>.cm</w:t>
      </w:r>
      <w:r w:rsidR="008958F4">
        <w:rPr>
          <w:vertAlign w:val="superscript"/>
          <w:lang w:val="vi-VN"/>
        </w:rPr>
        <w:t>–</w:t>
      </w:r>
      <w:r w:rsidR="005C79AA" w:rsidRPr="00B945D4">
        <w:rPr>
          <w:vertAlign w:val="superscript"/>
          <w:lang w:val="vi-VN"/>
        </w:rPr>
        <w:t>1</w:t>
      </w:r>
      <w:r w:rsidR="005C79AA" w:rsidRPr="00B945D4">
        <w:rPr>
          <w:lang w:val="vi-VN"/>
        </w:rPr>
        <w:t>.</w:t>
      </w:r>
    </w:p>
    <w:p w14:paraId="54F62C3A" w14:textId="77777777" w:rsidR="005C79AA" w:rsidRPr="00B945D4" w:rsidRDefault="005C79AA" w:rsidP="00465A49">
      <w:pPr>
        <w:pStyle w:val="NormalWeb"/>
        <w:spacing w:before="0" w:beforeAutospacing="0" w:after="0" w:afterAutospacing="0" w:line="276" w:lineRule="auto"/>
        <w:ind w:left="-567" w:right="-563" w:firstLine="567"/>
        <w:jc w:val="both"/>
        <w:rPr>
          <w:lang w:val="vi-VN"/>
        </w:rPr>
      </w:pPr>
      <w:r w:rsidRPr="00B945D4">
        <w:rPr>
          <w:lang w:val="vi-VN"/>
        </w:rPr>
        <w:t>d)</w:t>
      </w:r>
      <w:r w:rsidR="00FC1B57" w:rsidRPr="00B945D4">
        <w:rPr>
          <w:lang w:val="vi-VN"/>
        </w:rPr>
        <w:t xml:space="preserve"> </w:t>
      </w:r>
      <w:r w:rsidR="00465A49" w:rsidRPr="00B945D4">
        <w:rPr>
          <w:lang w:val="vi-VN"/>
        </w:rPr>
        <w:t xml:space="preserve">Tính toán nồng độ </w:t>
      </w:r>
      <w:r w:rsidR="00465A49" w:rsidRPr="00B945D4">
        <w:rPr>
          <w:b/>
          <w:bCs/>
          <w:lang w:val="vi-VN"/>
        </w:rPr>
        <w:t>B1</w:t>
      </w:r>
      <w:r w:rsidR="00465A49" w:rsidRPr="00B945D4">
        <w:rPr>
          <w:lang w:val="vi-VN"/>
        </w:rPr>
        <w:t xml:space="preserve"> tại thời điểm cuối: [</w:t>
      </w:r>
      <w:r w:rsidR="00465A49" w:rsidRPr="00B945D4">
        <w:rPr>
          <w:b/>
          <w:bCs/>
          <w:lang w:val="vi-VN"/>
        </w:rPr>
        <w:t>B1</w:t>
      </w:r>
      <w:r w:rsidR="00465A49" w:rsidRPr="00B945D4">
        <w:rPr>
          <w:lang w:val="vi-VN"/>
        </w:rPr>
        <w:t>]</w:t>
      </w:r>
      <w:r w:rsidR="00465A49" w:rsidRPr="00B945D4">
        <w:rPr>
          <w:i/>
          <w:iCs/>
          <w:vertAlign w:val="subscript"/>
          <w:lang w:val="vi-VN"/>
        </w:rPr>
        <w:t>t</w:t>
      </w:r>
      <w:r w:rsidR="00465A49" w:rsidRPr="00B945D4">
        <w:rPr>
          <w:vertAlign w:val="subscript"/>
          <w:lang w:val="vi-VN"/>
        </w:rPr>
        <w:t>=</w:t>
      </w:r>
      <w:r w:rsidR="00465A49" w:rsidRPr="00C257BA">
        <w:rPr>
          <w:vertAlign w:val="subscript"/>
          <w:lang w:val="vi-VN"/>
        </w:rPr>
        <w:t>∞</w:t>
      </w:r>
      <w:r w:rsidR="00465A49" w:rsidRPr="00B945D4">
        <w:rPr>
          <w:lang w:val="vi-VN"/>
        </w:rPr>
        <w:t xml:space="preserve"> = 0,00262 M, gấp đôi nồng độ chất </w:t>
      </w:r>
      <w:r w:rsidR="00465A49" w:rsidRPr="00B945D4">
        <w:rPr>
          <w:b/>
          <w:bCs/>
          <w:lang w:val="vi-VN"/>
        </w:rPr>
        <w:t>B</w:t>
      </w:r>
      <w:r w:rsidR="00465A49" w:rsidRPr="00B945D4">
        <w:rPr>
          <w:lang w:val="vi-VN"/>
        </w:rPr>
        <w:t xml:space="preserve"> ban đầu, nên một trong hai giai đoạn sinh ra hai phân tử, do đó sơ đồ có thể được biểu diễn như sau:</w:t>
      </w:r>
    </w:p>
    <w:p w14:paraId="030B80EB" w14:textId="77777777" w:rsidR="00465A49" w:rsidRPr="00B945D4" w:rsidRDefault="006B2263" w:rsidP="006B2263">
      <w:pPr>
        <w:pStyle w:val="NormalWeb"/>
        <w:spacing w:before="0" w:beforeAutospacing="0" w:after="0" w:afterAutospacing="0" w:line="276" w:lineRule="auto"/>
        <w:ind w:left="-567" w:right="-563" w:firstLine="567"/>
        <w:jc w:val="center"/>
        <w:rPr>
          <w:lang w:val="vi-VN"/>
        </w:rPr>
      </w:pPr>
      <w:r w:rsidRPr="00B945D4">
        <w:rPr>
          <w:b/>
          <w:bCs/>
          <w:lang w:val="vi-VN"/>
        </w:rPr>
        <w:t>B</w:t>
      </w:r>
      <w:r w:rsidRPr="00B945D4">
        <w:rPr>
          <w:lang w:val="vi-VN"/>
        </w:rPr>
        <w:t xml:space="preserve"> </w:t>
      </w:r>
      <m:oMath>
        <m:box>
          <m:boxPr>
            <m:opEmu m:val="1"/>
            <m:ctrlPr>
              <w:rPr>
                <w:rFonts w:ascii="Cambria Math" w:hAnsi="Cambria Math"/>
                <w:i/>
                <w:lang w:val="vi-VN"/>
              </w:rPr>
            </m:ctrlPr>
          </m:boxPr>
          <m:e>
            <m:groupChr>
              <m:groupChrPr>
                <m:chr m:val="→"/>
                <m:vertJc m:val="bot"/>
                <m:ctrlPr>
                  <w:rPr>
                    <w:rFonts w:ascii="Cambria Math" w:hAnsi="Cambria Math"/>
                    <w:i/>
                    <w:lang w:val="vi-VN"/>
                  </w:rPr>
                </m:ctrlPr>
              </m:groupChrPr>
              <m:e>
                <m:r>
                  <w:rPr>
                    <w:rFonts w:ascii="Cambria Math" w:hAnsi="Cambria Math"/>
                    <w:lang w:val="vi-VN"/>
                  </w:rPr>
                  <m:t xml:space="preserve">       </m:t>
                </m:r>
                <m:sSub>
                  <m:sSubPr>
                    <m:ctrlPr>
                      <w:rPr>
                        <w:rFonts w:ascii="Cambria Math" w:hAnsi="Cambria Math"/>
                        <w:i/>
                        <w:lang w:val="vi-VN"/>
                      </w:rPr>
                    </m:ctrlPr>
                  </m:sSubPr>
                  <m:e>
                    <m:r>
                      <m:rPr>
                        <m:nor/>
                      </m:rPr>
                      <w:rPr>
                        <w:i/>
                        <w:iCs/>
                        <w:lang w:val="vi-VN"/>
                      </w:rPr>
                      <m:t>k</m:t>
                    </m:r>
                  </m:e>
                  <m:sub>
                    <m:r>
                      <m:rPr>
                        <m:nor/>
                      </m:rPr>
                      <w:rPr>
                        <w:lang w:val="vi-VN"/>
                      </w:rPr>
                      <m:t>1</m:t>
                    </m:r>
                  </m:sub>
                </m:sSub>
                <m:r>
                  <w:rPr>
                    <w:rFonts w:ascii="Cambria Math" w:hAnsi="Cambria Math"/>
                    <w:lang w:val="vi-VN"/>
                  </w:rPr>
                  <m:t xml:space="preserve">      </m:t>
                </m:r>
              </m:e>
            </m:groupChr>
          </m:e>
        </m:box>
      </m:oMath>
      <w:r w:rsidRPr="00B945D4">
        <w:rPr>
          <w:lang w:val="vi-VN"/>
        </w:rPr>
        <w:t xml:space="preserve"> </w:t>
      </w:r>
      <w:r w:rsidRPr="00B945D4">
        <w:rPr>
          <w:b/>
          <w:bCs/>
          <w:lang w:val="vi-VN"/>
        </w:rPr>
        <w:t>B’</w:t>
      </w:r>
      <w:r w:rsidRPr="00B945D4">
        <w:rPr>
          <w:lang w:val="vi-VN"/>
        </w:rPr>
        <w:t xml:space="preserve"> </w:t>
      </w:r>
      <m:oMath>
        <m:box>
          <m:boxPr>
            <m:opEmu m:val="1"/>
            <m:ctrlPr>
              <w:rPr>
                <w:rFonts w:ascii="Cambria Math" w:hAnsi="Cambria Math"/>
                <w:i/>
                <w:lang w:val="vi-VN"/>
              </w:rPr>
            </m:ctrlPr>
          </m:boxPr>
          <m:e>
            <m:groupChr>
              <m:groupChrPr>
                <m:chr m:val="→"/>
                <m:vertJc m:val="bot"/>
                <m:ctrlPr>
                  <w:rPr>
                    <w:rFonts w:ascii="Cambria Math" w:hAnsi="Cambria Math"/>
                    <w:i/>
                    <w:lang w:val="vi-VN"/>
                  </w:rPr>
                </m:ctrlPr>
              </m:groupChrPr>
              <m:e>
                <m:r>
                  <w:rPr>
                    <w:rFonts w:ascii="Cambria Math" w:hAnsi="Cambria Math"/>
                    <w:lang w:val="vi-VN"/>
                  </w:rPr>
                  <m:t xml:space="preserve">       </m:t>
                </m:r>
                <m:sSub>
                  <m:sSubPr>
                    <m:ctrlPr>
                      <w:rPr>
                        <w:rFonts w:ascii="Cambria Math" w:hAnsi="Cambria Math"/>
                        <w:i/>
                        <w:lang w:val="vi-VN"/>
                      </w:rPr>
                    </m:ctrlPr>
                  </m:sSubPr>
                  <m:e>
                    <m:r>
                      <m:rPr>
                        <m:nor/>
                      </m:rPr>
                      <w:rPr>
                        <w:i/>
                        <w:iCs/>
                        <w:lang w:val="vi-VN"/>
                      </w:rPr>
                      <m:t>k</m:t>
                    </m:r>
                  </m:e>
                  <m:sub>
                    <m:r>
                      <m:rPr>
                        <m:nor/>
                      </m:rPr>
                      <w:rPr>
                        <w:lang w:val="vi-VN"/>
                      </w:rPr>
                      <m:t>2</m:t>
                    </m:r>
                  </m:sub>
                </m:sSub>
                <m:r>
                  <w:rPr>
                    <w:rFonts w:ascii="Cambria Math" w:hAnsi="Cambria Math"/>
                    <w:lang w:val="vi-VN"/>
                  </w:rPr>
                  <m:t xml:space="preserve">      </m:t>
                </m:r>
              </m:e>
            </m:groupChr>
          </m:e>
        </m:box>
      </m:oMath>
      <w:r w:rsidRPr="00B945D4">
        <w:rPr>
          <w:lang w:val="vi-VN"/>
        </w:rPr>
        <w:t xml:space="preserve"> 2</w:t>
      </w:r>
      <w:r w:rsidRPr="00B945D4">
        <w:rPr>
          <w:b/>
          <w:bCs/>
          <w:lang w:val="vi-VN"/>
        </w:rPr>
        <w:t>B1</w:t>
      </w:r>
      <w:r w:rsidRPr="00B945D4">
        <w:rPr>
          <w:lang w:val="vi-VN"/>
        </w:rPr>
        <w:t xml:space="preserve"> </w:t>
      </w:r>
      <w:r w:rsidR="00D00E2B" w:rsidRPr="00B945D4">
        <w:rPr>
          <w:lang w:val="vi-VN"/>
        </w:rPr>
        <w:t>(sơ đồ 1)</w:t>
      </w:r>
      <w:r w:rsidRPr="00B945D4">
        <w:rPr>
          <w:lang w:val="vi-VN"/>
        </w:rPr>
        <w:t xml:space="preserve">  </w:t>
      </w:r>
      <w:r w:rsidRPr="00B945D4">
        <w:rPr>
          <w:i/>
          <w:iCs/>
          <w:lang w:val="vi-VN"/>
        </w:rPr>
        <w:t xml:space="preserve">hoặc  </w:t>
      </w:r>
      <w:r w:rsidRPr="00B945D4">
        <w:rPr>
          <w:lang w:val="vi-VN"/>
        </w:rPr>
        <w:t xml:space="preserve"> </w:t>
      </w:r>
      <w:r w:rsidRPr="00B945D4">
        <w:rPr>
          <w:b/>
          <w:bCs/>
          <w:lang w:val="vi-VN"/>
        </w:rPr>
        <w:t>B</w:t>
      </w:r>
      <w:r w:rsidRPr="00B945D4">
        <w:rPr>
          <w:lang w:val="vi-VN"/>
        </w:rPr>
        <w:t xml:space="preserve"> </w:t>
      </w:r>
      <m:oMath>
        <m:box>
          <m:boxPr>
            <m:opEmu m:val="1"/>
            <m:ctrlPr>
              <w:rPr>
                <w:rFonts w:ascii="Cambria Math" w:hAnsi="Cambria Math"/>
                <w:i/>
                <w:lang w:val="vi-VN"/>
              </w:rPr>
            </m:ctrlPr>
          </m:boxPr>
          <m:e>
            <m:groupChr>
              <m:groupChrPr>
                <m:chr m:val="→"/>
                <m:vertJc m:val="bot"/>
                <m:ctrlPr>
                  <w:rPr>
                    <w:rFonts w:ascii="Cambria Math" w:hAnsi="Cambria Math"/>
                    <w:i/>
                    <w:lang w:val="vi-VN"/>
                  </w:rPr>
                </m:ctrlPr>
              </m:groupChrPr>
              <m:e>
                <m:r>
                  <w:rPr>
                    <w:rFonts w:ascii="Cambria Math" w:hAnsi="Cambria Math"/>
                    <w:lang w:val="vi-VN"/>
                  </w:rPr>
                  <m:t xml:space="preserve">       </m:t>
                </m:r>
                <m:sSub>
                  <m:sSubPr>
                    <m:ctrlPr>
                      <w:rPr>
                        <w:rFonts w:ascii="Cambria Math" w:hAnsi="Cambria Math"/>
                        <w:i/>
                        <w:lang w:val="vi-VN"/>
                      </w:rPr>
                    </m:ctrlPr>
                  </m:sSubPr>
                  <m:e>
                    <m:r>
                      <m:rPr>
                        <m:nor/>
                      </m:rPr>
                      <w:rPr>
                        <w:i/>
                        <w:iCs/>
                        <w:lang w:val="vi-VN"/>
                      </w:rPr>
                      <m:t>k</m:t>
                    </m:r>
                  </m:e>
                  <m:sub>
                    <m:r>
                      <m:rPr>
                        <m:nor/>
                      </m:rPr>
                      <w:rPr>
                        <w:lang w:val="vi-VN"/>
                      </w:rPr>
                      <m:t>1</m:t>
                    </m:r>
                  </m:sub>
                </m:sSub>
                <m:r>
                  <w:rPr>
                    <w:rFonts w:ascii="Cambria Math" w:hAnsi="Cambria Math"/>
                    <w:lang w:val="vi-VN"/>
                  </w:rPr>
                  <m:t xml:space="preserve">      </m:t>
                </m:r>
              </m:e>
            </m:groupChr>
          </m:e>
        </m:box>
      </m:oMath>
      <w:r w:rsidRPr="00B945D4">
        <w:rPr>
          <w:lang w:val="vi-VN"/>
        </w:rPr>
        <w:t xml:space="preserve"> 2</w:t>
      </w:r>
      <w:r w:rsidRPr="00B945D4">
        <w:rPr>
          <w:b/>
          <w:bCs/>
          <w:lang w:val="vi-VN"/>
        </w:rPr>
        <w:t>B’</w:t>
      </w:r>
      <w:r w:rsidRPr="00B945D4">
        <w:rPr>
          <w:lang w:val="vi-VN"/>
        </w:rPr>
        <w:t xml:space="preserve"> </w:t>
      </w:r>
      <m:oMath>
        <m:box>
          <m:boxPr>
            <m:opEmu m:val="1"/>
            <m:ctrlPr>
              <w:rPr>
                <w:rFonts w:ascii="Cambria Math" w:hAnsi="Cambria Math"/>
                <w:i/>
                <w:lang w:val="vi-VN"/>
              </w:rPr>
            </m:ctrlPr>
          </m:boxPr>
          <m:e>
            <m:groupChr>
              <m:groupChrPr>
                <m:chr m:val="→"/>
                <m:vertJc m:val="bot"/>
                <m:ctrlPr>
                  <w:rPr>
                    <w:rFonts w:ascii="Cambria Math" w:hAnsi="Cambria Math"/>
                    <w:i/>
                    <w:lang w:val="vi-VN"/>
                  </w:rPr>
                </m:ctrlPr>
              </m:groupChrPr>
              <m:e>
                <m:r>
                  <w:rPr>
                    <w:rFonts w:ascii="Cambria Math" w:hAnsi="Cambria Math"/>
                    <w:lang w:val="vi-VN"/>
                  </w:rPr>
                  <m:t xml:space="preserve">       </m:t>
                </m:r>
                <m:sSub>
                  <m:sSubPr>
                    <m:ctrlPr>
                      <w:rPr>
                        <w:rFonts w:ascii="Cambria Math" w:hAnsi="Cambria Math"/>
                        <w:i/>
                        <w:lang w:val="vi-VN"/>
                      </w:rPr>
                    </m:ctrlPr>
                  </m:sSubPr>
                  <m:e>
                    <m:r>
                      <m:rPr>
                        <m:nor/>
                      </m:rPr>
                      <w:rPr>
                        <w:i/>
                        <w:iCs/>
                        <w:lang w:val="vi-VN"/>
                      </w:rPr>
                      <m:t>k</m:t>
                    </m:r>
                  </m:e>
                  <m:sub>
                    <m:r>
                      <m:rPr>
                        <m:nor/>
                      </m:rPr>
                      <w:rPr>
                        <w:lang w:val="vi-VN"/>
                      </w:rPr>
                      <m:t>2</m:t>
                    </m:r>
                  </m:sub>
                </m:sSub>
                <m:r>
                  <w:rPr>
                    <w:rFonts w:ascii="Cambria Math" w:hAnsi="Cambria Math"/>
                    <w:lang w:val="vi-VN"/>
                  </w:rPr>
                  <m:t xml:space="preserve">      </m:t>
                </m:r>
              </m:e>
            </m:groupChr>
          </m:e>
        </m:box>
      </m:oMath>
      <w:r w:rsidRPr="00B945D4">
        <w:rPr>
          <w:lang w:val="vi-VN"/>
        </w:rPr>
        <w:t xml:space="preserve"> 2</w:t>
      </w:r>
      <w:r w:rsidRPr="00B945D4">
        <w:rPr>
          <w:b/>
          <w:bCs/>
          <w:lang w:val="vi-VN"/>
        </w:rPr>
        <w:t>B1</w:t>
      </w:r>
      <w:r w:rsidR="00D00E2B" w:rsidRPr="00B945D4">
        <w:rPr>
          <w:lang w:val="vi-VN"/>
        </w:rPr>
        <w:t xml:space="preserve"> (sơ đồ 2)</w:t>
      </w:r>
    </w:p>
    <w:p w14:paraId="6B5D74A9" w14:textId="77777777" w:rsidR="006B2263" w:rsidRPr="00B945D4" w:rsidRDefault="006B2263" w:rsidP="006B2263">
      <w:pPr>
        <w:pStyle w:val="NormalWeb"/>
        <w:spacing w:before="0" w:beforeAutospacing="0" w:after="0" w:afterAutospacing="0" w:line="276" w:lineRule="auto"/>
        <w:ind w:left="-567" w:right="-563" w:firstLine="567"/>
        <w:jc w:val="both"/>
        <w:rPr>
          <w:lang w:val="vi-VN"/>
        </w:rPr>
      </w:pPr>
      <w:r w:rsidRPr="00B945D4">
        <w:rPr>
          <w:lang w:val="vi-VN"/>
        </w:rPr>
        <w:t xml:space="preserve">e) </w:t>
      </w:r>
      <w:r w:rsidR="007E4725" w:rsidRPr="00B945D4">
        <w:rPr>
          <w:lang w:val="vi-VN"/>
        </w:rPr>
        <w:t xml:space="preserve">Có thể thấy được độ hấp thụ quang đạt cực đại ở thời gian tương đối nhanh so với cả quá trình, do đó có thể giả sử rằng nồng độ </w:t>
      </w:r>
      <w:r w:rsidR="007E4725" w:rsidRPr="00B945D4">
        <w:rPr>
          <w:b/>
          <w:bCs/>
          <w:lang w:val="vi-VN"/>
        </w:rPr>
        <w:t>B’</w:t>
      </w:r>
      <w:r w:rsidR="007E4725" w:rsidRPr="00B945D4">
        <w:rPr>
          <w:lang w:val="vi-VN"/>
        </w:rPr>
        <w:t xml:space="preserve"> tại thời điểm cực đại</w:t>
      </w:r>
      <w:r w:rsidR="00F5349F">
        <w:rPr>
          <w:lang w:val="vi-VN"/>
        </w:rPr>
        <w:t xml:space="preserve"> (</w:t>
      </w:r>
      <w:r w:rsidR="00F5349F">
        <w:rPr>
          <w:i/>
          <w:iCs/>
          <w:lang w:val="vi-VN"/>
        </w:rPr>
        <w:t>t</w:t>
      </w:r>
      <w:r w:rsidR="00F5349F">
        <w:rPr>
          <w:lang w:val="vi-VN"/>
        </w:rPr>
        <w:t xml:space="preserve"> = 10 phút)</w:t>
      </w:r>
      <w:r w:rsidR="007E4725" w:rsidRPr="00B945D4">
        <w:rPr>
          <w:lang w:val="vi-VN"/>
        </w:rPr>
        <w:t xml:space="preserve"> là bằng với nồng độ chất </w:t>
      </w:r>
      <w:r w:rsidR="007E4725" w:rsidRPr="00B945D4">
        <w:rPr>
          <w:b/>
          <w:bCs/>
          <w:lang w:val="vi-VN"/>
        </w:rPr>
        <w:t>B</w:t>
      </w:r>
      <w:r w:rsidR="007E4725" w:rsidRPr="00B945D4">
        <w:rPr>
          <w:lang w:val="vi-VN"/>
        </w:rPr>
        <w:t xml:space="preserve"> ban đầu, ứng với:</w:t>
      </w:r>
    </w:p>
    <w:p w14:paraId="7B516790" w14:textId="00B63B6B" w:rsidR="007E4725" w:rsidRPr="00BB3FEE" w:rsidRDefault="000F77AB" w:rsidP="00D00E2B">
      <w:pPr>
        <w:pStyle w:val="NormalWeb"/>
        <w:spacing w:before="0" w:beforeAutospacing="0" w:after="0" w:afterAutospacing="0" w:line="276" w:lineRule="auto"/>
        <w:ind w:left="-567" w:right="-563" w:firstLine="567"/>
        <w:jc w:val="both"/>
        <w:rPr>
          <w:b/>
          <w:bCs/>
          <w:lang w:val="vi-VN"/>
        </w:rPr>
      </w:pPr>
      <w:r w:rsidRPr="000F77AB">
        <w:rPr>
          <w:noProof/>
          <w:position w:val="-12"/>
          <w14:ligatures w14:val="standardContextual"/>
        </w:rPr>
        <w:object w:dxaOrig="4420" w:dyaOrig="380" w14:anchorId="00D9938F">
          <v:shape id="_x0000_i1039" type="#_x0000_t75" alt="" style="width:221.05pt;height:18.65pt;mso-width-percent:0;mso-height-percent:0;mso-width-percent:0;mso-height-percent:0" o:ole="">
            <v:imagedata r:id="rId18" o:title=""/>
          </v:shape>
          <o:OLEObject Type="Embed" ProgID="Equation.DSMT4" ShapeID="_x0000_i1039" DrawAspect="Content" ObjectID="_1749567780" r:id="rId19"/>
        </w:object>
      </w:r>
      <w:r w:rsidR="00766429" w:rsidRPr="00BB3FEE">
        <w:rPr>
          <w:b/>
          <w:bCs/>
          <w:lang w:val="vi-VN"/>
        </w:rPr>
        <w:t xml:space="preserve"> </w:t>
      </w:r>
      <w:r w:rsidR="00D00E2B" w:rsidRPr="00BB3FEE">
        <w:rPr>
          <w:b/>
          <w:bCs/>
          <w:lang w:val="vi-VN"/>
        </w:rPr>
        <w:t xml:space="preserve">(sơ đồ 1) </w:t>
      </w:r>
      <w:r w:rsidR="00D00E2B" w:rsidRPr="00BB3FEE">
        <w:rPr>
          <w:b/>
          <w:bCs/>
          <w:i/>
          <w:iCs/>
          <w:lang w:val="vi-VN"/>
        </w:rPr>
        <w:t>hoặc</w:t>
      </w:r>
    </w:p>
    <w:p w14:paraId="7CFEECEE" w14:textId="14733608" w:rsidR="00D00E2B" w:rsidRPr="00BB3FEE" w:rsidRDefault="000F77AB" w:rsidP="00D00E2B">
      <w:pPr>
        <w:pStyle w:val="NormalWeb"/>
        <w:spacing w:before="0" w:beforeAutospacing="0" w:after="0" w:afterAutospacing="0" w:line="276" w:lineRule="auto"/>
        <w:ind w:left="-567" w:right="-563" w:firstLine="567"/>
        <w:jc w:val="both"/>
        <w:rPr>
          <w:b/>
          <w:bCs/>
          <w:lang w:val="vi-VN"/>
        </w:rPr>
      </w:pPr>
      <w:r w:rsidRPr="000F77AB">
        <w:rPr>
          <w:noProof/>
          <w:position w:val="-12"/>
          <w14:ligatures w14:val="standardContextual"/>
        </w:rPr>
        <w:object w:dxaOrig="4440" w:dyaOrig="380" w14:anchorId="2937AB4C">
          <v:shape id="_x0000_i1038" type="#_x0000_t75" alt="" style="width:222.05pt;height:18.65pt;mso-width-percent:0;mso-height-percent:0;mso-width-percent:0;mso-height-percent:0" o:ole="">
            <v:imagedata r:id="rId20" o:title=""/>
          </v:shape>
          <o:OLEObject Type="Embed" ProgID="Equation.DSMT4" ShapeID="_x0000_i1038" DrawAspect="Content" ObjectID="_1749567781" r:id="rId21"/>
        </w:object>
      </w:r>
      <w:r w:rsidR="00766429" w:rsidRPr="00BB3FEE">
        <w:rPr>
          <w:b/>
          <w:bCs/>
          <w:lang w:val="vi-VN"/>
        </w:rPr>
        <w:t xml:space="preserve"> </w:t>
      </w:r>
      <w:r w:rsidR="00D00E2B" w:rsidRPr="00BB3FEE">
        <w:rPr>
          <w:b/>
          <w:bCs/>
          <w:lang w:val="vi-VN"/>
        </w:rPr>
        <w:t>(sơ đồ 2)</w:t>
      </w:r>
      <w:r w:rsidR="003F19FB" w:rsidRPr="00BB3FEE">
        <w:rPr>
          <w:b/>
          <w:bCs/>
          <w:lang w:val="vi-VN"/>
        </w:rPr>
        <w:t>.</w:t>
      </w:r>
    </w:p>
    <w:p w14:paraId="5AD45CC5" w14:textId="77777777" w:rsidR="003561D6" w:rsidRPr="00B945D4" w:rsidRDefault="00FB5833" w:rsidP="003561D6">
      <w:pPr>
        <w:pStyle w:val="NormalWeb"/>
        <w:spacing w:before="0" w:beforeAutospacing="0" w:after="0" w:afterAutospacing="0" w:line="276" w:lineRule="auto"/>
        <w:ind w:left="-567" w:right="-563" w:firstLine="567"/>
        <w:jc w:val="both"/>
        <w:rPr>
          <w:lang w:val="vi-VN"/>
        </w:rPr>
      </w:pPr>
      <w:r w:rsidRPr="00B945D4">
        <w:rPr>
          <w:lang w:val="vi-VN"/>
        </w:rPr>
        <w:t>f)</w:t>
      </w:r>
      <w:r w:rsidR="003561D6" w:rsidRPr="00B945D4">
        <w:rPr>
          <w:lang w:val="vi-VN"/>
        </w:rPr>
        <w:t xml:space="preserve"> Trong sơ đồ đề xuất, chỉ có một chất trung gian, do đó cần xác định 2 hằng số tốc độ </w:t>
      </w:r>
      <w:r w:rsidR="003561D6" w:rsidRPr="00B945D4">
        <w:rPr>
          <w:i/>
          <w:iCs/>
          <w:lang w:val="vi-VN"/>
        </w:rPr>
        <w:t>k</w:t>
      </w:r>
      <w:r w:rsidR="003561D6" w:rsidRPr="00B945D4">
        <w:rPr>
          <w:vertAlign w:val="subscript"/>
          <w:lang w:val="vi-VN"/>
        </w:rPr>
        <w:t>1</w:t>
      </w:r>
      <w:r w:rsidR="003561D6" w:rsidRPr="00B945D4">
        <w:rPr>
          <w:lang w:val="vi-VN"/>
        </w:rPr>
        <w:t xml:space="preserve"> và </w:t>
      </w:r>
      <w:r w:rsidR="003561D6" w:rsidRPr="00B945D4">
        <w:rPr>
          <w:i/>
          <w:iCs/>
          <w:lang w:val="vi-VN"/>
        </w:rPr>
        <w:t>k</w:t>
      </w:r>
      <w:r w:rsidR="003561D6" w:rsidRPr="00B945D4">
        <w:rPr>
          <w:vertAlign w:val="subscript"/>
          <w:lang w:val="vi-VN"/>
        </w:rPr>
        <w:t>2</w:t>
      </w:r>
      <w:r w:rsidR="003561D6" w:rsidRPr="00B945D4">
        <w:rPr>
          <w:lang w:val="vi-VN"/>
        </w:rPr>
        <w:t>. Khi sản phẩm cuối chưa được hình thành nhiều, độ hấp thụ quang được biểu diễn qua phương trình sau:</w:t>
      </w:r>
    </w:p>
    <w:p w14:paraId="2F400064" w14:textId="77777777" w:rsidR="00766429" w:rsidRDefault="000F77AB" w:rsidP="004B6828">
      <w:pPr>
        <w:pStyle w:val="NormalWeb"/>
        <w:spacing w:before="0" w:beforeAutospacing="0" w:after="0" w:afterAutospacing="0" w:line="276" w:lineRule="auto"/>
        <w:ind w:left="-567" w:right="-563"/>
        <w:jc w:val="center"/>
      </w:pPr>
      <w:r w:rsidRPr="000F77AB">
        <w:rPr>
          <w:noProof/>
          <w:position w:val="-16"/>
          <w14:ligatures w14:val="standardContextual"/>
        </w:rPr>
        <w:object w:dxaOrig="6480" w:dyaOrig="440" w14:anchorId="2ADB1CD6">
          <v:shape id="_x0000_i1037" type="#_x0000_t75" alt="" style="width:324.25pt;height:21.65pt;mso-width-percent:0;mso-height-percent:0;mso-width-percent:0;mso-height-percent:0" o:ole="">
            <v:imagedata r:id="rId22" o:title=""/>
          </v:shape>
          <o:OLEObject Type="Embed" ProgID="Equation.DSMT4" ShapeID="_x0000_i1037" DrawAspect="Content" ObjectID="_1749567782" r:id="rId23"/>
        </w:object>
      </w:r>
    </w:p>
    <w:p w14:paraId="04EEF0A8" w14:textId="2B21156F" w:rsidR="000343B3" w:rsidRPr="00B945D4" w:rsidRDefault="000343B3" w:rsidP="000343B3">
      <w:pPr>
        <w:pStyle w:val="NormalWeb"/>
        <w:spacing w:before="0" w:beforeAutospacing="0" w:after="0" w:afterAutospacing="0" w:line="276" w:lineRule="auto"/>
        <w:ind w:left="-567" w:right="-563"/>
        <w:jc w:val="both"/>
        <w:rPr>
          <w:lang w:val="vi-VN"/>
        </w:rPr>
      </w:pPr>
      <w:r w:rsidRPr="00B945D4">
        <w:rPr>
          <w:lang w:val="vi-VN"/>
        </w:rPr>
        <w:t xml:space="preserve">Trong sơ đồ </w:t>
      </w:r>
      <w:r w:rsidRPr="00B945D4">
        <w:rPr>
          <w:b/>
          <w:bCs/>
          <w:lang w:val="vi-VN"/>
        </w:rPr>
        <w:t>B</w:t>
      </w:r>
      <w:r w:rsidRPr="00B945D4">
        <w:rPr>
          <w:lang w:val="vi-VN"/>
        </w:rPr>
        <w:t xml:space="preserve"> → 2</w:t>
      </w:r>
      <w:r w:rsidRPr="00B945D4">
        <w:rPr>
          <w:b/>
          <w:bCs/>
          <w:lang w:val="vi-VN"/>
        </w:rPr>
        <w:t>B’</w:t>
      </w:r>
      <w:r w:rsidRPr="00B945D4">
        <w:rPr>
          <w:lang w:val="vi-VN"/>
        </w:rPr>
        <w:t xml:space="preserve">, thì hợp phần thứ 2 của biểu thức sẽ được nhân đôi. Ở thời gian </w:t>
      </w:r>
      <w:r w:rsidRPr="00B945D4">
        <w:rPr>
          <w:i/>
          <w:iCs/>
          <w:lang w:val="vi-VN"/>
        </w:rPr>
        <w:t>t</w:t>
      </w:r>
      <w:r w:rsidRPr="00B945D4">
        <w:rPr>
          <w:lang w:val="vi-VN"/>
        </w:rPr>
        <w:t xml:space="preserve"> = 2 phút và </w:t>
      </w:r>
      <w:r w:rsidRPr="00B945D4">
        <w:rPr>
          <w:lang w:val="vi-VN"/>
        </w:rPr>
        <w:br/>
        <w:t>ε</w:t>
      </w:r>
      <w:r w:rsidRPr="00B945D4">
        <w:rPr>
          <w:b/>
          <w:bCs/>
          <w:vertAlign w:val="subscript"/>
          <w:lang w:val="vi-VN"/>
        </w:rPr>
        <w:t>B’</w:t>
      </w:r>
      <w:r w:rsidRPr="00B945D4">
        <w:rPr>
          <w:vertAlign w:val="subscript"/>
          <w:lang w:val="vi-VN"/>
        </w:rPr>
        <w:t xml:space="preserve"> </w:t>
      </w:r>
      <w:r w:rsidRPr="00B945D4">
        <w:rPr>
          <w:lang w:val="vi-VN"/>
        </w:rPr>
        <w:t>= 4400 M</w:t>
      </w:r>
      <w:r w:rsidR="008958F4">
        <w:rPr>
          <w:vertAlign w:val="superscript"/>
          <w:lang w:val="vi-VN"/>
        </w:rPr>
        <w:t>–</w:t>
      </w:r>
      <w:r w:rsidRPr="00B945D4">
        <w:rPr>
          <w:vertAlign w:val="superscript"/>
          <w:lang w:val="vi-VN"/>
        </w:rPr>
        <w:t>1</w:t>
      </w:r>
      <w:r w:rsidRPr="00B945D4">
        <w:rPr>
          <w:lang w:val="vi-VN"/>
        </w:rPr>
        <w:t>.cm</w:t>
      </w:r>
      <w:r w:rsidR="008958F4">
        <w:rPr>
          <w:vertAlign w:val="superscript"/>
          <w:lang w:val="vi-VN"/>
        </w:rPr>
        <w:t>–</w:t>
      </w:r>
      <w:r w:rsidRPr="00B945D4">
        <w:rPr>
          <w:vertAlign w:val="superscript"/>
          <w:lang w:val="vi-VN"/>
        </w:rPr>
        <w:t>1</w:t>
      </w:r>
      <w:r w:rsidRPr="00B945D4">
        <w:rPr>
          <w:lang w:val="vi-VN"/>
        </w:rPr>
        <w:t xml:space="preserve">, </w:t>
      </w:r>
      <w:r w:rsidRPr="00193B7C">
        <w:rPr>
          <w:b/>
          <w:bCs/>
          <w:i/>
          <w:iCs/>
          <w:lang w:val="vi-VN"/>
        </w:rPr>
        <w:t>k</w:t>
      </w:r>
      <w:r w:rsidRPr="00193B7C">
        <w:rPr>
          <w:b/>
          <w:bCs/>
          <w:vertAlign w:val="subscript"/>
          <w:lang w:val="vi-VN"/>
        </w:rPr>
        <w:t>1</w:t>
      </w:r>
      <w:r w:rsidRPr="00193B7C">
        <w:rPr>
          <w:b/>
          <w:bCs/>
          <w:lang w:val="vi-VN"/>
        </w:rPr>
        <w:t xml:space="preserve"> = 0,43 phút</w:t>
      </w:r>
      <w:r w:rsidR="008958F4" w:rsidRPr="00193B7C">
        <w:rPr>
          <w:b/>
          <w:bCs/>
          <w:vertAlign w:val="superscript"/>
          <w:lang w:val="vi-VN"/>
        </w:rPr>
        <w:t>–</w:t>
      </w:r>
      <w:r w:rsidRPr="00B945D4">
        <w:rPr>
          <w:vertAlign w:val="superscript"/>
          <w:lang w:val="vi-VN"/>
        </w:rPr>
        <w:t>1</w:t>
      </w:r>
      <w:r w:rsidRPr="00B945D4">
        <w:rPr>
          <w:lang w:val="vi-VN"/>
        </w:rPr>
        <w:t>. Giá trị này là như nhau đối với cả 2 sơ đồ.</w:t>
      </w:r>
    </w:p>
    <w:p w14:paraId="5D931C0B" w14:textId="77777777" w:rsidR="000922FB" w:rsidRPr="00B945D4" w:rsidRDefault="00102CAB" w:rsidP="00102CAB">
      <w:pPr>
        <w:pStyle w:val="NormalWeb"/>
        <w:spacing w:before="0" w:beforeAutospacing="0" w:after="0" w:afterAutospacing="0" w:line="276" w:lineRule="auto"/>
        <w:ind w:left="-567" w:right="-563" w:firstLine="567"/>
        <w:jc w:val="both"/>
        <w:rPr>
          <w:lang w:val="vi-VN"/>
        </w:rPr>
      </w:pPr>
      <w:r w:rsidRPr="00B945D4">
        <w:rPr>
          <w:lang w:val="vi-VN"/>
        </w:rPr>
        <w:t xml:space="preserve">Để tính </w:t>
      </w:r>
      <w:r w:rsidRPr="00B945D4">
        <w:rPr>
          <w:i/>
          <w:iCs/>
          <w:lang w:val="vi-VN"/>
        </w:rPr>
        <w:t>k</w:t>
      </w:r>
      <w:r w:rsidRPr="00B945D4">
        <w:rPr>
          <w:vertAlign w:val="subscript"/>
          <w:lang w:val="vi-VN"/>
        </w:rPr>
        <w:t>2</w:t>
      </w:r>
      <w:r w:rsidRPr="00B945D4">
        <w:rPr>
          <w:lang w:val="vi-VN"/>
        </w:rPr>
        <w:t xml:space="preserve">, ta cần sử dụng thành phần của hỗn hợp tại thời điểm </w:t>
      </w:r>
      <w:r w:rsidRPr="00B945D4">
        <w:rPr>
          <w:i/>
          <w:iCs/>
          <w:lang w:val="vi-VN"/>
        </w:rPr>
        <w:t>t</w:t>
      </w:r>
      <w:r w:rsidRPr="00B945D4">
        <w:rPr>
          <w:lang w:val="vi-VN"/>
        </w:rPr>
        <w:t xml:space="preserve"> lớn (giả sử </w:t>
      </w:r>
      <w:r w:rsidRPr="00B945D4">
        <w:rPr>
          <w:b/>
          <w:bCs/>
          <w:lang w:val="vi-VN"/>
        </w:rPr>
        <w:t>B</w:t>
      </w:r>
      <w:r w:rsidRPr="00B945D4">
        <w:rPr>
          <w:lang w:val="vi-VN"/>
        </w:rPr>
        <w:t xml:space="preserve"> đã phản ứng hết), và tỉ lệ </w:t>
      </w:r>
      <w:r w:rsidRPr="00B945D4">
        <w:rPr>
          <w:i/>
          <w:iCs/>
          <w:lang w:val="vi-VN"/>
        </w:rPr>
        <w:t>C</w:t>
      </w:r>
      <w:r w:rsidRPr="00B945D4">
        <w:rPr>
          <w:lang w:val="vi-VN"/>
        </w:rPr>
        <w:t>(</w:t>
      </w:r>
      <w:r w:rsidR="008D060B">
        <w:rPr>
          <w:b/>
          <w:bCs/>
          <w:lang w:val="vi-VN"/>
        </w:rPr>
        <w:t>B’</w:t>
      </w:r>
      <w:r w:rsidRPr="00B945D4">
        <w:rPr>
          <w:lang w:val="vi-VN"/>
        </w:rPr>
        <w:t xml:space="preserve">, </w:t>
      </w:r>
      <w:r w:rsidRPr="00B945D4">
        <w:rPr>
          <w:i/>
          <w:iCs/>
          <w:lang w:val="vi-VN"/>
        </w:rPr>
        <w:t>t</w:t>
      </w:r>
      <w:r w:rsidRPr="00B945D4">
        <w:rPr>
          <w:vertAlign w:val="subscript"/>
          <w:lang w:val="vi-VN"/>
        </w:rPr>
        <w:t>1</w:t>
      </w:r>
      <w:r w:rsidRPr="00B945D4">
        <w:rPr>
          <w:lang w:val="vi-VN"/>
        </w:rPr>
        <w:t>)/</w:t>
      </w:r>
      <w:r w:rsidRPr="00B945D4">
        <w:rPr>
          <w:i/>
          <w:iCs/>
          <w:lang w:val="vi-VN"/>
        </w:rPr>
        <w:t>C</w:t>
      </w:r>
      <w:r w:rsidRPr="00B945D4">
        <w:rPr>
          <w:lang w:val="vi-VN"/>
        </w:rPr>
        <w:t>(</w:t>
      </w:r>
      <w:r w:rsidR="008D060B">
        <w:rPr>
          <w:b/>
          <w:bCs/>
          <w:lang w:val="vi-VN"/>
        </w:rPr>
        <w:t>B’</w:t>
      </w:r>
      <w:r w:rsidRPr="00B945D4">
        <w:rPr>
          <w:lang w:val="vi-VN"/>
        </w:rPr>
        <w:t xml:space="preserve">, </w:t>
      </w:r>
      <w:r w:rsidRPr="00B945D4">
        <w:rPr>
          <w:i/>
          <w:iCs/>
          <w:lang w:val="vi-VN"/>
        </w:rPr>
        <w:t>t</w:t>
      </w:r>
      <w:r w:rsidRPr="00B945D4">
        <w:rPr>
          <w:vertAlign w:val="subscript"/>
          <w:lang w:val="vi-VN"/>
        </w:rPr>
        <w:t>2</w:t>
      </w:r>
      <w:r w:rsidRPr="00B945D4">
        <w:rPr>
          <w:lang w:val="vi-VN"/>
        </w:rPr>
        <w:t>) = exp[</w:t>
      </w:r>
      <w:r w:rsidRPr="00B945D4">
        <w:rPr>
          <w:i/>
          <w:iCs/>
          <w:lang w:val="vi-VN"/>
        </w:rPr>
        <w:t>k</w:t>
      </w:r>
      <w:r w:rsidRPr="00B945D4">
        <w:rPr>
          <w:vertAlign w:val="subscript"/>
          <w:lang w:val="vi-VN"/>
        </w:rPr>
        <w:t>2</w:t>
      </w:r>
      <w:r w:rsidRPr="00B945D4">
        <w:rPr>
          <w:lang w:val="vi-VN"/>
        </w:rPr>
        <w:t>(</w:t>
      </w:r>
      <w:r w:rsidRPr="00B945D4">
        <w:rPr>
          <w:i/>
          <w:iCs/>
          <w:lang w:val="vi-VN"/>
        </w:rPr>
        <w:t>t</w:t>
      </w:r>
      <w:r w:rsidRPr="00B945D4">
        <w:rPr>
          <w:vertAlign w:val="subscript"/>
          <w:lang w:val="vi-VN"/>
        </w:rPr>
        <w:t>2</w:t>
      </w:r>
      <w:r w:rsidRPr="00B945D4">
        <w:rPr>
          <w:lang w:val="vi-VN"/>
        </w:rPr>
        <w:t xml:space="preserve"> – </w:t>
      </w:r>
      <w:r w:rsidRPr="00B945D4">
        <w:rPr>
          <w:i/>
          <w:iCs/>
          <w:lang w:val="vi-VN"/>
        </w:rPr>
        <w:t>t</w:t>
      </w:r>
      <w:r w:rsidRPr="00B945D4">
        <w:rPr>
          <w:vertAlign w:val="subscript"/>
          <w:lang w:val="vi-VN"/>
        </w:rPr>
        <w:t>1</w:t>
      </w:r>
      <w:r w:rsidRPr="00B945D4">
        <w:rPr>
          <w:lang w:val="vi-VN"/>
        </w:rPr>
        <w:t xml:space="preserve">)]. Bằng cách sử dụng hai điểm thời gian lớn nhất (50 và 100 phút), thu được </w:t>
      </w:r>
      <w:r w:rsidRPr="00193B7C">
        <w:rPr>
          <w:b/>
          <w:bCs/>
          <w:i/>
          <w:iCs/>
          <w:lang w:val="vi-VN"/>
        </w:rPr>
        <w:t>k</w:t>
      </w:r>
      <w:r w:rsidRPr="00193B7C">
        <w:rPr>
          <w:b/>
          <w:bCs/>
          <w:vertAlign w:val="subscript"/>
          <w:lang w:val="vi-VN"/>
        </w:rPr>
        <w:t>2</w:t>
      </w:r>
      <w:r w:rsidRPr="00193B7C">
        <w:rPr>
          <w:b/>
          <w:bCs/>
          <w:lang w:val="vi-VN"/>
        </w:rPr>
        <w:t xml:space="preserve"> = 0,0062 phút</w:t>
      </w:r>
      <w:r w:rsidR="008958F4" w:rsidRPr="00193B7C">
        <w:rPr>
          <w:b/>
          <w:bCs/>
          <w:vertAlign w:val="superscript"/>
          <w:lang w:val="vi-VN"/>
        </w:rPr>
        <w:t>–</w:t>
      </w:r>
      <w:r w:rsidRPr="00193B7C">
        <w:rPr>
          <w:b/>
          <w:bCs/>
          <w:vertAlign w:val="superscript"/>
          <w:lang w:val="vi-VN"/>
        </w:rPr>
        <w:t>1</w:t>
      </w:r>
      <w:r w:rsidRPr="00B945D4">
        <w:rPr>
          <w:lang w:val="vi-VN"/>
        </w:rPr>
        <w:t xml:space="preserve">. </w:t>
      </w:r>
    </w:p>
    <w:p w14:paraId="6FA7C8FB" w14:textId="77777777" w:rsidR="00C7742B" w:rsidRPr="00B945D4" w:rsidRDefault="00C7742B" w:rsidP="00102CAB">
      <w:pPr>
        <w:pStyle w:val="NormalWeb"/>
        <w:spacing w:before="0" w:beforeAutospacing="0" w:after="0" w:afterAutospacing="0" w:line="276" w:lineRule="auto"/>
        <w:ind w:left="-567" w:right="-563" w:firstLine="567"/>
        <w:jc w:val="both"/>
        <w:rPr>
          <w:lang w:val="vi-VN"/>
        </w:rPr>
      </w:pPr>
      <w:r w:rsidRPr="00B945D4">
        <w:rPr>
          <w:lang w:val="vi-VN"/>
        </w:rPr>
        <w:t>g)</w:t>
      </w:r>
      <w:r w:rsidR="0051078A" w:rsidRPr="00B945D4">
        <w:rPr>
          <w:lang w:val="vi-VN"/>
        </w:rPr>
        <w:t xml:space="preserve"> </w:t>
      </w:r>
      <w:r w:rsidR="00EA2CA6" w:rsidRPr="00B945D4">
        <w:rPr>
          <w:lang w:val="vi-VN"/>
        </w:rPr>
        <w:t xml:space="preserve">Mối quan hệ giữa </w:t>
      </w:r>
      <w:r w:rsidR="0051078A" w:rsidRPr="00B945D4">
        <w:rPr>
          <w:lang w:val="vi-VN"/>
        </w:rPr>
        <w:t>độ hấp thụ quang của dung dịch theo log(</w:t>
      </w:r>
      <w:r w:rsidR="0051078A" w:rsidRPr="00B945D4">
        <w:rPr>
          <w:i/>
          <w:iCs/>
          <w:lang w:val="vi-VN"/>
        </w:rPr>
        <w:t>t</w:t>
      </w:r>
      <w:r w:rsidR="0051078A" w:rsidRPr="00B945D4">
        <w:rPr>
          <w:lang w:val="vi-VN"/>
        </w:rPr>
        <w:t>)</w:t>
      </w:r>
      <w:r w:rsidR="00EA2CA6" w:rsidRPr="00B945D4">
        <w:rPr>
          <w:lang w:val="vi-VN"/>
        </w:rPr>
        <w:t>:</w:t>
      </w:r>
    </w:p>
    <w:p w14:paraId="12D6301C" w14:textId="77777777" w:rsidR="00EA2CA6" w:rsidRPr="00B945D4" w:rsidRDefault="001539D8" w:rsidP="001539D8">
      <w:pPr>
        <w:pStyle w:val="NormalWeb"/>
        <w:spacing w:before="0" w:beforeAutospacing="0" w:after="0" w:afterAutospacing="0" w:line="276" w:lineRule="auto"/>
        <w:ind w:left="-567" w:right="-563"/>
        <w:jc w:val="center"/>
        <w:rPr>
          <w:lang w:val="vi-VN"/>
        </w:rPr>
      </w:pPr>
      <w:r w:rsidRPr="00B945D4">
        <w:rPr>
          <w:noProof/>
          <w:lang w:val="vi-VN"/>
        </w:rPr>
        <w:drawing>
          <wp:inline distT="0" distB="0" distL="0" distR="0" wp14:anchorId="10F6204B" wp14:editId="4D419FB5">
            <wp:extent cx="3025302" cy="2682694"/>
            <wp:effectExtent l="0" t="0" r="0" b="0"/>
            <wp:docPr id="296680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80019" name=""/>
                    <pic:cNvPicPr/>
                  </pic:nvPicPr>
                  <pic:blipFill>
                    <a:blip r:embed="rId24"/>
                    <a:stretch>
                      <a:fillRect/>
                    </a:stretch>
                  </pic:blipFill>
                  <pic:spPr>
                    <a:xfrm>
                      <a:off x="0" y="0"/>
                      <a:ext cx="3043362" cy="2698709"/>
                    </a:xfrm>
                    <a:prstGeom prst="rect">
                      <a:avLst/>
                    </a:prstGeom>
                  </pic:spPr>
                </pic:pic>
              </a:graphicData>
            </a:graphic>
          </wp:inline>
        </w:drawing>
      </w:r>
    </w:p>
    <w:p w14:paraId="3E005D71" w14:textId="77777777" w:rsidR="00664DAD" w:rsidRPr="00B945D4" w:rsidRDefault="00664DAD" w:rsidP="00664DAD">
      <w:pPr>
        <w:pStyle w:val="NormalWeb"/>
        <w:spacing w:before="0" w:beforeAutospacing="0" w:after="0" w:afterAutospacing="0" w:line="276" w:lineRule="auto"/>
        <w:ind w:left="-567" w:right="-563"/>
        <w:rPr>
          <w:lang w:val="vi-VN"/>
        </w:rPr>
      </w:pPr>
    </w:p>
    <w:p w14:paraId="2F0D8587" w14:textId="77777777" w:rsidR="006144E7" w:rsidRPr="00C257BA" w:rsidRDefault="006144E7" w:rsidP="003561D6">
      <w:pPr>
        <w:spacing w:line="276" w:lineRule="auto"/>
        <w:ind w:left="-567" w:right="-563"/>
        <w:jc w:val="both"/>
        <w:rPr>
          <w:lang w:val="vi-VN"/>
        </w:rPr>
      </w:pPr>
      <w:r w:rsidRPr="00C257BA">
        <w:rPr>
          <w:b/>
          <w:bCs/>
          <w:lang w:val="vi-VN"/>
        </w:rPr>
        <w:t>Câu 2</w:t>
      </w:r>
      <w:r w:rsidRPr="00B945D4">
        <w:rPr>
          <w:b/>
          <w:bCs/>
          <w:lang w:val="vi-VN"/>
        </w:rPr>
        <w:t>:</w:t>
      </w:r>
      <w:r w:rsidRPr="00C257BA">
        <w:rPr>
          <w:b/>
          <w:bCs/>
          <w:lang w:val="vi-VN"/>
        </w:rPr>
        <w:t xml:space="preserve"> </w:t>
      </w:r>
      <w:r w:rsidRPr="00C257BA">
        <w:rPr>
          <w:i/>
          <w:iCs/>
          <w:lang w:val="vi-VN"/>
        </w:rPr>
        <w:t xml:space="preserve">Cân bằng và phản ứng trong dung dịch. Pin điện </w:t>
      </w:r>
      <w:r w:rsidR="008958F4" w:rsidRPr="00C257BA">
        <w:rPr>
          <w:i/>
          <w:iCs/>
          <w:lang w:val="vi-VN"/>
        </w:rPr>
        <w:t>–</w:t>
      </w:r>
      <w:r w:rsidRPr="00C257BA">
        <w:rPr>
          <w:i/>
          <w:iCs/>
          <w:lang w:val="vi-VN"/>
        </w:rPr>
        <w:t xml:space="preserve"> Điện phân</w:t>
      </w:r>
    </w:p>
    <w:p w14:paraId="34C85ED7" w14:textId="77777777" w:rsidR="006B1524" w:rsidRPr="00B945D4" w:rsidRDefault="00EB0183" w:rsidP="00D752F0">
      <w:pPr>
        <w:spacing w:line="276" w:lineRule="auto"/>
        <w:ind w:left="-567" w:right="-563"/>
        <w:jc w:val="both"/>
        <w:rPr>
          <w:lang w:val="vi-VN"/>
        </w:rPr>
      </w:pPr>
      <w:r w:rsidRPr="00B945D4">
        <w:rPr>
          <w:b/>
          <w:bCs/>
          <w:lang w:val="vi-VN"/>
        </w:rPr>
        <w:t>1.</w:t>
      </w:r>
      <w:r w:rsidRPr="00B945D4">
        <w:rPr>
          <w:lang w:val="vi-VN"/>
        </w:rPr>
        <w:t xml:space="preserve"> </w:t>
      </w:r>
      <w:r w:rsidR="0095140B" w:rsidRPr="00B945D4">
        <w:rPr>
          <w:lang w:val="vi-VN"/>
        </w:rPr>
        <w:t xml:space="preserve">Dung dịch </w:t>
      </w:r>
      <w:r w:rsidR="0095140B" w:rsidRPr="00B945D4">
        <w:rPr>
          <w:b/>
          <w:bCs/>
          <w:lang w:val="vi-VN"/>
        </w:rPr>
        <w:t>C</w:t>
      </w:r>
      <w:r w:rsidR="0095140B" w:rsidRPr="00B945D4">
        <w:rPr>
          <w:lang w:val="vi-VN"/>
        </w:rPr>
        <w:t xml:space="preserve"> gồm MgCl</w:t>
      </w:r>
      <w:r w:rsidR="0095140B" w:rsidRPr="00B945D4">
        <w:rPr>
          <w:vertAlign w:val="subscript"/>
          <w:lang w:val="vi-VN"/>
        </w:rPr>
        <w:t>2</w:t>
      </w:r>
      <w:r w:rsidR="0095140B" w:rsidRPr="00B945D4">
        <w:rPr>
          <w:lang w:val="vi-VN"/>
        </w:rPr>
        <w:t xml:space="preserve"> 0,10 M; AlCl</w:t>
      </w:r>
      <w:r w:rsidR="0095140B" w:rsidRPr="00B945D4">
        <w:rPr>
          <w:vertAlign w:val="subscript"/>
          <w:lang w:val="vi-VN"/>
        </w:rPr>
        <w:t>3</w:t>
      </w:r>
      <w:r w:rsidR="0095140B" w:rsidRPr="00B945D4">
        <w:rPr>
          <w:lang w:val="vi-VN"/>
        </w:rPr>
        <w:t xml:space="preserve"> 0,10 M; Zn(CH</w:t>
      </w:r>
      <w:r w:rsidR="0095140B" w:rsidRPr="00B945D4">
        <w:rPr>
          <w:vertAlign w:val="subscript"/>
          <w:lang w:val="vi-VN"/>
        </w:rPr>
        <w:t>3</w:t>
      </w:r>
      <w:r w:rsidR="0095140B" w:rsidRPr="00B945D4">
        <w:rPr>
          <w:lang w:val="vi-VN"/>
        </w:rPr>
        <w:t>CO</w:t>
      </w:r>
      <w:r w:rsidR="0095140B" w:rsidRPr="00B945D4">
        <w:rPr>
          <w:vertAlign w:val="subscript"/>
          <w:lang w:val="vi-VN"/>
        </w:rPr>
        <w:t>2</w:t>
      </w:r>
      <w:r w:rsidR="0095140B" w:rsidRPr="00B945D4">
        <w:rPr>
          <w:lang w:val="vi-VN"/>
        </w:rPr>
        <w:t>) 0,10 M. Thêm dần dần dung dịch NH</w:t>
      </w:r>
      <w:r w:rsidR="0095140B" w:rsidRPr="00B945D4">
        <w:rPr>
          <w:vertAlign w:val="subscript"/>
          <w:lang w:val="vi-VN"/>
        </w:rPr>
        <w:t>3</w:t>
      </w:r>
      <w:r w:rsidR="0095140B" w:rsidRPr="00B945D4">
        <w:rPr>
          <w:lang w:val="vi-VN"/>
        </w:rPr>
        <w:t xml:space="preserve"> vào dung dịch </w:t>
      </w:r>
      <w:r w:rsidR="0095140B" w:rsidRPr="00B945D4">
        <w:rPr>
          <w:b/>
          <w:bCs/>
          <w:lang w:val="vi-VN"/>
        </w:rPr>
        <w:t>C</w:t>
      </w:r>
      <w:r w:rsidR="0095140B" w:rsidRPr="00B945D4">
        <w:rPr>
          <w:lang w:val="vi-VN"/>
        </w:rPr>
        <w:t xml:space="preserve"> tới khi </w:t>
      </w:r>
      <w:r w:rsidR="0095140B" w:rsidRPr="00B945D4">
        <w:rPr>
          <w:i/>
          <w:iCs/>
          <w:lang w:val="vi-VN"/>
        </w:rPr>
        <w:t>C</w:t>
      </w:r>
      <w:r w:rsidR="0095140B" w:rsidRPr="00B945D4">
        <w:rPr>
          <w:lang w:val="vi-VN"/>
        </w:rPr>
        <w:t>(NH</w:t>
      </w:r>
      <w:r w:rsidR="0095140B" w:rsidRPr="00B945D4">
        <w:rPr>
          <w:vertAlign w:val="subscript"/>
          <w:lang w:val="vi-VN"/>
        </w:rPr>
        <w:t>3</w:t>
      </w:r>
      <w:r w:rsidR="0095140B" w:rsidRPr="00B945D4">
        <w:rPr>
          <w:lang w:val="vi-VN"/>
        </w:rPr>
        <w:t xml:space="preserve">) = 0,10, thu được dung dịch </w:t>
      </w:r>
      <w:r w:rsidR="0095140B" w:rsidRPr="00B945D4">
        <w:rPr>
          <w:b/>
          <w:bCs/>
          <w:lang w:val="vi-VN"/>
        </w:rPr>
        <w:t>C1</w:t>
      </w:r>
      <w:r w:rsidR="0095140B" w:rsidRPr="00B945D4">
        <w:rPr>
          <w:lang w:val="vi-VN"/>
        </w:rPr>
        <w:t xml:space="preserve"> (thể tích dung dịch không đổi sau khi cho thêm NH</w:t>
      </w:r>
      <w:r w:rsidR="0095140B" w:rsidRPr="00B945D4">
        <w:rPr>
          <w:vertAlign w:val="subscript"/>
          <w:lang w:val="vi-VN"/>
        </w:rPr>
        <w:t>3</w:t>
      </w:r>
      <w:r w:rsidR="0095140B" w:rsidRPr="00B945D4">
        <w:rPr>
          <w:lang w:val="vi-VN"/>
        </w:rPr>
        <w:t>).</w:t>
      </w:r>
    </w:p>
    <w:p w14:paraId="05EB2CEF" w14:textId="77777777" w:rsidR="0095140B" w:rsidRPr="00B945D4" w:rsidRDefault="0095140B" w:rsidP="00D752F0">
      <w:pPr>
        <w:spacing w:line="276" w:lineRule="auto"/>
        <w:ind w:left="-567" w:right="-563"/>
        <w:jc w:val="both"/>
        <w:rPr>
          <w:lang w:val="vi-VN"/>
        </w:rPr>
      </w:pPr>
      <w:r w:rsidRPr="00B945D4">
        <w:rPr>
          <w:lang w:val="vi-VN"/>
        </w:rPr>
        <w:t xml:space="preserve">a) Tính pH của dung dịch </w:t>
      </w:r>
      <w:r w:rsidRPr="00B945D4">
        <w:rPr>
          <w:b/>
          <w:bCs/>
          <w:lang w:val="vi-VN"/>
        </w:rPr>
        <w:t>C</w:t>
      </w:r>
      <w:r w:rsidRPr="00B945D4">
        <w:rPr>
          <w:lang w:val="vi-VN"/>
        </w:rPr>
        <w:t>.</w:t>
      </w:r>
    </w:p>
    <w:p w14:paraId="2A278399" w14:textId="77777777" w:rsidR="0095140B" w:rsidRPr="00B945D4" w:rsidRDefault="0095140B" w:rsidP="00D752F0">
      <w:pPr>
        <w:spacing w:line="276" w:lineRule="auto"/>
        <w:ind w:left="-567" w:right="-563"/>
        <w:jc w:val="both"/>
        <w:rPr>
          <w:lang w:val="vi-VN"/>
        </w:rPr>
      </w:pPr>
      <w:r w:rsidRPr="00B945D4">
        <w:rPr>
          <w:lang w:val="vi-VN"/>
        </w:rPr>
        <w:t xml:space="preserve">b) Tính pH của dung dịch </w:t>
      </w:r>
      <w:r w:rsidR="00CA624E" w:rsidRPr="00B945D4">
        <w:rPr>
          <w:b/>
          <w:bCs/>
          <w:lang w:val="vi-VN"/>
        </w:rPr>
        <w:t>C1</w:t>
      </w:r>
      <w:r w:rsidRPr="00B945D4">
        <w:rPr>
          <w:lang w:val="vi-VN"/>
        </w:rPr>
        <w:t xml:space="preserve">, cho biết hiện tượng xảy ra trong dung dịch </w:t>
      </w:r>
      <w:r w:rsidRPr="00B945D4">
        <w:rPr>
          <w:b/>
          <w:bCs/>
          <w:lang w:val="vi-VN"/>
        </w:rPr>
        <w:t>C1</w:t>
      </w:r>
      <w:r w:rsidRPr="00B945D4">
        <w:rPr>
          <w:lang w:val="vi-VN"/>
        </w:rPr>
        <w:t>? Giải thích bằng tính toán.</w:t>
      </w:r>
    </w:p>
    <w:p w14:paraId="48F055F4" w14:textId="77777777" w:rsidR="00CA624E" w:rsidRPr="00B945D4" w:rsidRDefault="00CA624E" w:rsidP="00D752F0">
      <w:pPr>
        <w:spacing w:line="276" w:lineRule="auto"/>
        <w:ind w:left="-567" w:right="-563"/>
        <w:jc w:val="both"/>
        <w:rPr>
          <w:rFonts w:asciiTheme="minorHAnsi" w:hAnsiTheme="minorHAnsi" w:cstheme="minorBidi"/>
          <w:spacing w:val="-4"/>
          <w:lang w:val="vi-VN"/>
        </w:rPr>
      </w:pPr>
      <w:r w:rsidRPr="00B945D4">
        <w:rPr>
          <w:i/>
          <w:iCs/>
          <w:lang w:val="vi-VN"/>
        </w:rPr>
        <w:t>Cho biết</w:t>
      </w:r>
      <w:r w:rsidRPr="00B945D4">
        <w:rPr>
          <w:lang w:val="vi-VN"/>
        </w:rPr>
        <w:t>: p</w:t>
      </w:r>
      <w:r w:rsidRPr="00B945D4">
        <w:rPr>
          <w:i/>
          <w:iCs/>
          <w:lang w:val="vi-VN"/>
        </w:rPr>
        <w:t>K</w:t>
      </w:r>
      <w:r w:rsidRPr="00B945D4">
        <w:rPr>
          <w:vertAlign w:val="subscript"/>
          <w:lang w:val="vi-VN"/>
        </w:rPr>
        <w:t>a</w:t>
      </w:r>
      <w:r w:rsidRPr="00B945D4">
        <w:rPr>
          <w:lang w:val="vi-VN"/>
        </w:rPr>
        <w:t>(CH</w:t>
      </w:r>
      <w:r w:rsidRPr="00B945D4">
        <w:rPr>
          <w:vertAlign w:val="subscript"/>
          <w:lang w:val="vi-VN"/>
        </w:rPr>
        <w:t>3</w:t>
      </w:r>
      <w:r w:rsidRPr="00B945D4">
        <w:rPr>
          <w:lang w:val="vi-VN"/>
        </w:rPr>
        <w:t>CO</w:t>
      </w:r>
      <w:r w:rsidRPr="00B945D4">
        <w:rPr>
          <w:vertAlign w:val="subscript"/>
          <w:lang w:val="vi-VN"/>
        </w:rPr>
        <w:t>2</w:t>
      </w:r>
      <w:r w:rsidRPr="00B945D4">
        <w:rPr>
          <w:lang w:val="vi-VN"/>
        </w:rPr>
        <w:t>H) = 4,76; p</w:t>
      </w:r>
      <w:r w:rsidRPr="00B945D4">
        <w:rPr>
          <w:i/>
          <w:iCs/>
          <w:lang w:val="vi-VN"/>
        </w:rPr>
        <w:t>K</w:t>
      </w:r>
      <w:r w:rsidRPr="00B945D4">
        <w:rPr>
          <w:vertAlign w:val="subscript"/>
          <w:lang w:val="vi-VN"/>
        </w:rPr>
        <w:t>a</w:t>
      </w:r>
      <w:r w:rsidRPr="00B945D4">
        <w:rPr>
          <w:lang w:val="vi-VN"/>
        </w:rPr>
        <w:t>(NH</w:t>
      </w:r>
      <w:r w:rsidRPr="00B945D4">
        <w:rPr>
          <w:vertAlign w:val="subscript"/>
          <w:lang w:val="vi-VN"/>
        </w:rPr>
        <w:t>4</w:t>
      </w:r>
      <w:r w:rsidRPr="00B945D4">
        <w:rPr>
          <w:vertAlign w:val="superscript"/>
          <w:lang w:val="vi-VN"/>
        </w:rPr>
        <w:t>+</w:t>
      </w:r>
      <w:r w:rsidRPr="00B945D4">
        <w:rPr>
          <w:lang w:val="vi-VN"/>
        </w:rPr>
        <w:t>) = 9,24; *</w:t>
      </w:r>
      <w:r w:rsidRPr="00B945D4">
        <w:rPr>
          <w:i/>
          <w:iCs/>
        </w:rPr>
        <w:t>β</w:t>
      </w:r>
      <w:r w:rsidRPr="00B945D4">
        <w:rPr>
          <w:lang w:val="vi-VN"/>
        </w:rPr>
        <w:t>(AlOH</w:t>
      </w:r>
      <w:r w:rsidRPr="00B945D4">
        <w:rPr>
          <w:vertAlign w:val="superscript"/>
          <w:lang w:val="vi-VN"/>
        </w:rPr>
        <w:t>2+</w:t>
      </w:r>
      <w:r w:rsidRPr="00B945D4">
        <w:rPr>
          <w:lang w:val="vi-VN"/>
        </w:rPr>
        <w:t>) = 10</w:t>
      </w:r>
      <w:r w:rsidR="008958F4">
        <w:rPr>
          <w:vertAlign w:val="superscript"/>
          <w:lang w:val="vi-VN"/>
        </w:rPr>
        <w:t>–</w:t>
      </w:r>
      <w:r w:rsidRPr="00B945D4">
        <w:rPr>
          <w:vertAlign w:val="superscript"/>
          <w:lang w:val="vi-VN"/>
        </w:rPr>
        <w:t>4,30</w:t>
      </w:r>
      <w:r w:rsidRPr="00B945D4">
        <w:rPr>
          <w:lang w:val="vi-VN"/>
        </w:rPr>
        <w:t>; *</w:t>
      </w:r>
      <w:r w:rsidRPr="00B945D4">
        <w:rPr>
          <w:i/>
          <w:iCs/>
        </w:rPr>
        <w:t>β</w:t>
      </w:r>
      <w:r w:rsidRPr="00B945D4">
        <w:rPr>
          <w:lang w:val="vi-VN"/>
        </w:rPr>
        <w:t>(MgOH</w:t>
      </w:r>
      <w:r w:rsidRPr="00B945D4">
        <w:rPr>
          <w:vertAlign w:val="superscript"/>
          <w:lang w:val="vi-VN"/>
        </w:rPr>
        <w:t>+</w:t>
      </w:r>
      <w:r w:rsidRPr="00B945D4">
        <w:rPr>
          <w:lang w:val="vi-VN"/>
        </w:rPr>
        <w:t>) = 10</w:t>
      </w:r>
      <w:r w:rsidR="008958F4">
        <w:rPr>
          <w:vertAlign w:val="superscript"/>
          <w:lang w:val="vi-VN"/>
        </w:rPr>
        <w:t>–</w:t>
      </w:r>
      <w:r w:rsidRPr="00B945D4">
        <w:rPr>
          <w:vertAlign w:val="superscript"/>
          <w:lang w:val="vi-VN"/>
        </w:rPr>
        <w:t>12,80</w:t>
      </w:r>
      <w:r w:rsidRPr="00B945D4">
        <w:rPr>
          <w:lang w:val="vi-VN"/>
        </w:rPr>
        <w:t xml:space="preserve">; </w:t>
      </w:r>
      <w:r w:rsidRPr="00B945D4">
        <w:rPr>
          <w:spacing w:val="-4"/>
          <w:lang w:val="vi-VN"/>
        </w:rPr>
        <w:t>*</w:t>
      </w:r>
      <w:r w:rsidRPr="00B945D4">
        <w:rPr>
          <w:i/>
          <w:iCs/>
          <w:spacing w:val="-4"/>
        </w:rPr>
        <w:t>β</w:t>
      </w:r>
      <w:r w:rsidRPr="00B945D4">
        <w:rPr>
          <w:spacing w:val="-4"/>
          <w:lang w:val="vi-VN"/>
        </w:rPr>
        <w:t>(ZnOH</w:t>
      </w:r>
      <w:r w:rsidRPr="00B945D4">
        <w:rPr>
          <w:spacing w:val="-4"/>
          <w:vertAlign w:val="superscript"/>
          <w:lang w:val="vi-VN"/>
        </w:rPr>
        <w:t>+</w:t>
      </w:r>
      <w:r w:rsidRPr="00B945D4">
        <w:rPr>
          <w:spacing w:val="-4"/>
          <w:lang w:val="vi-VN"/>
        </w:rPr>
        <w:t>) = 10</w:t>
      </w:r>
      <w:r w:rsidR="008958F4">
        <w:rPr>
          <w:spacing w:val="-4"/>
          <w:vertAlign w:val="superscript"/>
          <w:lang w:val="vi-VN"/>
        </w:rPr>
        <w:t>–</w:t>
      </w:r>
      <w:r w:rsidRPr="00B945D4">
        <w:rPr>
          <w:spacing w:val="-4"/>
          <w:vertAlign w:val="superscript"/>
          <w:lang w:val="vi-VN"/>
        </w:rPr>
        <w:t>8,96</w:t>
      </w:r>
      <w:r w:rsidRPr="00B945D4">
        <w:rPr>
          <w:spacing w:val="-4"/>
          <w:lang w:val="vi-VN"/>
        </w:rPr>
        <w:t>;</w:t>
      </w:r>
      <w:r w:rsidR="00C677BE" w:rsidRPr="00C257BA">
        <w:rPr>
          <w:i/>
          <w:iCs/>
          <w:spacing w:val="-4"/>
          <w:lang w:val="vi-VN"/>
        </w:rPr>
        <w:t xml:space="preserve"> </w:t>
      </w:r>
      <w:r w:rsidR="00C677BE" w:rsidRPr="00B945D4">
        <w:rPr>
          <w:i/>
          <w:iCs/>
          <w:spacing w:val="-4"/>
        </w:rPr>
        <w:t>β</w:t>
      </w:r>
      <w:r w:rsidR="00C677BE" w:rsidRPr="00B945D4">
        <w:rPr>
          <w:spacing w:val="-4"/>
          <w:lang w:val="vi-VN"/>
        </w:rPr>
        <w:t>(Zn(NH</w:t>
      </w:r>
      <w:r w:rsidR="00C677BE" w:rsidRPr="00B945D4">
        <w:rPr>
          <w:spacing w:val="-4"/>
          <w:vertAlign w:val="subscript"/>
          <w:lang w:val="vi-VN"/>
        </w:rPr>
        <w:t>3</w:t>
      </w:r>
      <w:r w:rsidR="00C677BE" w:rsidRPr="00B945D4">
        <w:rPr>
          <w:spacing w:val="-4"/>
          <w:lang w:val="vi-VN"/>
        </w:rPr>
        <w:t>)</w:t>
      </w:r>
      <w:r w:rsidR="00C677BE" w:rsidRPr="00B945D4">
        <w:rPr>
          <w:spacing w:val="-4"/>
          <w:vertAlign w:val="subscript"/>
          <w:lang w:val="vi-VN"/>
        </w:rPr>
        <w:t>4</w:t>
      </w:r>
      <w:r w:rsidR="00C677BE" w:rsidRPr="00B945D4">
        <w:rPr>
          <w:spacing w:val="-4"/>
          <w:vertAlign w:val="superscript"/>
          <w:lang w:val="vi-VN"/>
        </w:rPr>
        <w:t>2+</w:t>
      </w:r>
      <w:r w:rsidR="00C677BE" w:rsidRPr="00B945D4">
        <w:rPr>
          <w:spacing w:val="-4"/>
          <w:lang w:val="vi-VN"/>
        </w:rPr>
        <w:t>) = 10</w:t>
      </w:r>
      <w:r w:rsidR="00C677BE" w:rsidRPr="00B945D4">
        <w:rPr>
          <w:spacing w:val="-4"/>
          <w:vertAlign w:val="superscript"/>
          <w:lang w:val="vi-VN"/>
        </w:rPr>
        <w:t>8,89</w:t>
      </w:r>
      <w:r w:rsidR="00C677BE" w:rsidRPr="00B945D4">
        <w:rPr>
          <w:spacing w:val="-4"/>
          <w:lang w:val="vi-VN"/>
        </w:rPr>
        <w:t xml:space="preserve">; </w:t>
      </w:r>
      <w:r w:rsidRPr="00B945D4">
        <w:rPr>
          <w:spacing w:val="-4"/>
          <w:lang w:val="vi-VN"/>
        </w:rPr>
        <w:t>p</w:t>
      </w:r>
      <w:r w:rsidRPr="00B945D4">
        <w:rPr>
          <w:i/>
          <w:iCs/>
          <w:spacing w:val="-4"/>
          <w:lang w:val="vi-VN"/>
        </w:rPr>
        <w:t>K</w:t>
      </w:r>
      <w:r w:rsidRPr="00B945D4">
        <w:rPr>
          <w:spacing w:val="-4"/>
          <w:vertAlign w:val="subscript"/>
          <w:lang w:val="vi-VN"/>
        </w:rPr>
        <w:t>s</w:t>
      </w:r>
      <w:r w:rsidRPr="00B945D4">
        <w:rPr>
          <w:spacing w:val="-4"/>
          <w:lang w:val="vi-VN"/>
        </w:rPr>
        <w:t>(Al(OH)</w:t>
      </w:r>
      <w:r w:rsidRPr="00B945D4">
        <w:rPr>
          <w:spacing w:val="-4"/>
          <w:vertAlign w:val="subscript"/>
          <w:lang w:val="vi-VN"/>
        </w:rPr>
        <w:t>3</w:t>
      </w:r>
      <w:r w:rsidRPr="00B945D4">
        <w:rPr>
          <w:spacing w:val="-4"/>
          <w:lang w:val="vi-VN"/>
        </w:rPr>
        <w:t>) = 32,40; p</w:t>
      </w:r>
      <w:r w:rsidRPr="00B945D4">
        <w:rPr>
          <w:i/>
          <w:iCs/>
          <w:spacing w:val="-4"/>
          <w:lang w:val="vi-VN"/>
        </w:rPr>
        <w:t>K</w:t>
      </w:r>
      <w:r w:rsidRPr="00B945D4">
        <w:rPr>
          <w:spacing w:val="-4"/>
          <w:vertAlign w:val="subscript"/>
          <w:lang w:val="vi-VN"/>
        </w:rPr>
        <w:t>s</w:t>
      </w:r>
      <w:r w:rsidRPr="00B945D4">
        <w:rPr>
          <w:spacing w:val="-4"/>
          <w:lang w:val="vi-VN"/>
        </w:rPr>
        <w:t>(Zn(OH)</w:t>
      </w:r>
      <w:r w:rsidRPr="00B945D4">
        <w:rPr>
          <w:spacing w:val="-4"/>
          <w:vertAlign w:val="subscript"/>
          <w:lang w:val="vi-VN"/>
        </w:rPr>
        <w:t>2</w:t>
      </w:r>
      <w:r w:rsidRPr="00B945D4">
        <w:rPr>
          <w:spacing w:val="-4"/>
          <w:lang w:val="vi-VN"/>
        </w:rPr>
        <w:t>) = 15,52; p</w:t>
      </w:r>
      <w:r w:rsidRPr="00B945D4">
        <w:rPr>
          <w:i/>
          <w:iCs/>
          <w:spacing w:val="-4"/>
          <w:lang w:val="vi-VN"/>
        </w:rPr>
        <w:t>K</w:t>
      </w:r>
      <w:r w:rsidRPr="00B945D4">
        <w:rPr>
          <w:spacing w:val="-4"/>
          <w:vertAlign w:val="subscript"/>
          <w:lang w:val="vi-VN"/>
        </w:rPr>
        <w:t>s</w:t>
      </w:r>
      <w:r w:rsidRPr="00B945D4">
        <w:rPr>
          <w:spacing w:val="-4"/>
          <w:lang w:val="vi-VN"/>
        </w:rPr>
        <w:t>(Mg(OH)</w:t>
      </w:r>
      <w:r w:rsidRPr="00B945D4">
        <w:rPr>
          <w:spacing w:val="-4"/>
          <w:vertAlign w:val="subscript"/>
          <w:lang w:val="vi-VN"/>
        </w:rPr>
        <w:t>2</w:t>
      </w:r>
      <w:r w:rsidRPr="00B945D4">
        <w:rPr>
          <w:spacing w:val="-4"/>
          <w:lang w:val="vi-VN"/>
        </w:rPr>
        <w:t>) = 9,20</w:t>
      </w:r>
      <w:r w:rsidR="00763913" w:rsidRPr="00B945D4">
        <w:rPr>
          <w:spacing w:val="-4"/>
          <w:lang w:val="vi-VN"/>
        </w:rPr>
        <w:t>; p</w:t>
      </w:r>
      <w:r w:rsidR="00763913" w:rsidRPr="00B945D4">
        <w:rPr>
          <w:i/>
          <w:iCs/>
          <w:spacing w:val="-4"/>
          <w:lang w:val="vi-VN"/>
        </w:rPr>
        <w:t>K</w:t>
      </w:r>
      <w:r w:rsidR="00763913" w:rsidRPr="00B945D4">
        <w:rPr>
          <w:spacing w:val="-4"/>
          <w:vertAlign w:val="subscript"/>
          <w:lang w:val="vi-VN"/>
        </w:rPr>
        <w:t>w</w:t>
      </w:r>
      <w:r w:rsidR="00763913" w:rsidRPr="00B945D4">
        <w:rPr>
          <w:spacing w:val="-4"/>
          <w:lang w:val="vi-VN"/>
        </w:rPr>
        <w:t xml:space="preserve"> = 14,00</w:t>
      </w:r>
      <w:r w:rsidR="00C677BE" w:rsidRPr="00B945D4">
        <w:rPr>
          <w:spacing w:val="-4"/>
          <w:lang w:val="vi-VN"/>
        </w:rPr>
        <w:t xml:space="preserve"> </w:t>
      </w:r>
    </w:p>
    <w:p w14:paraId="471E5585" w14:textId="10196286" w:rsidR="00FE270A" w:rsidRPr="00B945D4" w:rsidRDefault="00FA62A9" w:rsidP="00D752F0">
      <w:pPr>
        <w:spacing w:line="276" w:lineRule="auto"/>
        <w:ind w:left="-567" w:right="-563"/>
        <w:jc w:val="both"/>
        <w:rPr>
          <w:lang w:val="vi-VN"/>
        </w:rPr>
      </w:pPr>
      <w:r w:rsidRPr="00B945D4">
        <w:rPr>
          <w:b/>
          <w:bCs/>
          <w:lang w:val="vi-VN"/>
        </w:rPr>
        <w:lastRenderedPageBreak/>
        <w:t>2.</w:t>
      </w:r>
      <w:r w:rsidRPr="00B945D4">
        <w:rPr>
          <w:lang w:val="vi-VN"/>
        </w:rPr>
        <w:t xml:space="preserve"> </w:t>
      </w:r>
      <w:r w:rsidR="00194F9B" w:rsidRPr="00B945D4">
        <w:rPr>
          <w:lang w:val="vi-VN"/>
        </w:rPr>
        <w:t xml:space="preserve">Pin sau được cấu tạo từ điện cực hydrogen tiêu chuẩn (SHE) và điện cực kim loại </w:t>
      </w:r>
      <w:r w:rsidR="00194F9B" w:rsidRPr="00B945D4">
        <w:rPr>
          <w:b/>
          <w:bCs/>
          <w:lang w:val="vi-VN"/>
        </w:rPr>
        <w:t>M</w:t>
      </w:r>
      <w:r w:rsidR="00194F9B" w:rsidRPr="00B945D4">
        <w:rPr>
          <w:lang w:val="vi-VN"/>
        </w:rPr>
        <w:t xml:space="preserve"> nhúng trong dung dịch ion của nó (</w:t>
      </w:r>
      <w:r w:rsidR="00194F9B" w:rsidRPr="00B945D4">
        <w:rPr>
          <w:b/>
          <w:bCs/>
          <w:lang w:val="vi-VN"/>
        </w:rPr>
        <w:t>M</w:t>
      </w:r>
      <w:r w:rsidR="00194F9B" w:rsidRPr="00B945D4">
        <w:rPr>
          <w:i/>
          <w:iCs/>
          <w:vertAlign w:val="superscript"/>
          <w:lang w:val="vi-VN"/>
        </w:rPr>
        <w:t>n</w:t>
      </w:r>
      <w:r w:rsidR="00194F9B" w:rsidRPr="00B945D4">
        <w:rPr>
          <w:vertAlign w:val="superscript"/>
          <w:lang w:val="vi-VN"/>
        </w:rPr>
        <w:t>+</w:t>
      </w:r>
      <w:r w:rsidR="00194F9B" w:rsidRPr="00B945D4">
        <w:rPr>
          <w:lang w:val="vi-VN"/>
        </w:rPr>
        <w:t xml:space="preserve">):         SHE  | |  </w:t>
      </w:r>
      <w:r w:rsidR="00194F9B" w:rsidRPr="00B945D4">
        <w:rPr>
          <w:b/>
          <w:bCs/>
          <w:lang w:val="vi-VN"/>
        </w:rPr>
        <w:t>M</w:t>
      </w:r>
      <w:r w:rsidR="00194F9B" w:rsidRPr="00B945D4">
        <w:rPr>
          <w:i/>
          <w:iCs/>
          <w:vertAlign w:val="superscript"/>
          <w:lang w:val="vi-VN"/>
        </w:rPr>
        <w:t>n</w:t>
      </w:r>
      <w:r w:rsidR="00194F9B" w:rsidRPr="00B945D4">
        <w:rPr>
          <w:vertAlign w:val="superscript"/>
          <w:lang w:val="vi-VN"/>
        </w:rPr>
        <w:t>+</w:t>
      </w:r>
      <w:r w:rsidR="00194F9B" w:rsidRPr="00B945D4">
        <w:rPr>
          <w:lang w:val="vi-VN"/>
        </w:rPr>
        <w:t xml:space="preserve"> (</w:t>
      </w:r>
      <w:r w:rsidR="00194F9B" w:rsidRPr="00B945D4">
        <w:rPr>
          <w:i/>
          <w:iCs/>
          <w:lang w:val="vi-VN"/>
        </w:rPr>
        <w:t>x</w:t>
      </w:r>
      <w:r w:rsidR="00194F9B" w:rsidRPr="00B945D4">
        <w:rPr>
          <w:lang w:val="vi-VN"/>
        </w:rPr>
        <w:t xml:space="preserve"> M)  |  </w:t>
      </w:r>
      <w:r w:rsidR="00194F9B" w:rsidRPr="00B945D4">
        <w:rPr>
          <w:b/>
          <w:bCs/>
          <w:lang w:val="vi-VN"/>
        </w:rPr>
        <w:t>M</w:t>
      </w:r>
    </w:p>
    <w:p w14:paraId="71C3AE06" w14:textId="41415683" w:rsidR="00194F9B" w:rsidRPr="00B945D4" w:rsidRDefault="005D52F9" w:rsidP="00D752F0">
      <w:pPr>
        <w:spacing w:line="276" w:lineRule="auto"/>
        <w:ind w:left="-567" w:right="-563"/>
        <w:jc w:val="both"/>
        <w:rPr>
          <w:lang w:val="vi-VN"/>
        </w:rPr>
      </w:pPr>
      <w:r w:rsidRPr="00B945D4">
        <w:rPr>
          <w:lang w:val="vi-VN"/>
        </w:rPr>
        <w:t xml:space="preserve">Thực nghiệm cho thấy suất điện động của pin, </w:t>
      </w:r>
      <w:r w:rsidRPr="00B945D4">
        <w:rPr>
          <w:i/>
          <w:iCs/>
          <w:lang w:val="vi-VN"/>
        </w:rPr>
        <w:t>E</w:t>
      </w:r>
      <w:r w:rsidRPr="00B945D4">
        <w:rPr>
          <w:vertAlign w:val="subscript"/>
          <w:lang w:val="vi-VN"/>
        </w:rPr>
        <w:t>pin</w:t>
      </w:r>
      <w:r w:rsidRPr="00B945D4">
        <w:rPr>
          <w:vertAlign w:val="subscript"/>
          <w:lang w:val="vi-VN"/>
        </w:rPr>
        <w:softHyphen/>
      </w:r>
      <w:r w:rsidRPr="00B945D4">
        <w:rPr>
          <w:lang w:val="vi-VN"/>
        </w:rPr>
        <w:t>, phụ thuộc vào [</w:t>
      </w:r>
      <w:r w:rsidRPr="00B945D4">
        <w:rPr>
          <w:b/>
          <w:bCs/>
          <w:lang w:val="vi-VN"/>
        </w:rPr>
        <w:t>M</w:t>
      </w:r>
      <w:r w:rsidRPr="00B945D4">
        <w:rPr>
          <w:i/>
          <w:iCs/>
          <w:vertAlign w:val="superscript"/>
          <w:lang w:val="vi-VN"/>
        </w:rPr>
        <w:t>n</w:t>
      </w:r>
      <w:r w:rsidRPr="00B945D4">
        <w:rPr>
          <w:vertAlign w:val="superscript"/>
          <w:lang w:val="vi-VN"/>
        </w:rPr>
        <w:t>+</w:t>
      </w:r>
      <w:r w:rsidRPr="00B945D4">
        <w:rPr>
          <w:lang w:val="vi-VN"/>
        </w:rPr>
        <w:t>] như sau:</w:t>
      </w:r>
      <w:r w:rsidR="00273CF5" w:rsidRPr="00B945D4">
        <w:rPr>
          <w:lang w:val="vi-VN"/>
        </w:rPr>
        <w:t xml:space="preserve"> </w:t>
      </w:r>
    </w:p>
    <w:tbl>
      <w:tblPr>
        <w:tblStyle w:val="TableGrid"/>
        <w:tblW w:w="0" w:type="auto"/>
        <w:tblInd w:w="3529" w:type="dxa"/>
        <w:tblLook w:val="04A0" w:firstRow="1" w:lastRow="0" w:firstColumn="1" w:lastColumn="0" w:noHBand="0" w:noVBand="1"/>
      </w:tblPr>
      <w:tblGrid>
        <w:gridCol w:w="1146"/>
        <w:gridCol w:w="1146"/>
      </w:tblGrid>
      <w:tr w:rsidR="00743FC9" w:rsidRPr="00B945D4" w14:paraId="0D820683" w14:textId="77777777" w:rsidTr="00743FC9">
        <w:trPr>
          <w:trHeight w:val="302"/>
        </w:trPr>
        <w:tc>
          <w:tcPr>
            <w:tcW w:w="1146" w:type="dxa"/>
          </w:tcPr>
          <w:p w14:paraId="7AF80CCB" w14:textId="77777777" w:rsidR="00743FC9" w:rsidRPr="00B945D4" w:rsidRDefault="00743FC9" w:rsidP="00743FC9">
            <w:pPr>
              <w:spacing w:line="276" w:lineRule="auto"/>
              <w:jc w:val="center"/>
              <w:rPr>
                <w:lang w:val="vi-VN"/>
              </w:rPr>
            </w:pPr>
            <w:r w:rsidRPr="00B945D4">
              <w:rPr>
                <w:i/>
                <w:iCs/>
                <w:lang w:val="vi-VN"/>
              </w:rPr>
              <w:t>x</w:t>
            </w:r>
            <w:r w:rsidRPr="00B945D4">
              <w:rPr>
                <w:lang w:val="vi-VN"/>
              </w:rPr>
              <w:t>, M</w:t>
            </w:r>
          </w:p>
        </w:tc>
        <w:tc>
          <w:tcPr>
            <w:tcW w:w="1146" w:type="dxa"/>
          </w:tcPr>
          <w:p w14:paraId="190FC840" w14:textId="77777777" w:rsidR="00743FC9" w:rsidRPr="00B945D4" w:rsidRDefault="00743FC9" w:rsidP="00743FC9">
            <w:pPr>
              <w:spacing w:line="276" w:lineRule="auto"/>
              <w:jc w:val="center"/>
              <w:rPr>
                <w:lang w:val="vi-VN"/>
              </w:rPr>
            </w:pPr>
            <w:r w:rsidRPr="00B945D4">
              <w:rPr>
                <w:i/>
                <w:iCs/>
                <w:lang w:val="vi-VN"/>
              </w:rPr>
              <w:t>E</w:t>
            </w:r>
            <w:r w:rsidRPr="00B945D4">
              <w:rPr>
                <w:vertAlign w:val="subscript"/>
                <w:lang w:val="vi-VN"/>
              </w:rPr>
              <w:t>pin</w:t>
            </w:r>
            <w:r w:rsidRPr="00B945D4">
              <w:rPr>
                <w:lang w:val="vi-VN"/>
              </w:rPr>
              <w:t>, V</w:t>
            </w:r>
          </w:p>
        </w:tc>
      </w:tr>
      <w:tr w:rsidR="00743FC9" w:rsidRPr="00B945D4" w14:paraId="4D58FEC3" w14:textId="77777777" w:rsidTr="00743FC9">
        <w:trPr>
          <w:trHeight w:val="314"/>
        </w:trPr>
        <w:tc>
          <w:tcPr>
            <w:tcW w:w="1146" w:type="dxa"/>
          </w:tcPr>
          <w:p w14:paraId="50407919" w14:textId="77777777" w:rsidR="00743FC9" w:rsidRPr="00B945D4" w:rsidRDefault="00743FC9" w:rsidP="00743FC9">
            <w:pPr>
              <w:spacing w:line="276" w:lineRule="auto"/>
              <w:jc w:val="center"/>
              <w:rPr>
                <w:lang w:val="vi-VN"/>
              </w:rPr>
            </w:pPr>
            <w:r w:rsidRPr="00B945D4">
              <w:rPr>
                <w:lang w:val="vi-VN"/>
              </w:rPr>
              <w:t>0,005</w:t>
            </w:r>
          </w:p>
        </w:tc>
        <w:tc>
          <w:tcPr>
            <w:tcW w:w="1146" w:type="dxa"/>
          </w:tcPr>
          <w:p w14:paraId="5472A60C" w14:textId="77777777" w:rsidR="00743FC9" w:rsidRPr="00B945D4" w:rsidRDefault="00743FC9" w:rsidP="00743FC9">
            <w:pPr>
              <w:spacing w:line="276" w:lineRule="auto"/>
              <w:jc w:val="center"/>
              <w:rPr>
                <w:lang w:val="vi-VN"/>
              </w:rPr>
            </w:pPr>
            <w:r w:rsidRPr="00B945D4">
              <w:rPr>
                <w:lang w:val="vi-VN"/>
              </w:rPr>
              <w:t>0,932</w:t>
            </w:r>
          </w:p>
        </w:tc>
      </w:tr>
      <w:tr w:rsidR="00743FC9" w:rsidRPr="00B945D4" w14:paraId="52C3052F" w14:textId="77777777" w:rsidTr="00743FC9">
        <w:trPr>
          <w:trHeight w:val="302"/>
        </w:trPr>
        <w:tc>
          <w:tcPr>
            <w:tcW w:w="1146" w:type="dxa"/>
          </w:tcPr>
          <w:p w14:paraId="6A3267F6" w14:textId="77777777" w:rsidR="00743FC9" w:rsidRPr="00B945D4" w:rsidRDefault="00743FC9" w:rsidP="00743FC9">
            <w:pPr>
              <w:spacing w:line="276" w:lineRule="auto"/>
              <w:jc w:val="center"/>
              <w:rPr>
                <w:lang w:val="vi-VN"/>
              </w:rPr>
            </w:pPr>
            <w:r w:rsidRPr="00B945D4">
              <w:rPr>
                <w:lang w:val="vi-VN"/>
              </w:rPr>
              <w:t>0,500</w:t>
            </w:r>
          </w:p>
        </w:tc>
        <w:tc>
          <w:tcPr>
            <w:tcW w:w="1146" w:type="dxa"/>
          </w:tcPr>
          <w:p w14:paraId="2ACB4280" w14:textId="77777777" w:rsidR="00743FC9" w:rsidRPr="00B945D4" w:rsidRDefault="00743FC9" w:rsidP="00743FC9">
            <w:pPr>
              <w:spacing w:line="276" w:lineRule="auto"/>
              <w:jc w:val="center"/>
              <w:rPr>
                <w:lang w:val="vi-VN"/>
              </w:rPr>
            </w:pPr>
            <w:r w:rsidRPr="00B945D4">
              <w:rPr>
                <w:lang w:val="vi-VN"/>
              </w:rPr>
              <w:t>0,991</w:t>
            </w:r>
          </w:p>
        </w:tc>
      </w:tr>
    </w:tbl>
    <w:p w14:paraId="1EAAD05E" w14:textId="54141B59" w:rsidR="005D52F9" w:rsidRPr="00B945D4" w:rsidRDefault="00743FC9" w:rsidP="00D752F0">
      <w:pPr>
        <w:spacing w:line="276" w:lineRule="auto"/>
        <w:ind w:left="-567" w:right="-563"/>
        <w:jc w:val="both"/>
        <w:rPr>
          <w:lang w:val="vi-VN"/>
        </w:rPr>
      </w:pPr>
      <w:r w:rsidRPr="00B945D4">
        <w:rPr>
          <w:lang w:val="vi-VN"/>
        </w:rPr>
        <w:t>Nếu thêm vào pin này NH</w:t>
      </w:r>
      <w:r w:rsidRPr="00B945D4">
        <w:rPr>
          <w:vertAlign w:val="subscript"/>
          <w:lang w:val="vi-VN"/>
        </w:rPr>
        <w:t>3</w:t>
      </w:r>
      <w:r w:rsidRPr="00B945D4">
        <w:rPr>
          <w:lang w:val="vi-VN"/>
        </w:rPr>
        <w:t xml:space="preserve"> thì pin tạo thành:  SHE  | |  </w:t>
      </w:r>
      <w:r w:rsidRPr="00B945D4">
        <w:rPr>
          <w:b/>
          <w:bCs/>
          <w:lang w:val="vi-VN"/>
        </w:rPr>
        <w:t>M</w:t>
      </w:r>
      <w:r w:rsidRPr="00B945D4">
        <w:rPr>
          <w:i/>
          <w:iCs/>
          <w:vertAlign w:val="superscript"/>
          <w:lang w:val="vi-VN"/>
        </w:rPr>
        <w:t>n</w:t>
      </w:r>
      <w:r w:rsidRPr="00B945D4">
        <w:rPr>
          <w:vertAlign w:val="superscript"/>
          <w:lang w:val="vi-VN"/>
        </w:rPr>
        <w:t>+</w:t>
      </w:r>
      <w:r w:rsidRPr="00B945D4">
        <w:rPr>
          <w:lang w:val="vi-VN"/>
        </w:rPr>
        <w:t xml:space="preserve"> (0,001 M), NH</w:t>
      </w:r>
      <w:r w:rsidRPr="00B945D4">
        <w:rPr>
          <w:vertAlign w:val="subscript"/>
          <w:lang w:val="vi-VN"/>
        </w:rPr>
        <w:t>3</w:t>
      </w:r>
      <w:r w:rsidRPr="00B945D4">
        <w:rPr>
          <w:lang w:val="vi-VN"/>
        </w:rPr>
        <w:t xml:space="preserve"> (</w:t>
      </w:r>
      <w:r w:rsidRPr="00B945D4">
        <w:rPr>
          <w:i/>
          <w:iCs/>
          <w:lang w:val="vi-VN"/>
        </w:rPr>
        <w:t>y</w:t>
      </w:r>
      <w:r w:rsidRPr="00B945D4">
        <w:rPr>
          <w:lang w:val="vi-VN"/>
        </w:rPr>
        <w:t xml:space="preserve"> M)  |  </w:t>
      </w:r>
      <w:r w:rsidRPr="00B945D4">
        <w:rPr>
          <w:b/>
          <w:bCs/>
          <w:lang w:val="vi-VN"/>
        </w:rPr>
        <w:t>M</w:t>
      </w:r>
      <w:r w:rsidRPr="00B945D4">
        <w:rPr>
          <w:lang w:val="vi-VN"/>
        </w:rPr>
        <w:t>, có suất điện động phụ thuộc vào [NH</w:t>
      </w:r>
      <w:r w:rsidRPr="00B945D4">
        <w:rPr>
          <w:vertAlign w:val="subscript"/>
          <w:lang w:val="vi-VN"/>
        </w:rPr>
        <w:t>3</w:t>
      </w:r>
      <w:r w:rsidRPr="00B945D4">
        <w:rPr>
          <w:lang w:val="vi-VN"/>
        </w:rPr>
        <w:t xml:space="preserve">]. Kết quả được biểu diễn trên đồ thị ở </w:t>
      </w:r>
      <w:r w:rsidRPr="00B945D4">
        <w:rPr>
          <w:i/>
          <w:iCs/>
          <w:lang w:val="vi-VN"/>
        </w:rPr>
        <w:t>hình 1</w:t>
      </w:r>
      <w:r w:rsidRPr="00B945D4">
        <w:rPr>
          <w:lang w:val="vi-VN"/>
        </w:rPr>
        <w:t xml:space="preserve">. Biết rằng </w:t>
      </w:r>
      <w:r w:rsidRPr="00B945D4">
        <w:rPr>
          <w:b/>
          <w:bCs/>
          <w:lang w:val="vi-VN"/>
        </w:rPr>
        <w:t>M</w:t>
      </w:r>
      <w:r w:rsidRPr="00B945D4">
        <w:rPr>
          <w:i/>
          <w:iCs/>
          <w:vertAlign w:val="superscript"/>
          <w:lang w:val="vi-VN"/>
        </w:rPr>
        <w:t>n</w:t>
      </w:r>
      <w:r w:rsidRPr="00B945D4">
        <w:rPr>
          <w:vertAlign w:val="superscript"/>
          <w:lang w:val="vi-VN"/>
        </w:rPr>
        <w:t>+</w:t>
      </w:r>
      <w:r w:rsidRPr="00B945D4">
        <w:rPr>
          <w:lang w:val="vi-VN"/>
        </w:rPr>
        <w:t xml:space="preserve"> phản ứng với NH</w:t>
      </w:r>
      <w:r w:rsidRPr="00B945D4">
        <w:rPr>
          <w:vertAlign w:val="subscript"/>
          <w:lang w:val="vi-VN"/>
        </w:rPr>
        <w:t>3</w:t>
      </w:r>
      <w:r w:rsidRPr="00B945D4">
        <w:rPr>
          <w:lang w:val="vi-VN"/>
        </w:rPr>
        <w:t xml:space="preserve"> theo cân bằng:</w:t>
      </w:r>
    </w:p>
    <w:p w14:paraId="4CD92701" w14:textId="226A0E75" w:rsidR="00C55339" w:rsidRPr="00C55339" w:rsidRDefault="008B568E" w:rsidP="00D752F0">
      <w:pPr>
        <w:jc w:val="center"/>
      </w:pPr>
      <w:r w:rsidRPr="00B945D4">
        <w:rPr>
          <w:i/>
          <w:iCs/>
          <w:noProof/>
          <w:shd w:val="clear" w:color="auto" w:fill="FFFFFF" w:themeFill="background1"/>
          <w:lang w:val="vi-VN"/>
        </w:rPr>
        <w:drawing>
          <wp:anchor distT="0" distB="0" distL="114300" distR="114300" simplePos="0" relativeHeight="251660288" behindDoc="0" locked="0" layoutInCell="1" allowOverlap="1" wp14:anchorId="6998C103" wp14:editId="64AEF1D4">
            <wp:simplePos x="0" y="0"/>
            <wp:positionH relativeFrom="column">
              <wp:posOffset>1578293</wp:posOffset>
            </wp:positionH>
            <wp:positionV relativeFrom="paragraph">
              <wp:posOffset>1317173</wp:posOffset>
            </wp:positionV>
            <wp:extent cx="509289" cy="200629"/>
            <wp:effectExtent l="2222" t="0" r="953" b="952"/>
            <wp:wrapNone/>
            <wp:docPr id="867347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47528" name=""/>
                    <pic:cNvPicPr/>
                  </pic:nvPicPr>
                  <pic:blipFill rotWithShape="1">
                    <a:blip r:embed="rId25">
                      <a:extLst>
                        <a:ext uri="{28A0092B-C50C-407E-A947-70E740481C1C}">
                          <a14:useLocalDpi xmlns:a14="http://schemas.microsoft.com/office/drawing/2010/main" val="0"/>
                        </a:ext>
                      </a:extLst>
                    </a:blip>
                    <a:srcRect r="92868" b="42760"/>
                    <a:stretch/>
                  </pic:blipFill>
                  <pic:spPr bwMode="auto">
                    <a:xfrm rot="16200000">
                      <a:off x="0" y="0"/>
                      <a:ext cx="509289" cy="200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7AB" w:rsidRPr="000F77AB">
        <w:rPr>
          <w:noProof/>
          <w:position w:val="-38"/>
          <w14:ligatures w14:val="standardContextual"/>
        </w:rPr>
        <w:object w:dxaOrig="6880" w:dyaOrig="859" w14:anchorId="6C5AE1B1">
          <v:shape id="_x0000_i1036" type="#_x0000_t75" alt="" style="width:343.9pt;height:43.8pt;mso-width-percent:0;mso-height-percent:0;mso-width-percent:0;mso-height-percent:0" o:ole="">
            <v:imagedata r:id="rId26" o:title=""/>
          </v:shape>
          <o:OLEObject Type="Embed" ProgID="Equation.DSMT4" ShapeID="_x0000_i1036" DrawAspect="Content" ObjectID="_1749567783" r:id="rId27"/>
        </w:object>
      </w:r>
      <w:r w:rsidR="00C55339" w:rsidRPr="00C55339">
        <w:fldChar w:fldCharType="begin"/>
      </w:r>
      <w:r w:rsidR="00C55339" w:rsidRPr="00C55339">
        <w:instrText xml:space="preserve"> INCLUDEPICTURE "/Users/user/Library/Group Containers/UBF8T346G9.ms/WebArchiveCopyPasteTempFiles/com.microsoft.Word/page1image7235952" \* MERGEFORMATINET </w:instrText>
      </w:r>
      <w:r w:rsidR="00C55339" w:rsidRPr="00C55339">
        <w:fldChar w:fldCharType="separate"/>
      </w:r>
      <w:r w:rsidR="00C55339" w:rsidRPr="00B945D4">
        <w:rPr>
          <w:noProof/>
        </w:rPr>
        <w:drawing>
          <wp:inline distT="0" distB="0" distL="0" distR="0" wp14:anchorId="199F3FC5" wp14:editId="0D5E2689">
            <wp:extent cx="2569028" cy="1993673"/>
            <wp:effectExtent l="0" t="0" r="0" b="635"/>
            <wp:docPr id="845679913" name="Picture 1" descr="page1image723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72359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3565" cy="2004954"/>
                    </a:xfrm>
                    <a:prstGeom prst="rect">
                      <a:avLst/>
                    </a:prstGeom>
                    <a:noFill/>
                    <a:ln>
                      <a:noFill/>
                    </a:ln>
                  </pic:spPr>
                </pic:pic>
              </a:graphicData>
            </a:graphic>
          </wp:inline>
        </w:drawing>
      </w:r>
      <w:r w:rsidR="00C55339" w:rsidRPr="00C55339">
        <w:fldChar w:fldCharType="end"/>
      </w:r>
    </w:p>
    <w:p w14:paraId="41BA30BF" w14:textId="77777777" w:rsidR="000655A4" w:rsidRPr="00B945D4" w:rsidRDefault="006C1975" w:rsidP="00D752F0">
      <w:pPr>
        <w:spacing w:line="276" w:lineRule="auto"/>
        <w:ind w:left="-567" w:right="-563"/>
        <w:jc w:val="center"/>
        <w:rPr>
          <w:lang w:val="vi-VN"/>
        </w:rPr>
      </w:pPr>
      <w:r w:rsidRPr="00B945D4">
        <w:rPr>
          <w:i/>
          <w:iCs/>
          <w:lang w:val="vi-VN"/>
        </w:rPr>
        <w:t xml:space="preserve">Hình </w:t>
      </w:r>
      <w:r w:rsidR="00C60D3C" w:rsidRPr="00B945D4">
        <w:rPr>
          <w:i/>
          <w:iCs/>
          <w:lang w:val="vi-VN"/>
        </w:rPr>
        <w:t>1</w:t>
      </w:r>
      <w:r w:rsidRPr="00B945D4">
        <w:rPr>
          <w:lang w:val="vi-VN"/>
        </w:rPr>
        <w:t xml:space="preserve">: </w:t>
      </w:r>
      <w:r w:rsidR="00C60D3C" w:rsidRPr="00B945D4">
        <w:rPr>
          <w:lang w:val="vi-VN"/>
        </w:rPr>
        <w:t xml:space="preserve">Mối liên hệ giữa </w:t>
      </w:r>
      <w:r w:rsidR="00C60D3C" w:rsidRPr="00B945D4">
        <w:rPr>
          <w:i/>
          <w:iCs/>
          <w:lang w:val="vi-VN"/>
        </w:rPr>
        <w:t>E</w:t>
      </w:r>
      <w:r w:rsidR="00C60D3C" w:rsidRPr="00B945D4">
        <w:rPr>
          <w:vertAlign w:val="subscript"/>
          <w:lang w:val="vi-VN"/>
        </w:rPr>
        <w:t>pin</w:t>
      </w:r>
      <w:r w:rsidR="00C60D3C" w:rsidRPr="00B945D4">
        <w:rPr>
          <w:lang w:val="vi-VN"/>
        </w:rPr>
        <w:t xml:space="preserve"> và log(</w:t>
      </w:r>
      <w:r w:rsidR="00C60D3C" w:rsidRPr="00B945D4">
        <w:rPr>
          <w:i/>
          <w:iCs/>
          <w:lang w:val="vi-VN"/>
        </w:rPr>
        <w:t>y</w:t>
      </w:r>
      <w:r w:rsidR="00C60D3C" w:rsidRPr="00B945D4">
        <w:rPr>
          <w:lang w:val="vi-VN"/>
        </w:rPr>
        <w:t xml:space="preserve">). Với </w:t>
      </w:r>
      <w:r w:rsidR="00C60D3C" w:rsidRPr="00B945D4">
        <w:rPr>
          <w:i/>
          <w:iCs/>
          <w:lang w:val="vi-VN"/>
        </w:rPr>
        <w:t>C</w:t>
      </w:r>
      <w:r w:rsidR="00C60D3C" w:rsidRPr="00B945D4">
        <w:rPr>
          <w:lang w:val="vi-VN"/>
        </w:rPr>
        <w:t>(NH</w:t>
      </w:r>
      <w:r w:rsidR="00C60D3C" w:rsidRPr="00B945D4">
        <w:rPr>
          <w:vertAlign w:val="subscript"/>
          <w:lang w:val="vi-VN"/>
        </w:rPr>
        <w:t>3</w:t>
      </w:r>
      <w:r w:rsidR="00C60D3C" w:rsidRPr="00B945D4">
        <w:rPr>
          <w:lang w:val="vi-VN"/>
        </w:rPr>
        <w:t xml:space="preserve">) = 1,0 M thì </w:t>
      </w:r>
      <w:r w:rsidR="00C60D3C" w:rsidRPr="00B945D4">
        <w:rPr>
          <w:i/>
          <w:iCs/>
          <w:lang w:val="vi-VN"/>
        </w:rPr>
        <w:t>E</w:t>
      </w:r>
      <w:r w:rsidR="00C60D3C" w:rsidRPr="00B945D4">
        <w:rPr>
          <w:vertAlign w:val="subscript"/>
          <w:lang w:val="vi-VN"/>
        </w:rPr>
        <w:t>pin</w:t>
      </w:r>
      <w:r w:rsidR="00C60D3C" w:rsidRPr="00B945D4">
        <w:rPr>
          <w:lang w:val="vi-VN"/>
        </w:rPr>
        <w:t xml:space="preserve"> = 0,310 V; với </w:t>
      </w:r>
      <w:r w:rsidR="00C60D3C" w:rsidRPr="00B945D4">
        <w:rPr>
          <w:i/>
          <w:iCs/>
          <w:lang w:val="vi-VN"/>
        </w:rPr>
        <w:t>C</w:t>
      </w:r>
      <w:r w:rsidR="00C60D3C" w:rsidRPr="00B945D4">
        <w:rPr>
          <w:lang w:val="vi-VN"/>
        </w:rPr>
        <w:t>(NH</w:t>
      </w:r>
      <w:r w:rsidR="00C60D3C" w:rsidRPr="00B945D4">
        <w:rPr>
          <w:vertAlign w:val="subscript"/>
          <w:lang w:val="vi-VN"/>
        </w:rPr>
        <w:t>3</w:t>
      </w:r>
      <w:r w:rsidR="00C60D3C" w:rsidRPr="00B945D4">
        <w:rPr>
          <w:lang w:val="vi-VN"/>
        </w:rPr>
        <w:t xml:space="preserve">) = 0,10 M thì </w:t>
      </w:r>
      <w:r w:rsidR="00C60D3C" w:rsidRPr="00B945D4">
        <w:rPr>
          <w:i/>
          <w:iCs/>
          <w:lang w:val="vi-VN"/>
        </w:rPr>
        <w:t>E</w:t>
      </w:r>
      <w:r w:rsidR="00C60D3C" w:rsidRPr="00B945D4">
        <w:rPr>
          <w:vertAlign w:val="subscript"/>
          <w:lang w:val="vi-VN"/>
        </w:rPr>
        <w:t>pin</w:t>
      </w:r>
      <w:r w:rsidR="00C60D3C" w:rsidRPr="00B945D4">
        <w:rPr>
          <w:lang w:val="vi-VN"/>
        </w:rPr>
        <w:t xml:space="preserve"> = 0,430 V.</w:t>
      </w:r>
    </w:p>
    <w:p w14:paraId="1EECF1FF" w14:textId="77777777" w:rsidR="00466155" w:rsidRPr="00B945D4" w:rsidRDefault="00466155" w:rsidP="00D752F0">
      <w:pPr>
        <w:spacing w:line="276" w:lineRule="auto"/>
        <w:ind w:left="-567" w:right="-563"/>
        <w:jc w:val="both"/>
        <w:rPr>
          <w:lang w:val="vi-VN"/>
        </w:rPr>
      </w:pPr>
      <w:r w:rsidRPr="00B945D4">
        <w:rPr>
          <w:lang w:val="vi-VN"/>
        </w:rPr>
        <w:t xml:space="preserve">a) Xác định các chỉ số </w:t>
      </w:r>
      <w:r w:rsidRPr="00B945D4">
        <w:rPr>
          <w:i/>
          <w:iCs/>
          <w:lang w:val="vi-VN"/>
        </w:rPr>
        <w:t>n</w:t>
      </w:r>
      <w:r w:rsidRPr="00B945D4">
        <w:rPr>
          <w:lang w:val="vi-VN"/>
        </w:rPr>
        <w:t xml:space="preserve"> và </w:t>
      </w:r>
      <w:r w:rsidRPr="00B945D4">
        <w:rPr>
          <w:i/>
          <w:iCs/>
          <w:lang w:val="vi-VN"/>
        </w:rPr>
        <w:t>p</w:t>
      </w:r>
      <w:r w:rsidRPr="00B945D4">
        <w:rPr>
          <w:lang w:val="vi-VN"/>
        </w:rPr>
        <w:t>.</w:t>
      </w:r>
    </w:p>
    <w:p w14:paraId="030C789D" w14:textId="77777777" w:rsidR="00466155" w:rsidRPr="00B945D4" w:rsidRDefault="00466155" w:rsidP="00D752F0">
      <w:pPr>
        <w:spacing w:line="276" w:lineRule="auto"/>
        <w:ind w:left="-567" w:right="-563"/>
        <w:jc w:val="both"/>
        <w:rPr>
          <w:lang w:val="vi-VN"/>
        </w:rPr>
      </w:pPr>
      <w:r w:rsidRPr="00B945D4">
        <w:rPr>
          <w:lang w:val="vi-VN"/>
        </w:rPr>
        <w:t xml:space="preserve">b) Tính nồng độ cân bằng của các cấu tử có trong 1 L dung dịch chứa 0,001 mol </w:t>
      </w:r>
      <w:r w:rsidRPr="00B945D4">
        <w:rPr>
          <w:b/>
          <w:bCs/>
          <w:lang w:val="vi-VN"/>
        </w:rPr>
        <w:t>M</w:t>
      </w:r>
      <w:r w:rsidRPr="00B945D4">
        <w:rPr>
          <w:vertAlign w:val="superscript"/>
          <w:lang w:val="vi-VN"/>
        </w:rPr>
        <w:softHyphen/>
      </w:r>
      <w:r w:rsidRPr="00B945D4">
        <w:rPr>
          <w:i/>
          <w:iCs/>
          <w:vertAlign w:val="superscript"/>
          <w:lang w:val="vi-VN"/>
        </w:rPr>
        <w:t>n</w:t>
      </w:r>
      <w:r w:rsidRPr="00B945D4">
        <w:rPr>
          <w:vertAlign w:val="superscript"/>
          <w:lang w:val="vi-VN"/>
        </w:rPr>
        <w:t>+</w:t>
      </w:r>
      <w:r w:rsidRPr="00B945D4">
        <w:rPr>
          <w:lang w:val="vi-VN"/>
        </w:rPr>
        <w:t xml:space="preserve"> và 1,05 mol NH</w:t>
      </w:r>
      <w:r w:rsidRPr="00B945D4">
        <w:rPr>
          <w:vertAlign w:val="subscript"/>
          <w:lang w:val="vi-VN"/>
        </w:rPr>
        <w:t>3</w:t>
      </w:r>
      <w:r w:rsidRPr="00B945D4">
        <w:rPr>
          <w:lang w:val="vi-VN"/>
        </w:rPr>
        <w:t xml:space="preserve">. </w:t>
      </w:r>
    </w:p>
    <w:p w14:paraId="107BE2A0" w14:textId="77777777" w:rsidR="00466155" w:rsidRPr="00B945D4" w:rsidRDefault="00466155" w:rsidP="00D752F0">
      <w:pPr>
        <w:spacing w:line="276" w:lineRule="auto"/>
        <w:ind w:left="-567" w:right="-563"/>
        <w:jc w:val="both"/>
        <w:rPr>
          <w:lang w:val="vi-VN"/>
        </w:rPr>
      </w:pPr>
      <w:r w:rsidRPr="00B945D4">
        <w:rPr>
          <w:i/>
          <w:iCs/>
          <w:lang w:val="vi-VN"/>
        </w:rPr>
        <w:t>Cho biết</w:t>
      </w:r>
      <w:r w:rsidRPr="00B945D4">
        <w:rPr>
          <w:lang w:val="vi-VN"/>
        </w:rPr>
        <w:t>: p</w:t>
      </w:r>
      <w:r w:rsidRPr="00B945D4">
        <w:rPr>
          <w:i/>
          <w:iCs/>
          <w:lang w:val="vi-VN"/>
        </w:rPr>
        <w:t>K</w:t>
      </w:r>
      <w:r w:rsidRPr="00B945D4">
        <w:rPr>
          <w:vertAlign w:val="subscript"/>
          <w:lang w:val="vi-VN"/>
        </w:rPr>
        <w:t>a</w:t>
      </w:r>
      <w:r w:rsidRPr="00B945D4">
        <w:rPr>
          <w:lang w:val="vi-VN"/>
        </w:rPr>
        <w:t>(NH</w:t>
      </w:r>
      <w:r w:rsidRPr="00B945D4">
        <w:rPr>
          <w:vertAlign w:val="subscript"/>
          <w:lang w:val="vi-VN"/>
        </w:rPr>
        <w:t>4</w:t>
      </w:r>
      <w:r w:rsidRPr="00B945D4">
        <w:rPr>
          <w:vertAlign w:val="superscript"/>
          <w:lang w:val="vi-VN"/>
        </w:rPr>
        <w:t>+</w:t>
      </w:r>
      <w:r w:rsidRPr="00B945D4">
        <w:rPr>
          <w:lang w:val="vi-VN"/>
        </w:rPr>
        <w:t xml:space="preserve">) = 9,24. Bỏ qua </w:t>
      </w:r>
      <w:r w:rsidR="00AA37C2">
        <w:rPr>
          <w:lang w:val="vi-VN"/>
        </w:rPr>
        <w:t>quá trình tạo phức hydroxo</w:t>
      </w:r>
      <w:r w:rsidRPr="00B945D4">
        <w:rPr>
          <w:lang w:val="vi-VN"/>
        </w:rPr>
        <w:t xml:space="preserve"> của </w:t>
      </w:r>
      <w:r w:rsidRPr="00B945D4">
        <w:rPr>
          <w:b/>
          <w:bCs/>
          <w:lang w:val="vi-VN"/>
        </w:rPr>
        <w:t>M</w:t>
      </w:r>
      <w:r w:rsidRPr="00B945D4">
        <w:rPr>
          <w:i/>
          <w:iCs/>
          <w:vertAlign w:val="superscript"/>
          <w:lang w:val="vi-VN"/>
        </w:rPr>
        <w:t>n</w:t>
      </w:r>
      <w:r w:rsidRPr="00B945D4">
        <w:rPr>
          <w:vertAlign w:val="superscript"/>
          <w:lang w:val="vi-VN"/>
        </w:rPr>
        <w:t>+</w:t>
      </w:r>
      <w:r w:rsidRPr="00B945D4">
        <w:rPr>
          <w:lang w:val="vi-VN"/>
        </w:rPr>
        <w:t>.</w:t>
      </w:r>
    </w:p>
    <w:p w14:paraId="7BB1C175" w14:textId="77777777" w:rsidR="0095140B" w:rsidRPr="00B945D4" w:rsidRDefault="00480CA2" w:rsidP="00480CA2">
      <w:pPr>
        <w:spacing w:line="276" w:lineRule="auto"/>
        <w:ind w:left="-567" w:right="-563" w:firstLine="283"/>
        <w:jc w:val="center"/>
        <w:rPr>
          <w:lang w:val="vi-VN"/>
        </w:rPr>
      </w:pPr>
      <w:r w:rsidRPr="00B945D4">
        <w:rPr>
          <w:b/>
          <w:bCs/>
          <w:lang w:val="vi-VN"/>
        </w:rPr>
        <w:t>ĐÁP ÁN</w:t>
      </w:r>
    </w:p>
    <w:p w14:paraId="6D579239" w14:textId="4C3BC678" w:rsidR="00154C66" w:rsidRPr="00B945D4" w:rsidRDefault="00480CA2" w:rsidP="00154C66">
      <w:pPr>
        <w:spacing w:line="276" w:lineRule="auto"/>
        <w:ind w:left="-567" w:right="-563" w:firstLine="283"/>
        <w:jc w:val="both"/>
        <w:rPr>
          <w:lang w:val="vi-VN"/>
        </w:rPr>
      </w:pPr>
      <w:r w:rsidRPr="00B945D4">
        <w:rPr>
          <w:b/>
          <w:bCs/>
          <w:lang w:val="vi-VN"/>
        </w:rPr>
        <w:t>1.</w:t>
      </w:r>
      <w:r w:rsidR="00154C66" w:rsidRPr="00B945D4">
        <w:rPr>
          <w:lang w:val="vi-VN"/>
        </w:rPr>
        <w:t xml:space="preserve"> Để Al(OH)</w:t>
      </w:r>
      <w:r w:rsidR="00154C66" w:rsidRPr="00B945D4">
        <w:rPr>
          <w:vertAlign w:val="subscript"/>
          <w:lang w:val="vi-VN"/>
        </w:rPr>
        <w:t>3</w:t>
      </w:r>
      <w:r w:rsidR="00154C66" w:rsidRPr="00B945D4">
        <w:rPr>
          <w:lang w:val="vi-VN"/>
        </w:rPr>
        <w:t xml:space="preserve"> kết tủa: [Al</w:t>
      </w:r>
      <w:r w:rsidR="00154C66" w:rsidRPr="00B945D4">
        <w:rPr>
          <w:vertAlign w:val="superscript"/>
          <w:lang w:val="vi-VN"/>
        </w:rPr>
        <w:t>3+</w:t>
      </w:r>
      <w:r w:rsidR="00154C66" w:rsidRPr="00B945D4">
        <w:rPr>
          <w:lang w:val="vi-VN"/>
        </w:rPr>
        <w:t>].[OH</w:t>
      </w:r>
      <w:r w:rsidR="008958F4">
        <w:rPr>
          <w:vertAlign w:val="superscript"/>
          <w:lang w:val="vi-VN"/>
        </w:rPr>
        <w:t>–</w:t>
      </w:r>
      <w:r w:rsidR="00154C66" w:rsidRPr="00B945D4">
        <w:rPr>
          <w:lang w:val="vi-VN"/>
        </w:rPr>
        <w:t>]</w:t>
      </w:r>
      <w:r w:rsidR="00154C66" w:rsidRPr="00B945D4">
        <w:rPr>
          <w:vertAlign w:val="superscript"/>
          <w:lang w:val="vi-VN"/>
        </w:rPr>
        <w:t>3</w:t>
      </w:r>
      <w:r w:rsidR="00154C66" w:rsidRPr="00B945D4">
        <w:rPr>
          <w:lang w:val="vi-VN"/>
        </w:rPr>
        <w:t xml:space="preserve"> = </w:t>
      </w:r>
      <w:r w:rsidR="00154C66" w:rsidRPr="00B945D4">
        <w:rPr>
          <w:i/>
          <w:iCs/>
          <w:lang w:val="vi-VN"/>
        </w:rPr>
        <w:t>K</w:t>
      </w:r>
      <w:r w:rsidR="00154C66" w:rsidRPr="00B945D4">
        <w:rPr>
          <w:vertAlign w:val="subscript"/>
          <w:lang w:val="vi-VN"/>
        </w:rPr>
        <w:t>s</w:t>
      </w:r>
      <w:r w:rsidR="00154C66" w:rsidRPr="00B945D4">
        <w:rPr>
          <w:lang w:val="vi-VN"/>
        </w:rPr>
        <w:t>(Al(OH)</w:t>
      </w:r>
      <w:r w:rsidR="00154C66" w:rsidRPr="00B945D4">
        <w:rPr>
          <w:vertAlign w:val="subscript"/>
          <w:lang w:val="vi-VN"/>
        </w:rPr>
        <w:t>3</w:t>
      </w:r>
      <w:r w:rsidR="00154C66" w:rsidRPr="00B945D4">
        <w:rPr>
          <w:lang w:val="vi-VN"/>
        </w:rPr>
        <w:t>), ứng với:</w:t>
      </w:r>
      <w:r w:rsidR="00D01653" w:rsidRPr="00D01653">
        <w:rPr>
          <w:lang w:val="vi-VN"/>
        </w:rPr>
        <w:t xml:space="preserve"> </w:t>
      </w:r>
    </w:p>
    <w:p w14:paraId="53918420" w14:textId="776080D8" w:rsidR="00154C66" w:rsidRPr="00C22D7B" w:rsidRDefault="000F77AB" w:rsidP="00975136">
      <w:pPr>
        <w:spacing w:line="276" w:lineRule="auto"/>
        <w:ind w:left="-284" w:right="-563"/>
        <w:jc w:val="both"/>
        <w:rPr>
          <w:lang w:val="vi-VN"/>
        </w:rPr>
      </w:pPr>
      <w:r w:rsidRPr="000F77AB">
        <w:rPr>
          <w:noProof/>
          <w:position w:val="-30"/>
          <w14:ligatures w14:val="standardContextual"/>
        </w:rPr>
        <w:object w:dxaOrig="5200" w:dyaOrig="680" w14:anchorId="3AB91D84">
          <v:shape id="_x0000_i1035" type="#_x0000_t75" alt="" style="width:259.8pt;height:34.25pt;mso-width-percent:0;mso-height-percent:0;mso-width-percent:0;mso-height-percent:0" o:ole="">
            <v:imagedata r:id="rId29" o:title=""/>
          </v:shape>
          <o:OLEObject Type="Embed" ProgID="Equation.DSMT4" ShapeID="_x0000_i1035" DrawAspect="Content" ObjectID="_1749567784" r:id="rId30"/>
        </w:object>
      </w:r>
      <w:r w:rsidR="00C22D7B">
        <w:rPr>
          <w:lang w:val="vi-VN"/>
        </w:rPr>
        <w:t>; ứng với pH = 3,56</w:t>
      </w:r>
    </w:p>
    <w:p w14:paraId="10869D5D" w14:textId="71BB09F6" w:rsidR="00154C66" w:rsidRPr="00154C66" w:rsidRDefault="00154C66" w:rsidP="00154C66">
      <w:pPr>
        <w:spacing w:line="276" w:lineRule="auto"/>
        <w:ind w:left="-567" w:right="-563" w:firstLine="283"/>
        <w:jc w:val="both"/>
        <w:rPr>
          <w:lang w:val="vi-VN"/>
        </w:rPr>
      </w:pPr>
      <w:r w:rsidRPr="00154C66">
        <w:rPr>
          <w:lang w:val="vi-VN"/>
        </w:rPr>
        <w:t>Tương tự như vậy, Mg(OH)</w:t>
      </w:r>
      <w:r w:rsidRPr="00154C66">
        <w:rPr>
          <w:vertAlign w:val="subscript"/>
          <w:lang w:val="vi-VN"/>
        </w:rPr>
        <w:t>2</w:t>
      </w:r>
      <w:r w:rsidRPr="00154C66">
        <w:rPr>
          <w:lang w:val="vi-VN"/>
        </w:rPr>
        <w:t xml:space="preserve"> bắt đầu kết tủa khi:</w:t>
      </w:r>
      <w:r w:rsidR="00D01653" w:rsidRPr="00D01653">
        <w:rPr>
          <w:lang w:val="vi-VN"/>
        </w:rPr>
        <w:t xml:space="preserve"> </w:t>
      </w:r>
    </w:p>
    <w:p w14:paraId="793CE76C" w14:textId="7E3DBCED" w:rsidR="00C22D7B" w:rsidRPr="00C22D7B" w:rsidRDefault="000F77AB" w:rsidP="00C22D7B">
      <w:pPr>
        <w:spacing w:line="276" w:lineRule="auto"/>
        <w:ind w:left="-567" w:right="-563" w:firstLine="283"/>
        <w:jc w:val="both"/>
      </w:pPr>
      <w:r w:rsidRPr="000F77AB">
        <w:rPr>
          <w:noProof/>
          <w:position w:val="-24"/>
          <w14:ligatures w14:val="standardContextual"/>
        </w:rPr>
        <w:object w:dxaOrig="3920" w:dyaOrig="540" w14:anchorId="4AF701C5">
          <v:shape id="_x0000_i1034" type="#_x0000_t75" alt="" style="width:300.6pt;height:41.3pt;mso-width-percent:0;mso-height-percent:0;mso-width-percent:0;mso-height-percent:0" o:ole="">
            <v:imagedata r:id="rId31" o:title=""/>
          </v:shape>
          <o:OLEObject Type="Embed" ProgID="Equation.DSMT4" ShapeID="_x0000_i1034" DrawAspect="Content" ObjectID="_1749567785" r:id="rId32"/>
        </w:object>
      </w:r>
      <w:r w:rsidR="00C22D7B">
        <w:rPr>
          <w:lang w:val="vi-VN"/>
        </w:rPr>
        <w:t>;</w:t>
      </w:r>
      <w:r w:rsidR="00D667B7">
        <w:rPr>
          <w:lang w:val="vi-VN"/>
        </w:rPr>
        <w:t xml:space="preserve"> </w:t>
      </w:r>
      <w:proofErr w:type="spellStart"/>
      <w:r w:rsidR="00D667B7">
        <w:t>ứ</w:t>
      </w:r>
      <w:r w:rsidR="00C22D7B">
        <w:t>ng</w:t>
      </w:r>
      <w:proofErr w:type="spellEnd"/>
      <w:r w:rsidR="00C22D7B">
        <w:rPr>
          <w:lang w:val="vi-VN"/>
        </w:rPr>
        <w:t xml:space="preserve"> với pH = 9,90</w:t>
      </w:r>
    </w:p>
    <w:p w14:paraId="67E6689F" w14:textId="1ECB95DD" w:rsidR="00154C66" w:rsidRPr="00154C66" w:rsidRDefault="00154C66" w:rsidP="00154C66">
      <w:pPr>
        <w:spacing w:line="276" w:lineRule="auto"/>
        <w:ind w:left="-567" w:right="-563" w:firstLine="283"/>
        <w:jc w:val="both"/>
        <w:rPr>
          <w:lang w:val="vi-VN"/>
        </w:rPr>
      </w:pPr>
      <w:r w:rsidRPr="00154C66">
        <w:rPr>
          <w:lang w:val="vi-VN"/>
        </w:rPr>
        <w:t>Và Zn(OH)</w:t>
      </w:r>
      <w:r w:rsidRPr="00154C66">
        <w:rPr>
          <w:vertAlign w:val="subscript"/>
          <w:lang w:val="vi-VN"/>
        </w:rPr>
        <w:t>2</w:t>
      </w:r>
      <w:r w:rsidRPr="00154C66">
        <w:rPr>
          <w:lang w:val="vi-VN"/>
        </w:rPr>
        <w:t xml:space="preserve"> bắt đầu kết tủa khi:</w:t>
      </w:r>
      <w:r w:rsidR="00D01653" w:rsidRPr="00D01653">
        <w:rPr>
          <w:lang w:val="vi-VN"/>
        </w:rPr>
        <w:t xml:space="preserve"> </w:t>
      </w:r>
      <m:oMath>
        <m:r>
          <m:rPr>
            <m:nor/>
          </m:rPr>
          <w:rPr>
            <w:lang w:val="vi-VN"/>
          </w:rPr>
          <m:t>ứng với pH = 6,74</m:t>
        </m:r>
      </m:oMath>
    </w:p>
    <w:p w14:paraId="09B03FB4" w14:textId="24DD1B31" w:rsidR="00C22D7B" w:rsidRPr="00DF564C" w:rsidRDefault="000F77AB" w:rsidP="00DF564C">
      <w:pPr>
        <w:spacing w:line="276" w:lineRule="auto"/>
        <w:ind w:left="-567" w:right="-563" w:firstLine="283"/>
        <w:jc w:val="both"/>
      </w:pPr>
      <w:r w:rsidRPr="000F77AB">
        <w:rPr>
          <w:noProof/>
          <w:position w:val="-24"/>
          <w14:ligatures w14:val="standardContextual"/>
        </w:rPr>
        <w:object w:dxaOrig="3860" w:dyaOrig="540" w14:anchorId="4379C092">
          <v:shape id="_x0000_i1033" type="#_x0000_t75" alt="" style="width:275.4pt;height:38.75pt;mso-width-percent:0;mso-height-percent:0;mso-width-percent:0;mso-height-percent:0" o:ole="">
            <v:imagedata r:id="rId33" o:title=""/>
          </v:shape>
          <o:OLEObject Type="Embed" ProgID="Equation.DSMT4" ShapeID="_x0000_i1033" DrawAspect="Content" ObjectID="_1749567786" r:id="rId34"/>
        </w:object>
      </w:r>
      <w:r w:rsidR="00D667B7" w:rsidRPr="00D667B7">
        <w:rPr>
          <w:lang w:val="vi-VN"/>
        </w:rPr>
        <w:t xml:space="preserve"> </w:t>
      </w:r>
      <w:r w:rsidR="00864B7E">
        <w:rPr>
          <w:lang w:val="vi-VN"/>
        </w:rPr>
        <w:t>;</w:t>
      </w:r>
      <m:oMath>
        <m:r>
          <m:rPr>
            <m:nor/>
          </m:rPr>
          <w:rPr>
            <w:rFonts w:ascii="Cambria Math" w:hAnsi="Cambria Math"/>
            <w:i/>
            <w:lang w:val="vi-VN"/>
          </w:rPr>
          <m:t xml:space="preserve"> </m:t>
        </m:r>
        <m:r>
          <m:rPr>
            <m:nor/>
          </m:rPr>
          <w:rPr>
            <w:lang w:val="vi-VN"/>
          </w:rPr>
          <m:t>ứng với pH = 6,74</m:t>
        </m:r>
      </m:oMath>
    </w:p>
    <w:p w14:paraId="3102390A" w14:textId="77777777" w:rsidR="00480CA2" w:rsidRPr="00B945D4" w:rsidRDefault="00D64B04" w:rsidP="00154C66">
      <w:pPr>
        <w:spacing w:line="276" w:lineRule="auto"/>
        <w:ind w:left="-567" w:right="-563" w:firstLine="567"/>
        <w:jc w:val="both"/>
        <w:rPr>
          <w:lang w:val="vi-VN"/>
        </w:rPr>
      </w:pPr>
      <w:r w:rsidRPr="00B945D4">
        <w:rPr>
          <w:lang w:val="vi-VN"/>
        </w:rPr>
        <w:t>a) Các cân bằng trong dung dịch:</w:t>
      </w:r>
    </w:p>
    <w:p w14:paraId="3D53034F" w14:textId="77777777" w:rsidR="00D64B04" w:rsidRPr="00B945D4" w:rsidRDefault="00C06141" w:rsidP="00CE4EB5">
      <w:pPr>
        <w:spacing w:line="276" w:lineRule="auto"/>
        <w:ind w:left="-567" w:right="-563" w:firstLine="1418"/>
        <w:jc w:val="both"/>
        <w:rPr>
          <w:rFonts w:eastAsiaTheme="minorEastAsia"/>
          <w:lang w:val="vi-VN"/>
        </w:rPr>
      </w:pPr>
      <w:r w:rsidRPr="00B945D4">
        <w:rPr>
          <w:lang w:val="vi-VN"/>
        </w:rPr>
        <w:t xml:space="preserve">(1)   </w:t>
      </w:r>
      <w:r w:rsidR="00CE4EB5" w:rsidRPr="00B945D4">
        <w:rPr>
          <w:lang w:val="vi-VN"/>
        </w:rPr>
        <w:t>Al</w:t>
      </w:r>
      <w:r w:rsidR="00CE4EB5" w:rsidRPr="00B945D4">
        <w:rPr>
          <w:vertAlign w:val="superscript"/>
          <w:lang w:val="vi-VN"/>
        </w:rPr>
        <w:t>3+</w:t>
      </w:r>
      <w:r w:rsidR="00CE4EB5" w:rsidRPr="00B945D4">
        <w:rPr>
          <w:lang w:val="vi-VN"/>
        </w:rPr>
        <w:t xml:space="preserve">   </w:t>
      </w:r>
      <w:r w:rsidR="00CE4EB5" w:rsidRPr="00B945D4">
        <w:rPr>
          <w:vertAlign w:val="subscript"/>
          <w:lang w:val="vi-VN"/>
        </w:rPr>
        <w:t xml:space="preserve">   </w:t>
      </w:r>
      <w:r w:rsidR="00CE4EB5" w:rsidRPr="00B945D4">
        <w:rPr>
          <w:lang w:val="vi-VN"/>
        </w:rPr>
        <w:t xml:space="preserve">  +        H</w:t>
      </w:r>
      <w:r w:rsidR="00CE4EB5" w:rsidRPr="00B945D4">
        <w:rPr>
          <w:vertAlign w:val="subscript"/>
          <w:lang w:val="vi-VN"/>
        </w:rPr>
        <w:t>2</w:t>
      </w:r>
      <w:r w:rsidR="00CE4EB5" w:rsidRPr="00B945D4">
        <w:rPr>
          <w:lang w:val="vi-VN"/>
        </w:rPr>
        <w:t xml:space="preserve">O        </w:t>
      </w:r>
      <m:oMath>
        <m:r>
          <m:rPr>
            <m:nor/>
          </m:rPr>
          <w:rPr>
            <w:rFonts w:ascii="Cambria Math" w:eastAsiaTheme="minorEastAsia" w:hAnsi="Cambria Math" w:cs="Cambria Math"/>
            <w:lang w:val="vi-VN"/>
          </w:rPr>
          <m:t>⇌</m:t>
        </m:r>
      </m:oMath>
      <w:r w:rsidR="00CE4EB5" w:rsidRPr="00B945D4">
        <w:rPr>
          <w:lang w:val="vi-VN"/>
        </w:rPr>
        <w:t xml:space="preserve">        </w:t>
      </w:r>
      <w:r w:rsidR="00CE4EB5" w:rsidRPr="00B945D4">
        <w:rPr>
          <w:rFonts w:eastAsiaTheme="minorEastAsia"/>
          <w:lang w:val="vi-VN"/>
        </w:rPr>
        <w:t>AlOH</w:t>
      </w:r>
      <w:r w:rsidR="00CE4EB5" w:rsidRPr="00B945D4">
        <w:rPr>
          <w:rFonts w:eastAsiaTheme="minorEastAsia"/>
          <w:vertAlign w:val="superscript"/>
          <w:lang w:val="vi-VN"/>
        </w:rPr>
        <w:t>2+</w:t>
      </w:r>
      <w:r w:rsidR="00CE4EB5" w:rsidRPr="00B945D4">
        <w:rPr>
          <w:lang w:val="vi-VN"/>
        </w:rPr>
        <w:t xml:space="preserve">        </w:t>
      </w:r>
      <w:r w:rsidR="00CE4EB5" w:rsidRPr="00B945D4">
        <w:rPr>
          <w:rFonts w:eastAsiaTheme="minorEastAsia"/>
          <w:lang w:val="vi-VN"/>
        </w:rPr>
        <w:t>+</w:t>
      </w:r>
      <w:r w:rsidR="00CE4EB5" w:rsidRPr="00B945D4">
        <w:rPr>
          <w:lang w:val="vi-VN"/>
        </w:rPr>
        <w:t xml:space="preserve">        </w:t>
      </w:r>
      <w:r w:rsidR="00CE4EB5" w:rsidRPr="00B945D4">
        <w:rPr>
          <w:rFonts w:eastAsiaTheme="minorEastAsia"/>
          <w:lang w:val="vi-VN"/>
        </w:rPr>
        <w:t>H</w:t>
      </w:r>
      <w:r w:rsidR="00CE4EB5" w:rsidRPr="00B945D4">
        <w:rPr>
          <w:rFonts w:eastAsiaTheme="minorEastAsia"/>
          <w:vertAlign w:val="superscript"/>
          <w:lang w:val="vi-VN"/>
        </w:rPr>
        <w:t>+</w:t>
      </w:r>
      <w:r w:rsidR="00CE4EB5" w:rsidRPr="00B945D4">
        <w:rPr>
          <w:rFonts w:eastAsiaTheme="minorEastAsia"/>
          <w:lang w:val="vi-VN"/>
        </w:rPr>
        <w:tab/>
      </w:r>
      <w:r w:rsidR="00CE4EB5" w:rsidRPr="00B945D4">
        <w:rPr>
          <w:rFonts w:eastAsiaTheme="minorEastAsia"/>
          <w:lang w:val="vi-VN"/>
        </w:rPr>
        <w:tab/>
      </w:r>
      <w:r w:rsidR="00CE4EB5" w:rsidRPr="00B945D4">
        <w:rPr>
          <w:lang w:val="vi-VN"/>
        </w:rPr>
        <w:t>*</w:t>
      </w:r>
      <w:r w:rsidR="00CE4EB5" w:rsidRPr="00B945D4">
        <w:rPr>
          <w:i/>
          <w:iCs/>
        </w:rPr>
        <w:t>β</w:t>
      </w:r>
      <w:r w:rsidR="00CE4EB5" w:rsidRPr="00B945D4">
        <w:rPr>
          <w:vertAlign w:val="subscript"/>
          <w:lang w:val="vi-VN"/>
        </w:rPr>
        <w:t>1</w:t>
      </w:r>
      <w:r w:rsidR="00CE4EB5" w:rsidRPr="00B945D4">
        <w:rPr>
          <w:lang w:val="vi-VN"/>
        </w:rPr>
        <w:t xml:space="preserve"> = 10</w:t>
      </w:r>
      <w:r w:rsidR="008958F4">
        <w:rPr>
          <w:vertAlign w:val="superscript"/>
          <w:lang w:val="vi-VN"/>
        </w:rPr>
        <w:t>–</w:t>
      </w:r>
      <w:r w:rsidR="00CE4EB5" w:rsidRPr="00B945D4">
        <w:rPr>
          <w:vertAlign w:val="superscript"/>
          <w:lang w:val="vi-VN"/>
        </w:rPr>
        <w:t>4,30</w:t>
      </w:r>
    </w:p>
    <w:p w14:paraId="34B2BCE6" w14:textId="77777777" w:rsidR="00CE4EB5" w:rsidRPr="00B945D4" w:rsidRDefault="00C06141" w:rsidP="00CE4EB5">
      <w:pPr>
        <w:spacing w:line="276" w:lineRule="auto"/>
        <w:ind w:left="-567" w:right="-563" w:firstLine="1418"/>
        <w:jc w:val="both"/>
        <w:rPr>
          <w:lang w:val="vi-VN"/>
        </w:rPr>
      </w:pPr>
      <w:r w:rsidRPr="00B945D4">
        <w:rPr>
          <w:lang w:val="vi-VN"/>
        </w:rPr>
        <w:t xml:space="preserve">(2)   </w:t>
      </w:r>
      <w:r w:rsidR="00CE4EB5" w:rsidRPr="00B945D4">
        <w:rPr>
          <w:lang w:val="vi-VN"/>
        </w:rPr>
        <w:t>Zn</w:t>
      </w:r>
      <w:r w:rsidR="00CE4EB5" w:rsidRPr="00B945D4">
        <w:rPr>
          <w:vertAlign w:val="superscript"/>
          <w:lang w:val="vi-VN"/>
        </w:rPr>
        <w:t>2+</w:t>
      </w:r>
      <w:r w:rsidR="00CE4EB5" w:rsidRPr="00B945D4">
        <w:rPr>
          <w:vertAlign w:val="subscript"/>
          <w:lang w:val="vi-VN"/>
        </w:rPr>
        <w:t xml:space="preserve">          </w:t>
      </w:r>
      <w:r w:rsidR="00CE4EB5" w:rsidRPr="00B945D4">
        <w:rPr>
          <w:lang w:val="vi-VN"/>
        </w:rPr>
        <w:t>+        H</w:t>
      </w:r>
      <w:r w:rsidR="00CE4EB5" w:rsidRPr="00B945D4">
        <w:rPr>
          <w:vertAlign w:val="subscript"/>
          <w:lang w:val="vi-VN"/>
        </w:rPr>
        <w:t>2</w:t>
      </w:r>
      <w:r w:rsidR="00CE4EB5" w:rsidRPr="00B945D4">
        <w:rPr>
          <w:lang w:val="vi-VN"/>
        </w:rPr>
        <w:t xml:space="preserve">O        </w:t>
      </w:r>
      <m:oMath>
        <m:r>
          <m:rPr>
            <m:nor/>
          </m:rPr>
          <w:rPr>
            <w:rFonts w:ascii="Cambria Math" w:eastAsiaTheme="minorEastAsia" w:hAnsi="Cambria Math" w:cs="Cambria Math"/>
            <w:lang w:val="vi-VN"/>
          </w:rPr>
          <m:t>⇌</m:t>
        </m:r>
      </m:oMath>
      <w:r w:rsidR="00CE4EB5" w:rsidRPr="00B945D4">
        <w:rPr>
          <w:lang w:val="vi-VN"/>
        </w:rPr>
        <w:t xml:space="preserve">        </w:t>
      </w:r>
      <w:r w:rsidR="00CE4EB5" w:rsidRPr="00B945D4">
        <w:rPr>
          <w:rFonts w:eastAsiaTheme="minorEastAsia"/>
          <w:lang w:val="vi-VN"/>
        </w:rPr>
        <w:t>ZnOH</w:t>
      </w:r>
      <w:r w:rsidR="00CE4EB5" w:rsidRPr="00B945D4">
        <w:rPr>
          <w:rFonts w:eastAsiaTheme="minorEastAsia"/>
          <w:vertAlign w:val="superscript"/>
          <w:lang w:val="vi-VN"/>
        </w:rPr>
        <w:t>+</w:t>
      </w:r>
      <w:r w:rsidR="00CE4EB5" w:rsidRPr="00B945D4">
        <w:rPr>
          <w:lang w:val="vi-VN"/>
        </w:rPr>
        <w:t xml:space="preserve">         </w:t>
      </w:r>
      <w:r w:rsidR="00CE4EB5" w:rsidRPr="00B945D4">
        <w:rPr>
          <w:rFonts w:eastAsiaTheme="minorEastAsia"/>
          <w:lang w:val="vi-VN"/>
        </w:rPr>
        <w:t>+</w:t>
      </w:r>
      <w:r w:rsidR="00CE4EB5" w:rsidRPr="00B945D4">
        <w:rPr>
          <w:lang w:val="vi-VN"/>
        </w:rPr>
        <w:t xml:space="preserve">        </w:t>
      </w:r>
      <w:r w:rsidR="00CE4EB5" w:rsidRPr="00B945D4">
        <w:rPr>
          <w:rFonts w:eastAsiaTheme="minorEastAsia"/>
          <w:lang w:val="vi-VN"/>
        </w:rPr>
        <w:t>H</w:t>
      </w:r>
      <w:r w:rsidR="00CE4EB5" w:rsidRPr="00B945D4">
        <w:rPr>
          <w:rFonts w:eastAsiaTheme="minorEastAsia"/>
          <w:vertAlign w:val="superscript"/>
          <w:lang w:val="vi-VN"/>
        </w:rPr>
        <w:t>+</w:t>
      </w:r>
      <w:r w:rsidR="00CE4EB5" w:rsidRPr="00B945D4">
        <w:rPr>
          <w:rFonts w:eastAsiaTheme="minorEastAsia"/>
          <w:lang w:val="vi-VN"/>
        </w:rPr>
        <w:tab/>
      </w:r>
      <w:r w:rsidR="00CE4EB5" w:rsidRPr="00B945D4">
        <w:rPr>
          <w:rFonts w:eastAsiaTheme="minorEastAsia"/>
          <w:lang w:val="vi-VN"/>
        </w:rPr>
        <w:tab/>
      </w:r>
      <w:r w:rsidR="00CE4EB5" w:rsidRPr="00B945D4">
        <w:rPr>
          <w:lang w:val="vi-VN"/>
        </w:rPr>
        <w:t>*</w:t>
      </w:r>
      <w:r w:rsidR="00CE4EB5" w:rsidRPr="00B945D4">
        <w:rPr>
          <w:i/>
          <w:iCs/>
        </w:rPr>
        <w:t>β</w:t>
      </w:r>
      <w:r w:rsidR="00CE4EB5" w:rsidRPr="00B945D4">
        <w:rPr>
          <w:vertAlign w:val="subscript"/>
          <w:lang w:val="vi-VN"/>
        </w:rPr>
        <w:t>2</w:t>
      </w:r>
      <w:r w:rsidR="00CE4EB5" w:rsidRPr="00B945D4">
        <w:rPr>
          <w:lang w:val="vi-VN"/>
        </w:rPr>
        <w:t xml:space="preserve"> = 10</w:t>
      </w:r>
      <w:r w:rsidR="008958F4">
        <w:rPr>
          <w:vertAlign w:val="superscript"/>
          <w:lang w:val="vi-VN"/>
        </w:rPr>
        <w:t>–</w:t>
      </w:r>
      <w:r w:rsidR="00CE4EB5" w:rsidRPr="00B945D4">
        <w:rPr>
          <w:vertAlign w:val="superscript"/>
          <w:lang w:val="vi-VN"/>
        </w:rPr>
        <w:t>8,96</w:t>
      </w:r>
    </w:p>
    <w:p w14:paraId="48059D2B" w14:textId="77777777" w:rsidR="00CE4EB5" w:rsidRPr="00B945D4" w:rsidRDefault="00C06141" w:rsidP="00CE4EB5">
      <w:pPr>
        <w:spacing w:line="276" w:lineRule="auto"/>
        <w:ind w:left="-567" w:right="-563" w:firstLine="1418"/>
        <w:jc w:val="both"/>
        <w:rPr>
          <w:lang w:val="vi-VN"/>
        </w:rPr>
      </w:pPr>
      <w:r w:rsidRPr="00B945D4">
        <w:rPr>
          <w:lang w:val="vi-VN"/>
        </w:rPr>
        <w:t xml:space="preserve">(3)   </w:t>
      </w:r>
      <w:r w:rsidR="00CE4EB5" w:rsidRPr="00B945D4">
        <w:rPr>
          <w:lang w:val="vi-VN"/>
        </w:rPr>
        <w:t>Mg</w:t>
      </w:r>
      <w:r w:rsidR="00CE4EB5" w:rsidRPr="00B945D4">
        <w:rPr>
          <w:vertAlign w:val="superscript"/>
          <w:lang w:val="vi-VN"/>
        </w:rPr>
        <w:t>2+</w:t>
      </w:r>
      <w:r w:rsidR="00CE4EB5" w:rsidRPr="00B945D4">
        <w:rPr>
          <w:vertAlign w:val="subscript"/>
          <w:lang w:val="vi-VN"/>
        </w:rPr>
        <w:t xml:space="preserve">         </w:t>
      </w:r>
      <w:r w:rsidR="00CE4EB5" w:rsidRPr="00B945D4">
        <w:rPr>
          <w:lang w:val="vi-VN"/>
        </w:rPr>
        <w:t>+        H</w:t>
      </w:r>
      <w:r w:rsidR="00CE4EB5" w:rsidRPr="00B945D4">
        <w:rPr>
          <w:vertAlign w:val="subscript"/>
          <w:lang w:val="vi-VN"/>
        </w:rPr>
        <w:t>2</w:t>
      </w:r>
      <w:r w:rsidR="00CE4EB5" w:rsidRPr="00B945D4">
        <w:rPr>
          <w:lang w:val="vi-VN"/>
        </w:rPr>
        <w:t xml:space="preserve">O        </w:t>
      </w:r>
      <m:oMath>
        <m:r>
          <m:rPr>
            <m:nor/>
          </m:rPr>
          <w:rPr>
            <w:rFonts w:ascii="Cambria Math" w:eastAsiaTheme="minorEastAsia" w:hAnsi="Cambria Math" w:cs="Cambria Math"/>
            <w:lang w:val="vi-VN"/>
          </w:rPr>
          <m:t>⇌</m:t>
        </m:r>
      </m:oMath>
      <w:r w:rsidR="00CE4EB5" w:rsidRPr="00B945D4">
        <w:rPr>
          <w:lang w:val="vi-VN"/>
        </w:rPr>
        <w:t xml:space="preserve">        </w:t>
      </w:r>
      <w:r w:rsidR="00CE4EB5" w:rsidRPr="00B945D4">
        <w:rPr>
          <w:rFonts w:eastAsiaTheme="minorEastAsia"/>
          <w:lang w:val="vi-VN"/>
        </w:rPr>
        <w:t>MgOH</w:t>
      </w:r>
      <w:r w:rsidR="00CE4EB5" w:rsidRPr="00B945D4">
        <w:rPr>
          <w:rFonts w:eastAsiaTheme="minorEastAsia"/>
          <w:vertAlign w:val="superscript"/>
          <w:lang w:val="vi-VN"/>
        </w:rPr>
        <w:t>+</w:t>
      </w:r>
      <w:r w:rsidR="00CE4EB5" w:rsidRPr="00B945D4">
        <w:rPr>
          <w:lang w:val="vi-VN"/>
        </w:rPr>
        <w:t xml:space="preserve">        </w:t>
      </w:r>
      <w:r w:rsidR="00CE4EB5" w:rsidRPr="00B945D4">
        <w:rPr>
          <w:rFonts w:eastAsiaTheme="minorEastAsia"/>
          <w:lang w:val="vi-VN"/>
        </w:rPr>
        <w:t>+</w:t>
      </w:r>
      <w:r w:rsidR="00CE4EB5" w:rsidRPr="00B945D4">
        <w:rPr>
          <w:lang w:val="vi-VN"/>
        </w:rPr>
        <w:t xml:space="preserve">        </w:t>
      </w:r>
      <w:r w:rsidR="00CE4EB5" w:rsidRPr="00B945D4">
        <w:rPr>
          <w:rFonts w:eastAsiaTheme="minorEastAsia"/>
          <w:lang w:val="vi-VN"/>
        </w:rPr>
        <w:t>H</w:t>
      </w:r>
      <w:r w:rsidR="00CE4EB5" w:rsidRPr="00B945D4">
        <w:rPr>
          <w:rFonts w:eastAsiaTheme="minorEastAsia"/>
          <w:vertAlign w:val="superscript"/>
          <w:lang w:val="vi-VN"/>
        </w:rPr>
        <w:t>+</w:t>
      </w:r>
      <w:r w:rsidR="00CE4EB5" w:rsidRPr="00B945D4">
        <w:rPr>
          <w:rFonts w:eastAsiaTheme="minorEastAsia"/>
          <w:lang w:val="vi-VN"/>
        </w:rPr>
        <w:tab/>
      </w:r>
      <w:r w:rsidR="00CE4EB5" w:rsidRPr="00B945D4">
        <w:rPr>
          <w:lang w:val="vi-VN"/>
        </w:rPr>
        <w:t>*</w:t>
      </w:r>
      <w:r w:rsidR="00CE4EB5" w:rsidRPr="00B945D4">
        <w:rPr>
          <w:i/>
          <w:iCs/>
        </w:rPr>
        <w:t>β</w:t>
      </w:r>
      <w:r w:rsidR="00CE4EB5" w:rsidRPr="00B945D4">
        <w:rPr>
          <w:vertAlign w:val="subscript"/>
          <w:lang w:val="vi-VN"/>
        </w:rPr>
        <w:t>3</w:t>
      </w:r>
      <w:r w:rsidR="00CE4EB5" w:rsidRPr="00B945D4">
        <w:rPr>
          <w:lang w:val="vi-VN"/>
        </w:rPr>
        <w:t xml:space="preserve"> = 10</w:t>
      </w:r>
      <w:r w:rsidR="008958F4">
        <w:rPr>
          <w:vertAlign w:val="superscript"/>
          <w:lang w:val="vi-VN"/>
        </w:rPr>
        <w:t>–</w:t>
      </w:r>
      <w:r w:rsidR="00CE4EB5" w:rsidRPr="00B945D4">
        <w:rPr>
          <w:vertAlign w:val="superscript"/>
          <w:lang w:val="vi-VN"/>
        </w:rPr>
        <w:t>12,80</w:t>
      </w:r>
    </w:p>
    <w:p w14:paraId="1A6B5DC1" w14:textId="77777777" w:rsidR="00CE4EB5" w:rsidRPr="00B945D4" w:rsidRDefault="00C06141" w:rsidP="00CE4EB5">
      <w:pPr>
        <w:spacing w:line="276" w:lineRule="auto"/>
        <w:ind w:left="-567" w:right="-563" w:firstLine="1418"/>
        <w:jc w:val="both"/>
        <w:rPr>
          <w:rFonts w:eastAsiaTheme="minorEastAsia"/>
          <w:lang w:val="vi-VN"/>
        </w:rPr>
      </w:pPr>
      <w:r w:rsidRPr="00B945D4">
        <w:rPr>
          <w:lang w:val="vi-VN"/>
        </w:rPr>
        <w:t xml:space="preserve">(4)   </w:t>
      </w:r>
      <w:r w:rsidR="00CE4EB5" w:rsidRPr="00B945D4">
        <w:rPr>
          <w:rFonts w:eastAsiaTheme="minorEastAsia"/>
          <w:lang w:val="vi-VN"/>
        </w:rPr>
        <w:t>CH</w:t>
      </w:r>
      <w:r w:rsidR="00CE4EB5" w:rsidRPr="00B945D4">
        <w:rPr>
          <w:rFonts w:eastAsiaTheme="minorEastAsia"/>
          <w:vertAlign w:val="subscript"/>
          <w:lang w:val="vi-VN"/>
        </w:rPr>
        <w:t>3</w:t>
      </w:r>
      <w:r w:rsidR="00CE4EB5" w:rsidRPr="00B945D4">
        <w:rPr>
          <w:rFonts w:eastAsiaTheme="minorEastAsia"/>
          <w:lang w:val="vi-VN"/>
        </w:rPr>
        <w:t>CO</w:t>
      </w:r>
      <w:r w:rsidR="00CE4EB5" w:rsidRPr="00B945D4">
        <w:rPr>
          <w:rFonts w:eastAsiaTheme="minorEastAsia"/>
          <w:vertAlign w:val="subscript"/>
          <w:lang w:val="vi-VN"/>
        </w:rPr>
        <w:t>2</w:t>
      </w:r>
      <w:r w:rsidR="008958F4">
        <w:rPr>
          <w:rFonts w:eastAsiaTheme="minorEastAsia"/>
          <w:vertAlign w:val="superscript"/>
          <w:lang w:val="vi-VN"/>
        </w:rPr>
        <w:t>–</w:t>
      </w:r>
      <w:r w:rsidR="00CE4EB5" w:rsidRPr="00B945D4">
        <w:rPr>
          <w:rFonts w:eastAsiaTheme="minorEastAsia"/>
          <w:lang w:val="vi-VN"/>
        </w:rPr>
        <w:t xml:space="preserve"> </w:t>
      </w:r>
      <w:r w:rsidR="00763913" w:rsidRPr="00B945D4">
        <w:rPr>
          <w:rFonts w:eastAsiaTheme="minorEastAsia"/>
          <w:lang w:val="vi-VN"/>
        </w:rPr>
        <w:t xml:space="preserve">    </w:t>
      </w:r>
      <w:r w:rsidR="00CE4EB5" w:rsidRPr="00B945D4">
        <w:rPr>
          <w:rFonts w:eastAsiaTheme="minorEastAsia"/>
          <w:lang w:val="vi-VN"/>
        </w:rPr>
        <w:t xml:space="preserve">+      </w:t>
      </w:r>
      <w:r w:rsidR="00763913" w:rsidRPr="00B945D4">
        <w:rPr>
          <w:rFonts w:eastAsiaTheme="minorEastAsia"/>
          <w:lang w:val="vi-VN"/>
        </w:rPr>
        <w:t>H</w:t>
      </w:r>
      <w:r w:rsidR="00763913" w:rsidRPr="00B945D4">
        <w:rPr>
          <w:rFonts w:eastAsiaTheme="minorEastAsia"/>
          <w:vertAlign w:val="subscript"/>
          <w:lang w:val="vi-VN"/>
        </w:rPr>
        <w:t>2</w:t>
      </w:r>
      <w:r w:rsidR="00763913" w:rsidRPr="00B945D4">
        <w:rPr>
          <w:rFonts w:eastAsiaTheme="minorEastAsia"/>
          <w:lang w:val="vi-VN"/>
        </w:rPr>
        <w:t xml:space="preserve">O     </w:t>
      </w:r>
      <m:oMath>
        <m:r>
          <m:rPr>
            <m:nor/>
          </m:rPr>
          <w:rPr>
            <w:rFonts w:ascii="Cambria Math" w:eastAsiaTheme="minorEastAsia" w:hAnsi="Cambria Math" w:cs="Cambria Math"/>
            <w:lang w:val="vi-VN"/>
          </w:rPr>
          <m:t>⇌</m:t>
        </m:r>
      </m:oMath>
      <w:r w:rsidR="00763913" w:rsidRPr="00B945D4">
        <w:rPr>
          <w:rFonts w:eastAsiaTheme="minorEastAsia"/>
          <w:lang w:val="vi-VN"/>
        </w:rPr>
        <w:t xml:space="preserve">      CH</w:t>
      </w:r>
      <w:r w:rsidR="00763913" w:rsidRPr="00B945D4">
        <w:rPr>
          <w:rFonts w:eastAsiaTheme="minorEastAsia"/>
          <w:vertAlign w:val="subscript"/>
          <w:lang w:val="vi-VN"/>
        </w:rPr>
        <w:t>3</w:t>
      </w:r>
      <w:r w:rsidR="00763913" w:rsidRPr="00B945D4">
        <w:rPr>
          <w:rFonts w:eastAsiaTheme="minorEastAsia"/>
          <w:lang w:val="vi-VN"/>
        </w:rPr>
        <w:t>CO</w:t>
      </w:r>
      <w:r w:rsidR="00763913" w:rsidRPr="00B945D4">
        <w:rPr>
          <w:rFonts w:eastAsiaTheme="minorEastAsia"/>
          <w:vertAlign w:val="subscript"/>
          <w:lang w:val="vi-VN"/>
        </w:rPr>
        <w:t>2</w:t>
      </w:r>
      <w:r w:rsidR="00763913" w:rsidRPr="00B945D4">
        <w:rPr>
          <w:rFonts w:eastAsiaTheme="minorEastAsia"/>
          <w:lang w:val="vi-VN"/>
        </w:rPr>
        <w:t>H      +        OH</w:t>
      </w:r>
      <w:r w:rsidR="008958F4">
        <w:rPr>
          <w:rFonts w:eastAsiaTheme="minorEastAsia"/>
          <w:vertAlign w:val="superscript"/>
          <w:lang w:val="vi-VN"/>
        </w:rPr>
        <w:t>–</w:t>
      </w:r>
      <w:r w:rsidR="00763913" w:rsidRPr="00B945D4">
        <w:rPr>
          <w:rFonts w:eastAsiaTheme="minorEastAsia"/>
          <w:lang w:val="vi-VN"/>
        </w:rPr>
        <w:t xml:space="preserve"> </w:t>
      </w:r>
      <w:r w:rsidR="00763913" w:rsidRPr="00B945D4">
        <w:rPr>
          <w:rFonts w:eastAsiaTheme="minorEastAsia"/>
          <w:lang w:val="vi-VN"/>
        </w:rPr>
        <w:tab/>
      </w:r>
      <w:r w:rsidR="00763913" w:rsidRPr="00B945D4">
        <w:rPr>
          <w:rFonts w:eastAsiaTheme="minorEastAsia"/>
          <w:i/>
          <w:iCs/>
          <w:lang w:val="vi-VN"/>
        </w:rPr>
        <w:t>K</w:t>
      </w:r>
      <w:r w:rsidR="00763913" w:rsidRPr="00B945D4">
        <w:rPr>
          <w:rFonts w:eastAsiaTheme="minorEastAsia"/>
          <w:vertAlign w:val="subscript"/>
          <w:lang w:val="vi-VN"/>
        </w:rPr>
        <w:t>b</w:t>
      </w:r>
      <w:r w:rsidR="00763913" w:rsidRPr="00B945D4">
        <w:rPr>
          <w:rFonts w:eastAsiaTheme="minorEastAsia"/>
          <w:lang w:val="vi-VN"/>
        </w:rPr>
        <w:t xml:space="preserve"> = 10</w:t>
      </w:r>
      <w:r w:rsidR="008958F4">
        <w:rPr>
          <w:rFonts w:eastAsiaTheme="minorEastAsia"/>
          <w:vertAlign w:val="superscript"/>
          <w:lang w:val="vi-VN"/>
        </w:rPr>
        <w:t>–</w:t>
      </w:r>
      <w:r w:rsidR="00763913" w:rsidRPr="00B945D4">
        <w:rPr>
          <w:rFonts w:eastAsiaTheme="minorEastAsia"/>
          <w:vertAlign w:val="superscript"/>
          <w:lang w:val="vi-VN"/>
        </w:rPr>
        <w:t>9,24</w:t>
      </w:r>
    </w:p>
    <w:p w14:paraId="23F87481" w14:textId="77777777" w:rsidR="00763913" w:rsidRPr="00B945D4" w:rsidRDefault="00C06141" w:rsidP="00CE4EB5">
      <w:pPr>
        <w:spacing w:line="276" w:lineRule="auto"/>
        <w:ind w:left="-567" w:right="-563" w:firstLine="1418"/>
        <w:jc w:val="both"/>
        <w:rPr>
          <w:rFonts w:eastAsiaTheme="minorEastAsia"/>
          <w:lang w:val="vi-VN"/>
        </w:rPr>
      </w:pPr>
      <w:r w:rsidRPr="00B945D4">
        <w:rPr>
          <w:lang w:val="vi-VN"/>
        </w:rPr>
        <w:t xml:space="preserve">(5)   </w:t>
      </w:r>
      <w:r w:rsidR="00763913" w:rsidRPr="00B945D4">
        <w:rPr>
          <w:rFonts w:eastAsiaTheme="minorEastAsia"/>
          <w:lang w:val="vi-VN"/>
        </w:rPr>
        <w:t xml:space="preserve">                        H</w:t>
      </w:r>
      <w:r w:rsidR="00763913" w:rsidRPr="00B945D4">
        <w:rPr>
          <w:rFonts w:eastAsiaTheme="minorEastAsia"/>
          <w:vertAlign w:val="subscript"/>
          <w:lang w:val="vi-VN"/>
        </w:rPr>
        <w:t>2</w:t>
      </w:r>
      <w:r w:rsidR="00763913" w:rsidRPr="00B945D4">
        <w:rPr>
          <w:rFonts w:eastAsiaTheme="minorEastAsia"/>
          <w:lang w:val="vi-VN"/>
        </w:rPr>
        <w:t xml:space="preserve">O        </w:t>
      </w:r>
      <w:r w:rsidR="003D4BD0" w:rsidRPr="00B945D4">
        <w:rPr>
          <w:rFonts w:eastAsiaTheme="minorEastAsia"/>
          <w:lang w:val="vi-VN"/>
        </w:rPr>
        <w:t xml:space="preserve"> </w:t>
      </w:r>
      <m:oMath>
        <m:r>
          <m:rPr>
            <m:nor/>
          </m:rPr>
          <w:rPr>
            <w:rFonts w:ascii="Cambria Math" w:eastAsiaTheme="minorEastAsia" w:hAnsi="Cambria Math" w:cs="Cambria Math"/>
            <w:lang w:val="vi-VN"/>
          </w:rPr>
          <m:t>⇌</m:t>
        </m:r>
      </m:oMath>
      <w:r w:rsidR="00763913" w:rsidRPr="00B945D4">
        <w:rPr>
          <w:rFonts w:eastAsiaTheme="minorEastAsia"/>
          <w:lang w:val="vi-VN"/>
        </w:rPr>
        <w:t xml:space="preserve">           H</w:t>
      </w:r>
      <w:r w:rsidR="00763913" w:rsidRPr="00B945D4">
        <w:rPr>
          <w:rFonts w:eastAsiaTheme="minorEastAsia"/>
          <w:vertAlign w:val="superscript"/>
          <w:lang w:val="vi-VN"/>
        </w:rPr>
        <w:t>+</w:t>
      </w:r>
      <w:r w:rsidR="00763913" w:rsidRPr="00B945D4">
        <w:rPr>
          <w:rFonts w:eastAsiaTheme="minorEastAsia"/>
          <w:lang w:val="vi-VN"/>
        </w:rPr>
        <w:t xml:space="preserve">             +        OH</w:t>
      </w:r>
      <w:r w:rsidR="008958F4">
        <w:rPr>
          <w:rFonts w:eastAsiaTheme="minorEastAsia"/>
          <w:vertAlign w:val="superscript"/>
          <w:lang w:val="vi-VN"/>
        </w:rPr>
        <w:t>–</w:t>
      </w:r>
      <w:r w:rsidR="00763913" w:rsidRPr="00B945D4">
        <w:rPr>
          <w:rFonts w:eastAsiaTheme="minorEastAsia"/>
          <w:lang w:val="vi-VN"/>
        </w:rPr>
        <w:t xml:space="preserve">        </w:t>
      </w:r>
      <w:r w:rsidR="00763913" w:rsidRPr="00B945D4">
        <w:rPr>
          <w:rFonts w:eastAsiaTheme="minorEastAsia"/>
          <w:lang w:val="vi-VN"/>
        </w:rPr>
        <w:tab/>
      </w:r>
      <w:r w:rsidR="00763913" w:rsidRPr="00B945D4">
        <w:rPr>
          <w:rFonts w:eastAsiaTheme="minorEastAsia"/>
          <w:i/>
          <w:iCs/>
          <w:lang w:val="vi-VN"/>
        </w:rPr>
        <w:t>K</w:t>
      </w:r>
      <w:r w:rsidR="00763913" w:rsidRPr="00B945D4">
        <w:rPr>
          <w:rFonts w:eastAsiaTheme="minorEastAsia"/>
          <w:vertAlign w:val="subscript"/>
          <w:lang w:val="vi-VN"/>
        </w:rPr>
        <w:t>w</w:t>
      </w:r>
      <w:r w:rsidR="00763913" w:rsidRPr="00B945D4">
        <w:rPr>
          <w:rFonts w:eastAsiaTheme="minorEastAsia"/>
          <w:lang w:val="vi-VN"/>
        </w:rPr>
        <w:t xml:space="preserve"> = 10</w:t>
      </w:r>
      <w:r w:rsidR="008958F4">
        <w:rPr>
          <w:rFonts w:eastAsiaTheme="minorEastAsia"/>
          <w:vertAlign w:val="superscript"/>
          <w:lang w:val="vi-VN"/>
        </w:rPr>
        <w:t>–</w:t>
      </w:r>
      <w:r w:rsidR="00763913" w:rsidRPr="00B945D4">
        <w:rPr>
          <w:rFonts w:eastAsiaTheme="minorEastAsia"/>
          <w:vertAlign w:val="superscript"/>
          <w:lang w:val="vi-VN"/>
        </w:rPr>
        <w:t>14</w:t>
      </w:r>
      <w:r w:rsidR="001D7DAF" w:rsidRPr="00B945D4">
        <w:rPr>
          <w:rFonts w:eastAsiaTheme="minorEastAsia"/>
          <w:vertAlign w:val="superscript"/>
          <w:lang w:val="vi-VN"/>
        </w:rPr>
        <w:t>,00</w:t>
      </w:r>
    </w:p>
    <w:p w14:paraId="0D9A45F8" w14:textId="77777777" w:rsidR="00CE4EB5" w:rsidRPr="00B945D4" w:rsidRDefault="002D4A9C" w:rsidP="003D4BD0">
      <w:pPr>
        <w:spacing w:line="276" w:lineRule="auto"/>
        <w:ind w:left="-567" w:right="-563" w:firstLine="567"/>
        <w:jc w:val="both"/>
        <w:rPr>
          <w:lang w:val="vi-VN"/>
        </w:rPr>
      </w:pPr>
      <w:r w:rsidRPr="00B945D4">
        <w:rPr>
          <w:lang w:val="vi-VN"/>
        </w:rPr>
        <w:lastRenderedPageBreak/>
        <w:t>Do *</w:t>
      </w:r>
      <w:r w:rsidRPr="00B945D4">
        <w:rPr>
          <w:i/>
          <w:iCs/>
        </w:rPr>
        <w:t>β</w:t>
      </w:r>
      <w:r w:rsidRPr="00B945D4">
        <w:rPr>
          <w:vertAlign w:val="subscript"/>
          <w:lang w:val="vi-VN"/>
        </w:rPr>
        <w:t>1</w:t>
      </w:r>
      <w:r w:rsidRPr="00B945D4">
        <w:rPr>
          <w:lang w:val="vi-VN"/>
        </w:rPr>
        <w:t>.</w:t>
      </w:r>
      <w:r w:rsidRPr="00B945D4">
        <w:rPr>
          <w:i/>
          <w:iCs/>
          <w:lang w:val="vi-VN"/>
        </w:rPr>
        <w:t>C</w:t>
      </w:r>
      <w:r w:rsidRPr="00B945D4">
        <w:rPr>
          <w:vertAlign w:val="superscript"/>
          <w:lang w:val="vi-VN"/>
        </w:rPr>
        <w:t>0</w:t>
      </w:r>
      <w:r w:rsidRPr="00B945D4">
        <w:rPr>
          <w:lang w:val="vi-VN"/>
        </w:rPr>
        <w:t>(Al</w:t>
      </w:r>
      <w:r w:rsidRPr="00B945D4">
        <w:rPr>
          <w:vertAlign w:val="superscript"/>
          <w:lang w:val="vi-VN"/>
        </w:rPr>
        <w:t>3+</w:t>
      </w:r>
      <w:r w:rsidRPr="00B945D4">
        <w:rPr>
          <w:lang w:val="vi-VN"/>
        </w:rPr>
        <w:t>) &gt;&gt; *</w:t>
      </w:r>
      <w:r w:rsidRPr="00B945D4">
        <w:rPr>
          <w:i/>
          <w:iCs/>
        </w:rPr>
        <w:t>β</w:t>
      </w:r>
      <w:r w:rsidRPr="00B945D4">
        <w:rPr>
          <w:vertAlign w:val="subscript"/>
          <w:lang w:val="vi-VN"/>
        </w:rPr>
        <w:t>2</w:t>
      </w:r>
      <w:r w:rsidRPr="00B945D4">
        <w:rPr>
          <w:lang w:val="vi-VN"/>
        </w:rPr>
        <w:t>.</w:t>
      </w:r>
      <w:r w:rsidRPr="00B945D4">
        <w:rPr>
          <w:i/>
          <w:iCs/>
          <w:lang w:val="vi-VN"/>
        </w:rPr>
        <w:t>C</w:t>
      </w:r>
      <w:r w:rsidRPr="00B945D4">
        <w:rPr>
          <w:vertAlign w:val="superscript"/>
          <w:lang w:val="vi-VN"/>
        </w:rPr>
        <w:t>0</w:t>
      </w:r>
      <w:r w:rsidRPr="00B945D4">
        <w:rPr>
          <w:lang w:val="vi-VN"/>
        </w:rPr>
        <w:t>(Zn</w:t>
      </w:r>
      <w:r w:rsidRPr="00B945D4">
        <w:rPr>
          <w:vertAlign w:val="superscript"/>
          <w:lang w:val="vi-VN"/>
        </w:rPr>
        <w:t>2+</w:t>
      </w:r>
      <w:r w:rsidRPr="00B945D4">
        <w:rPr>
          <w:lang w:val="vi-VN"/>
        </w:rPr>
        <w:t>) &gt;</w:t>
      </w:r>
      <w:r w:rsidR="009650F7" w:rsidRPr="00B945D4">
        <w:rPr>
          <w:lang w:val="vi-VN"/>
        </w:rPr>
        <w:t>&gt;</w:t>
      </w:r>
      <w:r w:rsidRPr="00B945D4">
        <w:rPr>
          <w:lang w:val="vi-VN"/>
        </w:rPr>
        <w:t xml:space="preserve"> *</w:t>
      </w:r>
      <w:r w:rsidRPr="00B945D4">
        <w:rPr>
          <w:i/>
          <w:iCs/>
        </w:rPr>
        <w:t>β</w:t>
      </w:r>
      <w:r w:rsidRPr="00B945D4">
        <w:rPr>
          <w:vertAlign w:val="subscript"/>
          <w:lang w:val="vi-VN"/>
        </w:rPr>
        <w:t>3</w:t>
      </w:r>
      <w:r w:rsidRPr="00B945D4">
        <w:rPr>
          <w:lang w:val="vi-VN"/>
        </w:rPr>
        <w:t>.</w:t>
      </w:r>
      <w:r w:rsidRPr="00B945D4">
        <w:rPr>
          <w:i/>
          <w:iCs/>
          <w:lang w:val="vi-VN"/>
        </w:rPr>
        <w:t>C</w:t>
      </w:r>
      <w:r w:rsidRPr="00B945D4">
        <w:rPr>
          <w:vertAlign w:val="superscript"/>
          <w:lang w:val="vi-VN"/>
        </w:rPr>
        <w:t>0</w:t>
      </w:r>
      <w:r w:rsidRPr="00B945D4">
        <w:rPr>
          <w:lang w:val="vi-VN"/>
        </w:rPr>
        <w:t>(Mg</w:t>
      </w:r>
      <w:r w:rsidRPr="00B945D4">
        <w:rPr>
          <w:vertAlign w:val="superscript"/>
          <w:lang w:val="vi-VN"/>
        </w:rPr>
        <w:t>2+</w:t>
      </w:r>
      <w:r w:rsidRPr="00B945D4">
        <w:rPr>
          <w:lang w:val="vi-VN"/>
        </w:rPr>
        <w:t xml:space="preserve">) &gt; </w:t>
      </w:r>
      <w:r w:rsidRPr="00B945D4">
        <w:rPr>
          <w:i/>
          <w:iCs/>
          <w:lang w:val="vi-VN"/>
        </w:rPr>
        <w:t>K</w:t>
      </w:r>
      <w:r w:rsidRPr="00B945D4">
        <w:rPr>
          <w:vertAlign w:val="subscript"/>
          <w:lang w:val="vi-VN"/>
        </w:rPr>
        <w:t>w</w:t>
      </w:r>
      <w:r w:rsidRPr="00B945D4">
        <w:rPr>
          <w:lang w:val="vi-VN"/>
        </w:rPr>
        <w:t xml:space="preserve">; </w:t>
      </w:r>
      <w:r w:rsidRPr="00B945D4">
        <w:rPr>
          <w:i/>
          <w:iCs/>
          <w:lang w:val="vi-VN"/>
        </w:rPr>
        <w:t>C</w:t>
      </w:r>
      <w:r w:rsidRPr="00B945D4">
        <w:rPr>
          <w:vertAlign w:val="superscript"/>
          <w:lang w:val="vi-VN"/>
        </w:rPr>
        <w:t>0</w:t>
      </w:r>
      <w:r w:rsidRPr="00B945D4">
        <w:rPr>
          <w:lang w:val="vi-VN"/>
        </w:rPr>
        <w:t>(CH</w:t>
      </w:r>
      <w:r w:rsidRPr="00B945D4">
        <w:rPr>
          <w:vertAlign w:val="subscript"/>
          <w:lang w:val="vi-VN"/>
        </w:rPr>
        <w:t>3</w:t>
      </w:r>
      <w:r w:rsidRPr="00B945D4">
        <w:rPr>
          <w:lang w:val="vi-VN"/>
        </w:rPr>
        <w:t>CO</w:t>
      </w:r>
      <w:r w:rsidRPr="00B945D4">
        <w:rPr>
          <w:vertAlign w:val="subscript"/>
          <w:lang w:val="vi-VN"/>
        </w:rPr>
        <w:t>2</w:t>
      </w:r>
      <w:r w:rsidR="008958F4">
        <w:rPr>
          <w:vertAlign w:val="superscript"/>
          <w:lang w:val="vi-VN"/>
        </w:rPr>
        <w:t>–</w:t>
      </w:r>
      <w:r w:rsidRPr="00B945D4">
        <w:rPr>
          <w:lang w:val="vi-VN"/>
        </w:rPr>
        <w:t>).</w:t>
      </w:r>
      <w:r w:rsidRPr="00B945D4">
        <w:rPr>
          <w:i/>
          <w:iCs/>
          <w:lang w:val="vi-VN"/>
        </w:rPr>
        <w:t>K</w:t>
      </w:r>
      <w:r w:rsidRPr="00B945D4">
        <w:rPr>
          <w:lang w:val="vi-VN"/>
        </w:rPr>
        <w:softHyphen/>
      </w:r>
      <w:r w:rsidRPr="00B945D4">
        <w:rPr>
          <w:vertAlign w:val="subscript"/>
          <w:lang w:val="vi-VN"/>
        </w:rPr>
        <w:t>b</w:t>
      </w:r>
      <w:r w:rsidRPr="00B945D4">
        <w:rPr>
          <w:lang w:val="vi-VN"/>
        </w:rPr>
        <w:t xml:space="preserve"> &gt;&gt; </w:t>
      </w:r>
      <w:r w:rsidRPr="00B945D4">
        <w:rPr>
          <w:i/>
          <w:iCs/>
          <w:lang w:val="vi-VN"/>
        </w:rPr>
        <w:t>K</w:t>
      </w:r>
      <w:r w:rsidRPr="00B945D4">
        <w:rPr>
          <w:vertAlign w:val="subscript"/>
          <w:lang w:val="vi-VN"/>
        </w:rPr>
        <w:t>w</w:t>
      </w:r>
      <w:r w:rsidR="00E4703A" w:rsidRPr="00B945D4">
        <w:rPr>
          <w:lang w:val="vi-VN"/>
        </w:rPr>
        <w:t>,</w:t>
      </w:r>
      <w:r w:rsidRPr="00B945D4">
        <w:rPr>
          <w:lang w:val="vi-VN"/>
        </w:rPr>
        <w:t xml:space="preserve"> ta có thể bỏ qua ảnh hưởng của cân bằng (2), (3) và (5) khi tính toán pH. </w:t>
      </w:r>
    </w:p>
    <w:p w14:paraId="727AEB0C" w14:textId="77777777" w:rsidR="002D4A9C" w:rsidRPr="00B945D4" w:rsidRDefault="002D4A9C" w:rsidP="003D4BD0">
      <w:pPr>
        <w:spacing w:line="276" w:lineRule="auto"/>
        <w:ind w:left="-567" w:right="-563" w:firstLine="567"/>
        <w:jc w:val="both"/>
        <w:rPr>
          <w:lang w:val="vi-VN"/>
        </w:rPr>
      </w:pPr>
      <w:r w:rsidRPr="00B945D4">
        <w:rPr>
          <w:lang w:val="vi-VN"/>
        </w:rPr>
        <w:t>Có biểu thức điều kiện proton (</w:t>
      </w:r>
      <w:r w:rsidRPr="00B945D4">
        <w:rPr>
          <w:i/>
          <w:iCs/>
          <w:lang w:val="vi-VN"/>
        </w:rPr>
        <w:t>h</w:t>
      </w:r>
      <w:r w:rsidRPr="00B945D4">
        <w:rPr>
          <w:lang w:val="vi-VN"/>
        </w:rPr>
        <w:t xml:space="preserve"> = [H</w:t>
      </w:r>
      <w:r w:rsidRPr="00B945D4">
        <w:rPr>
          <w:vertAlign w:val="superscript"/>
          <w:lang w:val="vi-VN"/>
        </w:rPr>
        <w:t>+</w:t>
      </w:r>
      <w:r w:rsidRPr="00B945D4">
        <w:rPr>
          <w:lang w:val="vi-VN"/>
        </w:rPr>
        <w:t>]):</w:t>
      </w:r>
    </w:p>
    <w:p w14:paraId="70980EC9" w14:textId="05213EF6" w:rsidR="002D4A9C" w:rsidRPr="00B945D4" w:rsidRDefault="000F77AB" w:rsidP="00CE4EB5">
      <w:pPr>
        <w:spacing w:line="276" w:lineRule="auto"/>
        <w:ind w:left="-567" w:right="-563" w:firstLine="283"/>
        <w:jc w:val="both"/>
        <w:rPr>
          <w:rFonts w:eastAsiaTheme="minorEastAsia"/>
          <w:i/>
          <w:iCs/>
          <w:lang w:val="vi-VN"/>
        </w:rPr>
      </w:pPr>
      <w:r w:rsidRPr="000F77AB">
        <w:rPr>
          <w:noProof/>
          <w:position w:val="-24"/>
          <w14:ligatures w14:val="standardContextual"/>
        </w:rPr>
        <w:object w:dxaOrig="3000" w:dyaOrig="600" w14:anchorId="0918527D">
          <v:shape id="_x0000_i1032" type="#_x0000_t75" alt="" style="width:237.65pt;height:47.35pt;mso-width-percent:0;mso-height-percent:0;mso-width-percent:0;mso-height-percent:0" o:ole="">
            <v:imagedata r:id="rId35" o:title=""/>
          </v:shape>
          <o:OLEObject Type="Embed" ProgID="Equation.DSMT4" ShapeID="_x0000_i1032" DrawAspect="Content" ObjectID="_1749567787" r:id="rId36"/>
        </w:object>
      </w:r>
    </w:p>
    <w:p w14:paraId="147C36B9" w14:textId="77777777" w:rsidR="00E4703A" w:rsidRPr="00B945D4" w:rsidRDefault="00E4703A" w:rsidP="00E4703A">
      <w:pPr>
        <w:spacing w:line="276" w:lineRule="auto"/>
        <w:ind w:left="-567" w:right="-563" w:firstLine="567"/>
        <w:jc w:val="both"/>
        <w:rPr>
          <w:lang w:val="vi-VN"/>
        </w:rPr>
      </w:pPr>
      <w:r w:rsidRPr="00B945D4">
        <w:rPr>
          <w:lang w:val="vi-VN"/>
        </w:rPr>
        <w:t xml:space="preserve">Giải phương trình thu được </w:t>
      </w:r>
      <w:r w:rsidRPr="00B945D4">
        <w:rPr>
          <w:i/>
          <w:iCs/>
          <w:lang w:val="vi-VN"/>
        </w:rPr>
        <w:t>h</w:t>
      </w:r>
      <w:r w:rsidRPr="00B945D4">
        <w:rPr>
          <w:lang w:val="vi-VN"/>
        </w:rPr>
        <w:t xml:space="preserve"> = 1,18.10</w:t>
      </w:r>
      <w:r w:rsidR="008958F4">
        <w:rPr>
          <w:vertAlign w:val="superscript"/>
          <w:lang w:val="vi-VN"/>
        </w:rPr>
        <w:t>–</w:t>
      </w:r>
      <w:r w:rsidRPr="00B945D4">
        <w:rPr>
          <w:vertAlign w:val="superscript"/>
          <w:lang w:val="vi-VN"/>
        </w:rPr>
        <w:t>5</w:t>
      </w:r>
      <w:r w:rsidRPr="00B945D4">
        <w:rPr>
          <w:lang w:val="vi-VN"/>
        </w:rPr>
        <w:t xml:space="preserve"> M, ứng với pH = 4,93.</w:t>
      </w:r>
      <w:r w:rsidR="00A813E1" w:rsidRPr="00B945D4">
        <w:rPr>
          <w:lang w:val="vi-VN"/>
        </w:rPr>
        <w:t xml:space="preserve"> Ở pH này xảy ra sự kết tủa Al</w:t>
      </w:r>
      <w:r w:rsidR="00A813E1" w:rsidRPr="00B945D4">
        <w:rPr>
          <w:vertAlign w:val="superscript"/>
          <w:lang w:val="vi-VN"/>
        </w:rPr>
        <w:t>3+</w:t>
      </w:r>
      <w:r w:rsidR="00050D73" w:rsidRPr="00B945D4">
        <w:rPr>
          <w:lang w:val="vi-VN"/>
        </w:rPr>
        <w:t xml:space="preserve">. </w:t>
      </w:r>
    </w:p>
    <w:p w14:paraId="7C4C1ADD" w14:textId="77777777" w:rsidR="00D07AA1" w:rsidRPr="00B945D4" w:rsidRDefault="00D07AA1" w:rsidP="00E4703A">
      <w:pPr>
        <w:spacing w:line="276" w:lineRule="auto"/>
        <w:ind w:left="-567" w:right="-563" w:firstLine="567"/>
        <w:jc w:val="both"/>
        <w:rPr>
          <w:lang w:val="vi-VN"/>
        </w:rPr>
      </w:pPr>
      <w:r w:rsidRPr="00B945D4">
        <w:rPr>
          <w:lang w:val="vi-VN"/>
        </w:rPr>
        <w:t>Các cân bằng trong dung dịch:</w:t>
      </w:r>
    </w:p>
    <w:p w14:paraId="0EAF9151" w14:textId="77777777" w:rsidR="00D07AA1" w:rsidRPr="00B945D4" w:rsidRDefault="00D07AA1" w:rsidP="00D07AA1">
      <w:pPr>
        <w:spacing w:line="276" w:lineRule="auto"/>
        <w:ind w:left="-567" w:right="-563" w:firstLine="1418"/>
        <w:jc w:val="both"/>
        <w:rPr>
          <w:rFonts w:eastAsiaTheme="minorEastAsia"/>
          <w:lang w:val="vi-VN"/>
        </w:rPr>
      </w:pPr>
      <w:r w:rsidRPr="00B945D4">
        <w:rPr>
          <w:lang w:val="vi-VN"/>
        </w:rPr>
        <w:t>(1)   Al</w:t>
      </w:r>
      <w:r w:rsidRPr="00B945D4">
        <w:rPr>
          <w:vertAlign w:val="superscript"/>
          <w:lang w:val="vi-VN"/>
        </w:rPr>
        <w:t>3+</w:t>
      </w:r>
      <w:r w:rsidRPr="00B945D4">
        <w:rPr>
          <w:lang w:val="vi-VN"/>
        </w:rPr>
        <w:t xml:space="preserve">   </w:t>
      </w:r>
      <w:r w:rsidRPr="00B945D4">
        <w:rPr>
          <w:vertAlign w:val="subscript"/>
          <w:lang w:val="vi-VN"/>
        </w:rPr>
        <w:t xml:space="preserve">   </w:t>
      </w:r>
      <w:r w:rsidRPr="00B945D4">
        <w:rPr>
          <w:lang w:val="vi-VN"/>
        </w:rPr>
        <w:t xml:space="preserve">  +        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AlOH</w:t>
      </w:r>
      <w:r w:rsidRPr="00B945D4">
        <w:rPr>
          <w:rFonts w:eastAsiaTheme="minorEastAsia"/>
          <w:vertAlign w:val="superscript"/>
          <w:lang w:val="vi-VN"/>
        </w:rPr>
        <w:t>2+</w:t>
      </w:r>
      <w:r w:rsidRPr="00B945D4">
        <w:rPr>
          <w:lang w:val="vi-VN"/>
        </w:rPr>
        <w:t xml:space="preserve">        </w:t>
      </w:r>
      <w:r w:rsidRPr="00B945D4">
        <w:rPr>
          <w:rFonts w:eastAsiaTheme="minorEastAsia"/>
          <w:lang w:val="vi-VN"/>
        </w:rPr>
        <w:t>+</w:t>
      </w:r>
      <w:r w:rsidRPr="00B945D4">
        <w:rPr>
          <w:lang w:val="vi-VN"/>
        </w:rPr>
        <w:t xml:space="preserve">        </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Pr="00B945D4">
        <w:rPr>
          <w:rFonts w:eastAsiaTheme="minorEastAsia"/>
          <w:lang w:val="vi-VN"/>
        </w:rPr>
        <w:tab/>
      </w:r>
      <w:r w:rsidRPr="00B945D4">
        <w:rPr>
          <w:lang w:val="vi-VN"/>
        </w:rPr>
        <w:t>*</w:t>
      </w:r>
      <w:r w:rsidRPr="00B945D4">
        <w:rPr>
          <w:i/>
          <w:iCs/>
        </w:rPr>
        <w:t>β</w:t>
      </w:r>
      <w:r w:rsidRPr="00B945D4">
        <w:rPr>
          <w:vertAlign w:val="subscript"/>
          <w:lang w:val="vi-VN"/>
        </w:rPr>
        <w:t>1</w:t>
      </w:r>
      <w:r w:rsidRPr="00B945D4">
        <w:rPr>
          <w:lang w:val="vi-VN"/>
        </w:rPr>
        <w:t xml:space="preserve"> = 10</w:t>
      </w:r>
      <w:r w:rsidR="008958F4">
        <w:rPr>
          <w:vertAlign w:val="superscript"/>
          <w:lang w:val="vi-VN"/>
        </w:rPr>
        <w:t>–</w:t>
      </w:r>
      <w:r w:rsidRPr="00B945D4">
        <w:rPr>
          <w:vertAlign w:val="superscript"/>
          <w:lang w:val="vi-VN"/>
        </w:rPr>
        <w:t>4,30</w:t>
      </w:r>
    </w:p>
    <w:p w14:paraId="00667BD0" w14:textId="77777777" w:rsidR="00D07AA1" w:rsidRPr="00B945D4" w:rsidRDefault="00D07AA1" w:rsidP="00D07AA1">
      <w:pPr>
        <w:spacing w:line="276" w:lineRule="auto"/>
        <w:ind w:left="-567" w:right="-563" w:firstLine="1418"/>
        <w:jc w:val="both"/>
        <w:rPr>
          <w:rFonts w:eastAsiaTheme="minorEastAsia"/>
          <w:lang w:val="vi-VN"/>
        </w:rPr>
      </w:pPr>
      <w:r w:rsidRPr="00B945D4">
        <w:rPr>
          <w:lang w:val="vi-VN"/>
        </w:rPr>
        <w:t>(2)   Al</w:t>
      </w:r>
      <w:r w:rsidRPr="00B945D4">
        <w:rPr>
          <w:vertAlign w:val="superscript"/>
          <w:lang w:val="vi-VN"/>
        </w:rPr>
        <w:t>3+</w:t>
      </w:r>
      <w:r w:rsidRPr="00B945D4">
        <w:rPr>
          <w:lang w:val="vi-VN"/>
        </w:rPr>
        <w:t xml:space="preserve">   </w:t>
      </w:r>
      <w:r w:rsidRPr="00B945D4">
        <w:rPr>
          <w:vertAlign w:val="subscript"/>
          <w:lang w:val="vi-VN"/>
        </w:rPr>
        <w:t xml:space="preserve">   </w:t>
      </w:r>
      <w:r w:rsidRPr="00B945D4">
        <w:rPr>
          <w:lang w:val="vi-VN"/>
        </w:rPr>
        <w:t xml:space="preserve">  +        3H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Al(OH)</w:t>
      </w:r>
      <w:r w:rsidRPr="00B945D4">
        <w:rPr>
          <w:rFonts w:eastAsiaTheme="minorEastAsia"/>
          <w:vertAlign w:val="subscript"/>
          <w:lang w:val="vi-VN"/>
        </w:rPr>
        <w:t>3</w:t>
      </w:r>
      <w:r w:rsidRPr="00B945D4">
        <w:rPr>
          <w:lang w:val="vi-VN"/>
        </w:rPr>
        <w:t xml:space="preserve">       </w:t>
      </w:r>
      <w:r w:rsidRPr="00B945D4">
        <w:rPr>
          <w:rFonts w:eastAsiaTheme="minorEastAsia"/>
          <w:lang w:val="vi-VN"/>
        </w:rPr>
        <w:t>+</w:t>
      </w:r>
      <w:r w:rsidRPr="00B945D4">
        <w:rPr>
          <w:lang w:val="vi-VN"/>
        </w:rPr>
        <w:t xml:space="preserve">      </w:t>
      </w:r>
      <w:r w:rsidR="00050D73" w:rsidRPr="00B945D4">
        <w:rPr>
          <w:lang w:val="vi-VN"/>
        </w:rPr>
        <w:t>3</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00050D73" w:rsidRPr="00B945D4">
        <w:rPr>
          <w:rFonts w:eastAsiaTheme="minorEastAsia"/>
          <w:lang w:val="vi-VN"/>
        </w:rPr>
        <w:tab/>
      </w:r>
      <w:r w:rsidR="00050D73" w:rsidRPr="00B945D4">
        <w:rPr>
          <w:i/>
          <w:iCs/>
          <w:lang w:val="vi-VN"/>
        </w:rPr>
        <w:t>K</w:t>
      </w:r>
      <w:r w:rsidRPr="00B945D4">
        <w:rPr>
          <w:lang w:val="vi-VN"/>
        </w:rPr>
        <w:t xml:space="preserve"> = 10</w:t>
      </w:r>
      <w:r w:rsidR="008958F4">
        <w:rPr>
          <w:vertAlign w:val="superscript"/>
          <w:lang w:val="vi-VN"/>
        </w:rPr>
        <w:t>–</w:t>
      </w:r>
      <w:r w:rsidR="00050D73" w:rsidRPr="00B945D4">
        <w:rPr>
          <w:vertAlign w:val="superscript"/>
          <w:lang w:val="vi-VN"/>
        </w:rPr>
        <w:t>9,7</w:t>
      </w:r>
    </w:p>
    <w:p w14:paraId="76A8948E" w14:textId="77777777" w:rsidR="00D07AA1" w:rsidRPr="00B945D4" w:rsidRDefault="00D07AA1" w:rsidP="00D07AA1">
      <w:pPr>
        <w:spacing w:line="276" w:lineRule="auto"/>
        <w:ind w:left="-567" w:right="-563" w:firstLine="1418"/>
        <w:jc w:val="both"/>
        <w:rPr>
          <w:lang w:val="vi-VN"/>
        </w:rPr>
      </w:pPr>
      <w:r w:rsidRPr="00B945D4">
        <w:rPr>
          <w:lang w:val="vi-VN"/>
        </w:rPr>
        <w:t>(2)   Zn</w:t>
      </w:r>
      <w:r w:rsidRPr="00B945D4">
        <w:rPr>
          <w:vertAlign w:val="superscript"/>
          <w:lang w:val="vi-VN"/>
        </w:rPr>
        <w:t>2+</w:t>
      </w:r>
      <w:r w:rsidRPr="00B945D4">
        <w:rPr>
          <w:vertAlign w:val="subscript"/>
          <w:lang w:val="vi-VN"/>
        </w:rPr>
        <w:t xml:space="preserve">          </w:t>
      </w:r>
      <w:r w:rsidRPr="00B945D4">
        <w:rPr>
          <w:lang w:val="vi-VN"/>
        </w:rPr>
        <w:t>+        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ZnOH</w:t>
      </w:r>
      <w:r w:rsidRPr="00B945D4">
        <w:rPr>
          <w:rFonts w:eastAsiaTheme="minorEastAsia"/>
          <w:vertAlign w:val="superscript"/>
          <w:lang w:val="vi-VN"/>
        </w:rPr>
        <w:t>+</w:t>
      </w:r>
      <w:r w:rsidRPr="00B945D4">
        <w:rPr>
          <w:lang w:val="vi-VN"/>
        </w:rPr>
        <w:t xml:space="preserve">         </w:t>
      </w:r>
      <w:r w:rsidRPr="00B945D4">
        <w:rPr>
          <w:rFonts w:eastAsiaTheme="minorEastAsia"/>
          <w:lang w:val="vi-VN"/>
        </w:rPr>
        <w:t>+</w:t>
      </w:r>
      <w:r w:rsidRPr="00B945D4">
        <w:rPr>
          <w:lang w:val="vi-VN"/>
        </w:rPr>
        <w:t xml:space="preserve">        </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Pr="00B945D4">
        <w:rPr>
          <w:rFonts w:eastAsiaTheme="minorEastAsia"/>
          <w:lang w:val="vi-VN"/>
        </w:rPr>
        <w:tab/>
      </w:r>
      <w:r w:rsidRPr="00B945D4">
        <w:rPr>
          <w:lang w:val="vi-VN"/>
        </w:rPr>
        <w:t>*</w:t>
      </w:r>
      <w:r w:rsidRPr="00B945D4">
        <w:rPr>
          <w:i/>
          <w:iCs/>
        </w:rPr>
        <w:t>β</w:t>
      </w:r>
      <w:r w:rsidRPr="00B945D4">
        <w:rPr>
          <w:vertAlign w:val="subscript"/>
          <w:lang w:val="vi-VN"/>
        </w:rPr>
        <w:t>2</w:t>
      </w:r>
      <w:r w:rsidRPr="00B945D4">
        <w:rPr>
          <w:lang w:val="vi-VN"/>
        </w:rPr>
        <w:t xml:space="preserve"> = 10</w:t>
      </w:r>
      <w:r w:rsidR="008958F4">
        <w:rPr>
          <w:vertAlign w:val="superscript"/>
          <w:lang w:val="vi-VN"/>
        </w:rPr>
        <w:t>–</w:t>
      </w:r>
      <w:r w:rsidRPr="00B945D4">
        <w:rPr>
          <w:vertAlign w:val="superscript"/>
          <w:lang w:val="vi-VN"/>
        </w:rPr>
        <w:t>8,96</w:t>
      </w:r>
    </w:p>
    <w:p w14:paraId="3C57FC0E" w14:textId="77777777" w:rsidR="00D07AA1" w:rsidRPr="00B945D4" w:rsidRDefault="00D07AA1" w:rsidP="00D07AA1">
      <w:pPr>
        <w:spacing w:line="276" w:lineRule="auto"/>
        <w:ind w:left="-567" w:right="-563" w:firstLine="1418"/>
        <w:jc w:val="both"/>
        <w:rPr>
          <w:lang w:val="vi-VN"/>
        </w:rPr>
      </w:pPr>
      <w:r w:rsidRPr="00B945D4">
        <w:rPr>
          <w:lang w:val="vi-VN"/>
        </w:rPr>
        <w:t>(3)   Mg</w:t>
      </w:r>
      <w:r w:rsidRPr="00B945D4">
        <w:rPr>
          <w:vertAlign w:val="superscript"/>
          <w:lang w:val="vi-VN"/>
        </w:rPr>
        <w:t>2+</w:t>
      </w:r>
      <w:r w:rsidRPr="00B945D4">
        <w:rPr>
          <w:vertAlign w:val="subscript"/>
          <w:lang w:val="vi-VN"/>
        </w:rPr>
        <w:t xml:space="preserve">         </w:t>
      </w:r>
      <w:r w:rsidRPr="00B945D4">
        <w:rPr>
          <w:lang w:val="vi-VN"/>
        </w:rPr>
        <w:t>+        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MgOH</w:t>
      </w:r>
      <w:r w:rsidRPr="00B945D4">
        <w:rPr>
          <w:rFonts w:eastAsiaTheme="minorEastAsia"/>
          <w:vertAlign w:val="superscript"/>
          <w:lang w:val="vi-VN"/>
        </w:rPr>
        <w:t>+</w:t>
      </w:r>
      <w:r w:rsidRPr="00B945D4">
        <w:rPr>
          <w:lang w:val="vi-VN"/>
        </w:rPr>
        <w:t xml:space="preserve">        </w:t>
      </w:r>
      <w:r w:rsidRPr="00B945D4">
        <w:rPr>
          <w:rFonts w:eastAsiaTheme="minorEastAsia"/>
          <w:lang w:val="vi-VN"/>
        </w:rPr>
        <w:t>+</w:t>
      </w:r>
      <w:r w:rsidRPr="00B945D4">
        <w:rPr>
          <w:lang w:val="vi-VN"/>
        </w:rPr>
        <w:t xml:space="preserve">        </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Pr="00B945D4">
        <w:rPr>
          <w:lang w:val="vi-VN"/>
        </w:rPr>
        <w:t>*</w:t>
      </w:r>
      <w:r w:rsidRPr="00B945D4">
        <w:rPr>
          <w:i/>
          <w:iCs/>
        </w:rPr>
        <w:t>β</w:t>
      </w:r>
      <w:r w:rsidRPr="00B945D4">
        <w:rPr>
          <w:vertAlign w:val="subscript"/>
          <w:lang w:val="vi-VN"/>
        </w:rPr>
        <w:t>3</w:t>
      </w:r>
      <w:r w:rsidRPr="00B945D4">
        <w:rPr>
          <w:lang w:val="vi-VN"/>
        </w:rPr>
        <w:t xml:space="preserve"> = 10</w:t>
      </w:r>
      <w:r w:rsidR="008958F4">
        <w:rPr>
          <w:vertAlign w:val="superscript"/>
          <w:lang w:val="vi-VN"/>
        </w:rPr>
        <w:t>–</w:t>
      </w:r>
      <w:r w:rsidRPr="00B945D4">
        <w:rPr>
          <w:vertAlign w:val="superscript"/>
          <w:lang w:val="vi-VN"/>
        </w:rPr>
        <w:t>12,80</w:t>
      </w:r>
    </w:p>
    <w:p w14:paraId="166D7FAD" w14:textId="77777777" w:rsidR="00D07AA1" w:rsidRPr="00B945D4" w:rsidRDefault="00D07AA1" w:rsidP="00D07AA1">
      <w:pPr>
        <w:spacing w:line="276" w:lineRule="auto"/>
        <w:ind w:left="-567" w:right="-563" w:firstLine="1418"/>
        <w:jc w:val="both"/>
        <w:rPr>
          <w:rFonts w:eastAsiaTheme="minorEastAsia"/>
          <w:lang w:val="vi-VN"/>
        </w:rPr>
      </w:pPr>
      <w:r w:rsidRPr="00B945D4">
        <w:rPr>
          <w:lang w:val="vi-VN"/>
        </w:rPr>
        <w:t xml:space="preserve">(4)   </w:t>
      </w:r>
      <w:r w:rsidRPr="00B945D4">
        <w:rPr>
          <w:rFonts w:eastAsiaTheme="minorEastAsia"/>
          <w:lang w:val="vi-VN"/>
        </w:rPr>
        <w:t>CH</w:t>
      </w:r>
      <w:r w:rsidRPr="00B945D4">
        <w:rPr>
          <w:rFonts w:eastAsiaTheme="minorEastAsia"/>
          <w:vertAlign w:val="subscript"/>
          <w:lang w:val="vi-VN"/>
        </w:rPr>
        <w:t>3</w:t>
      </w:r>
      <w:r w:rsidRPr="00B945D4">
        <w:rPr>
          <w:rFonts w:eastAsiaTheme="minorEastAsia"/>
          <w:lang w:val="vi-VN"/>
        </w:rPr>
        <w:t>CO</w:t>
      </w:r>
      <w:r w:rsidRPr="00B945D4">
        <w:rPr>
          <w:rFonts w:eastAsiaTheme="minorEastAsia"/>
          <w:vertAlign w:val="subscript"/>
          <w:lang w:val="vi-VN"/>
        </w:rPr>
        <w:t>2</w:t>
      </w:r>
      <w:r w:rsidR="008958F4">
        <w:rPr>
          <w:rFonts w:eastAsiaTheme="minorEastAsia"/>
          <w:vertAlign w:val="superscript"/>
          <w:lang w:val="vi-VN"/>
        </w:rPr>
        <w:t>–</w:t>
      </w:r>
      <w:r w:rsidRPr="00B945D4">
        <w:rPr>
          <w:rFonts w:eastAsiaTheme="minorEastAsia"/>
          <w:lang w:val="vi-VN"/>
        </w:rPr>
        <w:t xml:space="preserve">     +      H</w:t>
      </w:r>
      <w:r w:rsidRPr="00B945D4">
        <w:rPr>
          <w:rFonts w:eastAsiaTheme="minorEastAsia"/>
          <w:vertAlign w:val="subscript"/>
          <w:lang w:val="vi-VN"/>
        </w:rPr>
        <w:t>2</w:t>
      </w:r>
      <w:r w:rsidRPr="00B945D4">
        <w:rPr>
          <w:rFonts w:eastAsiaTheme="minorEastAsia"/>
          <w:lang w:val="vi-VN"/>
        </w:rPr>
        <w:t xml:space="preserve">O     </w:t>
      </w:r>
      <m:oMath>
        <m:r>
          <m:rPr>
            <m:nor/>
          </m:rPr>
          <w:rPr>
            <w:rFonts w:ascii="Cambria Math" w:eastAsiaTheme="minorEastAsia" w:hAnsi="Cambria Math" w:cs="Cambria Math"/>
            <w:lang w:val="vi-VN"/>
          </w:rPr>
          <m:t>⇌</m:t>
        </m:r>
      </m:oMath>
      <w:r w:rsidRPr="00B945D4">
        <w:rPr>
          <w:rFonts w:eastAsiaTheme="minorEastAsia"/>
          <w:lang w:val="vi-VN"/>
        </w:rPr>
        <w:t xml:space="preserve">      CH</w:t>
      </w:r>
      <w:r w:rsidRPr="00B945D4">
        <w:rPr>
          <w:rFonts w:eastAsiaTheme="minorEastAsia"/>
          <w:vertAlign w:val="subscript"/>
          <w:lang w:val="vi-VN"/>
        </w:rPr>
        <w:t>3</w:t>
      </w:r>
      <w:r w:rsidRPr="00B945D4">
        <w:rPr>
          <w:rFonts w:eastAsiaTheme="minorEastAsia"/>
          <w:lang w:val="vi-VN"/>
        </w:rPr>
        <w:t>CO</w:t>
      </w:r>
      <w:r w:rsidRPr="00B945D4">
        <w:rPr>
          <w:rFonts w:eastAsiaTheme="minorEastAsia"/>
          <w:vertAlign w:val="subscript"/>
          <w:lang w:val="vi-VN"/>
        </w:rPr>
        <w:t>2</w:t>
      </w:r>
      <w:r w:rsidRPr="00B945D4">
        <w:rPr>
          <w:rFonts w:eastAsiaTheme="minorEastAsia"/>
          <w:lang w:val="vi-VN"/>
        </w:rPr>
        <w:t>H      +        OH</w:t>
      </w:r>
      <w:r w:rsidR="008958F4">
        <w:rPr>
          <w:rFonts w:eastAsiaTheme="minorEastAsia"/>
          <w:vertAlign w:val="superscript"/>
          <w:lang w:val="vi-VN"/>
        </w:rPr>
        <w:t>–</w:t>
      </w:r>
      <w:r w:rsidRPr="00B945D4">
        <w:rPr>
          <w:rFonts w:eastAsiaTheme="minorEastAsia"/>
          <w:lang w:val="vi-VN"/>
        </w:rPr>
        <w:t xml:space="preserve"> </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b</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9,24</w:t>
      </w:r>
    </w:p>
    <w:p w14:paraId="01C7DA7B" w14:textId="77777777" w:rsidR="00D07AA1" w:rsidRPr="00B945D4" w:rsidRDefault="00D07AA1" w:rsidP="00D07AA1">
      <w:pPr>
        <w:spacing w:line="276" w:lineRule="auto"/>
        <w:ind w:left="-567" w:right="-563" w:firstLine="1418"/>
        <w:jc w:val="both"/>
        <w:rPr>
          <w:rFonts w:eastAsiaTheme="minorEastAsia"/>
          <w:lang w:val="vi-VN"/>
        </w:rPr>
      </w:pPr>
      <w:r w:rsidRPr="00B945D4">
        <w:rPr>
          <w:lang w:val="vi-VN"/>
        </w:rPr>
        <w:t xml:space="preserve">(5)   </w:t>
      </w:r>
      <w:r w:rsidRPr="00B945D4">
        <w:rPr>
          <w:rFonts w:eastAsiaTheme="minorEastAsia"/>
          <w:lang w:val="vi-VN"/>
        </w:rPr>
        <w:t xml:space="preserve">                        H</w:t>
      </w:r>
      <w:r w:rsidRPr="00B945D4">
        <w:rPr>
          <w:rFonts w:eastAsiaTheme="minorEastAsia"/>
          <w:vertAlign w:val="subscript"/>
          <w:lang w:val="vi-VN"/>
        </w:rPr>
        <w:t>2</w:t>
      </w:r>
      <w:r w:rsidRPr="00B945D4">
        <w:rPr>
          <w:rFonts w:eastAsiaTheme="minorEastAsia"/>
          <w:lang w:val="vi-VN"/>
        </w:rPr>
        <w:t xml:space="preserve">O         </w:t>
      </w:r>
      <m:oMath>
        <m:r>
          <m:rPr>
            <m:nor/>
          </m:rPr>
          <w:rPr>
            <w:rFonts w:ascii="Cambria Math" w:eastAsiaTheme="minorEastAsia" w:hAnsi="Cambria Math" w:cs="Cambria Math"/>
            <w:lang w:val="vi-VN"/>
          </w:rPr>
          <m:t>⇌</m:t>
        </m:r>
      </m:oMath>
      <w:r w:rsidRPr="00B945D4">
        <w:rPr>
          <w:rFonts w:eastAsiaTheme="minorEastAsia"/>
          <w:lang w:val="vi-VN"/>
        </w:rPr>
        <w:t xml:space="preserve">           H</w:t>
      </w:r>
      <w:r w:rsidRPr="00B945D4">
        <w:rPr>
          <w:rFonts w:eastAsiaTheme="minorEastAsia"/>
          <w:vertAlign w:val="superscript"/>
          <w:lang w:val="vi-VN"/>
        </w:rPr>
        <w:t>+</w:t>
      </w:r>
      <w:r w:rsidRPr="00B945D4">
        <w:rPr>
          <w:rFonts w:eastAsiaTheme="minorEastAsia"/>
          <w:lang w:val="vi-VN"/>
        </w:rPr>
        <w:t xml:space="preserve">             +        OH</w:t>
      </w:r>
      <w:r w:rsidR="008958F4">
        <w:rPr>
          <w:rFonts w:eastAsiaTheme="minorEastAsia"/>
          <w:vertAlign w:val="superscript"/>
          <w:lang w:val="vi-VN"/>
        </w:rPr>
        <w:t>–</w:t>
      </w:r>
      <w:r w:rsidRPr="00B945D4">
        <w:rPr>
          <w:rFonts w:eastAsiaTheme="minorEastAsia"/>
          <w:lang w:val="vi-VN"/>
        </w:rPr>
        <w:t xml:space="preserve">        </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w</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14,00</w:t>
      </w:r>
    </w:p>
    <w:p w14:paraId="6B1550DC" w14:textId="77777777" w:rsidR="000D19C6" w:rsidRPr="00B945D4" w:rsidRDefault="000D19C6" w:rsidP="000D19C6">
      <w:pPr>
        <w:spacing w:line="276" w:lineRule="auto"/>
        <w:ind w:left="-567" w:right="-563" w:firstLine="567"/>
        <w:jc w:val="both"/>
        <w:rPr>
          <w:lang w:val="vi-VN"/>
        </w:rPr>
      </w:pPr>
      <w:r w:rsidRPr="00B945D4">
        <w:rPr>
          <w:lang w:val="vi-VN"/>
        </w:rPr>
        <w:t>Do Al</w:t>
      </w:r>
      <w:r w:rsidRPr="00B945D4">
        <w:rPr>
          <w:vertAlign w:val="superscript"/>
          <w:lang w:val="vi-VN"/>
        </w:rPr>
        <w:t>3+</w:t>
      </w:r>
      <w:r w:rsidRPr="00B945D4">
        <w:rPr>
          <w:lang w:val="vi-VN"/>
        </w:rPr>
        <w:t xml:space="preserve"> còn dư, ta có thể giả sử bỏ qua được cân bằng phân ly acid (2), (3). Có biểu thức điều kiện proton: </w:t>
      </w:r>
    </w:p>
    <w:p w14:paraId="2BCC0043" w14:textId="173C969F" w:rsidR="000D19C6" w:rsidRPr="00B945D4" w:rsidRDefault="000F77AB" w:rsidP="000D19C6">
      <w:pPr>
        <w:spacing w:line="276" w:lineRule="auto"/>
        <w:ind w:left="-567" w:right="-563" w:firstLine="283"/>
        <w:jc w:val="both"/>
        <w:rPr>
          <w:rFonts w:eastAsiaTheme="minorEastAsia"/>
          <w:iCs/>
          <w:lang w:val="vi-VN"/>
        </w:rPr>
      </w:pPr>
      <w:r w:rsidRPr="000F77AB">
        <w:rPr>
          <w:noProof/>
          <w:position w:val="-18"/>
          <w14:ligatures w14:val="standardContextual"/>
        </w:rPr>
        <w:object w:dxaOrig="3580" w:dyaOrig="480" w14:anchorId="07DF2935">
          <v:shape id="_x0000_i1031" type="#_x0000_t75" alt="" style="width:308.15pt;height:40.8pt;mso-width-percent:0;mso-height-percent:0;mso-width-percent:0;mso-height-percent:0" o:ole="">
            <v:imagedata r:id="rId37" o:title=""/>
          </v:shape>
          <o:OLEObject Type="Embed" ProgID="Equation.DSMT4" ShapeID="_x0000_i1031" DrawAspect="Content" ObjectID="_1749567788" r:id="rId38"/>
        </w:object>
      </w:r>
    </w:p>
    <w:p w14:paraId="4C32C9F4" w14:textId="77777777" w:rsidR="00050D73" w:rsidRPr="00B945D4" w:rsidRDefault="000D19C6" w:rsidP="000D19C6">
      <w:pPr>
        <w:spacing w:line="276" w:lineRule="auto"/>
        <w:ind w:left="-567" w:right="-563" w:firstLine="567"/>
        <w:jc w:val="both"/>
        <w:rPr>
          <w:rFonts w:eastAsiaTheme="minorEastAsia"/>
          <w:lang w:val="vi-VN"/>
        </w:rPr>
      </w:pPr>
      <w:r w:rsidRPr="00B945D4">
        <w:rPr>
          <w:rFonts w:eastAsiaTheme="minorEastAsia"/>
          <w:lang w:val="vi-VN"/>
        </w:rPr>
        <w:t xml:space="preserve">Giải phương trình thu được </w:t>
      </w:r>
      <w:r w:rsidRPr="00B945D4">
        <w:rPr>
          <w:rFonts w:eastAsiaTheme="minorEastAsia"/>
          <w:i/>
          <w:iCs/>
          <w:lang w:val="vi-VN"/>
        </w:rPr>
        <w:t>h</w:t>
      </w:r>
      <w:r w:rsidRPr="00B945D4">
        <w:rPr>
          <w:rFonts w:eastAsiaTheme="minorEastAsia"/>
          <w:lang w:val="vi-VN"/>
        </w:rPr>
        <w:t xml:space="preserve"> = </w:t>
      </w:r>
      <w:r w:rsidR="00B725D0" w:rsidRPr="00B945D4">
        <w:rPr>
          <w:rFonts w:eastAsiaTheme="minorEastAsia"/>
          <w:lang w:val="vi-VN"/>
        </w:rPr>
        <w:t>1,446</w:t>
      </w:r>
      <w:r w:rsidR="009361B8" w:rsidRPr="00B945D4">
        <w:rPr>
          <w:rFonts w:eastAsiaTheme="minorEastAsia"/>
          <w:lang w:val="vi-VN"/>
        </w:rPr>
        <w:t>.10</w:t>
      </w:r>
      <w:r w:rsidR="008958F4">
        <w:rPr>
          <w:rFonts w:eastAsiaTheme="minorEastAsia"/>
          <w:vertAlign w:val="superscript"/>
          <w:lang w:val="vi-VN"/>
        </w:rPr>
        <w:t>–</w:t>
      </w:r>
      <w:r w:rsidR="009361B8" w:rsidRPr="00B945D4">
        <w:rPr>
          <w:rFonts w:eastAsiaTheme="minorEastAsia"/>
          <w:vertAlign w:val="superscript"/>
          <w:lang w:val="vi-VN"/>
        </w:rPr>
        <w:t>4</w:t>
      </w:r>
      <w:r w:rsidRPr="00B945D4">
        <w:rPr>
          <w:rFonts w:eastAsiaTheme="minorEastAsia"/>
          <w:lang w:val="vi-VN"/>
        </w:rPr>
        <w:t xml:space="preserve"> M; ứng với </w:t>
      </w:r>
      <w:r w:rsidRPr="00B82A73">
        <w:rPr>
          <w:rFonts w:eastAsiaTheme="minorEastAsia"/>
          <w:b/>
          <w:bCs/>
          <w:lang w:val="vi-VN"/>
        </w:rPr>
        <w:t xml:space="preserve">pH = </w:t>
      </w:r>
      <w:r w:rsidR="00B725D0" w:rsidRPr="00B82A73">
        <w:rPr>
          <w:rFonts w:eastAsiaTheme="minorEastAsia"/>
          <w:b/>
          <w:bCs/>
          <w:lang w:val="vi-VN"/>
        </w:rPr>
        <w:t>3,84</w:t>
      </w:r>
      <w:r w:rsidRPr="00B945D4">
        <w:rPr>
          <w:rFonts w:eastAsiaTheme="minorEastAsia"/>
          <w:lang w:val="vi-VN"/>
        </w:rPr>
        <w:t xml:space="preserve">. Giả sử bỏ qua các cân bằng phân ly acid </w:t>
      </w:r>
      <w:r w:rsidR="009361B8" w:rsidRPr="00B945D4">
        <w:rPr>
          <w:rFonts w:eastAsiaTheme="minorEastAsia"/>
          <w:lang w:val="vi-VN"/>
        </w:rPr>
        <w:t>còn lại</w:t>
      </w:r>
      <w:r w:rsidRPr="00B945D4">
        <w:rPr>
          <w:rFonts w:eastAsiaTheme="minorEastAsia"/>
          <w:lang w:val="vi-VN"/>
        </w:rPr>
        <w:t xml:space="preserve"> là hợp lý.</w:t>
      </w:r>
    </w:p>
    <w:p w14:paraId="537A77A5" w14:textId="77777777" w:rsidR="008212CA" w:rsidRPr="00B945D4" w:rsidRDefault="00F019DB" w:rsidP="00E4703A">
      <w:pPr>
        <w:spacing w:line="276" w:lineRule="auto"/>
        <w:ind w:left="-567" w:right="-563" w:firstLine="567"/>
        <w:jc w:val="both"/>
        <w:rPr>
          <w:lang w:val="vi-VN"/>
        </w:rPr>
      </w:pPr>
      <w:r w:rsidRPr="00B945D4">
        <w:rPr>
          <w:lang w:val="vi-VN"/>
        </w:rPr>
        <w:t>b)</w:t>
      </w:r>
      <w:r w:rsidR="008212CA" w:rsidRPr="00B945D4">
        <w:rPr>
          <w:lang w:val="vi-VN"/>
        </w:rPr>
        <w:t xml:space="preserve"> – Để Al(OH)</w:t>
      </w:r>
      <w:r w:rsidR="008212CA" w:rsidRPr="00B945D4">
        <w:rPr>
          <w:vertAlign w:val="subscript"/>
          <w:lang w:val="vi-VN"/>
        </w:rPr>
        <w:t>3</w:t>
      </w:r>
      <w:r w:rsidR="008212CA" w:rsidRPr="00B945D4">
        <w:rPr>
          <w:lang w:val="vi-VN"/>
        </w:rPr>
        <w:t xml:space="preserve"> kết tủa: [Al</w:t>
      </w:r>
      <w:r w:rsidR="008212CA" w:rsidRPr="00B945D4">
        <w:rPr>
          <w:vertAlign w:val="superscript"/>
          <w:lang w:val="vi-VN"/>
        </w:rPr>
        <w:t>3+</w:t>
      </w:r>
      <w:r w:rsidR="008212CA" w:rsidRPr="00B945D4">
        <w:rPr>
          <w:lang w:val="vi-VN"/>
        </w:rPr>
        <w:t>].[OH</w:t>
      </w:r>
      <w:r w:rsidR="008958F4">
        <w:rPr>
          <w:vertAlign w:val="superscript"/>
          <w:lang w:val="vi-VN"/>
        </w:rPr>
        <w:t>–</w:t>
      </w:r>
      <w:r w:rsidR="008212CA" w:rsidRPr="00B945D4">
        <w:rPr>
          <w:lang w:val="vi-VN"/>
        </w:rPr>
        <w:t>]</w:t>
      </w:r>
      <w:r w:rsidR="008212CA" w:rsidRPr="00B945D4">
        <w:rPr>
          <w:vertAlign w:val="superscript"/>
          <w:lang w:val="vi-VN"/>
        </w:rPr>
        <w:t>3</w:t>
      </w:r>
      <w:r w:rsidR="008212CA" w:rsidRPr="00B945D4">
        <w:rPr>
          <w:lang w:val="vi-VN"/>
        </w:rPr>
        <w:t xml:space="preserve"> = </w:t>
      </w:r>
      <w:r w:rsidR="008212CA" w:rsidRPr="00B945D4">
        <w:rPr>
          <w:i/>
          <w:iCs/>
          <w:lang w:val="vi-VN"/>
        </w:rPr>
        <w:t>K</w:t>
      </w:r>
      <w:r w:rsidR="008212CA" w:rsidRPr="00B945D4">
        <w:rPr>
          <w:vertAlign w:val="subscript"/>
          <w:lang w:val="vi-VN"/>
        </w:rPr>
        <w:t>s</w:t>
      </w:r>
      <w:r w:rsidR="008212CA" w:rsidRPr="00B945D4">
        <w:rPr>
          <w:lang w:val="vi-VN"/>
        </w:rPr>
        <w:t>(Al(OH)</w:t>
      </w:r>
      <w:r w:rsidR="008212CA" w:rsidRPr="00B945D4">
        <w:rPr>
          <w:vertAlign w:val="subscript"/>
          <w:lang w:val="vi-VN"/>
        </w:rPr>
        <w:t>3</w:t>
      </w:r>
      <w:r w:rsidR="008212CA" w:rsidRPr="00B945D4">
        <w:rPr>
          <w:lang w:val="vi-VN"/>
        </w:rPr>
        <w:t>), ứng với:</w:t>
      </w:r>
    </w:p>
    <w:p w14:paraId="1C4CE543" w14:textId="269661D9" w:rsidR="008212CA" w:rsidRPr="00B945D4" w:rsidRDefault="000F77AB" w:rsidP="00E4703A">
      <w:pPr>
        <w:spacing w:line="276" w:lineRule="auto"/>
        <w:ind w:left="-567" w:right="-563" w:firstLine="567"/>
        <w:jc w:val="both"/>
        <w:rPr>
          <w:rFonts w:eastAsiaTheme="minorEastAsia"/>
          <w:lang w:val="vi-VN"/>
        </w:rPr>
      </w:pPr>
      <w:r w:rsidRPr="000F77AB">
        <w:rPr>
          <w:noProof/>
          <w:position w:val="-30"/>
          <w14:ligatures w14:val="standardContextual"/>
        </w:rPr>
        <w:object w:dxaOrig="5200" w:dyaOrig="680" w14:anchorId="77F5AA62">
          <v:shape id="_x0000_i1030" type="#_x0000_t75" alt="" style="width:259.8pt;height:34.25pt;mso-width-percent:0;mso-height-percent:0;mso-width-percent:0;mso-height-percent:0" o:ole="">
            <v:imagedata r:id="rId29" o:title=""/>
          </v:shape>
          <o:OLEObject Type="Embed" ProgID="Equation.DSMT4" ShapeID="_x0000_i1030" DrawAspect="Content" ObjectID="_1749567789" r:id="rId39"/>
        </w:object>
      </w:r>
    </w:p>
    <w:p w14:paraId="4D03F988" w14:textId="77777777" w:rsidR="00450F90" w:rsidRDefault="00450F90" w:rsidP="00450F90">
      <w:pPr>
        <w:spacing w:line="276" w:lineRule="auto"/>
        <w:ind w:right="-563"/>
        <w:jc w:val="both"/>
        <w:rPr>
          <w:lang w:val="vi-VN"/>
        </w:rPr>
      </w:pPr>
      <w:r w:rsidRPr="00B945D4">
        <w:rPr>
          <w:lang w:val="vi-VN"/>
        </w:rPr>
        <w:t>Tương tự như vậy, Mg(OH)</w:t>
      </w:r>
      <w:r w:rsidRPr="00B945D4">
        <w:rPr>
          <w:vertAlign w:val="subscript"/>
          <w:lang w:val="vi-VN"/>
        </w:rPr>
        <w:t>2</w:t>
      </w:r>
      <w:r w:rsidRPr="00B945D4">
        <w:rPr>
          <w:lang w:val="vi-VN"/>
        </w:rPr>
        <w:t xml:space="preserve"> bắt đầu kết tủa khi:</w:t>
      </w:r>
    </w:p>
    <w:p w14:paraId="2C88A71B" w14:textId="4AFBCF30" w:rsidR="00A81876" w:rsidRPr="0028533B" w:rsidRDefault="000F77AB" w:rsidP="0028533B">
      <w:pPr>
        <w:spacing w:line="276" w:lineRule="auto"/>
        <w:ind w:right="-563"/>
        <w:jc w:val="both"/>
        <w:rPr>
          <w:lang w:val="vi-VN"/>
        </w:rPr>
      </w:pPr>
      <w:r w:rsidRPr="000F77AB">
        <w:rPr>
          <w:noProof/>
          <w:position w:val="-24"/>
          <w14:ligatures w14:val="standardContextual"/>
        </w:rPr>
        <w:object w:dxaOrig="3920" w:dyaOrig="540" w14:anchorId="73E52FA5">
          <v:shape id="_x0000_i1029" type="#_x0000_t75" alt="" style="width:300.6pt;height:41.3pt;mso-width-percent:0;mso-height-percent:0;mso-width-percent:0;mso-height-percent:0" o:ole="">
            <v:imagedata r:id="rId31" o:title=""/>
          </v:shape>
          <o:OLEObject Type="Embed" ProgID="Equation.DSMT4" ShapeID="_x0000_i1029" DrawAspect="Content" ObjectID="_1749567790" r:id="rId40"/>
        </w:object>
      </w:r>
    </w:p>
    <w:p w14:paraId="117F8257" w14:textId="77777777" w:rsidR="00A81876" w:rsidRPr="00B945D4" w:rsidRDefault="00242918" w:rsidP="00450F90">
      <w:pPr>
        <w:spacing w:line="276" w:lineRule="auto"/>
        <w:ind w:right="-563"/>
        <w:jc w:val="both"/>
        <w:rPr>
          <w:lang w:val="vi-VN"/>
        </w:rPr>
      </w:pPr>
      <w:r w:rsidRPr="00B945D4">
        <w:rPr>
          <w:lang w:val="vi-VN"/>
        </w:rPr>
        <w:t>Và Zn(OH)</w:t>
      </w:r>
      <w:r w:rsidRPr="00B945D4">
        <w:rPr>
          <w:vertAlign w:val="subscript"/>
          <w:lang w:val="vi-VN"/>
        </w:rPr>
        <w:t>2</w:t>
      </w:r>
      <w:r w:rsidRPr="00B945D4">
        <w:rPr>
          <w:lang w:val="vi-VN"/>
        </w:rPr>
        <w:t xml:space="preserve"> bắt đầu kết tủa khi:</w:t>
      </w:r>
    </w:p>
    <w:p w14:paraId="63B7FAAD" w14:textId="32CCF7A0" w:rsidR="00242918" w:rsidRPr="00B945D4" w:rsidRDefault="000F77AB" w:rsidP="00450F90">
      <w:pPr>
        <w:spacing w:line="276" w:lineRule="auto"/>
        <w:ind w:right="-563"/>
        <w:jc w:val="both"/>
        <w:rPr>
          <w:lang w:val="vi-VN"/>
        </w:rPr>
      </w:pPr>
      <w:r w:rsidRPr="000F77AB">
        <w:rPr>
          <w:noProof/>
          <w:position w:val="-24"/>
          <w14:ligatures w14:val="standardContextual"/>
        </w:rPr>
        <w:object w:dxaOrig="3860" w:dyaOrig="540" w14:anchorId="5DAF8D4F">
          <v:shape id="_x0000_i1028" type="#_x0000_t75" alt="" style="width:309.15pt;height:43.3pt;mso-width-percent:0;mso-height-percent:0;mso-width-percent:0;mso-height-percent:0" o:ole="">
            <v:imagedata r:id="rId33" o:title=""/>
          </v:shape>
          <o:OLEObject Type="Embed" ProgID="Equation.DSMT4" ShapeID="_x0000_i1028" DrawAspect="Content" ObjectID="_1749567791" r:id="rId41"/>
        </w:object>
      </w:r>
    </w:p>
    <w:p w14:paraId="2418AC18" w14:textId="77777777" w:rsidR="00F019DB" w:rsidRPr="00B945D4" w:rsidRDefault="008958F4" w:rsidP="00E4703A">
      <w:pPr>
        <w:spacing w:line="276" w:lineRule="auto"/>
        <w:ind w:left="-567" w:right="-563" w:firstLine="567"/>
        <w:jc w:val="both"/>
        <w:rPr>
          <w:lang w:val="vi-VN"/>
        </w:rPr>
      </w:pPr>
      <w:r>
        <w:rPr>
          <w:lang w:val="vi-VN"/>
        </w:rPr>
        <w:t>–</w:t>
      </w:r>
      <w:r w:rsidR="008212CA" w:rsidRPr="00B945D4">
        <w:rPr>
          <w:lang w:val="vi-VN"/>
        </w:rPr>
        <w:t xml:space="preserve"> </w:t>
      </w:r>
      <w:r w:rsidR="00CA56E3" w:rsidRPr="00B945D4">
        <w:rPr>
          <w:lang w:val="vi-VN"/>
        </w:rPr>
        <w:t xml:space="preserve">Tại thời điểm chưa có kết tủa: với </w:t>
      </w:r>
      <w:r w:rsidR="00CA56E3" w:rsidRPr="00B945D4">
        <w:rPr>
          <w:i/>
          <w:iCs/>
          <w:lang w:val="vi-VN"/>
        </w:rPr>
        <w:t>C</w:t>
      </w:r>
      <w:r w:rsidR="00CA56E3" w:rsidRPr="00B945D4">
        <w:rPr>
          <w:vertAlign w:val="superscript"/>
          <w:lang w:val="vi-VN"/>
        </w:rPr>
        <w:t>0</w:t>
      </w:r>
      <w:r w:rsidR="00CA56E3" w:rsidRPr="00B945D4">
        <w:rPr>
          <w:lang w:val="vi-VN"/>
        </w:rPr>
        <w:t>(NH</w:t>
      </w:r>
      <w:r w:rsidR="00CA56E3" w:rsidRPr="00B945D4">
        <w:rPr>
          <w:vertAlign w:val="subscript"/>
          <w:lang w:val="vi-VN"/>
        </w:rPr>
        <w:t>3</w:t>
      </w:r>
      <w:r w:rsidR="00CA56E3" w:rsidRPr="00B945D4">
        <w:rPr>
          <w:lang w:val="vi-VN"/>
        </w:rPr>
        <w:t>) = 0,10 M, phản ứng sau xảy ra hoàn toàn:</w:t>
      </w:r>
    </w:p>
    <w:p w14:paraId="618EE81D" w14:textId="77777777" w:rsidR="00CA56E3" w:rsidRPr="00B945D4" w:rsidRDefault="00CA56E3" w:rsidP="00E4703A">
      <w:pPr>
        <w:spacing w:line="276" w:lineRule="auto"/>
        <w:ind w:left="-567" w:right="-563" w:firstLine="567"/>
        <w:jc w:val="both"/>
        <w:rPr>
          <w:rFonts w:eastAsiaTheme="minorEastAsia"/>
          <w:lang w:val="vi-VN"/>
        </w:rPr>
      </w:pPr>
      <w:r w:rsidRPr="00B945D4">
        <w:rPr>
          <w:lang w:val="vi-VN"/>
        </w:rPr>
        <w:tab/>
      </w:r>
      <w:r w:rsidRPr="00B945D4">
        <w:rPr>
          <w:lang w:val="vi-VN"/>
        </w:rPr>
        <w:tab/>
        <w:t>NH</w:t>
      </w:r>
      <w:r w:rsidRPr="00B945D4">
        <w:rPr>
          <w:vertAlign w:val="subscript"/>
          <w:lang w:val="vi-VN"/>
        </w:rPr>
        <w:t>3</w:t>
      </w:r>
      <w:r w:rsidRPr="00B945D4">
        <w:rPr>
          <w:lang w:val="vi-VN"/>
        </w:rPr>
        <w:t xml:space="preserve">   +   Al</w:t>
      </w:r>
      <w:r w:rsidRPr="00B945D4">
        <w:rPr>
          <w:vertAlign w:val="superscript"/>
          <w:lang w:val="vi-VN"/>
        </w:rPr>
        <w:t>3+</w:t>
      </w:r>
      <w:r w:rsidRPr="00B945D4">
        <w:rPr>
          <w:lang w:val="vi-VN"/>
        </w:rPr>
        <w:t xml:space="preserve">   +   H</w:t>
      </w:r>
      <w:r w:rsidRPr="00B945D4">
        <w:rPr>
          <w:vertAlign w:val="subscript"/>
          <w:lang w:val="vi-VN"/>
        </w:rPr>
        <w:t>2</w:t>
      </w:r>
      <w:r w:rsidRPr="00B945D4">
        <w:rPr>
          <w:lang w:val="vi-VN"/>
        </w:rPr>
        <w:t xml:space="preserve">O   </w:t>
      </w:r>
      <m:oMath>
        <m:r>
          <m:rPr>
            <m:nor/>
          </m:rPr>
          <w:rPr>
            <w:lang w:val="vi-VN"/>
          </w:rPr>
          <m:t>→</m:t>
        </m:r>
      </m:oMath>
      <w:r w:rsidRPr="00B945D4">
        <w:rPr>
          <w:rFonts w:eastAsiaTheme="minorEastAsia"/>
          <w:lang w:val="vi-VN"/>
        </w:rPr>
        <w:t xml:space="preserve">   AlOH</w:t>
      </w:r>
      <w:r w:rsidRPr="00B945D4">
        <w:rPr>
          <w:rFonts w:eastAsiaTheme="minorEastAsia"/>
          <w:vertAlign w:val="superscript"/>
          <w:lang w:val="vi-VN"/>
        </w:rPr>
        <w:t>2+</w:t>
      </w:r>
      <w:r w:rsidRPr="00B945D4">
        <w:rPr>
          <w:rFonts w:eastAsiaTheme="minorEastAsia"/>
          <w:lang w:val="vi-VN"/>
        </w:rPr>
        <w:t xml:space="preserve">   +   NH</w:t>
      </w:r>
      <w:r w:rsidRPr="00B945D4">
        <w:rPr>
          <w:rFonts w:eastAsiaTheme="minorEastAsia"/>
          <w:vertAlign w:val="subscript"/>
          <w:lang w:val="vi-VN"/>
        </w:rPr>
        <w:t>4</w:t>
      </w:r>
      <w:r w:rsidRPr="00B945D4">
        <w:rPr>
          <w:rFonts w:eastAsiaTheme="minorEastAsia"/>
          <w:vertAlign w:val="superscript"/>
          <w:lang w:val="vi-VN"/>
        </w:rPr>
        <w:t>+</w:t>
      </w:r>
      <w:r w:rsidRPr="00B945D4">
        <w:rPr>
          <w:rFonts w:eastAsiaTheme="minorEastAsia"/>
          <w:lang w:val="vi-VN"/>
        </w:rPr>
        <w:tab/>
      </w:r>
      <w:r w:rsidRPr="00B945D4">
        <w:rPr>
          <w:rFonts w:eastAsiaTheme="minorEastAsia"/>
          <w:i/>
          <w:iCs/>
          <w:lang w:val="vi-VN"/>
        </w:rPr>
        <w:t>K</w:t>
      </w:r>
      <w:r w:rsidRPr="00B945D4">
        <w:rPr>
          <w:rFonts w:eastAsiaTheme="minorEastAsia"/>
          <w:lang w:val="vi-VN"/>
        </w:rPr>
        <w:t xml:space="preserve"> = 10</w:t>
      </w:r>
      <w:r w:rsidRPr="00B945D4">
        <w:rPr>
          <w:rFonts w:eastAsiaTheme="minorEastAsia"/>
          <w:vertAlign w:val="superscript"/>
          <w:lang w:val="vi-VN"/>
        </w:rPr>
        <w:t>4,94</w:t>
      </w:r>
      <w:r w:rsidRPr="00B945D4">
        <w:rPr>
          <w:rFonts w:eastAsiaTheme="minorEastAsia"/>
          <w:lang w:val="vi-VN"/>
        </w:rPr>
        <w:t xml:space="preserve"> &gt;&gt; 2</w:t>
      </w:r>
    </w:p>
    <w:p w14:paraId="426B80BE" w14:textId="77777777" w:rsidR="00CA56E3" w:rsidRPr="00B945D4" w:rsidRDefault="00CA56E3" w:rsidP="00E4703A">
      <w:pPr>
        <w:spacing w:line="276" w:lineRule="auto"/>
        <w:ind w:left="-567" w:right="-563" w:firstLine="567"/>
        <w:jc w:val="both"/>
        <w:rPr>
          <w:lang w:val="vi-VN"/>
        </w:rPr>
      </w:pPr>
      <w:r w:rsidRPr="00B945D4">
        <w:rPr>
          <w:lang w:val="vi-VN"/>
        </w:rPr>
        <w:t>thành phần giới hạn của dung dịch bao gồm: NH</w:t>
      </w:r>
      <w:r w:rsidRPr="00B945D4">
        <w:rPr>
          <w:vertAlign w:val="subscript"/>
          <w:lang w:val="vi-VN"/>
        </w:rPr>
        <w:t>4</w:t>
      </w:r>
      <w:r w:rsidRPr="00B945D4">
        <w:rPr>
          <w:vertAlign w:val="superscript"/>
          <w:lang w:val="vi-VN"/>
        </w:rPr>
        <w:t>+</w:t>
      </w:r>
      <w:r w:rsidRPr="00B945D4">
        <w:rPr>
          <w:lang w:val="vi-VN"/>
        </w:rPr>
        <w:t>, Zn</w:t>
      </w:r>
      <w:r w:rsidRPr="00B945D4">
        <w:rPr>
          <w:vertAlign w:val="superscript"/>
          <w:lang w:val="vi-VN"/>
        </w:rPr>
        <w:t>2+</w:t>
      </w:r>
      <w:r w:rsidRPr="00B945D4">
        <w:rPr>
          <w:lang w:val="vi-VN"/>
        </w:rPr>
        <w:t>, AlOH</w:t>
      </w:r>
      <w:r w:rsidRPr="00B945D4">
        <w:rPr>
          <w:vertAlign w:val="superscript"/>
          <w:lang w:val="vi-VN"/>
        </w:rPr>
        <w:t>2+</w:t>
      </w:r>
      <w:r w:rsidRPr="00B945D4">
        <w:rPr>
          <w:lang w:val="vi-VN"/>
        </w:rPr>
        <w:t>, Mg</w:t>
      </w:r>
      <w:r w:rsidRPr="00B945D4">
        <w:rPr>
          <w:vertAlign w:val="superscript"/>
          <w:lang w:val="vi-VN"/>
        </w:rPr>
        <w:t>2+</w:t>
      </w:r>
      <w:r w:rsidRPr="00B945D4">
        <w:rPr>
          <w:lang w:val="vi-VN"/>
        </w:rPr>
        <w:t xml:space="preserve"> 0,10 M; CH</w:t>
      </w:r>
      <w:r w:rsidRPr="00B945D4">
        <w:rPr>
          <w:vertAlign w:val="subscript"/>
          <w:lang w:val="vi-VN"/>
        </w:rPr>
        <w:t>3</w:t>
      </w:r>
      <w:r w:rsidRPr="00B945D4">
        <w:rPr>
          <w:lang w:val="vi-VN"/>
        </w:rPr>
        <w:t>CO</w:t>
      </w:r>
      <w:r w:rsidRPr="00B945D4">
        <w:rPr>
          <w:vertAlign w:val="subscript"/>
          <w:lang w:val="vi-VN"/>
        </w:rPr>
        <w:t>2</w:t>
      </w:r>
      <w:r w:rsidR="008958F4">
        <w:rPr>
          <w:vertAlign w:val="superscript"/>
          <w:lang w:val="vi-VN"/>
        </w:rPr>
        <w:t>–</w:t>
      </w:r>
      <w:r w:rsidRPr="00B945D4">
        <w:rPr>
          <w:lang w:val="vi-VN"/>
        </w:rPr>
        <w:t xml:space="preserve"> 0,20 M.</w:t>
      </w:r>
    </w:p>
    <w:p w14:paraId="3136DB8E" w14:textId="77777777" w:rsidR="00974E77" w:rsidRPr="00B945D4" w:rsidRDefault="00974E77" w:rsidP="00E4703A">
      <w:pPr>
        <w:spacing w:line="276" w:lineRule="auto"/>
        <w:ind w:left="-567" w:right="-563" w:firstLine="567"/>
        <w:jc w:val="both"/>
        <w:rPr>
          <w:lang w:val="vi-VN"/>
        </w:rPr>
      </w:pPr>
      <w:r w:rsidRPr="00B945D4">
        <w:rPr>
          <w:lang w:val="vi-VN"/>
        </w:rPr>
        <w:t>Các cân bằng trong dung dịch:</w:t>
      </w:r>
    </w:p>
    <w:p w14:paraId="2091AAF5" w14:textId="77777777" w:rsidR="00974E77" w:rsidRPr="00B945D4" w:rsidRDefault="00974E77" w:rsidP="00974E77">
      <w:pPr>
        <w:spacing w:line="276" w:lineRule="auto"/>
        <w:ind w:left="-567" w:right="-563" w:firstLine="1418"/>
        <w:jc w:val="both"/>
        <w:rPr>
          <w:lang w:val="vi-VN"/>
        </w:rPr>
      </w:pPr>
      <w:r w:rsidRPr="00B945D4">
        <w:rPr>
          <w:lang w:val="vi-VN"/>
        </w:rPr>
        <w:t>(1)   Zn</w:t>
      </w:r>
      <w:r w:rsidRPr="00B945D4">
        <w:rPr>
          <w:vertAlign w:val="superscript"/>
          <w:lang w:val="vi-VN"/>
        </w:rPr>
        <w:t>2+</w:t>
      </w:r>
      <w:r w:rsidRPr="00B945D4">
        <w:rPr>
          <w:vertAlign w:val="subscript"/>
          <w:lang w:val="vi-VN"/>
        </w:rPr>
        <w:t xml:space="preserve">          </w:t>
      </w:r>
      <w:r w:rsidRPr="00B945D4">
        <w:rPr>
          <w:lang w:val="vi-VN"/>
        </w:rPr>
        <w:t>+        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ZnOH</w:t>
      </w:r>
      <w:r w:rsidRPr="00B945D4">
        <w:rPr>
          <w:rFonts w:eastAsiaTheme="minorEastAsia"/>
          <w:vertAlign w:val="superscript"/>
          <w:lang w:val="vi-VN"/>
        </w:rPr>
        <w:t>+</w:t>
      </w:r>
      <w:r w:rsidRPr="00B945D4">
        <w:rPr>
          <w:lang w:val="vi-VN"/>
        </w:rPr>
        <w:t xml:space="preserve">         </w:t>
      </w:r>
      <w:r w:rsidRPr="00B945D4">
        <w:rPr>
          <w:rFonts w:eastAsiaTheme="minorEastAsia"/>
          <w:lang w:val="vi-VN"/>
        </w:rPr>
        <w:t>+</w:t>
      </w:r>
      <w:r w:rsidRPr="00B945D4">
        <w:rPr>
          <w:lang w:val="vi-VN"/>
        </w:rPr>
        <w:t xml:space="preserve">        </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Pr="00B945D4">
        <w:rPr>
          <w:rFonts w:eastAsiaTheme="minorEastAsia"/>
          <w:lang w:val="vi-VN"/>
        </w:rPr>
        <w:tab/>
      </w:r>
      <w:r w:rsidRPr="00B945D4">
        <w:rPr>
          <w:lang w:val="vi-VN"/>
        </w:rPr>
        <w:t>*</w:t>
      </w:r>
      <w:r w:rsidRPr="00B945D4">
        <w:rPr>
          <w:i/>
          <w:iCs/>
        </w:rPr>
        <w:t>β</w:t>
      </w:r>
      <w:r w:rsidR="00A81876" w:rsidRPr="00B945D4">
        <w:rPr>
          <w:vertAlign w:val="subscript"/>
          <w:lang w:val="vi-VN"/>
        </w:rPr>
        <w:t>2</w:t>
      </w:r>
      <w:r w:rsidRPr="00B945D4">
        <w:rPr>
          <w:lang w:val="vi-VN"/>
        </w:rPr>
        <w:t xml:space="preserve"> = 10</w:t>
      </w:r>
      <w:r w:rsidR="008958F4">
        <w:rPr>
          <w:vertAlign w:val="superscript"/>
          <w:lang w:val="vi-VN"/>
        </w:rPr>
        <w:t>–</w:t>
      </w:r>
      <w:r w:rsidRPr="00B945D4">
        <w:rPr>
          <w:vertAlign w:val="superscript"/>
          <w:lang w:val="vi-VN"/>
        </w:rPr>
        <w:t>8,96</w:t>
      </w:r>
    </w:p>
    <w:p w14:paraId="0F5840B7" w14:textId="77777777" w:rsidR="00974E77" w:rsidRPr="00B945D4" w:rsidRDefault="00974E77" w:rsidP="00974E77">
      <w:pPr>
        <w:spacing w:line="276" w:lineRule="auto"/>
        <w:ind w:left="-567" w:right="-563" w:firstLine="1418"/>
        <w:jc w:val="both"/>
        <w:rPr>
          <w:lang w:val="vi-VN"/>
        </w:rPr>
      </w:pPr>
      <w:r w:rsidRPr="00B945D4">
        <w:rPr>
          <w:lang w:val="vi-VN"/>
        </w:rPr>
        <w:t>(2)   Mg</w:t>
      </w:r>
      <w:r w:rsidRPr="00B945D4">
        <w:rPr>
          <w:vertAlign w:val="superscript"/>
          <w:lang w:val="vi-VN"/>
        </w:rPr>
        <w:t>2+</w:t>
      </w:r>
      <w:r w:rsidRPr="00B945D4">
        <w:rPr>
          <w:vertAlign w:val="subscript"/>
          <w:lang w:val="vi-VN"/>
        </w:rPr>
        <w:t xml:space="preserve">         </w:t>
      </w:r>
      <w:r w:rsidRPr="00B945D4">
        <w:rPr>
          <w:lang w:val="vi-VN"/>
        </w:rPr>
        <w:t>+        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MgOH</w:t>
      </w:r>
      <w:r w:rsidRPr="00B945D4">
        <w:rPr>
          <w:rFonts w:eastAsiaTheme="minorEastAsia"/>
          <w:vertAlign w:val="superscript"/>
          <w:lang w:val="vi-VN"/>
        </w:rPr>
        <w:t>+</w:t>
      </w:r>
      <w:r w:rsidRPr="00B945D4">
        <w:rPr>
          <w:lang w:val="vi-VN"/>
        </w:rPr>
        <w:t xml:space="preserve">        </w:t>
      </w:r>
      <w:r w:rsidRPr="00B945D4">
        <w:rPr>
          <w:rFonts w:eastAsiaTheme="minorEastAsia"/>
          <w:lang w:val="vi-VN"/>
        </w:rPr>
        <w:t>+</w:t>
      </w:r>
      <w:r w:rsidRPr="00B945D4">
        <w:rPr>
          <w:lang w:val="vi-VN"/>
        </w:rPr>
        <w:t xml:space="preserve">        </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Pr="00B945D4">
        <w:rPr>
          <w:lang w:val="vi-VN"/>
        </w:rPr>
        <w:t>*</w:t>
      </w:r>
      <w:r w:rsidRPr="00B945D4">
        <w:rPr>
          <w:i/>
          <w:iCs/>
        </w:rPr>
        <w:t>β</w:t>
      </w:r>
      <w:r w:rsidR="00A81876" w:rsidRPr="00B945D4">
        <w:rPr>
          <w:vertAlign w:val="subscript"/>
          <w:lang w:val="vi-VN"/>
        </w:rPr>
        <w:t>3</w:t>
      </w:r>
      <w:r w:rsidRPr="00B945D4">
        <w:rPr>
          <w:lang w:val="vi-VN"/>
        </w:rPr>
        <w:t xml:space="preserve"> = 10</w:t>
      </w:r>
      <w:r w:rsidR="008958F4">
        <w:rPr>
          <w:vertAlign w:val="superscript"/>
          <w:lang w:val="vi-VN"/>
        </w:rPr>
        <w:t>–</w:t>
      </w:r>
      <w:r w:rsidRPr="00B945D4">
        <w:rPr>
          <w:vertAlign w:val="superscript"/>
          <w:lang w:val="vi-VN"/>
        </w:rPr>
        <w:t>12,80</w:t>
      </w:r>
    </w:p>
    <w:p w14:paraId="47B75970" w14:textId="77777777" w:rsidR="00974E77" w:rsidRPr="00B945D4" w:rsidRDefault="00974E77" w:rsidP="00974E77">
      <w:pPr>
        <w:spacing w:line="276" w:lineRule="auto"/>
        <w:ind w:left="-567" w:right="-563" w:firstLine="1418"/>
        <w:jc w:val="both"/>
        <w:rPr>
          <w:rFonts w:eastAsiaTheme="minorEastAsia"/>
          <w:lang w:val="vi-VN"/>
        </w:rPr>
      </w:pPr>
      <w:r w:rsidRPr="00B945D4">
        <w:rPr>
          <w:lang w:val="vi-VN"/>
        </w:rPr>
        <w:t>(3)   NH</w:t>
      </w:r>
      <w:r w:rsidRPr="00B945D4">
        <w:rPr>
          <w:vertAlign w:val="subscript"/>
          <w:lang w:val="vi-VN"/>
        </w:rPr>
        <w:t>4</w:t>
      </w:r>
      <w:r w:rsidRPr="00B945D4">
        <w:rPr>
          <w:vertAlign w:val="superscript"/>
          <w:lang w:val="vi-VN"/>
        </w:rPr>
        <w:t>+</w:t>
      </w:r>
      <w:r w:rsidRPr="00B945D4">
        <w:rPr>
          <w:lang w:val="vi-VN"/>
        </w:rPr>
        <w:t xml:space="preserve">                               </w:t>
      </w:r>
      <m:oMath>
        <m:r>
          <m:rPr>
            <m:nor/>
          </m:rPr>
          <w:rPr>
            <w:rFonts w:ascii="Cambria Math" w:eastAsiaTheme="minorEastAsia" w:hAnsi="Cambria Math" w:cs="Cambria Math"/>
            <w:lang w:val="vi-VN"/>
          </w:rPr>
          <m:t>⇌</m:t>
        </m:r>
      </m:oMath>
      <w:r w:rsidRPr="00B945D4">
        <w:rPr>
          <w:rFonts w:eastAsiaTheme="minorEastAsia"/>
          <w:lang w:val="vi-VN"/>
        </w:rPr>
        <w:t xml:space="preserve">           NH</w:t>
      </w:r>
      <w:r w:rsidRPr="00B945D4">
        <w:rPr>
          <w:rFonts w:eastAsiaTheme="minorEastAsia"/>
          <w:vertAlign w:val="subscript"/>
          <w:lang w:val="vi-VN"/>
        </w:rPr>
        <w:t>3</w:t>
      </w:r>
      <w:r w:rsidRPr="00B945D4">
        <w:rPr>
          <w:rFonts w:eastAsiaTheme="minorEastAsia"/>
          <w:lang w:val="vi-VN"/>
        </w:rPr>
        <w:t xml:space="preserve">           +        H</w:t>
      </w:r>
      <w:r w:rsidRPr="00B945D4">
        <w:rPr>
          <w:rFonts w:eastAsiaTheme="minorEastAsia"/>
          <w:vertAlign w:val="superscript"/>
          <w:lang w:val="vi-VN"/>
        </w:rPr>
        <w:t>+</w:t>
      </w:r>
      <w:r w:rsidRPr="00B945D4">
        <w:rPr>
          <w:rFonts w:eastAsiaTheme="minorEastAsia"/>
          <w:lang w:val="vi-VN"/>
        </w:rPr>
        <w:t xml:space="preserve">  </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a</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9,24</w:t>
      </w:r>
    </w:p>
    <w:p w14:paraId="5FEEF6ED" w14:textId="77777777" w:rsidR="00974E77" w:rsidRPr="00B945D4" w:rsidRDefault="00974E77" w:rsidP="00974E77">
      <w:pPr>
        <w:spacing w:line="276" w:lineRule="auto"/>
        <w:ind w:left="-567" w:right="-563" w:firstLine="1418"/>
        <w:jc w:val="both"/>
        <w:rPr>
          <w:rFonts w:eastAsiaTheme="minorEastAsia"/>
          <w:lang w:val="vi-VN"/>
        </w:rPr>
      </w:pPr>
      <w:r w:rsidRPr="00B945D4">
        <w:rPr>
          <w:lang w:val="vi-VN"/>
        </w:rPr>
        <w:t xml:space="preserve">(4)   </w:t>
      </w:r>
      <w:r w:rsidRPr="00B945D4">
        <w:rPr>
          <w:rFonts w:eastAsiaTheme="minorEastAsia"/>
          <w:lang w:val="vi-VN"/>
        </w:rPr>
        <w:t>CH</w:t>
      </w:r>
      <w:r w:rsidRPr="00B945D4">
        <w:rPr>
          <w:rFonts w:eastAsiaTheme="minorEastAsia"/>
          <w:vertAlign w:val="subscript"/>
          <w:lang w:val="vi-VN"/>
        </w:rPr>
        <w:t>3</w:t>
      </w:r>
      <w:r w:rsidRPr="00B945D4">
        <w:rPr>
          <w:rFonts w:eastAsiaTheme="minorEastAsia"/>
          <w:lang w:val="vi-VN"/>
        </w:rPr>
        <w:t>CO</w:t>
      </w:r>
      <w:r w:rsidRPr="00B945D4">
        <w:rPr>
          <w:rFonts w:eastAsiaTheme="minorEastAsia"/>
          <w:vertAlign w:val="subscript"/>
          <w:lang w:val="vi-VN"/>
        </w:rPr>
        <w:t>2</w:t>
      </w:r>
      <w:r w:rsidR="008958F4">
        <w:rPr>
          <w:rFonts w:eastAsiaTheme="minorEastAsia"/>
          <w:vertAlign w:val="superscript"/>
          <w:lang w:val="vi-VN"/>
        </w:rPr>
        <w:t>–</w:t>
      </w:r>
      <w:r w:rsidRPr="00B945D4">
        <w:rPr>
          <w:rFonts w:eastAsiaTheme="minorEastAsia"/>
          <w:lang w:val="vi-VN"/>
        </w:rPr>
        <w:t xml:space="preserve">     +      H</w:t>
      </w:r>
      <w:r w:rsidRPr="00B945D4">
        <w:rPr>
          <w:rFonts w:eastAsiaTheme="minorEastAsia"/>
          <w:vertAlign w:val="subscript"/>
          <w:lang w:val="vi-VN"/>
        </w:rPr>
        <w:t>2</w:t>
      </w:r>
      <w:r w:rsidRPr="00B945D4">
        <w:rPr>
          <w:rFonts w:eastAsiaTheme="minorEastAsia"/>
          <w:lang w:val="vi-VN"/>
        </w:rPr>
        <w:t xml:space="preserve">O     </w:t>
      </w:r>
      <m:oMath>
        <m:r>
          <m:rPr>
            <m:nor/>
          </m:rPr>
          <w:rPr>
            <w:rFonts w:ascii="Cambria Math" w:eastAsiaTheme="minorEastAsia" w:hAnsi="Cambria Math" w:cs="Cambria Math"/>
            <w:lang w:val="vi-VN"/>
          </w:rPr>
          <m:t>⇌</m:t>
        </m:r>
      </m:oMath>
      <w:r w:rsidRPr="00B945D4">
        <w:rPr>
          <w:rFonts w:eastAsiaTheme="minorEastAsia"/>
          <w:lang w:val="vi-VN"/>
        </w:rPr>
        <w:t xml:space="preserve">      CH</w:t>
      </w:r>
      <w:r w:rsidRPr="00B945D4">
        <w:rPr>
          <w:rFonts w:eastAsiaTheme="minorEastAsia"/>
          <w:vertAlign w:val="subscript"/>
          <w:lang w:val="vi-VN"/>
        </w:rPr>
        <w:t>3</w:t>
      </w:r>
      <w:r w:rsidRPr="00B945D4">
        <w:rPr>
          <w:rFonts w:eastAsiaTheme="minorEastAsia"/>
          <w:lang w:val="vi-VN"/>
        </w:rPr>
        <w:t>CO</w:t>
      </w:r>
      <w:r w:rsidRPr="00B945D4">
        <w:rPr>
          <w:rFonts w:eastAsiaTheme="minorEastAsia"/>
          <w:vertAlign w:val="subscript"/>
          <w:lang w:val="vi-VN"/>
        </w:rPr>
        <w:t>2</w:t>
      </w:r>
      <w:r w:rsidRPr="00B945D4">
        <w:rPr>
          <w:rFonts w:eastAsiaTheme="minorEastAsia"/>
          <w:lang w:val="vi-VN"/>
        </w:rPr>
        <w:t>H      +        OH</w:t>
      </w:r>
      <w:r w:rsidR="008958F4">
        <w:rPr>
          <w:rFonts w:eastAsiaTheme="minorEastAsia"/>
          <w:vertAlign w:val="superscript"/>
          <w:lang w:val="vi-VN"/>
        </w:rPr>
        <w:t>–</w:t>
      </w:r>
      <w:r w:rsidRPr="00B945D4">
        <w:rPr>
          <w:rFonts w:eastAsiaTheme="minorEastAsia"/>
          <w:lang w:val="vi-VN"/>
        </w:rPr>
        <w:t xml:space="preserve"> </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b1</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9,24</w:t>
      </w:r>
    </w:p>
    <w:p w14:paraId="6D83C8BF" w14:textId="77777777" w:rsidR="00974E77" w:rsidRPr="00B945D4" w:rsidRDefault="00974E77" w:rsidP="00974E77">
      <w:pPr>
        <w:spacing w:line="276" w:lineRule="auto"/>
        <w:ind w:left="-567" w:right="-563" w:firstLine="1418"/>
        <w:jc w:val="both"/>
        <w:rPr>
          <w:rFonts w:eastAsiaTheme="minorEastAsia"/>
          <w:vertAlign w:val="superscript"/>
          <w:lang w:val="vi-VN"/>
        </w:rPr>
      </w:pPr>
      <w:r w:rsidRPr="00B945D4">
        <w:rPr>
          <w:lang w:val="vi-VN"/>
        </w:rPr>
        <w:t>(5)   AlOH</w:t>
      </w:r>
      <w:r w:rsidRPr="00B945D4">
        <w:rPr>
          <w:vertAlign w:val="superscript"/>
          <w:lang w:val="vi-VN"/>
        </w:rPr>
        <w:t>2+</w:t>
      </w:r>
      <w:r w:rsidRPr="00B945D4">
        <w:rPr>
          <w:lang w:val="vi-VN"/>
        </w:rPr>
        <w:t xml:space="preserve">         </w:t>
      </w:r>
      <w:r w:rsidRPr="00B945D4">
        <w:rPr>
          <w:vertAlign w:val="subscript"/>
          <w:lang w:val="vi-VN"/>
        </w:rPr>
        <w:t xml:space="preserve"> </w:t>
      </w:r>
      <w:r w:rsidRPr="00B945D4">
        <w:rPr>
          <w:lang w:val="vi-VN"/>
        </w:rPr>
        <w:t xml:space="preserve">                  </w:t>
      </w:r>
      <m:oMath>
        <m:r>
          <m:rPr>
            <m:nor/>
          </m:rPr>
          <w:rPr>
            <w:rFonts w:ascii="Cambria Math" w:eastAsiaTheme="minorEastAsia" w:hAnsi="Cambria Math" w:cs="Cambria Math"/>
            <w:lang w:val="vi-VN"/>
          </w:rPr>
          <m:t>⇌</m:t>
        </m:r>
      </m:oMath>
      <w:r w:rsidRPr="00B945D4">
        <w:rPr>
          <w:rFonts w:eastAsiaTheme="minorEastAsia"/>
          <w:lang w:val="vi-VN"/>
        </w:rPr>
        <w:t xml:space="preserve">          Al</w:t>
      </w:r>
      <w:r w:rsidRPr="00B945D4">
        <w:rPr>
          <w:rFonts w:eastAsiaTheme="minorEastAsia"/>
          <w:vertAlign w:val="superscript"/>
          <w:lang w:val="vi-VN"/>
        </w:rPr>
        <w:t>3+</w:t>
      </w:r>
      <w:r w:rsidRPr="00B945D4">
        <w:rPr>
          <w:rFonts w:eastAsiaTheme="minorEastAsia"/>
          <w:lang w:val="vi-VN"/>
        </w:rPr>
        <w:t xml:space="preserve">           +        OH</w:t>
      </w:r>
      <w:r w:rsidR="008958F4">
        <w:rPr>
          <w:rFonts w:eastAsiaTheme="minorEastAsia"/>
          <w:vertAlign w:val="superscript"/>
          <w:lang w:val="vi-VN"/>
        </w:rPr>
        <w:t>–</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b2</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9,70</w:t>
      </w:r>
    </w:p>
    <w:p w14:paraId="73B941BE" w14:textId="77777777" w:rsidR="00974E77" w:rsidRPr="00B945D4" w:rsidRDefault="00974E77" w:rsidP="00974E77">
      <w:pPr>
        <w:spacing w:line="276" w:lineRule="auto"/>
        <w:ind w:left="-567" w:right="-563" w:firstLine="1418"/>
        <w:jc w:val="both"/>
        <w:rPr>
          <w:rFonts w:eastAsiaTheme="minorEastAsia"/>
          <w:lang w:val="vi-VN"/>
        </w:rPr>
      </w:pPr>
      <w:r w:rsidRPr="00B945D4">
        <w:rPr>
          <w:lang w:val="vi-VN"/>
        </w:rPr>
        <w:t xml:space="preserve">(6)   </w:t>
      </w:r>
      <w:r w:rsidRPr="00B945D4">
        <w:rPr>
          <w:rFonts w:eastAsiaTheme="minorEastAsia"/>
          <w:lang w:val="vi-VN"/>
        </w:rPr>
        <w:t xml:space="preserve">                        H</w:t>
      </w:r>
      <w:r w:rsidRPr="00B945D4">
        <w:rPr>
          <w:rFonts w:eastAsiaTheme="minorEastAsia"/>
          <w:vertAlign w:val="subscript"/>
          <w:lang w:val="vi-VN"/>
        </w:rPr>
        <w:t>2</w:t>
      </w:r>
      <w:r w:rsidRPr="00B945D4">
        <w:rPr>
          <w:rFonts w:eastAsiaTheme="minorEastAsia"/>
          <w:lang w:val="vi-VN"/>
        </w:rPr>
        <w:t xml:space="preserve">O         </w:t>
      </w:r>
      <m:oMath>
        <m:r>
          <m:rPr>
            <m:nor/>
          </m:rPr>
          <w:rPr>
            <w:rFonts w:ascii="Cambria Math" w:eastAsiaTheme="minorEastAsia" w:hAnsi="Cambria Math" w:cs="Cambria Math"/>
            <w:lang w:val="vi-VN"/>
          </w:rPr>
          <m:t>⇌</m:t>
        </m:r>
      </m:oMath>
      <w:r w:rsidRPr="00B945D4">
        <w:rPr>
          <w:rFonts w:eastAsiaTheme="minorEastAsia"/>
          <w:lang w:val="vi-VN"/>
        </w:rPr>
        <w:t xml:space="preserve">           H</w:t>
      </w:r>
      <w:r w:rsidRPr="00B945D4">
        <w:rPr>
          <w:rFonts w:eastAsiaTheme="minorEastAsia"/>
          <w:vertAlign w:val="superscript"/>
          <w:lang w:val="vi-VN"/>
        </w:rPr>
        <w:t>+</w:t>
      </w:r>
      <w:r w:rsidRPr="00B945D4">
        <w:rPr>
          <w:rFonts w:eastAsiaTheme="minorEastAsia"/>
          <w:lang w:val="vi-VN"/>
        </w:rPr>
        <w:t xml:space="preserve">             +        OH</w:t>
      </w:r>
      <w:r w:rsidR="008958F4">
        <w:rPr>
          <w:rFonts w:eastAsiaTheme="minorEastAsia"/>
          <w:vertAlign w:val="superscript"/>
          <w:lang w:val="vi-VN"/>
        </w:rPr>
        <w:t>–</w:t>
      </w:r>
      <w:r w:rsidRPr="00B945D4">
        <w:rPr>
          <w:rFonts w:eastAsiaTheme="minorEastAsia"/>
          <w:lang w:val="vi-VN"/>
        </w:rPr>
        <w:t xml:space="preserve">        </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w</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14,00</w:t>
      </w:r>
    </w:p>
    <w:p w14:paraId="251C07B1" w14:textId="77777777" w:rsidR="00974E77" w:rsidRPr="00B945D4" w:rsidRDefault="009650F7" w:rsidP="00E4703A">
      <w:pPr>
        <w:spacing w:line="276" w:lineRule="auto"/>
        <w:ind w:left="-567" w:right="-563" w:firstLine="567"/>
        <w:jc w:val="both"/>
        <w:rPr>
          <w:rFonts w:eastAsiaTheme="minorEastAsia"/>
          <w:lang w:val="vi-VN"/>
        </w:rPr>
      </w:pPr>
      <w:r w:rsidRPr="00B945D4">
        <w:rPr>
          <w:lang w:val="vi-VN"/>
        </w:rPr>
        <w:t>Do *</w:t>
      </w:r>
      <w:r w:rsidRPr="00B945D4">
        <w:rPr>
          <w:i/>
          <w:iCs/>
        </w:rPr>
        <w:t>β</w:t>
      </w:r>
      <w:r w:rsidRPr="00B945D4">
        <w:rPr>
          <w:vertAlign w:val="subscript"/>
          <w:lang w:val="vi-VN"/>
        </w:rPr>
        <w:t>1</w:t>
      </w:r>
      <w:r w:rsidRPr="00B945D4">
        <w:rPr>
          <w:lang w:val="vi-VN"/>
        </w:rPr>
        <w:t>.</w:t>
      </w:r>
      <w:r w:rsidRPr="00B945D4">
        <w:rPr>
          <w:i/>
          <w:iCs/>
          <w:lang w:val="vi-VN"/>
        </w:rPr>
        <w:t>C</w:t>
      </w:r>
      <w:r w:rsidRPr="00B945D4">
        <w:rPr>
          <w:vertAlign w:val="superscript"/>
          <w:lang w:val="vi-VN"/>
        </w:rPr>
        <w:t>0</w:t>
      </w:r>
      <w:r w:rsidRPr="00B945D4">
        <w:rPr>
          <w:lang w:val="vi-VN"/>
        </w:rPr>
        <w:t>(Zn</w:t>
      </w:r>
      <w:r w:rsidRPr="00B945D4">
        <w:rPr>
          <w:vertAlign w:val="superscript"/>
          <w:lang w:val="vi-VN"/>
        </w:rPr>
        <w:t>2+</w:t>
      </w:r>
      <w:r w:rsidRPr="00B945D4">
        <w:rPr>
          <w:lang w:val="vi-VN"/>
        </w:rPr>
        <w:t>) &gt;&gt; *</w:t>
      </w:r>
      <w:r w:rsidRPr="00B945D4">
        <w:rPr>
          <w:i/>
          <w:iCs/>
        </w:rPr>
        <w:t>β</w:t>
      </w:r>
      <w:r w:rsidRPr="00B945D4">
        <w:rPr>
          <w:vertAlign w:val="subscript"/>
          <w:lang w:val="vi-VN"/>
        </w:rPr>
        <w:t>2</w:t>
      </w:r>
      <w:r w:rsidRPr="00B945D4">
        <w:rPr>
          <w:lang w:val="vi-VN"/>
        </w:rPr>
        <w:t>.</w:t>
      </w:r>
      <w:r w:rsidRPr="00B945D4">
        <w:rPr>
          <w:i/>
          <w:iCs/>
          <w:lang w:val="vi-VN"/>
        </w:rPr>
        <w:t>C</w:t>
      </w:r>
      <w:r w:rsidRPr="00B945D4">
        <w:rPr>
          <w:vertAlign w:val="superscript"/>
          <w:lang w:val="vi-VN"/>
        </w:rPr>
        <w:t>0</w:t>
      </w:r>
      <w:r w:rsidRPr="00B945D4">
        <w:rPr>
          <w:lang w:val="vi-VN"/>
        </w:rPr>
        <w:t>(Mg</w:t>
      </w:r>
      <w:r w:rsidRPr="00B945D4">
        <w:rPr>
          <w:vertAlign w:val="superscript"/>
          <w:lang w:val="vi-VN"/>
        </w:rPr>
        <w:t>2+</w:t>
      </w:r>
      <w:r w:rsidRPr="00B945D4">
        <w:rPr>
          <w:lang w:val="vi-VN"/>
        </w:rPr>
        <w:t xml:space="preserve">) &gt; </w:t>
      </w:r>
      <w:r w:rsidRPr="00B945D4">
        <w:rPr>
          <w:i/>
          <w:iCs/>
          <w:lang w:val="vi-VN"/>
        </w:rPr>
        <w:t>K</w:t>
      </w:r>
      <w:r w:rsidRPr="00B945D4">
        <w:rPr>
          <w:vertAlign w:val="subscript"/>
          <w:lang w:val="vi-VN"/>
        </w:rPr>
        <w:t>w</w:t>
      </w:r>
      <w:r w:rsidRPr="00B945D4">
        <w:rPr>
          <w:lang w:val="vi-VN"/>
        </w:rPr>
        <w:t xml:space="preserve">, </w:t>
      </w:r>
      <w:r w:rsidRPr="00B945D4">
        <w:rPr>
          <w:i/>
          <w:iCs/>
          <w:lang w:val="vi-VN"/>
        </w:rPr>
        <w:t>C</w:t>
      </w:r>
      <w:r w:rsidRPr="00B945D4">
        <w:rPr>
          <w:vertAlign w:val="superscript"/>
          <w:lang w:val="vi-VN"/>
        </w:rPr>
        <w:t>0</w:t>
      </w:r>
      <w:r w:rsidRPr="00B945D4">
        <w:rPr>
          <w:lang w:val="vi-VN"/>
        </w:rPr>
        <w:t>(CH</w:t>
      </w:r>
      <w:r w:rsidRPr="00B945D4">
        <w:rPr>
          <w:vertAlign w:val="subscript"/>
          <w:lang w:val="vi-VN"/>
        </w:rPr>
        <w:t>3</w:t>
      </w:r>
      <w:r w:rsidRPr="00B945D4">
        <w:rPr>
          <w:lang w:val="vi-VN"/>
        </w:rPr>
        <w:t>CO</w:t>
      </w:r>
      <w:r w:rsidRPr="00B945D4">
        <w:rPr>
          <w:vertAlign w:val="subscript"/>
          <w:lang w:val="vi-VN"/>
        </w:rPr>
        <w:t>2</w:t>
      </w:r>
      <w:r w:rsidR="008958F4">
        <w:rPr>
          <w:vertAlign w:val="superscript"/>
          <w:lang w:val="vi-VN"/>
        </w:rPr>
        <w:t>–</w:t>
      </w:r>
      <w:r w:rsidRPr="00B945D4">
        <w:rPr>
          <w:lang w:val="vi-VN"/>
        </w:rPr>
        <w:t>).</w:t>
      </w:r>
      <w:r w:rsidRPr="00B945D4">
        <w:rPr>
          <w:i/>
          <w:iCs/>
          <w:lang w:val="vi-VN"/>
        </w:rPr>
        <w:t>K</w:t>
      </w:r>
      <w:r w:rsidRPr="00B945D4">
        <w:rPr>
          <w:vertAlign w:val="subscript"/>
          <w:lang w:val="vi-VN"/>
        </w:rPr>
        <w:t>b1</w:t>
      </w:r>
      <w:r w:rsidRPr="00B945D4">
        <w:rPr>
          <w:lang w:val="vi-VN"/>
        </w:rPr>
        <w:t xml:space="preserve"> </w:t>
      </w:r>
      <m:oMath>
        <m:r>
          <m:rPr>
            <m:nor/>
          </m:rPr>
          <w:rPr>
            <w:lang w:val="vi-VN"/>
          </w:rPr>
          <m:t>≈</m:t>
        </m:r>
      </m:oMath>
      <w:r w:rsidRPr="00B945D4">
        <w:rPr>
          <w:rFonts w:eastAsiaTheme="minorEastAsia"/>
          <w:lang w:val="vi-VN"/>
        </w:rPr>
        <w:t xml:space="preserve"> </w:t>
      </w:r>
      <w:r w:rsidRPr="00B945D4">
        <w:rPr>
          <w:rFonts w:eastAsiaTheme="minorEastAsia"/>
          <w:i/>
          <w:iCs/>
          <w:lang w:val="vi-VN"/>
        </w:rPr>
        <w:t>C</w:t>
      </w:r>
      <w:r w:rsidRPr="00B945D4">
        <w:rPr>
          <w:rFonts w:eastAsiaTheme="minorEastAsia"/>
          <w:vertAlign w:val="superscript"/>
          <w:lang w:val="vi-VN"/>
        </w:rPr>
        <w:t>0</w:t>
      </w:r>
      <w:r w:rsidRPr="00B945D4">
        <w:rPr>
          <w:rFonts w:eastAsiaTheme="minorEastAsia"/>
          <w:lang w:val="vi-VN"/>
        </w:rPr>
        <w:t>(AlOH</w:t>
      </w:r>
      <w:r w:rsidRPr="00B945D4">
        <w:rPr>
          <w:rFonts w:eastAsiaTheme="minorEastAsia"/>
          <w:vertAlign w:val="superscript"/>
          <w:lang w:val="vi-VN"/>
        </w:rPr>
        <w:t>2+</w:t>
      </w:r>
      <w:r w:rsidRPr="00B945D4">
        <w:rPr>
          <w:rFonts w:eastAsiaTheme="minorEastAsia"/>
          <w:lang w:val="vi-VN"/>
        </w:rPr>
        <w:t xml:space="preserve">) &gt;&gt; </w:t>
      </w:r>
      <w:r w:rsidRPr="00B945D4">
        <w:rPr>
          <w:rFonts w:eastAsiaTheme="minorEastAsia"/>
          <w:i/>
          <w:iCs/>
          <w:lang w:val="vi-VN"/>
        </w:rPr>
        <w:t>K</w:t>
      </w:r>
      <w:r w:rsidRPr="00B945D4">
        <w:rPr>
          <w:rFonts w:eastAsiaTheme="minorEastAsia"/>
          <w:vertAlign w:val="subscript"/>
          <w:lang w:val="vi-VN"/>
        </w:rPr>
        <w:t>w</w:t>
      </w:r>
      <w:r w:rsidRPr="00B945D4">
        <w:rPr>
          <w:rFonts w:eastAsiaTheme="minorEastAsia"/>
          <w:lang w:val="vi-VN"/>
        </w:rPr>
        <w:t>, nên ta có thể bỏ qua ảnh hưởng của cân bằng (2) và (6) khi tính toán pH.</w:t>
      </w:r>
    </w:p>
    <w:p w14:paraId="3F5FD9E8" w14:textId="77777777" w:rsidR="008A11DD" w:rsidRPr="00B945D4" w:rsidRDefault="008A11DD" w:rsidP="00E4703A">
      <w:pPr>
        <w:spacing w:line="276" w:lineRule="auto"/>
        <w:ind w:left="-567" w:right="-563" w:firstLine="567"/>
        <w:jc w:val="both"/>
        <w:rPr>
          <w:rFonts w:eastAsiaTheme="minorEastAsia"/>
          <w:lang w:val="vi-VN"/>
        </w:rPr>
      </w:pPr>
      <w:r w:rsidRPr="00B945D4">
        <w:rPr>
          <w:rFonts w:eastAsiaTheme="minorEastAsia"/>
          <w:lang w:val="vi-VN"/>
        </w:rPr>
        <w:lastRenderedPageBreak/>
        <w:t xml:space="preserve">Có biểu thức điều kiện proton: </w:t>
      </w:r>
    </w:p>
    <w:p w14:paraId="5B37737E" w14:textId="28B788C5" w:rsidR="008A11DD" w:rsidRPr="00B945D4" w:rsidRDefault="000F77AB" w:rsidP="00E4703A">
      <w:pPr>
        <w:spacing w:line="276" w:lineRule="auto"/>
        <w:ind w:left="-567" w:right="-563" w:firstLine="567"/>
        <w:jc w:val="both"/>
        <w:rPr>
          <w:rFonts w:eastAsiaTheme="minorEastAsia"/>
          <w:lang w:val="vi-VN"/>
        </w:rPr>
      </w:pPr>
      <w:r w:rsidRPr="000F77AB">
        <w:rPr>
          <w:noProof/>
          <w:position w:val="-18"/>
          <w14:ligatures w14:val="standardContextual"/>
        </w:rPr>
        <w:object w:dxaOrig="5720" w:dyaOrig="480" w14:anchorId="596F9517">
          <v:shape id="_x0000_i1027" type="#_x0000_t75" alt="" style="width:483.85pt;height:40.3pt;mso-width-percent:0;mso-height-percent:0;mso-width-percent:0;mso-height-percent:0" o:ole="">
            <v:imagedata r:id="rId42" o:title=""/>
          </v:shape>
          <o:OLEObject Type="Embed" ProgID="Equation.DSMT4" ShapeID="_x0000_i1027" DrawAspect="Content" ObjectID="_1749567792" r:id="rId43"/>
        </w:object>
      </w:r>
    </w:p>
    <w:p w14:paraId="79569D49" w14:textId="77777777" w:rsidR="00937DA0" w:rsidRPr="00B945D4" w:rsidRDefault="008212CA" w:rsidP="00937DA0">
      <w:pPr>
        <w:spacing w:line="276" w:lineRule="auto"/>
        <w:ind w:left="-567" w:right="-563" w:firstLine="567"/>
        <w:jc w:val="both"/>
        <w:rPr>
          <w:lang w:val="vi-VN"/>
        </w:rPr>
      </w:pPr>
      <w:r w:rsidRPr="00B945D4">
        <w:rPr>
          <w:lang w:val="vi-VN"/>
        </w:rPr>
        <w:t xml:space="preserve">Giải phương trình thu được </w:t>
      </w:r>
      <w:r w:rsidRPr="00B945D4">
        <w:rPr>
          <w:i/>
          <w:iCs/>
          <w:lang w:val="vi-VN"/>
        </w:rPr>
        <w:t>h</w:t>
      </w:r>
      <w:r w:rsidRPr="00B945D4">
        <w:rPr>
          <w:lang w:val="vi-VN"/>
        </w:rPr>
        <w:t xml:space="preserve"> = </w:t>
      </w:r>
      <w:r w:rsidR="00937DA0" w:rsidRPr="00B945D4">
        <w:rPr>
          <w:lang w:val="vi-VN"/>
        </w:rPr>
        <w:t>7,157.10</w:t>
      </w:r>
      <w:r w:rsidR="008958F4">
        <w:rPr>
          <w:vertAlign w:val="superscript"/>
          <w:lang w:val="vi-VN"/>
        </w:rPr>
        <w:t>–</w:t>
      </w:r>
      <w:r w:rsidR="00937DA0" w:rsidRPr="00B945D4">
        <w:rPr>
          <w:vertAlign w:val="superscript"/>
          <w:lang w:val="vi-VN"/>
        </w:rPr>
        <w:t>6</w:t>
      </w:r>
      <w:r w:rsidR="00937DA0" w:rsidRPr="00B945D4">
        <w:rPr>
          <w:lang w:val="vi-VN"/>
        </w:rPr>
        <w:t xml:space="preserve"> M; ứng với pH = 5,14. Ở pH này, chỉ diễn ra sự kết tủa Al(OH)</w:t>
      </w:r>
      <w:r w:rsidR="00937DA0" w:rsidRPr="00B945D4">
        <w:rPr>
          <w:vertAlign w:val="subscript"/>
          <w:lang w:val="vi-VN"/>
        </w:rPr>
        <w:t>3</w:t>
      </w:r>
      <w:r w:rsidR="00937DA0" w:rsidRPr="00B945D4">
        <w:rPr>
          <w:lang w:val="vi-VN"/>
        </w:rPr>
        <w:t>. Do đó khi thêm NH</w:t>
      </w:r>
      <w:r w:rsidR="00937DA0" w:rsidRPr="00B945D4">
        <w:rPr>
          <w:vertAlign w:val="subscript"/>
          <w:lang w:val="vi-VN"/>
        </w:rPr>
        <w:t>3</w:t>
      </w:r>
      <w:r w:rsidR="00937DA0" w:rsidRPr="00B945D4">
        <w:rPr>
          <w:lang w:val="vi-VN"/>
        </w:rPr>
        <w:t xml:space="preserve"> vào dung dịch thì chỉ có sự kết tủa NH</w:t>
      </w:r>
      <w:r w:rsidR="00937DA0" w:rsidRPr="00B945D4">
        <w:rPr>
          <w:vertAlign w:val="subscript"/>
          <w:lang w:val="vi-VN"/>
        </w:rPr>
        <w:t>3</w:t>
      </w:r>
      <w:r w:rsidR="00937DA0" w:rsidRPr="00B945D4">
        <w:rPr>
          <w:lang w:val="vi-VN"/>
        </w:rPr>
        <w:t xml:space="preserve"> xảy ra theo phản ứng:</w:t>
      </w:r>
    </w:p>
    <w:p w14:paraId="0ADCE4AC" w14:textId="77777777" w:rsidR="00937DA0" w:rsidRPr="00B945D4" w:rsidRDefault="00937DA0" w:rsidP="00937DA0">
      <w:pPr>
        <w:spacing w:line="276" w:lineRule="auto"/>
        <w:ind w:left="-567" w:right="-563" w:firstLine="2127"/>
        <w:jc w:val="both"/>
        <w:rPr>
          <w:rFonts w:eastAsiaTheme="minorEastAsia"/>
          <w:lang w:val="vi-VN"/>
        </w:rPr>
      </w:pPr>
      <w:r w:rsidRPr="00B945D4">
        <w:rPr>
          <w:lang w:val="vi-VN"/>
        </w:rPr>
        <w:t>Al</w:t>
      </w:r>
      <w:r w:rsidRPr="00B945D4">
        <w:rPr>
          <w:vertAlign w:val="superscript"/>
          <w:lang w:val="vi-VN"/>
        </w:rPr>
        <w:t>3+</w:t>
      </w:r>
      <w:r w:rsidRPr="00B945D4">
        <w:rPr>
          <w:lang w:val="vi-VN"/>
        </w:rPr>
        <w:t xml:space="preserve"> + 3NH</w:t>
      </w:r>
      <w:r w:rsidRPr="00B945D4">
        <w:rPr>
          <w:vertAlign w:val="subscript"/>
          <w:lang w:val="vi-VN"/>
        </w:rPr>
        <w:t>3</w:t>
      </w:r>
      <w:r w:rsidRPr="00B945D4">
        <w:rPr>
          <w:lang w:val="vi-VN"/>
        </w:rPr>
        <w:t xml:space="preserve"> + 3H</w:t>
      </w:r>
      <w:r w:rsidRPr="00B945D4">
        <w:rPr>
          <w:vertAlign w:val="subscript"/>
          <w:lang w:val="vi-VN"/>
        </w:rPr>
        <w:t>2</w:t>
      </w:r>
      <w:r w:rsidRPr="00B945D4">
        <w:rPr>
          <w:lang w:val="vi-VN"/>
        </w:rPr>
        <w:t xml:space="preserve">O </w:t>
      </w:r>
      <m:oMath>
        <m:r>
          <m:rPr>
            <m:nor/>
          </m:rPr>
          <w:rPr>
            <w:lang w:val="vi-VN"/>
          </w:rPr>
          <m:t>→</m:t>
        </m:r>
      </m:oMath>
      <w:r w:rsidRPr="00B945D4">
        <w:rPr>
          <w:rFonts w:eastAsiaTheme="minorEastAsia"/>
          <w:lang w:val="vi-VN"/>
        </w:rPr>
        <w:t xml:space="preserve"> Al(OH)</w:t>
      </w:r>
      <w:r w:rsidRPr="00B945D4">
        <w:rPr>
          <w:rFonts w:eastAsiaTheme="minorEastAsia"/>
          <w:vertAlign w:val="subscript"/>
          <w:lang w:val="vi-VN"/>
        </w:rPr>
        <w:t>3</w:t>
      </w:r>
      <w:r w:rsidRPr="00B945D4">
        <w:rPr>
          <w:rFonts w:eastAsiaTheme="minorEastAsia"/>
          <w:lang w:val="vi-VN"/>
        </w:rPr>
        <w:t xml:space="preserve"> + 3NH</w:t>
      </w:r>
      <w:r w:rsidRPr="00B945D4">
        <w:rPr>
          <w:rFonts w:eastAsiaTheme="minorEastAsia"/>
          <w:vertAlign w:val="subscript"/>
          <w:lang w:val="vi-VN"/>
        </w:rPr>
        <w:t>4</w:t>
      </w:r>
      <w:r w:rsidRPr="00B945D4">
        <w:rPr>
          <w:rFonts w:eastAsiaTheme="minorEastAsia"/>
          <w:vertAlign w:val="superscript"/>
          <w:lang w:val="vi-VN"/>
        </w:rPr>
        <w:t>+</w:t>
      </w:r>
      <w:r w:rsidRPr="00B945D4">
        <w:rPr>
          <w:rFonts w:eastAsiaTheme="minorEastAsia"/>
          <w:lang w:val="vi-VN"/>
        </w:rPr>
        <w:tab/>
      </w:r>
      <w:r w:rsidRPr="00B945D4">
        <w:rPr>
          <w:rFonts w:eastAsiaTheme="minorEastAsia"/>
          <w:lang w:val="vi-VN"/>
        </w:rPr>
        <w:tab/>
      </w:r>
      <w:r w:rsidRPr="00B945D4">
        <w:rPr>
          <w:rFonts w:eastAsiaTheme="minorEastAsia"/>
          <w:i/>
          <w:iCs/>
          <w:lang w:val="vi-VN"/>
        </w:rPr>
        <w:t>K</w:t>
      </w:r>
      <w:r w:rsidRPr="00B945D4">
        <w:rPr>
          <w:rFonts w:eastAsiaTheme="minorEastAsia"/>
          <w:lang w:val="vi-VN"/>
        </w:rPr>
        <w:t xml:space="preserve"> = 10</w:t>
      </w:r>
      <w:r w:rsidRPr="00B945D4">
        <w:rPr>
          <w:rFonts w:eastAsiaTheme="minorEastAsia"/>
          <w:vertAlign w:val="superscript"/>
          <w:lang w:val="vi-VN"/>
        </w:rPr>
        <w:t>18,12</w:t>
      </w:r>
    </w:p>
    <w:p w14:paraId="573D445E" w14:textId="77777777" w:rsidR="00937DA0" w:rsidRPr="00B945D4" w:rsidRDefault="00154C66" w:rsidP="00937DA0">
      <w:pPr>
        <w:spacing w:line="276" w:lineRule="auto"/>
        <w:ind w:left="-567" w:right="-563" w:firstLine="567"/>
        <w:jc w:val="both"/>
        <w:rPr>
          <w:rFonts w:eastAsiaTheme="minorEastAsia"/>
          <w:lang w:val="vi-VN"/>
        </w:rPr>
      </w:pPr>
      <w:r w:rsidRPr="00B945D4">
        <w:rPr>
          <w:rFonts w:eastAsiaTheme="minorEastAsia"/>
          <w:lang w:val="vi-VN"/>
        </w:rPr>
        <w:t>Do đó, NH</w:t>
      </w:r>
      <w:r w:rsidRPr="00B945D4">
        <w:rPr>
          <w:rFonts w:eastAsiaTheme="minorEastAsia"/>
          <w:vertAlign w:val="subscript"/>
          <w:lang w:val="vi-VN"/>
        </w:rPr>
        <w:t>3</w:t>
      </w:r>
      <w:r w:rsidRPr="00B945D4">
        <w:rPr>
          <w:rFonts w:eastAsiaTheme="minorEastAsia"/>
          <w:lang w:val="vi-VN"/>
        </w:rPr>
        <w:t xml:space="preserve"> phản ứng hết và vẫn còn dư Al</w:t>
      </w:r>
      <w:r w:rsidRPr="00B945D4">
        <w:rPr>
          <w:rFonts w:eastAsiaTheme="minorEastAsia"/>
          <w:vertAlign w:val="superscript"/>
          <w:lang w:val="vi-VN"/>
        </w:rPr>
        <w:t>3+</w:t>
      </w:r>
      <w:r w:rsidRPr="00B945D4">
        <w:rPr>
          <w:rFonts w:eastAsiaTheme="minorEastAsia"/>
          <w:lang w:val="vi-VN"/>
        </w:rPr>
        <w:t>. C</w:t>
      </w:r>
      <w:r w:rsidR="00937DA0" w:rsidRPr="00B945D4">
        <w:rPr>
          <w:rFonts w:eastAsiaTheme="minorEastAsia"/>
          <w:lang w:val="vi-VN"/>
        </w:rPr>
        <w:t>ác cân bằng phân ly trong dung dịch</w:t>
      </w:r>
      <w:r w:rsidR="007A28F2" w:rsidRPr="00B945D4">
        <w:rPr>
          <w:rFonts w:eastAsiaTheme="minorEastAsia"/>
          <w:lang w:val="vi-VN"/>
        </w:rPr>
        <w:t xml:space="preserve"> lúc này:</w:t>
      </w:r>
    </w:p>
    <w:p w14:paraId="6474B897" w14:textId="77777777" w:rsidR="00154C66" w:rsidRPr="00B945D4" w:rsidRDefault="00154C66" w:rsidP="00154C66">
      <w:pPr>
        <w:spacing w:line="276" w:lineRule="auto"/>
        <w:ind w:left="-567" w:right="-563" w:firstLine="1418"/>
        <w:jc w:val="both"/>
        <w:rPr>
          <w:rFonts w:eastAsiaTheme="minorEastAsia"/>
          <w:lang w:val="vi-VN"/>
        </w:rPr>
      </w:pPr>
      <w:r w:rsidRPr="00B945D4">
        <w:rPr>
          <w:lang w:val="vi-VN"/>
        </w:rPr>
        <w:t>(1)   Al</w:t>
      </w:r>
      <w:r w:rsidRPr="00B945D4">
        <w:rPr>
          <w:vertAlign w:val="superscript"/>
          <w:lang w:val="vi-VN"/>
        </w:rPr>
        <w:t>3+</w:t>
      </w:r>
      <w:r w:rsidRPr="00B945D4">
        <w:rPr>
          <w:lang w:val="vi-VN"/>
        </w:rPr>
        <w:t xml:space="preserve">   </w:t>
      </w:r>
      <w:r w:rsidRPr="00B945D4">
        <w:rPr>
          <w:vertAlign w:val="subscript"/>
          <w:lang w:val="vi-VN"/>
        </w:rPr>
        <w:t xml:space="preserve">   </w:t>
      </w:r>
      <w:r w:rsidRPr="00B945D4">
        <w:rPr>
          <w:lang w:val="vi-VN"/>
        </w:rPr>
        <w:t xml:space="preserve">  +        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AlOH</w:t>
      </w:r>
      <w:r w:rsidRPr="00B945D4">
        <w:rPr>
          <w:rFonts w:eastAsiaTheme="minorEastAsia"/>
          <w:vertAlign w:val="superscript"/>
          <w:lang w:val="vi-VN"/>
        </w:rPr>
        <w:t>2+</w:t>
      </w:r>
      <w:r w:rsidRPr="00B945D4">
        <w:rPr>
          <w:lang w:val="vi-VN"/>
        </w:rPr>
        <w:t xml:space="preserve">        </w:t>
      </w:r>
      <w:r w:rsidRPr="00B945D4">
        <w:rPr>
          <w:rFonts w:eastAsiaTheme="minorEastAsia"/>
          <w:lang w:val="vi-VN"/>
        </w:rPr>
        <w:t>+</w:t>
      </w:r>
      <w:r w:rsidRPr="00B945D4">
        <w:rPr>
          <w:lang w:val="vi-VN"/>
        </w:rPr>
        <w:t xml:space="preserve">        </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Pr="00B945D4">
        <w:rPr>
          <w:rFonts w:eastAsiaTheme="minorEastAsia"/>
          <w:lang w:val="vi-VN"/>
        </w:rPr>
        <w:tab/>
      </w:r>
      <w:r w:rsidRPr="00B945D4">
        <w:rPr>
          <w:lang w:val="vi-VN"/>
        </w:rPr>
        <w:t>*</w:t>
      </w:r>
      <w:r w:rsidRPr="00B945D4">
        <w:rPr>
          <w:i/>
          <w:iCs/>
        </w:rPr>
        <w:t>β</w:t>
      </w:r>
      <w:r w:rsidRPr="00B945D4">
        <w:rPr>
          <w:vertAlign w:val="subscript"/>
          <w:lang w:val="vi-VN"/>
        </w:rPr>
        <w:t>1</w:t>
      </w:r>
      <w:r w:rsidRPr="00B945D4">
        <w:rPr>
          <w:lang w:val="vi-VN"/>
        </w:rPr>
        <w:t xml:space="preserve"> = 10</w:t>
      </w:r>
      <w:r w:rsidR="008958F4">
        <w:rPr>
          <w:vertAlign w:val="superscript"/>
          <w:lang w:val="vi-VN"/>
        </w:rPr>
        <w:t>–</w:t>
      </w:r>
      <w:r w:rsidRPr="00B945D4">
        <w:rPr>
          <w:vertAlign w:val="superscript"/>
          <w:lang w:val="vi-VN"/>
        </w:rPr>
        <w:t>4,30</w:t>
      </w:r>
    </w:p>
    <w:p w14:paraId="6CDA6F04" w14:textId="77777777" w:rsidR="00154C66" w:rsidRPr="00B945D4" w:rsidRDefault="00154C66" w:rsidP="00154C66">
      <w:pPr>
        <w:spacing w:line="276" w:lineRule="auto"/>
        <w:ind w:left="-567" w:right="-563" w:firstLine="1418"/>
        <w:jc w:val="both"/>
        <w:rPr>
          <w:lang w:val="vi-VN"/>
        </w:rPr>
      </w:pPr>
      <w:r w:rsidRPr="00B945D4">
        <w:rPr>
          <w:lang w:val="vi-VN"/>
        </w:rPr>
        <w:t>(2)   Zn</w:t>
      </w:r>
      <w:r w:rsidRPr="00B945D4">
        <w:rPr>
          <w:vertAlign w:val="superscript"/>
          <w:lang w:val="vi-VN"/>
        </w:rPr>
        <w:t>2+</w:t>
      </w:r>
      <w:r w:rsidRPr="00B945D4">
        <w:rPr>
          <w:vertAlign w:val="subscript"/>
          <w:lang w:val="vi-VN"/>
        </w:rPr>
        <w:t xml:space="preserve">          </w:t>
      </w:r>
      <w:r w:rsidRPr="00B945D4">
        <w:rPr>
          <w:lang w:val="vi-VN"/>
        </w:rPr>
        <w:t>+        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ZnOH</w:t>
      </w:r>
      <w:r w:rsidRPr="00B945D4">
        <w:rPr>
          <w:rFonts w:eastAsiaTheme="minorEastAsia"/>
          <w:vertAlign w:val="superscript"/>
          <w:lang w:val="vi-VN"/>
        </w:rPr>
        <w:t>+</w:t>
      </w:r>
      <w:r w:rsidRPr="00B945D4">
        <w:rPr>
          <w:lang w:val="vi-VN"/>
        </w:rPr>
        <w:t xml:space="preserve">         </w:t>
      </w:r>
      <w:r w:rsidRPr="00B945D4">
        <w:rPr>
          <w:rFonts w:eastAsiaTheme="minorEastAsia"/>
          <w:lang w:val="vi-VN"/>
        </w:rPr>
        <w:t>+</w:t>
      </w:r>
      <w:r w:rsidRPr="00B945D4">
        <w:rPr>
          <w:lang w:val="vi-VN"/>
        </w:rPr>
        <w:t xml:space="preserve">        </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Pr="00B945D4">
        <w:rPr>
          <w:rFonts w:eastAsiaTheme="minorEastAsia"/>
          <w:lang w:val="vi-VN"/>
        </w:rPr>
        <w:tab/>
      </w:r>
      <w:r w:rsidRPr="00B945D4">
        <w:rPr>
          <w:lang w:val="vi-VN"/>
        </w:rPr>
        <w:t>*</w:t>
      </w:r>
      <w:r w:rsidRPr="00B945D4">
        <w:rPr>
          <w:i/>
          <w:iCs/>
        </w:rPr>
        <w:t>β</w:t>
      </w:r>
      <w:r w:rsidRPr="00B945D4">
        <w:rPr>
          <w:vertAlign w:val="subscript"/>
          <w:lang w:val="vi-VN"/>
        </w:rPr>
        <w:t>2</w:t>
      </w:r>
      <w:r w:rsidRPr="00B945D4">
        <w:rPr>
          <w:lang w:val="vi-VN"/>
        </w:rPr>
        <w:t xml:space="preserve"> = 10</w:t>
      </w:r>
      <w:r w:rsidR="008958F4">
        <w:rPr>
          <w:vertAlign w:val="superscript"/>
          <w:lang w:val="vi-VN"/>
        </w:rPr>
        <w:t>–</w:t>
      </w:r>
      <w:r w:rsidRPr="00B945D4">
        <w:rPr>
          <w:vertAlign w:val="superscript"/>
          <w:lang w:val="vi-VN"/>
        </w:rPr>
        <w:t>8,96</w:t>
      </w:r>
    </w:p>
    <w:p w14:paraId="12E1D774" w14:textId="77777777" w:rsidR="00154C66" w:rsidRPr="00B945D4" w:rsidRDefault="00154C66" w:rsidP="00154C66">
      <w:pPr>
        <w:spacing w:line="276" w:lineRule="auto"/>
        <w:ind w:left="-567" w:right="-563" w:firstLine="1418"/>
        <w:jc w:val="both"/>
        <w:rPr>
          <w:vertAlign w:val="superscript"/>
          <w:lang w:val="vi-VN"/>
        </w:rPr>
      </w:pPr>
      <w:r w:rsidRPr="00B945D4">
        <w:rPr>
          <w:lang w:val="vi-VN"/>
        </w:rPr>
        <w:t>(3)   Mg</w:t>
      </w:r>
      <w:r w:rsidRPr="00B945D4">
        <w:rPr>
          <w:vertAlign w:val="superscript"/>
          <w:lang w:val="vi-VN"/>
        </w:rPr>
        <w:t>2+</w:t>
      </w:r>
      <w:r w:rsidRPr="00B945D4">
        <w:rPr>
          <w:vertAlign w:val="subscript"/>
          <w:lang w:val="vi-VN"/>
        </w:rPr>
        <w:t xml:space="preserve">         </w:t>
      </w:r>
      <w:r w:rsidRPr="00B945D4">
        <w:rPr>
          <w:lang w:val="vi-VN"/>
        </w:rPr>
        <w:t>+        H</w:t>
      </w:r>
      <w:r w:rsidRPr="00B945D4">
        <w:rPr>
          <w:vertAlign w:val="subscript"/>
          <w:lang w:val="vi-VN"/>
        </w:rPr>
        <w:t>2</w:t>
      </w:r>
      <w:r w:rsidRPr="00B945D4">
        <w:rPr>
          <w:lang w:val="vi-VN"/>
        </w:rPr>
        <w:t xml:space="preserve">O        </w:t>
      </w:r>
      <m:oMath>
        <m:r>
          <m:rPr>
            <m:nor/>
          </m:rPr>
          <w:rPr>
            <w:rFonts w:ascii="Cambria Math" w:eastAsiaTheme="minorEastAsia" w:hAnsi="Cambria Math" w:cs="Cambria Math"/>
            <w:lang w:val="vi-VN"/>
          </w:rPr>
          <m:t>⇌</m:t>
        </m:r>
      </m:oMath>
      <w:r w:rsidRPr="00B945D4">
        <w:rPr>
          <w:lang w:val="vi-VN"/>
        </w:rPr>
        <w:t xml:space="preserve">        </w:t>
      </w:r>
      <w:r w:rsidRPr="00B945D4">
        <w:rPr>
          <w:rFonts w:eastAsiaTheme="minorEastAsia"/>
          <w:lang w:val="vi-VN"/>
        </w:rPr>
        <w:t>MgOH</w:t>
      </w:r>
      <w:r w:rsidRPr="00B945D4">
        <w:rPr>
          <w:rFonts w:eastAsiaTheme="minorEastAsia"/>
          <w:vertAlign w:val="superscript"/>
          <w:lang w:val="vi-VN"/>
        </w:rPr>
        <w:t>+</w:t>
      </w:r>
      <w:r w:rsidRPr="00B945D4">
        <w:rPr>
          <w:lang w:val="vi-VN"/>
        </w:rPr>
        <w:t xml:space="preserve">        </w:t>
      </w:r>
      <w:r w:rsidRPr="00B945D4">
        <w:rPr>
          <w:rFonts w:eastAsiaTheme="minorEastAsia"/>
          <w:lang w:val="vi-VN"/>
        </w:rPr>
        <w:t>+</w:t>
      </w:r>
      <w:r w:rsidRPr="00B945D4">
        <w:rPr>
          <w:lang w:val="vi-VN"/>
        </w:rPr>
        <w:t xml:space="preserve">        </w:t>
      </w:r>
      <w:r w:rsidRPr="00B945D4">
        <w:rPr>
          <w:rFonts w:eastAsiaTheme="minorEastAsia"/>
          <w:lang w:val="vi-VN"/>
        </w:rPr>
        <w:t>H</w:t>
      </w:r>
      <w:r w:rsidRPr="00B945D4">
        <w:rPr>
          <w:rFonts w:eastAsiaTheme="minorEastAsia"/>
          <w:vertAlign w:val="superscript"/>
          <w:lang w:val="vi-VN"/>
        </w:rPr>
        <w:t>+</w:t>
      </w:r>
      <w:r w:rsidRPr="00B945D4">
        <w:rPr>
          <w:rFonts w:eastAsiaTheme="minorEastAsia"/>
          <w:lang w:val="vi-VN"/>
        </w:rPr>
        <w:tab/>
      </w:r>
      <w:r w:rsidRPr="00B945D4">
        <w:rPr>
          <w:lang w:val="vi-VN"/>
        </w:rPr>
        <w:t>*</w:t>
      </w:r>
      <w:r w:rsidRPr="00B945D4">
        <w:rPr>
          <w:i/>
          <w:iCs/>
        </w:rPr>
        <w:t>β</w:t>
      </w:r>
      <w:r w:rsidRPr="00B945D4">
        <w:rPr>
          <w:vertAlign w:val="subscript"/>
          <w:lang w:val="vi-VN"/>
        </w:rPr>
        <w:t>3</w:t>
      </w:r>
      <w:r w:rsidRPr="00B945D4">
        <w:rPr>
          <w:lang w:val="vi-VN"/>
        </w:rPr>
        <w:t xml:space="preserve"> = 10</w:t>
      </w:r>
      <w:r w:rsidR="008958F4">
        <w:rPr>
          <w:vertAlign w:val="superscript"/>
          <w:lang w:val="vi-VN"/>
        </w:rPr>
        <w:t>–</w:t>
      </w:r>
      <w:r w:rsidRPr="00B945D4">
        <w:rPr>
          <w:vertAlign w:val="superscript"/>
          <w:lang w:val="vi-VN"/>
        </w:rPr>
        <w:t>12,80</w:t>
      </w:r>
    </w:p>
    <w:p w14:paraId="7D133F4D" w14:textId="77777777" w:rsidR="00154C66" w:rsidRPr="00B945D4" w:rsidRDefault="00154C66" w:rsidP="00154C66">
      <w:pPr>
        <w:spacing w:line="276" w:lineRule="auto"/>
        <w:ind w:left="-567" w:right="-563" w:firstLine="1418"/>
        <w:jc w:val="both"/>
        <w:rPr>
          <w:rFonts w:eastAsiaTheme="minorEastAsia"/>
          <w:lang w:val="vi-VN"/>
        </w:rPr>
      </w:pPr>
      <w:r w:rsidRPr="00B945D4">
        <w:rPr>
          <w:lang w:val="vi-VN"/>
        </w:rPr>
        <w:t>(4)   NH</w:t>
      </w:r>
      <w:r w:rsidRPr="00B945D4">
        <w:rPr>
          <w:vertAlign w:val="subscript"/>
          <w:lang w:val="vi-VN"/>
        </w:rPr>
        <w:t>4</w:t>
      </w:r>
      <w:r w:rsidRPr="00B945D4">
        <w:rPr>
          <w:vertAlign w:val="superscript"/>
          <w:lang w:val="vi-VN"/>
        </w:rPr>
        <w:t>+</w:t>
      </w:r>
      <w:r w:rsidRPr="00B945D4">
        <w:rPr>
          <w:lang w:val="vi-VN"/>
        </w:rPr>
        <w:t xml:space="preserve">                               </w:t>
      </w:r>
      <m:oMath>
        <m:r>
          <m:rPr>
            <m:nor/>
          </m:rPr>
          <w:rPr>
            <w:rFonts w:ascii="Cambria Math" w:eastAsiaTheme="minorEastAsia" w:hAnsi="Cambria Math" w:cs="Cambria Math"/>
            <w:lang w:val="vi-VN"/>
          </w:rPr>
          <m:t>⇌</m:t>
        </m:r>
      </m:oMath>
      <w:r w:rsidRPr="00B945D4">
        <w:rPr>
          <w:rFonts w:eastAsiaTheme="minorEastAsia"/>
          <w:lang w:val="vi-VN"/>
        </w:rPr>
        <w:t xml:space="preserve">           NH</w:t>
      </w:r>
      <w:r w:rsidRPr="00B945D4">
        <w:rPr>
          <w:rFonts w:eastAsiaTheme="minorEastAsia"/>
          <w:vertAlign w:val="subscript"/>
          <w:lang w:val="vi-VN"/>
        </w:rPr>
        <w:t>3</w:t>
      </w:r>
      <w:r w:rsidRPr="00B945D4">
        <w:rPr>
          <w:rFonts w:eastAsiaTheme="minorEastAsia"/>
          <w:lang w:val="vi-VN"/>
        </w:rPr>
        <w:t xml:space="preserve">           +        H</w:t>
      </w:r>
      <w:r w:rsidRPr="00B945D4">
        <w:rPr>
          <w:rFonts w:eastAsiaTheme="minorEastAsia"/>
          <w:vertAlign w:val="superscript"/>
          <w:lang w:val="vi-VN"/>
        </w:rPr>
        <w:t>+</w:t>
      </w:r>
      <w:r w:rsidRPr="00B945D4">
        <w:rPr>
          <w:rFonts w:eastAsiaTheme="minorEastAsia"/>
          <w:lang w:val="vi-VN"/>
        </w:rPr>
        <w:t xml:space="preserve">  </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a</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9,24</w:t>
      </w:r>
    </w:p>
    <w:p w14:paraId="667055B8" w14:textId="77777777" w:rsidR="00154C66" w:rsidRPr="00B945D4" w:rsidRDefault="00154C66" w:rsidP="00154C66">
      <w:pPr>
        <w:spacing w:line="276" w:lineRule="auto"/>
        <w:ind w:left="-567" w:right="-563" w:firstLine="1418"/>
        <w:jc w:val="both"/>
        <w:rPr>
          <w:rFonts w:eastAsiaTheme="minorEastAsia"/>
          <w:lang w:val="vi-VN"/>
        </w:rPr>
      </w:pPr>
      <w:r w:rsidRPr="00B945D4">
        <w:rPr>
          <w:lang w:val="vi-VN"/>
        </w:rPr>
        <w:t xml:space="preserve">(5)   </w:t>
      </w:r>
      <w:r w:rsidRPr="00B945D4">
        <w:rPr>
          <w:rFonts w:eastAsiaTheme="minorEastAsia"/>
          <w:lang w:val="vi-VN"/>
        </w:rPr>
        <w:t>CH</w:t>
      </w:r>
      <w:r w:rsidRPr="00B945D4">
        <w:rPr>
          <w:rFonts w:eastAsiaTheme="minorEastAsia"/>
          <w:vertAlign w:val="subscript"/>
          <w:lang w:val="vi-VN"/>
        </w:rPr>
        <w:t>3</w:t>
      </w:r>
      <w:r w:rsidRPr="00B945D4">
        <w:rPr>
          <w:rFonts w:eastAsiaTheme="minorEastAsia"/>
          <w:lang w:val="vi-VN"/>
        </w:rPr>
        <w:t>CO</w:t>
      </w:r>
      <w:r w:rsidRPr="00B945D4">
        <w:rPr>
          <w:rFonts w:eastAsiaTheme="minorEastAsia"/>
          <w:vertAlign w:val="subscript"/>
          <w:lang w:val="vi-VN"/>
        </w:rPr>
        <w:t>2</w:t>
      </w:r>
      <w:r w:rsidR="008958F4">
        <w:rPr>
          <w:rFonts w:eastAsiaTheme="minorEastAsia"/>
          <w:vertAlign w:val="superscript"/>
          <w:lang w:val="vi-VN"/>
        </w:rPr>
        <w:t>–</w:t>
      </w:r>
      <w:r w:rsidRPr="00B945D4">
        <w:rPr>
          <w:rFonts w:eastAsiaTheme="minorEastAsia"/>
          <w:lang w:val="vi-VN"/>
        </w:rPr>
        <w:t xml:space="preserve">     +      H</w:t>
      </w:r>
      <w:r w:rsidRPr="00B945D4">
        <w:rPr>
          <w:rFonts w:eastAsiaTheme="minorEastAsia"/>
          <w:vertAlign w:val="subscript"/>
          <w:lang w:val="vi-VN"/>
        </w:rPr>
        <w:t>2</w:t>
      </w:r>
      <w:r w:rsidRPr="00B945D4">
        <w:rPr>
          <w:rFonts w:eastAsiaTheme="minorEastAsia"/>
          <w:lang w:val="vi-VN"/>
        </w:rPr>
        <w:t xml:space="preserve">O     </w:t>
      </w:r>
      <m:oMath>
        <m:r>
          <m:rPr>
            <m:nor/>
          </m:rPr>
          <w:rPr>
            <w:rFonts w:ascii="Cambria Math" w:eastAsiaTheme="minorEastAsia" w:hAnsi="Cambria Math" w:cs="Cambria Math"/>
            <w:lang w:val="vi-VN"/>
          </w:rPr>
          <m:t>⇌</m:t>
        </m:r>
      </m:oMath>
      <w:r w:rsidRPr="00B945D4">
        <w:rPr>
          <w:rFonts w:eastAsiaTheme="minorEastAsia"/>
          <w:lang w:val="vi-VN"/>
        </w:rPr>
        <w:t xml:space="preserve">      CH</w:t>
      </w:r>
      <w:r w:rsidRPr="00B945D4">
        <w:rPr>
          <w:rFonts w:eastAsiaTheme="minorEastAsia"/>
          <w:vertAlign w:val="subscript"/>
          <w:lang w:val="vi-VN"/>
        </w:rPr>
        <w:t>3</w:t>
      </w:r>
      <w:r w:rsidRPr="00B945D4">
        <w:rPr>
          <w:rFonts w:eastAsiaTheme="minorEastAsia"/>
          <w:lang w:val="vi-VN"/>
        </w:rPr>
        <w:t>CO</w:t>
      </w:r>
      <w:r w:rsidRPr="00B945D4">
        <w:rPr>
          <w:rFonts w:eastAsiaTheme="minorEastAsia"/>
          <w:vertAlign w:val="subscript"/>
          <w:lang w:val="vi-VN"/>
        </w:rPr>
        <w:t>2</w:t>
      </w:r>
      <w:r w:rsidRPr="00B945D4">
        <w:rPr>
          <w:rFonts w:eastAsiaTheme="minorEastAsia"/>
          <w:lang w:val="vi-VN"/>
        </w:rPr>
        <w:t>H      +        OH</w:t>
      </w:r>
      <w:r w:rsidR="008958F4">
        <w:rPr>
          <w:rFonts w:eastAsiaTheme="minorEastAsia"/>
          <w:vertAlign w:val="superscript"/>
          <w:lang w:val="vi-VN"/>
        </w:rPr>
        <w:t>–</w:t>
      </w:r>
      <w:r w:rsidRPr="00B945D4">
        <w:rPr>
          <w:rFonts w:eastAsiaTheme="minorEastAsia"/>
          <w:lang w:val="vi-VN"/>
        </w:rPr>
        <w:t xml:space="preserve"> </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b</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9,24</w:t>
      </w:r>
    </w:p>
    <w:p w14:paraId="7E9571A5" w14:textId="77777777" w:rsidR="00154C66" w:rsidRPr="00B945D4" w:rsidRDefault="00154C66" w:rsidP="00154C66">
      <w:pPr>
        <w:spacing w:line="276" w:lineRule="auto"/>
        <w:ind w:left="-567" w:right="-563" w:firstLine="1418"/>
        <w:jc w:val="both"/>
        <w:rPr>
          <w:rFonts w:eastAsiaTheme="minorEastAsia"/>
          <w:vertAlign w:val="superscript"/>
          <w:lang w:val="vi-VN"/>
        </w:rPr>
      </w:pPr>
      <w:r w:rsidRPr="00B945D4">
        <w:rPr>
          <w:lang w:val="vi-VN"/>
        </w:rPr>
        <w:t>(6)   Al(OH)</w:t>
      </w:r>
      <w:r w:rsidRPr="00B945D4">
        <w:rPr>
          <w:vertAlign w:val="subscript"/>
          <w:lang w:val="vi-VN"/>
        </w:rPr>
        <w:t>3</w:t>
      </w:r>
      <w:r w:rsidRPr="00B945D4">
        <w:rPr>
          <w:lang w:val="vi-VN"/>
        </w:rPr>
        <w:t xml:space="preserve">                          </w:t>
      </w:r>
      <m:oMath>
        <m:r>
          <m:rPr>
            <m:nor/>
          </m:rPr>
          <w:rPr>
            <w:rFonts w:ascii="Cambria Math" w:eastAsiaTheme="minorEastAsia" w:hAnsi="Cambria Math" w:cs="Cambria Math"/>
            <w:lang w:val="vi-VN"/>
          </w:rPr>
          <m:t>⇌</m:t>
        </m:r>
      </m:oMath>
      <w:r w:rsidRPr="00B945D4">
        <w:rPr>
          <w:rFonts w:eastAsiaTheme="minorEastAsia"/>
          <w:lang w:val="vi-VN"/>
        </w:rPr>
        <w:t xml:space="preserve">          Al</w:t>
      </w:r>
      <w:r w:rsidRPr="00B945D4">
        <w:rPr>
          <w:rFonts w:eastAsiaTheme="minorEastAsia"/>
          <w:vertAlign w:val="superscript"/>
          <w:lang w:val="vi-VN"/>
        </w:rPr>
        <w:t>3+</w:t>
      </w:r>
      <w:r w:rsidRPr="00B945D4">
        <w:rPr>
          <w:rFonts w:eastAsiaTheme="minorEastAsia"/>
          <w:lang w:val="vi-VN"/>
        </w:rPr>
        <w:t xml:space="preserve">            +      3OH</w:t>
      </w:r>
      <w:r w:rsidR="008958F4">
        <w:rPr>
          <w:rFonts w:eastAsiaTheme="minorEastAsia"/>
          <w:vertAlign w:val="superscript"/>
          <w:lang w:val="vi-VN"/>
        </w:rPr>
        <w:t>–</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s</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32,40</w:t>
      </w:r>
    </w:p>
    <w:p w14:paraId="4635C62B" w14:textId="77777777" w:rsidR="00154C66" w:rsidRPr="00B945D4" w:rsidRDefault="00154C66" w:rsidP="00154C66">
      <w:pPr>
        <w:spacing w:line="276" w:lineRule="auto"/>
        <w:ind w:left="-567" w:right="-563" w:firstLine="1418"/>
        <w:jc w:val="both"/>
        <w:rPr>
          <w:rFonts w:eastAsiaTheme="minorEastAsia"/>
          <w:lang w:val="vi-VN"/>
        </w:rPr>
      </w:pPr>
      <w:r w:rsidRPr="00B945D4">
        <w:rPr>
          <w:lang w:val="vi-VN"/>
        </w:rPr>
        <w:t xml:space="preserve">(7)   </w:t>
      </w:r>
      <w:r w:rsidRPr="00B945D4">
        <w:rPr>
          <w:rFonts w:eastAsiaTheme="minorEastAsia"/>
          <w:lang w:val="vi-VN"/>
        </w:rPr>
        <w:t xml:space="preserve">                        H</w:t>
      </w:r>
      <w:r w:rsidRPr="00B945D4">
        <w:rPr>
          <w:rFonts w:eastAsiaTheme="minorEastAsia"/>
          <w:vertAlign w:val="subscript"/>
          <w:lang w:val="vi-VN"/>
        </w:rPr>
        <w:t>2</w:t>
      </w:r>
      <w:r w:rsidRPr="00B945D4">
        <w:rPr>
          <w:rFonts w:eastAsiaTheme="minorEastAsia"/>
          <w:lang w:val="vi-VN"/>
        </w:rPr>
        <w:t xml:space="preserve">O         </w:t>
      </w:r>
      <m:oMath>
        <m:r>
          <m:rPr>
            <m:nor/>
          </m:rPr>
          <w:rPr>
            <w:rFonts w:ascii="Cambria Math" w:eastAsiaTheme="minorEastAsia" w:hAnsi="Cambria Math" w:cs="Cambria Math"/>
            <w:lang w:val="vi-VN"/>
          </w:rPr>
          <m:t>⇌</m:t>
        </m:r>
      </m:oMath>
      <w:r w:rsidRPr="00B945D4">
        <w:rPr>
          <w:rFonts w:eastAsiaTheme="minorEastAsia"/>
          <w:lang w:val="vi-VN"/>
        </w:rPr>
        <w:t xml:space="preserve">           H</w:t>
      </w:r>
      <w:r w:rsidRPr="00B945D4">
        <w:rPr>
          <w:rFonts w:eastAsiaTheme="minorEastAsia"/>
          <w:vertAlign w:val="superscript"/>
          <w:lang w:val="vi-VN"/>
        </w:rPr>
        <w:t>+</w:t>
      </w:r>
      <w:r w:rsidRPr="00B945D4">
        <w:rPr>
          <w:rFonts w:eastAsiaTheme="minorEastAsia"/>
          <w:lang w:val="vi-VN"/>
        </w:rPr>
        <w:t xml:space="preserve">             +        OH</w:t>
      </w:r>
      <w:r w:rsidR="008958F4">
        <w:rPr>
          <w:rFonts w:eastAsiaTheme="minorEastAsia"/>
          <w:vertAlign w:val="superscript"/>
          <w:lang w:val="vi-VN"/>
        </w:rPr>
        <w:t>–</w:t>
      </w:r>
      <w:r w:rsidRPr="00B945D4">
        <w:rPr>
          <w:rFonts w:eastAsiaTheme="minorEastAsia"/>
          <w:lang w:val="vi-VN"/>
        </w:rPr>
        <w:t xml:space="preserve">        </w:t>
      </w:r>
      <w:r w:rsidRPr="00B945D4">
        <w:rPr>
          <w:rFonts w:eastAsiaTheme="minorEastAsia"/>
          <w:lang w:val="vi-VN"/>
        </w:rPr>
        <w:tab/>
      </w:r>
      <w:r w:rsidRPr="00B945D4">
        <w:rPr>
          <w:rFonts w:eastAsiaTheme="minorEastAsia"/>
          <w:i/>
          <w:iCs/>
          <w:lang w:val="vi-VN"/>
        </w:rPr>
        <w:t>K</w:t>
      </w:r>
      <w:r w:rsidRPr="00B945D4">
        <w:rPr>
          <w:rFonts w:eastAsiaTheme="minorEastAsia"/>
          <w:vertAlign w:val="subscript"/>
          <w:lang w:val="vi-VN"/>
        </w:rPr>
        <w:t>w</w:t>
      </w:r>
      <w:r w:rsidRPr="00B945D4">
        <w:rPr>
          <w:rFonts w:eastAsiaTheme="minorEastAsia"/>
          <w:lang w:val="vi-VN"/>
        </w:rPr>
        <w:t xml:space="preserve"> = 10</w:t>
      </w:r>
      <w:r w:rsidR="008958F4">
        <w:rPr>
          <w:rFonts w:eastAsiaTheme="minorEastAsia"/>
          <w:vertAlign w:val="superscript"/>
          <w:lang w:val="vi-VN"/>
        </w:rPr>
        <w:t>–</w:t>
      </w:r>
      <w:r w:rsidRPr="00B945D4">
        <w:rPr>
          <w:rFonts w:eastAsiaTheme="minorEastAsia"/>
          <w:vertAlign w:val="superscript"/>
          <w:lang w:val="vi-VN"/>
        </w:rPr>
        <w:t>14,00</w:t>
      </w:r>
    </w:p>
    <w:p w14:paraId="180049F2" w14:textId="77777777" w:rsidR="00154C66" w:rsidRPr="00B945D4" w:rsidRDefault="00154C66" w:rsidP="00937DA0">
      <w:pPr>
        <w:spacing w:line="276" w:lineRule="auto"/>
        <w:ind w:left="-567" w:right="-563" w:firstLine="567"/>
        <w:jc w:val="both"/>
        <w:rPr>
          <w:lang w:val="vi-VN"/>
        </w:rPr>
      </w:pPr>
      <w:r w:rsidRPr="00B945D4">
        <w:rPr>
          <w:lang w:val="vi-VN"/>
        </w:rPr>
        <w:t>Do Al</w:t>
      </w:r>
      <w:r w:rsidRPr="00B945D4">
        <w:rPr>
          <w:vertAlign w:val="superscript"/>
          <w:lang w:val="vi-VN"/>
        </w:rPr>
        <w:t>3+</w:t>
      </w:r>
      <w:r w:rsidRPr="00B945D4">
        <w:rPr>
          <w:lang w:val="vi-VN"/>
        </w:rPr>
        <w:t xml:space="preserve"> còn dư, ta có thể giả sử </w:t>
      </w:r>
      <w:r w:rsidR="00610095" w:rsidRPr="00B945D4">
        <w:rPr>
          <w:lang w:val="vi-VN"/>
        </w:rPr>
        <w:t xml:space="preserve">bỏ qua được cân bằng phân ly acid của (2), (3), (4). Có biểu thức điều kiện proton: </w:t>
      </w:r>
    </w:p>
    <w:p w14:paraId="5E219916" w14:textId="64C798DC" w:rsidR="00610095" w:rsidRPr="00B945D4" w:rsidRDefault="000F77AB" w:rsidP="00610095">
      <w:pPr>
        <w:spacing w:line="276" w:lineRule="auto"/>
        <w:ind w:left="-567" w:right="-563" w:firstLine="283"/>
        <w:jc w:val="both"/>
        <w:rPr>
          <w:rFonts w:eastAsiaTheme="minorEastAsia"/>
          <w:iCs/>
          <w:lang w:val="vi-VN"/>
        </w:rPr>
      </w:pPr>
      <w:r w:rsidRPr="000F77AB">
        <w:rPr>
          <w:noProof/>
          <w:position w:val="-18"/>
          <w14:ligatures w14:val="standardContextual"/>
        </w:rPr>
        <w:object w:dxaOrig="3580" w:dyaOrig="480" w14:anchorId="6E7049AE">
          <v:shape id="_x0000_i1026" type="#_x0000_t75" alt="" style="width:318.2pt;height:42.3pt;mso-width-percent:0;mso-height-percent:0;mso-width-percent:0;mso-height-percent:0" o:ole="">
            <v:imagedata r:id="rId44" o:title=""/>
          </v:shape>
          <o:OLEObject Type="Embed" ProgID="Equation.DSMT4" ShapeID="_x0000_i1026" DrawAspect="Content" ObjectID="_1749567793" r:id="rId45"/>
        </w:object>
      </w:r>
    </w:p>
    <w:p w14:paraId="49FAC878" w14:textId="77777777" w:rsidR="001F2172" w:rsidRDefault="001F2172" w:rsidP="001F2172">
      <w:pPr>
        <w:spacing w:line="276" w:lineRule="auto"/>
        <w:ind w:left="-567" w:right="-563" w:firstLine="567"/>
        <w:jc w:val="both"/>
        <w:rPr>
          <w:rFonts w:eastAsiaTheme="minorEastAsia"/>
          <w:lang w:val="vi-VN"/>
        </w:rPr>
      </w:pPr>
      <w:r w:rsidRPr="00B945D4">
        <w:rPr>
          <w:rFonts w:eastAsiaTheme="minorEastAsia"/>
          <w:lang w:val="vi-VN"/>
        </w:rPr>
        <w:t xml:space="preserve">Giải phương trình thu được </w:t>
      </w:r>
      <w:r w:rsidR="002E33F9" w:rsidRPr="00B945D4">
        <w:rPr>
          <w:rFonts w:eastAsiaTheme="minorEastAsia"/>
          <w:i/>
          <w:iCs/>
          <w:lang w:val="vi-VN"/>
        </w:rPr>
        <w:t>h</w:t>
      </w:r>
      <w:r w:rsidR="002E33F9" w:rsidRPr="00B945D4">
        <w:rPr>
          <w:rFonts w:eastAsiaTheme="minorEastAsia"/>
          <w:lang w:val="vi-VN"/>
        </w:rPr>
        <w:t xml:space="preserve"> = </w:t>
      </w:r>
      <w:r w:rsidR="009361B8" w:rsidRPr="00B945D4">
        <w:rPr>
          <w:rFonts w:eastAsiaTheme="minorEastAsia"/>
          <w:lang w:val="vi-VN"/>
        </w:rPr>
        <w:t>1,308</w:t>
      </w:r>
      <w:r w:rsidR="002E33F9" w:rsidRPr="00B945D4">
        <w:rPr>
          <w:rFonts w:eastAsiaTheme="minorEastAsia"/>
          <w:lang w:val="vi-VN"/>
        </w:rPr>
        <w:t>.10</w:t>
      </w:r>
      <w:r w:rsidR="008958F4">
        <w:rPr>
          <w:rFonts w:eastAsiaTheme="minorEastAsia"/>
          <w:vertAlign w:val="superscript"/>
          <w:lang w:val="vi-VN"/>
        </w:rPr>
        <w:t>–</w:t>
      </w:r>
      <w:r w:rsidR="002E33F9" w:rsidRPr="00B945D4">
        <w:rPr>
          <w:rFonts w:eastAsiaTheme="minorEastAsia"/>
          <w:vertAlign w:val="superscript"/>
          <w:lang w:val="vi-VN"/>
        </w:rPr>
        <w:t>4</w:t>
      </w:r>
      <w:r w:rsidR="002E33F9" w:rsidRPr="00B945D4">
        <w:rPr>
          <w:rFonts w:eastAsiaTheme="minorEastAsia"/>
          <w:lang w:val="vi-VN"/>
        </w:rPr>
        <w:t xml:space="preserve"> M; ứng với </w:t>
      </w:r>
      <w:r w:rsidR="002E33F9" w:rsidRPr="009A0EC6">
        <w:rPr>
          <w:rFonts w:eastAsiaTheme="minorEastAsia"/>
          <w:b/>
          <w:bCs/>
          <w:lang w:val="vi-VN"/>
        </w:rPr>
        <w:t>pH = 3,</w:t>
      </w:r>
      <w:r w:rsidR="00B725D0" w:rsidRPr="009A0EC6">
        <w:rPr>
          <w:rFonts w:eastAsiaTheme="minorEastAsia"/>
          <w:b/>
          <w:bCs/>
          <w:lang w:val="vi-VN"/>
        </w:rPr>
        <w:t>88</w:t>
      </w:r>
      <w:r w:rsidR="00050D73" w:rsidRPr="00B945D4">
        <w:rPr>
          <w:rFonts w:eastAsiaTheme="minorEastAsia"/>
          <w:lang w:val="vi-VN"/>
        </w:rPr>
        <w:t>. Giả sử bỏ qua các cân bằng phân ly acid phụ là hợp lý.</w:t>
      </w:r>
    </w:p>
    <w:p w14:paraId="34E97784" w14:textId="77777777" w:rsidR="00F43672" w:rsidRPr="00F43672" w:rsidRDefault="00F43672" w:rsidP="001F2172">
      <w:pPr>
        <w:spacing w:line="276" w:lineRule="auto"/>
        <w:ind w:left="-567" w:right="-563" w:firstLine="567"/>
        <w:jc w:val="both"/>
        <w:rPr>
          <w:rFonts w:eastAsiaTheme="minorEastAsia"/>
          <w:lang w:val="vi-VN"/>
        </w:rPr>
      </w:pPr>
      <w:r>
        <w:rPr>
          <w:rFonts w:eastAsiaTheme="minorEastAsia"/>
          <w:lang w:val="vi-VN"/>
        </w:rPr>
        <w:t>Hiện tượng xảy ra: dung dịch xuất hiện nhiều kết tủa Al(OH)</w:t>
      </w:r>
      <w:r>
        <w:rPr>
          <w:rFonts w:eastAsiaTheme="minorEastAsia"/>
          <w:vertAlign w:val="subscript"/>
          <w:lang w:val="vi-VN"/>
        </w:rPr>
        <w:t>3</w:t>
      </w:r>
      <w:r>
        <w:rPr>
          <w:rFonts w:eastAsiaTheme="minorEastAsia"/>
          <w:lang w:val="vi-VN"/>
        </w:rPr>
        <w:t xml:space="preserve"> trắng keo hơn.</w:t>
      </w:r>
    </w:p>
    <w:p w14:paraId="7B9AC736" w14:textId="77777777" w:rsidR="00B90774" w:rsidRPr="00B945D4" w:rsidRDefault="00B90774" w:rsidP="00B90774">
      <w:pPr>
        <w:spacing w:line="276" w:lineRule="auto"/>
        <w:ind w:left="-567" w:right="-563" w:firstLine="283"/>
        <w:jc w:val="both"/>
        <w:rPr>
          <w:rFonts w:eastAsiaTheme="minorEastAsia"/>
          <w:lang w:val="vi-VN"/>
        </w:rPr>
      </w:pPr>
      <w:r w:rsidRPr="00B945D4">
        <w:rPr>
          <w:rFonts w:eastAsiaTheme="minorEastAsia"/>
          <w:b/>
          <w:bCs/>
          <w:lang w:val="vi-VN"/>
        </w:rPr>
        <w:t>2.</w:t>
      </w:r>
      <w:r w:rsidRPr="00B945D4">
        <w:rPr>
          <w:rFonts w:eastAsiaTheme="minorEastAsia"/>
          <w:lang w:val="vi-VN"/>
        </w:rPr>
        <w:t xml:space="preserve"> a)</w:t>
      </w:r>
      <w:r w:rsidR="00053213" w:rsidRPr="00B945D4">
        <w:rPr>
          <w:rFonts w:eastAsiaTheme="minorEastAsia"/>
          <w:lang w:val="vi-VN"/>
        </w:rPr>
        <w:t xml:space="preserve"> </w:t>
      </w:r>
      <w:r w:rsidR="00805CAF" w:rsidRPr="00B945D4">
        <w:rPr>
          <w:rFonts w:eastAsiaTheme="minorEastAsia"/>
          <w:lang w:val="vi-VN"/>
        </w:rPr>
        <w:t xml:space="preserve">– Xác định </w:t>
      </w:r>
      <w:r w:rsidR="00805CAF" w:rsidRPr="00B945D4">
        <w:rPr>
          <w:rFonts w:eastAsiaTheme="minorEastAsia"/>
          <w:i/>
          <w:iCs/>
          <w:lang w:val="vi-VN"/>
        </w:rPr>
        <w:t>n</w:t>
      </w:r>
      <w:r w:rsidR="00805CAF" w:rsidRPr="00B945D4">
        <w:rPr>
          <w:rFonts w:eastAsiaTheme="minorEastAsia"/>
          <w:lang w:val="vi-VN"/>
        </w:rPr>
        <w:t xml:space="preserve">: Có: </w:t>
      </w:r>
      <w:r w:rsidR="00805CAF" w:rsidRPr="00B945D4">
        <w:rPr>
          <w:rFonts w:eastAsiaTheme="minorEastAsia"/>
          <w:i/>
          <w:iCs/>
          <w:lang w:val="vi-VN"/>
        </w:rPr>
        <w:t>E</w:t>
      </w:r>
      <w:r w:rsidR="00805CAF" w:rsidRPr="00B945D4">
        <w:rPr>
          <w:rFonts w:eastAsiaTheme="minorEastAsia"/>
          <w:vertAlign w:val="subscript"/>
          <w:lang w:val="vi-VN"/>
        </w:rPr>
        <w:t>pin</w:t>
      </w:r>
      <w:r w:rsidR="00805CAF" w:rsidRPr="00B945D4">
        <w:rPr>
          <w:rFonts w:eastAsiaTheme="minorEastAsia"/>
          <w:lang w:val="vi-VN"/>
        </w:rPr>
        <w:t xml:space="preserve"> = </w:t>
      </w:r>
      <w:r w:rsidR="00805CAF" w:rsidRPr="00B945D4">
        <w:rPr>
          <w:rFonts w:eastAsiaTheme="minorEastAsia"/>
          <w:i/>
          <w:iCs/>
          <w:lang w:val="vi-VN"/>
        </w:rPr>
        <w:t>E</w:t>
      </w:r>
      <w:r w:rsidR="00805CAF" w:rsidRPr="00B945D4">
        <w:rPr>
          <w:rFonts w:eastAsiaTheme="minorEastAsia"/>
          <w:vertAlign w:val="subscript"/>
          <w:lang w:val="vi-VN"/>
        </w:rPr>
        <w:t>c</w:t>
      </w:r>
      <w:r w:rsidR="00805CAF" w:rsidRPr="00B945D4">
        <w:rPr>
          <w:rFonts w:eastAsiaTheme="minorEastAsia"/>
          <w:lang w:val="vi-VN"/>
        </w:rPr>
        <w:t xml:space="preserve"> – </w:t>
      </w:r>
      <w:r w:rsidR="00805CAF" w:rsidRPr="00B945D4">
        <w:rPr>
          <w:rFonts w:eastAsiaTheme="minorEastAsia"/>
          <w:i/>
          <w:iCs/>
          <w:lang w:val="vi-VN"/>
        </w:rPr>
        <w:t>E</w:t>
      </w:r>
      <w:r w:rsidR="00805CAF" w:rsidRPr="00B945D4">
        <w:rPr>
          <w:rFonts w:eastAsiaTheme="minorEastAsia"/>
          <w:vertAlign w:val="subscript"/>
          <w:lang w:val="vi-VN"/>
        </w:rPr>
        <w:t>a</w:t>
      </w:r>
      <w:r w:rsidR="00805CAF" w:rsidRPr="00B945D4">
        <w:rPr>
          <w:rFonts w:eastAsiaTheme="minorEastAsia"/>
          <w:lang w:val="vi-VN"/>
        </w:rPr>
        <w:t xml:space="preserve">. Nồng độ </w:t>
      </w:r>
      <w:r w:rsidR="00805CAF" w:rsidRPr="00B945D4">
        <w:rPr>
          <w:rFonts w:eastAsiaTheme="minorEastAsia"/>
          <w:b/>
          <w:bCs/>
          <w:lang w:val="vi-VN"/>
        </w:rPr>
        <w:t>M</w:t>
      </w:r>
      <w:r w:rsidR="00805CAF" w:rsidRPr="00B945D4">
        <w:rPr>
          <w:rFonts w:eastAsiaTheme="minorEastAsia"/>
          <w:i/>
          <w:iCs/>
          <w:vertAlign w:val="superscript"/>
          <w:lang w:val="vi-VN"/>
        </w:rPr>
        <w:t>n</w:t>
      </w:r>
      <w:r w:rsidR="00805CAF" w:rsidRPr="00B945D4">
        <w:rPr>
          <w:rFonts w:eastAsiaTheme="minorEastAsia"/>
          <w:vertAlign w:val="superscript"/>
          <w:lang w:val="vi-VN"/>
        </w:rPr>
        <w:t>+</w:t>
      </w:r>
      <w:r w:rsidR="00805CAF" w:rsidRPr="00B945D4">
        <w:rPr>
          <w:rFonts w:eastAsiaTheme="minorEastAsia"/>
          <w:lang w:val="vi-VN"/>
        </w:rPr>
        <w:t xml:space="preserve"> tăng thì </w:t>
      </w:r>
      <w:r w:rsidR="00805CAF" w:rsidRPr="00B945D4">
        <w:rPr>
          <w:rFonts w:eastAsiaTheme="minorEastAsia"/>
          <w:i/>
          <w:iCs/>
          <w:lang w:val="vi-VN"/>
        </w:rPr>
        <w:t>E</w:t>
      </w:r>
      <w:r w:rsidR="00805CAF" w:rsidRPr="00B945D4">
        <w:rPr>
          <w:rFonts w:eastAsiaTheme="minorEastAsia"/>
          <w:vertAlign w:val="subscript"/>
          <w:lang w:val="vi-VN"/>
        </w:rPr>
        <w:t>pin</w:t>
      </w:r>
      <w:r w:rsidR="00805CAF" w:rsidRPr="00B945D4">
        <w:rPr>
          <w:rFonts w:eastAsiaTheme="minorEastAsia"/>
          <w:lang w:val="vi-VN"/>
        </w:rPr>
        <w:t xml:space="preserve"> tăng, do đó điện cực </w:t>
      </w:r>
      <w:r w:rsidR="00805CAF" w:rsidRPr="00B945D4">
        <w:rPr>
          <w:rFonts w:eastAsiaTheme="minorEastAsia"/>
          <w:b/>
          <w:bCs/>
          <w:lang w:val="vi-VN"/>
        </w:rPr>
        <w:t>M</w:t>
      </w:r>
      <w:r w:rsidR="00805CAF" w:rsidRPr="00B945D4">
        <w:rPr>
          <w:rFonts w:eastAsiaTheme="minorEastAsia"/>
          <w:lang w:val="vi-VN"/>
        </w:rPr>
        <w:t xml:space="preserve"> là điện cực dương.</w:t>
      </w:r>
    </w:p>
    <w:p w14:paraId="7BD94EA9" w14:textId="77777777" w:rsidR="00805CAF" w:rsidRPr="00B945D4" w:rsidRDefault="00805CAF" w:rsidP="00B90774">
      <w:pPr>
        <w:spacing w:line="276" w:lineRule="auto"/>
        <w:ind w:left="-567" w:right="-563" w:firstLine="283"/>
        <w:jc w:val="both"/>
        <w:rPr>
          <w:rFonts w:eastAsiaTheme="minorEastAsia"/>
          <w:lang w:val="vi-VN"/>
        </w:rPr>
      </w:pPr>
      <w:r w:rsidRPr="00B945D4">
        <w:rPr>
          <w:rFonts w:eastAsiaTheme="minorEastAsia"/>
          <w:lang w:val="vi-VN"/>
        </w:rPr>
        <w:t xml:space="preserve">Từ đây suy ra được: </w:t>
      </w:r>
      <w:r w:rsidRPr="00B945D4">
        <w:rPr>
          <w:rFonts w:eastAsiaTheme="minorEastAsia"/>
          <w:i/>
          <w:iCs/>
          <w:lang w:val="vi-VN"/>
        </w:rPr>
        <w:t>E</w:t>
      </w:r>
      <w:r w:rsidRPr="00B945D4">
        <w:rPr>
          <w:rFonts w:eastAsiaTheme="minorEastAsia"/>
          <w:vertAlign w:val="subscript"/>
          <w:lang w:val="vi-VN"/>
        </w:rPr>
        <w:t>pin</w:t>
      </w:r>
      <w:r w:rsidRPr="00B945D4">
        <w:rPr>
          <w:rFonts w:eastAsiaTheme="minorEastAsia"/>
          <w:lang w:val="vi-VN"/>
        </w:rPr>
        <w:t xml:space="preserve"> = </w:t>
      </w:r>
      <w:r w:rsidR="008F48D3" w:rsidRPr="00B945D4">
        <w:rPr>
          <w:rFonts w:eastAsiaTheme="minorEastAsia"/>
          <w:i/>
          <w:iCs/>
          <w:lang w:val="vi-VN"/>
        </w:rPr>
        <w:t>E</w:t>
      </w:r>
      <w:r w:rsidR="008F48D3" w:rsidRPr="00B945D4">
        <w:rPr>
          <w:rFonts w:eastAsiaTheme="minorEastAsia"/>
          <w:vertAlign w:val="superscript"/>
          <w:lang w:val="vi-VN"/>
        </w:rPr>
        <w:t>0</w:t>
      </w:r>
      <w:r w:rsidR="008F48D3" w:rsidRPr="00B945D4">
        <w:rPr>
          <w:rFonts w:eastAsiaTheme="minorEastAsia"/>
          <w:vertAlign w:val="subscript"/>
          <w:lang w:val="vi-VN"/>
        </w:rPr>
        <w:t>pin</w:t>
      </w:r>
      <w:r w:rsidRPr="00B945D4">
        <w:rPr>
          <w:rFonts w:eastAsiaTheme="minorEastAsia"/>
          <w:lang w:val="vi-VN"/>
        </w:rPr>
        <w:t xml:space="preserve"> + 0,0592.log[</w:t>
      </w:r>
      <w:r w:rsidRPr="00B945D4">
        <w:rPr>
          <w:rFonts w:eastAsiaTheme="minorEastAsia"/>
          <w:b/>
          <w:bCs/>
          <w:lang w:val="vi-VN"/>
        </w:rPr>
        <w:t>M</w:t>
      </w:r>
      <w:r w:rsidRPr="00B945D4">
        <w:rPr>
          <w:rFonts w:eastAsiaTheme="minorEastAsia"/>
          <w:i/>
          <w:iCs/>
          <w:vertAlign w:val="superscript"/>
          <w:lang w:val="vi-VN"/>
        </w:rPr>
        <w:t>n</w:t>
      </w:r>
      <w:r w:rsidRPr="00B945D4">
        <w:rPr>
          <w:rFonts w:eastAsiaTheme="minorEastAsia"/>
          <w:vertAlign w:val="superscript"/>
          <w:lang w:val="vi-VN"/>
        </w:rPr>
        <w:t>+</w:t>
      </w:r>
      <w:r w:rsidRPr="00B945D4">
        <w:rPr>
          <w:rFonts w:eastAsiaTheme="minorEastAsia"/>
          <w:lang w:val="vi-VN"/>
        </w:rPr>
        <w:t>]/</w:t>
      </w:r>
      <w:r w:rsidRPr="00B945D4">
        <w:rPr>
          <w:rFonts w:eastAsiaTheme="minorEastAsia"/>
          <w:i/>
          <w:iCs/>
          <w:lang w:val="vi-VN"/>
        </w:rPr>
        <w:t>n</w:t>
      </w:r>
      <w:r w:rsidRPr="00B945D4">
        <w:rPr>
          <w:rFonts w:eastAsiaTheme="minorEastAsia"/>
          <w:lang w:val="vi-VN"/>
        </w:rPr>
        <w:t xml:space="preserve">. </w:t>
      </w:r>
    </w:p>
    <w:p w14:paraId="5AABA6E6" w14:textId="77777777" w:rsidR="00805CAF" w:rsidRPr="00B945D4" w:rsidRDefault="00805CAF" w:rsidP="00B90774">
      <w:pPr>
        <w:spacing w:line="276" w:lineRule="auto"/>
        <w:ind w:left="-567" w:right="-563" w:firstLine="283"/>
        <w:jc w:val="both"/>
        <w:rPr>
          <w:rFonts w:eastAsiaTheme="minorEastAsia"/>
          <w:lang w:val="vi-VN"/>
        </w:rPr>
      </w:pPr>
      <w:r w:rsidRPr="00B945D4">
        <w:rPr>
          <w:rFonts w:eastAsiaTheme="minorEastAsia"/>
          <w:lang w:val="vi-VN"/>
        </w:rPr>
        <w:t xml:space="preserve">Thiết lập phương trình tuyến tính, thu được </w:t>
      </w:r>
      <w:r w:rsidRPr="00B945D4">
        <w:rPr>
          <w:rFonts w:eastAsiaTheme="minorEastAsia"/>
          <w:i/>
          <w:iCs/>
          <w:lang w:val="vi-VN"/>
        </w:rPr>
        <w:t>n</w:t>
      </w:r>
      <w:r w:rsidRPr="00B945D4">
        <w:rPr>
          <w:rFonts w:eastAsiaTheme="minorEastAsia"/>
          <w:lang w:val="vi-VN"/>
        </w:rPr>
        <w:t xml:space="preserve"> = 2</w:t>
      </w:r>
      <w:r w:rsidR="008F48D3" w:rsidRPr="00B945D4">
        <w:rPr>
          <w:rFonts w:eastAsiaTheme="minorEastAsia"/>
          <w:lang w:val="vi-VN"/>
        </w:rPr>
        <w:t xml:space="preserve">; </w:t>
      </w:r>
      <w:r w:rsidR="008F48D3" w:rsidRPr="00B945D4">
        <w:rPr>
          <w:rFonts w:eastAsiaTheme="minorEastAsia"/>
          <w:i/>
          <w:iCs/>
          <w:lang w:val="vi-VN"/>
        </w:rPr>
        <w:t>E</w:t>
      </w:r>
      <w:r w:rsidR="008F48D3" w:rsidRPr="00B945D4">
        <w:rPr>
          <w:rFonts w:eastAsiaTheme="minorEastAsia"/>
          <w:vertAlign w:val="superscript"/>
          <w:lang w:val="vi-VN"/>
        </w:rPr>
        <w:t>0</w:t>
      </w:r>
      <w:r w:rsidR="008F48D3" w:rsidRPr="00B945D4">
        <w:rPr>
          <w:rFonts w:eastAsiaTheme="minorEastAsia"/>
          <w:vertAlign w:val="subscript"/>
          <w:lang w:val="vi-VN"/>
        </w:rPr>
        <w:t>pin</w:t>
      </w:r>
      <w:r w:rsidR="008F48D3" w:rsidRPr="00B945D4">
        <w:rPr>
          <w:rFonts w:eastAsiaTheme="minorEastAsia"/>
          <w:lang w:val="vi-VN"/>
        </w:rPr>
        <w:t xml:space="preserve"> = 1,00.</w:t>
      </w:r>
    </w:p>
    <w:p w14:paraId="062EA8FD" w14:textId="77777777" w:rsidR="00805CAF" w:rsidRPr="00B945D4" w:rsidRDefault="008958F4" w:rsidP="00B90774">
      <w:pPr>
        <w:spacing w:line="276" w:lineRule="auto"/>
        <w:ind w:left="-567" w:right="-563" w:firstLine="283"/>
        <w:jc w:val="both"/>
        <w:rPr>
          <w:rFonts w:eastAsiaTheme="minorEastAsia"/>
          <w:lang w:val="vi-VN"/>
        </w:rPr>
      </w:pPr>
      <w:r>
        <w:rPr>
          <w:rFonts w:eastAsiaTheme="minorEastAsia"/>
          <w:lang w:val="vi-VN"/>
        </w:rPr>
        <w:t>–</w:t>
      </w:r>
      <w:r w:rsidR="00805CAF" w:rsidRPr="00B945D4">
        <w:rPr>
          <w:rFonts w:eastAsiaTheme="minorEastAsia"/>
          <w:lang w:val="vi-VN"/>
        </w:rPr>
        <w:t xml:space="preserve"> Xác định </w:t>
      </w:r>
      <w:r w:rsidR="00805CAF" w:rsidRPr="00B945D4">
        <w:rPr>
          <w:rFonts w:eastAsiaTheme="minorEastAsia"/>
          <w:i/>
          <w:iCs/>
          <w:lang w:val="vi-VN"/>
        </w:rPr>
        <w:t>p</w:t>
      </w:r>
      <w:r w:rsidR="00805CAF" w:rsidRPr="00B945D4">
        <w:rPr>
          <w:rFonts w:eastAsiaTheme="minorEastAsia"/>
          <w:lang w:val="vi-VN"/>
        </w:rPr>
        <w:t>: Do nồng độ NH</w:t>
      </w:r>
      <w:r w:rsidR="00805CAF" w:rsidRPr="00B945D4">
        <w:rPr>
          <w:rFonts w:eastAsiaTheme="minorEastAsia"/>
          <w:vertAlign w:val="subscript"/>
          <w:lang w:val="vi-VN"/>
        </w:rPr>
        <w:t>3</w:t>
      </w:r>
      <w:r w:rsidR="00805CAF" w:rsidRPr="00B945D4">
        <w:rPr>
          <w:rFonts w:eastAsiaTheme="minorEastAsia"/>
          <w:lang w:val="vi-VN"/>
        </w:rPr>
        <w:t xml:space="preserve"> là rất lớn so với </w:t>
      </w:r>
      <w:r w:rsidR="00805CAF" w:rsidRPr="00B945D4">
        <w:rPr>
          <w:rFonts w:eastAsiaTheme="minorEastAsia"/>
          <w:b/>
          <w:bCs/>
          <w:lang w:val="vi-VN"/>
        </w:rPr>
        <w:t>M</w:t>
      </w:r>
      <w:r w:rsidR="00805CAF" w:rsidRPr="00B945D4">
        <w:rPr>
          <w:rFonts w:eastAsiaTheme="minorEastAsia"/>
          <w:vertAlign w:val="superscript"/>
          <w:lang w:val="vi-VN"/>
        </w:rPr>
        <w:t>2+</w:t>
      </w:r>
      <w:r w:rsidR="00805CAF" w:rsidRPr="00B945D4">
        <w:rPr>
          <w:rFonts w:eastAsiaTheme="minorEastAsia"/>
          <w:lang w:val="vi-VN"/>
        </w:rPr>
        <w:t>, ta có thể coi coi [</w:t>
      </w:r>
      <w:r w:rsidR="00805CAF" w:rsidRPr="00B945D4">
        <w:rPr>
          <w:rFonts w:eastAsiaTheme="minorEastAsia"/>
          <w:b/>
          <w:bCs/>
          <w:lang w:val="vi-VN"/>
        </w:rPr>
        <w:t>M</w:t>
      </w:r>
      <w:r w:rsidR="00805CAF" w:rsidRPr="00B945D4">
        <w:rPr>
          <w:rFonts w:eastAsiaTheme="minorEastAsia"/>
          <w:lang w:val="vi-VN"/>
        </w:rPr>
        <w:t>(NH</w:t>
      </w:r>
      <w:r w:rsidR="00805CAF" w:rsidRPr="00B945D4">
        <w:rPr>
          <w:rFonts w:eastAsiaTheme="minorEastAsia"/>
          <w:vertAlign w:val="subscript"/>
          <w:lang w:val="vi-VN"/>
        </w:rPr>
        <w:t>3</w:t>
      </w:r>
      <w:r w:rsidR="00805CAF" w:rsidRPr="00B945D4">
        <w:rPr>
          <w:rFonts w:eastAsiaTheme="minorEastAsia"/>
          <w:lang w:val="vi-VN"/>
        </w:rPr>
        <w:t>)</w:t>
      </w:r>
      <w:r w:rsidR="00805CAF" w:rsidRPr="00B945D4">
        <w:rPr>
          <w:rFonts w:eastAsiaTheme="minorEastAsia"/>
          <w:i/>
          <w:iCs/>
          <w:vertAlign w:val="subscript"/>
          <w:lang w:val="vi-VN"/>
        </w:rPr>
        <w:t>p</w:t>
      </w:r>
      <w:r w:rsidR="00805CAF" w:rsidRPr="00B945D4">
        <w:rPr>
          <w:rFonts w:eastAsiaTheme="minorEastAsia"/>
          <w:vertAlign w:val="superscript"/>
          <w:lang w:val="vi-VN"/>
        </w:rPr>
        <w:t>2+</w:t>
      </w:r>
      <w:r w:rsidR="00805CAF" w:rsidRPr="00B945D4">
        <w:rPr>
          <w:rFonts w:eastAsiaTheme="minorEastAsia"/>
          <w:lang w:val="vi-VN"/>
        </w:rPr>
        <w:t>] = 0,001 M</w:t>
      </w:r>
      <w:r w:rsidR="000E7F76" w:rsidRPr="00B945D4">
        <w:rPr>
          <w:rFonts w:eastAsiaTheme="minorEastAsia"/>
          <w:lang w:val="vi-VN"/>
        </w:rPr>
        <w:t xml:space="preserve"> và NH</w:t>
      </w:r>
      <w:r w:rsidR="000E7F76" w:rsidRPr="00B945D4">
        <w:rPr>
          <w:rFonts w:eastAsiaTheme="minorEastAsia"/>
          <w:vertAlign w:val="subscript"/>
          <w:lang w:val="vi-VN"/>
        </w:rPr>
        <w:t>3</w:t>
      </w:r>
      <w:r w:rsidR="000E7F76" w:rsidRPr="00B945D4">
        <w:rPr>
          <w:rFonts w:eastAsiaTheme="minorEastAsia"/>
          <w:lang w:val="vi-VN"/>
        </w:rPr>
        <w:t xml:space="preserve"> không phân ly base đáng kể so với chính nó. </w:t>
      </w:r>
    </w:p>
    <w:p w14:paraId="4715A6CF" w14:textId="77777777" w:rsidR="00805CAF" w:rsidRPr="00B945D4" w:rsidRDefault="00805CAF" w:rsidP="00B90774">
      <w:pPr>
        <w:spacing w:line="276" w:lineRule="auto"/>
        <w:ind w:left="-567" w:right="-563" w:firstLine="283"/>
        <w:jc w:val="both"/>
        <w:rPr>
          <w:rFonts w:eastAsiaTheme="minorEastAsia"/>
          <w:lang w:val="vi-VN"/>
        </w:rPr>
      </w:pPr>
      <w:r w:rsidRPr="00B945D4">
        <w:rPr>
          <w:rFonts w:eastAsiaTheme="minorEastAsia"/>
          <w:lang w:val="vi-VN"/>
        </w:rPr>
        <w:t xml:space="preserve">Từ đây suy ra được: </w:t>
      </w:r>
    </w:p>
    <w:p w14:paraId="24AD362E" w14:textId="77777777" w:rsidR="00805CAF" w:rsidRPr="00B945D4" w:rsidRDefault="00805CAF" w:rsidP="00957697">
      <w:pPr>
        <w:spacing w:line="276" w:lineRule="auto"/>
        <w:ind w:left="-567" w:right="-563"/>
        <w:jc w:val="both"/>
        <w:rPr>
          <w:rFonts w:eastAsiaTheme="minorEastAsia"/>
          <w:lang w:val="vi-VN"/>
        </w:rPr>
      </w:pPr>
      <w:r w:rsidRPr="00B945D4">
        <w:rPr>
          <w:rFonts w:eastAsiaTheme="minorEastAsia"/>
          <w:i/>
          <w:iCs/>
          <w:lang w:val="vi-VN"/>
        </w:rPr>
        <w:t>E</w:t>
      </w:r>
      <w:r w:rsidRPr="00B945D4">
        <w:rPr>
          <w:rFonts w:eastAsiaTheme="minorEastAsia"/>
          <w:vertAlign w:val="subscript"/>
          <w:lang w:val="vi-VN"/>
        </w:rPr>
        <w:t>pin</w:t>
      </w:r>
      <w:r w:rsidRPr="00B945D4">
        <w:rPr>
          <w:rFonts w:eastAsiaTheme="minorEastAsia"/>
          <w:lang w:val="vi-VN"/>
        </w:rPr>
        <w:t xml:space="preserve"> = </w:t>
      </w:r>
      <w:r w:rsidR="00F129AF" w:rsidRPr="00B945D4">
        <w:rPr>
          <w:rFonts w:eastAsiaTheme="minorEastAsia"/>
          <w:i/>
          <w:iCs/>
          <w:lang w:val="vi-VN"/>
        </w:rPr>
        <w:t>E</w:t>
      </w:r>
      <w:r w:rsidR="00F129AF" w:rsidRPr="00B945D4">
        <w:rPr>
          <w:rFonts w:eastAsiaTheme="minorEastAsia"/>
          <w:vertAlign w:val="superscript"/>
          <w:lang w:val="vi-VN"/>
        </w:rPr>
        <w:t>0</w:t>
      </w:r>
      <w:r w:rsidR="00F129AF" w:rsidRPr="00B945D4">
        <w:rPr>
          <w:rFonts w:eastAsiaTheme="minorEastAsia"/>
          <w:vertAlign w:val="subscript"/>
          <w:lang w:val="vi-VN"/>
        </w:rPr>
        <w:t>pin</w:t>
      </w:r>
      <w:r w:rsidRPr="00B945D4">
        <w:rPr>
          <w:rFonts w:eastAsiaTheme="minorEastAsia"/>
          <w:lang w:val="vi-VN"/>
        </w:rPr>
        <w:t xml:space="preserve"> </w:t>
      </w:r>
      <w:r w:rsidR="00957697" w:rsidRPr="00B945D4">
        <w:rPr>
          <w:rFonts w:eastAsiaTheme="minorEastAsia"/>
          <w:lang w:val="vi-VN"/>
        </w:rPr>
        <w:t>+</w:t>
      </w:r>
      <w:r w:rsidR="00F129AF" w:rsidRPr="00B945D4">
        <w:rPr>
          <w:rFonts w:eastAsiaTheme="minorEastAsia"/>
          <w:lang w:val="vi-VN"/>
        </w:rPr>
        <w:t xml:space="preserve"> 0,0592.log(1/</w:t>
      </w:r>
      <w:r w:rsidR="00F129AF" w:rsidRPr="00B945D4">
        <w:rPr>
          <w:i/>
          <w:iCs/>
        </w:rPr>
        <w:t>β</w:t>
      </w:r>
      <w:r w:rsidR="00F129AF" w:rsidRPr="00B945D4">
        <w:rPr>
          <w:i/>
          <w:iCs/>
          <w:vertAlign w:val="subscript"/>
          <w:lang w:val="vi-VN"/>
        </w:rPr>
        <w:t>p</w:t>
      </w:r>
      <w:r w:rsidR="00F129AF" w:rsidRPr="00B945D4">
        <w:rPr>
          <w:lang w:val="vi-VN"/>
        </w:rPr>
        <w:t>)</w:t>
      </w:r>
      <w:r w:rsidR="00957697" w:rsidRPr="00B945D4">
        <w:rPr>
          <w:lang w:val="vi-VN"/>
        </w:rPr>
        <w:t>/2</w:t>
      </w:r>
      <w:r w:rsidR="00F129AF" w:rsidRPr="00B945D4">
        <w:rPr>
          <w:rFonts w:eastAsiaTheme="minorEastAsia"/>
          <w:lang w:val="vi-VN"/>
        </w:rPr>
        <w:t xml:space="preserve"> </w:t>
      </w:r>
      <w:r w:rsidRPr="00B945D4">
        <w:rPr>
          <w:rFonts w:eastAsiaTheme="minorEastAsia"/>
          <w:lang w:val="vi-VN"/>
        </w:rPr>
        <w:t>+ 0,0592.log([</w:t>
      </w:r>
      <w:r w:rsidRPr="00B945D4">
        <w:rPr>
          <w:rFonts w:eastAsiaTheme="minorEastAsia"/>
          <w:b/>
          <w:bCs/>
          <w:lang w:val="vi-VN"/>
        </w:rPr>
        <w:t>M</w:t>
      </w:r>
      <w:r w:rsidRPr="00B945D4">
        <w:rPr>
          <w:rFonts w:eastAsiaTheme="minorEastAsia"/>
          <w:lang w:val="vi-VN"/>
        </w:rPr>
        <w:t>(NH</w:t>
      </w:r>
      <w:r w:rsidRPr="00B945D4">
        <w:rPr>
          <w:rFonts w:eastAsiaTheme="minorEastAsia"/>
          <w:vertAlign w:val="subscript"/>
          <w:lang w:val="vi-VN"/>
        </w:rPr>
        <w:t>3</w:t>
      </w:r>
      <w:r w:rsidRPr="00B945D4">
        <w:rPr>
          <w:rFonts w:eastAsiaTheme="minorEastAsia"/>
          <w:lang w:val="vi-VN"/>
        </w:rPr>
        <w:t>)</w:t>
      </w:r>
      <w:r w:rsidRPr="00B945D4">
        <w:rPr>
          <w:rFonts w:eastAsiaTheme="minorEastAsia"/>
          <w:i/>
          <w:iCs/>
          <w:vertAlign w:val="subscript"/>
          <w:lang w:val="vi-VN"/>
        </w:rPr>
        <w:t>p</w:t>
      </w:r>
      <w:r w:rsidRPr="00B945D4">
        <w:rPr>
          <w:rFonts w:eastAsiaTheme="minorEastAsia"/>
          <w:vertAlign w:val="superscript"/>
          <w:lang w:val="vi-VN"/>
        </w:rPr>
        <w:t>2+</w:t>
      </w:r>
      <w:r w:rsidRPr="00B945D4">
        <w:rPr>
          <w:rFonts w:eastAsiaTheme="minorEastAsia"/>
          <w:lang w:val="vi-VN"/>
        </w:rPr>
        <w:t>]/[NH</w:t>
      </w:r>
      <w:r w:rsidRPr="00B945D4">
        <w:rPr>
          <w:rFonts w:eastAsiaTheme="minorEastAsia"/>
          <w:vertAlign w:val="subscript"/>
          <w:lang w:val="vi-VN"/>
        </w:rPr>
        <w:t>3</w:t>
      </w:r>
      <w:r w:rsidRPr="00B945D4">
        <w:rPr>
          <w:rFonts w:eastAsiaTheme="minorEastAsia"/>
          <w:lang w:val="vi-VN"/>
        </w:rPr>
        <w:t>]</w:t>
      </w:r>
      <w:r w:rsidRPr="00B945D4">
        <w:rPr>
          <w:rFonts w:eastAsiaTheme="minorEastAsia"/>
          <w:i/>
          <w:iCs/>
          <w:vertAlign w:val="superscript"/>
          <w:lang w:val="vi-VN"/>
        </w:rPr>
        <w:t>p</w:t>
      </w:r>
      <w:r w:rsidRPr="00B945D4">
        <w:rPr>
          <w:rFonts w:eastAsiaTheme="minorEastAsia"/>
          <w:lang w:val="vi-VN"/>
        </w:rPr>
        <w:t>]</w:t>
      </w:r>
      <w:r w:rsidR="008F48D3" w:rsidRPr="00B945D4">
        <w:rPr>
          <w:rFonts w:eastAsiaTheme="minorEastAsia"/>
          <w:lang w:val="vi-VN"/>
        </w:rPr>
        <w:t>)</w:t>
      </w:r>
      <w:r w:rsidRPr="00B945D4">
        <w:rPr>
          <w:rFonts w:eastAsiaTheme="minorEastAsia"/>
          <w:lang w:val="vi-VN"/>
        </w:rPr>
        <w:t>/2 = const – 0,0592.</w:t>
      </w:r>
      <w:r w:rsidRPr="00B945D4">
        <w:rPr>
          <w:rFonts w:eastAsiaTheme="minorEastAsia"/>
          <w:i/>
          <w:iCs/>
          <w:lang w:val="vi-VN"/>
        </w:rPr>
        <w:t>p</w:t>
      </w:r>
      <w:r w:rsidRPr="00B945D4">
        <w:rPr>
          <w:rFonts w:eastAsiaTheme="minorEastAsia"/>
          <w:lang w:val="vi-VN"/>
        </w:rPr>
        <w:t>.log[NH</w:t>
      </w:r>
      <w:r w:rsidRPr="00B945D4">
        <w:rPr>
          <w:rFonts w:eastAsiaTheme="minorEastAsia"/>
          <w:vertAlign w:val="subscript"/>
          <w:lang w:val="vi-VN"/>
        </w:rPr>
        <w:t>3</w:t>
      </w:r>
      <w:r w:rsidRPr="00B945D4">
        <w:rPr>
          <w:rFonts w:eastAsiaTheme="minorEastAsia"/>
          <w:lang w:val="vi-VN"/>
        </w:rPr>
        <w:t>]/2</w:t>
      </w:r>
    </w:p>
    <w:p w14:paraId="24045A87" w14:textId="77777777" w:rsidR="00805CAF" w:rsidRPr="00B945D4" w:rsidRDefault="00805CAF" w:rsidP="00B90774">
      <w:pPr>
        <w:spacing w:line="276" w:lineRule="auto"/>
        <w:ind w:left="-567" w:right="-563" w:firstLine="283"/>
        <w:jc w:val="both"/>
        <w:rPr>
          <w:rFonts w:eastAsiaTheme="minorEastAsia"/>
          <w:lang w:val="vi-VN"/>
        </w:rPr>
      </w:pPr>
      <w:r w:rsidRPr="00B945D4">
        <w:rPr>
          <w:rFonts w:eastAsiaTheme="minorEastAsia"/>
          <w:lang w:val="vi-VN"/>
        </w:rPr>
        <w:t xml:space="preserve">Thiết lập phương trình tuyến tính, thu được </w:t>
      </w:r>
      <w:r w:rsidRPr="00B945D4">
        <w:rPr>
          <w:rFonts w:eastAsiaTheme="minorEastAsia"/>
          <w:i/>
          <w:iCs/>
          <w:lang w:val="vi-VN"/>
        </w:rPr>
        <w:t>p</w:t>
      </w:r>
      <w:r w:rsidRPr="00B945D4">
        <w:rPr>
          <w:rFonts w:eastAsiaTheme="minorEastAsia"/>
          <w:lang w:val="vi-VN"/>
        </w:rPr>
        <w:t xml:space="preserve"> = 4</w:t>
      </w:r>
      <w:r w:rsidR="00957697" w:rsidRPr="00B945D4">
        <w:rPr>
          <w:rFonts w:eastAsiaTheme="minorEastAsia"/>
          <w:lang w:val="vi-VN"/>
        </w:rPr>
        <w:t>.</w:t>
      </w:r>
    </w:p>
    <w:p w14:paraId="5611C263" w14:textId="77777777" w:rsidR="006908F0" w:rsidRPr="00B945D4" w:rsidRDefault="006908F0" w:rsidP="00471D1F">
      <w:pPr>
        <w:spacing w:line="276" w:lineRule="auto"/>
        <w:ind w:left="-567" w:right="-563" w:firstLine="567"/>
        <w:jc w:val="both"/>
        <w:rPr>
          <w:lang w:val="vi-VN"/>
        </w:rPr>
      </w:pPr>
      <w:r w:rsidRPr="00B945D4">
        <w:rPr>
          <w:rFonts w:eastAsiaTheme="minorEastAsia"/>
          <w:lang w:val="vi-VN"/>
        </w:rPr>
        <w:t xml:space="preserve">b) </w:t>
      </w:r>
      <w:r w:rsidR="000E7F76" w:rsidRPr="00B945D4">
        <w:rPr>
          <w:rFonts w:eastAsiaTheme="minorEastAsia"/>
          <w:lang w:val="vi-VN"/>
        </w:rPr>
        <w:t xml:space="preserve">Từ chênh lệch giữa 2 giá trị </w:t>
      </w:r>
      <w:r w:rsidR="000E7F76" w:rsidRPr="00B945D4">
        <w:rPr>
          <w:rFonts w:eastAsiaTheme="minorEastAsia"/>
          <w:i/>
          <w:iCs/>
          <w:lang w:val="vi-VN"/>
        </w:rPr>
        <w:t>E</w:t>
      </w:r>
      <w:r w:rsidR="000E7F76" w:rsidRPr="00B945D4">
        <w:rPr>
          <w:rFonts w:eastAsiaTheme="minorEastAsia"/>
          <w:vertAlign w:val="subscript"/>
          <w:lang w:val="vi-VN"/>
        </w:rPr>
        <w:t>pin</w:t>
      </w:r>
      <w:r w:rsidR="008F48D3" w:rsidRPr="00B945D4">
        <w:rPr>
          <w:rFonts w:eastAsiaTheme="minorEastAsia"/>
          <w:lang w:val="vi-VN"/>
        </w:rPr>
        <w:t xml:space="preserve"> khi đã thêm NH</w:t>
      </w:r>
      <w:r w:rsidR="008F48D3" w:rsidRPr="00B945D4">
        <w:rPr>
          <w:rFonts w:eastAsiaTheme="minorEastAsia"/>
          <w:vertAlign w:val="subscript"/>
          <w:lang w:val="vi-VN"/>
        </w:rPr>
        <w:t>3</w:t>
      </w:r>
      <w:r w:rsidR="008F48D3" w:rsidRPr="00B945D4">
        <w:rPr>
          <w:rFonts w:eastAsiaTheme="minorEastAsia"/>
          <w:lang w:val="vi-VN"/>
        </w:rPr>
        <w:t>, tính được</w:t>
      </w:r>
      <w:r w:rsidR="00957697" w:rsidRPr="00B945D4">
        <w:rPr>
          <w:rFonts w:eastAsiaTheme="minorEastAsia"/>
          <w:lang w:val="vi-VN"/>
        </w:rPr>
        <w:t xml:space="preserve"> </w:t>
      </w:r>
      <w:r w:rsidR="00957697" w:rsidRPr="00B945D4">
        <w:rPr>
          <w:rFonts w:eastAsiaTheme="minorEastAsia"/>
          <w:i/>
          <w:iCs/>
          <w:lang w:val="vi-VN"/>
        </w:rPr>
        <w:t>E</w:t>
      </w:r>
      <w:r w:rsidR="00957697" w:rsidRPr="00B945D4">
        <w:rPr>
          <w:rFonts w:eastAsiaTheme="minorEastAsia"/>
          <w:vertAlign w:val="superscript"/>
          <w:lang w:val="vi-VN"/>
        </w:rPr>
        <w:t>0</w:t>
      </w:r>
      <w:r w:rsidR="00957697" w:rsidRPr="00B945D4">
        <w:rPr>
          <w:rFonts w:eastAsiaTheme="minorEastAsia"/>
          <w:vertAlign w:val="subscript"/>
          <w:lang w:val="vi-VN"/>
        </w:rPr>
        <w:t>pin</w:t>
      </w:r>
      <w:r w:rsidR="00957697" w:rsidRPr="00B945D4">
        <w:rPr>
          <w:rFonts w:eastAsiaTheme="minorEastAsia"/>
          <w:lang w:val="vi-VN"/>
        </w:rPr>
        <w:t xml:space="preserve"> </w:t>
      </w:r>
      <w:r w:rsidR="003A14AB" w:rsidRPr="00B945D4">
        <w:rPr>
          <w:rFonts w:eastAsiaTheme="minorEastAsia"/>
          <w:lang w:val="vi-VN"/>
        </w:rPr>
        <w:t>+</w:t>
      </w:r>
      <w:r w:rsidR="00957697" w:rsidRPr="00B945D4">
        <w:rPr>
          <w:rFonts w:eastAsiaTheme="minorEastAsia"/>
          <w:lang w:val="vi-VN"/>
        </w:rPr>
        <w:t xml:space="preserve"> 0,0592.log(1/</w:t>
      </w:r>
      <w:r w:rsidR="00957697" w:rsidRPr="00B945D4">
        <w:rPr>
          <w:i/>
          <w:iCs/>
        </w:rPr>
        <w:t>β</w:t>
      </w:r>
      <w:r w:rsidR="00957697" w:rsidRPr="00B945D4">
        <w:rPr>
          <w:vertAlign w:val="subscript"/>
          <w:lang w:val="vi-VN"/>
        </w:rPr>
        <w:t>4</w:t>
      </w:r>
      <w:r w:rsidR="00957697" w:rsidRPr="00B945D4">
        <w:rPr>
          <w:lang w:val="vi-VN"/>
        </w:rPr>
        <w:t xml:space="preserve">)/2 = 0,31. Từ đây có thể tính được </w:t>
      </w:r>
      <w:r w:rsidR="00957697" w:rsidRPr="00B945D4">
        <w:rPr>
          <w:i/>
          <w:iCs/>
        </w:rPr>
        <w:t>β</w:t>
      </w:r>
      <w:r w:rsidR="00957697" w:rsidRPr="00B945D4">
        <w:rPr>
          <w:vertAlign w:val="subscript"/>
          <w:lang w:val="vi-VN"/>
        </w:rPr>
        <w:t>4</w:t>
      </w:r>
      <w:r w:rsidR="00957697" w:rsidRPr="00B945D4">
        <w:rPr>
          <w:lang w:val="vi-VN"/>
        </w:rPr>
        <w:t xml:space="preserve"> = </w:t>
      </w:r>
      <w:r w:rsidR="00A0676B" w:rsidRPr="00B945D4">
        <w:rPr>
          <w:lang w:val="vi-VN"/>
        </w:rPr>
        <w:t>10</w:t>
      </w:r>
      <w:r w:rsidR="00A0676B" w:rsidRPr="00B945D4">
        <w:rPr>
          <w:vertAlign w:val="superscript"/>
          <w:lang w:val="vi-VN"/>
        </w:rPr>
        <w:t>23,31</w:t>
      </w:r>
      <w:r w:rsidR="00A0676B" w:rsidRPr="00B945D4">
        <w:rPr>
          <w:lang w:val="vi-VN"/>
        </w:rPr>
        <w:t>.</w:t>
      </w:r>
    </w:p>
    <w:p w14:paraId="025B2589" w14:textId="77777777" w:rsidR="00A0676B" w:rsidRPr="00B945D4" w:rsidRDefault="00471D1F" w:rsidP="00471D1F">
      <w:pPr>
        <w:spacing w:line="276" w:lineRule="auto"/>
        <w:ind w:left="-567" w:right="-563" w:firstLine="567"/>
        <w:jc w:val="both"/>
        <w:rPr>
          <w:rFonts w:eastAsiaTheme="minorEastAsia"/>
          <w:lang w:val="vi-VN"/>
        </w:rPr>
      </w:pPr>
      <w:r w:rsidRPr="00B945D4">
        <w:rPr>
          <w:rFonts w:eastAsiaTheme="minorEastAsia"/>
          <w:lang w:val="vi-VN"/>
        </w:rPr>
        <w:t>Hằng số tạo phức</w:t>
      </w:r>
      <w:r w:rsidR="00B46373">
        <w:rPr>
          <w:rFonts w:eastAsiaTheme="minorEastAsia"/>
          <w:lang w:val="vi-VN"/>
        </w:rPr>
        <w:t xml:space="preserve"> </w:t>
      </w:r>
      <w:r w:rsidR="00B46373" w:rsidRPr="00B945D4">
        <w:rPr>
          <w:i/>
          <w:iCs/>
        </w:rPr>
        <w:t>β</w:t>
      </w:r>
      <w:r w:rsidR="00B46373" w:rsidRPr="00B945D4">
        <w:rPr>
          <w:vertAlign w:val="subscript"/>
          <w:lang w:val="vi-VN"/>
        </w:rPr>
        <w:t>4</w:t>
      </w:r>
      <w:r w:rsidR="00B46373" w:rsidRPr="00B945D4">
        <w:rPr>
          <w:lang w:val="vi-VN"/>
        </w:rPr>
        <w:t xml:space="preserve"> = 10</w:t>
      </w:r>
      <w:r w:rsidR="00B46373" w:rsidRPr="00B945D4">
        <w:rPr>
          <w:vertAlign w:val="superscript"/>
          <w:lang w:val="vi-VN"/>
        </w:rPr>
        <w:t>23,31</w:t>
      </w:r>
      <w:r w:rsidRPr="00B945D4">
        <w:rPr>
          <w:rFonts w:eastAsiaTheme="minorEastAsia"/>
          <w:lang w:val="vi-VN"/>
        </w:rPr>
        <w:t xml:space="preserve"> rất lớn, do đó tính được [</w:t>
      </w:r>
      <w:r w:rsidRPr="00B945D4">
        <w:rPr>
          <w:rFonts w:eastAsiaTheme="minorEastAsia"/>
          <w:b/>
          <w:bCs/>
          <w:lang w:val="vi-VN"/>
        </w:rPr>
        <w:t>M</w:t>
      </w:r>
      <w:r w:rsidRPr="00B945D4">
        <w:rPr>
          <w:rFonts w:eastAsiaTheme="minorEastAsia"/>
          <w:lang w:val="vi-VN"/>
        </w:rPr>
        <w:t>(NH</w:t>
      </w:r>
      <w:r w:rsidRPr="00B945D4">
        <w:rPr>
          <w:rFonts w:eastAsiaTheme="minorEastAsia"/>
          <w:vertAlign w:val="subscript"/>
          <w:lang w:val="vi-VN"/>
        </w:rPr>
        <w:t>3</w:t>
      </w:r>
      <w:r w:rsidRPr="00B945D4">
        <w:rPr>
          <w:rFonts w:eastAsiaTheme="minorEastAsia"/>
          <w:lang w:val="vi-VN"/>
        </w:rPr>
        <w:t>)</w:t>
      </w:r>
      <w:r w:rsidRPr="00B945D4">
        <w:rPr>
          <w:rFonts w:eastAsiaTheme="minorEastAsia"/>
          <w:vertAlign w:val="subscript"/>
          <w:lang w:val="vi-VN"/>
        </w:rPr>
        <w:t>4</w:t>
      </w:r>
      <w:r w:rsidRPr="00B945D4">
        <w:rPr>
          <w:rFonts w:eastAsiaTheme="minorEastAsia"/>
          <w:vertAlign w:val="superscript"/>
          <w:lang w:val="vi-VN"/>
        </w:rPr>
        <w:t>2+</w:t>
      </w:r>
      <w:r w:rsidRPr="00B945D4">
        <w:rPr>
          <w:rFonts w:eastAsiaTheme="minorEastAsia"/>
          <w:lang w:val="vi-VN"/>
        </w:rPr>
        <w:t>] = 0,001 M.</w:t>
      </w:r>
    </w:p>
    <w:p w14:paraId="7DBBBCE0" w14:textId="77777777" w:rsidR="00471D1F" w:rsidRPr="00B945D4" w:rsidRDefault="00471D1F" w:rsidP="00471D1F">
      <w:pPr>
        <w:spacing w:line="276" w:lineRule="auto"/>
        <w:ind w:left="-567" w:right="-563" w:firstLine="567"/>
        <w:jc w:val="both"/>
        <w:rPr>
          <w:rFonts w:eastAsiaTheme="minorEastAsia"/>
          <w:lang w:val="vi-VN"/>
        </w:rPr>
      </w:pPr>
      <w:r w:rsidRPr="00B945D4">
        <w:rPr>
          <w:rFonts w:eastAsiaTheme="minorEastAsia"/>
          <w:lang w:val="vi-VN"/>
        </w:rPr>
        <w:t>Với định luật tác dụng khối lượng, tính được [NH</w:t>
      </w:r>
      <w:r w:rsidRPr="00B945D4">
        <w:rPr>
          <w:rFonts w:eastAsiaTheme="minorEastAsia"/>
          <w:vertAlign w:val="subscript"/>
          <w:lang w:val="vi-VN"/>
        </w:rPr>
        <w:t>4</w:t>
      </w:r>
      <w:r w:rsidRPr="00B945D4">
        <w:rPr>
          <w:rFonts w:eastAsiaTheme="minorEastAsia"/>
          <w:vertAlign w:val="superscript"/>
          <w:lang w:val="vi-VN"/>
        </w:rPr>
        <w:t>+</w:t>
      </w:r>
      <w:r w:rsidRPr="00B945D4">
        <w:rPr>
          <w:rFonts w:eastAsiaTheme="minorEastAsia"/>
          <w:lang w:val="vi-VN"/>
        </w:rPr>
        <w:t>] = [OH</w:t>
      </w:r>
      <w:r w:rsidR="008958F4">
        <w:rPr>
          <w:rFonts w:eastAsiaTheme="minorEastAsia"/>
          <w:vertAlign w:val="superscript"/>
          <w:lang w:val="vi-VN"/>
        </w:rPr>
        <w:t>–</w:t>
      </w:r>
      <w:r w:rsidRPr="00B945D4">
        <w:rPr>
          <w:rFonts w:eastAsiaTheme="minorEastAsia"/>
          <w:lang w:val="vi-VN"/>
        </w:rPr>
        <w:t>] = (</w:t>
      </w:r>
      <w:r w:rsidRPr="00B945D4">
        <w:rPr>
          <w:rFonts w:eastAsiaTheme="minorEastAsia"/>
          <w:i/>
          <w:iCs/>
          <w:lang w:val="vi-VN"/>
        </w:rPr>
        <w:t>K</w:t>
      </w:r>
      <w:r w:rsidRPr="00B945D4">
        <w:rPr>
          <w:rFonts w:eastAsiaTheme="minorEastAsia"/>
          <w:vertAlign w:val="subscript"/>
          <w:lang w:val="vi-VN"/>
        </w:rPr>
        <w:t>b</w:t>
      </w:r>
      <w:r w:rsidRPr="00B945D4">
        <w:rPr>
          <w:rFonts w:eastAsiaTheme="minorEastAsia"/>
          <w:lang w:val="vi-VN"/>
        </w:rPr>
        <w:t>.</w:t>
      </w:r>
      <w:r w:rsidRPr="00B945D4">
        <w:rPr>
          <w:rFonts w:eastAsiaTheme="minorEastAsia"/>
          <w:i/>
          <w:iCs/>
          <w:lang w:val="vi-VN"/>
        </w:rPr>
        <w:t>C</w:t>
      </w:r>
      <w:r w:rsidRPr="00B945D4">
        <w:rPr>
          <w:rFonts w:eastAsiaTheme="minorEastAsia"/>
          <w:lang w:val="vi-VN"/>
        </w:rPr>
        <w:t>(NH</w:t>
      </w:r>
      <w:r w:rsidRPr="00B945D4">
        <w:rPr>
          <w:rFonts w:eastAsiaTheme="minorEastAsia"/>
          <w:vertAlign w:val="subscript"/>
          <w:lang w:val="vi-VN"/>
        </w:rPr>
        <w:t>3</w:t>
      </w:r>
      <w:r w:rsidRPr="00B945D4">
        <w:rPr>
          <w:rFonts w:eastAsiaTheme="minorEastAsia"/>
          <w:lang w:val="vi-VN"/>
        </w:rPr>
        <w:t>))</w:t>
      </w:r>
      <w:r w:rsidRPr="00B945D4">
        <w:rPr>
          <w:rFonts w:eastAsiaTheme="minorEastAsia"/>
          <w:vertAlign w:val="superscript"/>
          <w:lang w:val="vi-VN"/>
        </w:rPr>
        <w:t>1/2</w:t>
      </w:r>
      <w:r w:rsidRPr="00B945D4">
        <w:rPr>
          <w:rFonts w:eastAsiaTheme="minorEastAsia"/>
          <w:lang w:val="vi-VN"/>
        </w:rPr>
        <w:t xml:space="preserve"> = 4,271.10</w:t>
      </w:r>
      <w:r w:rsidR="008958F4">
        <w:rPr>
          <w:rFonts w:eastAsiaTheme="minorEastAsia"/>
          <w:vertAlign w:val="superscript"/>
          <w:lang w:val="vi-VN"/>
        </w:rPr>
        <w:t>–</w:t>
      </w:r>
      <w:r w:rsidRPr="00B945D4">
        <w:rPr>
          <w:rFonts w:eastAsiaTheme="minorEastAsia"/>
          <w:vertAlign w:val="superscript"/>
          <w:lang w:val="vi-VN"/>
        </w:rPr>
        <w:t>3</w:t>
      </w:r>
      <w:r w:rsidRPr="00B945D4">
        <w:rPr>
          <w:rFonts w:eastAsiaTheme="minorEastAsia"/>
          <w:lang w:val="vi-VN"/>
        </w:rPr>
        <w:t xml:space="preserve"> M.</w:t>
      </w:r>
    </w:p>
    <w:p w14:paraId="2649E1DA" w14:textId="77777777" w:rsidR="0036713A" w:rsidRPr="00B945D4" w:rsidRDefault="00471D1F" w:rsidP="0036713A">
      <w:pPr>
        <w:spacing w:line="276" w:lineRule="auto"/>
        <w:ind w:left="-567" w:right="-563" w:firstLine="567"/>
        <w:jc w:val="both"/>
        <w:rPr>
          <w:rFonts w:eastAsiaTheme="minorEastAsia"/>
          <w:lang w:val="vi-VN"/>
        </w:rPr>
      </w:pPr>
      <w:r w:rsidRPr="00B945D4">
        <w:rPr>
          <w:rFonts w:eastAsiaTheme="minorEastAsia"/>
          <w:lang w:val="vi-VN"/>
        </w:rPr>
        <w:t>Từ đó tính được [NH</w:t>
      </w:r>
      <w:r w:rsidRPr="00B945D4">
        <w:rPr>
          <w:rFonts w:eastAsiaTheme="minorEastAsia"/>
          <w:vertAlign w:val="subscript"/>
          <w:lang w:val="vi-VN"/>
        </w:rPr>
        <w:t>3</w:t>
      </w:r>
      <w:r w:rsidRPr="00B945D4">
        <w:rPr>
          <w:rFonts w:eastAsiaTheme="minorEastAsia"/>
          <w:lang w:val="vi-VN"/>
        </w:rPr>
        <w:t>] = 1,00 M; [</w:t>
      </w:r>
      <w:r w:rsidRPr="00B945D4">
        <w:rPr>
          <w:rFonts w:eastAsiaTheme="minorEastAsia"/>
          <w:b/>
          <w:bCs/>
          <w:lang w:val="vi-VN"/>
        </w:rPr>
        <w:t>M</w:t>
      </w:r>
      <w:r w:rsidRPr="00B945D4">
        <w:rPr>
          <w:rFonts w:eastAsiaTheme="minorEastAsia"/>
          <w:vertAlign w:val="superscript"/>
          <w:lang w:val="vi-VN"/>
        </w:rPr>
        <w:t>2+</w:t>
      </w:r>
      <w:r w:rsidRPr="00B945D4">
        <w:rPr>
          <w:rFonts w:eastAsiaTheme="minorEastAsia"/>
          <w:lang w:val="vi-VN"/>
        </w:rPr>
        <w:t xml:space="preserve">] = </w:t>
      </w:r>
      <w:r w:rsidR="008F179B" w:rsidRPr="00B945D4">
        <w:rPr>
          <w:rFonts w:eastAsiaTheme="minorEastAsia"/>
          <w:lang w:val="vi-VN"/>
        </w:rPr>
        <w:t>4,898.10</w:t>
      </w:r>
      <w:r w:rsidR="008958F4">
        <w:rPr>
          <w:rFonts w:eastAsiaTheme="minorEastAsia"/>
          <w:vertAlign w:val="superscript"/>
          <w:lang w:val="vi-VN"/>
        </w:rPr>
        <w:t>–</w:t>
      </w:r>
      <w:r w:rsidR="008F179B" w:rsidRPr="00B945D4">
        <w:rPr>
          <w:rFonts w:eastAsiaTheme="minorEastAsia"/>
          <w:vertAlign w:val="superscript"/>
          <w:lang w:val="vi-VN"/>
        </w:rPr>
        <w:t>27</w:t>
      </w:r>
      <w:r w:rsidR="008F179B" w:rsidRPr="00B945D4">
        <w:rPr>
          <w:rFonts w:eastAsiaTheme="minorEastAsia"/>
          <w:lang w:val="vi-VN"/>
        </w:rPr>
        <w:t xml:space="preserve"> M; [H</w:t>
      </w:r>
      <w:r w:rsidR="008F179B" w:rsidRPr="00B945D4">
        <w:rPr>
          <w:rFonts w:eastAsiaTheme="minorEastAsia"/>
          <w:vertAlign w:val="superscript"/>
          <w:lang w:val="vi-VN"/>
        </w:rPr>
        <w:t>+</w:t>
      </w:r>
      <w:r w:rsidR="008F179B" w:rsidRPr="00B945D4">
        <w:rPr>
          <w:rFonts w:eastAsiaTheme="minorEastAsia"/>
          <w:lang w:val="vi-VN"/>
        </w:rPr>
        <w:t>] = 2,341.10</w:t>
      </w:r>
      <w:r w:rsidR="008958F4">
        <w:rPr>
          <w:rFonts w:eastAsiaTheme="minorEastAsia"/>
          <w:vertAlign w:val="superscript"/>
          <w:lang w:val="vi-VN"/>
        </w:rPr>
        <w:t>–</w:t>
      </w:r>
      <w:r w:rsidR="008F179B" w:rsidRPr="00B945D4">
        <w:rPr>
          <w:rFonts w:eastAsiaTheme="minorEastAsia"/>
          <w:vertAlign w:val="superscript"/>
          <w:lang w:val="vi-VN"/>
        </w:rPr>
        <w:t>12</w:t>
      </w:r>
      <w:r w:rsidR="008F179B" w:rsidRPr="00B945D4">
        <w:rPr>
          <w:rFonts w:eastAsiaTheme="minorEastAsia"/>
          <w:lang w:val="vi-VN"/>
        </w:rPr>
        <w:t xml:space="preserve"> M.</w:t>
      </w:r>
    </w:p>
    <w:p w14:paraId="7B6A3824" w14:textId="77777777" w:rsidR="0036713A" w:rsidRPr="00B945D4" w:rsidRDefault="0036713A" w:rsidP="0036713A">
      <w:pPr>
        <w:spacing w:line="276" w:lineRule="auto"/>
        <w:ind w:left="-567" w:right="-563" w:firstLine="567"/>
        <w:jc w:val="both"/>
        <w:rPr>
          <w:rFonts w:eastAsiaTheme="minorEastAsia"/>
          <w:lang w:val="vi-VN"/>
        </w:rPr>
      </w:pPr>
    </w:p>
    <w:p w14:paraId="34F8B603" w14:textId="77777777" w:rsidR="006144E7" w:rsidRPr="00C257BA" w:rsidRDefault="006144E7" w:rsidP="006144E7">
      <w:pPr>
        <w:spacing w:line="276" w:lineRule="auto"/>
        <w:ind w:left="-567" w:right="-563"/>
        <w:jc w:val="both"/>
        <w:rPr>
          <w:i/>
          <w:iCs/>
          <w:lang w:val="vi-VN"/>
        </w:rPr>
      </w:pPr>
      <w:r w:rsidRPr="00C257BA">
        <w:rPr>
          <w:b/>
          <w:bCs/>
          <w:lang w:val="vi-VN"/>
        </w:rPr>
        <w:t>Câu 3</w:t>
      </w:r>
      <w:r w:rsidRPr="00B945D4">
        <w:rPr>
          <w:b/>
          <w:bCs/>
          <w:lang w:val="vi-VN"/>
        </w:rPr>
        <w:t>:</w:t>
      </w:r>
      <w:r w:rsidRPr="00C257BA">
        <w:rPr>
          <w:b/>
          <w:bCs/>
          <w:lang w:val="vi-VN"/>
        </w:rPr>
        <w:t xml:space="preserve"> </w:t>
      </w:r>
      <w:r w:rsidRPr="00C257BA">
        <w:rPr>
          <w:i/>
          <w:iCs/>
          <w:lang w:val="vi-VN"/>
        </w:rPr>
        <w:t>Nhiệt động học và cân bằng hóa học.</w:t>
      </w:r>
    </w:p>
    <w:p w14:paraId="446B7186" w14:textId="77777777" w:rsidR="00D82F45" w:rsidRDefault="00D82F45" w:rsidP="00D82F45">
      <w:pPr>
        <w:spacing w:line="276" w:lineRule="auto"/>
        <w:ind w:left="-567" w:right="-563"/>
        <w:jc w:val="both"/>
        <w:rPr>
          <w:lang w:val="vi-VN"/>
        </w:rPr>
      </w:pPr>
      <w:r>
        <w:rPr>
          <w:lang w:val="vi-VN"/>
        </w:rPr>
        <w:t>Đối với phản ứng hoá học tổng hợp NH</w:t>
      </w:r>
      <w:r>
        <w:rPr>
          <w:vertAlign w:val="subscript"/>
          <w:lang w:val="vi-VN"/>
        </w:rPr>
        <w:t>3</w:t>
      </w:r>
      <w:r>
        <w:rPr>
          <w:lang w:val="vi-VN"/>
        </w:rPr>
        <w:t xml:space="preserve"> ở 450</w:t>
      </w:r>
      <w:r>
        <w:rPr>
          <w:vertAlign w:val="superscript"/>
          <w:lang w:val="vi-VN"/>
        </w:rPr>
        <w:t>o</w:t>
      </w:r>
      <w:r>
        <w:rPr>
          <w:lang w:val="vi-VN"/>
        </w:rPr>
        <w:t>C và 300 atm, ở trạng thái cân bằng người ta thu được số mol của N</w:t>
      </w:r>
      <w:r>
        <w:rPr>
          <w:vertAlign w:val="subscript"/>
          <w:lang w:val="vi-VN"/>
        </w:rPr>
        <w:t>2</w:t>
      </w:r>
      <w:r>
        <w:rPr>
          <w:lang w:val="vi-VN"/>
        </w:rPr>
        <w:t>, H</w:t>
      </w:r>
      <w:r>
        <w:rPr>
          <w:vertAlign w:val="subscript"/>
          <w:lang w:val="vi-VN"/>
        </w:rPr>
        <w:t>2</w:t>
      </w:r>
      <w:r>
        <w:rPr>
          <w:lang w:val="vi-VN"/>
        </w:rPr>
        <w:t>, NH</w:t>
      </w:r>
      <w:r>
        <w:rPr>
          <w:vertAlign w:val="subscript"/>
          <w:lang w:val="vi-VN"/>
        </w:rPr>
        <w:t>3</w:t>
      </w:r>
      <w:r>
        <w:rPr>
          <w:lang w:val="vi-VN"/>
        </w:rPr>
        <w:t xml:space="preserve"> lần lượt là 10 mol, 30 mol, 12 mol. Ở áp suất cố định 300 atm người ta tăng nhiệt độ lên đến 455</w:t>
      </w:r>
      <w:r>
        <w:rPr>
          <w:vertAlign w:val="superscript"/>
          <w:lang w:val="vi-VN"/>
        </w:rPr>
        <w:t>o</w:t>
      </w:r>
      <w:r>
        <w:rPr>
          <w:lang w:val="vi-VN"/>
        </w:rPr>
        <w:t xml:space="preserve">C. Biết </w:t>
      </w:r>
      <m:oMath>
        <m:r>
          <m:rPr>
            <m:nor/>
          </m:rPr>
          <w:rPr>
            <w:lang w:val="vi-VN"/>
          </w:rPr>
          <m:t>∆</m:t>
        </m:r>
      </m:oMath>
      <w:r>
        <w:rPr>
          <w:vertAlign w:val="subscript"/>
          <w:lang w:val="vi-VN"/>
        </w:rPr>
        <w:t>r</w:t>
      </w:r>
      <w:r>
        <w:rPr>
          <w:i/>
          <w:iCs/>
          <w:lang w:val="vi-VN"/>
        </w:rPr>
        <w:t>H</w:t>
      </w:r>
      <w:r>
        <w:rPr>
          <w:vertAlign w:val="superscript"/>
          <w:lang w:val="vi-VN"/>
        </w:rPr>
        <w:t>o</w:t>
      </w:r>
      <w:r>
        <w:rPr>
          <w:lang w:val="vi-VN"/>
        </w:rPr>
        <w:t xml:space="preserve"> = -46 kJ.mol</w:t>
      </w:r>
      <w:r>
        <w:rPr>
          <w:vertAlign w:val="superscript"/>
          <w:lang w:val="vi-VN"/>
        </w:rPr>
        <w:t>-1</w:t>
      </w:r>
      <w:r>
        <w:rPr>
          <w:lang w:val="vi-VN"/>
        </w:rPr>
        <w:t>. Giả sử hiệu ứng nhiệt của phản ứng không phụ thuộc vào nhiệt độ.</w:t>
      </w:r>
    </w:p>
    <w:p w14:paraId="68EEF2C0" w14:textId="77777777" w:rsidR="00D82F45" w:rsidRDefault="00D82F45" w:rsidP="00D82F45">
      <w:pPr>
        <w:spacing w:line="276" w:lineRule="auto"/>
        <w:ind w:left="-567" w:right="-563"/>
        <w:jc w:val="both"/>
        <w:rPr>
          <w:lang w:val="vi-VN"/>
        </w:rPr>
      </w:pPr>
      <w:r>
        <w:rPr>
          <w:b/>
          <w:bCs/>
          <w:lang w:val="vi-VN"/>
        </w:rPr>
        <w:t>1.</w:t>
      </w:r>
      <w:r>
        <w:rPr>
          <w:lang w:val="vi-VN"/>
        </w:rPr>
        <w:t xml:space="preserve"> Xác định thành phần của hệ ở trạng thái cân bằng tại nhiệt độ 455</w:t>
      </w:r>
      <w:r>
        <w:rPr>
          <w:vertAlign w:val="superscript"/>
          <w:lang w:val="vi-VN"/>
        </w:rPr>
        <w:t>o</w:t>
      </w:r>
      <w:r>
        <w:rPr>
          <w:lang w:val="vi-VN"/>
        </w:rPr>
        <w:t>C.</w:t>
      </w:r>
    </w:p>
    <w:p w14:paraId="31E39E1F" w14:textId="77777777" w:rsidR="00D82F45" w:rsidRDefault="00D82F45" w:rsidP="00D82F45">
      <w:pPr>
        <w:spacing w:line="276" w:lineRule="auto"/>
        <w:ind w:left="-567" w:right="-563"/>
        <w:jc w:val="both"/>
        <w:rPr>
          <w:lang w:val="vi-VN"/>
        </w:rPr>
      </w:pPr>
      <w:r>
        <w:rPr>
          <w:b/>
          <w:bCs/>
          <w:lang w:val="vi-VN"/>
        </w:rPr>
        <w:t>2.</w:t>
      </w:r>
      <w:r>
        <w:rPr>
          <w:lang w:val="vi-VN"/>
        </w:rPr>
        <w:t xml:space="preserve"> Cân bằng dịch chuyển theo chiều nào? Có phù hợp với nguyên lí dịch chuyển Le Chatelier không?</w:t>
      </w:r>
    </w:p>
    <w:p w14:paraId="0435D419" w14:textId="77777777" w:rsidR="00D82F45" w:rsidRDefault="00D82F45" w:rsidP="00D82F45">
      <w:pPr>
        <w:spacing w:line="276" w:lineRule="auto"/>
        <w:ind w:left="-567" w:right="-563"/>
        <w:jc w:val="both"/>
        <w:rPr>
          <w:lang w:val="vi-VN"/>
        </w:rPr>
      </w:pPr>
      <w:r>
        <w:rPr>
          <w:b/>
          <w:bCs/>
          <w:lang w:val="vi-VN"/>
        </w:rPr>
        <w:t>3.</w:t>
      </w:r>
      <w:r>
        <w:rPr>
          <w:lang w:val="vi-VN"/>
        </w:rPr>
        <w:t xml:space="preserve"> Xác định chiều chuyển dịch cân bằng của phản ứng khi:</w:t>
      </w:r>
    </w:p>
    <w:p w14:paraId="2016657A" w14:textId="77777777" w:rsidR="00D82F45" w:rsidRDefault="00D82F45" w:rsidP="00D82F45">
      <w:pPr>
        <w:spacing w:line="276" w:lineRule="auto"/>
        <w:ind w:left="-567" w:right="-563"/>
        <w:jc w:val="both"/>
        <w:rPr>
          <w:lang w:val="vi-VN"/>
        </w:rPr>
      </w:pPr>
      <w:r>
        <w:rPr>
          <w:lang w:val="vi-VN"/>
        </w:rPr>
        <w:lastRenderedPageBreak/>
        <w:t>a) Thêm vào bình khí N</w:t>
      </w:r>
      <w:r>
        <w:rPr>
          <w:vertAlign w:val="subscript"/>
          <w:lang w:val="vi-VN"/>
        </w:rPr>
        <w:t>2</w:t>
      </w:r>
      <w:r>
        <w:rPr>
          <w:lang w:val="vi-VN"/>
        </w:rPr>
        <w:t>.</w:t>
      </w:r>
    </w:p>
    <w:p w14:paraId="163FBB1C" w14:textId="77777777" w:rsidR="00D82F45" w:rsidRDefault="00D82F45" w:rsidP="00D82F45">
      <w:pPr>
        <w:spacing w:line="276" w:lineRule="auto"/>
        <w:ind w:left="-567" w:right="-563"/>
        <w:jc w:val="both"/>
        <w:rPr>
          <w:lang w:val="vi-VN"/>
        </w:rPr>
      </w:pPr>
      <w:r>
        <w:rPr>
          <w:lang w:val="vi-VN"/>
        </w:rPr>
        <w:t>b) Thêm vào bình khí He và giữ nguyên thể tích của bình.</w:t>
      </w:r>
    </w:p>
    <w:p w14:paraId="25F9E715" w14:textId="77777777" w:rsidR="00D82F45" w:rsidRDefault="00D82F45" w:rsidP="00D82F45">
      <w:pPr>
        <w:spacing w:line="276" w:lineRule="auto"/>
        <w:ind w:left="-567" w:right="-563"/>
        <w:jc w:val="both"/>
        <w:rPr>
          <w:lang w:val="vi-VN"/>
        </w:rPr>
      </w:pPr>
      <w:r>
        <w:rPr>
          <w:lang w:val="vi-VN"/>
        </w:rPr>
        <w:t>c) Tăng áp suất của bình phản ứng bằng cách nén hỗn hợp.</w:t>
      </w:r>
    </w:p>
    <w:p w14:paraId="7F22D629" w14:textId="77777777" w:rsidR="00D82F45" w:rsidRDefault="00D82F45" w:rsidP="00D82F45">
      <w:pPr>
        <w:spacing w:line="276" w:lineRule="auto"/>
        <w:ind w:left="-567" w:right="-563"/>
        <w:jc w:val="center"/>
        <w:rPr>
          <w:b/>
          <w:bCs/>
          <w:lang w:val="vi-VN"/>
        </w:rPr>
      </w:pPr>
      <w:r>
        <w:rPr>
          <w:b/>
          <w:bCs/>
          <w:lang w:val="vi-VN"/>
        </w:rPr>
        <w:t>ĐÁP ÁN</w:t>
      </w:r>
    </w:p>
    <w:p w14:paraId="767ED24F" w14:textId="77777777" w:rsidR="00D82F45" w:rsidRDefault="00D82F45" w:rsidP="00D82F45">
      <w:pPr>
        <w:spacing w:line="276" w:lineRule="auto"/>
        <w:ind w:left="-567" w:right="-563"/>
        <w:rPr>
          <w:lang w:val="vi-VN"/>
        </w:rPr>
      </w:pPr>
      <w:r>
        <w:rPr>
          <w:b/>
          <w:bCs/>
          <w:lang w:val="vi-VN"/>
        </w:rPr>
        <w:t>1.</w:t>
      </w:r>
      <w:r>
        <w:rPr>
          <w:lang w:val="vi-VN"/>
        </w:rPr>
        <w:t xml:space="preserve"> Áp suất của NH</w:t>
      </w:r>
      <w:r>
        <w:rPr>
          <w:vertAlign w:val="subscript"/>
          <w:lang w:val="vi-VN"/>
        </w:rPr>
        <w:t>3</w:t>
      </w:r>
      <w:r>
        <w:rPr>
          <w:lang w:val="vi-VN"/>
        </w:rPr>
        <w:t>, N</w:t>
      </w:r>
      <w:r>
        <w:rPr>
          <w:vertAlign w:val="subscript"/>
          <w:lang w:val="vi-VN"/>
        </w:rPr>
        <w:t>2</w:t>
      </w:r>
      <w:r>
        <w:rPr>
          <w:lang w:val="vi-VN"/>
        </w:rPr>
        <w:t>, H</w:t>
      </w:r>
      <w:r>
        <w:rPr>
          <w:vertAlign w:val="subscript"/>
          <w:lang w:val="vi-VN"/>
        </w:rPr>
        <w:t>2</w:t>
      </w:r>
      <w:r>
        <w:rPr>
          <w:lang w:val="vi-VN"/>
        </w:rPr>
        <w:t xml:space="preserve"> lần lượt là: 69,23 atm; 57,69 atm; 173,1 atm.</w:t>
      </w:r>
    </w:p>
    <w:p w14:paraId="7A5724CB" w14:textId="77777777" w:rsidR="00D82F45" w:rsidRDefault="00D82F45" w:rsidP="00D82F45">
      <w:pPr>
        <w:spacing w:line="276" w:lineRule="auto"/>
        <w:ind w:left="-567" w:right="-563"/>
        <w:rPr>
          <w:lang w:val="vi-VN"/>
        </w:rPr>
      </w:pPr>
      <m:oMath>
        <m:r>
          <m:rPr>
            <m:nor/>
          </m:rPr>
          <w:rPr>
            <w:lang w:val="vi-VN"/>
          </w:rPr>
          <m:t>→</m:t>
        </m:r>
      </m:oMath>
      <w:r>
        <w:rPr>
          <w:lang w:val="vi-VN"/>
        </w:rPr>
        <w:t xml:space="preserve"> Ở 450</w:t>
      </w:r>
      <w:r>
        <w:rPr>
          <w:vertAlign w:val="superscript"/>
          <w:lang w:val="vi-VN"/>
        </w:rPr>
        <w:t>o</w:t>
      </w:r>
      <w:r>
        <w:rPr>
          <w:lang w:val="vi-VN"/>
        </w:rPr>
        <w:t xml:space="preserve">C: </w:t>
      </w:r>
      <w:r>
        <w:rPr>
          <w:i/>
          <w:iCs/>
          <w:lang w:val="vi-VN"/>
        </w:rPr>
        <w:t>K</w:t>
      </w:r>
      <w:r>
        <w:rPr>
          <w:vertAlign w:val="subscript"/>
          <w:lang w:val="vi-VN"/>
        </w:rPr>
        <w:t>p1</w:t>
      </w:r>
      <w:r>
        <w:rPr>
          <w:lang w:val="vi-VN"/>
        </w:rPr>
        <w:t xml:space="preserve"> = 1,6.10</w:t>
      </w:r>
      <w:r>
        <w:rPr>
          <w:vertAlign w:val="superscript"/>
          <w:lang w:val="vi-VN"/>
        </w:rPr>
        <w:t>-5</w:t>
      </w:r>
    </w:p>
    <w:p w14:paraId="7C2B88F0" w14:textId="77777777" w:rsidR="00D82F45" w:rsidRDefault="00D82F45" w:rsidP="00D82F45">
      <w:pPr>
        <w:spacing w:line="276" w:lineRule="auto"/>
        <w:ind w:left="-567" w:right="-563"/>
        <w:rPr>
          <w:lang w:val="vi-VN"/>
        </w:rPr>
      </w:pPr>
      <m:oMath>
        <m:r>
          <m:rPr>
            <m:nor/>
          </m:rPr>
          <w:rPr>
            <w:lang w:val="vi-VN"/>
          </w:rPr>
          <m:t>→</m:t>
        </m:r>
      </m:oMath>
      <w:r>
        <w:rPr>
          <w:lang w:val="vi-VN"/>
        </w:rPr>
        <w:t xml:space="preserve"> Ở 455</w:t>
      </w:r>
      <w:r>
        <w:rPr>
          <w:vertAlign w:val="superscript"/>
          <w:lang w:val="vi-VN"/>
        </w:rPr>
        <w:t>o</w:t>
      </w:r>
      <w:r>
        <w:rPr>
          <w:lang w:val="vi-VN"/>
        </w:rPr>
        <w:t xml:space="preserve">C: </w:t>
      </w:r>
      <w:r>
        <w:rPr>
          <w:i/>
          <w:iCs/>
          <w:lang w:val="vi-VN"/>
        </w:rPr>
        <w:t>K</w:t>
      </w:r>
      <w:r>
        <w:rPr>
          <w:vertAlign w:val="subscript"/>
          <w:lang w:val="vi-VN"/>
        </w:rPr>
        <w:t>p2</w:t>
      </w:r>
      <w:r>
        <w:rPr>
          <w:lang w:val="vi-VN"/>
        </w:rPr>
        <w:t xml:space="preserve"> = 1,52.10</w:t>
      </w:r>
      <w:r>
        <w:rPr>
          <w:vertAlign w:val="superscript"/>
          <w:lang w:val="vi-VN"/>
        </w:rPr>
        <w:t>-5</w:t>
      </w:r>
    </w:p>
    <w:p w14:paraId="2D314F82" w14:textId="77777777" w:rsidR="00D82F45" w:rsidRDefault="00D82F45" w:rsidP="00D82F45">
      <w:pPr>
        <w:spacing w:line="276" w:lineRule="auto"/>
        <w:ind w:left="-567" w:right="-563"/>
        <w:rPr>
          <w:lang w:val="vi-VN"/>
        </w:rPr>
      </w:pPr>
      <w:r>
        <w:rPr>
          <w:lang w:val="vi-VN"/>
        </w:rPr>
        <w:t xml:space="preserve">Gọi </w:t>
      </w:r>
      <w:r>
        <w:rPr>
          <w:i/>
          <w:iCs/>
          <w:lang w:val="vi-VN"/>
        </w:rPr>
        <w:t>x</w:t>
      </w:r>
      <w:r>
        <w:rPr>
          <w:lang w:val="vi-VN"/>
        </w:rPr>
        <w:t xml:space="preserve"> là áp suất do phần N</w:t>
      </w:r>
      <w:r>
        <w:rPr>
          <w:vertAlign w:val="subscript"/>
          <w:lang w:val="vi-VN"/>
        </w:rPr>
        <w:t>2</w:t>
      </w:r>
      <w:r>
        <w:rPr>
          <w:lang w:val="vi-VN"/>
        </w:rPr>
        <w:t xml:space="preserve"> phản ứng gây ra.</w:t>
      </w:r>
    </w:p>
    <w:p w14:paraId="57C3EC7E" w14:textId="77777777" w:rsidR="00D82F45" w:rsidRDefault="00D82F45" w:rsidP="00D82F45">
      <w:pPr>
        <w:spacing w:line="276" w:lineRule="auto"/>
        <w:ind w:left="-567" w:right="-563"/>
        <w:jc w:val="both"/>
        <w:rPr>
          <w:lang w:val="vi-VN"/>
        </w:rPr>
      </w:pPr>
      <w:r>
        <w:rPr>
          <w:lang w:val="vi-VN"/>
        </w:rPr>
        <w:t xml:space="preserve">Lập phương trình và giải hệ ta được </w:t>
      </w:r>
      <w:r>
        <w:rPr>
          <w:i/>
          <w:iCs/>
          <w:lang w:val="vi-VN"/>
        </w:rPr>
        <w:t>x</w:t>
      </w:r>
      <w:r>
        <w:rPr>
          <w:lang w:val="vi-VN"/>
        </w:rPr>
        <w:t xml:space="preserve"> = -0,615 atm </w:t>
      </w:r>
      <m:oMath>
        <m:r>
          <m:rPr>
            <m:nor/>
          </m:rPr>
          <w:rPr>
            <w:lang w:val="vi-VN"/>
          </w:rPr>
          <m:t>→</m:t>
        </m:r>
      </m:oMath>
      <w:r>
        <w:rPr>
          <w:lang w:val="vi-VN"/>
        </w:rPr>
        <w:t xml:space="preserve"> cân bằng dịch chuyển theo chiều tạo ra thêm N</w:t>
      </w:r>
      <w:r>
        <w:rPr>
          <w:vertAlign w:val="subscript"/>
          <w:lang w:val="vi-VN"/>
        </w:rPr>
        <w:t>2</w:t>
      </w:r>
      <w:r>
        <w:rPr>
          <w:lang w:val="vi-VN"/>
        </w:rPr>
        <w:t xml:space="preserve"> hay là chiều nghịch </w:t>
      </w:r>
      <m:oMath>
        <m:r>
          <m:rPr>
            <m:nor/>
          </m:rPr>
          <w:rPr>
            <w:lang w:val="vi-VN"/>
          </w:rPr>
          <m:t>→</m:t>
        </m:r>
      </m:oMath>
      <w:r>
        <w:rPr>
          <w:lang w:val="vi-VN"/>
        </w:rPr>
        <w:t xml:space="preserve"> áp suất riêng phần của N</w:t>
      </w:r>
      <w:r>
        <w:rPr>
          <w:vertAlign w:val="subscript"/>
          <w:lang w:val="vi-VN"/>
        </w:rPr>
        <w:t>2</w:t>
      </w:r>
      <w:r>
        <w:rPr>
          <w:lang w:val="vi-VN"/>
        </w:rPr>
        <w:t xml:space="preserve"> ở trạng thái cân bằng mới là: </w:t>
      </w:r>
      <w:r w:rsidR="0024660C">
        <w:rPr>
          <w:lang w:val="vi-VN"/>
        </w:rPr>
        <w:t>58,305 atm.</w:t>
      </w:r>
    </w:p>
    <w:p w14:paraId="12547571" w14:textId="77777777" w:rsidR="0024660C" w:rsidRDefault="0024660C" w:rsidP="00D82F45">
      <w:pPr>
        <w:spacing w:line="276" w:lineRule="auto"/>
        <w:ind w:left="-567" w:right="-563"/>
        <w:jc w:val="both"/>
        <w:rPr>
          <w:lang w:val="vi-VN"/>
        </w:rPr>
      </w:pPr>
      <m:oMath>
        <m:r>
          <m:rPr>
            <m:nor/>
          </m:rPr>
          <w:rPr>
            <w:lang w:val="vi-VN"/>
          </w:rPr>
          <m:t>→</m:t>
        </m:r>
      </m:oMath>
      <w:r>
        <w:rPr>
          <w:lang w:val="vi-VN"/>
        </w:rPr>
        <w:t xml:space="preserve"> Gọi </w:t>
      </w:r>
      <w:r>
        <w:rPr>
          <w:i/>
          <w:iCs/>
          <w:lang w:val="vi-VN"/>
        </w:rPr>
        <w:t>a</w:t>
      </w:r>
      <w:r>
        <w:rPr>
          <w:lang w:val="vi-VN"/>
        </w:rPr>
        <w:t xml:space="preserve"> là số mol của N</w:t>
      </w:r>
      <w:r>
        <w:rPr>
          <w:vertAlign w:val="subscript"/>
          <w:lang w:val="vi-VN"/>
        </w:rPr>
        <w:t>2</w:t>
      </w:r>
      <w:r>
        <w:rPr>
          <w:lang w:val="vi-VN"/>
        </w:rPr>
        <w:t xml:space="preserve"> được tạo ra thêm ta có:</w:t>
      </w:r>
    </w:p>
    <w:p w14:paraId="4D2A3775" w14:textId="77777777" w:rsidR="0024660C" w:rsidRDefault="0024660C" w:rsidP="00D82F45">
      <w:pPr>
        <w:spacing w:line="276" w:lineRule="auto"/>
        <w:ind w:left="-567" w:right="-563"/>
        <w:jc w:val="both"/>
        <w:rPr>
          <w:lang w:val="vi-VN"/>
        </w:rPr>
      </w:pPr>
      <w:r>
        <w:rPr>
          <w:lang w:val="vi-VN"/>
        </w:rPr>
        <w:t>Tổng số mol của N</w:t>
      </w:r>
      <w:r>
        <w:rPr>
          <w:vertAlign w:val="subscript"/>
          <w:lang w:val="vi-VN"/>
        </w:rPr>
        <w:t>2</w:t>
      </w:r>
      <w:r>
        <w:rPr>
          <w:lang w:val="vi-VN"/>
        </w:rPr>
        <w:t xml:space="preserve"> và hệ lúc cân bằng là: 10 + </w:t>
      </w:r>
      <w:r>
        <w:rPr>
          <w:i/>
          <w:iCs/>
          <w:lang w:val="vi-VN"/>
        </w:rPr>
        <w:t>a</w:t>
      </w:r>
      <w:r>
        <w:rPr>
          <w:lang w:val="vi-VN"/>
        </w:rPr>
        <w:t xml:space="preserve"> và 52 + </w:t>
      </w:r>
      <w:r>
        <w:rPr>
          <w:i/>
          <w:iCs/>
          <w:lang w:val="vi-VN"/>
        </w:rPr>
        <w:t>a</w:t>
      </w:r>
      <w:r>
        <w:rPr>
          <w:lang w:val="vi-VN"/>
        </w:rPr>
        <w:t>.</w:t>
      </w:r>
    </w:p>
    <w:p w14:paraId="679E6150" w14:textId="77777777" w:rsidR="0024660C" w:rsidRDefault="0024660C" w:rsidP="00D82F45">
      <w:pPr>
        <w:spacing w:line="276" w:lineRule="auto"/>
        <w:ind w:left="-567" w:right="-563"/>
        <w:jc w:val="both"/>
        <w:rPr>
          <w:lang w:val="vi-VN"/>
        </w:rPr>
      </w:pPr>
      <m:oMath>
        <m:r>
          <m:rPr>
            <m:nor/>
          </m:rPr>
          <w:rPr>
            <w:lang w:val="vi-VN"/>
          </w:rPr>
          <m:t>→</m:t>
        </m:r>
      </m:oMath>
      <w:r>
        <w:rPr>
          <w:lang w:val="vi-VN"/>
        </w:rPr>
        <w:t xml:space="preserve"> Từ tỉ lệ về số mol và áp suất của N</w:t>
      </w:r>
      <w:r>
        <w:rPr>
          <w:vertAlign w:val="subscript"/>
          <w:lang w:val="vi-VN"/>
        </w:rPr>
        <w:t>2</w:t>
      </w:r>
      <w:r>
        <w:rPr>
          <w:lang w:val="vi-VN"/>
        </w:rPr>
        <w:t xml:space="preserve"> trong hệ ta có: </w:t>
      </w:r>
      <w:r>
        <w:rPr>
          <w:i/>
          <w:iCs/>
          <w:lang w:val="vi-VN"/>
        </w:rPr>
        <w:t>a</w:t>
      </w:r>
      <w:r>
        <w:rPr>
          <w:lang w:val="vi-VN"/>
        </w:rPr>
        <w:t xml:space="preserve"> = 0,16 mol</w:t>
      </w:r>
    </w:p>
    <w:p w14:paraId="420823C9" w14:textId="77777777" w:rsidR="0024660C" w:rsidRDefault="0024660C" w:rsidP="00D82F45">
      <w:pPr>
        <w:spacing w:line="276" w:lineRule="auto"/>
        <w:ind w:left="-567" w:right="-563"/>
        <w:jc w:val="both"/>
        <w:rPr>
          <w:lang w:val="vi-VN"/>
        </w:rPr>
      </w:pPr>
      <w:r>
        <w:rPr>
          <w:b/>
          <w:bCs/>
          <w:lang w:val="vi-VN"/>
        </w:rPr>
        <w:t>Vậy:</w:t>
      </w:r>
      <w:r>
        <w:rPr>
          <w:lang w:val="vi-VN"/>
        </w:rPr>
        <w:t xml:space="preserve"> Số mol của N</w:t>
      </w:r>
      <w:r>
        <w:rPr>
          <w:vertAlign w:val="subscript"/>
          <w:lang w:val="vi-VN"/>
        </w:rPr>
        <w:t>2</w:t>
      </w:r>
      <w:r>
        <w:rPr>
          <w:lang w:val="vi-VN"/>
        </w:rPr>
        <w:t>, H</w:t>
      </w:r>
      <w:r>
        <w:rPr>
          <w:vertAlign w:val="subscript"/>
          <w:lang w:val="vi-VN"/>
        </w:rPr>
        <w:t>2</w:t>
      </w:r>
      <w:r>
        <w:rPr>
          <w:lang w:val="vi-VN"/>
        </w:rPr>
        <w:t>, NH</w:t>
      </w:r>
      <w:r>
        <w:rPr>
          <w:vertAlign w:val="subscript"/>
          <w:lang w:val="vi-VN"/>
        </w:rPr>
        <w:t>3</w:t>
      </w:r>
      <w:r>
        <w:rPr>
          <w:lang w:val="vi-VN"/>
        </w:rPr>
        <w:t xml:space="preserve"> ở trạng thái cân bằng tại nhiệt độ lần lượt là: 10,16 mol; 30,48 mol; 11,68 mol.</w:t>
      </w:r>
    </w:p>
    <w:p w14:paraId="4D51BB2C" w14:textId="77777777" w:rsidR="0024660C" w:rsidRDefault="0024660C" w:rsidP="00D82F45">
      <w:pPr>
        <w:spacing w:line="276" w:lineRule="auto"/>
        <w:ind w:left="-567" w:right="-563"/>
        <w:jc w:val="both"/>
        <w:rPr>
          <w:lang w:val="vi-VN"/>
        </w:rPr>
      </w:pPr>
      <w:r>
        <w:rPr>
          <w:b/>
          <w:bCs/>
          <w:lang w:val="vi-VN"/>
        </w:rPr>
        <w:t>2.</w:t>
      </w:r>
      <w:r>
        <w:rPr>
          <w:lang w:val="vi-VN"/>
        </w:rPr>
        <w:t xml:space="preserve"> Kết quả phù hợp với nguyên lí chuyển dịch cân bằng (khi tăng nhiệt độ cân bằng chuyển dịch theo chiều của phản ứng thu nhiệt tức là chiều nghịch – chiều thuận toả nhiệt </w:t>
      </w:r>
      <m:oMath>
        <m:r>
          <m:rPr>
            <m:nor/>
          </m:rPr>
          <w:rPr>
            <w:lang w:val="vi-VN"/>
          </w:rPr>
          <m:t>→</m:t>
        </m:r>
      </m:oMath>
      <w:r>
        <w:rPr>
          <w:lang w:val="vi-VN"/>
        </w:rPr>
        <w:t xml:space="preserve"> chiều nghịch thu nhiệt).</w:t>
      </w:r>
    </w:p>
    <w:p w14:paraId="53866911" w14:textId="77777777" w:rsidR="0024660C" w:rsidRDefault="0024660C" w:rsidP="00D82F45">
      <w:pPr>
        <w:spacing w:line="276" w:lineRule="auto"/>
        <w:ind w:left="-567" w:right="-563"/>
        <w:jc w:val="both"/>
        <w:rPr>
          <w:lang w:val="vi-VN"/>
        </w:rPr>
      </w:pPr>
      <w:r>
        <w:rPr>
          <w:b/>
          <w:bCs/>
          <w:lang w:val="vi-VN"/>
        </w:rPr>
        <w:t>3.</w:t>
      </w:r>
      <w:r>
        <w:rPr>
          <w:lang w:val="vi-VN"/>
        </w:rPr>
        <w:t xml:space="preserve"> a) Thêm vào khí N</w:t>
      </w:r>
      <w:r>
        <w:rPr>
          <w:vertAlign w:val="subscript"/>
          <w:lang w:val="vi-VN"/>
        </w:rPr>
        <w:t>2</w:t>
      </w:r>
      <w:r>
        <w:rPr>
          <w:lang w:val="vi-VN"/>
        </w:rPr>
        <w:t xml:space="preserve"> thì nồng độ khí N</w:t>
      </w:r>
      <w:r>
        <w:rPr>
          <w:vertAlign w:val="subscript"/>
          <w:lang w:val="vi-VN"/>
        </w:rPr>
        <w:t>2</w:t>
      </w:r>
      <w:r>
        <w:rPr>
          <w:lang w:val="vi-VN"/>
        </w:rPr>
        <w:t xml:space="preserve"> tăng </w:t>
      </w:r>
      <m:oMath>
        <m:r>
          <m:rPr>
            <m:nor/>
          </m:rPr>
          <w:rPr>
            <w:lang w:val="vi-VN"/>
          </w:rPr>
          <m:t>→</m:t>
        </m:r>
      </m:oMath>
      <w:r>
        <w:rPr>
          <w:lang w:val="vi-VN"/>
        </w:rPr>
        <w:t xml:space="preserve"> cân bằng chuyển dịch theo hướng làm giảm nồng độ N</w:t>
      </w:r>
      <w:r>
        <w:rPr>
          <w:vertAlign w:val="subscript"/>
          <w:lang w:val="vi-VN"/>
        </w:rPr>
        <w:t>2</w:t>
      </w:r>
      <w:r>
        <w:rPr>
          <w:lang w:val="vi-VN"/>
        </w:rPr>
        <w:t xml:space="preserve"> </w:t>
      </w:r>
      <m:oMath>
        <m:r>
          <m:rPr>
            <m:nor/>
          </m:rPr>
          <w:rPr>
            <w:lang w:val="vi-VN"/>
          </w:rPr>
          <m:t>→</m:t>
        </m:r>
      </m:oMath>
      <w:r>
        <w:rPr>
          <w:lang w:val="vi-VN"/>
        </w:rPr>
        <w:t xml:space="preserve"> cân bằng chuyển dịch theo chiều thuận.</w:t>
      </w:r>
    </w:p>
    <w:p w14:paraId="66798219" w14:textId="77777777" w:rsidR="0024660C" w:rsidRDefault="0024660C" w:rsidP="00D82F45">
      <w:pPr>
        <w:spacing w:line="276" w:lineRule="auto"/>
        <w:ind w:left="-567" w:right="-563"/>
        <w:jc w:val="both"/>
        <w:rPr>
          <w:lang w:val="vi-VN"/>
        </w:rPr>
      </w:pPr>
      <w:r>
        <w:rPr>
          <w:lang w:val="vi-VN"/>
        </w:rPr>
        <w:t>b) Thêm vào bình khí He là khí trơ nên không tham gia vào phản ứng với H</w:t>
      </w:r>
      <w:r>
        <w:rPr>
          <w:vertAlign w:val="subscript"/>
          <w:lang w:val="vi-VN"/>
        </w:rPr>
        <w:t>2</w:t>
      </w:r>
      <w:r>
        <w:rPr>
          <w:lang w:val="vi-VN"/>
        </w:rPr>
        <w:t>, N</w:t>
      </w:r>
      <w:r>
        <w:rPr>
          <w:vertAlign w:val="subscript"/>
          <w:lang w:val="vi-VN"/>
        </w:rPr>
        <w:t>2</w:t>
      </w:r>
      <w:r>
        <w:rPr>
          <w:lang w:val="vi-VN"/>
        </w:rPr>
        <w:t>, NH</w:t>
      </w:r>
      <w:r>
        <w:rPr>
          <w:vertAlign w:val="subscript"/>
          <w:lang w:val="vi-VN"/>
        </w:rPr>
        <w:t>3</w:t>
      </w:r>
      <w:r>
        <w:rPr>
          <w:lang w:val="vi-VN"/>
        </w:rPr>
        <w:t xml:space="preserve">; thể tích của bình giữ không đổi nên áp suất riêng phần của từng khí không đổi </w:t>
      </w:r>
      <m:oMath>
        <m:r>
          <m:rPr>
            <m:nor/>
          </m:rPr>
          <w:rPr>
            <w:lang w:val="vi-VN"/>
          </w:rPr>
          <m:t>→</m:t>
        </m:r>
      </m:oMath>
      <w:r>
        <w:rPr>
          <w:lang w:val="vi-VN"/>
        </w:rPr>
        <w:t xml:space="preserve"> cân bằng không chuyển dịch.</w:t>
      </w:r>
    </w:p>
    <w:p w14:paraId="5E80D983" w14:textId="77777777" w:rsidR="00D82F45" w:rsidRPr="00D7720E" w:rsidRDefault="0024660C" w:rsidP="00D7720E">
      <w:pPr>
        <w:spacing w:line="276" w:lineRule="auto"/>
        <w:ind w:left="-567" w:right="-563"/>
        <w:jc w:val="both"/>
        <w:rPr>
          <w:lang w:val="vi-VN"/>
        </w:rPr>
      </w:pPr>
      <w:r>
        <w:rPr>
          <w:lang w:val="vi-VN"/>
        </w:rPr>
        <w:t xml:space="preserve">c) Tăng áp suất của bình bằng cách nén hỗn hợp </w:t>
      </w:r>
      <m:oMath>
        <m:r>
          <m:rPr>
            <m:nor/>
          </m:rPr>
          <w:rPr>
            <w:lang w:val="vi-VN"/>
          </w:rPr>
          <m:t>→</m:t>
        </m:r>
      </m:oMath>
      <w:r>
        <w:rPr>
          <w:lang w:val="vi-VN"/>
        </w:rPr>
        <w:t xml:space="preserve"> cân bằng chuyển dịch theo chiều giảm áp suất tức là chiều làm giảm số mol khí </w:t>
      </w:r>
      <m:oMath>
        <m:r>
          <m:rPr>
            <m:nor/>
          </m:rPr>
          <w:rPr>
            <w:lang w:val="vi-VN"/>
          </w:rPr>
          <m:t>→</m:t>
        </m:r>
      </m:oMath>
      <w:r>
        <w:rPr>
          <w:lang w:val="vi-VN"/>
        </w:rPr>
        <w:t xml:space="preserve"> cân bằng chuyển dịch theo chiều thuận.</w:t>
      </w:r>
    </w:p>
    <w:p w14:paraId="10256E07" w14:textId="77777777" w:rsidR="00D82F45" w:rsidRPr="00C257BA" w:rsidRDefault="00D82F45" w:rsidP="006144E7">
      <w:pPr>
        <w:spacing w:line="276" w:lineRule="auto"/>
        <w:ind w:left="-567" w:right="-563"/>
        <w:jc w:val="both"/>
        <w:rPr>
          <w:lang w:val="vi-VN"/>
        </w:rPr>
      </w:pPr>
    </w:p>
    <w:p w14:paraId="06FACA8E" w14:textId="77777777" w:rsidR="006144E7" w:rsidRPr="00C257BA" w:rsidRDefault="006144E7" w:rsidP="006144E7">
      <w:pPr>
        <w:spacing w:line="276" w:lineRule="auto"/>
        <w:ind w:left="-567" w:right="-563"/>
        <w:jc w:val="both"/>
        <w:rPr>
          <w:lang w:val="vi-VN"/>
        </w:rPr>
      </w:pPr>
      <w:r w:rsidRPr="00C257BA">
        <w:rPr>
          <w:b/>
          <w:bCs/>
          <w:lang w:val="vi-VN"/>
        </w:rPr>
        <w:t>Câu 4</w:t>
      </w:r>
      <w:r w:rsidRPr="00B945D4">
        <w:rPr>
          <w:b/>
          <w:bCs/>
          <w:lang w:val="vi-VN"/>
        </w:rPr>
        <w:t>:</w:t>
      </w:r>
      <w:r w:rsidRPr="00C257BA">
        <w:rPr>
          <w:b/>
          <w:bCs/>
          <w:lang w:val="vi-VN"/>
        </w:rPr>
        <w:t xml:space="preserve"> </w:t>
      </w:r>
      <w:r w:rsidRPr="00C257BA">
        <w:rPr>
          <w:i/>
          <w:iCs/>
          <w:lang w:val="vi-VN"/>
        </w:rPr>
        <w:t>Hóa nguyên tố (Kim loại, phi kim nhóm IVA, VA). Phức chất.</w:t>
      </w:r>
    </w:p>
    <w:p w14:paraId="5E394C0D" w14:textId="77777777" w:rsidR="008C32CF" w:rsidRDefault="008C32CF" w:rsidP="009F3FE9">
      <w:pPr>
        <w:spacing w:line="276" w:lineRule="auto"/>
        <w:ind w:left="-567" w:right="-563"/>
        <w:jc w:val="both"/>
        <w:rPr>
          <w:lang w:val="vi-VN"/>
        </w:rPr>
      </w:pPr>
      <w:r>
        <w:rPr>
          <w:b/>
          <w:bCs/>
          <w:lang w:val="vi-VN"/>
        </w:rPr>
        <w:t>1.</w:t>
      </w:r>
      <w:r w:rsidR="00F5424C">
        <w:rPr>
          <w:lang w:val="vi-VN"/>
        </w:rPr>
        <w:t xml:space="preserve"> </w:t>
      </w:r>
      <w:r w:rsidR="00E51DE9">
        <w:rPr>
          <w:lang w:val="vi-VN"/>
        </w:rPr>
        <w:t xml:space="preserve">Xét sơ đồ chuyển hoá của kim loại </w:t>
      </w:r>
      <w:r w:rsidR="001050F3">
        <w:rPr>
          <w:rFonts w:ascii="Arial" w:hAnsi="Arial" w:cs="Arial"/>
          <w:b/>
          <w:bCs/>
          <w:lang w:val="vi-VN"/>
        </w:rPr>
        <w:t>D</w:t>
      </w:r>
      <w:r w:rsidR="00E51DE9">
        <w:rPr>
          <w:lang w:val="vi-VN"/>
        </w:rPr>
        <w:t xml:space="preserve"> </w:t>
      </w:r>
      <w:r w:rsidR="00B75A8A">
        <w:rPr>
          <w:lang w:val="vi-VN"/>
        </w:rPr>
        <w:t>thành các hợp chất của nó dưới đây</w:t>
      </w:r>
      <w:r w:rsidR="00E04355">
        <w:rPr>
          <w:lang w:val="vi-VN"/>
        </w:rPr>
        <w:t>:</w:t>
      </w:r>
    </w:p>
    <w:p w14:paraId="57277DD7" w14:textId="77777777" w:rsidR="00E51DE9" w:rsidRDefault="00855408" w:rsidP="009F3FE9">
      <w:pPr>
        <w:spacing w:line="276" w:lineRule="auto"/>
        <w:ind w:left="-567" w:right="-563"/>
        <w:jc w:val="center"/>
        <w:rPr>
          <w:lang w:val="vi-VN"/>
        </w:rPr>
      </w:pPr>
      <w:r w:rsidRPr="00C257BA">
        <w:rPr>
          <w:noProof/>
          <w:lang w:val="vi-VN"/>
          <w14:ligatures w14:val="standardContextual"/>
        </w:rPr>
        <w:t xml:space="preserve"> </w:t>
      </w:r>
      <w:r w:rsidR="001050F3" w:rsidRPr="001050F3">
        <w:rPr>
          <w:noProof/>
          <w:lang w:val="vi-VN"/>
        </w:rPr>
        <w:drawing>
          <wp:inline distT="0" distB="0" distL="0" distR="0" wp14:anchorId="6FF9118F" wp14:editId="41239934">
            <wp:extent cx="4706471" cy="1816718"/>
            <wp:effectExtent l="0" t="0" r="0" b="0"/>
            <wp:docPr id="144539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96846" name=""/>
                    <pic:cNvPicPr/>
                  </pic:nvPicPr>
                  <pic:blipFill>
                    <a:blip r:embed="rId46"/>
                    <a:stretch>
                      <a:fillRect/>
                    </a:stretch>
                  </pic:blipFill>
                  <pic:spPr>
                    <a:xfrm>
                      <a:off x="0" y="0"/>
                      <a:ext cx="4716039" cy="1820411"/>
                    </a:xfrm>
                    <a:prstGeom prst="rect">
                      <a:avLst/>
                    </a:prstGeom>
                  </pic:spPr>
                </pic:pic>
              </a:graphicData>
            </a:graphic>
          </wp:inline>
        </w:drawing>
      </w:r>
    </w:p>
    <w:p w14:paraId="21138942" w14:textId="77777777" w:rsidR="00E51DE9" w:rsidRPr="002E7F5B" w:rsidRDefault="00E51DE9" w:rsidP="009F3FE9">
      <w:pPr>
        <w:spacing w:line="276" w:lineRule="auto"/>
        <w:ind w:left="-567" w:right="-563"/>
        <w:jc w:val="both"/>
        <w:rPr>
          <w:b/>
          <w:bCs/>
          <w:lang w:val="vi-VN"/>
        </w:rPr>
      </w:pPr>
      <w:r>
        <w:rPr>
          <w:lang w:val="vi-VN"/>
        </w:rPr>
        <w:t xml:space="preserve">Biết rằng tỉ lệ phần trăm khối lượng trong </w:t>
      </w:r>
      <w:r w:rsidR="001050F3">
        <w:rPr>
          <w:rFonts w:ascii="Arial" w:hAnsi="Arial" w:cs="Arial"/>
          <w:b/>
          <w:bCs/>
          <w:lang w:val="vi-VN"/>
        </w:rPr>
        <w:t>D</w:t>
      </w:r>
      <w:r w:rsidRPr="003935DB">
        <w:rPr>
          <w:rFonts w:ascii="Arial" w:hAnsi="Arial" w:cs="Arial"/>
          <w:b/>
          <w:bCs/>
          <w:lang w:val="vi-VN"/>
        </w:rPr>
        <w:t>1</w:t>
      </w:r>
      <w:r>
        <w:rPr>
          <w:lang w:val="vi-VN"/>
        </w:rPr>
        <w:t xml:space="preserve"> và </w:t>
      </w:r>
      <w:r w:rsidR="001050F3">
        <w:rPr>
          <w:rFonts w:ascii="Arial" w:hAnsi="Arial" w:cs="Arial"/>
          <w:b/>
          <w:bCs/>
          <w:lang w:val="vi-VN"/>
        </w:rPr>
        <w:t>D</w:t>
      </w:r>
      <w:r w:rsidRPr="003935DB">
        <w:rPr>
          <w:rFonts w:ascii="Arial" w:hAnsi="Arial" w:cs="Arial"/>
          <w:b/>
          <w:bCs/>
          <w:lang w:val="vi-VN"/>
        </w:rPr>
        <w:t>4</w:t>
      </w:r>
      <w:r>
        <w:rPr>
          <w:lang w:val="vi-VN"/>
        </w:rPr>
        <w:t xml:space="preserve"> là 1,511. Xác định kim loại </w:t>
      </w:r>
      <w:r w:rsidR="001050F3">
        <w:rPr>
          <w:rFonts w:ascii="Arial" w:hAnsi="Arial" w:cs="Arial"/>
          <w:b/>
          <w:bCs/>
          <w:lang w:val="vi-VN"/>
        </w:rPr>
        <w:t>D</w:t>
      </w:r>
      <w:r>
        <w:rPr>
          <w:lang w:val="vi-VN"/>
        </w:rPr>
        <w:t xml:space="preserve"> công thức của các</w:t>
      </w:r>
      <w:r w:rsidR="00D13676">
        <w:rPr>
          <w:lang w:val="vi-VN"/>
        </w:rPr>
        <w:t xml:space="preserve"> hợp</w:t>
      </w:r>
      <w:r>
        <w:rPr>
          <w:lang w:val="vi-VN"/>
        </w:rPr>
        <w:t xml:space="preserve"> chất từ </w:t>
      </w:r>
      <w:r w:rsidR="001050F3">
        <w:rPr>
          <w:rFonts w:ascii="Arial" w:hAnsi="Arial" w:cs="Arial"/>
          <w:b/>
          <w:bCs/>
          <w:lang w:val="vi-VN"/>
        </w:rPr>
        <w:t>D</w:t>
      </w:r>
      <w:r w:rsidRPr="003935DB">
        <w:rPr>
          <w:rFonts w:ascii="Arial" w:hAnsi="Arial" w:cs="Arial"/>
          <w:b/>
          <w:bCs/>
          <w:lang w:val="vi-VN"/>
        </w:rPr>
        <w:t>1</w:t>
      </w:r>
      <w:r>
        <w:rPr>
          <w:lang w:val="vi-VN"/>
        </w:rPr>
        <w:t xml:space="preserve"> đến </w:t>
      </w:r>
      <w:r w:rsidR="001050F3">
        <w:rPr>
          <w:rFonts w:ascii="Arial" w:hAnsi="Arial" w:cs="Arial"/>
          <w:b/>
          <w:bCs/>
          <w:lang w:val="vi-VN"/>
        </w:rPr>
        <w:t>D</w:t>
      </w:r>
      <w:r w:rsidR="003E76DF">
        <w:rPr>
          <w:rFonts w:ascii="Arial" w:hAnsi="Arial" w:cs="Arial"/>
          <w:b/>
          <w:bCs/>
          <w:lang w:val="vi-VN"/>
        </w:rPr>
        <w:t>8</w:t>
      </w:r>
      <w:r w:rsidR="003E76DF">
        <w:rPr>
          <w:lang w:val="vi-VN"/>
        </w:rPr>
        <w:t>, viết phương trình phản ứng xảy ra.</w:t>
      </w:r>
      <w:r w:rsidR="002E7F5B">
        <w:rPr>
          <w:lang w:val="vi-VN"/>
        </w:rPr>
        <w:t xml:space="preserve"> </w:t>
      </w:r>
    </w:p>
    <w:p w14:paraId="05856EE3" w14:textId="77777777" w:rsidR="00653C6A" w:rsidRPr="00653C6A" w:rsidRDefault="003935DB" w:rsidP="009F3FE9">
      <w:pPr>
        <w:spacing w:line="276" w:lineRule="auto"/>
        <w:ind w:left="-567" w:right="-563"/>
        <w:jc w:val="both"/>
        <w:rPr>
          <w:lang w:val="vi-VN"/>
        </w:rPr>
      </w:pPr>
      <w:r>
        <w:rPr>
          <w:b/>
          <w:bCs/>
          <w:lang w:val="vi-VN"/>
        </w:rPr>
        <w:t>2.</w:t>
      </w:r>
      <w:r>
        <w:rPr>
          <w:lang w:val="vi-VN"/>
        </w:rPr>
        <w:t xml:space="preserve"> </w:t>
      </w:r>
      <w:r w:rsidR="00653C6A" w:rsidRPr="00653C6A">
        <w:rPr>
          <w:lang w:val="vi-VN"/>
        </w:rPr>
        <w:t xml:space="preserve">Oxygen được dẫn qua một dung dịch cobalt(II) chloride có chứa acid hydrochloric và ethylenediamine. Dung dịch này sau đó được làm lạnh, dẫn tới sự kết tinh của tinh thể hình kim </w:t>
      </w:r>
      <w:r w:rsidR="005375C6">
        <w:rPr>
          <w:b/>
          <w:bCs/>
          <w:lang w:val="vi-VN"/>
        </w:rPr>
        <w:t>E</w:t>
      </w:r>
      <w:r w:rsidR="00653C6A" w:rsidRPr="00653C6A">
        <w:rPr>
          <w:b/>
          <w:bCs/>
          <w:lang w:val="vi-VN"/>
        </w:rPr>
        <w:t>1</w:t>
      </w:r>
      <w:r w:rsidR="00653C6A" w:rsidRPr="00653C6A">
        <w:rPr>
          <w:lang w:val="vi-VN"/>
        </w:rPr>
        <w:t xml:space="preserve"> (%</w:t>
      </w:r>
      <w:r w:rsidR="00653C6A" w:rsidRPr="00653C6A">
        <w:rPr>
          <w:i/>
          <w:iCs/>
          <w:lang w:val="vi-VN"/>
        </w:rPr>
        <w:t>m</w:t>
      </w:r>
      <w:r w:rsidR="00653C6A" w:rsidRPr="00653C6A">
        <w:rPr>
          <w:vertAlign w:val="subscript"/>
          <w:lang w:val="vi-VN"/>
        </w:rPr>
        <w:t>Co</w:t>
      </w:r>
      <w:r w:rsidR="00653C6A" w:rsidRPr="00653C6A">
        <w:rPr>
          <w:lang w:val="vi-VN"/>
        </w:rPr>
        <w:t xml:space="preserve"> = 15,47%). Đun tinh thể này trong bình hút ẩm thu được </w:t>
      </w:r>
      <w:r w:rsidR="005375C6">
        <w:rPr>
          <w:b/>
          <w:bCs/>
          <w:lang w:val="vi-VN"/>
        </w:rPr>
        <w:t>E</w:t>
      </w:r>
      <w:r w:rsidR="00653C6A" w:rsidRPr="00653C6A">
        <w:rPr>
          <w:b/>
          <w:bCs/>
          <w:lang w:val="vi-VN"/>
        </w:rPr>
        <w:t>2</w:t>
      </w:r>
      <w:r w:rsidR="00653C6A" w:rsidRPr="00653C6A">
        <w:rPr>
          <w:lang w:val="vi-VN"/>
        </w:rPr>
        <w:t xml:space="preserve"> cùng với sự giảm khối lượng chất rắn là 9,44%. Từ dung dịch đầu có thể phân lập được một lượng nhỏ tinh thể </w:t>
      </w:r>
      <w:r w:rsidR="005375C6">
        <w:rPr>
          <w:b/>
          <w:bCs/>
          <w:lang w:val="vi-VN"/>
        </w:rPr>
        <w:t>E</w:t>
      </w:r>
      <w:r w:rsidR="002D6932">
        <w:rPr>
          <w:b/>
          <w:bCs/>
          <w:lang w:val="vi-VN"/>
        </w:rPr>
        <w:t>’</w:t>
      </w:r>
      <w:r w:rsidR="00653C6A" w:rsidRPr="00653C6A">
        <w:rPr>
          <w:lang w:val="vi-VN"/>
        </w:rPr>
        <w:t xml:space="preserve"> (%</w:t>
      </w:r>
      <w:r w:rsidR="00653C6A" w:rsidRPr="00653C6A">
        <w:rPr>
          <w:i/>
          <w:iCs/>
          <w:lang w:val="vi-VN"/>
        </w:rPr>
        <w:t>m</w:t>
      </w:r>
      <w:r w:rsidR="00653C6A" w:rsidRPr="00653C6A">
        <w:rPr>
          <w:vertAlign w:val="subscript"/>
          <w:lang w:val="vi-VN"/>
        </w:rPr>
        <w:t>Co</w:t>
      </w:r>
      <w:r w:rsidR="00653C6A" w:rsidRPr="00653C6A">
        <w:rPr>
          <w:lang w:val="vi-VN"/>
        </w:rPr>
        <w:t xml:space="preserve"> = 15,45%), dung dịch chất này có môi trường acid yếu. Xử lý </w:t>
      </w:r>
      <w:r w:rsidR="00954F39">
        <w:rPr>
          <w:b/>
          <w:bCs/>
          <w:lang w:val="vi-VN"/>
        </w:rPr>
        <w:t>E</w:t>
      </w:r>
      <w:r w:rsidR="002D6932">
        <w:rPr>
          <w:b/>
          <w:bCs/>
          <w:lang w:val="vi-VN"/>
        </w:rPr>
        <w:t>’</w:t>
      </w:r>
      <w:r w:rsidR="00653C6A" w:rsidRPr="00653C6A">
        <w:rPr>
          <w:lang w:val="vi-VN"/>
        </w:rPr>
        <w:t xml:space="preserve"> trong kiềm trong một thời gian dài thì thu được </w:t>
      </w:r>
      <w:r w:rsidR="005375C6">
        <w:rPr>
          <w:b/>
          <w:bCs/>
          <w:lang w:val="vi-VN"/>
        </w:rPr>
        <w:t>E</w:t>
      </w:r>
      <w:r w:rsidR="00653C6A" w:rsidRPr="00653C6A">
        <w:rPr>
          <w:b/>
          <w:bCs/>
          <w:lang w:val="vi-VN"/>
        </w:rPr>
        <w:t>2</w:t>
      </w:r>
      <w:r w:rsidR="00653C6A" w:rsidRPr="00653C6A">
        <w:rPr>
          <w:lang w:val="vi-VN"/>
        </w:rPr>
        <w:t>.</w:t>
      </w:r>
    </w:p>
    <w:p w14:paraId="6AFBBFFF" w14:textId="77777777" w:rsidR="00653C6A" w:rsidRDefault="00653C6A" w:rsidP="009F3FE9">
      <w:pPr>
        <w:spacing w:line="276" w:lineRule="auto"/>
        <w:ind w:left="-567" w:right="-563"/>
        <w:jc w:val="both"/>
        <w:rPr>
          <w:lang w:val="vi-VN"/>
        </w:rPr>
      </w:pPr>
      <w:r>
        <w:rPr>
          <w:lang w:val="vi-VN"/>
        </w:rPr>
        <w:t xml:space="preserve">a) </w:t>
      </w:r>
      <w:r w:rsidRPr="00653C6A">
        <w:rPr>
          <w:lang w:val="vi-VN"/>
        </w:rPr>
        <w:t xml:space="preserve">Xác định công thức cấu tạo của </w:t>
      </w:r>
      <w:r w:rsidR="005375C6">
        <w:rPr>
          <w:b/>
          <w:bCs/>
          <w:lang w:val="vi-VN"/>
        </w:rPr>
        <w:t>E</w:t>
      </w:r>
      <w:r w:rsidRPr="00653C6A">
        <w:rPr>
          <w:b/>
          <w:bCs/>
          <w:lang w:val="vi-VN"/>
        </w:rPr>
        <w:t>1</w:t>
      </w:r>
      <w:r w:rsidR="00687E7A">
        <w:rPr>
          <w:lang w:val="vi-VN"/>
        </w:rPr>
        <w:t>,</w:t>
      </w:r>
      <w:r w:rsidRPr="00653C6A">
        <w:rPr>
          <w:lang w:val="vi-VN"/>
        </w:rPr>
        <w:t xml:space="preserve"> </w:t>
      </w:r>
      <w:r w:rsidR="005375C6">
        <w:rPr>
          <w:b/>
          <w:bCs/>
          <w:lang w:val="vi-VN"/>
        </w:rPr>
        <w:t>E</w:t>
      </w:r>
      <w:r w:rsidR="002D6932">
        <w:rPr>
          <w:b/>
          <w:bCs/>
          <w:lang w:val="vi-VN"/>
        </w:rPr>
        <w:t>’</w:t>
      </w:r>
      <w:r w:rsidR="00687E7A">
        <w:rPr>
          <w:lang w:val="vi-VN"/>
        </w:rPr>
        <w:t xml:space="preserve"> và </w:t>
      </w:r>
      <w:r w:rsidR="005375C6">
        <w:rPr>
          <w:b/>
          <w:bCs/>
          <w:lang w:val="vi-VN"/>
        </w:rPr>
        <w:t>E</w:t>
      </w:r>
      <w:r w:rsidR="00687E7A">
        <w:rPr>
          <w:b/>
          <w:bCs/>
          <w:lang w:val="vi-VN"/>
        </w:rPr>
        <w:t>2</w:t>
      </w:r>
      <w:r w:rsidRPr="00653C6A">
        <w:rPr>
          <w:lang w:val="vi-VN"/>
        </w:rPr>
        <w:t xml:space="preserve">. Viết phương trình cho phản ứng tạo thành </w:t>
      </w:r>
      <w:r w:rsidR="00166C83">
        <w:rPr>
          <w:b/>
          <w:bCs/>
          <w:lang w:val="vi-VN"/>
        </w:rPr>
        <w:t>E</w:t>
      </w:r>
      <w:r w:rsidRPr="00653C6A">
        <w:rPr>
          <w:b/>
          <w:bCs/>
          <w:lang w:val="vi-VN"/>
        </w:rPr>
        <w:t>1</w:t>
      </w:r>
      <w:r w:rsidRPr="00653C6A">
        <w:rPr>
          <w:lang w:val="vi-VN"/>
        </w:rPr>
        <w:t>.</w:t>
      </w:r>
    </w:p>
    <w:p w14:paraId="5701890E" w14:textId="77777777" w:rsidR="001A26CA" w:rsidRPr="00C257BA" w:rsidRDefault="001A26CA" w:rsidP="009F3FE9">
      <w:pPr>
        <w:spacing w:line="276" w:lineRule="auto"/>
        <w:ind w:left="-567" w:right="-563"/>
        <w:jc w:val="both"/>
        <w:rPr>
          <w:sz w:val="25"/>
          <w:szCs w:val="25"/>
          <w:lang w:val="vi-VN"/>
        </w:rPr>
      </w:pPr>
      <w:r w:rsidRPr="00C257BA">
        <w:rPr>
          <w:sz w:val="25"/>
          <w:szCs w:val="25"/>
          <w:lang w:val="vi-VN"/>
        </w:rPr>
        <w:lastRenderedPageBreak/>
        <w:t>b</w:t>
      </w:r>
      <w:r>
        <w:rPr>
          <w:sz w:val="25"/>
          <w:szCs w:val="25"/>
          <w:lang w:val="vi-VN"/>
        </w:rPr>
        <w:t xml:space="preserve">) </w:t>
      </w:r>
      <w:r w:rsidRPr="00C257BA">
        <w:rPr>
          <w:sz w:val="25"/>
          <w:szCs w:val="25"/>
          <w:lang w:val="vi-VN"/>
        </w:rPr>
        <w:t>Xác định năng lượng CSFE</w:t>
      </w:r>
      <w:r w:rsidRPr="001A26CA">
        <w:rPr>
          <w:sz w:val="25"/>
          <w:szCs w:val="25"/>
          <w:lang w:val="vi-VN"/>
        </w:rPr>
        <w:t xml:space="preserve"> (năng lượng làm bền trường tinh thể) trong</w:t>
      </w:r>
      <w:r w:rsidRPr="00C257BA">
        <w:rPr>
          <w:sz w:val="25"/>
          <w:szCs w:val="25"/>
          <w:lang w:val="vi-VN"/>
        </w:rPr>
        <w:t xml:space="preserve"> cation </w:t>
      </w:r>
      <w:r w:rsidR="00166C83" w:rsidRPr="00C257BA">
        <w:rPr>
          <w:b/>
          <w:bCs/>
          <w:sz w:val="25"/>
          <w:szCs w:val="25"/>
          <w:lang w:val="vi-VN"/>
        </w:rPr>
        <w:t>E</w:t>
      </w:r>
      <w:r w:rsidRPr="00C257BA">
        <w:rPr>
          <w:b/>
          <w:bCs/>
          <w:sz w:val="25"/>
          <w:szCs w:val="25"/>
          <w:lang w:val="vi-VN"/>
        </w:rPr>
        <w:t>1</w:t>
      </w:r>
      <w:r w:rsidRPr="00C257BA">
        <w:rPr>
          <w:sz w:val="25"/>
          <w:szCs w:val="25"/>
          <w:lang w:val="vi-VN"/>
        </w:rPr>
        <w:t xml:space="preserve"> và cation tứ</w:t>
      </w:r>
      <w:r w:rsidRPr="001A26CA">
        <w:rPr>
          <w:sz w:val="25"/>
          <w:szCs w:val="25"/>
          <w:lang w:val="vi-VN"/>
        </w:rPr>
        <w:t xml:space="preserve"> diện</w:t>
      </w:r>
      <w:r w:rsidRPr="00C257BA">
        <w:rPr>
          <w:sz w:val="25"/>
          <w:szCs w:val="25"/>
          <w:lang w:val="vi-VN"/>
        </w:rPr>
        <w:t xml:space="preserve"> </w:t>
      </w:r>
      <w:r w:rsidR="00166C83" w:rsidRPr="00C257BA">
        <w:rPr>
          <w:b/>
          <w:bCs/>
          <w:sz w:val="25"/>
          <w:szCs w:val="25"/>
          <w:lang w:val="vi-VN"/>
        </w:rPr>
        <w:t>E</w:t>
      </w:r>
      <w:r w:rsidRPr="00C257BA">
        <w:rPr>
          <w:b/>
          <w:bCs/>
          <w:sz w:val="25"/>
          <w:szCs w:val="25"/>
          <w:lang w:val="vi-VN"/>
        </w:rPr>
        <w:t>3</w:t>
      </w:r>
      <w:r w:rsidRPr="001A26CA">
        <w:rPr>
          <w:sz w:val="25"/>
          <w:szCs w:val="25"/>
          <w:lang w:val="vi-VN"/>
        </w:rPr>
        <w:t xml:space="preserve"> chứa ít một phân tử phối tử hơn </w:t>
      </w:r>
      <w:r w:rsidR="005375C6">
        <w:rPr>
          <w:b/>
          <w:bCs/>
          <w:sz w:val="25"/>
          <w:szCs w:val="25"/>
          <w:lang w:val="vi-VN"/>
        </w:rPr>
        <w:t>E</w:t>
      </w:r>
      <w:r w:rsidRPr="001A26CA">
        <w:rPr>
          <w:b/>
          <w:bCs/>
          <w:sz w:val="25"/>
          <w:szCs w:val="25"/>
          <w:lang w:val="vi-VN"/>
        </w:rPr>
        <w:t>1</w:t>
      </w:r>
      <w:r w:rsidRPr="00C257BA">
        <w:rPr>
          <w:sz w:val="25"/>
          <w:szCs w:val="25"/>
          <w:lang w:val="vi-VN"/>
        </w:rPr>
        <w:t>. Từ</w:t>
      </w:r>
      <w:r w:rsidRPr="001A26CA">
        <w:rPr>
          <w:sz w:val="25"/>
          <w:szCs w:val="25"/>
          <w:lang w:val="vi-VN"/>
        </w:rPr>
        <w:t xml:space="preserve"> đó </w:t>
      </w:r>
      <w:r w:rsidRPr="00C257BA">
        <w:rPr>
          <w:sz w:val="25"/>
          <w:szCs w:val="25"/>
          <w:lang w:val="vi-VN"/>
        </w:rPr>
        <w:t xml:space="preserve">rút ra kết luận về tính ổn định nhiệt động và động học của cả hai phức chất. </w:t>
      </w:r>
    </w:p>
    <w:p w14:paraId="70F3BBD2" w14:textId="77777777" w:rsidR="001A26CA" w:rsidRPr="001A26CA" w:rsidRDefault="001A26CA" w:rsidP="009F3FE9">
      <w:pPr>
        <w:spacing w:line="276" w:lineRule="auto"/>
        <w:ind w:left="-567" w:right="-563"/>
        <w:jc w:val="both"/>
        <w:rPr>
          <w:sz w:val="25"/>
          <w:szCs w:val="25"/>
          <w:lang w:val="vi-VN"/>
        </w:rPr>
      </w:pPr>
      <w:r w:rsidRPr="001A26CA">
        <w:rPr>
          <w:i/>
          <w:iCs/>
          <w:sz w:val="25"/>
          <w:szCs w:val="25"/>
        </w:rPr>
        <w:t>Cho</w:t>
      </w:r>
      <w:r w:rsidRPr="001A26CA">
        <w:rPr>
          <w:i/>
          <w:iCs/>
          <w:sz w:val="25"/>
          <w:szCs w:val="25"/>
          <w:lang w:val="vi-VN"/>
        </w:rPr>
        <w:t xml:space="preserve"> biết</w:t>
      </w:r>
      <w:r w:rsidRPr="001A26CA">
        <w:rPr>
          <w:sz w:val="25"/>
          <w:szCs w:val="25"/>
          <w:lang w:val="vi-VN"/>
        </w:rPr>
        <w:t>:</w:t>
      </w:r>
      <w:r w:rsidRPr="001A26CA">
        <w:rPr>
          <w:rFonts w:ascii="Segoe UI" w:hAnsi="Segoe UI" w:cs="Segoe UI"/>
          <w:color w:val="D1D5DB"/>
          <w:shd w:val="clear" w:color="auto" w:fill="444654"/>
        </w:rPr>
        <w:t xml:space="preserve"> </w:t>
      </w:r>
    </w:p>
    <w:p w14:paraId="51794A0B" w14:textId="77777777" w:rsidR="001A26CA" w:rsidRPr="001A26CA" w:rsidRDefault="001A26CA" w:rsidP="009F3FE9">
      <w:pPr>
        <w:spacing w:line="276" w:lineRule="auto"/>
        <w:ind w:left="-567" w:right="-563"/>
        <w:jc w:val="both"/>
        <w:rPr>
          <w:sz w:val="25"/>
          <w:szCs w:val="25"/>
          <w:lang w:val="vi-VN"/>
        </w:rPr>
      </w:pPr>
      <w:proofErr w:type="spellStart"/>
      <w:r w:rsidRPr="001A26CA">
        <w:rPr>
          <w:sz w:val="25"/>
          <w:szCs w:val="25"/>
        </w:rPr>
        <w:t>Năng</w:t>
      </w:r>
      <w:proofErr w:type="spellEnd"/>
      <w:r w:rsidRPr="001A26CA">
        <w:rPr>
          <w:sz w:val="25"/>
          <w:szCs w:val="25"/>
        </w:rPr>
        <w:t xml:space="preserve"> </w:t>
      </w:r>
      <w:proofErr w:type="spellStart"/>
      <w:r w:rsidRPr="001A26CA">
        <w:rPr>
          <w:sz w:val="25"/>
          <w:szCs w:val="25"/>
        </w:rPr>
        <w:t>lượng</w:t>
      </w:r>
      <w:proofErr w:type="spellEnd"/>
      <w:r w:rsidRPr="001A26CA">
        <w:rPr>
          <w:sz w:val="25"/>
          <w:szCs w:val="25"/>
        </w:rPr>
        <w:t xml:space="preserve"> </w:t>
      </w:r>
      <w:proofErr w:type="spellStart"/>
      <w:r w:rsidRPr="001A26CA">
        <w:rPr>
          <w:sz w:val="25"/>
          <w:szCs w:val="25"/>
        </w:rPr>
        <w:t>ghép</w:t>
      </w:r>
      <w:proofErr w:type="spellEnd"/>
      <w:r w:rsidRPr="001A26CA">
        <w:rPr>
          <w:sz w:val="25"/>
          <w:szCs w:val="25"/>
        </w:rPr>
        <w:t xml:space="preserve"> </w:t>
      </w:r>
      <w:proofErr w:type="spellStart"/>
      <w:r w:rsidRPr="001A26CA">
        <w:rPr>
          <w:sz w:val="25"/>
          <w:szCs w:val="25"/>
        </w:rPr>
        <w:t>cặp</w:t>
      </w:r>
      <w:proofErr w:type="spellEnd"/>
      <w:r w:rsidRPr="001A26CA">
        <w:rPr>
          <w:sz w:val="25"/>
          <w:szCs w:val="25"/>
        </w:rPr>
        <w:t xml:space="preserve">, </w:t>
      </w:r>
      <w:r w:rsidRPr="001A26CA">
        <w:rPr>
          <w:i/>
          <w:iCs/>
          <w:sz w:val="25"/>
          <w:szCs w:val="25"/>
        </w:rPr>
        <w:t>P</w:t>
      </w:r>
      <w:r w:rsidRPr="001A26CA">
        <w:rPr>
          <w:sz w:val="25"/>
          <w:szCs w:val="25"/>
        </w:rPr>
        <w:t xml:space="preserve"> (cm</w:t>
      </w:r>
      <w:r w:rsidRPr="001A26CA">
        <w:rPr>
          <w:sz w:val="25"/>
          <w:szCs w:val="25"/>
          <w:vertAlign w:val="superscript"/>
        </w:rPr>
        <w:t>−1</w:t>
      </w:r>
      <w:r w:rsidRPr="001A26CA">
        <w:rPr>
          <w:sz w:val="25"/>
          <w:szCs w:val="25"/>
        </w:rPr>
        <w:t>): Co</w:t>
      </w:r>
      <w:r w:rsidRPr="001A26CA">
        <w:rPr>
          <w:sz w:val="25"/>
          <w:szCs w:val="25"/>
          <w:vertAlign w:val="superscript"/>
        </w:rPr>
        <w:t>3+</w:t>
      </w:r>
      <w:r w:rsidRPr="001A26CA">
        <w:rPr>
          <w:sz w:val="25"/>
          <w:szCs w:val="25"/>
          <w:lang w:val="vi-VN"/>
        </w:rPr>
        <w:t>:</w:t>
      </w:r>
      <w:r w:rsidRPr="001A26CA">
        <w:rPr>
          <w:sz w:val="25"/>
          <w:szCs w:val="25"/>
        </w:rPr>
        <w:t xml:space="preserve"> 21000; Co</w:t>
      </w:r>
      <w:r w:rsidRPr="001A26CA">
        <w:rPr>
          <w:sz w:val="25"/>
          <w:szCs w:val="25"/>
          <w:vertAlign w:val="superscript"/>
        </w:rPr>
        <w:t>2+</w:t>
      </w:r>
      <w:r w:rsidRPr="001A26CA">
        <w:rPr>
          <w:sz w:val="25"/>
          <w:szCs w:val="25"/>
          <w:lang w:val="vi-VN"/>
        </w:rPr>
        <w:t>:</w:t>
      </w:r>
      <w:r w:rsidRPr="001A26CA">
        <w:rPr>
          <w:sz w:val="25"/>
          <w:szCs w:val="25"/>
        </w:rPr>
        <w:t xml:space="preserve"> 22500</w:t>
      </w:r>
      <w:r w:rsidRPr="001A26CA">
        <w:rPr>
          <w:sz w:val="25"/>
          <w:szCs w:val="25"/>
          <w:lang w:val="vi-VN"/>
        </w:rPr>
        <w:t>;</w:t>
      </w:r>
    </w:p>
    <w:p w14:paraId="351A716C" w14:textId="77777777" w:rsidR="001A26CA" w:rsidRPr="001A26CA" w:rsidRDefault="001A26CA" w:rsidP="009F3FE9">
      <w:pPr>
        <w:spacing w:line="276" w:lineRule="auto"/>
        <w:ind w:left="-567" w:right="-563"/>
        <w:jc w:val="both"/>
        <w:rPr>
          <w:sz w:val="25"/>
          <w:szCs w:val="25"/>
          <w:lang w:val="vi-VN"/>
        </w:rPr>
      </w:pPr>
      <w:r w:rsidRPr="00C257BA">
        <w:rPr>
          <w:sz w:val="25"/>
          <w:szCs w:val="25"/>
          <w:lang w:val="vi-VN"/>
        </w:rPr>
        <w:t xml:space="preserve">Hệ số </w:t>
      </w:r>
      <w:r w:rsidRPr="00C257BA">
        <w:rPr>
          <w:i/>
          <w:iCs/>
          <w:sz w:val="25"/>
          <w:szCs w:val="25"/>
          <w:lang w:val="vi-VN"/>
        </w:rPr>
        <w:t>f</w:t>
      </w:r>
      <w:r w:rsidRPr="001A26CA">
        <w:rPr>
          <w:sz w:val="25"/>
          <w:szCs w:val="25"/>
          <w:lang w:val="vi-VN"/>
        </w:rPr>
        <w:t xml:space="preserve"> (hệ số đánh giá độ mạnh của trường mà phối tử tạo ra, hệ số </w:t>
      </w:r>
      <w:r w:rsidRPr="001A26CA">
        <w:rPr>
          <w:i/>
          <w:iCs/>
          <w:sz w:val="25"/>
          <w:szCs w:val="25"/>
          <w:lang w:val="vi-VN"/>
        </w:rPr>
        <w:t>f</w:t>
      </w:r>
      <w:r w:rsidRPr="001A26CA">
        <w:rPr>
          <w:sz w:val="25"/>
          <w:szCs w:val="25"/>
          <w:lang w:val="vi-VN"/>
        </w:rPr>
        <w:t xml:space="preserve"> của H</w:t>
      </w:r>
      <w:r w:rsidRPr="001A26CA">
        <w:rPr>
          <w:sz w:val="25"/>
          <w:szCs w:val="25"/>
          <w:vertAlign w:val="subscript"/>
          <w:lang w:val="vi-VN"/>
        </w:rPr>
        <w:t>2</w:t>
      </w:r>
      <w:r w:rsidRPr="001A26CA">
        <w:rPr>
          <w:sz w:val="25"/>
          <w:szCs w:val="25"/>
          <w:lang w:val="vi-VN"/>
        </w:rPr>
        <w:t xml:space="preserve">O là 1,00) </w:t>
      </w:r>
      <w:r w:rsidRPr="00C257BA">
        <w:rPr>
          <w:sz w:val="25"/>
          <w:szCs w:val="25"/>
          <w:lang w:val="vi-VN"/>
        </w:rPr>
        <w:t>của en: 1</w:t>
      </w:r>
      <w:r w:rsidR="0002592A">
        <w:rPr>
          <w:sz w:val="25"/>
          <w:szCs w:val="25"/>
          <w:lang w:val="vi-VN"/>
        </w:rPr>
        <w:t>,</w:t>
      </w:r>
      <w:r w:rsidRPr="00C257BA">
        <w:rPr>
          <w:sz w:val="25"/>
          <w:szCs w:val="25"/>
          <w:lang w:val="vi-VN"/>
        </w:rPr>
        <w:t>28</w:t>
      </w:r>
      <w:r w:rsidRPr="001A26CA">
        <w:rPr>
          <w:sz w:val="25"/>
          <w:szCs w:val="25"/>
          <w:lang w:val="vi-VN"/>
        </w:rPr>
        <w:t>;</w:t>
      </w:r>
    </w:p>
    <w:p w14:paraId="527E0583" w14:textId="77777777" w:rsidR="001A26CA" w:rsidRPr="00A41217" w:rsidRDefault="001A26CA" w:rsidP="009F3FE9">
      <w:pPr>
        <w:spacing w:line="276" w:lineRule="auto"/>
        <w:ind w:left="-567" w:right="-563"/>
        <w:jc w:val="both"/>
        <w:rPr>
          <w:sz w:val="25"/>
          <w:szCs w:val="25"/>
          <w:lang w:val="vi-VN"/>
        </w:rPr>
      </w:pPr>
      <w:proofErr w:type="spellStart"/>
      <w:r w:rsidRPr="001A26CA">
        <w:rPr>
          <w:sz w:val="25"/>
          <w:szCs w:val="25"/>
        </w:rPr>
        <w:t>Hệ</w:t>
      </w:r>
      <w:proofErr w:type="spellEnd"/>
      <w:r w:rsidRPr="001A26CA">
        <w:rPr>
          <w:sz w:val="25"/>
          <w:szCs w:val="25"/>
        </w:rPr>
        <w:t xml:space="preserve"> </w:t>
      </w:r>
      <w:proofErr w:type="spellStart"/>
      <w:r w:rsidRPr="001A26CA">
        <w:rPr>
          <w:sz w:val="25"/>
          <w:szCs w:val="25"/>
        </w:rPr>
        <w:t>số</w:t>
      </w:r>
      <w:proofErr w:type="spellEnd"/>
      <w:r w:rsidRPr="001A26CA">
        <w:rPr>
          <w:sz w:val="25"/>
          <w:szCs w:val="25"/>
        </w:rPr>
        <w:t xml:space="preserve"> </w:t>
      </w:r>
      <w:r w:rsidRPr="001A26CA">
        <w:rPr>
          <w:i/>
          <w:iCs/>
          <w:sz w:val="25"/>
          <w:szCs w:val="25"/>
        </w:rPr>
        <w:t>g</w:t>
      </w:r>
      <w:r w:rsidRPr="001A26CA">
        <w:rPr>
          <w:sz w:val="25"/>
          <w:szCs w:val="25"/>
          <w:lang w:val="vi-VN"/>
        </w:rPr>
        <w:t xml:space="preserve"> (</w:t>
      </w:r>
      <m:oMath>
        <m:sSub>
          <m:sSubPr>
            <m:ctrlPr>
              <w:rPr>
                <w:rFonts w:ascii="Cambria Math" w:hAnsi="Cambria Math"/>
                <w:i/>
                <w:sz w:val="25"/>
                <w:szCs w:val="25"/>
                <w:lang w:val="vi-VN"/>
              </w:rPr>
            </m:ctrlPr>
          </m:sSubPr>
          <m:e>
            <m:r>
              <m:rPr>
                <m:nor/>
              </m:rPr>
              <w:rPr>
                <w:sz w:val="25"/>
                <w:szCs w:val="25"/>
                <w:lang w:val="vi-VN"/>
              </w:rPr>
              <m:t>∆</m:t>
            </m:r>
          </m:e>
          <m:sub>
            <m:r>
              <m:rPr>
                <m:nor/>
              </m:rPr>
              <w:rPr>
                <w:sz w:val="25"/>
                <w:szCs w:val="25"/>
                <w:lang w:val="vi-VN"/>
              </w:rPr>
              <m:t>o</m:t>
            </m:r>
          </m:sub>
        </m:sSub>
      </m:oMath>
      <w:r w:rsidRPr="001A26CA">
        <w:rPr>
          <w:sz w:val="25"/>
          <w:szCs w:val="25"/>
          <w:lang w:val="vi-VN"/>
        </w:rPr>
        <w:t>)</w:t>
      </w:r>
      <w:r w:rsidRPr="001A26CA">
        <w:rPr>
          <w:sz w:val="25"/>
          <w:szCs w:val="25"/>
        </w:rPr>
        <w:t>: Co</w:t>
      </w:r>
      <w:r w:rsidRPr="001A26CA">
        <w:rPr>
          <w:sz w:val="25"/>
          <w:szCs w:val="25"/>
          <w:vertAlign w:val="superscript"/>
        </w:rPr>
        <w:t>3+</w:t>
      </w:r>
      <w:r w:rsidRPr="001A26CA">
        <w:rPr>
          <w:sz w:val="25"/>
          <w:szCs w:val="25"/>
          <w:lang w:val="vi-VN"/>
        </w:rPr>
        <w:t>:</w:t>
      </w:r>
      <w:r w:rsidRPr="001A26CA">
        <w:rPr>
          <w:sz w:val="25"/>
          <w:szCs w:val="25"/>
        </w:rPr>
        <w:t xml:space="preserve"> 18200; Co</w:t>
      </w:r>
      <w:r w:rsidRPr="001A26CA">
        <w:rPr>
          <w:sz w:val="25"/>
          <w:szCs w:val="25"/>
          <w:vertAlign w:val="superscript"/>
        </w:rPr>
        <w:t>2+</w:t>
      </w:r>
      <w:r w:rsidRPr="001A26CA">
        <w:rPr>
          <w:sz w:val="25"/>
          <w:szCs w:val="25"/>
          <w:lang w:val="vi-VN"/>
        </w:rPr>
        <w:t>:</w:t>
      </w:r>
      <w:r w:rsidRPr="001A26CA">
        <w:rPr>
          <w:sz w:val="25"/>
          <w:szCs w:val="25"/>
        </w:rPr>
        <w:t xml:space="preserve"> 9000</w:t>
      </w:r>
      <w:r w:rsidRPr="001A26CA">
        <w:rPr>
          <w:sz w:val="25"/>
          <w:szCs w:val="25"/>
          <w:lang w:val="vi-VN"/>
        </w:rPr>
        <w:t>.</w:t>
      </w:r>
    </w:p>
    <w:p w14:paraId="47A66528" w14:textId="77777777" w:rsidR="00025EA5" w:rsidRPr="00C257BA" w:rsidRDefault="00025EA5" w:rsidP="009F3FE9">
      <w:pPr>
        <w:spacing w:line="276" w:lineRule="auto"/>
        <w:ind w:left="-567" w:right="-563"/>
        <w:jc w:val="both"/>
        <w:rPr>
          <w:lang w:val="vi-VN"/>
        </w:rPr>
      </w:pPr>
      <w:r>
        <w:rPr>
          <w:lang w:val="vi-VN"/>
        </w:rPr>
        <w:t>c) S</w:t>
      </w:r>
      <w:r w:rsidRPr="00C257BA">
        <w:rPr>
          <w:lang w:val="vi-VN"/>
        </w:rPr>
        <w:t>ử dụng dữ liệu có sẵn, chứng minh rằng phức cobalt (+2) trong</w:t>
      </w:r>
      <w:r w:rsidRPr="00025EA5">
        <w:rPr>
          <w:lang w:val="vi-VN"/>
        </w:rPr>
        <w:t xml:space="preserve"> dung dịch nước có spin cao</w:t>
      </w:r>
      <w:r w:rsidRPr="00C257BA">
        <w:rPr>
          <w:lang w:val="vi-VN"/>
        </w:rPr>
        <w:t xml:space="preserve">. </w:t>
      </w:r>
    </w:p>
    <w:p w14:paraId="55837EF4" w14:textId="77777777" w:rsidR="00936702" w:rsidRPr="00936702" w:rsidRDefault="00F37B77" w:rsidP="009F3FE9">
      <w:pPr>
        <w:spacing w:line="276" w:lineRule="auto"/>
        <w:ind w:left="-567" w:right="-563"/>
        <w:jc w:val="both"/>
        <w:rPr>
          <w:lang w:val="vi-VN"/>
        </w:rPr>
      </w:pPr>
      <w:r>
        <w:rPr>
          <w:lang w:val="vi-VN"/>
        </w:rPr>
        <w:t>d</w:t>
      </w:r>
      <w:r w:rsidR="00936702">
        <w:rPr>
          <w:lang w:val="vi-VN"/>
        </w:rPr>
        <w:t xml:space="preserve">) </w:t>
      </w:r>
      <w:r w:rsidR="00936702" w:rsidRPr="00936702">
        <w:rPr>
          <w:lang w:val="vi-VN"/>
        </w:rPr>
        <w:t xml:space="preserve">Bên dưới là phổ hấp phụ màu của </w:t>
      </w:r>
      <w:r w:rsidR="00C434A6">
        <w:rPr>
          <w:b/>
          <w:bCs/>
          <w:lang w:val="vi-VN"/>
        </w:rPr>
        <w:t>E</w:t>
      </w:r>
      <w:r w:rsidR="00936702" w:rsidRPr="00936702">
        <w:rPr>
          <w:b/>
          <w:bCs/>
          <w:lang w:val="vi-VN"/>
        </w:rPr>
        <w:t>1</w:t>
      </w:r>
      <w:r w:rsidR="00936702" w:rsidRPr="00936702">
        <w:rPr>
          <w:lang w:val="vi-VN"/>
        </w:rPr>
        <w:t>. Dự đoán màu của chất này.</w:t>
      </w:r>
    </w:p>
    <w:p w14:paraId="30AA4529" w14:textId="77777777" w:rsidR="00936702" w:rsidRDefault="00936702" w:rsidP="009F3FE9">
      <w:pPr>
        <w:spacing w:line="276" w:lineRule="auto"/>
        <w:ind w:left="-567" w:right="-563"/>
        <w:jc w:val="center"/>
        <w:rPr>
          <w:lang w:val="vi-VN"/>
        </w:rPr>
      </w:pPr>
      <w:r w:rsidRPr="00936702">
        <w:fldChar w:fldCharType="begin"/>
      </w:r>
      <w:r w:rsidRPr="00936702">
        <w:instrText xml:space="preserve"> INCLUDEPICTURE "/Users/user/Library/Group Containers/UBF8T346G9.ms/WebArchiveCopyPasteTempFiles/com.microsoft.Word/page4image20740112" \* MERGEFORMATINET </w:instrText>
      </w:r>
      <w:r w:rsidRPr="00936702">
        <w:fldChar w:fldCharType="separate"/>
      </w:r>
      <w:r w:rsidRPr="00936702">
        <w:rPr>
          <w:noProof/>
        </w:rPr>
        <w:drawing>
          <wp:inline distT="0" distB="0" distL="0" distR="0" wp14:anchorId="0DB93C48" wp14:editId="164A4836">
            <wp:extent cx="3000370" cy="1547446"/>
            <wp:effectExtent l="0" t="0" r="0" b="2540"/>
            <wp:docPr id="1926928114" name="Picture 2" descr="page4image2074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207401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5516" cy="1565573"/>
                    </a:xfrm>
                    <a:prstGeom prst="rect">
                      <a:avLst/>
                    </a:prstGeom>
                    <a:noFill/>
                    <a:ln>
                      <a:noFill/>
                    </a:ln>
                  </pic:spPr>
                </pic:pic>
              </a:graphicData>
            </a:graphic>
          </wp:inline>
        </w:drawing>
      </w:r>
      <w:r w:rsidRPr="00936702">
        <w:rPr>
          <w:lang w:val="vi-VN"/>
        </w:rPr>
        <w:fldChar w:fldCharType="end"/>
      </w:r>
    </w:p>
    <w:p w14:paraId="0F2C0CAA" w14:textId="77777777" w:rsidR="00025EA5" w:rsidRPr="00025EA5" w:rsidRDefault="00E52988" w:rsidP="009F3FE9">
      <w:pPr>
        <w:spacing w:line="276" w:lineRule="auto"/>
        <w:ind w:left="-567" w:right="-563"/>
        <w:jc w:val="both"/>
        <w:rPr>
          <w:lang w:val="vi-VN"/>
        </w:rPr>
      </w:pPr>
      <w:r w:rsidRPr="00E52988">
        <w:rPr>
          <w:i/>
          <w:iCs/>
          <w:lang w:val="vi-VN"/>
        </w:rPr>
        <w:t>Cho biết</w:t>
      </w:r>
      <w:r w:rsidRPr="00E52988">
        <w:rPr>
          <w:lang w:val="vi-VN"/>
        </w:rPr>
        <w:t>:</w:t>
      </w:r>
      <w:r>
        <w:rPr>
          <w:lang w:val="vi-VN"/>
        </w:rPr>
        <w:t xml:space="preserve"> Màu sắc của ánh sáng tương ứng với mỗi bước sóng trong vùng khả kiến: tím: 400 – 450 nm; </w:t>
      </w:r>
      <w:r>
        <w:rPr>
          <w:lang w:val="vi-VN"/>
        </w:rPr>
        <w:br/>
        <w:t>lam: 430 – 480 nm; lục: 480 – 560 nm; vàng: 560 – 590 nm; cam: 590 – 630 nm; đỏ: 630 – 750 nm.</w:t>
      </w:r>
    </w:p>
    <w:p w14:paraId="27EE9646" w14:textId="77777777" w:rsidR="008478D6" w:rsidRDefault="009D7FE0" w:rsidP="009D7FE0">
      <w:pPr>
        <w:spacing w:line="276" w:lineRule="auto"/>
        <w:ind w:left="-567" w:right="-563"/>
        <w:jc w:val="center"/>
        <w:rPr>
          <w:b/>
          <w:bCs/>
          <w:lang w:val="vi-VN"/>
        </w:rPr>
      </w:pPr>
      <w:r>
        <w:rPr>
          <w:b/>
          <w:bCs/>
          <w:lang w:val="vi-VN"/>
        </w:rPr>
        <w:t>ĐÁP ÁN</w:t>
      </w:r>
    </w:p>
    <w:p w14:paraId="0707BDF8" w14:textId="77777777" w:rsidR="009D7FE0" w:rsidRPr="00EA4067" w:rsidRDefault="009D7FE0" w:rsidP="00E3159A">
      <w:pPr>
        <w:spacing w:line="276" w:lineRule="auto"/>
        <w:ind w:left="-567" w:right="-563" w:firstLine="283"/>
        <w:jc w:val="both"/>
        <w:rPr>
          <w:lang w:val="vi-VN"/>
        </w:rPr>
      </w:pPr>
      <w:r>
        <w:rPr>
          <w:b/>
          <w:bCs/>
          <w:lang w:val="vi-VN"/>
        </w:rPr>
        <w:t>1.</w:t>
      </w:r>
      <w:r>
        <w:rPr>
          <w:lang w:val="vi-VN"/>
        </w:rPr>
        <w:t xml:space="preserve"> </w:t>
      </w:r>
      <w:r w:rsidR="00E3159A">
        <w:rPr>
          <w:lang w:val="vi-VN"/>
        </w:rPr>
        <w:t>N</w:t>
      </w:r>
      <w:r w:rsidR="00E3159A">
        <w:rPr>
          <w:vertAlign w:val="subscript"/>
          <w:lang w:val="vi-VN"/>
        </w:rPr>
        <w:t>2</w:t>
      </w:r>
      <w:r w:rsidR="00E3159A">
        <w:rPr>
          <w:lang w:val="vi-VN"/>
        </w:rPr>
        <w:t>O</w:t>
      </w:r>
      <w:r w:rsidR="00E3159A">
        <w:rPr>
          <w:vertAlign w:val="subscript"/>
          <w:lang w:val="vi-VN"/>
        </w:rPr>
        <w:t>4</w:t>
      </w:r>
      <w:r w:rsidR="00E3159A">
        <w:rPr>
          <w:lang w:val="vi-VN"/>
        </w:rPr>
        <w:t>(</w:t>
      </w:r>
      <w:r w:rsidR="00E3159A">
        <w:rPr>
          <w:i/>
          <w:iCs/>
          <w:lang w:val="vi-VN"/>
        </w:rPr>
        <w:t>l</w:t>
      </w:r>
      <w:r w:rsidR="00E3159A">
        <w:rPr>
          <w:lang w:val="vi-VN"/>
        </w:rPr>
        <w:t xml:space="preserve">) là tác nhân nitrate hoá muối chloride, do đó </w:t>
      </w:r>
      <w:r w:rsidR="00094CAE">
        <w:rPr>
          <w:rFonts w:ascii="Arial" w:hAnsi="Arial" w:cs="Arial"/>
          <w:b/>
          <w:bCs/>
          <w:lang w:val="vi-VN"/>
        </w:rPr>
        <w:t>D</w:t>
      </w:r>
      <w:r w:rsidR="00E3159A">
        <w:rPr>
          <w:lang w:val="vi-VN"/>
        </w:rPr>
        <w:t xml:space="preserve"> là kim loại có 2 số oxi hoá, trong đó sự oxi hoá bằng HNO</w:t>
      </w:r>
      <w:r w:rsidR="00E3159A">
        <w:rPr>
          <w:vertAlign w:val="subscript"/>
          <w:lang w:val="vi-VN"/>
        </w:rPr>
        <w:t>3</w:t>
      </w:r>
      <w:r w:rsidR="00E3159A">
        <w:rPr>
          <w:lang w:val="vi-VN"/>
        </w:rPr>
        <w:t xml:space="preserve"> cho sản phẩm có số oxi hoá thấp. Có thể giả sử </w:t>
      </w:r>
      <w:r w:rsidR="00094CAE">
        <w:rPr>
          <w:rFonts w:ascii="Arial" w:hAnsi="Arial" w:cs="Arial"/>
          <w:b/>
          <w:bCs/>
          <w:lang w:val="vi-VN"/>
        </w:rPr>
        <w:t>D</w:t>
      </w:r>
      <w:r w:rsidR="00E3159A">
        <w:rPr>
          <w:lang w:val="vi-VN"/>
        </w:rPr>
        <w:t xml:space="preserve"> có 2 số oxi hoá là +2 và +4, ứng với </w:t>
      </w:r>
      <w:r w:rsidR="00094CAE">
        <w:rPr>
          <w:rFonts w:ascii="Arial" w:hAnsi="Arial" w:cs="Arial"/>
          <w:b/>
          <w:bCs/>
          <w:lang w:val="vi-VN"/>
        </w:rPr>
        <w:t>D</w:t>
      </w:r>
      <w:r w:rsidR="00E3159A" w:rsidRPr="00376ABB">
        <w:rPr>
          <w:rFonts w:ascii="Arial" w:hAnsi="Arial" w:cs="Arial"/>
          <w:b/>
          <w:bCs/>
          <w:lang w:val="vi-VN"/>
        </w:rPr>
        <w:t>1</w:t>
      </w:r>
      <w:r w:rsidR="00E3159A">
        <w:rPr>
          <w:lang w:val="vi-VN"/>
        </w:rPr>
        <w:t xml:space="preserve"> là </w:t>
      </w:r>
      <w:r w:rsidR="004A1403">
        <w:rPr>
          <w:rFonts w:ascii="Arial" w:hAnsi="Arial" w:cs="Arial"/>
          <w:b/>
          <w:bCs/>
          <w:lang w:val="vi-VN"/>
        </w:rPr>
        <w:t>D</w:t>
      </w:r>
      <w:r w:rsidR="00E3159A">
        <w:rPr>
          <w:lang w:val="vi-VN"/>
        </w:rPr>
        <w:t>(NO</w:t>
      </w:r>
      <w:r w:rsidR="00E3159A">
        <w:rPr>
          <w:vertAlign w:val="subscript"/>
          <w:lang w:val="vi-VN"/>
        </w:rPr>
        <w:t>3</w:t>
      </w:r>
      <w:r w:rsidR="00E3159A">
        <w:rPr>
          <w:lang w:val="vi-VN"/>
        </w:rPr>
        <w:t>)</w:t>
      </w:r>
      <w:r w:rsidR="00E3159A">
        <w:rPr>
          <w:vertAlign w:val="subscript"/>
          <w:lang w:val="vi-VN"/>
        </w:rPr>
        <w:t>2</w:t>
      </w:r>
      <w:r w:rsidR="00E3159A">
        <w:rPr>
          <w:lang w:val="vi-VN"/>
        </w:rPr>
        <w:t xml:space="preserve"> và </w:t>
      </w:r>
      <w:r w:rsidR="004A1403">
        <w:rPr>
          <w:rFonts w:ascii="Arial" w:hAnsi="Arial" w:cs="Arial"/>
          <w:b/>
          <w:bCs/>
          <w:lang w:val="vi-VN"/>
        </w:rPr>
        <w:t>D</w:t>
      </w:r>
      <w:r w:rsidR="00E3159A" w:rsidRPr="00376ABB">
        <w:rPr>
          <w:rFonts w:ascii="Arial" w:hAnsi="Arial" w:cs="Arial"/>
          <w:b/>
          <w:bCs/>
          <w:lang w:val="vi-VN"/>
        </w:rPr>
        <w:t>4</w:t>
      </w:r>
      <w:r w:rsidR="00E3159A">
        <w:rPr>
          <w:lang w:val="vi-VN"/>
        </w:rPr>
        <w:t xml:space="preserve"> là </w:t>
      </w:r>
      <w:r w:rsidR="004A1403">
        <w:rPr>
          <w:rFonts w:ascii="Arial" w:hAnsi="Arial" w:cs="Arial"/>
          <w:b/>
          <w:bCs/>
          <w:lang w:val="vi-VN"/>
        </w:rPr>
        <w:t>D</w:t>
      </w:r>
      <w:r w:rsidR="00E3159A">
        <w:rPr>
          <w:lang w:val="vi-VN"/>
        </w:rPr>
        <w:t>(NO</w:t>
      </w:r>
      <w:r w:rsidR="00E3159A">
        <w:rPr>
          <w:vertAlign w:val="subscript"/>
          <w:lang w:val="vi-VN"/>
        </w:rPr>
        <w:t>3</w:t>
      </w:r>
      <w:r w:rsidR="00E3159A">
        <w:rPr>
          <w:lang w:val="vi-VN"/>
        </w:rPr>
        <w:t>)</w:t>
      </w:r>
      <w:r w:rsidR="00E3159A">
        <w:rPr>
          <w:vertAlign w:val="subscript"/>
          <w:lang w:val="vi-VN"/>
        </w:rPr>
        <w:t>4</w:t>
      </w:r>
      <w:r w:rsidR="00E3159A">
        <w:rPr>
          <w:lang w:val="vi-VN"/>
        </w:rPr>
        <w:t xml:space="preserve">. </w:t>
      </w:r>
      <w:r w:rsidR="00EA4067">
        <w:rPr>
          <w:lang w:val="vi-VN"/>
        </w:rPr>
        <w:t xml:space="preserve">Từ tỉ lệ phần trăm </w:t>
      </w:r>
      <w:r w:rsidR="00094CAE">
        <w:rPr>
          <w:rFonts w:ascii="Arial" w:hAnsi="Arial" w:cs="Arial"/>
          <w:b/>
          <w:bCs/>
          <w:lang w:val="vi-VN"/>
        </w:rPr>
        <w:t>D</w:t>
      </w:r>
      <w:r w:rsidR="00EA4067">
        <w:rPr>
          <w:lang w:val="vi-VN"/>
        </w:rPr>
        <w:t xml:space="preserve"> trong 2 chất, thu được:</w:t>
      </w:r>
    </w:p>
    <w:p w14:paraId="4F0F91F5" w14:textId="61D867F0" w:rsidR="00587B0A" w:rsidRPr="003E76DF" w:rsidRDefault="000F77AB" w:rsidP="00EA4067">
      <w:pPr>
        <w:spacing w:line="276" w:lineRule="auto"/>
        <w:ind w:left="-567" w:right="-563"/>
        <w:jc w:val="both"/>
        <w:rPr>
          <w:rFonts w:eastAsiaTheme="minorEastAsia"/>
          <w:lang w:val="vi-VN"/>
        </w:rPr>
      </w:pPr>
      <w:r w:rsidRPr="000F77AB">
        <w:rPr>
          <w:noProof/>
          <w:position w:val="-16"/>
          <w14:ligatures w14:val="standardContextual"/>
        </w:rPr>
        <w:object w:dxaOrig="1300" w:dyaOrig="420" w14:anchorId="6ACD523A">
          <v:shape id="_x0000_i1025" type="#_x0000_t75" alt="" style="width:64.95pt;height:21.15pt;mso-width-percent:0;mso-height-percent:0;mso-width-percent:0;mso-height-percent:0" o:ole="">
            <v:imagedata r:id="rId48" o:title=""/>
          </v:shape>
          <o:OLEObject Type="Embed" ProgID="Equation.DSMT4" ShapeID="_x0000_i1025" DrawAspect="Content" ObjectID="_1749567794" r:id="rId49"/>
        </w:object>
      </w:r>
      <m:oMath>
        <m:r>
          <m:rPr>
            <m:nor/>
          </m:rPr>
          <w:rPr>
            <w:lang w:val="vi-VN"/>
          </w:rPr>
          <m:t xml:space="preserve"> </m:t>
        </m:r>
        <m:r>
          <m:rPr>
            <m:nor/>
          </m:rPr>
          <w:rPr>
            <w:rFonts w:ascii="Cambria Math" w:eastAsiaTheme="minorEastAsia" w:hAnsi="Cambria Math" w:cs="Cambria Math"/>
            <w:lang w:val="vi-VN"/>
          </w:rPr>
          <m:t>⇒</m:t>
        </m:r>
        <m:r>
          <m:rPr>
            <m:nor/>
          </m:rPr>
          <w:rPr>
            <w:lang w:val="vi-VN"/>
          </w:rPr>
          <m:t xml:space="preserve"> </m:t>
        </m:r>
        <m:r>
          <m:rPr>
            <m:nor/>
          </m:rPr>
          <w:rPr>
            <w:i/>
            <w:iCs/>
            <w:lang w:val="vi-VN"/>
          </w:rPr>
          <m:t>M</m:t>
        </m:r>
        <m:d>
          <m:dPr>
            <m:ctrlPr>
              <w:rPr>
                <w:rFonts w:ascii="Cambria Math" w:hAnsi="Cambria Math"/>
                <w:i/>
                <w:lang w:val="vi-VN"/>
              </w:rPr>
            </m:ctrlPr>
          </m:dPr>
          <m:e>
            <m:r>
              <m:rPr>
                <m:nor/>
              </m:rPr>
              <w:rPr>
                <w:rFonts w:ascii="Arial" w:hAnsi="Arial" w:cs="Arial"/>
                <w:b/>
                <w:bCs/>
                <w:lang w:val="vi-VN"/>
              </w:rPr>
              <m:t>D</m:t>
            </m:r>
          </m:e>
        </m:d>
        <m:r>
          <m:rPr>
            <m:nor/>
          </m:rPr>
          <w:rPr>
            <w:rFonts w:ascii="Cambria Math"/>
            <w:lang w:val="vi-VN"/>
          </w:rPr>
          <m:t xml:space="preserve"> </m:t>
        </m:r>
        <m:r>
          <m:rPr>
            <m:nor/>
          </m:rPr>
          <w:rPr>
            <w:lang w:val="vi-VN"/>
          </w:rPr>
          <m:t>=</m:t>
        </m:r>
        <m:r>
          <m:rPr>
            <m:nor/>
          </m:rPr>
          <w:rPr>
            <w:rFonts w:ascii="Cambria Math"/>
            <w:lang w:val="vi-VN"/>
          </w:rPr>
          <m:t xml:space="preserve"> </m:t>
        </m:r>
        <m:r>
          <m:rPr>
            <m:nor/>
          </m:rPr>
          <w:rPr>
            <w:lang w:val="vi-VN"/>
          </w:rPr>
          <m:t>118,66 (Sn)</m:t>
        </m:r>
      </m:oMath>
    </w:p>
    <w:p w14:paraId="235F4D0E" w14:textId="77777777" w:rsidR="003E76DF" w:rsidRDefault="003E76DF" w:rsidP="003E76DF">
      <w:pPr>
        <w:spacing w:line="276" w:lineRule="auto"/>
        <w:ind w:left="-567" w:right="-563" w:firstLine="283"/>
        <w:jc w:val="both"/>
        <w:rPr>
          <w:lang w:val="vi-VN"/>
        </w:rPr>
      </w:pPr>
      <w:r>
        <w:rPr>
          <w:lang w:val="vi-VN"/>
        </w:rPr>
        <w:t xml:space="preserve">Từ đó suy </w:t>
      </w:r>
      <w:r w:rsidR="00934C21">
        <w:rPr>
          <w:lang w:val="vi-VN"/>
        </w:rPr>
        <w:t>ra được công thức các chất:</w:t>
      </w:r>
    </w:p>
    <w:tbl>
      <w:tblPr>
        <w:tblStyle w:val="TableGrid"/>
        <w:tblW w:w="10510" w:type="dxa"/>
        <w:tblInd w:w="-567" w:type="dxa"/>
        <w:tblLook w:val="04A0" w:firstRow="1" w:lastRow="0" w:firstColumn="1" w:lastColumn="0" w:noHBand="0" w:noVBand="1"/>
      </w:tblPr>
      <w:tblGrid>
        <w:gridCol w:w="2102"/>
        <w:gridCol w:w="2102"/>
        <w:gridCol w:w="2102"/>
        <w:gridCol w:w="2102"/>
        <w:gridCol w:w="2102"/>
      </w:tblGrid>
      <w:tr w:rsidR="002E7F5B" w14:paraId="5D0BF1C5" w14:textId="77777777" w:rsidTr="002E7F5B">
        <w:trPr>
          <w:trHeight w:val="323"/>
        </w:trPr>
        <w:tc>
          <w:tcPr>
            <w:tcW w:w="2102" w:type="dxa"/>
            <w:vAlign w:val="center"/>
          </w:tcPr>
          <w:p w14:paraId="1A1BDEE4"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p>
        </w:tc>
        <w:tc>
          <w:tcPr>
            <w:tcW w:w="2102" w:type="dxa"/>
            <w:vAlign w:val="center"/>
          </w:tcPr>
          <w:p w14:paraId="3A428B46"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r w:rsidR="002E7F5B" w:rsidRPr="00376ABB">
              <w:rPr>
                <w:rFonts w:ascii="Arial" w:hAnsi="Arial" w:cs="Arial"/>
                <w:b/>
                <w:bCs/>
                <w:lang w:val="vi-VN"/>
              </w:rPr>
              <w:t>1</w:t>
            </w:r>
          </w:p>
        </w:tc>
        <w:tc>
          <w:tcPr>
            <w:tcW w:w="2102" w:type="dxa"/>
            <w:vAlign w:val="center"/>
          </w:tcPr>
          <w:p w14:paraId="25E5C9FB"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r w:rsidR="002E7F5B" w:rsidRPr="00376ABB">
              <w:rPr>
                <w:rFonts w:ascii="Arial" w:hAnsi="Arial" w:cs="Arial"/>
                <w:b/>
                <w:bCs/>
                <w:lang w:val="vi-VN"/>
              </w:rPr>
              <w:t>2</w:t>
            </w:r>
          </w:p>
        </w:tc>
        <w:tc>
          <w:tcPr>
            <w:tcW w:w="2102" w:type="dxa"/>
            <w:vAlign w:val="center"/>
          </w:tcPr>
          <w:p w14:paraId="7B827BF2"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r w:rsidR="002E7F5B" w:rsidRPr="00376ABB">
              <w:rPr>
                <w:rFonts w:ascii="Arial" w:hAnsi="Arial" w:cs="Arial"/>
                <w:b/>
                <w:bCs/>
                <w:lang w:val="vi-VN"/>
              </w:rPr>
              <w:t>3</w:t>
            </w:r>
          </w:p>
        </w:tc>
        <w:tc>
          <w:tcPr>
            <w:tcW w:w="2102" w:type="dxa"/>
            <w:vAlign w:val="center"/>
          </w:tcPr>
          <w:p w14:paraId="57D9E3FB"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r w:rsidR="002E7F5B" w:rsidRPr="00376ABB">
              <w:rPr>
                <w:rFonts w:ascii="Arial" w:hAnsi="Arial" w:cs="Arial"/>
                <w:b/>
                <w:bCs/>
                <w:lang w:val="vi-VN"/>
              </w:rPr>
              <w:t>4</w:t>
            </w:r>
          </w:p>
        </w:tc>
      </w:tr>
      <w:tr w:rsidR="002E7F5B" w14:paraId="4B1A8256" w14:textId="77777777" w:rsidTr="002E7F5B">
        <w:trPr>
          <w:trHeight w:val="323"/>
        </w:trPr>
        <w:tc>
          <w:tcPr>
            <w:tcW w:w="2102" w:type="dxa"/>
            <w:vAlign w:val="center"/>
          </w:tcPr>
          <w:p w14:paraId="2E46E763" w14:textId="77777777" w:rsidR="002E7F5B" w:rsidRDefault="002E7F5B" w:rsidP="002E7F5B">
            <w:pPr>
              <w:spacing w:line="276" w:lineRule="auto"/>
              <w:jc w:val="center"/>
              <w:rPr>
                <w:lang w:val="vi-VN"/>
              </w:rPr>
            </w:pPr>
            <w:r>
              <w:rPr>
                <w:lang w:val="vi-VN"/>
              </w:rPr>
              <w:t>Sn</w:t>
            </w:r>
          </w:p>
        </w:tc>
        <w:tc>
          <w:tcPr>
            <w:tcW w:w="2102" w:type="dxa"/>
            <w:vAlign w:val="center"/>
          </w:tcPr>
          <w:p w14:paraId="71278C1E" w14:textId="77777777" w:rsidR="002E7F5B" w:rsidRPr="002E7F5B" w:rsidRDefault="002E7F5B" w:rsidP="002E7F5B">
            <w:pPr>
              <w:spacing w:line="276" w:lineRule="auto"/>
              <w:jc w:val="center"/>
              <w:rPr>
                <w:lang w:val="vi-VN"/>
              </w:rPr>
            </w:pPr>
            <w:r>
              <w:rPr>
                <w:lang w:val="vi-VN"/>
              </w:rPr>
              <w:t>Sn(NO</w:t>
            </w:r>
            <w:r>
              <w:rPr>
                <w:vertAlign w:val="subscript"/>
                <w:lang w:val="vi-VN"/>
              </w:rPr>
              <w:t>3</w:t>
            </w:r>
            <w:r>
              <w:rPr>
                <w:lang w:val="vi-VN"/>
              </w:rPr>
              <w:t>)</w:t>
            </w:r>
            <w:r>
              <w:rPr>
                <w:vertAlign w:val="subscript"/>
                <w:lang w:val="vi-VN"/>
              </w:rPr>
              <w:t>2</w:t>
            </w:r>
          </w:p>
        </w:tc>
        <w:tc>
          <w:tcPr>
            <w:tcW w:w="2102" w:type="dxa"/>
            <w:vAlign w:val="center"/>
          </w:tcPr>
          <w:p w14:paraId="15373BDC" w14:textId="77777777" w:rsidR="002E7F5B" w:rsidRPr="002E7F5B" w:rsidRDefault="002E7F5B" w:rsidP="002E7F5B">
            <w:pPr>
              <w:spacing w:line="276" w:lineRule="auto"/>
              <w:jc w:val="center"/>
              <w:rPr>
                <w:lang w:val="vi-VN"/>
              </w:rPr>
            </w:pPr>
            <w:r>
              <w:rPr>
                <w:lang w:val="vi-VN"/>
              </w:rPr>
              <w:t>SnO</w:t>
            </w:r>
            <w:r>
              <w:rPr>
                <w:vertAlign w:val="subscript"/>
                <w:lang w:val="vi-VN"/>
              </w:rPr>
              <w:t>2</w:t>
            </w:r>
          </w:p>
        </w:tc>
        <w:tc>
          <w:tcPr>
            <w:tcW w:w="2102" w:type="dxa"/>
            <w:vAlign w:val="center"/>
          </w:tcPr>
          <w:p w14:paraId="03001C33" w14:textId="77777777" w:rsidR="002E7F5B" w:rsidRPr="002E7F5B" w:rsidRDefault="002E7F5B" w:rsidP="002E7F5B">
            <w:pPr>
              <w:spacing w:line="276" w:lineRule="auto"/>
              <w:jc w:val="center"/>
              <w:rPr>
                <w:lang w:val="vi-VN"/>
              </w:rPr>
            </w:pPr>
            <w:r>
              <w:rPr>
                <w:lang w:val="vi-VN"/>
              </w:rPr>
              <w:t>SnCl</w:t>
            </w:r>
            <w:r>
              <w:rPr>
                <w:vertAlign w:val="subscript"/>
                <w:lang w:val="vi-VN"/>
              </w:rPr>
              <w:t>4</w:t>
            </w:r>
          </w:p>
        </w:tc>
        <w:tc>
          <w:tcPr>
            <w:tcW w:w="2102" w:type="dxa"/>
            <w:vAlign w:val="center"/>
          </w:tcPr>
          <w:p w14:paraId="364689A0" w14:textId="77777777" w:rsidR="002E7F5B" w:rsidRPr="002E7F5B" w:rsidRDefault="002E7F5B" w:rsidP="002E7F5B">
            <w:pPr>
              <w:spacing w:line="276" w:lineRule="auto"/>
              <w:jc w:val="center"/>
              <w:rPr>
                <w:lang w:val="vi-VN"/>
              </w:rPr>
            </w:pPr>
            <w:r>
              <w:rPr>
                <w:lang w:val="vi-VN"/>
              </w:rPr>
              <w:t>Sn(NO</w:t>
            </w:r>
            <w:r>
              <w:rPr>
                <w:vertAlign w:val="subscript"/>
                <w:lang w:val="vi-VN"/>
              </w:rPr>
              <w:t>3</w:t>
            </w:r>
            <w:r>
              <w:rPr>
                <w:lang w:val="vi-VN"/>
              </w:rPr>
              <w:t>)</w:t>
            </w:r>
            <w:r>
              <w:rPr>
                <w:vertAlign w:val="subscript"/>
                <w:lang w:val="vi-VN"/>
              </w:rPr>
              <w:t>4</w:t>
            </w:r>
          </w:p>
        </w:tc>
      </w:tr>
      <w:tr w:rsidR="002E7F5B" w14:paraId="26724E36" w14:textId="77777777" w:rsidTr="002E7F5B">
        <w:trPr>
          <w:gridAfter w:val="1"/>
          <w:wAfter w:w="2102" w:type="dxa"/>
          <w:trHeight w:val="323"/>
        </w:trPr>
        <w:tc>
          <w:tcPr>
            <w:tcW w:w="2102" w:type="dxa"/>
            <w:vAlign w:val="center"/>
          </w:tcPr>
          <w:p w14:paraId="53070B76"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r w:rsidR="002E7F5B" w:rsidRPr="00376ABB">
              <w:rPr>
                <w:rFonts w:ascii="Arial" w:hAnsi="Arial" w:cs="Arial"/>
                <w:b/>
                <w:bCs/>
                <w:lang w:val="vi-VN"/>
              </w:rPr>
              <w:t>5</w:t>
            </w:r>
          </w:p>
        </w:tc>
        <w:tc>
          <w:tcPr>
            <w:tcW w:w="2102" w:type="dxa"/>
            <w:vAlign w:val="center"/>
          </w:tcPr>
          <w:p w14:paraId="504F8F20"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r w:rsidR="002E7F5B" w:rsidRPr="00376ABB">
              <w:rPr>
                <w:rFonts w:ascii="Arial" w:hAnsi="Arial" w:cs="Arial"/>
                <w:b/>
                <w:bCs/>
                <w:lang w:val="vi-VN"/>
              </w:rPr>
              <w:t>6</w:t>
            </w:r>
          </w:p>
        </w:tc>
        <w:tc>
          <w:tcPr>
            <w:tcW w:w="2102" w:type="dxa"/>
            <w:vAlign w:val="center"/>
          </w:tcPr>
          <w:p w14:paraId="17328FA0"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r w:rsidR="002E7F5B" w:rsidRPr="00376ABB">
              <w:rPr>
                <w:rFonts w:ascii="Arial" w:hAnsi="Arial" w:cs="Arial"/>
                <w:b/>
                <w:bCs/>
                <w:lang w:val="vi-VN"/>
              </w:rPr>
              <w:t>7</w:t>
            </w:r>
          </w:p>
        </w:tc>
        <w:tc>
          <w:tcPr>
            <w:tcW w:w="2102" w:type="dxa"/>
            <w:vAlign w:val="center"/>
          </w:tcPr>
          <w:p w14:paraId="09BCAE2B" w14:textId="77777777" w:rsidR="002E7F5B" w:rsidRPr="00376ABB" w:rsidRDefault="00094CAE" w:rsidP="002E7F5B">
            <w:pPr>
              <w:spacing w:line="276" w:lineRule="auto"/>
              <w:jc w:val="center"/>
              <w:rPr>
                <w:rFonts w:ascii="Arial" w:hAnsi="Arial" w:cs="Arial"/>
                <w:b/>
                <w:bCs/>
                <w:lang w:val="vi-VN"/>
              </w:rPr>
            </w:pPr>
            <w:r>
              <w:rPr>
                <w:rFonts w:ascii="Arial" w:hAnsi="Arial" w:cs="Arial"/>
                <w:b/>
                <w:bCs/>
                <w:lang w:val="vi-VN"/>
              </w:rPr>
              <w:t>D</w:t>
            </w:r>
            <w:r w:rsidR="002E7F5B" w:rsidRPr="00376ABB">
              <w:rPr>
                <w:rFonts w:ascii="Arial" w:hAnsi="Arial" w:cs="Arial"/>
                <w:b/>
                <w:bCs/>
                <w:lang w:val="vi-VN"/>
              </w:rPr>
              <w:t>8</w:t>
            </w:r>
          </w:p>
        </w:tc>
      </w:tr>
      <w:tr w:rsidR="002E7F5B" w14:paraId="0F69B352" w14:textId="77777777" w:rsidTr="002E7F5B">
        <w:trPr>
          <w:gridAfter w:val="1"/>
          <w:wAfter w:w="2102" w:type="dxa"/>
          <w:trHeight w:val="323"/>
        </w:trPr>
        <w:tc>
          <w:tcPr>
            <w:tcW w:w="2102" w:type="dxa"/>
            <w:vAlign w:val="center"/>
          </w:tcPr>
          <w:p w14:paraId="0A2F3600" w14:textId="77777777" w:rsidR="002E7F5B" w:rsidRPr="002644AE" w:rsidRDefault="002644AE" w:rsidP="002E7F5B">
            <w:pPr>
              <w:spacing w:line="276" w:lineRule="auto"/>
              <w:jc w:val="center"/>
              <w:rPr>
                <w:lang w:val="vi-VN"/>
              </w:rPr>
            </w:pPr>
            <w:r>
              <w:rPr>
                <w:lang w:val="vi-VN"/>
              </w:rPr>
              <w:t>SnCl</w:t>
            </w:r>
            <w:r>
              <w:rPr>
                <w:vertAlign w:val="subscript"/>
                <w:lang w:val="vi-VN"/>
              </w:rPr>
              <w:t>2</w:t>
            </w:r>
          </w:p>
        </w:tc>
        <w:tc>
          <w:tcPr>
            <w:tcW w:w="2102" w:type="dxa"/>
            <w:vAlign w:val="center"/>
          </w:tcPr>
          <w:p w14:paraId="5037634F" w14:textId="77777777" w:rsidR="002E7F5B" w:rsidRPr="00B86FAA" w:rsidRDefault="00B86FAA" w:rsidP="002E7F5B">
            <w:pPr>
              <w:spacing w:line="276" w:lineRule="auto"/>
              <w:jc w:val="center"/>
              <w:rPr>
                <w:lang w:val="vi-VN"/>
              </w:rPr>
            </w:pPr>
            <w:r>
              <w:rPr>
                <w:lang w:val="vi-VN"/>
              </w:rPr>
              <w:t>H</w:t>
            </w:r>
            <w:r>
              <w:rPr>
                <w:vertAlign w:val="subscript"/>
                <w:lang w:val="vi-VN"/>
              </w:rPr>
              <w:t>2</w:t>
            </w:r>
            <w:r w:rsidRPr="00B86FAA">
              <w:rPr>
                <w:lang w:val="vi-VN"/>
              </w:rPr>
              <w:t>[</w:t>
            </w:r>
            <w:r>
              <w:rPr>
                <w:lang w:val="vi-VN"/>
              </w:rPr>
              <w:t>SnCl</w:t>
            </w:r>
            <w:r>
              <w:rPr>
                <w:vertAlign w:val="subscript"/>
                <w:lang w:val="vi-VN"/>
              </w:rPr>
              <w:t>6</w:t>
            </w:r>
            <w:r w:rsidRPr="00B86FAA">
              <w:rPr>
                <w:lang w:val="vi-VN"/>
              </w:rPr>
              <w:t>]</w:t>
            </w:r>
          </w:p>
        </w:tc>
        <w:tc>
          <w:tcPr>
            <w:tcW w:w="2102" w:type="dxa"/>
            <w:vAlign w:val="center"/>
          </w:tcPr>
          <w:p w14:paraId="77E9A836" w14:textId="77777777" w:rsidR="002E7F5B" w:rsidRPr="00B86FAA" w:rsidRDefault="00B86FAA" w:rsidP="002E7F5B">
            <w:pPr>
              <w:spacing w:line="276" w:lineRule="auto"/>
              <w:jc w:val="center"/>
              <w:rPr>
                <w:lang w:val="vi-VN"/>
              </w:rPr>
            </w:pPr>
            <w:r w:rsidRPr="00B86FAA">
              <w:rPr>
                <w:lang w:val="vi-VN"/>
              </w:rPr>
              <w:t>Na</w:t>
            </w:r>
            <w:r w:rsidRPr="00B86FAA">
              <w:rPr>
                <w:vertAlign w:val="subscript"/>
                <w:lang w:val="vi-VN"/>
              </w:rPr>
              <w:t>2</w:t>
            </w:r>
            <w:r>
              <w:rPr>
                <w:lang w:val="vi-VN"/>
              </w:rPr>
              <w:t>[</w:t>
            </w:r>
            <w:r w:rsidRPr="00B86FAA">
              <w:rPr>
                <w:lang w:val="vi-VN"/>
              </w:rPr>
              <w:t>Sn</w:t>
            </w:r>
            <w:r>
              <w:rPr>
                <w:lang w:val="vi-VN"/>
              </w:rPr>
              <w:t>(OH)</w:t>
            </w:r>
            <w:r>
              <w:rPr>
                <w:vertAlign w:val="subscript"/>
                <w:lang w:val="vi-VN"/>
              </w:rPr>
              <w:t>6</w:t>
            </w:r>
            <w:r>
              <w:rPr>
                <w:lang w:val="vi-VN"/>
              </w:rPr>
              <w:t>]</w:t>
            </w:r>
          </w:p>
        </w:tc>
        <w:tc>
          <w:tcPr>
            <w:tcW w:w="2102" w:type="dxa"/>
            <w:vAlign w:val="center"/>
          </w:tcPr>
          <w:p w14:paraId="59E709A4" w14:textId="77777777" w:rsidR="002E7F5B" w:rsidRPr="00B86FAA" w:rsidRDefault="00B86FAA" w:rsidP="002E7F5B">
            <w:pPr>
              <w:spacing w:line="276" w:lineRule="auto"/>
              <w:jc w:val="center"/>
              <w:rPr>
                <w:lang w:val="vi-VN"/>
              </w:rPr>
            </w:pPr>
            <w:r>
              <w:rPr>
                <w:lang w:val="vi-VN"/>
              </w:rPr>
              <w:t>Sn(OH)</w:t>
            </w:r>
            <w:r>
              <w:rPr>
                <w:vertAlign w:val="subscript"/>
                <w:lang w:val="vi-VN"/>
              </w:rPr>
              <w:t>4</w:t>
            </w:r>
          </w:p>
        </w:tc>
      </w:tr>
    </w:tbl>
    <w:p w14:paraId="651102FD" w14:textId="77777777" w:rsidR="00880AB6" w:rsidRDefault="00E929FD" w:rsidP="00E929FD">
      <w:pPr>
        <w:spacing w:line="276" w:lineRule="auto"/>
        <w:ind w:left="-567" w:right="-563" w:firstLine="283"/>
        <w:jc w:val="both"/>
        <w:rPr>
          <w:lang w:val="vi-VN"/>
        </w:rPr>
      </w:pPr>
      <w:r>
        <w:rPr>
          <w:lang w:val="vi-VN"/>
        </w:rPr>
        <w:t>Phương trình phản ứng:</w:t>
      </w:r>
    </w:p>
    <w:p w14:paraId="58AC9893" w14:textId="77777777" w:rsidR="00E929FD" w:rsidRDefault="005C3403" w:rsidP="00E929FD">
      <w:pPr>
        <w:spacing w:line="276" w:lineRule="auto"/>
        <w:ind w:left="-567" w:right="-563" w:firstLine="283"/>
        <w:jc w:val="both"/>
        <w:rPr>
          <w:rFonts w:eastAsiaTheme="minorEastAsia"/>
          <w:lang w:val="vi-VN"/>
        </w:rPr>
      </w:pPr>
      <w:r>
        <w:rPr>
          <w:lang w:val="vi-VN"/>
        </w:rPr>
        <w:t>3</w:t>
      </w:r>
      <w:r w:rsidR="00B75A8A">
        <w:rPr>
          <w:lang w:val="vi-VN"/>
        </w:rPr>
        <w:t xml:space="preserve">Sn </w:t>
      </w:r>
      <w:r w:rsidR="00BB03D0">
        <w:rPr>
          <w:lang w:val="vi-VN"/>
        </w:rPr>
        <w:t xml:space="preserve">  </w:t>
      </w:r>
      <w:r w:rsidR="00B75A8A">
        <w:rPr>
          <w:lang w:val="vi-VN"/>
        </w:rPr>
        <w:t xml:space="preserve">+ </w:t>
      </w:r>
      <w:r w:rsidR="00BB03D0">
        <w:rPr>
          <w:lang w:val="vi-VN"/>
        </w:rPr>
        <w:t xml:space="preserve">  </w:t>
      </w:r>
      <w:r>
        <w:rPr>
          <w:lang w:val="vi-VN"/>
        </w:rPr>
        <w:t>8</w:t>
      </w:r>
      <w:r w:rsidR="00B75A8A">
        <w:rPr>
          <w:lang w:val="vi-VN"/>
        </w:rPr>
        <w:t>HNO</w:t>
      </w:r>
      <w:r w:rsidR="00B75A8A">
        <w:rPr>
          <w:vertAlign w:val="subscript"/>
          <w:lang w:val="vi-VN"/>
        </w:rPr>
        <w:t>3</w:t>
      </w:r>
      <w:r w:rsidR="00B75A8A">
        <w:rPr>
          <w:lang w:val="vi-VN"/>
        </w:rPr>
        <w:t xml:space="preserve"> </w:t>
      </w:r>
      <w:r w:rsidR="00BB03D0">
        <w:rPr>
          <w:lang w:val="vi-VN"/>
        </w:rPr>
        <w:t xml:space="preserve">  </w:t>
      </w:r>
      <m:oMath>
        <m:r>
          <m:rPr>
            <m:nor/>
          </m:rPr>
          <w:rPr>
            <w:lang w:val="vi-VN"/>
          </w:rPr>
          <m:t>→</m:t>
        </m:r>
      </m:oMath>
      <w:r w:rsidR="00B75A8A">
        <w:rPr>
          <w:rFonts w:eastAsiaTheme="minorEastAsia"/>
          <w:lang w:val="vi-VN"/>
        </w:rPr>
        <w:t xml:space="preserve"> </w:t>
      </w:r>
      <w:r w:rsidR="00BB03D0">
        <w:rPr>
          <w:rFonts w:eastAsiaTheme="minorEastAsia"/>
          <w:lang w:val="vi-VN"/>
        </w:rPr>
        <w:t xml:space="preserve">  </w:t>
      </w:r>
      <w:r>
        <w:rPr>
          <w:rFonts w:eastAsiaTheme="minorEastAsia"/>
          <w:lang w:val="vi-VN"/>
        </w:rPr>
        <w:t>3</w:t>
      </w:r>
      <w:r w:rsidR="00B75A8A">
        <w:rPr>
          <w:rFonts w:eastAsiaTheme="minorEastAsia"/>
          <w:lang w:val="vi-VN"/>
        </w:rPr>
        <w:t>Sn(NO</w:t>
      </w:r>
      <w:r w:rsidR="00B75A8A">
        <w:rPr>
          <w:rFonts w:eastAsiaTheme="minorEastAsia"/>
          <w:vertAlign w:val="subscript"/>
          <w:lang w:val="vi-VN"/>
        </w:rPr>
        <w:t>3</w:t>
      </w:r>
      <w:r w:rsidR="00B75A8A">
        <w:rPr>
          <w:rFonts w:eastAsiaTheme="minorEastAsia"/>
          <w:lang w:val="vi-VN"/>
        </w:rPr>
        <w:t>)</w:t>
      </w:r>
      <w:r w:rsidR="00B75A8A">
        <w:rPr>
          <w:rFonts w:eastAsiaTheme="minorEastAsia"/>
          <w:vertAlign w:val="subscript"/>
          <w:lang w:val="vi-VN"/>
        </w:rPr>
        <w:t>2</w:t>
      </w:r>
      <w:r w:rsidR="00B75A8A">
        <w:rPr>
          <w:rFonts w:eastAsiaTheme="minorEastAsia"/>
          <w:lang w:val="vi-VN"/>
        </w:rPr>
        <w:t xml:space="preserve"> </w:t>
      </w:r>
      <w:r w:rsidR="00BB03D0">
        <w:rPr>
          <w:rFonts w:eastAsiaTheme="minorEastAsia"/>
          <w:lang w:val="vi-VN"/>
        </w:rPr>
        <w:t xml:space="preserve">  </w:t>
      </w:r>
      <w:r w:rsidR="00B75A8A">
        <w:rPr>
          <w:rFonts w:eastAsiaTheme="minorEastAsia"/>
          <w:lang w:val="vi-VN"/>
        </w:rPr>
        <w:t xml:space="preserve">+ </w:t>
      </w:r>
      <w:r w:rsidR="00BB03D0">
        <w:rPr>
          <w:rFonts w:eastAsiaTheme="minorEastAsia"/>
          <w:lang w:val="vi-VN"/>
        </w:rPr>
        <w:t xml:space="preserve">  </w:t>
      </w:r>
      <w:r>
        <w:rPr>
          <w:rFonts w:eastAsiaTheme="minorEastAsia"/>
          <w:lang w:val="vi-VN"/>
        </w:rPr>
        <w:t>4</w:t>
      </w:r>
      <w:r w:rsidR="00B75A8A">
        <w:rPr>
          <w:rFonts w:eastAsiaTheme="minorEastAsia"/>
          <w:lang w:val="vi-VN"/>
        </w:rPr>
        <w:t>H</w:t>
      </w:r>
      <w:r w:rsidR="00B75A8A">
        <w:rPr>
          <w:rFonts w:eastAsiaTheme="minorEastAsia"/>
          <w:vertAlign w:val="subscript"/>
          <w:lang w:val="vi-VN"/>
        </w:rPr>
        <w:t>2</w:t>
      </w:r>
      <w:r w:rsidR="00B75A8A">
        <w:rPr>
          <w:rFonts w:eastAsiaTheme="minorEastAsia"/>
          <w:lang w:val="vi-VN"/>
        </w:rPr>
        <w:t xml:space="preserve">O </w:t>
      </w:r>
      <w:r w:rsidR="00BB03D0">
        <w:rPr>
          <w:rFonts w:eastAsiaTheme="minorEastAsia"/>
          <w:lang w:val="vi-VN"/>
        </w:rPr>
        <w:t xml:space="preserve">  </w:t>
      </w:r>
      <w:r w:rsidR="00B75A8A">
        <w:rPr>
          <w:rFonts w:eastAsiaTheme="minorEastAsia"/>
          <w:lang w:val="vi-VN"/>
        </w:rPr>
        <w:t xml:space="preserve">+ </w:t>
      </w:r>
      <w:r w:rsidR="00BB03D0">
        <w:rPr>
          <w:rFonts w:eastAsiaTheme="minorEastAsia"/>
          <w:lang w:val="vi-VN"/>
        </w:rPr>
        <w:t xml:space="preserve">  </w:t>
      </w:r>
      <w:r>
        <w:rPr>
          <w:rFonts w:eastAsiaTheme="minorEastAsia"/>
          <w:lang w:val="vi-VN"/>
        </w:rPr>
        <w:t>2</w:t>
      </w:r>
      <w:r w:rsidR="00B75A8A">
        <w:rPr>
          <w:rFonts w:eastAsiaTheme="minorEastAsia"/>
          <w:lang w:val="vi-VN"/>
        </w:rPr>
        <w:t>NO</w:t>
      </w:r>
    </w:p>
    <w:p w14:paraId="7066121F" w14:textId="77777777" w:rsidR="00C42D96" w:rsidRDefault="00C42D96" w:rsidP="00E929FD">
      <w:pPr>
        <w:spacing w:line="276" w:lineRule="auto"/>
        <w:ind w:left="-567" w:right="-563" w:firstLine="283"/>
        <w:jc w:val="both"/>
        <w:rPr>
          <w:rFonts w:eastAsiaTheme="minorEastAsia"/>
          <w:lang w:val="vi-VN"/>
        </w:rPr>
      </w:pPr>
      <w:r>
        <w:rPr>
          <w:rFonts w:eastAsiaTheme="minorEastAsia"/>
          <w:lang w:val="vi-VN"/>
        </w:rPr>
        <w:t>S</w:t>
      </w:r>
      <w:r w:rsidR="005C3403">
        <w:rPr>
          <w:rFonts w:eastAsiaTheme="minorEastAsia"/>
          <w:lang w:val="vi-VN"/>
        </w:rPr>
        <w:t>n(NO</w:t>
      </w:r>
      <w:r w:rsidR="005C3403">
        <w:rPr>
          <w:rFonts w:eastAsiaTheme="minorEastAsia"/>
          <w:vertAlign w:val="subscript"/>
          <w:lang w:val="vi-VN"/>
        </w:rPr>
        <w:t>3</w:t>
      </w:r>
      <w:r w:rsidR="005C3403">
        <w:rPr>
          <w:rFonts w:eastAsiaTheme="minorEastAsia"/>
          <w:lang w:val="vi-VN"/>
        </w:rPr>
        <w:t>)</w:t>
      </w:r>
      <w:r w:rsidR="005C3403">
        <w:rPr>
          <w:rFonts w:eastAsiaTheme="minorEastAsia"/>
          <w:vertAlign w:val="subscript"/>
          <w:lang w:val="vi-VN"/>
        </w:rPr>
        <w:t>2</w:t>
      </w:r>
      <w:r w:rsidR="005C3403">
        <w:rPr>
          <w:rFonts w:eastAsiaTheme="minorEastAsia"/>
          <w:lang w:val="vi-VN"/>
        </w:rPr>
        <w:t xml:space="preserve"> </w:t>
      </w:r>
      <w:r w:rsidR="00BB03D0">
        <w:rPr>
          <w:rFonts w:eastAsiaTheme="minorEastAsia"/>
          <w:lang w:val="vi-VN"/>
        </w:rPr>
        <w:t xml:space="preserve">  </w:t>
      </w:r>
      <m:oMath>
        <m:r>
          <m:rPr>
            <m:nor/>
          </m:rPr>
          <w:rPr>
            <w:lang w:val="vi-VN"/>
          </w:rPr>
          <m:t>→</m:t>
        </m:r>
      </m:oMath>
      <w:r w:rsidR="005C3403">
        <w:rPr>
          <w:rFonts w:eastAsiaTheme="minorEastAsia"/>
          <w:lang w:val="vi-VN"/>
        </w:rPr>
        <w:t xml:space="preserve"> </w:t>
      </w:r>
      <w:r w:rsidR="00BB03D0">
        <w:rPr>
          <w:rFonts w:eastAsiaTheme="minorEastAsia"/>
          <w:lang w:val="vi-VN"/>
        </w:rPr>
        <w:t xml:space="preserve">  </w:t>
      </w:r>
      <w:r w:rsidR="005C3403">
        <w:rPr>
          <w:rFonts w:eastAsiaTheme="minorEastAsia"/>
          <w:lang w:val="vi-VN"/>
        </w:rPr>
        <w:t>SnO</w:t>
      </w:r>
      <w:r w:rsidR="005C3403">
        <w:rPr>
          <w:rFonts w:eastAsiaTheme="minorEastAsia"/>
          <w:vertAlign w:val="subscript"/>
          <w:lang w:val="vi-VN"/>
        </w:rPr>
        <w:t>2</w:t>
      </w:r>
      <w:r w:rsidR="005C3403">
        <w:rPr>
          <w:rFonts w:eastAsiaTheme="minorEastAsia"/>
          <w:lang w:val="vi-VN"/>
        </w:rPr>
        <w:t xml:space="preserve"> </w:t>
      </w:r>
      <w:r w:rsidR="00BB03D0">
        <w:rPr>
          <w:rFonts w:eastAsiaTheme="minorEastAsia"/>
          <w:lang w:val="vi-VN"/>
        </w:rPr>
        <w:t xml:space="preserve">  </w:t>
      </w:r>
      <w:r w:rsidR="005C3403">
        <w:rPr>
          <w:rFonts w:eastAsiaTheme="minorEastAsia"/>
          <w:lang w:val="vi-VN"/>
        </w:rPr>
        <w:t xml:space="preserve">+ </w:t>
      </w:r>
      <w:r w:rsidR="00BB03D0">
        <w:rPr>
          <w:rFonts w:eastAsiaTheme="minorEastAsia"/>
          <w:lang w:val="vi-VN"/>
        </w:rPr>
        <w:t xml:space="preserve">  </w:t>
      </w:r>
      <w:r w:rsidR="005C3403">
        <w:rPr>
          <w:rFonts w:eastAsiaTheme="minorEastAsia"/>
          <w:lang w:val="vi-VN"/>
        </w:rPr>
        <w:t>2NO</w:t>
      </w:r>
      <w:r w:rsidR="005C3403">
        <w:rPr>
          <w:rFonts w:eastAsiaTheme="minorEastAsia"/>
          <w:vertAlign w:val="subscript"/>
          <w:lang w:val="vi-VN"/>
        </w:rPr>
        <w:t>2</w:t>
      </w:r>
    </w:p>
    <w:p w14:paraId="16D21D7C" w14:textId="77777777" w:rsidR="005C3403" w:rsidRDefault="005C3403" w:rsidP="00E929FD">
      <w:pPr>
        <w:spacing w:line="276" w:lineRule="auto"/>
        <w:ind w:left="-567" w:right="-563" w:firstLine="283"/>
        <w:jc w:val="both"/>
        <w:rPr>
          <w:rFonts w:eastAsiaTheme="minorEastAsia"/>
          <w:lang w:val="vi-VN"/>
        </w:rPr>
      </w:pPr>
      <w:r>
        <w:rPr>
          <w:rFonts w:eastAsiaTheme="minorEastAsia"/>
          <w:lang w:val="vi-VN"/>
        </w:rPr>
        <w:t xml:space="preserve">Sn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2Cl</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m:oMath>
        <m:r>
          <m:rPr>
            <m:nor/>
          </m:rPr>
          <w:rPr>
            <w:lang w:val="vi-VN"/>
          </w:rPr>
          <m:t>→</m:t>
        </m:r>
      </m:oMath>
      <w:r>
        <w:rPr>
          <w:rFonts w:eastAsiaTheme="minorEastAsia"/>
          <w:lang w:val="vi-VN"/>
        </w:rPr>
        <w:t xml:space="preserve"> </w:t>
      </w:r>
      <w:r w:rsidR="00BB03D0">
        <w:rPr>
          <w:rFonts w:eastAsiaTheme="minorEastAsia"/>
          <w:lang w:val="vi-VN"/>
        </w:rPr>
        <w:t xml:space="preserve">  </w:t>
      </w:r>
      <w:r>
        <w:rPr>
          <w:rFonts w:eastAsiaTheme="minorEastAsia"/>
          <w:lang w:val="vi-VN"/>
        </w:rPr>
        <w:t>SnCl</w:t>
      </w:r>
      <w:r>
        <w:rPr>
          <w:rFonts w:eastAsiaTheme="minorEastAsia"/>
          <w:vertAlign w:val="subscript"/>
          <w:lang w:val="vi-VN"/>
        </w:rPr>
        <w:t>4</w:t>
      </w:r>
    </w:p>
    <w:p w14:paraId="15C1D905" w14:textId="77777777" w:rsidR="00977327" w:rsidRDefault="00977327" w:rsidP="00E929FD">
      <w:pPr>
        <w:spacing w:line="276" w:lineRule="auto"/>
        <w:ind w:left="-567" w:right="-563" w:firstLine="283"/>
        <w:jc w:val="both"/>
        <w:rPr>
          <w:rFonts w:eastAsiaTheme="minorEastAsia"/>
          <w:lang w:val="vi-VN"/>
        </w:rPr>
      </w:pPr>
      <w:r>
        <w:rPr>
          <w:rFonts w:eastAsiaTheme="minorEastAsia"/>
          <w:lang w:val="vi-VN"/>
        </w:rPr>
        <w:t>SnCl</w:t>
      </w:r>
      <w:r>
        <w:rPr>
          <w:rFonts w:eastAsiaTheme="minorEastAsia"/>
          <w:vertAlign w:val="subscript"/>
          <w:lang w:val="vi-VN"/>
        </w:rPr>
        <w:t>4</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4N</w:t>
      </w:r>
      <w:r>
        <w:rPr>
          <w:rFonts w:eastAsiaTheme="minorEastAsia"/>
          <w:vertAlign w:val="subscript"/>
          <w:lang w:val="vi-VN"/>
        </w:rPr>
        <w:t>2</w:t>
      </w:r>
      <w:r>
        <w:rPr>
          <w:rFonts w:eastAsiaTheme="minorEastAsia"/>
          <w:lang w:val="vi-VN"/>
        </w:rPr>
        <w:t>O</w:t>
      </w:r>
      <w:r>
        <w:rPr>
          <w:rFonts w:eastAsiaTheme="minorEastAsia"/>
          <w:vertAlign w:val="subscript"/>
          <w:lang w:val="vi-VN"/>
        </w:rPr>
        <w:t>4</w:t>
      </w:r>
      <w:r>
        <w:rPr>
          <w:rFonts w:eastAsiaTheme="minorEastAsia"/>
          <w:lang w:val="vi-VN"/>
        </w:rPr>
        <w:t xml:space="preserve"> </w:t>
      </w:r>
      <w:r w:rsidR="00BB03D0">
        <w:rPr>
          <w:rFonts w:eastAsiaTheme="minorEastAsia"/>
          <w:lang w:val="vi-VN"/>
        </w:rPr>
        <w:t xml:space="preserve">  </w:t>
      </w:r>
      <m:oMath>
        <m:r>
          <m:rPr>
            <m:nor/>
          </m:rPr>
          <w:rPr>
            <w:lang w:val="vi-VN"/>
          </w:rPr>
          <m:t>→</m:t>
        </m:r>
      </m:oMath>
      <w:r>
        <w:rPr>
          <w:rFonts w:eastAsiaTheme="minorEastAsia"/>
          <w:lang w:val="vi-VN"/>
        </w:rPr>
        <w:t xml:space="preserve"> </w:t>
      </w:r>
      <w:r w:rsidR="00BB03D0">
        <w:rPr>
          <w:rFonts w:eastAsiaTheme="minorEastAsia"/>
          <w:lang w:val="vi-VN"/>
        </w:rPr>
        <w:t xml:space="preserve">  </w:t>
      </w:r>
      <w:r>
        <w:rPr>
          <w:rFonts w:eastAsiaTheme="minorEastAsia"/>
          <w:lang w:val="vi-VN"/>
        </w:rPr>
        <w:t>Sn(NO</w:t>
      </w:r>
      <w:r>
        <w:rPr>
          <w:rFonts w:eastAsiaTheme="minorEastAsia"/>
          <w:vertAlign w:val="subscript"/>
          <w:lang w:val="vi-VN"/>
        </w:rPr>
        <w:t>3</w:t>
      </w:r>
      <w:r>
        <w:rPr>
          <w:rFonts w:eastAsiaTheme="minorEastAsia"/>
          <w:lang w:val="vi-VN"/>
        </w:rPr>
        <w:t>)</w:t>
      </w:r>
      <w:r>
        <w:rPr>
          <w:rFonts w:eastAsiaTheme="minorEastAsia"/>
          <w:vertAlign w:val="subscript"/>
          <w:lang w:val="vi-VN"/>
        </w:rPr>
        <w:t>4</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4NOCl</w:t>
      </w:r>
    </w:p>
    <w:p w14:paraId="48AF466B" w14:textId="77777777" w:rsidR="00713EF9" w:rsidRDefault="00713EF9" w:rsidP="00E929FD">
      <w:pPr>
        <w:spacing w:line="276" w:lineRule="auto"/>
        <w:ind w:left="-567" w:right="-563" w:firstLine="283"/>
        <w:jc w:val="both"/>
        <w:rPr>
          <w:rFonts w:eastAsiaTheme="minorEastAsia"/>
          <w:lang w:val="vi-VN"/>
        </w:rPr>
      </w:pPr>
      <w:r>
        <w:rPr>
          <w:rFonts w:eastAsiaTheme="minorEastAsia"/>
          <w:lang w:val="vi-VN"/>
        </w:rPr>
        <w:t>Sn(NO</w:t>
      </w:r>
      <w:r>
        <w:rPr>
          <w:rFonts w:eastAsiaTheme="minorEastAsia"/>
          <w:vertAlign w:val="subscript"/>
          <w:lang w:val="vi-VN"/>
        </w:rPr>
        <w:t>3</w:t>
      </w:r>
      <w:r>
        <w:rPr>
          <w:rFonts w:eastAsiaTheme="minorEastAsia"/>
          <w:lang w:val="vi-VN"/>
        </w:rPr>
        <w:t>)</w:t>
      </w:r>
      <w:r>
        <w:rPr>
          <w:rFonts w:eastAsiaTheme="minorEastAsia"/>
          <w:vertAlign w:val="subscript"/>
          <w:lang w:val="vi-VN"/>
        </w:rPr>
        <w:t>4</w:t>
      </w:r>
      <w:r>
        <w:rPr>
          <w:rFonts w:eastAsiaTheme="minorEastAsia"/>
          <w:lang w:val="vi-VN"/>
        </w:rPr>
        <w:t xml:space="preserve"> </w:t>
      </w:r>
      <w:r w:rsidR="00BB03D0">
        <w:rPr>
          <w:rFonts w:eastAsiaTheme="minorEastAsia"/>
          <w:lang w:val="vi-VN"/>
        </w:rPr>
        <w:t xml:space="preserve">  </w:t>
      </w:r>
      <m:oMath>
        <m:r>
          <m:rPr>
            <m:nor/>
          </m:rPr>
          <w:rPr>
            <w:lang w:val="vi-VN"/>
          </w:rPr>
          <m:t>→</m:t>
        </m:r>
      </m:oMath>
      <w:r>
        <w:rPr>
          <w:rFonts w:eastAsiaTheme="minorEastAsia"/>
          <w:lang w:val="vi-VN"/>
        </w:rPr>
        <w:t xml:space="preserve"> </w:t>
      </w:r>
      <w:r w:rsidR="00BB03D0">
        <w:rPr>
          <w:rFonts w:eastAsiaTheme="minorEastAsia"/>
          <w:lang w:val="vi-VN"/>
        </w:rPr>
        <w:t xml:space="preserve">  </w:t>
      </w:r>
      <w:r>
        <w:rPr>
          <w:rFonts w:eastAsiaTheme="minorEastAsia"/>
          <w:lang w:val="vi-VN"/>
        </w:rPr>
        <w:t>SnO</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4NO</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O</w:t>
      </w:r>
      <w:r>
        <w:rPr>
          <w:rFonts w:eastAsiaTheme="minorEastAsia"/>
          <w:vertAlign w:val="subscript"/>
          <w:lang w:val="vi-VN"/>
        </w:rPr>
        <w:t>2</w:t>
      </w:r>
    </w:p>
    <w:p w14:paraId="072D5A28" w14:textId="77777777" w:rsidR="00713EF9" w:rsidRDefault="00713EF9" w:rsidP="00E929FD">
      <w:pPr>
        <w:spacing w:line="276" w:lineRule="auto"/>
        <w:ind w:left="-567" w:right="-563" w:firstLine="283"/>
        <w:jc w:val="both"/>
        <w:rPr>
          <w:rFonts w:eastAsiaTheme="minorEastAsia"/>
          <w:lang w:val="vi-VN"/>
        </w:rPr>
      </w:pPr>
      <w:r>
        <w:rPr>
          <w:rFonts w:eastAsiaTheme="minorEastAsia"/>
          <w:lang w:val="vi-VN"/>
        </w:rPr>
        <w:t xml:space="preserve">Sn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2HCl </w:t>
      </w:r>
      <w:r w:rsidR="00BB03D0">
        <w:rPr>
          <w:rFonts w:eastAsiaTheme="minorEastAsia"/>
          <w:lang w:val="vi-VN"/>
        </w:rPr>
        <w:t xml:space="preserve">  </w:t>
      </w:r>
      <m:oMath>
        <m:r>
          <m:rPr>
            <m:nor/>
          </m:rPr>
          <w:rPr>
            <w:lang w:val="vi-VN"/>
          </w:rPr>
          <m:t>→</m:t>
        </m:r>
      </m:oMath>
      <w:r>
        <w:rPr>
          <w:rFonts w:eastAsiaTheme="minorEastAsia"/>
          <w:lang w:val="vi-VN"/>
        </w:rPr>
        <w:t xml:space="preserve"> </w:t>
      </w:r>
      <w:r w:rsidR="00BB03D0">
        <w:rPr>
          <w:rFonts w:eastAsiaTheme="minorEastAsia"/>
          <w:lang w:val="vi-VN"/>
        </w:rPr>
        <w:t xml:space="preserve">  </w:t>
      </w:r>
      <w:r>
        <w:rPr>
          <w:rFonts w:eastAsiaTheme="minorEastAsia"/>
          <w:lang w:val="vi-VN"/>
        </w:rPr>
        <w:t>SnCl</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H</w:t>
      </w:r>
      <w:r>
        <w:rPr>
          <w:rFonts w:eastAsiaTheme="minorEastAsia"/>
          <w:vertAlign w:val="subscript"/>
          <w:lang w:val="vi-VN"/>
        </w:rPr>
        <w:t>2</w:t>
      </w:r>
    </w:p>
    <w:p w14:paraId="71E8577E" w14:textId="77777777" w:rsidR="00713EF9" w:rsidRDefault="00713EF9" w:rsidP="00E929FD">
      <w:pPr>
        <w:spacing w:line="276" w:lineRule="auto"/>
        <w:ind w:left="-567" w:right="-563" w:firstLine="283"/>
        <w:jc w:val="both"/>
        <w:rPr>
          <w:rFonts w:eastAsiaTheme="minorEastAsia"/>
          <w:lang w:val="vi-VN"/>
        </w:rPr>
      </w:pPr>
      <w:r>
        <w:rPr>
          <w:rFonts w:eastAsiaTheme="minorEastAsia"/>
          <w:lang w:val="vi-VN"/>
        </w:rPr>
        <w:t>2SnCl</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w:r>
        <w:rPr>
          <w:rFonts w:eastAsiaTheme="minorEastAsia"/>
          <w:lang w:val="vi-VN"/>
        </w:rPr>
        <w:t>+</w:t>
      </w:r>
      <w:r w:rsidR="00BB03D0">
        <w:rPr>
          <w:rFonts w:eastAsiaTheme="minorEastAsia"/>
          <w:lang w:val="vi-VN"/>
        </w:rPr>
        <w:t xml:space="preserve">  </w:t>
      </w:r>
      <w:r>
        <w:rPr>
          <w:rFonts w:eastAsiaTheme="minorEastAsia"/>
          <w:lang w:val="vi-VN"/>
        </w:rPr>
        <w:t xml:space="preserve"> 8HCl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O</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m:oMath>
        <m:r>
          <m:rPr>
            <m:nor/>
          </m:rPr>
          <w:rPr>
            <w:lang w:val="vi-VN"/>
          </w:rPr>
          <m:t>→</m:t>
        </m:r>
      </m:oMath>
      <w:r>
        <w:rPr>
          <w:rFonts w:eastAsiaTheme="minorEastAsia"/>
          <w:lang w:val="vi-VN"/>
        </w:rPr>
        <w:t xml:space="preserve"> </w:t>
      </w:r>
      <w:r w:rsidR="00BB03D0">
        <w:rPr>
          <w:rFonts w:eastAsiaTheme="minorEastAsia"/>
          <w:lang w:val="vi-VN"/>
        </w:rPr>
        <w:t xml:space="preserve">  </w:t>
      </w:r>
      <w:r>
        <w:rPr>
          <w:rFonts w:eastAsiaTheme="minorEastAsia"/>
          <w:lang w:val="vi-VN"/>
        </w:rPr>
        <w:t>2H</w:t>
      </w:r>
      <w:r>
        <w:rPr>
          <w:rFonts w:eastAsiaTheme="minorEastAsia"/>
          <w:vertAlign w:val="subscript"/>
          <w:lang w:val="vi-VN"/>
        </w:rPr>
        <w:t>2</w:t>
      </w:r>
      <w:r>
        <w:rPr>
          <w:rFonts w:eastAsiaTheme="minorEastAsia"/>
          <w:lang w:val="vi-VN"/>
        </w:rPr>
        <w:t>[SnCl</w:t>
      </w:r>
      <w:r>
        <w:rPr>
          <w:rFonts w:eastAsiaTheme="minorEastAsia"/>
          <w:vertAlign w:val="subscript"/>
          <w:lang w:val="vi-VN"/>
        </w:rPr>
        <w:t>6</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2H</w:t>
      </w:r>
      <w:r>
        <w:rPr>
          <w:rFonts w:eastAsiaTheme="minorEastAsia"/>
          <w:vertAlign w:val="subscript"/>
          <w:lang w:val="vi-VN"/>
        </w:rPr>
        <w:t>2</w:t>
      </w:r>
      <w:r>
        <w:rPr>
          <w:rFonts w:eastAsiaTheme="minorEastAsia"/>
          <w:lang w:val="vi-VN"/>
        </w:rPr>
        <w:t>O</w:t>
      </w:r>
    </w:p>
    <w:p w14:paraId="797167FE" w14:textId="77777777" w:rsidR="00713EF9" w:rsidRDefault="00713EF9" w:rsidP="00E929FD">
      <w:pPr>
        <w:spacing w:line="276" w:lineRule="auto"/>
        <w:ind w:left="-567" w:right="-563" w:firstLine="283"/>
        <w:jc w:val="both"/>
        <w:rPr>
          <w:rFonts w:eastAsiaTheme="minorEastAsia"/>
          <w:lang w:val="vi-VN"/>
        </w:rPr>
      </w:pPr>
      <w:r>
        <w:rPr>
          <w:rFonts w:eastAsiaTheme="minorEastAsia"/>
          <w:lang w:val="vi-VN"/>
        </w:rPr>
        <w:t>SnO</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6HCl </w:t>
      </w:r>
      <w:r w:rsidR="00BB03D0">
        <w:rPr>
          <w:rFonts w:eastAsiaTheme="minorEastAsia"/>
          <w:lang w:val="vi-VN"/>
        </w:rPr>
        <w:t xml:space="preserve">  </w:t>
      </w:r>
      <m:oMath>
        <m:r>
          <m:rPr>
            <m:nor/>
          </m:rPr>
          <w:rPr>
            <w:lang w:val="vi-VN"/>
          </w:rPr>
          <m:t>→</m:t>
        </m:r>
      </m:oMath>
      <w:r>
        <w:rPr>
          <w:rFonts w:eastAsiaTheme="minorEastAsia"/>
          <w:lang w:val="vi-VN"/>
        </w:rPr>
        <w:t xml:space="preserve"> </w:t>
      </w:r>
      <w:r w:rsidR="00BB03D0">
        <w:rPr>
          <w:rFonts w:eastAsiaTheme="minorEastAsia"/>
          <w:lang w:val="vi-VN"/>
        </w:rPr>
        <w:t xml:space="preserve">  </w:t>
      </w:r>
      <w:r>
        <w:rPr>
          <w:rFonts w:eastAsiaTheme="minorEastAsia"/>
          <w:lang w:val="vi-VN"/>
        </w:rPr>
        <w:t>H</w:t>
      </w:r>
      <w:r>
        <w:rPr>
          <w:rFonts w:eastAsiaTheme="minorEastAsia"/>
          <w:vertAlign w:val="subscript"/>
          <w:lang w:val="vi-VN"/>
        </w:rPr>
        <w:t>2</w:t>
      </w:r>
      <w:r>
        <w:rPr>
          <w:rFonts w:eastAsiaTheme="minorEastAsia"/>
          <w:lang w:val="vi-VN"/>
        </w:rPr>
        <w:t>[SnCl</w:t>
      </w:r>
      <w:r>
        <w:rPr>
          <w:rFonts w:eastAsiaTheme="minorEastAsia"/>
          <w:vertAlign w:val="subscript"/>
          <w:lang w:val="vi-VN"/>
        </w:rPr>
        <w:t>6</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2H</w:t>
      </w:r>
      <w:r>
        <w:rPr>
          <w:rFonts w:eastAsiaTheme="minorEastAsia"/>
          <w:vertAlign w:val="subscript"/>
          <w:lang w:val="vi-VN"/>
        </w:rPr>
        <w:t>2</w:t>
      </w:r>
      <w:r>
        <w:rPr>
          <w:rFonts w:eastAsiaTheme="minorEastAsia"/>
          <w:lang w:val="vi-VN"/>
        </w:rPr>
        <w:t>O</w:t>
      </w:r>
    </w:p>
    <w:p w14:paraId="0EAF78C8" w14:textId="77777777" w:rsidR="00713EF9" w:rsidRDefault="00713EF9" w:rsidP="00E929FD">
      <w:pPr>
        <w:spacing w:line="276" w:lineRule="auto"/>
        <w:ind w:left="-567" w:right="-563" w:firstLine="283"/>
        <w:jc w:val="both"/>
        <w:rPr>
          <w:rFonts w:eastAsiaTheme="minorEastAsia"/>
          <w:lang w:val="vi-VN"/>
        </w:rPr>
      </w:pPr>
      <w:r>
        <w:rPr>
          <w:rFonts w:eastAsiaTheme="minorEastAsia"/>
          <w:lang w:val="vi-VN"/>
        </w:rPr>
        <w:t>SnO</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2NaOH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2H</w:t>
      </w:r>
      <w:r>
        <w:rPr>
          <w:rFonts w:eastAsiaTheme="minorEastAsia"/>
          <w:vertAlign w:val="subscript"/>
          <w:lang w:val="vi-VN"/>
        </w:rPr>
        <w:t>2</w:t>
      </w:r>
      <w:r>
        <w:rPr>
          <w:rFonts w:eastAsiaTheme="minorEastAsia"/>
          <w:lang w:val="vi-VN"/>
        </w:rPr>
        <w:t xml:space="preserve">O </w:t>
      </w:r>
      <w:r w:rsidR="00BB03D0">
        <w:rPr>
          <w:rFonts w:eastAsiaTheme="minorEastAsia"/>
          <w:lang w:val="vi-VN"/>
        </w:rPr>
        <w:t xml:space="preserve">  </w:t>
      </w:r>
      <m:oMath>
        <m:r>
          <m:rPr>
            <m:nor/>
          </m:rPr>
          <w:rPr>
            <w:lang w:val="vi-VN"/>
          </w:rPr>
          <m:t>→</m:t>
        </m:r>
      </m:oMath>
      <w:r>
        <w:rPr>
          <w:rFonts w:eastAsiaTheme="minorEastAsia"/>
          <w:lang w:val="vi-VN"/>
        </w:rPr>
        <w:t xml:space="preserve"> </w:t>
      </w:r>
      <w:r w:rsidR="00BB03D0">
        <w:rPr>
          <w:rFonts w:eastAsiaTheme="minorEastAsia"/>
          <w:lang w:val="vi-VN"/>
        </w:rPr>
        <w:t xml:space="preserve">  </w:t>
      </w:r>
      <w:r>
        <w:rPr>
          <w:rFonts w:eastAsiaTheme="minorEastAsia"/>
          <w:lang w:val="vi-VN"/>
        </w:rPr>
        <w:t>Na</w:t>
      </w:r>
      <w:r>
        <w:rPr>
          <w:rFonts w:eastAsiaTheme="minorEastAsia"/>
          <w:vertAlign w:val="subscript"/>
          <w:lang w:val="vi-VN"/>
        </w:rPr>
        <w:t>2</w:t>
      </w:r>
      <w:r>
        <w:rPr>
          <w:rFonts w:eastAsiaTheme="minorEastAsia"/>
          <w:lang w:val="vi-VN"/>
        </w:rPr>
        <w:t>[Sn(OH)</w:t>
      </w:r>
      <w:r>
        <w:rPr>
          <w:rFonts w:eastAsiaTheme="minorEastAsia"/>
          <w:vertAlign w:val="subscript"/>
          <w:lang w:val="vi-VN"/>
        </w:rPr>
        <w:t>6</w:t>
      </w:r>
      <w:r>
        <w:rPr>
          <w:rFonts w:eastAsiaTheme="minorEastAsia"/>
          <w:lang w:val="vi-VN"/>
        </w:rPr>
        <w:t>]</w:t>
      </w:r>
    </w:p>
    <w:p w14:paraId="7CB94DB8" w14:textId="77777777" w:rsidR="00713EF9" w:rsidRDefault="00713EF9" w:rsidP="00E929FD">
      <w:pPr>
        <w:spacing w:line="276" w:lineRule="auto"/>
        <w:ind w:left="-567" w:right="-563" w:firstLine="283"/>
        <w:jc w:val="both"/>
        <w:rPr>
          <w:rFonts w:eastAsiaTheme="minorEastAsia"/>
          <w:lang w:val="vi-VN"/>
        </w:rPr>
      </w:pPr>
      <w:r>
        <w:rPr>
          <w:rFonts w:eastAsiaTheme="minorEastAsia"/>
          <w:lang w:val="vi-VN"/>
        </w:rPr>
        <w:t>Na</w:t>
      </w:r>
      <w:r>
        <w:rPr>
          <w:rFonts w:eastAsiaTheme="minorEastAsia"/>
          <w:vertAlign w:val="subscript"/>
          <w:lang w:val="vi-VN"/>
        </w:rPr>
        <w:t>2</w:t>
      </w:r>
      <w:r>
        <w:rPr>
          <w:rFonts w:eastAsiaTheme="minorEastAsia"/>
          <w:lang w:val="vi-VN"/>
        </w:rPr>
        <w:t>[Sn(OH)</w:t>
      </w:r>
      <w:r>
        <w:rPr>
          <w:rFonts w:eastAsiaTheme="minorEastAsia"/>
          <w:vertAlign w:val="subscript"/>
          <w:lang w:val="vi-VN"/>
        </w:rPr>
        <w:t>6</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2CO</w:t>
      </w:r>
      <w:r>
        <w:rPr>
          <w:rFonts w:eastAsiaTheme="minorEastAsia"/>
          <w:vertAlign w:val="subscript"/>
          <w:lang w:val="vi-VN"/>
        </w:rPr>
        <w:t>2</w:t>
      </w:r>
      <w:r>
        <w:rPr>
          <w:rFonts w:eastAsiaTheme="minorEastAsia"/>
          <w:lang w:val="vi-VN"/>
        </w:rPr>
        <w:t xml:space="preserve"> </w:t>
      </w:r>
      <w:r w:rsidR="00BB03D0">
        <w:rPr>
          <w:rFonts w:eastAsiaTheme="minorEastAsia"/>
          <w:lang w:val="vi-VN"/>
        </w:rPr>
        <w:t xml:space="preserve">  </w:t>
      </w:r>
      <m:oMath>
        <m:r>
          <m:rPr>
            <m:nor/>
          </m:rPr>
          <w:rPr>
            <w:lang w:val="vi-VN"/>
          </w:rPr>
          <m:t>→</m:t>
        </m:r>
      </m:oMath>
      <w:r>
        <w:rPr>
          <w:rFonts w:eastAsiaTheme="minorEastAsia"/>
          <w:lang w:val="vi-VN"/>
        </w:rPr>
        <w:t xml:space="preserve"> </w:t>
      </w:r>
      <w:r w:rsidR="00BB03D0">
        <w:rPr>
          <w:rFonts w:eastAsiaTheme="minorEastAsia"/>
          <w:lang w:val="vi-VN"/>
        </w:rPr>
        <w:t xml:space="preserve">  </w:t>
      </w:r>
      <w:r>
        <w:rPr>
          <w:rFonts w:eastAsiaTheme="minorEastAsia"/>
          <w:lang w:val="vi-VN"/>
        </w:rPr>
        <w:t>2NaHCO</w:t>
      </w:r>
      <w:r>
        <w:rPr>
          <w:rFonts w:eastAsiaTheme="minorEastAsia"/>
          <w:vertAlign w:val="subscript"/>
          <w:lang w:val="vi-VN"/>
        </w:rPr>
        <w:t>3</w:t>
      </w:r>
      <w:r>
        <w:rPr>
          <w:rFonts w:eastAsiaTheme="minorEastAsia"/>
          <w:lang w:val="vi-VN"/>
        </w:rPr>
        <w:t xml:space="preserve"> </w:t>
      </w:r>
      <w:r w:rsidR="00BB03D0">
        <w:rPr>
          <w:rFonts w:eastAsiaTheme="minorEastAsia"/>
          <w:lang w:val="vi-VN"/>
        </w:rPr>
        <w:t xml:space="preserve">  </w:t>
      </w:r>
      <w:r>
        <w:rPr>
          <w:rFonts w:eastAsiaTheme="minorEastAsia"/>
          <w:lang w:val="vi-VN"/>
        </w:rPr>
        <w:t xml:space="preserve">+ </w:t>
      </w:r>
      <w:r w:rsidR="00BB03D0">
        <w:rPr>
          <w:rFonts w:eastAsiaTheme="minorEastAsia"/>
          <w:lang w:val="vi-VN"/>
        </w:rPr>
        <w:t xml:space="preserve">  </w:t>
      </w:r>
      <w:r>
        <w:rPr>
          <w:rFonts w:eastAsiaTheme="minorEastAsia"/>
          <w:lang w:val="vi-VN"/>
        </w:rPr>
        <w:t>Sn(OH)</w:t>
      </w:r>
      <w:r>
        <w:rPr>
          <w:rFonts w:eastAsiaTheme="minorEastAsia"/>
          <w:vertAlign w:val="subscript"/>
          <w:lang w:val="vi-VN"/>
        </w:rPr>
        <w:t>4</w:t>
      </w:r>
    </w:p>
    <w:p w14:paraId="6BE78D78" w14:textId="77777777" w:rsidR="00687E7A" w:rsidRDefault="00687E7A" w:rsidP="00E929FD">
      <w:pPr>
        <w:spacing w:line="276" w:lineRule="auto"/>
        <w:ind w:left="-567" w:right="-563" w:firstLine="283"/>
        <w:jc w:val="both"/>
        <w:rPr>
          <w:rFonts w:eastAsiaTheme="minorEastAsia"/>
          <w:lang w:val="vi-VN"/>
        </w:rPr>
      </w:pPr>
      <w:r>
        <w:rPr>
          <w:rFonts w:eastAsiaTheme="minorEastAsia"/>
          <w:b/>
          <w:bCs/>
          <w:lang w:val="vi-VN"/>
        </w:rPr>
        <w:t>2.</w:t>
      </w:r>
      <w:r>
        <w:rPr>
          <w:rFonts w:eastAsiaTheme="minorEastAsia"/>
          <w:lang w:val="vi-VN"/>
        </w:rPr>
        <w:t xml:space="preserve"> </w:t>
      </w:r>
      <w:r w:rsidR="00376ABB">
        <w:rPr>
          <w:rFonts w:eastAsiaTheme="minorEastAsia"/>
          <w:lang w:val="vi-VN"/>
        </w:rPr>
        <w:t xml:space="preserve">a) Giả sử </w:t>
      </w:r>
      <w:r w:rsidR="00052270">
        <w:rPr>
          <w:rFonts w:eastAsiaTheme="minorEastAsia"/>
          <w:b/>
          <w:bCs/>
          <w:lang w:val="vi-VN"/>
        </w:rPr>
        <w:t>E</w:t>
      </w:r>
      <w:r w:rsidR="00376ABB">
        <w:rPr>
          <w:rFonts w:eastAsiaTheme="minorEastAsia"/>
          <w:b/>
          <w:bCs/>
          <w:lang w:val="vi-VN"/>
        </w:rPr>
        <w:t>1</w:t>
      </w:r>
      <w:r w:rsidR="00376ABB">
        <w:rPr>
          <w:rFonts w:eastAsiaTheme="minorEastAsia"/>
          <w:lang w:val="vi-VN"/>
        </w:rPr>
        <w:t xml:space="preserve"> là phức chất đơn nhân, có nghĩa là </w:t>
      </w:r>
      <w:r w:rsidR="00376ABB">
        <w:rPr>
          <w:rFonts w:eastAsiaTheme="minorEastAsia"/>
          <w:i/>
          <w:iCs/>
          <w:lang w:val="vi-VN"/>
        </w:rPr>
        <w:t>M</w:t>
      </w:r>
      <w:r w:rsidR="00376ABB">
        <w:rPr>
          <w:rFonts w:eastAsiaTheme="minorEastAsia"/>
          <w:lang w:val="vi-VN"/>
        </w:rPr>
        <w:t>(</w:t>
      </w:r>
      <w:r w:rsidR="007206AE">
        <w:rPr>
          <w:rFonts w:eastAsiaTheme="minorEastAsia"/>
          <w:b/>
          <w:bCs/>
          <w:lang w:val="vi-VN"/>
        </w:rPr>
        <w:t>E</w:t>
      </w:r>
      <w:r w:rsidR="00376ABB">
        <w:rPr>
          <w:rFonts w:eastAsiaTheme="minorEastAsia"/>
          <w:b/>
          <w:bCs/>
          <w:lang w:val="vi-VN"/>
        </w:rPr>
        <w:t>1</w:t>
      </w:r>
      <w:r w:rsidR="00376ABB">
        <w:rPr>
          <w:rFonts w:eastAsiaTheme="minorEastAsia"/>
          <w:lang w:val="vi-VN"/>
        </w:rPr>
        <w:t>) =</w:t>
      </w:r>
      <w:r w:rsidR="005D2BB2">
        <w:rPr>
          <w:rFonts w:eastAsiaTheme="minorEastAsia"/>
          <w:lang w:val="vi-VN"/>
        </w:rPr>
        <w:t xml:space="preserve"> 381,5 g.mol</w:t>
      </w:r>
      <w:r w:rsidR="005D2BB2">
        <w:rPr>
          <w:rFonts w:eastAsiaTheme="minorEastAsia"/>
          <w:vertAlign w:val="superscript"/>
          <w:lang w:val="vi-VN"/>
        </w:rPr>
        <w:t>-1</w:t>
      </w:r>
      <w:r w:rsidR="005D2BB2">
        <w:rPr>
          <w:rFonts w:eastAsiaTheme="minorEastAsia"/>
          <w:lang w:val="vi-VN"/>
        </w:rPr>
        <w:t xml:space="preserve">. Đun nóng </w:t>
      </w:r>
      <w:r w:rsidR="007206AE">
        <w:rPr>
          <w:rFonts w:eastAsiaTheme="minorEastAsia"/>
          <w:b/>
          <w:bCs/>
          <w:lang w:val="vi-VN"/>
        </w:rPr>
        <w:t>E1</w:t>
      </w:r>
      <w:r w:rsidR="005D2BB2">
        <w:rPr>
          <w:rFonts w:eastAsiaTheme="minorEastAsia"/>
          <w:lang w:val="vi-VN"/>
        </w:rPr>
        <w:t xml:space="preserve"> tạo thành </w:t>
      </w:r>
      <w:r w:rsidR="007206AE">
        <w:rPr>
          <w:rFonts w:eastAsiaTheme="minorEastAsia"/>
          <w:b/>
          <w:bCs/>
          <w:lang w:val="vi-VN"/>
        </w:rPr>
        <w:t>E</w:t>
      </w:r>
      <w:r w:rsidR="005D2BB2">
        <w:rPr>
          <w:rFonts w:eastAsiaTheme="minorEastAsia"/>
          <w:b/>
          <w:bCs/>
          <w:lang w:val="vi-VN"/>
        </w:rPr>
        <w:t>2</w:t>
      </w:r>
      <w:r w:rsidR="00A1193C">
        <w:rPr>
          <w:rFonts w:eastAsiaTheme="minorEastAsia"/>
          <w:lang w:val="vi-VN"/>
        </w:rPr>
        <w:t xml:space="preserve"> kèm theo sự giảm khối lượng là 9,44%, ứng với sự giảm 36 g.mol</w:t>
      </w:r>
      <w:r w:rsidR="00A1193C">
        <w:rPr>
          <w:rFonts w:eastAsiaTheme="minorEastAsia"/>
          <w:vertAlign w:val="superscript"/>
          <w:lang w:val="vi-VN"/>
        </w:rPr>
        <w:t>-1</w:t>
      </w:r>
      <w:r w:rsidR="00A1193C">
        <w:rPr>
          <w:rFonts w:eastAsiaTheme="minorEastAsia"/>
          <w:lang w:val="vi-VN"/>
        </w:rPr>
        <w:t xml:space="preserve"> = 2 phân tử H</w:t>
      </w:r>
      <w:r w:rsidR="00A1193C">
        <w:rPr>
          <w:rFonts w:eastAsiaTheme="minorEastAsia"/>
          <w:vertAlign w:val="subscript"/>
          <w:lang w:val="vi-VN"/>
        </w:rPr>
        <w:t>2</w:t>
      </w:r>
      <w:r w:rsidR="00A1193C">
        <w:rPr>
          <w:rFonts w:eastAsiaTheme="minorEastAsia"/>
          <w:lang w:val="vi-VN"/>
        </w:rPr>
        <w:t xml:space="preserve">O. Do đó có thể kết luận: </w:t>
      </w:r>
    </w:p>
    <w:p w14:paraId="2D2B17BA" w14:textId="77777777" w:rsidR="00A1193C" w:rsidRDefault="00A1193C" w:rsidP="00C7411D">
      <w:pPr>
        <w:spacing w:line="276" w:lineRule="auto"/>
        <w:ind w:left="-567" w:right="-563" w:firstLine="567"/>
        <w:jc w:val="both"/>
        <w:rPr>
          <w:rFonts w:eastAsiaTheme="minorEastAsia"/>
          <w:lang w:val="vi-VN"/>
        </w:rPr>
      </w:pPr>
      <w:r>
        <w:rPr>
          <w:rFonts w:eastAsiaTheme="minorEastAsia"/>
          <w:i/>
          <w:iCs/>
          <w:lang w:val="vi-VN"/>
        </w:rPr>
        <w:t>M</w:t>
      </w:r>
      <w:r>
        <w:rPr>
          <w:rFonts w:eastAsiaTheme="minorEastAsia"/>
          <w:lang w:val="vi-VN"/>
        </w:rPr>
        <w:t>(</w:t>
      </w:r>
      <w:r>
        <w:rPr>
          <w:rFonts w:eastAsiaTheme="minorEastAsia"/>
          <w:b/>
          <w:bCs/>
          <w:lang w:val="vi-VN"/>
        </w:rPr>
        <w:t>D1</w:t>
      </w:r>
      <w:r>
        <w:rPr>
          <w:rFonts w:eastAsiaTheme="minorEastAsia"/>
          <w:lang w:val="vi-VN"/>
        </w:rPr>
        <w:t xml:space="preserve">) = </w:t>
      </w:r>
      <w:r>
        <w:rPr>
          <w:rFonts w:eastAsiaTheme="minorEastAsia"/>
          <w:i/>
          <w:iCs/>
          <w:lang w:val="vi-VN"/>
        </w:rPr>
        <w:t>M</w:t>
      </w:r>
      <w:r>
        <w:rPr>
          <w:rFonts w:eastAsiaTheme="minorEastAsia"/>
          <w:lang w:val="vi-VN"/>
        </w:rPr>
        <w:t>(Co) + 3</w:t>
      </w:r>
      <w:r>
        <w:rPr>
          <w:rFonts w:eastAsiaTheme="minorEastAsia"/>
          <w:i/>
          <w:iCs/>
          <w:lang w:val="vi-VN"/>
        </w:rPr>
        <w:t>M</w:t>
      </w:r>
      <w:r>
        <w:rPr>
          <w:rFonts w:eastAsiaTheme="minorEastAsia"/>
          <w:lang w:val="vi-VN"/>
        </w:rPr>
        <w:t>(Cl) + 3</w:t>
      </w:r>
      <w:r>
        <w:rPr>
          <w:rFonts w:eastAsiaTheme="minorEastAsia"/>
          <w:i/>
          <w:iCs/>
          <w:lang w:val="vi-VN"/>
        </w:rPr>
        <w:t>M</w:t>
      </w:r>
      <w:r>
        <w:rPr>
          <w:rFonts w:eastAsiaTheme="minorEastAsia"/>
          <w:lang w:val="vi-VN"/>
        </w:rPr>
        <w:t>(en) + 2</w:t>
      </w:r>
      <w:r>
        <w:rPr>
          <w:rFonts w:eastAsiaTheme="minorEastAsia"/>
          <w:i/>
          <w:iCs/>
          <w:lang w:val="vi-VN"/>
        </w:rPr>
        <w:t>M</w:t>
      </w:r>
      <w:r>
        <w:rPr>
          <w:rFonts w:eastAsiaTheme="minorEastAsia"/>
          <w:lang w:val="vi-VN"/>
        </w:rPr>
        <w:t>(H</w:t>
      </w:r>
      <w:r>
        <w:rPr>
          <w:rFonts w:eastAsiaTheme="minorEastAsia"/>
          <w:vertAlign w:val="subscript"/>
          <w:lang w:val="vi-VN"/>
        </w:rPr>
        <w:t>2</w:t>
      </w:r>
      <w:r>
        <w:rPr>
          <w:rFonts w:eastAsiaTheme="minorEastAsia"/>
          <w:lang w:val="vi-VN"/>
        </w:rPr>
        <w:t xml:space="preserve">O), </w:t>
      </w:r>
      <w:r w:rsidR="006064A5">
        <w:rPr>
          <w:rFonts w:eastAsiaTheme="minorEastAsia"/>
          <w:b/>
          <w:bCs/>
          <w:lang w:val="vi-VN"/>
        </w:rPr>
        <w:t>E</w:t>
      </w:r>
      <w:r>
        <w:rPr>
          <w:rFonts w:eastAsiaTheme="minorEastAsia"/>
          <w:b/>
          <w:bCs/>
          <w:lang w:val="vi-VN"/>
        </w:rPr>
        <w:t>1</w:t>
      </w:r>
      <w:r>
        <w:rPr>
          <w:rFonts w:eastAsiaTheme="minorEastAsia"/>
          <w:lang w:val="vi-VN"/>
        </w:rPr>
        <w:t xml:space="preserve"> là [Co(en)</w:t>
      </w:r>
      <w:r>
        <w:rPr>
          <w:rFonts w:eastAsiaTheme="minorEastAsia"/>
          <w:vertAlign w:val="subscript"/>
          <w:lang w:val="vi-VN"/>
        </w:rPr>
        <w:t>3</w:t>
      </w:r>
      <w:r>
        <w:rPr>
          <w:rFonts w:eastAsiaTheme="minorEastAsia"/>
          <w:lang w:val="vi-VN"/>
        </w:rPr>
        <w:t>]Cl</w:t>
      </w:r>
      <w:r>
        <w:rPr>
          <w:rFonts w:eastAsiaTheme="minorEastAsia"/>
          <w:vertAlign w:val="subscript"/>
          <w:lang w:val="vi-VN"/>
        </w:rPr>
        <w:t>3</w:t>
      </w:r>
      <w:r>
        <w:rPr>
          <w:rFonts w:eastAsiaTheme="minorEastAsia"/>
          <w:lang w:val="vi-VN"/>
        </w:rPr>
        <w:t>.2H</w:t>
      </w:r>
      <w:r>
        <w:rPr>
          <w:rFonts w:eastAsiaTheme="minorEastAsia"/>
          <w:vertAlign w:val="subscript"/>
          <w:lang w:val="vi-VN"/>
        </w:rPr>
        <w:t>2</w:t>
      </w:r>
      <w:r>
        <w:rPr>
          <w:rFonts w:eastAsiaTheme="minorEastAsia"/>
          <w:lang w:val="vi-VN"/>
        </w:rPr>
        <w:t xml:space="preserve">O, </w:t>
      </w:r>
      <w:r>
        <w:rPr>
          <w:rFonts w:eastAsiaTheme="minorEastAsia"/>
          <w:b/>
          <w:bCs/>
          <w:lang w:val="vi-VN"/>
        </w:rPr>
        <w:t>D2</w:t>
      </w:r>
      <w:r>
        <w:rPr>
          <w:rFonts w:eastAsiaTheme="minorEastAsia"/>
          <w:lang w:val="vi-VN"/>
        </w:rPr>
        <w:t xml:space="preserve"> là [Co(en)</w:t>
      </w:r>
      <w:r>
        <w:rPr>
          <w:rFonts w:eastAsiaTheme="minorEastAsia"/>
          <w:vertAlign w:val="subscript"/>
          <w:lang w:val="vi-VN"/>
        </w:rPr>
        <w:t>3</w:t>
      </w:r>
      <w:r>
        <w:rPr>
          <w:rFonts w:eastAsiaTheme="minorEastAsia"/>
          <w:lang w:val="vi-VN"/>
        </w:rPr>
        <w:t>]Cl</w:t>
      </w:r>
      <w:r>
        <w:rPr>
          <w:rFonts w:eastAsiaTheme="minorEastAsia"/>
          <w:vertAlign w:val="subscript"/>
          <w:lang w:val="vi-VN"/>
        </w:rPr>
        <w:t>3</w:t>
      </w:r>
      <w:r>
        <w:rPr>
          <w:rFonts w:eastAsiaTheme="minorEastAsia"/>
          <w:lang w:val="vi-VN"/>
        </w:rPr>
        <w:t>.</w:t>
      </w:r>
    </w:p>
    <w:p w14:paraId="6939FA08" w14:textId="77777777" w:rsidR="003108B2" w:rsidRDefault="00A1193C" w:rsidP="00C7411D">
      <w:pPr>
        <w:spacing w:line="276" w:lineRule="auto"/>
        <w:ind w:left="-567" w:right="-563" w:firstLine="567"/>
        <w:jc w:val="both"/>
        <w:rPr>
          <w:rFonts w:eastAsiaTheme="minorEastAsia"/>
          <w:lang w:val="vi-VN"/>
        </w:rPr>
      </w:pPr>
      <w:r>
        <w:rPr>
          <w:rFonts w:eastAsiaTheme="minorEastAsia"/>
          <w:lang w:val="vi-VN"/>
        </w:rPr>
        <w:lastRenderedPageBreak/>
        <w:t xml:space="preserve">Tính được </w:t>
      </w:r>
      <w:r>
        <w:rPr>
          <w:rFonts w:eastAsiaTheme="minorEastAsia"/>
          <w:i/>
          <w:iCs/>
          <w:lang w:val="vi-VN"/>
        </w:rPr>
        <w:t>M</w:t>
      </w:r>
      <w:r>
        <w:rPr>
          <w:rFonts w:eastAsiaTheme="minorEastAsia"/>
          <w:lang w:val="vi-VN"/>
        </w:rPr>
        <w:t>(</w:t>
      </w:r>
      <w:r w:rsidR="00F10725">
        <w:rPr>
          <w:rFonts w:eastAsiaTheme="minorEastAsia"/>
          <w:b/>
          <w:bCs/>
          <w:lang w:val="vi-VN"/>
        </w:rPr>
        <w:t>E</w:t>
      </w:r>
      <w:r>
        <w:rPr>
          <w:rFonts w:eastAsiaTheme="minorEastAsia"/>
          <w:b/>
          <w:bCs/>
          <w:lang w:val="vi-VN"/>
        </w:rPr>
        <w:t>’</w:t>
      </w:r>
      <w:r>
        <w:rPr>
          <w:rFonts w:eastAsiaTheme="minorEastAsia"/>
          <w:lang w:val="vi-VN"/>
        </w:rPr>
        <w:t>) = 382 g.mol</w:t>
      </w:r>
      <w:r>
        <w:rPr>
          <w:rFonts w:eastAsiaTheme="minorEastAsia"/>
          <w:vertAlign w:val="superscript"/>
          <w:lang w:val="vi-VN"/>
        </w:rPr>
        <w:t>-1</w:t>
      </w:r>
      <w:r>
        <w:rPr>
          <w:rFonts w:eastAsiaTheme="minorEastAsia"/>
          <w:lang w:val="vi-VN"/>
        </w:rPr>
        <w:t xml:space="preserve"> = </w:t>
      </w:r>
      <w:r>
        <w:rPr>
          <w:rFonts w:eastAsiaTheme="minorEastAsia"/>
          <w:i/>
          <w:iCs/>
          <w:lang w:val="vi-VN"/>
        </w:rPr>
        <w:t>M</w:t>
      </w:r>
      <w:r>
        <w:rPr>
          <w:rFonts w:eastAsiaTheme="minorEastAsia"/>
          <w:lang w:val="vi-VN"/>
        </w:rPr>
        <w:t>(</w:t>
      </w:r>
      <w:r w:rsidR="00F10725">
        <w:rPr>
          <w:rFonts w:eastAsiaTheme="minorEastAsia"/>
          <w:b/>
          <w:bCs/>
          <w:lang w:val="vi-VN"/>
        </w:rPr>
        <w:t>E</w:t>
      </w:r>
      <w:r>
        <w:rPr>
          <w:rFonts w:eastAsiaTheme="minorEastAsia"/>
          <w:b/>
          <w:bCs/>
          <w:lang w:val="vi-VN"/>
        </w:rPr>
        <w:t>2</w:t>
      </w:r>
      <w:r>
        <w:rPr>
          <w:rFonts w:eastAsiaTheme="minorEastAsia"/>
          <w:lang w:val="vi-VN"/>
        </w:rPr>
        <w:t xml:space="preserve">) + </w:t>
      </w:r>
      <w:r w:rsidRPr="00A1193C">
        <w:rPr>
          <w:rFonts w:eastAsiaTheme="minorEastAsia"/>
          <w:i/>
          <w:iCs/>
          <w:lang w:val="vi-VN"/>
        </w:rPr>
        <w:t>M</w:t>
      </w:r>
      <w:r>
        <w:rPr>
          <w:rFonts w:eastAsiaTheme="minorEastAsia"/>
          <w:lang w:val="vi-VN"/>
        </w:rPr>
        <w:t>(</w:t>
      </w:r>
      <w:r w:rsidR="007831DC">
        <w:rPr>
          <w:rFonts w:eastAsiaTheme="minorEastAsia"/>
          <w:lang w:val="vi-VN"/>
        </w:rPr>
        <w:t>HCl</w:t>
      </w:r>
      <w:r>
        <w:rPr>
          <w:rFonts w:eastAsiaTheme="minorEastAsia"/>
          <w:lang w:val="vi-VN"/>
        </w:rPr>
        <w:t>)</w:t>
      </w:r>
      <w:r w:rsidR="007831DC">
        <w:rPr>
          <w:rFonts w:eastAsiaTheme="minorEastAsia"/>
          <w:lang w:val="vi-VN"/>
        </w:rPr>
        <w:t xml:space="preserve">, do đó </w:t>
      </w:r>
      <w:r w:rsidR="007831DC">
        <w:rPr>
          <w:rFonts w:eastAsiaTheme="minorEastAsia"/>
          <w:b/>
          <w:bCs/>
          <w:lang w:val="vi-VN"/>
        </w:rPr>
        <w:t>D’</w:t>
      </w:r>
      <w:r w:rsidR="007831DC">
        <w:rPr>
          <w:rFonts w:eastAsiaTheme="minorEastAsia"/>
          <w:lang w:val="vi-VN"/>
        </w:rPr>
        <w:t xml:space="preserve"> là dạng proton hoá 1 lần của </w:t>
      </w:r>
      <w:r w:rsidR="00F10725">
        <w:rPr>
          <w:rFonts w:eastAsiaTheme="minorEastAsia"/>
          <w:b/>
          <w:bCs/>
          <w:lang w:val="vi-VN"/>
        </w:rPr>
        <w:t>E</w:t>
      </w:r>
      <w:r w:rsidR="007831DC">
        <w:rPr>
          <w:rFonts w:eastAsiaTheme="minorEastAsia"/>
          <w:b/>
          <w:bCs/>
          <w:lang w:val="vi-VN"/>
        </w:rPr>
        <w:t>2</w:t>
      </w:r>
      <w:r w:rsidR="007831DC">
        <w:rPr>
          <w:rFonts w:eastAsiaTheme="minorEastAsia"/>
          <w:lang w:val="vi-VN"/>
        </w:rPr>
        <w:t xml:space="preserve">. Do đó phức </w:t>
      </w:r>
      <w:r w:rsidR="00F10725">
        <w:rPr>
          <w:rFonts w:eastAsiaTheme="minorEastAsia"/>
          <w:b/>
          <w:bCs/>
          <w:lang w:val="vi-VN"/>
        </w:rPr>
        <w:t>E</w:t>
      </w:r>
      <w:r w:rsidR="007831DC">
        <w:rPr>
          <w:rFonts w:eastAsiaTheme="minorEastAsia"/>
          <w:b/>
          <w:bCs/>
          <w:lang w:val="vi-VN"/>
        </w:rPr>
        <w:t>’</w:t>
      </w:r>
      <w:r w:rsidR="007831DC">
        <w:rPr>
          <w:rFonts w:eastAsiaTheme="minorEastAsia"/>
          <w:lang w:val="vi-VN"/>
        </w:rPr>
        <w:t xml:space="preserve"> là [Co(en)</w:t>
      </w:r>
      <w:r w:rsidR="007831DC">
        <w:rPr>
          <w:rFonts w:eastAsiaTheme="minorEastAsia"/>
          <w:vertAlign w:val="subscript"/>
          <w:lang w:val="vi-VN"/>
        </w:rPr>
        <w:t>2</w:t>
      </w:r>
      <w:r w:rsidR="007831DC">
        <w:rPr>
          <w:rFonts w:eastAsiaTheme="minorEastAsia"/>
          <w:lang w:val="vi-VN"/>
        </w:rPr>
        <w:t>(H</w:t>
      </w:r>
      <w:r w:rsidR="007831DC">
        <w:rPr>
          <w:rFonts w:eastAsiaTheme="minorEastAsia"/>
          <w:vertAlign w:val="subscript"/>
          <w:lang w:val="vi-VN"/>
        </w:rPr>
        <w:t>2</w:t>
      </w:r>
      <w:r w:rsidR="007831DC">
        <w:rPr>
          <w:rFonts w:eastAsiaTheme="minorEastAsia"/>
          <w:lang w:val="vi-VN"/>
        </w:rPr>
        <w:t>NCH</w:t>
      </w:r>
      <w:r w:rsidR="007831DC">
        <w:rPr>
          <w:rFonts w:eastAsiaTheme="minorEastAsia"/>
          <w:vertAlign w:val="subscript"/>
          <w:lang w:val="vi-VN"/>
        </w:rPr>
        <w:t>2</w:t>
      </w:r>
      <w:r w:rsidR="007831DC">
        <w:rPr>
          <w:rFonts w:eastAsiaTheme="minorEastAsia"/>
          <w:lang w:val="vi-VN"/>
        </w:rPr>
        <w:t>CH</w:t>
      </w:r>
      <w:r w:rsidR="007831DC">
        <w:rPr>
          <w:rFonts w:eastAsiaTheme="minorEastAsia"/>
          <w:vertAlign w:val="subscript"/>
          <w:lang w:val="vi-VN"/>
        </w:rPr>
        <w:t>2</w:t>
      </w:r>
      <w:r w:rsidR="007831DC">
        <w:rPr>
          <w:rFonts w:eastAsiaTheme="minorEastAsia"/>
          <w:lang w:val="vi-VN"/>
        </w:rPr>
        <w:t>NH</w:t>
      </w:r>
      <w:r w:rsidR="007831DC">
        <w:rPr>
          <w:rFonts w:eastAsiaTheme="minorEastAsia"/>
          <w:vertAlign w:val="subscript"/>
          <w:lang w:val="vi-VN"/>
        </w:rPr>
        <w:t>3</w:t>
      </w:r>
      <w:r w:rsidR="007831DC">
        <w:rPr>
          <w:rFonts w:eastAsiaTheme="minorEastAsia"/>
          <w:lang w:val="vi-VN"/>
        </w:rPr>
        <w:t>)</w:t>
      </w:r>
      <w:r w:rsidR="009579BA">
        <w:rPr>
          <w:rFonts w:eastAsiaTheme="minorEastAsia"/>
          <w:lang w:val="vi-VN"/>
        </w:rPr>
        <w:t>Cl</w:t>
      </w:r>
      <w:r w:rsidR="007831DC">
        <w:rPr>
          <w:rFonts w:eastAsiaTheme="minorEastAsia"/>
          <w:lang w:val="vi-VN"/>
        </w:rPr>
        <w:t>]Cl</w:t>
      </w:r>
      <w:r w:rsidR="009579BA">
        <w:rPr>
          <w:rFonts w:eastAsiaTheme="minorEastAsia"/>
          <w:vertAlign w:val="subscript"/>
          <w:lang w:val="vi-VN"/>
        </w:rPr>
        <w:t>3</w:t>
      </w:r>
      <w:r w:rsidR="007831DC">
        <w:rPr>
          <w:rFonts w:eastAsiaTheme="minorEastAsia"/>
          <w:lang w:val="vi-VN"/>
        </w:rPr>
        <w:t>.</w:t>
      </w:r>
    </w:p>
    <w:p w14:paraId="7039FF56" w14:textId="77777777" w:rsidR="00E06A90" w:rsidRPr="00E06A90" w:rsidRDefault="00E06A90" w:rsidP="00C7411D">
      <w:pPr>
        <w:spacing w:line="276" w:lineRule="auto"/>
        <w:ind w:left="-567" w:right="-563" w:firstLine="567"/>
        <w:jc w:val="both"/>
        <w:rPr>
          <w:rFonts w:eastAsiaTheme="minorEastAsia"/>
          <w:lang w:val="vi-VN"/>
        </w:rPr>
      </w:pPr>
      <w:r>
        <w:rPr>
          <w:rFonts w:eastAsiaTheme="minorEastAsia"/>
          <w:lang w:val="vi-VN"/>
        </w:rPr>
        <w:t>Phương trình phản ứng: 4CoCl</w:t>
      </w:r>
      <w:r>
        <w:rPr>
          <w:rFonts w:eastAsiaTheme="minorEastAsia"/>
          <w:vertAlign w:val="subscript"/>
          <w:lang w:val="vi-VN"/>
        </w:rPr>
        <w:t>2</w:t>
      </w:r>
      <w:r>
        <w:rPr>
          <w:rFonts w:eastAsiaTheme="minorEastAsia"/>
          <w:lang w:val="vi-VN"/>
        </w:rPr>
        <w:t xml:space="preserve"> + O</w:t>
      </w:r>
      <w:r>
        <w:rPr>
          <w:rFonts w:eastAsiaTheme="minorEastAsia"/>
          <w:vertAlign w:val="subscript"/>
          <w:lang w:val="vi-VN"/>
        </w:rPr>
        <w:t>2</w:t>
      </w:r>
      <w:r>
        <w:rPr>
          <w:rFonts w:eastAsiaTheme="minorEastAsia"/>
          <w:lang w:val="vi-VN"/>
        </w:rPr>
        <w:t xml:space="preserve"> + 4HCl + 12en</w:t>
      </w:r>
      <w:r w:rsidR="00883C45">
        <w:rPr>
          <w:rFonts w:eastAsiaTheme="minorEastAsia"/>
          <w:lang w:val="vi-VN"/>
        </w:rPr>
        <w:t xml:space="preserve"> + 6H</w:t>
      </w:r>
      <w:r w:rsidR="00883C45">
        <w:rPr>
          <w:rFonts w:eastAsiaTheme="minorEastAsia"/>
          <w:vertAlign w:val="subscript"/>
          <w:lang w:val="vi-VN"/>
        </w:rPr>
        <w:t>2</w:t>
      </w:r>
      <w:r w:rsidR="00883C45">
        <w:rPr>
          <w:rFonts w:eastAsiaTheme="minorEastAsia"/>
          <w:lang w:val="vi-VN"/>
        </w:rPr>
        <w:t>O</w:t>
      </w:r>
      <w:r>
        <w:rPr>
          <w:rFonts w:eastAsiaTheme="minorEastAsia"/>
          <w:lang w:val="vi-VN"/>
        </w:rPr>
        <w:t xml:space="preserve"> </w:t>
      </w:r>
      <m:oMath>
        <m:r>
          <m:rPr>
            <m:nor/>
          </m:rPr>
          <w:rPr>
            <w:lang w:val="vi-VN"/>
          </w:rPr>
          <m:t>→</m:t>
        </m:r>
      </m:oMath>
      <w:r>
        <w:rPr>
          <w:rFonts w:eastAsiaTheme="minorEastAsia"/>
          <w:lang w:val="vi-VN"/>
        </w:rPr>
        <w:t xml:space="preserve"> 4[Co(en)</w:t>
      </w:r>
      <w:r>
        <w:rPr>
          <w:rFonts w:eastAsiaTheme="minorEastAsia"/>
          <w:vertAlign w:val="subscript"/>
          <w:lang w:val="vi-VN"/>
        </w:rPr>
        <w:t>3</w:t>
      </w:r>
      <w:r>
        <w:rPr>
          <w:rFonts w:eastAsiaTheme="minorEastAsia"/>
          <w:lang w:val="vi-VN"/>
        </w:rPr>
        <w:t>]Cl</w:t>
      </w:r>
      <w:r>
        <w:rPr>
          <w:rFonts w:eastAsiaTheme="minorEastAsia"/>
          <w:vertAlign w:val="subscript"/>
          <w:lang w:val="vi-VN"/>
        </w:rPr>
        <w:t>3</w:t>
      </w:r>
      <w:r>
        <w:rPr>
          <w:rFonts w:eastAsiaTheme="minorEastAsia"/>
          <w:lang w:val="vi-VN"/>
        </w:rPr>
        <w:t>.2H</w:t>
      </w:r>
      <w:r>
        <w:rPr>
          <w:rFonts w:eastAsiaTheme="minorEastAsia"/>
          <w:vertAlign w:val="subscript"/>
          <w:lang w:val="vi-VN"/>
        </w:rPr>
        <w:t>2</w:t>
      </w:r>
      <w:r>
        <w:rPr>
          <w:rFonts w:eastAsiaTheme="minorEastAsia"/>
          <w:lang w:val="vi-VN"/>
        </w:rPr>
        <w:t>O</w:t>
      </w:r>
    </w:p>
    <w:p w14:paraId="7C057ECC" w14:textId="77777777" w:rsidR="00FE4918" w:rsidRDefault="00FE4918" w:rsidP="00C7411D">
      <w:pPr>
        <w:spacing w:line="276" w:lineRule="auto"/>
        <w:ind w:left="-567" w:right="-563" w:firstLine="567"/>
        <w:jc w:val="both"/>
        <w:rPr>
          <w:rFonts w:eastAsiaTheme="minorEastAsia"/>
          <w:lang w:val="vi-VN"/>
        </w:rPr>
      </w:pPr>
      <w:r>
        <w:rPr>
          <w:rFonts w:eastAsiaTheme="minorEastAsia"/>
          <w:lang w:val="vi-VN"/>
        </w:rPr>
        <w:t>b)</w:t>
      </w:r>
      <w:r w:rsidR="005B276A">
        <w:rPr>
          <w:rFonts w:eastAsiaTheme="minorEastAsia"/>
          <w:lang w:val="vi-VN"/>
        </w:rPr>
        <w:t xml:space="preserve"> </w:t>
      </w:r>
      <w:r w:rsidR="00627ECC">
        <w:rPr>
          <w:rFonts w:eastAsiaTheme="minorEastAsia"/>
          <w:lang w:val="vi-VN"/>
        </w:rPr>
        <w:t xml:space="preserve">en có hệ số </w:t>
      </w:r>
      <w:r w:rsidR="00627ECC">
        <w:rPr>
          <w:rFonts w:eastAsiaTheme="minorEastAsia"/>
          <w:i/>
          <w:iCs/>
          <w:lang w:val="vi-VN"/>
        </w:rPr>
        <w:t>f</w:t>
      </w:r>
      <w:r w:rsidR="00627ECC">
        <w:rPr>
          <w:rFonts w:eastAsiaTheme="minorEastAsia"/>
          <w:lang w:val="vi-VN"/>
        </w:rPr>
        <w:t xml:space="preserve"> lớn hơn 1 nên có thể coi </w:t>
      </w:r>
      <w:r w:rsidR="00627ECC">
        <w:rPr>
          <w:rFonts w:eastAsiaTheme="minorEastAsia"/>
          <w:i/>
          <w:iCs/>
          <w:lang w:val="vi-VN"/>
        </w:rPr>
        <w:t>f</w:t>
      </w:r>
      <w:r w:rsidR="00627ECC">
        <w:rPr>
          <w:rFonts w:eastAsiaTheme="minorEastAsia"/>
          <w:lang w:val="vi-VN"/>
        </w:rPr>
        <w:t xml:space="preserve"> là phối tử trường mạnh, từ đó cho biết cấu hình electron trong trường bát diện của Co</w:t>
      </w:r>
      <w:r w:rsidR="00627ECC">
        <w:rPr>
          <w:rFonts w:eastAsiaTheme="minorEastAsia"/>
          <w:vertAlign w:val="superscript"/>
          <w:lang w:val="vi-VN"/>
        </w:rPr>
        <w:t>3+</w:t>
      </w:r>
      <w:r w:rsidR="00627ECC">
        <w:rPr>
          <w:rFonts w:eastAsiaTheme="minorEastAsia"/>
          <w:lang w:val="vi-VN"/>
        </w:rPr>
        <w:t xml:space="preserve">, ion kim loại trung tâm trong </w:t>
      </w:r>
      <w:r w:rsidR="00F10725">
        <w:rPr>
          <w:rFonts w:eastAsiaTheme="minorEastAsia"/>
          <w:b/>
          <w:bCs/>
          <w:lang w:val="vi-VN"/>
        </w:rPr>
        <w:t>E</w:t>
      </w:r>
      <w:r w:rsidR="00627ECC">
        <w:rPr>
          <w:rFonts w:eastAsiaTheme="minorEastAsia"/>
          <w:b/>
          <w:bCs/>
          <w:lang w:val="vi-VN"/>
        </w:rPr>
        <w:t>1</w:t>
      </w:r>
      <w:r w:rsidR="00627ECC">
        <w:rPr>
          <w:rFonts w:eastAsiaTheme="minorEastAsia"/>
          <w:lang w:val="vi-VN"/>
        </w:rPr>
        <w:t>: (t</w:t>
      </w:r>
      <w:r w:rsidR="00627ECC">
        <w:rPr>
          <w:rFonts w:eastAsiaTheme="minorEastAsia"/>
          <w:vertAlign w:val="subscript"/>
          <w:lang w:val="vi-VN"/>
        </w:rPr>
        <w:t>2g</w:t>
      </w:r>
      <w:r w:rsidR="00627ECC">
        <w:rPr>
          <w:rFonts w:eastAsiaTheme="minorEastAsia"/>
          <w:lang w:val="vi-VN"/>
        </w:rPr>
        <w:t>)</w:t>
      </w:r>
      <w:r w:rsidR="00627ECC">
        <w:rPr>
          <w:rFonts w:eastAsiaTheme="minorEastAsia"/>
          <w:vertAlign w:val="superscript"/>
          <w:lang w:val="vi-VN"/>
        </w:rPr>
        <w:t>6</w:t>
      </w:r>
      <w:r w:rsidR="00627ECC">
        <w:rPr>
          <w:rFonts w:eastAsiaTheme="minorEastAsia"/>
          <w:lang w:val="vi-VN"/>
        </w:rPr>
        <w:t xml:space="preserve"> (e</w:t>
      </w:r>
      <w:r w:rsidR="00627ECC">
        <w:rPr>
          <w:rFonts w:eastAsiaTheme="minorEastAsia"/>
          <w:vertAlign w:val="subscript"/>
          <w:lang w:val="vi-VN"/>
        </w:rPr>
        <w:t>g</w:t>
      </w:r>
      <w:r w:rsidR="00627ECC">
        <w:rPr>
          <w:rFonts w:eastAsiaTheme="minorEastAsia"/>
          <w:lang w:val="vi-VN"/>
        </w:rPr>
        <w:t>)</w:t>
      </w:r>
      <w:r w:rsidR="00627ECC">
        <w:rPr>
          <w:rFonts w:eastAsiaTheme="minorEastAsia"/>
          <w:vertAlign w:val="superscript"/>
          <w:lang w:val="vi-VN"/>
        </w:rPr>
        <w:t>0</w:t>
      </w:r>
      <w:r w:rsidR="00627ECC">
        <w:rPr>
          <w:rFonts w:eastAsiaTheme="minorEastAsia"/>
          <w:lang w:val="vi-VN"/>
        </w:rPr>
        <w:t>.</w:t>
      </w:r>
    </w:p>
    <w:p w14:paraId="79DE6259" w14:textId="77777777" w:rsidR="00627ECC" w:rsidRPr="006D1A18" w:rsidRDefault="00627ECC" w:rsidP="00C7411D">
      <w:pPr>
        <w:spacing w:line="276" w:lineRule="auto"/>
        <w:ind w:left="-567" w:right="-563" w:firstLine="567"/>
        <w:jc w:val="both"/>
        <w:rPr>
          <w:rFonts w:eastAsiaTheme="minorEastAsia"/>
          <w:sz w:val="25"/>
          <w:szCs w:val="25"/>
          <w:lang w:val="vi-VN"/>
        </w:rPr>
      </w:pPr>
      <w:r>
        <w:rPr>
          <w:rFonts w:eastAsiaTheme="minorEastAsia"/>
          <w:lang w:val="vi-VN"/>
        </w:rPr>
        <w:t xml:space="preserve">Từ đó tính được </w:t>
      </w:r>
      <w:r w:rsidR="006D1A18">
        <w:rPr>
          <w:rFonts w:eastAsiaTheme="minorEastAsia"/>
          <w:lang w:val="vi-VN"/>
        </w:rPr>
        <w:t xml:space="preserve">CSFE </w:t>
      </w:r>
      <w:r>
        <w:rPr>
          <w:rFonts w:eastAsiaTheme="minorEastAsia"/>
          <w:lang w:val="vi-VN"/>
        </w:rPr>
        <w:t xml:space="preserve">của </w:t>
      </w:r>
      <w:r w:rsidR="00F10725">
        <w:rPr>
          <w:rFonts w:eastAsiaTheme="minorEastAsia"/>
          <w:b/>
          <w:bCs/>
          <w:lang w:val="vi-VN"/>
        </w:rPr>
        <w:t>E</w:t>
      </w:r>
      <w:r>
        <w:rPr>
          <w:rFonts w:eastAsiaTheme="minorEastAsia"/>
          <w:b/>
          <w:bCs/>
          <w:lang w:val="vi-VN"/>
        </w:rPr>
        <w:t>1</w:t>
      </w:r>
      <w:r>
        <w:rPr>
          <w:rFonts w:eastAsiaTheme="minorEastAsia"/>
          <w:lang w:val="vi-VN"/>
        </w:rPr>
        <w:t xml:space="preserve">: </w:t>
      </w:r>
      <w:r w:rsidR="006D1A18" w:rsidRPr="006D1A18">
        <w:rPr>
          <w:rFonts w:eastAsiaTheme="minorEastAsia"/>
          <w:b/>
          <w:bCs/>
          <w:lang w:val="vi-VN"/>
        </w:rPr>
        <w:t>CSFE</w:t>
      </w:r>
      <w:r w:rsidRPr="006D1A18">
        <w:rPr>
          <w:rFonts w:eastAsiaTheme="minorEastAsia"/>
          <w:b/>
          <w:bCs/>
          <w:lang w:val="vi-VN"/>
        </w:rPr>
        <w:t xml:space="preserve"> = </w:t>
      </w:r>
      <w:r w:rsidR="00AD53A7" w:rsidRPr="006D1A18">
        <w:rPr>
          <w:rFonts w:eastAsiaTheme="minorEastAsia"/>
          <w:b/>
          <w:bCs/>
          <w:lang w:val="vi-VN"/>
        </w:rPr>
        <w:t>-</w:t>
      </w:r>
      <w:r w:rsidRPr="006D1A18">
        <w:rPr>
          <w:rFonts w:eastAsiaTheme="minorEastAsia"/>
          <w:b/>
          <w:bCs/>
          <w:lang w:val="vi-VN"/>
        </w:rPr>
        <w:t>6.</w:t>
      </w:r>
      <w:r w:rsidR="00AD53A7" w:rsidRPr="006D1A18">
        <w:rPr>
          <w:rFonts w:eastAsiaTheme="minorEastAsia"/>
          <w:b/>
          <w:bCs/>
          <w:lang w:val="vi-VN"/>
        </w:rPr>
        <w:t>0,4.</w:t>
      </w:r>
      <m:oMath>
        <m:sSub>
          <m:sSubPr>
            <m:ctrlPr>
              <w:rPr>
                <w:rFonts w:ascii="Cambria Math" w:hAnsi="Cambria Math"/>
                <w:b/>
                <w:bCs/>
                <w:i/>
                <w:sz w:val="25"/>
                <w:szCs w:val="25"/>
                <w:lang w:val="vi-VN"/>
              </w:rPr>
            </m:ctrlPr>
          </m:sSubPr>
          <m:e>
            <m:r>
              <m:rPr>
                <m:nor/>
              </m:rPr>
              <w:rPr>
                <w:b/>
                <w:bCs/>
                <w:sz w:val="25"/>
                <w:szCs w:val="25"/>
                <w:lang w:val="vi-VN"/>
              </w:rPr>
              <m:t>∆</m:t>
            </m:r>
          </m:e>
          <m:sub>
            <m:r>
              <m:rPr>
                <m:nor/>
              </m:rPr>
              <w:rPr>
                <w:b/>
                <w:bCs/>
                <w:sz w:val="25"/>
                <w:szCs w:val="25"/>
                <w:lang w:val="vi-VN"/>
              </w:rPr>
              <m:t>o</m:t>
            </m:r>
          </m:sub>
        </m:sSub>
      </m:oMath>
      <w:r w:rsidRPr="006D1A18">
        <w:rPr>
          <w:rFonts w:eastAsiaTheme="minorEastAsia"/>
          <w:b/>
          <w:bCs/>
          <w:sz w:val="25"/>
          <w:szCs w:val="25"/>
          <w:lang w:val="vi-VN"/>
        </w:rPr>
        <w:t xml:space="preserve"> </w:t>
      </w:r>
      <w:r w:rsidR="00AD53A7" w:rsidRPr="006D1A18">
        <w:rPr>
          <w:rFonts w:eastAsiaTheme="minorEastAsia"/>
          <w:b/>
          <w:bCs/>
          <w:sz w:val="25"/>
          <w:szCs w:val="25"/>
          <w:lang w:val="vi-VN"/>
        </w:rPr>
        <w:t>+</w:t>
      </w:r>
      <w:r w:rsidR="00880193" w:rsidRPr="006D1A18">
        <w:rPr>
          <w:rFonts w:eastAsiaTheme="minorEastAsia"/>
          <w:b/>
          <w:bCs/>
          <w:sz w:val="25"/>
          <w:szCs w:val="25"/>
          <w:lang w:val="vi-VN"/>
        </w:rPr>
        <w:t xml:space="preserve"> </w:t>
      </w:r>
      <w:r w:rsidR="00AD53A7" w:rsidRPr="006D1A18">
        <w:rPr>
          <w:rFonts w:eastAsiaTheme="minorEastAsia"/>
          <w:b/>
          <w:bCs/>
          <w:sz w:val="25"/>
          <w:szCs w:val="25"/>
          <w:lang w:val="vi-VN"/>
        </w:rPr>
        <w:t>3</w:t>
      </w:r>
      <w:r w:rsidR="00AD53A7" w:rsidRPr="006D1A18">
        <w:rPr>
          <w:rFonts w:eastAsiaTheme="minorEastAsia"/>
          <w:b/>
          <w:bCs/>
          <w:i/>
          <w:iCs/>
          <w:sz w:val="25"/>
          <w:szCs w:val="25"/>
          <w:lang w:val="vi-VN"/>
        </w:rPr>
        <w:t>P</w:t>
      </w:r>
      <w:r w:rsidR="00AD53A7" w:rsidRPr="006D1A18">
        <w:rPr>
          <w:rFonts w:eastAsiaTheme="minorEastAsia"/>
          <w:b/>
          <w:bCs/>
          <w:sz w:val="25"/>
          <w:szCs w:val="25"/>
          <w:lang w:val="vi-VN"/>
        </w:rPr>
        <w:t xml:space="preserve"> = </w:t>
      </w:r>
      <w:r w:rsidR="006D1A18" w:rsidRPr="006D1A18">
        <w:rPr>
          <w:rFonts w:eastAsiaTheme="minorEastAsia"/>
          <w:b/>
          <w:bCs/>
          <w:sz w:val="25"/>
          <w:szCs w:val="25"/>
          <w:lang w:val="vi-VN"/>
        </w:rPr>
        <w:t>19320 cm</w:t>
      </w:r>
      <w:r w:rsidR="006D1A18" w:rsidRPr="006D1A18">
        <w:rPr>
          <w:rFonts w:eastAsiaTheme="minorEastAsia"/>
          <w:b/>
          <w:bCs/>
          <w:sz w:val="25"/>
          <w:szCs w:val="25"/>
          <w:vertAlign w:val="superscript"/>
          <w:lang w:val="vi-VN"/>
        </w:rPr>
        <w:t>-1</w:t>
      </w:r>
    </w:p>
    <w:p w14:paraId="636FF57A" w14:textId="77777777" w:rsidR="006D1A18" w:rsidRDefault="006D1A18" w:rsidP="00C7411D">
      <w:pPr>
        <w:spacing w:line="276" w:lineRule="auto"/>
        <w:ind w:left="-567" w:right="-563" w:firstLine="567"/>
        <w:jc w:val="both"/>
        <w:rPr>
          <w:rFonts w:eastAsiaTheme="minorEastAsia"/>
          <w:lang w:val="vi-VN"/>
        </w:rPr>
      </w:pPr>
      <w:r>
        <w:rPr>
          <w:rFonts w:eastAsiaTheme="minorEastAsia"/>
          <w:lang w:val="vi-VN"/>
        </w:rPr>
        <w:t xml:space="preserve">Đối với cation tứ diện </w:t>
      </w:r>
      <w:r w:rsidR="00F10725">
        <w:rPr>
          <w:rFonts w:eastAsiaTheme="minorEastAsia"/>
          <w:b/>
          <w:bCs/>
          <w:lang w:val="vi-VN"/>
        </w:rPr>
        <w:t>E</w:t>
      </w:r>
      <w:r>
        <w:rPr>
          <w:rFonts w:eastAsiaTheme="minorEastAsia"/>
          <w:b/>
          <w:bCs/>
          <w:lang w:val="vi-VN"/>
        </w:rPr>
        <w:t>3</w:t>
      </w:r>
      <w:r>
        <w:rPr>
          <w:rFonts w:eastAsiaTheme="minorEastAsia"/>
          <w:lang w:val="vi-VN"/>
        </w:rPr>
        <w:t>, [Co(en)</w:t>
      </w:r>
      <w:r>
        <w:rPr>
          <w:rFonts w:eastAsiaTheme="minorEastAsia"/>
          <w:vertAlign w:val="subscript"/>
          <w:lang w:val="vi-VN"/>
        </w:rPr>
        <w:t>2</w:t>
      </w:r>
      <w:r>
        <w:rPr>
          <w:rFonts w:eastAsiaTheme="minorEastAsia"/>
          <w:lang w:val="vi-VN"/>
        </w:rPr>
        <w:t>]</w:t>
      </w:r>
      <w:r>
        <w:rPr>
          <w:rFonts w:eastAsiaTheme="minorEastAsia"/>
          <w:vertAlign w:val="superscript"/>
          <w:lang w:val="vi-VN"/>
        </w:rPr>
        <w:t>3+</w:t>
      </w:r>
      <w:r>
        <w:rPr>
          <w:rFonts w:eastAsiaTheme="minorEastAsia"/>
          <w:lang w:val="vi-VN"/>
        </w:rPr>
        <w:t>, cấu hình electron là (e</w:t>
      </w:r>
      <w:r>
        <w:rPr>
          <w:rFonts w:eastAsiaTheme="minorEastAsia"/>
          <w:vertAlign w:val="subscript"/>
          <w:lang w:val="vi-VN"/>
        </w:rPr>
        <w:t>g</w:t>
      </w:r>
      <w:r>
        <w:rPr>
          <w:rFonts w:eastAsiaTheme="minorEastAsia"/>
          <w:lang w:val="vi-VN"/>
        </w:rPr>
        <w:t>)</w:t>
      </w:r>
      <w:r>
        <w:rPr>
          <w:rFonts w:eastAsiaTheme="minorEastAsia"/>
          <w:vertAlign w:val="superscript"/>
          <w:lang w:val="vi-VN"/>
        </w:rPr>
        <w:t>4</w:t>
      </w:r>
      <w:r>
        <w:rPr>
          <w:rFonts w:eastAsiaTheme="minorEastAsia"/>
          <w:lang w:val="vi-VN"/>
        </w:rPr>
        <w:t xml:space="preserve"> (t</w:t>
      </w:r>
      <w:r>
        <w:rPr>
          <w:rFonts w:eastAsiaTheme="minorEastAsia"/>
          <w:vertAlign w:val="subscript"/>
          <w:lang w:val="vi-VN"/>
        </w:rPr>
        <w:t>2g</w:t>
      </w:r>
      <w:r>
        <w:rPr>
          <w:rFonts w:eastAsiaTheme="minorEastAsia"/>
          <w:lang w:val="vi-VN"/>
        </w:rPr>
        <w:t>)</w:t>
      </w:r>
      <w:r>
        <w:rPr>
          <w:rFonts w:eastAsiaTheme="minorEastAsia"/>
          <w:vertAlign w:val="superscript"/>
          <w:lang w:val="vi-VN"/>
        </w:rPr>
        <w:t>2</w:t>
      </w:r>
      <w:r>
        <w:rPr>
          <w:rFonts w:eastAsiaTheme="minorEastAsia"/>
          <w:lang w:val="vi-VN"/>
        </w:rPr>
        <w:t>.</w:t>
      </w:r>
    </w:p>
    <w:p w14:paraId="592940FB" w14:textId="77777777" w:rsidR="006D1A18" w:rsidRDefault="006D1A18" w:rsidP="00C7411D">
      <w:pPr>
        <w:spacing w:line="276" w:lineRule="auto"/>
        <w:ind w:left="-567" w:right="-563" w:firstLine="567"/>
        <w:jc w:val="both"/>
        <w:rPr>
          <w:b/>
          <w:bCs/>
          <w:iCs/>
          <w:sz w:val="25"/>
          <w:szCs w:val="25"/>
          <w:vertAlign w:val="superscript"/>
          <w:lang w:val="vi-VN"/>
        </w:rPr>
      </w:pPr>
      <w:r>
        <w:rPr>
          <w:rFonts w:eastAsiaTheme="minorEastAsia"/>
          <w:lang w:val="vi-VN"/>
        </w:rPr>
        <w:t xml:space="preserve">Từ đó tính được CSFE của </w:t>
      </w:r>
      <w:r w:rsidR="00F10725">
        <w:rPr>
          <w:rFonts w:eastAsiaTheme="minorEastAsia"/>
          <w:b/>
          <w:bCs/>
          <w:lang w:val="vi-VN"/>
        </w:rPr>
        <w:t>E</w:t>
      </w:r>
      <w:r>
        <w:rPr>
          <w:rFonts w:eastAsiaTheme="minorEastAsia"/>
          <w:b/>
          <w:bCs/>
          <w:lang w:val="vi-VN"/>
        </w:rPr>
        <w:t>3</w:t>
      </w:r>
      <w:r>
        <w:rPr>
          <w:rFonts w:eastAsiaTheme="minorEastAsia"/>
          <w:lang w:val="vi-VN"/>
        </w:rPr>
        <w:t xml:space="preserve">: </w:t>
      </w:r>
      <w:r w:rsidRPr="006D1A18">
        <w:rPr>
          <w:rFonts w:eastAsiaTheme="minorEastAsia"/>
          <w:b/>
          <w:bCs/>
          <w:lang w:val="vi-VN"/>
        </w:rPr>
        <w:t>CSFE = (-4.0,6 + 2.0,6)</w:t>
      </w:r>
      <w:r w:rsidRPr="006D1A18">
        <w:rPr>
          <w:rFonts w:ascii="Cambria Math" w:hAnsi="Cambria Math"/>
          <w:b/>
          <w:bCs/>
          <w:i/>
          <w:sz w:val="25"/>
          <w:szCs w:val="25"/>
          <w:lang w:val="vi-VN"/>
        </w:rPr>
        <w:t xml:space="preserve"> </w:t>
      </w:r>
      <m:oMath>
        <m:sSub>
          <m:sSubPr>
            <m:ctrlPr>
              <w:rPr>
                <w:rFonts w:ascii="Cambria Math" w:hAnsi="Cambria Math"/>
                <w:b/>
                <w:bCs/>
                <w:i/>
                <w:sz w:val="25"/>
                <w:szCs w:val="25"/>
                <w:lang w:val="vi-VN"/>
              </w:rPr>
            </m:ctrlPr>
          </m:sSubPr>
          <m:e>
            <m:r>
              <m:rPr>
                <m:nor/>
              </m:rPr>
              <w:rPr>
                <w:b/>
                <w:bCs/>
                <w:sz w:val="25"/>
                <w:szCs w:val="25"/>
                <w:lang w:val="vi-VN"/>
              </w:rPr>
              <m:t>∆</m:t>
            </m:r>
          </m:e>
          <m:sub>
            <m:r>
              <m:rPr>
                <m:nor/>
              </m:rPr>
              <w:rPr>
                <w:b/>
                <w:bCs/>
                <w:sz w:val="25"/>
                <w:szCs w:val="25"/>
                <w:lang w:val="vi-VN"/>
              </w:rPr>
              <m:t>o</m:t>
            </m:r>
          </m:sub>
        </m:sSub>
      </m:oMath>
      <w:r w:rsidRPr="006D1A18">
        <w:rPr>
          <w:b/>
          <w:bCs/>
          <w:iCs/>
          <w:sz w:val="25"/>
          <w:szCs w:val="25"/>
          <w:lang w:val="vi-VN"/>
        </w:rPr>
        <w:t xml:space="preserve"> + 2</w:t>
      </w:r>
      <w:r w:rsidRPr="006D1A18">
        <w:rPr>
          <w:b/>
          <w:bCs/>
          <w:i/>
          <w:sz w:val="25"/>
          <w:szCs w:val="25"/>
          <w:lang w:val="vi-VN"/>
        </w:rPr>
        <w:t>P</w:t>
      </w:r>
      <w:r w:rsidRPr="006D1A18">
        <w:rPr>
          <w:b/>
          <w:bCs/>
          <w:iCs/>
          <w:sz w:val="25"/>
          <w:szCs w:val="25"/>
          <w:lang w:val="vi-VN"/>
        </w:rPr>
        <w:t xml:space="preserve"> = 20160 cm</w:t>
      </w:r>
      <w:r w:rsidRPr="006D1A18">
        <w:rPr>
          <w:b/>
          <w:bCs/>
          <w:iCs/>
          <w:sz w:val="25"/>
          <w:szCs w:val="25"/>
          <w:vertAlign w:val="superscript"/>
          <w:lang w:val="vi-VN"/>
        </w:rPr>
        <w:t>-1</w:t>
      </w:r>
    </w:p>
    <w:p w14:paraId="1EAEBA19" w14:textId="77777777" w:rsidR="0005050D" w:rsidRDefault="0005050D" w:rsidP="00C7411D">
      <w:pPr>
        <w:spacing w:line="276" w:lineRule="auto"/>
        <w:ind w:left="-567" w:right="-563" w:firstLine="567"/>
        <w:jc w:val="both"/>
        <w:rPr>
          <w:rFonts w:eastAsiaTheme="minorEastAsia"/>
          <w:lang w:val="vi-VN"/>
        </w:rPr>
      </w:pPr>
      <w:r>
        <w:rPr>
          <w:rFonts w:eastAsiaTheme="minorEastAsia"/>
          <w:lang w:val="vi-VN"/>
        </w:rPr>
        <w:t xml:space="preserve">c) </w:t>
      </w:r>
      <w:r w:rsidR="00EC480B">
        <w:rPr>
          <w:rFonts w:eastAsiaTheme="minorEastAsia"/>
          <w:lang w:val="vi-VN"/>
        </w:rPr>
        <w:t xml:space="preserve">Trong dung dịch, cấu hình electron của phức Co(+2) spin </w:t>
      </w:r>
      <w:r w:rsidR="00264A21">
        <w:rPr>
          <w:rFonts w:eastAsiaTheme="minorEastAsia"/>
          <w:lang w:val="vi-VN"/>
        </w:rPr>
        <w:t>thấp</w:t>
      </w:r>
      <w:r w:rsidR="00EC480B">
        <w:rPr>
          <w:rFonts w:eastAsiaTheme="minorEastAsia"/>
          <w:lang w:val="vi-VN"/>
        </w:rPr>
        <w:t xml:space="preserve"> là:</w:t>
      </w:r>
      <w:r w:rsidR="00DA6473">
        <w:rPr>
          <w:rFonts w:eastAsiaTheme="minorEastAsia"/>
          <w:lang w:val="vi-VN"/>
        </w:rPr>
        <w:t xml:space="preserve"> (t</w:t>
      </w:r>
      <w:r w:rsidR="00DA6473">
        <w:rPr>
          <w:rFonts w:eastAsiaTheme="minorEastAsia"/>
          <w:vertAlign w:val="subscript"/>
          <w:lang w:val="vi-VN"/>
        </w:rPr>
        <w:t>2g</w:t>
      </w:r>
      <w:r w:rsidR="00DA6473">
        <w:rPr>
          <w:rFonts w:eastAsiaTheme="minorEastAsia"/>
          <w:lang w:val="vi-VN"/>
        </w:rPr>
        <w:t>)</w:t>
      </w:r>
      <w:r w:rsidR="00DA6473">
        <w:rPr>
          <w:rFonts w:eastAsiaTheme="minorEastAsia"/>
          <w:vertAlign w:val="superscript"/>
          <w:lang w:val="vi-VN"/>
        </w:rPr>
        <w:t>6</w:t>
      </w:r>
      <w:r w:rsidR="00DA6473">
        <w:rPr>
          <w:rFonts w:eastAsiaTheme="minorEastAsia"/>
          <w:lang w:val="vi-VN"/>
        </w:rPr>
        <w:t xml:space="preserve"> (e</w:t>
      </w:r>
      <w:r w:rsidR="00DA6473">
        <w:rPr>
          <w:rFonts w:eastAsiaTheme="minorEastAsia"/>
          <w:vertAlign w:val="subscript"/>
          <w:lang w:val="vi-VN"/>
        </w:rPr>
        <w:t>g</w:t>
      </w:r>
      <w:r w:rsidR="00DA6473">
        <w:rPr>
          <w:rFonts w:eastAsiaTheme="minorEastAsia"/>
          <w:lang w:val="vi-VN"/>
        </w:rPr>
        <w:t>)</w:t>
      </w:r>
      <w:r w:rsidR="00264A21">
        <w:rPr>
          <w:rFonts w:eastAsiaTheme="minorEastAsia"/>
          <w:vertAlign w:val="superscript"/>
          <w:lang w:val="vi-VN"/>
        </w:rPr>
        <w:t>1</w:t>
      </w:r>
    </w:p>
    <w:p w14:paraId="30260D8D" w14:textId="77777777" w:rsidR="00DA6473" w:rsidRDefault="00DA6473" w:rsidP="00DA6473">
      <w:pPr>
        <w:spacing w:line="276" w:lineRule="auto"/>
        <w:ind w:left="-567" w:right="-563" w:firstLine="567"/>
        <w:jc w:val="both"/>
        <w:rPr>
          <w:rFonts w:eastAsiaTheme="minorEastAsia"/>
          <w:lang w:val="vi-VN"/>
        </w:rPr>
      </w:pPr>
      <w:r>
        <w:rPr>
          <w:rFonts w:eastAsiaTheme="minorEastAsia"/>
          <w:lang w:val="vi-VN"/>
        </w:rPr>
        <w:t>Tính được CSFE = (</w:t>
      </w:r>
      <w:r w:rsidRPr="00DA6473">
        <w:rPr>
          <w:rFonts w:eastAsiaTheme="minorEastAsia"/>
          <w:lang w:val="vi-VN"/>
        </w:rPr>
        <w:t>-6.0,4</w:t>
      </w:r>
      <w:r>
        <w:rPr>
          <w:rFonts w:eastAsiaTheme="minorEastAsia"/>
          <w:lang w:val="vi-VN"/>
        </w:rPr>
        <w:t xml:space="preserve"> + 0,6)</w:t>
      </w:r>
      <w:r w:rsidRPr="00DA6473">
        <w:rPr>
          <w:rFonts w:eastAsiaTheme="minorEastAsia"/>
          <w:lang w:val="vi-VN"/>
        </w:rPr>
        <w:t>.</w:t>
      </w:r>
      <m:oMath>
        <m:sSub>
          <m:sSubPr>
            <m:ctrlPr>
              <w:rPr>
                <w:rFonts w:ascii="Cambria Math" w:eastAsiaTheme="minorEastAsia" w:hAnsi="Cambria Math"/>
                <w:i/>
                <w:lang w:val="vi-VN"/>
              </w:rPr>
            </m:ctrlPr>
          </m:sSubPr>
          <m:e>
            <m:r>
              <m:rPr>
                <m:nor/>
              </m:rPr>
              <w:rPr>
                <w:rFonts w:eastAsiaTheme="minorEastAsia"/>
                <w:lang w:val="vi-VN"/>
              </w:rPr>
              <m:t>∆</m:t>
            </m:r>
          </m:e>
          <m:sub>
            <m:r>
              <m:rPr>
                <m:nor/>
              </m:rPr>
              <w:rPr>
                <w:rFonts w:eastAsiaTheme="minorEastAsia"/>
                <w:lang w:val="vi-VN"/>
              </w:rPr>
              <m:t>o</m:t>
            </m:r>
          </m:sub>
        </m:sSub>
      </m:oMath>
      <w:r w:rsidRPr="00DA6473">
        <w:rPr>
          <w:rFonts w:eastAsiaTheme="minorEastAsia"/>
          <w:lang w:val="vi-VN"/>
        </w:rPr>
        <w:t xml:space="preserve"> + 3</w:t>
      </w:r>
      <w:r w:rsidRPr="00DA6473">
        <w:rPr>
          <w:rFonts w:eastAsiaTheme="minorEastAsia"/>
          <w:i/>
          <w:iCs/>
          <w:lang w:val="vi-VN"/>
        </w:rPr>
        <w:t>P</w:t>
      </w:r>
      <w:r w:rsidRPr="00DA6473">
        <w:rPr>
          <w:rFonts w:eastAsiaTheme="minorEastAsia"/>
          <w:lang w:val="vi-VN"/>
        </w:rPr>
        <w:t xml:space="preserve"> =</w:t>
      </w:r>
      <w:r>
        <w:rPr>
          <w:rFonts w:eastAsiaTheme="minorEastAsia"/>
          <w:lang w:val="vi-VN"/>
        </w:rPr>
        <w:t xml:space="preserve"> 34</w:t>
      </w:r>
      <w:r w:rsidR="002B7DB7">
        <w:rPr>
          <w:rFonts w:eastAsiaTheme="minorEastAsia"/>
          <w:lang w:val="vi-VN"/>
        </w:rPr>
        <w:t>740</w:t>
      </w:r>
      <w:r w:rsidRPr="00DA6473">
        <w:rPr>
          <w:rFonts w:eastAsiaTheme="minorEastAsia"/>
          <w:lang w:val="vi-VN"/>
        </w:rPr>
        <w:t xml:space="preserve"> cm</w:t>
      </w:r>
      <w:r w:rsidRPr="00DA6473">
        <w:rPr>
          <w:rFonts w:eastAsiaTheme="minorEastAsia"/>
          <w:vertAlign w:val="superscript"/>
          <w:lang w:val="vi-VN"/>
        </w:rPr>
        <w:t>-1</w:t>
      </w:r>
    </w:p>
    <w:p w14:paraId="3EE2A41A" w14:textId="77777777" w:rsidR="00264A21" w:rsidRDefault="00264A21" w:rsidP="00DA6473">
      <w:pPr>
        <w:spacing w:line="276" w:lineRule="auto"/>
        <w:ind w:left="-567" w:right="-563" w:firstLine="567"/>
        <w:jc w:val="both"/>
        <w:rPr>
          <w:rFonts w:eastAsiaTheme="minorEastAsia"/>
          <w:vertAlign w:val="superscript"/>
          <w:lang w:val="vi-VN"/>
        </w:rPr>
      </w:pPr>
      <w:r>
        <w:rPr>
          <w:rFonts w:eastAsiaTheme="minorEastAsia"/>
          <w:lang w:val="vi-VN"/>
        </w:rPr>
        <w:t>Đối với phức Co(+2) spin cao: (t</w:t>
      </w:r>
      <w:r>
        <w:rPr>
          <w:rFonts w:eastAsiaTheme="minorEastAsia"/>
          <w:vertAlign w:val="subscript"/>
          <w:lang w:val="vi-VN"/>
        </w:rPr>
        <w:t>2g</w:t>
      </w:r>
      <w:r>
        <w:rPr>
          <w:rFonts w:eastAsiaTheme="minorEastAsia"/>
          <w:lang w:val="vi-VN"/>
        </w:rPr>
        <w:t>)</w:t>
      </w:r>
      <w:r>
        <w:rPr>
          <w:rFonts w:eastAsiaTheme="minorEastAsia"/>
          <w:vertAlign w:val="superscript"/>
          <w:lang w:val="vi-VN"/>
        </w:rPr>
        <w:t>5</w:t>
      </w:r>
      <w:r>
        <w:rPr>
          <w:rFonts w:eastAsiaTheme="minorEastAsia"/>
          <w:lang w:val="vi-VN"/>
        </w:rPr>
        <w:t xml:space="preserve"> (e</w:t>
      </w:r>
      <w:r>
        <w:rPr>
          <w:rFonts w:eastAsiaTheme="minorEastAsia"/>
          <w:vertAlign w:val="subscript"/>
          <w:lang w:val="vi-VN"/>
        </w:rPr>
        <w:t>g</w:t>
      </w:r>
      <w:r>
        <w:rPr>
          <w:rFonts w:eastAsiaTheme="minorEastAsia"/>
          <w:lang w:val="vi-VN"/>
        </w:rPr>
        <w:t>)</w:t>
      </w:r>
      <w:r>
        <w:rPr>
          <w:rFonts w:eastAsiaTheme="minorEastAsia"/>
          <w:vertAlign w:val="superscript"/>
          <w:lang w:val="vi-VN"/>
        </w:rPr>
        <w:t>2</w:t>
      </w:r>
    </w:p>
    <w:p w14:paraId="17BE5709" w14:textId="77777777" w:rsidR="00264A21" w:rsidRPr="00D96C0D" w:rsidRDefault="00264A21" w:rsidP="00264A21">
      <w:pPr>
        <w:spacing w:line="276" w:lineRule="auto"/>
        <w:ind w:left="-567" w:right="-563" w:firstLine="567"/>
        <w:jc w:val="both"/>
        <w:rPr>
          <w:rFonts w:eastAsiaTheme="minorEastAsia"/>
          <w:vertAlign w:val="superscript"/>
          <w:lang w:val="vi-VN"/>
        </w:rPr>
      </w:pPr>
      <w:r>
        <w:rPr>
          <w:rFonts w:eastAsiaTheme="minorEastAsia"/>
          <w:lang w:val="vi-VN"/>
        </w:rPr>
        <w:t>Tính được CSFE = (</w:t>
      </w:r>
      <w:r w:rsidRPr="00DA6473">
        <w:rPr>
          <w:rFonts w:eastAsiaTheme="minorEastAsia"/>
          <w:lang w:val="vi-VN"/>
        </w:rPr>
        <w:t>-</w:t>
      </w:r>
      <w:r>
        <w:rPr>
          <w:rFonts w:eastAsiaTheme="minorEastAsia"/>
          <w:lang w:val="vi-VN"/>
        </w:rPr>
        <w:t>5</w:t>
      </w:r>
      <w:r w:rsidRPr="00DA6473">
        <w:rPr>
          <w:rFonts w:eastAsiaTheme="minorEastAsia"/>
          <w:lang w:val="vi-VN"/>
        </w:rPr>
        <w:t>.0,4</w:t>
      </w:r>
      <w:r>
        <w:rPr>
          <w:rFonts w:eastAsiaTheme="minorEastAsia"/>
          <w:lang w:val="vi-VN"/>
        </w:rPr>
        <w:t xml:space="preserve"> + 0,6.2)</w:t>
      </w:r>
      <w:r w:rsidRPr="00DA6473">
        <w:rPr>
          <w:rFonts w:eastAsiaTheme="minorEastAsia"/>
          <w:lang w:val="vi-VN"/>
        </w:rPr>
        <w:t>.</w:t>
      </w:r>
      <m:oMath>
        <m:sSub>
          <m:sSubPr>
            <m:ctrlPr>
              <w:rPr>
                <w:rFonts w:ascii="Cambria Math" w:eastAsiaTheme="minorEastAsia" w:hAnsi="Cambria Math"/>
                <w:i/>
                <w:lang w:val="vi-VN"/>
              </w:rPr>
            </m:ctrlPr>
          </m:sSubPr>
          <m:e>
            <m:r>
              <m:rPr>
                <m:nor/>
              </m:rPr>
              <w:rPr>
                <w:rFonts w:eastAsiaTheme="minorEastAsia"/>
                <w:lang w:val="vi-VN"/>
              </w:rPr>
              <m:t>∆</m:t>
            </m:r>
          </m:e>
          <m:sub>
            <m:r>
              <m:rPr>
                <m:nor/>
              </m:rPr>
              <w:rPr>
                <w:rFonts w:eastAsiaTheme="minorEastAsia"/>
                <w:lang w:val="vi-VN"/>
              </w:rPr>
              <m:t>o</m:t>
            </m:r>
          </m:sub>
        </m:sSub>
      </m:oMath>
      <w:r w:rsidRPr="00DA6473">
        <w:rPr>
          <w:rFonts w:eastAsiaTheme="minorEastAsia"/>
          <w:lang w:val="vi-VN"/>
        </w:rPr>
        <w:t xml:space="preserve"> + </w:t>
      </w:r>
      <w:r>
        <w:rPr>
          <w:rFonts w:eastAsiaTheme="minorEastAsia"/>
          <w:lang w:val="vi-VN"/>
        </w:rPr>
        <w:t>2</w:t>
      </w:r>
      <w:r w:rsidRPr="00DA6473">
        <w:rPr>
          <w:rFonts w:eastAsiaTheme="minorEastAsia"/>
          <w:i/>
          <w:iCs/>
          <w:lang w:val="vi-VN"/>
        </w:rPr>
        <w:t>P</w:t>
      </w:r>
      <w:r w:rsidRPr="00DA6473">
        <w:rPr>
          <w:rFonts w:eastAsiaTheme="minorEastAsia"/>
          <w:lang w:val="vi-VN"/>
        </w:rPr>
        <w:t xml:space="preserve"> =</w:t>
      </w:r>
      <w:r>
        <w:rPr>
          <w:rFonts w:eastAsiaTheme="minorEastAsia"/>
          <w:lang w:val="vi-VN"/>
        </w:rPr>
        <w:t xml:space="preserve"> 3</w:t>
      </w:r>
      <w:r w:rsidR="00D96C0D">
        <w:rPr>
          <w:rFonts w:eastAsiaTheme="minorEastAsia"/>
          <w:lang w:val="vi-VN"/>
        </w:rPr>
        <w:t>0440</w:t>
      </w:r>
      <w:r w:rsidRPr="00DA6473">
        <w:rPr>
          <w:rFonts w:eastAsiaTheme="minorEastAsia"/>
          <w:lang w:val="vi-VN"/>
        </w:rPr>
        <w:t xml:space="preserve"> </w:t>
      </w:r>
      <w:r w:rsidR="00D96C0D">
        <w:rPr>
          <w:rFonts w:eastAsiaTheme="minorEastAsia"/>
          <w:lang w:val="vi-VN"/>
        </w:rPr>
        <w:t>cm</w:t>
      </w:r>
      <w:r w:rsidR="00D96C0D">
        <w:rPr>
          <w:rFonts w:eastAsiaTheme="minorEastAsia"/>
          <w:vertAlign w:val="superscript"/>
          <w:lang w:val="vi-VN"/>
        </w:rPr>
        <w:t>-1</w:t>
      </w:r>
    </w:p>
    <w:p w14:paraId="7C1DA2B9" w14:textId="77777777" w:rsidR="00D96C0D" w:rsidRPr="00D96C0D" w:rsidRDefault="00D96C0D" w:rsidP="00264A21">
      <w:pPr>
        <w:spacing w:line="276" w:lineRule="auto"/>
        <w:ind w:left="-567" w:right="-563" w:firstLine="567"/>
        <w:jc w:val="both"/>
        <w:rPr>
          <w:rFonts w:eastAsiaTheme="minorEastAsia"/>
          <w:lang w:val="vi-VN"/>
        </w:rPr>
      </w:pPr>
      <w:r>
        <w:rPr>
          <w:rFonts w:eastAsiaTheme="minorEastAsia"/>
          <w:lang w:val="vi-VN"/>
        </w:rPr>
        <w:t>CSFE của phức spin cao âm hơn phức spin thấp nên phức spin cao trong dung dịch bền hơn.</w:t>
      </w:r>
    </w:p>
    <w:p w14:paraId="17F884BA" w14:textId="77777777" w:rsidR="000B2143" w:rsidRPr="0008621D" w:rsidRDefault="0005050D" w:rsidP="0008621D">
      <w:pPr>
        <w:spacing w:line="276" w:lineRule="auto"/>
        <w:ind w:left="-567" w:right="-563" w:firstLine="567"/>
        <w:jc w:val="both"/>
        <w:rPr>
          <w:rFonts w:eastAsiaTheme="minorEastAsia"/>
          <w:lang w:val="vi-VN"/>
        </w:rPr>
      </w:pPr>
      <w:r>
        <w:rPr>
          <w:rFonts w:eastAsiaTheme="minorEastAsia"/>
          <w:lang w:val="vi-VN"/>
        </w:rPr>
        <w:t>d</w:t>
      </w:r>
      <w:r w:rsidR="00C7411D">
        <w:rPr>
          <w:rFonts w:eastAsiaTheme="minorEastAsia"/>
          <w:lang w:val="vi-VN"/>
        </w:rPr>
        <w:t xml:space="preserve">) </w:t>
      </w:r>
      <w:r w:rsidR="00F10725">
        <w:rPr>
          <w:rFonts w:eastAsiaTheme="minorEastAsia"/>
          <w:b/>
          <w:bCs/>
          <w:lang w:val="vi-VN"/>
        </w:rPr>
        <w:t>E</w:t>
      </w:r>
      <w:r w:rsidR="00025171">
        <w:rPr>
          <w:rFonts w:eastAsiaTheme="minorEastAsia"/>
          <w:b/>
          <w:bCs/>
          <w:lang w:val="vi-VN"/>
        </w:rPr>
        <w:t>1</w:t>
      </w:r>
      <w:r w:rsidR="00025171">
        <w:rPr>
          <w:rFonts w:eastAsiaTheme="minorEastAsia"/>
          <w:lang w:val="vi-VN"/>
        </w:rPr>
        <w:t xml:space="preserve"> hấp phụ ánh sáng lam – lục, do đó sẽ có màu cam</w:t>
      </w:r>
      <w:r w:rsidR="00276D25">
        <w:rPr>
          <w:rFonts w:eastAsiaTheme="minorEastAsia"/>
          <w:lang w:val="vi-VN"/>
        </w:rPr>
        <w:t>.</w:t>
      </w:r>
    </w:p>
    <w:p w14:paraId="34088E3D" w14:textId="77777777" w:rsidR="00233667" w:rsidRPr="00376ABB" w:rsidRDefault="00233667" w:rsidP="00E929FD">
      <w:pPr>
        <w:spacing w:line="276" w:lineRule="auto"/>
        <w:ind w:left="-567" w:right="-563" w:firstLine="283"/>
        <w:jc w:val="both"/>
        <w:rPr>
          <w:lang w:val="vi-VN"/>
        </w:rPr>
      </w:pPr>
    </w:p>
    <w:p w14:paraId="47459C9E" w14:textId="77777777" w:rsidR="006144E7" w:rsidRPr="00C257BA" w:rsidRDefault="006144E7" w:rsidP="006144E7">
      <w:pPr>
        <w:spacing w:line="276" w:lineRule="auto"/>
        <w:ind w:left="-567" w:right="-563"/>
        <w:jc w:val="both"/>
        <w:rPr>
          <w:lang w:val="vi-VN"/>
        </w:rPr>
      </w:pPr>
      <w:r w:rsidRPr="00C257BA">
        <w:rPr>
          <w:b/>
          <w:bCs/>
          <w:lang w:val="vi-VN"/>
        </w:rPr>
        <w:t>Câu 5</w:t>
      </w:r>
      <w:r w:rsidRPr="00B945D4">
        <w:rPr>
          <w:b/>
          <w:bCs/>
          <w:lang w:val="vi-VN"/>
        </w:rPr>
        <w:t>:</w:t>
      </w:r>
      <w:r w:rsidRPr="00C257BA">
        <w:rPr>
          <w:b/>
          <w:bCs/>
          <w:lang w:val="vi-VN"/>
        </w:rPr>
        <w:t xml:space="preserve"> </w:t>
      </w:r>
      <w:r w:rsidRPr="00C257BA">
        <w:rPr>
          <w:i/>
          <w:iCs/>
          <w:lang w:val="vi-VN"/>
        </w:rPr>
        <w:t>Đại cương hữu cơ.</w:t>
      </w:r>
    </w:p>
    <w:p w14:paraId="549626CC" w14:textId="7461F163" w:rsidR="00B60F11" w:rsidRDefault="00233667" w:rsidP="009F3FE9">
      <w:pPr>
        <w:spacing w:line="276" w:lineRule="auto"/>
        <w:ind w:left="-567" w:right="-563"/>
        <w:jc w:val="both"/>
        <w:rPr>
          <w:lang w:val="vi-VN"/>
        </w:rPr>
      </w:pPr>
      <w:r>
        <w:rPr>
          <w:b/>
          <w:bCs/>
          <w:lang w:val="vi-VN"/>
        </w:rPr>
        <w:t>1.</w:t>
      </w:r>
      <w:r>
        <w:rPr>
          <w:lang w:val="vi-VN"/>
        </w:rPr>
        <w:t xml:space="preserve"> </w:t>
      </w:r>
      <w:r w:rsidR="00B60F11" w:rsidRPr="00C257BA">
        <w:rPr>
          <w:rFonts w:eastAsiaTheme="minorHAnsi"/>
          <w:lang w:val="vi-VN"/>
        </w:rPr>
        <w:t>Gán các giá trị p</w:t>
      </w:r>
      <w:r w:rsidR="00B60F11" w:rsidRPr="00C257BA">
        <w:rPr>
          <w:rFonts w:eastAsiaTheme="minorHAnsi"/>
          <w:i/>
          <w:iCs/>
          <w:lang w:val="vi-VN"/>
        </w:rPr>
        <w:t>K</w:t>
      </w:r>
      <w:r w:rsidR="00B60F11" w:rsidRPr="00C257BA">
        <w:rPr>
          <w:rFonts w:eastAsiaTheme="minorHAnsi"/>
          <w:vertAlign w:val="subscript"/>
          <w:lang w:val="vi-VN"/>
        </w:rPr>
        <w:t>a</w:t>
      </w:r>
      <w:r w:rsidR="00B60F11" w:rsidRPr="00C257BA">
        <w:rPr>
          <w:rFonts w:eastAsiaTheme="minorHAnsi"/>
          <w:lang w:val="vi-VN"/>
        </w:rPr>
        <w:t xml:space="preserve"> </w:t>
      </w:r>
      <w:r w:rsidR="00EA66F1" w:rsidRPr="00C257BA">
        <w:rPr>
          <w:lang w:val="vi-VN"/>
        </w:rPr>
        <w:t>đo</w:t>
      </w:r>
      <w:r w:rsidR="00EA66F1">
        <w:rPr>
          <w:lang w:val="vi-VN"/>
        </w:rPr>
        <w:t xml:space="preserve"> được </w:t>
      </w:r>
      <w:r w:rsidR="00B60F11" w:rsidRPr="00C257BA">
        <w:rPr>
          <w:rFonts w:eastAsiaTheme="minorHAnsi"/>
          <w:lang w:val="vi-VN"/>
        </w:rPr>
        <w:t xml:space="preserve">trong dung môi DMSO: 9,3; 13,0; 15,6; 18,5; 21,2 (không theo thứ tự) cho các hợp chất muối phosphonium </w:t>
      </w:r>
      <w:r w:rsidR="00B2073A" w:rsidRPr="00B2073A">
        <w:rPr>
          <w:rFonts w:ascii="Arial" w:eastAsiaTheme="minorHAnsi" w:hAnsi="Arial" w:cs="Arial"/>
          <w:b/>
          <w:bCs/>
          <w:lang w:val="vi-VN"/>
        </w:rPr>
        <w:t>F</w:t>
      </w:r>
      <w:r w:rsidR="00B60F11" w:rsidRPr="00B2073A">
        <w:rPr>
          <w:rFonts w:ascii="Arial" w:eastAsiaTheme="minorHAnsi" w:hAnsi="Arial" w:cs="Arial"/>
          <w:b/>
          <w:bCs/>
          <w:lang w:val="vi-VN"/>
        </w:rPr>
        <w:t>1</w:t>
      </w:r>
      <w:r w:rsidR="00B60F11" w:rsidRPr="00C257BA">
        <w:rPr>
          <w:rFonts w:eastAsiaTheme="minorHAnsi"/>
          <w:b/>
          <w:bCs/>
          <w:lang w:val="vi-VN"/>
        </w:rPr>
        <w:t xml:space="preserve"> </w:t>
      </w:r>
      <w:r w:rsidR="00B60F11" w:rsidRPr="00C257BA">
        <w:rPr>
          <w:rFonts w:eastAsiaTheme="minorHAnsi"/>
          <w:lang w:val="vi-VN"/>
        </w:rPr>
        <w:t xml:space="preserve">– </w:t>
      </w:r>
      <w:r w:rsidR="00B2073A" w:rsidRPr="00B2073A">
        <w:rPr>
          <w:rFonts w:ascii="Arial" w:eastAsiaTheme="minorHAnsi" w:hAnsi="Arial" w:cs="Arial"/>
          <w:b/>
          <w:bCs/>
          <w:lang w:val="vi-VN"/>
        </w:rPr>
        <w:t>F</w:t>
      </w:r>
      <w:r w:rsidR="00C92D31" w:rsidRPr="00B2073A">
        <w:rPr>
          <w:rFonts w:ascii="Arial" w:hAnsi="Arial" w:cs="Arial"/>
          <w:b/>
          <w:bCs/>
          <w:lang w:val="vi-VN"/>
        </w:rPr>
        <w:t>5</w:t>
      </w:r>
      <w:r w:rsidR="00B60F11" w:rsidRPr="00C257BA">
        <w:rPr>
          <w:rFonts w:eastAsiaTheme="minorHAnsi"/>
          <w:b/>
          <w:bCs/>
          <w:lang w:val="vi-VN"/>
        </w:rPr>
        <w:t xml:space="preserve"> </w:t>
      </w:r>
      <w:r w:rsidR="00B60F11" w:rsidRPr="00C257BA">
        <w:rPr>
          <w:rFonts w:eastAsiaTheme="minorHAnsi"/>
          <w:lang w:val="vi-VN"/>
        </w:rPr>
        <w:t>ở hình bên dưới</w:t>
      </w:r>
      <w:r w:rsidR="00C92D31">
        <w:rPr>
          <w:lang w:val="vi-VN"/>
        </w:rPr>
        <w:t>.</w:t>
      </w:r>
    </w:p>
    <w:p w14:paraId="1F5B524D" w14:textId="77777777" w:rsidR="00253D3F" w:rsidRDefault="00253D3F" w:rsidP="009F3FE9">
      <w:pPr>
        <w:spacing w:line="276" w:lineRule="auto"/>
        <w:ind w:left="-567" w:right="-563"/>
        <w:jc w:val="center"/>
        <w:rPr>
          <w:lang w:val="vi-VN"/>
        </w:rPr>
      </w:pPr>
      <w:r w:rsidRPr="00253D3F">
        <w:rPr>
          <w:noProof/>
          <w:lang w:val="vi-VN"/>
        </w:rPr>
        <w:drawing>
          <wp:inline distT="0" distB="0" distL="0" distR="0" wp14:anchorId="3AC0FFFB" wp14:editId="19291B26">
            <wp:extent cx="5943600" cy="968189"/>
            <wp:effectExtent l="0" t="0" r="0" b="0"/>
            <wp:docPr id="68845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57808" name=""/>
                    <pic:cNvPicPr/>
                  </pic:nvPicPr>
                  <pic:blipFill rotWithShape="1">
                    <a:blip r:embed="rId50"/>
                    <a:srcRect t="8226" b="11017"/>
                    <a:stretch/>
                  </pic:blipFill>
                  <pic:spPr bwMode="auto">
                    <a:xfrm>
                      <a:off x="0" y="0"/>
                      <a:ext cx="5943600" cy="968189"/>
                    </a:xfrm>
                    <a:prstGeom prst="rect">
                      <a:avLst/>
                    </a:prstGeom>
                    <a:ln>
                      <a:noFill/>
                    </a:ln>
                    <a:extLst>
                      <a:ext uri="{53640926-AAD7-44D8-BBD7-CCE9431645EC}">
                        <a14:shadowObscured xmlns:a14="http://schemas.microsoft.com/office/drawing/2010/main"/>
                      </a:ext>
                    </a:extLst>
                  </pic:spPr>
                </pic:pic>
              </a:graphicData>
            </a:graphic>
          </wp:inline>
        </w:drawing>
      </w:r>
    </w:p>
    <w:p w14:paraId="0D7126EC" w14:textId="77777777" w:rsidR="0028471C" w:rsidRPr="008A43B8" w:rsidRDefault="008A43B8" w:rsidP="009F3FE9">
      <w:pPr>
        <w:spacing w:line="276" w:lineRule="auto"/>
        <w:ind w:left="-567" w:right="-563"/>
        <w:rPr>
          <w:lang w:val="vi-VN"/>
        </w:rPr>
      </w:pPr>
      <w:r>
        <w:rPr>
          <w:b/>
          <w:bCs/>
          <w:lang w:val="vi-VN"/>
        </w:rPr>
        <w:t>2.</w:t>
      </w:r>
      <w:r>
        <w:rPr>
          <w:lang w:val="vi-VN"/>
        </w:rPr>
        <w:t xml:space="preserve"> </w:t>
      </w:r>
      <w:r w:rsidRPr="008A43B8">
        <w:rPr>
          <w:lang w:val="vi-VN"/>
        </w:rPr>
        <w:t>Giải thích tại sao tốc độ của phản ứng (1) nhanh gấp 8000 phản ứng (2):</w:t>
      </w:r>
    </w:p>
    <w:p w14:paraId="48EEE222" w14:textId="77777777" w:rsidR="001F5BDB" w:rsidRDefault="001F5BDB" w:rsidP="009F3FE9">
      <w:pPr>
        <w:ind w:left="-567" w:right="-563"/>
        <w:jc w:val="center"/>
      </w:pPr>
      <w:r>
        <w:fldChar w:fldCharType="begin"/>
      </w:r>
      <w:r>
        <w:instrText xml:space="preserve"> INCLUDEPICTURE "/Users/user/Library/Group Containers/UBF8T346G9.ms/WebArchiveCopyPasteTempFiles/com.microsoft.Word/page1image6536640" \* MERGEFORMATINET </w:instrText>
      </w:r>
      <w:r>
        <w:fldChar w:fldCharType="separate"/>
      </w:r>
      <w:r>
        <w:rPr>
          <w:noProof/>
        </w:rPr>
        <w:drawing>
          <wp:inline distT="0" distB="0" distL="0" distR="0" wp14:anchorId="590347E9" wp14:editId="6DEA9DF1">
            <wp:extent cx="3505200" cy="1317625"/>
            <wp:effectExtent l="0" t="0" r="0" b="3175"/>
            <wp:docPr id="275029412" name="Picture 2" descr="page1image65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5366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0" cy="1317625"/>
                    </a:xfrm>
                    <a:prstGeom prst="rect">
                      <a:avLst/>
                    </a:prstGeom>
                    <a:noFill/>
                    <a:ln>
                      <a:noFill/>
                    </a:ln>
                  </pic:spPr>
                </pic:pic>
              </a:graphicData>
            </a:graphic>
          </wp:inline>
        </w:drawing>
      </w:r>
      <w:r>
        <w:fldChar w:fldCharType="end"/>
      </w:r>
    </w:p>
    <w:p w14:paraId="0F660740" w14:textId="77777777" w:rsidR="00320527" w:rsidRDefault="001F5BDB" w:rsidP="009F3FE9">
      <w:pPr>
        <w:spacing w:line="276" w:lineRule="auto"/>
        <w:ind w:left="-567" w:right="-563"/>
        <w:jc w:val="both"/>
        <w:rPr>
          <w:rFonts w:eastAsiaTheme="minorHAnsi"/>
          <w:lang w:val="vi-VN"/>
        </w:rPr>
      </w:pPr>
      <w:r>
        <w:rPr>
          <w:rFonts w:eastAsiaTheme="minorHAnsi"/>
          <w:b/>
          <w:bCs/>
          <w:lang w:val="vi-VN"/>
        </w:rPr>
        <w:t>3.</w:t>
      </w:r>
      <w:r w:rsidR="00DB0AF3">
        <w:rPr>
          <w:rFonts w:eastAsiaTheme="minorHAnsi"/>
          <w:lang w:val="vi-VN"/>
        </w:rPr>
        <w:t xml:space="preserve"> </w:t>
      </w:r>
      <w:r w:rsidR="004C3404">
        <w:rPr>
          <w:rFonts w:eastAsiaTheme="minorHAnsi"/>
          <w:lang w:val="vi-VN"/>
        </w:rPr>
        <w:t xml:space="preserve">Dưới đây là một phản ứng cộng nucleophile – acyl hoá một ketene sinh ra sản phẩm </w:t>
      </w:r>
      <w:r w:rsidR="004C3404" w:rsidRPr="00B2073A">
        <w:rPr>
          <w:rFonts w:ascii="Arial" w:eastAsiaTheme="minorHAnsi" w:hAnsi="Arial" w:cs="Arial"/>
          <w:b/>
          <w:bCs/>
          <w:lang w:val="vi-VN"/>
        </w:rPr>
        <w:t>F6</w:t>
      </w:r>
      <w:r w:rsidR="004C3404">
        <w:rPr>
          <w:rFonts w:eastAsiaTheme="minorHAnsi"/>
          <w:lang w:val="vi-VN"/>
        </w:rPr>
        <w:t xml:space="preserve"> và </w:t>
      </w:r>
      <w:r w:rsidR="004C3404" w:rsidRPr="00B2073A">
        <w:rPr>
          <w:rFonts w:ascii="Arial" w:eastAsiaTheme="minorHAnsi" w:hAnsi="Arial" w:cs="Arial"/>
          <w:b/>
          <w:bCs/>
          <w:lang w:val="vi-VN"/>
        </w:rPr>
        <w:t>F7</w:t>
      </w:r>
      <w:r w:rsidR="004C3404">
        <w:rPr>
          <w:rFonts w:eastAsiaTheme="minorHAnsi"/>
          <w:lang w:val="vi-VN"/>
        </w:rPr>
        <w:t>:</w:t>
      </w:r>
    </w:p>
    <w:p w14:paraId="5830CE02" w14:textId="77777777" w:rsidR="009B57E8" w:rsidRDefault="00105D84" w:rsidP="009F3FE9">
      <w:pPr>
        <w:spacing w:line="276" w:lineRule="auto"/>
        <w:ind w:left="-567" w:right="-563"/>
        <w:jc w:val="center"/>
        <w:rPr>
          <w:rFonts w:eastAsiaTheme="minorHAnsi"/>
          <w:lang w:val="vi-VN"/>
        </w:rPr>
      </w:pPr>
      <w:r w:rsidRPr="00105D84">
        <w:rPr>
          <w:rFonts w:eastAsiaTheme="minorHAnsi"/>
          <w:noProof/>
          <w:lang w:val="vi-VN"/>
        </w:rPr>
        <w:drawing>
          <wp:inline distT="0" distB="0" distL="0" distR="0" wp14:anchorId="5CBA20C2" wp14:editId="6B879634">
            <wp:extent cx="3738282" cy="631475"/>
            <wp:effectExtent l="0" t="0" r="0" b="3810"/>
            <wp:docPr id="11453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9064" name=""/>
                    <pic:cNvPicPr/>
                  </pic:nvPicPr>
                  <pic:blipFill rotWithShape="1">
                    <a:blip r:embed="rId52"/>
                    <a:srcRect t="9112" b="12422"/>
                    <a:stretch/>
                  </pic:blipFill>
                  <pic:spPr bwMode="auto">
                    <a:xfrm>
                      <a:off x="0" y="0"/>
                      <a:ext cx="3932857" cy="664343"/>
                    </a:xfrm>
                    <a:prstGeom prst="rect">
                      <a:avLst/>
                    </a:prstGeom>
                    <a:ln>
                      <a:noFill/>
                    </a:ln>
                    <a:extLst>
                      <a:ext uri="{53640926-AAD7-44D8-BBD7-CCE9431645EC}">
                        <a14:shadowObscured xmlns:a14="http://schemas.microsoft.com/office/drawing/2010/main"/>
                      </a:ext>
                    </a:extLst>
                  </pic:spPr>
                </pic:pic>
              </a:graphicData>
            </a:graphic>
          </wp:inline>
        </w:drawing>
      </w:r>
    </w:p>
    <w:p w14:paraId="635BFF90" w14:textId="77777777" w:rsidR="00105D84" w:rsidRPr="00AC364A" w:rsidRDefault="00B565D3" w:rsidP="009F3FE9">
      <w:pPr>
        <w:spacing w:line="276" w:lineRule="auto"/>
        <w:ind w:left="-567" w:right="-563"/>
        <w:jc w:val="both"/>
        <w:rPr>
          <w:rFonts w:eastAsiaTheme="minorHAnsi"/>
          <w:b/>
          <w:bCs/>
          <w:lang w:val="vi-VN"/>
        </w:rPr>
      </w:pPr>
      <w:r>
        <w:rPr>
          <w:rFonts w:eastAsiaTheme="minorHAnsi"/>
          <w:lang w:val="vi-VN"/>
        </w:rPr>
        <w:t xml:space="preserve">Tỉ lệ sản phẩm </w:t>
      </w:r>
      <w:r w:rsidRPr="00B2073A">
        <w:rPr>
          <w:rFonts w:ascii="Arial" w:eastAsiaTheme="minorHAnsi" w:hAnsi="Arial" w:cs="Arial"/>
          <w:b/>
          <w:bCs/>
          <w:lang w:val="vi-VN"/>
        </w:rPr>
        <w:t>F6</w:t>
      </w:r>
      <w:r>
        <w:rPr>
          <w:rFonts w:eastAsiaTheme="minorHAnsi"/>
          <w:lang w:val="vi-VN"/>
        </w:rPr>
        <w:t xml:space="preserve"> : </w:t>
      </w:r>
      <w:r w:rsidRPr="00B2073A">
        <w:rPr>
          <w:rFonts w:ascii="Arial" w:eastAsiaTheme="minorHAnsi" w:hAnsi="Arial" w:cs="Arial"/>
          <w:b/>
          <w:bCs/>
          <w:lang w:val="vi-VN"/>
        </w:rPr>
        <w:t>F7</w:t>
      </w:r>
      <w:r>
        <w:rPr>
          <w:rFonts w:eastAsiaTheme="minorHAnsi"/>
          <w:lang w:val="vi-VN"/>
        </w:rPr>
        <w:t xml:space="preserve"> = 3 : 1. Tại sao </w:t>
      </w:r>
      <w:r w:rsidRPr="00B2073A">
        <w:rPr>
          <w:rFonts w:ascii="Arial" w:eastAsiaTheme="minorHAnsi" w:hAnsi="Arial" w:cs="Arial"/>
          <w:b/>
          <w:bCs/>
          <w:lang w:val="vi-VN"/>
        </w:rPr>
        <w:t>F6</w:t>
      </w:r>
      <w:r>
        <w:rPr>
          <w:rFonts w:eastAsiaTheme="minorHAnsi"/>
          <w:lang w:val="vi-VN"/>
        </w:rPr>
        <w:t xml:space="preserve"> lại sinh ra nhiều hơn?</w:t>
      </w:r>
      <w:r w:rsidR="00AC364A">
        <w:rPr>
          <w:rFonts w:eastAsiaTheme="minorHAnsi"/>
          <w:lang w:val="vi-VN"/>
        </w:rPr>
        <w:t xml:space="preserve"> </w:t>
      </w:r>
    </w:p>
    <w:p w14:paraId="5B68132C" w14:textId="77777777" w:rsidR="00252F8A" w:rsidRPr="00C257BA" w:rsidRDefault="00252F8A" w:rsidP="009F3FE9">
      <w:pPr>
        <w:spacing w:line="276" w:lineRule="auto"/>
        <w:ind w:left="-567" w:right="-563"/>
        <w:jc w:val="both"/>
        <w:rPr>
          <w:rFonts w:eastAsiaTheme="minorHAnsi"/>
          <w:lang w:val="vi-VN"/>
        </w:rPr>
      </w:pPr>
      <w:r>
        <w:rPr>
          <w:rFonts w:eastAsiaTheme="minorHAnsi"/>
          <w:b/>
          <w:bCs/>
          <w:lang w:val="vi-VN"/>
        </w:rPr>
        <w:t>4.</w:t>
      </w:r>
      <w:r>
        <w:rPr>
          <w:rFonts w:eastAsiaTheme="minorHAnsi"/>
          <w:lang w:val="vi-VN"/>
        </w:rPr>
        <w:t xml:space="preserve"> </w:t>
      </w:r>
      <w:r w:rsidR="00AC364A" w:rsidRPr="00C257BA">
        <w:rPr>
          <w:rFonts w:eastAsiaTheme="minorHAnsi"/>
          <w:lang w:val="vi-VN"/>
        </w:rPr>
        <w:t xml:space="preserve">Các hợp chất </w:t>
      </w:r>
      <w:r w:rsidR="00AC364A" w:rsidRPr="00B2073A">
        <w:rPr>
          <w:rFonts w:ascii="Arial" w:eastAsiaTheme="minorHAnsi" w:hAnsi="Arial" w:cs="Arial"/>
          <w:b/>
          <w:bCs/>
          <w:lang w:val="vi-VN"/>
        </w:rPr>
        <w:t>F8</w:t>
      </w:r>
      <w:r w:rsidR="00AC364A" w:rsidRPr="00C257BA">
        <w:rPr>
          <w:rFonts w:eastAsiaTheme="minorHAnsi"/>
          <w:b/>
          <w:bCs/>
          <w:lang w:val="vi-VN"/>
        </w:rPr>
        <w:t xml:space="preserve"> </w:t>
      </w:r>
      <w:r w:rsidR="00AC364A" w:rsidRPr="00C257BA">
        <w:rPr>
          <w:rFonts w:eastAsiaTheme="minorHAnsi"/>
          <w:lang w:val="vi-VN"/>
        </w:rPr>
        <w:t xml:space="preserve">và </w:t>
      </w:r>
      <w:r w:rsidR="00AC364A" w:rsidRPr="00B2073A">
        <w:rPr>
          <w:rFonts w:ascii="Arial" w:eastAsiaTheme="minorHAnsi" w:hAnsi="Arial" w:cs="Arial"/>
          <w:b/>
          <w:bCs/>
          <w:lang w:val="vi-VN"/>
        </w:rPr>
        <w:t>F9</w:t>
      </w:r>
      <w:r w:rsidR="00AC364A" w:rsidRPr="00C257BA">
        <w:rPr>
          <w:rFonts w:eastAsiaTheme="minorHAnsi"/>
          <w:b/>
          <w:bCs/>
          <w:lang w:val="vi-VN"/>
        </w:rPr>
        <w:t xml:space="preserve"> </w:t>
      </w:r>
      <w:r w:rsidR="00AC364A" w:rsidRPr="00C257BA">
        <w:rPr>
          <w:rFonts w:eastAsiaTheme="minorHAnsi"/>
          <w:lang w:val="vi-VN"/>
        </w:rPr>
        <w:t>có thể chuyển hoá qua lại với nhau trong một thời gian dài ở 60</w:t>
      </w:r>
      <w:r w:rsidR="00AC364A" w:rsidRPr="00C257BA">
        <w:rPr>
          <w:rFonts w:eastAsiaTheme="minorHAnsi"/>
          <w:vertAlign w:val="superscript"/>
          <w:lang w:val="vi-VN"/>
        </w:rPr>
        <w:t>o</w:t>
      </w:r>
      <w:r w:rsidR="00AC364A" w:rsidRPr="00C257BA">
        <w:rPr>
          <w:rFonts w:eastAsiaTheme="minorHAnsi"/>
          <w:lang w:val="vi-VN"/>
        </w:rPr>
        <w:t xml:space="preserve">C theo cân bằng ở hình bên: </w:t>
      </w:r>
    </w:p>
    <w:p w14:paraId="42B47359" w14:textId="77777777" w:rsidR="00252F8A" w:rsidRDefault="00AC364A" w:rsidP="009F3FE9">
      <w:pPr>
        <w:jc w:val="center"/>
      </w:pPr>
      <w:r w:rsidRPr="00AC364A">
        <w:rPr>
          <w:rFonts w:ascii="Arial" w:eastAsiaTheme="minorHAnsi" w:hAnsi="Arial" w:cs="Arial"/>
          <w:b/>
          <w:bCs/>
          <w:noProof/>
          <w:shd w:val="clear" w:color="auto" w:fill="FFFFFF" w:themeFill="background1"/>
          <w:lang w:val="vi-VN"/>
        </w:rPr>
        <w:drawing>
          <wp:anchor distT="0" distB="0" distL="114300" distR="114300" simplePos="0" relativeHeight="251667456" behindDoc="0" locked="0" layoutInCell="1" allowOverlap="1" wp14:anchorId="4B9A4007" wp14:editId="77971F30">
            <wp:simplePos x="0" y="0"/>
            <wp:positionH relativeFrom="column">
              <wp:posOffset>3770165</wp:posOffset>
            </wp:positionH>
            <wp:positionV relativeFrom="paragraph">
              <wp:posOffset>837310</wp:posOffset>
            </wp:positionV>
            <wp:extent cx="5943600" cy="177800"/>
            <wp:effectExtent l="0" t="0" r="0" b="2540"/>
            <wp:wrapNone/>
            <wp:docPr id="123885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58809"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17780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lang w:val="vi-VN"/>
          <w14:ligatures w14:val="standardContextual"/>
        </w:rPr>
        <w:drawing>
          <wp:anchor distT="0" distB="0" distL="114300" distR="114300" simplePos="0" relativeHeight="251662336" behindDoc="0" locked="0" layoutInCell="1" allowOverlap="1" wp14:anchorId="7B945BAF" wp14:editId="058E5478">
            <wp:simplePos x="0" y="0"/>
            <wp:positionH relativeFrom="column">
              <wp:posOffset>2188210</wp:posOffset>
            </wp:positionH>
            <wp:positionV relativeFrom="paragraph">
              <wp:posOffset>815340</wp:posOffset>
            </wp:positionV>
            <wp:extent cx="499745" cy="193040"/>
            <wp:effectExtent l="0" t="0" r="0" b="0"/>
            <wp:wrapNone/>
            <wp:docPr id="723705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05984" name="Picture 72370598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9745" cy="19304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lang w:val="vi-VN"/>
          <w14:ligatures w14:val="standardContextual"/>
        </w:rPr>
        <w:drawing>
          <wp:anchor distT="0" distB="0" distL="114300" distR="114300" simplePos="0" relativeHeight="251664384" behindDoc="0" locked="0" layoutInCell="1" allowOverlap="1" wp14:anchorId="404B37DD" wp14:editId="20AB02F0">
            <wp:simplePos x="0" y="0"/>
            <wp:positionH relativeFrom="column">
              <wp:posOffset>1517015</wp:posOffset>
            </wp:positionH>
            <wp:positionV relativeFrom="paragraph">
              <wp:posOffset>815340</wp:posOffset>
            </wp:positionV>
            <wp:extent cx="499745" cy="193040"/>
            <wp:effectExtent l="0" t="0" r="0" b="0"/>
            <wp:wrapNone/>
            <wp:docPr id="41168784" name="Picture 4116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05984" name="Picture 72370598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9745" cy="19304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lang w:val="vi-VN"/>
          <w14:ligatures w14:val="standardContextual"/>
        </w:rPr>
        <w:drawing>
          <wp:anchor distT="0" distB="0" distL="114300" distR="114300" simplePos="0" relativeHeight="251666432" behindDoc="0" locked="0" layoutInCell="1" allowOverlap="1" wp14:anchorId="5B9C6902" wp14:editId="1A7557EE">
            <wp:simplePos x="0" y="0"/>
            <wp:positionH relativeFrom="column">
              <wp:posOffset>3633504</wp:posOffset>
            </wp:positionH>
            <wp:positionV relativeFrom="paragraph">
              <wp:posOffset>815340</wp:posOffset>
            </wp:positionV>
            <wp:extent cx="500275" cy="193288"/>
            <wp:effectExtent l="0" t="0" r="0" b="0"/>
            <wp:wrapNone/>
            <wp:docPr id="593358727" name="Picture 59335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05984" name="Picture 72370598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0275" cy="193288"/>
                    </a:xfrm>
                    <a:prstGeom prst="rect">
                      <a:avLst/>
                    </a:prstGeom>
                  </pic:spPr>
                </pic:pic>
              </a:graphicData>
            </a:graphic>
            <wp14:sizeRelH relativeFrom="page">
              <wp14:pctWidth>0</wp14:pctWidth>
            </wp14:sizeRelH>
            <wp14:sizeRelV relativeFrom="page">
              <wp14:pctHeight>0</wp14:pctHeight>
            </wp14:sizeRelV>
          </wp:anchor>
        </w:drawing>
      </w:r>
      <w:r w:rsidRPr="00AC364A">
        <w:rPr>
          <w:rFonts w:ascii="Arial" w:eastAsiaTheme="minorHAnsi" w:hAnsi="Arial" w:cs="Arial"/>
          <w:b/>
          <w:bCs/>
          <w:noProof/>
          <w:shd w:val="clear" w:color="auto" w:fill="FFFFFF" w:themeFill="background1"/>
          <w:lang w:val="vi-VN"/>
        </w:rPr>
        <w:drawing>
          <wp:anchor distT="0" distB="0" distL="114300" distR="114300" simplePos="0" relativeHeight="251661312" behindDoc="0" locked="0" layoutInCell="1" allowOverlap="1" wp14:anchorId="22BB1603" wp14:editId="7E482EAD">
            <wp:simplePos x="0" y="0"/>
            <wp:positionH relativeFrom="column">
              <wp:posOffset>2012233</wp:posOffset>
            </wp:positionH>
            <wp:positionV relativeFrom="paragraph">
              <wp:posOffset>831215</wp:posOffset>
            </wp:positionV>
            <wp:extent cx="5943600" cy="177800"/>
            <wp:effectExtent l="0" t="0" r="0" b="0"/>
            <wp:wrapNone/>
            <wp:docPr id="118357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75785"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177800"/>
                    </a:xfrm>
                    <a:prstGeom prst="rect">
                      <a:avLst/>
                    </a:prstGeom>
                  </pic:spPr>
                </pic:pic>
              </a:graphicData>
            </a:graphic>
            <wp14:sizeRelH relativeFrom="page">
              <wp14:pctWidth>0</wp14:pctWidth>
            </wp14:sizeRelH>
            <wp14:sizeRelV relativeFrom="page">
              <wp14:pctHeight>0</wp14:pctHeight>
            </wp14:sizeRelV>
          </wp:anchor>
        </w:drawing>
      </w:r>
      <w:r w:rsidR="00252F8A">
        <w:fldChar w:fldCharType="begin"/>
      </w:r>
      <w:r w:rsidR="00252F8A">
        <w:instrText xml:space="preserve"> INCLUDEPICTURE "/Users/user/Library/Group Containers/UBF8T346G9.ms/WebArchiveCopyPasteTempFiles/com.microsoft.Word/page1image7170000" \* MERGEFORMATINET </w:instrText>
      </w:r>
      <w:r w:rsidR="00252F8A">
        <w:fldChar w:fldCharType="separate"/>
      </w:r>
      <w:r w:rsidR="00252F8A">
        <w:rPr>
          <w:noProof/>
        </w:rPr>
        <w:drawing>
          <wp:inline distT="0" distB="0" distL="0" distR="0" wp14:anchorId="3233AEE4" wp14:editId="03C9270A">
            <wp:extent cx="2617470" cy="1012825"/>
            <wp:effectExtent l="0" t="0" r="0" b="3175"/>
            <wp:docPr id="1682893447" name="Picture 3" descr="page1image71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71700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7470" cy="1012825"/>
                    </a:xfrm>
                    <a:prstGeom prst="rect">
                      <a:avLst/>
                    </a:prstGeom>
                    <a:noFill/>
                    <a:ln>
                      <a:noFill/>
                    </a:ln>
                  </pic:spPr>
                </pic:pic>
              </a:graphicData>
            </a:graphic>
          </wp:inline>
        </w:drawing>
      </w:r>
      <w:r w:rsidR="00252F8A">
        <w:fldChar w:fldCharType="end"/>
      </w:r>
    </w:p>
    <w:p w14:paraId="1FB9FA8C" w14:textId="77777777" w:rsidR="00252F8A" w:rsidRDefault="00AC364A" w:rsidP="009F3FE9">
      <w:pPr>
        <w:spacing w:line="276" w:lineRule="auto"/>
        <w:ind w:left="-567" w:right="-563"/>
        <w:jc w:val="both"/>
        <w:rPr>
          <w:rFonts w:eastAsiaTheme="minorHAnsi"/>
          <w:lang w:val="vi-VN"/>
        </w:rPr>
      </w:pPr>
      <w:r>
        <w:rPr>
          <w:rFonts w:eastAsiaTheme="minorHAnsi"/>
          <w:lang w:val="vi-VN"/>
        </w:rPr>
        <w:t>a) Đề xuất cơ chế cho chuyển hoá này</w:t>
      </w:r>
      <w:r w:rsidR="005A4AB0">
        <w:rPr>
          <w:rFonts w:eastAsiaTheme="minorHAnsi"/>
          <w:lang w:val="vi-VN"/>
        </w:rPr>
        <w:t xml:space="preserve">, biết rằng chuyển hoá không </w:t>
      </w:r>
      <w:r w:rsidR="008B1761">
        <w:rPr>
          <w:rFonts w:eastAsiaTheme="minorHAnsi"/>
          <w:lang w:val="vi-VN"/>
        </w:rPr>
        <w:t>thông</w:t>
      </w:r>
      <w:r w:rsidR="005A4AB0">
        <w:rPr>
          <w:rFonts w:eastAsiaTheme="minorHAnsi"/>
          <w:lang w:val="vi-VN"/>
        </w:rPr>
        <w:t xml:space="preserve"> qua cơ chế liên phân tử.</w:t>
      </w:r>
    </w:p>
    <w:p w14:paraId="3CCD7ED6" w14:textId="77777777" w:rsidR="00A27D7B" w:rsidRDefault="00A27D7B" w:rsidP="009F3FE9">
      <w:pPr>
        <w:spacing w:line="276" w:lineRule="auto"/>
        <w:ind w:left="-567" w:right="-563"/>
        <w:jc w:val="both"/>
        <w:rPr>
          <w:rFonts w:eastAsiaTheme="minorHAnsi"/>
          <w:lang w:val="vi-VN"/>
        </w:rPr>
      </w:pPr>
      <w:r>
        <w:rPr>
          <w:rFonts w:eastAsiaTheme="minorHAnsi"/>
          <w:lang w:val="vi-VN"/>
        </w:rPr>
        <w:lastRenderedPageBreak/>
        <w:t>b) Tại cân bằng, tỉ lệ [</w:t>
      </w:r>
      <w:r w:rsidRPr="00976AEE">
        <w:rPr>
          <w:rFonts w:ascii="Arial" w:eastAsiaTheme="minorHAnsi" w:hAnsi="Arial" w:cs="Arial"/>
          <w:b/>
          <w:bCs/>
          <w:lang w:val="vi-VN"/>
        </w:rPr>
        <w:t>F</w:t>
      </w:r>
      <w:r w:rsidR="00577D88" w:rsidRPr="00976AEE">
        <w:rPr>
          <w:rFonts w:ascii="Arial" w:eastAsiaTheme="minorHAnsi" w:hAnsi="Arial" w:cs="Arial"/>
          <w:b/>
          <w:bCs/>
          <w:lang w:val="vi-VN"/>
        </w:rPr>
        <w:t>9</w:t>
      </w:r>
      <w:r>
        <w:rPr>
          <w:rFonts w:eastAsiaTheme="minorHAnsi"/>
          <w:lang w:val="vi-VN"/>
        </w:rPr>
        <w:t>] : [</w:t>
      </w:r>
      <w:r w:rsidRPr="00976AEE">
        <w:rPr>
          <w:rFonts w:ascii="Arial" w:eastAsiaTheme="minorHAnsi" w:hAnsi="Arial" w:cs="Arial"/>
          <w:b/>
          <w:bCs/>
          <w:lang w:val="vi-VN"/>
        </w:rPr>
        <w:t>F</w:t>
      </w:r>
      <w:r w:rsidR="00577D88" w:rsidRPr="00976AEE">
        <w:rPr>
          <w:rFonts w:ascii="Arial" w:eastAsiaTheme="minorHAnsi" w:hAnsi="Arial" w:cs="Arial"/>
          <w:b/>
          <w:bCs/>
          <w:lang w:val="vi-VN"/>
        </w:rPr>
        <w:t>8</w:t>
      </w:r>
      <w:r>
        <w:rPr>
          <w:rFonts w:eastAsiaTheme="minorHAnsi"/>
          <w:lang w:val="vi-VN"/>
        </w:rPr>
        <w:t>] &gt; 20 : 1. Giải thích.</w:t>
      </w:r>
    </w:p>
    <w:p w14:paraId="3287B780" w14:textId="77777777" w:rsidR="002E620B" w:rsidRDefault="003F4D0C" w:rsidP="002E620B">
      <w:pPr>
        <w:spacing w:line="276" w:lineRule="auto"/>
        <w:ind w:left="-567" w:right="-563"/>
        <w:jc w:val="center"/>
        <w:rPr>
          <w:rFonts w:eastAsiaTheme="minorHAnsi"/>
          <w:b/>
          <w:bCs/>
          <w:lang w:val="vi-VN"/>
        </w:rPr>
      </w:pPr>
      <w:r>
        <w:rPr>
          <w:rFonts w:eastAsiaTheme="minorHAnsi"/>
          <w:b/>
          <w:bCs/>
          <w:lang w:val="vi-VN"/>
        </w:rPr>
        <w:t>ĐÁP ÁN</w:t>
      </w:r>
    </w:p>
    <w:p w14:paraId="1B978896" w14:textId="77777777" w:rsidR="00152CA7" w:rsidRPr="00152CA7" w:rsidRDefault="003348A7" w:rsidP="009F3FE9">
      <w:pPr>
        <w:spacing w:line="276" w:lineRule="auto"/>
        <w:ind w:left="-567" w:right="-563"/>
        <w:rPr>
          <w:rFonts w:eastAsiaTheme="minorHAnsi"/>
          <w:lang w:val="vi-VN"/>
        </w:rPr>
      </w:pPr>
      <w:r>
        <w:rPr>
          <w:rFonts w:eastAsiaTheme="minorHAnsi"/>
          <w:b/>
          <w:bCs/>
          <w:lang w:val="vi-VN"/>
        </w:rPr>
        <w:t>1.</w:t>
      </w:r>
      <w:r>
        <w:rPr>
          <w:rFonts w:eastAsiaTheme="minorHAnsi"/>
          <w:lang w:val="vi-VN"/>
        </w:rPr>
        <w:t xml:space="preserve"> </w:t>
      </w:r>
      <w:r w:rsidR="00152CA7" w:rsidRPr="00152CA7">
        <w:rPr>
          <w:rFonts w:eastAsiaTheme="minorHAnsi"/>
          <w:lang w:val="vi-VN"/>
        </w:rPr>
        <w:t>Các giá trị p</w:t>
      </w:r>
      <w:r w:rsidR="00152CA7" w:rsidRPr="00152CA7">
        <w:rPr>
          <w:rFonts w:eastAsiaTheme="minorHAnsi"/>
          <w:i/>
          <w:iCs/>
          <w:lang w:val="vi-VN"/>
        </w:rPr>
        <w:t>K</w:t>
      </w:r>
      <w:r w:rsidR="00152CA7" w:rsidRPr="00152CA7">
        <w:rPr>
          <w:rFonts w:eastAsiaTheme="minorHAnsi"/>
          <w:vertAlign w:val="subscript"/>
          <w:lang w:val="vi-VN"/>
        </w:rPr>
        <w:t>a</w:t>
      </w:r>
      <w:r w:rsidR="00152CA7" w:rsidRPr="00152CA7">
        <w:rPr>
          <w:rFonts w:eastAsiaTheme="minorHAnsi"/>
          <w:lang w:val="vi-VN"/>
        </w:rPr>
        <w:t xml:space="preserve"> ứng với từng chất:</w:t>
      </w:r>
    </w:p>
    <w:tbl>
      <w:tblPr>
        <w:tblStyle w:val="TableGrid"/>
        <w:tblW w:w="0" w:type="auto"/>
        <w:jc w:val="center"/>
        <w:tblLook w:val="04A0" w:firstRow="1" w:lastRow="0" w:firstColumn="1" w:lastColumn="0" w:noHBand="0" w:noVBand="1"/>
      </w:tblPr>
      <w:tblGrid>
        <w:gridCol w:w="1263"/>
        <w:gridCol w:w="1263"/>
        <w:gridCol w:w="1264"/>
        <w:gridCol w:w="1264"/>
        <w:gridCol w:w="1264"/>
        <w:gridCol w:w="1264"/>
      </w:tblGrid>
      <w:tr w:rsidR="00152CA7" w:rsidRPr="00152CA7" w14:paraId="6DF57F0C" w14:textId="77777777" w:rsidTr="004F0023">
        <w:trPr>
          <w:jc w:val="center"/>
        </w:trPr>
        <w:tc>
          <w:tcPr>
            <w:tcW w:w="1263" w:type="dxa"/>
          </w:tcPr>
          <w:p w14:paraId="1F5FA93A" w14:textId="77777777" w:rsidR="00152CA7" w:rsidRPr="00152CA7" w:rsidRDefault="00152CA7" w:rsidP="00152CA7">
            <w:pPr>
              <w:spacing w:line="276" w:lineRule="auto"/>
              <w:jc w:val="center"/>
              <w:rPr>
                <w:rFonts w:eastAsiaTheme="minorHAnsi"/>
                <w:lang w:val="vi-VN"/>
              </w:rPr>
            </w:pPr>
            <w:r w:rsidRPr="00152CA7">
              <w:rPr>
                <w:rFonts w:eastAsiaTheme="minorHAnsi"/>
                <w:lang w:val="vi-VN"/>
              </w:rPr>
              <w:t>Chất</w:t>
            </w:r>
          </w:p>
        </w:tc>
        <w:tc>
          <w:tcPr>
            <w:tcW w:w="1263" w:type="dxa"/>
          </w:tcPr>
          <w:p w14:paraId="33EBDB88" w14:textId="77777777" w:rsidR="00152CA7" w:rsidRPr="004004BF" w:rsidRDefault="00152CA7" w:rsidP="00152CA7">
            <w:pPr>
              <w:spacing w:line="276" w:lineRule="auto"/>
              <w:jc w:val="center"/>
              <w:rPr>
                <w:rFonts w:ascii="Arial" w:eastAsiaTheme="minorHAnsi" w:hAnsi="Arial" w:cs="Arial"/>
                <w:b/>
                <w:bCs/>
                <w:lang w:val="vi-VN"/>
              </w:rPr>
            </w:pPr>
            <w:r w:rsidRPr="004004BF">
              <w:rPr>
                <w:rFonts w:ascii="Arial" w:eastAsiaTheme="minorHAnsi" w:hAnsi="Arial" w:cs="Arial"/>
                <w:b/>
                <w:bCs/>
                <w:lang w:val="vi-VN"/>
              </w:rPr>
              <w:t>F1</w:t>
            </w:r>
          </w:p>
        </w:tc>
        <w:tc>
          <w:tcPr>
            <w:tcW w:w="1264" w:type="dxa"/>
          </w:tcPr>
          <w:p w14:paraId="7A51B27D" w14:textId="77777777" w:rsidR="00152CA7" w:rsidRPr="004004BF" w:rsidRDefault="00152CA7" w:rsidP="00152CA7">
            <w:pPr>
              <w:spacing w:line="276" w:lineRule="auto"/>
              <w:jc w:val="center"/>
              <w:rPr>
                <w:rFonts w:ascii="Arial" w:eastAsiaTheme="minorHAnsi" w:hAnsi="Arial" w:cs="Arial"/>
                <w:b/>
                <w:bCs/>
                <w:lang w:val="vi-VN"/>
              </w:rPr>
            </w:pPr>
            <w:r w:rsidRPr="004004BF">
              <w:rPr>
                <w:rFonts w:ascii="Arial" w:eastAsiaTheme="minorHAnsi" w:hAnsi="Arial" w:cs="Arial"/>
                <w:b/>
                <w:bCs/>
                <w:lang w:val="vi-VN"/>
              </w:rPr>
              <w:t>F2</w:t>
            </w:r>
          </w:p>
        </w:tc>
        <w:tc>
          <w:tcPr>
            <w:tcW w:w="1264" w:type="dxa"/>
          </w:tcPr>
          <w:p w14:paraId="2B396D8E" w14:textId="77777777" w:rsidR="00152CA7" w:rsidRPr="004004BF" w:rsidRDefault="00152CA7" w:rsidP="00152CA7">
            <w:pPr>
              <w:spacing w:line="276" w:lineRule="auto"/>
              <w:jc w:val="center"/>
              <w:rPr>
                <w:rFonts w:ascii="Arial" w:eastAsiaTheme="minorHAnsi" w:hAnsi="Arial" w:cs="Arial"/>
                <w:b/>
                <w:bCs/>
                <w:lang w:val="vi-VN"/>
              </w:rPr>
            </w:pPr>
            <w:r w:rsidRPr="004004BF">
              <w:rPr>
                <w:rFonts w:ascii="Arial" w:eastAsiaTheme="minorHAnsi" w:hAnsi="Arial" w:cs="Arial"/>
                <w:b/>
                <w:bCs/>
                <w:lang w:val="vi-VN"/>
              </w:rPr>
              <w:t>F3</w:t>
            </w:r>
          </w:p>
        </w:tc>
        <w:tc>
          <w:tcPr>
            <w:tcW w:w="1264" w:type="dxa"/>
          </w:tcPr>
          <w:p w14:paraId="552CBC13" w14:textId="77777777" w:rsidR="00152CA7" w:rsidRPr="004004BF" w:rsidRDefault="00152CA7" w:rsidP="00152CA7">
            <w:pPr>
              <w:spacing w:line="276" w:lineRule="auto"/>
              <w:jc w:val="center"/>
              <w:rPr>
                <w:rFonts w:ascii="Arial" w:eastAsiaTheme="minorHAnsi" w:hAnsi="Arial" w:cs="Arial"/>
                <w:b/>
                <w:bCs/>
                <w:lang w:val="vi-VN"/>
              </w:rPr>
            </w:pPr>
            <w:r w:rsidRPr="004004BF">
              <w:rPr>
                <w:rFonts w:ascii="Arial" w:eastAsiaTheme="minorHAnsi" w:hAnsi="Arial" w:cs="Arial"/>
                <w:b/>
                <w:bCs/>
                <w:lang w:val="vi-VN"/>
              </w:rPr>
              <w:t>F4</w:t>
            </w:r>
          </w:p>
        </w:tc>
        <w:tc>
          <w:tcPr>
            <w:tcW w:w="1264" w:type="dxa"/>
          </w:tcPr>
          <w:p w14:paraId="3037F66D" w14:textId="77777777" w:rsidR="00152CA7" w:rsidRPr="004004BF" w:rsidRDefault="00152CA7" w:rsidP="00152CA7">
            <w:pPr>
              <w:spacing w:line="276" w:lineRule="auto"/>
              <w:jc w:val="center"/>
              <w:rPr>
                <w:rFonts w:ascii="Arial" w:eastAsiaTheme="minorHAnsi" w:hAnsi="Arial" w:cs="Arial"/>
                <w:b/>
                <w:bCs/>
                <w:lang w:val="vi-VN"/>
              </w:rPr>
            </w:pPr>
            <w:r w:rsidRPr="004004BF">
              <w:rPr>
                <w:rFonts w:ascii="Arial" w:eastAsiaTheme="minorHAnsi" w:hAnsi="Arial" w:cs="Arial"/>
                <w:b/>
                <w:bCs/>
                <w:lang w:val="vi-VN"/>
              </w:rPr>
              <w:t>F5</w:t>
            </w:r>
          </w:p>
        </w:tc>
      </w:tr>
      <w:tr w:rsidR="00152CA7" w:rsidRPr="00152CA7" w14:paraId="1CB8137C" w14:textId="77777777" w:rsidTr="004F0023">
        <w:trPr>
          <w:jc w:val="center"/>
        </w:trPr>
        <w:tc>
          <w:tcPr>
            <w:tcW w:w="1263" w:type="dxa"/>
          </w:tcPr>
          <w:p w14:paraId="7E17EC30" w14:textId="77777777" w:rsidR="00152CA7" w:rsidRPr="00152CA7" w:rsidRDefault="00152CA7" w:rsidP="00152CA7">
            <w:pPr>
              <w:spacing w:line="276" w:lineRule="auto"/>
              <w:jc w:val="center"/>
              <w:rPr>
                <w:rFonts w:eastAsiaTheme="minorHAnsi"/>
                <w:lang w:val="vi-VN"/>
              </w:rPr>
            </w:pPr>
            <w:r w:rsidRPr="00152CA7">
              <w:rPr>
                <w:rFonts w:eastAsiaTheme="minorHAnsi"/>
                <w:lang w:val="vi-VN"/>
              </w:rPr>
              <w:t>p</w:t>
            </w:r>
            <w:r w:rsidRPr="00152CA7">
              <w:rPr>
                <w:rFonts w:eastAsiaTheme="minorHAnsi"/>
                <w:i/>
                <w:iCs/>
                <w:lang w:val="vi-VN"/>
              </w:rPr>
              <w:t>K</w:t>
            </w:r>
            <w:r w:rsidRPr="00152CA7">
              <w:rPr>
                <w:rFonts w:eastAsiaTheme="minorHAnsi"/>
                <w:vertAlign w:val="subscript"/>
                <w:lang w:val="vi-VN"/>
              </w:rPr>
              <w:t>a</w:t>
            </w:r>
          </w:p>
        </w:tc>
        <w:tc>
          <w:tcPr>
            <w:tcW w:w="1263" w:type="dxa"/>
          </w:tcPr>
          <w:p w14:paraId="76CCDEF3" w14:textId="77777777" w:rsidR="00152CA7" w:rsidRPr="00152CA7" w:rsidRDefault="00152CA7" w:rsidP="00152CA7">
            <w:pPr>
              <w:spacing w:line="276" w:lineRule="auto"/>
              <w:jc w:val="center"/>
              <w:rPr>
                <w:rFonts w:eastAsiaTheme="minorHAnsi"/>
                <w:lang w:val="vi-VN"/>
              </w:rPr>
            </w:pPr>
            <w:r w:rsidRPr="00152CA7">
              <w:rPr>
                <w:rFonts w:eastAsiaTheme="minorHAnsi"/>
                <w:lang w:val="vi-VN"/>
              </w:rPr>
              <w:t>9,3</w:t>
            </w:r>
          </w:p>
        </w:tc>
        <w:tc>
          <w:tcPr>
            <w:tcW w:w="1264" w:type="dxa"/>
          </w:tcPr>
          <w:p w14:paraId="2C9217AD" w14:textId="77777777" w:rsidR="00152CA7" w:rsidRPr="00152CA7" w:rsidRDefault="00152CA7" w:rsidP="00152CA7">
            <w:pPr>
              <w:spacing w:line="276" w:lineRule="auto"/>
              <w:jc w:val="center"/>
              <w:rPr>
                <w:rFonts w:eastAsiaTheme="minorHAnsi"/>
                <w:lang w:val="vi-VN"/>
              </w:rPr>
            </w:pPr>
            <w:r w:rsidRPr="00152CA7">
              <w:rPr>
                <w:rFonts w:eastAsiaTheme="minorHAnsi"/>
                <w:lang w:val="vi-VN"/>
              </w:rPr>
              <w:t>21,2</w:t>
            </w:r>
          </w:p>
        </w:tc>
        <w:tc>
          <w:tcPr>
            <w:tcW w:w="1264" w:type="dxa"/>
          </w:tcPr>
          <w:p w14:paraId="7BA30403" w14:textId="77777777" w:rsidR="00152CA7" w:rsidRPr="00152CA7" w:rsidRDefault="00152CA7" w:rsidP="00152CA7">
            <w:pPr>
              <w:spacing w:line="276" w:lineRule="auto"/>
              <w:jc w:val="center"/>
              <w:rPr>
                <w:rFonts w:eastAsiaTheme="minorHAnsi"/>
                <w:lang w:val="vi-VN"/>
              </w:rPr>
            </w:pPr>
            <w:r w:rsidRPr="00152CA7">
              <w:rPr>
                <w:rFonts w:eastAsiaTheme="minorHAnsi"/>
                <w:lang w:val="vi-VN"/>
              </w:rPr>
              <w:t>13,0</w:t>
            </w:r>
          </w:p>
        </w:tc>
        <w:tc>
          <w:tcPr>
            <w:tcW w:w="1264" w:type="dxa"/>
          </w:tcPr>
          <w:p w14:paraId="37DDE1D3" w14:textId="77777777" w:rsidR="00152CA7" w:rsidRPr="00152CA7" w:rsidRDefault="00152CA7" w:rsidP="00152CA7">
            <w:pPr>
              <w:spacing w:line="276" w:lineRule="auto"/>
              <w:jc w:val="center"/>
              <w:rPr>
                <w:rFonts w:eastAsiaTheme="minorHAnsi"/>
                <w:lang w:val="vi-VN"/>
              </w:rPr>
            </w:pPr>
            <w:r w:rsidRPr="00152CA7">
              <w:rPr>
                <w:rFonts w:eastAsiaTheme="minorHAnsi"/>
                <w:lang w:val="vi-VN"/>
              </w:rPr>
              <w:t>18,5</w:t>
            </w:r>
          </w:p>
        </w:tc>
        <w:tc>
          <w:tcPr>
            <w:tcW w:w="1264" w:type="dxa"/>
          </w:tcPr>
          <w:p w14:paraId="562D2382" w14:textId="77777777" w:rsidR="00152CA7" w:rsidRPr="00152CA7" w:rsidRDefault="00152CA7" w:rsidP="00152CA7">
            <w:pPr>
              <w:spacing w:line="276" w:lineRule="auto"/>
              <w:jc w:val="center"/>
              <w:rPr>
                <w:rFonts w:eastAsiaTheme="minorHAnsi"/>
                <w:lang w:val="vi-VN"/>
              </w:rPr>
            </w:pPr>
            <w:r w:rsidRPr="00152CA7">
              <w:rPr>
                <w:rFonts w:eastAsiaTheme="minorHAnsi"/>
                <w:lang w:val="vi-VN"/>
              </w:rPr>
              <w:t>15,6</w:t>
            </w:r>
          </w:p>
        </w:tc>
      </w:tr>
    </w:tbl>
    <w:p w14:paraId="5CD04D0B" w14:textId="77777777" w:rsidR="004D0ADD" w:rsidRDefault="001261DF" w:rsidP="009F3FE9">
      <w:pPr>
        <w:spacing w:line="276" w:lineRule="auto"/>
        <w:ind w:left="-567" w:right="-563"/>
        <w:jc w:val="both"/>
        <w:rPr>
          <w:rFonts w:eastAsiaTheme="minorHAnsi"/>
          <w:lang w:val="vi-VN"/>
        </w:rPr>
      </w:pPr>
      <w:r>
        <w:rPr>
          <w:rFonts w:eastAsiaTheme="minorHAnsi"/>
          <w:b/>
          <w:bCs/>
          <w:lang w:val="vi-VN"/>
        </w:rPr>
        <w:t>2.</w:t>
      </w:r>
      <w:r>
        <w:rPr>
          <w:rFonts w:eastAsiaTheme="minorHAnsi"/>
          <w:lang w:val="vi-VN"/>
        </w:rPr>
        <w:t xml:space="preserve"> </w:t>
      </w:r>
      <w:r w:rsidR="00BD5710" w:rsidRPr="00BD5710">
        <w:rPr>
          <w:rFonts w:eastAsiaTheme="minorHAnsi"/>
          <w:lang w:val="vi-VN"/>
        </w:rPr>
        <w:t>Trong 2 trạng thái chuyển tiếp C hoá trị V của phản ứng S</w:t>
      </w:r>
      <w:r w:rsidR="00BD5710" w:rsidRPr="00BD5710">
        <w:rPr>
          <w:rFonts w:eastAsiaTheme="minorHAnsi"/>
          <w:vertAlign w:val="subscript"/>
          <w:lang w:val="vi-VN"/>
        </w:rPr>
        <w:t>N</w:t>
      </w:r>
      <w:r w:rsidR="00BD5710" w:rsidRPr="00BD5710">
        <w:rPr>
          <w:rFonts w:eastAsiaTheme="minorHAnsi"/>
          <w:lang w:val="vi-VN"/>
        </w:rPr>
        <w:t>2 của 2 phản ứng, trạng thái chuyển tiếp của phản ứng (1) có sự liên hợp với vòng phenyl, trong khi phản ứng (2) không có nên phản ứng (1) thuận lợi về mặt động học hơn rất nhiều so với phản ứng (2), làm cho tốc độ phản ứng (1) nhanh hơn rất nhiều so với phản ứng (2).</w:t>
      </w:r>
    </w:p>
    <w:p w14:paraId="3E288666" w14:textId="77777777" w:rsidR="00364A04" w:rsidRPr="00364A04" w:rsidRDefault="00BD5710" w:rsidP="009F3FE9">
      <w:pPr>
        <w:spacing w:line="276" w:lineRule="auto"/>
        <w:ind w:left="-567" w:right="-563"/>
        <w:jc w:val="both"/>
        <w:rPr>
          <w:rFonts w:eastAsiaTheme="minorHAnsi"/>
          <w:lang w:val="vi-VN"/>
        </w:rPr>
      </w:pPr>
      <w:r>
        <w:rPr>
          <w:rFonts w:eastAsiaTheme="minorHAnsi"/>
          <w:b/>
          <w:bCs/>
          <w:lang w:val="vi-VN"/>
        </w:rPr>
        <w:t>3.</w:t>
      </w:r>
      <w:r>
        <w:rPr>
          <w:rFonts w:eastAsiaTheme="minorHAnsi"/>
          <w:lang w:val="vi-VN"/>
        </w:rPr>
        <w:t xml:space="preserve"> </w:t>
      </w:r>
      <w:r w:rsidR="00364A04" w:rsidRPr="00364A04">
        <w:rPr>
          <w:rFonts w:eastAsiaTheme="minorHAnsi"/>
          <w:lang w:val="vi-VN"/>
        </w:rPr>
        <w:t>– Ở chất phản ứng ketene ban đầu, xuất hiện tương tác đẩy giữa nhóm phenyl và nhóm mesity</w:t>
      </w:r>
      <w:r w:rsidR="00DB3C0C">
        <w:rPr>
          <w:rFonts w:eastAsiaTheme="minorHAnsi"/>
          <w:lang w:val="vi-VN"/>
        </w:rPr>
        <w:t>l</w:t>
      </w:r>
      <w:r w:rsidR="00364A04" w:rsidRPr="00364A04">
        <w:rPr>
          <w:rFonts w:eastAsiaTheme="minorHAnsi"/>
          <w:lang w:val="vi-VN"/>
        </w:rPr>
        <w:t>, thêm vào đó còn xuất hiện tương tác đẩy giữa nhóm C=O và nhóm mesitylene, do đó nhóm mesitylene phải quay ra khỏi mặt phẳng liên hợp.</w:t>
      </w:r>
    </w:p>
    <w:p w14:paraId="33B8C402" w14:textId="77777777" w:rsidR="00BD5710" w:rsidRDefault="00364A04" w:rsidP="009F3FE9">
      <w:pPr>
        <w:spacing w:line="276" w:lineRule="auto"/>
        <w:ind w:left="-567" w:right="-563"/>
        <w:jc w:val="both"/>
        <w:rPr>
          <w:rFonts w:eastAsiaTheme="minorHAnsi"/>
          <w:lang w:val="vi-VN"/>
        </w:rPr>
      </w:pPr>
      <w:r w:rsidRPr="00364A04">
        <w:rPr>
          <w:rFonts w:eastAsiaTheme="minorHAnsi"/>
          <w:lang w:val="vi-VN"/>
        </w:rPr>
        <w:t>– Do tấn công từ góc Burgi–Dunitz (tác nhân nucleophile và nhóm C=O tạo thành một góc 107</w:t>
      </w:r>
      <w:r w:rsidRPr="00364A04">
        <w:rPr>
          <w:rFonts w:eastAsiaTheme="minorHAnsi"/>
          <w:vertAlign w:val="superscript"/>
          <w:lang w:val="vi-VN"/>
        </w:rPr>
        <w:t>o</w:t>
      </w:r>
      <w:r w:rsidRPr="00364A04">
        <w:rPr>
          <w:rFonts w:eastAsiaTheme="minorHAnsi"/>
          <w:lang w:val="vi-VN"/>
        </w:rPr>
        <w:t xml:space="preserve">) vào orbital </w:t>
      </w:r>
      <m:oMath>
        <m:r>
          <m:rPr>
            <m:nor/>
          </m:rPr>
          <w:rPr>
            <w:rFonts w:eastAsiaTheme="minorHAnsi"/>
            <w:lang w:val="vi-VN"/>
          </w:rPr>
          <m:t>π</m:t>
        </m:r>
      </m:oMath>
      <w:r w:rsidRPr="00364A04">
        <w:rPr>
          <w:rFonts w:eastAsiaTheme="minorHAnsi"/>
          <w:lang w:val="vi-VN"/>
        </w:rPr>
        <w:t>* của nhóm C=O, Mes</w:t>
      </w:r>
      <w:r w:rsidR="0029479D">
        <w:rPr>
          <w:rFonts w:eastAsiaTheme="minorHAnsi"/>
          <w:lang w:val="vi-VN"/>
        </w:rPr>
        <w:t>MgBr</w:t>
      </w:r>
      <w:r w:rsidRPr="00364A04">
        <w:rPr>
          <w:rFonts w:eastAsiaTheme="minorHAnsi"/>
          <w:lang w:val="vi-VN"/>
        </w:rPr>
        <w:t xml:space="preserve">, một tác nhân nucleophile cồng kềnh sẽ ưu tiên tấn công ketene vào bên nào ít bị cản trở không gian hơn, vốn là bên có nhóm Mes do nhóm Mes đã bị lệch ra khỏi mặt phẳng liên hợp. Sau khi tiến hành acyl hoá các enolate tạo thành, sản phẩm </w:t>
      </w:r>
      <w:r w:rsidR="00EC552F">
        <w:rPr>
          <w:rFonts w:eastAsiaTheme="minorHAnsi"/>
          <w:b/>
          <w:bCs/>
          <w:lang w:val="vi-VN"/>
        </w:rPr>
        <w:t>F6</w:t>
      </w:r>
      <w:r w:rsidRPr="00364A04">
        <w:rPr>
          <w:rFonts w:eastAsiaTheme="minorHAnsi"/>
          <w:lang w:val="vi-VN"/>
        </w:rPr>
        <w:t xml:space="preserve"> sẽ được tạo thành nhiều hơn do ứng với sản phẩm cộng Nu cùng nhóm Mes</w:t>
      </w:r>
      <w:r w:rsidR="00B83B6D">
        <w:rPr>
          <w:rFonts w:eastAsiaTheme="minorHAnsi"/>
          <w:lang w:val="vi-VN"/>
        </w:rPr>
        <w:t>.</w:t>
      </w:r>
    </w:p>
    <w:p w14:paraId="5244491B" w14:textId="77777777" w:rsidR="00B83B6D" w:rsidRDefault="00657FE2" w:rsidP="009F3FE9">
      <w:pPr>
        <w:spacing w:line="276" w:lineRule="auto"/>
        <w:ind w:left="-567" w:right="-563"/>
        <w:jc w:val="both"/>
        <w:rPr>
          <w:rFonts w:eastAsiaTheme="minorHAnsi"/>
          <w:lang w:val="vi-VN"/>
        </w:rPr>
      </w:pPr>
      <w:r>
        <w:rPr>
          <w:rFonts w:eastAsiaTheme="minorHAnsi"/>
          <w:b/>
          <w:bCs/>
          <w:lang w:val="vi-VN"/>
        </w:rPr>
        <w:t>4.</w:t>
      </w:r>
      <w:r>
        <w:rPr>
          <w:rFonts w:eastAsiaTheme="minorHAnsi"/>
          <w:lang w:val="vi-VN"/>
        </w:rPr>
        <w:t xml:space="preserve"> a) Cơ chế đề xuất:</w:t>
      </w:r>
    </w:p>
    <w:p w14:paraId="20B57C7C" w14:textId="77777777" w:rsidR="001529A6" w:rsidRDefault="001529A6" w:rsidP="001529A6">
      <w:pPr>
        <w:spacing w:line="276" w:lineRule="auto"/>
        <w:ind w:left="-567" w:right="-563"/>
        <w:jc w:val="center"/>
        <w:rPr>
          <w:rFonts w:eastAsiaTheme="minorHAnsi"/>
          <w:lang w:val="vi-VN"/>
        </w:rPr>
      </w:pPr>
      <w:r w:rsidRPr="001529A6">
        <w:rPr>
          <w:rFonts w:eastAsiaTheme="minorHAnsi"/>
          <w:noProof/>
          <w:lang w:val="vi-VN"/>
        </w:rPr>
        <w:drawing>
          <wp:inline distT="0" distB="0" distL="0" distR="0" wp14:anchorId="56EB65AD" wp14:editId="1FA87CC9">
            <wp:extent cx="4751110" cy="2766912"/>
            <wp:effectExtent l="0" t="0" r="0" b="1905"/>
            <wp:docPr id="196927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79762" name=""/>
                    <pic:cNvPicPr/>
                  </pic:nvPicPr>
                  <pic:blipFill>
                    <a:blip r:embed="rId57"/>
                    <a:stretch>
                      <a:fillRect/>
                    </a:stretch>
                  </pic:blipFill>
                  <pic:spPr>
                    <a:xfrm>
                      <a:off x="0" y="0"/>
                      <a:ext cx="4755814" cy="2769651"/>
                    </a:xfrm>
                    <a:prstGeom prst="rect">
                      <a:avLst/>
                    </a:prstGeom>
                  </pic:spPr>
                </pic:pic>
              </a:graphicData>
            </a:graphic>
          </wp:inline>
        </w:drawing>
      </w:r>
    </w:p>
    <w:p w14:paraId="6D755532" w14:textId="77777777" w:rsidR="001529A6" w:rsidRDefault="00601E46" w:rsidP="009F3FE9">
      <w:pPr>
        <w:spacing w:line="276" w:lineRule="auto"/>
        <w:ind w:left="-567" w:right="-563"/>
        <w:jc w:val="both"/>
        <w:rPr>
          <w:rFonts w:eastAsiaTheme="minorHAnsi"/>
          <w:lang w:val="vi-VN"/>
        </w:rPr>
      </w:pPr>
      <w:r>
        <w:rPr>
          <w:rFonts w:eastAsiaTheme="minorHAnsi"/>
          <w:lang w:val="vi-VN"/>
        </w:rPr>
        <w:t xml:space="preserve">b) </w:t>
      </w:r>
      <w:r w:rsidR="002B0A39">
        <w:rPr>
          <w:rFonts w:eastAsiaTheme="minorHAnsi"/>
          <w:lang w:val="vi-VN"/>
        </w:rPr>
        <w:t xml:space="preserve">Sự xem phủ của cặp electron không liên kết của oxygen vào </w:t>
      </w:r>
      <w:r w:rsidR="00E46272">
        <w:rPr>
          <w:rFonts w:eastAsiaTheme="minorHAnsi"/>
          <w:lang w:val="vi-VN"/>
        </w:rPr>
        <w:t xml:space="preserve">orbital </w:t>
      </w:r>
      <m:oMath>
        <m:r>
          <m:rPr>
            <m:nor/>
          </m:rPr>
          <w:rPr>
            <w:i/>
            <w:iCs/>
            <w:lang w:val="vi-VN"/>
          </w:rPr>
          <m:t>σ</m:t>
        </m:r>
      </m:oMath>
      <w:r w:rsidR="00E46272" w:rsidRPr="00E46272">
        <w:rPr>
          <w:iCs/>
          <w:lang w:val="vi-VN"/>
        </w:rPr>
        <w:t>*</w:t>
      </w:r>
      <w:r w:rsidR="00E46272">
        <w:rPr>
          <w:rFonts w:eastAsiaTheme="minorHAnsi"/>
          <w:lang w:val="vi-VN"/>
        </w:rPr>
        <w:t xml:space="preserve"> của liên kết </w:t>
      </w:r>
      <w:r w:rsidR="002B0A39">
        <w:rPr>
          <w:rFonts w:eastAsiaTheme="minorHAnsi"/>
          <w:lang w:val="vi-VN"/>
        </w:rPr>
        <w:t>C</w:t>
      </w:r>
      <w:r w:rsidR="00616032">
        <w:rPr>
          <w:rFonts w:eastAsiaTheme="minorHAnsi"/>
          <w:vertAlign w:val="superscript"/>
          <w:lang w:val="vi-VN"/>
        </w:rPr>
        <w:t>4</w:t>
      </w:r>
      <w:r w:rsidR="00E46272">
        <w:rPr>
          <w:rFonts w:eastAsiaTheme="minorHAnsi"/>
          <w:lang w:val="vi-VN"/>
        </w:rPr>
        <w:t>-</w:t>
      </w:r>
      <w:r w:rsidR="002B0A39">
        <w:rPr>
          <w:rFonts w:eastAsiaTheme="minorHAnsi"/>
          <w:lang w:val="vi-VN"/>
        </w:rPr>
        <w:t>C</w:t>
      </w:r>
      <w:r w:rsidR="00616032">
        <w:rPr>
          <w:rFonts w:eastAsiaTheme="minorHAnsi"/>
          <w:vertAlign w:val="superscript"/>
          <w:lang w:val="vi-VN"/>
        </w:rPr>
        <w:t>3</w:t>
      </w:r>
      <w:r w:rsidR="002B0A39">
        <w:rPr>
          <w:rFonts w:eastAsiaTheme="minorHAnsi"/>
          <w:lang w:val="vi-VN"/>
        </w:rPr>
        <w:t xml:space="preserve"> là một tương tác nội phân tử</w:t>
      </w:r>
      <w:r w:rsidR="00006072">
        <w:rPr>
          <w:rFonts w:eastAsiaTheme="minorHAnsi"/>
          <w:lang w:val="vi-VN"/>
        </w:rPr>
        <w:t xml:space="preserve"> làm</w:t>
      </w:r>
      <w:r w:rsidR="002B0A39">
        <w:rPr>
          <w:rFonts w:eastAsiaTheme="minorHAnsi"/>
          <w:lang w:val="vi-VN"/>
        </w:rPr>
        <w:t xml:space="preserve"> bền hoá phân tử:</w:t>
      </w:r>
    </w:p>
    <w:p w14:paraId="49524930" w14:textId="77777777" w:rsidR="00B9146D" w:rsidRPr="00657FE2" w:rsidRDefault="00AD404B" w:rsidP="00D34DBC">
      <w:pPr>
        <w:spacing w:line="276" w:lineRule="auto"/>
        <w:ind w:left="-567" w:right="-563" w:firstLine="567"/>
        <w:jc w:val="center"/>
        <w:rPr>
          <w:rFonts w:eastAsiaTheme="minorHAnsi"/>
          <w:lang w:val="vi-VN"/>
        </w:rPr>
      </w:pPr>
      <w:r w:rsidRPr="00AD404B">
        <w:rPr>
          <w:rFonts w:eastAsiaTheme="minorHAnsi"/>
          <w:noProof/>
          <w:lang w:val="vi-VN"/>
        </w:rPr>
        <w:drawing>
          <wp:inline distT="0" distB="0" distL="0" distR="0" wp14:anchorId="1DC7E3D1" wp14:editId="187B96A1">
            <wp:extent cx="1733498" cy="1291203"/>
            <wp:effectExtent l="0" t="0" r="0" b="4445"/>
            <wp:docPr id="281916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16675" name=""/>
                    <pic:cNvPicPr/>
                  </pic:nvPicPr>
                  <pic:blipFill rotWithShape="1">
                    <a:blip r:embed="rId58"/>
                    <a:srcRect t="5926" b="3884"/>
                    <a:stretch/>
                  </pic:blipFill>
                  <pic:spPr bwMode="auto">
                    <a:xfrm>
                      <a:off x="0" y="0"/>
                      <a:ext cx="1742398" cy="1297832"/>
                    </a:xfrm>
                    <a:prstGeom prst="rect">
                      <a:avLst/>
                    </a:prstGeom>
                    <a:ln>
                      <a:noFill/>
                    </a:ln>
                    <a:extLst>
                      <a:ext uri="{53640926-AAD7-44D8-BBD7-CCE9431645EC}">
                        <a14:shadowObscured xmlns:a14="http://schemas.microsoft.com/office/drawing/2010/main"/>
                      </a:ext>
                    </a:extLst>
                  </pic:spPr>
                </pic:pic>
              </a:graphicData>
            </a:graphic>
          </wp:inline>
        </w:drawing>
      </w:r>
    </w:p>
    <w:p w14:paraId="74CE912C" w14:textId="77777777" w:rsidR="00233667" w:rsidRPr="00233667" w:rsidRDefault="00233667" w:rsidP="00233667">
      <w:pPr>
        <w:spacing w:line="276" w:lineRule="auto"/>
        <w:ind w:left="-567" w:right="-563" w:firstLine="283"/>
        <w:jc w:val="both"/>
        <w:rPr>
          <w:lang w:val="vi-VN"/>
        </w:rPr>
      </w:pPr>
    </w:p>
    <w:p w14:paraId="33A443EA" w14:textId="77777777" w:rsidR="006144E7" w:rsidRPr="00C257BA" w:rsidRDefault="006144E7" w:rsidP="006144E7">
      <w:pPr>
        <w:spacing w:line="276" w:lineRule="auto"/>
        <w:ind w:left="-567" w:right="-563"/>
        <w:jc w:val="both"/>
        <w:rPr>
          <w:lang w:val="vi-VN"/>
        </w:rPr>
      </w:pPr>
      <w:r w:rsidRPr="00C257BA">
        <w:rPr>
          <w:b/>
          <w:bCs/>
          <w:lang w:val="vi-VN"/>
        </w:rPr>
        <w:t>Câu 6</w:t>
      </w:r>
      <w:r w:rsidRPr="00B945D4">
        <w:rPr>
          <w:b/>
          <w:bCs/>
          <w:lang w:val="vi-VN"/>
        </w:rPr>
        <w:t>:</w:t>
      </w:r>
      <w:r w:rsidRPr="00C257BA">
        <w:rPr>
          <w:b/>
          <w:bCs/>
          <w:lang w:val="vi-VN"/>
        </w:rPr>
        <w:t xml:space="preserve"> </w:t>
      </w:r>
      <w:r w:rsidRPr="00C257BA">
        <w:rPr>
          <w:i/>
          <w:iCs/>
          <w:lang w:val="vi-VN"/>
        </w:rPr>
        <w:t>Sơ đồ tổng hợp hữu cơ. Cơ chế phản ứng hóa hữu cơ.</w:t>
      </w:r>
    </w:p>
    <w:p w14:paraId="3FCE3675" w14:textId="77777777" w:rsidR="00BC10C2" w:rsidRPr="00476D36" w:rsidRDefault="00E00C69" w:rsidP="00CB5A1F">
      <w:pPr>
        <w:spacing w:line="276" w:lineRule="auto"/>
        <w:ind w:left="-567" w:right="-563"/>
        <w:jc w:val="both"/>
        <w:rPr>
          <w:lang w:val="vi-VN"/>
        </w:rPr>
      </w:pPr>
      <w:r>
        <w:rPr>
          <w:b/>
          <w:bCs/>
          <w:lang w:val="vi-VN"/>
        </w:rPr>
        <w:t>1.</w:t>
      </w:r>
      <w:r>
        <w:rPr>
          <w:lang w:val="vi-VN"/>
        </w:rPr>
        <w:t xml:space="preserve"> Đề xu</w:t>
      </w:r>
      <w:r w:rsidRPr="00476D36">
        <w:rPr>
          <w:lang w:val="vi-VN"/>
        </w:rPr>
        <w:t>ất cơ chế cho các phản ứng dưới đây:</w:t>
      </w:r>
    </w:p>
    <w:tbl>
      <w:tblPr>
        <w:tblStyle w:val="TableGrid"/>
        <w:tblW w:w="10348" w:type="dxa"/>
        <w:tblInd w:w="-572" w:type="dxa"/>
        <w:tblLook w:val="04A0" w:firstRow="1" w:lastRow="0" w:firstColumn="1" w:lastColumn="0" w:noHBand="0" w:noVBand="1"/>
      </w:tblPr>
      <w:tblGrid>
        <w:gridCol w:w="4656"/>
        <w:gridCol w:w="5692"/>
      </w:tblGrid>
      <w:tr w:rsidR="00752FE8" w:rsidRPr="00476D36" w14:paraId="45708D1F" w14:textId="77777777" w:rsidTr="001B26C6">
        <w:trPr>
          <w:trHeight w:val="368"/>
        </w:trPr>
        <w:tc>
          <w:tcPr>
            <w:tcW w:w="4656" w:type="dxa"/>
          </w:tcPr>
          <w:p w14:paraId="650C0729" w14:textId="77777777" w:rsidR="00476D36" w:rsidRPr="00476D36" w:rsidRDefault="00476D36" w:rsidP="004F0023">
            <w:pPr>
              <w:spacing w:line="276" w:lineRule="auto"/>
              <w:ind w:right="-846"/>
              <w:jc w:val="both"/>
              <w:rPr>
                <w:lang w:val="vi-VN"/>
              </w:rPr>
            </w:pPr>
            <w:r w:rsidRPr="00476D36">
              <w:rPr>
                <w:lang w:val="vi-VN"/>
              </w:rPr>
              <w:lastRenderedPageBreak/>
              <w:t>a)</w:t>
            </w:r>
          </w:p>
          <w:p w14:paraId="197B95E0" w14:textId="77777777" w:rsidR="00476D36" w:rsidRPr="00476D36" w:rsidRDefault="00752FE8" w:rsidP="004F0023">
            <w:pPr>
              <w:spacing w:line="276" w:lineRule="auto"/>
              <w:jc w:val="center"/>
              <w:rPr>
                <w:lang w:val="vi-VN"/>
              </w:rPr>
            </w:pPr>
            <w:r w:rsidRPr="00DB5FE4">
              <w:rPr>
                <w:noProof/>
                <w:sz w:val="25"/>
                <w:szCs w:val="25"/>
                <w:lang w:val="vi-VN"/>
              </w:rPr>
              <w:drawing>
                <wp:inline distT="0" distB="0" distL="0" distR="0" wp14:anchorId="584E5FD3" wp14:editId="51BF0A7A">
                  <wp:extent cx="2389517" cy="659160"/>
                  <wp:effectExtent l="0" t="0" r="0" b="1270"/>
                  <wp:docPr id="8041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4674" name=""/>
                          <pic:cNvPicPr/>
                        </pic:nvPicPr>
                        <pic:blipFill>
                          <a:blip r:embed="rId59"/>
                          <a:stretch>
                            <a:fillRect/>
                          </a:stretch>
                        </pic:blipFill>
                        <pic:spPr>
                          <a:xfrm>
                            <a:off x="0" y="0"/>
                            <a:ext cx="2425190" cy="669000"/>
                          </a:xfrm>
                          <a:prstGeom prst="rect">
                            <a:avLst/>
                          </a:prstGeom>
                        </pic:spPr>
                      </pic:pic>
                    </a:graphicData>
                  </a:graphic>
                </wp:inline>
              </w:drawing>
            </w:r>
          </w:p>
        </w:tc>
        <w:tc>
          <w:tcPr>
            <w:tcW w:w="5692" w:type="dxa"/>
          </w:tcPr>
          <w:p w14:paraId="35316E05" w14:textId="77777777" w:rsidR="00476D36" w:rsidRPr="00476D36" w:rsidRDefault="00476D36" w:rsidP="004F0023">
            <w:pPr>
              <w:spacing w:line="276" w:lineRule="auto"/>
              <w:ind w:right="-846"/>
              <w:jc w:val="both"/>
              <w:rPr>
                <w:lang w:val="vi-VN"/>
              </w:rPr>
            </w:pPr>
            <w:r w:rsidRPr="00476D36">
              <w:rPr>
                <w:lang w:val="vi-VN"/>
              </w:rPr>
              <w:t>b)</w:t>
            </w:r>
          </w:p>
          <w:p w14:paraId="44567FC5" w14:textId="77777777" w:rsidR="00476D36" w:rsidRPr="00476D36" w:rsidRDefault="00476D36" w:rsidP="004F0023">
            <w:pPr>
              <w:spacing w:line="276" w:lineRule="auto"/>
              <w:jc w:val="center"/>
              <w:rPr>
                <w:lang w:val="vi-VN"/>
              </w:rPr>
            </w:pPr>
            <w:r w:rsidRPr="00476D36">
              <w:rPr>
                <w:noProof/>
                <w:lang w:val="vi-VN"/>
                <w14:ligatures w14:val="standardContextual"/>
              </w:rPr>
              <w:drawing>
                <wp:inline distT="0" distB="0" distL="0" distR="0" wp14:anchorId="2901C895" wp14:editId="4478C2F0">
                  <wp:extent cx="3205113" cy="836117"/>
                  <wp:effectExtent l="0" t="0" r="0" b="2540"/>
                  <wp:docPr id="3314125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12554" name="Picture 33141255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56582" cy="875631"/>
                          </a:xfrm>
                          <a:prstGeom prst="rect">
                            <a:avLst/>
                          </a:prstGeom>
                        </pic:spPr>
                      </pic:pic>
                    </a:graphicData>
                  </a:graphic>
                </wp:inline>
              </w:drawing>
            </w:r>
          </w:p>
        </w:tc>
      </w:tr>
      <w:tr w:rsidR="00476D36" w:rsidRPr="00476D36" w14:paraId="4A99D4A0" w14:textId="77777777" w:rsidTr="001B26C6">
        <w:trPr>
          <w:trHeight w:val="395"/>
        </w:trPr>
        <w:tc>
          <w:tcPr>
            <w:tcW w:w="10348" w:type="dxa"/>
            <w:gridSpan w:val="2"/>
          </w:tcPr>
          <w:p w14:paraId="09E2AEF7" w14:textId="77777777" w:rsidR="00476D36" w:rsidRPr="00476D36" w:rsidRDefault="00476D36" w:rsidP="004F0023">
            <w:pPr>
              <w:spacing w:line="276" w:lineRule="auto"/>
              <w:ind w:right="-846"/>
              <w:jc w:val="both"/>
              <w:rPr>
                <w:lang w:val="vi-VN"/>
              </w:rPr>
            </w:pPr>
            <w:r w:rsidRPr="00476D36">
              <w:rPr>
                <w:lang w:val="vi-VN"/>
              </w:rPr>
              <w:t>c)</w:t>
            </w:r>
          </w:p>
          <w:p w14:paraId="585EDEE5" w14:textId="77777777" w:rsidR="00476D36" w:rsidRPr="00476D36" w:rsidRDefault="00EC4841" w:rsidP="004F0023">
            <w:pPr>
              <w:spacing w:line="276" w:lineRule="auto"/>
              <w:jc w:val="center"/>
              <w:rPr>
                <w:lang w:val="vi-VN"/>
              </w:rPr>
            </w:pPr>
            <w:r w:rsidRPr="00EC4841">
              <w:rPr>
                <w:noProof/>
                <w:lang w:val="vi-VN"/>
              </w:rPr>
              <w:drawing>
                <wp:inline distT="0" distB="0" distL="0" distR="0" wp14:anchorId="67DB3D9D" wp14:editId="60D7945D">
                  <wp:extent cx="3505005" cy="1282390"/>
                  <wp:effectExtent l="0" t="0" r="635" b="635"/>
                  <wp:docPr id="10933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4419" name=""/>
                          <pic:cNvPicPr/>
                        </pic:nvPicPr>
                        <pic:blipFill rotWithShape="1">
                          <a:blip r:embed="rId61"/>
                          <a:srcRect t="2416" b="3347"/>
                          <a:stretch/>
                        </pic:blipFill>
                        <pic:spPr bwMode="auto">
                          <a:xfrm>
                            <a:off x="0" y="0"/>
                            <a:ext cx="3539381" cy="12949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7EEB60" w14:textId="77777777" w:rsidR="00476D36" w:rsidRDefault="00552966" w:rsidP="00CB5A1F">
      <w:pPr>
        <w:spacing w:line="276" w:lineRule="auto"/>
        <w:ind w:left="-567" w:right="-563"/>
        <w:jc w:val="both"/>
        <w:rPr>
          <w:lang w:val="vi-VN"/>
        </w:rPr>
      </w:pPr>
      <w:r>
        <w:rPr>
          <w:b/>
          <w:bCs/>
          <w:lang w:val="vi-VN"/>
        </w:rPr>
        <w:t>2.</w:t>
      </w:r>
      <w:r>
        <w:rPr>
          <w:lang w:val="vi-VN"/>
        </w:rPr>
        <w:t xml:space="preserve"> </w:t>
      </w:r>
      <w:r w:rsidR="001B26C6" w:rsidRPr="001B26C6">
        <w:rPr>
          <w:lang w:val="vi-VN"/>
        </w:rPr>
        <w:t xml:space="preserve">Melodinine E </w:t>
      </w:r>
      <w:r w:rsidR="001B26C6">
        <w:rPr>
          <w:lang w:val="vi-VN"/>
        </w:rPr>
        <w:t xml:space="preserve">là một </w:t>
      </w:r>
      <w:r w:rsidR="00485D88">
        <w:rPr>
          <w:lang w:val="vi-VN"/>
        </w:rPr>
        <w:t>alkaloid</w:t>
      </w:r>
      <w:r w:rsidR="00906938">
        <w:rPr>
          <w:lang w:val="vi-VN"/>
        </w:rPr>
        <w:t>,</w:t>
      </w:r>
      <w:r w:rsidR="001B26C6">
        <w:rPr>
          <w:lang w:val="vi-VN"/>
        </w:rPr>
        <w:t xml:space="preserve"> được tìm thấy trong loài</w:t>
      </w:r>
      <w:r w:rsidR="001B26C6" w:rsidRPr="001B26C6">
        <w:rPr>
          <w:lang w:val="vi-VN"/>
        </w:rPr>
        <w:t xml:space="preserve"> </w:t>
      </w:r>
      <w:r w:rsidR="001B26C6" w:rsidRPr="001B26C6">
        <w:rPr>
          <w:i/>
          <w:iCs/>
          <w:lang w:val="vi-VN"/>
        </w:rPr>
        <w:t>Melodinus cochinchinensis</w:t>
      </w:r>
      <w:r w:rsidR="001B26C6">
        <w:rPr>
          <w:lang w:val="vi-VN"/>
        </w:rPr>
        <w:t xml:space="preserve">. Hợp chất này được tổng hợp vào năm 2019 </w:t>
      </w:r>
      <w:r w:rsidR="002C4835">
        <w:rPr>
          <w:lang w:val="vi-VN"/>
        </w:rPr>
        <w:t>theo sơ đồ sau:</w:t>
      </w:r>
    </w:p>
    <w:p w14:paraId="42186EE8" w14:textId="77777777" w:rsidR="007D5FBD" w:rsidRDefault="007D5FBD" w:rsidP="00CB5A1F">
      <w:pPr>
        <w:spacing w:line="276" w:lineRule="auto"/>
        <w:ind w:left="-567" w:right="-563"/>
        <w:jc w:val="center"/>
        <w:rPr>
          <w:lang w:val="vi-VN"/>
        </w:rPr>
      </w:pPr>
      <w:r w:rsidRPr="007D5FBD">
        <w:rPr>
          <w:noProof/>
          <w:lang w:val="vi-VN"/>
        </w:rPr>
        <w:drawing>
          <wp:inline distT="0" distB="0" distL="0" distR="0" wp14:anchorId="496395F1" wp14:editId="0C7C1672">
            <wp:extent cx="5132438" cy="2939014"/>
            <wp:effectExtent l="0" t="0" r="0" b="0"/>
            <wp:docPr id="70867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78999" name=""/>
                    <pic:cNvPicPr/>
                  </pic:nvPicPr>
                  <pic:blipFill rotWithShape="1">
                    <a:blip r:embed="rId62"/>
                    <a:srcRect t="2901" b="1863"/>
                    <a:stretch/>
                  </pic:blipFill>
                  <pic:spPr bwMode="auto">
                    <a:xfrm>
                      <a:off x="0" y="0"/>
                      <a:ext cx="5149469" cy="2948767"/>
                    </a:xfrm>
                    <a:prstGeom prst="rect">
                      <a:avLst/>
                    </a:prstGeom>
                    <a:ln>
                      <a:noFill/>
                    </a:ln>
                    <a:extLst>
                      <a:ext uri="{53640926-AAD7-44D8-BBD7-CCE9431645EC}">
                        <a14:shadowObscured xmlns:a14="http://schemas.microsoft.com/office/drawing/2010/main"/>
                      </a:ext>
                    </a:extLst>
                  </pic:spPr>
                </pic:pic>
              </a:graphicData>
            </a:graphic>
          </wp:inline>
        </w:drawing>
      </w:r>
    </w:p>
    <w:p w14:paraId="3E639A7D" w14:textId="77777777" w:rsidR="00A467D5" w:rsidRDefault="00540D18" w:rsidP="00CB5A1F">
      <w:pPr>
        <w:spacing w:line="276" w:lineRule="auto"/>
        <w:ind w:left="-567" w:right="-563"/>
        <w:rPr>
          <w:lang w:val="vi-VN"/>
        </w:rPr>
      </w:pPr>
      <w:r>
        <w:rPr>
          <w:lang w:val="vi-VN"/>
        </w:rPr>
        <w:t xml:space="preserve">Xác định công thức cấu tạo của các chất từ </w:t>
      </w:r>
      <w:r w:rsidRPr="00101A9A">
        <w:rPr>
          <w:rFonts w:ascii="Arial" w:hAnsi="Arial" w:cs="Arial"/>
          <w:b/>
          <w:bCs/>
          <w:lang w:val="vi-VN"/>
        </w:rPr>
        <w:t>G1</w:t>
      </w:r>
      <w:r>
        <w:rPr>
          <w:lang w:val="vi-VN"/>
        </w:rPr>
        <w:t xml:space="preserve"> đến </w:t>
      </w:r>
      <w:r w:rsidRPr="00101A9A">
        <w:rPr>
          <w:rFonts w:ascii="Arial" w:hAnsi="Arial" w:cs="Arial"/>
          <w:b/>
          <w:bCs/>
          <w:lang w:val="vi-VN"/>
        </w:rPr>
        <w:t>G11</w:t>
      </w:r>
      <w:r>
        <w:rPr>
          <w:lang w:val="vi-VN"/>
        </w:rPr>
        <w:t>.</w:t>
      </w:r>
    </w:p>
    <w:p w14:paraId="0E2A8FF2" w14:textId="77777777" w:rsidR="004A698B" w:rsidRPr="002B00A2" w:rsidRDefault="004A698B" w:rsidP="004A698B">
      <w:pPr>
        <w:spacing w:line="276" w:lineRule="auto"/>
        <w:ind w:left="-567" w:right="-563"/>
        <w:rPr>
          <w:lang w:val="vi-VN"/>
        </w:rPr>
      </w:pPr>
      <w:r>
        <w:rPr>
          <w:b/>
          <w:bCs/>
          <w:lang w:val="vi-VN"/>
        </w:rPr>
        <w:t>3.</w:t>
      </w:r>
      <w:r>
        <w:rPr>
          <w:lang w:val="vi-VN"/>
        </w:rPr>
        <w:t xml:space="preserve"> </w:t>
      </w:r>
      <w:r w:rsidRPr="002B00A2">
        <w:rPr>
          <w:lang w:val="vi-VN"/>
        </w:rPr>
        <w:t xml:space="preserve">Các carbenoid và vòng nhỏ được sử dụng rộng rãi dưới dạng các trung gian quý giá trong tổng hợp hữu cơ. Một ví dụ của việc ứng dụng lớp chất này vào việc tổng hợp một alkaloid tự nhiên được chiết xuất từ loài nấm thuộc chi </w:t>
      </w:r>
      <w:r w:rsidRPr="002B00A2">
        <w:rPr>
          <w:i/>
          <w:iCs/>
          <w:lang w:val="vi-VN"/>
        </w:rPr>
        <w:t>Asperigillus</w:t>
      </w:r>
      <w:r w:rsidRPr="002B00A2">
        <w:rPr>
          <w:lang w:val="vi-VN"/>
        </w:rPr>
        <w:t xml:space="preserve"> được đưa ra dưới đây:</w:t>
      </w:r>
    </w:p>
    <w:p w14:paraId="11E0E4EC" w14:textId="77777777" w:rsidR="004A698B" w:rsidRDefault="004A698B" w:rsidP="004A698B">
      <w:pPr>
        <w:spacing w:line="276" w:lineRule="auto"/>
        <w:ind w:left="-567" w:right="-563"/>
        <w:jc w:val="center"/>
        <w:rPr>
          <w:lang w:val="vi-VN"/>
        </w:rPr>
      </w:pPr>
      <w:r w:rsidRPr="002B00A2">
        <w:rPr>
          <w:noProof/>
          <w:lang w:val="vi-VN"/>
        </w:rPr>
        <w:lastRenderedPageBreak/>
        <w:drawing>
          <wp:inline distT="0" distB="0" distL="0" distR="0" wp14:anchorId="0F75C95E" wp14:editId="34BAC63C">
            <wp:extent cx="5220929" cy="3885125"/>
            <wp:effectExtent l="0" t="0" r="0" b="1270"/>
            <wp:docPr id="1036709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09694" name=""/>
                    <pic:cNvPicPr/>
                  </pic:nvPicPr>
                  <pic:blipFill rotWithShape="1">
                    <a:blip r:embed="rId63"/>
                    <a:srcRect t="940" b="1139"/>
                    <a:stretch/>
                  </pic:blipFill>
                  <pic:spPr bwMode="auto">
                    <a:xfrm>
                      <a:off x="0" y="0"/>
                      <a:ext cx="5246830" cy="3904399"/>
                    </a:xfrm>
                    <a:prstGeom prst="rect">
                      <a:avLst/>
                    </a:prstGeom>
                    <a:ln>
                      <a:noFill/>
                    </a:ln>
                    <a:extLst>
                      <a:ext uri="{53640926-AAD7-44D8-BBD7-CCE9431645EC}">
                        <a14:shadowObscured xmlns:a14="http://schemas.microsoft.com/office/drawing/2010/main"/>
                      </a:ext>
                    </a:extLst>
                  </pic:spPr>
                </pic:pic>
              </a:graphicData>
            </a:graphic>
          </wp:inline>
        </w:drawing>
      </w:r>
    </w:p>
    <w:p w14:paraId="7BBAF970" w14:textId="77777777" w:rsidR="004A698B" w:rsidRDefault="004A698B" w:rsidP="004A698B">
      <w:pPr>
        <w:spacing w:line="276" w:lineRule="auto"/>
        <w:ind w:left="-567" w:right="-563"/>
        <w:jc w:val="both"/>
        <w:rPr>
          <w:lang w:val="vi-VN"/>
        </w:rPr>
      </w:pPr>
      <w:r>
        <w:rPr>
          <w:lang w:val="vi-VN"/>
        </w:rPr>
        <w:t xml:space="preserve">Vẽ công thức cấu tạo của các chất từ </w:t>
      </w:r>
      <w:r w:rsidRPr="00F75C43">
        <w:rPr>
          <w:rFonts w:ascii="Arial" w:hAnsi="Arial" w:cs="Arial"/>
          <w:b/>
          <w:bCs/>
          <w:lang w:val="vi-VN"/>
        </w:rPr>
        <w:t>G12</w:t>
      </w:r>
      <w:r>
        <w:rPr>
          <w:lang w:val="vi-VN"/>
        </w:rPr>
        <w:t xml:space="preserve"> đến </w:t>
      </w:r>
      <w:r w:rsidRPr="00101A9A">
        <w:rPr>
          <w:rFonts w:ascii="Arial" w:hAnsi="Arial" w:cs="Arial"/>
          <w:b/>
          <w:bCs/>
          <w:lang w:val="vi-VN"/>
        </w:rPr>
        <w:t>G</w:t>
      </w:r>
      <w:r w:rsidRPr="00F75C43">
        <w:rPr>
          <w:rFonts w:ascii="Arial" w:hAnsi="Arial" w:cs="Arial"/>
          <w:b/>
          <w:bCs/>
          <w:lang w:val="vi-VN"/>
        </w:rPr>
        <w:t>14</w:t>
      </w:r>
      <w:r>
        <w:rPr>
          <w:lang w:val="vi-VN"/>
        </w:rPr>
        <w:t xml:space="preserve"> và công thức cấu trúc của các chất từ </w:t>
      </w:r>
      <w:r w:rsidRPr="00F75C43">
        <w:rPr>
          <w:rFonts w:ascii="Arial" w:hAnsi="Arial" w:cs="Arial"/>
          <w:b/>
          <w:bCs/>
          <w:lang w:val="vi-VN"/>
        </w:rPr>
        <w:t>G15</w:t>
      </w:r>
      <w:r>
        <w:rPr>
          <w:lang w:val="vi-VN"/>
        </w:rPr>
        <w:t xml:space="preserve"> đến </w:t>
      </w:r>
      <w:r w:rsidRPr="00F75C43">
        <w:rPr>
          <w:rFonts w:ascii="Arial" w:hAnsi="Arial" w:cs="Arial"/>
          <w:b/>
          <w:bCs/>
          <w:lang w:val="vi-VN"/>
        </w:rPr>
        <w:t>G21</w:t>
      </w:r>
      <w:r>
        <w:rPr>
          <w:lang w:val="vi-VN"/>
        </w:rPr>
        <w:t>.</w:t>
      </w:r>
    </w:p>
    <w:p w14:paraId="4F00375F" w14:textId="77777777" w:rsidR="006F2A43" w:rsidRDefault="006F2A43" w:rsidP="006F2A43">
      <w:pPr>
        <w:spacing w:line="276" w:lineRule="auto"/>
        <w:ind w:left="-567" w:right="-563"/>
        <w:jc w:val="center"/>
        <w:rPr>
          <w:lang w:val="vi-VN"/>
        </w:rPr>
      </w:pPr>
      <w:r>
        <w:rPr>
          <w:b/>
          <w:bCs/>
          <w:lang w:val="vi-VN"/>
        </w:rPr>
        <w:t>ĐÁP ÁN</w:t>
      </w:r>
    </w:p>
    <w:p w14:paraId="565910C0" w14:textId="77777777" w:rsidR="006F2A43" w:rsidRDefault="006F2A43" w:rsidP="006F2A43">
      <w:pPr>
        <w:spacing w:line="276" w:lineRule="auto"/>
        <w:ind w:left="-567" w:right="-563"/>
        <w:rPr>
          <w:lang w:val="vi-VN"/>
        </w:rPr>
      </w:pPr>
      <w:r>
        <w:rPr>
          <w:b/>
          <w:bCs/>
          <w:lang w:val="vi-VN"/>
        </w:rPr>
        <w:t>1.</w:t>
      </w:r>
      <w:r>
        <w:rPr>
          <w:lang w:val="vi-VN"/>
        </w:rPr>
        <w:t xml:space="preserve"> Cơ chế đề xuất: </w:t>
      </w:r>
    </w:p>
    <w:p w14:paraId="31E47C67" w14:textId="77777777" w:rsidR="00EE24E1" w:rsidRDefault="00DD6381" w:rsidP="006F2A43">
      <w:pPr>
        <w:spacing w:line="276" w:lineRule="auto"/>
        <w:ind w:left="-567" w:right="-563"/>
        <w:rPr>
          <w:lang w:val="vi-VN"/>
        </w:rPr>
      </w:pPr>
      <w:r>
        <w:rPr>
          <w:lang w:val="vi-VN"/>
        </w:rPr>
        <w:t xml:space="preserve">a) </w:t>
      </w:r>
    </w:p>
    <w:p w14:paraId="25854F6A" w14:textId="77777777" w:rsidR="00DD6381" w:rsidRDefault="00EE24E1" w:rsidP="00EE24E1">
      <w:pPr>
        <w:spacing w:line="276" w:lineRule="auto"/>
        <w:ind w:left="-567" w:right="-563"/>
        <w:jc w:val="center"/>
        <w:rPr>
          <w:lang w:val="vi-VN"/>
        </w:rPr>
      </w:pPr>
      <w:r w:rsidRPr="00EE24E1">
        <w:rPr>
          <w:noProof/>
          <w:lang w:val="vi-VN"/>
        </w:rPr>
        <w:drawing>
          <wp:inline distT="0" distB="0" distL="0" distR="0" wp14:anchorId="7C53B047" wp14:editId="319E94BF">
            <wp:extent cx="5040351" cy="2307382"/>
            <wp:effectExtent l="0" t="0" r="1905" b="4445"/>
            <wp:docPr id="102270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02875" name=""/>
                    <pic:cNvPicPr/>
                  </pic:nvPicPr>
                  <pic:blipFill rotWithShape="1">
                    <a:blip r:embed="rId64"/>
                    <a:srcRect t="2737" b="49558"/>
                    <a:stretch/>
                  </pic:blipFill>
                  <pic:spPr bwMode="auto">
                    <a:xfrm>
                      <a:off x="0" y="0"/>
                      <a:ext cx="5046774" cy="2310323"/>
                    </a:xfrm>
                    <a:prstGeom prst="rect">
                      <a:avLst/>
                    </a:prstGeom>
                    <a:ln>
                      <a:noFill/>
                    </a:ln>
                    <a:extLst>
                      <a:ext uri="{53640926-AAD7-44D8-BBD7-CCE9431645EC}">
                        <a14:shadowObscured xmlns:a14="http://schemas.microsoft.com/office/drawing/2010/main"/>
                      </a:ext>
                    </a:extLst>
                  </pic:spPr>
                </pic:pic>
              </a:graphicData>
            </a:graphic>
          </wp:inline>
        </w:drawing>
      </w:r>
    </w:p>
    <w:p w14:paraId="064460BD" w14:textId="77777777" w:rsidR="00EE24E1" w:rsidRDefault="00EE24E1" w:rsidP="00EE24E1">
      <w:pPr>
        <w:spacing w:line="276" w:lineRule="auto"/>
        <w:ind w:left="-567" w:right="-563"/>
        <w:jc w:val="center"/>
        <w:rPr>
          <w:lang w:val="vi-VN"/>
        </w:rPr>
      </w:pPr>
      <w:r w:rsidRPr="00EE24E1">
        <w:rPr>
          <w:noProof/>
          <w:lang w:val="vi-VN"/>
        </w:rPr>
        <w:drawing>
          <wp:inline distT="0" distB="0" distL="0" distR="0" wp14:anchorId="2BBD2E17" wp14:editId="139E05DE">
            <wp:extent cx="4995746" cy="871899"/>
            <wp:effectExtent l="0" t="0" r="0" b="4445"/>
            <wp:docPr id="155927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72252" name=""/>
                    <pic:cNvPicPr/>
                  </pic:nvPicPr>
                  <pic:blipFill rotWithShape="1">
                    <a:blip r:embed="rId65"/>
                    <a:srcRect t="78596" b="3217"/>
                    <a:stretch/>
                  </pic:blipFill>
                  <pic:spPr bwMode="auto">
                    <a:xfrm>
                      <a:off x="0" y="0"/>
                      <a:ext cx="5034567" cy="878674"/>
                    </a:xfrm>
                    <a:prstGeom prst="rect">
                      <a:avLst/>
                    </a:prstGeom>
                    <a:ln>
                      <a:noFill/>
                    </a:ln>
                    <a:extLst>
                      <a:ext uri="{53640926-AAD7-44D8-BBD7-CCE9431645EC}">
                        <a14:shadowObscured xmlns:a14="http://schemas.microsoft.com/office/drawing/2010/main"/>
                      </a:ext>
                    </a:extLst>
                  </pic:spPr>
                </pic:pic>
              </a:graphicData>
            </a:graphic>
          </wp:inline>
        </w:drawing>
      </w:r>
    </w:p>
    <w:p w14:paraId="083FF43A" w14:textId="77777777" w:rsidR="00EE24E1" w:rsidRDefault="000533D7" w:rsidP="00EE24E1">
      <w:pPr>
        <w:spacing w:line="276" w:lineRule="auto"/>
        <w:ind w:left="-567" w:right="-563"/>
        <w:rPr>
          <w:lang w:val="vi-VN"/>
        </w:rPr>
      </w:pPr>
      <w:r>
        <w:rPr>
          <w:lang w:val="vi-VN"/>
        </w:rPr>
        <w:t>b</w:t>
      </w:r>
      <w:r w:rsidR="00B537BB">
        <w:rPr>
          <w:lang w:val="vi-VN"/>
        </w:rPr>
        <w:t>)</w:t>
      </w:r>
    </w:p>
    <w:p w14:paraId="18890613" w14:textId="77777777" w:rsidR="001C4C64" w:rsidRDefault="001C4C64" w:rsidP="001C4C64">
      <w:pPr>
        <w:spacing w:line="276" w:lineRule="auto"/>
        <w:ind w:left="-567" w:right="-563"/>
        <w:jc w:val="center"/>
        <w:rPr>
          <w:lang w:val="vi-VN"/>
        </w:rPr>
      </w:pPr>
      <w:r w:rsidRPr="001C4C64">
        <w:rPr>
          <w:noProof/>
          <w:lang w:val="vi-VN"/>
        </w:rPr>
        <w:lastRenderedPageBreak/>
        <w:drawing>
          <wp:inline distT="0" distB="0" distL="0" distR="0" wp14:anchorId="3053E380" wp14:editId="1D4B74C7">
            <wp:extent cx="4783873" cy="1620690"/>
            <wp:effectExtent l="0" t="0" r="4445" b="5080"/>
            <wp:docPr id="58702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24172" name=""/>
                    <pic:cNvPicPr/>
                  </pic:nvPicPr>
                  <pic:blipFill>
                    <a:blip r:embed="rId66"/>
                    <a:stretch>
                      <a:fillRect/>
                    </a:stretch>
                  </pic:blipFill>
                  <pic:spPr>
                    <a:xfrm>
                      <a:off x="0" y="0"/>
                      <a:ext cx="4793517" cy="1623957"/>
                    </a:xfrm>
                    <a:prstGeom prst="rect">
                      <a:avLst/>
                    </a:prstGeom>
                  </pic:spPr>
                </pic:pic>
              </a:graphicData>
            </a:graphic>
          </wp:inline>
        </w:drawing>
      </w:r>
    </w:p>
    <w:p w14:paraId="5BBAD8CC" w14:textId="77777777" w:rsidR="001C4C64" w:rsidRDefault="001C4C64" w:rsidP="001C4C64">
      <w:pPr>
        <w:spacing w:line="276" w:lineRule="auto"/>
        <w:ind w:left="-567" w:right="-563"/>
        <w:jc w:val="center"/>
        <w:rPr>
          <w:lang w:val="vi-VN"/>
        </w:rPr>
      </w:pPr>
      <w:r w:rsidRPr="001C4C64">
        <w:rPr>
          <w:noProof/>
          <w:lang w:val="vi-VN"/>
        </w:rPr>
        <w:drawing>
          <wp:inline distT="0" distB="0" distL="0" distR="0" wp14:anchorId="72CBB082" wp14:editId="0B3F709A">
            <wp:extent cx="4672361" cy="2255313"/>
            <wp:effectExtent l="0" t="0" r="1270" b="5715"/>
            <wp:docPr id="88062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2244" name=""/>
                    <pic:cNvPicPr/>
                  </pic:nvPicPr>
                  <pic:blipFill>
                    <a:blip r:embed="rId67"/>
                    <a:stretch>
                      <a:fillRect/>
                    </a:stretch>
                  </pic:blipFill>
                  <pic:spPr>
                    <a:xfrm>
                      <a:off x="0" y="0"/>
                      <a:ext cx="4678184" cy="2258124"/>
                    </a:xfrm>
                    <a:prstGeom prst="rect">
                      <a:avLst/>
                    </a:prstGeom>
                  </pic:spPr>
                </pic:pic>
              </a:graphicData>
            </a:graphic>
          </wp:inline>
        </w:drawing>
      </w:r>
    </w:p>
    <w:p w14:paraId="2A1BF868" w14:textId="77777777" w:rsidR="001C4C64" w:rsidRDefault="001C4C64" w:rsidP="001C4C64">
      <w:pPr>
        <w:spacing w:line="276" w:lineRule="auto"/>
        <w:ind w:left="-567" w:right="-563"/>
        <w:rPr>
          <w:lang w:val="vi-VN"/>
        </w:rPr>
      </w:pPr>
      <w:r>
        <w:rPr>
          <w:lang w:val="vi-VN"/>
        </w:rPr>
        <w:t xml:space="preserve">c) </w:t>
      </w:r>
    </w:p>
    <w:p w14:paraId="0E156FA6" w14:textId="77777777" w:rsidR="00434809" w:rsidRDefault="00434809" w:rsidP="00434809">
      <w:pPr>
        <w:spacing w:line="276" w:lineRule="auto"/>
        <w:ind w:left="-567" w:right="-563"/>
        <w:jc w:val="center"/>
        <w:rPr>
          <w:lang w:val="vi-VN"/>
        </w:rPr>
      </w:pPr>
      <w:r w:rsidRPr="00434809">
        <w:rPr>
          <w:noProof/>
          <w:lang w:val="vi-VN"/>
        </w:rPr>
        <w:drawing>
          <wp:inline distT="0" distB="0" distL="0" distR="0" wp14:anchorId="1BCF83B6" wp14:editId="02FCA6B3">
            <wp:extent cx="4806176" cy="2580239"/>
            <wp:effectExtent l="0" t="0" r="0" b="0"/>
            <wp:docPr id="818223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23442" name=""/>
                    <pic:cNvPicPr/>
                  </pic:nvPicPr>
                  <pic:blipFill>
                    <a:blip r:embed="rId68"/>
                    <a:stretch>
                      <a:fillRect/>
                    </a:stretch>
                  </pic:blipFill>
                  <pic:spPr>
                    <a:xfrm>
                      <a:off x="0" y="0"/>
                      <a:ext cx="4808748" cy="2581620"/>
                    </a:xfrm>
                    <a:prstGeom prst="rect">
                      <a:avLst/>
                    </a:prstGeom>
                  </pic:spPr>
                </pic:pic>
              </a:graphicData>
            </a:graphic>
          </wp:inline>
        </w:drawing>
      </w:r>
    </w:p>
    <w:p w14:paraId="6768D9D1" w14:textId="77777777" w:rsidR="00434809" w:rsidRDefault="00434809" w:rsidP="00434809">
      <w:pPr>
        <w:spacing w:line="276" w:lineRule="auto"/>
        <w:ind w:left="-567" w:right="-563"/>
        <w:jc w:val="both"/>
        <w:rPr>
          <w:lang w:val="vi-VN"/>
        </w:rPr>
      </w:pPr>
      <w:r>
        <w:rPr>
          <w:b/>
          <w:bCs/>
          <w:lang w:val="vi-VN"/>
        </w:rPr>
        <w:t>2.</w:t>
      </w:r>
      <w:r>
        <w:rPr>
          <w:lang w:val="vi-VN"/>
        </w:rPr>
        <w:t xml:space="preserve"> Cấu tạo các chất:</w:t>
      </w:r>
    </w:p>
    <w:p w14:paraId="3C790EB4" w14:textId="0A26DAF0" w:rsidR="00434809" w:rsidRDefault="005A2BD3" w:rsidP="00434809">
      <w:pPr>
        <w:spacing w:line="276" w:lineRule="auto"/>
        <w:ind w:left="-567" w:right="-563"/>
        <w:jc w:val="center"/>
        <w:rPr>
          <w:lang w:val="vi-VN"/>
        </w:rPr>
      </w:pPr>
      <w:r w:rsidRPr="00A73068">
        <w:rPr>
          <w:lang w:val="vi-VN"/>
        </w:rPr>
        <w:lastRenderedPageBreak/>
        <w:drawing>
          <wp:anchor distT="0" distB="0" distL="114300" distR="114300" simplePos="0" relativeHeight="251671552" behindDoc="0" locked="0" layoutInCell="1" allowOverlap="1" wp14:anchorId="4566BC66" wp14:editId="557E92AE">
            <wp:simplePos x="0" y="0"/>
            <wp:positionH relativeFrom="column">
              <wp:posOffset>4445000</wp:posOffset>
            </wp:positionH>
            <wp:positionV relativeFrom="paragraph">
              <wp:posOffset>1363479</wp:posOffset>
            </wp:positionV>
            <wp:extent cx="997527" cy="856572"/>
            <wp:effectExtent l="0" t="0" r="0" b="0"/>
            <wp:wrapNone/>
            <wp:docPr id="11731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5794"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97527" cy="856572"/>
                    </a:xfrm>
                    <a:prstGeom prst="rect">
                      <a:avLst/>
                    </a:prstGeom>
                  </pic:spPr>
                </pic:pic>
              </a:graphicData>
            </a:graphic>
            <wp14:sizeRelH relativeFrom="page">
              <wp14:pctWidth>0</wp14:pctWidth>
            </wp14:sizeRelH>
            <wp14:sizeRelV relativeFrom="page">
              <wp14:pctHeight>0</wp14:pctHeight>
            </wp14:sizeRelV>
          </wp:anchor>
        </w:drawing>
      </w:r>
      <w:r w:rsidR="00434809" w:rsidRPr="00434809">
        <w:rPr>
          <w:noProof/>
          <w:lang w:val="vi-VN"/>
        </w:rPr>
        <w:drawing>
          <wp:inline distT="0" distB="0" distL="0" distR="0" wp14:anchorId="3193E2BE" wp14:editId="116E51F8">
            <wp:extent cx="6666396" cy="2252547"/>
            <wp:effectExtent l="0" t="0" r="1270" b="0"/>
            <wp:docPr id="179391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10845" name=""/>
                    <pic:cNvPicPr/>
                  </pic:nvPicPr>
                  <pic:blipFill rotWithShape="1">
                    <a:blip r:embed="rId70"/>
                    <a:srcRect l="1501" r="1683"/>
                    <a:stretch/>
                  </pic:blipFill>
                  <pic:spPr bwMode="auto">
                    <a:xfrm>
                      <a:off x="0" y="0"/>
                      <a:ext cx="6675832" cy="2255735"/>
                    </a:xfrm>
                    <a:prstGeom prst="rect">
                      <a:avLst/>
                    </a:prstGeom>
                    <a:ln>
                      <a:noFill/>
                    </a:ln>
                    <a:extLst>
                      <a:ext uri="{53640926-AAD7-44D8-BBD7-CCE9431645EC}">
                        <a14:shadowObscured xmlns:a14="http://schemas.microsoft.com/office/drawing/2010/main"/>
                      </a:ext>
                    </a:extLst>
                  </pic:spPr>
                </pic:pic>
              </a:graphicData>
            </a:graphic>
          </wp:inline>
        </w:drawing>
      </w:r>
    </w:p>
    <w:p w14:paraId="0B35D8D3" w14:textId="5D546801" w:rsidR="00434809" w:rsidRDefault="00434809" w:rsidP="00434809">
      <w:pPr>
        <w:spacing w:line="276" w:lineRule="auto"/>
        <w:ind w:left="-567" w:right="-563"/>
        <w:jc w:val="both"/>
        <w:rPr>
          <w:lang w:val="vi-VN"/>
        </w:rPr>
      </w:pPr>
      <w:r>
        <w:rPr>
          <w:b/>
          <w:bCs/>
          <w:lang w:val="vi-VN"/>
        </w:rPr>
        <w:t>3.</w:t>
      </w:r>
      <w:r>
        <w:rPr>
          <w:lang w:val="vi-VN"/>
        </w:rPr>
        <w:t xml:space="preserve"> Cấu tạo</w:t>
      </w:r>
      <w:r w:rsidR="00541A37">
        <w:rPr>
          <w:lang w:val="vi-VN"/>
        </w:rPr>
        <w:t xml:space="preserve"> và cấu trúc</w:t>
      </w:r>
      <w:r>
        <w:rPr>
          <w:lang w:val="vi-VN"/>
        </w:rPr>
        <w:t xml:space="preserve"> các chất</w:t>
      </w:r>
      <w:r w:rsidR="00541A37">
        <w:rPr>
          <w:lang w:val="vi-VN"/>
        </w:rPr>
        <w:t>:</w:t>
      </w:r>
      <w:r w:rsidR="005A2BD3" w:rsidRPr="005A2BD3">
        <w:rPr>
          <w:lang w:val="vi-VN"/>
        </w:rPr>
        <w:t xml:space="preserve"> </w:t>
      </w:r>
    </w:p>
    <w:p w14:paraId="2BCBCA6E" w14:textId="77777777" w:rsidR="00541A37" w:rsidRPr="00434809" w:rsidRDefault="00541A37" w:rsidP="00541A37">
      <w:pPr>
        <w:spacing w:line="276" w:lineRule="auto"/>
        <w:ind w:left="-567" w:right="-563"/>
        <w:jc w:val="center"/>
        <w:rPr>
          <w:lang w:val="vi-VN"/>
        </w:rPr>
      </w:pPr>
      <w:r w:rsidRPr="00541A37">
        <w:rPr>
          <w:noProof/>
          <w:lang w:val="vi-VN"/>
        </w:rPr>
        <w:drawing>
          <wp:inline distT="0" distB="0" distL="0" distR="0" wp14:anchorId="504B5163" wp14:editId="747E28F0">
            <wp:extent cx="6616587" cy="2921619"/>
            <wp:effectExtent l="0" t="0" r="635" b="0"/>
            <wp:docPr id="81228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8561" name=""/>
                    <pic:cNvPicPr/>
                  </pic:nvPicPr>
                  <pic:blipFill>
                    <a:blip r:embed="rId71"/>
                    <a:stretch>
                      <a:fillRect/>
                    </a:stretch>
                  </pic:blipFill>
                  <pic:spPr>
                    <a:xfrm>
                      <a:off x="0" y="0"/>
                      <a:ext cx="6627270" cy="2926336"/>
                    </a:xfrm>
                    <a:prstGeom prst="rect">
                      <a:avLst/>
                    </a:prstGeom>
                  </pic:spPr>
                </pic:pic>
              </a:graphicData>
            </a:graphic>
          </wp:inline>
        </w:drawing>
      </w:r>
    </w:p>
    <w:p w14:paraId="4421A525" w14:textId="77777777" w:rsidR="009370F5" w:rsidRPr="00B56728" w:rsidRDefault="009370F5" w:rsidP="009370F5">
      <w:pPr>
        <w:spacing w:line="276" w:lineRule="auto"/>
        <w:ind w:left="-567" w:right="-563"/>
        <w:jc w:val="center"/>
        <w:rPr>
          <w:lang w:val="vi-VN"/>
        </w:rPr>
      </w:pPr>
    </w:p>
    <w:p w14:paraId="59C94558" w14:textId="77777777" w:rsidR="006144E7" w:rsidRDefault="006144E7" w:rsidP="006144E7">
      <w:pPr>
        <w:spacing w:line="276" w:lineRule="auto"/>
        <w:ind w:left="-567" w:right="-563"/>
        <w:jc w:val="both"/>
        <w:rPr>
          <w:lang w:val="vi-VN"/>
        </w:rPr>
      </w:pPr>
      <w:r w:rsidRPr="00C257BA">
        <w:rPr>
          <w:b/>
          <w:bCs/>
          <w:lang w:val="vi-VN"/>
        </w:rPr>
        <w:t>Câu 7</w:t>
      </w:r>
      <w:r w:rsidRPr="00B945D4">
        <w:rPr>
          <w:b/>
          <w:bCs/>
          <w:lang w:val="vi-VN"/>
        </w:rPr>
        <w:t>:</w:t>
      </w:r>
      <w:r w:rsidRPr="00C257BA">
        <w:rPr>
          <w:b/>
          <w:bCs/>
          <w:lang w:val="vi-VN"/>
        </w:rPr>
        <w:t xml:space="preserve"> </w:t>
      </w:r>
      <w:r w:rsidRPr="00C257BA">
        <w:rPr>
          <w:i/>
          <w:iCs/>
          <w:lang w:val="vi-VN"/>
        </w:rPr>
        <w:t>Xác định cấu trúc các chất hữu cơ (mô tả sơ đồ tổng hợp bằng lời dẫn</w:t>
      </w:r>
      <w:r w:rsidR="00CB349B" w:rsidRPr="00B945D4">
        <w:rPr>
          <w:i/>
          <w:iCs/>
          <w:lang w:val="vi-VN"/>
        </w:rPr>
        <w:t>).</w:t>
      </w:r>
    </w:p>
    <w:p w14:paraId="1976370F" w14:textId="77777777" w:rsidR="00D150B9" w:rsidRDefault="00D150B9" w:rsidP="00CB5A1F">
      <w:pPr>
        <w:spacing w:line="276" w:lineRule="auto"/>
        <w:ind w:left="-567" w:right="-563"/>
        <w:jc w:val="both"/>
        <w:rPr>
          <w:lang w:val="vi-VN"/>
        </w:rPr>
      </w:pPr>
      <w:r>
        <w:rPr>
          <w:b/>
          <w:bCs/>
          <w:lang w:val="vi-VN"/>
        </w:rPr>
        <w:t>1.</w:t>
      </w:r>
      <w:r>
        <w:rPr>
          <w:lang w:val="vi-VN"/>
        </w:rPr>
        <w:t xml:space="preserve"> </w:t>
      </w:r>
      <w:r w:rsidR="00287F5C">
        <w:rPr>
          <w:lang w:val="vi-VN"/>
        </w:rPr>
        <w:t>Cho phloroglucinol (1,3,5-trihydroxylbenzene) phản ứng với chloroacetonitrile (ClCH</w:t>
      </w:r>
      <w:r w:rsidR="00287F5C">
        <w:rPr>
          <w:vertAlign w:val="subscript"/>
          <w:lang w:val="vi-VN"/>
        </w:rPr>
        <w:t>2</w:t>
      </w:r>
      <w:r w:rsidR="00287F5C">
        <w:rPr>
          <w:lang w:val="vi-VN"/>
        </w:rPr>
        <w:t>CN) khi có mặt ZnCl</w:t>
      </w:r>
      <w:r w:rsidR="00287F5C">
        <w:rPr>
          <w:vertAlign w:val="subscript"/>
          <w:lang w:val="vi-VN"/>
        </w:rPr>
        <w:t>2</w:t>
      </w:r>
      <w:r w:rsidR="00287F5C">
        <w:rPr>
          <w:lang w:val="vi-VN"/>
        </w:rPr>
        <w:t xml:space="preserve"> thu được chất </w:t>
      </w:r>
      <w:r w:rsidR="00287F5C">
        <w:rPr>
          <w:b/>
          <w:bCs/>
          <w:lang w:val="vi-VN"/>
        </w:rPr>
        <w:t>H1</w:t>
      </w:r>
      <w:r w:rsidR="00287F5C">
        <w:rPr>
          <w:lang w:val="vi-VN"/>
        </w:rPr>
        <w:t xml:space="preserve"> (C</w:t>
      </w:r>
      <w:r w:rsidR="00287F5C">
        <w:rPr>
          <w:vertAlign w:val="subscript"/>
          <w:lang w:val="vi-VN"/>
        </w:rPr>
        <w:t>8</w:t>
      </w:r>
      <w:r w:rsidR="00287F5C">
        <w:rPr>
          <w:lang w:val="vi-VN"/>
        </w:rPr>
        <w:t>H</w:t>
      </w:r>
      <w:r w:rsidR="00287F5C">
        <w:rPr>
          <w:vertAlign w:val="subscript"/>
          <w:lang w:val="vi-VN"/>
        </w:rPr>
        <w:t>8</w:t>
      </w:r>
      <w:r w:rsidR="00287F5C">
        <w:rPr>
          <w:lang w:val="vi-VN"/>
        </w:rPr>
        <w:t>NO</w:t>
      </w:r>
      <w:r w:rsidR="00287F5C">
        <w:rPr>
          <w:vertAlign w:val="subscript"/>
          <w:lang w:val="vi-VN"/>
        </w:rPr>
        <w:t>3</w:t>
      </w:r>
      <w:r w:rsidR="00287F5C">
        <w:rPr>
          <w:lang w:val="vi-VN"/>
        </w:rPr>
        <w:t xml:space="preserve">Cl). Sục khí HCl vào dung dịch chứa chất </w:t>
      </w:r>
      <w:r w:rsidR="00287F5C">
        <w:rPr>
          <w:b/>
          <w:bCs/>
          <w:lang w:val="vi-VN"/>
        </w:rPr>
        <w:t>H1</w:t>
      </w:r>
      <w:r w:rsidR="00287F5C">
        <w:rPr>
          <w:lang w:val="vi-VN"/>
        </w:rPr>
        <w:t xml:space="preserve"> rồi đun hồi lưu thu được chất </w:t>
      </w:r>
      <w:r w:rsidR="00287F5C">
        <w:rPr>
          <w:b/>
          <w:bCs/>
          <w:lang w:val="vi-VN"/>
        </w:rPr>
        <w:t>H2</w:t>
      </w:r>
      <w:r w:rsidR="00287F5C">
        <w:rPr>
          <w:lang w:val="vi-VN"/>
        </w:rPr>
        <w:t xml:space="preserve">. </w:t>
      </w:r>
      <w:r w:rsidR="00F16117">
        <w:rPr>
          <w:lang w:val="vi-VN"/>
        </w:rPr>
        <w:t xml:space="preserve">Đun hỗn hợp gồm </w:t>
      </w:r>
      <w:r w:rsidR="00F16117">
        <w:rPr>
          <w:b/>
          <w:bCs/>
          <w:lang w:val="vi-VN"/>
        </w:rPr>
        <w:t>H2</w:t>
      </w:r>
      <w:r w:rsidR="00F16117">
        <w:rPr>
          <w:lang w:val="vi-VN"/>
        </w:rPr>
        <w:t>, methyl iodide và K</w:t>
      </w:r>
      <w:r w:rsidR="00F16117">
        <w:rPr>
          <w:vertAlign w:val="subscript"/>
          <w:lang w:val="vi-VN"/>
        </w:rPr>
        <w:t>2</w:t>
      </w:r>
      <w:r w:rsidR="00F16117">
        <w:rPr>
          <w:lang w:val="vi-VN"/>
        </w:rPr>
        <w:t>CO</w:t>
      </w:r>
      <w:r w:rsidR="00F16117">
        <w:rPr>
          <w:vertAlign w:val="subscript"/>
          <w:lang w:val="vi-VN"/>
        </w:rPr>
        <w:t>3</w:t>
      </w:r>
      <w:r w:rsidR="00F16117">
        <w:rPr>
          <w:lang w:val="vi-VN"/>
        </w:rPr>
        <w:t xml:space="preserve"> trong DMF ở 80</w:t>
      </w:r>
      <w:r w:rsidR="00F16117">
        <w:rPr>
          <w:vertAlign w:val="superscript"/>
          <w:lang w:val="vi-VN"/>
        </w:rPr>
        <w:t>o</w:t>
      </w:r>
      <w:r w:rsidR="00F16117">
        <w:rPr>
          <w:lang w:val="vi-VN"/>
        </w:rPr>
        <w:t xml:space="preserve">C. Chiết sản phẩm bằng ethyl acetate rồi chưng cất loại dung môi thu được chất </w:t>
      </w:r>
      <w:r w:rsidR="00F16117">
        <w:rPr>
          <w:b/>
          <w:bCs/>
          <w:lang w:val="vi-VN"/>
        </w:rPr>
        <w:t>H3</w:t>
      </w:r>
      <w:r w:rsidR="00F16117">
        <w:rPr>
          <w:lang w:val="vi-VN"/>
        </w:rPr>
        <w:t>. Vừa khuấy vừa đun nhẹ ở 60</w:t>
      </w:r>
      <w:r w:rsidR="00F16117">
        <w:rPr>
          <w:vertAlign w:val="superscript"/>
          <w:lang w:val="vi-VN"/>
        </w:rPr>
        <w:t>o</w:t>
      </w:r>
      <w:r w:rsidR="00F16117">
        <w:rPr>
          <w:lang w:val="vi-VN"/>
        </w:rPr>
        <w:t xml:space="preserve">C trong 30 phút hỗn hợp gồm </w:t>
      </w:r>
      <w:r w:rsidR="00E4023E">
        <w:rPr>
          <w:b/>
          <w:bCs/>
          <w:lang w:val="vi-VN"/>
        </w:rPr>
        <w:t>H3</w:t>
      </w:r>
      <w:r w:rsidR="00F16117">
        <w:rPr>
          <w:lang w:val="vi-VN"/>
        </w:rPr>
        <w:t xml:space="preserve"> và 3,4-dimethoxybenzaldehyde trong methanol có cho thêm KOH thu được chất </w:t>
      </w:r>
      <w:r w:rsidR="00F16117">
        <w:rPr>
          <w:b/>
          <w:bCs/>
          <w:lang w:val="vi-VN"/>
        </w:rPr>
        <w:t>H4</w:t>
      </w:r>
      <w:r w:rsidR="00F16117">
        <w:rPr>
          <w:lang w:val="vi-VN"/>
        </w:rPr>
        <w:t xml:space="preserve"> (C</w:t>
      </w:r>
      <w:r w:rsidR="00F16117">
        <w:rPr>
          <w:vertAlign w:val="subscript"/>
          <w:lang w:val="vi-VN"/>
        </w:rPr>
        <w:t>19</w:t>
      </w:r>
      <w:r w:rsidR="00F16117">
        <w:rPr>
          <w:lang w:val="vi-VN"/>
        </w:rPr>
        <w:t>H</w:t>
      </w:r>
      <w:r w:rsidR="00F16117">
        <w:rPr>
          <w:vertAlign w:val="subscript"/>
          <w:lang w:val="vi-VN"/>
        </w:rPr>
        <w:t>18</w:t>
      </w:r>
      <w:r w:rsidR="00F16117">
        <w:rPr>
          <w:lang w:val="vi-VN"/>
        </w:rPr>
        <w:t>O</w:t>
      </w:r>
      <w:r w:rsidR="00F16117">
        <w:rPr>
          <w:vertAlign w:val="subscript"/>
          <w:lang w:val="vi-VN"/>
        </w:rPr>
        <w:t>6</w:t>
      </w:r>
      <w:r w:rsidR="00F16117">
        <w:rPr>
          <w:lang w:val="vi-VN"/>
        </w:rPr>
        <w:t>).</w:t>
      </w:r>
    </w:p>
    <w:p w14:paraId="672AF81D" w14:textId="77777777" w:rsidR="00A11651" w:rsidRDefault="00A11651" w:rsidP="00CB5A1F">
      <w:pPr>
        <w:spacing w:line="276" w:lineRule="auto"/>
        <w:ind w:left="-567" w:right="-563"/>
        <w:jc w:val="both"/>
        <w:rPr>
          <w:lang w:val="vi-VN"/>
        </w:rPr>
      </w:pPr>
      <w:r>
        <w:rPr>
          <w:lang w:val="vi-VN"/>
        </w:rPr>
        <w:t xml:space="preserve">a) Vẽ công thức cấu tạo các chất từ </w:t>
      </w:r>
      <w:r>
        <w:rPr>
          <w:b/>
          <w:bCs/>
          <w:lang w:val="vi-VN"/>
        </w:rPr>
        <w:t>H1</w:t>
      </w:r>
      <w:r>
        <w:rPr>
          <w:lang w:val="vi-VN"/>
        </w:rPr>
        <w:t xml:space="preserve"> đến </w:t>
      </w:r>
      <w:r>
        <w:rPr>
          <w:b/>
          <w:bCs/>
          <w:lang w:val="vi-VN"/>
        </w:rPr>
        <w:t>H4</w:t>
      </w:r>
      <w:r>
        <w:rPr>
          <w:lang w:val="vi-VN"/>
        </w:rPr>
        <w:t xml:space="preserve">. Đề xuất cơ chế phản ứng tạo thành </w:t>
      </w:r>
      <w:r>
        <w:rPr>
          <w:b/>
          <w:bCs/>
          <w:lang w:val="vi-VN"/>
        </w:rPr>
        <w:t>H1</w:t>
      </w:r>
      <w:r>
        <w:rPr>
          <w:lang w:val="vi-VN"/>
        </w:rPr>
        <w:t xml:space="preserve"> và </w:t>
      </w:r>
      <w:r>
        <w:rPr>
          <w:b/>
          <w:bCs/>
          <w:lang w:val="vi-VN"/>
        </w:rPr>
        <w:t>H2</w:t>
      </w:r>
      <w:r>
        <w:rPr>
          <w:lang w:val="vi-VN"/>
        </w:rPr>
        <w:t>.</w:t>
      </w:r>
    </w:p>
    <w:p w14:paraId="767D5D2E" w14:textId="77777777" w:rsidR="00A11651" w:rsidRPr="005D3BA7" w:rsidRDefault="00A11651" w:rsidP="00CB5A1F">
      <w:pPr>
        <w:spacing w:line="276" w:lineRule="auto"/>
        <w:ind w:left="-567" w:right="-563"/>
        <w:jc w:val="both"/>
        <w:rPr>
          <w:lang w:val="vi-VN"/>
        </w:rPr>
      </w:pPr>
      <w:r>
        <w:rPr>
          <w:lang w:val="vi-VN"/>
        </w:rPr>
        <w:t xml:space="preserve">b) </w:t>
      </w:r>
      <w:r w:rsidR="005D3BA7">
        <w:rPr>
          <w:lang w:val="vi-VN"/>
        </w:rPr>
        <w:t xml:space="preserve">Xử lý </w:t>
      </w:r>
      <w:r w:rsidR="005D3BA7">
        <w:rPr>
          <w:b/>
          <w:bCs/>
          <w:lang w:val="vi-VN"/>
        </w:rPr>
        <w:t>H4</w:t>
      </w:r>
      <w:r w:rsidR="005D3BA7">
        <w:rPr>
          <w:lang w:val="vi-VN"/>
        </w:rPr>
        <w:t xml:space="preserve"> bằng H</w:t>
      </w:r>
      <w:r w:rsidR="005D3BA7">
        <w:rPr>
          <w:vertAlign w:val="subscript"/>
          <w:lang w:val="vi-VN"/>
        </w:rPr>
        <w:t>2</w:t>
      </w:r>
      <w:r w:rsidR="005D3BA7">
        <w:rPr>
          <w:lang w:val="vi-VN"/>
        </w:rPr>
        <w:t>O</w:t>
      </w:r>
      <w:r w:rsidR="005D3BA7">
        <w:rPr>
          <w:vertAlign w:val="subscript"/>
          <w:lang w:val="vi-VN"/>
        </w:rPr>
        <w:t>2</w:t>
      </w:r>
      <w:r w:rsidR="005D3BA7">
        <w:rPr>
          <w:lang w:val="vi-VN"/>
        </w:rPr>
        <w:t xml:space="preserve"> thu được chất </w:t>
      </w:r>
      <w:r w:rsidR="005D3BA7">
        <w:rPr>
          <w:b/>
          <w:bCs/>
          <w:lang w:val="vi-VN"/>
        </w:rPr>
        <w:t>H5</w:t>
      </w:r>
      <w:r w:rsidR="005D3BA7">
        <w:rPr>
          <w:lang w:val="vi-VN"/>
        </w:rPr>
        <w:t xml:space="preserve"> (C</w:t>
      </w:r>
      <w:r w:rsidR="005D3BA7">
        <w:rPr>
          <w:vertAlign w:val="subscript"/>
          <w:lang w:val="vi-VN"/>
        </w:rPr>
        <w:t>19</w:t>
      </w:r>
      <w:r w:rsidR="005D3BA7">
        <w:rPr>
          <w:lang w:val="vi-VN"/>
        </w:rPr>
        <w:t>H</w:t>
      </w:r>
      <w:r w:rsidR="005D3BA7">
        <w:rPr>
          <w:vertAlign w:val="subscript"/>
          <w:lang w:val="vi-VN"/>
        </w:rPr>
        <w:t>18</w:t>
      </w:r>
      <w:r w:rsidR="005D3BA7">
        <w:rPr>
          <w:lang w:val="vi-VN"/>
        </w:rPr>
        <w:t>O</w:t>
      </w:r>
      <w:r w:rsidR="005D3BA7">
        <w:rPr>
          <w:vertAlign w:val="subscript"/>
          <w:lang w:val="vi-VN"/>
        </w:rPr>
        <w:t>7</w:t>
      </w:r>
      <w:r w:rsidR="005D3BA7">
        <w:rPr>
          <w:lang w:val="vi-VN"/>
        </w:rPr>
        <w:t xml:space="preserve">). Khử chất </w:t>
      </w:r>
      <w:r w:rsidR="005D3BA7">
        <w:rPr>
          <w:b/>
          <w:bCs/>
          <w:lang w:val="vi-VN"/>
        </w:rPr>
        <w:t>H5</w:t>
      </w:r>
      <w:r w:rsidR="005D3BA7">
        <w:rPr>
          <w:lang w:val="vi-VN"/>
        </w:rPr>
        <w:t xml:space="preserve"> bằng H</w:t>
      </w:r>
      <w:r w:rsidR="005D3BA7">
        <w:rPr>
          <w:vertAlign w:val="subscript"/>
          <w:lang w:val="vi-VN"/>
        </w:rPr>
        <w:t>2</w:t>
      </w:r>
      <w:r w:rsidR="005D3BA7">
        <w:rPr>
          <w:lang w:val="vi-VN"/>
        </w:rPr>
        <w:t xml:space="preserve">/Pd-C thu được chất </w:t>
      </w:r>
      <w:r w:rsidR="005D3BA7">
        <w:rPr>
          <w:b/>
          <w:bCs/>
          <w:lang w:val="vi-VN"/>
        </w:rPr>
        <w:t>H6</w:t>
      </w:r>
      <w:r w:rsidR="005D3BA7">
        <w:rPr>
          <w:lang w:val="vi-VN"/>
        </w:rPr>
        <w:t xml:space="preserve"> (C</w:t>
      </w:r>
      <w:r w:rsidR="005D3BA7">
        <w:rPr>
          <w:vertAlign w:val="subscript"/>
          <w:lang w:val="vi-VN"/>
        </w:rPr>
        <w:t>19</w:t>
      </w:r>
      <w:r w:rsidR="005D3BA7">
        <w:rPr>
          <w:lang w:val="vi-VN"/>
        </w:rPr>
        <w:t>H</w:t>
      </w:r>
      <w:r w:rsidR="005D3BA7">
        <w:rPr>
          <w:vertAlign w:val="subscript"/>
          <w:lang w:val="vi-VN"/>
        </w:rPr>
        <w:t>20</w:t>
      </w:r>
      <w:r w:rsidR="005D3BA7">
        <w:rPr>
          <w:lang w:val="vi-VN"/>
        </w:rPr>
        <w:t>O</w:t>
      </w:r>
      <w:r w:rsidR="005D3BA7">
        <w:rPr>
          <w:vertAlign w:val="subscript"/>
          <w:lang w:val="vi-VN"/>
        </w:rPr>
        <w:t>7</w:t>
      </w:r>
      <w:r w:rsidR="005D3BA7">
        <w:rPr>
          <w:lang w:val="vi-VN"/>
        </w:rPr>
        <w:t xml:space="preserve">). Xử lý chất </w:t>
      </w:r>
      <w:r w:rsidR="005D3BA7">
        <w:rPr>
          <w:b/>
          <w:bCs/>
          <w:lang w:val="vi-VN"/>
        </w:rPr>
        <w:t>H6</w:t>
      </w:r>
      <w:r w:rsidR="005D3BA7">
        <w:rPr>
          <w:lang w:val="vi-VN"/>
        </w:rPr>
        <w:t xml:space="preserve"> bằng K</w:t>
      </w:r>
      <w:r w:rsidR="005D3BA7">
        <w:rPr>
          <w:vertAlign w:val="subscript"/>
          <w:lang w:val="vi-VN"/>
        </w:rPr>
        <w:t>2</w:t>
      </w:r>
      <w:r w:rsidR="005D3BA7">
        <w:rPr>
          <w:lang w:val="vi-VN"/>
        </w:rPr>
        <w:t>CO</w:t>
      </w:r>
      <w:r w:rsidR="005D3BA7">
        <w:rPr>
          <w:vertAlign w:val="subscript"/>
          <w:lang w:val="vi-VN"/>
        </w:rPr>
        <w:t>3</w:t>
      </w:r>
      <w:r w:rsidR="005D3BA7">
        <w:rPr>
          <w:lang w:val="vi-VN"/>
        </w:rPr>
        <w:t xml:space="preserve"> thu được flavonoid </w:t>
      </w:r>
      <w:r w:rsidR="005D3BA7">
        <w:rPr>
          <w:b/>
          <w:bCs/>
          <w:lang w:val="vi-VN"/>
        </w:rPr>
        <w:t>H7</w:t>
      </w:r>
      <w:r w:rsidR="005D3BA7">
        <w:rPr>
          <w:lang w:val="vi-VN"/>
        </w:rPr>
        <w:t xml:space="preserve">. Vẽ công thức cấu tạo các chất từ </w:t>
      </w:r>
      <w:r w:rsidR="005D3BA7">
        <w:rPr>
          <w:b/>
          <w:bCs/>
          <w:lang w:val="vi-VN"/>
        </w:rPr>
        <w:t>H5</w:t>
      </w:r>
      <w:r w:rsidR="005D3BA7">
        <w:rPr>
          <w:lang w:val="vi-VN"/>
        </w:rPr>
        <w:t xml:space="preserve"> đến </w:t>
      </w:r>
      <w:r w:rsidR="005D3BA7">
        <w:rPr>
          <w:b/>
          <w:bCs/>
          <w:lang w:val="vi-VN"/>
        </w:rPr>
        <w:t>H7</w:t>
      </w:r>
      <w:r w:rsidR="005D3BA7">
        <w:rPr>
          <w:lang w:val="vi-VN"/>
        </w:rPr>
        <w:t>.</w:t>
      </w:r>
    </w:p>
    <w:p w14:paraId="426C9616" w14:textId="77777777" w:rsidR="00AD46F3" w:rsidRDefault="00E94D8C" w:rsidP="00CB5A1F">
      <w:pPr>
        <w:spacing w:line="276" w:lineRule="auto"/>
        <w:ind w:left="-567" w:right="-563"/>
        <w:jc w:val="both"/>
        <w:rPr>
          <w:lang w:val="vi-VN"/>
        </w:rPr>
      </w:pPr>
      <w:r>
        <w:rPr>
          <w:b/>
          <w:bCs/>
          <w:lang w:val="vi-VN"/>
        </w:rPr>
        <w:t>2.</w:t>
      </w:r>
      <w:r>
        <w:rPr>
          <w:lang w:val="vi-VN"/>
        </w:rPr>
        <w:t xml:space="preserve"> </w:t>
      </w:r>
      <w:r w:rsidR="00AD46F3" w:rsidRPr="00C257BA">
        <w:rPr>
          <w:lang w:val="vi-VN"/>
        </w:rPr>
        <w:t>Cho aniline và</w:t>
      </w:r>
      <w:r w:rsidR="00B5354E">
        <w:rPr>
          <w:lang w:val="vi-VN"/>
        </w:rPr>
        <w:t xml:space="preserve"> ethyl</w:t>
      </w:r>
      <w:r w:rsidR="00AD46F3" w:rsidRPr="00C257BA">
        <w:rPr>
          <w:lang w:val="vi-VN"/>
        </w:rPr>
        <w:t xml:space="preserve"> acetoacetate vào bình phản ứng, thêm vài giọt HCl đặc rồi lắc mạnh 15 phút. Đặt bình phản ứng vào bình hút ẩm trong vòng 2 – 3 ngày nhận được hợp chất </w:t>
      </w:r>
      <w:r w:rsidR="00E1263B" w:rsidRPr="00C257BA">
        <w:rPr>
          <w:b/>
          <w:bCs/>
          <w:lang w:val="vi-VN"/>
        </w:rPr>
        <w:t>I</w:t>
      </w:r>
      <w:r w:rsidR="00AD46F3" w:rsidRPr="00C257BA">
        <w:rPr>
          <w:b/>
          <w:bCs/>
          <w:lang w:val="vi-VN"/>
        </w:rPr>
        <w:t>1</w:t>
      </w:r>
      <w:r w:rsidR="00AD46F3" w:rsidRPr="00C257BA">
        <w:rPr>
          <w:lang w:val="vi-VN"/>
        </w:rPr>
        <w:t xml:space="preserve">. Đun nóng </w:t>
      </w:r>
      <w:r w:rsidR="00E1263B" w:rsidRPr="00C257BA">
        <w:rPr>
          <w:b/>
          <w:bCs/>
          <w:lang w:val="vi-VN"/>
        </w:rPr>
        <w:t>I</w:t>
      </w:r>
      <w:r w:rsidR="00AD46F3" w:rsidRPr="00C257BA">
        <w:rPr>
          <w:b/>
          <w:bCs/>
          <w:lang w:val="vi-VN"/>
        </w:rPr>
        <w:t xml:space="preserve">1 </w:t>
      </w:r>
      <w:r w:rsidR="00AD46F3" w:rsidRPr="00C257BA">
        <w:rPr>
          <w:lang w:val="vi-VN"/>
        </w:rPr>
        <w:t xml:space="preserve">trong dung môi thích hợp ở nhiệt độ cao thu được hợp chất </w:t>
      </w:r>
      <w:r w:rsidR="00E1263B" w:rsidRPr="00C257BA">
        <w:rPr>
          <w:b/>
          <w:bCs/>
          <w:lang w:val="vi-VN"/>
        </w:rPr>
        <w:t>I</w:t>
      </w:r>
      <w:r w:rsidR="00AD46F3" w:rsidRPr="00C257BA">
        <w:rPr>
          <w:b/>
          <w:bCs/>
          <w:lang w:val="vi-VN"/>
        </w:rPr>
        <w:t>2</w:t>
      </w:r>
      <w:r w:rsidR="00AD46F3" w:rsidRPr="00C257BA">
        <w:rPr>
          <w:lang w:val="vi-VN"/>
        </w:rPr>
        <w:t xml:space="preserve">. Đun nóng </w:t>
      </w:r>
      <w:r w:rsidR="00E1263B" w:rsidRPr="00C257BA">
        <w:rPr>
          <w:b/>
          <w:bCs/>
          <w:lang w:val="vi-VN"/>
        </w:rPr>
        <w:t>I</w:t>
      </w:r>
      <w:r w:rsidR="00AD46F3" w:rsidRPr="00C257BA">
        <w:rPr>
          <w:b/>
          <w:bCs/>
          <w:lang w:val="vi-VN"/>
        </w:rPr>
        <w:t xml:space="preserve">2 </w:t>
      </w:r>
      <w:r w:rsidR="00AD46F3" w:rsidRPr="00C257BA">
        <w:rPr>
          <w:lang w:val="vi-VN"/>
        </w:rPr>
        <w:t>trong POCl</w:t>
      </w:r>
      <w:r w:rsidR="00AD46F3" w:rsidRPr="00C257BA">
        <w:rPr>
          <w:vertAlign w:val="subscript"/>
          <w:lang w:val="vi-VN"/>
        </w:rPr>
        <w:t>3</w:t>
      </w:r>
      <w:r w:rsidR="00AD46F3" w:rsidRPr="00C257BA">
        <w:rPr>
          <w:lang w:val="vi-VN"/>
        </w:rPr>
        <w:t xml:space="preserve"> ở 70</w:t>
      </w:r>
      <w:r w:rsidR="00AD46F3" w:rsidRPr="00C257BA">
        <w:rPr>
          <w:vertAlign w:val="superscript"/>
          <w:lang w:val="vi-VN"/>
        </w:rPr>
        <w:t>o</w:t>
      </w:r>
      <w:r w:rsidR="00AD46F3" w:rsidRPr="00C257BA">
        <w:rPr>
          <w:lang w:val="vi-VN"/>
        </w:rPr>
        <w:t xml:space="preserve">C, sau đó trung hoà bằng NaOH thu được hợp chất </w:t>
      </w:r>
      <w:r w:rsidR="00E1263B" w:rsidRPr="00C257BA">
        <w:rPr>
          <w:b/>
          <w:bCs/>
          <w:lang w:val="vi-VN"/>
        </w:rPr>
        <w:t>I</w:t>
      </w:r>
      <w:r w:rsidR="00AD46F3" w:rsidRPr="00C257BA">
        <w:rPr>
          <w:b/>
          <w:bCs/>
          <w:lang w:val="vi-VN"/>
        </w:rPr>
        <w:t>3</w:t>
      </w:r>
      <w:r w:rsidR="00AD46F3" w:rsidRPr="00C257BA">
        <w:rPr>
          <w:lang w:val="vi-VN"/>
        </w:rPr>
        <w:t xml:space="preserve">. Cho </w:t>
      </w:r>
      <w:r w:rsidR="00E1263B" w:rsidRPr="00C257BA">
        <w:rPr>
          <w:b/>
          <w:bCs/>
          <w:lang w:val="vi-VN"/>
        </w:rPr>
        <w:t>I</w:t>
      </w:r>
      <w:r w:rsidR="00AD46F3" w:rsidRPr="00C257BA">
        <w:rPr>
          <w:b/>
          <w:bCs/>
          <w:lang w:val="vi-VN"/>
        </w:rPr>
        <w:t xml:space="preserve">3 </w:t>
      </w:r>
      <w:r w:rsidR="00AD46F3" w:rsidRPr="00C257BA">
        <w:rPr>
          <w:lang w:val="vi-VN"/>
        </w:rPr>
        <w:t>phản ứng với NaN</w:t>
      </w:r>
      <w:r w:rsidR="00AD46F3" w:rsidRPr="00C257BA">
        <w:rPr>
          <w:vertAlign w:val="subscript"/>
          <w:lang w:val="vi-VN"/>
        </w:rPr>
        <w:t>3</w:t>
      </w:r>
      <w:r w:rsidR="00AD46F3" w:rsidRPr="00C257BA">
        <w:rPr>
          <w:lang w:val="vi-VN"/>
        </w:rPr>
        <w:t xml:space="preserve"> với sự có mặt của một vài tinh thể KI trong dung môi DMF khan ở 70</w:t>
      </w:r>
      <w:r w:rsidR="00AD46F3" w:rsidRPr="00C257BA">
        <w:rPr>
          <w:vertAlign w:val="superscript"/>
          <w:lang w:val="vi-VN"/>
        </w:rPr>
        <w:t>o</w:t>
      </w:r>
      <w:r w:rsidR="00AD46F3" w:rsidRPr="00C257BA">
        <w:rPr>
          <w:lang w:val="vi-VN"/>
        </w:rPr>
        <w:t xml:space="preserve">C thu được hợp chất </w:t>
      </w:r>
      <w:r w:rsidR="00E1263B" w:rsidRPr="00C257BA">
        <w:rPr>
          <w:b/>
          <w:bCs/>
          <w:lang w:val="vi-VN"/>
        </w:rPr>
        <w:t>I</w:t>
      </w:r>
      <w:r w:rsidR="00AD46F3" w:rsidRPr="00C257BA">
        <w:rPr>
          <w:b/>
          <w:bCs/>
          <w:lang w:val="vi-VN"/>
        </w:rPr>
        <w:t>4</w:t>
      </w:r>
      <w:r w:rsidR="00AD46F3" w:rsidRPr="00C257BA">
        <w:rPr>
          <w:lang w:val="vi-VN"/>
        </w:rPr>
        <w:t xml:space="preserve">. Ở một thí nghiệm khác, làm lạnh hỗn hợp chứa </w:t>
      </w:r>
      <w:r w:rsidR="00AD46F3" w:rsidRPr="00E1263B">
        <w:rPr>
          <w:i/>
          <w:iCs/>
        </w:rPr>
        <w:sym w:font="Symbol" w:char="F062"/>
      </w:r>
      <w:r w:rsidR="00AD46F3" w:rsidRPr="00C257BA">
        <w:rPr>
          <w:lang w:val="vi-VN"/>
        </w:rPr>
        <w:t>-</w:t>
      </w:r>
      <w:r w:rsidR="00AD46F3" w:rsidRPr="00C257BA">
        <w:rPr>
          <w:rFonts w:ascii="Arial" w:hAnsi="Arial" w:cs="Arial"/>
          <w:sz w:val="22"/>
          <w:szCs w:val="22"/>
          <w:lang w:val="vi-VN"/>
        </w:rPr>
        <w:t>D</w:t>
      </w:r>
      <w:r w:rsidR="00AD46F3" w:rsidRPr="00C257BA">
        <w:rPr>
          <w:lang w:val="vi-VN"/>
        </w:rPr>
        <w:t>-glucopyranose pentaacetate với propacgyl alcohol (HC≡CCH</w:t>
      </w:r>
      <w:r w:rsidR="00AD46F3" w:rsidRPr="00C257BA">
        <w:rPr>
          <w:vertAlign w:val="subscript"/>
          <w:lang w:val="vi-VN"/>
        </w:rPr>
        <w:t>2</w:t>
      </w:r>
      <w:r w:rsidR="00AD46F3" w:rsidRPr="00C257BA">
        <w:rPr>
          <w:lang w:val="vi-VN"/>
        </w:rPr>
        <w:t>OH) trong dung môi DCM về 0</w:t>
      </w:r>
      <w:r w:rsidR="00AD46F3" w:rsidRPr="00C257BA">
        <w:rPr>
          <w:vertAlign w:val="superscript"/>
          <w:lang w:val="vi-VN"/>
        </w:rPr>
        <w:t>o</w:t>
      </w:r>
      <w:r w:rsidR="00AD46F3" w:rsidRPr="00C257BA">
        <w:rPr>
          <w:lang w:val="vi-VN"/>
        </w:rPr>
        <w:t>C rồi nhỏ từ từ BF</w:t>
      </w:r>
      <w:r w:rsidR="00AD46F3" w:rsidRPr="00C257BA">
        <w:rPr>
          <w:vertAlign w:val="subscript"/>
          <w:lang w:val="vi-VN"/>
        </w:rPr>
        <w:t>3</w:t>
      </w:r>
      <w:r w:rsidR="00AD46F3" w:rsidRPr="00C257BA">
        <w:rPr>
          <w:lang w:val="vi-VN"/>
        </w:rPr>
        <w:t>.Et</w:t>
      </w:r>
      <w:r w:rsidR="00AD46F3" w:rsidRPr="00C257BA">
        <w:rPr>
          <w:vertAlign w:val="subscript"/>
          <w:lang w:val="vi-VN"/>
        </w:rPr>
        <w:t>2</w:t>
      </w:r>
      <w:r w:rsidR="00AD46F3" w:rsidRPr="00C257BA">
        <w:rPr>
          <w:lang w:val="vi-VN"/>
        </w:rPr>
        <w:t xml:space="preserve">O vào hỗn hợp phản </w:t>
      </w:r>
      <w:r w:rsidR="00AD46F3" w:rsidRPr="00C257BA">
        <w:rPr>
          <w:lang w:val="vi-VN"/>
        </w:rPr>
        <w:lastRenderedPageBreak/>
        <w:t xml:space="preserve">ứng. Sau khi phản ứng kết thức thu được hợp chất </w:t>
      </w:r>
      <w:r w:rsidR="00E1263B" w:rsidRPr="00C257BA">
        <w:rPr>
          <w:b/>
          <w:bCs/>
          <w:lang w:val="vi-VN"/>
        </w:rPr>
        <w:t>I</w:t>
      </w:r>
      <w:r w:rsidR="00AD46F3" w:rsidRPr="00C257BA">
        <w:rPr>
          <w:b/>
          <w:bCs/>
          <w:lang w:val="vi-VN"/>
        </w:rPr>
        <w:t>5</w:t>
      </w:r>
      <w:r w:rsidR="00AD46F3" w:rsidRPr="00C257BA">
        <w:rPr>
          <w:lang w:val="vi-VN"/>
        </w:rPr>
        <w:t xml:space="preserve">. Thực hiện phản ứng “Click” chứa </w:t>
      </w:r>
      <w:r w:rsidR="00E1263B" w:rsidRPr="00C257BA">
        <w:rPr>
          <w:b/>
          <w:bCs/>
          <w:lang w:val="vi-VN"/>
        </w:rPr>
        <w:t>I</w:t>
      </w:r>
      <w:r w:rsidR="00AD46F3" w:rsidRPr="00C257BA">
        <w:rPr>
          <w:b/>
          <w:bCs/>
          <w:lang w:val="vi-VN"/>
        </w:rPr>
        <w:t xml:space="preserve">4 </w:t>
      </w:r>
      <w:r w:rsidR="00AD46F3" w:rsidRPr="00C257BA">
        <w:rPr>
          <w:lang w:val="vi-VN"/>
        </w:rPr>
        <w:t xml:space="preserve">và </w:t>
      </w:r>
      <w:r w:rsidR="00E1263B" w:rsidRPr="00C257BA">
        <w:rPr>
          <w:b/>
          <w:bCs/>
          <w:lang w:val="vi-VN"/>
        </w:rPr>
        <w:t>I</w:t>
      </w:r>
      <w:r w:rsidR="00AD46F3" w:rsidRPr="00C257BA">
        <w:rPr>
          <w:b/>
          <w:bCs/>
          <w:lang w:val="vi-VN"/>
        </w:rPr>
        <w:t xml:space="preserve">5 </w:t>
      </w:r>
      <w:r w:rsidR="00AD46F3" w:rsidRPr="00C257BA">
        <w:rPr>
          <w:lang w:val="vi-VN"/>
        </w:rPr>
        <w:t xml:space="preserve">với sự có mặt của Cu(I) sẽ thu được hợp chất </w:t>
      </w:r>
      <w:r w:rsidR="00E17A0B" w:rsidRPr="00C257BA">
        <w:rPr>
          <w:b/>
          <w:bCs/>
          <w:lang w:val="vi-VN"/>
        </w:rPr>
        <w:t>I</w:t>
      </w:r>
      <w:r w:rsidR="00AD46F3" w:rsidRPr="00C257BA">
        <w:rPr>
          <w:b/>
          <w:bCs/>
          <w:lang w:val="vi-VN"/>
        </w:rPr>
        <w:t>6</w:t>
      </w:r>
      <w:r w:rsidR="00AD46F3" w:rsidRPr="00C257BA">
        <w:rPr>
          <w:lang w:val="vi-VN"/>
        </w:rPr>
        <w:t xml:space="preserve">. Vẽ công thức cấu tạo các chất từ </w:t>
      </w:r>
      <w:r w:rsidR="00E17A0B" w:rsidRPr="00C257BA">
        <w:rPr>
          <w:b/>
          <w:bCs/>
          <w:lang w:val="vi-VN"/>
        </w:rPr>
        <w:t>I</w:t>
      </w:r>
      <w:r w:rsidR="00AD46F3" w:rsidRPr="00C257BA">
        <w:rPr>
          <w:b/>
          <w:bCs/>
          <w:lang w:val="vi-VN"/>
        </w:rPr>
        <w:t xml:space="preserve">1 </w:t>
      </w:r>
      <w:r w:rsidR="00AD46F3" w:rsidRPr="00C257BA">
        <w:rPr>
          <w:lang w:val="vi-VN"/>
        </w:rPr>
        <w:t xml:space="preserve">đến </w:t>
      </w:r>
      <w:r w:rsidR="00E17A0B" w:rsidRPr="00C257BA">
        <w:rPr>
          <w:b/>
          <w:bCs/>
          <w:lang w:val="vi-VN"/>
        </w:rPr>
        <w:t>I</w:t>
      </w:r>
      <w:r w:rsidR="00AD46F3" w:rsidRPr="00C257BA">
        <w:rPr>
          <w:b/>
          <w:bCs/>
          <w:lang w:val="vi-VN"/>
        </w:rPr>
        <w:t>6</w:t>
      </w:r>
      <w:r w:rsidR="00B857BB">
        <w:rPr>
          <w:lang w:val="vi-VN"/>
        </w:rPr>
        <w:t>.</w:t>
      </w:r>
    </w:p>
    <w:p w14:paraId="5AC6A4E1" w14:textId="77777777" w:rsidR="00345BE8" w:rsidRDefault="00345BE8" w:rsidP="00345BE8">
      <w:pPr>
        <w:spacing w:line="276" w:lineRule="auto"/>
        <w:ind w:left="-567" w:right="-563"/>
        <w:jc w:val="center"/>
        <w:rPr>
          <w:b/>
          <w:bCs/>
          <w:lang w:val="vi-VN"/>
        </w:rPr>
      </w:pPr>
      <w:r>
        <w:rPr>
          <w:b/>
          <w:bCs/>
          <w:lang w:val="vi-VN"/>
        </w:rPr>
        <w:t>ĐÁP ÁN</w:t>
      </w:r>
    </w:p>
    <w:p w14:paraId="11B0323E" w14:textId="77777777" w:rsidR="00345BE8" w:rsidRDefault="007A3AC2" w:rsidP="00345BE8">
      <w:pPr>
        <w:spacing w:line="276" w:lineRule="auto"/>
        <w:ind w:left="-567" w:right="-563"/>
        <w:rPr>
          <w:lang w:val="vi-VN"/>
        </w:rPr>
      </w:pPr>
      <w:r>
        <w:rPr>
          <w:b/>
          <w:bCs/>
          <w:lang w:val="vi-VN"/>
        </w:rPr>
        <w:t>1.</w:t>
      </w:r>
      <w:r>
        <w:rPr>
          <w:lang w:val="vi-VN"/>
        </w:rPr>
        <w:t xml:space="preserve"> a) </w:t>
      </w:r>
      <w:r w:rsidR="00CF349F">
        <w:rPr>
          <w:lang w:val="vi-VN"/>
        </w:rPr>
        <w:t>Cấu tạo các chất:</w:t>
      </w:r>
    </w:p>
    <w:p w14:paraId="2F843A95" w14:textId="77777777" w:rsidR="00CF349F" w:rsidRDefault="002D3FC2" w:rsidP="002D3FC2">
      <w:pPr>
        <w:spacing w:line="276" w:lineRule="auto"/>
        <w:ind w:left="-567" w:right="-563"/>
        <w:jc w:val="center"/>
        <w:rPr>
          <w:lang w:val="vi-VN"/>
        </w:rPr>
      </w:pPr>
      <w:r w:rsidRPr="002D3FC2">
        <w:rPr>
          <w:noProof/>
          <w:lang w:val="vi-VN"/>
        </w:rPr>
        <w:drawing>
          <wp:inline distT="0" distB="0" distL="0" distR="0" wp14:anchorId="26F5878F" wp14:editId="345E42E8">
            <wp:extent cx="5941763" cy="1186774"/>
            <wp:effectExtent l="0" t="0" r="1905" b="0"/>
            <wp:docPr id="47975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57272" name=""/>
                    <pic:cNvPicPr/>
                  </pic:nvPicPr>
                  <pic:blipFill rotWithShape="1">
                    <a:blip r:embed="rId72"/>
                    <a:srcRect t="13298" b="5560"/>
                    <a:stretch/>
                  </pic:blipFill>
                  <pic:spPr bwMode="auto">
                    <a:xfrm>
                      <a:off x="0" y="0"/>
                      <a:ext cx="5943600" cy="1187141"/>
                    </a:xfrm>
                    <a:prstGeom prst="rect">
                      <a:avLst/>
                    </a:prstGeom>
                    <a:ln>
                      <a:noFill/>
                    </a:ln>
                    <a:extLst>
                      <a:ext uri="{53640926-AAD7-44D8-BBD7-CCE9431645EC}">
                        <a14:shadowObscured xmlns:a14="http://schemas.microsoft.com/office/drawing/2010/main"/>
                      </a:ext>
                    </a:extLst>
                  </pic:spPr>
                </pic:pic>
              </a:graphicData>
            </a:graphic>
          </wp:inline>
        </w:drawing>
      </w:r>
    </w:p>
    <w:p w14:paraId="7EC83998" w14:textId="77777777" w:rsidR="002D3FC2" w:rsidRDefault="00696FF3" w:rsidP="002D3FC2">
      <w:pPr>
        <w:spacing w:line="276" w:lineRule="auto"/>
        <w:ind w:left="-567" w:right="-563"/>
        <w:rPr>
          <w:lang w:val="vi-VN"/>
        </w:rPr>
      </w:pPr>
      <w:r>
        <w:rPr>
          <w:lang w:val="vi-VN"/>
        </w:rPr>
        <w:t>b) Cơ chế đề xuất:</w:t>
      </w:r>
    </w:p>
    <w:p w14:paraId="625689C2" w14:textId="77777777" w:rsidR="00FE1423" w:rsidRDefault="00FE1423" w:rsidP="00FE1423">
      <w:pPr>
        <w:spacing w:line="276" w:lineRule="auto"/>
        <w:ind w:left="-567" w:right="-563"/>
        <w:jc w:val="center"/>
        <w:rPr>
          <w:lang w:val="vi-VN"/>
        </w:rPr>
      </w:pPr>
      <w:r>
        <w:rPr>
          <w:noProof/>
          <w:lang w:val="vi-VN"/>
          <w14:ligatures w14:val="standardContextual"/>
        </w:rPr>
        <w:drawing>
          <wp:anchor distT="0" distB="0" distL="114300" distR="114300" simplePos="0" relativeHeight="251669504" behindDoc="0" locked="0" layoutInCell="1" allowOverlap="1" wp14:anchorId="1F397C79" wp14:editId="7B68FEA7">
            <wp:simplePos x="0" y="0"/>
            <wp:positionH relativeFrom="column">
              <wp:posOffset>4794250</wp:posOffset>
            </wp:positionH>
            <wp:positionV relativeFrom="paragraph">
              <wp:posOffset>1144563</wp:posOffset>
            </wp:positionV>
            <wp:extent cx="219927" cy="183273"/>
            <wp:effectExtent l="0" t="0" r="0" b="0"/>
            <wp:wrapNone/>
            <wp:docPr id="12552871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87130" name="Picture 125528713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9927" cy="183273"/>
                    </a:xfrm>
                    <a:prstGeom prst="rect">
                      <a:avLst/>
                    </a:prstGeom>
                  </pic:spPr>
                </pic:pic>
              </a:graphicData>
            </a:graphic>
            <wp14:sizeRelH relativeFrom="page">
              <wp14:pctWidth>0</wp14:pctWidth>
            </wp14:sizeRelH>
            <wp14:sizeRelV relativeFrom="page">
              <wp14:pctHeight>0</wp14:pctHeight>
            </wp14:sizeRelV>
          </wp:anchor>
        </w:drawing>
      </w:r>
      <w:r>
        <w:rPr>
          <w:noProof/>
          <w:lang w:val="vi-VN"/>
          <w14:ligatures w14:val="standardContextual"/>
        </w:rPr>
        <w:drawing>
          <wp:anchor distT="0" distB="0" distL="114300" distR="114300" simplePos="0" relativeHeight="251668480" behindDoc="0" locked="0" layoutInCell="1" allowOverlap="1" wp14:anchorId="05FE3E90" wp14:editId="05B2D164">
            <wp:simplePos x="0" y="0"/>
            <wp:positionH relativeFrom="column">
              <wp:posOffset>4500880</wp:posOffset>
            </wp:positionH>
            <wp:positionV relativeFrom="paragraph">
              <wp:posOffset>734695</wp:posOffset>
            </wp:positionV>
            <wp:extent cx="251209" cy="180694"/>
            <wp:effectExtent l="0" t="0" r="3175" b="0"/>
            <wp:wrapNone/>
            <wp:docPr id="1494389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89055" name="Picture 149438905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1209" cy="180694"/>
                    </a:xfrm>
                    <a:prstGeom prst="rect">
                      <a:avLst/>
                    </a:prstGeom>
                  </pic:spPr>
                </pic:pic>
              </a:graphicData>
            </a:graphic>
            <wp14:sizeRelH relativeFrom="page">
              <wp14:pctWidth>0</wp14:pctWidth>
            </wp14:sizeRelH>
            <wp14:sizeRelV relativeFrom="page">
              <wp14:pctHeight>0</wp14:pctHeight>
            </wp14:sizeRelV>
          </wp:anchor>
        </w:drawing>
      </w:r>
      <w:r w:rsidRPr="00FE1423">
        <w:rPr>
          <w:noProof/>
          <w:lang w:val="vi-VN"/>
        </w:rPr>
        <w:drawing>
          <wp:inline distT="0" distB="0" distL="0" distR="0" wp14:anchorId="381789D9" wp14:editId="7A101D39">
            <wp:extent cx="5943600" cy="1891665"/>
            <wp:effectExtent l="0" t="0" r="0" b="635"/>
            <wp:docPr id="183401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12743" name=""/>
                    <pic:cNvPicPr/>
                  </pic:nvPicPr>
                  <pic:blipFill>
                    <a:blip r:embed="rId75"/>
                    <a:stretch>
                      <a:fillRect/>
                    </a:stretch>
                  </pic:blipFill>
                  <pic:spPr>
                    <a:xfrm>
                      <a:off x="0" y="0"/>
                      <a:ext cx="5943600" cy="1891665"/>
                    </a:xfrm>
                    <a:prstGeom prst="rect">
                      <a:avLst/>
                    </a:prstGeom>
                  </pic:spPr>
                </pic:pic>
              </a:graphicData>
            </a:graphic>
          </wp:inline>
        </w:drawing>
      </w:r>
    </w:p>
    <w:p w14:paraId="2CEFB5F6" w14:textId="77777777" w:rsidR="00FE1423" w:rsidRDefault="00FE1423" w:rsidP="00FE1423">
      <w:pPr>
        <w:spacing w:line="276" w:lineRule="auto"/>
        <w:ind w:left="-567" w:right="-563"/>
        <w:rPr>
          <w:lang w:val="vi-VN"/>
        </w:rPr>
      </w:pPr>
      <w:r>
        <w:rPr>
          <w:lang w:val="vi-VN"/>
        </w:rPr>
        <w:t>c) Cấu tạo các chất:</w:t>
      </w:r>
    </w:p>
    <w:p w14:paraId="03247A15" w14:textId="77777777" w:rsidR="00FE1423" w:rsidRDefault="00C82BDC" w:rsidP="00C82BDC">
      <w:pPr>
        <w:spacing w:line="276" w:lineRule="auto"/>
        <w:ind w:left="-567" w:right="-563"/>
        <w:jc w:val="center"/>
        <w:rPr>
          <w:lang w:val="vi-VN"/>
        </w:rPr>
      </w:pPr>
      <w:r w:rsidRPr="00C82BDC">
        <w:rPr>
          <w:noProof/>
          <w:lang w:val="vi-VN"/>
        </w:rPr>
        <w:drawing>
          <wp:inline distT="0" distB="0" distL="0" distR="0" wp14:anchorId="573E1A47" wp14:editId="0482F854">
            <wp:extent cx="5710989" cy="1151960"/>
            <wp:effectExtent l="0" t="0" r="4445" b="3810"/>
            <wp:docPr id="160070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09403" name=""/>
                    <pic:cNvPicPr/>
                  </pic:nvPicPr>
                  <pic:blipFill>
                    <a:blip r:embed="rId76"/>
                    <a:stretch>
                      <a:fillRect/>
                    </a:stretch>
                  </pic:blipFill>
                  <pic:spPr>
                    <a:xfrm>
                      <a:off x="0" y="0"/>
                      <a:ext cx="5722973" cy="1154377"/>
                    </a:xfrm>
                    <a:prstGeom prst="rect">
                      <a:avLst/>
                    </a:prstGeom>
                  </pic:spPr>
                </pic:pic>
              </a:graphicData>
            </a:graphic>
          </wp:inline>
        </w:drawing>
      </w:r>
    </w:p>
    <w:p w14:paraId="296C37B2" w14:textId="77777777" w:rsidR="00C82BDC" w:rsidRDefault="00C82BDC" w:rsidP="00C82BDC">
      <w:pPr>
        <w:spacing w:line="276" w:lineRule="auto"/>
        <w:ind w:left="-567" w:right="-563"/>
        <w:rPr>
          <w:lang w:val="vi-VN"/>
        </w:rPr>
      </w:pPr>
      <w:r>
        <w:rPr>
          <w:b/>
          <w:bCs/>
          <w:lang w:val="vi-VN"/>
        </w:rPr>
        <w:t>2.</w:t>
      </w:r>
      <w:r>
        <w:rPr>
          <w:lang w:val="vi-VN"/>
        </w:rPr>
        <w:t xml:space="preserve"> Cấu tạo các chất:</w:t>
      </w:r>
    </w:p>
    <w:p w14:paraId="37A166C2" w14:textId="77777777" w:rsidR="00611939" w:rsidRDefault="006B406B" w:rsidP="00611939">
      <w:pPr>
        <w:spacing w:line="276" w:lineRule="auto"/>
        <w:ind w:left="-567" w:right="-563"/>
        <w:jc w:val="center"/>
        <w:rPr>
          <w:lang w:val="vi-VN"/>
        </w:rPr>
      </w:pPr>
      <w:r w:rsidRPr="006B406B">
        <w:rPr>
          <w:noProof/>
          <w:lang w:val="vi-VN"/>
        </w:rPr>
        <w:drawing>
          <wp:inline distT="0" distB="0" distL="0" distR="0" wp14:anchorId="2F7D5C86" wp14:editId="77534862">
            <wp:extent cx="4863078" cy="1083733"/>
            <wp:effectExtent l="0" t="0" r="1270" b="0"/>
            <wp:docPr id="100626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60857" name=""/>
                    <pic:cNvPicPr/>
                  </pic:nvPicPr>
                  <pic:blipFill rotWithShape="1">
                    <a:blip r:embed="rId77"/>
                    <a:srcRect b="55430"/>
                    <a:stretch/>
                  </pic:blipFill>
                  <pic:spPr bwMode="auto">
                    <a:xfrm>
                      <a:off x="0" y="0"/>
                      <a:ext cx="4909307" cy="1094035"/>
                    </a:xfrm>
                    <a:prstGeom prst="rect">
                      <a:avLst/>
                    </a:prstGeom>
                    <a:ln>
                      <a:noFill/>
                    </a:ln>
                    <a:extLst>
                      <a:ext uri="{53640926-AAD7-44D8-BBD7-CCE9431645EC}">
                        <a14:shadowObscured xmlns:a14="http://schemas.microsoft.com/office/drawing/2010/main"/>
                      </a:ext>
                    </a:extLst>
                  </pic:spPr>
                </pic:pic>
              </a:graphicData>
            </a:graphic>
          </wp:inline>
        </w:drawing>
      </w:r>
    </w:p>
    <w:p w14:paraId="45EFE8B5" w14:textId="77777777" w:rsidR="00145E31" w:rsidRPr="00C82BDC" w:rsidRDefault="00145E31" w:rsidP="00611939">
      <w:pPr>
        <w:spacing w:line="276" w:lineRule="auto"/>
        <w:ind w:left="-567" w:right="-563"/>
        <w:jc w:val="center"/>
        <w:rPr>
          <w:lang w:val="vi-VN"/>
        </w:rPr>
      </w:pPr>
      <w:r w:rsidRPr="00145E31">
        <w:rPr>
          <w:noProof/>
          <w:lang w:val="vi-VN"/>
        </w:rPr>
        <w:drawing>
          <wp:inline distT="0" distB="0" distL="0" distR="0" wp14:anchorId="510CD149" wp14:editId="73C5B6C2">
            <wp:extent cx="4835621" cy="982133"/>
            <wp:effectExtent l="0" t="0" r="3175" b="0"/>
            <wp:docPr id="204001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19308" name=""/>
                    <pic:cNvPicPr/>
                  </pic:nvPicPr>
                  <pic:blipFill rotWithShape="1">
                    <a:blip r:embed="rId77"/>
                    <a:srcRect t="59379"/>
                    <a:stretch/>
                  </pic:blipFill>
                  <pic:spPr bwMode="auto">
                    <a:xfrm>
                      <a:off x="0" y="0"/>
                      <a:ext cx="4932569" cy="1001823"/>
                    </a:xfrm>
                    <a:prstGeom prst="rect">
                      <a:avLst/>
                    </a:prstGeom>
                    <a:ln>
                      <a:noFill/>
                    </a:ln>
                    <a:extLst>
                      <a:ext uri="{53640926-AAD7-44D8-BBD7-CCE9431645EC}">
                        <a14:shadowObscured xmlns:a14="http://schemas.microsoft.com/office/drawing/2010/main"/>
                      </a:ext>
                    </a:extLst>
                  </pic:spPr>
                </pic:pic>
              </a:graphicData>
            </a:graphic>
          </wp:inline>
        </w:drawing>
      </w:r>
    </w:p>
    <w:p w14:paraId="1FBF457E" w14:textId="77777777" w:rsidR="000F6AB7" w:rsidRDefault="000F6AB7" w:rsidP="008F5CB0">
      <w:pPr>
        <w:spacing w:line="276" w:lineRule="auto"/>
        <w:ind w:right="-563"/>
        <w:jc w:val="both"/>
        <w:rPr>
          <w:b/>
          <w:bCs/>
        </w:rPr>
      </w:pPr>
    </w:p>
    <w:p w14:paraId="07D9AF2B" w14:textId="77777777" w:rsidR="006144E7" w:rsidRPr="00B945D4" w:rsidRDefault="006144E7" w:rsidP="005C43CD">
      <w:pPr>
        <w:spacing w:line="276" w:lineRule="auto"/>
        <w:ind w:left="-567" w:right="-563"/>
        <w:jc w:val="both"/>
        <w:rPr>
          <w:lang w:val="vi-VN"/>
        </w:rPr>
      </w:pPr>
      <w:proofErr w:type="spellStart"/>
      <w:r w:rsidRPr="00B945D4">
        <w:rPr>
          <w:b/>
          <w:bCs/>
        </w:rPr>
        <w:t>Câu</w:t>
      </w:r>
      <w:proofErr w:type="spellEnd"/>
      <w:r w:rsidRPr="00B945D4">
        <w:rPr>
          <w:b/>
          <w:bCs/>
        </w:rPr>
        <w:t xml:space="preserve"> 8</w:t>
      </w:r>
      <w:r w:rsidRPr="00B945D4">
        <w:rPr>
          <w:b/>
          <w:bCs/>
          <w:lang w:val="vi-VN"/>
        </w:rPr>
        <w:t>:</w:t>
      </w:r>
      <w:r w:rsidRPr="00B945D4">
        <w:rPr>
          <w:b/>
          <w:bCs/>
        </w:rPr>
        <w:t xml:space="preserve"> </w:t>
      </w:r>
      <w:proofErr w:type="spellStart"/>
      <w:r w:rsidRPr="00B945D4">
        <w:rPr>
          <w:i/>
          <w:iCs/>
        </w:rPr>
        <w:t>Hóa</w:t>
      </w:r>
      <w:proofErr w:type="spellEnd"/>
      <w:r w:rsidRPr="00B945D4">
        <w:rPr>
          <w:i/>
          <w:iCs/>
        </w:rPr>
        <w:t xml:space="preserve"> </w:t>
      </w:r>
      <w:proofErr w:type="spellStart"/>
      <w:r w:rsidRPr="00B945D4">
        <w:rPr>
          <w:i/>
          <w:iCs/>
        </w:rPr>
        <w:t>học</w:t>
      </w:r>
      <w:proofErr w:type="spellEnd"/>
      <w:r w:rsidRPr="00B945D4">
        <w:rPr>
          <w:i/>
          <w:iCs/>
        </w:rPr>
        <w:t xml:space="preserve"> </w:t>
      </w:r>
      <w:proofErr w:type="spellStart"/>
      <w:r w:rsidRPr="00B945D4">
        <w:rPr>
          <w:i/>
          <w:iCs/>
        </w:rPr>
        <w:t>các</w:t>
      </w:r>
      <w:proofErr w:type="spellEnd"/>
      <w:r w:rsidRPr="00B945D4">
        <w:rPr>
          <w:i/>
          <w:iCs/>
        </w:rPr>
        <w:t xml:space="preserve"> </w:t>
      </w:r>
      <w:proofErr w:type="spellStart"/>
      <w:r w:rsidRPr="00B945D4">
        <w:rPr>
          <w:i/>
          <w:iCs/>
        </w:rPr>
        <w:t>hợp</w:t>
      </w:r>
      <w:proofErr w:type="spellEnd"/>
      <w:r w:rsidRPr="00B945D4">
        <w:rPr>
          <w:i/>
          <w:iCs/>
        </w:rPr>
        <w:t xml:space="preserve"> </w:t>
      </w:r>
      <w:proofErr w:type="spellStart"/>
      <w:r w:rsidRPr="00B945D4">
        <w:rPr>
          <w:i/>
          <w:iCs/>
        </w:rPr>
        <w:t>chất</w:t>
      </w:r>
      <w:proofErr w:type="spellEnd"/>
      <w:r w:rsidRPr="00B945D4">
        <w:rPr>
          <w:i/>
          <w:iCs/>
        </w:rPr>
        <w:t xml:space="preserve"> </w:t>
      </w:r>
      <w:proofErr w:type="spellStart"/>
      <w:r w:rsidRPr="00B945D4">
        <w:rPr>
          <w:i/>
          <w:iCs/>
        </w:rPr>
        <w:t>thiên</w:t>
      </w:r>
      <w:proofErr w:type="spellEnd"/>
      <w:r w:rsidRPr="00B945D4">
        <w:rPr>
          <w:i/>
          <w:iCs/>
        </w:rPr>
        <w:t xml:space="preserve"> </w:t>
      </w:r>
      <w:proofErr w:type="spellStart"/>
      <w:r w:rsidRPr="00B945D4">
        <w:rPr>
          <w:i/>
          <w:iCs/>
        </w:rPr>
        <w:t>nhiên</w:t>
      </w:r>
      <w:proofErr w:type="spellEnd"/>
      <w:r w:rsidRPr="00B945D4">
        <w:rPr>
          <w:i/>
          <w:iCs/>
        </w:rPr>
        <w:t xml:space="preserve"> (Ca</w:t>
      </w:r>
      <w:r w:rsidR="00A122FC" w:rsidRPr="00B945D4">
        <w:rPr>
          <w:i/>
          <w:iCs/>
        </w:rPr>
        <w:t>r</w:t>
      </w:r>
      <w:r w:rsidRPr="00B945D4">
        <w:rPr>
          <w:i/>
          <w:iCs/>
        </w:rPr>
        <w:t>boh</w:t>
      </w:r>
      <w:r w:rsidR="00D45A9D" w:rsidRPr="00B945D4">
        <w:rPr>
          <w:i/>
          <w:iCs/>
        </w:rPr>
        <w:t>y</w:t>
      </w:r>
      <w:r w:rsidRPr="00B945D4">
        <w:rPr>
          <w:i/>
          <w:iCs/>
        </w:rPr>
        <w:t>drat</w:t>
      </w:r>
      <w:r w:rsidR="00D45A9D" w:rsidRPr="00B945D4">
        <w:rPr>
          <w:i/>
          <w:iCs/>
        </w:rPr>
        <w:t>e</w:t>
      </w:r>
      <w:r w:rsidRPr="00B945D4">
        <w:rPr>
          <w:i/>
          <w:iCs/>
        </w:rPr>
        <w:t xml:space="preserve"> </w:t>
      </w:r>
      <w:proofErr w:type="spellStart"/>
      <w:r w:rsidRPr="00B945D4">
        <w:rPr>
          <w:i/>
          <w:iCs/>
        </w:rPr>
        <w:t>và</w:t>
      </w:r>
      <w:proofErr w:type="spellEnd"/>
      <w:r w:rsidRPr="00B945D4">
        <w:rPr>
          <w:i/>
          <w:iCs/>
        </w:rPr>
        <w:t xml:space="preserve"> </w:t>
      </w:r>
      <w:proofErr w:type="spellStart"/>
      <w:r w:rsidRPr="00B945D4">
        <w:rPr>
          <w:i/>
          <w:iCs/>
        </w:rPr>
        <w:t>các</w:t>
      </w:r>
      <w:proofErr w:type="spellEnd"/>
      <w:r w:rsidRPr="00B945D4">
        <w:rPr>
          <w:i/>
          <w:iCs/>
        </w:rPr>
        <w:t xml:space="preserve"> </w:t>
      </w:r>
      <w:proofErr w:type="spellStart"/>
      <w:r w:rsidRPr="00B945D4">
        <w:rPr>
          <w:i/>
          <w:iCs/>
        </w:rPr>
        <w:t>hợp</w:t>
      </w:r>
      <w:proofErr w:type="spellEnd"/>
      <w:r w:rsidRPr="00B945D4">
        <w:rPr>
          <w:i/>
          <w:iCs/>
        </w:rPr>
        <w:t xml:space="preserve"> </w:t>
      </w:r>
      <w:proofErr w:type="spellStart"/>
      <w:r w:rsidRPr="00B945D4">
        <w:rPr>
          <w:i/>
          <w:iCs/>
        </w:rPr>
        <w:t>chất</w:t>
      </w:r>
      <w:proofErr w:type="spellEnd"/>
      <w:r w:rsidRPr="00B945D4">
        <w:rPr>
          <w:i/>
          <w:iCs/>
        </w:rPr>
        <w:t xml:space="preserve"> </w:t>
      </w:r>
      <w:proofErr w:type="spellStart"/>
      <w:r w:rsidRPr="00B945D4">
        <w:rPr>
          <w:i/>
          <w:iCs/>
        </w:rPr>
        <w:t>hữu</w:t>
      </w:r>
      <w:proofErr w:type="spellEnd"/>
      <w:r w:rsidRPr="00B945D4">
        <w:rPr>
          <w:i/>
          <w:iCs/>
        </w:rPr>
        <w:t xml:space="preserve"> </w:t>
      </w:r>
      <w:proofErr w:type="spellStart"/>
      <w:r w:rsidRPr="00B945D4">
        <w:rPr>
          <w:i/>
          <w:iCs/>
        </w:rPr>
        <w:t>cơ</w:t>
      </w:r>
      <w:proofErr w:type="spellEnd"/>
      <w:r w:rsidRPr="00B945D4">
        <w:rPr>
          <w:i/>
          <w:iCs/>
        </w:rPr>
        <w:t xml:space="preserve"> </w:t>
      </w:r>
      <w:proofErr w:type="spellStart"/>
      <w:r w:rsidRPr="00B945D4">
        <w:rPr>
          <w:i/>
          <w:iCs/>
        </w:rPr>
        <w:t>chứa</w:t>
      </w:r>
      <w:proofErr w:type="spellEnd"/>
      <w:r w:rsidRPr="00B945D4">
        <w:rPr>
          <w:i/>
          <w:iCs/>
        </w:rPr>
        <w:t xml:space="preserve"> nit</w:t>
      </w:r>
      <w:r w:rsidR="00D45A9D" w:rsidRPr="00B945D4">
        <w:rPr>
          <w:i/>
          <w:iCs/>
        </w:rPr>
        <w:t>rogen</w:t>
      </w:r>
      <w:r w:rsidRPr="00B945D4">
        <w:rPr>
          <w:i/>
          <w:iCs/>
        </w:rPr>
        <w:t xml:space="preserve"> </w:t>
      </w:r>
      <w:proofErr w:type="spellStart"/>
      <w:r w:rsidRPr="00B945D4">
        <w:rPr>
          <w:i/>
          <w:iCs/>
        </w:rPr>
        <w:t>đơn</w:t>
      </w:r>
      <w:proofErr w:type="spellEnd"/>
      <w:r w:rsidRPr="00B945D4">
        <w:rPr>
          <w:i/>
          <w:iCs/>
        </w:rPr>
        <w:t xml:space="preserve"> </w:t>
      </w:r>
      <w:proofErr w:type="spellStart"/>
      <w:r w:rsidRPr="00B945D4">
        <w:rPr>
          <w:i/>
          <w:iCs/>
        </w:rPr>
        <w:t>giản</w:t>
      </w:r>
      <w:proofErr w:type="spellEnd"/>
      <w:r w:rsidR="00A179DF" w:rsidRPr="00B945D4">
        <w:rPr>
          <w:i/>
          <w:iCs/>
          <w:lang w:val="vi-VN"/>
        </w:rPr>
        <w:t>).</w:t>
      </w:r>
    </w:p>
    <w:p w14:paraId="4521C788" w14:textId="77777777" w:rsidR="00565F5D" w:rsidRDefault="00C5031A" w:rsidP="006C5F65">
      <w:pPr>
        <w:spacing w:line="276" w:lineRule="auto"/>
        <w:ind w:left="-567" w:right="-563"/>
        <w:jc w:val="both"/>
        <w:rPr>
          <w:lang w:val="vi-VN"/>
        </w:rPr>
      </w:pPr>
      <w:r>
        <w:rPr>
          <w:b/>
          <w:bCs/>
          <w:lang w:val="vi-VN"/>
        </w:rPr>
        <w:t>1.</w:t>
      </w:r>
      <w:r>
        <w:rPr>
          <w:lang w:val="vi-VN"/>
        </w:rPr>
        <w:t xml:space="preserve"> </w:t>
      </w:r>
      <w:r w:rsidR="00565F5D" w:rsidRPr="00C257BA">
        <w:rPr>
          <w:lang w:val="vi-VN"/>
        </w:rPr>
        <w:t xml:space="preserve">Cho </w:t>
      </w:r>
      <w:r w:rsidR="00565F5D" w:rsidRPr="00565F5D">
        <w:rPr>
          <w:i/>
          <w:iCs/>
        </w:rPr>
        <w:t>α</w:t>
      </w:r>
      <w:r w:rsidR="00565F5D" w:rsidRPr="00C257BA">
        <w:rPr>
          <w:lang w:val="vi-VN"/>
        </w:rPr>
        <w:t>-</w:t>
      </w:r>
      <w:r w:rsidR="00565F5D" w:rsidRPr="00C257BA">
        <w:rPr>
          <w:rFonts w:ascii="Arial" w:hAnsi="Arial" w:cs="Arial"/>
          <w:sz w:val="22"/>
          <w:szCs w:val="22"/>
          <w:lang w:val="vi-VN"/>
        </w:rPr>
        <w:t>D</w:t>
      </w:r>
      <w:r w:rsidR="00565F5D" w:rsidRPr="00C257BA">
        <w:rPr>
          <w:lang w:val="vi-VN"/>
        </w:rPr>
        <w:t>-glucopyranose phản ứng với hỗn hợp Ac</w:t>
      </w:r>
      <w:r w:rsidR="00565F5D" w:rsidRPr="00C257BA">
        <w:rPr>
          <w:vertAlign w:val="subscript"/>
          <w:lang w:val="vi-VN"/>
        </w:rPr>
        <w:t>2</w:t>
      </w:r>
      <w:r w:rsidR="00565F5D" w:rsidRPr="00C257BA">
        <w:rPr>
          <w:lang w:val="vi-VN"/>
        </w:rPr>
        <w:t xml:space="preserve">O/HBr thu được chất </w:t>
      </w:r>
      <w:r w:rsidR="00E628D0" w:rsidRPr="00C257BA">
        <w:rPr>
          <w:b/>
          <w:bCs/>
          <w:lang w:val="vi-VN"/>
        </w:rPr>
        <w:t>K</w:t>
      </w:r>
      <w:r w:rsidR="00E628D0">
        <w:rPr>
          <w:b/>
          <w:bCs/>
          <w:lang w:val="vi-VN"/>
        </w:rPr>
        <w:t>1</w:t>
      </w:r>
      <w:r w:rsidR="00565F5D" w:rsidRPr="00C257BA">
        <w:rPr>
          <w:lang w:val="vi-VN"/>
        </w:rPr>
        <w:t>. Chất này tiếp tục phản ứng với triet</w:t>
      </w:r>
      <w:r w:rsidR="00094574" w:rsidRPr="00C257BA">
        <w:rPr>
          <w:lang w:val="vi-VN"/>
        </w:rPr>
        <w:t>h</w:t>
      </w:r>
      <w:r w:rsidR="00565F5D" w:rsidRPr="00C257BA">
        <w:rPr>
          <w:lang w:val="vi-VN"/>
        </w:rPr>
        <w:t>ylamin</w:t>
      </w:r>
      <w:r w:rsidR="00094574" w:rsidRPr="00C257BA">
        <w:rPr>
          <w:lang w:val="vi-VN"/>
        </w:rPr>
        <w:t>e</w:t>
      </w:r>
      <w:r w:rsidR="00565F5D" w:rsidRPr="00C257BA">
        <w:rPr>
          <w:lang w:val="vi-VN"/>
        </w:rPr>
        <w:t xml:space="preserve"> cho chất </w:t>
      </w:r>
      <w:r w:rsidR="00E628D0" w:rsidRPr="00C257BA">
        <w:rPr>
          <w:b/>
          <w:bCs/>
          <w:lang w:val="vi-VN"/>
        </w:rPr>
        <w:t>K</w:t>
      </w:r>
      <w:r w:rsidR="00E628D0">
        <w:rPr>
          <w:b/>
          <w:bCs/>
          <w:lang w:val="vi-VN"/>
        </w:rPr>
        <w:t>2</w:t>
      </w:r>
      <w:r w:rsidR="00565F5D" w:rsidRPr="00C257BA">
        <w:rPr>
          <w:lang w:val="vi-VN"/>
        </w:rPr>
        <w:t xml:space="preserve">. </w:t>
      </w:r>
      <w:r w:rsidR="00E628D0" w:rsidRPr="00C257BA">
        <w:rPr>
          <w:b/>
          <w:bCs/>
          <w:lang w:val="vi-VN"/>
        </w:rPr>
        <w:t>K</w:t>
      </w:r>
      <w:r w:rsidR="00E628D0">
        <w:rPr>
          <w:b/>
          <w:bCs/>
          <w:lang w:val="vi-VN"/>
        </w:rPr>
        <w:t>2</w:t>
      </w:r>
      <w:r w:rsidR="00565F5D" w:rsidRPr="00C257BA">
        <w:rPr>
          <w:lang w:val="vi-VN"/>
        </w:rPr>
        <w:t xml:space="preserve"> dưới ảnh hưởng của dung dịch nước Ba(OH)</w:t>
      </w:r>
      <w:r w:rsidR="00E628D0" w:rsidRPr="00C257BA">
        <w:rPr>
          <w:lang w:val="vi-VN"/>
        </w:rPr>
        <w:softHyphen/>
      </w:r>
      <w:r w:rsidR="00E628D0" w:rsidRPr="00E628D0">
        <w:rPr>
          <w:vertAlign w:val="subscript"/>
          <w:lang w:val="vi-VN"/>
        </w:rPr>
        <w:t>2</w:t>
      </w:r>
      <w:r w:rsidR="00565F5D" w:rsidRPr="00C257BA">
        <w:rPr>
          <w:lang w:val="vi-VN"/>
        </w:rPr>
        <w:t xml:space="preserve"> thu được chất </w:t>
      </w:r>
      <w:r w:rsidR="00E628D0" w:rsidRPr="00C257BA">
        <w:rPr>
          <w:b/>
          <w:bCs/>
          <w:lang w:val="vi-VN"/>
        </w:rPr>
        <w:t>K</w:t>
      </w:r>
      <w:r w:rsidR="00E628D0">
        <w:rPr>
          <w:b/>
          <w:bCs/>
          <w:lang w:val="vi-VN"/>
        </w:rPr>
        <w:t>3</w:t>
      </w:r>
      <w:r w:rsidR="00565F5D" w:rsidRPr="00C257BA">
        <w:rPr>
          <w:lang w:val="vi-VN"/>
        </w:rPr>
        <w:t xml:space="preserve"> (C</w:t>
      </w:r>
      <w:r w:rsidR="00565F5D" w:rsidRPr="00C257BA">
        <w:rPr>
          <w:vertAlign w:val="subscript"/>
          <w:lang w:val="vi-VN"/>
        </w:rPr>
        <w:t>6</w:t>
      </w:r>
      <w:r w:rsidR="00565F5D" w:rsidRPr="00C257BA">
        <w:rPr>
          <w:lang w:val="vi-VN"/>
        </w:rPr>
        <w:t>H</w:t>
      </w:r>
      <w:r w:rsidR="00565F5D" w:rsidRPr="00C257BA">
        <w:rPr>
          <w:vertAlign w:val="subscript"/>
          <w:lang w:val="vi-VN"/>
        </w:rPr>
        <w:t>10</w:t>
      </w:r>
      <w:r w:rsidR="00565F5D" w:rsidRPr="00C257BA">
        <w:rPr>
          <w:lang w:val="vi-VN"/>
        </w:rPr>
        <w:t>O</w:t>
      </w:r>
      <w:r w:rsidR="00565F5D" w:rsidRPr="00C257BA">
        <w:rPr>
          <w:vertAlign w:val="subscript"/>
          <w:lang w:val="vi-VN"/>
        </w:rPr>
        <w:t>5</w:t>
      </w:r>
      <w:r w:rsidR="00565F5D" w:rsidRPr="00C257BA">
        <w:rPr>
          <w:lang w:val="vi-VN"/>
        </w:rPr>
        <w:t xml:space="preserve">). Chất </w:t>
      </w:r>
      <w:r w:rsidR="00E628D0" w:rsidRPr="00C257BA">
        <w:rPr>
          <w:b/>
          <w:bCs/>
          <w:lang w:val="vi-VN"/>
        </w:rPr>
        <w:t>K</w:t>
      </w:r>
      <w:r w:rsidR="00E628D0">
        <w:rPr>
          <w:b/>
          <w:bCs/>
          <w:lang w:val="vi-VN"/>
        </w:rPr>
        <w:t>3</w:t>
      </w:r>
      <w:r w:rsidR="00565F5D" w:rsidRPr="00C257BA">
        <w:rPr>
          <w:lang w:val="vi-VN"/>
        </w:rPr>
        <w:t xml:space="preserve"> không có khả năng phản ứng với thuốc thử Fehling và không tham gia vào quá trình lên men rượu. 1 </w:t>
      </w:r>
      <w:r w:rsidR="00565F5D" w:rsidRPr="00C257BA">
        <w:rPr>
          <w:lang w:val="vi-VN"/>
        </w:rPr>
        <w:lastRenderedPageBreak/>
        <w:t xml:space="preserve">mol </w:t>
      </w:r>
      <w:r w:rsidR="00DA7885" w:rsidRPr="00C257BA">
        <w:rPr>
          <w:b/>
          <w:bCs/>
          <w:lang w:val="vi-VN"/>
        </w:rPr>
        <w:t>K</w:t>
      </w:r>
      <w:r w:rsidR="00DA7885">
        <w:rPr>
          <w:b/>
          <w:bCs/>
          <w:lang w:val="vi-VN"/>
        </w:rPr>
        <w:t>2</w:t>
      </w:r>
      <w:r w:rsidR="00E628D0">
        <w:rPr>
          <w:lang w:val="vi-VN"/>
        </w:rPr>
        <w:t xml:space="preserve"> </w:t>
      </w:r>
      <w:r w:rsidR="00565F5D" w:rsidRPr="00C257BA">
        <w:rPr>
          <w:lang w:val="vi-VN"/>
        </w:rPr>
        <w:t>phản</w:t>
      </w:r>
      <w:r w:rsidR="00E628D0">
        <w:rPr>
          <w:lang w:val="vi-VN"/>
        </w:rPr>
        <w:t xml:space="preserve"> </w:t>
      </w:r>
      <w:r w:rsidR="00565F5D" w:rsidRPr="00C257BA">
        <w:rPr>
          <w:lang w:val="vi-VN"/>
        </w:rPr>
        <w:t>ứng</w:t>
      </w:r>
      <w:r w:rsidR="00E628D0">
        <w:rPr>
          <w:lang w:val="vi-VN"/>
        </w:rPr>
        <w:t xml:space="preserve"> </w:t>
      </w:r>
      <w:r w:rsidR="00565F5D" w:rsidRPr="00C257BA">
        <w:rPr>
          <w:lang w:val="vi-VN"/>
        </w:rPr>
        <w:t>được</w:t>
      </w:r>
      <w:r w:rsidR="00E628D0">
        <w:rPr>
          <w:lang w:val="vi-VN"/>
        </w:rPr>
        <w:t xml:space="preserve"> </w:t>
      </w:r>
      <w:r w:rsidR="00565F5D" w:rsidRPr="00C257BA">
        <w:rPr>
          <w:lang w:val="vi-VN"/>
        </w:rPr>
        <w:t>với</w:t>
      </w:r>
      <w:r w:rsidR="00E628D0">
        <w:rPr>
          <w:lang w:val="vi-VN"/>
        </w:rPr>
        <w:t xml:space="preserve"> </w:t>
      </w:r>
      <w:r w:rsidR="00565F5D" w:rsidRPr="00C257BA">
        <w:rPr>
          <w:lang w:val="vi-VN"/>
        </w:rPr>
        <w:t>2</w:t>
      </w:r>
      <w:r w:rsidR="00E628D0">
        <w:rPr>
          <w:lang w:val="vi-VN"/>
        </w:rPr>
        <w:t xml:space="preserve"> </w:t>
      </w:r>
      <w:r w:rsidR="00565F5D" w:rsidRPr="00C257BA">
        <w:rPr>
          <w:lang w:val="vi-VN"/>
        </w:rPr>
        <w:t>mol</w:t>
      </w:r>
      <w:r w:rsidR="00E628D0">
        <w:rPr>
          <w:lang w:val="vi-VN"/>
        </w:rPr>
        <w:t xml:space="preserve"> </w:t>
      </w:r>
      <w:r w:rsidR="00565F5D" w:rsidRPr="00C257BA">
        <w:rPr>
          <w:lang w:val="vi-VN"/>
        </w:rPr>
        <w:t>HIO</w:t>
      </w:r>
      <w:r w:rsidR="00565F5D" w:rsidRPr="00C257BA">
        <w:rPr>
          <w:vertAlign w:val="subscript"/>
          <w:lang w:val="vi-VN"/>
        </w:rPr>
        <w:t>4</w:t>
      </w:r>
      <w:r w:rsidR="00565F5D" w:rsidRPr="00C257BA">
        <w:rPr>
          <w:lang w:val="vi-VN"/>
        </w:rPr>
        <w:t xml:space="preserve"> cho</w:t>
      </w:r>
      <w:r w:rsidR="00E628D0">
        <w:rPr>
          <w:lang w:val="vi-VN"/>
        </w:rPr>
        <w:t xml:space="preserve"> </w:t>
      </w:r>
      <w:r w:rsidR="00565F5D" w:rsidRPr="00C257BA">
        <w:rPr>
          <w:lang w:val="vi-VN"/>
        </w:rPr>
        <w:t>ra</w:t>
      </w:r>
      <w:r w:rsidR="00E628D0">
        <w:rPr>
          <w:lang w:val="vi-VN"/>
        </w:rPr>
        <w:t xml:space="preserve"> </w:t>
      </w:r>
      <w:r w:rsidR="00DA7885" w:rsidRPr="00C257BA">
        <w:rPr>
          <w:b/>
          <w:bCs/>
          <w:lang w:val="vi-VN"/>
        </w:rPr>
        <w:t>K</w:t>
      </w:r>
      <w:r w:rsidR="00DA7885">
        <w:rPr>
          <w:b/>
          <w:bCs/>
          <w:lang w:val="vi-VN"/>
        </w:rPr>
        <w:t>4</w:t>
      </w:r>
      <w:r w:rsidR="00E628D0">
        <w:rPr>
          <w:lang w:val="vi-VN"/>
        </w:rPr>
        <w:t xml:space="preserve"> </w:t>
      </w:r>
      <w:r w:rsidR="00565F5D" w:rsidRPr="00C257BA">
        <w:rPr>
          <w:lang w:val="vi-VN"/>
        </w:rPr>
        <w:t>và</w:t>
      </w:r>
      <w:r w:rsidR="00E628D0">
        <w:rPr>
          <w:lang w:val="vi-VN"/>
        </w:rPr>
        <w:t xml:space="preserve"> </w:t>
      </w:r>
      <w:r w:rsidR="00565F5D" w:rsidRPr="00C257BA">
        <w:rPr>
          <w:lang w:val="vi-VN"/>
        </w:rPr>
        <w:t>1</w:t>
      </w:r>
      <w:r w:rsidR="00E628D0">
        <w:rPr>
          <w:lang w:val="vi-VN"/>
        </w:rPr>
        <w:t xml:space="preserve"> </w:t>
      </w:r>
      <w:r w:rsidR="00565F5D" w:rsidRPr="00C257BA">
        <w:rPr>
          <w:lang w:val="vi-VN"/>
        </w:rPr>
        <w:t>mol</w:t>
      </w:r>
      <w:r w:rsidR="00E628D0">
        <w:rPr>
          <w:lang w:val="vi-VN"/>
        </w:rPr>
        <w:t xml:space="preserve"> </w:t>
      </w:r>
      <w:r w:rsidR="00565F5D" w:rsidRPr="00C257BA">
        <w:rPr>
          <w:lang w:val="vi-VN"/>
        </w:rPr>
        <w:t>HCO</w:t>
      </w:r>
      <w:r w:rsidR="00B82FC9" w:rsidRPr="00B82FC9">
        <w:rPr>
          <w:vertAlign w:val="subscript"/>
          <w:lang w:val="vi-VN"/>
        </w:rPr>
        <w:t>2</w:t>
      </w:r>
      <w:r w:rsidR="00565F5D" w:rsidRPr="00C257BA">
        <w:rPr>
          <w:lang w:val="vi-VN"/>
        </w:rPr>
        <w:t>H.</w:t>
      </w:r>
      <w:r w:rsidR="00E628D0">
        <w:rPr>
          <w:lang w:val="vi-VN"/>
        </w:rPr>
        <w:t xml:space="preserve"> </w:t>
      </w:r>
      <w:r w:rsidR="00565F5D" w:rsidRPr="00C257BA">
        <w:rPr>
          <w:lang w:val="vi-VN"/>
        </w:rPr>
        <w:t>Ox</w:t>
      </w:r>
      <w:r w:rsidR="00E628D0" w:rsidRPr="00C257BA">
        <w:rPr>
          <w:lang w:val="vi-VN"/>
        </w:rPr>
        <w:t>i</w:t>
      </w:r>
      <w:r w:rsidR="00E628D0">
        <w:rPr>
          <w:lang w:val="vi-VN"/>
        </w:rPr>
        <w:t xml:space="preserve"> </w:t>
      </w:r>
      <w:r w:rsidR="00565F5D" w:rsidRPr="00C257BA">
        <w:rPr>
          <w:lang w:val="vi-VN"/>
        </w:rPr>
        <w:t>hóa</w:t>
      </w:r>
      <w:r w:rsidR="00E628D0">
        <w:rPr>
          <w:lang w:val="vi-VN"/>
        </w:rPr>
        <w:t xml:space="preserve"> </w:t>
      </w:r>
      <w:r w:rsidR="00DA7885" w:rsidRPr="00C257BA">
        <w:rPr>
          <w:b/>
          <w:bCs/>
          <w:lang w:val="vi-VN"/>
        </w:rPr>
        <w:t>K</w:t>
      </w:r>
      <w:r w:rsidR="00DA7885">
        <w:rPr>
          <w:b/>
          <w:bCs/>
          <w:lang w:val="vi-VN"/>
        </w:rPr>
        <w:t xml:space="preserve">4 </w:t>
      </w:r>
      <w:r w:rsidR="00565F5D" w:rsidRPr="00C257BA">
        <w:rPr>
          <w:lang w:val="vi-VN"/>
        </w:rPr>
        <w:t>bằng Br</w:t>
      </w:r>
      <w:r w:rsidR="00565F5D" w:rsidRPr="00C257BA">
        <w:rPr>
          <w:vertAlign w:val="subscript"/>
          <w:lang w:val="vi-VN"/>
        </w:rPr>
        <w:t>2</w:t>
      </w:r>
      <w:r w:rsidR="00565F5D" w:rsidRPr="00C257BA">
        <w:rPr>
          <w:lang w:val="vi-VN"/>
        </w:rPr>
        <w:t xml:space="preserve"> đầu tiên cho ra sản phẩm </w:t>
      </w:r>
      <w:r w:rsidR="00DA7885" w:rsidRPr="00C257BA">
        <w:rPr>
          <w:b/>
          <w:bCs/>
          <w:lang w:val="vi-VN"/>
        </w:rPr>
        <w:t>K</w:t>
      </w:r>
      <w:r w:rsidR="00DA7885">
        <w:rPr>
          <w:b/>
          <w:bCs/>
          <w:lang w:val="vi-VN"/>
        </w:rPr>
        <w:t>5</w:t>
      </w:r>
      <w:r w:rsidR="00565F5D" w:rsidRPr="00C257BA">
        <w:rPr>
          <w:lang w:val="vi-VN"/>
        </w:rPr>
        <w:t>, ox</w:t>
      </w:r>
      <w:r w:rsidR="00E02603" w:rsidRPr="00C257BA">
        <w:rPr>
          <w:lang w:val="vi-VN"/>
        </w:rPr>
        <w:t>i</w:t>
      </w:r>
      <w:r w:rsidR="00565F5D" w:rsidRPr="00C257BA">
        <w:rPr>
          <w:lang w:val="vi-VN"/>
        </w:rPr>
        <w:t xml:space="preserve"> hóa tiếp chất này thu được hỗn hợp đẳng số mol của H</w:t>
      </w:r>
      <w:r w:rsidR="00565F5D" w:rsidRPr="00C257BA">
        <w:rPr>
          <w:vertAlign w:val="subscript"/>
          <w:lang w:val="vi-VN"/>
        </w:rPr>
        <w:t>2</w:t>
      </w:r>
      <w:r w:rsidR="00565F5D" w:rsidRPr="00C257BA">
        <w:rPr>
          <w:lang w:val="vi-VN"/>
        </w:rPr>
        <w:t>C</w:t>
      </w:r>
      <w:r w:rsidR="00565F5D" w:rsidRPr="00C257BA">
        <w:rPr>
          <w:vertAlign w:val="subscript"/>
          <w:lang w:val="vi-VN"/>
        </w:rPr>
        <w:t>2</w:t>
      </w:r>
      <w:r w:rsidR="00565F5D" w:rsidRPr="00C257BA">
        <w:rPr>
          <w:lang w:val="vi-VN"/>
        </w:rPr>
        <w:t>O</w:t>
      </w:r>
      <w:r w:rsidR="00565F5D" w:rsidRPr="00C257BA">
        <w:rPr>
          <w:vertAlign w:val="subscript"/>
          <w:lang w:val="vi-VN"/>
        </w:rPr>
        <w:t xml:space="preserve">4 </w:t>
      </w:r>
      <w:r w:rsidR="00565F5D" w:rsidRPr="00C257BA">
        <w:rPr>
          <w:lang w:val="vi-VN"/>
        </w:rPr>
        <w:t>và a</w:t>
      </w:r>
      <w:r w:rsidR="00E65395" w:rsidRPr="00C257BA">
        <w:rPr>
          <w:lang w:val="vi-VN"/>
        </w:rPr>
        <w:t>cid</w:t>
      </w:r>
      <w:r w:rsidR="00E65395">
        <w:rPr>
          <w:rFonts w:ascii="Arial" w:hAnsi="Arial" w:cs="Arial"/>
          <w:sz w:val="22"/>
          <w:szCs w:val="22"/>
          <w:lang w:val="vi-VN"/>
        </w:rPr>
        <w:t xml:space="preserve"> </w:t>
      </w:r>
      <w:r w:rsidR="00565F5D" w:rsidRPr="00C257BA">
        <w:rPr>
          <w:lang w:val="vi-VN"/>
        </w:rPr>
        <w:t>CHOH(C</w:t>
      </w:r>
      <w:r w:rsidR="00E1398B" w:rsidRPr="00C257BA">
        <w:rPr>
          <w:lang w:val="vi-VN"/>
        </w:rPr>
        <w:t>O</w:t>
      </w:r>
      <w:r w:rsidR="00E1398B">
        <w:rPr>
          <w:vertAlign w:val="subscript"/>
          <w:lang w:val="vi-VN"/>
        </w:rPr>
        <w:t>2</w:t>
      </w:r>
      <w:r w:rsidR="0048153E">
        <w:rPr>
          <w:lang w:val="vi-VN"/>
        </w:rPr>
        <w:t>H</w:t>
      </w:r>
      <w:r w:rsidR="00565F5D" w:rsidRPr="00C257BA">
        <w:rPr>
          <w:lang w:val="vi-VN"/>
        </w:rPr>
        <w:t>)</w:t>
      </w:r>
      <w:r w:rsidR="00565F5D" w:rsidRPr="00C257BA">
        <w:rPr>
          <w:vertAlign w:val="subscript"/>
          <w:lang w:val="vi-VN"/>
        </w:rPr>
        <w:t>2</w:t>
      </w:r>
      <w:r w:rsidR="00565F5D" w:rsidRPr="00C257BA">
        <w:rPr>
          <w:lang w:val="vi-VN"/>
        </w:rPr>
        <w:t xml:space="preserve">. Hãy xác định cấu trúc các chất </w:t>
      </w:r>
      <w:r w:rsidR="00E02603" w:rsidRPr="00C257BA">
        <w:rPr>
          <w:lang w:val="vi-VN"/>
        </w:rPr>
        <w:t>từ</w:t>
      </w:r>
      <w:r w:rsidR="00E02603">
        <w:rPr>
          <w:lang w:val="vi-VN"/>
        </w:rPr>
        <w:t xml:space="preserve"> </w:t>
      </w:r>
      <w:r w:rsidR="00E02603">
        <w:rPr>
          <w:b/>
          <w:bCs/>
          <w:lang w:val="vi-VN"/>
        </w:rPr>
        <w:t>K1</w:t>
      </w:r>
      <w:r w:rsidR="00E02603">
        <w:rPr>
          <w:lang w:val="vi-VN"/>
        </w:rPr>
        <w:t xml:space="preserve"> đến </w:t>
      </w:r>
      <w:r w:rsidR="00E02603">
        <w:rPr>
          <w:b/>
          <w:bCs/>
          <w:lang w:val="vi-VN"/>
        </w:rPr>
        <w:t>K5</w:t>
      </w:r>
      <w:r w:rsidR="00E02603">
        <w:rPr>
          <w:lang w:val="vi-VN"/>
        </w:rPr>
        <w:t>.</w:t>
      </w:r>
    </w:p>
    <w:p w14:paraId="3BF08E1D" w14:textId="77777777" w:rsidR="005C43CD" w:rsidRPr="005C43CD" w:rsidRDefault="004E526A" w:rsidP="006C5F65">
      <w:pPr>
        <w:spacing w:line="276" w:lineRule="auto"/>
        <w:ind w:left="-567" w:right="-563"/>
        <w:jc w:val="both"/>
        <w:rPr>
          <w:lang w:val="vi-VN"/>
        </w:rPr>
      </w:pPr>
      <w:r>
        <w:rPr>
          <w:b/>
          <w:bCs/>
          <w:lang w:val="vi-VN"/>
        </w:rPr>
        <w:t>2.</w:t>
      </w:r>
      <w:r>
        <w:rPr>
          <w:lang w:val="vi-VN"/>
        </w:rPr>
        <w:t xml:space="preserve"> </w:t>
      </w:r>
      <w:r w:rsidR="005C43CD" w:rsidRPr="005C43CD">
        <w:rPr>
          <w:lang w:val="vi-VN"/>
        </w:rPr>
        <w:t xml:space="preserve">Nấu ăn ở nhà lẫn trong công nghiệp có thể tạo thành các chất có khả năng tổn hại con người. Những chất này có thể được tạo thành ở nhiệt độ cao, môi trường pH khắc nghiệt và từ các hợp chất không có mặt trong thiên nhiên (ví dụ như các chất bảo quản). </w:t>
      </w:r>
    </w:p>
    <w:p w14:paraId="1688C2FB" w14:textId="77777777" w:rsidR="005C43CD" w:rsidRPr="005C43CD" w:rsidRDefault="005C43CD" w:rsidP="006C5F65">
      <w:pPr>
        <w:spacing w:line="276" w:lineRule="auto"/>
        <w:ind w:left="-567" w:right="-563"/>
        <w:jc w:val="both"/>
        <w:rPr>
          <w:lang w:val="vi-VN"/>
        </w:rPr>
      </w:pPr>
      <w:r w:rsidRPr="005C43CD">
        <w:rPr>
          <w:lang w:val="vi-VN"/>
        </w:rPr>
        <w:t xml:space="preserve">Một </w:t>
      </w:r>
      <w:r w:rsidRPr="005C43CD">
        <w:rPr>
          <w:i/>
          <w:iCs/>
        </w:rPr>
        <w:t>α</w:t>
      </w:r>
      <w:r w:rsidRPr="00C257BA">
        <w:rPr>
          <w:lang w:val="vi-VN"/>
        </w:rPr>
        <w:t>-amino acid</w:t>
      </w:r>
      <w:r w:rsidRPr="005C43CD">
        <w:rPr>
          <w:lang w:val="vi-VN"/>
        </w:rPr>
        <w:t xml:space="preserve"> </w:t>
      </w:r>
      <w:r w:rsidR="00EB2E82">
        <w:rPr>
          <w:b/>
          <w:bCs/>
          <w:lang w:val="vi-VN"/>
        </w:rPr>
        <w:t>L</w:t>
      </w:r>
      <w:r w:rsidRPr="005C43CD">
        <w:rPr>
          <w:b/>
          <w:bCs/>
          <w:lang w:val="vi-VN"/>
        </w:rPr>
        <w:t>1</w:t>
      </w:r>
      <w:r w:rsidRPr="005C43CD">
        <w:rPr>
          <w:lang w:val="vi-VN"/>
        </w:rPr>
        <w:t xml:space="preserve"> không có mặt trong tự nhiên chứa 40,44% carbon; 7,92% hydrogen; 15,72% nitrogen và 35,92% oxygen về khối lượng được tạo thành từ amino acid </w:t>
      </w:r>
      <w:r w:rsidR="00EB2E82">
        <w:rPr>
          <w:b/>
          <w:bCs/>
          <w:lang w:val="vi-VN"/>
        </w:rPr>
        <w:t>L</w:t>
      </w:r>
      <w:r w:rsidRPr="005C43CD">
        <w:rPr>
          <w:b/>
          <w:bCs/>
          <w:lang w:val="vi-VN"/>
        </w:rPr>
        <w:t>2</w:t>
      </w:r>
      <w:r w:rsidRPr="005C43CD">
        <w:rPr>
          <w:lang w:val="vi-VN"/>
        </w:rPr>
        <w:t xml:space="preserve"> có trong tự nhiên, ví dụ từ quá trình hạt đậu nành chuyển hoá thành sản phẩm thuỷ phân của nó.</w:t>
      </w:r>
    </w:p>
    <w:p w14:paraId="17ACE5DC" w14:textId="77777777" w:rsidR="005C43CD" w:rsidRPr="005C43CD" w:rsidRDefault="005C43CD" w:rsidP="006C5F65">
      <w:pPr>
        <w:spacing w:line="276" w:lineRule="auto"/>
        <w:ind w:left="-567" w:right="-563"/>
        <w:jc w:val="both"/>
        <w:rPr>
          <w:bCs/>
          <w:lang w:val="vi-VN"/>
        </w:rPr>
      </w:pPr>
      <w:r w:rsidRPr="005C43CD">
        <w:rPr>
          <w:lang w:val="vi-VN"/>
        </w:rPr>
        <w:t xml:space="preserve">a) Vẽ công thức cấu trúc của </w:t>
      </w:r>
      <w:r w:rsidR="00EB2E82">
        <w:rPr>
          <w:b/>
          <w:bCs/>
          <w:lang w:val="vi-VN"/>
        </w:rPr>
        <w:t>L</w:t>
      </w:r>
      <w:r w:rsidRPr="005C43CD">
        <w:rPr>
          <w:b/>
          <w:bCs/>
          <w:lang w:val="vi-VN"/>
        </w:rPr>
        <w:t>1</w:t>
      </w:r>
      <w:r w:rsidRPr="005C43CD">
        <w:rPr>
          <w:bCs/>
          <w:lang w:val="vi-VN"/>
        </w:rPr>
        <w:t xml:space="preserve"> và </w:t>
      </w:r>
      <w:r w:rsidR="00EB2E82">
        <w:rPr>
          <w:b/>
          <w:lang w:val="vi-VN"/>
        </w:rPr>
        <w:t>L2</w:t>
      </w:r>
      <w:r w:rsidRPr="005C43CD">
        <w:rPr>
          <w:bCs/>
          <w:lang w:val="vi-VN"/>
        </w:rPr>
        <w:t xml:space="preserve">, nếu như biết rằng phản ứng tạo thành </w:t>
      </w:r>
      <w:r w:rsidR="00EB2E82">
        <w:rPr>
          <w:b/>
          <w:lang w:val="vi-VN"/>
        </w:rPr>
        <w:t>L</w:t>
      </w:r>
      <w:r w:rsidRPr="005C43CD">
        <w:rPr>
          <w:b/>
          <w:lang w:val="vi-VN"/>
        </w:rPr>
        <w:t>1</w:t>
      </w:r>
      <w:r w:rsidRPr="005C43CD">
        <w:rPr>
          <w:bCs/>
          <w:lang w:val="vi-VN"/>
        </w:rPr>
        <w:t xml:space="preserve"> chỉ sử dụng </w:t>
      </w:r>
      <w:r w:rsidR="00EB2E82">
        <w:rPr>
          <w:b/>
          <w:lang w:val="vi-VN"/>
        </w:rPr>
        <w:t>L</w:t>
      </w:r>
      <w:r w:rsidRPr="005C43CD">
        <w:rPr>
          <w:b/>
          <w:lang w:val="vi-VN"/>
        </w:rPr>
        <w:t>2</w:t>
      </w:r>
      <w:r w:rsidRPr="005C43CD">
        <w:rPr>
          <w:bCs/>
          <w:lang w:val="vi-VN"/>
        </w:rPr>
        <w:t>.</w:t>
      </w:r>
    </w:p>
    <w:p w14:paraId="5EFAF81F" w14:textId="77777777" w:rsidR="005C43CD" w:rsidRPr="005C43CD" w:rsidRDefault="00582041" w:rsidP="006C5F65">
      <w:pPr>
        <w:spacing w:line="276" w:lineRule="auto"/>
        <w:ind w:left="-567" w:right="-563"/>
        <w:jc w:val="both"/>
        <w:rPr>
          <w:bCs/>
          <w:lang w:val="vi-VN"/>
        </w:rPr>
      </w:pPr>
      <w:r>
        <w:rPr>
          <w:b/>
          <w:lang w:val="vi-VN"/>
        </w:rPr>
        <w:t>L</w:t>
      </w:r>
      <w:r w:rsidR="005C43CD" w:rsidRPr="005C43CD">
        <w:rPr>
          <w:b/>
          <w:lang w:val="vi-VN"/>
        </w:rPr>
        <w:t>1</w:t>
      </w:r>
      <w:r w:rsidR="005C43CD" w:rsidRPr="005C43CD">
        <w:rPr>
          <w:bCs/>
          <w:lang w:val="vi-VN"/>
        </w:rPr>
        <w:t xml:space="preserve"> là một chất phản ứng trong sự tổng hợp sinh hoá của dipeptide </w:t>
      </w:r>
      <w:r w:rsidR="00EB2E82">
        <w:rPr>
          <w:b/>
          <w:lang w:val="vi-VN"/>
        </w:rPr>
        <w:t>L</w:t>
      </w:r>
      <w:r w:rsidR="005C43CD" w:rsidRPr="005C43CD">
        <w:rPr>
          <w:b/>
          <w:lang w:val="vi-VN"/>
        </w:rPr>
        <w:t>3</w:t>
      </w:r>
      <w:r w:rsidR="005C43CD" w:rsidRPr="005C43CD">
        <w:rPr>
          <w:bCs/>
          <w:lang w:val="vi-VN"/>
        </w:rPr>
        <w:t xml:space="preserve"> (chứa 26,1% C; 52,2% H và 1</w:t>
      </w:r>
      <w:r w:rsidR="006A7CFA">
        <w:rPr>
          <w:bCs/>
          <w:lang w:val="vi-VN"/>
        </w:rPr>
        <w:t>3</w:t>
      </w:r>
      <w:r w:rsidR="005C43CD" w:rsidRPr="005C43CD">
        <w:rPr>
          <w:bCs/>
          <w:lang w:val="vi-VN"/>
        </w:rPr>
        <w:t xml:space="preserve">,0% O về </w:t>
      </w:r>
      <w:r w:rsidR="00694DA5">
        <w:rPr>
          <w:bCs/>
          <w:lang w:val="vi-VN"/>
        </w:rPr>
        <w:t>số mol</w:t>
      </w:r>
      <w:r w:rsidR="005C43CD" w:rsidRPr="005C43CD">
        <w:rPr>
          <w:bCs/>
          <w:lang w:val="vi-VN"/>
        </w:rPr>
        <w:t xml:space="preserve">). </w:t>
      </w:r>
      <w:r w:rsidR="00EB2E82">
        <w:rPr>
          <w:b/>
          <w:lang w:val="vi-VN"/>
        </w:rPr>
        <w:t>L</w:t>
      </w:r>
      <w:r w:rsidR="005C43CD" w:rsidRPr="005C43CD">
        <w:rPr>
          <w:b/>
          <w:lang w:val="vi-VN"/>
        </w:rPr>
        <w:t>3</w:t>
      </w:r>
      <w:r w:rsidR="005C43CD" w:rsidRPr="005C43CD">
        <w:rPr>
          <w:bCs/>
          <w:lang w:val="vi-VN"/>
        </w:rPr>
        <w:t xml:space="preserve"> được tìm trong thành tế bào peptidoglycan dưới vai trò là một cặn cuối, và vô cùng quan trọng đối với sự bền của vi khuẩn. Thuỷ phân </w:t>
      </w:r>
      <w:r w:rsidR="00EB2E82">
        <w:rPr>
          <w:b/>
          <w:lang w:val="vi-VN"/>
        </w:rPr>
        <w:t>L</w:t>
      </w:r>
      <w:r w:rsidR="005C43CD" w:rsidRPr="005C43CD">
        <w:rPr>
          <w:b/>
          <w:lang w:val="vi-VN"/>
        </w:rPr>
        <w:t>3</w:t>
      </w:r>
      <w:r w:rsidR="005C43CD" w:rsidRPr="005C43CD">
        <w:rPr>
          <w:bCs/>
          <w:lang w:val="vi-VN"/>
        </w:rPr>
        <w:t xml:space="preserve"> bằng kiềm trong môi trường khắc nghiệt dẫn tới sự hình thành sản phẩm duy nhất là một hợp chất không hoạt động quang học, </w:t>
      </w:r>
      <w:r w:rsidR="00EB2E82">
        <w:rPr>
          <w:b/>
          <w:lang w:val="vi-VN"/>
        </w:rPr>
        <w:t>L</w:t>
      </w:r>
      <w:r w:rsidR="005C43CD" w:rsidRPr="005C43CD">
        <w:rPr>
          <w:b/>
          <w:lang w:val="vi-VN"/>
        </w:rPr>
        <w:t>4</w:t>
      </w:r>
      <w:r w:rsidR="005C43CD" w:rsidRPr="005C43CD">
        <w:rPr>
          <w:bCs/>
          <w:lang w:val="vi-VN"/>
        </w:rPr>
        <w:t>.</w:t>
      </w:r>
    </w:p>
    <w:p w14:paraId="5D0D96E0" w14:textId="77777777" w:rsidR="005C43CD" w:rsidRPr="00C257BA" w:rsidRDefault="005C43CD" w:rsidP="006C5F65">
      <w:pPr>
        <w:spacing w:line="276" w:lineRule="auto"/>
        <w:ind w:left="-567" w:right="-563"/>
        <w:jc w:val="both"/>
        <w:rPr>
          <w:lang w:val="vi-VN"/>
        </w:rPr>
      </w:pPr>
      <w:r w:rsidRPr="005C43CD">
        <w:rPr>
          <w:bCs/>
          <w:lang w:val="vi-VN"/>
        </w:rPr>
        <w:t xml:space="preserve">b) Vẽ công thức cấu trúc của </w:t>
      </w:r>
      <w:r w:rsidR="00EB2E82">
        <w:rPr>
          <w:b/>
          <w:lang w:val="vi-VN"/>
        </w:rPr>
        <w:t>L</w:t>
      </w:r>
      <w:r w:rsidRPr="005C43CD">
        <w:rPr>
          <w:b/>
          <w:lang w:val="vi-VN"/>
        </w:rPr>
        <w:t>3</w:t>
      </w:r>
      <w:r w:rsidRPr="005C43CD">
        <w:rPr>
          <w:bCs/>
          <w:lang w:val="vi-VN"/>
        </w:rPr>
        <w:t xml:space="preserve"> và </w:t>
      </w:r>
      <w:r w:rsidR="00EB2E82">
        <w:rPr>
          <w:b/>
          <w:lang w:val="vi-VN"/>
        </w:rPr>
        <w:t>L</w:t>
      </w:r>
      <w:r w:rsidRPr="005C43CD">
        <w:rPr>
          <w:b/>
          <w:lang w:val="vi-VN"/>
        </w:rPr>
        <w:t>4</w:t>
      </w:r>
      <w:r w:rsidRPr="005C43CD">
        <w:rPr>
          <w:bCs/>
          <w:lang w:val="vi-VN"/>
        </w:rPr>
        <w:t>.</w:t>
      </w:r>
      <w:r w:rsidRPr="00C257BA">
        <w:rPr>
          <w:lang w:val="vi-VN"/>
        </w:rPr>
        <w:t xml:space="preserve"> </w:t>
      </w:r>
    </w:p>
    <w:p w14:paraId="6D61F281" w14:textId="77777777" w:rsidR="00145E31" w:rsidRDefault="00F65A59" w:rsidP="00145E31">
      <w:pPr>
        <w:spacing w:line="276" w:lineRule="auto"/>
        <w:ind w:left="-567" w:right="-563"/>
        <w:jc w:val="center"/>
        <w:rPr>
          <w:b/>
          <w:bCs/>
          <w:lang w:val="vi-VN"/>
        </w:rPr>
      </w:pPr>
      <w:r w:rsidRPr="00C257BA">
        <w:rPr>
          <w:b/>
          <w:bCs/>
          <w:lang w:val="vi-VN"/>
        </w:rPr>
        <w:t>ĐÁP</w:t>
      </w:r>
      <w:r>
        <w:rPr>
          <w:b/>
          <w:bCs/>
          <w:lang w:val="vi-VN"/>
        </w:rPr>
        <w:t xml:space="preserve"> ÁN</w:t>
      </w:r>
    </w:p>
    <w:p w14:paraId="61A1249D" w14:textId="77777777" w:rsidR="00347B39" w:rsidRPr="00C257BA" w:rsidRDefault="00F65A59" w:rsidP="00347B39">
      <w:pPr>
        <w:spacing w:line="276" w:lineRule="auto"/>
        <w:ind w:left="-567" w:right="-563"/>
        <w:jc w:val="both"/>
        <w:rPr>
          <w:lang w:val="vi-VN"/>
        </w:rPr>
      </w:pPr>
      <w:r>
        <w:rPr>
          <w:b/>
          <w:bCs/>
          <w:lang w:val="vi-VN"/>
        </w:rPr>
        <w:t>1.</w:t>
      </w:r>
      <w:r>
        <w:rPr>
          <w:lang w:val="vi-VN"/>
        </w:rPr>
        <w:t xml:space="preserve"> </w:t>
      </w:r>
      <w:r w:rsidR="00347B39" w:rsidRPr="00C257BA">
        <w:rPr>
          <w:lang w:val="vi-VN"/>
        </w:rPr>
        <w:t xml:space="preserve">Dựa vào công thức phân tử chất </w:t>
      </w:r>
      <w:r w:rsidR="00857AA5" w:rsidRPr="00C257BA">
        <w:rPr>
          <w:b/>
          <w:bCs/>
          <w:lang w:val="vi-VN"/>
        </w:rPr>
        <w:t>K</w:t>
      </w:r>
      <w:r w:rsidR="00857AA5">
        <w:rPr>
          <w:b/>
          <w:bCs/>
          <w:lang w:val="vi-VN"/>
        </w:rPr>
        <w:t>3</w:t>
      </w:r>
      <w:r w:rsidR="00347B39" w:rsidRPr="00C257BA">
        <w:rPr>
          <w:lang w:val="vi-VN"/>
        </w:rPr>
        <w:t xml:space="preserve"> có thể thấy rằng nó là sản phẩm dehydrate hóa của glucose. Rất có khả năng đây là sự tạo thành một liên kết ether từ hai nhóm alcohol. Việc chất </w:t>
      </w:r>
      <w:r w:rsidR="00A45010" w:rsidRPr="00C257BA">
        <w:rPr>
          <w:b/>
          <w:bCs/>
          <w:lang w:val="vi-VN"/>
        </w:rPr>
        <w:t>K</w:t>
      </w:r>
      <w:r w:rsidR="00A45010">
        <w:rPr>
          <w:b/>
          <w:bCs/>
          <w:lang w:val="vi-VN"/>
        </w:rPr>
        <w:t>3</w:t>
      </w:r>
      <w:r w:rsidR="00347B39" w:rsidRPr="00C257BA">
        <w:rPr>
          <w:lang w:val="vi-VN"/>
        </w:rPr>
        <w:t xml:space="preserve"> không có khả năng lên men cũng như cho kết quả âm tính với thuốc thử Fehling cho thấy nhóm hydroxyl ở </w:t>
      </w:r>
      <w:r w:rsidR="00A45010" w:rsidRPr="00C257BA">
        <w:rPr>
          <w:b/>
          <w:bCs/>
          <w:lang w:val="vi-VN"/>
        </w:rPr>
        <w:t>K</w:t>
      </w:r>
      <w:r w:rsidR="00A45010">
        <w:rPr>
          <w:b/>
          <w:bCs/>
          <w:lang w:val="vi-VN"/>
        </w:rPr>
        <w:t>4</w:t>
      </w:r>
      <w:r w:rsidR="00347B39" w:rsidRPr="00C257BA">
        <w:rPr>
          <w:lang w:val="vi-VN"/>
        </w:rPr>
        <w:t xml:space="preserve"> đã tham gia phản ứng loại nước này. Các dữ kiện oxy hóa tiếp theo bằng HIO</w:t>
      </w:r>
      <w:r w:rsidR="00347B39" w:rsidRPr="00C257BA">
        <w:rPr>
          <w:vertAlign w:val="subscript"/>
          <w:lang w:val="vi-VN"/>
        </w:rPr>
        <w:t>4</w:t>
      </w:r>
      <w:r w:rsidR="00347B39" w:rsidRPr="00C257BA">
        <w:rPr>
          <w:lang w:val="vi-VN"/>
        </w:rPr>
        <w:t xml:space="preserve"> và dung dịch Br</w:t>
      </w:r>
      <w:r w:rsidR="00347B39" w:rsidRPr="00C257BA">
        <w:rPr>
          <w:vertAlign w:val="subscript"/>
          <w:lang w:val="vi-VN"/>
        </w:rPr>
        <w:t>2</w:t>
      </w:r>
      <w:r w:rsidR="00347B39" w:rsidRPr="00C257BA">
        <w:rPr>
          <w:lang w:val="vi-VN"/>
        </w:rPr>
        <w:t xml:space="preserve"> cho thấy rằng chất </w:t>
      </w:r>
      <w:r w:rsidR="00A45010" w:rsidRPr="00C257BA">
        <w:rPr>
          <w:b/>
          <w:bCs/>
          <w:lang w:val="vi-VN"/>
        </w:rPr>
        <w:t>K</w:t>
      </w:r>
      <w:r w:rsidR="00A45010">
        <w:rPr>
          <w:b/>
          <w:bCs/>
          <w:lang w:val="vi-VN"/>
        </w:rPr>
        <w:t>4</w:t>
      </w:r>
      <w:r w:rsidR="00347B39" w:rsidRPr="00C257BA">
        <w:rPr>
          <w:lang w:val="vi-VN"/>
        </w:rPr>
        <w:t xml:space="preserve"> là 1,2,3-triol, tức nhóm OH tham gia phản ứng ete hóa với OH ở C</w:t>
      </w:r>
      <w:r w:rsidR="00347B39" w:rsidRPr="00C257BA">
        <w:rPr>
          <w:vertAlign w:val="subscript"/>
          <w:lang w:val="vi-VN"/>
        </w:rPr>
        <w:t>1</w:t>
      </w:r>
      <w:r w:rsidR="00347B39" w:rsidRPr="00C257BA">
        <w:rPr>
          <w:lang w:val="vi-VN"/>
        </w:rPr>
        <w:t xml:space="preserve"> là OH ở C</w:t>
      </w:r>
      <w:r w:rsidR="00347B39" w:rsidRPr="00C257BA">
        <w:rPr>
          <w:vertAlign w:val="subscript"/>
          <w:lang w:val="vi-VN"/>
        </w:rPr>
        <w:t>6</w:t>
      </w:r>
      <w:r w:rsidR="00347B39" w:rsidRPr="00C257BA">
        <w:rPr>
          <w:lang w:val="vi-VN"/>
        </w:rPr>
        <w:t xml:space="preserve">. Vậy </w:t>
      </w:r>
      <w:r w:rsidR="00A45010" w:rsidRPr="00C257BA">
        <w:rPr>
          <w:b/>
          <w:bCs/>
          <w:lang w:val="vi-VN"/>
        </w:rPr>
        <w:t>K</w:t>
      </w:r>
      <w:r w:rsidR="00A45010">
        <w:rPr>
          <w:b/>
          <w:bCs/>
          <w:lang w:val="vi-VN"/>
        </w:rPr>
        <w:t>3</w:t>
      </w:r>
      <w:r w:rsidR="00347B39" w:rsidRPr="00C257BA">
        <w:rPr>
          <w:lang w:val="vi-VN"/>
        </w:rPr>
        <w:t xml:space="preserve"> chính là 1,6-anhydro-</w:t>
      </w:r>
      <w:r w:rsidR="00347B39" w:rsidRPr="00347B39">
        <w:rPr>
          <w:i/>
          <w:iCs/>
        </w:rPr>
        <w:t>β</w:t>
      </w:r>
      <w:r w:rsidR="00347B39" w:rsidRPr="00C257BA">
        <w:rPr>
          <w:lang w:val="vi-VN"/>
        </w:rPr>
        <w:t xml:space="preserve">-D-pyranozơ. Như vậy sơ đồ phản ứng sẽ như sau: </w:t>
      </w:r>
    </w:p>
    <w:p w14:paraId="7E068EA5" w14:textId="77777777" w:rsidR="00521620" w:rsidRDefault="00521620" w:rsidP="00521620">
      <w:pPr>
        <w:ind w:left="-567" w:right="-563"/>
        <w:jc w:val="center"/>
      </w:pPr>
      <w:r>
        <w:fldChar w:fldCharType="begin"/>
      </w:r>
      <w:r>
        <w:instrText xml:space="preserve"> INCLUDEPICTURE "/Users/user/Library/Group Containers/UBF8T346G9.ms/WebArchiveCopyPasteTempFiles/com.microsoft.Word/page1025image73863232" \* MERGEFORMATINET </w:instrText>
      </w:r>
      <w:r>
        <w:fldChar w:fldCharType="separate"/>
      </w:r>
      <w:r>
        <w:rPr>
          <w:noProof/>
        </w:rPr>
        <w:drawing>
          <wp:inline distT="0" distB="0" distL="0" distR="0" wp14:anchorId="03011722" wp14:editId="5BE12122">
            <wp:extent cx="5138478" cy="1421188"/>
            <wp:effectExtent l="0" t="0" r="5080" b="1270"/>
            <wp:docPr id="854156871" name="Picture 8" descr="page1025image7386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025image738632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8542" cy="1435035"/>
                    </a:xfrm>
                    <a:prstGeom prst="rect">
                      <a:avLst/>
                    </a:prstGeom>
                    <a:noFill/>
                    <a:ln>
                      <a:noFill/>
                    </a:ln>
                  </pic:spPr>
                </pic:pic>
              </a:graphicData>
            </a:graphic>
          </wp:inline>
        </w:drawing>
      </w:r>
      <w:r>
        <w:fldChar w:fldCharType="end"/>
      </w:r>
    </w:p>
    <w:p w14:paraId="5C9B5A8F" w14:textId="77777777" w:rsidR="00521620" w:rsidRDefault="00521620" w:rsidP="00533A22">
      <w:pPr>
        <w:spacing w:line="276" w:lineRule="auto"/>
        <w:ind w:left="-567" w:right="-563"/>
        <w:jc w:val="both"/>
        <w:rPr>
          <w:lang w:val="vi-VN"/>
        </w:rPr>
      </w:pPr>
      <w:r>
        <w:rPr>
          <w:b/>
          <w:bCs/>
          <w:lang w:val="vi-VN"/>
        </w:rPr>
        <w:t>2.</w:t>
      </w:r>
      <w:r>
        <w:rPr>
          <w:lang w:val="vi-VN"/>
        </w:rPr>
        <w:t xml:space="preserve"> a) </w:t>
      </w:r>
      <w:r w:rsidR="00B50C12">
        <w:rPr>
          <w:lang w:val="vi-VN"/>
        </w:rPr>
        <w:t xml:space="preserve">Trong amino acid </w:t>
      </w:r>
      <w:r w:rsidR="00B50C12">
        <w:rPr>
          <w:b/>
          <w:bCs/>
          <w:lang w:val="vi-VN"/>
        </w:rPr>
        <w:t>L1</w:t>
      </w:r>
      <w:r w:rsidR="00B50C12">
        <w:rPr>
          <w:lang w:val="vi-VN"/>
        </w:rPr>
        <w:t>: C : H : N : O = 3 : 7 : 1 : 2</w:t>
      </w:r>
      <w:r w:rsidR="00A43A4E">
        <w:rPr>
          <w:lang w:val="vi-VN"/>
        </w:rPr>
        <w:t xml:space="preserve">. </w:t>
      </w:r>
      <w:r w:rsidR="00A43A4E">
        <w:rPr>
          <w:b/>
          <w:bCs/>
          <w:lang w:val="vi-VN"/>
        </w:rPr>
        <w:t>L1</w:t>
      </w:r>
      <w:r w:rsidR="00A43A4E">
        <w:rPr>
          <w:lang w:val="vi-VN"/>
        </w:rPr>
        <w:t xml:space="preserve"> là đồng phân alanine không có trong tự nhiên, </w:t>
      </w:r>
      <w:r w:rsidR="00A43A4E">
        <w:rPr>
          <w:lang w:val="vi-VN"/>
        </w:rPr>
        <w:br/>
        <w:t xml:space="preserve">D-alanine, còn </w:t>
      </w:r>
      <w:r w:rsidR="00A43A4E">
        <w:rPr>
          <w:b/>
          <w:bCs/>
          <w:lang w:val="vi-VN"/>
        </w:rPr>
        <w:t>L2</w:t>
      </w:r>
      <w:r w:rsidR="00A43A4E">
        <w:rPr>
          <w:lang w:val="vi-VN"/>
        </w:rPr>
        <w:t xml:space="preserve"> là L-alanine.</w:t>
      </w:r>
    </w:p>
    <w:p w14:paraId="4EEDFB49" w14:textId="77777777" w:rsidR="00D75FA9" w:rsidRPr="00F36C09" w:rsidRDefault="00A43A4E" w:rsidP="00533A22">
      <w:pPr>
        <w:spacing w:line="276" w:lineRule="auto"/>
        <w:ind w:left="-567" w:right="-563"/>
        <w:jc w:val="both"/>
        <w:rPr>
          <w:lang w:val="vi-VN"/>
        </w:rPr>
      </w:pPr>
      <w:r>
        <w:rPr>
          <w:lang w:val="vi-VN"/>
        </w:rPr>
        <w:t>b)</w:t>
      </w:r>
      <w:r w:rsidR="002636CE">
        <w:rPr>
          <w:lang w:val="vi-VN"/>
        </w:rPr>
        <w:t xml:space="preserve"> </w:t>
      </w:r>
      <w:r w:rsidR="00D75FA9">
        <w:rPr>
          <w:lang w:val="vi-VN"/>
        </w:rPr>
        <w:t xml:space="preserve">Từ % số mol, tính được trong </w:t>
      </w:r>
      <w:r w:rsidR="00D75FA9">
        <w:rPr>
          <w:b/>
          <w:bCs/>
          <w:lang w:val="vi-VN"/>
        </w:rPr>
        <w:t>L3</w:t>
      </w:r>
      <w:r w:rsidR="00D75FA9">
        <w:rPr>
          <w:lang w:val="vi-VN"/>
        </w:rPr>
        <w:t>: C : H : N : O = 6 : 12 : 2 : 3, ứng với sự ngưng tụ của 2 phân tử Ala</w:t>
      </w:r>
      <w:r w:rsidR="00F36C09">
        <w:rPr>
          <w:lang w:val="vi-VN"/>
        </w:rPr>
        <w:t xml:space="preserve">, do đó dipeptide </w:t>
      </w:r>
      <w:r w:rsidR="00F36C09">
        <w:rPr>
          <w:b/>
          <w:bCs/>
          <w:lang w:val="vi-VN"/>
        </w:rPr>
        <w:t>L3</w:t>
      </w:r>
      <w:r w:rsidR="00F36C09">
        <w:rPr>
          <w:lang w:val="vi-VN"/>
        </w:rPr>
        <w:t xml:space="preserve"> bao gồm </w:t>
      </w:r>
      <w:r w:rsidR="002109D0">
        <w:rPr>
          <w:lang w:val="vi-VN"/>
        </w:rPr>
        <w:t>2 mắt xích Ala.</w:t>
      </w:r>
    </w:p>
    <w:p w14:paraId="1ACE0979" w14:textId="77777777" w:rsidR="00A43A4E" w:rsidRDefault="002636CE" w:rsidP="00533A22">
      <w:pPr>
        <w:spacing w:line="276" w:lineRule="auto"/>
        <w:ind w:left="-567" w:right="-563"/>
        <w:jc w:val="both"/>
        <w:rPr>
          <w:lang w:val="vi-VN"/>
        </w:rPr>
      </w:pPr>
      <w:r>
        <w:rPr>
          <w:b/>
          <w:bCs/>
          <w:lang w:val="vi-VN"/>
        </w:rPr>
        <w:t>L4</w:t>
      </w:r>
      <w:r>
        <w:rPr>
          <w:lang w:val="vi-VN"/>
        </w:rPr>
        <w:t xml:space="preserve"> không hoạt động quang học, do đó </w:t>
      </w:r>
      <w:r>
        <w:rPr>
          <w:b/>
          <w:bCs/>
          <w:lang w:val="vi-VN"/>
        </w:rPr>
        <w:t>L4</w:t>
      </w:r>
      <w:r>
        <w:rPr>
          <w:lang w:val="vi-VN"/>
        </w:rPr>
        <w:t xml:space="preserve"> là hỗn hợp racemix của Ala, ứng với dipeptide </w:t>
      </w:r>
      <w:r>
        <w:rPr>
          <w:b/>
          <w:bCs/>
          <w:lang w:val="vi-VN"/>
        </w:rPr>
        <w:t>L3</w:t>
      </w:r>
      <w:r>
        <w:rPr>
          <w:lang w:val="vi-VN"/>
        </w:rPr>
        <w:t xml:space="preserve"> được hình thành từ L-alanine và D-alanine, do đó </w:t>
      </w:r>
      <w:r>
        <w:rPr>
          <w:b/>
          <w:bCs/>
          <w:lang w:val="vi-VN"/>
        </w:rPr>
        <w:t>L3</w:t>
      </w:r>
      <w:r>
        <w:rPr>
          <w:lang w:val="vi-VN"/>
        </w:rPr>
        <w:t xml:space="preserve"> có thể có 2 cấu tạo:</w:t>
      </w:r>
    </w:p>
    <w:p w14:paraId="6D4E1449" w14:textId="77777777" w:rsidR="002636CE" w:rsidRPr="002636CE" w:rsidRDefault="00DB13B9" w:rsidP="00DB13B9">
      <w:pPr>
        <w:ind w:left="-567" w:right="-563"/>
        <w:jc w:val="center"/>
        <w:rPr>
          <w:lang w:val="vi-VN"/>
        </w:rPr>
      </w:pPr>
      <w:r w:rsidRPr="00DB13B9">
        <w:rPr>
          <w:noProof/>
          <w:lang w:val="vi-VN"/>
        </w:rPr>
        <w:drawing>
          <wp:inline distT="0" distB="0" distL="0" distR="0" wp14:anchorId="66C0EE84" wp14:editId="128B34A5">
            <wp:extent cx="2881745" cy="573578"/>
            <wp:effectExtent l="0" t="0" r="1270" b="0"/>
            <wp:docPr id="208020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02134" name=""/>
                    <pic:cNvPicPr/>
                  </pic:nvPicPr>
                  <pic:blipFill>
                    <a:blip r:embed="rId79"/>
                    <a:stretch>
                      <a:fillRect/>
                    </a:stretch>
                  </pic:blipFill>
                  <pic:spPr>
                    <a:xfrm>
                      <a:off x="0" y="0"/>
                      <a:ext cx="2935545" cy="584286"/>
                    </a:xfrm>
                    <a:prstGeom prst="rect">
                      <a:avLst/>
                    </a:prstGeom>
                  </pic:spPr>
                </pic:pic>
              </a:graphicData>
            </a:graphic>
          </wp:inline>
        </w:drawing>
      </w:r>
    </w:p>
    <w:p w14:paraId="676D3099" w14:textId="77777777" w:rsidR="006144E7" w:rsidRPr="00C5031A" w:rsidRDefault="006144E7" w:rsidP="00C77276">
      <w:pPr>
        <w:ind w:right="-563"/>
        <w:jc w:val="both"/>
        <w:rPr>
          <w:lang w:val="vi-VN"/>
        </w:rPr>
      </w:pPr>
    </w:p>
    <w:sectPr w:rsidR="006144E7" w:rsidRPr="00C5031A" w:rsidSect="007E4725">
      <w:footerReference w:type="even" r:id="rId80"/>
      <w:footerReference w:type="default" r:id="rId81"/>
      <w:pgSz w:w="12240" w:h="15840"/>
      <w:pgMar w:top="754" w:right="1440" w:bottom="6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2ED83" w14:textId="77777777" w:rsidR="000F77AB" w:rsidRDefault="000F77AB" w:rsidP="008526AB">
      <w:r>
        <w:separator/>
      </w:r>
    </w:p>
  </w:endnote>
  <w:endnote w:type="continuationSeparator" w:id="0">
    <w:p w14:paraId="50AD5849" w14:textId="77777777" w:rsidR="000F77AB" w:rsidRDefault="000F77AB" w:rsidP="0085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1455528"/>
      <w:docPartObj>
        <w:docPartGallery w:val="Page Numbers (Bottom of Page)"/>
        <w:docPartUnique/>
      </w:docPartObj>
    </w:sdtPr>
    <w:sdtContent>
      <w:p w14:paraId="3D5287A7" w14:textId="77777777" w:rsidR="008526AB" w:rsidRDefault="008526AB" w:rsidP="00AC5C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222AF2A1" w14:textId="77777777" w:rsidR="008526AB" w:rsidRDefault="008526AB" w:rsidP="00852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BB90" w14:textId="77777777" w:rsidR="008526AB" w:rsidRPr="008526AB" w:rsidRDefault="00000000" w:rsidP="008526AB">
    <w:pPr>
      <w:pStyle w:val="Footer"/>
      <w:framePr w:wrap="none" w:vAnchor="text" w:hAnchor="page" w:x="10047" w:y="179"/>
      <w:rPr>
        <w:rStyle w:val="PageNumber"/>
        <w:lang w:val="vi-VN"/>
      </w:rPr>
    </w:pPr>
    <w:sdt>
      <w:sdtPr>
        <w:rPr>
          <w:rStyle w:val="PageNumber"/>
        </w:rPr>
        <w:id w:val="-1098944004"/>
        <w:docPartObj>
          <w:docPartGallery w:val="Page Numbers (Bottom of Page)"/>
          <w:docPartUnique/>
        </w:docPartObj>
      </w:sdtPr>
      <w:sdtEndPr>
        <w:rPr>
          <w:rStyle w:val="PageNumber"/>
          <w:b/>
          <w:bCs/>
        </w:rPr>
      </w:sdtEndPr>
      <w:sdtContent>
        <w:r w:rsidR="008526AB">
          <w:rPr>
            <w:rStyle w:val="PageNumber"/>
          </w:rPr>
          <w:t>Trang</w:t>
        </w:r>
        <w:r w:rsidR="008526AB">
          <w:rPr>
            <w:rStyle w:val="PageNumber"/>
            <w:lang w:val="vi-VN"/>
          </w:rPr>
          <w:t xml:space="preserve"> </w:t>
        </w:r>
        <w:r w:rsidR="008526AB" w:rsidRPr="008526AB">
          <w:rPr>
            <w:rStyle w:val="PageNumber"/>
            <w:b/>
            <w:bCs/>
          </w:rPr>
          <w:fldChar w:fldCharType="begin"/>
        </w:r>
        <w:r w:rsidR="008526AB" w:rsidRPr="008526AB">
          <w:rPr>
            <w:rStyle w:val="PageNumber"/>
            <w:b/>
            <w:bCs/>
          </w:rPr>
          <w:instrText xml:space="preserve"> PAGE </w:instrText>
        </w:r>
        <w:r w:rsidR="008526AB" w:rsidRPr="008526AB">
          <w:rPr>
            <w:rStyle w:val="PageNumber"/>
            <w:b/>
            <w:bCs/>
          </w:rPr>
          <w:fldChar w:fldCharType="separate"/>
        </w:r>
        <w:r w:rsidR="008526AB" w:rsidRPr="008526AB">
          <w:rPr>
            <w:rStyle w:val="PageNumber"/>
            <w:b/>
            <w:bCs/>
            <w:noProof/>
          </w:rPr>
          <w:t>14</w:t>
        </w:r>
        <w:r w:rsidR="008526AB" w:rsidRPr="008526AB">
          <w:rPr>
            <w:rStyle w:val="PageNumber"/>
            <w:b/>
            <w:bCs/>
          </w:rPr>
          <w:fldChar w:fldCharType="end"/>
        </w:r>
      </w:sdtContent>
    </w:sdt>
    <w:r w:rsidR="008526AB" w:rsidRPr="008526AB">
      <w:rPr>
        <w:rStyle w:val="PageNumber"/>
        <w:b/>
        <w:bCs/>
        <w:lang w:val="vi-VN"/>
      </w:rPr>
      <w:t xml:space="preserve"> </w:t>
    </w:r>
    <w:r w:rsidR="008526AB" w:rsidRPr="008526AB">
      <w:rPr>
        <w:rStyle w:val="PageNumber"/>
        <w:b/>
        <w:bCs/>
        <w:lang w:val="vi-VN"/>
      </w:rPr>
      <w:t>/ 1</w:t>
    </w:r>
    <w:r w:rsidR="008809FB">
      <w:rPr>
        <w:rStyle w:val="PageNumber"/>
        <w:b/>
        <w:bCs/>
        <w:lang w:val="vi-VN"/>
      </w:rPr>
      <w:t>5</w:t>
    </w:r>
  </w:p>
  <w:p w14:paraId="76792866" w14:textId="77777777" w:rsidR="008526AB" w:rsidRDefault="008526AB" w:rsidP="008526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AC90F" w14:textId="77777777" w:rsidR="000F77AB" w:rsidRDefault="000F77AB" w:rsidP="008526AB">
      <w:r>
        <w:separator/>
      </w:r>
    </w:p>
  </w:footnote>
  <w:footnote w:type="continuationSeparator" w:id="0">
    <w:p w14:paraId="08BFF0B3" w14:textId="77777777" w:rsidR="000F77AB" w:rsidRDefault="000F77AB" w:rsidP="00852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32924"/>
    <w:multiLevelType w:val="multilevel"/>
    <w:tmpl w:val="F8AC9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782EC1"/>
    <w:multiLevelType w:val="multilevel"/>
    <w:tmpl w:val="E0526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6226D1"/>
    <w:multiLevelType w:val="multilevel"/>
    <w:tmpl w:val="D7A8E6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1471D8"/>
    <w:multiLevelType w:val="hybridMultilevel"/>
    <w:tmpl w:val="D7686F82"/>
    <w:lvl w:ilvl="0" w:tplc="3A6EF01A">
      <w:start w:val="1"/>
      <w:numFmt w:val="decimal"/>
      <w:lvlText w:val="%1."/>
      <w:lvlJc w:val="left"/>
      <w:pPr>
        <w:ind w:left="76" w:hanging="360"/>
      </w:pPr>
      <w:rPr>
        <w:rFonts w:hint="default"/>
        <w:b/>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16cid:durableId="1687559853">
    <w:abstractNumId w:val="0"/>
  </w:num>
  <w:num w:numId="2" w16cid:durableId="1963415667">
    <w:abstractNumId w:val="2"/>
  </w:num>
  <w:num w:numId="3" w16cid:durableId="288780713">
    <w:abstractNumId w:val="1"/>
  </w:num>
  <w:num w:numId="4" w16cid:durableId="1062406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4E7"/>
    <w:rsid w:val="00005971"/>
    <w:rsid w:val="00006072"/>
    <w:rsid w:val="00007CF9"/>
    <w:rsid w:val="00017330"/>
    <w:rsid w:val="00017ABE"/>
    <w:rsid w:val="000226BA"/>
    <w:rsid w:val="00025171"/>
    <w:rsid w:val="0002592A"/>
    <w:rsid w:val="00025EA5"/>
    <w:rsid w:val="00027500"/>
    <w:rsid w:val="0003141F"/>
    <w:rsid w:val="00031640"/>
    <w:rsid w:val="000343B3"/>
    <w:rsid w:val="00037D13"/>
    <w:rsid w:val="00047967"/>
    <w:rsid w:val="0005050D"/>
    <w:rsid w:val="00050D73"/>
    <w:rsid w:val="00052270"/>
    <w:rsid w:val="00053213"/>
    <w:rsid w:val="000533D7"/>
    <w:rsid w:val="00060A26"/>
    <w:rsid w:val="000655A4"/>
    <w:rsid w:val="0008130C"/>
    <w:rsid w:val="00082CAE"/>
    <w:rsid w:val="0008621D"/>
    <w:rsid w:val="000922FB"/>
    <w:rsid w:val="00094574"/>
    <w:rsid w:val="00094CAE"/>
    <w:rsid w:val="0009745C"/>
    <w:rsid w:val="000A0390"/>
    <w:rsid w:val="000A1E3F"/>
    <w:rsid w:val="000B0A73"/>
    <w:rsid w:val="000B2143"/>
    <w:rsid w:val="000B5A9E"/>
    <w:rsid w:val="000B6A41"/>
    <w:rsid w:val="000D19C6"/>
    <w:rsid w:val="000E7F76"/>
    <w:rsid w:val="000F6AB7"/>
    <w:rsid w:val="000F77AB"/>
    <w:rsid w:val="0010110D"/>
    <w:rsid w:val="00101A9A"/>
    <w:rsid w:val="00102CAB"/>
    <w:rsid w:val="001041BA"/>
    <w:rsid w:val="001050F3"/>
    <w:rsid w:val="00105D84"/>
    <w:rsid w:val="00112395"/>
    <w:rsid w:val="00120254"/>
    <w:rsid w:val="00121F84"/>
    <w:rsid w:val="00122EE8"/>
    <w:rsid w:val="001261DF"/>
    <w:rsid w:val="0012735C"/>
    <w:rsid w:val="00133FD5"/>
    <w:rsid w:val="001432CD"/>
    <w:rsid w:val="00145E31"/>
    <w:rsid w:val="001529A6"/>
    <w:rsid w:val="00152CA7"/>
    <w:rsid w:val="0015365F"/>
    <w:rsid w:val="001539D8"/>
    <w:rsid w:val="00154C66"/>
    <w:rsid w:val="00162BBC"/>
    <w:rsid w:val="00164988"/>
    <w:rsid w:val="00166C83"/>
    <w:rsid w:val="001864BD"/>
    <w:rsid w:val="00190E52"/>
    <w:rsid w:val="00193B7C"/>
    <w:rsid w:val="00194F9B"/>
    <w:rsid w:val="0019755E"/>
    <w:rsid w:val="001A0FD4"/>
    <w:rsid w:val="001A26CA"/>
    <w:rsid w:val="001B14D0"/>
    <w:rsid w:val="001B26C6"/>
    <w:rsid w:val="001B7897"/>
    <w:rsid w:val="001C4BBC"/>
    <w:rsid w:val="001C4C64"/>
    <w:rsid w:val="001C588B"/>
    <w:rsid w:val="001D11A4"/>
    <w:rsid w:val="001D4562"/>
    <w:rsid w:val="001D5253"/>
    <w:rsid w:val="001D6272"/>
    <w:rsid w:val="001D6860"/>
    <w:rsid w:val="001D6A2D"/>
    <w:rsid w:val="001D6A56"/>
    <w:rsid w:val="001D77A2"/>
    <w:rsid w:val="001D7DAF"/>
    <w:rsid w:val="001E7AA3"/>
    <w:rsid w:val="001F0DA3"/>
    <w:rsid w:val="001F2172"/>
    <w:rsid w:val="001F5BDB"/>
    <w:rsid w:val="00201CFD"/>
    <w:rsid w:val="002109D0"/>
    <w:rsid w:val="002124F8"/>
    <w:rsid w:val="0022621B"/>
    <w:rsid w:val="00233667"/>
    <w:rsid w:val="00242918"/>
    <w:rsid w:val="0024660C"/>
    <w:rsid w:val="002470D7"/>
    <w:rsid w:val="00250849"/>
    <w:rsid w:val="00252F8A"/>
    <w:rsid w:val="00253D3F"/>
    <w:rsid w:val="002636CE"/>
    <w:rsid w:val="002644AE"/>
    <w:rsid w:val="00264A21"/>
    <w:rsid w:val="002665D4"/>
    <w:rsid w:val="00273CF5"/>
    <w:rsid w:val="00276411"/>
    <w:rsid w:val="002768A5"/>
    <w:rsid w:val="00276D25"/>
    <w:rsid w:val="00280089"/>
    <w:rsid w:val="0028471C"/>
    <w:rsid w:val="0028533B"/>
    <w:rsid w:val="00286BD2"/>
    <w:rsid w:val="00287F5C"/>
    <w:rsid w:val="00290AA1"/>
    <w:rsid w:val="0029479D"/>
    <w:rsid w:val="002A1546"/>
    <w:rsid w:val="002A61A4"/>
    <w:rsid w:val="002B0A39"/>
    <w:rsid w:val="002B52AB"/>
    <w:rsid w:val="002B7DB7"/>
    <w:rsid w:val="002C4835"/>
    <w:rsid w:val="002D3FC2"/>
    <w:rsid w:val="002D4A9C"/>
    <w:rsid w:val="002D6932"/>
    <w:rsid w:val="002E33F9"/>
    <w:rsid w:val="002E620B"/>
    <w:rsid w:val="002E7F5B"/>
    <w:rsid w:val="002F453A"/>
    <w:rsid w:val="003108B2"/>
    <w:rsid w:val="003122BE"/>
    <w:rsid w:val="00313860"/>
    <w:rsid w:val="00317BEE"/>
    <w:rsid w:val="00320527"/>
    <w:rsid w:val="003269D4"/>
    <w:rsid w:val="003348A7"/>
    <w:rsid w:val="0033638C"/>
    <w:rsid w:val="00344480"/>
    <w:rsid w:val="00345BE8"/>
    <w:rsid w:val="00347B39"/>
    <w:rsid w:val="003561D6"/>
    <w:rsid w:val="00364A04"/>
    <w:rsid w:val="0036713A"/>
    <w:rsid w:val="003745B1"/>
    <w:rsid w:val="00375FB7"/>
    <w:rsid w:val="00376ABB"/>
    <w:rsid w:val="0038794C"/>
    <w:rsid w:val="00390569"/>
    <w:rsid w:val="003935DB"/>
    <w:rsid w:val="003A14AB"/>
    <w:rsid w:val="003A38C2"/>
    <w:rsid w:val="003A3ADD"/>
    <w:rsid w:val="003A471C"/>
    <w:rsid w:val="003B7B4E"/>
    <w:rsid w:val="003C4E67"/>
    <w:rsid w:val="003C5A80"/>
    <w:rsid w:val="003D0C35"/>
    <w:rsid w:val="003D4BD0"/>
    <w:rsid w:val="003E4B23"/>
    <w:rsid w:val="003E76DF"/>
    <w:rsid w:val="003F19FB"/>
    <w:rsid w:val="003F4D0C"/>
    <w:rsid w:val="003F582F"/>
    <w:rsid w:val="003F726B"/>
    <w:rsid w:val="004004BF"/>
    <w:rsid w:val="00430A5B"/>
    <w:rsid w:val="00434809"/>
    <w:rsid w:val="00446CD3"/>
    <w:rsid w:val="00450F90"/>
    <w:rsid w:val="00457E7A"/>
    <w:rsid w:val="00463374"/>
    <w:rsid w:val="00465A49"/>
    <w:rsid w:val="00466155"/>
    <w:rsid w:val="00471D1F"/>
    <w:rsid w:val="00476D36"/>
    <w:rsid w:val="00480CA2"/>
    <w:rsid w:val="0048153E"/>
    <w:rsid w:val="00485D88"/>
    <w:rsid w:val="00487B5C"/>
    <w:rsid w:val="004A1403"/>
    <w:rsid w:val="004A45B7"/>
    <w:rsid w:val="004A5165"/>
    <w:rsid w:val="004A698B"/>
    <w:rsid w:val="004B23C0"/>
    <w:rsid w:val="004B6828"/>
    <w:rsid w:val="004C3404"/>
    <w:rsid w:val="004C5A4E"/>
    <w:rsid w:val="004D0ADD"/>
    <w:rsid w:val="004E526A"/>
    <w:rsid w:val="004E5F39"/>
    <w:rsid w:val="004F6751"/>
    <w:rsid w:val="004F7635"/>
    <w:rsid w:val="005050ED"/>
    <w:rsid w:val="0051078A"/>
    <w:rsid w:val="00517CFE"/>
    <w:rsid w:val="00521620"/>
    <w:rsid w:val="00525D1B"/>
    <w:rsid w:val="005302EA"/>
    <w:rsid w:val="00533A22"/>
    <w:rsid w:val="005375C6"/>
    <w:rsid w:val="00540D18"/>
    <w:rsid w:val="00541A37"/>
    <w:rsid w:val="00551769"/>
    <w:rsid w:val="00552966"/>
    <w:rsid w:val="00565F5D"/>
    <w:rsid w:val="00573765"/>
    <w:rsid w:val="00577D88"/>
    <w:rsid w:val="00581E60"/>
    <w:rsid w:val="00582041"/>
    <w:rsid w:val="00587B0A"/>
    <w:rsid w:val="005A2BD3"/>
    <w:rsid w:val="005A4AB0"/>
    <w:rsid w:val="005A6D7E"/>
    <w:rsid w:val="005B276A"/>
    <w:rsid w:val="005B751F"/>
    <w:rsid w:val="005C3403"/>
    <w:rsid w:val="005C43CD"/>
    <w:rsid w:val="005C79AA"/>
    <w:rsid w:val="005D02AE"/>
    <w:rsid w:val="005D2BB2"/>
    <w:rsid w:val="005D3BA7"/>
    <w:rsid w:val="005D52F9"/>
    <w:rsid w:val="005E646B"/>
    <w:rsid w:val="00601E46"/>
    <w:rsid w:val="006064A5"/>
    <w:rsid w:val="00610095"/>
    <w:rsid w:val="00611939"/>
    <w:rsid w:val="006144E7"/>
    <w:rsid w:val="00616032"/>
    <w:rsid w:val="00623701"/>
    <w:rsid w:val="00627ECC"/>
    <w:rsid w:val="0063240E"/>
    <w:rsid w:val="00652EC5"/>
    <w:rsid w:val="00653C6A"/>
    <w:rsid w:val="00657FE2"/>
    <w:rsid w:val="00664DAD"/>
    <w:rsid w:val="00677394"/>
    <w:rsid w:val="0068048A"/>
    <w:rsid w:val="00685460"/>
    <w:rsid w:val="00687E7A"/>
    <w:rsid w:val="006908F0"/>
    <w:rsid w:val="0069152B"/>
    <w:rsid w:val="00694DA5"/>
    <w:rsid w:val="00696FF3"/>
    <w:rsid w:val="006A7CFA"/>
    <w:rsid w:val="006B1408"/>
    <w:rsid w:val="006B1524"/>
    <w:rsid w:val="006B2263"/>
    <w:rsid w:val="006B406B"/>
    <w:rsid w:val="006C1975"/>
    <w:rsid w:val="006C5F65"/>
    <w:rsid w:val="006D1A18"/>
    <w:rsid w:val="006D1F3E"/>
    <w:rsid w:val="006F2A43"/>
    <w:rsid w:val="006F3C73"/>
    <w:rsid w:val="006F52F7"/>
    <w:rsid w:val="006F5552"/>
    <w:rsid w:val="0070041E"/>
    <w:rsid w:val="00712767"/>
    <w:rsid w:val="00712EFA"/>
    <w:rsid w:val="00713EF9"/>
    <w:rsid w:val="007206AE"/>
    <w:rsid w:val="00724B67"/>
    <w:rsid w:val="007425FF"/>
    <w:rsid w:val="00743C8F"/>
    <w:rsid w:val="00743FC9"/>
    <w:rsid w:val="00752FE8"/>
    <w:rsid w:val="00760EAC"/>
    <w:rsid w:val="00763913"/>
    <w:rsid w:val="00766429"/>
    <w:rsid w:val="00774AEB"/>
    <w:rsid w:val="0077593D"/>
    <w:rsid w:val="007831DC"/>
    <w:rsid w:val="00791860"/>
    <w:rsid w:val="00797524"/>
    <w:rsid w:val="007A28F2"/>
    <w:rsid w:val="007A3AC2"/>
    <w:rsid w:val="007A5B93"/>
    <w:rsid w:val="007A7CA7"/>
    <w:rsid w:val="007B058B"/>
    <w:rsid w:val="007D5FBD"/>
    <w:rsid w:val="007E39C0"/>
    <w:rsid w:val="007E4725"/>
    <w:rsid w:val="007E5BF1"/>
    <w:rsid w:val="00804EA3"/>
    <w:rsid w:val="00805CAF"/>
    <w:rsid w:val="008150D4"/>
    <w:rsid w:val="008212CA"/>
    <w:rsid w:val="00836433"/>
    <w:rsid w:val="008478D6"/>
    <w:rsid w:val="00850DA4"/>
    <w:rsid w:val="008526AB"/>
    <w:rsid w:val="00855408"/>
    <w:rsid w:val="00856903"/>
    <w:rsid w:val="00857AA5"/>
    <w:rsid w:val="008632E9"/>
    <w:rsid w:val="008634E8"/>
    <w:rsid w:val="00864B7E"/>
    <w:rsid w:val="00864BF6"/>
    <w:rsid w:val="00867EC3"/>
    <w:rsid w:val="00880193"/>
    <w:rsid w:val="008809FB"/>
    <w:rsid w:val="00880AB6"/>
    <w:rsid w:val="00883C45"/>
    <w:rsid w:val="00891626"/>
    <w:rsid w:val="008958F4"/>
    <w:rsid w:val="008A11DD"/>
    <w:rsid w:val="008A252D"/>
    <w:rsid w:val="008A43B8"/>
    <w:rsid w:val="008B1761"/>
    <w:rsid w:val="008B3D0B"/>
    <w:rsid w:val="008B52A6"/>
    <w:rsid w:val="008B568E"/>
    <w:rsid w:val="008C32CF"/>
    <w:rsid w:val="008D060B"/>
    <w:rsid w:val="008F179B"/>
    <w:rsid w:val="008F48D3"/>
    <w:rsid w:val="008F51CE"/>
    <w:rsid w:val="008F5CB0"/>
    <w:rsid w:val="00906938"/>
    <w:rsid w:val="00926C34"/>
    <w:rsid w:val="00932DD3"/>
    <w:rsid w:val="00934C21"/>
    <w:rsid w:val="009361B8"/>
    <w:rsid w:val="00936702"/>
    <w:rsid w:val="009370F5"/>
    <w:rsid w:val="00937DA0"/>
    <w:rsid w:val="0095140B"/>
    <w:rsid w:val="00954F39"/>
    <w:rsid w:val="00957697"/>
    <w:rsid w:val="009579BA"/>
    <w:rsid w:val="009650F7"/>
    <w:rsid w:val="0096568A"/>
    <w:rsid w:val="00974E77"/>
    <w:rsid w:val="00975136"/>
    <w:rsid w:val="00976AEE"/>
    <w:rsid w:val="00977327"/>
    <w:rsid w:val="00984A4F"/>
    <w:rsid w:val="009943B5"/>
    <w:rsid w:val="00995CAC"/>
    <w:rsid w:val="009A0EC6"/>
    <w:rsid w:val="009A6F1A"/>
    <w:rsid w:val="009B57E8"/>
    <w:rsid w:val="009C642A"/>
    <w:rsid w:val="009D7FE0"/>
    <w:rsid w:val="009E1C9F"/>
    <w:rsid w:val="009F3FE9"/>
    <w:rsid w:val="00A036B7"/>
    <w:rsid w:val="00A0676B"/>
    <w:rsid w:val="00A07611"/>
    <w:rsid w:val="00A11651"/>
    <w:rsid w:val="00A1193C"/>
    <w:rsid w:val="00A122FC"/>
    <w:rsid w:val="00A179DF"/>
    <w:rsid w:val="00A27D7B"/>
    <w:rsid w:val="00A41217"/>
    <w:rsid w:val="00A423CA"/>
    <w:rsid w:val="00A43A4E"/>
    <w:rsid w:val="00A45010"/>
    <w:rsid w:val="00A467D5"/>
    <w:rsid w:val="00A51421"/>
    <w:rsid w:val="00A53CBE"/>
    <w:rsid w:val="00A55575"/>
    <w:rsid w:val="00A61BEC"/>
    <w:rsid w:val="00A77A98"/>
    <w:rsid w:val="00A813E1"/>
    <w:rsid w:val="00A81876"/>
    <w:rsid w:val="00A9261A"/>
    <w:rsid w:val="00AA13BF"/>
    <w:rsid w:val="00AA336C"/>
    <w:rsid w:val="00AA37C2"/>
    <w:rsid w:val="00AA6753"/>
    <w:rsid w:val="00AB332A"/>
    <w:rsid w:val="00AB5D6E"/>
    <w:rsid w:val="00AC364A"/>
    <w:rsid w:val="00AD404B"/>
    <w:rsid w:val="00AD46F3"/>
    <w:rsid w:val="00AD53A7"/>
    <w:rsid w:val="00AD76DD"/>
    <w:rsid w:val="00AE1AC5"/>
    <w:rsid w:val="00AF1080"/>
    <w:rsid w:val="00AF2B59"/>
    <w:rsid w:val="00AF54A8"/>
    <w:rsid w:val="00B05AE0"/>
    <w:rsid w:val="00B2073A"/>
    <w:rsid w:val="00B20DC0"/>
    <w:rsid w:val="00B21743"/>
    <w:rsid w:val="00B25C90"/>
    <w:rsid w:val="00B4178F"/>
    <w:rsid w:val="00B46373"/>
    <w:rsid w:val="00B50C12"/>
    <w:rsid w:val="00B5354E"/>
    <w:rsid w:val="00B537BB"/>
    <w:rsid w:val="00B565D3"/>
    <w:rsid w:val="00B56728"/>
    <w:rsid w:val="00B60F11"/>
    <w:rsid w:val="00B725D0"/>
    <w:rsid w:val="00B75A8A"/>
    <w:rsid w:val="00B82A73"/>
    <w:rsid w:val="00B82FC9"/>
    <w:rsid w:val="00B83B6D"/>
    <w:rsid w:val="00B857BB"/>
    <w:rsid w:val="00B86FAA"/>
    <w:rsid w:val="00B90774"/>
    <w:rsid w:val="00B9146D"/>
    <w:rsid w:val="00B945D4"/>
    <w:rsid w:val="00BA4149"/>
    <w:rsid w:val="00BB03D0"/>
    <w:rsid w:val="00BB0810"/>
    <w:rsid w:val="00BB3FEE"/>
    <w:rsid w:val="00BC10C2"/>
    <w:rsid w:val="00BD5710"/>
    <w:rsid w:val="00BE5EC5"/>
    <w:rsid w:val="00BF73F4"/>
    <w:rsid w:val="00C00D5B"/>
    <w:rsid w:val="00C03451"/>
    <w:rsid w:val="00C06141"/>
    <w:rsid w:val="00C16A51"/>
    <w:rsid w:val="00C22D7B"/>
    <w:rsid w:val="00C257BA"/>
    <w:rsid w:val="00C42D96"/>
    <w:rsid w:val="00C434A6"/>
    <w:rsid w:val="00C5031A"/>
    <w:rsid w:val="00C55339"/>
    <w:rsid w:val="00C60D3C"/>
    <w:rsid w:val="00C677BE"/>
    <w:rsid w:val="00C70312"/>
    <w:rsid w:val="00C7411D"/>
    <w:rsid w:val="00C77276"/>
    <w:rsid w:val="00C7742B"/>
    <w:rsid w:val="00C777D1"/>
    <w:rsid w:val="00C82B72"/>
    <w:rsid w:val="00C82BDC"/>
    <w:rsid w:val="00C84039"/>
    <w:rsid w:val="00C860C6"/>
    <w:rsid w:val="00C92D31"/>
    <w:rsid w:val="00C95EE8"/>
    <w:rsid w:val="00CA56E3"/>
    <w:rsid w:val="00CA624E"/>
    <w:rsid w:val="00CB349B"/>
    <w:rsid w:val="00CB5A1F"/>
    <w:rsid w:val="00CE3DEF"/>
    <w:rsid w:val="00CE4EB5"/>
    <w:rsid w:val="00CE5E44"/>
    <w:rsid w:val="00CE61CD"/>
    <w:rsid w:val="00CF349F"/>
    <w:rsid w:val="00CF43A4"/>
    <w:rsid w:val="00D00E2B"/>
    <w:rsid w:val="00D01653"/>
    <w:rsid w:val="00D07AA1"/>
    <w:rsid w:val="00D13676"/>
    <w:rsid w:val="00D150B9"/>
    <w:rsid w:val="00D27AEB"/>
    <w:rsid w:val="00D34DBC"/>
    <w:rsid w:val="00D36738"/>
    <w:rsid w:val="00D45A9D"/>
    <w:rsid w:val="00D46E1D"/>
    <w:rsid w:val="00D640A7"/>
    <w:rsid w:val="00D64B04"/>
    <w:rsid w:val="00D667B7"/>
    <w:rsid w:val="00D714F5"/>
    <w:rsid w:val="00D752F0"/>
    <w:rsid w:val="00D75FA9"/>
    <w:rsid w:val="00D7720E"/>
    <w:rsid w:val="00D82F45"/>
    <w:rsid w:val="00D9164C"/>
    <w:rsid w:val="00D93A6A"/>
    <w:rsid w:val="00D96C0D"/>
    <w:rsid w:val="00DA1373"/>
    <w:rsid w:val="00DA57E3"/>
    <w:rsid w:val="00DA5F9A"/>
    <w:rsid w:val="00DA6473"/>
    <w:rsid w:val="00DA7885"/>
    <w:rsid w:val="00DB0AF3"/>
    <w:rsid w:val="00DB13B9"/>
    <w:rsid w:val="00DB3C0C"/>
    <w:rsid w:val="00DD6381"/>
    <w:rsid w:val="00DE495F"/>
    <w:rsid w:val="00DE694F"/>
    <w:rsid w:val="00DF2688"/>
    <w:rsid w:val="00DF564C"/>
    <w:rsid w:val="00DF6F6B"/>
    <w:rsid w:val="00E00C69"/>
    <w:rsid w:val="00E00D5D"/>
    <w:rsid w:val="00E02603"/>
    <w:rsid w:val="00E04355"/>
    <w:rsid w:val="00E06A90"/>
    <w:rsid w:val="00E1263B"/>
    <w:rsid w:val="00E1398B"/>
    <w:rsid w:val="00E1785C"/>
    <w:rsid w:val="00E17A0B"/>
    <w:rsid w:val="00E24639"/>
    <w:rsid w:val="00E3159A"/>
    <w:rsid w:val="00E3246F"/>
    <w:rsid w:val="00E35004"/>
    <w:rsid w:val="00E4023E"/>
    <w:rsid w:val="00E46272"/>
    <w:rsid w:val="00E4703A"/>
    <w:rsid w:val="00E50E1A"/>
    <w:rsid w:val="00E51DE9"/>
    <w:rsid w:val="00E52988"/>
    <w:rsid w:val="00E628D0"/>
    <w:rsid w:val="00E65395"/>
    <w:rsid w:val="00E65BBC"/>
    <w:rsid w:val="00E73112"/>
    <w:rsid w:val="00E812F8"/>
    <w:rsid w:val="00E929FD"/>
    <w:rsid w:val="00E94D8C"/>
    <w:rsid w:val="00EA2CA6"/>
    <w:rsid w:val="00EA4067"/>
    <w:rsid w:val="00EA66F1"/>
    <w:rsid w:val="00EB0183"/>
    <w:rsid w:val="00EB2E82"/>
    <w:rsid w:val="00EC480B"/>
    <w:rsid w:val="00EC4841"/>
    <w:rsid w:val="00EC552F"/>
    <w:rsid w:val="00ED0459"/>
    <w:rsid w:val="00EE24E1"/>
    <w:rsid w:val="00EE2F61"/>
    <w:rsid w:val="00EF5919"/>
    <w:rsid w:val="00F019DB"/>
    <w:rsid w:val="00F10725"/>
    <w:rsid w:val="00F129AF"/>
    <w:rsid w:val="00F16117"/>
    <w:rsid w:val="00F221EE"/>
    <w:rsid w:val="00F26D97"/>
    <w:rsid w:val="00F27F52"/>
    <w:rsid w:val="00F36C09"/>
    <w:rsid w:val="00F37B77"/>
    <w:rsid w:val="00F43672"/>
    <w:rsid w:val="00F5349F"/>
    <w:rsid w:val="00F5424C"/>
    <w:rsid w:val="00F55FAC"/>
    <w:rsid w:val="00F63807"/>
    <w:rsid w:val="00F65A59"/>
    <w:rsid w:val="00F947C5"/>
    <w:rsid w:val="00FA62A9"/>
    <w:rsid w:val="00FB1D4C"/>
    <w:rsid w:val="00FB555D"/>
    <w:rsid w:val="00FB5833"/>
    <w:rsid w:val="00FC1B57"/>
    <w:rsid w:val="00FC3018"/>
    <w:rsid w:val="00FD1D0A"/>
    <w:rsid w:val="00FE1423"/>
    <w:rsid w:val="00FE270A"/>
    <w:rsid w:val="00FE4918"/>
    <w:rsid w:val="00FE5B08"/>
    <w:rsid w:val="00FF3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09CB2"/>
  <w15:chartTrackingRefBased/>
  <w15:docId w15:val="{A47960B5-A806-B440-A1E4-A2E1F8647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0"/>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0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0569"/>
    <w:pPr>
      <w:spacing w:before="100" w:beforeAutospacing="1" w:after="100" w:afterAutospacing="1"/>
    </w:pPr>
  </w:style>
  <w:style w:type="character" w:styleId="PlaceholderText">
    <w:name w:val="Placeholder Text"/>
    <w:basedOn w:val="DefaultParagraphFont"/>
    <w:uiPriority w:val="99"/>
    <w:semiHidden/>
    <w:rsid w:val="006B2263"/>
    <w:rPr>
      <w:color w:val="808080"/>
    </w:rPr>
  </w:style>
  <w:style w:type="paragraph" w:styleId="Header">
    <w:name w:val="header"/>
    <w:basedOn w:val="Normal"/>
    <w:link w:val="HeaderChar"/>
    <w:uiPriority w:val="99"/>
    <w:unhideWhenUsed/>
    <w:rsid w:val="008526AB"/>
    <w:pPr>
      <w:tabs>
        <w:tab w:val="center" w:pos="4680"/>
        <w:tab w:val="right" w:pos="9360"/>
      </w:tabs>
    </w:pPr>
  </w:style>
  <w:style w:type="character" w:customStyle="1" w:styleId="HeaderChar">
    <w:name w:val="Header Char"/>
    <w:basedOn w:val="DefaultParagraphFont"/>
    <w:link w:val="Header"/>
    <w:uiPriority w:val="99"/>
    <w:rsid w:val="008526AB"/>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526AB"/>
    <w:pPr>
      <w:tabs>
        <w:tab w:val="center" w:pos="4680"/>
        <w:tab w:val="right" w:pos="9360"/>
      </w:tabs>
    </w:pPr>
  </w:style>
  <w:style w:type="character" w:customStyle="1" w:styleId="FooterChar">
    <w:name w:val="Footer Char"/>
    <w:basedOn w:val="DefaultParagraphFont"/>
    <w:link w:val="Footer"/>
    <w:uiPriority w:val="99"/>
    <w:rsid w:val="008526AB"/>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8526AB"/>
  </w:style>
  <w:style w:type="paragraph" w:styleId="ListParagraph">
    <w:name w:val="List Paragraph"/>
    <w:basedOn w:val="Normal"/>
    <w:uiPriority w:val="34"/>
    <w:qFormat/>
    <w:rsid w:val="007425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04066">
      <w:bodyDiv w:val="1"/>
      <w:marLeft w:val="0"/>
      <w:marRight w:val="0"/>
      <w:marTop w:val="0"/>
      <w:marBottom w:val="0"/>
      <w:divBdr>
        <w:top w:val="none" w:sz="0" w:space="0" w:color="auto"/>
        <w:left w:val="none" w:sz="0" w:space="0" w:color="auto"/>
        <w:bottom w:val="none" w:sz="0" w:space="0" w:color="auto"/>
        <w:right w:val="none" w:sz="0" w:space="0" w:color="auto"/>
      </w:divBdr>
      <w:divsChild>
        <w:div w:id="1810900915">
          <w:marLeft w:val="0"/>
          <w:marRight w:val="0"/>
          <w:marTop w:val="0"/>
          <w:marBottom w:val="0"/>
          <w:divBdr>
            <w:top w:val="none" w:sz="0" w:space="0" w:color="auto"/>
            <w:left w:val="none" w:sz="0" w:space="0" w:color="auto"/>
            <w:bottom w:val="none" w:sz="0" w:space="0" w:color="auto"/>
            <w:right w:val="none" w:sz="0" w:space="0" w:color="auto"/>
          </w:divBdr>
          <w:divsChild>
            <w:div w:id="1305426053">
              <w:marLeft w:val="0"/>
              <w:marRight w:val="0"/>
              <w:marTop w:val="0"/>
              <w:marBottom w:val="0"/>
              <w:divBdr>
                <w:top w:val="none" w:sz="0" w:space="0" w:color="auto"/>
                <w:left w:val="none" w:sz="0" w:space="0" w:color="auto"/>
                <w:bottom w:val="none" w:sz="0" w:space="0" w:color="auto"/>
                <w:right w:val="none" w:sz="0" w:space="0" w:color="auto"/>
              </w:divBdr>
              <w:divsChild>
                <w:div w:id="1589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28623">
      <w:bodyDiv w:val="1"/>
      <w:marLeft w:val="0"/>
      <w:marRight w:val="0"/>
      <w:marTop w:val="0"/>
      <w:marBottom w:val="0"/>
      <w:divBdr>
        <w:top w:val="none" w:sz="0" w:space="0" w:color="auto"/>
        <w:left w:val="none" w:sz="0" w:space="0" w:color="auto"/>
        <w:bottom w:val="none" w:sz="0" w:space="0" w:color="auto"/>
        <w:right w:val="none" w:sz="0" w:space="0" w:color="auto"/>
      </w:divBdr>
      <w:divsChild>
        <w:div w:id="446436954">
          <w:marLeft w:val="0"/>
          <w:marRight w:val="0"/>
          <w:marTop w:val="0"/>
          <w:marBottom w:val="0"/>
          <w:divBdr>
            <w:top w:val="none" w:sz="0" w:space="0" w:color="auto"/>
            <w:left w:val="none" w:sz="0" w:space="0" w:color="auto"/>
            <w:bottom w:val="none" w:sz="0" w:space="0" w:color="auto"/>
            <w:right w:val="none" w:sz="0" w:space="0" w:color="auto"/>
          </w:divBdr>
          <w:divsChild>
            <w:div w:id="1367632257">
              <w:marLeft w:val="0"/>
              <w:marRight w:val="0"/>
              <w:marTop w:val="0"/>
              <w:marBottom w:val="0"/>
              <w:divBdr>
                <w:top w:val="none" w:sz="0" w:space="0" w:color="auto"/>
                <w:left w:val="none" w:sz="0" w:space="0" w:color="auto"/>
                <w:bottom w:val="none" w:sz="0" w:space="0" w:color="auto"/>
                <w:right w:val="none" w:sz="0" w:space="0" w:color="auto"/>
              </w:divBdr>
              <w:divsChild>
                <w:div w:id="12226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6457">
      <w:bodyDiv w:val="1"/>
      <w:marLeft w:val="0"/>
      <w:marRight w:val="0"/>
      <w:marTop w:val="0"/>
      <w:marBottom w:val="0"/>
      <w:divBdr>
        <w:top w:val="none" w:sz="0" w:space="0" w:color="auto"/>
        <w:left w:val="none" w:sz="0" w:space="0" w:color="auto"/>
        <w:bottom w:val="none" w:sz="0" w:space="0" w:color="auto"/>
        <w:right w:val="none" w:sz="0" w:space="0" w:color="auto"/>
      </w:divBdr>
      <w:divsChild>
        <w:div w:id="1398938860">
          <w:marLeft w:val="0"/>
          <w:marRight w:val="0"/>
          <w:marTop w:val="0"/>
          <w:marBottom w:val="0"/>
          <w:divBdr>
            <w:top w:val="none" w:sz="0" w:space="0" w:color="auto"/>
            <w:left w:val="none" w:sz="0" w:space="0" w:color="auto"/>
            <w:bottom w:val="none" w:sz="0" w:space="0" w:color="auto"/>
            <w:right w:val="none" w:sz="0" w:space="0" w:color="auto"/>
          </w:divBdr>
          <w:divsChild>
            <w:div w:id="1448964249">
              <w:marLeft w:val="0"/>
              <w:marRight w:val="0"/>
              <w:marTop w:val="0"/>
              <w:marBottom w:val="0"/>
              <w:divBdr>
                <w:top w:val="none" w:sz="0" w:space="0" w:color="auto"/>
                <w:left w:val="none" w:sz="0" w:space="0" w:color="auto"/>
                <w:bottom w:val="none" w:sz="0" w:space="0" w:color="auto"/>
                <w:right w:val="none" w:sz="0" w:space="0" w:color="auto"/>
              </w:divBdr>
              <w:divsChild>
                <w:div w:id="21102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36597">
      <w:bodyDiv w:val="1"/>
      <w:marLeft w:val="0"/>
      <w:marRight w:val="0"/>
      <w:marTop w:val="0"/>
      <w:marBottom w:val="0"/>
      <w:divBdr>
        <w:top w:val="none" w:sz="0" w:space="0" w:color="auto"/>
        <w:left w:val="none" w:sz="0" w:space="0" w:color="auto"/>
        <w:bottom w:val="none" w:sz="0" w:space="0" w:color="auto"/>
        <w:right w:val="none" w:sz="0" w:space="0" w:color="auto"/>
      </w:divBdr>
      <w:divsChild>
        <w:div w:id="2096894488">
          <w:marLeft w:val="0"/>
          <w:marRight w:val="0"/>
          <w:marTop w:val="0"/>
          <w:marBottom w:val="0"/>
          <w:divBdr>
            <w:top w:val="none" w:sz="0" w:space="0" w:color="auto"/>
            <w:left w:val="none" w:sz="0" w:space="0" w:color="auto"/>
            <w:bottom w:val="none" w:sz="0" w:space="0" w:color="auto"/>
            <w:right w:val="none" w:sz="0" w:space="0" w:color="auto"/>
          </w:divBdr>
          <w:divsChild>
            <w:div w:id="116916577">
              <w:marLeft w:val="0"/>
              <w:marRight w:val="0"/>
              <w:marTop w:val="0"/>
              <w:marBottom w:val="0"/>
              <w:divBdr>
                <w:top w:val="none" w:sz="0" w:space="0" w:color="auto"/>
                <w:left w:val="none" w:sz="0" w:space="0" w:color="auto"/>
                <w:bottom w:val="none" w:sz="0" w:space="0" w:color="auto"/>
                <w:right w:val="none" w:sz="0" w:space="0" w:color="auto"/>
              </w:divBdr>
              <w:divsChild>
                <w:div w:id="4700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50117">
      <w:bodyDiv w:val="1"/>
      <w:marLeft w:val="0"/>
      <w:marRight w:val="0"/>
      <w:marTop w:val="0"/>
      <w:marBottom w:val="0"/>
      <w:divBdr>
        <w:top w:val="none" w:sz="0" w:space="0" w:color="auto"/>
        <w:left w:val="none" w:sz="0" w:space="0" w:color="auto"/>
        <w:bottom w:val="none" w:sz="0" w:space="0" w:color="auto"/>
        <w:right w:val="none" w:sz="0" w:space="0" w:color="auto"/>
      </w:divBdr>
      <w:divsChild>
        <w:div w:id="322511589">
          <w:marLeft w:val="0"/>
          <w:marRight w:val="0"/>
          <w:marTop w:val="0"/>
          <w:marBottom w:val="0"/>
          <w:divBdr>
            <w:top w:val="none" w:sz="0" w:space="0" w:color="auto"/>
            <w:left w:val="none" w:sz="0" w:space="0" w:color="auto"/>
            <w:bottom w:val="none" w:sz="0" w:space="0" w:color="auto"/>
            <w:right w:val="none" w:sz="0" w:space="0" w:color="auto"/>
          </w:divBdr>
          <w:divsChild>
            <w:div w:id="666639956">
              <w:marLeft w:val="0"/>
              <w:marRight w:val="0"/>
              <w:marTop w:val="0"/>
              <w:marBottom w:val="0"/>
              <w:divBdr>
                <w:top w:val="none" w:sz="0" w:space="0" w:color="auto"/>
                <w:left w:val="none" w:sz="0" w:space="0" w:color="auto"/>
                <w:bottom w:val="none" w:sz="0" w:space="0" w:color="auto"/>
                <w:right w:val="none" w:sz="0" w:space="0" w:color="auto"/>
              </w:divBdr>
              <w:divsChild>
                <w:div w:id="18877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36741">
      <w:bodyDiv w:val="1"/>
      <w:marLeft w:val="0"/>
      <w:marRight w:val="0"/>
      <w:marTop w:val="0"/>
      <w:marBottom w:val="0"/>
      <w:divBdr>
        <w:top w:val="none" w:sz="0" w:space="0" w:color="auto"/>
        <w:left w:val="none" w:sz="0" w:space="0" w:color="auto"/>
        <w:bottom w:val="none" w:sz="0" w:space="0" w:color="auto"/>
        <w:right w:val="none" w:sz="0" w:space="0" w:color="auto"/>
      </w:divBdr>
      <w:divsChild>
        <w:div w:id="1472941946">
          <w:marLeft w:val="0"/>
          <w:marRight w:val="0"/>
          <w:marTop w:val="0"/>
          <w:marBottom w:val="0"/>
          <w:divBdr>
            <w:top w:val="none" w:sz="0" w:space="0" w:color="auto"/>
            <w:left w:val="none" w:sz="0" w:space="0" w:color="auto"/>
            <w:bottom w:val="none" w:sz="0" w:space="0" w:color="auto"/>
            <w:right w:val="none" w:sz="0" w:space="0" w:color="auto"/>
          </w:divBdr>
          <w:divsChild>
            <w:div w:id="642927296">
              <w:marLeft w:val="0"/>
              <w:marRight w:val="0"/>
              <w:marTop w:val="0"/>
              <w:marBottom w:val="0"/>
              <w:divBdr>
                <w:top w:val="none" w:sz="0" w:space="0" w:color="auto"/>
                <w:left w:val="none" w:sz="0" w:space="0" w:color="auto"/>
                <w:bottom w:val="none" w:sz="0" w:space="0" w:color="auto"/>
                <w:right w:val="none" w:sz="0" w:space="0" w:color="auto"/>
              </w:divBdr>
              <w:divsChild>
                <w:div w:id="10027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78581">
      <w:bodyDiv w:val="1"/>
      <w:marLeft w:val="0"/>
      <w:marRight w:val="0"/>
      <w:marTop w:val="0"/>
      <w:marBottom w:val="0"/>
      <w:divBdr>
        <w:top w:val="none" w:sz="0" w:space="0" w:color="auto"/>
        <w:left w:val="none" w:sz="0" w:space="0" w:color="auto"/>
        <w:bottom w:val="none" w:sz="0" w:space="0" w:color="auto"/>
        <w:right w:val="none" w:sz="0" w:space="0" w:color="auto"/>
      </w:divBdr>
      <w:divsChild>
        <w:div w:id="1509833860">
          <w:marLeft w:val="0"/>
          <w:marRight w:val="0"/>
          <w:marTop w:val="0"/>
          <w:marBottom w:val="0"/>
          <w:divBdr>
            <w:top w:val="none" w:sz="0" w:space="0" w:color="auto"/>
            <w:left w:val="none" w:sz="0" w:space="0" w:color="auto"/>
            <w:bottom w:val="none" w:sz="0" w:space="0" w:color="auto"/>
            <w:right w:val="none" w:sz="0" w:space="0" w:color="auto"/>
          </w:divBdr>
          <w:divsChild>
            <w:div w:id="677998679">
              <w:marLeft w:val="0"/>
              <w:marRight w:val="0"/>
              <w:marTop w:val="0"/>
              <w:marBottom w:val="0"/>
              <w:divBdr>
                <w:top w:val="none" w:sz="0" w:space="0" w:color="auto"/>
                <w:left w:val="none" w:sz="0" w:space="0" w:color="auto"/>
                <w:bottom w:val="none" w:sz="0" w:space="0" w:color="auto"/>
                <w:right w:val="none" w:sz="0" w:space="0" w:color="auto"/>
              </w:divBdr>
              <w:divsChild>
                <w:div w:id="9441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40745">
      <w:bodyDiv w:val="1"/>
      <w:marLeft w:val="0"/>
      <w:marRight w:val="0"/>
      <w:marTop w:val="0"/>
      <w:marBottom w:val="0"/>
      <w:divBdr>
        <w:top w:val="none" w:sz="0" w:space="0" w:color="auto"/>
        <w:left w:val="none" w:sz="0" w:space="0" w:color="auto"/>
        <w:bottom w:val="none" w:sz="0" w:space="0" w:color="auto"/>
        <w:right w:val="none" w:sz="0" w:space="0" w:color="auto"/>
      </w:divBdr>
      <w:divsChild>
        <w:div w:id="579414834">
          <w:marLeft w:val="0"/>
          <w:marRight w:val="0"/>
          <w:marTop w:val="0"/>
          <w:marBottom w:val="0"/>
          <w:divBdr>
            <w:top w:val="none" w:sz="0" w:space="0" w:color="auto"/>
            <w:left w:val="none" w:sz="0" w:space="0" w:color="auto"/>
            <w:bottom w:val="none" w:sz="0" w:space="0" w:color="auto"/>
            <w:right w:val="none" w:sz="0" w:space="0" w:color="auto"/>
          </w:divBdr>
        </w:div>
      </w:divsChild>
    </w:div>
    <w:div w:id="863321823">
      <w:bodyDiv w:val="1"/>
      <w:marLeft w:val="0"/>
      <w:marRight w:val="0"/>
      <w:marTop w:val="0"/>
      <w:marBottom w:val="0"/>
      <w:divBdr>
        <w:top w:val="none" w:sz="0" w:space="0" w:color="auto"/>
        <w:left w:val="none" w:sz="0" w:space="0" w:color="auto"/>
        <w:bottom w:val="none" w:sz="0" w:space="0" w:color="auto"/>
        <w:right w:val="none" w:sz="0" w:space="0" w:color="auto"/>
      </w:divBdr>
      <w:divsChild>
        <w:div w:id="1035500514">
          <w:marLeft w:val="0"/>
          <w:marRight w:val="0"/>
          <w:marTop w:val="0"/>
          <w:marBottom w:val="0"/>
          <w:divBdr>
            <w:top w:val="none" w:sz="0" w:space="0" w:color="auto"/>
            <w:left w:val="none" w:sz="0" w:space="0" w:color="auto"/>
            <w:bottom w:val="none" w:sz="0" w:space="0" w:color="auto"/>
            <w:right w:val="none" w:sz="0" w:space="0" w:color="auto"/>
          </w:divBdr>
          <w:divsChild>
            <w:div w:id="1335842003">
              <w:marLeft w:val="0"/>
              <w:marRight w:val="0"/>
              <w:marTop w:val="0"/>
              <w:marBottom w:val="0"/>
              <w:divBdr>
                <w:top w:val="none" w:sz="0" w:space="0" w:color="auto"/>
                <w:left w:val="none" w:sz="0" w:space="0" w:color="auto"/>
                <w:bottom w:val="none" w:sz="0" w:space="0" w:color="auto"/>
                <w:right w:val="none" w:sz="0" w:space="0" w:color="auto"/>
              </w:divBdr>
              <w:divsChild>
                <w:div w:id="1931429788">
                  <w:marLeft w:val="0"/>
                  <w:marRight w:val="0"/>
                  <w:marTop w:val="0"/>
                  <w:marBottom w:val="0"/>
                  <w:divBdr>
                    <w:top w:val="none" w:sz="0" w:space="0" w:color="auto"/>
                    <w:left w:val="none" w:sz="0" w:space="0" w:color="auto"/>
                    <w:bottom w:val="none" w:sz="0" w:space="0" w:color="auto"/>
                    <w:right w:val="none" w:sz="0" w:space="0" w:color="auto"/>
                  </w:divBdr>
                  <w:divsChild>
                    <w:div w:id="124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048466">
      <w:bodyDiv w:val="1"/>
      <w:marLeft w:val="0"/>
      <w:marRight w:val="0"/>
      <w:marTop w:val="0"/>
      <w:marBottom w:val="0"/>
      <w:divBdr>
        <w:top w:val="none" w:sz="0" w:space="0" w:color="auto"/>
        <w:left w:val="none" w:sz="0" w:space="0" w:color="auto"/>
        <w:bottom w:val="none" w:sz="0" w:space="0" w:color="auto"/>
        <w:right w:val="none" w:sz="0" w:space="0" w:color="auto"/>
      </w:divBdr>
      <w:divsChild>
        <w:div w:id="1231697978">
          <w:marLeft w:val="0"/>
          <w:marRight w:val="0"/>
          <w:marTop w:val="0"/>
          <w:marBottom w:val="0"/>
          <w:divBdr>
            <w:top w:val="none" w:sz="0" w:space="0" w:color="auto"/>
            <w:left w:val="none" w:sz="0" w:space="0" w:color="auto"/>
            <w:bottom w:val="none" w:sz="0" w:space="0" w:color="auto"/>
            <w:right w:val="none" w:sz="0" w:space="0" w:color="auto"/>
          </w:divBdr>
          <w:divsChild>
            <w:div w:id="809785712">
              <w:marLeft w:val="0"/>
              <w:marRight w:val="0"/>
              <w:marTop w:val="0"/>
              <w:marBottom w:val="0"/>
              <w:divBdr>
                <w:top w:val="none" w:sz="0" w:space="0" w:color="auto"/>
                <w:left w:val="none" w:sz="0" w:space="0" w:color="auto"/>
                <w:bottom w:val="none" w:sz="0" w:space="0" w:color="auto"/>
                <w:right w:val="none" w:sz="0" w:space="0" w:color="auto"/>
              </w:divBdr>
              <w:divsChild>
                <w:div w:id="18991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25170">
      <w:bodyDiv w:val="1"/>
      <w:marLeft w:val="0"/>
      <w:marRight w:val="0"/>
      <w:marTop w:val="0"/>
      <w:marBottom w:val="0"/>
      <w:divBdr>
        <w:top w:val="none" w:sz="0" w:space="0" w:color="auto"/>
        <w:left w:val="none" w:sz="0" w:space="0" w:color="auto"/>
        <w:bottom w:val="none" w:sz="0" w:space="0" w:color="auto"/>
        <w:right w:val="none" w:sz="0" w:space="0" w:color="auto"/>
      </w:divBdr>
      <w:divsChild>
        <w:div w:id="411508162">
          <w:marLeft w:val="0"/>
          <w:marRight w:val="0"/>
          <w:marTop w:val="0"/>
          <w:marBottom w:val="0"/>
          <w:divBdr>
            <w:top w:val="none" w:sz="0" w:space="0" w:color="auto"/>
            <w:left w:val="none" w:sz="0" w:space="0" w:color="auto"/>
            <w:bottom w:val="none" w:sz="0" w:space="0" w:color="auto"/>
            <w:right w:val="none" w:sz="0" w:space="0" w:color="auto"/>
          </w:divBdr>
          <w:divsChild>
            <w:div w:id="1944027122">
              <w:marLeft w:val="0"/>
              <w:marRight w:val="0"/>
              <w:marTop w:val="0"/>
              <w:marBottom w:val="0"/>
              <w:divBdr>
                <w:top w:val="none" w:sz="0" w:space="0" w:color="auto"/>
                <w:left w:val="none" w:sz="0" w:space="0" w:color="auto"/>
                <w:bottom w:val="none" w:sz="0" w:space="0" w:color="auto"/>
                <w:right w:val="none" w:sz="0" w:space="0" w:color="auto"/>
              </w:divBdr>
              <w:divsChild>
                <w:div w:id="5414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68424">
      <w:bodyDiv w:val="1"/>
      <w:marLeft w:val="0"/>
      <w:marRight w:val="0"/>
      <w:marTop w:val="0"/>
      <w:marBottom w:val="0"/>
      <w:divBdr>
        <w:top w:val="none" w:sz="0" w:space="0" w:color="auto"/>
        <w:left w:val="none" w:sz="0" w:space="0" w:color="auto"/>
        <w:bottom w:val="none" w:sz="0" w:space="0" w:color="auto"/>
        <w:right w:val="none" w:sz="0" w:space="0" w:color="auto"/>
      </w:divBdr>
      <w:divsChild>
        <w:div w:id="1453019830">
          <w:marLeft w:val="0"/>
          <w:marRight w:val="0"/>
          <w:marTop w:val="0"/>
          <w:marBottom w:val="0"/>
          <w:divBdr>
            <w:top w:val="none" w:sz="0" w:space="0" w:color="auto"/>
            <w:left w:val="none" w:sz="0" w:space="0" w:color="auto"/>
            <w:bottom w:val="none" w:sz="0" w:space="0" w:color="auto"/>
            <w:right w:val="none" w:sz="0" w:space="0" w:color="auto"/>
          </w:divBdr>
          <w:divsChild>
            <w:div w:id="1562905436">
              <w:marLeft w:val="0"/>
              <w:marRight w:val="0"/>
              <w:marTop w:val="0"/>
              <w:marBottom w:val="0"/>
              <w:divBdr>
                <w:top w:val="none" w:sz="0" w:space="0" w:color="auto"/>
                <w:left w:val="none" w:sz="0" w:space="0" w:color="auto"/>
                <w:bottom w:val="none" w:sz="0" w:space="0" w:color="auto"/>
                <w:right w:val="none" w:sz="0" w:space="0" w:color="auto"/>
              </w:divBdr>
              <w:divsChild>
                <w:div w:id="20696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1750">
      <w:bodyDiv w:val="1"/>
      <w:marLeft w:val="0"/>
      <w:marRight w:val="0"/>
      <w:marTop w:val="0"/>
      <w:marBottom w:val="0"/>
      <w:divBdr>
        <w:top w:val="none" w:sz="0" w:space="0" w:color="auto"/>
        <w:left w:val="none" w:sz="0" w:space="0" w:color="auto"/>
        <w:bottom w:val="none" w:sz="0" w:space="0" w:color="auto"/>
        <w:right w:val="none" w:sz="0" w:space="0" w:color="auto"/>
      </w:divBdr>
      <w:divsChild>
        <w:div w:id="542329813">
          <w:marLeft w:val="0"/>
          <w:marRight w:val="0"/>
          <w:marTop w:val="0"/>
          <w:marBottom w:val="0"/>
          <w:divBdr>
            <w:top w:val="none" w:sz="0" w:space="0" w:color="auto"/>
            <w:left w:val="none" w:sz="0" w:space="0" w:color="auto"/>
            <w:bottom w:val="none" w:sz="0" w:space="0" w:color="auto"/>
            <w:right w:val="none" w:sz="0" w:space="0" w:color="auto"/>
          </w:divBdr>
        </w:div>
      </w:divsChild>
    </w:div>
    <w:div w:id="1234851966">
      <w:bodyDiv w:val="1"/>
      <w:marLeft w:val="0"/>
      <w:marRight w:val="0"/>
      <w:marTop w:val="0"/>
      <w:marBottom w:val="0"/>
      <w:divBdr>
        <w:top w:val="none" w:sz="0" w:space="0" w:color="auto"/>
        <w:left w:val="none" w:sz="0" w:space="0" w:color="auto"/>
        <w:bottom w:val="none" w:sz="0" w:space="0" w:color="auto"/>
        <w:right w:val="none" w:sz="0" w:space="0" w:color="auto"/>
      </w:divBdr>
      <w:divsChild>
        <w:div w:id="471406879">
          <w:marLeft w:val="0"/>
          <w:marRight w:val="0"/>
          <w:marTop w:val="0"/>
          <w:marBottom w:val="0"/>
          <w:divBdr>
            <w:top w:val="none" w:sz="0" w:space="0" w:color="auto"/>
            <w:left w:val="none" w:sz="0" w:space="0" w:color="auto"/>
            <w:bottom w:val="none" w:sz="0" w:space="0" w:color="auto"/>
            <w:right w:val="none" w:sz="0" w:space="0" w:color="auto"/>
          </w:divBdr>
        </w:div>
      </w:divsChild>
    </w:div>
    <w:div w:id="1266303901">
      <w:bodyDiv w:val="1"/>
      <w:marLeft w:val="0"/>
      <w:marRight w:val="0"/>
      <w:marTop w:val="0"/>
      <w:marBottom w:val="0"/>
      <w:divBdr>
        <w:top w:val="none" w:sz="0" w:space="0" w:color="auto"/>
        <w:left w:val="none" w:sz="0" w:space="0" w:color="auto"/>
        <w:bottom w:val="none" w:sz="0" w:space="0" w:color="auto"/>
        <w:right w:val="none" w:sz="0" w:space="0" w:color="auto"/>
      </w:divBdr>
      <w:divsChild>
        <w:div w:id="278100482">
          <w:marLeft w:val="0"/>
          <w:marRight w:val="0"/>
          <w:marTop w:val="0"/>
          <w:marBottom w:val="0"/>
          <w:divBdr>
            <w:top w:val="none" w:sz="0" w:space="0" w:color="auto"/>
            <w:left w:val="none" w:sz="0" w:space="0" w:color="auto"/>
            <w:bottom w:val="none" w:sz="0" w:space="0" w:color="auto"/>
            <w:right w:val="none" w:sz="0" w:space="0" w:color="auto"/>
          </w:divBdr>
          <w:divsChild>
            <w:div w:id="826476158">
              <w:marLeft w:val="0"/>
              <w:marRight w:val="0"/>
              <w:marTop w:val="0"/>
              <w:marBottom w:val="0"/>
              <w:divBdr>
                <w:top w:val="none" w:sz="0" w:space="0" w:color="auto"/>
                <w:left w:val="none" w:sz="0" w:space="0" w:color="auto"/>
                <w:bottom w:val="none" w:sz="0" w:space="0" w:color="auto"/>
                <w:right w:val="none" w:sz="0" w:space="0" w:color="auto"/>
              </w:divBdr>
              <w:divsChild>
                <w:div w:id="737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6380">
      <w:bodyDiv w:val="1"/>
      <w:marLeft w:val="0"/>
      <w:marRight w:val="0"/>
      <w:marTop w:val="0"/>
      <w:marBottom w:val="0"/>
      <w:divBdr>
        <w:top w:val="none" w:sz="0" w:space="0" w:color="auto"/>
        <w:left w:val="none" w:sz="0" w:space="0" w:color="auto"/>
        <w:bottom w:val="none" w:sz="0" w:space="0" w:color="auto"/>
        <w:right w:val="none" w:sz="0" w:space="0" w:color="auto"/>
      </w:divBdr>
      <w:divsChild>
        <w:div w:id="442308061">
          <w:marLeft w:val="0"/>
          <w:marRight w:val="0"/>
          <w:marTop w:val="0"/>
          <w:marBottom w:val="0"/>
          <w:divBdr>
            <w:top w:val="none" w:sz="0" w:space="0" w:color="auto"/>
            <w:left w:val="none" w:sz="0" w:space="0" w:color="auto"/>
            <w:bottom w:val="none" w:sz="0" w:space="0" w:color="auto"/>
            <w:right w:val="none" w:sz="0" w:space="0" w:color="auto"/>
          </w:divBdr>
          <w:divsChild>
            <w:div w:id="2104912080">
              <w:marLeft w:val="0"/>
              <w:marRight w:val="0"/>
              <w:marTop w:val="0"/>
              <w:marBottom w:val="0"/>
              <w:divBdr>
                <w:top w:val="none" w:sz="0" w:space="0" w:color="auto"/>
                <w:left w:val="none" w:sz="0" w:space="0" w:color="auto"/>
                <w:bottom w:val="none" w:sz="0" w:space="0" w:color="auto"/>
                <w:right w:val="none" w:sz="0" w:space="0" w:color="auto"/>
              </w:divBdr>
              <w:divsChild>
                <w:div w:id="20800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960233">
      <w:bodyDiv w:val="1"/>
      <w:marLeft w:val="0"/>
      <w:marRight w:val="0"/>
      <w:marTop w:val="0"/>
      <w:marBottom w:val="0"/>
      <w:divBdr>
        <w:top w:val="none" w:sz="0" w:space="0" w:color="auto"/>
        <w:left w:val="none" w:sz="0" w:space="0" w:color="auto"/>
        <w:bottom w:val="none" w:sz="0" w:space="0" w:color="auto"/>
        <w:right w:val="none" w:sz="0" w:space="0" w:color="auto"/>
      </w:divBdr>
      <w:divsChild>
        <w:div w:id="1770999475">
          <w:marLeft w:val="0"/>
          <w:marRight w:val="0"/>
          <w:marTop w:val="0"/>
          <w:marBottom w:val="0"/>
          <w:divBdr>
            <w:top w:val="none" w:sz="0" w:space="0" w:color="auto"/>
            <w:left w:val="none" w:sz="0" w:space="0" w:color="auto"/>
            <w:bottom w:val="none" w:sz="0" w:space="0" w:color="auto"/>
            <w:right w:val="none" w:sz="0" w:space="0" w:color="auto"/>
          </w:divBdr>
          <w:divsChild>
            <w:div w:id="157041348">
              <w:marLeft w:val="0"/>
              <w:marRight w:val="0"/>
              <w:marTop w:val="0"/>
              <w:marBottom w:val="0"/>
              <w:divBdr>
                <w:top w:val="none" w:sz="0" w:space="0" w:color="auto"/>
                <w:left w:val="none" w:sz="0" w:space="0" w:color="auto"/>
                <w:bottom w:val="none" w:sz="0" w:space="0" w:color="auto"/>
                <w:right w:val="none" w:sz="0" w:space="0" w:color="auto"/>
              </w:divBdr>
              <w:divsChild>
                <w:div w:id="1571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7342">
      <w:bodyDiv w:val="1"/>
      <w:marLeft w:val="0"/>
      <w:marRight w:val="0"/>
      <w:marTop w:val="0"/>
      <w:marBottom w:val="0"/>
      <w:divBdr>
        <w:top w:val="none" w:sz="0" w:space="0" w:color="auto"/>
        <w:left w:val="none" w:sz="0" w:space="0" w:color="auto"/>
        <w:bottom w:val="none" w:sz="0" w:space="0" w:color="auto"/>
        <w:right w:val="none" w:sz="0" w:space="0" w:color="auto"/>
      </w:divBdr>
      <w:divsChild>
        <w:div w:id="267274401">
          <w:marLeft w:val="0"/>
          <w:marRight w:val="0"/>
          <w:marTop w:val="0"/>
          <w:marBottom w:val="0"/>
          <w:divBdr>
            <w:top w:val="none" w:sz="0" w:space="0" w:color="auto"/>
            <w:left w:val="none" w:sz="0" w:space="0" w:color="auto"/>
            <w:bottom w:val="none" w:sz="0" w:space="0" w:color="auto"/>
            <w:right w:val="none" w:sz="0" w:space="0" w:color="auto"/>
          </w:divBdr>
          <w:divsChild>
            <w:div w:id="657536725">
              <w:marLeft w:val="0"/>
              <w:marRight w:val="0"/>
              <w:marTop w:val="0"/>
              <w:marBottom w:val="0"/>
              <w:divBdr>
                <w:top w:val="none" w:sz="0" w:space="0" w:color="auto"/>
                <w:left w:val="none" w:sz="0" w:space="0" w:color="auto"/>
                <w:bottom w:val="none" w:sz="0" w:space="0" w:color="auto"/>
                <w:right w:val="none" w:sz="0" w:space="0" w:color="auto"/>
              </w:divBdr>
              <w:divsChild>
                <w:div w:id="13129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10580">
      <w:bodyDiv w:val="1"/>
      <w:marLeft w:val="0"/>
      <w:marRight w:val="0"/>
      <w:marTop w:val="0"/>
      <w:marBottom w:val="0"/>
      <w:divBdr>
        <w:top w:val="none" w:sz="0" w:space="0" w:color="auto"/>
        <w:left w:val="none" w:sz="0" w:space="0" w:color="auto"/>
        <w:bottom w:val="none" w:sz="0" w:space="0" w:color="auto"/>
        <w:right w:val="none" w:sz="0" w:space="0" w:color="auto"/>
      </w:divBdr>
      <w:divsChild>
        <w:div w:id="2133203005">
          <w:marLeft w:val="0"/>
          <w:marRight w:val="0"/>
          <w:marTop w:val="0"/>
          <w:marBottom w:val="0"/>
          <w:divBdr>
            <w:top w:val="none" w:sz="0" w:space="0" w:color="auto"/>
            <w:left w:val="none" w:sz="0" w:space="0" w:color="auto"/>
            <w:bottom w:val="none" w:sz="0" w:space="0" w:color="auto"/>
            <w:right w:val="none" w:sz="0" w:space="0" w:color="auto"/>
          </w:divBdr>
          <w:divsChild>
            <w:div w:id="67850302">
              <w:marLeft w:val="0"/>
              <w:marRight w:val="0"/>
              <w:marTop w:val="0"/>
              <w:marBottom w:val="0"/>
              <w:divBdr>
                <w:top w:val="none" w:sz="0" w:space="0" w:color="auto"/>
                <w:left w:val="none" w:sz="0" w:space="0" w:color="auto"/>
                <w:bottom w:val="none" w:sz="0" w:space="0" w:color="auto"/>
                <w:right w:val="none" w:sz="0" w:space="0" w:color="auto"/>
              </w:divBdr>
              <w:divsChild>
                <w:div w:id="1020815477">
                  <w:marLeft w:val="0"/>
                  <w:marRight w:val="0"/>
                  <w:marTop w:val="0"/>
                  <w:marBottom w:val="0"/>
                  <w:divBdr>
                    <w:top w:val="none" w:sz="0" w:space="0" w:color="auto"/>
                    <w:left w:val="none" w:sz="0" w:space="0" w:color="auto"/>
                    <w:bottom w:val="none" w:sz="0" w:space="0" w:color="auto"/>
                    <w:right w:val="none" w:sz="0" w:space="0" w:color="auto"/>
                  </w:divBdr>
                  <w:divsChild>
                    <w:div w:id="9272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109113">
      <w:bodyDiv w:val="1"/>
      <w:marLeft w:val="0"/>
      <w:marRight w:val="0"/>
      <w:marTop w:val="0"/>
      <w:marBottom w:val="0"/>
      <w:divBdr>
        <w:top w:val="none" w:sz="0" w:space="0" w:color="auto"/>
        <w:left w:val="none" w:sz="0" w:space="0" w:color="auto"/>
        <w:bottom w:val="none" w:sz="0" w:space="0" w:color="auto"/>
        <w:right w:val="none" w:sz="0" w:space="0" w:color="auto"/>
      </w:divBdr>
      <w:divsChild>
        <w:div w:id="590238274">
          <w:marLeft w:val="0"/>
          <w:marRight w:val="0"/>
          <w:marTop w:val="0"/>
          <w:marBottom w:val="0"/>
          <w:divBdr>
            <w:top w:val="none" w:sz="0" w:space="0" w:color="auto"/>
            <w:left w:val="none" w:sz="0" w:space="0" w:color="auto"/>
            <w:bottom w:val="none" w:sz="0" w:space="0" w:color="auto"/>
            <w:right w:val="none" w:sz="0" w:space="0" w:color="auto"/>
          </w:divBdr>
          <w:divsChild>
            <w:div w:id="1770808531">
              <w:marLeft w:val="0"/>
              <w:marRight w:val="0"/>
              <w:marTop w:val="0"/>
              <w:marBottom w:val="0"/>
              <w:divBdr>
                <w:top w:val="none" w:sz="0" w:space="0" w:color="auto"/>
                <w:left w:val="none" w:sz="0" w:space="0" w:color="auto"/>
                <w:bottom w:val="none" w:sz="0" w:space="0" w:color="auto"/>
                <w:right w:val="none" w:sz="0" w:space="0" w:color="auto"/>
              </w:divBdr>
              <w:divsChild>
                <w:div w:id="3355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39508">
      <w:bodyDiv w:val="1"/>
      <w:marLeft w:val="0"/>
      <w:marRight w:val="0"/>
      <w:marTop w:val="0"/>
      <w:marBottom w:val="0"/>
      <w:divBdr>
        <w:top w:val="none" w:sz="0" w:space="0" w:color="auto"/>
        <w:left w:val="none" w:sz="0" w:space="0" w:color="auto"/>
        <w:bottom w:val="none" w:sz="0" w:space="0" w:color="auto"/>
        <w:right w:val="none" w:sz="0" w:space="0" w:color="auto"/>
      </w:divBdr>
      <w:divsChild>
        <w:div w:id="814949528">
          <w:marLeft w:val="0"/>
          <w:marRight w:val="0"/>
          <w:marTop w:val="0"/>
          <w:marBottom w:val="0"/>
          <w:divBdr>
            <w:top w:val="none" w:sz="0" w:space="0" w:color="auto"/>
            <w:left w:val="none" w:sz="0" w:space="0" w:color="auto"/>
            <w:bottom w:val="none" w:sz="0" w:space="0" w:color="auto"/>
            <w:right w:val="none" w:sz="0" w:space="0" w:color="auto"/>
          </w:divBdr>
          <w:divsChild>
            <w:div w:id="394158922">
              <w:marLeft w:val="0"/>
              <w:marRight w:val="0"/>
              <w:marTop w:val="0"/>
              <w:marBottom w:val="0"/>
              <w:divBdr>
                <w:top w:val="none" w:sz="0" w:space="0" w:color="auto"/>
                <w:left w:val="none" w:sz="0" w:space="0" w:color="auto"/>
                <w:bottom w:val="none" w:sz="0" w:space="0" w:color="auto"/>
                <w:right w:val="none" w:sz="0" w:space="0" w:color="auto"/>
              </w:divBdr>
              <w:divsChild>
                <w:div w:id="810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80918">
      <w:bodyDiv w:val="1"/>
      <w:marLeft w:val="0"/>
      <w:marRight w:val="0"/>
      <w:marTop w:val="0"/>
      <w:marBottom w:val="0"/>
      <w:divBdr>
        <w:top w:val="none" w:sz="0" w:space="0" w:color="auto"/>
        <w:left w:val="none" w:sz="0" w:space="0" w:color="auto"/>
        <w:bottom w:val="none" w:sz="0" w:space="0" w:color="auto"/>
        <w:right w:val="none" w:sz="0" w:space="0" w:color="auto"/>
      </w:divBdr>
      <w:divsChild>
        <w:div w:id="1495104713">
          <w:marLeft w:val="0"/>
          <w:marRight w:val="0"/>
          <w:marTop w:val="0"/>
          <w:marBottom w:val="0"/>
          <w:divBdr>
            <w:top w:val="none" w:sz="0" w:space="0" w:color="auto"/>
            <w:left w:val="none" w:sz="0" w:space="0" w:color="auto"/>
            <w:bottom w:val="none" w:sz="0" w:space="0" w:color="auto"/>
            <w:right w:val="none" w:sz="0" w:space="0" w:color="auto"/>
          </w:divBdr>
          <w:divsChild>
            <w:div w:id="915094704">
              <w:marLeft w:val="0"/>
              <w:marRight w:val="0"/>
              <w:marTop w:val="0"/>
              <w:marBottom w:val="0"/>
              <w:divBdr>
                <w:top w:val="none" w:sz="0" w:space="0" w:color="auto"/>
                <w:left w:val="none" w:sz="0" w:space="0" w:color="auto"/>
                <w:bottom w:val="none" w:sz="0" w:space="0" w:color="auto"/>
                <w:right w:val="none" w:sz="0" w:space="0" w:color="auto"/>
              </w:divBdr>
              <w:divsChild>
                <w:div w:id="6466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13118">
      <w:bodyDiv w:val="1"/>
      <w:marLeft w:val="0"/>
      <w:marRight w:val="0"/>
      <w:marTop w:val="0"/>
      <w:marBottom w:val="0"/>
      <w:divBdr>
        <w:top w:val="none" w:sz="0" w:space="0" w:color="auto"/>
        <w:left w:val="none" w:sz="0" w:space="0" w:color="auto"/>
        <w:bottom w:val="none" w:sz="0" w:space="0" w:color="auto"/>
        <w:right w:val="none" w:sz="0" w:space="0" w:color="auto"/>
      </w:divBdr>
      <w:divsChild>
        <w:div w:id="326522408">
          <w:marLeft w:val="0"/>
          <w:marRight w:val="0"/>
          <w:marTop w:val="0"/>
          <w:marBottom w:val="0"/>
          <w:divBdr>
            <w:top w:val="none" w:sz="0" w:space="0" w:color="auto"/>
            <w:left w:val="none" w:sz="0" w:space="0" w:color="auto"/>
            <w:bottom w:val="none" w:sz="0" w:space="0" w:color="auto"/>
            <w:right w:val="none" w:sz="0" w:space="0" w:color="auto"/>
          </w:divBdr>
          <w:divsChild>
            <w:div w:id="78408932">
              <w:marLeft w:val="0"/>
              <w:marRight w:val="0"/>
              <w:marTop w:val="0"/>
              <w:marBottom w:val="0"/>
              <w:divBdr>
                <w:top w:val="none" w:sz="0" w:space="0" w:color="auto"/>
                <w:left w:val="none" w:sz="0" w:space="0" w:color="auto"/>
                <w:bottom w:val="none" w:sz="0" w:space="0" w:color="auto"/>
                <w:right w:val="none" w:sz="0" w:space="0" w:color="auto"/>
              </w:divBdr>
              <w:divsChild>
                <w:div w:id="2490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19791">
      <w:bodyDiv w:val="1"/>
      <w:marLeft w:val="0"/>
      <w:marRight w:val="0"/>
      <w:marTop w:val="0"/>
      <w:marBottom w:val="0"/>
      <w:divBdr>
        <w:top w:val="none" w:sz="0" w:space="0" w:color="auto"/>
        <w:left w:val="none" w:sz="0" w:space="0" w:color="auto"/>
        <w:bottom w:val="none" w:sz="0" w:space="0" w:color="auto"/>
        <w:right w:val="none" w:sz="0" w:space="0" w:color="auto"/>
      </w:divBdr>
      <w:divsChild>
        <w:div w:id="478310484">
          <w:marLeft w:val="0"/>
          <w:marRight w:val="0"/>
          <w:marTop w:val="0"/>
          <w:marBottom w:val="0"/>
          <w:divBdr>
            <w:top w:val="none" w:sz="0" w:space="0" w:color="auto"/>
            <w:left w:val="none" w:sz="0" w:space="0" w:color="auto"/>
            <w:bottom w:val="none" w:sz="0" w:space="0" w:color="auto"/>
            <w:right w:val="none" w:sz="0" w:space="0" w:color="auto"/>
          </w:divBdr>
        </w:div>
      </w:divsChild>
    </w:div>
    <w:div w:id="1668436933">
      <w:bodyDiv w:val="1"/>
      <w:marLeft w:val="0"/>
      <w:marRight w:val="0"/>
      <w:marTop w:val="0"/>
      <w:marBottom w:val="0"/>
      <w:divBdr>
        <w:top w:val="none" w:sz="0" w:space="0" w:color="auto"/>
        <w:left w:val="none" w:sz="0" w:space="0" w:color="auto"/>
        <w:bottom w:val="none" w:sz="0" w:space="0" w:color="auto"/>
        <w:right w:val="none" w:sz="0" w:space="0" w:color="auto"/>
      </w:divBdr>
      <w:divsChild>
        <w:div w:id="813761082">
          <w:marLeft w:val="0"/>
          <w:marRight w:val="0"/>
          <w:marTop w:val="0"/>
          <w:marBottom w:val="0"/>
          <w:divBdr>
            <w:top w:val="none" w:sz="0" w:space="0" w:color="auto"/>
            <w:left w:val="none" w:sz="0" w:space="0" w:color="auto"/>
            <w:bottom w:val="none" w:sz="0" w:space="0" w:color="auto"/>
            <w:right w:val="none" w:sz="0" w:space="0" w:color="auto"/>
          </w:divBdr>
          <w:divsChild>
            <w:div w:id="1326275128">
              <w:marLeft w:val="0"/>
              <w:marRight w:val="0"/>
              <w:marTop w:val="0"/>
              <w:marBottom w:val="0"/>
              <w:divBdr>
                <w:top w:val="none" w:sz="0" w:space="0" w:color="auto"/>
                <w:left w:val="none" w:sz="0" w:space="0" w:color="auto"/>
                <w:bottom w:val="none" w:sz="0" w:space="0" w:color="auto"/>
                <w:right w:val="none" w:sz="0" w:space="0" w:color="auto"/>
              </w:divBdr>
              <w:divsChild>
                <w:div w:id="17513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5148">
      <w:bodyDiv w:val="1"/>
      <w:marLeft w:val="0"/>
      <w:marRight w:val="0"/>
      <w:marTop w:val="0"/>
      <w:marBottom w:val="0"/>
      <w:divBdr>
        <w:top w:val="none" w:sz="0" w:space="0" w:color="auto"/>
        <w:left w:val="none" w:sz="0" w:space="0" w:color="auto"/>
        <w:bottom w:val="none" w:sz="0" w:space="0" w:color="auto"/>
        <w:right w:val="none" w:sz="0" w:space="0" w:color="auto"/>
      </w:divBdr>
      <w:divsChild>
        <w:div w:id="671108517">
          <w:marLeft w:val="0"/>
          <w:marRight w:val="0"/>
          <w:marTop w:val="0"/>
          <w:marBottom w:val="0"/>
          <w:divBdr>
            <w:top w:val="none" w:sz="0" w:space="0" w:color="auto"/>
            <w:left w:val="none" w:sz="0" w:space="0" w:color="auto"/>
            <w:bottom w:val="none" w:sz="0" w:space="0" w:color="auto"/>
            <w:right w:val="none" w:sz="0" w:space="0" w:color="auto"/>
          </w:divBdr>
          <w:divsChild>
            <w:div w:id="23987865">
              <w:marLeft w:val="0"/>
              <w:marRight w:val="0"/>
              <w:marTop w:val="0"/>
              <w:marBottom w:val="0"/>
              <w:divBdr>
                <w:top w:val="none" w:sz="0" w:space="0" w:color="auto"/>
                <w:left w:val="none" w:sz="0" w:space="0" w:color="auto"/>
                <w:bottom w:val="none" w:sz="0" w:space="0" w:color="auto"/>
                <w:right w:val="none" w:sz="0" w:space="0" w:color="auto"/>
              </w:divBdr>
              <w:divsChild>
                <w:div w:id="3948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21980">
      <w:bodyDiv w:val="1"/>
      <w:marLeft w:val="0"/>
      <w:marRight w:val="0"/>
      <w:marTop w:val="0"/>
      <w:marBottom w:val="0"/>
      <w:divBdr>
        <w:top w:val="none" w:sz="0" w:space="0" w:color="auto"/>
        <w:left w:val="none" w:sz="0" w:space="0" w:color="auto"/>
        <w:bottom w:val="none" w:sz="0" w:space="0" w:color="auto"/>
        <w:right w:val="none" w:sz="0" w:space="0" w:color="auto"/>
      </w:divBdr>
      <w:divsChild>
        <w:div w:id="877668627">
          <w:marLeft w:val="0"/>
          <w:marRight w:val="0"/>
          <w:marTop w:val="0"/>
          <w:marBottom w:val="0"/>
          <w:divBdr>
            <w:top w:val="none" w:sz="0" w:space="0" w:color="auto"/>
            <w:left w:val="none" w:sz="0" w:space="0" w:color="auto"/>
            <w:bottom w:val="none" w:sz="0" w:space="0" w:color="auto"/>
            <w:right w:val="none" w:sz="0" w:space="0" w:color="auto"/>
          </w:divBdr>
          <w:divsChild>
            <w:div w:id="827788270">
              <w:marLeft w:val="0"/>
              <w:marRight w:val="0"/>
              <w:marTop w:val="0"/>
              <w:marBottom w:val="0"/>
              <w:divBdr>
                <w:top w:val="none" w:sz="0" w:space="0" w:color="auto"/>
                <w:left w:val="none" w:sz="0" w:space="0" w:color="auto"/>
                <w:bottom w:val="none" w:sz="0" w:space="0" w:color="auto"/>
                <w:right w:val="none" w:sz="0" w:space="0" w:color="auto"/>
              </w:divBdr>
              <w:divsChild>
                <w:div w:id="17873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6095">
      <w:bodyDiv w:val="1"/>
      <w:marLeft w:val="0"/>
      <w:marRight w:val="0"/>
      <w:marTop w:val="0"/>
      <w:marBottom w:val="0"/>
      <w:divBdr>
        <w:top w:val="none" w:sz="0" w:space="0" w:color="auto"/>
        <w:left w:val="none" w:sz="0" w:space="0" w:color="auto"/>
        <w:bottom w:val="none" w:sz="0" w:space="0" w:color="auto"/>
        <w:right w:val="none" w:sz="0" w:space="0" w:color="auto"/>
      </w:divBdr>
      <w:divsChild>
        <w:div w:id="1040596002">
          <w:marLeft w:val="0"/>
          <w:marRight w:val="0"/>
          <w:marTop w:val="0"/>
          <w:marBottom w:val="0"/>
          <w:divBdr>
            <w:top w:val="none" w:sz="0" w:space="0" w:color="auto"/>
            <w:left w:val="none" w:sz="0" w:space="0" w:color="auto"/>
            <w:bottom w:val="none" w:sz="0" w:space="0" w:color="auto"/>
            <w:right w:val="none" w:sz="0" w:space="0" w:color="auto"/>
          </w:divBdr>
        </w:div>
      </w:divsChild>
    </w:div>
    <w:div w:id="1930500995">
      <w:bodyDiv w:val="1"/>
      <w:marLeft w:val="0"/>
      <w:marRight w:val="0"/>
      <w:marTop w:val="0"/>
      <w:marBottom w:val="0"/>
      <w:divBdr>
        <w:top w:val="none" w:sz="0" w:space="0" w:color="auto"/>
        <w:left w:val="none" w:sz="0" w:space="0" w:color="auto"/>
        <w:bottom w:val="none" w:sz="0" w:space="0" w:color="auto"/>
        <w:right w:val="none" w:sz="0" w:space="0" w:color="auto"/>
      </w:divBdr>
      <w:divsChild>
        <w:div w:id="1651640810">
          <w:marLeft w:val="0"/>
          <w:marRight w:val="0"/>
          <w:marTop w:val="0"/>
          <w:marBottom w:val="0"/>
          <w:divBdr>
            <w:top w:val="none" w:sz="0" w:space="0" w:color="auto"/>
            <w:left w:val="none" w:sz="0" w:space="0" w:color="auto"/>
            <w:bottom w:val="none" w:sz="0" w:space="0" w:color="auto"/>
            <w:right w:val="none" w:sz="0" w:space="0" w:color="auto"/>
          </w:divBdr>
          <w:divsChild>
            <w:div w:id="1961454886">
              <w:marLeft w:val="0"/>
              <w:marRight w:val="0"/>
              <w:marTop w:val="0"/>
              <w:marBottom w:val="0"/>
              <w:divBdr>
                <w:top w:val="none" w:sz="0" w:space="0" w:color="auto"/>
                <w:left w:val="none" w:sz="0" w:space="0" w:color="auto"/>
                <w:bottom w:val="none" w:sz="0" w:space="0" w:color="auto"/>
                <w:right w:val="none" w:sz="0" w:space="0" w:color="auto"/>
              </w:divBdr>
              <w:divsChild>
                <w:div w:id="9093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83870">
      <w:bodyDiv w:val="1"/>
      <w:marLeft w:val="0"/>
      <w:marRight w:val="0"/>
      <w:marTop w:val="0"/>
      <w:marBottom w:val="0"/>
      <w:divBdr>
        <w:top w:val="none" w:sz="0" w:space="0" w:color="auto"/>
        <w:left w:val="none" w:sz="0" w:space="0" w:color="auto"/>
        <w:bottom w:val="none" w:sz="0" w:space="0" w:color="auto"/>
        <w:right w:val="none" w:sz="0" w:space="0" w:color="auto"/>
      </w:divBdr>
      <w:divsChild>
        <w:div w:id="1880434690">
          <w:marLeft w:val="0"/>
          <w:marRight w:val="0"/>
          <w:marTop w:val="0"/>
          <w:marBottom w:val="0"/>
          <w:divBdr>
            <w:top w:val="none" w:sz="0" w:space="0" w:color="auto"/>
            <w:left w:val="none" w:sz="0" w:space="0" w:color="auto"/>
            <w:bottom w:val="none" w:sz="0" w:space="0" w:color="auto"/>
            <w:right w:val="none" w:sz="0" w:space="0" w:color="auto"/>
          </w:divBdr>
          <w:divsChild>
            <w:div w:id="1047222234">
              <w:marLeft w:val="0"/>
              <w:marRight w:val="0"/>
              <w:marTop w:val="0"/>
              <w:marBottom w:val="0"/>
              <w:divBdr>
                <w:top w:val="none" w:sz="0" w:space="0" w:color="auto"/>
                <w:left w:val="none" w:sz="0" w:space="0" w:color="auto"/>
                <w:bottom w:val="none" w:sz="0" w:space="0" w:color="auto"/>
                <w:right w:val="none" w:sz="0" w:space="0" w:color="auto"/>
              </w:divBdr>
              <w:divsChild>
                <w:div w:id="5311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1901">
      <w:bodyDiv w:val="1"/>
      <w:marLeft w:val="0"/>
      <w:marRight w:val="0"/>
      <w:marTop w:val="0"/>
      <w:marBottom w:val="0"/>
      <w:divBdr>
        <w:top w:val="none" w:sz="0" w:space="0" w:color="auto"/>
        <w:left w:val="none" w:sz="0" w:space="0" w:color="auto"/>
        <w:bottom w:val="none" w:sz="0" w:space="0" w:color="auto"/>
        <w:right w:val="none" w:sz="0" w:space="0" w:color="auto"/>
      </w:divBdr>
      <w:divsChild>
        <w:div w:id="877476931">
          <w:marLeft w:val="0"/>
          <w:marRight w:val="0"/>
          <w:marTop w:val="0"/>
          <w:marBottom w:val="0"/>
          <w:divBdr>
            <w:top w:val="none" w:sz="0" w:space="0" w:color="auto"/>
            <w:left w:val="none" w:sz="0" w:space="0" w:color="auto"/>
            <w:bottom w:val="none" w:sz="0" w:space="0" w:color="auto"/>
            <w:right w:val="none" w:sz="0" w:space="0" w:color="auto"/>
          </w:divBdr>
          <w:divsChild>
            <w:div w:id="1560244263">
              <w:marLeft w:val="0"/>
              <w:marRight w:val="0"/>
              <w:marTop w:val="0"/>
              <w:marBottom w:val="0"/>
              <w:divBdr>
                <w:top w:val="none" w:sz="0" w:space="0" w:color="auto"/>
                <w:left w:val="none" w:sz="0" w:space="0" w:color="auto"/>
                <w:bottom w:val="none" w:sz="0" w:space="0" w:color="auto"/>
                <w:right w:val="none" w:sz="0" w:space="0" w:color="auto"/>
              </w:divBdr>
              <w:divsChild>
                <w:div w:id="10472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3195">
      <w:bodyDiv w:val="1"/>
      <w:marLeft w:val="0"/>
      <w:marRight w:val="0"/>
      <w:marTop w:val="0"/>
      <w:marBottom w:val="0"/>
      <w:divBdr>
        <w:top w:val="none" w:sz="0" w:space="0" w:color="auto"/>
        <w:left w:val="none" w:sz="0" w:space="0" w:color="auto"/>
        <w:bottom w:val="none" w:sz="0" w:space="0" w:color="auto"/>
        <w:right w:val="none" w:sz="0" w:space="0" w:color="auto"/>
      </w:divBdr>
      <w:divsChild>
        <w:div w:id="991955942">
          <w:marLeft w:val="0"/>
          <w:marRight w:val="0"/>
          <w:marTop w:val="0"/>
          <w:marBottom w:val="0"/>
          <w:divBdr>
            <w:top w:val="none" w:sz="0" w:space="0" w:color="auto"/>
            <w:left w:val="none" w:sz="0" w:space="0" w:color="auto"/>
            <w:bottom w:val="none" w:sz="0" w:space="0" w:color="auto"/>
            <w:right w:val="none" w:sz="0" w:space="0" w:color="auto"/>
          </w:divBdr>
          <w:divsChild>
            <w:div w:id="1293288707">
              <w:marLeft w:val="0"/>
              <w:marRight w:val="0"/>
              <w:marTop w:val="0"/>
              <w:marBottom w:val="0"/>
              <w:divBdr>
                <w:top w:val="none" w:sz="0" w:space="0" w:color="auto"/>
                <w:left w:val="none" w:sz="0" w:space="0" w:color="auto"/>
                <w:bottom w:val="none" w:sz="0" w:space="0" w:color="auto"/>
                <w:right w:val="none" w:sz="0" w:space="0" w:color="auto"/>
              </w:divBdr>
              <w:divsChild>
                <w:div w:id="12269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image" Target="media/image22.jpeg"/><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image" Target="media/image6.wmf"/><Relationship Id="rId11" Type="http://schemas.openxmlformats.org/officeDocument/2006/relationships/oleObject" Target="embeddings/oleObject2.bin"/><Relationship Id="rId32" Type="http://schemas.openxmlformats.org/officeDocument/2006/relationships/oleObject" Target="embeddings/oleObject11.bin"/><Relationship Id="rId37" Type="http://schemas.openxmlformats.org/officeDocument/2006/relationships/image" Target="media/image18.wmf"/><Relationship Id="rId53" Type="http://schemas.openxmlformats.org/officeDocument/2006/relationships/image" Target="media/image27.emf"/><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oleObject" Target="embeddings/oleObject18.bin"/><Relationship Id="rId48" Type="http://schemas.openxmlformats.org/officeDocument/2006/relationships/image" Target="media/image23.wmf"/><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2.wmf"/><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14.bin"/><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image" Target="media/image31.png"/><Relationship Id="rId10"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image" Target="media/image20.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oleObject" Target="embeddings/oleObject12.bin"/><Relationship Id="rId50" Type="http://schemas.openxmlformats.org/officeDocument/2006/relationships/image" Target="media/image24.png"/><Relationship Id="rId55" Type="http://schemas.openxmlformats.org/officeDocument/2006/relationships/image" Target="media/image29.emf"/><Relationship Id="rId76" Type="http://schemas.openxmlformats.org/officeDocument/2006/relationships/image" Target="media/image50.png"/><Relationship Id="rId7" Type="http://schemas.openxmlformats.org/officeDocument/2006/relationships/image" Target="media/image1.jpeg"/><Relationship Id="rId71"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0.png"/><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3729</Words>
  <Characters>21259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2023-06-29T10:56:00Z</dcterms:created>
  <dcterms:modified xsi:type="dcterms:W3CDTF">2023-06-29T10:59:00Z</dcterms:modified>
</cp:coreProperties>
</file>