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E1F02" w14:textId="596A7AEC" w:rsidR="00013E0F" w:rsidRPr="00DD177E" w:rsidRDefault="00013E0F" w:rsidP="00544F07">
      <w:pPr>
        <w:tabs>
          <w:tab w:val="left" w:pos="426"/>
        </w:tabs>
        <w:spacing w:line="276" w:lineRule="auto"/>
        <w:jc w:val="center"/>
        <w:rPr>
          <w:rFonts w:asciiTheme="majorHAnsi" w:hAnsiTheme="majorHAnsi" w:cstheme="majorHAnsi"/>
          <w:sz w:val="24"/>
          <w:szCs w:val="24"/>
          <w:lang w:val="en-US"/>
        </w:rPr>
      </w:pPr>
      <w:r>
        <w:rPr>
          <w:noProof/>
          <w:lang w:val="en-US"/>
        </w:rPr>
        <mc:AlternateContent>
          <mc:Choice Requires="wpg">
            <w:drawing>
              <wp:anchor distT="0" distB="0" distL="114300" distR="114300" simplePos="0" relativeHeight="251654144" behindDoc="0" locked="0" layoutInCell="1" allowOverlap="1" wp14:anchorId="3F8DAF72" wp14:editId="006C64FA">
                <wp:simplePos x="0" y="0"/>
                <wp:positionH relativeFrom="margin">
                  <wp:posOffset>-151130</wp:posOffset>
                </wp:positionH>
                <wp:positionV relativeFrom="paragraph">
                  <wp:posOffset>-12065</wp:posOffset>
                </wp:positionV>
                <wp:extent cx="6696710" cy="768985"/>
                <wp:effectExtent l="0" t="5080" r="10795" b="0"/>
                <wp:wrapNone/>
                <wp:docPr id="1104978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710" cy="768985"/>
                          <a:chOff x="-482" y="0"/>
                          <a:chExt cx="59132" cy="4139"/>
                        </a:xfrm>
                      </wpg:grpSpPr>
                      <wps:wsp>
                        <wps:cNvPr id="276544469" name="Freeform 168"/>
                        <wps:cNvSpPr>
                          <a:spLocks/>
                        </wps:cNvSpPr>
                        <wps:spPr bwMode="auto">
                          <a:xfrm>
                            <a:off x="178" y="0"/>
                            <a:ext cx="7501" cy="3472"/>
                          </a:xfrm>
                          <a:custGeom>
                            <a:avLst/>
                            <a:gdLst>
                              <a:gd name="T0" fmla="*/ 257476059 w 602"/>
                              <a:gd name="T1" fmla="*/ 124341830 h 531"/>
                              <a:gd name="T2" fmla="*/ 257476059 w 602"/>
                              <a:gd name="T3" fmla="*/ 124341830 h 531"/>
                              <a:gd name="T4" fmla="*/ 12603357 w 602"/>
                              <a:gd name="T5" fmla="*/ 124341830 h 531"/>
                              <a:gd name="T6" fmla="*/ 0 w 602"/>
                              <a:gd name="T7" fmla="*/ 117772948 h 531"/>
                              <a:gd name="T8" fmla="*/ 0 w 602"/>
                              <a:gd name="T9" fmla="*/ 6568881 h 531"/>
                              <a:gd name="T10" fmla="*/ 12603357 w 602"/>
                              <a:gd name="T11" fmla="*/ 0 h 531"/>
                              <a:gd name="T12" fmla="*/ 257476059 w 602"/>
                              <a:gd name="T13" fmla="*/ 0 h 531"/>
                              <a:gd name="T14" fmla="*/ 270530471 w 602"/>
                              <a:gd name="T15" fmla="*/ 6568881 h 531"/>
                              <a:gd name="T16" fmla="*/ 270530471 w 602"/>
                              <a:gd name="T17" fmla="*/ 117772948 h 531"/>
                              <a:gd name="T18" fmla="*/ 257476059 w 602"/>
                              <a:gd name="T19" fmla="*/ 124341830 h 531"/>
                              <a:gd name="T20" fmla="*/ 25657769 w 602"/>
                              <a:gd name="T21" fmla="*/ 6568881 h 531"/>
                              <a:gd name="T22" fmla="*/ 25657769 w 602"/>
                              <a:gd name="T23" fmla="*/ 6568881 h 531"/>
                              <a:gd name="T24" fmla="*/ 12603357 w 602"/>
                              <a:gd name="T25" fmla="*/ 13372529 h 531"/>
                              <a:gd name="T26" fmla="*/ 25657769 w 602"/>
                              <a:gd name="T27" fmla="*/ 19941411 h 531"/>
                              <a:gd name="T28" fmla="*/ 38261126 w 602"/>
                              <a:gd name="T29" fmla="*/ 13372529 h 531"/>
                              <a:gd name="T30" fmla="*/ 25657769 w 602"/>
                              <a:gd name="T31" fmla="*/ 6568881 h 531"/>
                              <a:gd name="T32" fmla="*/ 63469086 w 602"/>
                              <a:gd name="T33" fmla="*/ 6568881 h 531"/>
                              <a:gd name="T34" fmla="*/ 63469086 w 602"/>
                              <a:gd name="T35" fmla="*/ 6568881 h 531"/>
                              <a:gd name="T36" fmla="*/ 50864483 w 602"/>
                              <a:gd name="T37" fmla="*/ 13372529 h 531"/>
                              <a:gd name="T38" fmla="*/ 63469086 w 602"/>
                              <a:gd name="T39" fmla="*/ 19941411 h 531"/>
                              <a:gd name="T40" fmla="*/ 76522252 w 602"/>
                              <a:gd name="T41" fmla="*/ 13372529 h 531"/>
                              <a:gd name="T42" fmla="*/ 63469086 w 602"/>
                              <a:gd name="T43" fmla="*/ 6568881 h 531"/>
                              <a:gd name="T44" fmla="*/ 101730212 w 602"/>
                              <a:gd name="T45" fmla="*/ 6568881 h 531"/>
                              <a:gd name="T46" fmla="*/ 101730212 w 602"/>
                              <a:gd name="T47" fmla="*/ 6568881 h 531"/>
                              <a:gd name="T48" fmla="*/ 89126855 w 602"/>
                              <a:gd name="T49" fmla="*/ 13372529 h 531"/>
                              <a:gd name="T50" fmla="*/ 101730212 w 602"/>
                              <a:gd name="T51" fmla="*/ 19941411 h 531"/>
                              <a:gd name="T52" fmla="*/ 114333570 w 602"/>
                              <a:gd name="T53" fmla="*/ 13372529 h 531"/>
                              <a:gd name="T54" fmla="*/ 101730212 w 602"/>
                              <a:gd name="T55" fmla="*/ 6568881 h 531"/>
                              <a:gd name="T56" fmla="*/ 257476059 w 602"/>
                              <a:gd name="T57" fmla="*/ 26510946 h 531"/>
                              <a:gd name="T58" fmla="*/ 257476059 w 602"/>
                              <a:gd name="T59" fmla="*/ 26510946 h 531"/>
                              <a:gd name="T60" fmla="*/ 244872702 w 602"/>
                              <a:gd name="T61" fmla="*/ 26510946 h 531"/>
                              <a:gd name="T62" fmla="*/ 25657769 w 602"/>
                              <a:gd name="T63" fmla="*/ 26510946 h 531"/>
                              <a:gd name="T64" fmla="*/ 12603357 w 602"/>
                              <a:gd name="T65" fmla="*/ 26510946 h 531"/>
                              <a:gd name="T66" fmla="*/ 12603357 w 602"/>
                              <a:gd name="T67" fmla="*/ 117772948 h 531"/>
                              <a:gd name="T68" fmla="*/ 257476059 w 602"/>
                              <a:gd name="T69" fmla="*/ 117772948 h 531"/>
                              <a:gd name="T70" fmla="*/ 257476059 w 602"/>
                              <a:gd name="T71" fmla="*/ 26510946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88615703" name="Text Box 601"/>
                        <wps:cNvSpPr txBox="1">
                          <a:spLocks noChangeArrowheads="1"/>
                        </wps:cNvSpPr>
                        <wps:spPr bwMode="auto">
                          <a:xfrm>
                            <a:off x="-482" y="780"/>
                            <a:ext cx="876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80B55" w14:textId="77777777" w:rsidR="00013E0F" w:rsidRPr="00AF5207" w:rsidRDefault="00013E0F" w:rsidP="00013E0F">
                              <w:pPr>
                                <w:jc w:val="center"/>
                                <w:rPr>
                                  <w:rFonts w:asciiTheme="majorHAnsi" w:hAnsiTheme="majorHAnsi" w:cstheme="majorHAnsi"/>
                                  <w:b/>
                                  <w:noProof/>
                                  <w:color w:val="FF0000"/>
                                </w:rPr>
                              </w:pPr>
                              <w:r w:rsidRPr="00AF5207">
                                <w:rPr>
                                  <w:rFonts w:asciiTheme="majorHAnsi" w:hAnsiTheme="majorHAnsi" w:cstheme="majorHAnsi"/>
                                  <w:b/>
                                  <w:noProof/>
                                  <w:color w:val="FF0000"/>
                                </w:rPr>
                                <w:t>CHỦ ĐỀ</w:t>
                              </w:r>
                              <w:r w:rsidRPr="00AF5207">
                                <w:rPr>
                                  <w:rFonts w:asciiTheme="majorHAnsi" w:hAnsiTheme="majorHAnsi" w:cstheme="majorHAnsi"/>
                                  <w:b/>
                                  <w:noProof/>
                                  <w:color w:val="FF0000"/>
                                  <w:lang w:val="en-US"/>
                                </w:rPr>
                                <w:t xml:space="preserve">             </w:t>
                              </w:r>
                              <w:r w:rsidRPr="00AF5207">
                                <w:rPr>
                                  <w:rFonts w:asciiTheme="majorHAnsi" w:hAnsiTheme="majorHAnsi" w:cstheme="majorHAnsi"/>
                                  <w:b/>
                                  <w:noProof/>
                                  <w:color w:val="FF0000"/>
                                </w:rPr>
                                <w:t>5</w:t>
                              </w:r>
                            </w:p>
                          </w:txbxContent>
                        </wps:txbx>
                        <wps:bodyPr rot="0" vert="horz" wrap="square" lIns="91440" tIns="45720" rIns="91440" bIns="45720" anchor="t" anchorCtr="0" upright="1">
                          <a:noAutofit/>
                        </wps:bodyPr>
                      </wps:wsp>
                      <wps:wsp>
                        <wps:cNvPr id="1590182335" name="Text Box 661"/>
                        <wps:cNvSpPr txBox="1">
                          <a:spLocks noChangeArrowheads="1"/>
                        </wps:cNvSpPr>
                        <wps:spPr bwMode="auto">
                          <a:xfrm>
                            <a:off x="7884" y="0"/>
                            <a:ext cx="50765" cy="3886"/>
                          </a:xfrm>
                          <a:prstGeom prst="rect">
                            <a:avLst/>
                          </a:prstGeom>
                          <a:solidFill>
                            <a:srgbClr val="FFCC99"/>
                          </a:solidFill>
                          <a:ln w="9525">
                            <a:solidFill>
                              <a:schemeClr val="accent5">
                                <a:lumMod val="20000"/>
                                <a:lumOff val="80000"/>
                              </a:schemeClr>
                            </a:solidFill>
                            <a:miter lim="800000"/>
                            <a:headEnd/>
                            <a:tailEnd/>
                          </a:ln>
                        </wps:spPr>
                        <wps:txbx>
                          <w:txbxContent>
                            <w:p w14:paraId="00B7A515" w14:textId="77777777" w:rsidR="00013E0F" w:rsidRPr="00AF5207" w:rsidRDefault="00013E0F" w:rsidP="00013E0F">
                              <w:pPr>
                                <w:spacing w:line="312" w:lineRule="auto"/>
                                <w:jc w:val="center"/>
                                <w:rPr>
                                  <w:rFonts w:asciiTheme="majorHAnsi" w:hAnsiTheme="majorHAnsi" w:cstheme="majorHAnsi"/>
                                  <w:b/>
                                  <w:noProof/>
                                  <w:color w:val="FF0000"/>
                                  <w:sz w:val="40"/>
                                  <w:szCs w:val="40"/>
                                </w:rPr>
                              </w:pPr>
                              <w:r w:rsidRPr="00AF5207">
                                <w:rPr>
                                  <w:rFonts w:asciiTheme="majorHAnsi" w:hAnsiTheme="majorHAnsi" w:cstheme="majorHAnsi"/>
                                  <w:b/>
                                  <w:noProof/>
                                  <w:color w:val="FF0000"/>
                                  <w:sz w:val="40"/>
                                  <w:szCs w:val="40"/>
                                </w:rPr>
                                <w:t>NHIỆT ĐỘ - THANG NHIỆT ĐỘ - NHIỆT KẾ</w:t>
                              </w:r>
                            </w:p>
                          </w:txbxContent>
                        </wps:txbx>
                        <wps:bodyPr rot="0" vert="horz" wrap="square" lIns="91440" tIns="45720" rIns="91440" bIns="45720" anchor="t" anchorCtr="0" upright="1">
                          <a:noAutofit/>
                        </wps:bodyPr>
                      </wps:wsp>
                      <wps:wsp>
                        <wps:cNvPr id="1379020674" name="Rectangle 988948508"/>
                        <wps:cNvSpPr>
                          <a:spLocks noChangeArrowheads="1"/>
                        </wps:cNvSpPr>
                        <wps:spPr bwMode="auto">
                          <a:xfrm>
                            <a:off x="0" y="3474"/>
                            <a:ext cx="58585" cy="457"/>
                          </a:xfrm>
                          <a:prstGeom prst="rect">
                            <a:avLst/>
                          </a:prstGeom>
                          <a:solidFill>
                            <a:srgbClr val="FF6600"/>
                          </a:solidFill>
                          <a:ln w="12700">
                            <a:solidFill>
                              <a:schemeClr val="accent5">
                                <a:lumMod val="60000"/>
                                <a:lumOff val="40000"/>
                              </a:schemeClr>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8DAF72" id="Group 5" o:spid="_x0000_s1026" style="position:absolute;left:0;text-align:left;margin-left:-11.9pt;margin-top:-.95pt;width:527.3pt;height:60.55pt;z-index:251654144;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">
                <v:shape id="Freeform 168" o:spid="_x0000_s1027"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arrowok="t" o:connecttype="custom" o:connectlocs="2147483646,813022286;2147483646,813022286;157039503,813022286;0,770070952;0,42951327;157039503,0;2147483646,0;2147483646,42951327;2147483646,770070952;2147483646,813022286;319699211,42951327;319699211,42951327;157039503,87437704;319699211,130389038;476738714,87437704;319699211,42951327;790833246,42951327;790833246,42951327;633778218,87437704;790833246,130389038;953477429,87437704;790833246,42951327;1267571960,42951327;1267571960,42951327;1110532457,87437704;1267571960,130389038;1424611476,87437704;1267571960,42951327;2147483646,173344641;2147483646,173344641;2147483646,173344641;319699211,173344641;157039503,173344641;157039503,770070952;2147483646,770070952;2147483646,173344641"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" filled="f" stroked="f">
                  <v:textbox>
                    <w:txbxContent>
                      <w:p w14:paraId="44580B55" w14:textId="77777777" w:rsidR="00013E0F" w:rsidRPr="00AF5207" w:rsidRDefault="00013E0F" w:rsidP="00013E0F">
                        <w:pPr>
                          <w:jc w:val="center"/>
                          <w:rPr>
                            <w:rFonts w:asciiTheme="majorHAnsi" w:hAnsiTheme="majorHAnsi" w:cstheme="majorHAnsi"/>
                            <w:b/>
                            <w:noProof/>
                            <w:color w:val="FF0000"/>
                          </w:rPr>
                        </w:pPr>
                        <w:r w:rsidRPr="00AF5207">
                          <w:rPr>
                            <w:rFonts w:asciiTheme="majorHAnsi" w:hAnsiTheme="majorHAnsi" w:cstheme="majorHAnsi"/>
                            <w:b/>
                            <w:noProof/>
                            <w:color w:val="FF0000"/>
                          </w:rPr>
                          <w:t>CHỦ ĐỀ</w:t>
                        </w:r>
                        <w:r w:rsidRPr="00AF5207">
                          <w:rPr>
                            <w:rFonts w:asciiTheme="majorHAnsi" w:hAnsiTheme="majorHAnsi" w:cstheme="majorHAnsi"/>
                            <w:b/>
                            <w:noProof/>
                            <w:color w:val="FF0000"/>
                            <w:lang w:val="en-US"/>
                          </w:rPr>
                          <w:t xml:space="preserve">             </w:t>
                        </w:r>
                        <w:r w:rsidRPr="00AF5207">
                          <w:rPr>
                            <w:rFonts w:asciiTheme="majorHAnsi" w:hAnsiTheme="majorHAnsi" w:cstheme="majorHAnsi"/>
                            <w:b/>
                            <w:noProof/>
                            <w:color w:val="FF0000"/>
                          </w:rPr>
                          <w:t>5</w:t>
                        </w:r>
                      </w:p>
                    </w:txbxContent>
                  </v:textbox>
                </v:shape>
                <v:shape id="Text Box 661" o:spid="_x0000_s1029"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" fillcolor="#fc9" strokecolor="#d9e2f3 [664]">
                  <v:textbox>
                    <w:txbxContent>
                      <w:p w14:paraId="00B7A515" w14:textId="77777777" w:rsidR="00013E0F" w:rsidRPr="00AF5207" w:rsidRDefault="00013E0F" w:rsidP="00013E0F">
                        <w:pPr>
                          <w:spacing w:line="312" w:lineRule="auto"/>
                          <w:jc w:val="center"/>
                          <w:rPr>
                            <w:rFonts w:asciiTheme="majorHAnsi" w:hAnsiTheme="majorHAnsi" w:cstheme="majorHAnsi"/>
                            <w:b/>
                            <w:noProof/>
                            <w:color w:val="FF0000"/>
                            <w:sz w:val="40"/>
                            <w:szCs w:val="40"/>
                          </w:rPr>
                        </w:pPr>
                        <w:r w:rsidRPr="00AF5207">
                          <w:rPr>
                            <w:rFonts w:asciiTheme="majorHAnsi" w:hAnsiTheme="majorHAnsi" w:cstheme="majorHAnsi"/>
                            <w:b/>
                            <w:noProof/>
                            <w:color w:val="FF0000"/>
                            <w:sz w:val="40"/>
                            <w:szCs w:val="40"/>
                          </w:rPr>
                          <w:t>NHIỆT ĐỘ - THANG NHIỆT ĐỘ - NHIỆT KẾ</w:t>
                        </w:r>
                      </w:p>
                    </w:txbxContent>
                  </v:textbox>
                </v:shape>
                <v:rect id="Rectangle 988948508" o:spid="_x0000_s103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" fillcolor="#f60" strokecolor="#8eaadb [1944]" strokeweight="1pt"/>
                <w10:wrap anchorx="margin"/>
              </v:group>
            </w:pict>
          </mc:Fallback>
        </mc:AlternateContent>
      </w:r>
    </w:p>
    <w:p w14:paraId="03887855"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p>
    <w:p w14:paraId="257CF7DF" w14:textId="62C15199" w:rsidR="00013E0F" w:rsidRPr="00DD177E" w:rsidRDefault="00013E0F" w:rsidP="00544F07">
      <w:pPr>
        <w:tabs>
          <w:tab w:val="left" w:pos="426"/>
        </w:tabs>
        <w:spacing w:line="276" w:lineRule="auto"/>
        <w:jc w:val="both"/>
        <w:rPr>
          <w:rFonts w:asciiTheme="majorHAnsi" w:hAnsiTheme="majorHAnsi" w:cstheme="majorHAnsi"/>
          <w:sz w:val="24"/>
          <w:szCs w:val="24"/>
          <w:lang w:val="en-US"/>
        </w:rPr>
      </w:pPr>
      <w:r>
        <w:rPr>
          <w:noProof/>
          <w:lang w:val="en-US"/>
        </w:rPr>
        <mc:AlternateContent>
          <mc:Choice Requires="wpg">
            <w:drawing>
              <wp:anchor distT="0" distB="0" distL="114300" distR="114300" simplePos="0" relativeHeight="251655168" behindDoc="0" locked="0" layoutInCell="1" allowOverlap="1" wp14:anchorId="3990918A" wp14:editId="1807151A">
                <wp:simplePos x="0" y="0"/>
                <wp:positionH relativeFrom="column">
                  <wp:posOffset>46355</wp:posOffset>
                </wp:positionH>
                <wp:positionV relativeFrom="paragraph">
                  <wp:posOffset>173355</wp:posOffset>
                </wp:positionV>
                <wp:extent cx="3446145" cy="387985"/>
                <wp:effectExtent l="5080" t="6350" r="0" b="0"/>
                <wp:wrapNone/>
                <wp:docPr id="171234008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145" cy="387985"/>
                          <a:chOff x="0" y="0"/>
                          <a:chExt cx="34467" cy="3880"/>
                        </a:xfrm>
                      </wpg:grpSpPr>
                      <wps:wsp>
                        <wps:cNvPr id="196596451" name="Freeform 168"/>
                        <wps:cNvSpPr>
                          <a:spLocks/>
                        </wps:cNvSpPr>
                        <wps:spPr bwMode="auto">
                          <a:xfrm>
                            <a:off x="0" y="0"/>
                            <a:ext cx="4260" cy="3733"/>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2080799442" name="Text Box 601"/>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4CB02"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w:t>
                              </w:r>
                            </w:p>
                          </w:txbxContent>
                        </wps:txbx>
                        <wps:bodyPr rot="0" vert="horz" wrap="square" lIns="91440" tIns="45720" rIns="91440" bIns="45720" anchor="t" anchorCtr="0" upright="1">
                          <a:noAutofit/>
                        </wps:bodyPr>
                      </wps:wsp>
                      <wps:wsp>
                        <wps:cNvPr id="1199634418" name="Text Box 661"/>
                        <wps:cNvSpPr txBox="1">
                          <a:spLocks noChangeArrowheads="1"/>
                        </wps:cNvSpPr>
                        <wps:spPr bwMode="auto">
                          <a:xfrm>
                            <a:off x="4132" y="476"/>
                            <a:ext cx="3033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CBDEF"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 xml:space="preserve">NHIỆT ĐỘ - SỰ TRUYỀN NHIỆT </w:t>
                              </w:r>
                            </w:p>
                          </w:txbxContent>
                        </wps:txbx>
                        <wps:bodyPr rot="0" vert="horz" wrap="square" lIns="91440" tIns="45720" rIns="91440" bIns="45720" anchor="t" anchorCtr="0" upright="1">
                          <a:noAutofit/>
                        </wps:bodyPr>
                      </wps:wsp>
                      <wps:wsp>
                        <wps:cNvPr id="1098301532" name="Rectangle 662"/>
                        <wps:cNvSpPr>
                          <a:spLocks noChangeArrowheads="1"/>
                        </wps:cNvSpPr>
                        <wps:spPr bwMode="auto">
                          <a:xfrm>
                            <a:off x="0" y="3423"/>
                            <a:ext cx="32828"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3990918A" id="Group 4" o:spid="_x0000_s1031" style="position:absolute;left:0;text-align:left;margin-left:3.65pt;margin-top:13.65pt;width:271.35pt;height:30.55pt;z-index:251655168;mso-width-relative:margin" coordsize="34467,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">
                <v:shape id="Freeform 168" o:spid="_x0000_s10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034973800,939930566;1034973800,939930566;50661583,939930566;0,890274769;0,49655797;50661583,0;1034973800,0;1087448480,49655797;1087448480,890274769;1034973800,939930566;103136263,49655797;103136263,49655797;50661583,101086244;103136263,150742041;153797846,101086244;103136263,49655797;255126015,49655797;255126015,49655797;204459429,101086244;255126015,150742041;307595692,101086244;255126015,49655797;408923861,49655797;408923861,49655797;358262285,101086244;408923861,150742041;459585444,101086244;408923861,49655797;1034973800,200402780;1034973800,200402780;984312217,200402780;103136263,200402780;50661583,200402780;50661583,890274769;1034973800,890274769;1034973800,200402780" o:connectangles="0,0,0,0,0,0,0,0,0,0,0,0,0,0,0,0,0,0,0,0,0,0,0,0,0,0,0,0,0,0,0,0,0,0,0,0"/>
                </v:shape>
                <v:shape id="Text Box 601" o:spid="_x0000_s10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" filled="f" stroked="f">
                  <v:textbox>
                    <w:txbxContent>
                      <w:p w14:paraId="2044CB02"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w:t>
                        </w:r>
                      </w:p>
                    </w:txbxContent>
                  </v:textbox>
                </v:shape>
                <v:shape id="Text Box 661" o:spid="_x0000_s1034" type="#_x0000_t202" style="position:absolute;left:4132;top:476;width:3033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" filled="f" stroked="f">
                  <v:textbox>
                    <w:txbxContent>
                      <w:p w14:paraId="0A2CBDEF"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 xml:space="preserve">NHIỆT ĐỘ - SỰ TRUYỀN NHIỆT </w:t>
                        </w:r>
                      </w:p>
                    </w:txbxContent>
                  </v:textbox>
                </v:shape>
                <v:rect id="Rectangle 662" o:spid="_x0000_s1035" style="position:absolute;top:3423;width:3282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" fillcolor="#002060" stroked="f" strokeweight="1pt"/>
              </v:group>
            </w:pict>
          </mc:Fallback>
        </mc:AlternateContent>
      </w:r>
    </w:p>
    <w:p w14:paraId="463DF92F"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
          <w:sz w:val="24"/>
          <w:szCs w:val="24"/>
        </w:rPr>
      </w:pPr>
      <w:r w:rsidRPr="00DD177E">
        <w:rPr>
          <w:rFonts w:asciiTheme="majorHAnsi" w:hAnsiTheme="majorHAnsi" w:cstheme="majorHAnsi"/>
          <w:b/>
          <w:sz w:val="24"/>
          <w:szCs w:val="24"/>
        </w:rPr>
        <w:tab/>
      </w:r>
    </w:p>
    <w:p w14:paraId="528D4B60"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D177E">
        <w:rPr>
          <w:rFonts w:asciiTheme="majorHAnsi" w:hAnsiTheme="majorHAnsi" w:cstheme="majorHAnsi"/>
          <w:b/>
          <w:sz w:val="24"/>
          <w:szCs w:val="24"/>
          <w:lang w:val="en-US"/>
        </w:rPr>
        <w:tab/>
      </w:r>
      <w:r w:rsidRPr="00DD177E">
        <w:rPr>
          <w:rFonts w:asciiTheme="majorHAnsi" w:hAnsiTheme="majorHAnsi" w:cstheme="majorHAnsi"/>
          <w:bCs/>
          <w:color w:val="FF0000"/>
          <w:sz w:val="24"/>
          <w:szCs w:val="24"/>
        </w:rPr>
        <w:sym w:font="Wingdings" w:char="F08C"/>
      </w:r>
      <w:r w:rsidRPr="00DD177E">
        <w:rPr>
          <w:rFonts w:asciiTheme="majorHAnsi" w:hAnsiTheme="majorHAnsi" w:cstheme="majorHAnsi"/>
          <w:b/>
          <w:color w:val="FF0000"/>
          <w:sz w:val="24"/>
          <w:szCs w:val="24"/>
        </w:rPr>
        <w:t xml:space="preserve"> Nhiệt độ:</w:t>
      </w:r>
    </w:p>
    <w:p w14:paraId="119190C6"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Để xác định mức độ “nóng”, “lạnh” của vật người ta dùng khái niệm nhiệt độ.</w:t>
      </w:r>
    </w:p>
    <w:p w14:paraId="186BA8D1"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anchor distT="0" distB="0" distL="114300" distR="114300" simplePos="0" relativeHeight="251658240" behindDoc="0" locked="0" layoutInCell="1" allowOverlap="1" wp14:anchorId="43D362FC" wp14:editId="1F8935D1">
            <wp:simplePos x="0" y="0"/>
            <wp:positionH relativeFrom="column">
              <wp:posOffset>3571669</wp:posOffset>
            </wp:positionH>
            <wp:positionV relativeFrom="paragraph">
              <wp:posOffset>177800</wp:posOffset>
            </wp:positionV>
            <wp:extent cx="2468245" cy="1380490"/>
            <wp:effectExtent l="0" t="0" r="8255" b="0"/>
            <wp:wrapSquare wrapText="bothSides"/>
            <wp:docPr id="1583343659" name="Picture 1" descr="Nhiệt Độ Không Khí Là Gì? Những Lưu Ý Khi Đo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Nhiệt Độ Không Khí Là Gì? Những Lưu Ý Khi Đo Nhiệt Đ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8245" cy="1380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Vật nóng hơn có nhiệt độ cao hơn. </w:t>
      </w:r>
    </w:p>
    <w:p w14:paraId="753805D5"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Vật lạnh hơn có nhiệt độ thấp hơn.</w:t>
      </w:r>
    </w:p>
    <w:p w14:paraId="0144A728"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Đơn vị đo nhiệt độ:</w:t>
      </w:r>
    </w:p>
    <w:p w14:paraId="41CD56DD"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Trong hệ SI là Kelvin (kí hiệu K).</w:t>
      </w:r>
    </w:p>
    <w:p w14:paraId="7D8A3200"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Thường dùng ở Việt Nam là độ C (kí hiệu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p>
    <w:p w14:paraId="39AD2DE0"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Dụng cụ đo nhiệt độ là nhiệt kế.</w:t>
      </w:r>
    </w:p>
    <w:p w14:paraId="43C5B83A"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D177E">
        <w:rPr>
          <w:rFonts w:asciiTheme="majorHAnsi" w:hAnsiTheme="majorHAnsi" w:cstheme="majorHAnsi"/>
          <w:noProof/>
          <w:sz w:val="24"/>
          <w:szCs w:val="24"/>
          <w:lang w:val="en-US"/>
        </w:rPr>
        <w:drawing>
          <wp:anchor distT="0" distB="0" distL="114300" distR="114300" simplePos="0" relativeHeight="251659264" behindDoc="0" locked="0" layoutInCell="1" allowOverlap="1" wp14:anchorId="6DE2455A" wp14:editId="1C8B70E7">
            <wp:simplePos x="0" y="0"/>
            <wp:positionH relativeFrom="column">
              <wp:posOffset>4727101</wp:posOffset>
            </wp:positionH>
            <wp:positionV relativeFrom="paragraph">
              <wp:posOffset>18301</wp:posOffset>
            </wp:positionV>
            <wp:extent cx="2087923" cy="1339346"/>
            <wp:effectExtent l="0" t="0" r="7620" b="0"/>
            <wp:wrapSquare wrapText="bothSides"/>
            <wp:docPr id="740641844" name="Picture 1" descr="A diagram of a heat f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41844" name="Picture 1" descr="A diagram of a heat flow&#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7923" cy="1339346"/>
                    </a:xfrm>
                    <a:prstGeom prst="rect">
                      <a:avLst/>
                    </a:prstGeom>
                  </pic:spPr>
                </pic:pic>
              </a:graphicData>
            </a:graphic>
            <wp14:sizeRelH relativeFrom="page">
              <wp14:pctWidth>0</wp14:pctWidth>
            </wp14:sizeRelH>
            <wp14:sizeRelV relativeFrom="page">
              <wp14:pctHeight>0</wp14:pctHeight>
            </wp14:sizeRelV>
          </wp:anchor>
        </w:drawing>
      </w:r>
      <w:r w:rsidRPr="00DD177E">
        <w:rPr>
          <w:rFonts w:asciiTheme="majorHAnsi" w:hAnsiTheme="majorHAnsi" w:cstheme="majorHAnsi"/>
          <w:b/>
          <w:color w:val="FF0000"/>
          <w:sz w:val="24"/>
          <w:szCs w:val="24"/>
        </w:rPr>
        <w:tab/>
      </w:r>
      <w:r w:rsidRPr="00DD177E">
        <w:rPr>
          <w:rFonts w:asciiTheme="majorHAnsi" w:hAnsiTheme="majorHAnsi" w:cstheme="majorHAnsi"/>
          <w:bCs/>
          <w:color w:val="FF0000"/>
          <w:sz w:val="24"/>
          <w:szCs w:val="24"/>
        </w:rPr>
        <w:sym w:font="Wingdings" w:char="F08D"/>
      </w:r>
      <w:r w:rsidRPr="00DD177E">
        <w:rPr>
          <w:rFonts w:asciiTheme="majorHAnsi" w:hAnsiTheme="majorHAnsi" w:cstheme="majorHAnsi"/>
          <w:b/>
          <w:color w:val="FF0000"/>
          <w:sz w:val="24"/>
          <w:szCs w:val="24"/>
        </w:rPr>
        <w:t xml:space="preserve"> Sự truyền nhiệt:</w:t>
      </w:r>
    </w:p>
    <w:p w14:paraId="13395859"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Cs/>
          <w:sz w:val="24"/>
          <w:szCs w:val="24"/>
        </w:rPr>
      </w:pPr>
      <w:r w:rsidRPr="00DD177E">
        <w:rPr>
          <w:rFonts w:asciiTheme="majorHAnsi" w:hAnsiTheme="majorHAnsi" w:cstheme="majorHAnsi"/>
          <w:bCs/>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w:t>
      </w:r>
      <w:r w:rsidRPr="00DD177E">
        <w:rPr>
          <w:rFonts w:asciiTheme="majorHAnsi" w:hAnsiTheme="majorHAnsi" w:cstheme="majorHAnsi"/>
          <w:bCs/>
          <w:sz w:val="24"/>
          <w:szCs w:val="24"/>
        </w:rPr>
        <w:t>Khi hai vật có nhiệt độ chênh lệch tiếp xúc với nhau thì nhiệt năng truyền từ vật có nhiệt độ cao hơn sang vật có nhiệt độ thấp hơn. Phần năng lượng truyền từ vật có nhiệt độ cao hơn sang vật có nhiệt độ thấp hơn được gọi là nhiệt lượng.</w:t>
      </w:r>
    </w:p>
    <w:p w14:paraId="19FF088E" w14:textId="3DCC3E5D"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sz w:val="24"/>
          <w:szCs w:val="24"/>
        </w:rPr>
      </w:pPr>
      <w:r>
        <w:rPr>
          <w:noProof/>
          <w:lang w:val="en-US"/>
        </w:rPr>
        <mc:AlternateContent>
          <mc:Choice Requires="wpg">
            <w:drawing>
              <wp:anchor distT="0" distB="0" distL="114300" distR="114300" simplePos="0" relativeHeight="251656192" behindDoc="0" locked="0" layoutInCell="1" allowOverlap="1" wp14:anchorId="7A2C2EE6" wp14:editId="4AB28605">
                <wp:simplePos x="0" y="0"/>
                <wp:positionH relativeFrom="column">
                  <wp:posOffset>65405</wp:posOffset>
                </wp:positionH>
                <wp:positionV relativeFrom="paragraph">
                  <wp:posOffset>418465</wp:posOffset>
                </wp:positionV>
                <wp:extent cx="3329940" cy="387985"/>
                <wp:effectExtent l="5080" t="6985" r="0" b="0"/>
                <wp:wrapNone/>
                <wp:docPr id="191793265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387985"/>
                          <a:chOff x="0" y="0"/>
                          <a:chExt cx="33308" cy="3880"/>
                        </a:xfrm>
                      </wpg:grpSpPr>
                      <wps:wsp>
                        <wps:cNvPr id="903526092" name="Freeform 168"/>
                        <wps:cNvSpPr>
                          <a:spLocks/>
                        </wps:cNvSpPr>
                        <wps:spPr bwMode="auto">
                          <a:xfrm>
                            <a:off x="0" y="0"/>
                            <a:ext cx="4260" cy="3733"/>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1667552" name="Text Box 1308981824"/>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F2D43"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w:t>
                              </w:r>
                            </w:p>
                          </w:txbxContent>
                        </wps:txbx>
                        <wps:bodyPr rot="0" vert="horz" wrap="square" lIns="91440" tIns="45720" rIns="91440" bIns="45720" anchor="t" anchorCtr="0" upright="1">
                          <a:noAutofit/>
                        </wps:bodyPr>
                      </wps:wsp>
                      <wps:wsp>
                        <wps:cNvPr id="722300160" name="Text Box 1755785040"/>
                        <wps:cNvSpPr txBox="1">
                          <a:spLocks noChangeArrowheads="1"/>
                        </wps:cNvSpPr>
                        <wps:spPr bwMode="auto">
                          <a:xfrm>
                            <a:off x="4133" y="476"/>
                            <a:ext cx="2917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C26C"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THANG NHIỆT ĐỘ</w:t>
                              </w:r>
                            </w:p>
                          </w:txbxContent>
                        </wps:txbx>
                        <wps:bodyPr rot="0" vert="horz" wrap="square" lIns="91440" tIns="45720" rIns="91440" bIns="45720" anchor="t" anchorCtr="0" upright="1">
                          <a:noAutofit/>
                        </wps:bodyPr>
                      </wps:wsp>
                      <wps:wsp>
                        <wps:cNvPr id="1762659004" name="Rectangle 1290543580"/>
                        <wps:cNvSpPr>
                          <a:spLocks noChangeArrowheads="1"/>
                        </wps:cNvSpPr>
                        <wps:spPr bwMode="auto">
                          <a:xfrm>
                            <a:off x="0" y="3423"/>
                            <a:ext cx="21227"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A2C2EE6" id="Group 3" o:spid="_x0000_s1036" style="position:absolute;left:0;text-align:left;margin-left:5.15pt;margin-top:32.95pt;width:262.2pt;height:30.55pt;z-index:251656192;mso-width-relative:margin" coordsize="3330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">
                <v:shape id="Freeform 168" o:spid="_x0000_s103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034973800,939930566;1034973800,939930566;50661583,939930566;0,890274769;0,49655797;50661583,0;1034973800,0;1087448480,49655797;1087448480,890274769;1034973800,939930566;103136263,49655797;103136263,49655797;50661583,101086244;103136263,150742041;153797846,101086244;103136263,49655797;255126015,49655797;255126015,49655797;204459429,101086244;255126015,150742041;307595692,101086244;255126015,49655797;408923861,49655797;408923861,49655797;358262285,101086244;408923861,150742041;459585444,101086244;408923861,49655797;1034973800,200402780;1034973800,200402780;984312217,200402780;103136263,200402780;50661583,200402780;50661583,890274769;1034973800,890274769;1034973800,200402780" o:connectangles="0,0,0,0,0,0,0,0,0,0,0,0,0,0,0,0,0,0,0,0,0,0,0,0,0,0,0,0,0,0,0,0,0,0,0,0"/>
                </v:shape>
                <v:shape id="Text Box 1308981824" o:spid="_x0000_s103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" filled="f" stroked="f">
                  <v:textbox>
                    <w:txbxContent>
                      <w:p w14:paraId="717F2D43"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w:t>
                        </w:r>
                      </w:p>
                    </w:txbxContent>
                  </v:textbox>
                </v:shape>
                <v:shape id="Text Box 1755785040" o:spid="_x0000_s1039" type="#_x0000_t202"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" filled="f" stroked="f">
                  <v:textbox>
                    <w:txbxContent>
                      <w:p w14:paraId="6D70C26C"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THANG NHIỆT ĐỘ</w:t>
                        </w:r>
                      </w:p>
                    </w:txbxContent>
                  </v:textbox>
                </v:shape>
                <v:rect id="Rectangle 1290543580" o:spid="_x0000_s1040" style="position:absolute;top:3423;width:2122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" fillcolor="#002060" stroked="f" strokeweight="1pt"/>
              </v:group>
            </w:pict>
          </mc:Fallback>
        </mc:AlternateContent>
      </w:r>
      <w:r w:rsidRPr="00DD177E">
        <w:rPr>
          <w:rFonts w:asciiTheme="majorHAnsi" w:hAnsiTheme="majorHAnsi" w:cstheme="majorHAnsi"/>
          <w:sz w:val="24"/>
          <w:szCs w:val="24"/>
        </w:rPr>
        <w:tab/>
      </w:r>
      <w:r w:rsidRPr="00DD177E">
        <w:rPr>
          <w:rFonts w:asciiTheme="majorHAnsi" w:hAnsiTheme="majorHAnsi" w:cstheme="majorHAnsi"/>
          <w:sz w:val="24"/>
          <w:szCs w:val="24"/>
        </w:rPr>
        <w:sym w:font="Wingdings" w:char="F040"/>
      </w:r>
      <w:r w:rsidRPr="00DD177E">
        <w:rPr>
          <w:rFonts w:asciiTheme="majorHAnsi" w:hAnsiTheme="majorHAnsi" w:cstheme="majorHAnsi"/>
          <w:sz w:val="24"/>
          <w:szCs w:val="24"/>
        </w:rPr>
        <w:t xml:space="preserve"> Khi hai vật có nhiệt độ bằng nhau tiếp xúc nhau thì không có sự truyền nhiệt năng giữa chúng. Khi đó, hai vật   trạng thái cân bằng nhiệt.</w:t>
      </w:r>
    </w:p>
    <w:p w14:paraId="67F7E83B"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Cs/>
          <w:sz w:val="24"/>
          <w:szCs w:val="24"/>
        </w:rPr>
      </w:pPr>
    </w:p>
    <w:p w14:paraId="2C950590" w14:textId="77777777" w:rsidR="00013E0F" w:rsidRPr="00DD177E" w:rsidRDefault="00013E0F" w:rsidP="00544F07">
      <w:pPr>
        <w:tabs>
          <w:tab w:val="left" w:pos="426"/>
        </w:tabs>
        <w:spacing w:line="276" w:lineRule="auto"/>
        <w:jc w:val="both"/>
        <w:rPr>
          <w:rFonts w:asciiTheme="majorHAnsi" w:hAnsiTheme="majorHAnsi" w:cstheme="majorHAnsi"/>
          <w:b/>
          <w:iCs/>
          <w:color w:val="FF0000"/>
          <w:sz w:val="24"/>
          <w:szCs w:val="24"/>
        </w:rPr>
      </w:pPr>
      <w:r w:rsidRPr="00DD177E">
        <w:rPr>
          <w:rFonts w:asciiTheme="majorHAnsi" w:hAnsiTheme="majorHAnsi" w:cstheme="majorHAnsi"/>
          <w:b/>
          <w:color w:val="FF0000"/>
          <w:sz w:val="24"/>
          <w:szCs w:val="24"/>
          <w:lang w:val="en-US"/>
        </w:rPr>
        <w:tab/>
      </w:r>
      <w:r w:rsidRPr="00DD177E">
        <w:rPr>
          <w:rFonts w:asciiTheme="majorHAnsi" w:hAnsiTheme="majorHAnsi" w:cstheme="majorHAnsi"/>
          <w:bCs/>
          <w:iCs/>
          <w:color w:val="FF0000"/>
          <w:sz w:val="24"/>
          <w:szCs w:val="24"/>
        </w:rPr>
        <w:sym w:font="Wingdings" w:char="F08C"/>
      </w:r>
      <w:r w:rsidRPr="00DD177E">
        <w:rPr>
          <w:rFonts w:asciiTheme="majorHAnsi" w:hAnsiTheme="majorHAnsi" w:cstheme="majorHAnsi"/>
          <w:bCs/>
          <w:iCs/>
          <w:color w:val="FF0000"/>
          <w:sz w:val="24"/>
          <w:szCs w:val="24"/>
        </w:rPr>
        <w:t xml:space="preserve"> </w:t>
      </w:r>
      <w:r w:rsidRPr="00DD177E">
        <w:rPr>
          <w:rFonts w:asciiTheme="majorHAnsi" w:hAnsiTheme="majorHAnsi" w:cstheme="majorHAnsi"/>
          <w:b/>
          <w:iCs/>
          <w:color w:val="FF0000"/>
          <w:sz w:val="24"/>
          <w:szCs w:val="24"/>
        </w:rPr>
        <w:t xml:space="preserve">Thang độ </w:t>
      </w:r>
      <w:r w:rsidRPr="00DD177E">
        <w:rPr>
          <w:rFonts w:asciiTheme="majorHAnsi" w:hAnsiTheme="majorHAnsi" w:cstheme="majorHAnsi"/>
          <w:b/>
          <w:iCs/>
          <w:color w:val="FF0000"/>
          <w:sz w:val="24"/>
          <w:szCs w:val="24"/>
          <w:lang w:val="en-US"/>
        </w:rPr>
        <w:t xml:space="preserve">nhiệt độ </w:t>
      </w:r>
      <w:r w:rsidRPr="00DD177E">
        <w:rPr>
          <w:rFonts w:asciiTheme="majorHAnsi" w:hAnsiTheme="majorHAnsi" w:cstheme="majorHAnsi"/>
          <w:b/>
          <w:iCs/>
          <w:color w:val="FF0000"/>
          <w:sz w:val="24"/>
          <w:szCs w:val="24"/>
        </w:rPr>
        <w:t>Celsius:</w:t>
      </w:r>
    </w:p>
    <w:p w14:paraId="6C032EE4" w14:textId="77777777" w:rsidR="00013E0F" w:rsidRPr="00DD177E" w:rsidRDefault="00013E0F" w:rsidP="00544F07">
      <w:pPr>
        <w:tabs>
          <w:tab w:val="left" w:pos="426"/>
        </w:tabs>
        <w:spacing w:line="276" w:lineRule="auto"/>
        <w:jc w:val="both"/>
        <w:rPr>
          <w:rFonts w:asciiTheme="majorHAnsi" w:hAnsiTheme="majorHAnsi" w:cstheme="majorHAnsi"/>
          <w:sz w:val="24"/>
          <w:szCs w:val="24"/>
          <w:shd w:val="clear" w:color="auto" w:fill="FFFFFF"/>
        </w:rPr>
      </w:pPr>
      <w:r w:rsidRPr="00DD177E">
        <w:rPr>
          <w:rFonts w:asciiTheme="majorHAnsi" w:hAnsiTheme="majorHAnsi" w:cstheme="majorHAnsi"/>
          <w:sz w:val="24"/>
          <w:szCs w:val="24"/>
          <w:shd w:val="clear" w:color="auto" w:fill="FFFFFF"/>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shd w:val="clear" w:color="auto" w:fill="FFFFFF"/>
        </w:rPr>
        <w:t xml:space="preserve">Anders Celsius (sinh </w:t>
      </w:r>
      <w:hyperlink r:id="rId10" w:tooltip="27 tháng 11" w:history="1">
        <w:r w:rsidRPr="00DD177E">
          <w:rPr>
            <w:rFonts w:asciiTheme="majorHAnsi" w:hAnsiTheme="majorHAnsi" w:cstheme="majorHAnsi"/>
            <w:sz w:val="24"/>
            <w:szCs w:val="24"/>
            <w:shd w:val="clear" w:color="auto" w:fill="FFFFFF"/>
          </w:rPr>
          <w:t>27</w:t>
        </w:r>
        <w:r w:rsidRPr="00DD177E">
          <w:rPr>
            <w:rFonts w:asciiTheme="majorHAnsi" w:hAnsiTheme="majorHAnsi" w:cstheme="majorHAnsi"/>
            <w:sz w:val="24"/>
            <w:szCs w:val="24"/>
            <w:shd w:val="clear" w:color="auto" w:fill="FFFFFF"/>
            <w:lang w:val="en-US"/>
          </w:rPr>
          <w:t>/</w:t>
        </w:r>
        <w:r w:rsidRPr="00DD177E">
          <w:rPr>
            <w:rFonts w:asciiTheme="majorHAnsi" w:hAnsiTheme="majorHAnsi" w:cstheme="majorHAnsi"/>
            <w:sz w:val="24"/>
            <w:szCs w:val="24"/>
            <w:shd w:val="clear" w:color="auto" w:fill="FFFFFF"/>
          </w:rPr>
          <w:t>11</w:t>
        </w:r>
      </w:hyperlink>
      <w:r w:rsidRPr="00DD177E">
        <w:rPr>
          <w:rFonts w:asciiTheme="majorHAnsi" w:hAnsiTheme="majorHAnsi" w:cstheme="majorHAnsi"/>
          <w:sz w:val="24"/>
          <w:szCs w:val="24"/>
          <w:shd w:val="clear" w:color="auto" w:fill="FFFFFF"/>
          <w:lang w:val="en-US"/>
        </w:rPr>
        <w:t>/</w:t>
      </w:r>
      <w:hyperlink r:id="rId11" w:tooltip="1701" w:history="1">
        <w:r w:rsidRPr="00DD177E">
          <w:rPr>
            <w:rFonts w:asciiTheme="majorHAnsi" w:hAnsiTheme="majorHAnsi" w:cstheme="majorHAnsi"/>
            <w:sz w:val="24"/>
            <w:szCs w:val="24"/>
            <w:shd w:val="clear" w:color="auto" w:fill="FFFFFF"/>
          </w:rPr>
          <w:t>1701</w:t>
        </w:r>
      </w:hyperlink>
      <w:r w:rsidRPr="00DD177E">
        <w:rPr>
          <w:rFonts w:asciiTheme="majorHAnsi" w:hAnsiTheme="majorHAnsi" w:cstheme="majorHAnsi"/>
          <w:sz w:val="24"/>
          <w:szCs w:val="24"/>
          <w:shd w:val="clear" w:color="auto" w:fill="FFFFFF"/>
        </w:rPr>
        <w:t xml:space="preserve"> và mất ngày </w:t>
      </w:r>
      <w:hyperlink r:id="rId12" w:tooltip="25 tháng 4" w:history="1">
        <w:r w:rsidRPr="00DD177E">
          <w:rPr>
            <w:rFonts w:asciiTheme="majorHAnsi" w:hAnsiTheme="majorHAnsi" w:cstheme="majorHAnsi"/>
            <w:sz w:val="24"/>
            <w:szCs w:val="24"/>
            <w:shd w:val="clear" w:color="auto" w:fill="FFFFFF"/>
          </w:rPr>
          <w:t>25</w:t>
        </w:r>
        <w:r w:rsidRPr="00DD177E">
          <w:rPr>
            <w:rFonts w:asciiTheme="majorHAnsi" w:hAnsiTheme="majorHAnsi" w:cstheme="majorHAnsi"/>
            <w:sz w:val="24"/>
            <w:szCs w:val="24"/>
            <w:shd w:val="clear" w:color="auto" w:fill="FFFFFF"/>
            <w:lang w:val="en-US"/>
          </w:rPr>
          <w:t>/</w:t>
        </w:r>
        <w:r w:rsidRPr="00DD177E">
          <w:rPr>
            <w:rFonts w:asciiTheme="majorHAnsi" w:hAnsiTheme="majorHAnsi" w:cstheme="majorHAnsi"/>
            <w:sz w:val="24"/>
            <w:szCs w:val="24"/>
            <w:shd w:val="clear" w:color="auto" w:fill="FFFFFF"/>
          </w:rPr>
          <w:t>4</w:t>
        </w:r>
      </w:hyperlink>
      <w:r w:rsidRPr="00DD177E">
        <w:rPr>
          <w:rFonts w:asciiTheme="majorHAnsi" w:hAnsiTheme="majorHAnsi" w:cstheme="majorHAnsi"/>
          <w:sz w:val="24"/>
          <w:szCs w:val="24"/>
          <w:shd w:val="clear" w:color="auto" w:fill="FFFFFF"/>
          <w:lang w:val="en-US"/>
        </w:rPr>
        <w:t>/</w:t>
      </w:r>
      <w:hyperlink r:id="rId13" w:tooltip="1744" w:history="1">
        <w:r w:rsidRPr="00DD177E">
          <w:rPr>
            <w:rFonts w:asciiTheme="majorHAnsi" w:hAnsiTheme="majorHAnsi" w:cstheme="majorHAnsi"/>
            <w:sz w:val="24"/>
            <w:szCs w:val="24"/>
            <w:shd w:val="clear" w:color="auto" w:fill="FFFFFF"/>
          </w:rPr>
          <w:t>1744</w:t>
        </w:r>
      </w:hyperlink>
      <w:r w:rsidRPr="00DD177E">
        <w:rPr>
          <w:rFonts w:asciiTheme="majorHAnsi" w:hAnsiTheme="majorHAnsi" w:cstheme="majorHAnsi"/>
          <w:sz w:val="24"/>
          <w:szCs w:val="24"/>
          <w:shd w:val="clear" w:color="auto" w:fill="FFFFFF"/>
        </w:rPr>
        <w:t>) là một </w:t>
      </w:r>
      <w:hyperlink r:id="rId14" w:tooltip="Nhà thiên văn học" w:history="1">
        <w:r w:rsidRPr="00DD177E">
          <w:rPr>
            <w:rFonts w:asciiTheme="majorHAnsi" w:hAnsiTheme="majorHAnsi" w:cstheme="majorHAnsi"/>
            <w:sz w:val="24"/>
            <w:szCs w:val="24"/>
            <w:shd w:val="clear" w:color="auto" w:fill="FFFFFF"/>
          </w:rPr>
          <w:t>nhà thiên văn học</w:t>
        </w:r>
      </w:hyperlink>
      <w:r w:rsidRPr="00DD177E">
        <w:rPr>
          <w:rFonts w:asciiTheme="majorHAnsi" w:hAnsiTheme="majorHAnsi" w:cstheme="majorHAnsi"/>
          <w:sz w:val="24"/>
          <w:szCs w:val="24"/>
          <w:shd w:val="clear" w:color="auto" w:fill="FFFFFF"/>
        </w:rPr>
        <w:t> người Thụy Điển và là người đầu tiên được vinh danh xây dựng thang nhiệt độ Celcius.</w:t>
      </w:r>
    </w:p>
    <w:p w14:paraId="512AC8E7" w14:textId="77777777" w:rsidR="00013E0F" w:rsidRPr="00DD177E" w:rsidRDefault="00013E0F" w:rsidP="00544F07">
      <w:pPr>
        <w:tabs>
          <w:tab w:val="left" w:pos="426"/>
        </w:tabs>
        <w:spacing w:line="276" w:lineRule="auto"/>
        <w:jc w:val="center"/>
        <w:rPr>
          <w:rFonts w:asciiTheme="majorHAnsi" w:hAnsiTheme="majorHAnsi" w:cstheme="majorHAnsi"/>
          <w:iCs/>
          <w:sz w:val="24"/>
          <w:szCs w:val="24"/>
        </w:rPr>
      </w:pPr>
      <w:r w:rsidRPr="00DD177E">
        <w:rPr>
          <w:rFonts w:asciiTheme="majorHAnsi" w:hAnsiTheme="majorHAnsi" w:cstheme="majorHAnsi"/>
          <w:noProof/>
          <w:sz w:val="24"/>
          <w:szCs w:val="24"/>
          <w:lang w:val="en-US"/>
        </w:rPr>
        <w:drawing>
          <wp:anchor distT="0" distB="0" distL="114300" distR="114300" simplePos="0" relativeHeight="251660288" behindDoc="0" locked="0" layoutInCell="1" allowOverlap="1" wp14:anchorId="2C771447" wp14:editId="6F51B0C5">
            <wp:simplePos x="0" y="0"/>
            <wp:positionH relativeFrom="column">
              <wp:posOffset>5276850</wp:posOffset>
            </wp:positionH>
            <wp:positionV relativeFrom="paragraph">
              <wp:posOffset>1396365</wp:posOffset>
            </wp:positionV>
            <wp:extent cx="1365250" cy="1595755"/>
            <wp:effectExtent l="0" t="0" r="6350" b="4445"/>
            <wp:wrapSquare wrapText="bothSides"/>
            <wp:docPr id="310797081" name="Picture 9" descr="Các đơn vị đo nhiệt độ, độ C, độ F, độ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ác đơn vị đo nhiệt độ, độ C, độ F, độ 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0"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77E">
        <w:rPr>
          <w:rFonts w:asciiTheme="majorHAnsi" w:hAnsiTheme="majorHAnsi" w:cstheme="majorHAnsi"/>
          <w:noProof/>
          <w:sz w:val="24"/>
          <w:szCs w:val="24"/>
          <w:lang w:val="en-US"/>
        </w:rPr>
        <w:drawing>
          <wp:inline distT="0" distB="0" distL="0" distR="0" wp14:anchorId="2BF772A0" wp14:editId="4EF51DBF">
            <wp:extent cx="1133732" cy="1289050"/>
            <wp:effectExtent l="0" t="0" r="9525" b="6350"/>
            <wp:docPr id="1261104370"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undefin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7301" cy="1293108"/>
                    </a:xfrm>
                    <a:prstGeom prst="rect">
                      <a:avLst/>
                    </a:prstGeom>
                    <a:noFill/>
                    <a:ln>
                      <a:noFill/>
                    </a:ln>
                  </pic:spPr>
                </pic:pic>
              </a:graphicData>
            </a:graphic>
          </wp:inline>
        </w:drawing>
      </w:r>
    </w:p>
    <w:p w14:paraId="716A2B4B" w14:textId="77777777" w:rsidR="00013E0F" w:rsidRPr="00DD177E" w:rsidRDefault="00013E0F" w:rsidP="00544F07">
      <w:pPr>
        <w:tabs>
          <w:tab w:val="left" w:pos="426"/>
        </w:tabs>
        <w:spacing w:line="276" w:lineRule="auto"/>
        <w:rPr>
          <w:rFonts w:asciiTheme="majorHAnsi" w:hAnsiTheme="majorHAnsi" w:cstheme="majorHAnsi"/>
          <w:iCs/>
          <w:sz w:val="24"/>
          <w:szCs w:val="24"/>
        </w:rPr>
      </w:pPr>
      <w:r w:rsidRPr="00DD177E">
        <w:rPr>
          <w:rFonts w:asciiTheme="majorHAnsi" w:hAnsiTheme="majorHAnsi" w:cstheme="majorHAnsi"/>
          <w:iCs/>
          <w:sz w:val="24"/>
          <w:szCs w:val="24"/>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Thang nhiệt độ chúng ta dùng hằng ngày là thang Celcius.</w:t>
      </w:r>
    </w:p>
    <w:p w14:paraId="110BD33C" w14:textId="77777777" w:rsidR="00013E0F" w:rsidRPr="00DD177E" w:rsidRDefault="00013E0F" w:rsidP="00544F07">
      <w:pPr>
        <w:tabs>
          <w:tab w:val="left" w:pos="426"/>
        </w:tabs>
        <w:spacing w:line="276" w:lineRule="auto"/>
        <w:rPr>
          <w:rFonts w:asciiTheme="majorHAnsi" w:hAnsiTheme="majorHAnsi" w:cstheme="majorHAnsi"/>
          <w:iCs/>
          <w:sz w:val="24"/>
          <w:szCs w:val="24"/>
        </w:rPr>
      </w:pPr>
      <w:r w:rsidRPr="00DD177E">
        <w:rPr>
          <w:rFonts w:asciiTheme="majorHAnsi" w:hAnsiTheme="majorHAnsi" w:cstheme="majorHAnsi"/>
          <w:iCs/>
          <w:sz w:val="24"/>
          <w:szCs w:val="24"/>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Nhiệt độ đóng băng của nước là 0</w:t>
      </w:r>
      <w:r w:rsidRPr="00DD177E">
        <w:rPr>
          <w:rFonts w:asciiTheme="majorHAnsi" w:hAnsiTheme="majorHAnsi" w:cstheme="majorHAnsi"/>
          <w:iCs/>
          <w:sz w:val="24"/>
          <w:szCs w:val="24"/>
          <w:vertAlign w:val="superscript"/>
        </w:rPr>
        <w:t>0</w:t>
      </w:r>
      <w:r w:rsidRPr="00DD177E">
        <w:rPr>
          <w:rFonts w:asciiTheme="majorHAnsi" w:hAnsiTheme="majorHAnsi" w:cstheme="majorHAnsi"/>
          <w:iCs/>
          <w:sz w:val="24"/>
          <w:szCs w:val="24"/>
        </w:rPr>
        <w:t>C và nhiệt độ sôi của nước là 100</w:t>
      </w:r>
      <w:r w:rsidRPr="00DD177E">
        <w:rPr>
          <w:rFonts w:asciiTheme="majorHAnsi" w:hAnsiTheme="majorHAnsi" w:cstheme="majorHAnsi"/>
          <w:iCs/>
          <w:sz w:val="24"/>
          <w:szCs w:val="24"/>
          <w:vertAlign w:val="superscript"/>
        </w:rPr>
        <w:t>0</w:t>
      </w:r>
      <w:r w:rsidRPr="00DD177E">
        <w:rPr>
          <w:rFonts w:asciiTheme="majorHAnsi" w:hAnsiTheme="majorHAnsi" w:cstheme="majorHAnsi"/>
          <w:iCs/>
          <w:sz w:val="24"/>
          <w:szCs w:val="24"/>
        </w:rPr>
        <w:t>C.</w:t>
      </w:r>
    </w:p>
    <w:p w14:paraId="0DB3695C" w14:textId="77777777" w:rsidR="00013E0F" w:rsidRPr="00DD177E" w:rsidRDefault="00013E0F" w:rsidP="00544F07">
      <w:pPr>
        <w:tabs>
          <w:tab w:val="left" w:pos="426"/>
        </w:tabs>
        <w:spacing w:line="276" w:lineRule="auto"/>
        <w:jc w:val="both"/>
        <w:rPr>
          <w:rFonts w:asciiTheme="majorHAnsi" w:hAnsiTheme="majorHAnsi" w:cstheme="majorHAnsi"/>
          <w:iCs/>
          <w:sz w:val="24"/>
          <w:szCs w:val="24"/>
        </w:rPr>
      </w:pPr>
      <w:r w:rsidRPr="00DD177E">
        <w:rPr>
          <w:rFonts w:asciiTheme="majorHAnsi" w:hAnsiTheme="majorHAnsi" w:cstheme="majorHAnsi"/>
          <w:b/>
          <w:i/>
          <w:sz w:val="24"/>
          <w:szCs w:val="24"/>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Khoảng cách giữa nhiệt độ đóng băng và nhiệt độ sôi được chia thành 100 phần bằng nhau nên thang nhiệt độ này được gọi là thang nhiệt độ bách phân.</w:t>
      </w:r>
    </w:p>
    <w:p w14:paraId="36DDA99E" w14:textId="77777777" w:rsidR="00013E0F" w:rsidRPr="00DD177E" w:rsidRDefault="00013E0F" w:rsidP="00544F07">
      <w:pPr>
        <w:tabs>
          <w:tab w:val="left" w:pos="426"/>
        </w:tabs>
        <w:spacing w:line="276" w:lineRule="auto"/>
        <w:ind w:left="360"/>
        <w:jc w:val="both"/>
        <w:rPr>
          <w:rFonts w:asciiTheme="majorHAnsi" w:hAnsiTheme="majorHAnsi" w:cstheme="majorHAnsi"/>
          <w:iCs/>
          <w:sz w:val="24"/>
          <w:szCs w:val="24"/>
        </w:rPr>
      </w:pPr>
      <w:r w:rsidRPr="00DD177E">
        <w:rPr>
          <w:rFonts w:asciiTheme="majorHAnsi" w:hAnsiTheme="majorHAnsi" w:cstheme="majorHAnsi"/>
          <w:b/>
          <w:i/>
          <w:sz w:val="24"/>
          <w:szCs w:val="24"/>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Nhiệt độ thang Celcius được kí hiệu chữ t, đơn vị độ C (</w:t>
      </w:r>
      <w:r w:rsidRPr="00DD177E">
        <w:rPr>
          <w:rFonts w:asciiTheme="majorHAnsi" w:hAnsiTheme="majorHAnsi" w:cstheme="majorHAnsi"/>
          <w:iCs/>
          <w:sz w:val="24"/>
          <w:szCs w:val="24"/>
          <w:vertAlign w:val="superscript"/>
        </w:rPr>
        <w:t>0</w:t>
      </w:r>
      <w:r w:rsidRPr="00DD177E">
        <w:rPr>
          <w:rFonts w:asciiTheme="majorHAnsi" w:hAnsiTheme="majorHAnsi" w:cstheme="majorHAnsi"/>
          <w:iCs/>
          <w:sz w:val="24"/>
          <w:szCs w:val="24"/>
        </w:rPr>
        <w:t>C).</w:t>
      </w:r>
    </w:p>
    <w:p w14:paraId="70C0D8E7" w14:textId="77777777" w:rsidR="00013E0F" w:rsidRPr="00DD177E" w:rsidRDefault="00013E0F" w:rsidP="00544F07">
      <w:pPr>
        <w:tabs>
          <w:tab w:val="left" w:pos="426"/>
        </w:tabs>
        <w:spacing w:line="276" w:lineRule="auto"/>
        <w:ind w:left="360"/>
        <w:jc w:val="both"/>
        <w:rPr>
          <w:rFonts w:asciiTheme="majorHAnsi" w:hAnsiTheme="majorHAnsi" w:cstheme="majorHAnsi"/>
          <w:iCs/>
          <w:sz w:val="24"/>
          <w:szCs w:val="24"/>
        </w:rPr>
      </w:pPr>
      <w:r w:rsidRPr="00DD177E">
        <w:rPr>
          <w:rFonts w:asciiTheme="majorHAnsi" w:hAnsiTheme="majorHAnsi" w:cstheme="majorHAnsi"/>
          <w:iCs/>
          <w:sz w:val="24"/>
          <w:szCs w:val="24"/>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Nhiệt độ cao hơn 0</w:t>
      </w:r>
      <w:r w:rsidRPr="00DD177E">
        <w:rPr>
          <w:rFonts w:asciiTheme="majorHAnsi" w:hAnsiTheme="majorHAnsi" w:cstheme="majorHAnsi"/>
          <w:iCs/>
          <w:sz w:val="24"/>
          <w:szCs w:val="24"/>
          <w:vertAlign w:val="superscript"/>
        </w:rPr>
        <w:t>0</w:t>
      </w:r>
      <w:r w:rsidRPr="00DD177E">
        <w:rPr>
          <w:rFonts w:asciiTheme="majorHAnsi" w:hAnsiTheme="majorHAnsi" w:cstheme="majorHAnsi"/>
          <w:iCs/>
          <w:sz w:val="24"/>
          <w:szCs w:val="24"/>
        </w:rPr>
        <w:t>C có giá trị dương, thấp hơn 0</w:t>
      </w:r>
      <w:r w:rsidRPr="00DD177E">
        <w:rPr>
          <w:rFonts w:asciiTheme="majorHAnsi" w:hAnsiTheme="majorHAnsi" w:cstheme="majorHAnsi"/>
          <w:iCs/>
          <w:sz w:val="24"/>
          <w:szCs w:val="24"/>
          <w:vertAlign w:val="superscript"/>
        </w:rPr>
        <w:t>0</w:t>
      </w:r>
      <w:r w:rsidRPr="00DD177E">
        <w:rPr>
          <w:rFonts w:asciiTheme="majorHAnsi" w:hAnsiTheme="majorHAnsi" w:cstheme="majorHAnsi"/>
          <w:iCs/>
          <w:sz w:val="24"/>
          <w:szCs w:val="24"/>
        </w:rPr>
        <w:t>C có giá trị âm.</w:t>
      </w:r>
    </w:p>
    <w:p w14:paraId="314E1333" w14:textId="77777777" w:rsidR="00013E0F" w:rsidRPr="00DD177E" w:rsidRDefault="00013E0F" w:rsidP="00544F07">
      <w:pPr>
        <w:tabs>
          <w:tab w:val="left" w:pos="426"/>
        </w:tabs>
        <w:spacing w:line="276" w:lineRule="auto"/>
        <w:jc w:val="both"/>
        <w:rPr>
          <w:rFonts w:asciiTheme="majorHAnsi" w:hAnsiTheme="majorHAnsi" w:cstheme="majorHAnsi"/>
          <w:b/>
          <w:iCs/>
          <w:color w:val="FF0000"/>
          <w:sz w:val="24"/>
          <w:szCs w:val="24"/>
        </w:rPr>
      </w:pPr>
      <w:r w:rsidRPr="00DD177E">
        <w:rPr>
          <w:rFonts w:asciiTheme="majorHAnsi" w:hAnsiTheme="majorHAnsi" w:cstheme="majorHAnsi"/>
          <w:b/>
          <w:iCs/>
          <w:color w:val="FF0000"/>
          <w:sz w:val="24"/>
          <w:szCs w:val="24"/>
        </w:rPr>
        <w:tab/>
      </w:r>
      <w:r w:rsidRPr="00DD177E">
        <w:rPr>
          <w:rFonts w:asciiTheme="majorHAnsi" w:hAnsiTheme="majorHAnsi" w:cstheme="majorHAnsi"/>
          <w:bCs/>
          <w:iCs/>
          <w:color w:val="FF0000"/>
          <w:sz w:val="24"/>
          <w:szCs w:val="24"/>
        </w:rPr>
        <w:sym w:font="Wingdings" w:char="F08D"/>
      </w:r>
      <w:r w:rsidRPr="00DD177E">
        <w:rPr>
          <w:rFonts w:asciiTheme="majorHAnsi" w:hAnsiTheme="majorHAnsi" w:cstheme="majorHAnsi"/>
          <w:bCs/>
          <w:iCs/>
          <w:color w:val="FF0000"/>
          <w:sz w:val="24"/>
          <w:szCs w:val="24"/>
        </w:rPr>
        <w:t xml:space="preserve"> </w:t>
      </w:r>
      <w:r w:rsidRPr="00DD177E">
        <w:rPr>
          <w:rFonts w:asciiTheme="majorHAnsi" w:hAnsiTheme="majorHAnsi" w:cstheme="majorHAnsi"/>
          <w:b/>
          <w:iCs/>
          <w:color w:val="FF0000"/>
          <w:sz w:val="24"/>
          <w:szCs w:val="24"/>
        </w:rPr>
        <w:t>Thang độ nhiệt độ Kelvin</w:t>
      </w:r>
      <w:r w:rsidRPr="00DD177E">
        <w:rPr>
          <w:rFonts w:asciiTheme="majorHAnsi" w:hAnsiTheme="majorHAnsi" w:cstheme="majorHAnsi"/>
          <w:b/>
          <w:iCs/>
          <w:color w:val="FF0000"/>
          <w:sz w:val="24"/>
          <w:szCs w:val="24"/>
          <w:lang w:val="en-US"/>
        </w:rPr>
        <w:t xml:space="preserve"> (thang nhiệt độ tuyệt đối)</w:t>
      </w:r>
      <w:r w:rsidRPr="00DD177E">
        <w:rPr>
          <w:rFonts w:asciiTheme="majorHAnsi" w:hAnsiTheme="majorHAnsi" w:cstheme="majorHAnsi"/>
          <w:b/>
          <w:iCs/>
          <w:color w:val="FF0000"/>
          <w:sz w:val="24"/>
          <w:szCs w:val="24"/>
        </w:rPr>
        <w:t>:</w:t>
      </w:r>
    </w:p>
    <w:p w14:paraId="1B4359FB" w14:textId="77777777" w:rsidR="00013E0F" w:rsidRPr="00DD177E" w:rsidRDefault="00013E0F" w:rsidP="00544F07">
      <w:pPr>
        <w:tabs>
          <w:tab w:val="left" w:pos="426"/>
        </w:tabs>
        <w:spacing w:line="276" w:lineRule="auto"/>
        <w:jc w:val="both"/>
        <w:rPr>
          <w:rFonts w:asciiTheme="majorHAnsi" w:hAnsiTheme="majorHAnsi" w:cstheme="majorHAnsi"/>
          <w:sz w:val="24"/>
          <w:szCs w:val="24"/>
          <w:lang w:val="en-US"/>
        </w:rPr>
      </w:pPr>
      <w:r w:rsidRPr="00DD177E">
        <w:rPr>
          <w:rFonts w:asciiTheme="majorHAnsi" w:hAnsiTheme="majorHAnsi" w:cstheme="majorHAnsi"/>
          <w:iCs/>
          <w:sz w:val="24"/>
          <w:szCs w:val="24"/>
        </w:rPr>
        <w:lastRenderedPageBreak/>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shd w:val="clear" w:color="auto" w:fill="FFFFFF"/>
        </w:rPr>
        <w:t xml:space="preserve">William Thomson, Nam tước Kelvin thứ </w:t>
      </w:r>
      <w:r w:rsidRPr="00DD177E">
        <w:rPr>
          <w:rFonts w:asciiTheme="majorHAnsi" w:hAnsiTheme="majorHAnsi" w:cstheme="majorHAnsi"/>
          <w:sz w:val="24"/>
          <w:szCs w:val="24"/>
          <w:shd w:val="clear" w:color="auto" w:fill="FFFFFF"/>
          <w:lang w:val="en-US"/>
        </w:rPr>
        <w:t>nhất</w:t>
      </w:r>
      <w:r w:rsidRPr="00DD177E">
        <w:rPr>
          <w:rFonts w:asciiTheme="majorHAnsi" w:hAnsiTheme="majorHAnsi" w:cstheme="majorHAnsi"/>
          <w:sz w:val="24"/>
          <w:szCs w:val="24"/>
          <w:shd w:val="clear" w:color="auto" w:fill="FFFFFF"/>
        </w:rPr>
        <w:t xml:space="preserve"> (26/06/1824 – 17/12/1907) là một </w:t>
      </w:r>
      <w:hyperlink r:id="rId17" w:tooltip="Nhà vật lý" w:history="1">
        <w:r w:rsidRPr="00DD177E">
          <w:rPr>
            <w:rFonts w:asciiTheme="majorHAnsi" w:hAnsiTheme="majorHAnsi" w:cstheme="majorHAnsi"/>
            <w:sz w:val="24"/>
            <w:szCs w:val="24"/>
            <w:shd w:val="clear" w:color="auto" w:fill="FFFFFF"/>
          </w:rPr>
          <w:t>nhà vật lý</w:t>
        </w:r>
      </w:hyperlink>
      <w:r w:rsidRPr="00DD177E">
        <w:rPr>
          <w:rFonts w:asciiTheme="majorHAnsi" w:hAnsiTheme="majorHAnsi" w:cstheme="majorHAnsi"/>
          <w:sz w:val="24"/>
          <w:szCs w:val="24"/>
          <w:shd w:val="clear" w:color="auto" w:fill="FFFFFF"/>
        </w:rPr>
        <w:t>, </w:t>
      </w:r>
      <w:hyperlink r:id="rId18" w:tooltip="Toán học" w:history="1">
        <w:r w:rsidRPr="00DD177E">
          <w:rPr>
            <w:rFonts w:asciiTheme="majorHAnsi" w:hAnsiTheme="majorHAnsi" w:cstheme="majorHAnsi"/>
            <w:sz w:val="24"/>
            <w:szCs w:val="24"/>
            <w:shd w:val="clear" w:color="auto" w:fill="FFFFFF"/>
          </w:rPr>
          <w:t>toán học</w:t>
        </w:r>
      </w:hyperlink>
      <w:r w:rsidRPr="00DD177E">
        <w:rPr>
          <w:rFonts w:asciiTheme="majorHAnsi" w:hAnsiTheme="majorHAnsi" w:cstheme="majorHAnsi"/>
          <w:sz w:val="24"/>
          <w:szCs w:val="24"/>
          <w:shd w:val="clear" w:color="auto" w:fill="FFFFFF"/>
        </w:rPr>
        <w:t>, </w:t>
      </w:r>
      <w:hyperlink r:id="rId19" w:tooltip="Nhà phát minh" w:history="1">
        <w:r w:rsidRPr="00DD177E">
          <w:rPr>
            <w:rFonts w:asciiTheme="majorHAnsi" w:hAnsiTheme="majorHAnsi" w:cstheme="majorHAnsi"/>
            <w:sz w:val="24"/>
            <w:szCs w:val="24"/>
            <w:shd w:val="clear" w:color="auto" w:fill="FFFFFF"/>
          </w:rPr>
          <w:t>nhà phát minh</w:t>
        </w:r>
      </w:hyperlink>
      <w:r w:rsidRPr="00DD177E">
        <w:rPr>
          <w:rFonts w:asciiTheme="majorHAnsi" w:hAnsiTheme="majorHAnsi" w:cstheme="majorHAnsi"/>
          <w:sz w:val="24"/>
          <w:szCs w:val="24"/>
          <w:shd w:val="clear" w:color="auto" w:fill="FFFFFF"/>
        </w:rPr>
        <w:t> vĩ đại người </w:t>
      </w:r>
      <w:hyperlink r:id="rId20" w:tooltip="Scotland" w:history="1">
        <w:r w:rsidRPr="00DD177E">
          <w:rPr>
            <w:rFonts w:asciiTheme="majorHAnsi" w:hAnsiTheme="majorHAnsi" w:cstheme="majorHAnsi"/>
            <w:sz w:val="24"/>
            <w:szCs w:val="24"/>
            <w:shd w:val="clear" w:color="auto" w:fill="FFFFFF"/>
          </w:rPr>
          <w:t>Scotland</w:t>
        </w:r>
      </w:hyperlink>
      <w:r w:rsidRPr="00DD177E">
        <w:rPr>
          <w:rFonts w:asciiTheme="majorHAnsi" w:hAnsiTheme="majorHAnsi" w:cstheme="majorHAnsi"/>
          <w:sz w:val="24"/>
          <w:szCs w:val="24"/>
          <w:shd w:val="clear" w:color="auto" w:fill="FFFFFF"/>
        </w:rPr>
        <w:t>, là một </w:t>
      </w:r>
      <w:hyperlink r:id="rId21" w:tooltip="Giáo sư" w:history="1">
        <w:r w:rsidRPr="00DD177E">
          <w:rPr>
            <w:rFonts w:asciiTheme="majorHAnsi" w:hAnsiTheme="majorHAnsi" w:cstheme="majorHAnsi"/>
            <w:sz w:val="24"/>
            <w:szCs w:val="24"/>
            <w:shd w:val="clear" w:color="auto" w:fill="FFFFFF"/>
          </w:rPr>
          <w:t>giáo sư</w:t>
        </w:r>
      </w:hyperlink>
      <w:r w:rsidRPr="00DD177E">
        <w:rPr>
          <w:rFonts w:asciiTheme="majorHAnsi" w:hAnsiTheme="majorHAnsi" w:cstheme="majorHAnsi"/>
          <w:sz w:val="24"/>
          <w:szCs w:val="24"/>
          <w:shd w:val="clear" w:color="auto" w:fill="FFFFFF"/>
        </w:rPr>
        <w:t> </w:t>
      </w:r>
      <w:hyperlink r:id="rId22" w:tooltip="Đại học Glasgow" w:history="1">
        <w:r w:rsidRPr="00DD177E">
          <w:rPr>
            <w:rFonts w:asciiTheme="majorHAnsi" w:hAnsiTheme="majorHAnsi" w:cstheme="majorHAnsi"/>
            <w:sz w:val="24"/>
            <w:szCs w:val="24"/>
            <w:shd w:val="clear" w:color="auto" w:fill="FFFFFF"/>
          </w:rPr>
          <w:t>Đại học Glasgow</w:t>
        </w:r>
      </w:hyperlink>
      <w:r w:rsidRPr="00DD177E">
        <w:rPr>
          <w:rFonts w:asciiTheme="majorHAnsi" w:hAnsiTheme="majorHAnsi" w:cstheme="majorHAnsi"/>
          <w:sz w:val="24"/>
          <w:szCs w:val="24"/>
          <w:shd w:val="clear" w:color="auto" w:fill="FFFFFF"/>
        </w:rPr>
        <w:t>, </w:t>
      </w:r>
      <w:hyperlink r:id="rId23" w:tooltip="Scotland" w:history="1">
        <w:r w:rsidRPr="00DD177E">
          <w:rPr>
            <w:rFonts w:asciiTheme="majorHAnsi" w:hAnsiTheme="majorHAnsi" w:cstheme="majorHAnsi"/>
            <w:sz w:val="24"/>
            <w:szCs w:val="24"/>
            <w:shd w:val="clear" w:color="auto" w:fill="FFFFFF"/>
          </w:rPr>
          <w:t>Scotland</w:t>
        </w:r>
      </w:hyperlink>
      <w:r w:rsidRPr="00DD177E">
        <w:rPr>
          <w:rFonts w:asciiTheme="majorHAnsi" w:hAnsiTheme="majorHAnsi" w:cstheme="majorHAnsi"/>
          <w:sz w:val="24"/>
          <w:szCs w:val="24"/>
          <w:shd w:val="clear" w:color="auto" w:fill="FFFFFF"/>
        </w:rPr>
        <w:t>. Tên Kelvin của ông cũng được đặt cho thang </w:t>
      </w:r>
      <w:hyperlink r:id="rId24" w:tooltip="Nhiệt độ tuyệt đối (trang không tồn tại)" w:history="1">
        <w:r w:rsidRPr="00DD177E">
          <w:rPr>
            <w:rFonts w:asciiTheme="majorHAnsi" w:hAnsiTheme="majorHAnsi" w:cstheme="majorHAnsi"/>
            <w:sz w:val="24"/>
            <w:szCs w:val="24"/>
            <w:shd w:val="clear" w:color="auto" w:fill="FFFFFF"/>
          </w:rPr>
          <w:t>nhiệt độ tuyệt đối</w:t>
        </w:r>
      </w:hyperlink>
      <w:r w:rsidRPr="00DD177E">
        <w:rPr>
          <w:rFonts w:asciiTheme="majorHAnsi" w:hAnsiTheme="majorHAnsi" w:cstheme="majorHAnsi"/>
          <w:sz w:val="24"/>
          <w:szCs w:val="24"/>
          <w:lang w:val="en-US"/>
        </w:rPr>
        <w:t>.</w:t>
      </w:r>
    </w:p>
    <w:p w14:paraId="01DFAC7B" w14:textId="77777777" w:rsidR="00013E0F" w:rsidRPr="00DD177E"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noProof/>
          <w:sz w:val="24"/>
          <w:szCs w:val="24"/>
          <w:lang w:val="en-US"/>
        </w:rPr>
        <w:drawing>
          <wp:inline distT="0" distB="0" distL="0" distR="0" wp14:anchorId="2C82F604" wp14:editId="3724B1D3">
            <wp:extent cx="1694204" cy="2121914"/>
            <wp:effectExtent l="0" t="0" r="1270" b="0"/>
            <wp:docPr id="1437535983"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undefin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8455" cy="2152287"/>
                    </a:xfrm>
                    <a:prstGeom prst="rect">
                      <a:avLst/>
                    </a:prstGeom>
                    <a:noFill/>
                    <a:ln>
                      <a:noFill/>
                    </a:ln>
                  </pic:spPr>
                </pic:pic>
              </a:graphicData>
            </a:graphic>
          </wp:inline>
        </w:drawing>
      </w:r>
    </w:p>
    <w:p w14:paraId="7CE8AA4B"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iCs/>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rPr>
        <w:t>Nhiệt độ mà tại đó động năng chuyển động nhiệt của các phân tử cấu tạo nên vật chất bằng không và thế năng của chúng là tối thiểu (nội năng của hệ tối thiểu ở 0K)</w:t>
      </w:r>
      <w:r w:rsidRPr="00DD177E">
        <w:rPr>
          <w:rFonts w:asciiTheme="majorHAnsi" w:hAnsiTheme="majorHAnsi" w:cstheme="majorHAnsi"/>
          <w:sz w:val="24"/>
          <w:szCs w:val="24"/>
          <w:lang w:val="en-US"/>
        </w:rPr>
        <w:t>.</w:t>
      </w:r>
    </w:p>
    <w:p w14:paraId="04DA079F"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iCs/>
          <w:sz w:val="24"/>
          <w:szCs w:val="24"/>
          <w:lang w:val="en-US"/>
        </w:rPr>
      </w:pPr>
      <w:r w:rsidRPr="00DD177E">
        <w:rPr>
          <w:rFonts w:asciiTheme="majorHAnsi" w:hAnsiTheme="majorHAnsi" w:cstheme="majorHAnsi"/>
          <w:iCs/>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iCs/>
          <w:sz w:val="24"/>
          <w:szCs w:val="24"/>
          <w:lang w:val="en-US"/>
        </w:rPr>
        <w:t>Người ta xác định được giá trị của độ không tuyệt đối trong thang Celcius là -273,15</w:t>
      </w:r>
      <w:r w:rsidRPr="00DD177E">
        <w:rPr>
          <w:rFonts w:asciiTheme="majorHAnsi" w:hAnsiTheme="majorHAnsi" w:cstheme="majorHAnsi"/>
          <w:iCs/>
          <w:sz w:val="24"/>
          <w:szCs w:val="24"/>
          <w:vertAlign w:val="superscript"/>
          <w:lang w:val="en-US"/>
        </w:rPr>
        <w:t>0</w:t>
      </w:r>
      <w:r w:rsidRPr="00DD177E">
        <w:rPr>
          <w:rFonts w:asciiTheme="majorHAnsi" w:hAnsiTheme="majorHAnsi" w:cstheme="majorHAnsi"/>
          <w:iCs/>
          <w:sz w:val="24"/>
          <w:szCs w:val="24"/>
          <w:lang w:val="en-US"/>
        </w:rPr>
        <w:t>C.</w:t>
      </w:r>
    </w:p>
    <w:p w14:paraId="3B63196E"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iCs/>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iCs/>
          <w:sz w:val="24"/>
          <w:szCs w:val="24"/>
          <w:lang w:val="en-US"/>
        </w:rPr>
        <w:t>Nhiệt độ mà nước tinh khiết có thể tồn tại đồng thời ở ba thể rắn, lỏng và hơi trong trạng thái cân bằng nhiệt ở áp suất tiêu chuẩn (nhiệt độ này có độ lớn là 0,01</w:t>
      </w:r>
      <w:r w:rsidRPr="00DD177E">
        <w:rPr>
          <w:rFonts w:asciiTheme="majorHAnsi" w:hAnsiTheme="majorHAnsi" w:cstheme="majorHAnsi"/>
          <w:iCs/>
          <w:sz w:val="24"/>
          <w:szCs w:val="24"/>
          <w:vertAlign w:val="superscript"/>
          <w:lang w:val="en-US"/>
        </w:rPr>
        <w:t>0</w:t>
      </w:r>
      <w:r w:rsidRPr="00DD177E">
        <w:rPr>
          <w:rFonts w:asciiTheme="majorHAnsi" w:hAnsiTheme="majorHAnsi" w:cstheme="majorHAnsi"/>
          <w:iCs/>
          <w:sz w:val="24"/>
          <w:szCs w:val="24"/>
          <w:lang w:val="en-US"/>
        </w:rPr>
        <w:t>C) được gọi là nhiệt độ điểm ba của nước.</w:t>
      </w:r>
    </w:p>
    <w:p w14:paraId="63D3736A" w14:textId="77777777" w:rsidR="00013E0F" w:rsidRPr="00DD177E"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noProof/>
          <w:sz w:val="24"/>
          <w:szCs w:val="24"/>
          <w:lang w:val="en-US"/>
        </w:rPr>
        <w:drawing>
          <wp:inline distT="0" distB="0" distL="0" distR="0" wp14:anchorId="15C6B23D" wp14:editId="02B085B0">
            <wp:extent cx="3460714" cy="3729218"/>
            <wp:effectExtent l="0" t="0" r="6985" b="5080"/>
            <wp:docPr id="1656090043" name="Picture 1" descr="A thermometer with a red temper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90043" name="Picture 1" descr="A thermometer with a red temperature&#10;&#10;Description automatically generated"/>
                    <pic:cNvPicPr/>
                  </pic:nvPicPr>
                  <pic:blipFill>
                    <a:blip r:embed="rId26"/>
                    <a:stretch>
                      <a:fillRect/>
                    </a:stretch>
                  </pic:blipFill>
                  <pic:spPr>
                    <a:xfrm>
                      <a:off x="0" y="0"/>
                      <a:ext cx="3462990" cy="3731671"/>
                    </a:xfrm>
                    <a:prstGeom prst="rect">
                      <a:avLst/>
                    </a:prstGeom>
                  </pic:spPr>
                </pic:pic>
              </a:graphicData>
            </a:graphic>
          </wp:inline>
        </w:drawing>
      </w:r>
    </w:p>
    <w:p w14:paraId="41FF9D46" w14:textId="77777777" w:rsidR="00013E0F" w:rsidRPr="00DD177E" w:rsidRDefault="00013E0F" w:rsidP="00544F07">
      <w:pPr>
        <w:tabs>
          <w:tab w:val="left" w:pos="426"/>
        </w:tabs>
        <w:spacing w:line="276" w:lineRule="auto"/>
        <w:jc w:val="both"/>
        <w:rPr>
          <w:rFonts w:asciiTheme="majorHAnsi" w:hAnsiTheme="majorHAnsi" w:cstheme="majorHAnsi"/>
          <w:iCs/>
          <w:sz w:val="24"/>
          <w:szCs w:val="24"/>
          <w:lang w:val="en-US"/>
        </w:rPr>
      </w:pPr>
      <w:r w:rsidRPr="00DD177E">
        <w:rPr>
          <w:rFonts w:asciiTheme="majorHAnsi" w:hAnsiTheme="majorHAnsi" w:cstheme="majorHAnsi"/>
          <w:iCs/>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iCs/>
          <w:sz w:val="24"/>
          <w:szCs w:val="24"/>
          <w:lang w:val="en-US"/>
        </w:rPr>
        <w:t xml:space="preserve">Thang nhiệt độ Kelvin được gọi là thang nhiệt độ tuyệt đối, nhiệt độ trong thang được gọi là nhiệt độ nhiệt động lực học có đơn vị là Kelvin (K). Mỗi độ chia (1K) trong thang Kelvin bằng  </w:t>
      </w:r>
      <w:r w:rsidRPr="00DD177E">
        <w:rPr>
          <w:rFonts w:asciiTheme="majorHAnsi" w:hAnsiTheme="majorHAnsi" w:cstheme="majorHAnsi"/>
          <w:iCs/>
          <w:position w:val="-26"/>
          <w:sz w:val="24"/>
          <w:szCs w:val="24"/>
          <w:lang w:val="en-US"/>
        </w:rPr>
        <w:object w:dxaOrig="760" w:dyaOrig="639" w14:anchorId="0C85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8pt;height:28.45pt" o:ole="">
            <v:imagedata r:id="rId27" o:title=""/>
          </v:shape>
          <o:OLEObject Type="Embed" ProgID="Equation.DSMT4" ShapeID="_x0000_i1025" DrawAspect="Content" ObjectID="_1789389692" r:id="rId28"/>
        </w:object>
      </w:r>
      <w:r w:rsidRPr="00DD177E">
        <w:rPr>
          <w:rFonts w:asciiTheme="majorHAnsi" w:hAnsiTheme="majorHAnsi" w:cstheme="majorHAnsi"/>
          <w:iCs/>
          <w:sz w:val="24"/>
          <w:szCs w:val="24"/>
          <w:lang w:val="en-US"/>
        </w:rPr>
        <w:t xml:space="preserve"> khoảng cách giữa hai nhiệt độ mốc của thang này.</w:t>
      </w:r>
    </w:p>
    <w:p w14:paraId="06415243" w14:textId="77777777" w:rsidR="00013E0F" w:rsidRPr="00DD177E" w:rsidRDefault="00013E0F" w:rsidP="00544F07">
      <w:pPr>
        <w:tabs>
          <w:tab w:val="left" w:pos="426"/>
        </w:tabs>
        <w:spacing w:line="276" w:lineRule="auto"/>
        <w:jc w:val="both"/>
        <w:rPr>
          <w:rFonts w:asciiTheme="majorHAnsi" w:hAnsiTheme="majorHAnsi" w:cstheme="majorHAnsi"/>
          <w:b/>
          <w:iCs/>
          <w:color w:val="FF0000"/>
          <w:sz w:val="24"/>
          <w:szCs w:val="24"/>
        </w:rPr>
      </w:pPr>
      <w:r w:rsidRPr="00DD177E">
        <w:rPr>
          <w:rFonts w:asciiTheme="majorHAnsi" w:hAnsiTheme="majorHAnsi" w:cstheme="majorHAnsi"/>
          <w:bCs/>
          <w:iCs/>
          <w:color w:val="FF0000"/>
          <w:sz w:val="24"/>
          <w:szCs w:val="24"/>
        </w:rPr>
        <w:tab/>
      </w:r>
      <w:r w:rsidRPr="00DD177E">
        <w:rPr>
          <w:rFonts w:asciiTheme="majorHAnsi" w:hAnsiTheme="majorHAnsi" w:cstheme="majorHAnsi"/>
          <w:bCs/>
          <w:iCs/>
          <w:color w:val="FF0000"/>
          <w:sz w:val="24"/>
          <w:szCs w:val="24"/>
        </w:rPr>
        <w:sym w:font="Wingdings 2" w:char="F077"/>
      </w:r>
      <w:r w:rsidRPr="00DD177E">
        <w:rPr>
          <w:rFonts w:asciiTheme="majorHAnsi" w:hAnsiTheme="majorHAnsi" w:cstheme="majorHAnsi"/>
          <w:bCs/>
          <w:iCs/>
          <w:color w:val="FF0000"/>
          <w:sz w:val="24"/>
          <w:szCs w:val="24"/>
          <w:lang w:val="en-US"/>
        </w:rPr>
        <w:t xml:space="preserve"> </w:t>
      </w:r>
      <w:r w:rsidRPr="00DD177E">
        <w:rPr>
          <w:rFonts w:asciiTheme="majorHAnsi" w:hAnsiTheme="majorHAnsi" w:cstheme="majorHAnsi"/>
          <w:b/>
          <w:iCs/>
          <w:color w:val="FF0000"/>
          <w:sz w:val="24"/>
          <w:szCs w:val="24"/>
          <w:lang w:val="en-US"/>
        </w:rPr>
        <w:t>Chuyển đổi giữa các thang nhiệt độ</w:t>
      </w:r>
      <w:r w:rsidRPr="00DD177E">
        <w:rPr>
          <w:rFonts w:asciiTheme="majorHAnsi" w:hAnsiTheme="majorHAnsi" w:cstheme="majorHAnsi"/>
          <w:b/>
          <w:iCs/>
          <w:color w:val="FF0000"/>
          <w:sz w:val="24"/>
          <w:szCs w:val="24"/>
        </w:rPr>
        <w:t>:</w:t>
      </w:r>
    </w:p>
    <w:p w14:paraId="12FD80ED"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lastRenderedPageBreak/>
        <w:drawing>
          <wp:inline distT="0" distB="0" distL="0" distR="0" wp14:anchorId="490554E7" wp14:editId="6C9702F3">
            <wp:extent cx="5971341" cy="3756212"/>
            <wp:effectExtent l="0" t="0" r="0" b="0"/>
            <wp:docPr id="1909788806" name="Picture 1" descr="Đơn vị đo nhiệt độ là gì? Các loại đơn vị đo nhiệt đ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Đơn vị đo nhiệt độ là gì? Các loại đơn vị đo nhiệt đ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136" cy="3786277"/>
                    </a:xfrm>
                    <a:prstGeom prst="rect">
                      <a:avLst/>
                    </a:prstGeom>
                    <a:noFill/>
                    <a:ln>
                      <a:noFill/>
                    </a:ln>
                  </pic:spPr>
                </pic:pic>
              </a:graphicData>
            </a:graphic>
          </wp:inline>
        </w:drawing>
      </w:r>
    </w:p>
    <w:p w14:paraId="2247BA7F" w14:textId="69BCEE35"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sz w:val="24"/>
          <w:szCs w:val="24"/>
        </w:rPr>
        <w:t>Ta có</w:t>
      </w:r>
      <w:r w:rsidRPr="00DD177E">
        <w:rPr>
          <w:rFonts w:asciiTheme="majorHAnsi" w:hAnsiTheme="majorHAnsi" w:cstheme="majorHAnsi"/>
          <w:sz w:val="24"/>
          <w:szCs w:val="24"/>
          <w:lang w:val="en-US"/>
        </w:rPr>
        <w:t xml:space="preserve"> </w:t>
      </w:r>
      <w:r w:rsidRPr="00DD177E">
        <w:rPr>
          <w:rFonts w:asciiTheme="majorHAnsi" w:hAnsiTheme="majorHAnsi" w:cstheme="majorHAnsi"/>
          <w:iCs/>
          <w:position w:val="-22"/>
          <w:sz w:val="24"/>
          <w:szCs w:val="24"/>
          <w:lang w:val="en-US"/>
        </w:rPr>
        <w:object w:dxaOrig="4320" w:dyaOrig="639" w14:anchorId="70BE01FB">
          <v:shape id="_x0000_i1026" type="#_x0000_t75" style="width:3in;height:28.45pt" o:ole="">
            <v:imagedata r:id="rId30" o:title=""/>
          </v:shape>
          <o:OLEObject Type="Embed" ProgID="Equation.DSMT4" ShapeID="_x0000_i1026" DrawAspect="Content" ObjectID="_1789389693" r:id="rId31"/>
        </w:object>
      </w:r>
      <w:r w:rsidRPr="00DD177E">
        <w:rPr>
          <w:rFonts w:asciiTheme="majorHAnsi" w:hAnsiTheme="majorHAnsi" w:cstheme="majorHAnsi"/>
          <w:position w:val="-48"/>
          <w:sz w:val="24"/>
          <w:szCs w:val="24"/>
          <w:highlight w:val="yellow"/>
          <w:lang w:val="nl-NL"/>
        </w:rPr>
        <w:object w:dxaOrig="5040" w:dyaOrig="1080" w14:anchorId="445F004E">
          <v:shape id="_x0000_i1027" type="#_x0000_t75" style="width:259.95pt;height:57.6pt" o:ole="" o:bordertopcolor="this" o:borderleftcolor="this" o:borderbottomcolor="this" o:borderrightcolor="this">
            <v:imagedata r:id="rId32" o:title=""/>
            <w10:bordertop type="thinThickLarge" width="24"/>
            <w10:borderleft type="thinThickLarge" width="24"/>
            <w10:borderbottom type="thickThinLarge" width="24"/>
            <w10:borderright type="thickThinLarge" width="24"/>
          </v:shape>
          <o:OLEObject Type="Embed" ProgID="Equation.DSMT4" ShapeID="_x0000_i1027" DrawAspect="Content" ObjectID="_1789389694" r:id="rId33"/>
        </w:object>
      </w:r>
    </w:p>
    <w:p w14:paraId="34CA6F08" w14:textId="3E1E6DDE"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Pr>
          <w:noProof/>
          <w:lang w:val="en-US"/>
        </w:rPr>
        <mc:AlternateContent>
          <mc:Choice Requires="wpg">
            <w:drawing>
              <wp:anchor distT="0" distB="0" distL="114300" distR="114300" simplePos="0" relativeHeight="251657216" behindDoc="0" locked="0" layoutInCell="1" allowOverlap="1" wp14:anchorId="0C10309C" wp14:editId="5F1B8732">
                <wp:simplePos x="0" y="0"/>
                <wp:positionH relativeFrom="margin">
                  <wp:align>left</wp:align>
                </wp:positionH>
                <wp:positionV relativeFrom="paragraph">
                  <wp:posOffset>386080</wp:posOffset>
                </wp:positionV>
                <wp:extent cx="3329940" cy="387985"/>
                <wp:effectExtent l="6350" t="5080" r="0" b="0"/>
                <wp:wrapNone/>
                <wp:docPr id="40165330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940" cy="387985"/>
                          <a:chOff x="0" y="0"/>
                          <a:chExt cx="33308" cy="3880"/>
                        </a:xfrm>
                      </wpg:grpSpPr>
                      <wps:wsp>
                        <wps:cNvPr id="1385910915" name="Freeform 168"/>
                        <wps:cNvSpPr>
                          <a:spLocks/>
                        </wps:cNvSpPr>
                        <wps:spPr bwMode="auto">
                          <a:xfrm>
                            <a:off x="0" y="0"/>
                            <a:ext cx="4260" cy="3733"/>
                          </a:xfrm>
                          <a:custGeom>
                            <a:avLst/>
                            <a:gdLst>
                              <a:gd name="T0" fmla="*/ 146256861 w 602"/>
                              <a:gd name="T1" fmla="*/ 133700276 h 531"/>
                              <a:gd name="T2" fmla="*/ 146256861 w 602"/>
                              <a:gd name="T3" fmla="*/ 133700276 h 531"/>
                              <a:gd name="T4" fmla="*/ 7159219 w 602"/>
                              <a:gd name="T5" fmla="*/ 133700276 h 531"/>
                              <a:gd name="T6" fmla="*/ 0 w 602"/>
                              <a:gd name="T7" fmla="*/ 126636995 h 531"/>
                              <a:gd name="T8" fmla="*/ 0 w 602"/>
                              <a:gd name="T9" fmla="*/ 7063281 h 531"/>
                              <a:gd name="T10" fmla="*/ 7159219 w 602"/>
                              <a:gd name="T11" fmla="*/ 0 h 531"/>
                              <a:gd name="T12" fmla="*/ 146256861 w 602"/>
                              <a:gd name="T13" fmla="*/ 0 h 531"/>
                              <a:gd name="T14" fmla="*/ 153672297 w 602"/>
                              <a:gd name="T15" fmla="*/ 7063281 h 531"/>
                              <a:gd name="T16" fmla="*/ 153672297 w 602"/>
                              <a:gd name="T17" fmla="*/ 126636995 h 531"/>
                              <a:gd name="T18" fmla="*/ 146256861 w 602"/>
                              <a:gd name="T19" fmla="*/ 133700276 h 531"/>
                              <a:gd name="T20" fmla="*/ 14574655 w 602"/>
                              <a:gd name="T21" fmla="*/ 7063281 h 531"/>
                              <a:gd name="T22" fmla="*/ 14574655 w 602"/>
                              <a:gd name="T23" fmla="*/ 7063281 h 531"/>
                              <a:gd name="T24" fmla="*/ 7159219 w 602"/>
                              <a:gd name="T25" fmla="*/ 14378997 h 531"/>
                              <a:gd name="T26" fmla="*/ 14574655 w 602"/>
                              <a:gd name="T27" fmla="*/ 21442278 h 531"/>
                              <a:gd name="T28" fmla="*/ 21733874 w 602"/>
                              <a:gd name="T29" fmla="*/ 14378997 h 531"/>
                              <a:gd name="T30" fmla="*/ 14574655 w 602"/>
                              <a:gd name="T31" fmla="*/ 7063281 h 531"/>
                              <a:gd name="T32" fmla="*/ 36053019 w 602"/>
                              <a:gd name="T33" fmla="*/ 7063281 h 531"/>
                              <a:gd name="T34" fmla="*/ 36053019 w 602"/>
                              <a:gd name="T35" fmla="*/ 7063281 h 531"/>
                              <a:gd name="T36" fmla="*/ 28893093 w 602"/>
                              <a:gd name="T37" fmla="*/ 14378997 h 531"/>
                              <a:gd name="T38" fmla="*/ 36053019 w 602"/>
                              <a:gd name="T39" fmla="*/ 21442278 h 531"/>
                              <a:gd name="T40" fmla="*/ 43467748 w 602"/>
                              <a:gd name="T41" fmla="*/ 14378997 h 531"/>
                              <a:gd name="T42" fmla="*/ 36053019 w 602"/>
                              <a:gd name="T43" fmla="*/ 7063281 h 531"/>
                              <a:gd name="T44" fmla="*/ 57786893 w 602"/>
                              <a:gd name="T45" fmla="*/ 7063281 h 531"/>
                              <a:gd name="T46" fmla="*/ 57786893 w 602"/>
                              <a:gd name="T47" fmla="*/ 7063281 h 531"/>
                              <a:gd name="T48" fmla="*/ 50627675 w 602"/>
                              <a:gd name="T49" fmla="*/ 14378997 h 531"/>
                              <a:gd name="T50" fmla="*/ 57786893 w 602"/>
                              <a:gd name="T51" fmla="*/ 21442278 h 531"/>
                              <a:gd name="T52" fmla="*/ 64946112 w 602"/>
                              <a:gd name="T53" fmla="*/ 14378997 h 531"/>
                              <a:gd name="T54" fmla="*/ 57786893 w 602"/>
                              <a:gd name="T55" fmla="*/ 7063281 h 531"/>
                              <a:gd name="T56" fmla="*/ 146256861 w 602"/>
                              <a:gd name="T57" fmla="*/ 28506262 h 531"/>
                              <a:gd name="T58" fmla="*/ 146256861 w 602"/>
                              <a:gd name="T59" fmla="*/ 28506262 h 531"/>
                              <a:gd name="T60" fmla="*/ 139097642 w 602"/>
                              <a:gd name="T61" fmla="*/ 28506262 h 531"/>
                              <a:gd name="T62" fmla="*/ 14574655 w 602"/>
                              <a:gd name="T63" fmla="*/ 28506262 h 531"/>
                              <a:gd name="T64" fmla="*/ 7159219 w 602"/>
                              <a:gd name="T65" fmla="*/ 28506262 h 531"/>
                              <a:gd name="T66" fmla="*/ 7159219 w 602"/>
                              <a:gd name="T67" fmla="*/ 126636995 h 531"/>
                              <a:gd name="T68" fmla="*/ 146256861 w 602"/>
                              <a:gd name="T69" fmla="*/ 126636995 h 531"/>
                              <a:gd name="T70" fmla="*/ 146256861 w 602"/>
                              <a:gd name="T71" fmla="*/ 28506262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chemeClr val="tx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082620445" name="Text Box 636186818"/>
                        <wps:cNvSpPr txBox="1">
                          <a:spLocks noChangeArrowheads="1"/>
                        </wps:cNvSpPr>
                        <wps:spPr bwMode="auto">
                          <a:xfrm>
                            <a:off x="190" y="476"/>
                            <a:ext cx="3943"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0ED3"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III</w:t>
                              </w:r>
                            </w:p>
                          </w:txbxContent>
                        </wps:txbx>
                        <wps:bodyPr rot="0" vert="horz" wrap="square" lIns="91440" tIns="45720" rIns="91440" bIns="45720" anchor="t" anchorCtr="0" upright="1">
                          <a:noAutofit/>
                        </wps:bodyPr>
                      </wps:wsp>
                      <wps:wsp>
                        <wps:cNvPr id="1587281346" name="Text Box 1889002007"/>
                        <wps:cNvSpPr txBox="1">
                          <a:spLocks noChangeArrowheads="1"/>
                        </wps:cNvSpPr>
                        <wps:spPr bwMode="auto">
                          <a:xfrm>
                            <a:off x="4133" y="476"/>
                            <a:ext cx="29175" cy="3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4105F"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NHIỆT KẾ</w:t>
                              </w:r>
                            </w:p>
                          </w:txbxContent>
                        </wps:txbx>
                        <wps:bodyPr rot="0" vert="horz" wrap="square" lIns="91440" tIns="45720" rIns="91440" bIns="45720" anchor="t" anchorCtr="0" upright="1">
                          <a:noAutofit/>
                        </wps:bodyPr>
                      </wps:wsp>
                      <wps:wsp>
                        <wps:cNvPr id="663792546" name="Rectangle 285870644"/>
                        <wps:cNvSpPr>
                          <a:spLocks noChangeArrowheads="1"/>
                        </wps:cNvSpPr>
                        <wps:spPr bwMode="auto">
                          <a:xfrm>
                            <a:off x="0" y="3423"/>
                            <a:ext cx="14743" cy="457"/>
                          </a:xfrm>
                          <a:prstGeom prst="rect">
                            <a:avLst/>
                          </a:prstGeom>
                          <a:solidFill>
                            <a:srgbClr val="00206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C10309C" id="Group 2" o:spid="_x0000_s1041" style="position:absolute;left:0;text-align:left;margin-left:0;margin-top:30.4pt;width:262.2pt;height:30.55pt;z-index:251657216;mso-position-horizontal:left;mso-position-horizontal-relative:margin;mso-width-relative:margin" coordsize="3330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">
                <v:shape id="Freeform 168" o:spid="_x0000_s104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3215]" stroked="f">
                  <v:path arrowok="t" o:connecttype="custom" o:connectlocs="1034973800,939930566;1034973800,939930566;50661583,939930566;0,890274769;0,49655797;50661583,0;1034973800,0;1087448480,49655797;1087448480,890274769;1034973800,939930566;103136263,49655797;103136263,49655797;50661583,101086244;103136263,150742041;153797846,101086244;103136263,49655797;255126015,49655797;255126015,49655797;204459429,101086244;255126015,150742041;307595692,101086244;255126015,49655797;408923861,49655797;408923861,49655797;358262285,101086244;408923861,150742041;459585444,101086244;408923861,49655797;1034973800,200402780;1034973800,200402780;984312217,200402780;103136263,200402780;50661583,200402780;50661583,890274769;1034973800,890274769;1034973800,200402780" o:connectangles="0,0,0,0,0,0,0,0,0,0,0,0,0,0,0,0,0,0,0,0,0,0,0,0,0,0,0,0,0,0,0,0,0,0,0,0"/>
                </v:shape>
                <v:shape id="Text Box 636186818" o:spid="_x0000_s104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" filled="f" stroked="f">
                  <v:textbox>
                    <w:txbxContent>
                      <w:p w14:paraId="30550ED3" w14:textId="77777777" w:rsidR="00013E0F" w:rsidRPr="00AF5207" w:rsidRDefault="00013E0F" w:rsidP="00013E0F">
                        <w:pPr>
                          <w:spacing w:line="312" w:lineRule="auto"/>
                          <w:jc w:val="center"/>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III</w:t>
                        </w:r>
                      </w:p>
                    </w:txbxContent>
                  </v:textbox>
                </v:shape>
                <v:shape id="Text Box 1889002007" o:spid="_x0000_s1044" type="#_x0000_t202" style="position:absolute;left:4133;top:476;width:2917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" filled="f" stroked="f">
                  <v:textbox>
                    <w:txbxContent>
                      <w:p w14:paraId="40D4105F" w14:textId="77777777" w:rsidR="00013E0F" w:rsidRPr="00AF5207" w:rsidRDefault="00013E0F" w:rsidP="00013E0F">
                        <w:pPr>
                          <w:spacing w:line="312" w:lineRule="auto"/>
                          <w:rPr>
                            <w:rFonts w:asciiTheme="majorHAnsi" w:hAnsiTheme="majorHAnsi" w:cstheme="majorHAnsi"/>
                            <w:b/>
                            <w:noProof/>
                            <w:color w:val="FF0000"/>
                            <w:sz w:val="28"/>
                            <w:szCs w:val="36"/>
                          </w:rPr>
                        </w:pPr>
                        <w:r w:rsidRPr="00AF5207">
                          <w:rPr>
                            <w:rFonts w:asciiTheme="majorHAnsi" w:hAnsiTheme="majorHAnsi" w:cstheme="majorHAnsi"/>
                            <w:b/>
                            <w:noProof/>
                            <w:color w:val="FF0000"/>
                            <w:sz w:val="28"/>
                            <w:szCs w:val="36"/>
                          </w:rPr>
                          <w:t>NHIỆT KẾ</w:t>
                        </w:r>
                      </w:p>
                    </w:txbxContent>
                  </v:textbox>
                </v:shape>
                <v:rect id="Rectangle 285870644" o:spid="_x0000_s1045" style="position:absolute;top:3423;width:14743;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" fillcolor="#002060" stroked="f" strokeweight="1pt"/>
                <w10:wrap anchorx="margin"/>
              </v:group>
            </w:pict>
          </mc:Fallback>
        </mc:AlternateContent>
      </w:r>
      <w:r w:rsidRPr="00DD177E">
        <w:rPr>
          <w:rFonts w:asciiTheme="majorHAnsi" w:hAnsiTheme="majorHAnsi" w:cstheme="majorHAnsi"/>
          <w:sz w:val="24"/>
          <w:szCs w:val="24"/>
        </w:rPr>
        <w:t>Thang đo K</w:t>
      </w:r>
      <w:r w:rsidRPr="00DD177E">
        <w:rPr>
          <w:rFonts w:asciiTheme="majorHAnsi" w:hAnsiTheme="majorHAnsi" w:cstheme="majorHAnsi"/>
          <w:sz w:val="24"/>
          <w:szCs w:val="24"/>
          <w:lang w:val="en-US"/>
        </w:rPr>
        <w:t>elvin</w:t>
      </w:r>
      <w:r w:rsidRPr="00DD177E">
        <w:rPr>
          <w:rFonts w:asciiTheme="majorHAnsi" w:hAnsiTheme="majorHAnsi" w:cstheme="majorHAnsi"/>
          <w:sz w:val="24"/>
          <w:szCs w:val="24"/>
        </w:rPr>
        <w:t xml:space="preserve"> và thang đo</w:t>
      </w:r>
      <w:r w:rsidRPr="00DD177E">
        <w:rPr>
          <w:rFonts w:asciiTheme="majorHAnsi" w:hAnsiTheme="majorHAnsi" w:cstheme="majorHAnsi"/>
          <w:sz w:val="24"/>
          <w:szCs w:val="24"/>
          <w:lang w:val="en-US"/>
        </w:rPr>
        <w:t xml:space="preserve"> Celcius</w:t>
      </w:r>
      <w:r w:rsidRPr="00DD177E">
        <w:rPr>
          <w:rFonts w:asciiTheme="majorHAnsi" w:hAnsiTheme="majorHAnsi" w:cstheme="majorHAnsi"/>
          <w:sz w:val="24"/>
          <w:szCs w:val="24"/>
        </w:rPr>
        <w:t xml:space="preserve"> có độ chênh lệch nhiệt độ giống nhau</w:t>
      </w:r>
      <w:r w:rsidRPr="00DD177E">
        <w:rPr>
          <w:rFonts w:asciiTheme="majorHAnsi" w:hAnsiTheme="majorHAnsi" w:cstheme="majorHAnsi"/>
          <w:sz w:val="24"/>
          <w:szCs w:val="24"/>
          <w:lang w:val="en-US"/>
        </w:rPr>
        <w:t xml:space="preserve"> </w:t>
      </w:r>
      <w:r w:rsidRPr="00DD177E">
        <w:rPr>
          <w:rFonts w:asciiTheme="majorHAnsi" w:hAnsiTheme="majorHAnsi" w:cstheme="majorHAnsi"/>
          <w:position w:val="-14"/>
          <w:sz w:val="24"/>
          <w:szCs w:val="24"/>
          <w:highlight w:val="yellow"/>
          <w:lang w:val="nl-NL"/>
        </w:rPr>
        <w:object w:dxaOrig="2720" w:dyaOrig="400" w14:anchorId="0B9B8F93">
          <v:shape id="_x0000_i1028" type="#_x0000_t75" style="width:135.9pt;height:21.8pt" o:ole="" o:bordertopcolor="this" o:borderleftcolor="this" o:borderbottomcolor="this" o:borderrightcolor="this">
            <v:imagedata r:id="rId34" o:title=""/>
            <w10:bordertop type="thinThickLarge" width="24"/>
            <w10:borderleft type="thinThickLarge" width="24"/>
            <w10:borderbottom type="thickThinLarge" width="24"/>
            <w10:borderright type="thickThinLarge" width="24"/>
          </v:shape>
          <o:OLEObject Type="Embed" ProgID="Equation.DSMT4" ShapeID="_x0000_i1028" DrawAspect="Content" ObjectID="_1789389695" r:id="rId35"/>
        </w:object>
      </w:r>
    </w:p>
    <w:p w14:paraId="55125807"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lang w:val="en-US"/>
        </w:rPr>
      </w:pPr>
    </w:p>
    <w:p w14:paraId="3BC7E161" w14:textId="77777777" w:rsidR="00013E0F" w:rsidRPr="00DD177E" w:rsidRDefault="00013E0F" w:rsidP="00544F07">
      <w:pPr>
        <w:tabs>
          <w:tab w:val="left" w:pos="426"/>
        </w:tabs>
        <w:spacing w:line="276" w:lineRule="auto"/>
        <w:jc w:val="both"/>
        <w:rPr>
          <w:rFonts w:asciiTheme="majorHAnsi" w:hAnsiTheme="majorHAnsi" w:cstheme="majorHAnsi"/>
          <w:b/>
          <w:bCs/>
          <w:color w:val="FF0000"/>
          <w:sz w:val="24"/>
          <w:szCs w:val="24"/>
          <w:lang w:val="en-US"/>
        </w:rPr>
      </w:pPr>
      <w:r w:rsidRPr="00DD177E">
        <w:rPr>
          <w:rFonts w:asciiTheme="majorHAnsi" w:hAnsiTheme="majorHAnsi" w:cstheme="majorHAnsi"/>
          <w:color w:val="FF0000"/>
          <w:sz w:val="24"/>
          <w:szCs w:val="24"/>
          <w:lang w:val="en-US"/>
        </w:rPr>
        <w:tab/>
      </w:r>
      <w:r w:rsidRPr="00DD177E">
        <w:rPr>
          <w:rFonts w:asciiTheme="majorHAnsi" w:hAnsiTheme="majorHAnsi" w:cstheme="majorHAnsi"/>
          <w:color w:val="FF0000"/>
          <w:sz w:val="24"/>
          <w:szCs w:val="24"/>
          <w:lang w:val="en-US"/>
        </w:rPr>
        <w:sym w:font="Wingdings" w:char="F08C"/>
      </w:r>
      <w:r w:rsidRPr="00DD177E">
        <w:rPr>
          <w:rFonts w:asciiTheme="majorHAnsi" w:hAnsiTheme="majorHAnsi" w:cstheme="majorHAnsi"/>
          <w:color w:val="FF0000"/>
          <w:sz w:val="24"/>
          <w:szCs w:val="24"/>
          <w:lang w:val="en-US"/>
        </w:rPr>
        <w:t xml:space="preserve"> </w:t>
      </w:r>
      <w:r w:rsidRPr="00DD177E">
        <w:rPr>
          <w:rFonts w:asciiTheme="majorHAnsi" w:hAnsiTheme="majorHAnsi" w:cstheme="majorHAnsi"/>
          <w:b/>
          <w:bCs/>
          <w:color w:val="FF0000"/>
          <w:sz w:val="24"/>
          <w:szCs w:val="24"/>
          <w:lang w:val="en-US"/>
        </w:rPr>
        <w:t>Nhiệt kế:</w:t>
      </w:r>
    </w:p>
    <w:p w14:paraId="7E1E2219" w14:textId="77777777" w:rsidR="00013E0F" w:rsidRPr="00DD177E" w:rsidRDefault="00013E0F" w:rsidP="00544F07">
      <w:pPr>
        <w:tabs>
          <w:tab w:val="left" w:pos="426"/>
        </w:tabs>
        <w:spacing w:line="276" w:lineRule="auto"/>
        <w:jc w:val="both"/>
        <w:rPr>
          <w:rFonts w:asciiTheme="majorHAnsi" w:hAnsiTheme="majorHAnsi" w:cstheme="majorHAnsi"/>
          <w:sz w:val="24"/>
          <w:szCs w:val="24"/>
          <w:lang w:val="en-US"/>
        </w:rPr>
      </w:pPr>
      <w:r w:rsidRPr="00DD177E">
        <w:rPr>
          <w:rFonts w:asciiTheme="majorHAnsi" w:hAnsiTheme="majorHAnsi" w:cstheme="majorHAnsi"/>
          <w:b/>
          <w:bCs/>
          <w:color w:val="FF0000"/>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lang w:val="en-US"/>
        </w:rPr>
        <w:t>Nhiệt kế là thiết bị dùng để đo nhiệt độ.</w:t>
      </w:r>
    </w:p>
    <w:p w14:paraId="650F0D72" w14:textId="77777777" w:rsidR="00013E0F" w:rsidRPr="00DD177E" w:rsidRDefault="00013E0F" w:rsidP="00544F07">
      <w:pPr>
        <w:tabs>
          <w:tab w:val="left" w:pos="426"/>
        </w:tabs>
        <w:spacing w:line="276" w:lineRule="auto"/>
        <w:jc w:val="both"/>
        <w:rPr>
          <w:rFonts w:asciiTheme="majorHAnsi" w:hAnsiTheme="majorHAnsi" w:cstheme="majorHAnsi"/>
          <w:sz w:val="24"/>
          <w:szCs w:val="24"/>
          <w:lang w:val="en-US"/>
        </w:rPr>
      </w:pPr>
      <w:r w:rsidRPr="00DD177E">
        <w:rPr>
          <w:rFonts w:asciiTheme="majorHAnsi" w:hAnsiTheme="majorHAnsi" w:cstheme="majorHAnsi"/>
          <w:b/>
          <w:bCs/>
          <w:color w:val="FF0000"/>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lang w:val="en-US"/>
        </w:rPr>
        <w:t>Nhệt kế được chế tạo dựa trên một số tính chất vật lí phụ thuộc vào nhiệt độ của các chất, các vật liệu, các linh kiện điện và điện tử,…</w:t>
      </w:r>
    </w:p>
    <w:p w14:paraId="0D83ABB4" w14:textId="77777777" w:rsidR="00013E0F" w:rsidRPr="00DD177E" w:rsidRDefault="00013E0F" w:rsidP="00544F07">
      <w:pPr>
        <w:tabs>
          <w:tab w:val="left" w:pos="426"/>
        </w:tabs>
        <w:spacing w:line="276" w:lineRule="auto"/>
        <w:jc w:val="both"/>
        <w:rPr>
          <w:rFonts w:asciiTheme="majorHAnsi" w:hAnsiTheme="majorHAnsi" w:cstheme="majorHAnsi"/>
          <w:sz w:val="24"/>
          <w:szCs w:val="24"/>
          <w:lang w:val="en-US"/>
        </w:rPr>
      </w:pPr>
      <w:r w:rsidRPr="00DD177E">
        <w:rPr>
          <w:rFonts w:asciiTheme="majorHAnsi" w:hAnsiTheme="majorHAnsi" w:cstheme="majorHAnsi"/>
          <w:b/>
          <w:bCs/>
          <w:color w:val="FF0000"/>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lang w:val="en-US"/>
        </w:rPr>
        <w:t>Nhệt kế được chế tạo dựa trên sự nở dài của cột chất lỏng trong ống thuỷ tinh như nhiệt kế rượu, nhiệt kế thuỷ ngân, nhiệt kế dầu.</w:t>
      </w:r>
    </w:p>
    <w:tbl>
      <w:tblPr>
        <w:tblStyle w:val="TableGrid"/>
        <w:tblW w:w="0" w:type="auto"/>
        <w:tblLook w:val="04A0" w:firstRow="1" w:lastRow="0" w:firstColumn="1" w:lastColumn="0" w:noHBand="0" w:noVBand="1"/>
      </w:tblPr>
      <w:tblGrid>
        <w:gridCol w:w="2619"/>
        <w:gridCol w:w="2620"/>
        <w:gridCol w:w="2620"/>
        <w:gridCol w:w="2620"/>
      </w:tblGrid>
      <w:tr w:rsidR="00013E0F" w:rsidRPr="00DD177E" w14:paraId="6F5C7AE0" w14:textId="77777777" w:rsidTr="00B72977">
        <w:tc>
          <w:tcPr>
            <w:tcW w:w="2619" w:type="dxa"/>
          </w:tcPr>
          <w:p w14:paraId="0F5ED157" w14:textId="77777777" w:rsidR="00013E0F" w:rsidRPr="00DD177E" w:rsidRDefault="00013E0F" w:rsidP="00544F07">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D177E">
              <w:rPr>
                <w:rFonts w:asciiTheme="majorHAnsi" w:hAnsiTheme="majorHAnsi" w:cstheme="majorHAnsi"/>
                <w:noProof/>
                <w:sz w:val="24"/>
                <w:szCs w:val="24"/>
                <w:lang w:val="en-US"/>
              </w:rPr>
              <w:drawing>
                <wp:inline distT="0" distB="0" distL="0" distR="0" wp14:anchorId="78591DBC" wp14:editId="0DD6A013">
                  <wp:extent cx="1488141" cy="1488141"/>
                  <wp:effectExtent l="0" t="0" r="0" b="0"/>
                  <wp:docPr id="464" name="Picture 464"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A close-up of a pen&#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9603" cy="1499603"/>
                          </a:xfrm>
                          <a:prstGeom prst="rect">
                            <a:avLst/>
                          </a:prstGeom>
                          <a:noFill/>
                          <a:ln>
                            <a:noFill/>
                          </a:ln>
                        </pic:spPr>
                      </pic:pic>
                    </a:graphicData>
                  </a:graphic>
                </wp:inline>
              </w:drawing>
            </w:r>
          </w:p>
        </w:tc>
        <w:tc>
          <w:tcPr>
            <w:tcW w:w="2620" w:type="dxa"/>
          </w:tcPr>
          <w:p w14:paraId="4391ABE1" w14:textId="77777777" w:rsidR="00013E0F" w:rsidRPr="00DD177E" w:rsidRDefault="00013E0F" w:rsidP="00544F07">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D177E">
              <w:rPr>
                <w:rFonts w:asciiTheme="majorHAnsi" w:hAnsiTheme="majorHAnsi" w:cstheme="majorHAnsi"/>
                <w:noProof/>
                <w:sz w:val="24"/>
                <w:szCs w:val="24"/>
                <w:lang w:val="en-US"/>
              </w:rPr>
              <w:drawing>
                <wp:inline distT="0" distB="0" distL="0" distR="0" wp14:anchorId="7DC7A63B" wp14:editId="6F412183">
                  <wp:extent cx="1470211" cy="1470211"/>
                  <wp:effectExtent l="0" t="0" r="0" b="0"/>
                  <wp:docPr id="463" name="Picture 463" descr="A picture containing device,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A picture containing device, thermome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5692" cy="1475692"/>
                          </a:xfrm>
                          <a:prstGeom prst="rect">
                            <a:avLst/>
                          </a:prstGeom>
                          <a:noFill/>
                          <a:ln>
                            <a:noFill/>
                          </a:ln>
                        </pic:spPr>
                      </pic:pic>
                    </a:graphicData>
                  </a:graphic>
                </wp:inline>
              </w:drawing>
            </w:r>
          </w:p>
        </w:tc>
        <w:tc>
          <w:tcPr>
            <w:tcW w:w="2620" w:type="dxa"/>
          </w:tcPr>
          <w:p w14:paraId="467BB632" w14:textId="77777777" w:rsidR="00013E0F" w:rsidRPr="00DD177E" w:rsidRDefault="00013E0F" w:rsidP="00544F07">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D177E">
              <w:rPr>
                <w:rFonts w:asciiTheme="majorHAnsi" w:hAnsiTheme="majorHAnsi" w:cstheme="majorHAnsi"/>
                <w:noProof/>
                <w:sz w:val="24"/>
                <w:szCs w:val="24"/>
                <w:lang w:val="en-US"/>
              </w:rPr>
              <w:drawing>
                <wp:inline distT="0" distB="0" distL="0" distR="0" wp14:anchorId="30AF9700" wp14:editId="5B40B0F1">
                  <wp:extent cx="1470025" cy="1470025"/>
                  <wp:effectExtent l="0" t="0" r="0" b="0"/>
                  <wp:docPr id="462" name="Picture 4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5304" cy="1475304"/>
                          </a:xfrm>
                          <a:prstGeom prst="rect">
                            <a:avLst/>
                          </a:prstGeom>
                          <a:noFill/>
                          <a:ln>
                            <a:noFill/>
                          </a:ln>
                        </pic:spPr>
                      </pic:pic>
                    </a:graphicData>
                  </a:graphic>
                </wp:inline>
              </w:drawing>
            </w:r>
          </w:p>
        </w:tc>
        <w:tc>
          <w:tcPr>
            <w:tcW w:w="2620" w:type="dxa"/>
          </w:tcPr>
          <w:p w14:paraId="130985BE" w14:textId="77777777" w:rsidR="00013E0F" w:rsidRPr="00DD177E" w:rsidRDefault="00013E0F" w:rsidP="00544F07">
            <w:pPr>
              <w:tabs>
                <w:tab w:val="left" w:pos="283"/>
                <w:tab w:val="left" w:pos="426"/>
                <w:tab w:val="left" w:pos="2835"/>
                <w:tab w:val="left" w:pos="5386"/>
                <w:tab w:val="left" w:pos="7937"/>
              </w:tabs>
              <w:spacing w:line="276" w:lineRule="auto"/>
              <w:rPr>
                <w:rFonts w:asciiTheme="majorHAnsi" w:hAnsiTheme="majorHAnsi" w:cstheme="majorHAnsi"/>
                <w:color w:val="FF0000"/>
                <w:sz w:val="24"/>
                <w:szCs w:val="24"/>
                <w:lang w:val="en-US"/>
              </w:rPr>
            </w:pPr>
            <w:r w:rsidRPr="00DD177E">
              <w:rPr>
                <w:rFonts w:asciiTheme="majorHAnsi" w:hAnsiTheme="majorHAnsi" w:cstheme="majorHAnsi"/>
                <w:noProof/>
                <w:sz w:val="24"/>
                <w:szCs w:val="24"/>
                <w:lang w:val="en-US"/>
              </w:rPr>
              <w:drawing>
                <wp:inline distT="0" distB="0" distL="0" distR="0" wp14:anchorId="5BD0F480" wp14:editId="7A40C25D">
                  <wp:extent cx="1487805" cy="1487805"/>
                  <wp:effectExtent l="0" t="0" r="0" b="0"/>
                  <wp:docPr id="461" name="Picture 46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ext, whiteboard&#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a:ln>
                            <a:noFill/>
                          </a:ln>
                        </pic:spPr>
                      </pic:pic>
                    </a:graphicData>
                  </a:graphic>
                </wp:inline>
              </w:drawing>
            </w:r>
          </w:p>
        </w:tc>
      </w:tr>
      <w:tr w:rsidR="00013E0F" w:rsidRPr="00DD177E" w14:paraId="4C774EFB" w14:textId="77777777" w:rsidTr="00B72977">
        <w:tc>
          <w:tcPr>
            <w:tcW w:w="2619" w:type="dxa"/>
          </w:tcPr>
          <w:p w14:paraId="49E2CDB3"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noProof/>
                <w:color w:val="FF0000"/>
                <w:sz w:val="24"/>
                <w:szCs w:val="24"/>
              </w:rPr>
            </w:pPr>
            <w:r w:rsidRPr="00DD177E">
              <w:rPr>
                <w:rFonts w:asciiTheme="majorHAnsi" w:hAnsiTheme="majorHAnsi" w:cstheme="majorHAnsi"/>
                <w:b/>
                <w:bCs/>
                <w:color w:val="FF0000"/>
                <w:sz w:val="24"/>
                <w:szCs w:val="24"/>
              </w:rPr>
              <w:t>Nhiệt kế thủy ngân</w:t>
            </w:r>
          </w:p>
        </w:tc>
        <w:tc>
          <w:tcPr>
            <w:tcW w:w="2620" w:type="dxa"/>
          </w:tcPr>
          <w:p w14:paraId="1CFA1C47"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D177E">
              <w:rPr>
                <w:rFonts w:asciiTheme="majorHAnsi" w:hAnsiTheme="majorHAnsi" w:cstheme="majorHAnsi"/>
                <w:b/>
                <w:bCs/>
                <w:color w:val="FF0000"/>
                <w:sz w:val="24"/>
                <w:szCs w:val="24"/>
              </w:rPr>
              <w:t>Nhiệt kế điện tử</w:t>
            </w:r>
          </w:p>
        </w:tc>
        <w:tc>
          <w:tcPr>
            <w:tcW w:w="2620" w:type="dxa"/>
          </w:tcPr>
          <w:p w14:paraId="421B97E0"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D177E">
              <w:rPr>
                <w:rFonts w:asciiTheme="majorHAnsi" w:hAnsiTheme="majorHAnsi" w:cstheme="majorHAnsi"/>
                <w:b/>
                <w:bCs/>
                <w:color w:val="FF0000"/>
                <w:sz w:val="24"/>
                <w:szCs w:val="24"/>
              </w:rPr>
              <w:t>Nhiệt kế hồng ngoại</w:t>
            </w:r>
          </w:p>
        </w:tc>
        <w:tc>
          <w:tcPr>
            <w:tcW w:w="2620" w:type="dxa"/>
          </w:tcPr>
          <w:p w14:paraId="379E3C2D"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D177E">
              <w:rPr>
                <w:rFonts w:asciiTheme="majorHAnsi" w:hAnsiTheme="majorHAnsi" w:cstheme="majorHAnsi"/>
                <w:b/>
                <w:bCs/>
                <w:color w:val="FF0000"/>
                <w:sz w:val="24"/>
                <w:szCs w:val="24"/>
              </w:rPr>
              <w:t>Nhiệt kế rượu</w:t>
            </w:r>
          </w:p>
        </w:tc>
      </w:tr>
    </w:tbl>
    <w:p w14:paraId="181DDBB6"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
          <w:color w:val="FF0000"/>
          <w:sz w:val="24"/>
          <w:szCs w:val="24"/>
          <w:lang w:val="en-US"/>
        </w:rPr>
      </w:pPr>
      <w:r w:rsidRPr="00DD177E">
        <w:rPr>
          <w:rFonts w:asciiTheme="majorHAnsi" w:hAnsiTheme="majorHAnsi" w:cstheme="majorHAnsi"/>
          <w:bCs/>
          <w:color w:val="FF0000"/>
          <w:sz w:val="24"/>
          <w:szCs w:val="24"/>
          <w:lang w:val="en-US"/>
        </w:rPr>
        <w:tab/>
      </w:r>
      <w:r w:rsidRPr="00DD177E">
        <w:rPr>
          <w:rFonts w:asciiTheme="majorHAnsi" w:hAnsiTheme="majorHAnsi" w:cstheme="majorHAnsi"/>
          <w:bCs/>
          <w:color w:val="FF0000"/>
          <w:sz w:val="24"/>
          <w:szCs w:val="24"/>
        </w:rPr>
        <w:sym w:font="Wingdings 2" w:char="F076"/>
      </w:r>
      <w:r w:rsidRPr="00DD177E">
        <w:rPr>
          <w:rFonts w:asciiTheme="majorHAnsi" w:hAnsiTheme="majorHAnsi" w:cstheme="majorHAnsi"/>
          <w:b/>
          <w:color w:val="FF0000"/>
          <w:sz w:val="24"/>
          <w:szCs w:val="24"/>
        </w:rPr>
        <w:t xml:space="preserve"> Nguyên lí đo nhiệt độ của nhiệt kế:</w:t>
      </w:r>
    </w:p>
    <w:p w14:paraId="4C829781" w14:textId="77777777" w:rsidR="00013E0F" w:rsidRPr="00DD177E" w:rsidRDefault="00013E0F" w:rsidP="00544F07">
      <w:pPr>
        <w:widowControl w:val="0"/>
        <w:tabs>
          <w:tab w:val="left" w:pos="426"/>
          <w:tab w:val="left" w:pos="1170"/>
          <w:tab w:val="left" w:pos="4264"/>
        </w:tabs>
        <w:spacing w:line="276" w:lineRule="auto"/>
        <w:jc w:val="both"/>
        <w:rPr>
          <w:rFonts w:asciiTheme="majorHAnsi" w:hAnsiTheme="majorHAnsi" w:cstheme="majorHAnsi"/>
          <w:b/>
          <w:color w:val="FF0000"/>
          <w:sz w:val="24"/>
          <w:szCs w:val="24"/>
        </w:rPr>
      </w:pPr>
      <w:r w:rsidRPr="00DD177E">
        <w:rPr>
          <w:rFonts w:asciiTheme="majorHAnsi" w:hAnsiTheme="majorHAnsi" w:cstheme="majorHAnsi"/>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sz w:val="24"/>
          <w:szCs w:val="24"/>
          <w:lang w:val="en-US"/>
        </w:rPr>
        <w:t>Nhiệt độ đo trên nhiệt kế được xác định thông qua giá trị của một đại lượng vật lí này phụ thuộc vào nhiệt độ theo một quy luật đã biết.</w:t>
      </w:r>
    </w:p>
    <w:tbl>
      <w:tblPr>
        <w:tblStyle w:val="TableGrid"/>
        <w:tblW w:w="0" w:type="auto"/>
        <w:tblLook w:val="04A0" w:firstRow="1" w:lastRow="0" w:firstColumn="1" w:lastColumn="0" w:noHBand="0" w:noVBand="1"/>
      </w:tblPr>
      <w:tblGrid>
        <w:gridCol w:w="3493"/>
        <w:gridCol w:w="3493"/>
        <w:gridCol w:w="3493"/>
      </w:tblGrid>
      <w:tr w:rsidR="00013E0F" w:rsidRPr="00DD177E" w14:paraId="61E26538" w14:textId="77777777" w:rsidTr="00B72977">
        <w:tc>
          <w:tcPr>
            <w:tcW w:w="3493" w:type="dxa"/>
            <w:vAlign w:val="center"/>
          </w:tcPr>
          <w:p w14:paraId="48FB0728"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p>
        </w:tc>
        <w:tc>
          <w:tcPr>
            <w:tcW w:w="3493" w:type="dxa"/>
            <w:vAlign w:val="center"/>
          </w:tcPr>
          <w:p w14:paraId="614E5475"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D177E">
              <w:rPr>
                <w:rFonts w:asciiTheme="majorHAnsi" w:hAnsiTheme="majorHAnsi" w:cstheme="majorHAnsi"/>
                <w:b/>
                <w:bCs/>
                <w:color w:val="FF0000"/>
                <w:sz w:val="24"/>
                <w:szCs w:val="24"/>
                <w:lang w:val="en-US"/>
              </w:rPr>
              <w:t>NHIỆT KẾ THUỶ NGÂN</w:t>
            </w:r>
          </w:p>
        </w:tc>
        <w:tc>
          <w:tcPr>
            <w:tcW w:w="3493" w:type="dxa"/>
            <w:vAlign w:val="center"/>
          </w:tcPr>
          <w:p w14:paraId="150AFEEC"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FF0000"/>
                <w:sz w:val="24"/>
                <w:szCs w:val="24"/>
                <w:lang w:val="en-US"/>
              </w:rPr>
            </w:pPr>
            <w:r w:rsidRPr="00DD177E">
              <w:rPr>
                <w:rFonts w:asciiTheme="majorHAnsi" w:hAnsiTheme="majorHAnsi" w:cstheme="majorHAnsi"/>
                <w:b/>
                <w:bCs/>
                <w:color w:val="FF0000"/>
                <w:sz w:val="24"/>
                <w:szCs w:val="24"/>
                <w:lang w:val="en-US"/>
              </w:rPr>
              <w:t>NHIỆT KẾ ĐIỆN TRỞ</w:t>
            </w:r>
          </w:p>
        </w:tc>
      </w:tr>
      <w:tr w:rsidR="00013E0F" w:rsidRPr="00DD177E" w14:paraId="135C1960" w14:textId="77777777" w:rsidTr="00B72977">
        <w:tc>
          <w:tcPr>
            <w:tcW w:w="3493" w:type="dxa"/>
            <w:vAlign w:val="center"/>
          </w:tcPr>
          <w:p w14:paraId="45520C1B"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b/>
                <w:bCs/>
                <w:color w:val="006600"/>
                <w:sz w:val="24"/>
                <w:szCs w:val="24"/>
                <w:lang w:val="en-US"/>
              </w:rPr>
            </w:pPr>
            <w:r w:rsidRPr="00DD177E">
              <w:rPr>
                <w:rFonts w:asciiTheme="majorHAnsi" w:hAnsiTheme="majorHAnsi" w:cstheme="majorHAnsi"/>
                <w:b/>
                <w:bCs/>
                <w:color w:val="FF0000"/>
                <w:sz w:val="24"/>
                <w:szCs w:val="24"/>
                <w:lang w:val="en-US"/>
              </w:rPr>
              <w:t>NGUYÊN LÍ</w:t>
            </w:r>
          </w:p>
        </w:tc>
        <w:tc>
          <w:tcPr>
            <w:tcW w:w="3493" w:type="dxa"/>
            <w:vAlign w:val="center"/>
          </w:tcPr>
          <w:p w14:paraId="77A73DD3"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sz w:val="24"/>
                <w:szCs w:val="24"/>
                <w:lang w:val="en-US"/>
              </w:rPr>
              <w:t>Nhiệt độ được xác định dựa trên hiện tượng dãn nở vì nhiệt của thuỷ ngân.</w:t>
            </w:r>
          </w:p>
          <w:p w14:paraId="65FBB592"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sz w:val="24"/>
                <w:szCs w:val="24"/>
                <w:lang w:val="en-US"/>
              </w:rPr>
              <w:t>Thông qua việc xác định độ cao cột thuỷ ngân ở các nhiệt độ khác nhau ta xác định được nhiệt độ cần đo.</w:t>
            </w:r>
          </w:p>
        </w:tc>
        <w:tc>
          <w:tcPr>
            <w:tcW w:w="3493" w:type="dxa"/>
            <w:vAlign w:val="center"/>
          </w:tcPr>
          <w:p w14:paraId="04718DDD"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lang w:val="en-US"/>
              </w:rPr>
            </w:pPr>
            <w:r w:rsidRPr="00DD177E">
              <w:rPr>
                <w:rFonts w:asciiTheme="majorHAnsi" w:hAnsiTheme="majorHAnsi" w:cstheme="majorHAnsi"/>
                <w:sz w:val="24"/>
                <w:szCs w:val="24"/>
                <w:lang w:val="en-US"/>
              </w:rPr>
              <w:t>Nhiệt độ được xác định thông qua biểu thức sự phụ thuộc điện trở của vật theo nhiệt độ, từ giá trị điện trở đo được ta xác định được nhiệt độ cần đo.</w:t>
            </w:r>
          </w:p>
        </w:tc>
      </w:tr>
    </w:tbl>
    <w:p w14:paraId="4F46334B" w14:textId="77777777" w:rsidR="00013E0F" w:rsidRPr="00DD177E" w:rsidRDefault="00013E0F" w:rsidP="00544F07">
      <w:pPr>
        <w:tabs>
          <w:tab w:val="left" w:pos="426"/>
        </w:tabs>
        <w:spacing w:line="276" w:lineRule="auto"/>
        <w:jc w:val="both"/>
        <w:rPr>
          <w:rFonts w:asciiTheme="majorHAnsi" w:hAnsiTheme="majorHAnsi" w:cstheme="majorHAnsi"/>
          <w:color w:val="FF0000"/>
          <w:sz w:val="24"/>
          <w:szCs w:val="24"/>
          <w:lang w:val="en-US"/>
        </w:rPr>
      </w:pPr>
      <w:r w:rsidRPr="00DD177E">
        <w:rPr>
          <w:rFonts w:asciiTheme="majorHAnsi" w:hAnsiTheme="majorHAnsi" w:cstheme="majorHAnsi"/>
          <w:color w:val="FF0000"/>
          <w:sz w:val="24"/>
          <w:szCs w:val="24"/>
          <w:lang w:val="en-US"/>
        </w:rPr>
        <w:tab/>
      </w:r>
      <w:r w:rsidRPr="00DD177E">
        <w:rPr>
          <w:rFonts w:asciiTheme="majorHAnsi" w:hAnsiTheme="majorHAnsi" w:cstheme="majorHAnsi"/>
          <w:color w:val="FF0000"/>
          <w:sz w:val="24"/>
          <w:szCs w:val="24"/>
        </w:rPr>
        <w:sym w:font="Wingdings 2" w:char="F077"/>
      </w:r>
      <w:r w:rsidRPr="00DD177E">
        <w:rPr>
          <w:rFonts w:asciiTheme="majorHAnsi" w:hAnsiTheme="majorHAnsi" w:cstheme="majorHAnsi"/>
          <w:color w:val="FF0000"/>
          <w:sz w:val="24"/>
          <w:szCs w:val="24"/>
          <w:lang w:val="en-US"/>
        </w:rPr>
        <w:t xml:space="preserve"> </w:t>
      </w:r>
      <w:r w:rsidRPr="00DD177E">
        <w:rPr>
          <w:rFonts w:asciiTheme="majorHAnsi" w:hAnsiTheme="majorHAnsi" w:cstheme="majorHAnsi"/>
          <w:b/>
          <w:bCs/>
          <w:color w:val="FF0000"/>
          <w:sz w:val="24"/>
          <w:szCs w:val="24"/>
        </w:rPr>
        <w:t>Xử trí khi nhiệt kế thủy ngân vỡ</w:t>
      </w:r>
      <w:r w:rsidRPr="00DD177E">
        <w:rPr>
          <w:rFonts w:asciiTheme="majorHAnsi" w:hAnsiTheme="majorHAnsi" w:cstheme="majorHAnsi"/>
          <w:b/>
          <w:bCs/>
          <w:color w:val="FF0000"/>
          <w:sz w:val="24"/>
          <w:szCs w:val="24"/>
          <w:lang w:val="en-US"/>
        </w:rPr>
        <w:t>:</w:t>
      </w:r>
    </w:p>
    <w:p w14:paraId="532A9FA8" w14:textId="77777777" w:rsidR="00013E0F" w:rsidRPr="00DD177E" w:rsidRDefault="00013E0F" w:rsidP="00544F07">
      <w:pPr>
        <w:tabs>
          <w:tab w:val="left" w:pos="426"/>
        </w:tabs>
        <w:spacing w:line="276" w:lineRule="auto"/>
        <w:jc w:val="both"/>
        <w:rPr>
          <w:rFonts w:asciiTheme="majorHAnsi" w:hAnsiTheme="majorHAnsi" w:cstheme="majorHAnsi"/>
          <w:bCs/>
          <w:sz w:val="24"/>
          <w:szCs w:val="24"/>
        </w:rPr>
      </w:pPr>
      <w:r w:rsidRPr="00DD177E">
        <w:rPr>
          <w:rFonts w:asciiTheme="majorHAnsi" w:hAnsiTheme="majorHAnsi" w:cstheme="majorHAnsi"/>
          <w:bCs/>
          <w:sz w:val="24"/>
          <w:szCs w:val="24"/>
          <w:lang w:val="en-US"/>
        </w:rPr>
        <w:tab/>
      </w:r>
      <w:r w:rsidRPr="00DD177E">
        <w:rPr>
          <w:rFonts w:asciiTheme="majorHAnsi" w:hAnsiTheme="majorHAnsi" w:cstheme="majorHAnsi"/>
          <w:b/>
          <w:bCs/>
          <w:color w:val="FF0000"/>
          <w:sz w:val="24"/>
          <w:szCs w:val="24"/>
          <w:lang w:val="en-US"/>
        </w:rPr>
        <w:tab/>
      </w:r>
      <w:r w:rsidRPr="00DD177E">
        <w:rPr>
          <w:rFonts w:asciiTheme="majorHAnsi" w:hAnsiTheme="majorHAnsi" w:cstheme="majorHAnsi"/>
          <w:iCs/>
          <w:sz w:val="24"/>
          <w:szCs w:val="24"/>
        </w:rPr>
        <w:sym w:font="Wingdings" w:char="F040"/>
      </w:r>
      <w:r w:rsidRPr="00DD177E">
        <w:rPr>
          <w:rFonts w:asciiTheme="majorHAnsi" w:hAnsiTheme="majorHAnsi" w:cstheme="majorHAnsi"/>
          <w:iCs/>
          <w:sz w:val="24"/>
          <w:szCs w:val="24"/>
        </w:rPr>
        <w:t xml:space="preserve"> </w:t>
      </w:r>
      <w:r w:rsidRPr="00DD177E">
        <w:rPr>
          <w:rFonts w:asciiTheme="majorHAnsi" w:hAnsiTheme="majorHAnsi" w:cstheme="majorHAnsi"/>
          <w:bCs/>
          <w:sz w:val="24"/>
          <w:szCs w:val="24"/>
        </w:rPr>
        <w:t>Thuỷ ngân trong nhiệt kế là một chất lỏng dễ bay hơi, gây độc cao. Vì thế nếu nhiệt kế thuỷ ngân bị vỡ, cần chú ý:</w:t>
      </w:r>
    </w:p>
    <w:p w14:paraId="253BE0F3" w14:textId="77777777" w:rsidR="00013E0F" w:rsidRPr="00DD177E" w:rsidRDefault="00013E0F" w:rsidP="00544F07">
      <w:pPr>
        <w:tabs>
          <w:tab w:val="left" w:pos="426"/>
        </w:tabs>
        <w:spacing w:line="276" w:lineRule="auto"/>
        <w:jc w:val="center"/>
        <w:rPr>
          <w:rFonts w:asciiTheme="majorHAnsi" w:hAnsiTheme="majorHAnsi" w:cstheme="majorHAnsi"/>
          <w:bCs/>
          <w:sz w:val="24"/>
          <w:szCs w:val="24"/>
          <w:lang w:val="en-US"/>
        </w:rPr>
      </w:pPr>
      <w:r w:rsidRPr="00DD177E">
        <w:rPr>
          <w:rFonts w:asciiTheme="majorHAnsi" w:hAnsiTheme="majorHAnsi" w:cstheme="majorHAnsi"/>
          <w:noProof/>
          <w:sz w:val="24"/>
          <w:szCs w:val="24"/>
          <w:lang w:val="en-US"/>
        </w:rPr>
        <w:drawing>
          <wp:inline distT="0" distB="0" distL="0" distR="0" wp14:anchorId="216D7142" wp14:editId="559F662B">
            <wp:extent cx="2915479" cy="1940455"/>
            <wp:effectExtent l="0" t="0" r="0" b="3175"/>
            <wp:docPr id="4" name="Picture 4" descr="Nhiệt kế vỡ có gây nhiễm độc thủy ngân?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hiệt kế vỡ có gây nhiễm độc thủy ngân? | Vinmec"/>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7882" cy="194871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547"/>
        <w:gridCol w:w="7932"/>
      </w:tblGrid>
      <w:tr w:rsidR="00013E0F" w:rsidRPr="00DD177E" w14:paraId="2D901BA4" w14:textId="77777777" w:rsidTr="00B72977">
        <w:tc>
          <w:tcPr>
            <w:tcW w:w="2547" w:type="dxa"/>
            <w:vAlign w:val="center"/>
          </w:tcPr>
          <w:p w14:paraId="053199DB" w14:textId="77777777" w:rsidR="00013E0F" w:rsidRPr="00DD177E" w:rsidRDefault="00013E0F" w:rsidP="00544F07">
            <w:pPr>
              <w:tabs>
                <w:tab w:val="left" w:pos="426"/>
              </w:tabs>
              <w:spacing w:line="276" w:lineRule="auto"/>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lang w:val="en-US"/>
              </w:rPr>
              <w:t>NÊN LÀM</w:t>
            </w:r>
          </w:p>
        </w:tc>
        <w:tc>
          <w:tcPr>
            <w:tcW w:w="7932" w:type="dxa"/>
          </w:tcPr>
          <w:p w14:paraId="5AE81649" w14:textId="77777777" w:rsidR="00013E0F" w:rsidRPr="00DD177E" w:rsidRDefault="00013E0F" w:rsidP="00544F07">
            <w:pPr>
              <w:tabs>
                <w:tab w:val="left" w:pos="426"/>
              </w:tabs>
              <w:spacing w:line="276" w:lineRule="auto"/>
              <w:jc w:val="both"/>
              <w:rPr>
                <w:rFonts w:asciiTheme="majorHAnsi" w:hAnsiTheme="majorHAnsi" w:cstheme="majorHAnsi"/>
                <w:bCs/>
                <w:sz w:val="24"/>
                <w:szCs w:val="24"/>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Nên dùng băng dính hoặc giấy mỏng để thu gom thủy ngân lại, cho các hạt thủy ngân vào lọ thủy tinh bịt kín.</w:t>
            </w:r>
          </w:p>
          <w:p w14:paraId="14ABE369" w14:textId="77777777" w:rsidR="00013E0F" w:rsidRPr="00DD177E" w:rsidRDefault="00013E0F" w:rsidP="00544F07">
            <w:pPr>
              <w:tabs>
                <w:tab w:val="left" w:pos="426"/>
              </w:tabs>
              <w:spacing w:line="276" w:lineRule="auto"/>
              <w:jc w:val="both"/>
              <w:rPr>
                <w:rFonts w:asciiTheme="majorHAnsi" w:hAnsiTheme="majorHAnsi" w:cstheme="majorHAnsi"/>
                <w:bCs/>
                <w:sz w:val="24"/>
                <w:szCs w:val="24"/>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Có thể rắc một ít bột lưu huỳnh vào thủy ngân.</w:t>
            </w:r>
          </w:p>
          <w:p w14:paraId="213FF469" w14:textId="77777777" w:rsidR="00013E0F" w:rsidRPr="00DD177E" w:rsidRDefault="00013E0F" w:rsidP="00544F07">
            <w:pPr>
              <w:tabs>
                <w:tab w:val="left" w:pos="426"/>
              </w:tabs>
              <w:spacing w:line="276" w:lineRule="auto"/>
              <w:jc w:val="both"/>
              <w:rPr>
                <w:rFonts w:asciiTheme="majorHAnsi" w:hAnsiTheme="majorHAnsi" w:cstheme="majorHAnsi"/>
                <w:bCs/>
                <w:sz w:val="24"/>
                <w:szCs w:val="24"/>
                <w:lang w:val="en-US"/>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Mở cửa để thông thoáng.</w:t>
            </w:r>
          </w:p>
        </w:tc>
      </w:tr>
      <w:tr w:rsidR="00013E0F" w:rsidRPr="00DD177E" w14:paraId="51F6DA31" w14:textId="77777777" w:rsidTr="00B72977">
        <w:tc>
          <w:tcPr>
            <w:tcW w:w="2547" w:type="dxa"/>
            <w:vAlign w:val="center"/>
          </w:tcPr>
          <w:p w14:paraId="0C811E99" w14:textId="77777777" w:rsidR="00013E0F" w:rsidRPr="00DD177E" w:rsidRDefault="00013E0F" w:rsidP="00544F07">
            <w:pPr>
              <w:tabs>
                <w:tab w:val="left" w:pos="426"/>
              </w:tabs>
              <w:spacing w:line="276" w:lineRule="auto"/>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lang w:val="en-US"/>
              </w:rPr>
              <w:t>KHÔNG NÊN LÀM</w:t>
            </w:r>
          </w:p>
        </w:tc>
        <w:tc>
          <w:tcPr>
            <w:tcW w:w="7932" w:type="dxa"/>
          </w:tcPr>
          <w:p w14:paraId="507F9A04" w14:textId="77777777" w:rsidR="00013E0F" w:rsidRPr="00DD177E" w:rsidRDefault="00013E0F" w:rsidP="00544F07">
            <w:pPr>
              <w:tabs>
                <w:tab w:val="left" w:pos="426"/>
              </w:tabs>
              <w:spacing w:line="276" w:lineRule="auto"/>
              <w:jc w:val="both"/>
              <w:rPr>
                <w:rFonts w:asciiTheme="majorHAnsi" w:hAnsiTheme="majorHAnsi" w:cstheme="majorHAnsi"/>
                <w:bCs/>
                <w:sz w:val="24"/>
                <w:szCs w:val="24"/>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Không nên sử dụng các loại máy hút bụi để thu gom thủy ngân.</w:t>
            </w:r>
          </w:p>
          <w:p w14:paraId="4A445B67" w14:textId="77777777" w:rsidR="00013E0F" w:rsidRPr="00DD177E" w:rsidRDefault="00013E0F" w:rsidP="00544F07">
            <w:pPr>
              <w:tabs>
                <w:tab w:val="left" w:pos="426"/>
              </w:tabs>
              <w:spacing w:line="276" w:lineRule="auto"/>
              <w:jc w:val="both"/>
              <w:rPr>
                <w:rFonts w:asciiTheme="majorHAnsi" w:hAnsiTheme="majorHAnsi" w:cstheme="majorHAnsi"/>
                <w:bCs/>
                <w:sz w:val="24"/>
                <w:szCs w:val="24"/>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Không dùng chổi để quét thủy ngân.</w:t>
            </w:r>
          </w:p>
          <w:p w14:paraId="3B7350FD" w14:textId="77777777" w:rsidR="00013E0F" w:rsidRPr="00DD177E" w:rsidRDefault="00013E0F" w:rsidP="00544F07">
            <w:pPr>
              <w:tabs>
                <w:tab w:val="left" w:pos="426"/>
              </w:tabs>
              <w:spacing w:line="276" w:lineRule="auto"/>
              <w:jc w:val="both"/>
              <w:rPr>
                <w:rFonts w:asciiTheme="majorHAnsi" w:hAnsiTheme="majorHAnsi" w:cstheme="majorHAnsi"/>
                <w:bCs/>
                <w:sz w:val="24"/>
                <w:szCs w:val="24"/>
                <w:lang w:val="en-US"/>
              </w:rPr>
            </w:pPr>
            <w:r w:rsidRPr="00DD177E">
              <w:rPr>
                <w:rFonts w:asciiTheme="majorHAnsi" w:hAnsiTheme="majorHAnsi" w:cstheme="majorHAnsi"/>
                <w:iCs/>
                <w:sz w:val="24"/>
                <w:szCs w:val="24"/>
              </w:rPr>
              <w:sym w:font="Wingdings" w:char="F040"/>
            </w:r>
            <w:r w:rsidRPr="00DD177E">
              <w:rPr>
                <w:rFonts w:asciiTheme="majorHAnsi" w:hAnsiTheme="majorHAnsi" w:cstheme="majorHAnsi"/>
                <w:bCs/>
                <w:sz w:val="24"/>
                <w:szCs w:val="24"/>
              </w:rPr>
              <w:t xml:space="preserve"> Không được đổ thủy ngân vào cống thoát nước.</w:t>
            </w:r>
          </w:p>
        </w:tc>
      </w:tr>
    </w:tbl>
    <w:p w14:paraId="061D734E"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32DD2139"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68504FC9"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6C11C82E"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013977B6"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14B24348"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15CBE38C"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49E52E4A"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782DA675" w14:textId="77777777" w:rsidR="00013E0F" w:rsidRPr="00DD177E" w:rsidRDefault="00013E0F" w:rsidP="00544F07">
      <w:pPr>
        <w:widowControl w:val="0"/>
        <w:tabs>
          <w:tab w:val="left" w:pos="426"/>
        </w:tabs>
        <w:spacing w:line="276" w:lineRule="auto"/>
        <w:ind w:firstLine="426"/>
        <w:jc w:val="both"/>
        <w:rPr>
          <w:rFonts w:asciiTheme="majorHAnsi" w:hAnsiTheme="majorHAnsi" w:cstheme="majorHAnsi"/>
          <w:sz w:val="24"/>
          <w:szCs w:val="24"/>
          <w:lang w:val="nl-NL"/>
        </w:rPr>
      </w:pPr>
    </w:p>
    <w:p w14:paraId="0A57C94C" w14:textId="77777777" w:rsidR="00013E0F" w:rsidRPr="00DD177E" w:rsidRDefault="00013E0F" w:rsidP="00544F07">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rPr>
      </w:pPr>
      <w:r w:rsidRPr="00DD177E">
        <w:rPr>
          <w:rFonts w:asciiTheme="majorHAnsi" w:hAnsiTheme="majorHAnsi" w:cstheme="majorHAnsi"/>
          <w:b/>
          <w:color w:val="0000FF"/>
          <w:sz w:val="28"/>
          <w:szCs w:val="28"/>
          <w:highlight w:val="yellow"/>
          <w:bdr w:val="thinThickSmallGap" w:sz="24" w:space="0" w:color="auto" w:frame="1"/>
        </w:rPr>
        <w:t>CÂU HỎI TRẮC NGHIỆM NHIỀU PHƯƠNG ÁN LỰA CHỌN</w:t>
      </w:r>
    </w:p>
    <w:p w14:paraId="64D22693" w14:textId="71D2FADC"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bookmarkStart w:id="0" w:name="c1"/>
      <w:r w:rsidRPr="00DD177E">
        <w:rPr>
          <w:rFonts w:asciiTheme="majorHAnsi" w:hAnsiTheme="majorHAnsi" w:cstheme="majorHAnsi"/>
          <w:b/>
          <w:color w:val="0000FF"/>
          <w:sz w:val="24"/>
          <w:szCs w:val="24"/>
        </w:rPr>
        <w:t xml:space="preserve">Câu 1: </w:t>
      </w:r>
      <w:r w:rsidRPr="00DD177E">
        <w:rPr>
          <w:rFonts w:asciiTheme="majorHAnsi" w:hAnsiTheme="majorHAnsi" w:cstheme="majorHAnsi"/>
          <w:sz w:val="24"/>
          <w:szCs w:val="24"/>
        </w:rPr>
        <w:t>Nhiệt độ cơ thể người bình thường là 37</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 xml:space="preserve">C. Trong thang nhiệt giai Kelvin kết quả đo nào sau đây là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w:t>
      </w:r>
      <w:bookmarkEnd w:id="0"/>
    </w:p>
    <w:p w14:paraId="6D1EB78E"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98,6K.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37K.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310K.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236K.</w:t>
      </w:r>
      <w:bookmarkStart w:id="1" w:name="c2"/>
    </w:p>
    <w:p w14:paraId="4E74C0D7" w14:textId="5AEB9EF2"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lastRenderedPageBreak/>
        <w:t xml:space="preserve">Câu 2: </w:t>
      </w:r>
      <w:r w:rsidRPr="00DD177E">
        <w:rPr>
          <w:rFonts w:asciiTheme="majorHAnsi" w:hAnsiTheme="majorHAnsi" w:cstheme="majorHAnsi"/>
          <w:sz w:val="24"/>
          <w:szCs w:val="24"/>
        </w:rPr>
        <w:t>Nhiệt độ của nước trong phòng theo nhiệt giai Celsius là 27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Ứng với nhiệt giai Fahrenheit, nhiệt độ này là</w:t>
      </w:r>
      <w:bookmarkEnd w:id="1"/>
    </w:p>
    <w:p w14:paraId="7016D47D"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48,6</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80,6</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15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47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bookmarkStart w:id="2" w:name="c3"/>
    </w:p>
    <w:p w14:paraId="36E2BE31" w14:textId="59705413" w:rsidR="00013E0F" w:rsidRPr="007D5E8F" w:rsidRDefault="00013E0F" w:rsidP="00544F07">
      <w:pPr>
        <w:tabs>
          <w:tab w:val="left" w:pos="426"/>
        </w:tabs>
        <w:spacing w:before="120" w:after="0" w:line="276" w:lineRule="auto"/>
        <w:jc w:val="both"/>
        <w:rPr>
          <w:rFonts w:asciiTheme="majorHAnsi" w:hAnsiTheme="majorHAnsi" w:cstheme="majorHAnsi"/>
          <w:sz w:val="24"/>
          <w:szCs w:val="24"/>
          <w:lang w:val="en-US"/>
        </w:rPr>
      </w:pPr>
      <w:r w:rsidRPr="00DD177E">
        <w:rPr>
          <w:rFonts w:asciiTheme="majorHAnsi" w:hAnsiTheme="majorHAnsi" w:cstheme="majorHAnsi"/>
          <w:b/>
          <w:color w:val="0000FF"/>
          <w:sz w:val="24"/>
          <w:szCs w:val="24"/>
        </w:rPr>
        <w:t xml:space="preserve">Câu 3: </w:t>
      </w:r>
      <w:r w:rsidRPr="00DD177E">
        <w:rPr>
          <w:rFonts w:asciiTheme="majorHAnsi" w:hAnsiTheme="majorHAnsi" w:cstheme="majorHAnsi"/>
          <w:sz w:val="24"/>
          <w:szCs w:val="24"/>
        </w:rPr>
        <w:t xml:space="preserve">Số chỉ của nhiệt kế dưới đây là </w:t>
      </w:r>
    </w:p>
    <w:p w14:paraId="33A71E2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0000FF"/>
          <w:sz w:val="24"/>
          <w:szCs w:val="24"/>
        </w:rPr>
      </w:pPr>
      <w:r w:rsidRPr="00DD177E">
        <w:rPr>
          <w:rFonts w:asciiTheme="majorHAnsi" w:hAnsiTheme="majorHAnsi" w:cstheme="majorHAnsi"/>
          <w:noProof/>
          <w:sz w:val="24"/>
          <w:szCs w:val="24"/>
          <w:lang w:val="en-US"/>
        </w:rPr>
        <w:drawing>
          <wp:inline distT="0" distB="0" distL="0" distR="0" wp14:anchorId="296DACEA" wp14:editId="6F8F595B">
            <wp:extent cx="838200" cy="1743026"/>
            <wp:effectExtent l="0" t="0" r="0" b="0"/>
            <wp:docPr id="1873" name="Picture 187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 name="Picture 1873" descr="A picture containing graphical user interface&#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34653" t="3118" r="34324" b="3118"/>
                    <a:stretch/>
                  </pic:blipFill>
                  <pic:spPr bwMode="auto">
                    <a:xfrm>
                      <a:off x="0" y="0"/>
                      <a:ext cx="846704" cy="1760711"/>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14:paraId="2D3D0C3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13</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16</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20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10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bookmarkStart w:id="3" w:name="c4"/>
    </w:p>
    <w:p w14:paraId="1A0AADD1" w14:textId="4FFD7514"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4: </w:t>
      </w:r>
      <w:r w:rsidRPr="00DD177E">
        <w:rPr>
          <w:rFonts w:asciiTheme="majorHAnsi" w:hAnsiTheme="majorHAnsi" w:cstheme="majorHAnsi"/>
          <w:sz w:val="24"/>
          <w:szCs w:val="24"/>
        </w:rPr>
        <w:t>Nhiệt độ của nước đá đang tan theo nhiệt giai Celsius là</w:t>
      </w:r>
      <w:bookmarkEnd w:id="3"/>
    </w:p>
    <w:p w14:paraId="26BAECDD"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sidRPr="005945ED">
        <w:rPr>
          <w:rFonts w:asciiTheme="majorHAnsi" w:hAnsiTheme="majorHAnsi" w:cstheme="majorHAnsi"/>
          <w:sz w:val="24"/>
          <w:szCs w:val="24"/>
        </w:rPr>
        <w:t>.</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32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212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bookmarkStart w:id="4" w:name="c5"/>
    </w:p>
    <w:p w14:paraId="6C1DAE21" w14:textId="24F57F6A"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5: </w:t>
      </w:r>
      <w:r w:rsidRPr="00DD177E">
        <w:rPr>
          <w:rFonts w:asciiTheme="majorHAnsi" w:hAnsiTheme="majorHAnsi" w:cstheme="majorHAnsi"/>
          <w:sz w:val="24"/>
          <w:szCs w:val="24"/>
        </w:rPr>
        <w:t>Nhiệt độ của hơi nước đang sôi theo nhiệt giai Fahrenheit là</w:t>
      </w:r>
      <w:bookmarkEnd w:id="4"/>
    </w:p>
    <w:p w14:paraId="49AE0BA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212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32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100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r w:rsidRPr="00DD177E">
        <w:rPr>
          <w:rFonts w:asciiTheme="majorHAnsi" w:hAnsiTheme="majorHAnsi" w:cstheme="majorHAnsi"/>
          <w:sz w:val="24"/>
          <w:szCs w:val="24"/>
        </w:rPr>
        <w:t>.</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r w:rsidRPr="00DD177E">
        <w:rPr>
          <w:rFonts w:asciiTheme="majorHAnsi" w:hAnsiTheme="majorHAnsi" w:cstheme="majorHAnsi"/>
          <w:sz w:val="24"/>
          <w:szCs w:val="24"/>
        </w:rPr>
        <w:t>.</w:t>
      </w:r>
      <w:bookmarkStart w:id="5" w:name="c6"/>
    </w:p>
    <w:p w14:paraId="350182E6" w14:textId="1BB45B74"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6: </w:t>
      </w:r>
      <w:r w:rsidRPr="00DD177E">
        <w:rPr>
          <w:rFonts w:asciiTheme="majorHAnsi" w:hAnsiTheme="majorHAnsi" w:cstheme="majorHAnsi"/>
          <w:sz w:val="24"/>
          <w:szCs w:val="24"/>
        </w:rPr>
        <w:t>Nhiệt độ mùa đông tại thành phố NewYork (Mĩ) là 23</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 Ứng với nhiệt giai Celsius, nhiệt độ đó là</w:t>
      </w:r>
      <w:bookmarkEnd w:id="5"/>
    </w:p>
    <w:p w14:paraId="16076FC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10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-10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bookmarkStart w:id="6" w:name="c7"/>
    </w:p>
    <w:p w14:paraId="3656C316" w14:textId="0C39239E" w:rsidR="00013E0F" w:rsidRPr="005945ED"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7: </w:t>
      </w:r>
      <w:r w:rsidRPr="00DD177E">
        <w:rPr>
          <w:rFonts w:asciiTheme="majorHAnsi" w:hAnsiTheme="majorHAnsi" w:cstheme="majorHAnsi"/>
          <w:sz w:val="24"/>
          <w:szCs w:val="24"/>
        </w:rPr>
        <w:t>Nhiệt độ là khái niệm dùng để</w:t>
      </w:r>
      <w:bookmarkEnd w:id="6"/>
      <w:r>
        <w:rPr>
          <w:rFonts w:asciiTheme="majorHAnsi" w:hAnsiTheme="majorHAnsi" w:cstheme="majorHAnsi"/>
          <w:sz w:val="24"/>
          <w:szCs w:val="24"/>
          <w:lang w:val="en-US"/>
        </w:rPr>
        <w:t xml:space="preserve"> </w:t>
      </w:r>
      <w:r w:rsidRPr="00DD177E">
        <w:rPr>
          <w:rFonts w:asciiTheme="majorHAnsi" w:hAnsiTheme="majorHAnsi" w:cstheme="majorHAnsi"/>
          <w:sz w:val="24"/>
          <w:szCs w:val="24"/>
        </w:rPr>
        <w:t xml:space="preserve">xác định </w:t>
      </w:r>
    </w:p>
    <w:p w14:paraId="3986EE8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mức độ cứng, dẻo của một vật.</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mức độ nóng, lạnh của một vật.</w:t>
      </w:r>
    </w:p>
    <w:p w14:paraId="087941C1"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mức độ nhanh, chậm của một vật.</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mức độ nặng, nhẹ của một vật.</w:t>
      </w:r>
      <w:bookmarkStart w:id="7" w:name="c8"/>
    </w:p>
    <w:p w14:paraId="2EDC4FFF" w14:textId="794939D8" w:rsidR="00013E0F" w:rsidRPr="00DD177E" w:rsidRDefault="00013E0F" w:rsidP="00544F07">
      <w:pPr>
        <w:tabs>
          <w:tab w:val="left" w:pos="426"/>
        </w:tabs>
        <w:spacing w:before="120" w:after="0" w:line="276" w:lineRule="auto"/>
        <w:jc w:val="both"/>
        <w:rPr>
          <w:rFonts w:asciiTheme="majorHAnsi" w:hAnsiTheme="majorHAnsi" w:cstheme="majorHAnsi"/>
          <w:bCs/>
          <w:sz w:val="24"/>
          <w:szCs w:val="24"/>
        </w:rPr>
      </w:pPr>
      <w:r w:rsidRPr="00DD177E">
        <w:rPr>
          <w:rFonts w:asciiTheme="majorHAnsi" w:hAnsiTheme="majorHAnsi" w:cstheme="majorHAnsi"/>
          <w:b/>
          <w:bCs/>
          <w:color w:val="0000FF"/>
          <w:sz w:val="24"/>
          <w:szCs w:val="24"/>
        </w:rPr>
        <w:t xml:space="preserve">Câu 8: </w:t>
      </w:r>
      <w:r w:rsidRPr="00DD177E">
        <w:rPr>
          <w:rFonts w:asciiTheme="majorHAnsi" w:hAnsiTheme="majorHAnsi" w:cstheme="majorHAnsi"/>
          <w:bCs/>
          <w:sz w:val="24"/>
          <w:szCs w:val="24"/>
        </w:rPr>
        <w:t>G</w:t>
      </w:r>
      <w:r>
        <w:rPr>
          <w:rFonts w:asciiTheme="majorHAnsi" w:hAnsiTheme="majorHAnsi" w:cstheme="majorHAnsi"/>
          <w:bCs/>
          <w:sz w:val="24"/>
          <w:szCs w:val="24"/>
          <w:lang w:val="en-US"/>
        </w:rPr>
        <w:t>iới hạn đo</w:t>
      </w:r>
      <w:r w:rsidRPr="00DD177E">
        <w:rPr>
          <w:rFonts w:asciiTheme="majorHAnsi" w:hAnsiTheme="majorHAnsi" w:cstheme="majorHAnsi"/>
          <w:bCs/>
          <w:sz w:val="24"/>
          <w:szCs w:val="24"/>
        </w:rPr>
        <w:t xml:space="preserve"> và </w:t>
      </w:r>
      <w:r>
        <w:rPr>
          <w:rFonts w:asciiTheme="majorHAnsi" w:hAnsiTheme="majorHAnsi" w:cstheme="majorHAnsi"/>
          <w:bCs/>
          <w:sz w:val="24"/>
          <w:szCs w:val="24"/>
          <w:lang w:val="en-US"/>
        </w:rPr>
        <w:t>độ chia nhỏ nhật</w:t>
      </w:r>
      <w:r w:rsidRPr="00DD177E">
        <w:rPr>
          <w:rFonts w:asciiTheme="majorHAnsi" w:hAnsiTheme="majorHAnsi" w:cstheme="majorHAnsi"/>
          <w:bCs/>
          <w:sz w:val="24"/>
          <w:szCs w:val="24"/>
        </w:rPr>
        <w:t xml:space="preserve"> của nhiệt kế như hình là </w:t>
      </w:r>
    </w:p>
    <w:p w14:paraId="54F5BD0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bCs/>
          <w:color w:val="0000FF"/>
          <w:sz w:val="24"/>
          <w:szCs w:val="24"/>
        </w:rPr>
      </w:pPr>
      <w:r w:rsidRPr="00DD177E">
        <w:rPr>
          <w:rFonts w:asciiTheme="majorHAnsi" w:hAnsiTheme="majorHAnsi" w:cstheme="majorHAnsi"/>
          <w:bCs/>
          <w:noProof/>
          <w:sz w:val="24"/>
          <w:szCs w:val="24"/>
          <w:lang w:val="en-US"/>
        </w:rPr>
        <w:drawing>
          <wp:inline distT="0" distB="0" distL="0" distR="0" wp14:anchorId="6963FBC8" wp14:editId="3BBF0E15">
            <wp:extent cx="718185" cy="2393619"/>
            <wp:effectExtent l="0" t="0" r="5715" b="6985"/>
            <wp:docPr id="8" name="Picture 8"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11 trang 71 SBT Vật lí 6 - HocDot.com"/>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colorTemperature colorTemp="4700"/>
                              </a14:imgEffect>
                            </a14:imgLayer>
                          </a14:imgProps>
                        </a:ext>
                        <a:ext uri="{28A0092B-C50C-407E-A947-70E740481C1C}">
                          <a14:useLocalDpi xmlns:a14="http://schemas.microsoft.com/office/drawing/2010/main" val="0"/>
                        </a:ext>
                      </a:extLst>
                    </a:blip>
                    <a:srcRect b="5902"/>
                    <a:stretch/>
                  </pic:blipFill>
                  <pic:spPr bwMode="auto">
                    <a:xfrm>
                      <a:off x="0" y="0"/>
                      <a:ext cx="722174" cy="2406915"/>
                    </a:xfrm>
                    <a:prstGeom prst="rect">
                      <a:avLst/>
                    </a:prstGeom>
                    <a:noFill/>
                    <a:ln>
                      <a:noFill/>
                    </a:ln>
                    <a:extLst>
                      <a:ext uri="{53640926-AAD7-44D8-BBD7-CCE9431645EC}">
                        <a14:shadowObscured xmlns:a14="http://schemas.microsoft.com/office/drawing/2010/main"/>
                      </a:ext>
                    </a:extLst>
                  </pic:spPr>
                </pic:pic>
              </a:graphicData>
            </a:graphic>
          </wp:inline>
        </w:drawing>
      </w:r>
      <w:bookmarkEnd w:id="7"/>
    </w:p>
    <w:p w14:paraId="7261BC1D"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A. </w:t>
      </w:r>
      <w:r w:rsidRPr="00DD177E">
        <w:rPr>
          <w:rFonts w:asciiTheme="majorHAnsi" w:hAnsiTheme="majorHAnsi" w:cstheme="majorHAnsi"/>
          <w:bCs/>
          <w:sz w:val="24"/>
          <w:szCs w:val="24"/>
        </w:rPr>
        <w:t>50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và 1</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 xml:space="preserve">C. </w:t>
      </w:r>
      <w:r>
        <w:rPr>
          <w:rFonts w:asciiTheme="majorHAnsi" w:hAnsiTheme="majorHAnsi" w:cstheme="majorHAnsi"/>
          <w:b/>
          <w:bCs/>
          <w:color w:val="0000FF"/>
          <w:sz w:val="24"/>
          <w:szCs w:val="24"/>
          <w:lang w:val="en-US"/>
        </w:rPr>
        <w:tab/>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u w:val="single"/>
        </w:rPr>
        <w:t>B</w:t>
      </w:r>
      <w:r w:rsidRPr="00DD177E">
        <w:rPr>
          <w:rFonts w:asciiTheme="majorHAnsi" w:hAnsiTheme="majorHAnsi" w:cstheme="majorHAnsi"/>
          <w:b/>
          <w:bCs/>
          <w:color w:val="0000FF"/>
          <w:sz w:val="24"/>
          <w:szCs w:val="24"/>
        </w:rPr>
        <w:t xml:space="preserve">. </w:t>
      </w:r>
      <w:r w:rsidRPr="00DD177E">
        <w:rPr>
          <w:rFonts w:asciiTheme="majorHAnsi" w:hAnsiTheme="majorHAnsi" w:cstheme="majorHAnsi"/>
          <w:bCs/>
          <w:sz w:val="24"/>
          <w:szCs w:val="24"/>
        </w:rPr>
        <w:t>50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và 2</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 xml:space="preserve">C. </w:t>
      </w:r>
    </w:p>
    <w:p w14:paraId="2A7A8711" w14:textId="77777777" w:rsidR="00013E0F" w:rsidRPr="005945ED"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C. </w:t>
      </w:r>
      <w:r>
        <w:rPr>
          <w:rFonts w:asciiTheme="majorHAnsi" w:hAnsiTheme="majorHAnsi" w:cstheme="majorHAnsi"/>
          <w:bCs/>
          <w:sz w:val="24"/>
          <w:szCs w:val="24"/>
          <w:lang w:val="en-US"/>
        </w:rPr>
        <w:t>t</w:t>
      </w:r>
      <w:r w:rsidRPr="00DD177E">
        <w:rPr>
          <w:rFonts w:asciiTheme="majorHAnsi" w:hAnsiTheme="majorHAnsi" w:cstheme="majorHAnsi"/>
          <w:bCs/>
          <w:sz w:val="24"/>
          <w:szCs w:val="24"/>
        </w:rPr>
        <w:t>ừ 20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đến 50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và 1</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w:t>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D. </w:t>
      </w:r>
      <w:r>
        <w:rPr>
          <w:rFonts w:asciiTheme="majorHAnsi" w:hAnsiTheme="majorHAnsi" w:cstheme="majorHAnsi"/>
          <w:bCs/>
          <w:sz w:val="24"/>
          <w:szCs w:val="24"/>
          <w:lang w:val="en-US"/>
        </w:rPr>
        <w:t>t</w:t>
      </w:r>
      <w:r w:rsidRPr="00DD177E">
        <w:rPr>
          <w:rFonts w:asciiTheme="majorHAnsi" w:hAnsiTheme="majorHAnsi" w:cstheme="majorHAnsi"/>
          <w:bCs/>
          <w:sz w:val="24"/>
          <w:szCs w:val="24"/>
        </w:rPr>
        <w:t>ừ 20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đến 50</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 và 2</w:t>
      </w:r>
      <w:r w:rsidRPr="005945ED">
        <w:rPr>
          <w:rFonts w:asciiTheme="majorHAnsi" w:hAnsiTheme="majorHAnsi" w:cstheme="majorHAnsi"/>
          <w:bCs/>
          <w:sz w:val="24"/>
          <w:szCs w:val="24"/>
          <w:vertAlign w:val="superscript"/>
          <w:lang w:val="en-US"/>
        </w:rPr>
        <w:t>0</w:t>
      </w:r>
      <w:r w:rsidRPr="00DD177E">
        <w:rPr>
          <w:rFonts w:asciiTheme="majorHAnsi" w:hAnsiTheme="majorHAnsi" w:cstheme="majorHAnsi"/>
          <w:bCs/>
          <w:sz w:val="24"/>
          <w:szCs w:val="24"/>
        </w:rPr>
        <w:t>C.</w:t>
      </w:r>
    </w:p>
    <w:p w14:paraId="399C6B9F" w14:textId="2693E156" w:rsidR="00013E0F" w:rsidRPr="0097222B"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9: </w:t>
      </w:r>
      <w:r w:rsidRPr="00DD177E">
        <w:rPr>
          <w:rFonts w:asciiTheme="majorHAnsi" w:hAnsiTheme="majorHAnsi" w:cstheme="majorHAnsi"/>
          <w:sz w:val="24"/>
          <w:szCs w:val="24"/>
        </w:rPr>
        <w:t>Dụng cụ dùng để đo nhiệt độ</w:t>
      </w:r>
      <w:r>
        <w:rPr>
          <w:rFonts w:asciiTheme="majorHAnsi" w:hAnsiTheme="majorHAnsi" w:cstheme="majorHAnsi"/>
          <w:sz w:val="24"/>
          <w:szCs w:val="24"/>
          <w:lang w:val="en-US"/>
        </w:rPr>
        <w:t xml:space="preserve"> là</w:t>
      </w:r>
    </w:p>
    <w:p w14:paraId="40D9817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Pr>
          <w:rFonts w:asciiTheme="majorHAnsi" w:hAnsiTheme="majorHAnsi" w:cstheme="majorHAnsi"/>
          <w:sz w:val="24"/>
          <w:szCs w:val="24"/>
          <w:lang w:val="en-US"/>
        </w:rPr>
        <w:t>c</w:t>
      </w:r>
      <w:r w:rsidRPr="00DD177E">
        <w:rPr>
          <w:rFonts w:asciiTheme="majorHAnsi" w:hAnsiTheme="majorHAnsi" w:cstheme="majorHAnsi"/>
          <w:sz w:val="24"/>
          <w:szCs w:val="24"/>
        </w:rPr>
        <w:t>ân đồng hồ</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hiệt kế</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C. </w:t>
      </w:r>
      <w:r>
        <w:rPr>
          <w:rFonts w:asciiTheme="majorHAnsi" w:hAnsiTheme="majorHAnsi" w:cstheme="majorHAnsi"/>
          <w:sz w:val="24"/>
          <w:szCs w:val="24"/>
          <w:lang w:val="en-US"/>
        </w:rPr>
        <w:t>v</w:t>
      </w:r>
      <w:r w:rsidRPr="00DD177E">
        <w:rPr>
          <w:rFonts w:asciiTheme="majorHAnsi" w:hAnsiTheme="majorHAnsi" w:cstheme="majorHAnsi"/>
          <w:sz w:val="24"/>
          <w:szCs w:val="24"/>
        </w:rPr>
        <w:t>ôn kế</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t</w:t>
      </w:r>
      <w:r w:rsidRPr="00DD177E">
        <w:rPr>
          <w:rFonts w:asciiTheme="majorHAnsi" w:hAnsiTheme="majorHAnsi" w:cstheme="majorHAnsi"/>
          <w:sz w:val="24"/>
          <w:szCs w:val="24"/>
        </w:rPr>
        <w:t>ốc kế.</w:t>
      </w:r>
    </w:p>
    <w:p w14:paraId="734774E2" w14:textId="12387630"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10: </w:t>
      </w:r>
      <w:r w:rsidRPr="00DD177E">
        <w:rPr>
          <w:rFonts w:asciiTheme="majorHAnsi" w:hAnsiTheme="majorHAnsi" w:cstheme="majorHAnsi"/>
          <w:sz w:val="24"/>
          <w:szCs w:val="24"/>
        </w:rPr>
        <w:t xml:space="preserve">Độ không tuyệt đối là nhiệt độ ứng với </w:t>
      </w:r>
    </w:p>
    <w:p w14:paraId="175C021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0 K</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 xml:space="preserve">0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 xml:space="preserve">273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273 K.</w:t>
      </w:r>
      <w:bookmarkStart w:id="8" w:name="c9"/>
    </w:p>
    <w:p w14:paraId="3FC89C65" w14:textId="1B1AD007" w:rsidR="00013E0F" w:rsidRPr="0097222B"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11: </w:t>
      </w:r>
      <w:r w:rsidRPr="00DD177E">
        <w:rPr>
          <w:rFonts w:asciiTheme="majorHAnsi" w:hAnsiTheme="majorHAnsi" w:cstheme="majorHAnsi"/>
          <w:sz w:val="24"/>
          <w:szCs w:val="24"/>
        </w:rPr>
        <w:t>Phát biểu</w:t>
      </w:r>
      <w:r>
        <w:rPr>
          <w:rFonts w:asciiTheme="majorHAnsi" w:hAnsiTheme="majorHAnsi" w:cstheme="majorHAnsi"/>
          <w:sz w:val="24"/>
          <w:szCs w:val="24"/>
          <w:lang w:val="en-US"/>
        </w:rPr>
        <w:t xml:space="preserve"> nào sau đây là</w:t>
      </w:r>
      <w:r w:rsidRPr="00DD177E">
        <w:rPr>
          <w:rFonts w:asciiTheme="majorHAnsi" w:hAnsiTheme="majorHAnsi" w:cstheme="majorHAnsi"/>
          <w:sz w:val="24"/>
          <w:szCs w:val="24"/>
        </w:rPr>
        <w:t xml:space="preserve"> </w:t>
      </w:r>
      <w:r w:rsidRPr="00DD177E">
        <w:rPr>
          <w:rFonts w:asciiTheme="majorHAnsi" w:hAnsiTheme="majorHAnsi" w:cstheme="majorHAnsi"/>
          <w:b/>
          <w:bCs/>
          <w:color w:val="0000FF"/>
          <w:sz w:val="24"/>
          <w:szCs w:val="24"/>
        </w:rPr>
        <w:t>không đúng</w:t>
      </w:r>
      <w:bookmarkEnd w:id="8"/>
      <w:r>
        <w:rPr>
          <w:rFonts w:asciiTheme="majorHAnsi" w:hAnsiTheme="majorHAnsi" w:cstheme="majorHAnsi"/>
          <w:sz w:val="24"/>
          <w:szCs w:val="24"/>
          <w:lang w:val="en-US"/>
        </w:rPr>
        <w:t>?</w:t>
      </w:r>
    </w:p>
    <w:p w14:paraId="0E24B473"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bCs/>
          <w:sz w:val="24"/>
          <w:szCs w:val="24"/>
        </w:rPr>
        <w:t>Chất lỏng co lại khi lạnh đi.</w:t>
      </w:r>
    </w:p>
    <w:p w14:paraId="312B4684"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u w:val="single"/>
        </w:rPr>
        <w:t>B</w:t>
      </w:r>
      <w:r w:rsidRPr="00DD177E">
        <w:rPr>
          <w:rFonts w:asciiTheme="majorHAnsi" w:hAnsiTheme="majorHAnsi" w:cstheme="majorHAnsi"/>
          <w:b/>
          <w:bCs/>
          <w:color w:val="0000FF"/>
          <w:sz w:val="24"/>
          <w:szCs w:val="24"/>
        </w:rPr>
        <w:t xml:space="preserve">. </w:t>
      </w:r>
      <w:r w:rsidRPr="00DD177E">
        <w:rPr>
          <w:rFonts w:asciiTheme="majorHAnsi" w:hAnsiTheme="majorHAnsi" w:cstheme="majorHAnsi"/>
          <w:bCs/>
          <w:sz w:val="24"/>
          <w:szCs w:val="24"/>
        </w:rPr>
        <w:t xml:space="preserve">Độ dãn nở vì nhiệt của các chất lỏng khác nhau là như nhau. </w:t>
      </w:r>
    </w:p>
    <w:p w14:paraId="643D0C4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C. </w:t>
      </w:r>
      <w:r w:rsidRPr="00DD177E">
        <w:rPr>
          <w:rFonts w:asciiTheme="majorHAnsi" w:hAnsiTheme="majorHAnsi" w:cstheme="majorHAnsi"/>
          <w:bCs/>
          <w:sz w:val="24"/>
          <w:szCs w:val="24"/>
        </w:rPr>
        <w:t>Khi nhiệt độ thay đồi thì thể tích chất lỏng thay đổi.</w:t>
      </w:r>
    </w:p>
    <w:p w14:paraId="150C968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lastRenderedPageBreak/>
        <w:t xml:space="preserve">D. </w:t>
      </w:r>
      <w:r w:rsidRPr="00DD177E">
        <w:rPr>
          <w:rFonts w:asciiTheme="majorHAnsi" w:hAnsiTheme="majorHAnsi" w:cstheme="majorHAnsi"/>
          <w:bCs/>
          <w:sz w:val="24"/>
          <w:szCs w:val="24"/>
        </w:rPr>
        <w:t>Chất lỏng nở ra khi nóng lên.</w:t>
      </w:r>
      <w:bookmarkStart w:id="9" w:name="c11"/>
    </w:p>
    <w:p w14:paraId="1EF66167" w14:textId="7F39FC43" w:rsidR="00013E0F" w:rsidRPr="0097222B" w:rsidRDefault="00013E0F" w:rsidP="00544F07">
      <w:pPr>
        <w:tabs>
          <w:tab w:val="left" w:pos="426"/>
        </w:tabs>
        <w:spacing w:before="120" w:after="0" w:line="276" w:lineRule="auto"/>
        <w:jc w:val="both"/>
        <w:rPr>
          <w:rFonts w:asciiTheme="majorHAnsi" w:hAnsiTheme="majorHAnsi" w:cstheme="majorHAnsi"/>
          <w:b/>
          <w:bCs/>
          <w:color w:val="0000FF"/>
          <w:sz w:val="24"/>
          <w:szCs w:val="24"/>
          <w:lang w:val="en-US"/>
        </w:rPr>
      </w:pPr>
      <w:r w:rsidRPr="00DD177E">
        <w:rPr>
          <w:rFonts w:asciiTheme="majorHAnsi" w:hAnsiTheme="majorHAnsi" w:cstheme="majorHAnsi"/>
          <w:b/>
          <w:bCs/>
          <w:color w:val="0000FF"/>
          <w:sz w:val="24"/>
          <w:szCs w:val="24"/>
        </w:rPr>
        <w:t xml:space="preserve">Câu 12: </w:t>
      </w:r>
      <w:r>
        <w:rPr>
          <w:rFonts w:asciiTheme="majorHAnsi" w:hAnsiTheme="majorHAnsi" w:cstheme="majorHAnsi"/>
          <w:bCs/>
          <w:sz w:val="24"/>
          <w:szCs w:val="24"/>
          <w:lang w:val="en-US"/>
        </w:rPr>
        <w:t>K</w:t>
      </w:r>
      <w:r w:rsidRPr="00DD177E">
        <w:rPr>
          <w:rFonts w:asciiTheme="majorHAnsi" w:hAnsiTheme="majorHAnsi" w:cstheme="majorHAnsi"/>
          <w:bCs/>
          <w:sz w:val="24"/>
          <w:szCs w:val="24"/>
        </w:rPr>
        <w:t xml:space="preserve">hi sử dụng nhiệt kế thuỷ ngân </w:t>
      </w:r>
      <w:bookmarkEnd w:id="9"/>
      <w:r>
        <w:rPr>
          <w:rFonts w:asciiTheme="majorHAnsi" w:hAnsiTheme="majorHAnsi" w:cstheme="majorHAnsi"/>
          <w:bCs/>
          <w:sz w:val="24"/>
          <w:szCs w:val="24"/>
          <w:lang w:val="en-US"/>
        </w:rPr>
        <w:t xml:space="preserve">ta </w:t>
      </w:r>
      <w:r w:rsidRPr="0097222B">
        <w:rPr>
          <w:rFonts w:asciiTheme="majorHAnsi" w:hAnsiTheme="majorHAnsi" w:cstheme="majorHAnsi"/>
          <w:b/>
          <w:color w:val="0000FF"/>
          <w:sz w:val="24"/>
          <w:szCs w:val="24"/>
          <w:lang w:val="en-US"/>
        </w:rPr>
        <w:t>không cần</w:t>
      </w:r>
      <w:r>
        <w:rPr>
          <w:rFonts w:asciiTheme="majorHAnsi" w:hAnsiTheme="majorHAnsi" w:cstheme="majorHAnsi"/>
          <w:bCs/>
          <w:sz w:val="24"/>
          <w:szCs w:val="24"/>
          <w:lang w:val="en-US"/>
        </w:rPr>
        <w:t xml:space="preserve"> phải</w:t>
      </w:r>
    </w:p>
    <w:p w14:paraId="6D03690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A. </w:t>
      </w:r>
      <w:r>
        <w:rPr>
          <w:rFonts w:asciiTheme="majorHAnsi" w:hAnsiTheme="majorHAnsi" w:cstheme="majorHAnsi"/>
          <w:bCs/>
          <w:sz w:val="24"/>
          <w:szCs w:val="24"/>
          <w:lang w:val="en-US"/>
        </w:rPr>
        <w:t>quan tâm t</w:t>
      </w:r>
      <w:r w:rsidRPr="00DD177E">
        <w:rPr>
          <w:rFonts w:asciiTheme="majorHAnsi" w:hAnsiTheme="majorHAnsi" w:cstheme="majorHAnsi"/>
          <w:bCs/>
          <w:sz w:val="24"/>
          <w:szCs w:val="24"/>
        </w:rPr>
        <w:t>iới hạn đo và độ chia nhỏ nhất của nhiệt kế.</w:t>
      </w:r>
    </w:p>
    <w:p w14:paraId="36E1561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B. </w:t>
      </w:r>
      <w:r>
        <w:rPr>
          <w:rFonts w:asciiTheme="majorHAnsi" w:hAnsiTheme="majorHAnsi" w:cstheme="majorHAnsi"/>
          <w:bCs/>
          <w:sz w:val="24"/>
          <w:szCs w:val="24"/>
          <w:lang w:val="en-US"/>
        </w:rPr>
        <w:t>k</w:t>
      </w:r>
      <w:r w:rsidRPr="00DD177E">
        <w:rPr>
          <w:rFonts w:asciiTheme="majorHAnsi" w:hAnsiTheme="majorHAnsi" w:cstheme="majorHAnsi"/>
          <w:bCs/>
          <w:sz w:val="24"/>
          <w:szCs w:val="24"/>
        </w:rPr>
        <w:t>hông cầm vào bẩu nhiệt kế khi đo nhiệt độ.</w:t>
      </w:r>
    </w:p>
    <w:p w14:paraId="7DB05F5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u w:val="single"/>
        </w:rPr>
        <w:t>C</w:t>
      </w:r>
      <w:r w:rsidRPr="00DD177E">
        <w:rPr>
          <w:rFonts w:asciiTheme="majorHAnsi" w:hAnsiTheme="majorHAnsi" w:cstheme="majorHAnsi"/>
          <w:b/>
          <w:bCs/>
          <w:color w:val="0000FF"/>
          <w:sz w:val="24"/>
          <w:szCs w:val="24"/>
        </w:rPr>
        <w:t xml:space="preserve">. </w:t>
      </w:r>
      <w:r>
        <w:rPr>
          <w:rFonts w:asciiTheme="majorHAnsi" w:hAnsiTheme="majorHAnsi" w:cstheme="majorHAnsi"/>
          <w:bCs/>
          <w:sz w:val="24"/>
          <w:szCs w:val="24"/>
          <w:lang w:val="en-US"/>
        </w:rPr>
        <w:t>h</w:t>
      </w:r>
      <w:r w:rsidRPr="00DD177E">
        <w:rPr>
          <w:rFonts w:asciiTheme="majorHAnsi" w:hAnsiTheme="majorHAnsi" w:cstheme="majorHAnsi"/>
          <w:bCs/>
          <w:sz w:val="24"/>
          <w:szCs w:val="24"/>
        </w:rPr>
        <w:t>iệu chỉnh vể vạch số 0.</w:t>
      </w:r>
    </w:p>
    <w:p w14:paraId="72463BC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D. </w:t>
      </w:r>
      <w:r>
        <w:rPr>
          <w:rFonts w:asciiTheme="majorHAnsi" w:hAnsiTheme="majorHAnsi" w:cstheme="majorHAnsi"/>
          <w:bCs/>
          <w:sz w:val="24"/>
          <w:szCs w:val="24"/>
          <w:lang w:val="en-US"/>
        </w:rPr>
        <w:t>c</w:t>
      </w:r>
      <w:r w:rsidRPr="00DD177E">
        <w:rPr>
          <w:rFonts w:asciiTheme="majorHAnsi" w:hAnsiTheme="majorHAnsi" w:cstheme="majorHAnsi"/>
          <w:bCs/>
          <w:sz w:val="24"/>
          <w:szCs w:val="24"/>
        </w:rPr>
        <w:t>ho bầu nhiệt kế tiếp xúc với vật cẩn đo nhiệt độ.</w:t>
      </w:r>
      <w:bookmarkStart w:id="10" w:name="c13"/>
    </w:p>
    <w:p w14:paraId="0B715ED3" w14:textId="1CF19CC8" w:rsidR="00013E0F" w:rsidRPr="0097222B"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13: </w:t>
      </w:r>
      <w:r>
        <w:rPr>
          <w:rFonts w:asciiTheme="majorHAnsi" w:hAnsiTheme="majorHAnsi" w:cstheme="majorHAnsi"/>
          <w:sz w:val="24"/>
          <w:szCs w:val="24"/>
          <w:lang w:val="en-US"/>
        </w:rPr>
        <w:t>L</w:t>
      </w:r>
      <w:r w:rsidRPr="00DD177E">
        <w:rPr>
          <w:rFonts w:asciiTheme="majorHAnsi" w:hAnsiTheme="majorHAnsi" w:cstheme="majorHAnsi"/>
          <w:sz w:val="24"/>
          <w:szCs w:val="24"/>
        </w:rPr>
        <w:t>í do chính khiến người ta chỉ chế tạo nhiệt kế rượu mà không chế tạo nhiệt kế nước</w:t>
      </w:r>
      <w:bookmarkEnd w:id="10"/>
      <w:r>
        <w:rPr>
          <w:rFonts w:asciiTheme="majorHAnsi" w:hAnsiTheme="majorHAnsi" w:cstheme="majorHAnsi"/>
          <w:sz w:val="24"/>
          <w:szCs w:val="24"/>
          <w:lang w:val="en-US"/>
        </w:rPr>
        <w:t xml:space="preserve"> là vì</w:t>
      </w:r>
    </w:p>
    <w:p w14:paraId="174F8A6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nước dãn nở vì nhiệt kém rượu.</w:t>
      </w:r>
    </w:p>
    <w:p w14:paraId="617DBC1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nhiệt kế nước không đo được những nhiệt độ trên 100</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C.</w:t>
      </w:r>
    </w:p>
    <w:p w14:paraId="2FA6291B"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nhiệt kế nước không đo được những nhiệt độ 100</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C.</w:t>
      </w:r>
    </w:p>
    <w:p w14:paraId="1483CDB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D</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nước dãn nở vì nhiệt một cách đặc biệt, không đều.</w:t>
      </w:r>
      <w:bookmarkStart w:id="11" w:name="c14"/>
    </w:p>
    <w:p w14:paraId="1F77EEAD" w14:textId="182EDCC2" w:rsidR="00013E0F" w:rsidRPr="0097222B" w:rsidRDefault="00013E0F" w:rsidP="00544F07">
      <w:pPr>
        <w:tabs>
          <w:tab w:val="left" w:pos="426"/>
        </w:tabs>
        <w:spacing w:before="120" w:after="0" w:line="276" w:lineRule="auto"/>
        <w:jc w:val="both"/>
        <w:rPr>
          <w:rFonts w:asciiTheme="majorHAnsi" w:hAnsiTheme="majorHAnsi" w:cstheme="majorHAnsi"/>
          <w:bCs/>
          <w:sz w:val="24"/>
          <w:szCs w:val="24"/>
        </w:rPr>
      </w:pPr>
      <w:r w:rsidRPr="00DD177E">
        <w:rPr>
          <w:rFonts w:asciiTheme="majorHAnsi" w:hAnsiTheme="majorHAnsi" w:cstheme="majorHAnsi"/>
          <w:b/>
          <w:color w:val="0000FF"/>
          <w:sz w:val="24"/>
          <w:szCs w:val="24"/>
        </w:rPr>
        <w:t xml:space="preserve">Câu 14: </w:t>
      </w:r>
      <w:r w:rsidRPr="0097222B">
        <w:rPr>
          <w:rFonts w:asciiTheme="majorHAnsi" w:hAnsiTheme="majorHAnsi" w:cstheme="majorHAnsi"/>
          <w:bCs/>
          <w:sz w:val="24"/>
          <w:szCs w:val="24"/>
        </w:rPr>
        <w:t>Không thể dùng nhiệt kế rượu để đo nhiệt độ của hơi nước đang sôi vì</w:t>
      </w:r>
      <w:bookmarkEnd w:id="11"/>
    </w:p>
    <w:p w14:paraId="570C2CB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rượu sôi ở nhiệt độ cao hơn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rượu sôi ở nhiệt độ thấp hơn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p w14:paraId="091CB92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rượu đông đặc ở nhiệt độ thấp hơn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rượu đông đặc ở nhiệt độ cao hơn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bookmarkStart w:id="12" w:name="c15"/>
    </w:p>
    <w:p w14:paraId="2DF8085A" w14:textId="50F3C064"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r w:rsidRPr="00DD177E">
        <w:rPr>
          <w:rFonts w:asciiTheme="majorHAnsi" w:hAnsiTheme="majorHAnsi" w:cstheme="majorHAnsi"/>
          <w:b/>
          <w:color w:val="0000FF"/>
          <w:sz w:val="24"/>
          <w:szCs w:val="24"/>
        </w:rPr>
        <w:t xml:space="preserve">Câu 15: </w:t>
      </w:r>
      <w:r w:rsidRPr="00DD177E">
        <w:rPr>
          <w:rFonts w:asciiTheme="majorHAnsi" w:hAnsiTheme="majorHAnsi" w:cstheme="majorHAnsi"/>
          <w:sz w:val="24"/>
          <w:szCs w:val="24"/>
        </w:rPr>
        <w:t>Hình biểu diễn nhiệt kế dùng chất lỏng. Làm thế nào để tăng độ nhạy của nhiệt kế này?</w:t>
      </w:r>
    </w:p>
    <w:p w14:paraId="1F652FD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noProof/>
          <w:sz w:val="24"/>
          <w:szCs w:val="24"/>
          <w:lang w:val="en-US"/>
        </w:rPr>
        <w:drawing>
          <wp:inline distT="0" distB="0" distL="0" distR="0" wp14:anchorId="2B8C2115" wp14:editId="39DDFA39">
            <wp:extent cx="5950256" cy="838243"/>
            <wp:effectExtent l="0" t="0" r="0" b="0"/>
            <wp:docPr id="1837" name="Picture 183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 name="Picture 1837" descr="A picture containing timeline&#10;&#10;Description automatically generated"/>
                    <pic:cNvPicPr/>
                  </pic:nvPicPr>
                  <pic:blipFill>
                    <a:blip r:embed="rId44"/>
                    <a:stretch>
                      <a:fillRect/>
                    </a:stretch>
                  </pic:blipFill>
                  <pic:spPr>
                    <a:xfrm>
                      <a:off x="0" y="0"/>
                      <a:ext cx="5950256" cy="838243"/>
                    </a:xfrm>
                    <a:prstGeom prst="rect">
                      <a:avLst/>
                    </a:prstGeom>
                  </pic:spPr>
                </pic:pic>
              </a:graphicData>
            </a:graphic>
          </wp:inline>
        </w:drawing>
      </w:r>
      <w:bookmarkEnd w:id="12"/>
    </w:p>
    <w:p w14:paraId="07E978CB"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Làm cho ống nhiệt kế hẹp lại.</w:t>
      </w:r>
    </w:p>
    <w:p w14:paraId="22CBB8D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Khi đo phải hiệu chỉnh cẩn thận.</w:t>
      </w:r>
    </w:p>
    <w:p w14:paraId="7C80148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Làm cho các vạch chia gần nhau hơn.</w:t>
      </w:r>
    </w:p>
    <w:p w14:paraId="58A09739" w14:textId="77777777" w:rsidR="00013E0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Làm cho ống nhiệt kế dài hơn.</w:t>
      </w:r>
    </w:p>
    <w:p w14:paraId="23D63C40"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r w:rsidRPr="00460DCF">
        <w:rPr>
          <w:rFonts w:asciiTheme="majorHAnsi" w:hAnsiTheme="majorHAnsi" w:cstheme="majorHAnsi"/>
          <w:b/>
          <w:color w:val="FF0000"/>
          <w:sz w:val="24"/>
          <w:szCs w:val="24"/>
          <w:lang w:val="en-US"/>
        </w:rPr>
        <w:t>Hướng dẫn giải</w:t>
      </w:r>
    </w:p>
    <w:p w14:paraId="6CD23538"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Cs/>
          <w:sz w:val="24"/>
          <w:szCs w:val="24"/>
          <w:lang w:val="en-US"/>
        </w:rPr>
      </w:pPr>
      <w:r w:rsidRPr="00460DCF">
        <w:rPr>
          <w:rFonts w:asciiTheme="majorHAnsi" w:hAnsiTheme="majorHAnsi" w:cstheme="majorHAnsi"/>
          <w:bCs/>
          <w:sz w:val="24"/>
          <w:szCs w:val="24"/>
          <w:shd w:val="clear" w:color="auto" w:fill="FFFFFF"/>
        </w:rPr>
        <w:t>Do vậy, để tăng độ nhạy của nhiệt kế hình trên thì ta cần phải </w:t>
      </w:r>
      <w:r w:rsidRPr="00460DCF">
        <w:rPr>
          <w:rFonts w:asciiTheme="majorHAnsi" w:hAnsiTheme="majorHAnsi" w:cstheme="majorHAnsi"/>
          <w:bCs/>
          <w:sz w:val="24"/>
          <w:szCs w:val="24"/>
          <w:shd w:val="clear" w:color="auto" w:fill="D3E3FD"/>
        </w:rPr>
        <w:t>làm cho ống nhiệt kế hẹp lại để lượng chất lỏng trong ống ít hơn</w:t>
      </w:r>
      <w:r w:rsidRPr="00460DCF">
        <w:rPr>
          <w:rFonts w:asciiTheme="majorHAnsi" w:hAnsiTheme="majorHAnsi" w:cstheme="majorHAnsi"/>
          <w:bCs/>
          <w:sz w:val="24"/>
          <w:szCs w:val="24"/>
          <w:shd w:val="clear" w:color="auto" w:fill="FFFFFF"/>
        </w:rPr>
        <w:t>. Khi đo nhiệt độ, phần bầu nhiệt kế tiếp xúc với môi trường, chất lỏng trong ống sẽ nhận được lượng nhiệt tương ứng với lượng nhiệt của môi trường nhanh hơn.</w:t>
      </w:r>
      <w:bookmarkStart w:id="13" w:name="c16"/>
    </w:p>
    <w:p w14:paraId="57509A9B" w14:textId="2D71318E" w:rsidR="00013E0F" w:rsidRPr="00460DCF"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16: </w:t>
      </w:r>
      <w:r w:rsidRPr="00DD177E">
        <w:rPr>
          <w:rFonts w:asciiTheme="majorHAnsi" w:hAnsiTheme="majorHAnsi" w:cstheme="majorHAnsi"/>
          <w:sz w:val="24"/>
          <w:szCs w:val="24"/>
        </w:rPr>
        <w:t>Nhiệt kế hoạt động dựa trên nguyên tắc nào</w:t>
      </w:r>
      <w:bookmarkEnd w:id="13"/>
      <w:r>
        <w:rPr>
          <w:rFonts w:asciiTheme="majorHAnsi" w:hAnsiTheme="majorHAnsi" w:cstheme="majorHAnsi"/>
          <w:sz w:val="24"/>
          <w:szCs w:val="24"/>
          <w:lang w:val="en-US"/>
        </w:rPr>
        <w:t>?</w:t>
      </w:r>
    </w:p>
    <w:p w14:paraId="4A48107D"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Sự nở vì nhiệt của chất rắn khác nhau.</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Sự nở vì nhiệt của các chất khí khác nhau.</w:t>
      </w:r>
    </w:p>
    <w:p w14:paraId="49AD5FA1"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Sự nở vì nhiệt của các chất lỏng khác nhau.</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460DCF">
        <w:rPr>
          <w:rFonts w:asciiTheme="majorHAnsi" w:hAnsiTheme="majorHAnsi" w:cstheme="majorHAnsi"/>
          <w:sz w:val="24"/>
          <w:szCs w:val="24"/>
        </w:rPr>
        <w:t>Cả 3 phương án đều đúng.</w:t>
      </w:r>
    </w:p>
    <w:p w14:paraId="1B3A83A0" w14:textId="156929EE"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17: </w:t>
      </w:r>
      <w:r w:rsidRPr="00DD177E">
        <w:rPr>
          <w:rFonts w:asciiTheme="majorHAnsi" w:hAnsiTheme="majorHAnsi" w:cstheme="majorHAnsi"/>
          <w:sz w:val="24"/>
          <w:szCs w:val="24"/>
        </w:rPr>
        <w:t xml:space="preserve">Nội dung nào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khi nói nhiệt độ của một vật đang nóng so sánh với nhiệt độ của một vật đang lạnh?</w:t>
      </w:r>
    </w:p>
    <w:p w14:paraId="2ED84653" w14:textId="77777777" w:rsidR="00013E0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Vật lạnh có nhiệt độ cao hơn nhiệt độ của vật nóng.</w:t>
      </w:r>
      <w:r>
        <w:rPr>
          <w:rFonts w:asciiTheme="majorHAnsi" w:hAnsiTheme="majorHAnsi" w:cstheme="majorHAnsi"/>
          <w:b/>
          <w:color w:val="0000FF"/>
          <w:sz w:val="24"/>
          <w:szCs w:val="24"/>
          <w:lang w:val="en-US"/>
        </w:rPr>
        <w:tab/>
      </w:r>
    </w:p>
    <w:p w14:paraId="3A0EB6A5" w14:textId="77777777" w:rsidR="00013E0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sz w:val="24"/>
          <w:szCs w:val="24"/>
          <w:lang w:val="en-US"/>
        </w:rPr>
      </w:pP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Vật lạnh có nhiệt độ thấp hơn nhiệt độ của vật nóng. </w:t>
      </w:r>
    </w:p>
    <w:p w14:paraId="61819F45" w14:textId="77777777" w:rsidR="00013E0F" w:rsidRPr="00E405B5"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p>
    <w:p w14:paraId="44C8174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Vật lạnh có nhiệt độ bằng nhiệt độ của vật nóng.</w:t>
      </w:r>
    </w:p>
    <w:p w14:paraId="4B319FE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Vật nóng có nhiệt độ thấp hơn nhiệt độ của vật nóng.</w:t>
      </w:r>
      <w:bookmarkStart w:id="14" w:name="c17"/>
    </w:p>
    <w:p w14:paraId="49D0926C" w14:textId="7E7A47BB" w:rsidR="00013E0F" w:rsidRPr="00460DCF"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18: </w:t>
      </w:r>
      <w:r>
        <w:rPr>
          <w:rFonts w:asciiTheme="majorHAnsi" w:hAnsiTheme="majorHAnsi" w:cstheme="majorHAnsi"/>
          <w:sz w:val="24"/>
          <w:szCs w:val="24"/>
          <w:lang w:val="en-US"/>
        </w:rPr>
        <w:t>Thứ tự sắp</w:t>
      </w:r>
      <w:r w:rsidRPr="00DD177E">
        <w:rPr>
          <w:rFonts w:asciiTheme="majorHAnsi" w:hAnsiTheme="majorHAnsi" w:cstheme="majorHAnsi"/>
          <w:sz w:val="24"/>
          <w:szCs w:val="24"/>
        </w:rPr>
        <w:t xml:space="preserve"> xếp nhiệt độ của nước nóng, nước nguội, nước lạnh theo thứ tự tăng dần</w:t>
      </w:r>
      <w:bookmarkEnd w:id="14"/>
      <w:r>
        <w:rPr>
          <w:rFonts w:asciiTheme="majorHAnsi" w:hAnsiTheme="majorHAnsi" w:cstheme="majorHAnsi"/>
          <w:sz w:val="24"/>
          <w:szCs w:val="24"/>
          <w:lang w:val="en-US"/>
        </w:rPr>
        <w:t xml:space="preserve"> là</w:t>
      </w:r>
    </w:p>
    <w:p w14:paraId="618E1ED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lạnh &lt;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nguội &lt; </w:t>
      </w:r>
      <w:r>
        <w:rPr>
          <w:rFonts w:asciiTheme="majorHAnsi" w:hAnsiTheme="majorHAnsi" w:cstheme="majorHAnsi"/>
          <w:sz w:val="24"/>
          <w:szCs w:val="24"/>
          <w:lang w:val="en-US"/>
        </w:rPr>
        <w:t>n</w:t>
      </w:r>
      <w:r w:rsidRPr="00DD177E">
        <w:rPr>
          <w:rFonts w:asciiTheme="majorHAnsi" w:hAnsiTheme="majorHAnsi" w:cstheme="majorHAnsi"/>
          <w:sz w:val="24"/>
          <w:szCs w:val="24"/>
        </w:rPr>
        <w:t>hiệt độ nước nóng.</w:t>
      </w:r>
    </w:p>
    <w:p w14:paraId="2441DD4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B.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nguội &lt;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lạnh &lt; </w:t>
      </w:r>
      <w:r>
        <w:rPr>
          <w:rFonts w:asciiTheme="majorHAnsi" w:hAnsiTheme="majorHAnsi" w:cstheme="majorHAnsi"/>
          <w:sz w:val="24"/>
          <w:szCs w:val="24"/>
          <w:lang w:val="en-US"/>
        </w:rPr>
        <w:t>n</w:t>
      </w:r>
      <w:r w:rsidRPr="00DD177E">
        <w:rPr>
          <w:rFonts w:asciiTheme="majorHAnsi" w:hAnsiTheme="majorHAnsi" w:cstheme="majorHAnsi"/>
          <w:sz w:val="24"/>
          <w:szCs w:val="24"/>
        </w:rPr>
        <w:t>hiệt độ nước nóng.</w:t>
      </w:r>
    </w:p>
    <w:p w14:paraId="0DD27EA1"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lạnh &lt;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nóng &lt; </w:t>
      </w:r>
      <w:r>
        <w:rPr>
          <w:rFonts w:asciiTheme="majorHAnsi" w:hAnsiTheme="majorHAnsi" w:cstheme="majorHAnsi"/>
          <w:sz w:val="24"/>
          <w:szCs w:val="24"/>
          <w:lang w:val="en-US"/>
        </w:rPr>
        <w:t>n</w:t>
      </w:r>
      <w:r w:rsidRPr="00DD177E">
        <w:rPr>
          <w:rFonts w:asciiTheme="majorHAnsi" w:hAnsiTheme="majorHAnsi" w:cstheme="majorHAnsi"/>
          <w:sz w:val="24"/>
          <w:szCs w:val="24"/>
        </w:rPr>
        <w:t>hiệt độ nước nguội.</w:t>
      </w:r>
    </w:p>
    <w:p w14:paraId="5F50A2CE"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nóng &lt; </w:t>
      </w:r>
      <w:r>
        <w:rPr>
          <w:rFonts w:asciiTheme="majorHAnsi" w:hAnsiTheme="majorHAnsi" w:cstheme="majorHAnsi"/>
          <w:sz w:val="24"/>
          <w:szCs w:val="24"/>
          <w:lang w:val="en-US"/>
        </w:rPr>
        <w:t>n</w:t>
      </w:r>
      <w:r w:rsidRPr="00DD177E">
        <w:rPr>
          <w:rFonts w:asciiTheme="majorHAnsi" w:hAnsiTheme="majorHAnsi" w:cstheme="majorHAnsi"/>
          <w:sz w:val="24"/>
          <w:szCs w:val="24"/>
        </w:rPr>
        <w:t xml:space="preserve">hiệt độ nước nguội &lt; </w:t>
      </w:r>
      <w:r>
        <w:rPr>
          <w:rFonts w:asciiTheme="majorHAnsi" w:hAnsiTheme="majorHAnsi" w:cstheme="majorHAnsi"/>
          <w:sz w:val="24"/>
          <w:szCs w:val="24"/>
          <w:lang w:val="en-US"/>
        </w:rPr>
        <w:t>n</w:t>
      </w:r>
      <w:r w:rsidRPr="00DD177E">
        <w:rPr>
          <w:rFonts w:asciiTheme="majorHAnsi" w:hAnsiTheme="majorHAnsi" w:cstheme="majorHAnsi"/>
          <w:sz w:val="24"/>
          <w:szCs w:val="24"/>
        </w:rPr>
        <w:t>hiệt độ nước lạnh.</w:t>
      </w:r>
      <w:bookmarkStart w:id="15" w:name="c18"/>
    </w:p>
    <w:p w14:paraId="33829B25" w14:textId="4CFD879C"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19: </w:t>
      </w:r>
      <w:r w:rsidRPr="00DD177E">
        <w:rPr>
          <w:rFonts w:asciiTheme="majorHAnsi" w:hAnsiTheme="majorHAnsi" w:cstheme="majorHAnsi"/>
          <w:sz w:val="24"/>
          <w:szCs w:val="24"/>
        </w:rPr>
        <w:t>Nhiệt độ của nước đang sôi là</w:t>
      </w:r>
      <w:bookmarkEnd w:id="15"/>
    </w:p>
    <w:p w14:paraId="348699E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150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bookmarkStart w:id="16" w:name="c19"/>
    </w:p>
    <w:p w14:paraId="2ACB2D5A" w14:textId="16629B44"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20: </w:t>
      </w:r>
      <w:r w:rsidRPr="00DD177E">
        <w:rPr>
          <w:rFonts w:asciiTheme="majorHAnsi" w:hAnsiTheme="majorHAnsi" w:cstheme="majorHAnsi"/>
          <w:sz w:val="24"/>
          <w:szCs w:val="24"/>
        </w:rPr>
        <w:t>Thân nhiệt bình thường của người là</w:t>
      </w:r>
      <w:bookmarkEnd w:id="16"/>
    </w:p>
    <w:p w14:paraId="4F97A7E4"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lastRenderedPageBreak/>
        <w:t xml:space="preserve">A. </w:t>
      </w:r>
      <w:r w:rsidRPr="00DD177E">
        <w:rPr>
          <w:rFonts w:asciiTheme="majorHAnsi" w:hAnsiTheme="majorHAnsi" w:cstheme="majorHAnsi"/>
          <w:sz w:val="24"/>
          <w:szCs w:val="24"/>
        </w:rPr>
        <w:t>35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38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30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bookmarkStart w:id="17" w:name="c20"/>
    </w:p>
    <w:p w14:paraId="0810B9A3" w14:textId="5C822C11"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21: </w:t>
      </w:r>
      <w:r w:rsidRPr="00DD177E">
        <w:rPr>
          <w:rFonts w:asciiTheme="majorHAnsi" w:hAnsiTheme="majorHAnsi" w:cstheme="majorHAnsi"/>
          <w:sz w:val="24"/>
          <w:szCs w:val="24"/>
        </w:rPr>
        <w:t xml:space="preserve">Dụng cụ </w:t>
      </w:r>
      <w:r>
        <w:rPr>
          <w:rFonts w:asciiTheme="majorHAnsi" w:hAnsiTheme="majorHAnsi" w:cstheme="majorHAnsi"/>
          <w:sz w:val="24"/>
          <w:szCs w:val="24"/>
          <w:lang w:val="en-US"/>
        </w:rPr>
        <w:t xml:space="preserve">không dùng </w:t>
      </w:r>
      <w:r w:rsidRPr="00DD177E">
        <w:rPr>
          <w:rFonts w:asciiTheme="majorHAnsi" w:hAnsiTheme="majorHAnsi" w:cstheme="majorHAnsi"/>
          <w:sz w:val="24"/>
          <w:szCs w:val="24"/>
        </w:rPr>
        <w:t>đo nhiệt độ là</w:t>
      </w:r>
      <w:bookmarkEnd w:id="17"/>
    </w:p>
    <w:p w14:paraId="04AE5399" w14:textId="77777777" w:rsidR="00013E0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460DCF">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đ</w:t>
      </w:r>
      <w:r w:rsidRPr="00DD177E">
        <w:rPr>
          <w:rFonts w:asciiTheme="majorHAnsi" w:hAnsiTheme="majorHAnsi" w:cstheme="majorHAnsi"/>
          <w:sz w:val="24"/>
          <w:szCs w:val="24"/>
        </w:rPr>
        <w:t>ồng hồ.</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460DCF">
        <w:rPr>
          <w:rFonts w:asciiTheme="majorHAnsi" w:hAnsiTheme="majorHAnsi" w:cstheme="majorHAnsi"/>
          <w:b/>
          <w:color w:val="0000FF"/>
          <w:sz w:val="24"/>
          <w:szCs w:val="24"/>
        </w:rPr>
        <w:t>B</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hiệt kế</w:t>
      </w:r>
      <w:r>
        <w:rPr>
          <w:rFonts w:asciiTheme="majorHAnsi" w:hAnsiTheme="majorHAnsi" w:cstheme="majorHAnsi"/>
          <w:sz w:val="24"/>
          <w:szCs w:val="24"/>
          <w:lang w:val="en-US"/>
        </w:rPr>
        <w:t xml:space="preserve"> rượu</w:t>
      </w:r>
      <w:r w:rsidRPr="00DD177E">
        <w:rPr>
          <w:rFonts w:asciiTheme="majorHAnsi" w:hAnsiTheme="majorHAnsi" w:cstheme="majorHAnsi"/>
          <w:sz w:val="24"/>
          <w:szCs w:val="24"/>
        </w:rPr>
        <w:t>.</w:t>
      </w:r>
      <w:r>
        <w:rPr>
          <w:rFonts w:asciiTheme="majorHAnsi" w:hAnsiTheme="majorHAnsi" w:cstheme="majorHAnsi"/>
          <w:b/>
          <w:color w:val="0000FF"/>
          <w:sz w:val="24"/>
          <w:szCs w:val="24"/>
          <w:lang w:val="en-US"/>
        </w:rPr>
        <w:tab/>
      </w:r>
    </w:p>
    <w:p w14:paraId="2EC9BC9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Pr>
          <w:rFonts w:asciiTheme="majorHAnsi" w:hAnsiTheme="majorHAnsi" w:cstheme="majorHAnsi"/>
          <w:sz w:val="24"/>
          <w:szCs w:val="24"/>
          <w:lang w:val="en-US"/>
        </w:rPr>
        <w:t>nhiệt kế thuỷ ngân</w:t>
      </w:r>
      <w:r w:rsidRPr="00DD177E">
        <w:rPr>
          <w:rFonts w:asciiTheme="majorHAnsi" w:hAnsiTheme="majorHAnsi" w:cstheme="majorHAnsi"/>
          <w:sz w:val="24"/>
          <w:szCs w:val="24"/>
        </w:rPr>
        <w:t>.</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nhiệt kế y tế</w:t>
      </w:r>
      <w:r w:rsidRPr="00DD177E">
        <w:rPr>
          <w:rFonts w:asciiTheme="majorHAnsi" w:hAnsiTheme="majorHAnsi" w:cstheme="majorHAnsi"/>
          <w:sz w:val="24"/>
          <w:szCs w:val="24"/>
        </w:rPr>
        <w:t>.</w:t>
      </w:r>
      <w:bookmarkStart w:id="18" w:name="c21"/>
    </w:p>
    <w:p w14:paraId="0C54ECE9" w14:textId="66BC7651"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22: </w:t>
      </w:r>
      <w:r w:rsidRPr="00DD177E">
        <w:rPr>
          <w:rFonts w:asciiTheme="majorHAnsi" w:hAnsiTheme="majorHAnsi" w:cstheme="majorHAnsi"/>
          <w:sz w:val="24"/>
          <w:szCs w:val="24"/>
        </w:rPr>
        <w:t xml:space="preserve">Bản tin dự báo thời tiết thông báo rằng </w:t>
      </w:r>
      <w:r>
        <w:rPr>
          <w:rFonts w:asciiTheme="majorHAnsi" w:hAnsiTheme="majorHAnsi" w:cstheme="majorHAnsi"/>
          <w:sz w:val="24"/>
          <w:szCs w:val="24"/>
          <w:lang w:val="en-US"/>
        </w:rPr>
        <w:t>n</w:t>
      </w:r>
      <w:r w:rsidRPr="00DD177E">
        <w:rPr>
          <w:rFonts w:asciiTheme="majorHAnsi" w:hAnsiTheme="majorHAnsi" w:cstheme="majorHAnsi"/>
          <w:sz w:val="24"/>
          <w:szCs w:val="24"/>
        </w:rPr>
        <w:t>hiệt độ ở Hà Nội từ 25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đến 29</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Nhiệt độ trên tương ứng với nhiệt độ nào trong nhiệt giai Kelvin?</w:t>
      </w:r>
      <w:bookmarkEnd w:id="18"/>
    </w:p>
    <w:p w14:paraId="31116A62"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Nhiệt độ từ 302K đến 306K.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Nhiệt độ từ 298K đến 302K.</w:t>
      </w:r>
    </w:p>
    <w:p w14:paraId="042AECE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Nhiệt độ từ 295K đến 399K.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Nhiệt độ từ 290K đến 294K.</w:t>
      </w:r>
      <w:bookmarkStart w:id="19" w:name="c22"/>
    </w:p>
    <w:p w14:paraId="7DCDF47C" w14:textId="32345382"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23: </w:t>
      </w:r>
      <w:r w:rsidRPr="00DD177E">
        <w:rPr>
          <w:rFonts w:asciiTheme="majorHAnsi" w:hAnsiTheme="majorHAnsi" w:cstheme="majorHAnsi"/>
          <w:sz w:val="24"/>
          <w:szCs w:val="24"/>
        </w:rPr>
        <w:t>Nhiệt kế thủy ngân </w:t>
      </w:r>
      <w:r w:rsidRPr="00DD177E">
        <w:rPr>
          <w:rFonts w:asciiTheme="majorHAnsi" w:hAnsiTheme="majorHAnsi" w:cstheme="majorHAnsi"/>
          <w:b/>
          <w:bCs/>
          <w:color w:val="0000FF"/>
          <w:sz w:val="24"/>
          <w:szCs w:val="24"/>
        </w:rPr>
        <w:t>không thể</w:t>
      </w:r>
      <w:r w:rsidRPr="00DD177E">
        <w:rPr>
          <w:rFonts w:asciiTheme="majorHAnsi" w:hAnsiTheme="majorHAnsi" w:cstheme="majorHAnsi"/>
          <w:sz w:val="24"/>
          <w:szCs w:val="24"/>
        </w:rPr>
        <w:t xml:space="preserve"> đo </w:t>
      </w:r>
      <w:bookmarkEnd w:id="19"/>
    </w:p>
    <w:p w14:paraId="61293234"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của nước đá.</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Pr>
          <w:rFonts w:asciiTheme="majorHAnsi" w:hAnsiTheme="majorHAnsi" w:cstheme="majorHAnsi"/>
          <w:sz w:val="24"/>
          <w:szCs w:val="24"/>
          <w:lang w:val="en-US"/>
        </w:rPr>
        <w:t>n</w:t>
      </w:r>
      <w:r w:rsidRPr="00DD177E">
        <w:rPr>
          <w:rFonts w:asciiTheme="majorHAnsi" w:hAnsiTheme="majorHAnsi" w:cstheme="majorHAnsi"/>
          <w:sz w:val="24"/>
          <w:szCs w:val="24"/>
        </w:rPr>
        <w:t>hiệt độ khí quyển.</w:t>
      </w:r>
    </w:p>
    <w:p w14:paraId="0477EA2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của một lò luyện kim.</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cơ thể người.</w:t>
      </w:r>
      <w:bookmarkStart w:id="20" w:name="c23"/>
    </w:p>
    <w:p w14:paraId="075EBE47" w14:textId="4F87CD11" w:rsidR="00013E0F" w:rsidRPr="00460DCF"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24: </w:t>
      </w:r>
      <w:r w:rsidRPr="00DD177E">
        <w:rPr>
          <w:rFonts w:asciiTheme="majorHAnsi" w:hAnsiTheme="majorHAnsi" w:cstheme="majorHAnsi"/>
          <w:sz w:val="24"/>
          <w:szCs w:val="24"/>
        </w:rPr>
        <w:t xml:space="preserve">Khi đi khám bệnh, muốn biết bệnh nhân có sốt hay không thì bác sĩ dùng </w:t>
      </w:r>
      <w:bookmarkEnd w:id="20"/>
    </w:p>
    <w:p w14:paraId="58B650AE" w14:textId="77777777" w:rsidR="00013E0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hiệt kế y tế.</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Pr>
          <w:rFonts w:asciiTheme="majorHAnsi" w:hAnsiTheme="majorHAnsi" w:cstheme="majorHAnsi"/>
          <w:sz w:val="24"/>
          <w:szCs w:val="24"/>
          <w:lang w:val="en-US"/>
        </w:rPr>
        <w:t>n</w:t>
      </w:r>
      <w:r w:rsidRPr="00DD177E">
        <w:rPr>
          <w:rFonts w:asciiTheme="majorHAnsi" w:hAnsiTheme="majorHAnsi" w:cstheme="majorHAnsi"/>
          <w:sz w:val="24"/>
          <w:szCs w:val="24"/>
        </w:rPr>
        <w:t>hiệt kế rượu.</w:t>
      </w:r>
      <w:r>
        <w:rPr>
          <w:rFonts w:asciiTheme="majorHAnsi" w:hAnsiTheme="majorHAnsi" w:cstheme="majorHAnsi"/>
          <w:b/>
          <w:color w:val="0000FF"/>
          <w:sz w:val="24"/>
          <w:szCs w:val="24"/>
          <w:lang w:val="en-US"/>
        </w:rPr>
        <w:tab/>
      </w:r>
    </w:p>
    <w:p w14:paraId="65420777"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Pr>
          <w:rFonts w:asciiTheme="majorHAnsi" w:hAnsiTheme="majorHAnsi" w:cstheme="majorHAnsi"/>
          <w:sz w:val="24"/>
          <w:szCs w:val="24"/>
          <w:lang w:val="en-US"/>
        </w:rPr>
        <w:t>n</w:t>
      </w:r>
      <w:r w:rsidRPr="00DD177E">
        <w:rPr>
          <w:rFonts w:asciiTheme="majorHAnsi" w:hAnsiTheme="majorHAnsi" w:cstheme="majorHAnsi"/>
          <w:sz w:val="24"/>
          <w:szCs w:val="24"/>
        </w:rPr>
        <w:t>hiệt kế thủy ngân.</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n</w:t>
      </w:r>
      <w:r w:rsidRPr="00DD177E">
        <w:rPr>
          <w:rFonts w:asciiTheme="majorHAnsi" w:hAnsiTheme="majorHAnsi" w:cstheme="majorHAnsi"/>
          <w:sz w:val="24"/>
          <w:szCs w:val="24"/>
        </w:rPr>
        <w:t>hiệt kế kim loại.</w:t>
      </w:r>
      <w:bookmarkStart w:id="21" w:name="c24"/>
    </w:p>
    <w:p w14:paraId="31253B6B" w14:textId="386887CD"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25: </w:t>
      </w:r>
      <w:r w:rsidRPr="00DD177E">
        <w:rPr>
          <w:rFonts w:asciiTheme="majorHAnsi" w:hAnsiTheme="majorHAnsi" w:cstheme="majorHAnsi"/>
          <w:sz w:val="24"/>
          <w:szCs w:val="24"/>
        </w:rPr>
        <w:t>Đơn vị đo nhiệt độ thường dùng ở Việt Nam là</w:t>
      </w:r>
      <w:bookmarkEnd w:id="21"/>
    </w:p>
    <w:p w14:paraId="7C6553E1"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Độ F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F).</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Độ C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Kelvin (K).</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Cả 3 đơn vị trên.</w:t>
      </w:r>
      <w:bookmarkStart w:id="22" w:name="c25"/>
    </w:p>
    <w:p w14:paraId="564FE10A" w14:textId="4C34C7E0" w:rsidR="00013E0F" w:rsidRPr="00DD177E" w:rsidRDefault="00013E0F" w:rsidP="00544F07">
      <w:pPr>
        <w:pStyle w:val="BodyText"/>
        <w:tabs>
          <w:tab w:val="left" w:pos="426"/>
        </w:tabs>
        <w:spacing w:before="120" w:after="0" w:line="276" w:lineRule="auto"/>
        <w:jc w:val="both"/>
        <w:rPr>
          <w:rFonts w:asciiTheme="majorHAnsi" w:hAnsiTheme="majorHAnsi" w:cstheme="majorHAnsi"/>
          <w:b/>
          <w:color w:val="0000FF"/>
          <w:sz w:val="24"/>
          <w:szCs w:val="24"/>
        </w:rPr>
      </w:pPr>
      <w:bookmarkStart w:id="23" w:name="c26"/>
      <w:bookmarkEnd w:id="22"/>
      <w:r w:rsidRPr="00DD177E">
        <w:rPr>
          <w:rFonts w:asciiTheme="majorHAnsi" w:hAnsiTheme="majorHAnsi" w:cstheme="majorHAnsi"/>
          <w:b/>
          <w:color w:val="0000FF"/>
          <w:sz w:val="24"/>
          <w:szCs w:val="24"/>
        </w:rPr>
        <w:t xml:space="preserve">Câu 26: </w:t>
      </w:r>
      <w:r w:rsidRPr="00DD177E">
        <w:rPr>
          <w:rFonts w:asciiTheme="majorHAnsi" w:hAnsiTheme="majorHAnsi" w:cstheme="majorHAnsi"/>
          <w:sz w:val="24"/>
          <w:szCs w:val="24"/>
        </w:rPr>
        <w:t xml:space="preserve">Phát biểu </w:t>
      </w:r>
      <w:r w:rsidRPr="00DD177E">
        <w:rPr>
          <w:rFonts w:asciiTheme="majorHAnsi" w:hAnsiTheme="majorHAnsi" w:cstheme="majorHAnsi"/>
          <w:b/>
          <w:color w:val="0000FF"/>
          <w:sz w:val="24"/>
          <w:szCs w:val="24"/>
        </w:rPr>
        <w:t>không đúng</w:t>
      </w:r>
      <w:r w:rsidRPr="00DD177E">
        <w:rPr>
          <w:rFonts w:asciiTheme="majorHAnsi" w:hAnsiTheme="majorHAnsi" w:cstheme="majorHAnsi"/>
          <w:sz w:val="24"/>
          <w:szCs w:val="24"/>
        </w:rPr>
        <w:t xml:space="preserve"> là</w:t>
      </w:r>
      <w:bookmarkEnd w:id="23"/>
    </w:p>
    <w:p w14:paraId="517911AD" w14:textId="77777777" w:rsidR="00013E0F" w:rsidRPr="00DD177E"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color w:val="0000FF"/>
          <w:sz w:val="24"/>
          <w:szCs w:val="24"/>
        </w:rPr>
        <w:t xml:space="preserve">A. </w:t>
      </w:r>
      <w:r>
        <w:rPr>
          <w:rFonts w:asciiTheme="majorHAnsi" w:hAnsiTheme="majorHAnsi" w:cstheme="majorHAnsi"/>
          <w:sz w:val="24"/>
          <w:szCs w:val="24"/>
          <w:lang w:val="en-US"/>
        </w:rPr>
        <w:t>c</w:t>
      </w:r>
      <w:r w:rsidRPr="00DD177E">
        <w:rPr>
          <w:rFonts w:asciiTheme="majorHAnsi" w:hAnsiTheme="majorHAnsi" w:cstheme="majorHAnsi"/>
          <w:sz w:val="24"/>
          <w:szCs w:val="24"/>
        </w:rPr>
        <w:t>hất lỏng co lại khi lạnh đi.</w:t>
      </w:r>
    </w:p>
    <w:p w14:paraId="2CA7F9E8" w14:textId="77777777" w:rsidR="00013E0F" w:rsidRPr="00DD177E"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u w:val="single"/>
        </w:rPr>
        <w:t>B</w:t>
      </w:r>
      <w:r w:rsidRPr="00DD177E">
        <w:rPr>
          <w:rFonts w:asciiTheme="majorHAnsi" w:hAnsiTheme="majorHAnsi" w:cstheme="majorHAnsi"/>
          <w:b/>
          <w:bCs/>
          <w:color w:val="0000FF"/>
          <w:sz w:val="24"/>
          <w:szCs w:val="24"/>
        </w:rPr>
        <w:t xml:space="preserve">. </w:t>
      </w:r>
      <w:r>
        <w:rPr>
          <w:rFonts w:asciiTheme="majorHAnsi" w:hAnsiTheme="majorHAnsi" w:cstheme="majorHAnsi"/>
          <w:sz w:val="24"/>
          <w:szCs w:val="24"/>
          <w:lang w:val="en-US"/>
        </w:rPr>
        <w:t>đ</w:t>
      </w:r>
      <w:r w:rsidRPr="00DD177E">
        <w:rPr>
          <w:rFonts w:asciiTheme="majorHAnsi" w:hAnsiTheme="majorHAnsi" w:cstheme="majorHAnsi"/>
          <w:sz w:val="24"/>
          <w:szCs w:val="24"/>
        </w:rPr>
        <w:t>ộ dãn nở vì nhiệt của các chất lỏng khác nhau là như nhau.</w:t>
      </w:r>
    </w:p>
    <w:p w14:paraId="432B0DE0" w14:textId="77777777" w:rsidR="00013E0F" w:rsidRPr="00DD177E"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C. </w:t>
      </w:r>
      <w:r>
        <w:rPr>
          <w:rFonts w:asciiTheme="majorHAnsi" w:hAnsiTheme="majorHAnsi" w:cstheme="majorHAnsi"/>
          <w:sz w:val="24"/>
          <w:szCs w:val="24"/>
          <w:lang w:val="en-US"/>
        </w:rPr>
        <w:t>k</w:t>
      </w:r>
      <w:r w:rsidRPr="00DD177E">
        <w:rPr>
          <w:rFonts w:asciiTheme="majorHAnsi" w:hAnsiTheme="majorHAnsi" w:cstheme="majorHAnsi"/>
          <w:sz w:val="24"/>
          <w:szCs w:val="24"/>
        </w:rPr>
        <w:t>hi nhiệt độ thay đồi thì thể tích chất lỏng thay đổi.</w:t>
      </w:r>
    </w:p>
    <w:p w14:paraId="65C026FC" w14:textId="77777777" w:rsidR="00013E0F" w:rsidRPr="00DD177E"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bCs/>
          <w:color w:val="0000FF"/>
          <w:sz w:val="24"/>
          <w:szCs w:val="24"/>
        </w:rPr>
        <w:t xml:space="preserve">D. </w:t>
      </w:r>
      <w:r>
        <w:rPr>
          <w:rFonts w:asciiTheme="majorHAnsi" w:hAnsiTheme="majorHAnsi" w:cstheme="majorHAnsi"/>
          <w:sz w:val="24"/>
          <w:szCs w:val="24"/>
          <w:lang w:val="en-US"/>
        </w:rPr>
        <w:t>c</w:t>
      </w:r>
      <w:r w:rsidRPr="00DD177E">
        <w:rPr>
          <w:rFonts w:asciiTheme="majorHAnsi" w:hAnsiTheme="majorHAnsi" w:cstheme="majorHAnsi"/>
          <w:sz w:val="24"/>
          <w:szCs w:val="24"/>
        </w:rPr>
        <w:t>hất lỏng nở ra khi nóng lên.</w:t>
      </w:r>
    </w:p>
    <w:p w14:paraId="17A47EDF"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r w:rsidRPr="00460DCF">
        <w:rPr>
          <w:rFonts w:asciiTheme="majorHAnsi" w:hAnsiTheme="majorHAnsi" w:cstheme="majorHAnsi"/>
          <w:b/>
          <w:color w:val="FF0000"/>
          <w:sz w:val="24"/>
          <w:szCs w:val="24"/>
          <w:lang w:val="en-US"/>
        </w:rPr>
        <w:t>Hướng dẫn giải</w:t>
      </w:r>
    </w:p>
    <w:p w14:paraId="1CA3E504"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Cs/>
          <w:kern w:val="24"/>
          <w:sz w:val="24"/>
          <w:szCs w:val="24"/>
        </w:rPr>
      </w:pPr>
      <w:r w:rsidRPr="00460DCF">
        <w:rPr>
          <w:rFonts w:asciiTheme="majorHAnsi" w:eastAsia="Times New Roman" w:hAnsiTheme="majorHAnsi" w:cstheme="majorHAnsi"/>
          <w:bCs/>
          <w:kern w:val="24"/>
          <w:sz w:val="24"/>
          <w:szCs w:val="24"/>
        </w:rPr>
        <w:t>Các chất nở ra khi nóng lên và co lại khi lạnh đi.</w:t>
      </w:r>
    </w:p>
    <w:p w14:paraId="5695802D"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Cs/>
          <w:kern w:val="24"/>
          <w:sz w:val="24"/>
          <w:szCs w:val="24"/>
        </w:rPr>
      </w:pPr>
      <w:r w:rsidRPr="00460DCF">
        <w:rPr>
          <w:rFonts w:asciiTheme="majorHAnsi" w:eastAsia="Times New Roman" w:hAnsiTheme="majorHAnsi" w:cstheme="majorHAnsi"/>
          <w:bCs/>
          <w:kern w:val="24"/>
          <w:sz w:val="24"/>
          <w:szCs w:val="24"/>
        </w:rPr>
        <w:t>Các chất lỏng khác nhau nở vì nhiệt khác nhau.</w:t>
      </w:r>
    </w:p>
    <w:p w14:paraId="40632141"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Cs/>
          <w:kern w:val="24"/>
          <w:sz w:val="24"/>
          <w:szCs w:val="24"/>
        </w:rPr>
      </w:pPr>
      <w:r w:rsidRPr="00460DCF">
        <w:rPr>
          <w:rFonts w:asciiTheme="majorHAnsi" w:eastAsia="Times New Roman" w:hAnsiTheme="majorHAnsi" w:cstheme="majorHAnsi"/>
          <w:bCs/>
          <w:kern w:val="24"/>
          <w:sz w:val="24"/>
          <w:szCs w:val="24"/>
        </w:rPr>
        <w:t>Nhiệt kế hoạt động theo nguyên lý nở vì nhiệt của chất lỏng.</w:t>
      </w:r>
      <w:bookmarkStart w:id="24" w:name="c27"/>
    </w:p>
    <w:p w14:paraId="35FF8B76" w14:textId="7E15A047" w:rsidR="00013E0F" w:rsidRPr="00DD177E" w:rsidRDefault="00013E0F" w:rsidP="00544F07">
      <w:pPr>
        <w:pStyle w:val="BodyText"/>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27: </w:t>
      </w:r>
      <w:r w:rsidRPr="00DD177E">
        <w:rPr>
          <w:rFonts w:asciiTheme="majorHAnsi" w:hAnsiTheme="majorHAnsi" w:cstheme="majorHAnsi"/>
          <w:sz w:val="24"/>
          <w:szCs w:val="24"/>
        </w:rPr>
        <w:t xml:space="preserve">Nhiệt kế thuỷ ngân </w:t>
      </w:r>
      <w:r w:rsidRPr="00DD177E">
        <w:rPr>
          <w:rFonts w:asciiTheme="majorHAnsi" w:hAnsiTheme="majorHAnsi" w:cstheme="majorHAnsi"/>
          <w:b/>
          <w:color w:val="0000FF"/>
          <w:sz w:val="24"/>
          <w:szCs w:val="24"/>
        </w:rPr>
        <w:t>không thể</w:t>
      </w:r>
      <w:r w:rsidRPr="00DD177E">
        <w:rPr>
          <w:rFonts w:asciiTheme="majorHAnsi" w:hAnsiTheme="majorHAnsi" w:cstheme="majorHAnsi"/>
          <w:sz w:val="24"/>
          <w:szCs w:val="24"/>
        </w:rPr>
        <w:t xml:space="preserve"> đo </w:t>
      </w:r>
      <w:r w:rsidRPr="00DD177E">
        <w:rPr>
          <w:rFonts w:asciiTheme="majorHAnsi" w:hAnsiTheme="majorHAnsi" w:cstheme="majorHAnsi"/>
          <w:bCs/>
          <w:sz w:val="24"/>
          <w:szCs w:val="24"/>
        </w:rPr>
        <w:t>được</w:t>
      </w:r>
      <w:bookmarkEnd w:id="24"/>
    </w:p>
    <w:p w14:paraId="27960755" w14:textId="77777777" w:rsidR="00013E0F" w:rsidRPr="00DD177E"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color w:val="0000FF"/>
          <w:sz w:val="24"/>
          <w:szCs w:val="24"/>
        </w:rPr>
        <w:t xml:space="preserve">A.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của nước đá.</w:t>
      </w:r>
      <w:r>
        <w:rPr>
          <w:rFonts w:asciiTheme="majorHAnsi" w:hAnsiTheme="majorHAnsi" w:cstheme="majorHAnsi"/>
          <w:b/>
          <w:bCs/>
          <w:color w:val="0000FF"/>
          <w:sz w:val="24"/>
          <w:szCs w:val="24"/>
          <w:lang w:val="en-US"/>
        </w:rPr>
        <w:tab/>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B.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cơ thể người.</w:t>
      </w:r>
    </w:p>
    <w:p w14:paraId="41A41D13" w14:textId="77777777" w:rsidR="00013E0F" w:rsidRPr="00460DCF" w:rsidRDefault="00013E0F" w:rsidP="00544F07">
      <w:pPr>
        <w:pStyle w:val="BodyText"/>
        <w:tabs>
          <w:tab w:val="left" w:pos="283"/>
          <w:tab w:val="left" w:pos="426"/>
          <w:tab w:val="left" w:pos="2835"/>
          <w:tab w:val="left" w:pos="5386"/>
          <w:tab w:val="left" w:pos="7937"/>
        </w:tabs>
        <w:spacing w:before="12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C. </w:t>
      </w:r>
      <w:r>
        <w:rPr>
          <w:rFonts w:asciiTheme="majorHAnsi" w:hAnsiTheme="majorHAnsi" w:cstheme="majorHAnsi"/>
          <w:sz w:val="24"/>
          <w:szCs w:val="24"/>
          <w:lang w:val="en-US"/>
        </w:rPr>
        <w:t>n</w:t>
      </w:r>
      <w:r w:rsidRPr="00DD177E">
        <w:rPr>
          <w:rFonts w:asciiTheme="majorHAnsi" w:hAnsiTheme="majorHAnsi" w:cstheme="majorHAnsi"/>
          <w:sz w:val="24"/>
          <w:szCs w:val="24"/>
        </w:rPr>
        <w:t>hiệt độ khí quyển.</w:t>
      </w:r>
      <w:r>
        <w:rPr>
          <w:rFonts w:asciiTheme="majorHAnsi" w:hAnsiTheme="majorHAnsi" w:cstheme="majorHAnsi"/>
          <w:b/>
          <w:bCs/>
          <w:color w:val="0000FF"/>
          <w:sz w:val="24"/>
          <w:szCs w:val="24"/>
          <w:lang w:val="en-US"/>
        </w:rPr>
        <w:tab/>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u w:val="single"/>
        </w:rPr>
        <w:t>D</w:t>
      </w:r>
      <w:r w:rsidRPr="00DD177E">
        <w:rPr>
          <w:rFonts w:asciiTheme="majorHAnsi" w:hAnsiTheme="majorHAnsi" w:cstheme="majorHAnsi"/>
          <w:b/>
          <w:bCs/>
          <w:color w:val="0000FF"/>
          <w:sz w:val="24"/>
          <w:szCs w:val="24"/>
        </w:rPr>
        <w:t xml:space="preserve">. </w:t>
      </w:r>
      <w:r>
        <w:rPr>
          <w:rFonts w:asciiTheme="majorHAnsi" w:hAnsiTheme="majorHAnsi" w:cstheme="majorHAnsi"/>
          <w:sz w:val="24"/>
          <w:szCs w:val="24"/>
          <w:lang w:val="en-US"/>
        </w:rPr>
        <w:t>n</w:t>
      </w:r>
      <w:r w:rsidRPr="00DD177E">
        <w:rPr>
          <w:rFonts w:asciiTheme="majorHAnsi" w:hAnsiTheme="majorHAnsi" w:cstheme="majorHAnsi"/>
          <w:sz w:val="24"/>
          <w:szCs w:val="24"/>
        </w:rPr>
        <w:t>hiệt độ của một lò luyện kim.</w:t>
      </w:r>
    </w:p>
    <w:p w14:paraId="4FFC2988" w14:textId="77777777" w:rsidR="00013E0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p>
    <w:p w14:paraId="17D23920"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r w:rsidRPr="00460DCF">
        <w:rPr>
          <w:rFonts w:asciiTheme="majorHAnsi" w:hAnsiTheme="majorHAnsi" w:cstheme="majorHAnsi"/>
          <w:b/>
          <w:color w:val="FF0000"/>
          <w:sz w:val="24"/>
          <w:szCs w:val="24"/>
          <w:lang w:val="en-US"/>
        </w:rPr>
        <w:t>Hướng dẫn giải</w:t>
      </w:r>
    </w:p>
    <w:p w14:paraId="76E6379F" w14:textId="77777777" w:rsidR="00013E0F" w:rsidRPr="00DD177E"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kern w:val="24"/>
          <w:sz w:val="24"/>
          <w:szCs w:val="24"/>
        </w:rPr>
      </w:pPr>
      <w:r w:rsidRPr="00DD177E">
        <w:rPr>
          <w:rFonts w:asciiTheme="majorHAnsi" w:eastAsia="Times New Roman" w:hAnsiTheme="majorHAnsi" w:cstheme="majorHAnsi"/>
          <w:kern w:val="24"/>
          <w:sz w:val="24"/>
          <w:szCs w:val="24"/>
        </w:rPr>
        <w:t>Nhiệt kế thủy ngân có giới hạn đo là 110</w:t>
      </w:r>
      <w:r w:rsidRPr="00DD177E">
        <w:rPr>
          <w:rFonts w:asciiTheme="majorHAnsi" w:eastAsia="Times New Roman" w:hAnsiTheme="majorHAnsi" w:cstheme="majorHAnsi"/>
          <w:kern w:val="24"/>
          <w:sz w:val="24"/>
          <w:szCs w:val="24"/>
          <w:vertAlign w:val="superscript"/>
        </w:rPr>
        <w:t>o</w:t>
      </w:r>
      <w:r w:rsidRPr="00DD177E">
        <w:rPr>
          <w:rFonts w:asciiTheme="majorHAnsi" w:eastAsia="Times New Roman" w:hAnsiTheme="majorHAnsi" w:cstheme="majorHAnsi"/>
          <w:kern w:val="24"/>
          <w:sz w:val="24"/>
          <w:szCs w:val="24"/>
        </w:rPr>
        <w:t xml:space="preserve">C trong khi lò luyện kim có nhiệt độ rất cao </w:t>
      </w:r>
      <m:oMath>
        <m:box>
          <m:boxPr>
            <m:opEmu m:val="1"/>
            <m:ctrlPr>
              <w:rPr>
                <w:rFonts w:ascii="Cambria Math" w:eastAsia="Times New Roman" w:hAnsi="Cambria Math" w:cstheme="majorHAnsi"/>
                <w:i/>
                <w:kern w:val="24"/>
                <w:sz w:val="24"/>
                <w:szCs w:val="24"/>
              </w:rPr>
            </m:ctrlPr>
          </m:boxPr>
          <m:e>
            <m:groupChr>
              <m:groupChrPr>
                <m:chr m:val="⇒"/>
                <m:vertJc m:val="bot"/>
                <m:ctrlPr>
                  <w:rPr>
                    <w:rFonts w:ascii="Cambria Math" w:eastAsia="Times New Roman" w:hAnsi="Cambria Math" w:cstheme="majorHAnsi"/>
                    <w:i/>
                    <w:kern w:val="24"/>
                    <w:sz w:val="24"/>
                    <w:szCs w:val="24"/>
                  </w:rPr>
                </m:ctrlPr>
              </m:groupChrPr>
              <m:e>
                <m:r>
                  <m:rPr>
                    <m:sty m:val="bi"/>
                  </m:rPr>
                  <w:rPr>
                    <w:rFonts w:ascii="Cambria Math" w:eastAsia="Times New Roman" w:hAnsi="Cambria Math" w:cstheme="majorHAnsi"/>
                    <w:kern w:val="24"/>
                    <w:sz w:val="24"/>
                    <w:szCs w:val="24"/>
                  </w:rPr>
                  <m:t xml:space="preserve"> </m:t>
                </m:r>
              </m:e>
            </m:groupChr>
          </m:e>
        </m:box>
      </m:oMath>
      <w:r w:rsidRPr="00DD177E">
        <w:rPr>
          <w:rFonts w:asciiTheme="majorHAnsi" w:eastAsia="Times New Roman" w:hAnsiTheme="majorHAnsi" w:cstheme="majorHAnsi"/>
          <w:kern w:val="24"/>
          <w:sz w:val="24"/>
          <w:szCs w:val="24"/>
        </w:rPr>
        <w:t xml:space="preserve"> không đo </w:t>
      </w:r>
      <w:r w:rsidRPr="00DD177E">
        <w:rPr>
          <w:rFonts w:asciiTheme="majorHAnsi" w:eastAsia="Times New Roman" w:hAnsiTheme="majorHAnsi" w:cstheme="majorHAnsi"/>
          <w:bCs/>
          <w:kern w:val="24"/>
          <w:sz w:val="24"/>
          <w:szCs w:val="24"/>
        </w:rPr>
        <w:t>được</w:t>
      </w:r>
      <w:r w:rsidRPr="00DD177E">
        <w:rPr>
          <w:rFonts w:asciiTheme="majorHAnsi" w:eastAsia="Times New Roman" w:hAnsiTheme="majorHAnsi" w:cstheme="majorHAnsi"/>
          <w:b/>
          <w:kern w:val="24"/>
          <w:sz w:val="24"/>
          <w:szCs w:val="24"/>
        </w:rPr>
        <w:t>.</w:t>
      </w:r>
      <w:bookmarkStart w:id="25" w:name="c30"/>
    </w:p>
    <w:p w14:paraId="78F0B509" w14:textId="0A2B1575"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bookmarkStart w:id="26" w:name="c31"/>
      <w:bookmarkEnd w:id="25"/>
      <w:r w:rsidRPr="00DD177E">
        <w:rPr>
          <w:rFonts w:asciiTheme="majorHAnsi" w:hAnsiTheme="majorHAnsi" w:cstheme="majorHAnsi"/>
          <w:b/>
          <w:color w:val="0000FF"/>
          <w:sz w:val="24"/>
          <w:szCs w:val="24"/>
        </w:rPr>
        <w:t>Câu 2</w:t>
      </w:r>
      <w:r>
        <w:rPr>
          <w:rFonts w:asciiTheme="majorHAnsi" w:hAnsiTheme="majorHAnsi" w:cstheme="majorHAnsi"/>
          <w:b/>
          <w:color w:val="0000FF"/>
          <w:sz w:val="24"/>
          <w:szCs w:val="24"/>
          <w:lang w:val="en-US"/>
        </w:rPr>
        <w:t>8</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Dùng nhiệt kế vẽ ở hình bên, </w:t>
      </w:r>
      <w:r w:rsidRPr="00DD177E">
        <w:rPr>
          <w:rFonts w:asciiTheme="majorHAnsi" w:hAnsiTheme="majorHAnsi" w:cstheme="majorHAnsi"/>
          <w:b/>
          <w:color w:val="0000FF"/>
          <w:sz w:val="24"/>
          <w:szCs w:val="24"/>
        </w:rPr>
        <w:t>không thể</w:t>
      </w:r>
      <w:r w:rsidRPr="00DD177E">
        <w:rPr>
          <w:rFonts w:asciiTheme="majorHAnsi" w:hAnsiTheme="majorHAnsi" w:cstheme="majorHAnsi"/>
          <w:sz w:val="24"/>
          <w:szCs w:val="24"/>
        </w:rPr>
        <w:t xml:space="preserve"> đo </w:t>
      </w:r>
      <w:r w:rsidRPr="00DD177E">
        <w:rPr>
          <w:rFonts w:asciiTheme="majorHAnsi" w:hAnsiTheme="majorHAnsi" w:cstheme="majorHAnsi"/>
          <w:bCs/>
          <w:sz w:val="24"/>
          <w:szCs w:val="24"/>
        </w:rPr>
        <w:t>được</w:t>
      </w:r>
      <w:r w:rsidRPr="00DD177E">
        <w:rPr>
          <w:rFonts w:asciiTheme="majorHAnsi" w:hAnsiTheme="majorHAnsi" w:cstheme="majorHAnsi"/>
          <w:sz w:val="24"/>
          <w:szCs w:val="24"/>
        </w:rPr>
        <w:t xml:space="preserve"> nhiệt độ của</w:t>
      </w:r>
    </w:p>
    <w:p w14:paraId="455E1839" w14:textId="77777777" w:rsidR="00013E0F" w:rsidRPr="00DD177E" w:rsidRDefault="00013E0F" w:rsidP="00544F07">
      <w:pPr>
        <w:tabs>
          <w:tab w:val="left" w:pos="283"/>
          <w:tab w:val="left" w:pos="426"/>
          <w:tab w:val="left" w:pos="2835"/>
          <w:tab w:val="left" w:pos="5386"/>
          <w:tab w:val="left" w:pos="7937"/>
        </w:tabs>
        <w:spacing w:before="120" w:line="276" w:lineRule="auto"/>
        <w:ind w:left="283"/>
        <w:jc w:val="center"/>
        <w:rPr>
          <w:rFonts w:asciiTheme="majorHAnsi" w:hAnsiTheme="majorHAnsi" w:cstheme="majorHAnsi"/>
          <w:b/>
          <w:color w:val="0000FF"/>
          <w:sz w:val="24"/>
          <w:szCs w:val="24"/>
        </w:rPr>
      </w:pPr>
      <w:r w:rsidRPr="00DD177E">
        <w:rPr>
          <w:rFonts w:asciiTheme="majorHAnsi" w:hAnsiTheme="majorHAnsi" w:cstheme="majorHAnsi"/>
          <w:noProof/>
          <w:sz w:val="24"/>
          <w:szCs w:val="24"/>
          <w:lang w:val="en-US"/>
        </w:rPr>
        <w:drawing>
          <wp:inline distT="0" distB="0" distL="0" distR="0" wp14:anchorId="13D51D26" wp14:editId="351DDC76">
            <wp:extent cx="463550" cy="1544955"/>
            <wp:effectExtent l="0" t="0" r="0" b="0"/>
            <wp:docPr id="2111536831" name="Picture 2111536831"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2.11 trang 71 SBT Vật lí 6 - HocDot.com"/>
                    <pic:cNvPicPr>
                      <a:picLocks noChangeAspect="1" noChangeArrowheads="1"/>
                    </pic:cNvPicPr>
                  </pic:nvPicPr>
                  <pic:blipFill>
                    <a:blip r:embed="rId42" cstate="print">
                      <a:extLst>
                        <a:ext uri="{28A0092B-C50C-407E-A947-70E740481C1C}">
                          <a14:useLocalDpi xmlns:a14="http://schemas.microsoft.com/office/drawing/2010/main" val="0"/>
                        </a:ext>
                      </a:extLst>
                    </a:blip>
                    <a:srcRect b="5902"/>
                    <a:stretch>
                      <a:fillRect/>
                    </a:stretch>
                  </pic:blipFill>
                  <pic:spPr bwMode="auto">
                    <a:xfrm>
                      <a:off x="0" y="0"/>
                      <a:ext cx="463550" cy="1544955"/>
                    </a:xfrm>
                    <a:prstGeom prst="rect">
                      <a:avLst/>
                    </a:prstGeom>
                    <a:noFill/>
                  </pic:spPr>
                </pic:pic>
              </a:graphicData>
            </a:graphic>
          </wp:inline>
        </w:drawing>
      </w:r>
      <w:bookmarkEnd w:id="26"/>
    </w:p>
    <w:p w14:paraId="45D42995"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nước sông đang chảy</w:t>
      </w:r>
      <w:r>
        <w:rPr>
          <w:rFonts w:asciiTheme="majorHAnsi" w:hAnsiTheme="majorHAnsi" w:cstheme="majorHAnsi"/>
          <w:sz w:val="24"/>
          <w:szCs w:val="24"/>
          <w:lang w:val="en-US"/>
        </w:rPr>
        <w:t>.</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nước uống</w:t>
      </w:r>
      <w:r>
        <w:rPr>
          <w:rFonts w:asciiTheme="majorHAnsi" w:hAnsiTheme="majorHAnsi" w:cstheme="majorHAnsi"/>
          <w:sz w:val="24"/>
          <w:szCs w:val="24"/>
          <w:lang w:val="en-US"/>
        </w:rPr>
        <w:t>.</w:t>
      </w:r>
    </w:p>
    <w:p w14:paraId="774C2207"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u w:val="single"/>
        </w:rPr>
        <w:lastRenderedPageBreak/>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nước đang sôi</w:t>
      </w:r>
      <w:r>
        <w:rPr>
          <w:rFonts w:asciiTheme="majorHAnsi" w:hAnsiTheme="majorHAnsi" w:cstheme="majorHAnsi"/>
          <w:sz w:val="24"/>
          <w:szCs w:val="24"/>
          <w:lang w:val="en-US"/>
        </w:rPr>
        <w:t>.</w:t>
      </w:r>
      <w:r>
        <w:rPr>
          <w:rFonts w:asciiTheme="majorHAnsi" w:hAnsiTheme="majorHAnsi" w:cstheme="majorHAnsi"/>
          <w:b/>
          <w:color w:val="0000FF"/>
          <w:sz w:val="24"/>
          <w:szCs w:val="24"/>
          <w:lang w:val="en-US"/>
        </w:rPr>
        <w:tab/>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nước đá đang tan</w:t>
      </w:r>
      <w:r>
        <w:rPr>
          <w:rFonts w:asciiTheme="majorHAnsi" w:hAnsiTheme="majorHAnsi" w:cstheme="majorHAnsi"/>
          <w:sz w:val="24"/>
          <w:szCs w:val="24"/>
          <w:lang w:val="en-US"/>
        </w:rPr>
        <w:t>.</w:t>
      </w:r>
    </w:p>
    <w:p w14:paraId="3EC24BC6"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r w:rsidRPr="00460DCF">
        <w:rPr>
          <w:rFonts w:asciiTheme="majorHAnsi" w:hAnsiTheme="majorHAnsi" w:cstheme="majorHAnsi"/>
          <w:b/>
          <w:color w:val="FF0000"/>
          <w:sz w:val="24"/>
          <w:szCs w:val="24"/>
          <w:lang w:val="en-US"/>
        </w:rPr>
        <w:t>Hướng dẫn giải</w:t>
      </w:r>
    </w:p>
    <w:p w14:paraId="3EE1ADB1"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Calibri" w:hAnsiTheme="majorHAnsi" w:cstheme="majorHAnsi"/>
          <w:sz w:val="24"/>
          <w:szCs w:val="24"/>
        </w:rPr>
      </w:pPr>
      <w:r w:rsidRPr="00460DCF">
        <w:rPr>
          <w:rFonts w:asciiTheme="majorHAnsi" w:eastAsia="Calibri" w:hAnsiTheme="majorHAnsi" w:cstheme="majorHAnsi"/>
          <w:sz w:val="24"/>
          <w:szCs w:val="24"/>
        </w:rPr>
        <w:t>Vì nước dãn nở vì nhiệt một cách rất đặc biệt. Khi tăng nhiệt độ từ 0</w:t>
      </w:r>
      <w:r w:rsidRPr="00460DCF">
        <w:rPr>
          <w:rFonts w:asciiTheme="majorHAnsi" w:eastAsia="Calibri" w:hAnsiTheme="majorHAnsi" w:cstheme="majorHAnsi"/>
          <w:sz w:val="24"/>
          <w:szCs w:val="24"/>
          <w:vertAlign w:val="superscript"/>
        </w:rPr>
        <w:t>o</w:t>
      </w:r>
      <w:r w:rsidRPr="00460DCF">
        <w:rPr>
          <w:rFonts w:asciiTheme="majorHAnsi" w:eastAsia="Calibri" w:hAnsiTheme="majorHAnsi" w:cstheme="majorHAnsi"/>
          <w:sz w:val="24"/>
          <w:szCs w:val="24"/>
        </w:rPr>
        <w:t>C đến 4</w:t>
      </w:r>
      <w:r w:rsidRPr="00460DCF">
        <w:rPr>
          <w:rFonts w:asciiTheme="majorHAnsi" w:eastAsia="Calibri" w:hAnsiTheme="majorHAnsi" w:cstheme="majorHAnsi"/>
          <w:sz w:val="24"/>
          <w:szCs w:val="24"/>
          <w:vertAlign w:val="superscript"/>
        </w:rPr>
        <w:t>o</w:t>
      </w:r>
      <w:r w:rsidRPr="00460DCF">
        <w:rPr>
          <w:rFonts w:asciiTheme="majorHAnsi" w:eastAsia="Calibri" w:hAnsiTheme="majorHAnsi" w:cstheme="majorHAnsi"/>
          <w:sz w:val="24"/>
          <w:szCs w:val="24"/>
        </w:rPr>
        <w:t>C thì nước co lại chứ không nở ra. Chỉ khi nhiệt độ tăng từ 4</w:t>
      </w:r>
      <w:r w:rsidRPr="00460DCF">
        <w:rPr>
          <w:rFonts w:asciiTheme="majorHAnsi" w:eastAsia="Calibri" w:hAnsiTheme="majorHAnsi" w:cstheme="majorHAnsi"/>
          <w:sz w:val="24"/>
          <w:szCs w:val="24"/>
          <w:vertAlign w:val="superscript"/>
        </w:rPr>
        <w:t>o</w:t>
      </w:r>
      <w:r w:rsidRPr="00460DCF">
        <w:rPr>
          <w:rFonts w:asciiTheme="majorHAnsi" w:eastAsia="Calibri" w:hAnsiTheme="majorHAnsi" w:cstheme="majorHAnsi"/>
          <w:sz w:val="24"/>
          <w:szCs w:val="24"/>
        </w:rPr>
        <w:t>C trở lên nước mới nở ra. Chính sự dãn nở không đều đó nên người ta không chế tạo nhiệt kế nước.</w:t>
      </w:r>
    </w:p>
    <w:p w14:paraId="72D13311" w14:textId="4887ADA0" w:rsidR="00013E0F" w:rsidRPr="00460DCF"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29</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Cách xác định nhiệt độ trong thang nhiệt độ Celsius là</w:t>
      </w:r>
    </w:p>
    <w:p w14:paraId="5EA1163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Pr>
          <w:rFonts w:asciiTheme="majorHAnsi" w:hAnsiTheme="majorHAnsi" w:cstheme="majorHAnsi"/>
          <w:sz w:val="24"/>
          <w:szCs w:val="24"/>
          <w:lang w:val="en-US"/>
        </w:rPr>
        <w:t>l</w:t>
      </w:r>
      <w:r w:rsidRPr="00DD177E">
        <w:rPr>
          <w:rFonts w:asciiTheme="majorHAnsi" w:hAnsiTheme="majorHAnsi" w:cstheme="majorHAnsi"/>
          <w:sz w:val="24"/>
          <w:szCs w:val="24"/>
        </w:rPr>
        <w:t>ấy nhiệt độ của nước khi đóng băng là (10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 và nhiệt độ sôi của nước (100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 xml:space="preserve">C) làm chuẩn. </w:t>
      </w:r>
    </w:p>
    <w:p w14:paraId="64DE7D12"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B. </w:t>
      </w:r>
      <w:r>
        <w:rPr>
          <w:rFonts w:asciiTheme="majorHAnsi" w:hAnsiTheme="majorHAnsi" w:cstheme="majorHAnsi"/>
          <w:sz w:val="24"/>
          <w:szCs w:val="24"/>
          <w:lang w:val="en-US"/>
        </w:rPr>
        <w:t>l</w:t>
      </w:r>
      <w:r w:rsidRPr="00DD177E">
        <w:rPr>
          <w:rFonts w:asciiTheme="majorHAnsi" w:hAnsiTheme="majorHAnsi" w:cstheme="majorHAnsi"/>
          <w:sz w:val="24"/>
          <w:szCs w:val="24"/>
        </w:rPr>
        <w:t xml:space="preserve">ấy nhiệt độ của nước khi đóng băng là (10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 và nhiệt độ sôi của nước (0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 xml:space="preserve">C) làm chuẩn. </w:t>
      </w:r>
    </w:p>
    <w:p w14:paraId="4670F8C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l</w:t>
      </w:r>
      <w:r w:rsidRPr="00DD177E">
        <w:rPr>
          <w:rFonts w:asciiTheme="majorHAnsi" w:hAnsiTheme="majorHAnsi" w:cstheme="majorHAnsi"/>
          <w:sz w:val="24"/>
          <w:szCs w:val="24"/>
        </w:rPr>
        <w:t>ấy nhiệt độ của nước khi đóng băng là (0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 và nhiệt độ sôi của nước (100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 xml:space="preserve">C) làm chuẩn. </w:t>
      </w:r>
    </w:p>
    <w:p w14:paraId="7703B61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l</w:t>
      </w:r>
      <w:r w:rsidRPr="00DD177E">
        <w:rPr>
          <w:rFonts w:asciiTheme="majorHAnsi" w:hAnsiTheme="majorHAnsi" w:cstheme="majorHAnsi"/>
          <w:sz w:val="24"/>
          <w:szCs w:val="24"/>
        </w:rPr>
        <w:t xml:space="preserve">ấy nhiệt độ của nước khi đóng băng là (100 </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 và nhiệt độ sôi của nước (10</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 xml:space="preserve">C) làm chuẩn. </w:t>
      </w:r>
    </w:p>
    <w:p w14:paraId="646D701D" w14:textId="181CA83F"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Câu 3</w:t>
      </w:r>
      <w:r>
        <w:rPr>
          <w:rFonts w:asciiTheme="majorHAnsi" w:hAnsiTheme="majorHAnsi" w:cstheme="majorHAnsi"/>
          <w:b/>
          <w:color w:val="0000FF"/>
          <w:sz w:val="24"/>
          <w:szCs w:val="24"/>
          <w:lang w:val="en-US"/>
        </w:rPr>
        <w:t>0</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Theo thang nhiệt độ Celsius, từ nhiệt độ đông đặc đến nhiệt độ sôi của nước được chia thành</w:t>
      </w:r>
    </w:p>
    <w:p w14:paraId="5572E7C5" w14:textId="77777777" w:rsidR="00013E0F" w:rsidRPr="00DD177E" w:rsidRDefault="00013E0F" w:rsidP="00544F07">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100 phần bằng nhau, mỗi phần ứng với 1</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100 phần bằng nhau, mỗi phần ứng với 1K.</w:t>
      </w:r>
    </w:p>
    <w:p w14:paraId="3432453D" w14:textId="77777777" w:rsidR="00013E0F" w:rsidRPr="00460DCF" w:rsidRDefault="00013E0F" w:rsidP="00544F07">
      <w:pPr>
        <w:pStyle w:val="ListParagraph"/>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100 phần bằng nhau, mỗi phần ứng với 1</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F</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10 phần bằng nhau, mỗi phần ứng với 1</w:t>
      </w:r>
      <w:r w:rsidRPr="00DD177E">
        <w:rPr>
          <w:rFonts w:asciiTheme="majorHAnsi" w:hAnsiTheme="majorHAnsi" w:cstheme="majorHAnsi"/>
          <w:sz w:val="24"/>
          <w:szCs w:val="24"/>
          <w:vertAlign w:val="superscript"/>
        </w:rPr>
        <w:t>0</w:t>
      </w:r>
      <w:r w:rsidRPr="00DD177E">
        <w:rPr>
          <w:rFonts w:asciiTheme="majorHAnsi" w:hAnsiTheme="majorHAnsi" w:cstheme="majorHAnsi"/>
          <w:sz w:val="24"/>
          <w:szCs w:val="24"/>
        </w:rPr>
        <w:t>C</w:t>
      </w:r>
      <w:r>
        <w:rPr>
          <w:rFonts w:asciiTheme="majorHAnsi" w:hAnsiTheme="majorHAnsi" w:cstheme="majorHAnsi"/>
          <w:sz w:val="24"/>
          <w:szCs w:val="24"/>
          <w:lang w:val="en-US"/>
        </w:rPr>
        <w:t>.</w:t>
      </w:r>
    </w:p>
    <w:p w14:paraId="0796F261" w14:textId="1E6F398D"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Câu 3</w:t>
      </w:r>
      <w:r>
        <w:rPr>
          <w:rFonts w:asciiTheme="majorHAnsi" w:hAnsiTheme="majorHAnsi" w:cstheme="majorHAnsi"/>
          <w:b/>
          <w:color w:val="0000FF"/>
          <w:sz w:val="24"/>
          <w:szCs w:val="24"/>
          <w:lang w:val="en-US"/>
        </w:rPr>
        <w:t>1</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Đơn vị đo nhiệt độ thường dùng ở Việt Nam là</w:t>
      </w:r>
    </w:p>
    <w:p w14:paraId="44DD3613"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Độ Kelvin (kí hiệu K)</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Pr>
          <w:rFonts w:asciiTheme="majorHAnsi" w:hAnsiTheme="majorHAnsi" w:cstheme="majorHAnsi"/>
          <w:color w:val="000000"/>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Độ Celsius (kí hiệu </w:t>
      </w:r>
      <w:r w:rsidRPr="00460DCF">
        <w:rPr>
          <w:rFonts w:ascii="Cambria Math" w:hAnsi="Cambria Math" w:cs="Cambria Math"/>
          <w:sz w:val="24"/>
          <w:szCs w:val="24"/>
          <w:vertAlign w:val="superscript"/>
          <w:lang w:val="en-US"/>
        </w:rPr>
        <w:t>0</w:t>
      </w:r>
      <w:r w:rsidRPr="00DD177E">
        <w:rPr>
          <w:rFonts w:asciiTheme="majorHAnsi" w:hAnsiTheme="majorHAnsi" w:cstheme="majorHAnsi"/>
          <w:sz w:val="24"/>
          <w:szCs w:val="24"/>
        </w:rPr>
        <w:t>C).</w:t>
      </w:r>
    </w:p>
    <w:p w14:paraId="757051A3"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 xml:space="preserve">Độ Fahrenheit (kí hiệu </w:t>
      </w:r>
      <w:r w:rsidRPr="00DD177E">
        <w:rPr>
          <w:rFonts w:ascii="Cambria Math" w:hAnsi="Cambria Math" w:cs="Cambria Math"/>
          <w:sz w:val="24"/>
          <w:szCs w:val="24"/>
        </w:rPr>
        <w:t>∘</w:t>
      </w:r>
      <w:r w:rsidRPr="00DD177E">
        <w:rPr>
          <w:rFonts w:asciiTheme="majorHAnsi" w:hAnsiTheme="majorHAnsi" w:cstheme="majorHAnsi"/>
          <w:sz w:val="24"/>
          <w:szCs w:val="24"/>
        </w:rPr>
        <w:t>F)</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Độ Fahrenheit và độ Celsius.</w:t>
      </w:r>
    </w:p>
    <w:p w14:paraId="70F8D924" w14:textId="2BFFA6B2"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Câu 3</w:t>
      </w:r>
      <w:r>
        <w:rPr>
          <w:rFonts w:asciiTheme="majorHAnsi" w:hAnsiTheme="majorHAnsi" w:cstheme="majorHAnsi"/>
          <w:b/>
          <w:color w:val="0000FF"/>
          <w:sz w:val="24"/>
          <w:szCs w:val="24"/>
          <w:lang w:val="en-US"/>
        </w:rPr>
        <w:t>2</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Nhiệt kế chất lỏng được chế tạo dựa trên nguyên tắc </w:t>
      </w:r>
    </w:p>
    <w:p w14:paraId="15AF2EE5"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s</w:t>
      </w:r>
      <w:r w:rsidRPr="00DD177E">
        <w:rPr>
          <w:rFonts w:asciiTheme="majorHAnsi" w:hAnsiTheme="majorHAnsi" w:cstheme="majorHAnsi"/>
          <w:sz w:val="24"/>
          <w:szCs w:val="24"/>
        </w:rPr>
        <w:t>ự nở vì nhiệt của chất lỏng</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B. </w:t>
      </w:r>
      <w:r>
        <w:rPr>
          <w:rFonts w:asciiTheme="majorHAnsi" w:hAnsiTheme="majorHAnsi" w:cstheme="majorHAnsi"/>
          <w:sz w:val="24"/>
          <w:szCs w:val="24"/>
          <w:lang w:val="en-US"/>
        </w:rPr>
        <w:t>s</w:t>
      </w:r>
      <w:r w:rsidRPr="00DD177E">
        <w:rPr>
          <w:rFonts w:asciiTheme="majorHAnsi" w:hAnsiTheme="majorHAnsi" w:cstheme="majorHAnsi"/>
          <w:sz w:val="24"/>
          <w:szCs w:val="24"/>
        </w:rPr>
        <w:t xml:space="preserve">ự nở ra của chất lỏng khi nhiệt độ giảm </w:t>
      </w:r>
    </w:p>
    <w:p w14:paraId="7CA6C18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Pr>
          <w:rFonts w:asciiTheme="majorHAnsi" w:hAnsiTheme="majorHAnsi" w:cstheme="majorHAnsi"/>
          <w:sz w:val="24"/>
          <w:szCs w:val="24"/>
          <w:lang w:val="en-US"/>
        </w:rPr>
        <w:t>s</w:t>
      </w:r>
      <w:r w:rsidRPr="00DD177E">
        <w:rPr>
          <w:rFonts w:asciiTheme="majorHAnsi" w:hAnsiTheme="majorHAnsi" w:cstheme="majorHAnsi"/>
          <w:sz w:val="24"/>
          <w:szCs w:val="24"/>
        </w:rPr>
        <w:t>ự co lại của chất lỏng khi nhiệt độ tăng</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Pr>
          <w:rFonts w:asciiTheme="majorHAnsi" w:hAnsiTheme="majorHAnsi" w:cstheme="majorHAnsi"/>
          <w:sz w:val="24"/>
          <w:szCs w:val="24"/>
          <w:lang w:val="en-US"/>
        </w:rPr>
        <w:t>s</w:t>
      </w:r>
      <w:r w:rsidRPr="00DD177E">
        <w:rPr>
          <w:rFonts w:asciiTheme="majorHAnsi" w:hAnsiTheme="majorHAnsi" w:cstheme="majorHAnsi"/>
          <w:sz w:val="24"/>
          <w:szCs w:val="24"/>
        </w:rPr>
        <w:t xml:space="preserve">ự nở của chất lỏng không phụ thuộc vào nhiệt độ </w:t>
      </w:r>
    </w:p>
    <w:p w14:paraId="245C77E6" w14:textId="09AAD7A7" w:rsidR="00013E0F" w:rsidRPr="00460DCF" w:rsidRDefault="00013E0F" w:rsidP="00544F07">
      <w:pPr>
        <w:tabs>
          <w:tab w:val="left" w:pos="426"/>
        </w:tabs>
        <w:spacing w:before="120" w:after="0" w:line="276" w:lineRule="auto"/>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rPr>
        <w:t>Câu 3</w:t>
      </w:r>
      <w:r>
        <w:rPr>
          <w:rFonts w:asciiTheme="majorHAnsi" w:hAnsiTheme="majorHAnsi" w:cstheme="majorHAnsi"/>
          <w:b/>
          <w:color w:val="0000FF"/>
          <w:sz w:val="24"/>
          <w:szCs w:val="24"/>
          <w:lang w:val="en-US"/>
        </w:rPr>
        <w:t>3</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Nhiệt kế hoạt động dựa trên hiện tượng dãn nở vì nhiệt của chất lỏng</w:t>
      </w:r>
      <w:r>
        <w:rPr>
          <w:rFonts w:asciiTheme="majorHAnsi" w:hAnsiTheme="majorHAnsi" w:cstheme="majorHAnsi"/>
          <w:sz w:val="24"/>
          <w:szCs w:val="24"/>
          <w:lang w:val="en-US"/>
        </w:rPr>
        <w:t xml:space="preserve"> là nhiệt kế</w:t>
      </w:r>
    </w:p>
    <w:p w14:paraId="0A706A3B"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b/>
          <w:color w:val="0000FF"/>
          <w:sz w:val="24"/>
          <w:szCs w:val="24"/>
          <w:u w:val="single"/>
        </w:rPr>
        <w:t>A</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thủy ngân</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kim loại</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hồng ngoại</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điện tử</w:t>
      </w:r>
      <w:r>
        <w:rPr>
          <w:rFonts w:asciiTheme="majorHAnsi" w:hAnsiTheme="majorHAnsi" w:cstheme="majorHAnsi"/>
          <w:sz w:val="24"/>
          <w:szCs w:val="24"/>
          <w:lang w:val="en-US"/>
        </w:rPr>
        <w:t>.</w:t>
      </w:r>
    </w:p>
    <w:p w14:paraId="15A80B57" w14:textId="7A1FE51A"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Câu 3</w:t>
      </w:r>
      <w:r>
        <w:rPr>
          <w:rFonts w:asciiTheme="majorHAnsi" w:hAnsiTheme="majorHAnsi" w:cstheme="majorHAnsi"/>
          <w:b/>
          <w:color w:val="0000FF"/>
          <w:sz w:val="24"/>
          <w:szCs w:val="24"/>
          <w:lang w:val="en-US"/>
        </w:rPr>
        <w:t>4</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Phát biểu</w:t>
      </w:r>
      <w:r w:rsidRPr="00DD177E">
        <w:rPr>
          <w:rFonts w:asciiTheme="majorHAnsi" w:hAnsiTheme="majorHAnsi" w:cstheme="majorHAnsi"/>
          <w:sz w:val="24"/>
          <w:szCs w:val="24"/>
        </w:rPr>
        <w:t xml:space="preserve"> nào sau đây nói về điều kiện truyền nhiệt giữa hai vật là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w:t>
      </w:r>
    </w:p>
    <w:p w14:paraId="6AC7BB0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 xml:space="preserve">Nhiệt </w:t>
      </w:r>
      <w:r w:rsidRPr="00460DCF">
        <w:rPr>
          <w:rFonts w:asciiTheme="majorHAnsi" w:hAnsiTheme="majorHAnsi" w:cstheme="majorHAnsi"/>
          <w:bCs/>
          <w:sz w:val="24"/>
          <w:szCs w:val="24"/>
        </w:rPr>
        <w:t>không thể</w:t>
      </w:r>
      <w:r w:rsidRPr="00460DCF">
        <w:rPr>
          <w:rFonts w:asciiTheme="majorHAnsi" w:hAnsiTheme="majorHAnsi" w:cstheme="majorHAnsi"/>
          <w:sz w:val="24"/>
          <w:szCs w:val="24"/>
        </w:rPr>
        <w:t xml:space="preserve"> </w:t>
      </w:r>
      <w:r w:rsidRPr="00DD177E">
        <w:rPr>
          <w:rFonts w:asciiTheme="majorHAnsi" w:hAnsiTheme="majorHAnsi" w:cstheme="majorHAnsi"/>
          <w:sz w:val="24"/>
          <w:szCs w:val="24"/>
        </w:rPr>
        <w:t xml:space="preserve">truyền từ vật có nhiệt năng nhỏ sang vật có nhiệt năng lớn hơn. </w:t>
      </w:r>
    </w:p>
    <w:p w14:paraId="0B5F051D"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460DCF">
        <w:rPr>
          <w:rFonts w:asciiTheme="majorHAnsi" w:hAnsiTheme="majorHAnsi" w:cstheme="majorHAnsi"/>
          <w:bCs/>
          <w:sz w:val="24"/>
          <w:szCs w:val="24"/>
        </w:rPr>
        <w:t>Nhiệt không thể</w:t>
      </w:r>
      <w:r w:rsidRPr="00460DCF">
        <w:rPr>
          <w:rFonts w:asciiTheme="majorHAnsi" w:hAnsiTheme="majorHAnsi" w:cstheme="majorHAnsi"/>
          <w:sz w:val="24"/>
          <w:szCs w:val="24"/>
        </w:rPr>
        <w:t xml:space="preserve"> </w:t>
      </w:r>
      <w:r w:rsidRPr="00DD177E">
        <w:rPr>
          <w:rFonts w:asciiTheme="majorHAnsi" w:hAnsiTheme="majorHAnsi" w:cstheme="majorHAnsi"/>
          <w:sz w:val="24"/>
          <w:szCs w:val="24"/>
        </w:rPr>
        <w:t xml:space="preserve">truyền giữa hai vật có nhiệt năng bằng nhau. </w:t>
      </w:r>
    </w:p>
    <w:p w14:paraId="5753EFE4"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 xml:space="preserve">Nhiệt </w:t>
      </w:r>
      <w:r w:rsidRPr="00460DCF">
        <w:rPr>
          <w:rFonts w:asciiTheme="majorHAnsi" w:hAnsiTheme="majorHAnsi" w:cstheme="majorHAnsi"/>
          <w:bCs/>
          <w:sz w:val="24"/>
          <w:szCs w:val="24"/>
        </w:rPr>
        <w:t>chỉ có thể</w:t>
      </w:r>
      <w:r w:rsidRPr="00460DCF">
        <w:rPr>
          <w:rFonts w:asciiTheme="majorHAnsi" w:hAnsiTheme="majorHAnsi" w:cstheme="majorHAnsi"/>
          <w:sz w:val="24"/>
          <w:szCs w:val="24"/>
        </w:rPr>
        <w:t xml:space="preserve"> </w:t>
      </w:r>
      <w:r w:rsidRPr="00DD177E">
        <w:rPr>
          <w:rFonts w:asciiTheme="majorHAnsi" w:hAnsiTheme="majorHAnsi" w:cstheme="majorHAnsi"/>
          <w:sz w:val="24"/>
          <w:szCs w:val="24"/>
        </w:rPr>
        <w:t xml:space="preserve">truyền từ vật có nhiệt năng lớn hơn sang vật có nhiệt năng nhỏ hơn. </w:t>
      </w:r>
    </w:p>
    <w:p w14:paraId="4A26ED2C"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 xml:space="preserve">Nhiệt </w:t>
      </w:r>
      <w:r w:rsidRPr="00460DCF">
        <w:rPr>
          <w:rFonts w:asciiTheme="majorHAnsi" w:hAnsiTheme="majorHAnsi" w:cstheme="majorHAnsi"/>
          <w:bCs/>
          <w:sz w:val="24"/>
          <w:szCs w:val="24"/>
        </w:rPr>
        <w:t>không thể</w:t>
      </w:r>
      <w:r w:rsidRPr="00460DCF">
        <w:rPr>
          <w:rFonts w:asciiTheme="majorHAnsi" w:hAnsiTheme="majorHAnsi" w:cstheme="majorHAnsi"/>
          <w:sz w:val="24"/>
          <w:szCs w:val="24"/>
        </w:rPr>
        <w:t xml:space="preserve"> </w:t>
      </w:r>
      <w:r w:rsidRPr="00DD177E">
        <w:rPr>
          <w:rFonts w:asciiTheme="majorHAnsi" w:hAnsiTheme="majorHAnsi" w:cstheme="majorHAnsi"/>
          <w:sz w:val="24"/>
          <w:szCs w:val="24"/>
        </w:rPr>
        <w:t xml:space="preserve">tự truyền được từ vật có nhiệt độ thấp sang vật có nhiệt độ cao hơn. </w:t>
      </w:r>
      <w:bookmarkStart w:id="27" w:name="c34"/>
    </w:p>
    <w:bookmarkEnd w:id="27"/>
    <w:p w14:paraId="526587AD" w14:textId="34A50291" w:rsidR="00013E0F" w:rsidRPr="00DD177E" w:rsidRDefault="00013E0F" w:rsidP="00544F07">
      <w:pPr>
        <w:pStyle w:val="NoSpacing"/>
        <w:tabs>
          <w:tab w:val="left" w:pos="426"/>
        </w:tabs>
        <w:spacing w:before="120" w:line="276" w:lineRule="auto"/>
        <w:jc w:val="both"/>
        <w:rPr>
          <w:rFonts w:asciiTheme="majorHAnsi" w:hAnsiTheme="majorHAnsi" w:cstheme="majorHAnsi"/>
          <w:b/>
          <w:color w:val="0000FF"/>
          <w:sz w:val="24"/>
          <w:szCs w:val="24"/>
          <w:lang w:val="nl-NL"/>
        </w:rPr>
      </w:pPr>
      <w:r w:rsidRPr="00DD177E">
        <w:rPr>
          <w:rFonts w:asciiTheme="majorHAnsi" w:hAnsiTheme="majorHAnsi" w:cstheme="majorHAnsi"/>
          <w:b/>
          <w:color w:val="0000FF"/>
          <w:sz w:val="24"/>
          <w:szCs w:val="24"/>
          <w:lang w:val="nl-NL"/>
        </w:rPr>
        <w:t>Câu 3</w:t>
      </w:r>
      <w:r>
        <w:rPr>
          <w:rFonts w:asciiTheme="majorHAnsi" w:hAnsiTheme="majorHAnsi" w:cstheme="majorHAnsi"/>
          <w:b/>
          <w:color w:val="0000FF"/>
          <w:sz w:val="24"/>
          <w:szCs w:val="24"/>
          <w:lang w:val="nl-NL"/>
        </w:rPr>
        <w:t>5</w:t>
      </w:r>
      <w:r w:rsidRPr="00DD177E">
        <w:rPr>
          <w:rFonts w:asciiTheme="majorHAnsi" w:hAnsiTheme="majorHAnsi" w:cstheme="majorHAnsi"/>
          <w:b/>
          <w:color w:val="0000FF"/>
          <w:sz w:val="24"/>
          <w:szCs w:val="24"/>
          <w:lang w:val="nl-NL"/>
        </w:rPr>
        <w:t xml:space="preserve">: </w:t>
      </w:r>
      <w:r w:rsidRPr="00DD177E">
        <w:rPr>
          <w:rFonts w:asciiTheme="majorHAnsi" w:hAnsiTheme="majorHAnsi" w:cstheme="majorHAnsi"/>
          <w:color w:val="auto"/>
          <w:sz w:val="24"/>
          <w:szCs w:val="24"/>
          <w:lang w:val="nl-NL"/>
        </w:rPr>
        <w:t>Nhiệt độ không tuyệt đối là nhiệt độ tại đó</w:t>
      </w:r>
    </w:p>
    <w:p w14:paraId="1C12D7C2" w14:textId="77777777" w:rsidR="00013E0F" w:rsidRPr="00DD177E" w:rsidRDefault="00013E0F" w:rsidP="00544F07">
      <w:pPr>
        <w:pStyle w:val="NoSpacing"/>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D177E">
        <w:rPr>
          <w:rFonts w:asciiTheme="majorHAnsi" w:hAnsiTheme="majorHAnsi" w:cstheme="majorHAnsi"/>
          <w:b/>
          <w:color w:val="0000FF"/>
          <w:sz w:val="24"/>
          <w:szCs w:val="24"/>
          <w:lang w:val="nl-NL"/>
        </w:rPr>
        <w:t xml:space="preserve">A. </w:t>
      </w:r>
      <w:r>
        <w:rPr>
          <w:rFonts w:asciiTheme="majorHAnsi" w:hAnsiTheme="majorHAnsi" w:cstheme="majorHAnsi"/>
          <w:color w:val="auto"/>
          <w:sz w:val="24"/>
          <w:szCs w:val="24"/>
          <w:lang w:val="nl-NL"/>
        </w:rPr>
        <w:t>n</w:t>
      </w:r>
      <w:r w:rsidRPr="00DD177E">
        <w:rPr>
          <w:rFonts w:asciiTheme="majorHAnsi" w:hAnsiTheme="majorHAnsi" w:cstheme="majorHAnsi"/>
          <w:color w:val="auto"/>
          <w:sz w:val="24"/>
          <w:szCs w:val="24"/>
          <w:lang w:val="nl-NL"/>
        </w:rPr>
        <w:t>ước đông đặc thành đá</w:t>
      </w:r>
      <w:r w:rsidRPr="00DD177E">
        <w:rPr>
          <w:rFonts w:asciiTheme="majorHAnsi" w:hAnsiTheme="majorHAnsi" w:cstheme="majorHAnsi"/>
          <w:sz w:val="24"/>
          <w:szCs w:val="24"/>
          <w:lang w:val="nl-NL"/>
        </w:rPr>
        <w:t>.</w:t>
      </w:r>
      <w:r w:rsidRPr="00DD177E">
        <w:rPr>
          <w:rFonts w:asciiTheme="majorHAnsi" w:hAnsiTheme="majorHAnsi" w:cstheme="majorHAnsi"/>
          <w:sz w:val="24"/>
          <w:szCs w:val="24"/>
          <w:lang w:val="nl-NL"/>
        </w:rPr>
        <w:tab/>
      </w:r>
      <w:r w:rsidRPr="00DD177E">
        <w:rPr>
          <w:rFonts w:asciiTheme="majorHAnsi" w:hAnsiTheme="majorHAnsi" w:cstheme="majorHAnsi"/>
          <w:b/>
          <w:color w:val="0000FF"/>
          <w:sz w:val="24"/>
          <w:szCs w:val="24"/>
          <w:lang w:val="nl-NL"/>
        </w:rPr>
        <w:t xml:space="preserve">B. </w:t>
      </w:r>
      <w:r w:rsidRPr="00DD177E">
        <w:rPr>
          <w:rFonts w:asciiTheme="majorHAnsi" w:hAnsiTheme="majorHAnsi" w:cstheme="majorHAnsi"/>
          <w:color w:val="auto"/>
          <w:sz w:val="24"/>
          <w:szCs w:val="24"/>
          <w:lang w:val="nl-NL"/>
        </w:rPr>
        <w:t xml:space="preserve">tất cả các chất khí hóa lỏng </w:t>
      </w:r>
    </w:p>
    <w:p w14:paraId="19EBF423" w14:textId="77777777" w:rsidR="00013E0F" w:rsidRPr="00DD177E" w:rsidRDefault="00013E0F" w:rsidP="00544F07">
      <w:pPr>
        <w:pStyle w:val="NoSpacing"/>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nl-NL"/>
        </w:rPr>
      </w:pPr>
      <w:r w:rsidRPr="00DD177E">
        <w:rPr>
          <w:rFonts w:asciiTheme="majorHAnsi" w:hAnsiTheme="majorHAnsi" w:cstheme="majorHAnsi"/>
          <w:b/>
          <w:color w:val="0000FF"/>
          <w:sz w:val="24"/>
          <w:szCs w:val="24"/>
          <w:u w:val="single"/>
          <w:lang w:val="nl-NL"/>
        </w:rPr>
        <w:t>C</w:t>
      </w:r>
      <w:r w:rsidRPr="00DD177E">
        <w:rPr>
          <w:rFonts w:asciiTheme="majorHAnsi" w:hAnsiTheme="majorHAnsi" w:cstheme="majorHAnsi"/>
          <w:b/>
          <w:color w:val="0000FF"/>
          <w:sz w:val="24"/>
          <w:szCs w:val="24"/>
          <w:lang w:val="nl-NL"/>
        </w:rPr>
        <w:t xml:space="preserve">. </w:t>
      </w:r>
      <w:r w:rsidRPr="00DD177E">
        <w:rPr>
          <w:rFonts w:asciiTheme="majorHAnsi" w:hAnsiTheme="majorHAnsi" w:cstheme="majorHAnsi"/>
          <w:color w:val="auto"/>
          <w:sz w:val="24"/>
          <w:szCs w:val="24"/>
          <w:lang w:val="nl-NL"/>
        </w:rPr>
        <w:t>chuyển động nhiệt phân tử hầu như dừng lại</w:t>
      </w:r>
      <w:r w:rsidRPr="00DD177E">
        <w:rPr>
          <w:rFonts w:asciiTheme="majorHAnsi" w:hAnsiTheme="majorHAnsi" w:cstheme="majorHAnsi"/>
          <w:sz w:val="24"/>
          <w:szCs w:val="24"/>
          <w:lang w:val="nl-NL"/>
        </w:rPr>
        <w:t>.</w:t>
      </w:r>
      <w:r w:rsidRPr="00DD177E">
        <w:rPr>
          <w:rFonts w:asciiTheme="majorHAnsi" w:hAnsiTheme="majorHAnsi" w:cstheme="majorHAnsi"/>
          <w:sz w:val="24"/>
          <w:szCs w:val="24"/>
          <w:lang w:val="nl-NL"/>
        </w:rPr>
        <w:tab/>
      </w:r>
      <w:r w:rsidRPr="00DD177E">
        <w:rPr>
          <w:rFonts w:asciiTheme="majorHAnsi" w:hAnsiTheme="majorHAnsi" w:cstheme="majorHAnsi"/>
          <w:b/>
          <w:color w:val="0000FF"/>
          <w:sz w:val="24"/>
          <w:szCs w:val="24"/>
          <w:lang w:val="nl-NL"/>
        </w:rPr>
        <w:t xml:space="preserve">D. </w:t>
      </w:r>
      <w:r w:rsidRPr="00DD177E">
        <w:rPr>
          <w:rFonts w:asciiTheme="majorHAnsi" w:hAnsiTheme="majorHAnsi" w:cstheme="majorHAnsi"/>
          <w:color w:val="auto"/>
          <w:sz w:val="24"/>
          <w:szCs w:val="24"/>
          <w:lang w:val="nl-NL"/>
        </w:rPr>
        <w:t>tất cả các chất khí hóa rắn.</w:t>
      </w:r>
      <w:r w:rsidRPr="00DD177E">
        <w:rPr>
          <w:rFonts w:asciiTheme="majorHAnsi" w:hAnsiTheme="majorHAnsi" w:cstheme="majorHAnsi"/>
          <w:b/>
          <w:color w:val="auto"/>
          <w:sz w:val="24"/>
          <w:szCs w:val="24"/>
          <w:lang w:val="nl-NL"/>
        </w:rPr>
        <w:t xml:space="preserve"> </w:t>
      </w:r>
      <w:bookmarkStart w:id="28" w:name="c35"/>
    </w:p>
    <w:p w14:paraId="0C01A135" w14:textId="396052B6" w:rsidR="00013E0F" w:rsidRPr="00460DCF" w:rsidRDefault="00013E0F" w:rsidP="00544F07">
      <w:pPr>
        <w:shd w:val="clear" w:color="auto" w:fill="FFFFFF"/>
        <w:tabs>
          <w:tab w:val="left" w:pos="426"/>
        </w:tabs>
        <w:spacing w:before="120" w:after="0" w:line="276" w:lineRule="auto"/>
        <w:jc w:val="both"/>
        <w:rPr>
          <w:rFonts w:asciiTheme="majorHAnsi" w:hAnsiTheme="majorHAnsi" w:cstheme="majorHAnsi"/>
          <w:b/>
          <w:bCs/>
          <w:color w:val="0000FF"/>
          <w:sz w:val="24"/>
          <w:szCs w:val="24"/>
          <w:lang w:val="en-US"/>
        </w:rPr>
      </w:pPr>
      <w:r w:rsidRPr="00DD177E">
        <w:rPr>
          <w:rFonts w:asciiTheme="majorHAnsi" w:hAnsiTheme="majorHAnsi" w:cstheme="majorHAnsi"/>
          <w:b/>
          <w:bCs/>
          <w:color w:val="0000FF"/>
          <w:sz w:val="24"/>
          <w:szCs w:val="24"/>
        </w:rPr>
        <w:t>Câu 3</w:t>
      </w:r>
      <w:r>
        <w:rPr>
          <w:rFonts w:asciiTheme="majorHAnsi" w:hAnsiTheme="majorHAnsi" w:cstheme="majorHAnsi"/>
          <w:b/>
          <w:bCs/>
          <w:color w:val="0000FF"/>
          <w:sz w:val="24"/>
          <w:szCs w:val="24"/>
          <w:lang w:val="en-US"/>
        </w:rPr>
        <w:t>6</w:t>
      </w:r>
      <w:r w:rsidRPr="00DD177E">
        <w:rPr>
          <w:rFonts w:asciiTheme="majorHAnsi" w:hAnsiTheme="majorHAnsi" w:cstheme="majorHAnsi"/>
          <w:b/>
          <w:bCs/>
          <w:color w:val="0000FF"/>
          <w:sz w:val="24"/>
          <w:szCs w:val="24"/>
        </w:rPr>
        <w:t xml:space="preserve">: </w:t>
      </w:r>
      <w:r w:rsidRPr="00DD177E">
        <w:rPr>
          <w:rFonts w:asciiTheme="majorHAnsi" w:hAnsiTheme="majorHAnsi" w:cstheme="majorHAnsi"/>
          <w:sz w:val="24"/>
          <w:szCs w:val="24"/>
        </w:rPr>
        <w:t>Sắp xếp các nhiệt độ sau 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315K, 345K, 68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 theo thứ tự tăng dần theo thang đo nhiệt độ Celsius.</w:t>
      </w:r>
      <w:r>
        <w:rPr>
          <w:rFonts w:asciiTheme="majorHAnsi" w:hAnsiTheme="majorHAnsi" w:cstheme="majorHAnsi"/>
          <w:sz w:val="24"/>
          <w:szCs w:val="24"/>
          <w:lang w:val="en-US"/>
        </w:rPr>
        <w:t xml:space="preserve"> Thứ tự </w:t>
      </w:r>
      <w:r w:rsidRPr="00460DCF">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là</w:t>
      </w:r>
    </w:p>
    <w:p w14:paraId="35923476" w14:textId="77777777" w:rsidR="00013E0F" w:rsidRPr="00460DCF"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D177E">
        <w:rPr>
          <w:rFonts w:asciiTheme="majorHAnsi" w:hAnsiTheme="majorHAnsi" w:cstheme="majorHAnsi"/>
          <w:b/>
          <w:bCs/>
          <w:color w:val="0000FF"/>
          <w:sz w:val="24"/>
          <w:szCs w:val="24"/>
        </w:rPr>
        <w:t xml:space="preserve">A. </w:t>
      </w:r>
      <w:r w:rsidRPr="00DD177E">
        <w:rPr>
          <w:rFonts w:asciiTheme="majorHAnsi" w:hAnsiTheme="majorHAnsi" w:cstheme="majorHAnsi"/>
          <w:sz w:val="24"/>
          <w:szCs w:val="24"/>
        </w:rPr>
        <w:t>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315K, 345K, 68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eastAsia="Times New Roman" w:hAnsiTheme="majorHAnsi" w:cstheme="majorHAnsi"/>
          <w:b/>
          <w:color w:val="0000FF"/>
          <w:sz w:val="24"/>
          <w:szCs w:val="24"/>
          <w:lang w:val="es-BO"/>
        </w:rPr>
        <w:tab/>
      </w:r>
      <w:r w:rsidRPr="00DD177E">
        <w:rPr>
          <w:rFonts w:asciiTheme="majorHAnsi" w:eastAsia="Times New Roman" w:hAnsiTheme="majorHAnsi" w:cstheme="majorHAnsi"/>
          <w:b/>
          <w:color w:val="0000FF"/>
          <w:sz w:val="24"/>
          <w:szCs w:val="24"/>
          <w:lang w:val="es-BO"/>
        </w:rPr>
        <w:t xml:space="preserve">B. </w:t>
      </w:r>
      <w:r w:rsidRPr="00DD177E">
        <w:rPr>
          <w:rFonts w:asciiTheme="majorHAnsi" w:hAnsiTheme="majorHAnsi" w:cstheme="majorHAnsi"/>
          <w:sz w:val="24"/>
          <w:szCs w:val="24"/>
        </w:rPr>
        <w:t>68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 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315K, 345K.</w:t>
      </w:r>
    </w:p>
    <w:p w14:paraId="44F37446" w14:textId="77777777" w:rsidR="00013E0F" w:rsidRPr="00460DCF"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n-US"/>
        </w:rPr>
      </w:pPr>
      <w:r w:rsidRPr="00DD177E">
        <w:rPr>
          <w:rFonts w:asciiTheme="majorHAnsi" w:eastAsia="Times New Roman" w:hAnsiTheme="majorHAnsi" w:cstheme="majorHAnsi"/>
          <w:b/>
          <w:color w:val="0000FF"/>
          <w:sz w:val="24"/>
          <w:szCs w:val="24"/>
          <w:u w:val="single"/>
        </w:rPr>
        <w:t>C</w:t>
      </w:r>
      <w:r w:rsidRPr="00DD177E">
        <w:rPr>
          <w:rFonts w:asciiTheme="majorHAnsi" w:eastAsia="Times New Roman" w:hAnsiTheme="majorHAnsi" w:cstheme="majorHAnsi"/>
          <w:b/>
          <w:color w:val="0000FF"/>
          <w:sz w:val="24"/>
          <w:szCs w:val="24"/>
        </w:rPr>
        <w:t xml:space="preserve">. </w:t>
      </w:r>
      <w:r w:rsidRPr="00DD177E">
        <w:rPr>
          <w:rFonts w:asciiTheme="majorHAnsi" w:hAnsiTheme="majorHAnsi" w:cstheme="majorHAnsi"/>
          <w:sz w:val="24"/>
          <w:szCs w:val="24"/>
        </w:rPr>
        <w:t>315K, 345K, 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68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w:t>
      </w:r>
      <w:r>
        <w:rPr>
          <w:rFonts w:asciiTheme="majorHAnsi" w:eastAsia="Times New Roman" w:hAnsiTheme="majorHAnsi" w:cstheme="majorHAnsi"/>
          <w:b/>
          <w:color w:val="0000FF"/>
          <w:sz w:val="24"/>
          <w:szCs w:val="24"/>
          <w:lang w:val="en-US"/>
        </w:rPr>
        <w:tab/>
      </w:r>
      <w:r w:rsidRPr="00DD177E">
        <w:rPr>
          <w:rFonts w:asciiTheme="majorHAnsi" w:eastAsia="Times New Roman" w:hAnsiTheme="majorHAnsi" w:cstheme="majorHAnsi"/>
          <w:b/>
          <w:color w:val="0000FF"/>
          <w:sz w:val="24"/>
          <w:szCs w:val="24"/>
          <w:lang w:val="es-BO"/>
        </w:rPr>
        <w:t xml:space="preserve">D. </w:t>
      </w:r>
      <w:r w:rsidRPr="00DD177E">
        <w:rPr>
          <w:rFonts w:asciiTheme="majorHAnsi" w:hAnsiTheme="majorHAnsi" w:cstheme="majorHAnsi"/>
          <w:sz w:val="24"/>
          <w:szCs w:val="24"/>
        </w:rPr>
        <w:t>68</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 315K, 37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345K.</w:t>
      </w:r>
    </w:p>
    <w:p w14:paraId="4AC0805D" w14:textId="77777777" w:rsidR="00013E0F" w:rsidRPr="00460DCF" w:rsidRDefault="00013E0F" w:rsidP="00544F07">
      <w:pPr>
        <w:tabs>
          <w:tab w:val="left" w:pos="283"/>
          <w:tab w:val="left" w:pos="426"/>
          <w:tab w:val="left" w:pos="2835"/>
          <w:tab w:val="left" w:pos="5386"/>
          <w:tab w:val="left" w:pos="7937"/>
        </w:tabs>
        <w:spacing w:after="0" w:line="276" w:lineRule="auto"/>
        <w:ind w:left="283"/>
        <w:jc w:val="center"/>
        <w:rPr>
          <w:rFonts w:asciiTheme="majorHAnsi" w:hAnsiTheme="majorHAnsi" w:cstheme="majorHAnsi"/>
          <w:b/>
          <w:color w:val="FF0000"/>
          <w:sz w:val="24"/>
          <w:szCs w:val="24"/>
          <w:lang w:val="en-US"/>
        </w:rPr>
      </w:pPr>
      <w:r w:rsidRPr="00460DCF">
        <w:rPr>
          <w:rFonts w:asciiTheme="majorHAnsi" w:hAnsiTheme="majorHAnsi" w:cstheme="majorHAnsi"/>
          <w:b/>
          <w:color w:val="FF0000"/>
          <w:sz w:val="24"/>
          <w:szCs w:val="24"/>
          <w:lang w:val="en-US"/>
        </w:rPr>
        <w:t>Hướng dẫn giải</w:t>
      </w:r>
    </w:p>
    <w:p w14:paraId="56094EF1" w14:textId="77777777" w:rsidR="00013E0F" w:rsidRPr="00DD177E"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kern w:val="24"/>
          <w:sz w:val="24"/>
          <w:szCs w:val="24"/>
        </w:rPr>
      </w:pPr>
      <w:r w:rsidRPr="00DD177E">
        <w:rPr>
          <w:rFonts w:asciiTheme="majorHAnsi" w:eastAsia="Times New Roman" w:hAnsiTheme="majorHAnsi" w:cstheme="majorHAnsi"/>
          <w:kern w:val="24"/>
          <w:sz w:val="24"/>
          <w:szCs w:val="24"/>
        </w:rPr>
        <w:t>315K = 315 – 273 = 42</w:t>
      </w:r>
      <w:r>
        <w:rPr>
          <w:rFonts w:asciiTheme="majorHAnsi" w:eastAsia="Times New Roman" w:hAnsiTheme="majorHAnsi" w:cstheme="majorHAnsi"/>
          <w:kern w:val="24"/>
          <w:sz w:val="24"/>
          <w:szCs w:val="24"/>
          <w:vertAlign w:val="superscript"/>
          <w:lang w:val="en-US"/>
        </w:rPr>
        <w:t>0</w:t>
      </w:r>
      <w:r w:rsidRPr="00DD177E">
        <w:rPr>
          <w:rFonts w:asciiTheme="majorHAnsi" w:eastAsia="Times New Roman" w:hAnsiTheme="majorHAnsi" w:cstheme="majorHAnsi"/>
          <w:kern w:val="24"/>
          <w:sz w:val="24"/>
          <w:szCs w:val="24"/>
        </w:rPr>
        <w:t>C</w:t>
      </w:r>
    </w:p>
    <w:p w14:paraId="3E26679D" w14:textId="77777777" w:rsidR="00013E0F" w:rsidRPr="00DD177E"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kern w:val="24"/>
          <w:sz w:val="24"/>
          <w:szCs w:val="24"/>
        </w:rPr>
      </w:pPr>
      <w:r w:rsidRPr="00DD177E">
        <w:rPr>
          <w:rFonts w:asciiTheme="majorHAnsi" w:eastAsia="Times New Roman" w:hAnsiTheme="majorHAnsi" w:cstheme="majorHAnsi"/>
          <w:kern w:val="24"/>
          <w:sz w:val="24"/>
          <w:szCs w:val="24"/>
        </w:rPr>
        <w:t>345K = 345 – 273 =</w:t>
      </w:r>
      <w:r>
        <w:rPr>
          <w:rFonts w:asciiTheme="majorHAnsi" w:eastAsia="Times New Roman" w:hAnsiTheme="majorHAnsi" w:cstheme="majorHAnsi"/>
          <w:kern w:val="24"/>
          <w:sz w:val="24"/>
          <w:szCs w:val="24"/>
          <w:lang w:val="en-US"/>
        </w:rPr>
        <w:t xml:space="preserve"> </w:t>
      </w:r>
      <w:r w:rsidRPr="00DD177E">
        <w:rPr>
          <w:rFonts w:asciiTheme="majorHAnsi" w:eastAsia="Times New Roman" w:hAnsiTheme="majorHAnsi" w:cstheme="majorHAnsi"/>
          <w:kern w:val="24"/>
          <w:sz w:val="24"/>
          <w:szCs w:val="24"/>
        </w:rPr>
        <w:t>72</w:t>
      </w:r>
      <w:r>
        <w:rPr>
          <w:rFonts w:asciiTheme="majorHAnsi" w:eastAsia="Times New Roman" w:hAnsiTheme="majorHAnsi" w:cstheme="majorHAnsi"/>
          <w:kern w:val="24"/>
          <w:sz w:val="24"/>
          <w:szCs w:val="24"/>
          <w:vertAlign w:val="superscript"/>
          <w:lang w:val="en-US"/>
        </w:rPr>
        <w:t>0</w:t>
      </w:r>
      <w:r w:rsidRPr="00DD177E">
        <w:rPr>
          <w:rFonts w:asciiTheme="majorHAnsi" w:eastAsia="Times New Roman" w:hAnsiTheme="majorHAnsi" w:cstheme="majorHAnsi"/>
          <w:kern w:val="24"/>
          <w:sz w:val="24"/>
          <w:szCs w:val="24"/>
        </w:rPr>
        <w:t>C</w:t>
      </w:r>
    </w:p>
    <w:p w14:paraId="6261D9BC" w14:textId="77777777" w:rsidR="00013E0F" w:rsidRPr="00460DCF" w:rsidRDefault="00013E0F" w:rsidP="00544F07">
      <w:pPr>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kern w:val="24"/>
          <w:sz w:val="24"/>
          <w:szCs w:val="24"/>
          <w:lang w:val="en-US"/>
        </w:rPr>
      </w:pPr>
      <w:r w:rsidRPr="00DD177E">
        <w:rPr>
          <w:rFonts w:asciiTheme="majorHAnsi" w:eastAsia="Times New Roman" w:hAnsiTheme="majorHAnsi" w:cstheme="majorHAnsi"/>
          <w:kern w:val="24"/>
          <w:sz w:val="24"/>
          <w:szCs w:val="24"/>
        </w:rPr>
        <w:t>68</w:t>
      </w:r>
      <w:r>
        <w:rPr>
          <w:rFonts w:asciiTheme="majorHAnsi" w:eastAsia="Times New Roman" w:hAnsiTheme="majorHAnsi" w:cstheme="majorHAnsi"/>
          <w:kern w:val="24"/>
          <w:sz w:val="24"/>
          <w:szCs w:val="24"/>
          <w:vertAlign w:val="superscript"/>
          <w:lang w:val="en-US"/>
        </w:rPr>
        <w:t>0</w:t>
      </w:r>
      <w:r w:rsidRPr="00DD177E">
        <w:rPr>
          <w:rFonts w:asciiTheme="majorHAnsi" w:eastAsia="Times New Roman" w:hAnsiTheme="majorHAnsi" w:cstheme="majorHAnsi"/>
          <w:kern w:val="24"/>
          <w:sz w:val="24"/>
          <w:szCs w:val="24"/>
        </w:rPr>
        <w:t>F = (68 – 32) 1,8 = 20</w:t>
      </w:r>
      <w:r>
        <w:rPr>
          <w:rFonts w:asciiTheme="majorHAnsi" w:eastAsia="Times New Roman" w:hAnsiTheme="majorHAnsi" w:cstheme="majorHAnsi"/>
          <w:kern w:val="24"/>
          <w:sz w:val="24"/>
          <w:szCs w:val="24"/>
          <w:vertAlign w:val="superscript"/>
          <w:lang w:val="en-US"/>
        </w:rPr>
        <w:t>0</w:t>
      </w:r>
      <w:r w:rsidRPr="00DD177E">
        <w:rPr>
          <w:rFonts w:asciiTheme="majorHAnsi" w:eastAsia="Times New Roman" w:hAnsiTheme="majorHAnsi" w:cstheme="majorHAnsi"/>
          <w:kern w:val="24"/>
          <w:sz w:val="24"/>
          <w:szCs w:val="24"/>
        </w:rPr>
        <w:t>C</w:t>
      </w:r>
    </w:p>
    <w:p w14:paraId="5EEAEA1F" w14:textId="3F51E862" w:rsidR="00013E0F" w:rsidRPr="001B455E" w:rsidRDefault="00013E0F" w:rsidP="00544F07">
      <w:pPr>
        <w:tabs>
          <w:tab w:val="left" w:pos="426"/>
        </w:tabs>
        <w:spacing w:before="120" w:after="0" w:line="276" w:lineRule="auto"/>
        <w:jc w:val="both"/>
        <w:rPr>
          <w:rFonts w:asciiTheme="majorHAnsi" w:hAnsiTheme="majorHAnsi" w:cstheme="majorHAnsi"/>
          <w:sz w:val="24"/>
          <w:szCs w:val="24"/>
          <w:lang w:val="en-US" w:eastAsia="vi-VN" w:bidi="vi-VN"/>
        </w:rPr>
      </w:pPr>
      <w:r w:rsidRPr="00DD177E">
        <w:rPr>
          <w:rFonts w:asciiTheme="majorHAnsi" w:hAnsiTheme="majorHAnsi" w:cstheme="majorHAnsi"/>
          <w:b/>
          <w:color w:val="0000FF"/>
          <w:sz w:val="24"/>
          <w:szCs w:val="24"/>
          <w:lang w:eastAsia="vi-VN" w:bidi="vi-VN"/>
        </w:rPr>
        <w:t>Câu 3</w:t>
      </w:r>
      <w:r>
        <w:rPr>
          <w:rFonts w:asciiTheme="majorHAnsi" w:hAnsiTheme="majorHAnsi" w:cstheme="majorHAnsi"/>
          <w:b/>
          <w:color w:val="0000FF"/>
          <w:sz w:val="24"/>
          <w:szCs w:val="24"/>
          <w:lang w:val="en-US" w:eastAsia="vi-VN" w:bidi="vi-VN"/>
        </w:rPr>
        <w:t>7</w:t>
      </w:r>
      <w:r w:rsidRPr="00DD177E">
        <w:rPr>
          <w:rFonts w:asciiTheme="majorHAnsi" w:hAnsiTheme="majorHAnsi" w:cstheme="majorHAnsi"/>
          <w:b/>
          <w:color w:val="0000FF"/>
          <w:sz w:val="24"/>
          <w:szCs w:val="24"/>
          <w:lang w:eastAsia="vi-VN" w:bidi="vi-VN"/>
        </w:rPr>
        <w:t xml:space="preserve">: </w:t>
      </w:r>
      <w:r>
        <w:rPr>
          <w:rFonts w:asciiTheme="majorHAnsi" w:hAnsiTheme="majorHAnsi" w:cstheme="majorHAnsi"/>
          <w:sz w:val="24"/>
          <w:szCs w:val="24"/>
          <w:lang w:val="en-US" w:eastAsia="vi-VN" w:bidi="vi-VN"/>
        </w:rPr>
        <w:t>B</w:t>
      </w:r>
      <w:r w:rsidRPr="00DD177E">
        <w:rPr>
          <w:rFonts w:asciiTheme="majorHAnsi" w:hAnsiTheme="majorHAnsi" w:cstheme="majorHAnsi"/>
          <w:sz w:val="24"/>
          <w:szCs w:val="24"/>
          <w:lang w:eastAsia="vi-VN" w:bidi="vi-VN"/>
        </w:rPr>
        <w:t xml:space="preserve">ảng chia độ của nhiệt kế y tế lại </w:t>
      </w:r>
      <w:r w:rsidRPr="001B455E">
        <w:rPr>
          <w:rFonts w:asciiTheme="majorHAnsi" w:hAnsiTheme="majorHAnsi" w:cstheme="majorHAnsi"/>
          <w:b/>
          <w:bCs/>
          <w:color w:val="0000FF"/>
          <w:sz w:val="24"/>
          <w:szCs w:val="24"/>
          <w:lang w:eastAsia="vi-VN" w:bidi="vi-VN"/>
        </w:rPr>
        <w:t>không có</w:t>
      </w:r>
      <w:r w:rsidRPr="001B455E">
        <w:rPr>
          <w:rFonts w:asciiTheme="majorHAnsi" w:hAnsiTheme="majorHAnsi" w:cstheme="majorHAnsi"/>
          <w:color w:val="0000FF"/>
          <w:sz w:val="24"/>
          <w:szCs w:val="24"/>
          <w:lang w:eastAsia="vi-VN" w:bidi="vi-VN"/>
        </w:rPr>
        <w:t xml:space="preserve"> </w:t>
      </w:r>
      <w:r w:rsidRPr="00DD177E">
        <w:rPr>
          <w:rFonts w:asciiTheme="majorHAnsi" w:hAnsiTheme="majorHAnsi" w:cstheme="majorHAnsi"/>
          <w:sz w:val="24"/>
          <w:szCs w:val="24"/>
          <w:lang w:eastAsia="vi-VN" w:bidi="vi-VN"/>
        </w:rPr>
        <w:t>nhiệt độ dưới 34</w:t>
      </w:r>
      <w:r w:rsidRPr="001B455E">
        <w:rPr>
          <w:rFonts w:asciiTheme="majorHAnsi" w:hAnsiTheme="majorHAnsi" w:cstheme="majorHAnsi"/>
          <w:sz w:val="24"/>
          <w:szCs w:val="24"/>
          <w:vertAlign w:val="superscript"/>
          <w:lang w:val="en-US" w:eastAsia="vi-VN" w:bidi="vi-VN"/>
        </w:rPr>
        <w:t>0</w:t>
      </w:r>
      <w:r w:rsidRPr="00DD177E">
        <w:rPr>
          <w:rFonts w:asciiTheme="majorHAnsi" w:hAnsiTheme="majorHAnsi" w:cstheme="majorHAnsi"/>
          <w:sz w:val="24"/>
          <w:szCs w:val="24"/>
          <w:lang w:eastAsia="vi-VN" w:bidi="vi-VN"/>
        </w:rPr>
        <w:t>C và trên 42</w:t>
      </w:r>
      <w:r w:rsidRPr="001B455E">
        <w:rPr>
          <w:rFonts w:asciiTheme="majorHAnsi" w:hAnsiTheme="majorHAnsi" w:cstheme="majorHAnsi"/>
          <w:sz w:val="24"/>
          <w:szCs w:val="24"/>
          <w:vertAlign w:val="superscript"/>
          <w:lang w:val="en-US" w:eastAsia="vi-VN" w:bidi="vi-VN"/>
        </w:rPr>
        <w:t>0</w:t>
      </w:r>
      <w:r w:rsidRPr="00DD177E">
        <w:rPr>
          <w:rFonts w:asciiTheme="majorHAnsi" w:hAnsiTheme="majorHAnsi" w:cstheme="majorHAnsi"/>
          <w:sz w:val="24"/>
          <w:szCs w:val="24"/>
          <w:lang w:eastAsia="vi-VN" w:bidi="vi-VN"/>
        </w:rPr>
        <w:t>C</w:t>
      </w:r>
      <w:r>
        <w:rPr>
          <w:rFonts w:asciiTheme="majorHAnsi" w:hAnsiTheme="majorHAnsi" w:cstheme="majorHAnsi"/>
          <w:sz w:val="24"/>
          <w:szCs w:val="24"/>
          <w:lang w:val="en-US" w:eastAsia="vi-VN" w:bidi="vi-VN"/>
        </w:rPr>
        <w:t xml:space="preserve"> là vì</w:t>
      </w:r>
    </w:p>
    <w:p w14:paraId="75248585"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center"/>
        <w:rPr>
          <w:rFonts w:asciiTheme="majorHAnsi" w:hAnsiTheme="majorHAnsi" w:cstheme="majorHAnsi"/>
          <w:b/>
          <w:color w:val="0000FF"/>
          <w:sz w:val="24"/>
          <w:szCs w:val="24"/>
          <w:lang w:eastAsia="vi-VN" w:bidi="vi-VN"/>
        </w:rPr>
      </w:pPr>
      <w:r w:rsidRPr="00DD177E">
        <w:rPr>
          <w:rFonts w:asciiTheme="majorHAnsi" w:hAnsiTheme="majorHAnsi" w:cstheme="majorHAnsi"/>
          <w:noProof/>
          <w:sz w:val="24"/>
          <w:szCs w:val="24"/>
          <w:lang w:val="en-US"/>
        </w:rPr>
        <w:lastRenderedPageBreak/>
        <w:drawing>
          <wp:inline distT="0" distB="0" distL="0" distR="0" wp14:anchorId="38B783DD" wp14:editId="734A77BE">
            <wp:extent cx="1610995" cy="1610995"/>
            <wp:effectExtent l="0" t="0" r="8255" b="8255"/>
            <wp:docPr id="18434" name="Picture 2" descr="Những lí do để bạn phải mua ngay máy đo nhiệt độ cơ thể cho gia đình">
              <a:extLst xmlns:a="http://schemas.openxmlformats.org/drawingml/2006/main">
                <a:ext uri="{FF2B5EF4-FFF2-40B4-BE49-F238E27FC236}">
                  <a16:creationId xmlns:a16="http://schemas.microsoft.com/office/drawing/2014/main" id="{F9C862AA-0618-4567-AA2A-0FBF452BA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Những lí do để bạn phải mua ngay máy đo nhiệt độ cơ thể cho gia đình">
                      <a:extLst>
                        <a:ext uri="{FF2B5EF4-FFF2-40B4-BE49-F238E27FC236}">
                          <a16:creationId xmlns:a16="http://schemas.microsoft.com/office/drawing/2014/main" id="{F9C862AA-0618-4567-AA2A-0FBF452BA647}"/>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pic:spPr>
                </pic:pic>
              </a:graphicData>
            </a:graphic>
          </wp:inline>
        </w:drawing>
      </w:r>
      <w:bookmarkEnd w:id="28"/>
    </w:p>
    <w:p w14:paraId="15232C7D"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D177E">
        <w:rPr>
          <w:rFonts w:asciiTheme="majorHAnsi" w:hAnsiTheme="majorHAnsi" w:cstheme="majorHAnsi"/>
          <w:b/>
          <w:color w:val="0000FF"/>
          <w:sz w:val="24"/>
          <w:szCs w:val="24"/>
          <w:lang w:eastAsia="vi-VN" w:bidi="vi-VN"/>
        </w:rPr>
        <w:t xml:space="preserve">A. </w:t>
      </w:r>
      <w:r w:rsidRPr="001B455E">
        <w:rPr>
          <w:rFonts w:asciiTheme="majorHAnsi" w:eastAsia="Times New Roman" w:hAnsiTheme="majorHAnsi" w:cstheme="majorHAnsi"/>
          <w:bCs/>
          <w:sz w:val="24"/>
          <w:szCs w:val="24"/>
          <w:lang w:val="es-BO"/>
        </w:rPr>
        <w:t>không thể</w:t>
      </w:r>
      <w:r w:rsidRPr="001B455E">
        <w:rPr>
          <w:rFonts w:asciiTheme="majorHAnsi" w:eastAsia="Times New Roman" w:hAnsiTheme="majorHAnsi" w:cstheme="majorHAnsi"/>
          <w:sz w:val="24"/>
          <w:szCs w:val="24"/>
          <w:lang w:val="es-BO"/>
        </w:rPr>
        <w:t xml:space="preserve"> </w:t>
      </w:r>
      <w:r w:rsidRPr="00DD177E">
        <w:rPr>
          <w:rFonts w:asciiTheme="majorHAnsi" w:eastAsia="Times New Roman" w:hAnsiTheme="majorHAnsi" w:cstheme="majorHAnsi"/>
          <w:sz w:val="24"/>
          <w:szCs w:val="24"/>
          <w:lang w:val="es-BO"/>
        </w:rPr>
        <w:t xml:space="preserve">làm khung nhiệt độ </w:t>
      </w:r>
      <w:r w:rsidRPr="001B455E">
        <w:rPr>
          <w:rFonts w:asciiTheme="majorHAnsi" w:eastAsia="Times New Roman" w:hAnsiTheme="majorHAnsi" w:cstheme="majorHAnsi"/>
          <w:sz w:val="24"/>
          <w:szCs w:val="24"/>
          <w:lang w:val="es-BO"/>
        </w:rPr>
        <w:t>khác.</w:t>
      </w:r>
    </w:p>
    <w:p w14:paraId="016E83EB"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rPr>
      </w:pPr>
      <w:r w:rsidRPr="00DD177E">
        <w:rPr>
          <w:rFonts w:asciiTheme="majorHAnsi" w:eastAsia="Times New Roman" w:hAnsiTheme="majorHAnsi" w:cstheme="majorHAnsi"/>
          <w:b/>
          <w:color w:val="0000FF"/>
          <w:sz w:val="24"/>
          <w:szCs w:val="24"/>
          <w:lang w:val="es-BO"/>
        </w:rPr>
        <w:t xml:space="preserve">B. </w:t>
      </w:r>
      <w:r w:rsidRPr="00DD177E">
        <w:rPr>
          <w:rFonts w:asciiTheme="majorHAnsi" w:eastAsia="Times New Roman" w:hAnsiTheme="majorHAnsi" w:cstheme="majorHAnsi"/>
          <w:sz w:val="24"/>
          <w:szCs w:val="24"/>
          <w:lang w:val="es-BO"/>
        </w:rPr>
        <w:t xml:space="preserve">thủy ngân trong nhiệt kế y tế có giới hạn là </w:t>
      </w:r>
      <w:r w:rsidRPr="001B455E">
        <w:rPr>
          <w:rFonts w:asciiTheme="majorHAnsi" w:eastAsia="Times New Roman" w:hAnsiTheme="majorHAnsi" w:cstheme="majorHAnsi"/>
          <w:bCs/>
          <w:sz w:val="24"/>
          <w:szCs w:val="24"/>
          <w:lang w:val="es-BO"/>
        </w:rPr>
        <w:t>42</w:t>
      </w:r>
      <w:r>
        <w:rPr>
          <w:rFonts w:asciiTheme="majorHAnsi" w:hAnsiTheme="majorHAnsi" w:cstheme="majorHAnsi"/>
          <w:bCs/>
          <w:sz w:val="24"/>
          <w:szCs w:val="24"/>
          <w:vertAlign w:val="superscript"/>
          <w:lang w:val="en-US"/>
        </w:rPr>
        <w:t>0</w:t>
      </w:r>
      <w:r w:rsidRPr="001B455E">
        <w:rPr>
          <w:rFonts w:asciiTheme="majorHAnsi" w:hAnsiTheme="majorHAnsi" w:cstheme="majorHAnsi"/>
          <w:bCs/>
          <w:sz w:val="24"/>
          <w:szCs w:val="24"/>
        </w:rPr>
        <w:t>C.</w:t>
      </w:r>
    </w:p>
    <w:p w14:paraId="07C76CF2"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s-BO" w:bidi="en-US"/>
        </w:rPr>
      </w:pPr>
      <w:r w:rsidRPr="00DD177E">
        <w:rPr>
          <w:rFonts w:asciiTheme="majorHAnsi" w:hAnsiTheme="majorHAnsi" w:cstheme="majorHAnsi"/>
          <w:b/>
          <w:color w:val="0000FF"/>
          <w:sz w:val="24"/>
          <w:szCs w:val="24"/>
        </w:rPr>
        <w:t>C.</w:t>
      </w:r>
      <w:r>
        <w:rPr>
          <w:rFonts w:asciiTheme="majorHAnsi" w:hAnsiTheme="majorHAnsi" w:cstheme="majorHAnsi"/>
          <w:b/>
          <w:color w:val="0000FF"/>
          <w:sz w:val="24"/>
          <w:szCs w:val="24"/>
          <w:lang w:val="en-US"/>
        </w:rPr>
        <w:t xml:space="preserve"> </w:t>
      </w:r>
      <w:r w:rsidRPr="00DD177E">
        <w:rPr>
          <w:rFonts w:asciiTheme="majorHAnsi" w:hAnsiTheme="majorHAnsi" w:cstheme="majorHAnsi"/>
          <w:sz w:val="24"/>
          <w:szCs w:val="24"/>
          <w:lang w:val="es-BO" w:bidi="en-US"/>
        </w:rPr>
        <w:t xml:space="preserve">chỉ ở nhiệt độ này nhiệt kế thủy ngân mới đo </w:t>
      </w:r>
      <w:r w:rsidRPr="001B455E">
        <w:rPr>
          <w:rFonts w:asciiTheme="majorHAnsi" w:hAnsiTheme="majorHAnsi" w:cstheme="majorHAnsi"/>
          <w:bCs/>
          <w:sz w:val="24"/>
          <w:szCs w:val="24"/>
          <w:lang w:val="es-BO" w:bidi="en-US"/>
        </w:rPr>
        <w:t>chính xác được.</w:t>
      </w:r>
    </w:p>
    <w:p w14:paraId="08AB3797"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hAnsiTheme="majorHAnsi" w:cstheme="majorHAnsi"/>
          <w:b/>
          <w:color w:val="0000FF"/>
          <w:sz w:val="24"/>
          <w:szCs w:val="24"/>
          <w:lang w:val="es-BO"/>
        </w:rPr>
      </w:pPr>
      <w:r w:rsidRPr="00DD177E">
        <w:rPr>
          <w:rFonts w:asciiTheme="majorHAnsi" w:hAnsiTheme="majorHAnsi" w:cstheme="majorHAnsi"/>
          <w:b/>
          <w:color w:val="0000FF"/>
          <w:sz w:val="24"/>
          <w:szCs w:val="24"/>
          <w:u w:val="single"/>
          <w:lang w:val="es-BO" w:bidi="en-US"/>
        </w:rPr>
        <w:t>D</w:t>
      </w:r>
      <w:r w:rsidRPr="00DD177E">
        <w:rPr>
          <w:rFonts w:asciiTheme="majorHAnsi" w:hAnsiTheme="majorHAnsi" w:cstheme="majorHAnsi"/>
          <w:b/>
          <w:color w:val="0000FF"/>
          <w:sz w:val="24"/>
          <w:szCs w:val="24"/>
          <w:lang w:val="es-BO" w:bidi="en-US"/>
        </w:rPr>
        <w:t xml:space="preserve">. </w:t>
      </w:r>
      <w:r w:rsidRPr="00DD177E">
        <w:rPr>
          <w:rFonts w:asciiTheme="majorHAnsi" w:hAnsiTheme="majorHAnsi" w:cstheme="majorHAnsi"/>
          <w:sz w:val="24"/>
          <w:szCs w:val="24"/>
          <w:lang w:val="es-BO"/>
        </w:rPr>
        <w:t xml:space="preserve">nhiệt độ </w:t>
      </w:r>
      <w:r w:rsidRPr="001B455E">
        <w:rPr>
          <w:rFonts w:asciiTheme="majorHAnsi" w:hAnsiTheme="majorHAnsi" w:cstheme="majorHAnsi"/>
          <w:bCs/>
          <w:sz w:val="24"/>
          <w:szCs w:val="24"/>
          <w:lang w:val="es-BO"/>
        </w:rPr>
        <w:t>cơ thể người chỉ nằm trong khoảng từ 35</w:t>
      </w:r>
      <w:r w:rsidRPr="001B455E">
        <w:rPr>
          <w:rFonts w:asciiTheme="majorHAnsi" w:hAnsiTheme="majorHAnsi" w:cstheme="majorHAnsi"/>
          <w:bCs/>
          <w:sz w:val="24"/>
          <w:szCs w:val="24"/>
          <w:vertAlign w:val="superscript"/>
          <w:lang w:val="es-BO"/>
        </w:rPr>
        <w:t>0</w:t>
      </w:r>
      <w:r w:rsidRPr="001B455E">
        <w:rPr>
          <w:rFonts w:asciiTheme="majorHAnsi" w:hAnsiTheme="majorHAnsi" w:cstheme="majorHAnsi"/>
          <w:bCs/>
          <w:sz w:val="24"/>
          <w:szCs w:val="24"/>
          <w:lang w:val="es-BO"/>
        </w:rPr>
        <w:t>C đến 42</w:t>
      </w:r>
      <w:r w:rsidRPr="001B455E">
        <w:rPr>
          <w:rFonts w:asciiTheme="majorHAnsi" w:hAnsiTheme="majorHAnsi" w:cstheme="majorHAnsi"/>
          <w:bCs/>
          <w:sz w:val="24"/>
          <w:szCs w:val="24"/>
          <w:vertAlign w:val="superscript"/>
          <w:lang w:val="es-BO"/>
        </w:rPr>
        <w:t>0</w:t>
      </w:r>
      <w:r w:rsidRPr="001B455E">
        <w:rPr>
          <w:rFonts w:asciiTheme="majorHAnsi" w:hAnsiTheme="majorHAnsi" w:cstheme="majorHAnsi"/>
          <w:bCs/>
          <w:sz w:val="24"/>
          <w:szCs w:val="24"/>
          <w:lang w:val="es-BO"/>
        </w:rPr>
        <w:t>C.</w:t>
      </w:r>
    </w:p>
    <w:p w14:paraId="2B805943" w14:textId="6D23FBC9"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38</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Nhỏ một giọt nước đang sôi vào một cốc nước ấm thì nhiệt năng của giọt nước và nước trong cốc thay đổi như thế nào? </w:t>
      </w:r>
    </w:p>
    <w:p w14:paraId="75ED206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Nhiệt năng của giọt nước tăng, của nước trong cốc giảm.</w:t>
      </w:r>
    </w:p>
    <w:p w14:paraId="25016620"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Nhiệt năng của giọt nước giảm, của nước trong cốc tăng.</w:t>
      </w:r>
    </w:p>
    <w:p w14:paraId="41B7B32A"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Nhiệt năng của giọt nước và nước trong cốc đều giảm.</w:t>
      </w:r>
    </w:p>
    <w:p w14:paraId="3F612E6C"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Nhiệt năng của giọt nước và nước trong cốc đều tăng.</w:t>
      </w:r>
    </w:p>
    <w:p w14:paraId="0E3EA8C0" w14:textId="187F2E01"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39</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Tính chất vật lí nào sau đây </w:t>
      </w:r>
      <w:r w:rsidRPr="001B455E">
        <w:rPr>
          <w:rFonts w:asciiTheme="majorHAnsi" w:hAnsiTheme="majorHAnsi" w:cstheme="majorHAnsi"/>
          <w:b/>
          <w:bCs/>
          <w:color w:val="0000FF"/>
          <w:sz w:val="24"/>
          <w:szCs w:val="24"/>
        </w:rPr>
        <w:t>không được</w:t>
      </w:r>
      <w:r w:rsidRPr="001B455E">
        <w:rPr>
          <w:rFonts w:asciiTheme="majorHAnsi" w:hAnsiTheme="majorHAnsi" w:cstheme="majorHAnsi"/>
          <w:color w:val="0000FF"/>
          <w:sz w:val="24"/>
          <w:szCs w:val="24"/>
        </w:rPr>
        <w:t xml:space="preserve"> </w:t>
      </w:r>
      <w:r w:rsidRPr="00DD177E">
        <w:rPr>
          <w:rFonts w:asciiTheme="majorHAnsi" w:hAnsiTheme="majorHAnsi" w:cstheme="majorHAnsi"/>
          <w:sz w:val="24"/>
          <w:szCs w:val="24"/>
        </w:rPr>
        <w:t>ứng dụng để chế tạo nhiệt kế?</w:t>
      </w:r>
    </w:p>
    <w:p w14:paraId="14DC741E"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Sự phụ thuộc nhiệt độ vào điện trở của vật dẫn.</w:t>
      </w:r>
    </w:p>
    <w:p w14:paraId="685F565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Sự phụ thuộc nhiệt độ vào chất lỏng trong ống thủy tinh.</w:t>
      </w:r>
    </w:p>
    <w:p w14:paraId="2C81728C"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Sự phụ thuộc nhiệt độ vào bước sóng điện từ.</w:t>
      </w:r>
    </w:p>
    <w:p w14:paraId="7D143E3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u w:val="single"/>
        </w:rPr>
        <w:t>D</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Sự phụ thuộc nhiệt độ vào khối lượng riêng của vật.</w:t>
      </w:r>
    </w:p>
    <w:p w14:paraId="0CA4EB7B" w14:textId="6214AA10" w:rsidR="00013E0F" w:rsidRPr="00DD177E" w:rsidRDefault="00013E0F" w:rsidP="00544F07">
      <w:pPr>
        <w:shd w:val="clear" w:color="auto" w:fill="FFFFFF"/>
        <w:tabs>
          <w:tab w:val="left" w:pos="426"/>
        </w:tabs>
        <w:spacing w:before="120" w:after="0" w:line="276" w:lineRule="auto"/>
        <w:jc w:val="both"/>
        <w:textAlignment w:val="baseline"/>
        <w:rPr>
          <w:rFonts w:asciiTheme="majorHAnsi" w:eastAsia="Times New Roman" w:hAnsiTheme="majorHAnsi" w:cstheme="majorHAnsi"/>
          <w:b/>
          <w:color w:val="0000FF"/>
          <w:sz w:val="24"/>
          <w:szCs w:val="24"/>
        </w:rPr>
      </w:pPr>
      <w:r w:rsidRPr="00DD177E">
        <w:rPr>
          <w:rFonts w:asciiTheme="majorHAnsi" w:eastAsia="Times New Roman" w:hAnsiTheme="majorHAnsi" w:cstheme="majorHAnsi"/>
          <w:b/>
          <w:color w:val="0000FF"/>
          <w:sz w:val="24"/>
          <w:szCs w:val="24"/>
        </w:rPr>
        <w:t>Câu 4</w:t>
      </w:r>
      <w:r>
        <w:rPr>
          <w:rFonts w:asciiTheme="majorHAnsi" w:eastAsia="Times New Roman" w:hAnsiTheme="majorHAnsi" w:cstheme="majorHAnsi"/>
          <w:b/>
          <w:color w:val="0000FF"/>
          <w:sz w:val="24"/>
          <w:szCs w:val="24"/>
          <w:lang w:val="en-US"/>
        </w:rPr>
        <w:t>0</w:t>
      </w:r>
      <w:r w:rsidRPr="00DD177E">
        <w:rPr>
          <w:rFonts w:asciiTheme="majorHAnsi" w:eastAsia="Times New Roman" w:hAnsiTheme="majorHAnsi" w:cstheme="majorHAnsi"/>
          <w:b/>
          <w:color w:val="0000FF"/>
          <w:sz w:val="24"/>
          <w:szCs w:val="24"/>
        </w:rPr>
        <w:t xml:space="preserve">: </w:t>
      </w:r>
      <w:r w:rsidRPr="00DD177E">
        <w:rPr>
          <w:rFonts w:asciiTheme="majorHAnsi" w:eastAsia="Times New Roman" w:hAnsiTheme="majorHAnsi" w:cstheme="majorHAnsi"/>
          <w:sz w:val="24"/>
          <w:szCs w:val="24"/>
        </w:rPr>
        <w:t>Khi nhiệt độ tuyệt đối tăng thêm 6K thì</w:t>
      </w:r>
    </w:p>
    <w:p w14:paraId="2DEA7313" w14:textId="77777777" w:rsidR="00013E0F" w:rsidRPr="00DD177E" w:rsidRDefault="00013E0F" w:rsidP="00544F07">
      <w:pPr>
        <w:shd w:val="clear" w:color="auto" w:fill="FFFFFF"/>
        <w:tabs>
          <w:tab w:val="left" w:pos="283"/>
          <w:tab w:val="left" w:pos="426"/>
          <w:tab w:val="left" w:pos="2835"/>
          <w:tab w:val="left" w:pos="5386"/>
          <w:tab w:val="left" w:pos="7937"/>
        </w:tabs>
        <w:spacing w:after="0" w:line="276" w:lineRule="auto"/>
        <w:ind w:left="283"/>
        <w:jc w:val="both"/>
        <w:textAlignment w:val="baseline"/>
        <w:rPr>
          <w:rFonts w:asciiTheme="majorHAnsi" w:eastAsia="Times New Roman" w:hAnsiTheme="majorHAnsi" w:cstheme="majorHAnsi"/>
          <w:b/>
          <w:color w:val="0000FF"/>
          <w:sz w:val="24"/>
          <w:szCs w:val="24"/>
        </w:rPr>
      </w:pPr>
      <w:r w:rsidRPr="00DD177E">
        <w:rPr>
          <w:rFonts w:asciiTheme="majorHAnsi" w:eastAsia="Times New Roman" w:hAnsiTheme="majorHAnsi" w:cstheme="majorHAnsi"/>
          <w:b/>
          <w:color w:val="0000FF"/>
          <w:sz w:val="24"/>
          <w:szCs w:val="24"/>
        </w:rPr>
        <w:t xml:space="preserve">A. </w:t>
      </w:r>
      <w:r w:rsidRPr="00DD177E">
        <w:rPr>
          <w:rFonts w:asciiTheme="majorHAnsi" w:eastAsia="Times New Roman" w:hAnsiTheme="majorHAnsi" w:cstheme="majorHAnsi"/>
          <w:sz w:val="24"/>
          <w:szCs w:val="24"/>
        </w:rPr>
        <w:t>Nhiệt độ Xen-xi-út tăng thêm hơn 6</w:t>
      </w:r>
      <w:r w:rsidRPr="00DD177E">
        <w:rPr>
          <w:rFonts w:asciiTheme="majorHAnsi" w:eastAsia="Times New Roman" w:hAnsiTheme="majorHAnsi" w:cstheme="majorHAnsi"/>
          <w:sz w:val="24"/>
          <w:szCs w:val="24"/>
          <w:vertAlign w:val="superscript"/>
        </w:rPr>
        <w:t>0</w:t>
      </w:r>
      <w:r w:rsidRPr="00DD177E">
        <w:rPr>
          <w:rFonts w:asciiTheme="majorHAnsi" w:eastAsia="Times New Roman" w:hAnsiTheme="majorHAnsi" w:cstheme="majorHAnsi"/>
          <w:sz w:val="24"/>
          <w:szCs w:val="24"/>
        </w:rPr>
        <w:t>C</w:t>
      </w:r>
      <w:r w:rsidRPr="00DD177E">
        <w:rPr>
          <w:rFonts w:asciiTheme="majorHAnsi" w:eastAsia="Times New Roman" w:hAnsiTheme="majorHAnsi" w:cstheme="majorHAnsi"/>
          <w:color w:val="000000"/>
          <w:sz w:val="24"/>
          <w:szCs w:val="24"/>
        </w:rPr>
        <w:t>.</w:t>
      </w:r>
      <w:r w:rsidRPr="00DD177E">
        <w:rPr>
          <w:rFonts w:asciiTheme="majorHAnsi" w:eastAsia="Times New Roman" w:hAnsiTheme="majorHAnsi" w:cstheme="majorHAnsi"/>
          <w:color w:val="000000"/>
          <w:sz w:val="24"/>
          <w:szCs w:val="24"/>
        </w:rPr>
        <w:tab/>
      </w:r>
      <w:r w:rsidRPr="00DD177E">
        <w:rPr>
          <w:rFonts w:asciiTheme="majorHAnsi" w:eastAsia="Times New Roman" w:hAnsiTheme="majorHAnsi" w:cstheme="majorHAnsi"/>
          <w:b/>
          <w:color w:val="0000FF"/>
          <w:sz w:val="24"/>
          <w:szCs w:val="24"/>
        </w:rPr>
        <w:t xml:space="preserve">B. </w:t>
      </w:r>
      <w:r w:rsidRPr="00DD177E">
        <w:rPr>
          <w:rFonts w:asciiTheme="majorHAnsi" w:eastAsia="Times New Roman" w:hAnsiTheme="majorHAnsi" w:cstheme="majorHAnsi"/>
          <w:sz w:val="24"/>
          <w:szCs w:val="24"/>
        </w:rPr>
        <w:t>Nhiệt độ Xen-xi-út tăng thêm 279</w:t>
      </w:r>
      <w:r w:rsidRPr="00DD177E">
        <w:rPr>
          <w:rFonts w:asciiTheme="majorHAnsi" w:eastAsia="Times New Roman" w:hAnsiTheme="majorHAnsi" w:cstheme="majorHAnsi"/>
          <w:sz w:val="24"/>
          <w:szCs w:val="24"/>
          <w:vertAlign w:val="superscript"/>
        </w:rPr>
        <w:t>0</w:t>
      </w:r>
      <w:r w:rsidRPr="00DD177E">
        <w:rPr>
          <w:rFonts w:asciiTheme="majorHAnsi" w:eastAsia="Times New Roman" w:hAnsiTheme="majorHAnsi" w:cstheme="majorHAnsi"/>
          <w:sz w:val="24"/>
          <w:szCs w:val="24"/>
        </w:rPr>
        <w:t>C.</w:t>
      </w:r>
    </w:p>
    <w:p w14:paraId="164D6BE2" w14:textId="77777777" w:rsidR="00013E0F" w:rsidRPr="00DD177E" w:rsidRDefault="00013E0F" w:rsidP="00544F07">
      <w:pPr>
        <w:shd w:val="clear" w:color="auto" w:fill="FFFFFF"/>
        <w:tabs>
          <w:tab w:val="left" w:pos="283"/>
          <w:tab w:val="left" w:pos="426"/>
          <w:tab w:val="left" w:pos="2835"/>
          <w:tab w:val="left" w:pos="5386"/>
          <w:tab w:val="left" w:pos="7937"/>
        </w:tabs>
        <w:spacing w:after="0" w:line="276" w:lineRule="auto"/>
        <w:ind w:left="283"/>
        <w:jc w:val="both"/>
        <w:textAlignment w:val="baseline"/>
        <w:rPr>
          <w:rFonts w:asciiTheme="majorHAnsi" w:eastAsia="Times New Roman" w:hAnsiTheme="majorHAnsi" w:cstheme="majorHAnsi"/>
          <w:b/>
          <w:color w:val="0000FF"/>
          <w:sz w:val="24"/>
          <w:szCs w:val="24"/>
        </w:rPr>
      </w:pPr>
      <w:r w:rsidRPr="00DD177E">
        <w:rPr>
          <w:rFonts w:asciiTheme="majorHAnsi" w:eastAsia="Times New Roman" w:hAnsiTheme="majorHAnsi" w:cstheme="majorHAnsi"/>
          <w:b/>
          <w:color w:val="0000FF"/>
          <w:sz w:val="24"/>
          <w:szCs w:val="24"/>
          <w:u w:val="single"/>
        </w:rPr>
        <w:t>C</w:t>
      </w:r>
      <w:r w:rsidRPr="00DD177E">
        <w:rPr>
          <w:rFonts w:asciiTheme="majorHAnsi" w:eastAsia="Times New Roman" w:hAnsiTheme="majorHAnsi" w:cstheme="majorHAnsi"/>
          <w:b/>
          <w:color w:val="0000FF"/>
          <w:sz w:val="24"/>
          <w:szCs w:val="24"/>
        </w:rPr>
        <w:t xml:space="preserve">. </w:t>
      </w:r>
      <w:r w:rsidRPr="00DD177E">
        <w:rPr>
          <w:rFonts w:asciiTheme="majorHAnsi" w:eastAsia="Times New Roman" w:hAnsiTheme="majorHAnsi" w:cstheme="majorHAnsi"/>
          <w:sz w:val="24"/>
          <w:szCs w:val="24"/>
        </w:rPr>
        <w:t>Nhiệt độ Xen-xi-út tăng thêm 6</w:t>
      </w:r>
      <w:r w:rsidRPr="00DD177E">
        <w:rPr>
          <w:rFonts w:asciiTheme="majorHAnsi" w:eastAsia="Times New Roman" w:hAnsiTheme="majorHAnsi" w:cstheme="majorHAnsi"/>
          <w:sz w:val="24"/>
          <w:szCs w:val="24"/>
          <w:vertAlign w:val="superscript"/>
        </w:rPr>
        <w:t>0</w:t>
      </w:r>
      <w:r w:rsidRPr="00DD177E">
        <w:rPr>
          <w:rFonts w:asciiTheme="majorHAnsi" w:eastAsia="Times New Roman" w:hAnsiTheme="majorHAnsi" w:cstheme="majorHAnsi"/>
          <w:sz w:val="24"/>
          <w:szCs w:val="24"/>
        </w:rPr>
        <w:t>C</w:t>
      </w:r>
      <w:r w:rsidRPr="00DD177E">
        <w:rPr>
          <w:rFonts w:asciiTheme="majorHAnsi" w:eastAsia="Times New Roman" w:hAnsiTheme="majorHAnsi" w:cstheme="majorHAnsi"/>
          <w:color w:val="000000"/>
          <w:sz w:val="24"/>
          <w:szCs w:val="24"/>
        </w:rPr>
        <w:t>.</w:t>
      </w:r>
      <w:r w:rsidRPr="00DD177E">
        <w:rPr>
          <w:rFonts w:asciiTheme="majorHAnsi" w:eastAsia="Times New Roman" w:hAnsiTheme="majorHAnsi" w:cstheme="majorHAnsi"/>
          <w:color w:val="000000"/>
          <w:sz w:val="24"/>
          <w:szCs w:val="24"/>
        </w:rPr>
        <w:tab/>
      </w:r>
      <w:r w:rsidRPr="00DD177E">
        <w:rPr>
          <w:rFonts w:asciiTheme="majorHAnsi" w:eastAsia="Times New Roman" w:hAnsiTheme="majorHAnsi" w:cstheme="majorHAnsi"/>
          <w:b/>
          <w:color w:val="0000FF"/>
          <w:sz w:val="24"/>
          <w:szCs w:val="24"/>
        </w:rPr>
        <w:t xml:space="preserve">D. </w:t>
      </w:r>
      <w:r w:rsidRPr="00DD177E">
        <w:rPr>
          <w:rFonts w:asciiTheme="majorHAnsi" w:eastAsia="Times New Roman" w:hAnsiTheme="majorHAnsi" w:cstheme="majorHAnsi"/>
          <w:sz w:val="24"/>
          <w:szCs w:val="24"/>
        </w:rPr>
        <w:t>Nhiệt độ Xen-xi-út tăng thêm 267</w:t>
      </w:r>
      <w:r w:rsidRPr="00DD177E">
        <w:rPr>
          <w:rFonts w:asciiTheme="majorHAnsi" w:eastAsia="Times New Roman" w:hAnsiTheme="majorHAnsi" w:cstheme="majorHAnsi"/>
          <w:sz w:val="24"/>
          <w:szCs w:val="24"/>
          <w:vertAlign w:val="superscript"/>
        </w:rPr>
        <w:t>0</w:t>
      </w:r>
      <w:r w:rsidRPr="00DD177E">
        <w:rPr>
          <w:rFonts w:asciiTheme="majorHAnsi" w:eastAsia="Times New Roman" w:hAnsiTheme="majorHAnsi" w:cstheme="majorHAnsi"/>
          <w:sz w:val="24"/>
          <w:szCs w:val="24"/>
        </w:rPr>
        <w:t>C.</w:t>
      </w:r>
      <w:bookmarkStart w:id="29" w:name="c36"/>
    </w:p>
    <w:p w14:paraId="3330779F" w14:textId="4DCD0F83" w:rsidR="00013E0F" w:rsidRPr="00DD177E" w:rsidRDefault="00013E0F" w:rsidP="00544F07">
      <w:pPr>
        <w:tabs>
          <w:tab w:val="left" w:pos="426"/>
        </w:tabs>
        <w:spacing w:before="120" w:after="0" w:line="276" w:lineRule="auto"/>
        <w:jc w:val="both"/>
        <w:rPr>
          <w:rFonts w:asciiTheme="majorHAnsi" w:hAnsiTheme="majorHAnsi" w:cstheme="majorHAnsi"/>
          <w:b/>
          <w:color w:val="0000FF"/>
          <w:sz w:val="24"/>
          <w:szCs w:val="24"/>
        </w:rPr>
      </w:pPr>
      <w:bookmarkStart w:id="30" w:name="c37"/>
      <w:bookmarkEnd w:id="29"/>
      <w:r w:rsidRPr="00DD177E">
        <w:rPr>
          <w:rFonts w:asciiTheme="majorHAnsi" w:hAnsiTheme="majorHAnsi" w:cstheme="majorHAnsi"/>
          <w:b/>
          <w:color w:val="0000FF"/>
          <w:sz w:val="24"/>
          <w:szCs w:val="24"/>
        </w:rPr>
        <w:t>Câu 4</w:t>
      </w:r>
      <w:r>
        <w:rPr>
          <w:rFonts w:asciiTheme="majorHAnsi" w:hAnsiTheme="majorHAnsi" w:cstheme="majorHAnsi"/>
          <w:b/>
          <w:color w:val="0000FF"/>
          <w:sz w:val="24"/>
          <w:szCs w:val="24"/>
          <w:lang w:val="en-US"/>
        </w:rPr>
        <w:t>1</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lang w:bidi="vi-VN"/>
        </w:rPr>
        <w:t xml:space="preserve">Khi dùng nhiệt kế để đo nhiệt độ của chính cơ thể mình, người ta phải thực hiện các thao tác sau (chưa được sắp xếp theo </w:t>
      </w:r>
      <w:r w:rsidRPr="00DD177E">
        <w:rPr>
          <w:rFonts w:asciiTheme="majorHAnsi" w:hAnsiTheme="majorHAnsi" w:cstheme="majorHAnsi"/>
          <w:b/>
          <w:color w:val="0000FF"/>
          <w:sz w:val="24"/>
          <w:szCs w:val="24"/>
          <w:lang w:bidi="vi-VN"/>
        </w:rPr>
        <w:t>đúng</w:t>
      </w:r>
      <w:r w:rsidRPr="00DD177E">
        <w:rPr>
          <w:rFonts w:asciiTheme="majorHAnsi" w:hAnsiTheme="majorHAnsi" w:cstheme="majorHAnsi"/>
          <w:sz w:val="24"/>
          <w:szCs w:val="24"/>
          <w:lang w:bidi="vi-VN"/>
        </w:rPr>
        <w:t xml:space="preserve"> thứ tự)</w:t>
      </w:r>
      <w:bookmarkEnd w:id="30"/>
    </w:p>
    <w:p w14:paraId="6569E347"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Pr>
          <w:rFonts w:asciiTheme="majorHAnsi" w:hAnsiTheme="majorHAnsi" w:cstheme="majorHAnsi"/>
          <w:bCs/>
          <w:sz w:val="24"/>
          <w:szCs w:val="24"/>
          <w:lang w:val="en-US"/>
        </w:rPr>
        <w:t>a</w:t>
      </w:r>
      <w:r w:rsidRPr="00DD177E">
        <w:rPr>
          <w:rFonts w:asciiTheme="majorHAnsi" w:hAnsiTheme="majorHAnsi" w:cstheme="majorHAnsi"/>
          <w:bCs/>
          <w:sz w:val="24"/>
          <w:szCs w:val="24"/>
        </w:rPr>
        <w:t>) Đặt nhiệt kế vào nách trái, rồi kẹp cánh tay lại để giữ nhiệt kế.</w:t>
      </w:r>
    </w:p>
    <w:p w14:paraId="2A4116CD"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D177E">
        <w:rPr>
          <w:rFonts w:asciiTheme="majorHAnsi" w:hAnsiTheme="majorHAnsi" w:cstheme="majorHAnsi"/>
          <w:bCs/>
          <w:sz w:val="24"/>
          <w:szCs w:val="24"/>
        </w:rPr>
        <w:t>b) Lấy nhiệt kế ra khỏi nách để đọc nhiệt độ.</w:t>
      </w:r>
    </w:p>
    <w:p w14:paraId="1E14818E"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D177E">
        <w:rPr>
          <w:rFonts w:asciiTheme="majorHAnsi" w:hAnsiTheme="majorHAnsi" w:cstheme="majorHAnsi"/>
          <w:bCs/>
          <w:sz w:val="24"/>
          <w:szCs w:val="24"/>
        </w:rPr>
        <w:t>c) Dùng bông lau sạch thân và bầu nhiệt kế.</w:t>
      </w:r>
    </w:p>
    <w:p w14:paraId="13BAD837"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DD177E">
        <w:rPr>
          <w:rFonts w:asciiTheme="majorHAnsi" w:hAnsiTheme="majorHAnsi" w:cstheme="majorHAnsi"/>
          <w:bCs/>
          <w:sz w:val="24"/>
          <w:szCs w:val="24"/>
        </w:rPr>
        <w:t>d) Kiểm tra xem thuỷ ngân đã tụt hết xuống bầu nhiệt kê chưa, nếu chưa thì vẩy nhiệt kê cho thuỷ ngân tụt xuống.</w:t>
      </w:r>
    </w:p>
    <w:p w14:paraId="02056F3B"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Pr>
          <w:rFonts w:asciiTheme="majorHAnsi" w:hAnsiTheme="majorHAnsi" w:cstheme="majorHAnsi"/>
          <w:bCs/>
          <w:sz w:val="24"/>
          <w:szCs w:val="24"/>
          <w:lang w:val="en-US"/>
        </w:rPr>
        <w:t>S</w:t>
      </w:r>
      <w:r w:rsidRPr="00DD177E">
        <w:rPr>
          <w:rFonts w:asciiTheme="majorHAnsi" w:hAnsiTheme="majorHAnsi" w:cstheme="majorHAnsi"/>
          <w:bCs/>
          <w:sz w:val="24"/>
          <w:szCs w:val="24"/>
        </w:rPr>
        <w:t>ắp xếp các thao tác trên theo thứ tự hợp lí nhất</w:t>
      </w:r>
      <w:r>
        <w:rPr>
          <w:rFonts w:asciiTheme="majorHAnsi" w:hAnsiTheme="majorHAnsi" w:cstheme="majorHAnsi"/>
          <w:bCs/>
          <w:sz w:val="24"/>
          <w:szCs w:val="24"/>
          <w:lang w:val="en-US"/>
        </w:rPr>
        <w:t xml:space="preserve"> là</w:t>
      </w:r>
    </w:p>
    <w:p w14:paraId="2588D538"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sidRPr="00DD177E">
        <w:rPr>
          <w:rFonts w:asciiTheme="majorHAnsi" w:hAnsiTheme="majorHAnsi" w:cstheme="majorHAnsi"/>
          <w:b/>
          <w:bCs/>
          <w:color w:val="0000FF"/>
          <w:sz w:val="24"/>
          <w:szCs w:val="24"/>
          <w:u w:val="single"/>
        </w:rPr>
        <w:t>A</w:t>
      </w:r>
      <w:r w:rsidRPr="00DD177E">
        <w:rPr>
          <w:rFonts w:asciiTheme="majorHAnsi" w:hAnsiTheme="majorHAnsi" w:cstheme="majorHAnsi"/>
          <w:b/>
          <w:bCs/>
          <w:color w:val="0000FF"/>
          <w:sz w:val="24"/>
          <w:szCs w:val="24"/>
        </w:rPr>
        <w:t xml:space="preserve">. </w:t>
      </w:r>
      <w:r w:rsidRPr="00DD177E">
        <w:rPr>
          <w:rFonts w:asciiTheme="majorHAnsi" w:hAnsiTheme="majorHAnsi" w:cstheme="majorHAnsi"/>
          <w:bCs/>
          <w:sz w:val="24"/>
          <w:szCs w:val="24"/>
        </w:rPr>
        <w:t xml:space="preserve">d, c, </w:t>
      </w:r>
      <w:r w:rsidRPr="00DD177E">
        <w:rPr>
          <w:rFonts w:asciiTheme="majorHAnsi" w:hAnsiTheme="majorHAnsi" w:cstheme="majorHAnsi"/>
          <w:bCs/>
          <w:sz w:val="24"/>
          <w:szCs w:val="24"/>
          <w:lang w:bidi="en-US"/>
        </w:rPr>
        <w:t>a</w:t>
      </w:r>
      <w:r>
        <w:rPr>
          <w:rFonts w:asciiTheme="majorHAnsi" w:hAnsiTheme="majorHAnsi" w:cstheme="majorHAnsi"/>
          <w:bCs/>
          <w:sz w:val="24"/>
          <w:szCs w:val="24"/>
          <w:lang w:val="en-US" w:bidi="en-US"/>
        </w:rPr>
        <w:t>, b.</w:t>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B. </w:t>
      </w:r>
      <w:r w:rsidRPr="00DD177E">
        <w:rPr>
          <w:rFonts w:asciiTheme="majorHAnsi" w:hAnsiTheme="majorHAnsi" w:cstheme="majorHAnsi"/>
          <w:bCs/>
          <w:sz w:val="24"/>
          <w:szCs w:val="24"/>
          <w:lang w:bidi="en-US"/>
        </w:rPr>
        <w:t xml:space="preserve">a, </w:t>
      </w:r>
      <w:r w:rsidRPr="00DD177E">
        <w:rPr>
          <w:rFonts w:asciiTheme="majorHAnsi" w:hAnsiTheme="majorHAnsi" w:cstheme="majorHAnsi"/>
          <w:bCs/>
          <w:sz w:val="24"/>
          <w:szCs w:val="24"/>
        </w:rPr>
        <w:t>b, c</w:t>
      </w:r>
      <w:r>
        <w:rPr>
          <w:rFonts w:asciiTheme="majorHAnsi" w:hAnsiTheme="majorHAnsi" w:cstheme="majorHAnsi"/>
          <w:bCs/>
          <w:sz w:val="24"/>
          <w:szCs w:val="24"/>
          <w:lang w:val="en-US"/>
        </w:rPr>
        <w:t>, d.</w:t>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C. </w:t>
      </w:r>
      <w:r w:rsidRPr="00DD177E">
        <w:rPr>
          <w:rFonts w:asciiTheme="majorHAnsi" w:hAnsiTheme="majorHAnsi" w:cstheme="majorHAnsi"/>
          <w:bCs/>
          <w:sz w:val="24"/>
          <w:szCs w:val="24"/>
        </w:rPr>
        <w:t>b, a, c</w:t>
      </w:r>
      <w:r>
        <w:rPr>
          <w:rFonts w:asciiTheme="majorHAnsi" w:hAnsiTheme="majorHAnsi" w:cstheme="majorHAnsi"/>
          <w:bCs/>
          <w:sz w:val="24"/>
          <w:szCs w:val="24"/>
          <w:lang w:val="en-US"/>
        </w:rPr>
        <w:t>, d.</w:t>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D. </w:t>
      </w:r>
      <w:r w:rsidRPr="00DD177E">
        <w:rPr>
          <w:rFonts w:asciiTheme="majorHAnsi" w:hAnsiTheme="majorHAnsi" w:cstheme="majorHAnsi"/>
          <w:bCs/>
          <w:sz w:val="24"/>
          <w:szCs w:val="24"/>
        </w:rPr>
        <w:t>d, c, b</w:t>
      </w:r>
      <w:bookmarkStart w:id="31" w:name="c39"/>
      <w:r>
        <w:rPr>
          <w:rFonts w:asciiTheme="majorHAnsi" w:hAnsiTheme="majorHAnsi" w:cstheme="majorHAnsi"/>
          <w:bCs/>
          <w:sz w:val="24"/>
          <w:szCs w:val="24"/>
          <w:lang w:val="en-US"/>
        </w:rPr>
        <w:t>, d.</w:t>
      </w:r>
    </w:p>
    <w:p w14:paraId="0D689453" w14:textId="49C85A2C" w:rsidR="00013E0F" w:rsidRPr="00DD177E" w:rsidRDefault="00013E0F" w:rsidP="00544F07">
      <w:pPr>
        <w:tabs>
          <w:tab w:val="left" w:pos="426"/>
        </w:tabs>
        <w:spacing w:before="120" w:after="0" w:line="276" w:lineRule="auto"/>
        <w:jc w:val="both"/>
        <w:rPr>
          <w:rFonts w:asciiTheme="majorHAnsi" w:eastAsia="Times New Roman" w:hAnsiTheme="majorHAnsi" w:cstheme="majorHAnsi"/>
          <w:sz w:val="24"/>
          <w:szCs w:val="24"/>
        </w:rPr>
      </w:pPr>
      <w:r w:rsidRPr="00DD177E">
        <w:rPr>
          <w:rFonts w:asciiTheme="majorHAnsi" w:eastAsia="Times New Roman" w:hAnsiTheme="majorHAnsi" w:cstheme="majorHAnsi"/>
          <w:b/>
          <w:color w:val="0000FF"/>
          <w:sz w:val="24"/>
          <w:szCs w:val="24"/>
        </w:rPr>
        <w:t>Câu 4</w:t>
      </w:r>
      <w:r>
        <w:rPr>
          <w:rFonts w:asciiTheme="majorHAnsi" w:eastAsia="Times New Roman" w:hAnsiTheme="majorHAnsi" w:cstheme="majorHAnsi"/>
          <w:b/>
          <w:color w:val="0000FF"/>
          <w:sz w:val="24"/>
          <w:szCs w:val="24"/>
          <w:lang w:val="en-US"/>
        </w:rPr>
        <w:t>2</w:t>
      </w:r>
      <w:r w:rsidRPr="00DD177E">
        <w:rPr>
          <w:rFonts w:asciiTheme="majorHAnsi" w:eastAsia="Times New Roman" w:hAnsiTheme="majorHAnsi" w:cstheme="majorHAnsi"/>
          <w:b/>
          <w:color w:val="0000FF"/>
          <w:sz w:val="24"/>
          <w:szCs w:val="24"/>
        </w:rPr>
        <w:t xml:space="preserve">: </w:t>
      </w:r>
      <w:r w:rsidRPr="00DD177E">
        <w:rPr>
          <w:rFonts w:asciiTheme="majorHAnsi" w:eastAsia="Times New Roman" w:hAnsiTheme="majorHAnsi" w:cstheme="majorHAnsi"/>
          <w:sz w:val="24"/>
          <w:szCs w:val="24"/>
        </w:rPr>
        <w:t>Bảng dưới đây ghi tên các loại nhiệt kế và nhiệt độ ghi trên thang đo của chúng?</w:t>
      </w:r>
    </w:p>
    <w:tbl>
      <w:tblPr>
        <w:tblStyle w:val="TableGrid"/>
        <w:tblW w:w="0" w:type="auto"/>
        <w:jc w:val="center"/>
        <w:tblLook w:val="04A0" w:firstRow="1" w:lastRow="0" w:firstColumn="1" w:lastColumn="0" w:noHBand="0" w:noVBand="1"/>
      </w:tblPr>
      <w:tblGrid>
        <w:gridCol w:w="3274"/>
        <w:gridCol w:w="3274"/>
        <w:gridCol w:w="1506"/>
      </w:tblGrid>
      <w:tr w:rsidR="00013E0F" w:rsidRPr="00DD177E" w14:paraId="43946C73" w14:textId="77777777" w:rsidTr="00B72977">
        <w:trPr>
          <w:trHeight w:val="482"/>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000EE981"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t>Loại nhiệt kế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5720B9ED"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t>Thang nhiệt độ</w:t>
            </w:r>
          </w:p>
        </w:tc>
        <w:tc>
          <w:tcPr>
            <w:tcW w:w="1506" w:type="dxa"/>
            <w:vMerge w:val="restart"/>
            <w:tcBorders>
              <w:top w:val="single" w:sz="4" w:space="0" w:color="auto"/>
              <w:left w:val="single" w:sz="4" w:space="0" w:color="auto"/>
              <w:right w:val="single" w:sz="4" w:space="0" w:color="auto"/>
            </w:tcBorders>
          </w:tcPr>
          <w:p w14:paraId="1D899E8E"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D177E">
              <w:rPr>
                <w:rFonts w:asciiTheme="majorHAnsi" w:eastAsia="Times New Roman" w:hAnsiTheme="majorHAnsi" w:cstheme="majorHAnsi"/>
                <w:noProof/>
                <w:sz w:val="24"/>
                <w:szCs w:val="24"/>
                <w:lang w:val="en-US"/>
              </w:rPr>
              <w:drawing>
                <wp:inline distT="0" distB="0" distL="0" distR="0" wp14:anchorId="0AE0B8A6" wp14:editId="4F5CC5D2">
                  <wp:extent cx="671513" cy="1343025"/>
                  <wp:effectExtent l="0" t="0" r="0" b="0"/>
                  <wp:docPr id="22530" name="Picture 2" descr="Icon&#10;&#10;Description automatically generated with low confidence">
                    <a:extLst xmlns:a="http://schemas.openxmlformats.org/drawingml/2006/main">
                      <a:ext uri="{FF2B5EF4-FFF2-40B4-BE49-F238E27FC236}">
                        <a16:creationId xmlns:a16="http://schemas.microsoft.com/office/drawing/2014/main" id="{9739F692-0911-4D31-A529-4D95492DF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Icon&#10;&#10;Description automatically generated with low confidence">
                            <a:extLst>
                              <a:ext uri="{FF2B5EF4-FFF2-40B4-BE49-F238E27FC236}">
                                <a16:creationId xmlns:a16="http://schemas.microsoft.com/office/drawing/2014/main" id="{9739F692-0911-4D31-A529-4D95492DF73F}"/>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1462" cy="1362922"/>
                          </a:xfrm>
                          <a:prstGeom prst="rect">
                            <a:avLst/>
                          </a:prstGeom>
                          <a:noFill/>
                        </pic:spPr>
                      </pic:pic>
                    </a:graphicData>
                  </a:graphic>
                </wp:inline>
              </w:drawing>
            </w:r>
          </w:p>
        </w:tc>
      </w:tr>
      <w:tr w:rsidR="00013E0F" w:rsidRPr="00DD177E" w14:paraId="1904DCDA" w14:textId="77777777" w:rsidTr="00B72977">
        <w:trPr>
          <w:trHeight w:val="417"/>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301160D4"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t>Thủy ngân</w:t>
            </w:r>
          </w:p>
        </w:tc>
        <w:tc>
          <w:tcPr>
            <w:tcW w:w="3274" w:type="dxa"/>
            <w:tcBorders>
              <w:top w:val="single" w:sz="4" w:space="0" w:color="auto"/>
              <w:left w:val="single" w:sz="4" w:space="0" w:color="auto"/>
              <w:bottom w:val="single" w:sz="4" w:space="0" w:color="auto"/>
              <w:right w:val="single" w:sz="4" w:space="0" w:color="auto"/>
            </w:tcBorders>
            <w:vAlign w:val="center"/>
            <w:hideMark/>
          </w:tcPr>
          <w:p w14:paraId="25BC71D2"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D177E">
              <w:rPr>
                <w:rFonts w:asciiTheme="majorHAnsi" w:eastAsia="Times New Roman" w:hAnsiTheme="majorHAnsi" w:cstheme="majorHAnsi"/>
                <w:sz w:val="24"/>
                <w:szCs w:val="24"/>
              </w:rPr>
              <w:t>Từ -10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 đến 110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49673FBC"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013E0F" w:rsidRPr="00DD177E" w14:paraId="45F9C0C2" w14:textId="77777777" w:rsidTr="00B72977">
        <w:trPr>
          <w:trHeight w:val="382"/>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6A994A98"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t>Rượu</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5CF9A4A"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D177E">
              <w:rPr>
                <w:rFonts w:asciiTheme="majorHAnsi" w:eastAsia="Times New Roman" w:hAnsiTheme="majorHAnsi" w:cstheme="majorHAnsi"/>
                <w:sz w:val="24"/>
                <w:szCs w:val="24"/>
              </w:rPr>
              <w:t>Từ -30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 đến 60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585EC007"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013E0F" w:rsidRPr="00DD177E" w14:paraId="7D7EB497" w14:textId="77777777" w:rsidTr="00B72977">
        <w:trPr>
          <w:trHeight w:val="487"/>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1964A1C1"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t>Kim loại</w:t>
            </w:r>
          </w:p>
        </w:tc>
        <w:tc>
          <w:tcPr>
            <w:tcW w:w="3274" w:type="dxa"/>
            <w:tcBorders>
              <w:top w:val="single" w:sz="4" w:space="0" w:color="auto"/>
              <w:left w:val="single" w:sz="4" w:space="0" w:color="auto"/>
              <w:bottom w:val="single" w:sz="4" w:space="0" w:color="auto"/>
              <w:right w:val="single" w:sz="4" w:space="0" w:color="auto"/>
            </w:tcBorders>
            <w:vAlign w:val="center"/>
            <w:hideMark/>
          </w:tcPr>
          <w:p w14:paraId="449E2355"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D177E">
              <w:rPr>
                <w:rFonts w:asciiTheme="majorHAnsi" w:eastAsia="Times New Roman" w:hAnsiTheme="majorHAnsi" w:cstheme="majorHAnsi"/>
                <w:sz w:val="24"/>
                <w:szCs w:val="24"/>
              </w:rPr>
              <w:t>Từ 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 đến 400</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w:t>
            </w:r>
          </w:p>
        </w:tc>
        <w:tc>
          <w:tcPr>
            <w:tcW w:w="1506" w:type="dxa"/>
            <w:vMerge/>
            <w:tcBorders>
              <w:left w:val="single" w:sz="4" w:space="0" w:color="auto"/>
              <w:right w:val="single" w:sz="4" w:space="0" w:color="auto"/>
            </w:tcBorders>
          </w:tcPr>
          <w:p w14:paraId="01BE52E4"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r w:rsidR="00013E0F" w:rsidRPr="00DD177E" w14:paraId="76F482B7" w14:textId="77777777" w:rsidTr="00B72977">
        <w:trPr>
          <w:trHeight w:val="423"/>
          <w:jc w:val="center"/>
        </w:trPr>
        <w:tc>
          <w:tcPr>
            <w:tcW w:w="3274" w:type="dxa"/>
            <w:tcBorders>
              <w:top w:val="single" w:sz="4" w:space="0" w:color="auto"/>
              <w:left w:val="single" w:sz="4" w:space="0" w:color="auto"/>
              <w:bottom w:val="single" w:sz="4" w:space="0" w:color="auto"/>
              <w:right w:val="single" w:sz="4" w:space="0" w:color="auto"/>
            </w:tcBorders>
            <w:vAlign w:val="center"/>
            <w:hideMark/>
          </w:tcPr>
          <w:p w14:paraId="00E2F4CE" w14:textId="77777777" w:rsidR="00013E0F" w:rsidRPr="001B455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b/>
                <w:bCs/>
                <w:sz w:val="24"/>
                <w:szCs w:val="24"/>
              </w:rPr>
            </w:pPr>
            <w:r w:rsidRPr="001B455E">
              <w:rPr>
                <w:rFonts w:asciiTheme="majorHAnsi" w:eastAsia="Times New Roman" w:hAnsiTheme="majorHAnsi" w:cstheme="majorHAnsi"/>
                <w:b/>
                <w:bCs/>
                <w:sz w:val="24"/>
                <w:szCs w:val="24"/>
              </w:rPr>
              <w:lastRenderedPageBreak/>
              <w:t>Y tế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DD63544"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r w:rsidRPr="00DD177E">
              <w:rPr>
                <w:rFonts w:asciiTheme="majorHAnsi" w:eastAsia="Times New Roman" w:hAnsiTheme="majorHAnsi" w:cstheme="majorHAnsi"/>
                <w:sz w:val="24"/>
                <w:szCs w:val="24"/>
              </w:rPr>
              <w:t>Từ 34</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 đến 42</w:t>
            </w:r>
            <w:r w:rsidRPr="001B455E">
              <w:rPr>
                <w:rFonts w:asciiTheme="majorHAnsi" w:eastAsia="Times New Roman" w:hAnsiTheme="majorHAnsi" w:cstheme="majorHAnsi"/>
                <w:sz w:val="24"/>
                <w:szCs w:val="24"/>
                <w:vertAlign w:val="superscript"/>
                <w:lang w:val="en-US"/>
              </w:rPr>
              <w:t>0</w:t>
            </w:r>
            <w:r w:rsidRPr="00DD177E">
              <w:rPr>
                <w:rFonts w:asciiTheme="majorHAnsi" w:eastAsia="Times New Roman" w:hAnsiTheme="majorHAnsi" w:cstheme="majorHAnsi"/>
                <w:sz w:val="24"/>
                <w:szCs w:val="24"/>
              </w:rPr>
              <w:t>C</w:t>
            </w:r>
          </w:p>
        </w:tc>
        <w:tc>
          <w:tcPr>
            <w:tcW w:w="1506" w:type="dxa"/>
            <w:vMerge/>
            <w:tcBorders>
              <w:left w:val="single" w:sz="4" w:space="0" w:color="auto"/>
              <w:bottom w:val="single" w:sz="4" w:space="0" w:color="auto"/>
              <w:right w:val="single" w:sz="4" w:space="0" w:color="auto"/>
            </w:tcBorders>
          </w:tcPr>
          <w:p w14:paraId="3DC62E8C" w14:textId="77777777" w:rsidR="00013E0F" w:rsidRPr="00DD177E" w:rsidRDefault="00013E0F" w:rsidP="00544F07">
            <w:pPr>
              <w:tabs>
                <w:tab w:val="left" w:pos="283"/>
                <w:tab w:val="left" w:pos="426"/>
                <w:tab w:val="left" w:pos="2835"/>
                <w:tab w:val="left" w:pos="5386"/>
                <w:tab w:val="left" w:pos="7937"/>
              </w:tabs>
              <w:spacing w:before="120" w:line="276" w:lineRule="auto"/>
              <w:jc w:val="center"/>
              <w:rPr>
                <w:rFonts w:asciiTheme="majorHAnsi" w:eastAsia="Times New Roman" w:hAnsiTheme="majorHAnsi" w:cstheme="majorHAnsi"/>
                <w:sz w:val="24"/>
                <w:szCs w:val="24"/>
              </w:rPr>
            </w:pPr>
          </w:p>
        </w:tc>
      </w:tr>
    </w:tbl>
    <w:p w14:paraId="1D47A483" w14:textId="77777777" w:rsidR="00013E0F" w:rsidRPr="001B455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n-US"/>
        </w:rPr>
      </w:pPr>
      <w:r>
        <w:rPr>
          <w:rFonts w:asciiTheme="majorHAnsi" w:eastAsia="Times New Roman" w:hAnsiTheme="majorHAnsi" w:cstheme="majorHAnsi"/>
          <w:sz w:val="24"/>
          <w:szCs w:val="24"/>
          <w:lang w:val="en-US"/>
        </w:rPr>
        <w:t>Đ</w:t>
      </w:r>
      <w:r w:rsidRPr="00DD177E">
        <w:rPr>
          <w:rFonts w:asciiTheme="majorHAnsi" w:eastAsia="Times New Roman" w:hAnsiTheme="majorHAnsi" w:cstheme="majorHAnsi"/>
          <w:sz w:val="24"/>
          <w:szCs w:val="24"/>
        </w:rPr>
        <w:t>ể đo nhiệt độ của bàn là</w:t>
      </w:r>
      <w:r>
        <w:rPr>
          <w:rFonts w:asciiTheme="majorHAnsi" w:eastAsia="Times New Roman" w:hAnsiTheme="majorHAnsi" w:cstheme="majorHAnsi"/>
          <w:sz w:val="24"/>
          <w:szCs w:val="24"/>
          <w:lang w:val="en-US"/>
        </w:rPr>
        <w:t xml:space="preserve"> ta cần dùng</w:t>
      </w:r>
    </w:p>
    <w:p w14:paraId="607EFD25"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D177E">
        <w:rPr>
          <w:rFonts w:asciiTheme="majorHAnsi" w:eastAsia="Times New Roman" w:hAnsiTheme="majorHAnsi" w:cstheme="majorHAnsi"/>
          <w:b/>
          <w:color w:val="0000FF"/>
          <w:sz w:val="24"/>
          <w:szCs w:val="24"/>
        </w:rPr>
        <w:t xml:space="preserve">A. </w:t>
      </w:r>
      <w:r>
        <w:rPr>
          <w:rFonts w:asciiTheme="majorHAnsi" w:eastAsia="Times New Roman" w:hAnsiTheme="majorHAnsi" w:cstheme="majorHAnsi"/>
          <w:sz w:val="24"/>
          <w:szCs w:val="24"/>
          <w:lang w:val="es-BO"/>
        </w:rPr>
        <w:t>n</w:t>
      </w:r>
      <w:r w:rsidRPr="00DD177E">
        <w:rPr>
          <w:rFonts w:asciiTheme="majorHAnsi" w:eastAsia="Times New Roman" w:hAnsiTheme="majorHAnsi" w:cstheme="majorHAnsi"/>
          <w:sz w:val="24"/>
          <w:szCs w:val="24"/>
          <w:lang w:val="es-BO"/>
        </w:rPr>
        <w:t>hiệt kế thủy ngân.</w:t>
      </w:r>
      <w:r>
        <w:rPr>
          <w:rFonts w:asciiTheme="majorHAnsi" w:eastAsia="Times New Roman" w:hAnsiTheme="majorHAnsi" w:cstheme="majorHAnsi"/>
          <w:b/>
          <w:color w:val="0000FF"/>
          <w:sz w:val="24"/>
          <w:szCs w:val="24"/>
          <w:lang w:val="es-BO"/>
        </w:rPr>
        <w:tab/>
      </w:r>
      <w:r>
        <w:rPr>
          <w:rFonts w:asciiTheme="majorHAnsi" w:eastAsia="Times New Roman" w:hAnsiTheme="majorHAnsi" w:cstheme="majorHAnsi"/>
          <w:b/>
          <w:color w:val="0000FF"/>
          <w:sz w:val="24"/>
          <w:szCs w:val="24"/>
          <w:lang w:val="es-BO"/>
        </w:rPr>
        <w:tab/>
      </w:r>
      <w:r w:rsidRPr="00DD177E">
        <w:rPr>
          <w:rFonts w:asciiTheme="majorHAnsi" w:eastAsia="Times New Roman" w:hAnsiTheme="majorHAnsi" w:cstheme="majorHAnsi"/>
          <w:b/>
          <w:color w:val="0000FF"/>
          <w:sz w:val="24"/>
          <w:szCs w:val="24"/>
          <w:lang w:val="es-BO"/>
        </w:rPr>
        <w:t xml:space="preserve">B. </w:t>
      </w:r>
      <w:r>
        <w:rPr>
          <w:rFonts w:asciiTheme="majorHAnsi" w:eastAsia="Times New Roman" w:hAnsiTheme="majorHAnsi" w:cstheme="majorHAnsi"/>
          <w:sz w:val="24"/>
          <w:szCs w:val="24"/>
          <w:lang w:val="es-BO"/>
        </w:rPr>
        <w:t>n</w:t>
      </w:r>
      <w:r w:rsidRPr="00DD177E">
        <w:rPr>
          <w:rFonts w:asciiTheme="majorHAnsi" w:eastAsia="Times New Roman" w:hAnsiTheme="majorHAnsi" w:cstheme="majorHAnsi"/>
          <w:sz w:val="24"/>
          <w:szCs w:val="24"/>
          <w:lang w:val="es-BO"/>
        </w:rPr>
        <w:t>hiệt kế rượu.</w:t>
      </w:r>
    </w:p>
    <w:p w14:paraId="02C26031" w14:textId="77777777" w:rsidR="00013E0F" w:rsidRPr="00DD177E" w:rsidRDefault="00013E0F" w:rsidP="00544F07">
      <w:pPr>
        <w:shd w:val="clear" w:color="auto" w:fill="FFFFFF"/>
        <w:tabs>
          <w:tab w:val="left" w:pos="283"/>
          <w:tab w:val="left" w:pos="426"/>
          <w:tab w:val="left" w:pos="2835"/>
          <w:tab w:val="left" w:pos="5386"/>
          <w:tab w:val="left" w:pos="7937"/>
        </w:tabs>
        <w:spacing w:before="120" w:line="276" w:lineRule="auto"/>
        <w:ind w:left="283"/>
        <w:jc w:val="both"/>
        <w:rPr>
          <w:rFonts w:asciiTheme="majorHAnsi" w:eastAsia="Times New Roman" w:hAnsiTheme="majorHAnsi" w:cstheme="majorHAnsi"/>
          <w:b/>
          <w:color w:val="0000FF"/>
          <w:sz w:val="24"/>
          <w:szCs w:val="24"/>
          <w:lang w:val="es-BO"/>
        </w:rPr>
      </w:pPr>
      <w:r w:rsidRPr="00DD177E">
        <w:rPr>
          <w:rFonts w:asciiTheme="majorHAnsi" w:eastAsia="Times New Roman" w:hAnsiTheme="majorHAnsi" w:cstheme="majorHAnsi"/>
          <w:b/>
          <w:color w:val="0000FF"/>
          <w:sz w:val="24"/>
          <w:szCs w:val="24"/>
          <w:u w:val="single"/>
          <w:lang w:val="es-BO"/>
        </w:rPr>
        <w:t>C</w:t>
      </w:r>
      <w:r w:rsidRPr="00DD177E">
        <w:rPr>
          <w:rFonts w:asciiTheme="majorHAnsi" w:eastAsia="Times New Roman" w:hAnsiTheme="majorHAnsi" w:cstheme="majorHAnsi"/>
          <w:b/>
          <w:color w:val="0000FF"/>
          <w:sz w:val="24"/>
          <w:szCs w:val="24"/>
          <w:lang w:val="es-BO"/>
        </w:rPr>
        <w:t xml:space="preserve">. </w:t>
      </w:r>
      <w:r>
        <w:rPr>
          <w:rFonts w:asciiTheme="majorHAnsi" w:hAnsiTheme="majorHAnsi" w:cstheme="majorHAnsi"/>
          <w:sz w:val="24"/>
          <w:szCs w:val="24"/>
          <w:lang w:val="es-BO" w:bidi="en-US"/>
        </w:rPr>
        <w:t>n</w:t>
      </w:r>
      <w:r w:rsidRPr="00DD177E">
        <w:rPr>
          <w:rFonts w:asciiTheme="majorHAnsi" w:hAnsiTheme="majorHAnsi" w:cstheme="majorHAnsi"/>
          <w:sz w:val="24"/>
          <w:szCs w:val="24"/>
          <w:lang w:val="es-BO" w:bidi="en-US"/>
        </w:rPr>
        <w:t>hiệt kế kim loại.</w:t>
      </w:r>
      <w:r>
        <w:rPr>
          <w:rFonts w:asciiTheme="majorHAnsi" w:eastAsia="Times New Roman" w:hAnsiTheme="majorHAnsi" w:cstheme="majorHAnsi"/>
          <w:b/>
          <w:color w:val="0000FF"/>
          <w:sz w:val="24"/>
          <w:szCs w:val="24"/>
          <w:lang w:val="es-BO"/>
        </w:rPr>
        <w:tab/>
      </w:r>
      <w:r>
        <w:rPr>
          <w:rFonts w:asciiTheme="majorHAnsi" w:eastAsia="Times New Roman" w:hAnsiTheme="majorHAnsi" w:cstheme="majorHAnsi"/>
          <w:b/>
          <w:color w:val="0000FF"/>
          <w:sz w:val="24"/>
          <w:szCs w:val="24"/>
          <w:lang w:val="es-BO"/>
        </w:rPr>
        <w:tab/>
      </w:r>
      <w:r w:rsidRPr="00DD177E">
        <w:rPr>
          <w:rFonts w:asciiTheme="majorHAnsi" w:eastAsia="Times New Roman" w:hAnsiTheme="majorHAnsi" w:cstheme="majorHAnsi"/>
          <w:b/>
          <w:color w:val="0000FF"/>
          <w:sz w:val="24"/>
          <w:szCs w:val="24"/>
          <w:lang w:val="es-BO"/>
        </w:rPr>
        <w:t xml:space="preserve">D. </w:t>
      </w:r>
      <w:r>
        <w:rPr>
          <w:rFonts w:asciiTheme="majorHAnsi" w:eastAsia="Times New Roman" w:hAnsiTheme="majorHAnsi" w:cstheme="majorHAnsi"/>
          <w:sz w:val="24"/>
          <w:szCs w:val="24"/>
          <w:lang w:val="es-BO"/>
        </w:rPr>
        <w:t>n</w:t>
      </w:r>
      <w:r w:rsidRPr="00DD177E">
        <w:rPr>
          <w:rFonts w:asciiTheme="majorHAnsi" w:eastAsia="Times New Roman" w:hAnsiTheme="majorHAnsi" w:cstheme="majorHAnsi"/>
          <w:sz w:val="24"/>
          <w:szCs w:val="24"/>
          <w:lang w:val="es-BO"/>
        </w:rPr>
        <w:t>hiệt kế y tế.</w:t>
      </w:r>
    </w:p>
    <w:p w14:paraId="75F0F2EB" w14:textId="26382805"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r w:rsidRPr="00DD177E">
        <w:rPr>
          <w:rFonts w:asciiTheme="majorHAnsi" w:hAnsiTheme="majorHAnsi" w:cstheme="majorHAnsi"/>
          <w:b/>
          <w:color w:val="0000FF"/>
          <w:sz w:val="24"/>
          <w:szCs w:val="24"/>
        </w:rPr>
        <w:t xml:space="preserve">Câu 45: </w:t>
      </w:r>
      <w:r w:rsidRPr="00DD177E">
        <w:rPr>
          <w:rFonts w:asciiTheme="majorHAnsi" w:hAnsiTheme="majorHAnsi" w:cstheme="majorHAnsi"/>
          <w:sz w:val="24"/>
          <w:szCs w:val="24"/>
        </w:rPr>
        <w:t xml:space="preserve">Cho các phát biểu sau </w:t>
      </w:r>
    </w:p>
    <w:p w14:paraId="37A40747"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(1) Nhiệt độ là số đo độ nóng của một vật</w:t>
      </w:r>
      <w:r>
        <w:rPr>
          <w:rFonts w:asciiTheme="majorHAnsi" w:hAnsiTheme="majorHAnsi" w:cstheme="majorHAnsi"/>
          <w:sz w:val="24"/>
          <w:szCs w:val="24"/>
          <w:lang w:val="en-US"/>
        </w:rPr>
        <w:t>.</w:t>
      </w:r>
    </w:p>
    <w:p w14:paraId="2AB7FA8C"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 xml:space="preserve">(2) Đơn vị đo nhiệt độ trong hệ SI là độ C (kí hiệu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sz w:val="24"/>
          <w:szCs w:val="24"/>
          <w:lang w:val="en-US"/>
        </w:rPr>
        <w:t>.</w:t>
      </w:r>
    </w:p>
    <w:p w14:paraId="6F1398D6"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(3) Đơn vị đo nhiệt độ thường dùng ở Việt Nam là Kelvin (kí hiệu K)</w:t>
      </w:r>
      <w:r>
        <w:rPr>
          <w:rFonts w:asciiTheme="majorHAnsi" w:hAnsiTheme="majorHAnsi" w:cstheme="majorHAnsi"/>
          <w:sz w:val="24"/>
          <w:szCs w:val="24"/>
          <w:lang w:val="en-US"/>
        </w:rPr>
        <w:t>.</w:t>
      </w:r>
    </w:p>
    <w:p w14:paraId="5DDB2A9F"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(4) Dụng cụ đo nhiệt độ là nhiệt kế. Có nhiều loại nhiệt kế khác nhau</w:t>
      </w:r>
      <w:r>
        <w:rPr>
          <w:rFonts w:asciiTheme="majorHAnsi" w:hAnsiTheme="majorHAnsi" w:cstheme="majorHAnsi"/>
          <w:sz w:val="24"/>
          <w:szCs w:val="24"/>
          <w:lang w:val="en-US"/>
        </w:rPr>
        <w:t>.</w:t>
      </w:r>
    </w:p>
    <w:p w14:paraId="3BFF10B8"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(5) Nhiệt kế hoạt động dựa vào hiện tượng giãnD nở vì nhiệt của các chất</w:t>
      </w:r>
      <w:r>
        <w:rPr>
          <w:rFonts w:asciiTheme="majorHAnsi" w:hAnsiTheme="majorHAnsi" w:cstheme="majorHAnsi"/>
          <w:sz w:val="24"/>
          <w:szCs w:val="24"/>
          <w:lang w:val="en-US"/>
        </w:rPr>
        <w:t>.</w:t>
      </w:r>
    </w:p>
    <w:p w14:paraId="43313F75"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D177E">
        <w:rPr>
          <w:rFonts w:asciiTheme="majorHAnsi" w:hAnsiTheme="majorHAnsi" w:cstheme="majorHAnsi"/>
          <w:sz w:val="24"/>
          <w:szCs w:val="24"/>
        </w:rPr>
        <w:t>(6) Giữa các thang đo nhiệt độ có mối quan hệ với nhau.</w:t>
      </w:r>
    </w:p>
    <w:p w14:paraId="535C3276"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sz w:val="24"/>
          <w:szCs w:val="24"/>
        </w:rPr>
        <w:t xml:space="preserve">Số phát biểu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khi nói về nhiệt độ là</w:t>
      </w:r>
      <w:bookmarkEnd w:id="31"/>
    </w:p>
    <w:p w14:paraId="1308B33C"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1.</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2.</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3</w:t>
      </w:r>
      <w:r w:rsidRPr="00DD177E">
        <w:rPr>
          <w:rFonts w:asciiTheme="majorHAnsi" w:hAnsiTheme="majorHAnsi" w:cstheme="majorHAnsi"/>
          <w:color w:val="000000"/>
          <w:sz w:val="24"/>
          <w:szCs w:val="24"/>
        </w:rPr>
        <w:t>.</w:t>
      </w:r>
      <w:r w:rsidRPr="00DD177E">
        <w:rPr>
          <w:rFonts w:asciiTheme="majorHAnsi" w:hAnsiTheme="majorHAnsi" w:cstheme="majorHAnsi"/>
          <w:color w:val="000000"/>
          <w:sz w:val="24"/>
          <w:szCs w:val="24"/>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4.</w:t>
      </w:r>
    </w:p>
    <w:p w14:paraId="4FD0BA85"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D177E">
        <w:rPr>
          <w:rFonts w:asciiTheme="majorHAnsi" w:hAnsiTheme="majorHAnsi" w:cstheme="majorHAnsi"/>
          <w:b/>
          <w:color w:val="FF0000"/>
          <w:sz w:val="24"/>
          <w:szCs w:val="24"/>
        </w:rPr>
        <w:t>Hướng dẫn giải</w:t>
      </w:r>
    </w:p>
    <w:p w14:paraId="1590633A"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1B455E">
        <w:rPr>
          <w:rFonts w:asciiTheme="majorHAnsi" w:hAnsiTheme="majorHAnsi" w:cstheme="majorHAnsi"/>
          <w:bCs/>
          <w:sz w:val="24"/>
          <w:szCs w:val="24"/>
        </w:rPr>
        <w:t>Các phát biểu</w:t>
      </w:r>
      <w:r w:rsidRPr="00DD177E">
        <w:rPr>
          <w:rFonts w:asciiTheme="majorHAnsi" w:hAnsiTheme="majorHAnsi" w:cstheme="majorHAnsi"/>
          <w:sz w:val="24"/>
          <w:szCs w:val="24"/>
        </w:rPr>
        <w:t xml:space="preserve">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là (4), (5) và (6).</w:t>
      </w:r>
    </w:p>
    <w:p w14:paraId="5F3B528E"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D177E">
        <w:rPr>
          <w:rFonts w:asciiTheme="majorHAnsi" w:hAnsiTheme="majorHAnsi" w:cstheme="majorHAnsi"/>
          <w:sz w:val="24"/>
          <w:szCs w:val="24"/>
        </w:rPr>
        <w:t xml:space="preserve">Phát biểu </w:t>
      </w:r>
      <w:r w:rsidRPr="00DD177E">
        <w:rPr>
          <w:rFonts w:asciiTheme="majorHAnsi" w:hAnsiTheme="majorHAnsi" w:cstheme="majorHAnsi"/>
          <w:b/>
          <w:color w:val="0000FF"/>
          <w:sz w:val="24"/>
          <w:szCs w:val="24"/>
        </w:rPr>
        <w:t>sai</w:t>
      </w:r>
      <w:r w:rsidRPr="00DD177E">
        <w:rPr>
          <w:rFonts w:asciiTheme="majorHAnsi" w:hAnsiTheme="majorHAnsi" w:cstheme="majorHAnsi"/>
          <w:sz w:val="24"/>
          <w:szCs w:val="24"/>
        </w:rPr>
        <w:t xml:space="preserve"> được sửa lại là</w:t>
      </w:r>
    </w:p>
    <w:p w14:paraId="01DAEB0E"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(1) Nhiệt độ là số đo độ nóng, lạnh của một vật</w:t>
      </w:r>
      <w:r>
        <w:rPr>
          <w:rFonts w:asciiTheme="majorHAnsi" w:hAnsiTheme="majorHAnsi" w:cstheme="majorHAnsi"/>
          <w:sz w:val="24"/>
          <w:szCs w:val="24"/>
          <w:lang w:val="en-US"/>
        </w:rPr>
        <w:t>.</w:t>
      </w:r>
    </w:p>
    <w:p w14:paraId="467826EB"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(2) Đơn vị đo nhiệt độ trong hệ SI là Kelvin (kí hiệu K)</w:t>
      </w:r>
      <w:r>
        <w:rPr>
          <w:rFonts w:asciiTheme="majorHAnsi" w:hAnsiTheme="majorHAnsi" w:cstheme="majorHAnsi"/>
          <w:sz w:val="24"/>
          <w:szCs w:val="24"/>
          <w:lang w:val="en-US"/>
        </w:rPr>
        <w:t>.</w:t>
      </w:r>
    </w:p>
    <w:p w14:paraId="0A79CD02"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sz w:val="24"/>
          <w:szCs w:val="24"/>
        </w:rPr>
        <w:t xml:space="preserve">(3) Đơn vị đo nhiệt độ thường dùng ở Việt Nam là độ C (kí hiệu </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C)</w:t>
      </w:r>
      <w:bookmarkStart w:id="32" w:name="c40"/>
      <w:r>
        <w:rPr>
          <w:rFonts w:asciiTheme="majorHAnsi" w:hAnsiTheme="majorHAnsi" w:cstheme="majorHAnsi"/>
          <w:sz w:val="24"/>
          <w:szCs w:val="24"/>
          <w:lang w:val="en-US"/>
        </w:rPr>
        <w:t>.</w:t>
      </w:r>
    </w:p>
    <w:p w14:paraId="7DBA82B7" w14:textId="3C6CB61B"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bookmarkStart w:id="33" w:name="c41"/>
      <w:bookmarkEnd w:id="32"/>
      <w:r w:rsidRPr="00DD177E">
        <w:rPr>
          <w:rFonts w:asciiTheme="majorHAnsi" w:hAnsiTheme="majorHAnsi" w:cstheme="majorHAnsi"/>
          <w:b/>
          <w:color w:val="0000FF"/>
          <w:sz w:val="24"/>
          <w:szCs w:val="24"/>
        </w:rPr>
        <w:t>Câu 4</w:t>
      </w:r>
      <w:r>
        <w:rPr>
          <w:rFonts w:asciiTheme="majorHAnsi" w:hAnsiTheme="majorHAnsi" w:cstheme="majorHAnsi"/>
          <w:b/>
          <w:color w:val="0000FF"/>
          <w:sz w:val="24"/>
          <w:szCs w:val="24"/>
          <w:lang w:val="en-US"/>
        </w:rPr>
        <w:t>6</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Cho các bước như sau</w:t>
      </w:r>
    </w:p>
    <w:p w14:paraId="7735A123"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(1) Thực hiện phép đo nhiệt độ.</w:t>
      </w:r>
    </w:p>
    <w:p w14:paraId="5F73A2E4"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(2) Ước lượng nhiệt độ của vật.</w:t>
      </w:r>
    </w:p>
    <w:p w14:paraId="723CE34F"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(3) Hiệu chỉnh nhiệt kế.</w:t>
      </w:r>
    </w:p>
    <w:p w14:paraId="24E94FC7"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(4) Lựa chọn nhiệt kế phù hợp.</w:t>
      </w:r>
    </w:p>
    <w:p w14:paraId="25A6455C"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sz w:val="24"/>
          <w:szCs w:val="24"/>
        </w:rPr>
        <w:t>(5) Đọc và ghi kết quả đo.</w:t>
      </w:r>
    </w:p>
    <w:p w14:paraId="76BF9982"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lang w:val="en-US"/>
        </w:rPr>
      </w:pPr>
      <w:r>
        <w:rPr>
          <w:rFonts w:asciiTheme="majorHAnsi" w:hAnsiTheme="majorHAnsi" w:cstheme="majorHAnsi"/>
          <w:sz w:val="24"/>
          <w:szCs w:val="24"/>
          <w:lang w:val="en-US"/>
        </w:rPr>
        <w:t>K</w:t>
      </w:r>
      <w:r w:rsidRPr="00DD177E">
        <w:rPr>
          <w:rFonts w:asciiTheme="majorHAnsi" w:hAnsiTheme="majorHAnsi" w:cstheme="majorHAnsi"/>
          <w:sz w:val="24"/>
          <w:szCs w:val="24"/>
        </w:rPr>
        <w:t xml:space="preserve">hi đo nhiệt độ của một vật </w:t>
      </w:r>
      <w:bookmarkEnd w:id="33"/>
      <w:r>
        <w:rPr>
          <w:rFonts w:asciiTheme="majorHAnsi" w:hAnsiTheme="majorHAnsi" w:cstheme="majorHAnsi"/>
          <w:sz w:val="24"/>
          <w:szCs w:val="24"/>
          <w:lang w:val="en-US"/>
        </w:rPr>
        <w:t>thì các bước cần thực hiện là</w:t>
      </w:r>
    </w:p>
    <w:p w14:paraId="2F710E2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u w:val="single"/>
        </w:rPr>
        <w:t>A</w:t>
      </w:r>
      <w:r w:rsidRPr="00DD177E">
        <w:rPr>
          <w:rFonts w:asciiTheme="majorHAnsi" w:hAnsiTheme="majorHAnsi" w:cstheme="majorHAnsi"/>
          <w:b/>
          <w:bCs/>
          <w:color w:val="0000FF"/>
          <w:sz w:val="24"/>
          <w:szCs w:val="24"/>
        </w:rPr>
        <w:t xml:space="preserve">. </w:t>
      </w:r>
      <w:r w:rsidRPr="00DD177E">
        <w:rPr>
          <w:rFonts w:asciiTheme="majorHAnsi" w:hAnsiTheme="majorHAnsi" w:cstheme="majorHAnsi"/>
          <w:sz w:val="24"/>
          <w:szCs w:val="24"/>
        </w:rPr>
        <w:t>(2), (4), (3), (1), (5).</w:t>
      </w:r>
      <w:r>
        <w:rPr>
          <w:rFonts w:asciiTheme="majorHAnsi" w:hAnsiTheme="majorHAnsi" w:cstheme="majorHAnsi"/>
          <w:b/>
          <w:bCs/>
          <w:color w:val="0000FF"/>
          <w:sz w:val="24"/>
          <w:szCs w:val="24"/>
          <w:lang w:val="en-US"/>
        </w:rPr>
        <w:tab/>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B. </w:t>
      </w:r>
      <w:r w:rsidRPr="00DD177E">
        <w:rPr>
          <w:rFonts w:asciiTheme="majorHAnsi" w:hAnsiTheme="majorHAnsi" w:cstheme="majorHAnsi"/>
          <w:sz w:val="24"/>
          <w:szCs w:val="24"/>
        </w:rPr>
        <w:t>(1), (4), (2), (3), (5).</w:t>
      </w:r>
    </w:p>
    <w:p w14:paraId="1F39E197"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b/>
          <w:bCs/>
          <w:color w:val="0000FF"/>
          <w:sz w:val="24"/>
          <w:szCs w:val="24"/>
        </w:rPr>
        <w:t xml:space="preserve">C. </w:t>
      </w:r>
      <w:r w:rsidRPr="00DD177E">
        <w:rPr>
          <w:rFonts w:asciiTheme="majorHAnsi" w:hAnsiTheme="majorHAnsi" w:cstheme="majorHAnsi"/>
          <w:sz w:val="24"/>
          <w:szCs w:val="24"/>
        </w:rPr>
        <w:t>(1), (2), (3), (4), (5).</w:t>
      </w:r>
      <w:r>
        <w:rPr>
          <w:rFonts w:asciiTheme="majorHAnsi" w:hAnsiTheme="majorHAnsi" w:cstheme="majorHAnsi"/>
          <w:b/>
          <w:bCs/>
          <w:color w:val="0000FF"/>
          <w:sz w:val="24"/>
          <w:szCs w:val="24"/>
          <w:lang w:val="en-US"/>
        </w:rPr>
        <w:tab/>
      </w:r>
      <w:r>
        <w:rPr>
          <w:rFonts w:asciiTheme="majorHAnsi" w:hAnsiTheme="majorHAnsi" w:cstheme="majorHAnsi"/>
          <w:b/>
          <w:bCs/>
          <w:color w:val="0000FF"/>
          <w:sz w:val="24"/>
          <w:szCs w:val="24"/>
          <w:lang w:val="en-US"/>
        </w:rPr>
        <w:tab/>
      </w:r>
      <w:r w:rsidRPr="00DD177E">
        <w:rPr>
          <w:rFonts w:asciiTheme="majorHAnsi" w:hAnsiTheme="majorHAnsi" w:cstheme="majorHAnsi"/>
          <w:b/>
          <w:bCs/>
          <w:color w:val="0000FF"/>
          <w:sz w:val="24"/>
          <w:szCs w:val="24"/>
        </w:rPr>
        <w:t xml:space="preserve">D. </w:t>
      </w:r>
      <w:r w:rsidRPr="00DD177E">
        <w:rPr>
          <w:rFonts w:asciiTheme="majorHAnsi" w:hAnsiTheme="majorHAnsi" w:cstheme="majorHAnsi"/>
          <w:sz w:val="24"/>
          <w:szCs w:val="24"/>
        </w:rPr>
        <w:t>(3), (2), (4), (1), (5).</w:t>
      </w:r>
    </w:p>
    <w:p w14:paraId="0A902065"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D177E">
        <w:rPr>
          <w:rFonts w:asciiTheme="majorHAnsi" w:hAnsiTheme="majorHAnsi" w:cstheme="majorHAnsi"/>
          <w:b/>
          <w:color w:val="FF0000"/>
          <w:sz w:val="24"/>
          <w:szCs w:val="24"/>
        </w:rPr>
        <w:t>Hướng dẫn giải</w:t>
      </w:r>
    </w:p>
    <w:p w14:paraId="5637818E"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Cs/>
          <w:sz w:val="24"/>
          <w:szCs w:val="24"/>
        </w:rPr>
      </w:pPr>
      <w:r w:rsidRPr="00CF6977">
        <w:rPr>
          <w:rFonts w:asciiTheme="majorHAnsi" w:hAnsiTheme="majorHAnsi" w:cstheme="majorHAnsi"/>
          <w:bCs/>
          <w:sz w:val="24"/>
          <w:szCs w:val="24"/>
        </w:rPr>
        <w:t>Các bước đo nhiệt độ một vật</w:t>
      </w:r>
    </w:p>
    <w:p w14:paraId="2A720DA3"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(1) Ước lượng nhiệt độ của vật.</w:t>
      </w:r>
    </w:p>
    <w:p w14:paraId="7481F303"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lastRenderedPageBreak/>
        <w:t>(2) Lựa chọn nhiệt kế phù hợp.</w:t>
      </w:r>
    </w:p>
    <w:p w14:paraId="3854C143"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(3) Hiệu chỉnh nhiệt kế.</w:t>
      </w:r>
    </w:p>
    <w:p w14:paraId="2686F4E4"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sz w:val="24"/>
          <w:szCs w:val="24"/>
        </w:rPr>
      </w:pPr>
      <w:r w:rsidRPr="00DD177E">
        <w:rPr>
          <w:rFonts w:asciiTheme="majorHAnsi" w:hAnsiTheme="majorHAnsi" w:cstheme="majorHAnsi"/>
          <w:sz w:val="24"/>
          <w:szCs w:val="24"/>
        </w:rPr>
        <w:t>(4) Thực hiện phép đo nhiệt độ.</w:t>
      </w:r>
    </w:p>
    <w:p w14:paraId="226DA898"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bCs/>
          <w:color w:val="0000FF"/>
          <w:sz w:val="24"/>
          <w:szCs w:val="24"/>
        </w:rPr>
      </w:pPr>
      <w:r w:rsidRPr="00DD177E">
        <w:rPr>
          <w:rFonts w:asciiTheme="majorHAnsi" w:hAnsiTheme="majorHAnsi" w:cstheme="majorHAnsi"/>
          <w:sz w:val="24"/>
          <w:szCs w:val="24"/>
        </w:rPr>
        <w:t>(5) Đọc và ghi kết quả đo.</w:t>
      </w:r>
    </w:p>
    <w:p w14:paraId="63E999EC" w14:textId="01319D99"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bookmarkStart w:id="34" w:name="c42"/>
      <w:r w:rsidRPr="00DD177E">
        <w:rPr>
          <w:rFonts w:asciiTheme="majorHAnsi" w:hAnsiTheme="majorHAnsi" w:cstheme="majorHAnsi"/>
          <w:b/>
          <w:color w:val="0000FF"/>
          <w:sz w:val="24"/>
          <w:szCs w:val="24"/>
        </w:rPr>
        <w:t>Câu 4</w:t>
      </w:r>
      <w:r>
        <w:rPr>
          <w:rFonts w:asciiTheme="majorHAnsi" w:hAnsiTheme="majorHAnsi" w:cstheme="majorHAnsi"/>
          <w:b/>
          <w:color w:val="0000FF"/>
          <w:sz w:val="24"/>
          <w:szCs w:val="24"/>
          <w:lang w:val="en-US"/>
        </w:rPr>
        <w:t>7</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Cho các phát biểu sau về nhiệt kế thủy ngân</w:t>
      </w:r>
    </w:p>
    <w:p w14:paraId="13C2D03F"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48D707B4" wp14:editId="171658E3">
            <wp:extent cx="2494130" cy="1304818"/>
            <wp:effectExtent l="0" t="0" r="1905" b="0"/>
            <wp:docPr id="9229" name="Picture 9229" descr="Cách sử dụng nhiệt kế thủy ngân đo nhiệt độ cơ thể đúng cách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sử dụng nhiệt kế thủy ngân đo nhiệt độ cơ thể đúng cách - META.v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5696" cy="1316101"/>
                    </a:xfrm>
                    <a:prstGeom prst="rect">
                      <a:avLst/>
                    </a:prstGeom>
                    <a:noFill/>
                    <a:ln>
                      <a:noFill/>
                    </a:ln>
                  </pic:spPr>
                </pic:pic>
              </a:graphicData>
            </a:graphic>
          </wp:inline>
        </w:drawing>
      </w:r>
    </w:p>
    <w:p w14:paraId="33BBCEBD"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(1) Trước khi sử dụng nhiệt kế thủy ngân cần rửa sạch nhiệt kế bằng nước sôi</w:t>
      </w:r>
      <w:r>
        <w:rPr>
          <w:rFonts w:asciiTheme="majorHAnsi" w:hAnsiTheme="majorHAnsi" w:cstheme="majorHAnsi"/>
          <w:sz w:val="24"/>
          <w:szCs w:val="24"/>
          <w:lang w:val="en-US"/>
        </w:rPr>
        <w:t>.</w:t>
      </w:r>
    </w:p>
    <w:p w14:paraId="46F6F7EF"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(2) Hiệu chỉnh nhiệt kế về số 0 trước khi đo</w:t>
      </w:r>
      <w:r>
        <w:rPr>
          <w:rFonts w:asciiTheme="majorHAnsi" w:hAnsiTheme="majorHAnsi" w:cstheme="majorHAnsi"/>
          <w:sz w:val="24"/>
          <w:szCs w:val="24"/>
          <w:lang w:val="en-US"/>
        </w:rPr>
        <w:t>.</w:t>
      </w:r>
    </w:p>
    <w:p w14:paraId="0B926C69"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(3) Khi nhiệt kế thủy ngân bị vỡ ta dùng chổi để quét sach thủy ngân</w:t>
      </w:r>
      <w:r>
        <w:rPr>
          <w:rFonts w:asciiTheme="majorHAnsi" w:hAnsiTheme="majorHAnsi" w:cstheme="majorHAnsi"/>
          <w:sz w:val="24"/>
          <w:szCs w:val="24"/>
          <w:lang w:val="en-US"/>
        </w:rPr>
        <w:t>.</w:t>
      </w:r>
    </w:p>
    <w:p w14:paraId="0B55B0CB"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 xml:space="preserve">(4) Nhiệt kế thuỷ ngân </w:t>
      </w:r>
      <w:r w:rsidRPr="00CF6977">
        <w:rPr>
          <w:rFonts w:asciiTheme="majorHAnsi" w:hAnsiTheme="majorHAnsi" w:cstheme="majorHAnsi"/>
          <w:bCs/>
          <w:sz w:val="24"/>
          <w:szCs w:val="24"/>
        </w:rPr>
        <w:t>không thể</w:t>
      </w:r>
      <w:r w:rsidRPr="00CF6977">
        <w:rPr>
          <w:rFonts w:asciiTheme="majorHAnsi" w:hAnsiTheme="majorHAnsi" w:cstheme="majorHAnsi"/>
          <w:sz w:val="24"/>
          <w:szCs w:val="24"/>
        </w:rPr>
        <w:t xml:space="preserve"> </w:t>
      </w:r>
      <w:r w:rsidRPr="00DD177E">
        <w:rPr>
          <w:rFonts w:asciiTheme="majorHAnsi" w:hAnsiTheme="majorHAnsi" w:cstheme="majorHAnsi"/>
          <w:sz w:val="24"/>
          <w:szCs w:val="24"/>
        </w:rPr>
        <w:t>đo được nhiệt độ cơ thể người</w:t>
      </w:r>
      <w:r>
        <w:rPr>
          <w:rFonts w:asciiTheme="majorHAnsi" w:hAnsiTheme="majorHAnsi" w:cstheme="majorHAnsi"/>
          <w:sz w:val="24"/>
          <w:szCs w:val="24"/>
          <w:lang w:val="en-US"/>
        </w:rPr>
        <w:t>.</w:t>
      </w:r>
    </w:p>
    <w:p w14:paraId="716C1B82"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 xml:space="preserve">(5) Nhiệt kế thủy ngân </w:t>
      </w:r>
      <w:r w:rsidRPr="00CF6977">
        <w:rPr>
          <w:rFonts w:asciiTheme="majorHAnsi" w:hAnsiTheme="majorHAnsi" w:cstheme="majorHAnsi"/>
          <w:bCs/>
          <w:sz w:val="24"/>
          <w:szCs w:val="24"/>
        </w:rPr>
        <w:t>có thể</w:t>
      </w:r>
      <w:r w:rsidRPr="00CF6977">
        <w:rPr>
          <w:rFonts w:asciiTheme="majorHAnsi" w:hAnsiTheme="majorHAnsi" w:cstheme="majorHAnsi"/>
          <w:sz w:val="24"/>
          <w:szCs w:val="24"/>
        </w:rPr>
        <w:t xml:space="preserve"> </w:t>
      </w:r>
      <w:r w:rsidRPr="00DD177E">
        <w:rPr>
          <w:rFonts w:asciiTheme="majorHAnsi" w:hAnsiTheme="majorHAnsi" w:cstheme="majorHAnsi"/>
          <w:sz w:val="24"/>
          <w:szCs w:val="24"/>
        </w:rPr>
        <w:t>dùng để đo nhiệt độ lò luyện kim</w:t>
      </w:r>
      <w:r>
        <w:rPr>
          <w:rFonts w:asciiTheme="majorHAnsi" w:hAnsiTheme="majorHAnsi" w:cstheme="majorHAnsi"/>
          <w:sz w:val="24"/>
          <w:szCs w:val="24"/>
          <w:lang w:val="en-US"/>
        </w:rPr>
        <w:t>.</w:t>
      </w:r>
    </w:p>
    <w:p w14:paraId="5B683A2B"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D177E">
        <w:rPr>
          <w:rFonts w:asciiTheme="majorHAnsi" w:hAnsiTheme="majorHAnsi" w:cstheme="majorHAnsi"/>
          <w:sz w:val="24"/>
          <w:szCs w:val="24"/>
        </w:rPr>
        <w:t>(6) Thủy ngân là một chất lỏng dễ bay hơi, gây độc cao vì vậy cần chú ý khi sử dụng.</w:t>
      </w:r>
    </w:p>
    <w:p w14:paraId="488C6BD9"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sz w:val="24"/>
          <w:szCs w:val="24"/>
        </w:rPr>
        <w:t xml:space="preserve">Số phát biểu </w:t>
      </w:r>
      <w:r w:rsidRPr="00DD177E">
        <w:rPr>
          <w:rFonts w:asciiTheme="majorHAnsi" w:hAnsiTheme="majorHAnsi" w:cstheme="majorHAnsi"/>
          <w:b/>
          <w:color w:val="0000FF"/>
          <w:sz w:val="24"/>
          <w:szCs w:val="24"/>
        </w:rPr>
        <w:t>không đúng</w:t>
      </w:r>
      <w:r w:rsidRPr="00DD177E">
        <w:rPr>
          <w:rFonts w:asciiTheme="majorHAnsi" w:hAnsiTheme="majorHAnsi" w:cstheme="majorHAnsi"/>
          <w:sz w:val="24"/>
          <w:szCs w:val="24"/>
        </w:rPr>
        <w:t xml:space="preserve"> là</w:t>
      </w:r>
    </w:p>
    <w:p w14:paraId="4E1230B5" w14:textId="77777777" w:rsidR="00013E0F" w:rsidRPr="001B455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 xml:space="preserve">6. </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4.</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 xml:space="preserve">2. </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D</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5.</w:t>
      </w:r>
    </w:p>
    <w:p w14:paraId="2AE37788"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bCs/>
          <w:color w:val="0000FF"/>
          <w:sz w:val="24"/>
          <w:szCs w:val="24"/>
        </w:rPr>
      </w:pPr>
      <w:r w:rsidRPr="00DD177E">
        <w:rPr>
          <w:rFonts w:asciiTheme="majorHAnsi" w:hAnsiTheme="majorHAnsi" w:cstheme="majorHAnsi"/>
          <w:b/>
          <w:bCs/>
          <w:color w:val="FF0000"/>
          <w:sz w:val="24"/>
          <w:szCs w:val="24"/>
        </w:rPr>
        <w:t>Hướng dẫn giải</w:t>
      </w:r>
    </w:p>
    <w:p w14:paraId="736D65D5"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1B455E">
        <w:rPr>
          <w:rFonts w:asciiTheme="majorHAnsi" w:hAnsiTheme="majorHAnsi" w:cstheme="majorHAnsi"/>
          <w:bCs/>
          <w:sz w:val="24"/>
          <w:szCs w:val="24"/>
        </w:rPr>
        <w:t>Các phát</w:t>
      </w:r>
      <w:r w:rsidRPr="001B455E">
        <w:rPr>
          <w:rFonts w:asciiTheme="majorHAnsi" w:hAnsiTheme="majorHAnsi" w:cstheme="majorHAnsi"/>
          <w:sz w:val="24"/>
          <w:szCs w:val="24"/>
        </w:rPr>
        <w:t xml:space="preserve"> </w:t>
      </w:r>
      <w:r w:rsidRPr="00DD177E">
        <w:rPr>
          <w:rFonts w:asciiTheme="majorHAnsi" w:hAnsiTheme="majorHAnsi" w:cstheme="majorHAnsi"/>
          <w:sz w:val="24"/>
          <w:szCs w:val="24"/>
        </w:rPr>
        <w:t xml:space="preserve">biểu </w:t>
      </w:r>
      <w:r w:rsidRPr="00DD177E">
        <w:rPr>
          <w:rFonts w:asciiTheme="majorHAnsi" w:hAnsiTheme="majorHAnsi" w:cstheme="majorHAnsi"/>
          <w:b/>
          <w:color w:val="0000FF"/>
          <w:sz w:val="24"/>
          <w:szCs w:val="24"/>
        </w:rPr>
        <w:t>sai</w:t>
      </w:r>
      <w:r w:rsidRPr="00DD177E">
        <w:rPr>
          <w:rFonts w:asciiTheme="majorHAnsi" w:hAnsiTheme="majorHAnsi" w:cstheme="majorHAnsi"/>
          <w:sz w:val="24"/>
          <w:szCs w:val="24"/>
        </w:rPr>
        <w:t xml:space="preserve"> và sửa lại là</w:t>
      </w:r>
    </w:p>
    <w:p w14:paraId="46E89CE1"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(1) Trước khi sử dụng nhiệt kế thủy ngân cần lau sạch nhiệt kế</w:t>
      </w:r>
      <w:r>
        <w:rPr>
          <w:rFonts w:asciiTheme="majorHAnsi" w:hAnsiTheme="majorHAnsi" w:cstheme="majorHAnsi"/>
          <w:sz w:val="24"/>
          <w:szCs w:val="24"/>
          <w:lang w:val="en-US"/>
        </w:rPr>
        <w:t>.</w:t>
      </w:r>
    </w:p>
    <w:p w14:paraId="64D7515B"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(2) Hiệu chỉnh nhiệt kế về mức thấp nhất tùy vào giới hạn của nhiệt kế</w:t>
      </w:r>
      <w:r>
        <w:rPr>
          <w:rFonts w:asciiTheme="majorHAnsi" w:hAnsiTheme="majorHAnsi" w:cstheme="majorHAnsi"/>
          <w:sz w:val="24"/>
          <w:szCs w:val="24"/>
          <w:lang w:val="en-US"/>
        </w:rPr>
        <w:t>.</w:t>
      </w:r>
    </w:p>
    <w:p w14:paraId="3359064C"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(3) Khi nhiệt kế thủy ngân bị vỡ không được dùng chổi để quét sach thủy ngân</w:t>
      </w:r>
      <w:r>
        <w:rPr>
          <w:rFonts w:asciiTheme="majorHAnsi" w:hAnsiTheme="majorHAnsi" w:cstheme="majorHAnsi"/>
          <w:sz w:val="24"/>
          <w:szCs w:val="24"/>
          <w:lang w:val="en-US"/>
        </w:rPr>
        <w:t>.</w:t>
      </w:r>
    </w:p>
    <w:p w14:paraId="79535D35"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(4) Nhiệt kế thuỷ ngân dùng để đo được nhiệt độ cơ thể người</w:t>
      </w:r>
      <w:r>
        <w:rPr>
          <w:rFonts w:asciiTheme="majorHAnsi" w:hAnsiTheme="majorHAnsi" w:cstheme="majorHAnsi"/>
          <w:sz w:val="24"/>
          <w:szCs w:val="24"/>
          <w:lang w:val="en-US"/>
        </w:rPr>
        <w:t>.</w:t>
      </w:r>
    </w:p>
    <w:p w14:paraId="0E2BC506" w14:textId="77777777" w:rsidR="00013E0F"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(5) Nhiệt kế thủy ngân không dùng để đo nhiệt độ lò luyện kim</w:t>
      </w:r>
      <w:r>
        <w:rPr>
          <w:rFonts w:asciiTheme="majorHAnsi" w:hAnsiTheme="majorHAnsi" w:cstheme="majorHAnsi"/>
          <w:sz w:val="24"/>
          <w:szCs w:val="24"/>
          <w:lang w:val="en-US"/>
        </w:rPr>
        <w:t>.</w:t>
      </w:r>
    </w:p>
    <w:p w14:paraId="403239F1" w14:textId="77777777" w:rsidR="00013E0F"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p>
    <w:p w14:paraId="61E5A652" w14:textId="77777777" w:rsidR="00013E0F" w:rsidRPr="001B455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p>
    <w:p w14:paraId="422A747A" w14:textId="6777AD81"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r w:rsidRPr="00DD177E">
        <w:rPr>
          <w:rFonts w:asciiTheme="majorHAnsi" w:hAnsiTheme="majorHAnsi" w:cstheme="majorHAnsi"/>
          <w:b/>
          <w:color w:val="0000FF"/>
          <w:sz w:val="24"/>
          <w:szCs w:val="24"/>
        </w:rPr>
        <w:t>Câu 4</w:t>
      </w:r>
      <w:r>
        <w:rPr>
          <w:rFonts w:asciiTheme="majorHAnsi" w:hAnsiTheme="majorHAnsi" w:cstheme="majorHAnsi"/>
          <w:b/>
          <w:color w:val="0000FF"/>
          <w:sz w:val="24"/>
          <w:szCs w:val="24"/>
          <w:lang w:val="en-US"/>
        </w:rPr>
        <w:t>8</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Có một số phép tính đổi đơn vị sau</w:t>
      </w:r>
    </w:p>
    <w:p w14:paraId="71C33A3E"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 xml:space="preserve">(1)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 xml:space="preserve">F – 32) +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w:t>
      </w:r>
      <w:r w:rsidRPr="00DD177E">
        <w:rPr>
          <w:rFonts w:asciiTheme="majorHAnsi" w:hAnsiTheme="majorHAnsi" w:cstheme="majorHAnsi"/>
          <w:sz w:val="24"/>
          <w:szCs w:val="24"/>
        </w:rPr>
        <w:t xml:space="preserve"> </w:t>
      </w:r>
      <m:oMath>
        <m:f>
          <m:fPr>
            <m:ctrlPr>
              <w:rPr>
                <w:rFonts w:ascii="Cambria Math" w:hAnsi="Cambria Math" w:cstheme="majorHAnsi"/>
                <w:i/>
                <w:sz w:val="24"/>
                <w:szCs w:val="24"/>
              </w:rPr>
            </m:ctrlPr>
          </m:fPr>
          <m:num>
            <m:r>
              <m:rPr>
                <m:sty m:val="p"/>
              </m:rPr>
              <w:rPr>
                <w:rFonts w:ascii="Cambria Math" w:hAnsi="Cambria Math" w:cstheme="majorHAnsi"/>
                <w:sz w:val="24"/>
                <w:szCs w:val="24"/>
              </w:rPr>
              <m:t>9</m:t>
            </m:r>
          </m:num>
          <m:den>
            <m:r>
              <m:rPr>
                <m:sty m:val="p"/>
              </m:rPr>
              <w:rPr>
                <w:rFonts w:ascii="Cambria Math" w:hAnsi="Cambria Math" w:cstheme="majorHAnsi"/>
                <w:sz w:val="24"/>
                <w:szCs w:val="24"/>
              </w:rPr>
              <m:t>5</m:t>
            </m:r>
          </m:den>
        </m:f>
      </m:oMath>
      <w:r>
        <w:rPr>
          <w:rFonts w:asciiTheme="majorHAnsi" w:hAnsiTheme="majorHAnsi" w:cstheme="majorHAnsi"/>
          <w:sz w:val="24"/>
          <w:szCs w:val="24"/>
          <w:lang w:val="en-US"/>
        </w:rPr>
        <w:tab/>
      </w:r>
      <w:r>
        <w:rPr>
          <w:rFonts w:asciiTheme="majorHAnsi" w:hAnsiTheme="majorHAnsi" w:cstheme="majorHAnsi"/>
          <w:sz w:val="24"/>
          <w:szCs w:val="24"/>
          <w:lang w:val="en-US"/>
        </w:rPr>
        <w:tab/>
      </w:r>
      <w:r w:rsidRPr="00DD177E">
        <w:rPr>
          <w:rFonts w:asciiTheme="majorHAnsi" w:hAnsiTheme="majorHAnsi" w:cstheme="majorHAnsi"/>
          <w:sz w:val="24"/>
          <w:szCs w:val="24"/>
        </w:rPr>
        <w:t xml:space="preserve">(2)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K – 273</w:t>
      </w:r>
    </w:p>
    <w:p w14:paraId="699E5921"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(3) 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32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DD177E">
        <w:rPr>
          <w:rFonts w:asciiTheme="majorHAnsi" w:hAnsiTheme="majorHAnsi" w:cstheme="majorHAnsi"/>
          <w:sz w:val="24"/>
          <w:szCs w:val="24"/>
        </w:rPr>
        <w:t>(4) 20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283K</w:t>
      </w:r>
    </w:p>
    <w:p w14:paraId="7ACE2385"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(5) 313K = 40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sz w:val="24"/>
          <w:szCs w:val="24"/>
          <w:lang w:val="en-US"/>
        </w:rPr>
        <w:tab/>
      </w:r>
      <w:r>
        <w:rPr>
          <w:rFonts w:asciiTheme="majorHAnsi" w:hAnsiTheme="majorHAnsi" w:cstheme="majorHAnsi"/>
          <w:sz w:val="24"/>
          <w:szCs w:val="24"/>
          <w:lang w:val="en-US"/>
        </w:rPr>
        <w:tab/>
      </w:r>
      <w:r w:rsidRPr="00DD177E">
        <w:rPr>
          <w:rFonts w:asciiTheme="majorHAnsi" w:hAnsiTheme="majorHAnsi" w:cstheme="majorHAnsi"/>
          <w:sz w:val="24"/>
          <w:szCs w:val="24"/>
        </w:rPr>
        <w:t>(6) 95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 = 35</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C</w:t>
      </w:r>
    </w:p>
    <w:p w14:paraId="5135B208"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sz w:val="24"/>
          <w:szCs w:val="24"/>
        </w:rPr>
        <w:t xml:space="preserve">Số phép đổi đơn vị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là</w:t>
      </w:r>
      <w:bookmarkEnd w:id="34"/>
    </w:p>
    <w:p w14:paraId="13FBBB8B" w14:textId="77777777" w:rsidR="00013E0F" w:rsidRPr="00CF6977"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2.</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B. </w:t>
      </w:r>
      <w:r w:rsidRPr="00DD177E">
        <w:rPr>
          <w:rFonts w:asciiTheme="majorHAnsi" w:hAnsiTheme="majorHAnsi" w:cstheme="majorHAnsi"/>
          <w:sz w:val="24"/>
          <w:szCs w:val="24"/>
        </w:rPr>
        <w:t>3.</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C</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4.</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5.</w:t>
      </w:r>
    </w:p>
    <w:p w14:paraId="3B5686C8"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0000FF"/>
          <w:sz w:val="24"/>
          <w:szCs w:val="24"/>
        </w:rPr>
      </w:pPr>
      <w:r w:rsidRPr="00DD177E">
        <w:rPr>
          <w:rFonts w:asciiTheme="majorHAnsi" w:hAnsiTheme="majorHAnsi" w:cstheme="majorHAnsi"/>
          <w:b/>
          <w:color w:val="FF0000"/>
          <w:sz w:val="24"/>
          <w:szCs w:val="24"/>
        </w:rPr>
        <w:t>Hướng dẫn giải</w:t>
      </w:r>
    </w:p>
    <w:p w14:paraId="017D84D8"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rPr>
      </w:pPr>
      <w:r w:rsidRPr="00CF6977">
        <w:rPr>
          <w:rFonts w:asciiTheme="majorHAnsi" w:hAnsiTheme="majorHAnsi" w:cstheme="majorHAnsi"/>
          <w:bCs/>
          <w:sz w:val="24"/>
          <w:szCs w:val="24"/>
        </w:rPr>
        <w:t>C</w:t>
      </w:r>
      <w:r w:rsidRPr="00DD177E">
        <w:rPr>
          <w:rFonts w:asciiTheme="majorHAnsi" w:hAnsiTheme="majorHAnsi" w:cstheme="majorHAnsi"/>
          <w:sz w:val="24"/>
          <w:szCs w:val="24"/>
        </w:rPr>
        <w:t xml:space="preserve">ác phép đổi đơn vị </w:t>
      </w:r>
      <w:r w:rsidRPr="00DD177E">
        <w:rPr>
          <w:rFonts w:asciiTheme="majorHAnsi" w:hAnsiTheme="majorHAnsi" w:cstheme="majorHAnsi"/>
          <w:b/>
          <w:color w:val="0000FF"/>
          <w:sz w:val="24"/>
          <w:szCs w:val="24"/>
        </w:rPr>
        <w:t>đúng</w:t>
      </w:r>
      <w:r w:rsidRPr="00DD177E">
        <w:rPr>
          <w:rFonts w:asciiTheme="majorHAnsi" w:hAnsiTheme="majorHAnsi" w:cstheme="majorHAnsi"/>
          <w:sz w:val="24"/>
          <w:szCs w:val="24"/>
        </w:rPr>
        <w:t xml:space="preserve"> là (2), (3), (5) và (6).</w:t>
      </w:r>
    </w:p>
    <w:p w14:paraId="475E124F"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CF6977">
        <w:rPr>
          <w:rFonts w:asciiTheme="majorHAnsi" w:hAnsiTheme="majorHAnsi" w:cstheme="majorHAnsi"/>
          <w:bCs/>
          <w:sz w:val="24"/>
          <w:szCs w:val="24"/>
        </w:rPr>
        <w:lastRenderedPageBreak/>
        <w:t>C</w:t>
      </w:r>
      <w:r w:rsidRPr="00DD177E">
        <w:rPr>
          <w:rFonts w:asciiTheme="majorHAnsi" w:hAnsiTheme="majorHAnsi" w:cstheme="majorHAnsi"/>
          <w:sz w:val="24"/>
          <w:szCs w:val="24"/>
        </w:rPr>
        <w:t xml:space="preserve">ác phép đổi </w:t>
      </w:r>
      <w:r w:rsidRPr="00DD177E">
        <w:rPr>
          <w:rFonts w:asciiTheme="majorHAnsi" w:hAnsiTheme="majorHAnsi" w:cstheme="majorHAnsi"/>
          <w:b/>
          <w:color w:val="0000FF"/>
          <w:sz w:val="24"/>
          <w:szCs w:val="24"/>
        </w:rPr>
        <w:t>sai</w:t>
      </w:r>
      <w:r w:rsidRPr="00DD177E">
        <w:rPr>
          <w:rFonts w:asciiTheme="majorHAnsi" w:hAnsiTheme="majorHAnsi" w:cstheme="majorHAnsi"/>
          <w:sz w:val="24"/>
          <w:szCs w:val="24"/>
        </w:rPr>
        <w:t xml:space="preserve"> và sửa lại là</w:t>
      </w:r>
    </w:p>
    <w:p w14:paraId="7EF1313F"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lang w:val="en-US"/>
        </w:rPr>
      </w:pPr>
      <w:r w:rsidRPr="00DD177E">
        <w:rPr>
          <w:rFonts w:asciiTheme="majorHAnsi" w:hAnsiTheme="majorHAnsi" w:cstheme="majorHAnsi"/>
          <w:sz w:val="24"/>
          <w:szCs w:val="24"/>
        </w:rPr>
        <w:t xml:space="preserve">(1)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 xml:space="preserve">F – 32) + </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w:t>
      </w:r>
      <w:r w:rsidRPr="00DD177E">
        <w:rPr>
          <w:rFonts w:asciiTheme="majorHAnsi" w:hAnsiTheme="majorHAnsi" w:cstheme="majorHAnsi"/>
          <w:sz w:val="24"/>
          <w:szCs w:val="24"/>
        </w:rPr>
        <w:t xml:space="preserve"> </w:t>
      </w:r>
      <m:oMath>
        <m:f>
          <m:fPr>
            <m:ctrlPr>
              <w:rPr>
                <w:rFonts w:ascii="Cambria Math" w:hAnsi="Cambria Math" w:cstheme="majorHAnsi"/>
                <w:i/>
                <w:sz w:val="24"/>
                <w:szCs w:val="24"/>
              </w:rPr>
            </m:ctrlPr>
          </m:fPr>
          <m:num>
            <m:r>
              <m:rPr>
                <m:sty m:val="p"/>
              </m:rPr>
              <w:rPr>
                <w:rFonts w:ascii="Cambria Math" w:hAnsi="Cambria Math" w:cstheme="majorHAnsi"/>
                <w:sz w:val="24"/>
                <w:szCs w:val="24"/>
              </w:rPr>
              <m:t>5</m:t>
            </m:r>
          </m:num>
          <m:den>
            <m:r>
              <m:rPr>
                <m:sty m:val="p"/>
              </m:rPr>
              <w:rPr>
                <w:rFonts w:ascii="Cambria Math" w:hAnsi="Cambria Math" w:cstheme="majorHAnsi"/>
                <w:sz w:val="24"/>
                <w:szCs w:val="24"/>
              </w:rPr>
              <m:t>9</m:t>
            </m:r>
          </m:den>
        </m:f>
      </m:oMath>
    </w:p>
    <w:p w14:paraId="05FB2D4F" w14:textId="77777777" w:rsidR="00013E0F" w:rsidRPr="00CF6977"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b/>
          <w:color w:val="0000FF"/>
          <w:sz w:val="24"/>
          <w:szCs w:val="24"/>
          <w:lang w:val="en-US"/>
        </w:rPr>
      </w:pPr>
      <w:r w:rsidRPr="00DD177E">
        <w:rPr>
          <w:rFonts w:asciiTheme="majorHAnsi" w:hAnsiTheme="majorHAnsi" w:cstheme="majorHAnsi"/>
          <w:sz w:val="24"/>
          <w:szCs w:val="24"/>
        </w:rPr>
        <w:t>(4) 20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293K</w:t>
      </w:r>
      <w:bookmarkStart w:id="35" w:name="c43"/>
    </w:p>
    <w:p w14:paraId="1005E713" w14:textId="68355D9C" w:rsidR="00013E0F" w:rsidRPr="00DD177E" w:rsidRDefault="00013E0F" w:rsidP="00544F07">
      <w:pPr>
        <w:tabs>
          <w:tab w:val="left" w:pos="426"/>
        </w:tabs>
        <w:spacing w:before="120" w:after="0" w:line="276" w:lineRule="auto"/>
        <w:jc w:val="both"/>
        <w:rPr>
          <w:rFonts w:asciiTheme="majorHAnsi" w:hAnsiTheme="majorHAnsi" w:cstheme="majorHAnsi"/>
          <w:sz w:val="24"/>
          <w:szCs w:val="24"/>
        </w:rPr>
      </w:pP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49</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Cho đối tượng sau</w:t>
      </w:r>
    </w:p>
    <w:tbl>
      <w:tblPr>
        <w:tblW w:w="0" w:type="auto"/>
        <w:jc w:val="center"/>
        <w:tblLook w:val="04A0" w:firstRow="1" w:lastRow="0" w:firstColumn="1" w:lastColumn="0" w:noHBand="0" w:noVBand="1"/>
      </w:tblPr>
      <w:tblGrid>
        <w:gridCol w:w="3415"/>
        <w:gridCol w:w="3456"/>
        <w:gridCol w:w="3348"/>
      </w:tblGrid>
      <w:tr w:rsidR="00013E0F" w:rsidRPr="00DD177E" w14:paraId="2055A0A0" w14:textId="77777777" w:rsidTr="00B72977">
        <w:trPr>
          <w:jc w:val="center"/>
        </w:trPr>
        <w:tc>
          <w:tcPr>
            <w:tcW w:w="3415" w:type="dxa"/>
            <w:vAlign w:val="center"/>
          </w:tcPr>
          <w:p w14:paraId="4D7E804B"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0C350B3B" wp14:editId="6FCC98FF">
                  <wp:extent cx="2013084" cy="1053101"/>
                  <wp:effectExtent l="0" t="0" r="6350" b="0"/>
                  <wp:docPr id="15368" name="Picture 15368"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1 thắc mắc: Vì sao hơi nước gây bỏng nặng hơn nước sô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2832" cy="1058200"/>
                          </a:xfrm>
                          <a:prstGeom prst="rect">
                            <a:avLst/>
                          </a:prstGeom>
                          <a:noFill/>
                          <a:ln>
                            <a:noFill/>
                          </a:ln>
                        </pic:spPr>
                      </pic:pic>
                    </a:graphicData>
                  </a:graphic>
                </wp:inline>
              </w:drawing>
            </w:r>
          </w:p>
        </w:tc>
        <w:tc>
          <w:tcPr>
            <w:tcW w:w="3150" w:type="dxa"/>
            <w:vAlign w:val="center"/>
          </w:tcPr>
          <w:p w14:paraId="090CA686"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16EA90D7" wp14:editId="3FC336F0">
                  <wp:extent cx="1952090" cy="1096827"/>
                  <wp:effectExtent l="0" t="0" r="0" b="8255"/>
                  <wp:docPr id="4102" name="Picture 6" descr="Mua nhiệt kế cho trẻ sơ sinh nên mua loại nào, mua ở đâu?">
                    <a:extLst xmlns:a="http://schemas.openxmlformats.org/drawingml/2006/main">
                      <a:ext uri="{FF2B5EF4-FFF2-40B4-BE49-F238E27FC236}">
                        <a16:creationId xmlns:a16="http://schemas.microsoft.com/office/drawing/2014/main" id="{DAB2FE30-DA5E-4F14-871D-3BF62297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ua nhiệt kế cho trẻ sơ sinh nên mua loại nào, mua ở đâu?">
                            <a:extLst>
                              <a:ext uri="{FF2B5EF4-FFF2-40B4-BE49-F238E27FC236}">
                                <a16:creationId xmlns:a16="http://schemas.microsoft.com/office/drawing/2014/main" id="{DAB2FE30-DA5E-4F14-871D-3BF6229724B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0296" cy="1101438"/>
                          </a:xfrm>
                          <a:prstGeom prst="rect">
                            <a:avLst/>
                          </a:prstGeom>
                          <a:noFill/>
                        </pic:spPr>
                      </pic:pic>
                    </a:graphicData>
                  </a:graphic>
                </wp:inline>
              </w:drawing>
            </w:r>
          </w:p>
        </w:tc>
        <w:tc>
          <w:tcPr>
            <w:tcW w:w="3348" w:type="dxa"/>
            <w:vAlign w:val="center"/>
          </w:tcPr>
          <w:p w14:paraId="455D1E06"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3F1F5CD2" wp14:editId="3138B0A4">
                  <wp:extent cx="1777429" cy="1020821"/>
                  <wp:effectExtent l="0" t="0" r="0" b="8255"/>
                  <wp:docPr id="15364" name="Picture 4" descr="Nên trồng những loại cây nào trong nhà và cách chăm sóc cây trong nhà">
                    <a:extLst xmlns:a="http://schemas.openxmlformats.org/drawingml/2006/main">
                      <a:ext uri="{FF2B5EF4-FFF2-40B4-BE49-F238E27FC236}">
                        <a16:creationId xmlns:a16="http://schemas.microsoft.com/office/drawing/2014/main" id="{2A3EC82F-1278-4329-AC3A-54B5ACB60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Nên trồng những loại cây nào trong nhà và cách chăm sóc cây trong nhà">
                            <a:extLst>
                              <a:ext uri="{FF2B5EF4-FFF2-40B4-BE49-F238E27FC236}">
                                <a16:creationId xmlns:a16="http://schemas.microsoft.com/office/drawing/2014/main" id="{2A3EC82F-1278-4329-AC3A-54B5ACB60F7E}"/>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1858" cy="1023365"/>
                          </a:xfrm>
                          <a:prstGeom prst="rect">
                            <a:avLst/>
                          </a:prstGeom>
                          <a:noFill/>
                        </pic:spPr>
                      </pic:pic>
                    </a:graphicData>
                  </a:graphic>
                </wp:inline>
              </w:drawing>
            </w:r>
          </w:p>
        </w:tc>
      </w:tr>
      <w:tr w:rsidR="00013E0F" w:rsidRPr="00DD177E" w14:paraId="59F04936" w14:textId="77777777" w:rsidTr="00B72977">
        <w:trPr>
          <w:jc w:val="center"/>
        </w:trPr>
        <w:tc>
          <w:tcPr>
            <w:tcW w:w="3415" w:type="dxa"/>
            <w:vAlign w:val="center"/>
          </w:tcPr>
          <w:p w14:paraId="0FFFE8CE"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(1) Nước sôi</w:t>
            </w:r>
          </w:p>
        </w:tc>
        <w:tc>
          <w:tcPr>
            <w:tcW w:w="3150" w:type="dxa"/>
            <w:vAlign w:val="center"/>
          </w:tcPr>
          <w:p w14:paraId="6792CFAB"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(2) Cơ thể người</w:t>
            </w:r>
          </w:p>
        </w:tc>
        <w:tc>
          <w:tcPr>
            <w:tcW w:w="3348" w:type="dxa"/>
            <w:vAlign w:val="center"/>
          </w:tcPr>
          <w:p w14:paraId="0635D31A"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(3) Không khí trong phòng</w:t>
            </w:r>
          </w:p>
        </w:tc>
      </w:tr>
      <w:tr w:rsidR="00013E0F" w:rsidRPr="00DD177E" w14:paraId="009BA400" w14:textId="77777777" w:rsidTr="00B72977">
        <w:trPr>
          <w:jc w:val="center"/>
        </w:trPr>
        <w:tc>
          <w:tcPr>
            <w:tcW w:w="3415" w:type="dxa"/>
            <w:vAlign w:val="center"/>
          </w:tcPr>
          <w:p w14:paraId="7235825E"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66DD60F0" wp14:editId="55DCBD77">
                  <wp:extent cx="1883734" cy="1119883"/>
                  <wp:effectExtent l="0" t="0" r="2540" b="4445"/>
                  <wp:docPr id="15369" name="Picture 2" descr="A close-up of ice cubes&#10;&#10;Description automatically generated with low confidence">
                    <a:extLst xmlns:a="http://schemas.openxmlformats.org/drawingml/2006/main">
                      <a:ext uri="{FF2B5EF4-FFF2-40B4-BE49-F238E27FC236}">
                        <a16:creationId xmlns:a16="http://schemas.microsoft.com/office/drawing/2014/main" id="{ABABE6C1-121A-4840-B538-8043E50C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2" descr="A close-up of ice cubes&#10;&#10;Description automatically generated with low confidence">
                            <a:extLst>
                              <a:ext uri="{FF2B5EF4-FFF2-40B4-BE49-F238E27FC236}">
                                <a16:creationId xmlns:a16="http://schemas.microsoft.com/office/drawing/2014/main" id="{ABABE6C1-121A-4840-B538-8043E50C83DB}"/>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4755" cy="1126435"/>
                          </a:xfrm>
                          <a:prstGeom prst="rect">
                            <a:avLst/>
                          </a:prstGeom>
                          <a:noFill/>
                        </pic:spPr>
                      </pic:pic>
                    </a:graphicData>
                  </a:graphic>
                </wp:inline>
              </w:drawing>
            </w:r>
          </w:p>
        </w:tc>
        <w:tc>
          <w:tcPr>
            <w:tcW w:w="3150" w:type="dxa"/>
            <w:vAlign w:val="center"/>
          </w:tcPr>
          <w:p w14:paraId="09D7439E"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105D55C0" wp14:editId="67AF6038">
                  <wp:extent cx="2053428" cy="1366463"/>
                  <wp:effectExtent l="0" t="0" r="4445" b="5715"/>
                  <wp:docPr id="15370" name="Picture 4" descr="Nồi nấu kim loại bằng Graphite">
                    <a:extLst xmlns:a="http://schemas.openxmlformats.org/drawingml/2006/main">
                      <a:ext uri="{FF2B5EF4-FFF2-40B4-BE49-F238E27FC236}">
                        <a16:creationId xmlns:a16="http://schemas.microsoft.com/office/drawing/2014/main" id="{E08F4C8E-446C-4C3C-99D6-1121244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ồi nấu kim loại bằng Graphite">
                            <a:extLst>
                              <a:ext uri="{FF2B5EF4-FFF2-40B4-BE49-F238E27FC236}">
                                <a16:creationId xmlns:a16="http://schemas.microsoft.com/office/drawing/2014/main" id="{E08F4C8E-446C-4C3C-99D6-112124434D28}"/>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2370" cy="1372414"/>
                          </a:xfrm>
                          <a:prstGeom prst="rect">
                            <a:avLst/>
                          </a:prstGeom>
                          <a:noFill/>
                        </pic:spPr>
                      </pic:pic>
                    </a:graphicData>
                  </a:graphic>
                </wp:inline>
              </w:drawing>
            </w:r>
          </w:p>
        </w:tc>
        <w:tc>
          <w:tcPr>
            <w:tcW w:w="3348" w:type="dxa"/>
            <w:vAlign w:val="center"/>
          </w:tcPr>
          <w:p w14:paraId="2249B46E"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4E0B2A65" wp14:editId="2B6C2B79">
                  <wp:extent cx="858842" cy="1304260"/>
                  <wp:effectExtent l="0" t="0" r="0" b="0"/>
                  <wp:docPr id="4127" name="Picture 2" descr="A picture containing cup, food, glass, beverage&#10;&#10;Description automatically generated">
                    <a:extLst xmlns:a="http://schemas.openxmlformats.org/drawingml/2006/main">
                      <a:ext uri="{FF2B5EF4-FFF2-40B4-BE49-F238E27FC236}">
                        <a16:creationId xmlns:a16="http://schemas.microsoft.com/office/drawing/2014/main" id="{6A32E007-FAF8-44C5-9193-31C85B4C9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 name="Picture 2" descr="A picture containing cup, food, glass, beverage&#10;&#10;Description automatically generated">
                            <a:extLst>
                              <a:ext uri="{FF2B5EF4-FFF2-40B4-BE49-F238E27FC236}">
                                <a16:creationId xmlns:a16="http://schemas.microsoft.com/office/drawing/2014/main" id="{6A32E007-FAF8-44C5-9193-31C85B4C9F67}"/>
                              </a:ext>
                            </a:extLst>
                          </pic:cNvPr>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9780" b="94866" l="39508" r="74918">
                                        <a14:foregroundMark x1="47049" y1="90954" x2="60164" y2="94866"/>
                                      </a14:backgroundRemoval>
                                    </a14:imgEffect>
                                  </a14:imgLayer>
                                </a14:imgProps>
                              </a:ext>
                              <a:ext uri="{28A0092B-C50C-407E-A947-70E740481C1C}">
                                <a14:useLocalDpi xmlns:a14="http://schemas.microsoft.com/office/drawing/2010/main" val="0"/>
                              </a:ext>
                            </a:extLst>
                          </a:blip>
                          <a:srcRect l="35256" r="20593"/>
                          <a:stretch/>
                        </pic:blipFill>
                        <pic:spPr bwMode="auto">
                          <a:xfrm>
                            <a:off x="0" y="0"/>
                            <a:ext cx="875384" cy="1329381"/>
                          </a:xfrm>
                          <a:prstGeom prst="rect">
                            <a:avLst/>
                          </a:prstGeom>
                          <a:noFill/>
                        </pic:spPr>
                      </pic:pic>
                    </a:graphicData>
                  </a:graphic>
                </wp:inline>
              </w:drawing>
            </w:r>
          </w:p>
        </w:tc>
      </w:tr>
      <w:tr w:rsidR="00013E0F" w:rsidRPr="00DD177E" w14:paraId="183E55C5" w14:textId="77777777" w:rsidTr="00B72977">
        <w:trPr>
          <w:jc w:val="center"/>
        </w:trPr>
        <w:tc>
          <w:tcPr>
            <w:tcW w:w="3415" w:type="dxa"/>
            <w:vAlign w:val="center"/>
          </w:tcPr>
          <w:p w14:paraId="6DEF44C7"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(4) Nước đá</w:t>
            </w:r>
          </w:p>
        </w:tc>
        <w:tc>
          <w:tcPr>
            <w:tcW w:w="3150" w:type="dxa"/>
            <w:vAlign w:val="center"/>
          </w:tcPr>
          <w:p w14:paraId="0F2E69A7"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(5) Lò luyện kim</w:t>
            </w:r>
          </w:p>
        </w:tc>
        <w:tc>
          <w:tcPr>
            <w:tcW w:w="3348" w:type="dxa"/>
            <w:vAlign w:val="center"/>
          </w:tcPr>
          <w:p w14:paraId="0297E524" w14:textId="77777777" w:rsidR="00013E0F" w:rsidRPr="00DD177E" w:rsidRDefault="00013E0F" w:rsidP="00544F07">
            <w:pPr>
              <w:tabs>
                <w:tab w:val="left" w:pos="283"/>
                <w:tab w:val="left" w:pos="426"/>
                <w:tab w:val="left" w:pos="2835"/>
                <w:tab w:val="left" w:pos="5386"/>
                <w:tab w:val="left" w:pos="7937"/>
              </w:tabs>
              <w:spacing w:line="276" w:lineRule="auto"/>
              <w:jc w:val="both"/>
              <w:rPr>
                <w:rFonts w:asciiTheme="majorHAnsi" w:hAnsiTheme="majorHAnsi" w:cstheme="majorHAnsi"/>
                <w:sz w:val="24"/>
                <w:szCs w:val="24"/>
              </w:rPr>
            </w:pPr>
            <w:r w:rsidRPr="00DD177E">
              <w:rPr>
                <w:rFonts w:asciiTheme="majorHAnsi" w:hAnsiTheme="majorHAnsi" w:cstheme="majorHAnsi"/>
                <w:sz w:val="24"/>
                <w:szCs w:val="24"/>
              </w:rPr>
              <w:t>(6) Nước chanh đá</w:t>
            </w:r>
          </w:p>
        </w:tc>
      </w:tr>
    </w:tbl>
    <w:p w14:paraId="2A6D292F" w14:textId="77777777" w:rsidR="00013E0F" w:rsidRPr="00DD177E"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sz w:val="24"/>
          <w:szCs w:val="24"/>
        </w:rPr>
        <w:t xml:space="preserve">Số đối tượng </w:t>
      </w:r>
      <w:r w:rsidRPr="00DD177E">
        <w:rPr>
          <w:rFonts w:asciiTheme="majorHAnsi" w:hAnsiTheme="majorHAnsi" w:cstheme="majorHAnsi"/>
          <w:b/>
          <w:color w:val="0000FF"/>
          <w:sz w:val="24"/>
          <w:szCs w:val="24"/>
        </w:rPr>
        <w:t>có thể</w:t>
      </w:r>
      <w:r w:rsidRPr="00DD177E">
        <w:rPr>
          <w:rFonts w:asciiTheme="majorHAnsi" w:hAnsiTheme="majorHAnsi" w:cstheme="majorHAnsi"/>
          <w:sz w:val="24"/>
          <w:szCs w:val="24"/>
        </w:rPr>
        <w:t xml:space="preserve"> được xác định nhiệt độ bằng nhiệt kế rượu là</w:t>
      </w:r>
      <w:bookmarkEnd w:id="35"/>
    </w:p>
    <w:p w14:paraId="38D1A68C" w14:textId="77777777" w:rsidR="00013E0F" w:rsidRPr="00CF6977" w:rsidRDefault="00013E0F" w:rsidP="00544F07">
      <w:pPr>
        <w:tabs>
          <w:tab w:val="left" w:pos="283"/>
          <w:tab w:val="left" w:pos="426"/>
          <w:tab w:val="left" w:pos="2835"/>
          <w:tab w:val="left" w:pos="5386"/>
          <w:tab w:val="left" w:pos="7937"/>
        </w:tabs>
        <w:spacing w:after="0" w:line="276" w:lineRule="auto"/>
        <w:ind w:left="283"/>
        <w:jc w:val="both"/>
        <w:rPr>
          <w:rFonts w:asciiTheme="majorHAnsi" w:hAnsiTheme="majorHAnsi" w:cstheme="majorHAnsi"/>
          <w:b/>
          <w:color w:val="0000FF"/>
          <w:sz w:val="24"/>
          <w:szCs w:val="24"/>
        </w:rPr>
      </w:pPr>
      <w:r w:rsidRPr="00DD177E">
        <w:rPr>
          <w:rFonts w:asciiTheme="majorHAnsi" w:hAnsiTheme="majorHAnsi" w:cstheme="majorHAnsi"/>
          <w:b/>
          <w:color w:val="0000FF"/>
          <w:sz w:val="24"/>
          <w:szCs w:val="24"/>
        </w:rPr>
        <w:t xml:space="preserve">A. </w:t>
      </w:r>
      <w:r w:rsidRPr="00DD177E">
        <w:rPr>
          <w:rFonts w:asciiTheme="majorHAnsi" w:hAnsiTheme="majorHAnsi" w:cstheme="majorHAnsi"/>
          <w:sz w:val="24"/>
          <w:szCs w:val="24"/>
        </w:rPr>
        <w:t>2.</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u w:val="single"/>
        </w:rPr>
        <w:t>B</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3.</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 </w:t>
      </w:r>
      <w:r w:rsidRPr="00DD177E">
        <w:rPr>
          <w:rFonts w:asciiTheme="majorHAnsi" w:hAnsiTheme="majorHAnsi" w:cstheme="majorHAnsi"/>
          <w:sz w:val="24"/>
          <w:szCs w:val="24"/>
        </w:rPr>
        <w:t>4.</w:t>
      </w: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D. </w:t>
      </w:r>
      <w:r w:rsidRPr="00DD177E">
        <w:rPr>
          <w:rFonts w:asciiTheme="majorHAnsi" w:hAnsiTheme="majorHAnsi" w:cstheme="majorHAnsi"/>
          <w:sz w:val="24"/>
          <w:szCs w:val="24"/>
        </w:rPr>
        <w:t>5.</w:t>
      </w:r>
    </w:p>
    <w:p w14:paraId="5DEF24B8"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sz w:val="24"/>
          <w:szCs w:val="24"/>
        </w:rPr>
      </w:pPr>
      <w:r w:rsidRPr="00DD177E">
        <w:rPr>
          <w:rFonts w:asciiTheme="majorHAnsi" w:hAnsiTheme="majorHAnsi" w:cstheme="majorHAnsi"/>
          <w:b/>
          <w:color w:val="FF0000"/>
          <w:sz w:val="24"/>
          <w:szCs w:val="24"/>
        </w:rPr>
        <w:t>Hướng dẫn giải</w:t>
      </w:r>
    </w:p>
    <w:p w14:paraId="3A609B35" w14:textId="77777777" w:rsidR="00013E0F" w:rsidRPr="00DD177E" w:rsidRDefault="00013E0F" w:rsidP="00544F07">
      <w:pPr>
        <w:tabs>
          <w:tab w:val="left" w:pos="283"/>
          <w:tab w:val="left" w:pos="426"/>
          <w:tab w:val="left" w:pos="2835"/>
          <w:tab w:val="left" w:pos="5386"/>
          <w:tab w:val="left" w:pos="7937"/>
        </w:tabs>
        <w:spacing w:line="276" w:lineRule="auto"/>
        <w:ind w:left="283"/>
        <w:jc w:val="both"/>
        <w:rPr>
          <w:rFonts w:asciiTheme="majorHAnsi" w:hAnsiTheme="majorHAnsi" w:cstheme="majorHAnsi"/>
          <w:sz w:val="24"/>
          <w:szCs w:val="24"/>
        </w:rPr>
      </w:pPr>
      <w:r w:rsidRPr="00DD177E">
        <w:rPr>
          <w:rFonts w:asciiTheme="majorHAnsi" w:hAnsiTheme="majorHAnsi" w:cstheme="majorHAnsi"/>
          <w:sz w:val="24"/>
          <w:szCs w:val="24"/>
        </w:rPr>
        <w:t>Nhiệt kế rượu có thang đo từ -30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 60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bl>
      <w:tblPr>
        <w:tblW w:w="0" w:type="auto"/>
        <w:jc w:val="center"/>
        <w:tblLook w:val="04A0" w:firstRow="1" w:lastRow="0" w:firstColumn="1" w:lastColumn="0" w:noHBand="0" w:noVBand="1"/>
      </w:tblPr>
      <w:tblGrid>
        <w:gridCol w:w="3415"/>
        <w:gridCol w:w="3456"/>
        <w:gridCol w:w="3348"/>
      </w:tblGrid>
      <w:tr w:rsidR="00013E0F" w:rsidRPr="00DD177E" w14:paraId="1CAD9732" w14:textId="77777777" w:rsidTr="00B72977">
        <w:trPr>
          <w:jc w:val="center"/>
        </w:trPr>
        <w:tc>
          <w:tcPr>
            <w:tcW w:w="3415" w:type="dxa"/>
            <w:vAlign w:val="center"/>
          </w:tcPr>
          <w:p w14:paraId="272F1D77"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78BE5EF3" wp14:editId="6700F963">
                  <wp:extent cx="2013084" cy="1053101"/>
                  <wp:effectExtent l="0" t="0" r="6350" b="0"/>
                  <wp:docPr id="15388" name="Picture 15388" descr="1001 thắc mắc: Vì sao hơi nước gây bỏng nặng hơn nước s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01 thắc mắc: Vì sao hơi nước gây bỏng nặng hơn nước sô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22832" cy="1058200"/>
                          </a:xfrm>
                          <a:prstGeom prst="rect">
                            <a:avLst/>
                          </a:prstGeom>
                          <a:noFill/>
                          <a:ln>
                            <a:noFill/>
                          </a:ln>
                        </pic:spPr>
                      </pic:pic>
                    </a:graphicData>
                  </a:graphic>
                </wp:inline>
              </w:drawing>
            </w:r>
          </w:p>
        </w:tc>
        <w:tc>
          <w:tcPr>
            <w:tcW w:w="3456" w:type="dxa"/>
            <w:vAlign w:val="center"/>
          </w:tcPr>
          <w:p w14:paraId="558A3692"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4E55FD4A" wp14:editId="53E2E423">
                  <wp:extent cx="1952090" cy="1096827"/>
                  <wp:effectExtent l="0" t="0" r="0" b="8255"/>
                  <wp:docPr id="15389" name="Picture 6" descr="Mua nhiệt kế cho trẻ sơ sinh nên mua loại nào, mua ở đâu?">
                    <a:extLst xmlns:a="http://schemas.openxmlformats.org/drawingml/2006/main">
                      <a:ext uri="{FF2B5EF4-FFF2-40B4-BE49-F238E27FC236}">
                        <a16:creationId xmlns:a16="http://schemas.microsoft.com/office/drawing/2014/main" id="{DAB2FE30-DA5E-4F14-871D-3BF622972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Mua nhiệt kế cho trẻ sơ sinh nên mua loại nào, mua ở đâu?">
                            <a:extLst>
                              <a:ext uri="{FF2B5EF4-FFF2-40B4-BE49-F238E27FC236}">
                                <a16:creationId xmlns:a16="http://schemas.microsoft.com/office/drawing/2014/main" id="{DAB2FE30-DA5E-4F14-871D-3BF6229724B4}"/>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0296" cy="1101438"/>
                          </a:xfrm>
                          <a:prstGeom prst="rect">
                            <a:avLst/>
                          </a:prstGeom>
                          <a:noFill/>
                        </pic:spPr>
                      </pic:pic>
                    </a:graphicData>
                  </a:graphic>
                </wp:inline>
              </w:drawing>
            </w:r>
          </w:p>
        </w:tc>
        <w:tc>
          <w:tcPr>
            <w:tcW w:w="3348" w:type="dxa"/>
            <w:vAlign w:val="center"/>
          </w:tcPr>
          <w:p w14:paraId="325C5ECC"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4256EDE7" wp14:editId="1BF192EF">
                  <wp:extent cx="1777429" cy="1020821"/>
                  <wp:effectExtent l="0" t="0" r="0" b="8255"/>
                  <wp:docPr id="15390" name="Picture 4" descr="Nên trồng những loại cây nào trong nhà và cách chăm sóc cây trong nhà">
                    <a:extLst xmlns:a="http://schemas.openxmlformats.org/drawingml/2006/main">
                      <a:ext uri="{FF2B5EF4-FFF2-40B4-BE49-F238E27FC236}">
                        <a16:creationId xmlns:a16="http://schemas.microsoft.com/office/drawing/2014/main" id="{2A3EC82F-1278-4329-AC3A-54B5ACB60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Nên trồng những loại cây nào trong nhà và cách chăm sóc cây trong nhà">
                            <a:extLst>
                              <a:ext uri="{FF2B5EF4-FFF2-40B4-BE49-F238E27FC236}">
                                <a16:creationId xmlns:a16="http://schemas.microsoft.com/office/drawing/2014/main" id="{2A3EC82F-1278-4329-AC3A-54B5ACB60F7E}"/>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81858" cy="1023365"/>
                          </a:xfrm>
                          <a:prstGeom prst="rect">
                            <a:avLst/>
                          </a:prstGeom>
                          <a:noFill/>
                        </pic:spPr>
                      </pic:pic>
                    </a:graphicData>
                  </a:graphic>
                </wp:inline>
              </w:drawing>
            </w:r>
          </w:p>
        </w:tc>
      </w:tr>
      <w:tr w:rsidR="00013E0F" w:rsidRPr="00DD177E" w14:paraId="2F9C1EEA" w14:textId="77777777" w:rsidTr="00B72977">
        <w:trPr>
          <w:jc w:val="center"/>
        </w:trPr>
        <w:tc>
          <w:tcPr>
            <w:tcW w:w="3415" w:type="dxa"/>
            <w:vAlign w:val="center"/>
          </w:tcPr>
          <w:p w14:paraId="4A8E1FE5"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 Nhiệt kế thủy ngân</w:t>
            </w:r>
          </w:p>
        </w:tc>
        <w:tc>
          <w:tcPr>
            <w:tcW w:w="3456" w:type="dxa"/>
            <w:vAlign w:val="center"/>
          </w:tcPr>
          <w:p w14:paraId="496A8003"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(2) Nhiệt kế y tế</w:t>
            </w:r>
          </w:p>
        </w:tc>
        <w:tc>
          <w:tcPr>
            <w:tcW w:w="3348" w:type="dxa"/>
            <w:vAlign w:val="center"/>
          </w:tcPr>
          <w:p w14:paraId="15BDDB8B"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(3) Nhiệt kế rượu</w:t>
            </w:r>
          </w:p>
        </w:tc>
      </w:tr>
      <w:tr w:rsidR="00013E0F" w:rsidRPr="00DD177E" w14:paraId="3E3A6C19" w14:textId="77777777" w:rsidTr="00B72977">
        <w:trPr>
          <w:jc w:val="center"/>
        </w:trPr>
        <w:tc>
          <w:tcPr>
            <w:tcW w:w="3415" w:type="dxa"/>
            <w:vAlign w:val="center"/>
          </w:tcPr>
          <w:p w14:paraId="135AD26C"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1D9E9066" wp14:editId="67166E05">
                  <wp:extent cx="1883734" cy="1119883"/>
                  <wp:effectExtent l="0" t="0" r="2540" b="4445"/>
                  <wp:docPr id="15391" name="Picture 2" descr="A close-up of ice cubes&#10;&#10;Description automatically generated with low confidence">
                    <a:extLst xmlns:a="http://schemas.openxmlformats.org/drawingml/2006/main">
                      <a:ext uri="{FF2B5EF4-FFF2-40B4-BE49-F238E27FC236}">
                        <a16:creationId xmlns:a16="http://schemas.microsoft.com/office/drawing/2014/main" id="{ABABE6C1-121A-4840-B538-8043E50C83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 name="Picture 2" descr="A close-up of ice cubes&#10;&#10;Description automatically generated with low confidence">
                            <a:extLst>
                              <a:ext uri="{FF2B5EF4-FFF2-40B4-BE49-F238E27FC236}">
                                <a16:creationId xmlns:a16="http://schemas.microsoft.com/office/drawing/2014/main" id="{ABABE6C1-121A-4840-B538-8043E50C83DB}"/>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4755" cy="1126435"/>
                          </a:xfrm>
                          <a:prstGeom prst="rect">
                            <a:avLst/>
                          </a:prstGeom>
                          <a:noFill/>
                        </pic:spPr>
                      </pic:pic>
                    </a:graphicData>
                  </a:graphic>
                </wp:inline>
              </w:drawing>
            </w:r>
          </w:p>
        </w:tc>
        <w:tc>
          <w:tcPr>
            <w:tcW w:w="3456" w:type="dxa"/>
            <w:vAlign w:val="center"/>
          </w:tcPr>
          <w:p w14:paraId="1E4743CA"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6287B545" wp14:editId="0B41F0C9">
                  <wp:extent cx="2053428" cy="1366463"/>
                  <wp:effectExtent l="0" t="0" r="4445" b="5715"/>
                  <wp:docPr id="320" name="Picture 4" descr="Nồi nấu kim loại bằng Graphite">
                    <a:extLst xmlns:a="http://schemas.openxmlformats.org/drawingml/2006/main">
                      <a:ext uri="{FF2B5EF4-FFF2-40B4-BE49-F238E27FC236}">
                        <a16:creationId xmlns:a16="http://schemas.microsoft.com/office/drawing/2014/main" id="{E08F4C8E-446C-4C3C-99D6-112124434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ồi nấu kim loại bằng Graphite">
                            <a:extLst>
                              <a:ext uri="{FF2B5EF4-FFF2-40B4-BE49-F238E27FC236}">
                                <a16:creationId xmlns:a16="http://schemas.microsoft.com/office/drawing/2014/main" id="{E08F4C8E-446C-4C3C-99D6-112124434D28}"/>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62370" cy="1372414"/>
                          </a:xfrm>
                          <a:prstGeom prst="rect">
                            <a:avLst/>
                          </a:prstGeom>
                          <a:noFill/>
                        </pic:spPr>
                      </pic:pic>
                    </a:graphicData>
                  </a:graphic>
                </wp:inline>
              </w:drawing>
            </w:r>
          </w:p>
        </w:tc>
        <w:tc>
          <w:tcPr>
            <w:tcW w:w="3348" w:type="dxa"/>
            <w:vAlign w:val="center"/>
          </w:tcPr>
          <w:p w14:paraId="2F006BF5"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7BBF04E4" wp14:editId="405A65D2">
                  <wp:extent cx="1068938" cy="1623317"/>
                  <wp:effectExtent l="0" t="0" r="0" b="0"/>
                  <wp:docPr id="322" name="Picture 2" descr="A picture containing cup, food, glass, beverage&#10;&#10;Description automatically generated">
                    <a:extLst xmlns:a="http://schemas.openxmlformats.org/drawingml/2006/main">
                      <a:ext uri="{FF2B5EF4-FFF2-40B4-BE49-F238E27FC236}">
                        <a16:creationId xmlns:a16="http://schemas.microsoft.com/office/drawing/2014/main" id="{6A32E007-FAF8-44C5-9193-31C85B4C9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2" descr="A picture containing cup, food, glass, beverage&#10;&#10;Description automatically generated">
                            <a:extLst>
                              <a:ext uri="{FF2B5EF4-FFF2-40B4-BE49-F238E27FC236}">
                                <a16:creationId xmlns:a16="http://schemas.microsoft.com/office/drawing/2014/main" id="{6A32E007-FAF8-44C5-9193-31C85B4C9F67}"/>
                              </a:ext>
                            </a:extLst>
                          </pic:cNvPr>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9780" b="94866" l="39508" r="74918">
                                        <a14:foregroundMark x1="47049" y1="90954" x2="60164" y2="94866"/>
                                      </a14:backgroundRemoval>
                                    </a14:imgEffect>
                                  </a14:imgLayer>
                                </a14:imgProps>
                              </a:ext>
                              <a:ext uri="{28A0092B-C50C-407E-A947-70E740481C1C}">
                                <a14:useLocalDpi xmlns:a14="http://schemas.microsoft.com/office/drawing/2010/main" val="0"/>
                              </a:ext>
                            </a:extLst>
                          </a:blip>
                          <a:srcRect l="35256" r="20593"/>
                          <a:stretch/>
                        </pic:blipFill>
                        <pic:spPr bwMode="auto">
                          <a:xfrm>
                            <a:off x="0" y="0"/>
                            <a:ext cx="1084028" cy="1646234"/>
                          </a:xfrm>
                          <a:prstGeom prst="rect">
                            <a:avLst/>
                          </a:prstGeom>
                          <a:noFill/>
                        </pic:spPr>
                      </pic:pic>
                    </a:graphicData>
                  </a:graphic>
                </wp:inline>
              </w:drawing>
            </w:r>
          </w:p>
        </w:tc>
      </w:tr>
      <w:tr w:rsidR="00013E0F" w:rsidRPr="00DD177E" w14:paraId="4C9F75BE" w14:textId="77777777" w:rsidTr="00B72977">
        <w:trPr>
          <w:jc w:val="center"/>
        </w:trPr>
        <w:tc>
          <w:tcPr>
            <w:tcW w:w="3415" w:type="dxa"/>
            <w:vAlign w:val="center"/>
          </w:tcPr>
          <w:p w14:paraId="6251C99B"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(4) Nhiệt kế rượu</w:t>
            </w:r>
          </w:p>
        </w:tc>
        <w:tc>
          <w:tcPr>
            <w:tcW w:w="3456" w:type="dxa"/>
            <w:vAlign w:val="center"/>
          </w:tcPr>
          <w:p w14:paraId="76B026EE"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(5) Nhiệt kế kim loại</w:t>
            </w:r>
          </w:p>
        </w:tc>
        <w:tc>
          <w:tcPr>
            <w:tcW w:w="3348" w:type="dxa"/>
            <w:vAlign w:val="center"/>
          </w:tcPr>
          <w:p w14:paraId="5ED280AE" w14:textId="77777777" w:rsidR="00013E0F" w:rsidRPr="00DD177E" w:rsidRDefault="00013E0F" w:rsidP="00544F07">
            <w:pPr>
              <w:tabs>
                <w:tab w:val="left" w:pos="283"/>
                <w:tab w:val="left" w:pos="426"/>
                <w:tab w:val="left" w:pos="2835"/>
                <w:tab w:val="left" w:pos="5386"/>
                <w:tab w:val="left" w:pos="7937"/>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(6) Nhiệt kế rượu</w:t>
            </w:r>
          </w:p>
        </w:tc>
      </w:tr>
    </w:tbl>
    <w:p w14:paraId="1C74CE65" w14:textId="77777777" w:rsidR="00013E0F" w:rsidRPr="00DD177E" w:rsidRDefault="00013E0F" w:rsidP="00544F07">
      <w:pPr>
        <w:tabs>
          <w:tab w:val="left" w:pos="284"/>
          <w:tab w:val="left" w:pos="426"/>
        </w:tabs>
        <w:spacing w:line="276" w:lineRule="auto"/>
        <w:jc w:val="center"/>
        <w:rPr>
          <w:rFonts w:asciiTheme="majorHAnsi" w:hAnsiTheme="majorHAnsi" w:cstheme="majorHAnsi"/>
          <w:b/>
          <w:color w:val="0000FF"/>
          <w:sz w:val="24"/>
          <w:szCs w:val="24"/>
          <w:bdr w:val="thinThickSmallGap" w:sz="24" w:space="0" w:color="auto" w:frame="1"/>
          <w:lang w:val="en-US"/>
        </w:rPr>
      </w:pPr>
    </w:p>
    <w:p w14:paraId="481EC066" w14:textId="77777777" w:rsidR="00013E0F" w:rsidRPr="00DD177E" w:rsidRDefault="00013E0F" w:rsidP="00544F07">
      <w:pPr>
        <w:tabs>
          <w:tab w:val="left" w:pos="426"/>
        </w:tabs>
        <w:spacing w:line="276" w:lineRule="auto"/>
        <w:jc w:val="both"/>
        <w:rPr>
          <w:rFonts w:asciiTheme="majorHAnsi" w:hAnsiTheme="majorHAnsi" w:cstheme="majorHAnsi"/>
          <w:b/>
          <w:bCs/>
          <w:sz w:val="24"/>
          <w:szCs w:val="24"/>
        </w:rPr>
      </w:pPr>
      <w:bookmarkStart w:id="36" w:name="_Hlk80564475"/>
    </w:p>
    <w:p w14:paraId="5EC7DC60" w14:textId="77777777" w:rsidR="00013E0F" w:rsidRPr="00DD177E" w:rsidRDefault="00013E0F" w:rsidP="00544F07">
      <w:pPr>
        <w:tabs>
          <w:tab w:val="left" w:pos="426"/>
        </w:tabs>
        <w:spacing w:line="276" w:lineRule="auto"/>
        <w:jc w:val="both"/>
        <w:rPr>
          <w:rFonts w:asciiTheme="majorHAnsi" w:hAnsiTheme="majorHAnsi" w:cstheme="majorHAnsi"/>
          <w:b/>
          <w:bCs/>
          <w:sz w:val="24"/>
          <w:szCs w:val="24"/>
        </w:rPr>
      </w:pPr>
    </w:p>
    <w:bookmarkEnd w:id="36"/>
    <w:p w14:paraId="345E281E" w14:textId="77777777" w:rsidR="00013E0F" w:rsidRDefault="00013E0F" w:rsidP="00544F07">
      <w:pPr>
        <w:tabs>
          <w:tab w:val="left" w:pos="284"/>
          <w:tab w:val="left" w:pos="426"/>
        </w:tabs>
        <w:spacing w:line="276" w:lineRule="auto"/>
        <w:jc w:val="center"/>
        <w:rPr>
          <w:rFonts w:asciiTheme="majorHAnsi" w:hAnsiTheme="majorHAnsi" w:cstheme="majorHAnsi"/>
          <w:b/>
          <w:color w:val="0000FF"/>
          <w:sz w:val="28"/>
          <w:szCs w:val="28"/>
          <w:bdr w:val="thinThickSmallGap" w:sz="24" w:space="0" w:color="auto" w:frame="1"/>
          <w:lang w:val="en-US"/>
        </w:rPr>
      </w:pPr>
      <w:r w:rsidRPr="00DD177E">
        <w:rPr>
          <w:rFonts w:asciiTheme="majorHAnsi" w:hAnsiTheme="majorHAnsi" w:cstheme="majorHAnsi"/>
          <w:b/>
          <w:color w:val="0000FF"/>
          <w:sz w:val="24"/>
          <w:szCs w:val="24"/>
          <w:highlight w:val="yellow"/>
          <w:bdr w:val="thinThickSmallGap" w:sz="24" w:space="0" w:color="auto" w:frame="1"/>
        </w:rPr>
        <w:br w:type="page"/>
      </w:r>
      <w:r w:rsidRPr="00E405B5">
        <w:rPr>
          <w:rFonts w:asciiTheme="majorHAnsi" w:hAnsiTheme="majorHAnsi" w:cstheme="majorHAnsi"/>
          <w:b/>
          <w:color w:val="0000FF"/>
          <w:sz w:val="28"/>
          <w:szCs w:val="28"/>
          <w:highlight w:val="yellow"/>
          <w:bdr w:val="thinThickSmallGap" w:sz="24" w:space="0" w:color="auto" w:frame="1"/>
        </w:rPr>
        <w:lastRenderedPageBreak/>
        <w:t>CÂU HỎI TRẮC NGHIỆM ĐÚNG SAI</w:t>
      </w:r>
    </w:p>
    <w:p w14:paraId="1B35C731" w14:textId="2FD15D15"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1</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 xml:space="preserve">Cho các phát biểu sau, phát biểu nào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phát biểu nào </w:t>
      </w:r>
      <w:r w:rsidRPr="000C3C7C">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w:t>
      </w:r>
    </w:p>
    <w:p w14:paraId="7927506E" w14:textId="77777777" w:rsidR="00013E0F" w:rsidRPr="000C3C7C" w:rsidRDefault="00013E0F" w:rsidP="00544F07">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b/>
          <w:bCs/>
          <w:sz w:val="24"/>
          <w:szCs w:val="24"/>
        </w:rPr>
      </w:pPr>
      <w:r>
        <w:rPr>
          <w:rFonts w:asciiTheme="majorHAnsi" w:hAnsiTheme="majorHAnsi" w:cstheme="majorHAnsi"/>
          <w:sz w:val="24"/>
          <w:szCs w:val="24"/>
          <w:lang w:val="en-US"/>
        </w:rPr>
        <w:tab/>
      </w:r>
      <w:r>
        <w:rPr>
          <w:rFonts w:asciiTheme="majorHAnsi" w:hAnsiTheme="majorHAnsi" w:cstheme="majorHAnsi"/>
          <w:sz w:val="24"/>
          <w:szCs w:val="24"/>
          <w:lang w:val="en-US"/>
        </w:rPr>
        <w:tab/>
      </w:r>
      <w:r w:rsidRPr="000C3C7C">
        <w:rPr>
          <w:rFonts w:asciiTheme="majorHAnsi" w:hAnsiTheme="majorHAnsi" w:cstheme="majorHAnsi"/>
          <w:sz w:val="24"/>
          <w:szCs w:val="24"/>
        </w:rPr>
        <w:t>a</w:t>
      </w:r>
      <w:r>
        <w:rPr>
          <w:rFonts w:asciiTheme="majorHAnsi" w:hAnsiTheme="majorHAnsi" w:cstheme="majorHAnsi"/>
          <w:sz w:val="24"/>
          <w:szCs w:val="24"/>
          <w:lang w:val="en-US"/>
        </w:rPr>
        <w:t>.</w:t>
      </w:r>
      <w:r w:rsidRPr="000C3C7C">
        <w:rPr>
          <w:rFonts w:asciiTheme="majorHAnsi" w:hAnsiTheme="majorHAnsi" w:cstheme="majorHAnsi"/>
          <w:sz w:val="24"/>
          <w:szCs w:val="24"/>
        </w:rPr>
        <w:t xml:space="preserve"> Nhiệt độ là số đo độ "nóng" "lạnh" của một vật.</w:t>
      </w:r>
    </w:p>
    <w:p w14:paraId="74457D8D" w14:textId="77777777" w:rsidR="00013E0F" w:rsidRPr="000C3C7C" w:rsidRDefault="00013E0F" w:rsidP="00544F07">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b/>
          <w:bCs/>
          <w:sz w:val="24"/>
          <w:szCs w:val="24"/>
        </w:rPr>
      </w:pPr>
      <w:r>
        <w:rPr>
          <w:rFonts w:asciiTheme="majorHAnsi" w:hAnsiTheme="majorHAnsi" w:cstheme="majorHAnsi"/>
          <w:sz w:val="24"/>
          <w:szCs w:val="24"/>
          <w:lang w:val="en-US"/>
        </w:rPr>
        <w:tab/>
      </w:r>
      <w:r>
        <w:rPr>
          <w:rFonts w:asciiTheme="majorHAnsi" w:hAnsiTheme="majorHAnsi" w:cstheme="majorHAnsi"/>
          <w:sz w:val="24"/>
          <w:szCs w:val="24"/>
          <w:lang w:val="en-US"/>
        </w:rPr>
        <w:tab/>
      </w:r>
      <w:r w:rsidRPr="000C3C7C">
        <w:rPr>
          <w:rFonts w:asciiTheme="majorHAnsi" w:hAnsiTheme="majorHAnsi" w:cstheme="majorHAnsi"/>
          <w:sz w:val="24"/>
          <w:szCs w:val="24"/>
        </w:rPr>
        <w:t>b</w:t>
      </w:r>
      <w:r>
        <w:rPr>
          <w:rFonts w:asciiTheme="majorHAnsi" w:hAnsiTheme="majorHAnsi" w:cstheme="majorHAnsi"/>
          <w:sz w:val="24"/>
          <w:szCs w:val="24"/>
          <w:lang w:val="en-US"/>
        </w:rPr>
        <w:t xml:space="preserve">. </w:t>
      </w:r>
      <w:r w:rsidRPr="000C3C7C">
        <w:rPr>
          <w:rFonts w:asciiTheme="majorHAnsi" w:hAnsiTheme="majorHAnsi" w:cstheme="majorHAnsi"/>
          <w:sz w:val="24"/>
          <w:szCs w:val="24"/>
        </w:rPr>
        <w:t>Người ta dùng nhiệt kế để đo nhiệt độ.</w:t>
      </w:r>
    </w:p>
    <w:p w14:paraId="28EE7226" w14:textId="77777777" w:rsidR="00013E0F" w:rsidRDefault="00013E0F" w:rsidP="00544F07">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Pr>
          <w:rFonts w:asciiTheme="majorHAnsi" w:hAnsiTheme="majorHAnsi" w:cstheme="majorHAnsi"/>
          <w:sz w:val="24"/>
          <w:szCs w:val="24"/>
          <w:lang w:val="en-US"/>
        </w:rPr>
        <w:tab/>
      </w:r>
      <w:r w:rsidRPr="000C3C7C">
        <w:rPr>
          <w:rFonts w:asciiTheme="majorHAnsi" w:hAnsiTheme="majorHAnsi" w:cstheme="majorHAnsi"/>
          <w:sz w:val="24"/>
          <w:szCs w:val="24"/>
        </w:rPr>
        <w:t>c</w:t>
      </w:r>
      <w:r>
        <w:rPr>
          <w:rFonts w:asciiTheme="majorHAnsi" w:hAnsiTheme="majorHAnsi" w:cstheme="majorHAnsi"/>
          <w:sz w:val="24"/>
          <w:szCs w:val="24"/>
          <w:lang w:val="en-US"/>
        </w:rPr>
        <w:t>.</w:t>
      </w:r>
      <w:r w:rsidRPr="000C3C7C">
        <w:rPr>
          <w:rFonts w:asciiTheme="majorHAnsi" w:hAnsiTheme="majorHAnsi" w:cstheme="majorHAnsi"/>
          <w:sz w:val="24"/>
          <w:szCs w:val="24"/>
        </w:rPr>
        <w:t xml:space="preserve"> Đơn vị đo nhiệt độ thường dùng trong cuộc sống hằng ngày ở Việt Nam là </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r w:rsidRPr="000C3C7C">
        <w:rPr>
          <w:rFonts w:asciiTheme="majorHAnsi" w:hAnsiTheme="majorHAnsi" w:cstheme="majorHAnsi"/>
          <w:sz w:val="24"/>
          <w:szCs w:val="24"/>
        </w:rPr>
        <w:t>.</w:t>
      </w:r>
    </w:p>
    <w:p w14:paraId="5E9DF33F"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sidRPr="00DD177E">
        <w:rPr>
          <w:rFonts w:asciiTheme="majorHAnsi" w:hAnsiTheme="majorHAnsi" w:cstheme="majorHAnsi"/>
          <w:sz w:val="24"/>
          <w:szCs w:val="24"/>
        </w:rPr>
        <w:tab/>
      </w:r>
      <w:r>
        <w:rPr>
          <w:rFonts w:asciiTheme="majorHAnsi" w:hAnsiTheme="majorHAnsi" w:cstheme="majorHAnsi"/>
          <w:sz w:val="24"/>
          <w:szCs w:val="24"/>
          <w:lang w:val="en-US"/>
        </w:rPr>
        <w:t xml:space="preserve">d. </w:t>
      </w:r>
      <w:r w:rsidRPr="00DD177E">
        <w:rPr>
          <w:rFonts w:asciiTheme="majorHAnsi" w:hAnsiTheme="majorHAnsi" w:cstheme="majorHAnsi"/>
          <w:sz w:val="24"/>
          <w:szCs w:val="24"/>
        </w:rPr>
        <w:t>Đơn vị đo nhiệt độ</w:t>
      </w:r>
      <w:r>
        <w:rPr>
          <w:rFonts w:asciiTheme="majorHAnsi" w:hAnsiTheme="majorHAnsi" w:cstheme="majorHAnsi"/>
          <w:sz w:val="24"/>
          <w:szCs w:val="24"/>
          <w:lang w:val="en-US"/>
        </w:rPr>
        <w:t xml:space="preserve"> t</w:t>
      </w:r>
      <w:r w:rsidRPr="00DD177E">
        <w:rPr>
          <w:rFonts w:asciiTheme="majorHAnsi" w:hAnsiTheme="majorHAnsi" w:cstheme="majorHAnsi"/>
          <w:sz w:val="24"/>
          <w:szCs w:val="24"/>
        </w:rPr>
        <w:t xml:space="preserve">rong hệ SI là </w:t>
      </w:r>
      <w:r>
        <w:rPr>
          <w:rFonts w:asciiTheme="majorHAnsi" w:hAnsiTheme="majorHAnsi" w:cstheme="majorHAnsi"/>
          <w:sz w:val="24"/>
          <w:szCs w:val="24"/>
          <w:lang w:val="en-US"/>
        </w:rPr>
        <w:t>Celsius</w:t>
      </w:r>
      <w:r w:rsidRPr="00DD177E">
        <w:rPr>
          <w:rFonts w:asciiTheme="majorHAnsi" w:hAnsiTheme="majorHAnsi" w:cstheme="majorHAnsi"/>
          <w:sz w:val="24"/>
          <w:szCs w:val="24"/>
        </w:rPr>
        <w:t xml:space="preserve"> (kí hiệu </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r w:rsidRPr="00DD177E">
        <w:rPr>
          <w:rFonts w:asciiTheme="majorHAnsi" w:hAnsiTheme="majorHAnsi" w:cstheme="majorHAnsi"/>
          <w:sz w:val="24"/>
          <w:szCs w:val="24"/>
        </w:rPr>
        <w:t>).</w:t>
      </w:r>
    </w:p>
    <w:p w14:paraId="6C8990C0"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sz w:val="24"/>
          <w:szCs w:val="24"/>
        </w:rPr>
      </w:pPr>
      <w:r w:rsidRPr="00DD177E">
        <w:rPr>
          <w:rFonts w:asciiTheme="majorHAnsi" w:hAnsiTheme="majorHAnsi" w:cstheme="majorHAnsi"/>
          <w:b/>
          <w:color w:val="FF0000"/>
          <w:sz w:val="24"/>
          <w:szCs w:val="24"/>
        </w:rPr>
        <w:t>Hướng dẫn giải</w:t>
      </w:r>
    </w:p>
    <w:p w14:paraId="7482FFEC" w14:textId="77777777"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w:t>
      </w:r>
    </w:p>
    <w:p w14:paraId="60A0E968" w14:textId="77777777"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w:t>
      </w:r>
    </w:p>
    <w:p w14:paraId="1827318C" w14:textId="77777777" w:rsidR="00013E0F" w:rsidRDefault="00013E0F" w:rsidP="00544F07">
      <w:pPr>
        <w:pStyle w:val="BodyText"/>
        <w:widowControl/>
        <w:shd w:val="clear" w:color="auto" w:fill="auto"/>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0C3C7C">
        <w:rPr>
          <w:rFonts w:asciiTheme="majorHAnsi" w:hAnsiTheme="majorHAnsi" w:cstheme="majorHAnsi"/>
          <w:sz w:val="24"/>
          <w:szCs w:val="24"/>
        </w:rPr>
        <w:t xml:space="preserve">Đơn vị đo nhiệt độ thường dùng trong cuộc sống hằng ngày ở Việt Nam là </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r w:rsidRPr="000C3C7C">
        <w:rPr>
          <w:rFonts w:asciiTheme="majorHAnsi" w:hAnsiTheme="majorHAnsi" w:cstheme="majorHAnsi"/>
          <w:sz w:val="24"/>
          <w:szCs w:val="24"/>
        </w:rPr>
        <w:t>.</w:t>
      </w:r>
    </w:p>
    <w:p w14:paraId="32A47784"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DD177E">
        <w:rPr>
          <w:rFonts w:asciiTheme="majorHAnsi" w:hAnsiTheme="majorHAnsi" w:cstheme="majorHAnsi"/>
          <w:sz w:val="24"/>
          <w:szCs w:val="24"/>
        </w:rPr>
        <w:t>Đơn vị đo nhiệt độ</w:t>
      </w:r>
      <w:r>
        <w:rPr>
          <w:rFonts w:asciiTheme="majorHAnsi" w:hAnsiTheme="majorHAnsi" w:cstheme="majorHAnsi"/>
          <w:sz w:val="24"/>
          <w:szCs w:val="24"/>
          <w:lang w:val="en-US"/>
        </w:rPr>
        <w:t xml:space="preserve"> t</w:t>
      </w:r>
      <w:r w:rsidRPr="00DD177E">
        <w:rPr>
          <w:rFonts w:asciiTheme="majorHAnsi" w:hAnsiTheme="majorHAnsi" w:cstheme="majorHAnsi"/>
          <w:sz w:val="24"/>
          <w:szCs w:val="24"/>
        </w:rPr>
        <w:t xml:space="preserve">rong hệ SI là </w:t>
      </w:r>
      <w:r>
        <w:rPr>
          <w:rFonts w:asciiTheme="majorHAnsi" w:hAnsiTheme="majorHAnsi" w:cstheme="majorHAnsi"/>
          <w:sz w:val="24"/>
          <w:szCs w:val="24"/>
          <w:lang w:val="en-US"/>
        </w:rPr>
        <w:t>Kelvin</w:t>
      </w:r>
      <w:r w:rsidRPr="00DD177E">
        <w:rPr>
          <w:rFonts w:asciiTheme="majorHAnsi" w:hAnsiTheme="majorHAnsi" w:cstheme="majorHAnsi"/>
          <w:sz w:val="24"/>
          <w:szCs w:val="24"/>
        </w:rPr>
        <w:t xml:space="preserve"> (kí hiệu </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K</w:t>
      </w:r>
      <w:r w:rsidRPr="00DD177E">
        <w:rPr>
          <w:rFonts w:asciiTheme="majorHAnsi" w:hAnsiTheme="majorHAnsi" w:cstheme="majorHAnsi"/>
          <w:sz w:val="24"/>
          <w:szCs w:val="24"/>
        </w:rPr>
        <w:t>).</w:t>
      </w:r>
    </w:p>
    <w:p w14:paraId="6A89CA82" w14:textId="0DECB9A3"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2</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Trong một ngày, một học sinh theo dõi nhiệt độ không khí trong nhà và lập được bảng bên. </w:t>
      </w:r>
    </w:p>
    <w:tbl>
      <w:tblPr>
        <w:tblStyle w:val="TableGrid"/>
        <w:tblW w:w="0" w:type="auto"/>
        <w:tblLook w:val="04A0" w:firstRow="1" w:lastRow="0" w:firstColumn="1" w:lastColumn="0" w:noHBand="0" w:noVBand="1"/>
      </w:tblPr>
      <w:tblGrid>
        <w:gridCol w:w="5239"/>
        <w:gridCol w:w="5240"/>
      </w:tblGrid>
      <w:tr w:rsidR="00013E0F" w:rsidRPr="007E3601" w14:paraId="79F1B216" w14:textId="77777777" w:rsidTr="00B72977">
        <w:tc>
          <w:tcPr>
            <w:tcW w:w="5239" w:type="dxa"/>
            <w:vAlign w:val="center"/>
          </w:tcPr>
          <w:p w14:paraId="432AC8F9" w14:textId="77777777" w:rsidR="00013E0F" w:rsidRPr="007E3601" w:rsidRDefault="00013E0F" w:rsidP="00544F07">
            <w:pPr>
              <w:tabs>
                <w:tab w:val="left" w:pos="426"/>
              </w:tabs>
              <w:spacing w:line="276" w:lineRule="auto"/>
              <w:jc w:val="center"/>
              <w:rPr>
                <w:rFonts w:asciiTheme="majorHAnsi" w:hAnsiTheme="majorHAnsi" w:cstheme="majorHAnsi"/>
                <w:color w:val="0000FF"/>
                <w:sz w:val="24"/>
                <w:szCs w:val="24"/>
                <w:lang w:val="en-US"/>
              </w:rPr>
            </w:pPr>
            <w:r w:rsidRPr="007E3601">
              <w:rPr>
                <w:rFonts w:asciiTheme="majorHAnsi" w:hAnsiTheme="majorHAnsi" w:cstheme="majorHAnsi"/>
                <w:b/>
                <w:color w:val="0000FF"/>
                <w:sz w:val="24"/>
                <w:szCs w:val="24"/>
              </w:rPr>
              <w:t>Thời gian</w:t>
            </w:r>
          </w:p>
        </w:tc>
        <w:tc>
          <w:tcPr>
            <w:tcW w:w="5240" w:type="dxa"/>
            <w:vAlign w:val="center"/>
          </w:tcPr>
          <w:p w14:paraId="5B6CD9F0" w14:textId="77777777" w:rsidR="00013E0F" w:rsidRPr="007E3601" w:rsidRDefault="00013E0F" w:rsidP="00544F07">
            <w:pPr>
              <w:tabs>
                <w:tab w:val="left" w:pos="426"/>
              </w:tabs>
              <w:spacing w:line="276" w:lineRule="auto"/>
              <w:jc w:val="center"/>
              <w:rPr>
                <w:rFonts w:asciiTheme="majorHAnsi" w:hAnsiTheme="majorHAnsi" w:cstheme="majorHAnsi"/>
                <w:color w:val="0000FF"/>
                <w:sz w:val="24"/>
                <w:szCs w:val="24"/>
                <w:lang w:val="en-US"/>
              </w:rPr>
            </w:pPr>
            <w:r w:rsidRPr="007E3601">
              <w:rPr>
                <w:rFonts w:asciiTheme="majorHAnsi" w:hAnsiTheme="majorHAnsi" w:cstheme="majorHAnsi"/>
                <w:b/>
                <w:color w:val="0000FF"/>
                <w:sz w:val="24"/>
                <w:szCs w:val="24"/>
              </w:rPr>
              <w:t>Nhiệt độ</w:t>
            </w:r>
          </w:p>
        </w:tc>
      </w:tr>
      <w:tr w:rsidR="00013E0F" w14:paraId="40614241" w14:textId="77777777" w:rsidTr="00B72977">
        <w:tc>
          <w:tcPr>
            <w:tcW w:w="5239" w:type="dxa"/>
            <w:vAlign w:val="center"/>
          </w:tcPr>
          <w:p w14:paraId="4849F765" w14:textId="77777777" w:rsidR="00013E0F" w:rsidRPr="000C3C7C"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sz w:val="24"/>
                <w:szCs w:val="24"/>
              </w:rPr>
              <w:t xml:space="preserve">7 </w:t>
            </w:r>
            <w:r>
              <w:rPr>
                <w:rFonts w:asciiTheme="majorHAnsi" w:hAnsiTheme="majorHAnsi" w:cstheme="majorHAnsi"/>
                <w:sz w:val="24"/>
                <w:szCs w:val="24"/>
                <w:lang w:val="en-US"/>
              </w:rPr>
              <w:t>giờ</w:t>
            </w:r>
          </w:p>
        </w:tc>
        <w:tc>
          <w:tcPr>
            <w:tcW w:w="5240" w:type="dxa"/>
            <w:vAlign w:val="center"/>
          </w:tcPr>
          <w:p w14:paraId="58A4ABD7" w14:textId="77777777" w:rsidR="00013E0F" w:rsidRPr="000C3C7C"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sz w:val="24"/>
                <w:szCs w:val="24"/>
              </w:rPr>
              <w:t>25</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14:paraId="2FA29F2B" w14:textId="77777777" w:rsidTr="00B72977">
        <w:tc>
          <w:tcPr>
            <w:tcW w:w="5239" w:type="dxa"/>
            <w:vAlign w:val="center"/>
          </w:tcPr>
          <w:p w14:paraId="6E3787B6"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9 giờ</w:t>
            </w:r>
          </w:p>
        </w:tc>
        <w:tc>
          <w:tcPr>
            <w:tcW w:w="5240" w:type="dxa"/>
            <w:vAlign w:val="center"/>
          </w:tcPr>
          <w:p w14:paraId="635E319F"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2</w:t>
            </w:r>
            <w:r>
              <w:rPr>
                <w:rFonts w:asciiTheme="majorHAnsi" w:hAnsiTheme="majorHAnsi" w:cstheme="majorHAnsi"/>
                <w:sz w:val="24"/>
                <w:szCs w:val="24"/>
                <w:lang w:val="en-US"/>
              </w:rPr>
              <w:t>7</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14:paraId="4288D38F" w14:textId="77777777" w:rsidTr="00B72977">
        <w:tc>
          <w:tcPr>
            <w:tcW w:w="5239" w:type="dxa"/>
            <w:vAlign w:val="center"/>
          </w:tcPr>
          <w:p w14:paraId="0CC0F882" w14:textId="77777777" w:rsidR="00013E0F" w:rsidRPr="000C3C7C"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sz w:val="24"/>
                <w:szCs w:val="24"/>
              </w:rPr>
              <w:t>10 giờ</w:t>
            </w:r>
          </w:p>
        </w:tc>
        <w:tc>
          <w:tcPr>
            <w:tcW w:w="5240" w:type="dxa"/>
            <w:vAlign w:val="center"/>
          </w:tcPr>
          <w:p w14:paraId="620A5C6E"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2</w:t>
            </w:r>
            <w:r>
              <w:rPr>
                <w:rFonts w:asciiTheme="majorHAnsi" w:hAnsiTheme="majorHAnsi" w:cstheme="majorHAnsi"/>
                <w:sz w:val="24"/>
                <w:szCs w:val="24"/>
              </w:rPr>
              <w:t>9</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14:paraId="5FDE6CA8" w14:textId="77777777" w:rsidTr="00B72977">
        <w:tc>
          <w:tcPr>
            <w:tcW w:w="5239" w:type="dxa"/>
            <w:vAlign w:val="center"/>
          </w:tcPr>
          <w:p w14:paraId="1628E87F"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12 giờ</w:t>
            </w:r>
          </w:p>
        </w:tc>
        <w:tc>
          <w:tcPr>
            <w:tcW w:w="5240" w:type="dxa"/>
            <w:vAlign w:val="center"/>
          </w:tcPr>
          <w:p w14:paraId="3A6C17EB"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Pr>
                <w:rFonts w:asciiTheme="majorHAnsi" w:hAnsiTheme="majorHAnsi" w:cstheme="majorHAnsi"/>
                <w:sz w:val="24"/>
                <w:szCs w:val="24"/>
                <w:lang w:val="en-US"/>
              </w:rPr>
              <w:t>31</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14:paraId="465B69F2" w14:textId="77777777" w:rsidTr="00B72977">
        <w:tc>
          <w:tcPr>
            <w:tcW w:w="5239" w:type="dxa"/>
            <w:vAlign w:val="center"/>
          </w:tcPr>
          <w:p w14:paraId="72FB6483" w14:textId="77777777" w:rsidR="00013E0F" w:rsidRPr="000C3C7C"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sz w:val="24"/>
                <w:szCs w:val="24"/>
              </w:rPr>
              <w:t>16 giờ</w:t>
            </w:r>
          </w:p>
        </w:tc>
        <w:tc>
          <w:tcPr>
            <w:tcW w:w="5240" w:type="dxa"/>
            <w:vAlign w:val="center"/>
          </w:tcPr>
          <w:p w14:paraId="314BDC9E" w14:textId="77777777" w:rsidR="00013E0F" w:rsidRDefault="00013E0F" w:rsidP="00544F07">
            <w:pPr>
              <w:tabs>
                <w:tab w:val="left" w:pos="426"/>
              </w:tabs>
              <w:spacing w:line="276" w:lineRule="auto"/>
              <w:jc w:val="center"/>
              <w:rPr>
                <w:rFonts w:asciiTheme="majorHAnsi" w:hAnsiTheme="majorHAnsi" w:cstheme="majorHAnsi"/>
                <w:sz w:val="24"/>
                <w:szCs w:val="24"/>
                <w:lang w:val="en-US"/>
              </w:rPr>
            </w:pPr>
            <w:r>
              <w:rPr>
                <w:rFonts w:asciiTheme="majorHAnsi" w:hAnsiTheme="majorHAnsi" w:cstheme="majorHAnsi"/>
                <w:sz w:val="24"/>
                <w:szCs w:val="24"/>
                <w:lang w:val="en-US"/>
              </w:rPr>
              <w:t>30</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14:paraId="664E4AA6" w14:textId="77777777" w:rsidTr="00B72977">
        <w:tc>
          <w:tcPr>
            <w:tcW w:w="5239" w:type="dxa"/>
            <w:vAlign w:val="center"/>
          </w:tcPr>
          <w:p w14:paraId="3BFC4CDE"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18 giờ</w:t>
            </w:r>
          </w:p>
        </w:tc>
        <w:tc>
          <w:tcPr>
            <w:tcW w:w="5240" w:type="dxa"/>
            <w:vAlign w:val="center"/>
          </w:tcPr>
          <w:p w14:paraId="591DC653" w14:textId="77777777" w:rsidR="00013E0F" w:rsidRPr="000C3C7C" w:rsidRDefault="00013E0F" w:rsidP="00544F07">
            <w:pPr>
              <w:tabs>
                <w:tab w:val="left" w:pos="426"/>
              </w:tabs>
              <w:spacing w:line="276" w:lineRule="auto"/>
              <w:jc w:val="center"/>
              <w:rPr>
                <w:rFonts w:asciiTheme="majorHAnsi" w:hAnsiTheme="majorHAnsi" w:cstheme="majorHAnsi"/>
                <w:b/>
                <w:bCs/>
                <w:sz w:val="24"/>
                <w:szCs w:val="24"/>
                <w:lang w:val="en-US"/>
              </w:rPr>
            </w:pPr>
            <w:r w:rsidRPr="00DD177E">
              <w:rPr>
                <w:rFonts w:asciiTheme="majorHAnsi" w:hAnsiTheme="majorHAnsi" w:cstheme="majorHAnsi"/>
                <w:sz w:val="24"/>
                <w:szCs w:val="24"/>
              </w:rPr>
              <w:t>2</w:t>
            </w:r>
            <w:r>
              <w:rPr>
                <w:rFonts w:asciiTheme="majorHAnsi" w:hAnsiTheme="majorHAnsi" w:cstheme="majorHAnsi"/>
                <w:sz w:val="24"/>
                <w:szCs w:val="24"/>
              </w:rPr>
              <w:t>9</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bl>
    <w:p w14:paraId="64929CBE" w14:textId="77777777" w:rsidR="00013E0F" w:rsidRPr="000C3C7C" w:rsidRDefault="00013E0F" w:rsidP="00544F07">
      <w:pPr>
        <w:tabs>
          <w:tab w:val="left" w:pos="426"/>
        </w:tabs>
        <w:spacing w:line="276" w:lineRule="auto"/>
        <w:jc w:val="both"/>
        <w:rPr>
          <w:rFonts w:asciiTheme="majorHAnsi" w:hAnsiTheme="majorHAnsi" w:cstheme="majorHAnsi"/>
          <w:bCs/>
          <w:sz w:val="24"/>
          <w:szCs w:val="24"/>
          <w:lang w:val="en-US"/>
        </w:rPr>
      </w:pPr>
      <w:r w:rsidRPr="000C3C7C">
        <w:rPr>
          <w:rFonts w:asciiTheme="majorHAnsi" w:hAnsiTheme="majorHAnsi" w:cstheme="majorHAnsi"/>
          <w:bCs/>
          <w:sz w:val="24"/>
          <w:szCs w:val="24"/>
          <w:lang w:val="en-US"/>
        </w:rPr>
        <w:tab/>
        <w:t xml:space="preserve">a. </w:t>
      </w:r>
      <w:r w:rsidRPr="000C3C7C">
        <w:rPr>
          <w:rFonts w:asciiTheme="majorHAnsi" w:hAnsiTheme="majorHAnsi" w:cstheme="majorHAnsi"/>
          <w:bCs/>
          <w:sz w:val="24"/>
          <w:szCs w:val="24"/>
        </w:rPr>
        <w:t>Nhiệt độ lúc 9</w:t>
      </w:r>
      <w:r w:rsidRPr="000C3C7C">
        <w:rPr>
          <w:rFonts w:asciiTheme="majorHAnsi" w:hAnsiTheme="majorHAnsi" w:cstheme="majorHAnsi"/>
          <w:bCs/>
          <w:sz w:val="24"/>
          <w:szCs w:val="24"/>
          <w:lang w:val="en-US"/>
        </w:rPr>
        <w:t xml:space="preserve"> giờ</w:t>
      </w:r>
      <w:r w:rsidRPr="000C3C7C">
        <w:rPr>
          <w:rFonts w:asciiTheme="majorHAnsi" w:hAnsiTheme="majorHAnsi" w:cstheme="majorHAnsi"/>
          <w:bCs/>
          <w:sz w:val="24"/>
          <w:szCs w:val="24"/>
        </w:rPr>
        <w:t xml:space="preserve"> là 2</w:t>
      </w:r>
      <w:r w:rsidRPr="000C3C7C">
        <w:rPr>
          <w:rFonts w:asciiTheme="majorHAnsi" w:hAnsiTheme="majorHAnsi" w:cstheme="majorHAnsi"/>
          <w:bCs/>
          <w:sz w:val="24"/>
          <w:szCs w:val="24"/>
          <w:lang w:val="en-US"/>
        </w:rPr>
        <w:t>7</w:t>
      </w:r>
      <w:r w:rsidRPr="000C3C7C">
        <w:rPr>
          <w:rFonts w:asciiTheme="majorHAnsi" w:hAnsiTheme="majorHAnsi" w:cstheme="majorHAnsi"/>
          <w:bCs/>
          <w:sz w:val="24"/>
          <w:szCs w:val="24"/>
          <w:vertAlign w:val="superscript"/>
          <w:lang w:val="en-US"/>
        </w:rPr>
        <w:t>0</w:t>
      </w:r>
      <w:r w:rsidRPr="000C3C7C">
        <w:rPr>
          <w:rFonts w:asciiTheme="majorHAnsi" w:hAnsiTheme="majorHAnsi" w:cstheme="majorHAnsi"/>
          <w:bCs/>
          <w:sz w:val="24"/>
          <w:szCs w:val="24"/>
        </w:rPr>
        <w:t>C</w:t>
      </w:r>
      <w:r w:rsidRPr="000C3C7C">
        <w:rPr>
          <w:rFonts w:asciiTheme="majorHAnsi" w:hAnsiTheme="majorHAnsi" w:cstheme="majorHAnsi"/>
          <w:bCs/>
          <w:sz w:val="24"/>
          <w:szCs w:val="24"/>
          <w:lang w:val="en-US"/>
        </w:rPr>
        <w:t>.</w:t>
      </w:r>
    </w:p>
    <w:p w14:paraId="67940814"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w:t>
      </w:r>
      <w:r w:rsidRPr="00DD177E">
        <w:rPr>
          <w:rFonts w:asciiTheme="majorHAnsi" w:hAnsiTheme="majorHAnsi" w:cstheme="majorHAnsi"/>
          <w:sz w:val="24"/>
          <w:szCs w:val="24"/>
        </w:rPr>
        <w:t>Nhiệt độ</w:t>
      </w:r>
      <w:r>
        <w:rPr>
          <w:rFonts w:asciiTheme="majorHAnsi" w:hAnsiTheme="majorHAnsi" w:cstheme="majorHAnsi"/>
          <w:sz w:val="24"/>
          <w:szCs w:val="24"/>
          <w:lang w:val="en-US"/>
        </w:rPr>
        <w:t xml:space="preserve"> đạt</w:t>
      </w:r>
      <w:r w:rsidRPr="00DD177E">
        <w:rPr>
          <w:rFonts w:asciiTheme="majorHAnsi" w:hAnsiTheme="majorHAnsi" w:cstheme="majorHAnsi"/>
          <w:sz w:val="24"/>
          <w:szCs w:val="24"/>
        </w:rPr>
        <w:t xml:space="preserve"> </w:t>
      </w:r>
      <w:r>
        <w:rPr>
          <w:rFonts w:asciiTheme="majorHAnsi" w:hAnsiTheme="majorHAnsi" w:cstheme="majorHAnsi"/>
          <w:sz w:val="24"/>
          <w:szCs w:val="24"/>
          <w:lang w:val="en-US"/>
        </w:rPr>
        <w:t>31</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vào lúc</w:t>
      </w:r>
      <w:r>
        <w:rPr>
          <w:rFonts w:asciiTheme="majorHAnsi" w:hAnsiTheme="majorHAnsi" w:cstheme="majorHAnsi"/>
          <w:sz w:val="24"/>
          <w:szCs w:val="24"/>
          <w:lang w:val="en-US"/>
        </w:rPr>
        <w:t xml:space="preserve"> 18 giờ.</w:t>
      </w:r>
    </w:p>
    <w:p w14:paraId="3506C60D"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c. Lúc 10 giờ thì nhà nóng nhất.</w:t>
      </w:r>
    </w:p>
    <w:p w14:paraId="5FE8B1F1"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d. Lúc 7 giờ thì nhiệt độ thấp nhất.</w:t>
      </w:r>
    </w:p>
    <w:p w14:paraId="7CFF66DA" w14:textId="77777777" w:rsidR="00013E0F" w:rsidRPr="00DD177E"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sz w:val="24"/>
          <w:szCs w:val="24"/>
        </w:rPr>
      </w:pPr>
      <w:r w:rsidRPr="00DD177E">
        <w:rPr>
          <w:rFonts w:asciiTheme="majorHAnsi" w:hAnsiTheme="majorHAnsi" w:cstheme="majorHAnsi"/>
          <w:b/>
          <w:color w:val="FF0000"/>
          <w:sz w:val="24"/>
          <w:szCs w:val="24"/>
        </w:rPr>
        <w:t>Hướng dẫn giải</w:t>
      </w:r>
    </w:p>
    <w:p w14:paraId="6D19C682" w14:textId="77777777"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w:t>
      </w:r>
    </w:p>
    <w:p w14:paraId="10E1593F" w14:textId="77777777"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DD177E">
        <w:rPr>
          <w:rFonts w:asciiTheme="majorHAnsi" w:hAnsiTheme="majorHAnsi" w:cstheme="majorHAnsi"/>
          <w:sz w:val="24"/>
          <w:szCs w:val="24"/>
        </w:rPr>
        <w:t>Nhiệt độ</w:t>
      </w:r>
      <w:r>
        <w:rPr>
          <w:rFonts w:asciiTheme="majorHAnsi" w:hAnsiTheme="majorHAnsi" w:cstheme="majorHAnsi"/>
          <w:sz w:val="24"/>
          <w:szCs w:val="24"/>
          <w:lang w:val="en-US"/>
        </w:rPr>
        <w:t xml:space="preserve"> đạt</w:t>
      </w:r>
      <w:r w:rsidRPr="00DD177E">
        <w:rPr>
          <w:rFonts w:asciiTheme="majorHAnsi" w:hAnsiTheme="majorHAnsi" w:cstheme="majorHAnsi"/>
          <w:sz w:val="24"/>
          <w:szCs w:val="24"/>
        </w:rPr>
        <w:t xml:space="preserve"> </w:t>
      </w:r>
      <w:r>
        <w:rPr>
          <w:rFonts w:asciiTheme="majorHAnsi" w:hAnsiTheme="majorHAnsi" w:cstheme="majorHAnsi"/>
          <w:sz w:val="24"/>
          <w:szCs w:val="24"/>
          <w:lang w:val="en-US"/>
        </w:rPr>
        <w:t>31</w:t>
      </w:r>
      <w:r w:rsidRPr="000C3C7C">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vào lúc</w:t>
      </w:r>
      <w:r>
        <w:rPr>
          <w:rFonts w:asciiTheme="majorHAnsi" w:hAnsiTheme="majorHAnsi" w:cstheme="majorHAnsi"/>
          <w:sz w:val="24"/>
          <w:szCs w:val="24"/>
          <w:lang w:val="en-US"/>
        </w:rPr>
        <w:t xml:space="preserve"> 12 giờ.</w:t>
      </w:r>
    </w:p>
    <w:p w14:paraId="30298EA5"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Lúc 12 giờ thì nhà nóng nhất.</w:t>
      </w:r>
    </w:p>
    <w:p w14:paraId="455211BA"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787EF8D7" w14:textId="4D9A4EDF" w:rsidR="00013E0F" w:rsidRPr="000C3C7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3</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 xml:space="preserve">Cho các phép đổi đơn vị sau, phép đổi nào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phép đổi nào </w:t>
      </w:r>
      <w:r w:rsidRPr="000C3C7C">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w:t>
      </w:r>
    </w:p>
    <w:p w14:paraId="3A1D3C01"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Nhiệt độ </w:t>
      </w:r>
      <w:r w:rsidRPr="00DD177E">
        <w:rPr>
          <w:rFonts w:asciiTheme="majorHAnsi" w:hAnsiTheme="majorHAnsi" w:cstheme="majorHAnsi"/>
          <w:sz w:val="24"/>
          <w:szCs w:val="24"/>
        </w:rPr>
        <w:t>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 xml:space="preserve">C </w:t>
      </w:r>
      <w:r>
        <w:rPr>
          <w:rFonts w:asciiTheme="majorHAnsi" w:hAnsiTheme="majorHAnsi" w:cstheme="majorHAnsi"/>
          <w:sz w:val="24"/>
          <w:szCs w:val="24"/>
          <w:lang w:val="en-US"/>
        </w:rPr>
        <w:t>tương ứng với 40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p>
    <w:p w14:paraId="0E93BB6C"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b. Nhiệt độ 4</w:t>
      </w:r>
      <w:r w:rsidRPr="00DD177E">
        <w:rPr>
          <w:rFonts w:asciiTheme="majorHAnsi" w:hAnsiTheme="majorHAnsi" w:cstheme="majorHAnsi"/>
          <w:sz w:val="24"/>
          <w:szCs w:val="24"/>
        </w:rPr>
        <w:t>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 xml:space="preserve">C </w:t>
      </w:r>
      <w:r>
        <w:rPr>
          <w:rFonts w:asciiTheme="majorHAnsi" w:hAnsiTheme="majorHAnsi" w:cstheme="majorHAnsi"/>
          <w:sz w:val="24"/>
          <w:szCs w:val="24"/>
          <w:lang w:val="en-US"/>
        </w:rPr>
        <w:t>tương ứng với 113</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p>
    <w:p w14:paraId="5489D588"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c. Nhiệt độ 27</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 xml:space="preserve">C </w:t>
      </w:r>
      <w:r>
        <w:rPr>
          <w:rFonts w:asciiTheme="majorHAnsi" w:hAnsiTheme="majorHAnsi" w:cstheme="majorHAnsi"/>
          <w:sz w:val="24"/>
          <w:szCs w:val="24"/>
          <w:lang w:val="en-US"/>
        </w:rPr>
        <w:t>tương ứng với 300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K.</w:t>
      </w:r>
    </w:p>
    <w:p w14:paraId="46D19E31"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d. Nhiệt độ 30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K</w:t>
      </w:r>
      <w:r w:rsidRPr="00DD177E">
        <w:rPr>
          <w:rFonts w:asciiTheme="majorHAnsi" w:hAnsiTheme="majorHAnsi" w:cstheme="majorHAnsi"/>
          <w:sz w:val="24"/>
          <w:szCs w:val="24"/>
        </w:rPr>
        <w:t xml:space="preserve"> </w:t>
      </w:r>
      <w:r>
        <w:rPr>
          <w:rFonts w:asciiTheme="majorHAnsi" w:hAnsiTheme="majorHAnsi" w:cstheme="majorHAnsi"/>
          <w:sz w:val="24"/>
          <w:szCs w:val="24"/>
          <w:lang w:val="en-US"/>
        </w:rPr>
        <w:t>tương ứng với 243</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72AEAB31"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p>
    <w:p w14:paraId="31EA7E7F" w14:textId="77777777" w:rsidR="00013E0F"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0C03A62E" w14:textId="77777777" w:rsidR="00013E0F" w:rsidRDefault="00013E0F" w:rsidP="00544F07">
      <w:pPr>
        <w:tabs>
          <w:tab w:val="left" w:pos="283"/>
          <w:tab w:val="left" w:pos="426"/>
          <w:tab w:val="left" w:pos="2835"/>
          <w:tab w:val="left" w:pos="5386"/>
          <w:tab w:val="left" w:pos="7937"/>
        </w:tabs>
        <w:spacing w:line="276" w:lineRule="auto"/>
        <w:ind w:left="283"/>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Nhiệt độ </w:t>
      </w:r>
      <w:r w:rsidRPr="00DD177E">
        <w:rPr>
          <w:rFonts w:asciiTheme="majorHAnsi" w:hAnsiTheme="majorHAnsi" w:cstheme="majorHAnsi"/>
          <w:sz w:val="24"/>
          <w:szCs w:val="24"/>
        </w:rPr>
        <w:t>5</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 xml:space="preserve">C </w:t>
      </w:r>
      <w:r>
        <w:rPr>
          <w:rFonts w:asciiTheme="majorHAnsi" w:hAnsiTheme="majorHAnsi" w:cstheme="majorHAnsi"/>
          <w:sz w:val="24"/>
          <w:szCs w:val="24"/>
          <w:lang w:val="en-US"/>
        </w:rPr>
        <w:t>tương ứng với 40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p>
    <w:p w14:paraId="030AF69A"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ab/>
        <w:t xml:space="preserve">c.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56A314C9"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Nhiệt độ 30</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K</w:t>
      </w:r>
      <w:r w:rsidRPr="00DD177E">
        <w:rPr>
          <w:rFonts w:asciiTheme="majorHAnsi" w:hAnsiTheme="majorHAnsi" w:cstheme="majorHAnsi"/>
          <w:sz w:val="24"/>
          <w:szCs w:val="24"/>
        </w:rPr>
        <w:t xml:space="preserve"> </w:t>
      </w:r>
      <w:r>
        <w:rPr>
          <w:rFonts w:asciiTheme="majorHAnsi" w:hAnsiTheme="majorHAnsi" w:cstheme="majorHAnsi"/>
          <w:sz w:val="24"/>
          <w:szCs w:val="24"/>
          <w:lang w:val="en-US"/>
        </w:rPr>
        <w:t>tương ứng với -243</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49614E9E" w14:textId="33D0A4BE"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4</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 xml:space="preserve">Cho các phát biểu sau, phát biểu nào </w:t>
      </w:r>
      <w:r w:rsidRPr="000C3C7C">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phát biểu nào </w:t>
      </w:r>
      <w:r w:rsidRPr="000C3C7C">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w:t>
      </w:r>
    </w:p>
    <w:p w14:paraId="3511EDF3"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w:t>
      </w:r>
      <w:r w:rsidRPr="00DD177E">
        <w:rPr>
          <w:rFonts w:asciiTheme="majorHAnsi" w:hAnsiTheme="majorHAnsi" w:cstheme="majorHAnsi"/>
          <w:sz w:val="24"/>
          <w:szCs w:val="24"/>
        </w:rPr>
        <w:t>Nhiệt độ của nước đá đang tan theo nhiệt giai Celsius là </w:t>
      </w:r>
      <w:r>
        <w:rPr>
          <w:rFonts w:asciiTheme="majorHAnsi" w:hAnsiTheme="majorHAnsi" w:cstheme="majorHAnsi"/>
          <w:sz w:val="24"/>
          <w:szCs w:val="24"/>
          <w:lang w:val="en-US"/>
        </w:rPr>
        <w:t>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w:t>
      </w:r>
    </w:p>
    <w:p w14:paraId="0BE241FF"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w:t>
      </w:r>
      <w:r w:rsidRPr="00602A1E">
        <w:rPr>
          <w:rFonts w:asciiTheme="majorHAnsi" w:hAnsiTheme="majorHAnsi" w:cstheme="majorHAnsi"/>
          <w:sz w:val="24"/>
          <w:szCs w:val="24"/>
        </w:rPr>
        <w:t>Nhiệt độ của nước đá đang tan theo nhiệt giai Fahrenheit là</w:t>
      </w:r>
      <w:r>
        <w:rPr>
          <w:rFonts w:asciiTheme="majorHAnsi" w:hAnsiTheme="majorHAnsi" w:cstheme="majorHAnsi"/>
          <w:sz w:val="24"/>
          <w:szCs w:val="24"/>
          <w:lang w:val="en-US"/>
        </w:rPr>
        <w:t xml:space="preserve"> 273</w:t>
      </w:r>
      <w:r>
        <w:rPr>
          <w:rFonts w:asciiTheme="majorHAnsi" w:hAnsiTheme="majorHAnsi" w:cstheme="majorHAnsi"/>
          <w:sz w:val="24"/>
          <w:szCs w:val="24"/>
          <w:vertAlign w:val="superscript"/>
          <w:lang w:val="en-US"/>
        </w:rPr>
        <w:t>0</w:t>
      </w:r>
      <w:r w:rsidRPr="00602A1E">
        <w:rPr>
          <w:rFonts w:asciiTheme="majorHAnsi" w:hAnsiTheme="majorHAnsi" w:cstheme="majorHAnsi"/>
          <w:sz w:val="24"/>
          <w:szCs w:val="24"/>
        </w:rPr>
        <w:t>F.  </w:t>
      </w:r>
    </w:p>
    <w:p w14:paraId="020A8864"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w:t>
      </w:r>
      <w:r w:rsidRPr="00602A1E">
        <w:rPr>
          <w:rFonts w:asciiTheme="majorHAnsi" w:hAnsiTheme="majorHAnsi" w:cstheme="majorHAnsi"/>
          <w:sz w:val="24"/>
          <w:szCs w:val="24"/>
        </w:rPr>
        <w:t>Nhiệt độ của hơi nước đang sôi theo nhiệt giai Celsius là</w:t>
      </w:r>
      <w:r w:rsidRPr="00602A1E">
        <w:rPr>
          <w:rFonts w:asciiTheme="majorHAnsi" w:hAnsiTheme="majorHAnsi" w:cstheme="majorHAnsi"/>
          <w:sz w:val="24"/>
          <w:szCs w:val="24"/>
          <w:lang w:val="en-US"/>
        </w:rPr>
        <w:t xml:space="preserve"> </w:t>
      </w:r>
      <w:r>
        <w:rPr>
          <w:rFonts w:asciiTheme="majorHAnsi" w:hAnsiTheme="majorHAnsi" w:cstheme="majorHAnsi"/>
          <w:sz w:val="24"/>
          <w:szCs w:val="24"/>
          <w:lang w:val="en-US"/>
        </w:rPr>
        <w:t>100</w:t>
      </w:r>
      <w:r>
        <w:rPr>
          <w:rFonts w:asciiTheme="majorHAnsi" w:hAnsiTheme="majorHAnsi" w:cstheme="majorHAnsi"/>
          <w:sz w:val="24"/>
          <w:szCs w:val="24"/>
          <w:vertAlign w:val="superscript"/>
          <w:lang w:val="en-US"/>
        </w:rPr>
        <w:t>0</w:t>
      </w:r>
      <w:r w:rsidRPr="00602A1E">
        <w:rPr>
          <w:rFonts w:asciiTheme="majorHAnsi" w:hAnsiTheme="majorHAnsi" w:cstheme="majorHAnsi"/>
          <w:sz w:val="24"/>
          <w:szCs w:val="24"/>
        </w:rPr>
        <w:t>C.  </w:t>
      </w:r>
    </w:p>
    <w:p w14:paraId="691F1302" w14:textId="77777777" w:rsidR="00013E0F" w:rsidRPr="00602A1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w:t>
      </w:r>
      <w:r w:rsidRPr="00DD177E">
        <w:rPr>
          <w:rFonts w:asciiTheme="majorHAnsi" w:hAnsiTheme="majorHAnsi" w:cstheme="majorHAnsi"/>
          <w:sz w:val="24"/>
          <w:szCs w:val="24"/>
        </w:rPr>
        <w:t>Nhiệt độ của hơi nước đang sôi theo nhiệt giai Fahrenheit là</w:t>
      </w:r>
      <w:r>
        <w:rPr>
          <w:rFonts w:asciiTheme="majorHAnsi" w:hAnsiTheme="majorHAnsi" w:cstheme="majorHAnsi"/>
          <w:sz w:val="24"/>
          <w:szCs w:val="24"/>
          <w:lang w:val="en-US"/>
        </w:rPr>
        <w:t xml:space="preserve">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w:t>
      </w:r>
    </w:p>
    <w:p w14:paraId="682913C9" w14:textId="77777777" w:rsidR="00013E0F"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0AE8F19F"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258A0DF2"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602A1E">
        <w:rPr>
          <w:rFonts w:asciiTheme="majorHAnsi" w:hAnsiTheme="majorHAnsi" w:cstheme="majorHAnsi"/>
          <w:sz w:val="24"/>
          <w:szCs w:val="24"/>
        </w:rPr>
        <w:t>Nhiệt độ của nước đá đang tan theo nhiệt giai Fahrenheit là</w:t>
      </w:r>
      <w:r>
        <w:rPr>
          <w:rFonts w:asciiTheme="majorHAnsi" w:hAnsiTheme="majorHAnsi" w:cstheme="majorHAnsi"/>
          <w:sz w:val="24"/>
          <w:szCs w:val="24"/>
          <w:lang w:val="en-US"/>
        </w:rPr>
        <w:t xml:space="preserve"> 32</w:t>
      </w:r>
      <w:r>
        <w:rPr>
          <w:rFonts w:asciiTheme="majorHAnsi" w:hAnsiTheme="majorHAnsi" w:cstheme="majorHAnsi"/>
          <w:sz w:val="24"/>
          <w:szCs w:val="24"/>
          <w:vertAlign w:val="superscript"/>
          <w:lang w:val="en-US"/>
        </w:rPr>
        <w:t>0</w:t>
      </w:r>
      <w:r w:rsidRPr="00602A1E">
        <w:rPr>
          <w:rFonts w:asciiTheme="majorHAnsi" w:hAnsiTheme="majorHAnsi" w:cstheme="majorHAnsi"/>
          <w:sz w:val="24"/>
          <w:szCs w:val="24"/>
        </w:rPr>
        <w:t>F.  </w:t>
      </w:r>
    </w:p>
    <w:p w14:paraId="3C45C4B2"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5B97BAF4" w14:textId="77777777" w:rsidR="00013E0F" w:rsidRPr="00602A1E" w:rsidRDefault="00013E0F" w:rsidP="00544F07">
      <w:pPr>
        <w:tabs>
          <w:tab w:val="left" w:pos="283"/>
          <w:tab w:val="left" w:pos="426"/>
          <w:tab w:val="left" w:pos="2835"/>
          <w:tab w:val="left" w:pos="5386"/>
          <w:tab w:val="left" w:pos="7937"/>
        </w:tabs>
        <w:spacing w:line="276" w:lineRule="auto"/>
        <w:ind w:left="283"/>
        <w:rPr>
          <w:rFonts w:asciiTheme="majorHAnsi" w:hAnsiTheme="majorHAnsi" w:cstheme="majorHAnsi"/>
          <w:b/>
          <w:color w:val="FF0000"/>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DD177E">
        <w:rPr>
          <w:rFonts w:asciiTheme="majorHAnsi" w:hAnsiTheme="majorHAnsi" w:cstheme="majorHAnsi"/>
          <w:sz w:val="24"/>
          <w:szCs w:val="24"/>
        </w:rPr>
        <w:t>Nhiệt độ của hơi nước đang sôi theo nhiệt giai Fahrenheit là</w:t>
      </w:r>
      <w:r>
        <w:rPr>
          <w:rFonts w:asciiTheme="majorHAnsi" w:hAnsiTheme="majorHAnsi" w:cstheme="majorHAnsi"/>
          <w:sz w:val="24"/>
          <w:szCs w:val="24"/>
          <w:lang w:val="en-US"/>
        </w:rPr>
        <w:t xml:space="preserve"> 212</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F</w:t>
      </w:r>
      <w:r>
        <w:rPr>
          <w:rFonts w:asciiTheme="majorHAnsi" w:hAnsiTheme="majorHAnsi" w:cstheme="majorHAnsi"/>
          <w:sz w:val="24"/>
          <w:szCs w:val="24"/>
          <w:lang w:val="en-US"/>
        </w:rPr>
        <w:t>.</w:t>
      </w:r>
    </w:p>
    <w:p w14:paraId="058CB482" w14:textId="664CDDCB" w:rsidR="00013E0F" w:rsidRPr="00BE298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5</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Cho nhiệt kế có hình vẽ sau:</w:t>
      </w:r>
    </w:p>
    <w:p w14:paraId="01F58957" w14:textId="77777777" w:rsidR="00013E0F" w:rsidRDefault="00013E0F" w:rsidP="00544F07">
      <w:pPr>
        <w:tabs>
          <w:tab w:val="left" w:pos="426"/>
        </w:tabs>
        <w:spacing w:line="276" w:lineRule="auto"/>
        <w:jc w:val="center"/>
        <w:rPr>
          <w:rFonts w:asciiTheme="majorHAnsi" w:hAnsiTheme="majorHAnsi" w:cstheme="majorHAnsi"/>
          <w:sz w:val="24"/>
          <w:szCs w:val="24"/>
          <w:lang w:val="en-US"/>
        </w:rPr>
      </w:pPr>
      <w:r w:rsidRPr="00DD177E">
        <w:rPr>
          <w:rFonts w:asciiTheme="majorHAnsi" w:hAnsiTheme="majorHAnsi" w:cstheme="majorHAnsi"/>
          <w:noProof/>
          <w:sz w:val="24"/>
          <w:szCs w:val="24"/>
          <w:lang w:val="en-US"/>
        </w:rPr>
        <w:drawing>
          <wp:inline distT="0" distB="0" distL="0" distR="0" wp14:anchorId="2433823E" wp14:editId="6718464F">
            <wp:extent cx="4192650" cy="1506512"/>
            <wp:effectExtent l="0" t="0" r="0" b="0"/>
            <wp:docPr id="1874" name="Picture 1874" descr="nhiệt kế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nhiệt kế y tế"/>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38531" cy="1522998"/>
                    </a:xfrm>
                    <a:prstGeom prst="rect">
                      <a:avLst/>
                    </a:prstGeom>
                    <a:noFill/>
                    <a:ln>
                      <a:noFill/>
                    </a:ln>
                  </pic:spPr>
                </pic:pic>
              </a:graphicData>
            </a:graphic>
          </wp:inline>
        </w:drawing>
      </w:r>
    </w:p>
    <w:p w14:paraId="43A2853A" w14:textId="77777777" w:rsidR="00013E0F" w:rsidRDefault="00013E0F" w:rsidP="00544F07">
      <w:pPr>
        <w:tabs>
          <w:tab w:val="left" w:pos="426"/>
        </w:tabs>
        <w:spacing w:line="276" w:lineRule="auto"/>
        <w:rPr>
          <w:rFonts w:asciiTheme="majorHAnsi" w:hAnsiTheme="majorHAnsi" w:cstheme="majorHAnsi"/>
          <w:sz w:val="24"/>
          <w:szCs w:val="24"/>
          <w:lang w:val="en-US"/>
        </w:rPr>
      </w:pPr>
      <w:r>
        <w:rPr>
          <w:rFonts w:asciiTheme="majorHAnsi" w:hAnsiTheme="majorHAnsi" w:cstheme="majorHAnsi"/>
          <w:sz w:val="24"/>
          <w:szCs w:val="24"/>
          <w:lang w:val="en-US"/>
        </w:rPr>
        <w:tab/>
        <w:t>a. Giới hạn đo của nhiệt kế là 42</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4CDDEBDF" w14:textId="77777777" w:rsidR="00013E0F" w:rsidRDefault="00013E0F" w:rsidP="00544F07">
      <w:pPr>
        <w:tabs>
          <w:tab w:val="left" w:pos="426"/>
        </w:tabs>
        <w:spacing w:line="276" w:lineRule="auto"/>
        <w:rPr>
          <w:rFonts w:asciiTheme="majorHAnsi" w:hAnsiTheme="majorHAnsi" w:cstheme="majorHAnsi"/>
          <w:sz w:val="24"/>
          <w:szCs w:val="24"/>
          <w:lang w:val="en-US"/>
        </w:rPr>
      </w:pPr>
      <w:r>
        <w:rPr>
          <w:rFonts w:asciiTheme="majorHAnsi" w:hAnsiTheme="majorHAnsi" w:cstheme="majorHAnsi"/>
          <w:sz w:val="24"/>
          <w:szCs w:val="24"/>
          <w:lang w:val="en-US"/>
        </w:rPr>
        <w:tab/>
        <w:t>b. Độ chia nhỏ nhất của nhiệt kế là 0,1</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78AEA6C5" w14:textId="77777777" w:rsidR="00013E0F" w:rsidRDefault="00013E0F" w:rsidP="00544F07">
      <w:pPr>
        <w:tabs>
          <w:tab w:val="left" w:pos="426"/>
        </w:tabs>
        <w:spacing w:line="276" w:lineRule="auto"/>
        <w:rPr>
          <w:rFonts w:asciiTheme="majorHAnsi" w:hAnsiTheme="majorHAnsi" w:cstheme="majorHAnsi"/>
          <w:sz w:val="24"/>
          <w:szCs w:val="24"/>
          <w:lang w:val="en-US"/>
        </w:rPr>
      </w:pPr>
      <w:r>
        <w:rPr>
          <w:rFonts w:asciiTheme="majorHAnsi" w:hAnsiTheme="majorHAnsi" w:cstheme="majorHAnsi"/>
          <w:sz w:val="24"/>
          <w:szCs w:val="24"/>
          <w:lang w:val="en-US"/>
        </w:rPr>
        <w:tab/>
        <w:t>c. Số chỉ nhiệt kế trên là 36</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5F40CED2" w14:textId="77777777" w:rsidR="00013E0F" w:rsidRDefault="00013E0F" w:rsidP="00544F07">
      <w:pPr>
        <w:tabs>
          <w:tab w:val="left" w:pos="426"/>
        </w:tabs>
        <w:spacing w:line="276" w:lineRule="auto"/>
        <w:rPr>
          <w:rFonts w:asciiTheme="majorHAnsi" w:hAnsiTheme="majorHAnsi" w:cstheme="majorHAnsi"/>
          <w:sz w:val="24"/>
          <w:szCs w:val="24"/>
          <w:lang w:val="en-US"/>
        </w:rPr>
      </w:pPr>
      <w:r>
        <w:rPr>
          <w:rFonts w:asciiTheme="majorHAnsi" w:hAnsiTheme="majorHAnsi" w:cstheme="majorHAnsi"/>
          <w:sz w:val="24"/>
          <w:szCs w:val="24"/>
          <w:lang w:val="en-US"/>
        </w:rPr>
        <w:tab/>
        <w:t>d. Nhiệt kế trên có thể dùng để đo thân nhiệt cơ thể.</w:t>
      </w:r>
    </w:p>
    <w:p w14:paraId="0F4D8C46" w14:textId="77777777" w:rsidR="005F60A5" w:rsidRDefault="00013E0F" w:rsidP="005F60A5">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Pr>
          <w:rFonts w:asciiTheme="majorHAnsi" w:hAnsiTheme="majorHAnsi" w:cstheme="majorHAnsi"/>
          <w:sz w:val="24"/>
          <w:szCs w:val="24"/>
          <w:lang w:val="en-US"/>
        </w:rPr>
        <w:tab/>
      </w:r>
      <w:r w:rsidR="005F60A5" w:rsidRPr="00DD177E">
        <w:rPr>
          <w:rFonts w:asciiTheme="majorHAnsi" w:hAnsiTheme="majorHAnsi" w:cstheme="majorHAnsi"/>
          <w:b/>
          <w:color w:val="FF0000"/>
          <w:sz w:val="24"/>
          <w:szCs w:val="24"/>
        </w:rPr>
        <w:t>Hướng dẫn giải</w:t>
      </w:r>
    </w:p>
    <w:p w14:paraId="2D0B13E0" w14:textId="77777777" w:rsidR="005F60A5" w:rsidRDefault="005F60A5" w:rsidP="005F60A5">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544B46D9" w14:textId="14B56EDD" w:rsidR="00013E0F" w:rsidRDefault="005F60A5"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00013E0F">
        <w:rPr>
          <w:rFonts w:asciiTheme="majorHAnsi" w:hAnsiTheme="majorHAnsi" w:cstheme="majorHAnsi"/>
          <w:sz w:val="24"/>
          <w:szCs w:val="24"/>
          <w:lang w:val="en-US"/>
        </w:rPr>
        <w:t xml:space="preserve">b. Phát biểu này </w:t>
      </w:r>
      <w:r w:rsidR="00013E0F">
        <w:rPr>
          <w:rFonts w:asciiTheme="majorHAnsi" w:hAnsiTheme="majorHAnsi" w:cstheme="majorHAnsi"/>
          <w:b/>
          <w:bCs/>
          <w:color w:val="0000FF"/>
          <w:sz w:val="24"/>
          <w:szCs w:val="24"/>
          <w:lang w:val="en-US"/>
        </w:rPr>
        <w:t>sai</w:t>
      </w:r>
      <w:r w:rsidR="00013E0F">
        <w:rPr>
          <w:rFonts w:asciiTheme="majorHAnsi" w:hAnsiTheme="majorHAnsi" w:cstheme="majorHAnsi"/>
          <w:sz w:val="24"/>
          <w:szCs w:val="24"/>
          <w:lang w:val="en-US"/>
        </w:rPr>
        <w:t>. Độ chia nhỏ nhất của nhiệt kế là 0,2</w:t>
      </w:r>
      <w:r w:rsidR="00013E0F">
        <w:rPr>
          <w:rFonts w:asciiTheme="majorHAnsi" w:hAnsiTheme="majorHAnsi" w:cstheme="majorHAnsi"/>
          <w:sz w:val="24"/>
          <w:szCs w:val="24"/>
          <w:vertAlign w:val="superscript"/>
          <w:lang w:val="en-US"/>
        </w:rPr>
        <w:t>0</w:t>
      </w:r>
      <w:r w:rsidR="00013E0F">
        <w:rPr>
          <w:rFonts w:asciiTheme="majorHAnsi" w:hAnsiTheme="majorHAnsi" w:cstheme="majorHAnsi"/>
          <w:sz w:val="24"/>
          <w:szCs w:val="24"/>
          <w:lang w:val="en-US"/>
        </w:rPr>
        <w:t>C.</w:t>
      </w:r>
    </w:p>
    <w:p w14:paraId="66E9D6A2" w14:textId="458F72EE" w:rsidR="00013E0F" w:rsidRDefault="00013E0F" w:rsidP="00544F07">
      <w:pPr>
        <w:tabs>
          <w:tab w:val="left" w:pos="426"/>
        </w:tabs>
        <w:spacing w:line="276" w:lineRule="auto"/>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sidR="005F60A5">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Số chỉ nhiệt kế trên là 36,4</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w:t>
      </w:r>
    </w:p>
    <w:p w14:paraId="33DC02F5"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3D6985C5" w14:textId="77777777" w:rsidR="00544F07" w:rsidRDefault="00544F07" w:rsidP="00544F07">
      <w:pPr>
        <w:tabs>
          <w:tab w:val="left" w:pos="426"/>
        </w:tabs>
        <w:spacing w:line="276" w:lineRule="auto"/>
        <w:jc w:val="both"/>
        <w:rPr>
          <w:rFonts w:asciiTheme="majorHAnsi" w:hAnsiTheme="majorHAnsi" w:cstheme="majorHAnsi"/>
          <w:sz w:val="24"/>
          <w:szCs w:val="24"/>
          <w:lang w:val="en-US"/>
        </w:rPr>
      </w:pPr>
    </w:p>
    <w:p w14:paraId="1F5763ED" w14:textId="77777777" w:rsidR="00544F07" w:rsidRDefault="00544F07" w:rsidP="00544F07">
      <w:pPr>
        <w:tabs>
          <w:tab w:val="left" w:pos="426"/>
        </w:tabs>
        <w:spacing w:line="276" w:lineRule="auto"/>
        <w:jc w:val="both"/>
        <w:rPr>
          <w:rFonts w:asciiTheme="majorHAnsi" w:hAnsiTheme="majorHAnsi" w:cstheme="majorHAnsi"/>
          <w:sz w:val="24"/>
          <w:szCs w:val="24"/>
          <w:lang w:val="en-US"/>
        </w:rPr>
      </w:pPr>
    </w:p>
    <w:p w14:paraId="24EE3C40" w14:textId="77777777" w:rsidR="00544F07" w:rsidRDefault="00544F07" w:rsidP="00544F07">
      <w:pPr>
        <w:tabs>
          <w:tab w:val="left" w:pos="426"/>
        </w:tabs>
        <w:spacing w:line="276" w:lineRule="auto"/>
        <w:jc w:val="both"/>
        <w:rPr>
          <w:rFonts w:asciiTheme="majorHAnsi" w:hAnsiTheme="majorHAnsi" w:cstheme="majorHAnsi"/>
          <w:sz w:val="24"/>
          <w:szCs w:val="24"/>
          <w:lang w:val="en-US"/>
        </w:rPr>
      </w:pPr>
    </w:p>
    <w:p w14:paraId="6B08FC07" w14:textId="77777777" w:rsidR="00544F07" w:rsidRDefault="00544F07" w:rsidP="00544F07">
      <w:pPr>
        <w:tabs>
          <w:tab w:val="left" w:pos="426"/>
        </w:tabs>
        <w:spacing w:line="276" w:lineRule="auto"/>
        <w:jc w:val="both"/>
        <w:rPr>
          <w:rFonts w:asciiTheme="majorHAnsi" w:hAnsiTheme="majorHAnsi" w:cstheme="majorHAnsi"/>
          <w:sz w:val="24"/>
          <w:szCs w:val="24"/>
          <w:lang w:val="en-US"/>
        </w:rPr>
      </w:pPr>
    </w:p>
    <w:p w14:paraId="3C2582CC" w14:textId="2DE5AD9B" w:rsidR="00013E0F" w:rsidRPr="00BE298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6</w:t>
      </w:r>
      <w:r w:rsidRPr="00DD177E">
        <w:rPr>
          <w:rFonts w:asciiTheme="majorHAnsi" w:hAnsiTheme="majorHAnsi" w:cstheme="majorHAnsi"/>
          <w:b/>
          <w:color w:val="0000FF"/>
          <w:sz w:val="24"/>
          <w:szCs w:val="24"/>
        </w:rPr>
        <w:t xml:space="preserve">: </w:t>
      </w:r>
      <w:r>
        <w:rPr>
          <w:rFonts w:asciiTheme="majorHAnsi" w:hAnsiTheme="majorHAnsi" w:cstheme="majorHAnsi"/>
          <w:sz w:val="24"/>
          <w:szCs w:val="24"/>
          <w:lang w:val="en-US"/>
        </w:rPr>
        <w:t>Cho các loại nhiệt kế sau:</w:t>
      </w:r>
    </w:p>
    <w:tbl>
      <w:tblPr>
        <w:tblW w:w="9683" w:type="dxa"/>
        <w:tblCellMar>
          <w:top w:w="10" w:type="dxa"/>
          <w:left w:w="10" w:type="dxa"/>
          <w:bottom w:w="10" w:type="dxa"/>
          <w:right w:w="10" w:type="dxa"/>
        </w:tblCellMar>
        <w:tblLook w:val="04A0" w:firstRow="1" w:lastRow="0" w:firstColumn="1" w:lastColumn="0" w:noHBand="0" w:noVBand="1"/>
      </w:tblPr>
      <w:tblGrid>
        <w:gridCol w:w="2480"/>
        <w:gridCol w:w="2600"/>
        <w:gridCol w:w="2510"/>
        <w:gridCol w:w="2450"/>
      </w:tblGrid>
      <w:tr w:rsidR="00013E0F" w:rsidRPr="00DD177E" w14:paraId="579CBF33" w14:textId="77777777" w:rsidTr="00B72977">
        <w:trPr>
          <w:trHeight w:val="2651"/>
        </w:trPr>
        <w:tc>
          <w:tcPr>
            <w:tcW w:w="2427" w:type="dxa"/>
            <w:vAlign w:val="center"/>
            <w:hideMark/>
          </w:tcPr>
          <w:p w14:paraId="06179997"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lastRenderedPageBreak/>
              <w:drawing>
                <wp:inline distT="0" distB="0" distL="0" distR="0" wp14:anchorId="294E30F9" wp14:editId="37B985FE">
                  <wp:extent cx="1562100" cy="1562100"/>
                  <wp:effectExtent l="0" t="0" r="0" b="0"/>
                  <wp:docPr id="1878" name="Picture 1878" descr="A picture containing device,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 name="Picture 1878" descr="A picture containing device, thermomet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2350" w:type="dxa"/>
            <w:vAlign w:val="center"/>
            <w:hideMark/>
          </w:tcPr>
          <w:p w14:paraId="526BE24A"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63562A54" wp14:editId="7BA2B62C">
                  <wp:extent cx="1638300" cy="1638300"/>
                  <wp:effectExtent l="0" t="0" r="0" b="0"/>
                  <wp:docPr id="1877" name="Picture 1877"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 name="Picture 1877" descr="Text, whiteboard&#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c>
          <w:tcPr>
            <w:tcW w:w="2453" w:type="dxa"/>
            <w:vAlign w:val="center"/>
            <w:hideMark/>
          </w:tcPr>
          <w:p w14:paraId="0FD4FFB6"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2C33B823" wp14:editId="572BDDD2">
                  <wp:extent cx="1581150" cy="1581150"/>
                  <wp:effectExtent l="0" t="0" r="0" b="0"/>
                  <wp:docPr id="1876" name="Picture 1876" descr="A close-up of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 name="Picture 1876" descr="A close-up of a pen&#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tc>
        <w:tc>
          <w:tcPr>
            <w:tcW w:w="2453" w:type="dxa"/>
            <w:vAlign w:val="center"/>
            <w:hideMark/>
          </w:tcPr>
          <w:p w14:paraId="79629FE3"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48E9A997" wp14:editId="471BD9B3">
                  <wp:extent cx="1543050" cy="1543050"/>
                  <wp:effectExtent l="0" t="0" r="0" b="0"/>
                  <wp:docPr id="1875" name="Picture 187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 name="Picture 1875" descr="Graphical user interface, applicatio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r w:rsidR="00013E0F" w:rsidRPr="00DD177E" w14:paraId="557A9F9E" w14:textId="77777777" w:rsidTr="00B72977">
        <w:trPr>
          <w:trHeight w:val="378"/>
        </w:trPr>
        <w:tc>
          <w:tcPr>
            <w:tcW w:w="2427" w:type="dxa"/>
            <w:vAlign w:val="center"/>
            <w:hideMark/>
          </w:tcPr>
          <w:p w14:paraId="335FEB8F" w14:textId="77777777" w:rsidR="00013E0F" w:rsidRPr="008C6AA6" w:rsidRDefault="00013E0F" w:rsidP="00544F07">
            <w:pPr>
              <w:tabs>
                <w:tab w:val="left" w:pos="426"/>
              </w:tabs>
              <w:spacing w:line="276" w:lineRule="auto"/>
              <w:jc w:val="center"/>
              <w:rPr>
                <w:rFonts w:asciiTheme="majorHAnsi" w:hAnsiTheme="majorHAnsi" w:cstheme="majorHAnsi"/>
                <w:b/>
                <w:bCs/>
                <w:sz w:val="24"/>
                <w:szCs w:val="24"/>
              </w:rPr>
            </w:pPr>
            <w:r w:rsidRPr="008C6AA6">
              <w:rPr>
                <w:rFonts w:asciiTheme="majorHAnsi" w:hAnsiTheme="majorHAnsi" w:cstheme="majorHAnsi"/>
                <w:b/>
                <w:bCs/>
                <w:sz w:val="24"/>
                <w:szCs w:val="24"/>
                <w:lang w:val="en-US"/>
              </w:rPr>
              <w:t>h</w:t>
            </w:r>
            <w:r w:rsidRPr="008C6AA6">
              <w:rPr>
                <w:rFonts w:asciiTheme="majorHAnsi" w:hAnsiTheme="majorHAnsi" w:cstheme="majorHAnsi"/>
                <w:b/>
                <w:bCs/>
                <w:sz w:val="24"/>
                <w:szCs w:val="24"/>
              </w:rPr>
              <w:t>ình 1</w:t>
            </w:r>
          </w:p>
        </w:tc>
        <w:tc>
          <w:tcPr>
            <w:tcW w:w="2350" w:type="dxa"/>
            <w:vAlign w:val="center"/>
            <w:hideMark/>
          </w:tcPr>
          <w:p w14:paraId="01DC933C" w14:textId="77777777" w:rsidR="00013E0F" w:rsidRPr="008C6AA6" w:rsidRDefault="00013E0F" w:rsidP="00544F07">
            <w:pPr>
              <w:tabs>
                <w:tab w:val="left" w:pos="426"/>
              </w:tabs>
              <w:spacing w:line="276" w:lineRule="auto"/>
              <w:jc w:val="center"/>
              <w:rPr>
                <w:rFonts w:asciiTheme="majorHAnsi" w:hAnsiTheme="majorHAnsi" w:cstheme="majorHAnsi"/>
                <w:b/>
                <w:bCs/>
                <w:sz w:val="24"/>
                <w:szCs w:val="24"/>
              </w:rPr>
            </w:pPr>
            <w:r w:rsidRPr="008C6AA6">
              <w:rPr>
                <w:rFonts w:asciiTheme="majorHAnsi" w:hAnsiTheme="majorHAnsi" w:cstheme="majorHAnsi"/>
                <w:b/>
                <w:bCs/>
                <w:sz w:val="24"/>
                <w:szCs w:val="24"/>
                <w:lang w:val="en-US"/>
              </w:rPr>
              <w:t>h</w:t>
            </w:r>
            <w:r w:rsidRPr="008C6AA6">
              <w:rPr>
                <w:rFonts w:asciiTheme="majorHAnsi" w:hAnsiTheme="majorHAnsi" w:cstheme="majorHAnsi"/>
                <w:b/>
                <w:bCs/>
                <w:sz w:val="24"/>
                <w:szCs w:val="24"/>
              </w:rPr>
              <w:t>ình 2</w:t>
            </w:r>
          </w:p>
        </w:tc>
        <w:tc>
          <w:tcPr>
            <w:tcW w:w="2453" w:type="dxa"/>
            <w:vAlign w:val="center"/>
            <w:hideMark/>
          </w:tcPr>
          <w:p w14:paraId="060926D0" w14:textId="77777777" w:rsidR="00013E0F" w:rsidRPr="008C6AA6" w:rsidRDefault="00013E0F" w:rsidP="00544F07">
            <w:pPr>
              <w:tabs>
                <w:tab w:val="left" w:pos="426"/>
              </w:tabs>
              <w:spacing w:line="276" w:lineRule="auto"/>
              <w:jc w:val="center"/>
              <w:rPr>
                <w:rFonts w:asciiTheme="majorHAnsi" w:hAnsiTheme="majorHAnsi" w:cstheme="majorHAnsi"/>
                <w:b/>
                <w:bCs/>
                <w:sz w:val="24"/>
                <w:szCs w:val="24"/>
              </w:rPr>
            </w:pPr>
            <w:r w:rsidRPr="008C6AA6">
              <w:rPr>
                <w:rFonts w:asciiTheme="majorHAnsi" w:hAnsiTheme="majorHAnsi" w:cstheme="majorHAnsi"/>
                <w:b/>
                <w:bCs/>
                <w:sz w:val="24"/>
                <w:szCs w:val="24"/>
                <w:lang w:val="en-US"/>
              </w:rPr>
              <w:t>h</w:t>
            </w:r>
            <w:r w:rsidRPr="008C6AA6">
              <w:rPr>
                <w:rFonts w:asciiTheme="majorHAnsi" w:hAnsiTheme="majorHAnsi" w:cstheme="majorHAnsi"/>
                <w:b/>
                <w:bCs/>
                <w:sz w:val="24"/>
                <w:szCs w:val="24"/>
              </w:rPr>
              <w:t>ình 3</w:t>
            </w:r>
          </w:p>
        </w:tc>
        <w:tc>
          <w:tcPr>
            <w:tcW w:w="2453" w:type="dxa"/>
            <w:vAlign w:val="center"/>
            <w:hideMark/>
          </w:tcPr>
          <w:p w14:paraId="2822AE04" w14:textId="77777777" w:rsidR="00013E0F" w:rsidRPr="008C6AA6" w:rsidRDefault="00013E0F" w:rsidP="00544F07">
            <w:pPr>
              <w:tabs>
                <w:tab w:val="left" w:pos="426"/>
              </w:tabs>
              <w:spacing w:line="276" w:lineRule="auto"/>
              <w:jc w:val="center"/>
              <w:rPr>
                <w:rFonts w:asciiTheme="majorHAnsi" w:hAnsiTheme="majorHAnsi" w:cstheme="majorHAnsi"/>
                <w:b/>
                <w:bCs/>
                <w:sz w:val="24"/>
                <w:szCs w:val="24"/>
              </w:rPr>
            </w:pPr>
            <w:r w:rsidRPr="008C6AA6">
              <w:rPr>
                <w:rFonts w:asciiTheme="majorHAnsi" w:hAnsiTheme="majorHAnsi" w:cstheme="majorHAnsi"/>
                <w:b/>
                <w:bCs/>
                <w:sz w:val="24"/>
                <w:szCs w:val="24"/>
                <w:lang w:val="en-US"/>
              </w:rPr>
              <w:t>h</w:t>
            </w:r>
            <w:r w:rsidRPr="008C6AA6">
              <w:rPr>
                <w:rFonts w:asciiTheme="majorHAnsi" w:hAnsiTheme="majorHAnsi" w:cstheme="majorHAnsi"/>
                <w:b/>
                <w:bCs/>
                <w:sz w:val="24"/>
                <w:szCs w:val="24"/>
              </w:rPr>
              <w:t>ình 4</w:t>
            </w:r>
          </w:p>
        </w:tc>
      </w:tr>
    </w:tbl>
    <w:p w14:paraId="5C4A48A0" w14:textId="77777777" w:rsidR="00013E0F" w:rsidRPr="00DD177E" w:rsidRDefault="00013E0F" w:rsidP="00544F07">
      <w:pPr>
        <w:tabs>
          <w:tab w:val="left" w:pos="426"/>
        </w:tabs>
        <w:spacing w:line="276" w:lineRule="auto"/>
        <w:ind w:left="284"/>
        <w:jc w:val="both"/>
        <w:rPr>
          <w:rFonts w:asciiTheme="majorHAnsi" w:hAnsiTheme="majorHAnsi" w:cstheme="majorHAnsi"/>
          <w:sz w:val="24"/>
          <w:szCs w:val="24"/>
        </w:rPr>
      </w:pPr>
      <w:r>
        <w:rPr>
          <w:rFonts w:asciiTheme="majorHAnsi" w:hAnsiTheme="majorHAnsi" w:cstheme="majorHAnsi"/>
          <w:sz w:val="24"/>
          <w:szCs w:val="24"/>
          <w:lang w:val="en-US"/>
        </w:rPr>
        <w:t>a. Nhiệt kế ở h</w:t>
      </w:r>
      <w:r w:rsidRPr="00DD177E">
        <w:rPr>
          <w:rFonts w:asciiTheme="majorHAnsi" w:hAnsiTheme="majorHAnsi" w:cstheme="majorHAnsi"/>
          <w:sz w:val="24"/>
          <w:szCs w:val="24"/>
        </w:rPr>
        <w:t xml:space="preserve">ình 1 </w:t>
      </w:r>
      <w:r>
        <w:rPr>
          <w:rFonts w:asciiTheme="majorHAnsi" w:hAnsiTheme="majorHAnsi" w:cstheme="majorHAnsi"/>
          <w:sz w:val="24"/>
          <w:szCs w:val="24"/>
          <w:lang w:val="en-US"/>
        </w:rPr>
        <w:t xml:space="preserve">là </w:t>
      </w:r>
      <w:r w:rsidRPr="00DD177E">
        <w:rPr>
          <w:rFonts w:asciiTheme="majorHAnsi" w:hAnsiTheme="majorHAnsi" w:cstheme="majorHAnsi"/>
          <w:sz w:val="24"/>
          <w:szCs w:val="24"/>
        </w:rPr>
        <w:t>hiệt kế điện tử.</w:t>
      </w:r>
    </w:p>
    <w:p w14:paraId="28D10A94" w14:textId="77777777" w:rsidR="00013E0F" w:rsidRPr="00DD177E" w:rsidRDefault="00013E0F" w:rsidP="00544F07">
      <w:pPr>
        <w:tabs>
          <w:tab w:val="left" w:pos="426"/>
        </w:tabs>
        <w:spacing w:line="276" w:lineRule="auto"/>
        <w:ind w:left="284"/>
        <w:jc w:val="both"/>
        <w:rPr>
          <w:rFonts w:asciiTheme="majorHAnsi" w:hAnsiTheme="majorHAnsi" w:cstheme="majorHAnsi"/>
          <w:sz w:val="24"/>
          <w:szCs w:val="24"/>
        </w:rPr>
      </w:pPr>
      <w:r>
        <w:rPr>
          <w:rFonts w:asciiTheme="majorHAnsi" w:hAnsiTheme="majorHAnsi" w:cstheme="majorHAnsi"/>
          <w:sz w:val="24"/>
          <w:szCs w:val="24"/>
          <w:lang w:val="en-US"/>
        </w:rPr>
        <w:t>b. Nhiệt kế ở hình 2 là n</w:t>
      </w:r>
      <w:r w:rsidRPr="00DD177E">
        <w:rPr>
          <w:rFonts w:asciiTheme="majorHAnsi" w:hAnsiTheme="majorHAnsi" w:cstheme="majorHAnsi"/>
          <w:sz w:val="24"/>
          <w:szCs w:val="24"/>
        </w:rPr>
        <w:t xml:space="preserve">hiệt kế </w:t>
      </w:r>
      <w:r>
        <w:rPr>
          <w:rFonts w:asciiTheme="majorHAnsi" w:hAnsiTheme="majorHAnsi" w:cstheme="majorHAnsi"/>
          <w:sz w:val="24"/>
          <w:szCs w:val="24"/>
          <w:lang w:val="en-US"/>
        </w:rPr>
        <w:t>thuỷ ngân</w:t>
      </w:r>
      <w:r w:rsidRPr="00DD177E">
        <w:rPr>
          <w:rFonts w:asciiTheme="majorHAnsi" w:hAnsiTheme="majorHAnsi" w:cstheme="majorHAnsi"/>
          <w:sz w:val="24"/>
          <w:szCs w:val="24"/>
        </w:rPr>
        <w:t>.</w:t>
      </w:r>
    </w:p>
    <w:p w14:paraId="768F8B2E" w14:textId="77777777" w:rsidR="00013E0F" w:rsidRPr="00DD177E" w:rsidRDefault="00013E0F" w:rsidP="00544F07">
      <w:pPr>
        <w:tabs>
          <w:tab w:val="left" w:pos="426"/>
        </w:tabs>
        <w:spacing w:line="276" w:lineRule="auto"/>
        <w:ind w:left="284"/>
        <w:jc w:val="both"/>
        <w:rPr>
          <w:rFonts w:asciiTheme="majorHAnsi" w:hAnsiTheme="majorHAnsi" w:cstheme="majorHAnsi"/>
          <w:sz w:val="24"/>
          <w:szCs w:val="24"/>
        </w:rPr>
      </w:pPr>
      <w:r>
        <w:rPr>
          <w:rFonts w:asciiTheme="majorHAnsi" w:hAnsiTheme="majorHAnsi" w:cstheme="majorHAnsi"/>
          <w:sz w:val="24"/>
          <w:szCs w:val="24"/>
          <w:lang w:val="en-US"/>
        </w:rPr>
        <w:t>c. Nhiệt kế ở hình 2 là n</w:t>
      </w:r>
      <w:r w:rsidRPr="00DD177E">
        <w:rPr>
          <w:rFonts w:asciiTheme="majorHAnsi" w:hAnsiTheme="majorHAnsi" w:cstheme="majorHAnsi"/>
          <w:sz w:val="24"/>
          <w:szCs w:val="24"/>
        </w:rPr>
        <w:t xml:space="preserve">hiệt kế </w:t>
      </w:r>
      <w:r>
        <w:rPr>
          <w:rFonts w:asciiTheme="majorHAnsi" w:hAnsiTheme="majorHAnsi" w:cstheme="majorHAnsi"/>
          <w:sz w:val="24"/>
          <w:szCs w:val="24"/>
          <w:lang w:val="en-US"/>
        </w:rPr>
        <w:t>thuỷ ngân</w:t>
      </w:r>
      <w:r w:rsidRPr="00DD177E">
        <w:rPr>
          <w:rFonts w:asciiTheme="majorHAnsi" w:hAnsiTheme="majorHAnsi" w:cstheme="majorHAnsi"/>
          <w:sz w:val="24"/>
          <w:szCs w:val="24"/>
        </w:rPr>
        <w:t>.</w:t>
      </w:r>
    </w:p>
    <w:p w14:paraId="7BDB657C" w14:textId="77777777" w:rsidR="00013E0F" w:rsidRPr="00DD177E" w:rsidRDefault="00013E0F" w:rsidP="00544F07">
      <w:pPr>
        <w:tabs>
          <w:tab w:val="left" w:pos="426"/>
        </w:tabs>
        <w:spacing w:line="276" w:lineRule="auto"/>
        <w:ind w:left="284"/>
        <w:jc w:val="both"/>
        <w:rPr>
          <w:rFonts w:asciiTheme="majorHAnsi" w:hAnsiTheme="majorHAnsi" w:cstheme="majorHAnsi"/>
          <w:sz w:val="24"/>
          <w:szCs w:val="24"/>
        </w:rPr>
      </w:pPr>
      <w:r>
        <w:rPr>
          <w:rFonts w:asciiTheme="majorHAnsi" w:hAnsiTheme="majorHAnsi" w:cstheme="majorHAnsi"/>
          <w:sz w:val="24"/>
          <w:szCs w:val="24"/>
          <w:lang w:val="en-US"/>
        </w:rPr>
        <w:t>d. Nhiệt kế ở hình 2 là n</w:t>
      </w:r>
      <w:r w:rsidRPr="00DD177E">
        <w:rPr>
          <w:rFonts w:asciiTheme="majorHAnsi" w:hAnsiTheme="majorHAnsi" w:cstheme="majorHAnsi"/>
          <w:sz w:val="24"/>
          <w:szCs w:val="24"/>
        </w:rPr>
        <w:t xml:space="preserve">hiệt kế </w:t>
      </w:r>
      <w:r>
        <w:rPr>
          <w:rFonts w:asciiTheme="majorHAnsi" w:hAnsiTheme="majorHAnsi" w:cstheme="majorHAnsi"/>
          <w:sz w:val="24"/>
          <w:szCs w:val="24"/>
          <w:lang w:val="en-US"/>
        </w:rPr>
        <w:t>hồng ngoại</w:t>
      </w:r>
      <w:r w:rsidRPr="00DD177E">
        <w:rPr>
          <w:rFonts w:asciiTheme="majorHAnsi" w:hAnsiTheme="majorHAnsi" w:cstheme="majorHAnsi"/>
          <w:sz w:val="24"/>
          <w:szCs w:val="24"/>
        </w:rPr>
        <w:t>.</w:t>
      </w:r>
    </w:p>
    <w:p w14:paraId="2AD136F7" w14:textId="77777777" w:rsidR="00013E0F"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37367161"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3EA8734D" w14:textId="77777777" w:rsidR="00013E0F" w:rsidRPr="00BE298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Nhiệt kế ở hình 2 là n</w:t>
      </w:r>
      <w:r w:rsidRPr="00DD177E">
        <w:rPr>
          <w:rFonts w:asciiTheme="majorHAnsi" w:hAnsiTheme="majorHAnsi" w:cstheme="majorHAnsi"/>
          <w:sz w:val="24"/>
          <w:szCs w:val="24"/>
        </w:rPr>
        <w:t xml:space="preserve">hiệt kế </w:t>
      </w:r>
      <w:r>
        <w:rPr>
          <w:rFonts w:asciiTheme="majorHAnsi" w:hAnsiTheme="majorHAnsi" w:cstheme="majorHAnsi"/>
          <w:sz w:val="24"/>
          <w:szCs w:val="24"/>
          <w:lang w:val="en-US"/>
        </w:rPr>
        <w:t>rượu.</w:t>
      </w:r>
    </w:p>
    <w:p w14:paraId="5F5C1B60" w14:textId="77777777" w:rsidR="00013E0F" w:rsidRPr="00BE298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6B9319E0"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055484B7" w14:textId="5F41EC9F" w:rsidR="00013E0F" w:rsidRPr="0031220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b/>
          <w:color w:val="0000FF"/>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7</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Bảng dưới đây ghi tên các loại nhiệt kế và nhiệt độ ghi trên thang đo của chúng</w:t>
      </w:r>
      <w:r>
        <w:rPr>
          <w:rFonts w:asciiTheme="majorHAnsi" w:hAnsiTheme="majorHAnsi" w:cstheme="majorHAnsi"/>
          <w:sz w:val="24"/>
          <w:szCs w:val="24"/>
          <w:lang w:val="en-US"/>
        </w:rPr>
        <w:t>.</w:t>
      </w:r>
    </w:p>
    <w:tbl>
      <w:tblPr>
        <w:tblStyle w:val="TableGrid"/>
        <w:tblW w:w="0" w:type="auto"/>
        <w:tblInd w:w="514" w:type="dxa"/>
        <w:tblLook w:val="04A0" w:firstRow="1" w:lastRow="0" w:firstColumn="1" w:lastColumn="0" w:noHBand="0" w:noVBand="1"/>
      </w:tblPr>
      <w:tblGrid>
        <w:gridCol w:w="4371"/>
        <w:gridCol w:w="4371"/>
      </w:tblGrid>
      <w:tr w:rsidR="00013E0F" w:rsidRPr="00DD177E" w14:paraId="6A7CEABB" w14:textId="77777777" w:rsidTr="00B72977">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167407F8" w14:textId="77777777" w:rsidR="00013E0F" w:rsidRPr="00DD177E" w:rsidRDefault="00013E0F" w:rsidP="00544F07">
            <w:pPr>
              <w:tabs>
                <w:tab w:val="left" w:pos="426"/>
              </w:tabs>
              <w:spacing w:line="276" w:lineRule="auto"/>
              <w:jc w:val="center"/>
              <w:rPr>
                <w:rFonts w:asciiTheme="majorHAnsi" w:hAnsiTheme="majorHAnsi" w:cstheme="majorHAnsi"/>
                <w:b/>
                <w:bCs/>
                <w:color w:val="000000" w:themeColor="text1"/>
                <w:sz w:val="24"/>
                <w:szCs w:val="24"/>
              </w:rPr>
            </w:pPr>
            <w:r w:rsidRPr="00DD177E">
              <w:rPr>
                <w:rFonts w:asciiTheme="majorHAnsi" w:hAnsiTheme="majorHAnsi" w:cstheme="majorHAnsi"/>
                <w:b/>
                <w:bCs/>
                <w:color w:val="000000" w:themeColor="text1"/>
                <w:sz w:val="24"/>
                <w:szCs w:val="24"/>
              </w:rPr>
              <w:t>Loại nhiệt kế</w:t>
            </w:r>
          </w:p>
        </w:tc>
        <w:tc>
          <w:tcPr>
            <w:tcW w:w="4371" w:type="dxa"/>
            <w:tcBorders>
              <w:top w:val="single" w:sz="4" w:space="0" w:color="auto"/>
              <w:left w:val="single" w:sz="4" w:space="0" w:color="auto"/>
              <w:bottom w:val="single" w:sz="4" w:space="0" w:color="auto"/>
              <w:right w:val="single" w:sz="4" w:space="0" w:color="auto"/>
            </w:tcBorders>
            <w:vAlign w:val="center"/>
            <w:hideMark/>
          </w:tcPr>
          <w:p w14:paraId="7C62845D" w14:textId="77777777" w:rsidR="00013E0F" w:rsidRPr="00DD177E" w:rsidRDefault="00013E0F" w:rsidP="00544F07">
            <w:pPr>
              <w:tabs>
                <w:tab w:val="left" w:pos="426"/>
              </w:tabs>
              <w:spacing w:line="276" w:lineRule="auto"/>
              <w:jc w:val="center"/>
              <w:rPr>
                <w:rFonts w:asciiTheme="majorHAnsi" w:hAnsiTheme="majorHAnsi" w:cstheme="majorHAnsi"/>
                <w:b/>
                <w:bCs/>
                <w:color w:val="000000" w:themeColor="text1"/>
                <w:sz w:val="24"/>
                <w:szCs w:val="24"/>
              </w:rPr>
            </w:pPr>
            <w:r w:rsidRPr="00DD177E">
              <w:rPr>
                <w:rFonts w:asciiTheme="majorHAnsi" w:hAnsiTheme="majorHAnsi" w:cstheme="majorHAnsi"/>
                <w:b/>
                <w:bCs/>
                <w:color w:val="000000" w:themeColor="text1"/>
                <w:sz w:val="24"/>
                <w:szCs w:val="24"/>
              </w:rPr>
              <w:t>Thang nhiệt độ</w:t>
            </w:r>
          </w:p>
        </w:tc>
      </w:tr>
      <w:tr w:rsidR="00013E0F" w:rsidRPr="00DD177E" w14:paraId="595CF3AE" w14:textId="77777777" w:rsidTr="00B72977">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5545E704"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Thủy ngân</w:t>
            </w:r>
          </w:p>
        </w:tc>
        <w:tc>
          <w:tcPr>
            <w:tcW w:w="4371" w:type="dxa"/>
            <w:tcBorders>
              <w:top w:val="single" w:sz="4" w:space="0" w:color="auto"/>
              <w:left w:val="single" w:sz="4" w:space="0" w:color="auto"/>
              <w:bottom w:val="single" w:sz="4" w:space="0" w:color="auto"/>
              <w:right w:val="single" w:sz="4" w:space="0" w:color="auto"/>
            </w:tcBorders>
            <w:vAlign w:val="center"/>
            <w:hideMark/>
          </w:tcPr>
          <w:p w14:paraId="75BC718C"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Từ -10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đến 110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rsidRPr="00DD177E" w14:paraId="15AC16A7" w14:textId="77777777" w:rsidTr="00B72977">
        <w:trPr>
          <w:trHeight w:val="452"/>
        </w:trPr>
        <w:tc>
          <w:tcPr>
            <w:tcW w:w="4371" w:type="dxa"/>
            <w:tcBorders>
              <w:top w:val="single" w:sz="4" w:space="0" w:color="auto"/>
              <w:left w:val="single" w:sz="4" w:space="0" w:color="auto"/>
              <w:bottom w:val="single" w:sz="4" w:space="0" w:color="auto"/>
              <w:right w:val="single" w:sz="4" w:space="0" w:color="auto"/>
            </w:tcBorders>
            <w:vAlign w:val="center"/>
            <w:hideMark/>
          </w:tcPr>
          <w:p w14:paraId="5DFD42BC"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Rượu</w:t>
            </w:r>
          </w:p>
        </w:tc>
        <w:tc>
          <w:tcPr>
            <w:tcW w:w="4371" w:type="dxa"/>
            <w:tcBorders>
              <w:top w:val="single" w:sz="4" w:space="0" w:color="auto"/>
              <w:left w:val="single" w:sz="4" w:space="0" w:color="auto"/>
              <w:bottom w:val="single" w:sz="4" w:space="0" w:color="auto"/>
              <w:right w:val="single" w:sz="4" w:space="0" w:color="auto"/>
            </w:tcBorders>
            <w:vAlign w:val="center"/>
            <w:hideMark/>
          </w:tcPr>
          <w:p w14:paraId="57F60F0C"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Từ -30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đến 60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rsidRPr="00DD177E" w14:paraId="6F1FEAB3" w14:textId="77777777" w:rsidTr="00B72977">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05EDCF9A"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Kim loại</w:t>
            </w:r>
          </w:p>
        </w:tc>
        <w:tc>
          <w:tcPr>
            <w:tcW w:w="4371" w:type="dxa"/>
            <w:tcBorders>
              <w:top w:val="single" w:sz="4" w:space="0" w:color="auto"/>
              <w:left w:val="single" w:sz="4" w:space="0" w:color="auto"/>
              <w:bottom w:val="single" w:sz="4" w:space="0" w:color="auto"/>
              <w:right w:val="single" w:sz="4" w:space="0" w:color="auto"/>
            </w:tcBorders>
            <w:vAlign w:val="center"/>
            <w:hideMark/>
          </w:tcPr>
          <w:p w14:paraId="0F41ECA3"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Từ 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đến 400</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r w:rsidR="00013E0F" w:rsidRPr="00DD177E" w14:paraId="00DB48D9" w14:textId="77777777" w:rsidTr="00B72977">
        <w:trPr>
          <w:trHeight w:val="468"/>
        </w:trPr>
        <w:tc>
          <w:tcPr>
            <w:tcW w:w="4371" w:type="dxa"/>
            <w:tcBorders>
              <w:top w:val="single" w:sz="4" w:space="0" w:color="auto"/>
              <w:left w:val="single" w:sz="4" w:space="0" w:color="auto"/>
              <w:bottom w:val="single" w:sz="4" w:space="0" w:color="auto"/>
              <w:right w:val="single" w:sz="4" w:space="0" w:color="auto"/>
            </w:tcBorders>
            <w:vAlign w:val="center"/>
            <w:hideMark/>
          </w:tcPr>
          <w:p w14:paraId="367BCBCA"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Y tế</w:t>
            </w:r>
          </w:p>
        </w:tc>
        <w:tc>
          <w:tcPr>
            <w:tcW w:w="4371" w:type="dxa"/>
            <w:tcBorders>
              <w:top w:val="single" w:sz="4" w:space="0" w:color="auto"/>
              <w:left w:val="single" w:sz="4" w:space="0" w:color="auto"/>
              <w:bottom w:val="single" w:sz="4" w:space="0" w:color="auto"/>
              <w:right w:val="single" w:sz="4" w:space="0" w:color="auto"/>
            </w:tcBorders>
            <w:vAlign w:val="center"/>
            <w:hideMark/>
          </w:tcPr>
          <w:p w14:paraId="4645DA7A"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Từ 34</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 đến 42</w:t>
            </w:r>
            <w:r w:rsidRPr="008C6AA6">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tc>
      </w:tr>
    </w:tbl>
    <w:p w14:paraId="77866E17"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a. Có thể dùng nhiệt kế thuỷ ngân để đo nhiệt độ của nước đang sôi.</w:t>
      </w:r>
    </w:p>
    <w:p w14:paraId="7B3A7093"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b. Có thể dùng nhiệt kế y tế để đo nhiệt độ của không khí trong phòng.</w:t>
      </w:r>
    </w:p>
    <w:p w14:paraId="0BFDA553"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c. Có thể dùng nhiệt kế y tế để đo nhiệt độ của cơ thể con người.</w:t>
      </w:r>
    </w:p>
    <w:p w14:paraId="1CBC269D"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d. Có thể dùng nhiệt kế rượu để đo nhiệt độ của bàn là.</w:t>
      </w:r>
    </w:p>
    <w:p w14:paraId="7922171E" w14:textId="77777777" w:rsidR="00013E0F" w:rsidRDefault="00013E0F" w:rsidP="005245E1">
      <w:pPr>
        <w:tabs>
          <w:tab w:val="left" w:pos="283"/>
          <w:tab w:val="left" w:pos="426"/>
          <w:tab w:val="left" w:pos="2835"/>
          <w:tab w:val="left" w:pos="5386"/>
          <w:tab w:val="left" w:pos="7937"/>
        </w:tabs>
        <w:spacing w:line="240"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2BDDE20B" w14:textId="77777777" w:rsidR="00013E0F" w:rsidRDefault="00013E0F" w:rsidP="005245E1">
      <w:pPr>
        <w:tabs>
          <w:tab w:val="left" w:pos="426"/>
        </w:tabs>
        <w:spacing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7A359B7B" w14:textId="77777777" w:rsidR="00013E0F" w:rsidRPr="00005E3B" w:rsidRDefault="00013E0F" w:rsidP="005245E1">
      <w:pPr>
        <w:tabs>
          <w:tab w:val="left" w:pos="426"/>
        </w:tabs>
        <w:spacing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Nhiệt độ phòng có thể nhỏ hơn 34</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C nên không thể dùng nhiệt kế y tế để đo.</w:t>
      </w:r>
    </w:p>
    <w:p w14:paraId="759AB591" w14:textId="77777777" w:rsidR="00013E0F" w:rsidRDefault="00013E0F" w:rsidP="005245E1">
      <w:pPr>
        <w:tabs>
          <w:tab w:val="left" w:pos="426"/>
        </w:tabs>
        <w:spacing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4B346D7E" w14:textId="77777777" w:rsidR="00013E0F" w:rsidRDefault="00013E0F" w:rsidP="005245E1">
      <w:pPr>
        <w:tabs>
          <w:tab w:val="left" w:pos="426"/>
        </w:tabs>
        <w:spacing w:line="240"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Phải dùng nhiệt kế kim loại để đo nhiệt độ của bàn là.</w:t>
      </w:r>
    </w:p>
    <w:p w14:paraId="35595151" w14:textId="7F1F7D61" w:rsidR="00013E0F" w:rsidRPr="0031220E" w:rsidRDefault="00013E0F" w:rsidP="00544F07">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8</w:t>
      </w:r>
      <w:r w:rsidRPr="00DD177E">
        <w:rPr>
          <w:rFonts w:asciiTheme="majorHAnsi" w:hAnsiTheme="majorHAnsi" w:cstheme="majorHAnsi"/>
          <w:b/>
          <w:color w:val="0000FF"/>
          <w:sz w:val="24"/>
          <w:szCs w:val="24"/>
        </w:rPr>
        <w:t xml:space="preserve">: </w:t>
      </w:r>
      <w:r w:rsidRPr="0031220E">
        <w:rPr>
          <w:rFonts w:asciiTheme="majorHAnsi" w:hAnsiTheme="majorHAnsi" w:cstheme="majorHAnsi"/>
          <w:sz w:val="24"/>
          <w:szCs w:val="24"/>
        </w:rPr>
        <w:t>Chuẩn bị ba cốc</w:t>
      </w:r>
      <w:r w:rsidRPr="0031220E">
        <w:rPr>
          <w:rFonts w:asciiTheme="majorHAnsi" w:hAnsiTheme="majorHAnsi" w:cstheme="majorHAnsi"/>
          <w:sz w:val="24"/>
          <w:szCs w:val="24"/>
          <w:lang w:val="en-US"/>
        </w:rPr>
        <w:t xml:space="preserve"> nước</w:t>
      </w:r>
      <w:r w:rsidRPr="0031220E">
        <w:rPr>
          <w:rFonts w:asciiTheme="majorHAnsi" w:hAnsiTheme="majorHAnsi" w:cstheme="majorHAnsi"/>
          <w:sz w:val="24"/>
          <w:szCs w:val="24"/>
        </w:rPr>
        <w:t xml:space="preserve"> cốc a đựng nước lạnh, cốc b đựng nước nguội và cốc c đựng nước ấm.</w:t>
      </w:r>
    </w:p>
    <w:p w14:paraId="3E916266" w14:textId="77777777" w:rsidR="00013E0F" w:rsidRPr="0031220E" w:rsidRDefault="00013E0F" w:rsidP="00544F07">
      <w:pPr>
        <w:tabs>
          <w:tab w:val="left" w:pos="426"/>
        </w:tabs>
        <w:spacing w:line="276" w:lineRule="auto"/>
        <w:jc w:val="both"/>
        <w:rPr>
          <w:rFonts w:asciiTheme="majorHAnsi" w:hAnsiTheme="majorHAnsi" w:cstheme="majorHAnsi"/>
          <w:sz w:val="24"/>
          <w:szCs w:val="24"/>
        </w:rPr>
      </w:pPr>
      <w:r w:rsidRPr="0031220E">
        <w:rPr>
          <w:rFonts w:asciiTheme="majorHAnsi" w:hAnsiTheme="majorHAnsi" w:cstheme="majorHAnsi"/>
          <w:sz w:val="24"/>
          <w:szCs w:val="24"/>
          <w:lang w:val="en-US"/>
        </w:rPr>
        <w:tab/>
      </w:r>
      <w:r w:rsidRPr="0031220E">
        <w:rPr>
          <w:rFonts w:asciiTheme="majorHAnsi" w:hAnsiTheme="majorHAnsi" w:cstheme="majorHAnsi"/>
          <w:sz w:val="24"/>
          <w:szCs w:val="24"/>
        </w:rPr>
        <w:t>Nhúng ngón tay trỏ phải vào cốc a, nhúng ngón tay trỏ trái vào cốc c.</w:t>
      </w:r>
    </w:p>
    <w:p w14:paraId="6A78B1F4"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lastRenderedPageBreak/>
        <w:drawing>
          <wp:inline distT="0" distB="0" distL="0" distR="0" wp14:anchorId="127B8BAF" wp14:editId="28AA8261">
            <wp:extent cx="3270250" cy="2452688"/>
            <wp:effectExtent l="0" t="0" r="6350" b="5080"/>
            <wp:docPr id="1870" name="Picture 1870" descr="A picture containing cup, coffee, indoo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 name="Picture 1870" descr="A picture containing cup, coffee, indoor, vesse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74551" cy="2455913"/>
                    </a:xfrm>
                    <a:prstGeom prst="rect">
                      <a:avLst/>
                    </a:prstGeom>
                    <a:noFill/>
                    <a:ln>
                      <a:noFill/>
                    </a:ln>
                  </pic:spPr>
                </pic:pic>
              </a:graphicData>
            </a:graphic>
          </wp:inline>
        </w:drawing>
      </w:r>
    </w:p>
    <w:p w14:paraId="334FC1BF" w14:textId="77777777" w:rsidR="00013E0F" w:rsidRPr="0031220E" w:rsidRDefault="00013E0F" w:rsidP="00544F07">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lang w:val="en-US"/>
        </w:rPr>
        <w:tab/>
      </w:r>
      <w:r w:rsidRPr="0031220E">
        <w:rPr>
          <w:rFonts w:asciiTheme="majorHAnsi" w:hAnsiTheme="majorHAnsi" w:cstheme="majorHAnsi"/>
          <w:sz w:val="24"/>
          <w:szCs w:val="24"/>
        </w:rPr>
        <w:t>Sau một lúc, rút các ngón tay ra rồi cùng nhúng vào cốc b.</w:t>
      </w:r>
    </w:p>
    <w:p w14:paraId="15C889A4"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noProof/>
          <w:sz w:val="24"/>
          <w:szCs w:val="24"/>
          <w:lang w:val="en-US"/>
        </w:rPr>
        <w:drawing>
          <wp:inline distT="0" distB="0" distL="0" distR="0" wp14:anchorId="305899DB" wp14:editId="52133F7F">
            <wp:extent cx="3149177" cy="2361883"/>
            <wp:effectExtent l="0" t="0" r="0" b="635"/>
            <wp:docPr id="1871" name="Picture 1871" descr="A picture containing cup, coffee, indoor, vess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 name="Picture 1871" descr="A picture containing cup, coffee, indoor, vessel&#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53015" cy="2364761"/>
                    </a:xfrm>
                    <a:prstGeom prst="rect">
                      <a:avLst/>
                    </a:prstGeom>
                    <a:noFill/>
                    <a:ln>
                      <a:noFill/>
                    </a:ln>
                  </pic:spPr>
                </pic:pic>
              </a:graphicData>
            </a:graphic>
          </wp:inline>
        </w:drawing>
      </w:r>
    </w:p>
    <w:p w14:paraId="49551678" w14:textId="77777777" w:rsidR="00013E0F" w:rsidRPr="0031220E" w:rsidRDefault="00013E0F" w:rsidP="00544F07">
      <w:pPr>
        <w:tabs>
          <w:tab w:val="left" w:pos="426"/>
        </w:tabs>
        <w:spacing w:line="276" w:lineRule="auto"/>
        <w:jc w:val="both"/>
        <w:rPr>
          <w:rFonts w:asciiTheme="majorHAnsi" w:hAnsiTheme="majorHAnsi" w:cstheme="majorHAnsi"/>
          <w:sz w:val="24"/>
          <w:szCs w:val="24"/>
          <w:lang w:val="en-US"/>
        </w:rPr>
      </w:pPr>
      <w:r w:rsidRPr="0031220E">
        <w:rPr>
          <w:rFonts w:asciiTheme="majorHAnsi" w:hAnsiTheme="majorHAnsi" w:cstheme="majorHAnsi"/>
          <w:sz w:val="24"/>
          <w:szCs w:val="24"/>
          <w:lang w:val="en-US"/>
        </w:rPr>
        <w:tab/>
      </w:r>
      <w:r w:rsidRPr="0031220E">
        <w:rPr>
          <w:rFonts w:asciiTheme="majorHAnsi" w:hAnsiTheme="majorHAnsi" w:cstheme="majorHAnsi"/>
          <w:sz w:val="24"/>
          <w:szCs w:val="24"/>
        </w:rPr>
        <w:t>a. Ngón tay trỏ phải khi nhúng vào cốc a cảm thấy </w:t>
      </w:r>
      <w:r w:rsidRPr="0031220E">
        <w:rPr>
          <w:rFonts w:asciiTheme="majorHAnsi" w:hAnsiTheme="majorHAnsi" w:cstheme="majorHAnsi"/>
          <w:sz w:val="24"/>
          <w:szCs w:val="24"/>
          <w:lang w:val="en-US"/>
        </w:rPr>
        <w:t>lạnh.</w:t>
      </w:r>
    </w:p>
    <w:p w14:paraId="604BD4C8" w14:textId="77777777" w:rsidR="00013E0F" w:rsidRPr="0031220E" w:rsidRDefault="00013E0F" w:rsidP="00544F07">
      <w:pPr>
        <w:tabs>
          <w:tab w:val="left" w:pos="426"/>
        </w:tabs>
        <w:spacing w:line="276" w:lineRule="auto"/>
        <w:jc w:val="both"/>
        <w:rPr>
          <w:rFonts w:asciiTheme="majorHAnsi" w:hAnsiTheme="majorHAnsi" w:cstheme="majorHAnsi"/>
          <w:sz w:val="24"/>
          <w:szCs w:val="24"/>
          <w:lang w:val="en-US"/>
        </w:rPr>
      </w:pPr>
      <w:r w:rsidRPr="0031220E">
        <w:rPr>
          <w:rFonts w:asciiTheme="majorHAnsi" w:hAnsiTheme="majorHAnsi" w:cstheme="majorHAnsi"/>
          <w:sz w:val="24"/>
          <w:szCs w:val="24"/>
          <w:lang w:val="en-US"/>
        </w:rPr>
        <w:tab/>
      </w:r>
      <w:r w:rsidRPr="0031220E">
        <w:rPr>
          <w:rFonts w:asciiTheme="majorHAnsi" w:hAnsiTheme="majorHAnsi" w:cstheme="majorHAnsi"/>
          <w:sz w:val="24"/>
          <w:szCs w:val="24"/>
        </w:rPr>
        <w:t>b. Ngón tay trỏ trái khi nhúng vào cốc c cảm thấ</w:t>
      </w:r>
      <w:r w:rsidRPr="0031220E">
        <w:rPr>
          <w:rFonts w:asciiTheme="majorHAnsi" w:hAnsiTheme="majorHAnsi" w:cstheme="majorHAnsi"/>
          <w:sz w:val="24"/>
          <w:szCs w:val="24"/>
          <w:lang w:val="en-US"/>
        </w:rPr>
        <w:t>y nóng.</w:t>
      </w:r>
    </w:p>
    <w:p w14:paraId="582ED8AB"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sidRPr="0031220E">
        <w:rPr>
          <w:rFonts w:asciiTheme="majorHAnsi" w:hAnsiTheme="majorHAnsi" w:cstheme="majorHAnsi"/>
          <w:sz w:val="24"/>
          <w:szCs w:val="24"/>
          <w:lang w:val="en-US"/>
        </w:rPr>
        <w:tab/>
      </w:r>
      <w:r w:rsidRPr="0031220E">
        <w:rPr>
          <w:rFonts w:asciiTheme="majorHAnsi" w:hAnsiTheme="majorHAnsi" w:cstheme="majorHAnsi"/>
          <w:sz w:val="24"/>
          <w:szCs w:val="24"/>
        </w:rPr>
        <w:t>c. Khi rút hai ngón tay ra và cùng nhúng vào cốc b, hai ngón tay có cảm giác </w:t>
      </w:r>
      <w:r w:rsidRPr="0031220E">
        <w:rPr>
          <w:rFonts w:asciiTheme="majorHAnsi" w:hAnsiTheme="majorHAnsi" w:cstheme="majorHAnsi"/>
          <w:sz w:val="24"/>
          <w:szCs w:val="24"/>
          <w:lang w:val="en-US"/>
        </w:rPr>
        <w:t>giống nhau.</w:t>
      </w:r>
    </w:p>
    <w:p w14:paraId="183AF410"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d. Cốc a có nhiệt độ cao nhất, cốc c có nhiệt độ thấp nhất.</w:t>
      </w:r>
    </w:p>
    <w:p w14:paraId="28B1B86B" w14:textId="77777777" w:rsidR="00013E0F"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44FCB9F6"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2E76EB15"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232560DE"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31220E">
        <w:rPr>
          <w:rFonts w:asciiTheme="majorHAnsi" w:hAnsiTheme="majorHAnsi" w:cstheme="majorHAnsi"/>
          <w:sz w:val="24"/>
          <w:szCs w:val="24"/>
        </w:rPr>
        <w:t>Khi rút hai ngón tay ra và cùng nhúng vào cốc b, hai ngón tay có cảm giác </w:t>
      </w:r>
      <w:r>
        <w:rPr>
          <w:rFonts w:asciiTheme="majorHAnsi" w:hAnsiTheme="majorHAnsi" w:cstheme="majorHAnsi"/>
          <w:sz w:val="24"/>
          <w:szCs w:val="24"/>
          <w:lang w:val="en-US"/>
        </w:rPr>
        <w:t>khác</w:t>
      </w:r>
      <w:r w:rsidRPr="0031220E">
        <w:rPr>
          <w:rFonts w:asciiTheme="majorHAnsi" w:hAnsiTheme="majorHAnsi" w:cstheme="majorHAnsi"/>
          <w:sz w:val="24"/>
          <w:szCs w:val="24"/>
          <w:lang w:val="en-US"/>
        </w:rPr>
        <w:t xml:space="preserve"> nhau.</w:t>
      </w:r>
    </w:p>
    <w:p w14:paraId="6C01EF20" w14:textId="77777777" w:rsidR="00013E0F" w:rsidRPr="0031220E"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Cốc a có nhiệt độ thấp nhất, cốc c có nhiệt độ cao nhất.</w:t>
      </w:r>
    </w:p>
    <w:p w14:paraId="213F8D99" w14:textId="7619E879" w:rsidR="00013E0F" w:rsidRDefault="00013E0F" w:rsidP="00544F07">
      <w:pPr>
        <w:tabs>
          <w:tab w:val="left" w:pos="426"/>
        </w:tabs>
        <w:spacing w:line="276" w:lineRule="auto"/>
        <w:jc w:val="both"/>
        <w:rPr>
          <w:rFonts w:asciiTheme="majorHAnsi" w:hAnsiTheme="majorHAnsi" w:cstheme="majorHAnsi"/>
          <w:sz w:val="24"/>
          <w:szCs w:val="24"/>
          <w:lang w:val="en-US"/>
        </w:rPr>
      </w:pPr>
      <w:r>
        <w:rPr>
          <w:noProof/>
          <w:lang w:val="en-US"/>
        </w:rPr>
        <w:lastRenderedPageBreak/>
        <w:drawing>
          <wp:anchor distT="0" distB="0" distL="114300" distR="114300" simplePos="0" relativeHeight="251661312" behindDoc="0" locked="0" layoutInCell="1" allowOverlap="1" wp14:anchorId="4777DC47" wp14:editId="2B38E29D">
            <wp:simplePos x="0" y="0"/>
            <wp:positionH relativeFrom="page">
              <wp:align>right</wp:align>
            </wp:positionH>
            <wp:positionV relativeFrom="paragraph">
              <wp:posOffset>149860</wp:posOffset>
            </wp:positionV>
            <wp:extent cx="3142615" cy="1738630"/>
            <wp:effectExtent l="0" t="0" r="635" b="0"/>
            <wp:wrapSquare wrapText="bothSides"/>
            <wp:docPr id="1956199847" name="Picture 1" descr="Có nên tái sử dụng nước ra từ đường ống xả của máy lọc n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ó nên tái sử dụng nước ra từ đường ống xả của máy lọc nước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44775" cy="17400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Pr>
          <w:rFonts w:asciiTheme="majorHAnsi" w:hAnsiTheme="majorHAnsi" w:cstheme="majorHAnsi"/>
          <w:b/>
          <w:color w:val="0000FF"/>
          <w:sz w:val="24"/>
          <w:szCs w:val="24"/>
          <w:lang w:val="en-US"/>
        </w:rPr>
        <w:t>9</w:t>
      </w:r>
      <w:r w:rsidRPr="00DD177E">
        <w:rPr>
          <w:rFonts w:asciiTheme="majorHAnsi" w:hAnsiTheme="majorHAnsi" w:cstheme="majorHAnsi"/>
          <w:b/>
          <w:color w:val="0000FF"/>
          <w:sz w:val="24"/>
          <w:szCs w:val="24"/>
        </w:rPr>
        <w:t xml:space="preserve">: </w:t>
      </w:r>
      <w:r w:rsidRPr="00DD177E">
        <w:rPr>
          <w:rFonts w:asciiTheme="majorHAnsi" w:hAnsiTheme="majorHAnsi" w:cstheme="majorHAnsi"/>
          <w:sz w:val="24"/>
          <w:szCs w:val="24"/>
        </w:rPr>
        <w:t xml:space="preserve">Nước là một chất rất quan trọng trong nhiều ngành khoa học và trong đời sống. 70% diện tích bền mặt trái đất được nước che phủ nhưng chỉ 0,3% lượng nước trên trái đất nằm trong các nguồn có thể khai thác dùng làm nước uống. Nhiệt độ nóng chảy và nhiệt độ sôi của nước đã được </w:t>
      </w:r>
      <w:r w:rsidRPr="00DD177E">
        <w:rPr>
          <w:rFonts w:asciiTheme="majorHAnsi" w:hAnsiTheme="majorHAnsi" w:cstheme="majorHAnsi"/>
          <w:i/>
          <w:iCs/>
          <w:sz w:val="24"/>
          <w:szCs w:val="24"/>
        </w:rPr>
        <w:t>Anders Celsius</w:t>
      </w:r>
      <w:r w:rsidRPr="00DD177E">
        <w:rPr>
          <w:rFonts w:asciiTheme="majorHAnsi" w:hAnsiTheme="majorHAnsi" w:cstheme="majorHAnsi"/>
          <w:sz w:val="24"/>
          <w:szCs w:val="24"/>
        </w:rPr>
        <w:t xml:space="preserve"> dùng làm hai điểm móc cho độ bách phân Celsius. Cụ thể, nhiệt độ đóng băng của nước là 0 độ Celsius, còn nhiệt độ sôi bằng 100 độ Celsius. Nước đóng băng gọi là </w:t>
      </w:r>
      <w:r w:rsidRPr="00DD177E">
        <w:rPr>
          <w:rFonts w:asciiTheme="majorHAnsi" w:hAnsiTheme="majorHAnsi" w:cstheme="majorHAnsi"/>
          <w:b/>
          <w:sz w:val="24"/>
          <w:szCs w:val="24"/>
        </w:rPr>
        <w:t>nước đá</w:t>
      </w:r>
      <w:r w:rsidRPr="00DD177E">
        <w:rPr>
          <w:rFonts w:asciiTheme="majorHAnsi" w:hAnsiTheme="majorHAnsi" w:cstheme="majorHAnsi"/>
          <w:sz w:val="24"/>
          <w:szCs w:val="24"/>
        </w:rPr>
        <w:t xml:space="preserve">. Nước đã hóa hơi gọi là </w:t>
      </w:r>
      <w:r w:rsidRPr="00DD177E">
        <w:rPr>
          <w:rFonts w:asciiTheme="majorHAnsi" w:hAnsiTheme="majorHAnsi" w:cstheme="majorHAnsi"/>
          <w:b/>
          <w:sz w:val="24"/>
          <w:szCs w:val="24"/>
        </w:rPr>
        <w:t xml:space="preserve">hơi nước. </w:t>
      </w:r>
      <w:r w:rsidRPr="00DD177E">
        <w:rPr>
          <w:rFonts w:asciiTheme="majorHAnsi" w:hAnsiTheme="majorHAnsi" w:cstheme="majorHAnsi"/>
          <w:sz w:val="24"/>
          <w:szCs w:val="24"/>
        </w:rPr>
        <w:t>Nước có tính chất là với nhiệt độ dưới 4</w:t>
      </w:r>
      <w:r w:rsidRPr="00DD177E">
        <w:rPr>
          <w:rFonts w:asciiTheme="majorHAnsi" w:hAnsiTheme="majorHAnsi" w:cstheme="majorHAnsi"/>
          <w:sz w:val="24"/>
          <w:szCs w:val="24"/>
          <w:vertAlign w:val="superscript"/>
        </w:rPr>
        <w:t>o</w:t>
      </w:r>
      <w:r w:rsidRPr="00DD177E">
        <w:rPr>
          <w:rFonts w:asciiTheme="majorHAnsi" w:hAnsiTheme="majorHAnsi" w:cstheme="majorHAnsi"/>
          <w:sz w:val="24"/>
          <w:szCs w:val="24"/>
        </w:rPr>
        <w:t xml:space="preserve">C, nước lại lạnh nở, nóng co. Điều này không được quan sát ở bất kì chất nào khác. </w:t>
      </w:r>
    </w:p>
    <w:p w14:paraId="1E27DA82"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DD177E">
        <w:rPr>
          <w:rFonts w:asciiTheme="majorHAnsi" w:hAnsiTheme="majorHAnsi" w:cstheme="majorHAnsi"/>
          <w:sz w:val="24"/>
          <w:szCs w:val="24"/>
        </w:rPr>
        <w:t>a</w:t>
      </w:r>
      <w:r>
        <w:rPr>
          <w:rFonts w:asciiTheme="majorHAnsi" w:hAnsiTheme="majorHAnsi" w:cstheme="majorHAnsi"/>
          <w:sz w:val="24"/>
          <w:szCs w:val="24"/>
          <w:lang w:val="en-US"/>
        </w:rPr>
        <w:t xml:space="preserve">. </w:t>
      </w:r>
      <w:r w:rsidRPr="00DD177E">
        <w:rPr>
          <w:rFonts w:asciiTheme="majorHAnsi" w:hAnsiTheme="majorHAnsi" w:cstheme="majorHAnsi"/>
          <w:sz w:val="24"/>
          <w:szCs w:val="24"/>
        </w:rPr>
        <w:t>Nhiệt độ đông đặc của nước là 0</w:t>
      </w:r>
      <w:r w:rsidRPr="00577175">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r>
        <w:rPr>
          <w:rFonts w:asciiTheme="majorHAnsi" w:hAnsiTheme="majorHAnsi" w:cstheme="majorHAnsi"/>
          <w:sz w:val="24"/>
          <w:szCs w:val="24"/>
          <w:lang w:val="en-US"/>
        </w:rPr>
        <w:t>.</w:t>
      </w:r>
    </w:p>
    <w:p w14:paraId="79F68258" w14:textId="77777777" w:rsidR="00013E0F" w:rsidRPr="00DD177E" w:rsidRDefault="00013E0F" w:rsidP="00544F07">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lang w:val="en-US"/>
        </w:rPr>
        <w:tab/>
        <w:t>b. N</w:t>
      </w:r>
      <w:r w:rsidRPr="00DD177E">
        <w:rPr>
          <w:rFonts w:asciiTheme="majorHAnsi" w:hAnsiTheme="majorHAnsi" w:cstheme="majorHAnsi"/>
          <w:sz w:val="24"/>
          <w:szCs w:val="24"/>
        </w:rPr>
        <w:t>hiệt độ sôi của nước là 100</w:t>
      </w:r>
      <w:r>
        <w:rPr>
          <w:rFonts w:asciiTheme="majorHAnsi" w:hAnsiTheme="majorHAnsi" w:cstheme="majorHAnsi"/>
          <w:sz w:val="24"/>
          <w:szCs w:val="24"/>
          <w:vertAlign w:val="superscript"/>
          <w:lang w:val="en-US"/>
        </w:rPr>
        <w:t>0</w:t>
      </w:r>
      <w:r w:rsidRPr="00DD177E">
        <w:rPr>
          <w:rFonts w:asciiTheme="majorHAnsi" w:hAnsiTheme="majorHAnsi" w:cstheme="majorHAnsi"/>
          <w:sz w:val="24"/>
          <w:szCs w:val="24"/>
        </w:rPr>
        <w:t>C.</w:t>
      </w:r>
    </w:p>
    <w:p w14:paraId="00F35100"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c. N</w:t>
      </w:r>
      <w:r w:rsidRPr="00DD177E">
        <w:rPr>
          <w:rFonts w:asciiTheme="majorHAnsi" w:hAnsiTheme="majorHAnsi" w:cstheme="majorHAnsi"/>
          <w:sz w:val="24"/>
          <w:szCs w:val="24"/>
        </w:rPr>
        <w:t xml:space="preserve">hiệt độ đóng băng và nhiệt độ sôi của nước </w:t>
      </w:r>
      <w:r>
        <w:rPr>
          <w:rFonts w:asciiTheme="majorHAnsi" w:hAnsiTheme="majorHAnsi" w:cstheme="majorHAnsi"/>
          <w:sz w:val="24"/>
          <w:szCs w:val="24"/>
          <w:lang w:val="en-US"/>
        </w:rPr>
        <w:t>ứng với</w:t>
      </w:r>
      <w:r w:rsidRPr="00DD177E">
        <w:rPr>
          <w:rFonts w:asciiTheme="majorHAnsi" w:hAnsiTheme="majorHAnsi" w:cstheme="majorHAnsi"/>
          <w:sz w:val="24"/>
          <w:szCs w:val="24"/>
        </w:rPr>
        <w:t xml:space="preserve"> thang nhiệt độ Fahrenheit</w:t>
      </w:r>
      <w:r>
        <w:rPr>
          <w:rFonts w:asciiTheme="majorHAnsi" w:hAnsiTheme="majorHAnsi" w:cstheme="majorHAnsi"/>
          <w:sz w:val="24"/>
          <w:szCs w:val="24"/>
          <w:lang w:val="en-US"/>
        </w:rPr>
        <w:t xml:space="preserve"> có giá trị lần lượt là 32</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 và 273</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p>
    <w:p w14:paraId="11771730" w14:textId="77777777" w:rsidR="00013E0F" w:rsidRPr="00FF798C"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d. Người ta có thể dùng nước để chế tạo nhiệt kế.</w:t>
      </w:r>
    </w:p>
    <w:p w14:paraId="20C14A08" w14:textId="77777777" w:rsidR="00013E0F" w:rsidRDefault="00013E0F"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3241DFB9"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243090FE"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763714C2" w14:textId="77777777" w:rsidR="00013E0F" w:rsidRDefault="00013E0F"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N</w:t>
      </w:r>
      <w:r w:rsidRPr="00DD177E">
        <w:rPr>
          <w:rFonts w:asciiTheme="majorHAnsi" w:hAnsiTheme="majorHAnsi" w:cstheme="majorHAnsi"/>
          <w:sz w:val="24"/>
          <w:szCs w:val="24"/>
        </w:rPr>
        <w:t xml:space="preserve">hiệt độ đóng băng và nhiệt độ sôi của nước </w:t>
      </w:r>
      <w:r>
        <w:rPr>
          <w:rFonts w:asciiTheme="majorHAnsi" w:hAnsiTheme="majorHAnsi" w:cstheme="majorHAnsi"/>
          <w:sz w:val="24"/>
          <w:szCs w:val="24"/>
          <w:lang w:val="en-US"/>
        </w:rPr>
        <w:t>ứng với</w:t>
      </w:r>
      <w:r w:rsidRPr="00DD177E">
        <w:rPr>
          <w:rFonts w:asciiTheme="majorHAnsi" w:hAnsiTheme="majorHAnsi" w:cstheme="majorHAnsi"/>
          <w:sz w:val="24"/>
          <w:szCs w:val="24"/>
        </w:rPr>
        <w:t xml:space="preserve"> thang nhiệt độ Fahrenheit</w:t>
      </w:r>
      <w:r>
        <w:rPr>
          <w:rFonts w:asciiTheme="majorHAnsi" w:hAnsiTheme="majorHAnsi" w:cstheme="majorHAnsi"/>
          <w:sz w:val="24"/>
          <w:szCs w:val="24"/>
          <w:lang w:val="en-US"/>
        </w:rPr>
        <w:t xml:space="preserve"> có giá trị lần lượt là 32</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 và 212</w:t>
      </w:r>
      <w:r>
        <w:rPr>
          <w:rFonts w:asciiTheme="majorHAnsi" w:hAnsiTheme="majorHAnsi" w:cstheme="majorHAnsi"/>
          <w:sz w:val="24"/>
          <w:szCs w:val="24"/>
          <w:vertAlign w:val="superscript"/>
          <w:lang w:val="en-US"/>
        </w:rPr>
        <w:t>0</w:t>
      </w:r>
      <w:r>
        <w:rPr>
          <w:rFonts w:asciiTheme="majorHAnsi" w:hAnsiTheme="majorHAnsi" w:cstheme="majorHAnsi"/>
          <w:sz w:val="24"/>
          <w:szCs w:val="24"/>
          <w:lang w:val="en-US"/>
        </w:rPr>
        <w:t>F.</w:t>
      </w:r>
    </w:p>
    <w:p w14:paraId="60764905" w14:textId="3EB657B4" w:rsidR="00013E0F" w:rsidRPr="00DD177E" w:rsidRDefault="00544F07"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00013E0F" w:rsidRPr="00DD177E">
        <w:rPr>
          <w:rFonts w:asciiTheme="majorHAnsi" w:hAnsiTheme="majorHAnsi" w:cstheme="majorHAnsi"/>
          <w:sz w:val="24"/>
          <w:szCs w:val="24"/>
        </w:rPr>
        <w:t>Người ta không dùng nước để chế tạo nhiệt kế vì nước giãn nở vì nhiệt một các đặc biệt. Khi tăng nhiệt độ từ 0</w:t>
      </w:r>
      <w:r>
        <w:rPr>
          <w:rFonts w:asciiTheme="majorHAnsi" w:hAnsiTheme="majorHAnsi" w:cstheme="majorHAnsi"/>
          <w:sz w:val="24"/>
          <w:szCs w:val="24"/>
          <w:vertAlign w:val="superscript"/>
          <w:lang w:val="en-US"/>
        </w:rPr>
        <w:t>0</w:t>
      </w:r>
      <w:r w:rsidR="00013E0F" w:rsidRPr="00DD177E">
        <w:rPr>
          <w:rFonts w:asciiTheme="majorHAnsi" w:hAnsiTheme="majorHAnsi" w:cstheme="majorHAnsi"/>
          <w:sz w:val="24"/>
          <w:szCs w:val="24"/>
        </w:rPr>
        <w:t>C đến 4</w:t>
      </w:r>
      <w:r>
        <w:rPr>
          <w:rFonts w:asciiTheme="majorHAnsi" w:hAnsiTheme="majorHAnsi" w:cstheme="majorHAnsi"/>
          <w:sz w:val="24"/>
          <w:szCs w:val="24"/>
          <w:vertAlign w:val="superscript"/>
          <w:lang w:val="en-US"/>
        </w:rPr>
        <w:t>0</w:t>
      </w:r>
      <w:r w:rsidR="00013E0F" w:rsidRPr="00DD177E">
        <w:rPr>
          <w:rFonts w:asciiTheme="majorHAnsi" w:hAnsiTheme="majorHAnsi" w:cstheme="majorHAnsi"/>
          <w:sz w:val="24"/>
          <w:szCs w:val="24"/>
        </w:rPr>
        <w:t>C nước co lại chứ không nở ra. Chỉ khi nhiệt độ tăng từ 4</w:t>
      </w:r>
      <w:r>
        <w:rPr>
          <w:rFonts w:asciiTheme="majorHAnsi" w:hAnsiTheme="majorHAnsi" w:cstheme="majorHAnsi"/>
          <w:sz w:val="24"/>
          <w:szCs w:val="24"/>
          <w:vertAlign w:val="superscript"/>
          <w:lang w:val="en-US"/>
        </w:rPr>
        <w:t>0</w:t>
      </w:r>
      <w:r w:rsidR="00013E0F" w:rsidRPr="00DD177E">
        <w:rPr>
          <w:rFonts w:asciiTheme="majorHAnsi" w:hAnsiTheme="majorHAnsi" w:cstheme="majorHAnsi"/>
          <w:sz w:val="24"/>
          <w:szCs w:val="24"/>
        </w:rPr>
        <w:t>C trở lên nước mới nở ra. Chính sự giãn nở không đều đó nên người ta không chế tạo nhiệt kế nước.</w:t>
      </w:r>
    </w:p>
    <w:p w14:paraId="0513CC14" w14:textId="5AF85C12" w:rsidR="00013E0F" w:rsidRPr="00DD177E" w:rsidRDefault="00013E0F" w:rsidP="00544F07">
      <w:pPr>
        <w:tabs>
          <w:tab w:val="left" w:pos="426"/>
        </w:tabs>
        <w:spacing w:line="276" w:lineRule="auto"/>
        <w:jc w:val="both"/>
        <w:rPr>
          <w:rFonts w:asciiTheme="majorHAnsi" w:hAnsiTheme="majorHAnsi" w:cstheme="majorHAnsi"/>
          <w:sz w:val="24"/>
          <w:szCs w:val="24"/>
        </w:rPr>
      </w:pPr>
      <w:r>
        <w:rPr>
          <w:rFonts w:asciiTheme="majorHAnsi" w:hAnsiTheme="majorHAnsi" w:cstheme="majorHAnsi"/>
          <w:sz w:val="24"/>
          <w:szCs w:val="24"/>
          <w:lang w:val="en-US"/>
        </w:rPr>
        <w:tab/>
      </w:r>
      <w:r w:rsidRPr="00DD177E">
        <w:rPr>
          <w:rFonts w:asciiTheme="majorHAnsi" w:hAnsiTheme="majorHAnsi" w:cstheme="majorHAnsi"/>
          <w:b/>
          <w:color w:val="0000FF"/>
          <w:sz w:val="24"/>
          <w:szCs w:val="24"/>
        </w:rPr>
        <w:t xml:space="preserve">Câu </w:t>
      </w:r>
      <w:r w:rsidR="00544F07">
        <w:rPr>
          <w:rFonts w:asciiTheme="majorHAnsi" w:hAnsiTheme="majorHAnsi" w:cstheme="majorHAnsi"/>
          <w:b/>
          <w:color w:val="0000FF"/>
          <w:sz w:val="24"/>
          <w:szCs w:val="24"/>
          <w:lang w:val="en-US"/>
        </w:rPr>
        <w:t>10</w:t>
      </w:r>
      <w:r w:rsidRPr="00DD177E">
        <w:rPr>
          <w:rFonts w:asciiTheme="majorHAnsi" w:hAnsiTheme="majorHAnsi" w:cstheme="majorHAnsi"/>
          <w:b/>
          <w:color w:val="0000FF"/>
          <w:sz w:val="24"/>
          <w:szCs w:val="24"/>
        </w:rPr>
        <w:t xml:space="preserve">: </w:t>
      </w:r>
      <w:r w:rsidRPr="00DD177E">
        <w:rPr>
          <w:rFonts w:asciiTheme="majorHAnsi" w:hAnsiTheme="majorHAnsi" w:cstheme="majorHAnsi"/>
          <w:bCs/>
          <w:sz w:val="24"/>
          <w:szCs w:val="24"/>
        </w:rPr>
        <w:t xml:space="preserve">Nhiệt độ trên tương ứng với nhiệt độ nào trong </w:t>
      </w:r>
      <w:r w:rsidRPr="00DD177E">
        <w:rPr>
          <w:rFonts w:asciiTheme="majorHAnsi" w:hAnsiTheme="majorHAnsi" w:cstheme="majorHAnsi"/>
          <w:sz w:val="24"/>
          <w:szCs w:val="24"/>
        </w:rPr>
        <w:t xml:space="preserve">Bảng sau đây ghi sự thau đổi nhiệt độ của không khí theo thời gian dựa trên số liệu của một trạm khí tượng ở Hà </w:t>
      </w:r>
      <w:r w:rsidR="00544F07">
        <w:rPr>
          <w:rFonts w:asciiTheme="majorHAnsi" w:hAnsiTheme="majorHAnsi" w:cstheme="majorHAnsi"/>
          <w:sz w:val="24"/>
          <w:szCs w:val="24"/>
          <w:lang w:val="en-US"/>
        </w:rPr>
        <w:t>N</w:t>
      </w:r>
      <w:r w:rsidRPr="00DD177E">
        <w:rPr>
          <w:rFonts w:asciiTheme="majorHAnsi" w:hAnsiTheme="majorHAnsi" w:cstheme="majorHAnsi"/>
          <w:sz w:val="24"/>
          <w:szCs w:val="24"/>
        </w:rPr>
        <w:t>ội ghi được vào một ngày mùa đông</w:t>
      </w:r>
    </w:p>
    <w:tbl>
      <w:tblPr>
        <w:tblStyle w:val="TableGrid"/>
        <w:tblW w:w="8326" w:type="dxa"/>
        <w:tblInd w:w="738" w:type="dxa"/>
        <w:tblLook w:val="04A0" w:firstRow="1" w:lastRow="0" w:firstColumn="1" w:lastColumn="0" w:noHBand="0" w:noVBand="1"/>
      </w:tblPr>
      <w:tblGrid>
        <w:gridCol w:w="2124"/>
        <w:gridCol w:w="777"/>
        <w:gridCol w:w="775"/>
        <w:gridCol w:w="775"/>
        <w:gridCol w:w="775"/>
        <w:gridCol w:w="775"/>
        <w:gridCol w:w="775"/>
        <w:gridCol w:w="775"/>
        <w:gridCol w:w="775"/>
      </w:tblGrid>
      <w:tr w:rsidR="00013E0F" w:rsidRPr="00DD177E" w14:paraId="6A10EE01" w14:textId="77777777" w:rsidTr="00B72977">
        <w:trPr>
          <w:trHeight w:val="524"/>
        </w:trPr>
        <w:tc>
          <w:tcPr>
            <w:tcW w:w="2124" w:type="dxa"/>
            <w:vAlign w:val="center"/>
            <w:hideMark/>
          </w:tcPr>
          <w:p w14:paraId="6388BCE8" w14:textId="77777777" w:rsidR="00013E0F" w:rsidRPr="00544F07" w:rsidRDefault="00013E0F" w:rsidP="00544F07">
            <w:pPr>
              <w:tabs>
                <w:tab w:val="left" w:pos="426"/>
              </w:tabs>
              <w:spacing w:line="276" w:lineRule="auto"/>
              <w:jc w:val="center"/>
              <w:rPr>
                <w:rFonts w:asciiTheme="majorHAnsi" w:hAnsiTheme="majorHAnsi" w:cstheme="majorHAnsi"/>
                <w:b/>
                <w:bCs/>
                <w:sz w:val="24"/>
                <w:szCs w:val="24"/>
              </w:rPr>
            </w:pPr>
            <w:r w:rsidRPr="00544F07">
              <w:rPr>
                <w:rFonts w:asciiTheme="majorHAnsi" w:hAnsiTheme="majorHAnsi" w:cstheme="majorHAnsi"/>
                <w:b/>
                <w:bCs/>
                <w:sz w:val="24"/>
                <w:szCs w:val="24"/>
              </w:rPr>
              <w:t>Thời gian (giờ)</w:t>
            </w:r>
          </w:p>
        </w:tc>
        <w:tc>
          <w:tcPr>
            <w:tcW w:w="777" w:type="dxa"/>
            <w:vAlign w:val="center"/>
            <w:hideMark/>
          </w:tcPr>
          <w:p w14:paraId="0FC3FF7A"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w:t>
            </w:r>
          </w:p>
        </w:tc>
        <w:tc>
          <w:tcPr>
            <w:tcW w:w="0" w:type="auto"/>
            <w:vAlign w:val="center"/>
            <w:hideMark/>
          </w:tcPr>
          <w:p w14:paraId="6D2CB413"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4</w:t>
            </w:r>
          </w:p>
        </w:tc>
        <w:tc>
          <w:tcPr>
            <w:tcW w:w="0" w:type="auto"/>
            <w:vAlign w:val="center"/>
            <w:hideMark/>
          </w:tcPr>
          <w:p w14:paraId="6705250D"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7</w:t>
            </w:r>
          </w:p>
        </w:tc>
        <w:tc>
          <w:tcPr>
            <w:tcW w:w="0" w:type="auto"/>
            <w:vAlign w:val="center"/>
            <w:hideMark/>
          </w:tcPr>
          <w:p w14:paraId="4B6B5025"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10</w:t>
            </w:r>
          </w:p>
        </w:tc>
        <w:tc>
          <w:tcPr>
            <w:tcW w:w="0" w:type="auto"/>
            <w:vAlign w:val="center"/>
            <w:hideMark/>
          </w:tcPr>
          <w:p w14:paraId="6EEE6EE9"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13</w:t>
            </w:r>
          </w:p>
        </w:tc>
        <w:tc>
          <w:tcPr>
            <w:tcW w:w="0" w:type="auto"/>
            <w:vAlign w:val="center"/>
            <w:hideMark/>
          </w:tcPr>
          <w:p w14:paraId="4C21C7D2"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16</w:t>
            </w:r>
          </w:p>
        </w:tc>
        <w:tc>
          <w:tcPr>
            <w:tcW w:w="0" w:type="auto"/>
            <w:vAlign w:val="center"/>
            <w:hideMark/>
          </w:tcPr>
          <w:p w14:paraId="46FBA1C6"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19</w:t>
            </w:r>
          </w:p>
        </w:tc>
        <w:tc>
          <w:tcPr>
            <w:tcW w:w="0" w:type="auto"/>
            <w:vAlign w:val="center"/>
            <w:hideMark/>
          </w:tcPr>
          <w:p w14:paraId="3E7A04A4"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22</w:t>
            </w:r>
          </w:p>
        </w:tc>
      </w:tr>
      <w:tr w:rsidR="00013E0F" w:rsidRPr="00DD177E" w14:paraId="71C2B9C1" w14:textId="77777777" w:rsidTr="00B72977">
        <w:trPr>
          <w:trHeight w:val="515"/>
        </w:trPr>
        <w:tc>
          <w:tcPr>
            <w:tcW w:w="2124" w:type="dxa"/>
            <w:vAlign w:val="center"/>
            <w:hideMark/>
          </w:tcPr>
          <w:p w14:paraId="268781D1" w14:textId="77777777" w:rsidR="00013E0F" w:rsidRPr="00544F07" w:rsidRDefault="00013E0F" w:rsidP="00544F07">
            <w:pPr>
              <w:tabs>
                <w:tab w:val="left" w:pos="426"/>
              </w:tabs>
              <w:spacing w:line="276" w:lineRule="auto"/>
              <w:jc w:val="center"/>
              <w:rPr>
                <w:rFonts w:asciiTheme="majorHAnsi" w:hAnsiTheme="majorHAnsi" w:cstheme="majorHAnsi"/>
                <w:b/>
                <w:bCs/>
                <w:sz w:val="24"/>
                <w:szCs w:val="24"/>
              </w:rPr>
            </w:pPr>
            <w:r w:rsidRPr="00544F07">
              <w:rPr>
                <w:rFonts w:asciiTheme="majorHAnsi" w:hAnsiTheme="majorHAnsi" w:cstheme="majorHAnsi"/>
                <w:b/>
                <w:bCs/>
                <w:sz w:val="24"/>
                <w:szCs w:val="24"/>
              </w:rPr>
              <w:t>Nhiệt độ (</w:t>
            </w:r>
            <w:r w:rsidRPr="00544F07">
              <w:rPr>
                <w:rFonts w:asciiTheme="majorHAnsi" w:hAnsiTheme="majorHAnsi" w:cstheme="majorHAnsi"/>
                <w:b/>
                <w:bCs/>
                <w:sz w:val="24"/>
                <w:szCs w:val="24"/>
                <w:vertAlign w:val="superscript"/>
              </w:rPr>
              <w:t>o</w:t>
            </w:r>
            <w:r w:rsidRPr="00544F07">
              <w:rPr>
                <w:rFonts w:asciiTheme="majorHAnsi" w:hAnsiTheme="majorHAnsi" w:cstheme="majorHAnsi"/>
                <w:b/>
                <w:bCs/>
                <w:sz w:val="24"/>
                <w:szCs w:val="24"/>
              </w:rPr>
              <w:t>C)</w:t>
            </w:r>
          </w:p>
        </w:tc>
        <w:tc>
          <w:tcPr>
            <w:tcW w:w="777" w:type="dxa"/>
            <w:vAlign w:val="center"/>
            <w:hideMark/>
          </w:tcPr>
          <w:p w14:paraId="378C0685"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13</w:t>
            </w:r>
          </w:p>
        </w:tc>
        <w:tc>
          <w:tcPr>
            <w:tcW w:w="0" w:type="auto"/>
            <w:vAlign w:val="center"/>
            <w:hideMark/>
          </w:tcPr>
          <w:p w14:paraId="11E2DCC2"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13</w:t>
            </w:r>
          </w:p>
        </w:tc>
        <w:tc>
          <w:tcPr>
            <w:tcW w:w="0" w:type="auto"/>
            <w:vAlign w:val="center"/>
            <w:hideMark/>
          </w:tcPr>
          <w:p w14:paraId="473BBA0B"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13</w:t>
            </w:r>
          </w:p>
        </w:tc>
        <w:tc>
          <w:tcPr>
            <w:tcW w:w="0" w:type="auto"/>
            <w:vAlign w:val="center"/>
            <w:hideMark/>
          </w:tcPr>
          <w:p w14:paraId="595D2158"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18</w:t>
            </w:r>
          </w:p>
        </w:tc>
        <w:tc>
          <w:tcPr>
            <w:tcW w:w="0" w:type="auto"/>
            <w:vAlign w:val="center"/>
            <w:hideMark/>
          </w:tcPr>
          <w:p w14:paraId="64D515A4"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18</w:t>
            </w:r>
          </w:p>
        </w:tc>
        <w:tc>
          <w:tcPr>
            <w:tcW w:w="0" w:type="auto"/>
            <w:vAlign w:val="center"/>
            <w:hideMark/>
          </w:tcPr>
          <w:p w14:paraId="5DAC2B43"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20</w:t>
            </w:r>
          </w:p>
        </w:tc>
        <w:tc>
          <w:tcPr>
            <w:tcW w:w="0" w:type="auto"/>
            <w:vAlign w:val="center"/>
            <w:hideMark/>
          </w:tcPr>
          <w:p w14:paraId="31049EC1"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17</w:t>
            </w:r>
          </w:p>
        </w:tc>
        <w:tc>
          <w:tcPr>
            <w:tcW w:w="0" w:type="auto"/>
            <w:vAlign w:val="center"/>
            <w:hideMark/>
          </w:tcPr>
          <w:p w14:paraId="194B1DCB" w14:textId="77777777" w:rsidR="00013E0F" w:rsidRPr="00DD177E" w:rsidRDefault="00013E0F" w:rsidP="00544F07">
            <w:pPr>
              <w:tabs>
                <w:tab w:val="left" w:pos="426"/>
              </w:tabs>
              <w:spacing w:line="276" w:lineRule="auto"/>
              <w:jc w:val="center"/>
              <w:rPr>
                <w:rFonts w:asciiTheme="majorHAnsi" w:hAnsiTheme="majorHAnsi" w:cstheme="majorHAnsi"/>
                <w:sz w:val="24"/>
                <w:szCs w:val="24"/>
              </w:rPr>
            </w:pPr>
            <w:r w:rsidRPr="00DD177E">
              <w:rPr>
                <w:rFonts w:asciiTheme="majorHAnsi" w:hAnsiTheme="majorHAnsi" w:cstheme="majorHAnsi"/>
                <w:sz w:val="24"/>
                <w:szCs w:val="24"/>
              </w:rPr>
              <w:t>12</w:t>
            </w:r>
          </w:p>
        </w:tc>
      </w:tr>
    </w:tbl>
    <w:p w14:paraId="2550E9DE" w14:textId="73F5ADEC" w:rsidR="00544F07" w:rsidRPr="00544F07" w:rsidRDefault="00544F07"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544F07">
        <w:rPr>
          <w:rFonts w:asciiTheme="majorHAnsi" w:hAnsiTheme="majorHAnsi" w:cstheme="majorHAnsi"/>
          <w:sz w:val="24"/>
          <w:szCs w:val="24"/>
          <w:lang w:val="en-US"/>
        </w:rPr>
        <w:tab/>
      </w:r>
      <w:r>
        <w:rPr>
          <w:rFonts w:asciiTheme="majorHAnsi" w:hAnsiTheme="majorHAnsi" w:cstheme="majorHAnsi"/>
          <w:sz w:val="24"/>
          <w:szCs w:val="24"/>
          <w:lang w:val="en-US"/>
        </w:rPr>
        <w:tab/>
      </w:r>
      <w:r w:rsidRPr="00544F07">
        <w:rPr>
          <w:rFonts w:asciiTheme="majorHAnsi" w:hAnsiTheme="majorHAnsi" w:cstheme="majorHAnsi"/>
          <w:sz w:val="24"/>
          <w:szCs w:val="24"/>
        </w:rPr>
        <w:t>a.</w:t>
      </w:r>
      <w:r w:rsidRPr="00544F07">
        <w:rPr>
          <w:rFonts w:asciiTheme="majorHAnsi" w:hAnsiTheme="majorHAnsi" w:cstheme="majorHAnsi"/>
          <w:sz w:val="24"/>
          <w:szCs w:val="24"/>
          <w:lang w:val="en-US"/>
        </w:rPr>
        <w:t xml:space="preserve"> </w:t>
      </w:r>
      <w:r w:rsidRPr="00544F07">
        <w:rPr>
          <w:rFonts w:asciiTheme="majorHAnsi" w:hAnsiTheme="majorHAnsi" w:cstheme="majorHAnsi"/>
          <w:sz w:val="24"/>
          <w:szCs w:val="24"/>
        </w:rPr>
        <w:t xml:space="preserve">Nhiệt độ lúc </w:t>
      </w:r>
      <w:r>
        <w:rPr>
          <w:rFonts w:asciiTheme="majorHAnsi" w:hAnsiTheme="majorHAnsi" w:cstheme="majorHAnsi"/>
          <w:sz w:val="24"/>
          <w:szCs w:val="24"/>
          <w:lang w:val="en-US"/>
        </w:rPr>
        <w:t>10</w:t>
      </w:r>
      <w:r w:rsidRPr="00544F07">
        <w:rPr>
          <w:rFonts w:asciiTheme="majorHAnsi" w:hAnsiTheme="majorHAnsi" w:cstheme="majorHAnsi"/>
          <w:sz w:val="24"/>
          <w:szCs w:val="24"/>
        </w:rPr>
        <w:t xml:space="preserve"> giờ là 1</w:t>
      </w:r>
      <w:r>
        <w:rPr>
          <w:rFonts w:asciiTheme="majorHAnsi" w:hAnsiTheme="majorHAnsi" w:cstheme="majorHAnsi"/>
          <w:sz w:val="24"/>
          <w:szCs w:val="24"/>
          <w:lang w:val="en-US"/>
        </w:rPr>
        <w:t>8</w:t>
      </w:r>
      <w:r w:rsidRPr="00544F07">
        <w:rPr>
          <w:rFonts w:asciiTheme="majorHAnsi" w:hAnsiTheme="majorHAnsi" w:cstheme="majorHAnsi"/>
          <w:sz w:val="24"/>
          <w:szCs w:val="24"/>
          <w:vertAlign w:val="superscript"/>
        </w:rPr>
        <w:t>0</w:t>
      </w:r>
      <w:r w:rsidRPr="00544F07">
        <w:rPr>
          <w:rFonts w:asciiTheme="majorHAnsi" w:hAnsiTheme="majorHAnsi" w:cstheme="majorHAnsi"/>
          <w:sz w:val="24"/>
          <w:szCs w:val="24"/>
        </w:rPr>
        <w:t>C</w:t>
      </w:r>
      <w:r w:rsidRPr="00544F07">
        <w:rPr>
          <w:rFonts w:asciiTheme="majorHAnsi" w:hAnsiTheme="majorHAnsi" w:cstheme="majorHAnsi"/>
          <w:sz w:val="24"/>
          <w:szCs w:val="24"/>
          <w:lang w:val="en-US"/>
        </w:rPr>
        <w:t>.</w:t>
      </w:r>
    </w:p>
    <w:p w14:paraId="4A6ED9DD" w14:textId="37ED13B4" w:rsidR="00544F07" w:rsidRPr="00544F07" w:rsidRDefault="00544F07"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544F07">
        <w:rPr>
          <w:rFonts w:asciiTheme="majorHAnsi" w:hAnsiTheme="majorHAnsi" w:cstheme="majorHAnsi"/>
          <w:sz w:val="24"/>
          <w:szCs w:val="24"/>
          <w:lang w:val="en-US"/>
        </w:rPr>
        <w:tab/>
      </w:r>
      <w:r>
        <w:rPr>
          <w:rFonts w:asciiTheme="majorHAnsi" w:hAnsiTheme="majorHAnsi" w:cstheme="majorHAnsi"/>
          <w:sz w:val="24"/>
          <w:szCs w:val="24"/>
          <w:lang w:val="en-US"/>
        </w:rPr>
        <w:tab/>
      </w:r>
      <w:r w:rsidRPr="00544F07">
        <w:rPr>
          <w:rFonts w:asciiTheme="majorHAnsi" w:hAnsiTheme="majorHAnsi" w:cstheme="majorHAnsi"/>
          <w:sz w:val="24"/>
          <w:szCs w:val="24"/>
        </w:rPr>
        <w:t>b.</w:t>
      </w:r>
      <w:r w:rsidRPr="00544F07">
        <w:rPr>
          <w:rFonts w:asciiTheme="majorHAnsi" w:hAnsiTheme="majorHAnsi" w:cstheme="majorHAnsi"/>
          <w:sz w:val="24"/>
          <w:szCs w:val="24"/>
          <w:lang w:val="en-US"/>
        </w:rPr>
        <w:t xml:space="preserve"> </w:t>
      </w:r>
      <w:r w:rsidRPr="00544F07">
        <w:rPr>
          <w:rFonts w:asciiTheme="majorHAnsi" w:hAnsiTheme="majorHAnsi" w:cstheme="majorHAnsi"/>
          <w:sz w:val="24"/>
          <w:szCs w:val="24"/>
        </w:rPr>
        <w:t xml:space="preserve">Nhiệt độ thấp nhất trong ngày là vào lúc </w:t>
      </w:r>
      <w:r>
        <w:rPr>
          <w:rFonts w:asciiTheme="majorHAnsi" w:hAnsiTheme="majorHAnsi" w:cstheme="majorHAnsi"/>
          <w:sz w:val="24"/>
          <w:szCs w:val="24"/>
          <w:lang w:val="en-US"/>
        </w:rPr>
        <w:t>4</w:t>
      </w:r>
      <w:r w:rsidRPr="00544F07">
        <w:rPr>
          <w:rFonts w:asciiTheme="majorHAnsi" w:hAnsiTheme="majorHAnsi" w:cstheme="majorHAnsi"/>
          <w:sz w:val="24"/>
          <w:szCs w:val="24"/>
        </w:rPr>
        <w:t xml:space="preserve"> giờ</w:t>
      </w:r>
      <w:r w:rsidRPr="00544F07">
        <w:rPr>
          <w:rFonts w:asciiTheme="majorHAnsi" w:hAnsiTheme="majorHAnsi" w:cstheme="majorHAnsi"/>
          <w:sz w:val="24"/>
          <w:szCs w:val="24"/>
          <w:lang w:val="en-US"/>
        </w:rPr>
        <w:t>.</w:t>
      </w:r>
    </w:p>
    <w:p w14:paraId="1B59AE37" w14:textId="6B8D4A4E" w:rsidR="00544F07" w:rsidRPr="00544F07" w:rsidRDefault="00544F07"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544F07">
        <w:rPr>
          <w:rFonts w:asciiTheme="majorHAnsi" w:hAnsiTheme="majorHAnsi" w:cstheme="majorHAnsi"/>
          <w:sz w:val="24"/>
          <w:szCs w:val="24"/>
          <w:lang w:val="en-US"/>
        </w:rPr>
        <w:tab/>
      </w:r>
      <w:r>
        <w:rPr>
          <w:rFonts w:asciiTheme="majorHAnsi" w:hAnsiTheme="majorHAnsi" w:cstheme="majorHAnsi"/>
          <w:sz w:val="24"/>
          <w:szCs w:val="24"/>
          <w:lang w:val="en-US"/>
        </w:rPr>
        <w:tab/>
      </w:r>
      <w:r w:rsidRPr="00544F07">
        <w:rPr>
          <w:rFonts w:asciiTheme="majorHAnsi" w:hAnsiTheme="majorHAnsi" w:cstheme="majorHAnsi"/>
          <w:sz w:val="24"/>
          <w:szCs w:val="24"/>
        </w:rPr>
        <w:t>c.</w:t>
      </w:r>
      <w:r w:rsidRPr="00544F07">
        <w:rPr>
          <w:rFonts w:asciiTheme="majorHAnsi" w:hAnsiTheme="majorHAnsi" w:cstheme="majorHAnsi"/>
          <w:sz w:val="24"/>
          <w:szCs w:val="24"/>
          <w:lang w:val="en-US"/>
        </w:rPr>
        <w:t xml:space="preserve"> </w:t>
      </w:r>
      <w:r w:rsidRPr="00544F07">
        <w:rPr>
          <w:rFonts w:asciiTheme="majorHAnsi" w:hAnsiTheme="majorHAnsi" w:cstheme="majorHAnsi"/>
          <w:sz w:val="24"/>
          <w:szCs w:val="24"/>
        </w:rPr>
        <w:t>Nhiệt độ cao nhất trong ngày là vào lúc 16 giờ</w:t>
      </w:r>
      <w:r w:rsidRPr="00544F07">
        <w:rPr>
          <w:rFonts w:asciiTheme="majorHAnsi" w:hAnsiTheme="majorHAnsi" w:cstheme="majorHAnsi"/>
          <w:sz w:val="24"/>
          <w:szCs w:val="24"/>
          <w:lang w:val="en-US"/>
        </w:rPr>
        <w:t>.</w:t>
      </w:r>
    </w:p>
    <w:p w14:paraId="4E2DD027" w14:textId="2668959D" w:rsidR="00544F07" w:rsidRDefault="00544F07"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sidRPr="00544F07">
        <w:rPr>
          <w:rFonts w:asciiTheme="majorHAnsi" w:hAnsiTheme="majorHAnsi" w:cstheme="majorHAnsi"/>
          <w:sz w:val="24"/>
          <w:szCs w:val="24"/>
          <w:lang w:val="en-US"/>
        </w:rPr>
        <w:tab/>
      </w:r>
      <w:r>
        <w:rPr>
          <w:rFonts w:asciiTheme="majorHAnsi" w:hAnsiTheme="majorHAnsi" w:cstheme="majorHAnsi"/>
          <w:sz w:val="24"/>
          <w:szCs w:val="24"/>
          <w:lang w:val="en-US"/>
        </w:rPr>
        <w:tab/>
      </w:r>
      <w:r w:rsidRPr="00544F07">
        <w:rPr>
          <w:rFonts w:asciiTheme="majorHAnsi" w:hAnsiTheme="majorHAnsi" w:cstheme="majorHAnsi"/>
          <w:sz w:val="24"/>
          <w:szCs w:val="24"/>
        </w:rPr>
        <w:t>d.</w:t>
      </w:r>
      <w:r w:rsidRPr="00544F07">
        <w:rPr>
          <w:rFonts w:asciiTheme="majorHAnsi" w:hAnsiTheme="majorHAnsi" w:cstheme="majorHAnsi"/>
          <w:sz w:val="24"/>
          <w:szCs w:val="24"/>
          <w:lang w:val="en-US"/>
        </w:rPr>
        <w:t xml:space="preserve"> </w:t>
      </w:r>
      <w:r w:rsidRPr="00544F07">
        <w:rPr>
          <w:rFonts w:asciiTheme="majorHAnsi" w:hAnsiTheme="majorHAnsi" w:cstheme="majorHAnsi"/>
          <w:sz w:val="24"/>
          <w:szCs w:val="24"/>
        </w:rPr>
        <w:t>Độ chênh lệch nhiệt độ trong ngày lớn nhất là 6</w:t>
      </w:r>
      <w:r w:rsidRPr="00544F07">
        <w:rPr>
          <w:rFonts w:asciiTheme="majorHAnsi" w:hAnsiTheme="majorHAnsi" w:cstheme="majorHAnsi"/>
          <w:sz w:val="24"/>
          <w:szCs w:val="24"/>
          <w:vertAlign w:val="superscript"/>
        </w:rPr>
        <w:t>0</w:t>
      </w:r>
      <w:r w:rsidRPr="00544F07">
        <w:rPr>
          <w:rFonts w:asciiTheme="majorHAnsi" w:hAnsiTheme="majorHAnsi" w:cstheme="majorHAnsi"/>
          <w:sz w:val="24"/>
          <w:szCs w:val="24"/>
        </w:rPr>
        <w:t>C</w:t>
      </w:r>
      <w:r w:rsidRPr="00544F07">
        <w:rPr>
          <w:rFonts w:asciiTheme="majorHAnsi" w:hAnsiTheme="majorHAnsi" w:cstheme="majorHAnsi"/>
          <w:sz w:val="24"/>
          <w:szCs w:val="24"/>
          <w:lang w:val="en-US"/>
        </w:rPr>
        <w:t>.</w:t>
      </w:r>
    </w:p>
    <w:p w14:paraId="56624518" w14:textId="77777777" w:rsidR="00544F07" w:rsidRDefault="00544F07" w:rsidP="00544F07">
      <w:pPr>
        <w:tabs>
          <w:tab w:val="left" w:pos="283"/>
          <w:tab w:val="left" w:pos="426"/>
          <w:tab w:val="left" w:pos="2835"/>
          <w:tab w:val="left" w:pos="5386"/>
          <w:tab w:val="left" w:pos="7937"/>
        </w:tabs>
        <w:spacing w:line="276" w:lineRule="auto"/>
        <w:ind w:left="283"/>
        <w:jc w:val="center"/>
        <w:rPr>
          <w:rFonts w:asciiTheme="majorHAnsi" w:hAnsiTheme="majorHAnsi" w:cstheme="majorHAnsi"/>
          <w:b/>
          <w:color w:val="FF0000"/>
          <w:sz w:val="24"/>
          <w:szCs w:val="24"/>
          <w:lang w:val="en-US"/>
        </w:rPr>
      </w:pPr>
      <w:r w:rsidRPr="00DD177E">
        <w:rPr>
          <w:rFonts w:asciiTheme="majorHAnsi" w:hAnsiTheme="majorHAnsi" w:cstheme="majorHAnsi"/>
          <w:b/>
          <w:color w:val="FF0000"/>
          <w:sz w:val="24"/>
          <w:szCs w:val="24"/>
        </w:rPr>
        <w:t>Hướng dẫn giải</w:t>
      </w:r>
    </w:p>
    <w:p w14:paraId="1301940C" w14:textId="77777777" w:rsidR="00544F07" w:rsidRDefault="00544F07"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a.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17596B1A" w14:textId="7E0786BE" w:rsidR="00544F07" w:rsidRPr="00544F07" w:rsidRDefault="00544F07"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b.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544F07">
        <w:rPr>
          <w:rFonts w:asciiTheme="majorHAnsi" w:hAnsiTheme="majorHAnsi" w:cstheme="majorHAnsi"/>
          <w:sz w:val="24"/>
          <w:szCs w:val="24"/>
        </w:rPr>
        <w:t>Nhiệt độ thấp nhất trong ngày là vào lúc</w:t>
      </w:r>
      <w:r>
        <w:rPr>
          <w:rFonts w:asciiTheme="majorHAnsi" w:hAnsiTheme="majorHAnsi" w:cstheme="majorHAnsi"/>
          <w:sz w:val="24"/>
          <w:szCs w:val="24"/>
          <w:lang w:val="en-US"/>
        </w:rPr>
        <w:t xml:space="preserve"> 22 giờ.</w:t>
      </w:r>
    </w:p>
    <w:p w14:paraId="549A3E87" w14:textId="708F5DC0" w:rsidR="00544F07" w:rsidRDefault="00544F07" w:rsidP="00544F07">
      <w:pPr>
        <w:tabs>
          <w:tab w:val="left" w:pos="426"/>
        </w:tabs>
        <w:spacing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t xml:space="preserve">c. Phát biểu này </w:t>
      </w:r>
      <w:r>
        <w:rPr>
          <w:rFonts w:asciiTheme="majorHAnsi" w:hAnsiTheme="majorHAnsi" w:cstheme="majorHAnsi"/>
          <w:b/>
          <w:bCs/>
          <w:color w:val="0000FF"/>
          <w:sz w:val="24"/>
          <w:szCs w:val="24"/>
          <w:lang w:val="en-US"/>
        </w:rPr>
        <w:t>đúng</w:t>
      </w:r>
      <w:r>
        <w:rPr>
          <w:rFonts w:asciiTheme="majorHAnsi" w:hAnsiTheme="majorHAnsi" w:cstheme="majorHAnsi"/>
          <w:sz w:val="24"/>
          <w:szCs w:val="24"/>
          <w:lang w:val="en-US"/>
        </w:rPr>
        <w:t xml:space="preserve">. </w:t>
      </w:r>
    </w:p>
    <w:p w14:paraId="7FDFEE00" w14:textId="451BF62C" w:rsidR="00544F07" w:rsidRDefault="00544F07"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r>
        <w:rPr>
          <w:rFonts w:asciiTheme="majorHAnsi" w:hAnsiTheme="majorHAnsi" w:cstheme="majorHAnsi"/>
          <w:sz w:val="24"/>
          <w:szCs w:val="24"/>
          <w:lang w:val="en-US"/>
        </w:rPr>
        <w:tab/>
      </w:r>
      <w:r>
        <w:rPr>
          <w:rFonts w:asciiTheme="majorHAnsi" w:hAnsiTheme="majorHAnsi" w:cstheme="majorHAnsi"/>
          <w:sz w:val="24"/>
          <w:szCs w:val="24"/>
          <w:lang w:val="en-US"/>
        </w:rPr>
        <w:tab/>
        <w:t xml:space="preserve">d. Phát biểu này </w:t>
      </w:r>
      <w:r>
        <w:rPr>
          <w:rFonts w:asciiTheme="majorHAnsi" w:hAnsiTheme="majorHAnsi" w:cstheme="majorHAnsi"/>
          <w:b/>
          <w:bCs/>
          <w:color w:val="0000FF"/>
          <w:sz w:val="24"/>
          <w:szCs w:val="24"/>
          <w:lang w:val="en-US"/>
        </w:rPr>
        <w:t>sai</w:t>
      </w:r>
      <w:r>
        <w:rPr>
          <w:rFonts w:asciiTheme="majorHAnsi" w:hAnsiTheme="majorHAnsi" w:cstheme="majorHAnsi"/>
          <w:sz w:val="24"/>
          <w:szCs w:val="24"/>
          <w:lang w:val="en-US"/>
        </w:rPr>
        <w:t xml:space="preserve">. </w:t>
      </w:r>
      <w:r w:rsidRPr="00544F07">
        <w:rPr>
          <w:rFonts w:asciiTheme="majorHAnsi" w:hAnsiTheme="majorHAnsi" w:cstheme="majorHAnsi"/>
          <w:sz w:val="24"/>
          <w:szCs w:val="24"/>
        </w:rPr>
        <w:t>Độ chênh lệch nhiệt độ</w:t>
      </w:r>
      <w:r>
        <w:rPr>
          <w:rFonts w:asciiTheme="majorHAnsi" w:hAnsiTheme="majorHAnsi" w:cstheme="majorHAnsi"/>
          <w:sz w:val="24"/>
          <w:szCs w:val="24"/>
          <w:lang w:val="en-US"/>
        </w:rPr>
        <w:t xml:space="preserve"> trong ngày lớn nhất là</w:t>
      </w:r>
      <w:r w:rsidRPr="00544F07">
        <w:rPr>
          <w:rFonts w:asciiTheme="majorHAnsi" w:hAnsiTheme="majorHAnsi" w:cstheme="majorHAnsi"/>
          <w:sz w:val="24"/>
          <w:szCs w:val="24"/>
        </w:rPr>
        <w:t xml:space="preserve"> </w:t>
      </w:r>
      <w:r>
        <w:rPr>
          <w:rFonts w:asciiTheme="majorHAnsi" w:hAnsiTheme="majorHAnsi" w:cstheme="majorHAnsi"/>
          <w:sz w:val="24"/>
          <w:szCs w:val="24"/>
          <w:lang w:val="en-US"/>
        </w:rPr>
        <w:t>8</w:t>
      </w:r>
      <w:r>
        <w:rPr>
          <w:rFonts w:asciiTheme="majorHAnsi" w:hAnsiTheme="majorHAnsi" w:cstheme="majorHAnsi"/>
          <w:sz w:val="24"/>
          <w:szCs w:val="24"/>
          <w:vertAlign w:val="superscript"/>
          <w:lang w:val="en-US"/>
        </w:rPr>
        <w:t>0</w:t>
      </w:r>
      <w:r w:rsidRPr="00544F07">
        <w:rPr>
          <w:rFonts w:asciiTheme="majorHAnsi" w:hAnsiTheme="majorHAnsi" w:cstheme="majorHAnsi"/>
          <w:sz w:val="24"/>
          <w:szCs w:val="24"/>
        </w:rPr>
        <w:t>C</w:t>
      </w:r>
      <w:r>
        <w:rPr>
          <w:rFonts w:asciiTheme="majorHAnsi" w:hAnsiTheme="majorHAnsi" w:cstheme="majorHAnsi"/>
          <w:sz w:val="24"/>
          <w:szCs w:val="24"/>
          <w:lang w:val="en-US"/>
        </w:rPr>
        <w:t xml:space="preserve"> giữa hai mốc  16 giờ và 22 giờ.</w:t>
      </w:r>
    </w:p>
    <w:p w14:paraId="5CBFDC09" w14:textId="47692E3E" w:rsidR="00EE2BD5" w:rsidRDefault="00EE2BD5"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p>
    <w:p w14:paraId="291FECB9" w14:textId="48C933C6" w:rsidR="00EE2BD5" w:rsidRDefault="00EE2BD5"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p>
    <w:p w14:paraId="69D4001B" w14:textId="77777777" w:rsidR="00EE2BD5" w:rsidRPr="00544F07" w:rsidRDefault="00EE2BD5" w:rsidP="00544F07">
      <w:pPr>
        <w:tabs>
          <w:tab w:val="left" w:pos="283"/>
          <w:tab w:val="left" w:pos="426"/>
          <w:tab w:val="left" w:pos="2835"/>
          <w:tab w:val="left" w:pos="5386"/>
          <w:tab w:val="left" w:pos="7937"/>
        </w:tabs>
        <w:spacing w:after="0" w:line="276" w:lineRule="auto"/>
        <w:jc w:val="both"/>
        <w:rPr>
          <w:rFonts w:asciiTheme="majorHAnsi" w:hAnsiTheme="majorHAnsi" w:cstheme="majorHAnsi"/>
          <w:sz w:val="24"/>
          <w:szCs w:val="24"/>
          <w:lang w:val="en-US"/>
        </w:rPr>
      </w:pPr>
    </w:p>
    <w:p w14:paraId="2B458016" w14:textId="77777777" w:rsidR="00EE2BD5" w:rsidRPr="00EE2BD5" w:rsidRDefault="00EE2BD5" w:rsidP="00EE2BD5">
      <w:pPr>
        <w:tabs>
          <w:tab w:val="left" w:pos="284"/>
          <w:tab w:val="left" w:pos="426"/>
        </w:tabs>
        <w:spacing w:line="276" w:lineRule="auto"/>
        <w:jc w:val="both"/>
        <w:rPr>
          <w:rFonts w:asciiTheme="majorHAnsi" w:hAnsiTheme="majorHAnsi" w:cstheme="majorHAnsi"/>
          <w:b/>
          <w:color w:val="0000FF"/>
          <w:sz w:val="24"/>
          <w:szCs w:val="24"/>
          <w:bdr w:val="thinThickSmallGap" w:sz="24" w:space="0" w:color="auto" w:frame="1"/>
          <w:lang w:val="en-US"/>
        </w:rPr>
      </w:pPr>
      <w:r w:rsidRPr="00EE2BD5">
        <w:rPr>
          <w:rFonts w:asciiTheme="majorHAnsi" w:hAnsiTheme="majorHAnsi" w:cstheme="majorHAnsi"/>
          <w:b/>
          <w:color w:val="0000FF"/>
          <w:sz w:val="24"/>
          <w:szCs w:val="24"/>
          <w:bdr w:val="thinThickSmallGap" w:sz="24" w:space="0" w:color="auto" w:frame="1"/>
          <w:lang w:val="en-US"/>
        </w:rPr>
        <w:lastRenderedPageBreak/>
        <w:t>Tài liệu được chia sẻ bởi Website VnTeach.Com</w:t>
      </w:r>
    </w:p>
    <w:p w14:paraId="244F9859" w14:textId="77777777" w:rsidR="00EE2BD5" w:rsidRPr="00EE2BD5" w:rsidRDefault="00EE2BD5" w:rsidP="00EE2BD5">
      <w:pPr>
        <w:tabs>
          <w:tab w:val="left" w:pos="284"/>
          <w:tab w:val="left" w:pos="426"/>
        </w:tabs>
        <w:spacing w:line="276" w:lineRule="auto"/>
        <w:jc w:val="both"/>
        <w:rPr>
          <w:rFonts w:asciiTheme="majorHAnsi" w:hAnsiTheme="majorHAnsi" w:cstheme="majorHAnsi"/>
          <w:b/>
          <w:color w:val="0000FF"/>
          <w:sz w:val="24"/>
          <w:szCs w:val="24"/>
          <w:bdr w:val="thinThickSmallGap" w:sz="24" w:space="0" w:color="auto" w:frame="1"/>
          <w:lang w:val="en-US"/>
        </w:rPr>
      </w:pPr>
      <w:r w:rsidRPr="00EE2BD5">
        <w:rPr>
          <w:rFonts w:asciiTheme="majorHAnsi" w:hAnsiTheme="majorHAnsi" w:cstheme="majorHAnsi"/>
          <w:b/>
          <w:color w:val="0000FF"/>
          <w:sz w:val="24"/>
          <w:szCs w:val="24"/>
          <w:bdr w:val="thinThickSmallGap" w:sz="24" w:space="0" w:color="auto" w:frame="1"/>
          <w:lang w:val="en-US"/>
        </w:rPr>
        <w:t>https://www.vnteach.com</w:t>
      </w:r>
    </w:p>
    <w:p w14:paraId="1C944555" w14:textId="77777777" w:rsidR="00EE2BD5" w:rsidRPr="00EE2BD5" w:rsidRDefault="00EE2BD5" w:rsidP="00EE2BD5">
      <w:pPr>
        <w:tabs>
          <w:tab w:val="left" w:pos="284"/>
          <w:tab w:val="left" w:pos="426"/>
        </w:tabs>
        <w:spacing w:line="276" w:lineRule="auto"/>
        <w:jc w:val="both"/>
        <w:rPr>
          <w:rFonts w:asciiTheme="majorHAnsi" w:hAnsiTheme="majorHAnsi" w:cstheme="majorHAnsi"/>
          <w:b/>
          <w:color w:val="0000FF"/>
          <w:sz w:val="24"/>
          <w:szCs w:val="24"/>
          <w:bdr w:val="thinThickSmallGap" w:sz="24" w:space="0" w:color="auto" w:frame="1"/>
          <w:lang w:val="en-US"/>
        </w:rPr>
      </w:pPr>
    </w:p>
    <w:p w14:paraId="7F348DCA" w14:textId="77777777" w:rsidR="00EE2BD5" w:rsidRPr="00EE2BD5" w:rsidRDefault="00EE2BD5" w:rsidP="00EE2BD5">
      <w:pPr>
        <w:tabs>
          <w:tab w:val="left" w:pos="284"/>
          <w:tab w:val="left" w:pos="426"/>
        </w:tabs>
        <w:spacing w:line="276" w:lineRule="auto"/>
        <w:jc w:val="both"/>
        <w:rPr>
          <w:rFonts w:asciiTheme="majorHAnsi" w:hAnsiTheme="majorHAnsi" w:cstheme="majorHAnsi"/>
          <w:b/>
          <w:color w:val="0000FF"/>
          <w:sz w:val="24"/>
          <w:szCs w:val="24"/>
          <w:bdr w:val="thinThickSmallGap" w:sz="24" w:space="0" w:color="auto" w:frame="1"/>
          <w:lang w:val="en-US"/>
        </w:rPr>
      </w:pPr>
      <w:r w:rsidRPr="00EE2BD5">
        <w:rPr>
          <w:rFonts w:asciiTheme="majorHAnsi" w:hAnsiTheme="majorHAnsi" w:cstheme="majorHAnsi"/>
          <w:b/>
          <w:color w:val="0000FF"/>
          <w:sz w:val="24"/>
          <w:szCs w:val="24"/>
          <w:bdr w:val="thinThickSmallGap" w:sz="24" w:space="0" w:color="auto" w:frame="1"/>
          <w:lang w:val="en-US"/>
        </w:rPr>
        <w:t>Hướng dẫn tìm và tải các tài liệu ở đây</w:t>
      </w:r>
    </w:p>
    <w:p w14:paraId="09560390" w14:textId="1E307C44" w:rsidR="00013E0F" w:rsidRPr="00544F07" w:rsidRDefault="00EE2BD5" w:rsidP="00EE2BD5">
      <w:pPr>
        <w:tabs>
          <w:tab w:val="left" w:pos="284"/>
          <w:tab w:val="left" w:pos="426"/>
        </w:tabs>
        <w:spacing w:line="276" w:lineRule="auto"/>
        <w:jc w:val="both"/>
        <w:rPr>
          <w:rFonts w:asciiTheme="majorHAnsi" w:hAnsiTheme="majorHAnsi" w:cstheme="majorHAnsi"/>
          <w:b/>
          <w:color w:val="0000FF"/>
          <w:sz w:val="24"/>
          <w:szCs w:val="24"/>
          <w:highlight w:val="yellow"/>
          <w:bdr w:val="thinThickSmallGap" w:sz="24" w:space="0" w:color="auto" w:frame="1"/>
          <w:lang w:val="en-US"/>
        </w:rPr>
      </w:pPr>
      <w:r w:rsidRPr="00EE2BD5">
        <w:rPr>
          <w:rFonts w:asciiTheme="majorHAnsi" w:hAnsiTheme="majorHAnsi" w:cstheme="majorHAnsi"/>
          <w:b/>
          <w:color w:val="0000FF"/>
          <w:sz w:val="24"/>
          <w:szCs w:val="24"/>
          <w:bdr w:val="thinThickSmallGap" w:sz="24" w:space="0" w:color="auto" w:frame="1"/>
          <w:lang w:val="en-US"/>
        </w:rPr>
        <w:t>https://forms.gle/LzVNwfMpYB9qH4JU6</w:t>
      </w:r>
    </w:p>
    <w:sectPr w:rsidR="00013E0F" w:rsidRPr="00544F07" w:rsidSect="009F089C">
      <w:footerReference w:type="default" r:id="rId63"/>
      <w:pgSz w:w="11906" w:h="16838"/>
      <w:pgMar w:top="567" w:right="567" w:bottom="567" w:left="850" w:header="629" w:footer="340" w:gutter="0"/>
      <w:pgNumType w:start="1" w:chapStyle="1" w:chapSep="colon"/>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C582E" w14:textId="77777777" w:rsidR="006C1D56" w:rsidRDefault="006C1D56" w:rsidP="00165578">
      <w:pPr>
        <w:spacing w:after="0" w:line="240" w:lineRule="auto"/>
      </w:pPr>
      <w:r>
        <w:separator/>
      </w:r>
    </w:p>
  </w:endnote>
  <w:endnote w:type="continuationSeparator" w:id="0">
    <w:p w14:paraId="67745865" w14:textId="77777777" w:rsidR="006C1D56" w:rsidRDefault="006C1D56" w:rsidP="00165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ŸàƒSƒVƒbƒN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Ÿà–¾’©"/>
    <w:charset w:val="80"/>
    <w:family w:val="roman"/>
    <w:pitch w:val="variable"/>
    <w:sig w:usb0="800002E7" w:usb1="2AC7FCFF" w:usb2="00000012" w:usb3="00000000" w:csb0="000200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1BD8" w14:textId="053AF134" w:rsidR="00003988" w:rsidRDefault="00C10414">
    <w:pPr>
      <w:pStyle w:val="Footer"/>
    </w:pPr>
    <w:r w:rsidRPr="00CB0EDE">
      <w:rPr>
        <w:noProof/>
        <w:lang w:val="en-US"/>
      </w:rPr>
      <mc:AlternateContent>
        <mc:Choice Requires="wps">
          <w:drawing>
            <wp:anchor distT="0" distB="0" distL="114300" distR="114300" simplePos="0" relativeHeight="251660288" behindDoc="0" locked="0" layoutInCell="1" allowOverlap="1" wp14:anchorId="5B60BC09" wp14:editId="0F1CAC07">
              <wp:simplePos x="0" y="0"/>
              <wp:positionH relativeFrom="margin">
                <wp:align>right</wp:align>
              </wp:positionH>
              <wp:positionV relativeFrom="bottomMargin">
                <wp:posOffset>392761</wp:posOffset>
              </wp:positionV>
              <wp:extent cx="7028815" cy="0"/>
              <wp:effectExtent l="19050" t="19050" r="38735" b="38100"/>
              <wp:wrapNone/>
              <wp:docPr id="642776743"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ln w="50800" cap="rnd" cmpd="dbl">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56ECA864" id="Straight Connector 1" o:spid="_x0000_s1026" style="position:absolute;z-index:251669504;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502.25pt,30.95pt" to="105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" strokecolor="red" strokeweight="4pt">
              <v:stroke linestyle="thinThin" joinstyle="miter" endcap="round"/>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A8C87" w14:textId="77777777" w:rsidR="006C1D56" w:rsidRDefault="006C1D56" w:rsidP="00165578">
      <w:pPr>
        <w:spacing w:after="0" w:line="240" w:lineRule="auto"/>
      </w:pPr>
      <w:r>
        <w:separator/>
      </w:r>
    </w:p>
  </w:footnote>
  <w:footnote w:type="continuationSeparator" w:id="0">
    <w:p w14:paraId="57FC0C34" w14:textId="77777777" w:rsidR="006C1D56" w:rsidRDefault="006C1D56" w:rsidP="00165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59424010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C"/>
    <w:rsid w:val="00001A89"/>
    <w:rsid w:val="000032C3"/>
    <w:rsid w:val="00003922"/>
    <w:rsid w:val="00003988"/>
    <w:rsid w:val="00004370"/>
    <w:rsid w:val="00006143"/>
    <w:rsid w:val="00010B2F"/>
    <w:rsid w:val="00013E0F"/>
    <w:rsid w:val="0001790D"/>
    <w:rsid w:val="000206A6"/>
    <w:rsid w:val="000256BF"/>
    <w:rsid w:val="00030D64"/>
    <w:rsid w:val="00032B44"/>
    <w:rsid w:val="00035A4C"/>
    <w:rsid w:val="00035D3E"/>
    <w:rsid w:val="000528EA"/>
    <w:rsid w:val="00054E07"/>
    <w:rsid w:val="00054F96"/>
    <w:rsid w:val="0005577D"/>
    <w:rsid w:val="00055DCA"/>
    <w:rsid w:val="00056D09"/>
    <w:rsid w:val="00060F22"/>
    <w:rsid w:val="000653B1"/>
    <w:rsid w:val="00070E48"/>
    <w:rsid w:val="00071AFB"/>
    <w:rsid w:val="00072D9C"/>
    <w:rsid w:val="000740C7"/>
    <w:rsid w:val="0008614F"/>
    <w:rsid w:val="000875C9"/>
    <w:rsid w:val="00087824"/>
    <w:rsid w:val="00094022"/>
    <w:rsid w:val="00095B80"/>
    <w:rsid w:val="000A1ADE"/>
    <w:rsid w:val="000A3765"/>
    <w:rsid w:val="000A444A"/>
    <w:rsid w:val="000B2152"/>
    <w:rsid w:val="000C09D9"/>
    <w:rsid w:val="000C311F"/>
    <w:rsid w:val="000C358D"/>
    <w:rsid w:val="000C41EF"/>
    <w:rsid w:val="000C52CF"/>
    <w:rsid w:val="000C5385"/>
    <w:rsid w:val="000C671B"/>
    <w:rsid w:val="000D0F5D"/>
    <w:rsid w:val="000D6693"/>
    <w:rsid w:val="000D764A"/>
    <w:rsid w:val="000D77ED"/>
    <w:rsid w:val="000E052C"/>
    <w:rsid w:val="000E3CD8"/>
    <w:rsid w:val="000E745F"/>
    <w:rsid w:val="000F58D0"/>
    <w:rsid w:val="000F7E00"/>
    <w:rsid w:val="001031AB"/>
    <w:rsid w:val="00105E70"/>
    <w:rsid w:val="00107975"/>
    <w:rsid w:val="00113298"/>
    <w:rsid w:val="00113CF8"/>
    <w:rsid w:val="00113D78"/>
    <w:rsid w:val="0011670A"/>
    <w:rsid w:val="00123378"/>
    <w:rsid w:val="00124F17"/>
    <w:rsid w:val="001260AD"/>
    <w:rsid w:val="00126856"/>
    <w:rsid w:val="00127308"/>
    <w:rsid w:val="001275DD"/>
    <w:rsid w:val="00133223"/>
    <w:rsid w:val="00133F84"/>
    <w:rsid w:val="00133FEC"/>
    <w:rsid w:val="001351D6"/>
    <w:rsid w:val="00135324"/>
    <w:rsid w:val="001358E8"/>
    <w:rsid w:val="00135F61"/>
    <w:rsid w:val="00137462"/>
    <w:rsid w:val="0014093C"/>
    <w:rsid w:val="00141A82"/>
    <w:rsid w:val="00142F0C"/>
    <w:rsid w:val="00147F31"/>
    <w:rsid w:val="00150E52"/>
    <w:rsid w:val="0015136B"/>
    <w:rsid w:val="001516F4"/>
    <w:rsid w:val="001532AB"/>
    <w:rsid w:val="00160B6E"/>
    <w:rsid w:val="00160EE8"/>
    <w:rsid w:val="00162763"/>
    <w:rsid w:val="00163696"/>
    <w:rsid w:val="00165578"/>
    <w:rsid w:val="00166823"/>
    <w:rsid w:val="001704D9"/>
    <w:rsid w:val="001713D8"/>
    <w:rsid w:val="00171E59"/>
    <w:rsid w:val="001723D3"/>
    <w:rsid w:val="00172889"/>
    <w:rsid w:val="00173819"/>
    <w:rsid w:val="001747F2"/>
    <w:rsid w:val="0017641A"/>
    <w:rsid w:val="00183742"/>
    <w:rsid w:val="00183D69"/>
    <w:rsid w:val="00183FEA"/>
    <w:rsid w:val="0018433C"/>
    <w:rsid w:val="00186521"/>
    <w:rsid w:val="00186626"/>
    <w:rsid w:val="00192547"/>
    <w:rsid w:val="00196C8B"/>
    <w:rsid w:val="001979D2"/>
    <w:rsid w:val="001A350E"/>
    <w:rsid w:val="001A46D7"/>
    <w:rsid w:val="001A4EB4"/>
    <w:rsid w:val="001B1BE4"/>
    <w:rsid w:val="001B385A"/>
    <w:rsid w:val="001B5642"/>
    <w:rsid w:val="001B6600"/>
    <w:rsid w:val="001B7F0C"/>
    <w:rsid w:val="001C118F"/>
    <w:rsid w:val="001C16DE"/>
    <w:rsid w:val="001C31E5"/>
    <w:rsid w:val="001C33BC"/>
    <w:rsid w:val="001D1F57"/>
    <w:rsid w:val="001D35BC"/>
    <w:rsid w:val="001D3AAE"/>
    <w:rsid w:val="001D51E0"/>
    <w:rsid w:val="001D5C55"/>
    <w:rsid w:val="001D6D25"/>
    <w:rsid w:val="001E29BE"/>
    <w:rsid w:val="001E411B"/>
    <w:rsid w:val="001E4EF3"/>
    <w:rsid w:val="001E7234"/>
    <w:rsid w:val="001F228C"/>
    <w:rsid w:val="001F59B9"/>
    <w:rsid w:val="001F6F95"/>
    <w:rsid w:val="00202821"/>
    <w:rsid w:val="002033BD"/>
    <w:rsid w:val="00207B41"/>
    <w:rsid w:val="002111BF"/>
    <w:rsid w:val="00211E0C"/>
    <w:rsid w:val="002124D2"/>
    <w:rsid w:val="002149F6"/>
    <w:rsid w:val="002152F9"/>
    <w:rsid w:val="00217D22"/>
    <w:rsid w:val="00222DDB"/>
    <w:rsid w:val="00224860"/>
    <w:rsid w:val="00234903"/>
    <w:rsid w:val="00236F1C"/>
    <w:rsid w:val="00236FC6"/>
    <w:rsid w:val="00237265"/>
    <w:rsid w:val="00241B5C"/>
    <w:rsid w:val="002427C7"/>
    <w:rsid w:val="00244F9E"/>
    <w:rsid w:val="002504E8"/>
    <w:rsid w:val="002545FD"/>
    <w:rsid w:val="0025488E"/>
    <w:rsid w:val="00254B97"/>
    <w:rsid w:val="002554C6"/>
    <w:rsid w:val="00255EBB"/>
    <w:rsid w:val="00256E31"/>
    <w:rsid w:val="002572C2"/>
    <w:rsid w:val="00262132"/>
    <w:rsid w:val="0026291C"/>
    <w:rsid w:val="002641FA"/>
    <w:rsid w:val="002661E6"/>
    <w:rsid w:val="00272AE3"/>
    <w:rsid w:val="0027518A"/>
    <w:rsid w:val="00275AEF"/>
    <w:rsid w:val="00276391"/>
    <w:rsid w:val="00276C0A"/>
    <w:rsid w:val="00281616"/>
    <w:rsid w:val="00282ADB"/>
    <w:rsid w:val="0029374F"/>
    <w:rsid w:val="00294059"/>
    <w:rsid w:val="00297079"/>
    <w:rsid w:val="002A0C80"/>
    <w:rsid w:val="002A3A27"/>
    <w:rsid w:val="002A6BD3"/>
    <w:rsid w:val="002B517A"/>
    <w:rsid w:val="002B7FE9"/>
    <w:rsid w:val="002C037C"/>
    <w:rsid w:val="002C261C"/>
    <w:rsid w:val="002C2FC7"/>
    <w:rsid w:val="002C38BC"/>
    <w:rsid w:val="002D5256"/>
    <w:rsid w:val="002D5335"/>
    <w:rsid w:val="002D6F1B"/>
    <w:rsid w:val="002E0305"/>
    <w:rsid w:val="002E2238"/>
    <w:rsid w:val="002E35AE"/>
    <w:rsid w:val="002E6835"/>
    <w:rsid w:val="002F0B14"/>
    <w:rsid w:val="002F1600"/>
    <w:rsid w:val="002F2383"/>
    <w:rsid w:val="002F47A5"/>
    <w:rsid w:val="002F483E"/>
    <w:rsid w:val="003031F9"/>
    <w:rsid w:val="00304120"/>
    <w:rsid w:val="003071A5"/>
    <w:rsid w:val="00310A3A"/>
    <w:rsid w:val="0031551B"/>
    <w:rsid w:val="00315525"/>
    <w:rsid w:val="0031670C"/>
    <w:rsid w:val="0031714C"/>
    <w:rsid w:val="00321C44"/>
    <w:rsid w:val="00323D08"/>
    <w:rsid w:val="0033017F"/>
    <w:rsid w:val="00331252"/>
    <w:rsid w:val="00331D1F"/>
    <w:rsid w:val="003328AB"/>
    <w:rsid w:val="0033291B"/>
    <w:rsid w:val="00334A82"/>
    <w:rsid w:val="00335882"/>
    <w:rsid w:val="00340B77"/>
    <w:rsid w:val="00340D7B"/>
    <w:rsid w:val="00343578"/>
    <w:rsid w:val="003450D6"/>
    <w:rsid w:val="00345442"/>
    <w:rsid w:val="00351BA1"/>
    <w:rsid w:val="003536CD"/>
    <w:rsid w:val="003548EC"/>
    <w:rsid w:val="003557ED"/>
    <w:rsid w:val="00355FC6"/>
    <w:rsid w:val="00363123"/>
    <w:rsid w:val="00364979"/>
    <w:rsid w:val="003727D3"/>
    <w:rsid w:val="003733E2"/>
    <w:rsid w:val="003747CE"/>
    <w:rsid w:val="003811E4"/>
    <w:rsid w:val="003828D3"/>
    <w:rsid w:val="0039067A"/>
    <w:rsid w:val="003914E2"/>
    <w:rsid w:val="00392AC7"/>
    <w:rsid w:val="00392F70"/>
    <w:rsid w:val="00393D6C"/>
    <w:rsid w:val="0039555B"/>
    <w:rsid w:val="00397953"/>
    <w:rsid w:val="003A1DF3"/>
    <w:rsid w:val="003A1E3A"/>
    <w:rsid w:val="003A6C77"/>
    <w:rsid w:val="003A6D0E"/>
    <w:rsid w:val="003A7D02"/>
    <w:rsid w:val="003B18D3"/>
    <w:rsid w:val="003B3101"/>
    <w:rsid w:val="003B3AE2"/>
    <w:rsid w:val="003B618C"/>
    <w:rsid w:val="003B6F61"/>
    <w:rsid w:val="003C002E"/>
    <w:rsid w:val="003C3FC1"/>
    <w:rsid w:val="003C4ECE"/>
    <w:rsid w:val="003C529C"/>
    <w:rsid w:val="003C646F"/>
    <w:rsid w:val="003C6D90"/>
    <w:rsid w:val="003D06AC"/>
    <w:rsid w:val="003D0726"/>
    <w:rsid w:val="003D2878"/>
    <w:rsid w:val="003D4482"/>
    <w:rsid w:val="003E205B"/>
    <w:rsid w:val="003E22A7"/>
    <w:rsid w:val="003E356B"/>
    <w:rsid w:val="003E43AD"/>
    <w:rsid w:val="003E70D5"/>
    <w:rsid w:val="003E7E2C"/>
    <w:rsid w:val="003F4ECC"/>
    <w:rsid w:val="003F5A58"/>
    <w:rsid w:val="003F60E4"/>
    <w:rsid w:val="00401F82"/>
    <w:rsid w:val="00410BE7"/>
    <w:rsid w:val="0041314C"/>
    <w:rsid w:val="00415199"/>
    <w:rsid w:val="0041609E"/>
    <w:rsid w:val="0042121C"/>
    <w:rsid w:val="0042478D"/>
    <w:rsid w:val="00424EA4"/>
    <w:rsid w:val="0042680A"/>
    <w:rsid w:val="00430088"/>
    <w:rsid w:val="004313D2"/>
    <w:rsid w:val="004330A0"/>
    <w:rsid w:val="0044042A"/>
    <w:rsid w:val="004455A3"/>
    <w:rsid w:val="0044654F"/>
    <w:rsid w:val="004465FB"/>
    <w:rsid w:val="004474D2"/>
    <w:rsid w:val="00456FBF"/>
    <w:rsid w:val="00457839"/>
    <w:rsid w:val="0046159D"/>
    <w:rsid w:val="0046282B"/>
    <w:rsid w:val="004633DE"/>
    <w:rsid w:val="00465AF6"/>
    <w:rsid w:val="00466978"/>
    <w:rsid w:val="00471328"/>
    <w:rsid w:val="00473699"/>
    <w:rsid w:val="004767D0"/>
    <w:rsid w:val="00483668"/>
    <w:rsid w:val="00485AEB"/>
    <w:rsid w:val="00491434"/>
    <w:rsid w:val="004921F4"/>
    <w:rsid w:val="0049414F"/>
    <w:rsid w:val="00497008"/>
    <w:rsid w:val="004A1265"/>
    <w:rsid w:val="004A1473"/>
    <w:rsid w:val="004A1BF4"/>
    <w:rsid w:val="004A4078"/>
    <w:rsid w:val="004A6A53"/>
    <w:rsid w:val="004B07D0"/>
    <w:rsid w:val="004B42F2"/>
    <w:rsid w:val="004B69D4"/>
    <w:rsid w:val="004C125A"/>
    <w:rsid w:val="004C19F6"/>
    <w:rsid w:val="004C25B5"/>
    <w:rsid w:val="004C49C3"/>
    <w:rsid w:val="004C674C"/>
    <w:rsid w:val="004D3207"/>
    <w:rsid w:val="004D3802"/>
    <w:rsid w:val="004D5220"/>
    <w:rsid w:val="004D7FBB"/>
    <w:rsid w:val="004E074C"/>
    <w:rsid w:val="004E1C83"/>
    <w:rsid w:val="004E65DE"/>
    <w:rsid w:val="004E66DB"/>
    <w:rsid w:val="004F1172"/>
    <w:rsid w:val="004F2A87"/>
    <w:rsid w:val="004F4AE7"/>
    <w:rsid w:val="00502169"/>
    <w:rsid w:val="0050739A"/>
    <w:rsid w:val="0051179B"/>
    <w:rsid w:val="00512594"/>
    <w:rsid w:val="00514233"/>
    <w:rsid w:val="00515726"/>
    <w:rsid w:val="0051786B"/>
    <w:rsid w:val="00522A29"/>
    <w:rsid w:val="005230CB"/>
    <w:rsid w:val="005245E1"/>
    <w:rsid w:val="00526FDD"/>
    <w:rsid w:val="00527587"/>
    <w:rsid w:val="0053163E"/>
    <w:rsid w:val="00540C79"/>
    <w:rsid w:val="00544F07"/>
    <w:rsid w:val="0055370A"/>
    <w:rsid w:val="005554BF"/>
    <w:rsid w:val="00555B51"/>
    <w:rsid w:val="00556289"/>
    <w:rsid w:val="00560C13"/>
    <w:rsid w:val="005650C9"/>
    <w:rsid w:val="005650F0"/>
    <w:rsid w:val="00565923"/>
    <w:rsid w:val="00567A4B"/>
    <w:rsid w:val="005704D8"/>
    <w:rsid w:val="005713FE"/>
    <w:rsid w:val="0058073D"/>
    <w:rsid w:val="00581E0C"/>
    <w:rsid w:val="00583359"/>
    <w:rsid w:val="00591046"/>
    <w:rsid w:val="00591B35"/>
    <w:rsid w:val="00595D73"/>
    <w:rsid w:val="00597FDF"/>
    <w:rsid w:val="005A0397"/>
    <w:rsid w:val="005A160B"/>
    <w:rsid w:val="005A34E5"/>
    <w:rsid w:val="005B0D86"/>
    <w:rsid w:val="005B46D9"/>
    <w:rsid w:val="005B474A"/>
    <w:rsid w:val="005C231D"/>
    <w:rsid w:val="005C517E"/>
    <w:rsid w:val="005C5CC8"/>
    <w:rsid w:val="005C5FEC"/>
    <w:rsid w:val="005C65B4"/>
    <w:rsid w:val="005D0173"/>
    <w:rsid w:val="005D31DA"/>
    <w:rsid w:val="005D31E7"/>
    <w:rsid w:val="005D3B12"/>
    <w:rsid w:val="005D3F42"/>
    <w:rsid w:val="005D667F"/>
    <w:rsid w:val="005D7DDB"/>
    <w:rsid w:val="005E15CE"/>
    <w:rsid w:val="005E1831"/>
    <w:rsid w:val="005E2796"/>
    <w:rsid w:val="005E494B"/>
    <w:rsid w:val="005F3DD2"/>
    <w:rsid w:val="005F60A5"/>
    <w:rsid w:val="005F74EF"/>
    <w:rsid w:val="00601F87"/>
    <w:rsid w:val="006055D7"/>
    <w:rsid w:val="00605A6A"/>
    <w:rsid w:val="006121E4"/>
    <w:rsid w:val="00612572"/>
    <w:rsid w:val="00615F61"/>
    <w:rsid w:val="00616700"/>
    <w:rsid w:val="006176FE"/>
    <w:rsid w:val="00621110"/>
    <w:rsid w:val="0062770D"/>
    <w:rsid w:val="00634E56"/>
    <w:rsid w:val="00636CEE"/>
    <w:rsid w:val="00640E84"/>
    <w:rsid w:val="006419B7"/>
    <w:rsid w:val="00642293"/>
    <w:rsid w:val="00642482"/>
    <w:rsid w:val="006444F2"/>
    <w:rsid w:val="00650709"/>
    <w:rsid w:val="0065188F"/>
    <w:rsid w:val="00660162"/>
    <w:rsid w:val="00660892"/>
    <w:rsid w:val="00661960"/>
    <w:rsid w:val="0066290F"/>
    <w:rsid w:val="00662F7F"/>
    <w:rsid w:val="006634AD"/>
    <w:rsid w:val="00667A86"/>
    <w:rsid w:val="00674C62"/>
    <w:rsid w:val="00676163"/>
    <w:rsid w:val="00676DD2"/>
    <w:rsid w:val="006775A3"/>
    <w:rsid w:val="00677B5B"/>
    <w:rsid w:val="00681114"/>
    <w:rsid w:val="00681779"/>
    <w:rsid w:val="00686542"/>
    <w:rsid w:val="006867D8"/>
    <w:rsid w:val="00693641"/>
    <w:rsid w:val="006937A6"/>
    <w:rsid w:val="0069510B"/>
    <w:rsid w:val="006952CD"/>
    <w:rsid w:val="00696C7D"/>
    <w:rsid w:val="00696FA1"/>
    <w:rsid w:val="006A7272"/>
    <w:rsid w:val="006A7578"/>
    <w:rsid w:val="006B0EC3"/>
    <w:rsid w:val="006B239D"/>
    <w:rsid w:val="006B6242"/>
    <w:rsid w:val="006B674D"/>
    <w:rsid w:val="006B7E91"/>
    <w:rsid w:val="006C1D56"/>
    <w:rsid w:val="006C1E31"/>
    <w:rsid w:val="006C25FF"/>
    <w:rsid w:val="006C69A0"/>
    <w:rsid w:val="006C69BC"/>
    <w:rsid w:val="006D1FEA"/>
    <w:rsid w:val="006D3935"/>
    <w:rsid w:val="006D52EF"/>
    <w:rsid w:val="006D75F0"/>
    <w:rsid w:val="006E179C"/>
    <w:rsid w:val="006E40CF"/>
    <w:rsid w:val="006E5F93"/>
    <w:rsid w:val="006E6C73"/>
    <w:rsid w:val="006E7670"/>
    <w:rsid w:val="006F0FC1"/>
    <w:rsid w:val="006F5442"/>
    <w:rsid w:val="00701E60"/>
    <w:rsid w:val="00710879"/>
    <w:rsid w:val="00712C3B"/>
    <w:rsid w:val="00714DCF"/>
    <w:rsid w:val="00720554"/>
    <w:rsid w:val="00720DA3"/>
    <w:rsid w:val="00720F52"/>
    <w:rsid w:val="007212C3"/>
    <w:rsid w:val="007227A3"/>
    <w:rsid w:val="00723D28"/>
    <w:rsid w:val="00723D76"/>
    <w:rsid w:val="00726FE0"/>
    <w:rsid w:val="00731F21"/>
    <w:rsid w:val="00732D19"/>
    <w:rsid w:val="00733760"/>
    <w:rsid w:val="007365FB"/>
    <w:rsid w:val="00740288"/>
    <w:rsid w:val="007430CD"/>
    <w:rsid w:val="00743417"/>
    <w:rsid w:val="00745472"/>
    <w:rsid w:val="00746C95"/>
    <w:rsid w:val="00747E24"/>
    <w:rsid w:val="00752F64"/>
    <w:rsid w:val="007558F8"/>
    <w:rsid w:val="0076025D"/>
    <w:rsid w:val="007621E7"/>
    <w:rsid w:val="00763301"/>
    <w:rsid w:val="00764EA2"/>
    <w:rsid w:val="00766B17"/>
    <w:rsid w:val="0076736B"/>
    <w:rsid w:val="00770CDB"/>
    <w:rsid w:val="0077630D"/>
    <w:rsid w:val="00777A26"/>
    <w:rsid w:val="00777F07"/>
    <w:rsid w:val="007829EC"/>
    <w:rsid w:val="00782A7A"/>
    <w:rsid w:val="007853E9"/>
    <w:rsid w:val="00785960"/>
    <w:rsid w:val="00790569"/>
    <w:rsid w:val="007960C2"/>
    <w:rsid w:val="007A038D"/>
    <w:rsid w:val="007A0F7C"/>
    <w:rsid w:val="007A1B96"/>
    <w:rsid w:val="007A2441"/>
    <w:rsid w:val="007A36A3"/>
    <w:rsid w:val="007A47DE"/>
    <w:rsid w:val="007A4C30"/>
    <w:rsid w:val="007B131F"/>
    <w:rsid w:val="007B7AFE"/>
    <w:rsid w:val="007C0202"/>
    <w:rsid w:val="007C377F"/>
    <w:rsid w:val="007C3F69"/>
    <w:rsid w:val="007C47D2"/>
    <w:rsid w:val="007D3C97"/>
    <w:rsid w:val="007E15DB"/>
    <w:rsid w:val="007E230B"/>
    <w:rsid w:val="007E627B"/>
    <w:rsid w:val="007E78AC"/>
    <w:rsid w:val="007F0012"/>
    <w:rsid w:val="007F1D94"/>
    <w:rsid w:val="007F7A58"/>
    <w:rsid w:val="00800EFE"/>
    <w:rsid w:val="00806D4C"/>
    <w:rsid w:val="00810727"/>
    <w:rsid w:val="008133ED"/>
    <w:rsid w:val="00820DFC"/>
    <w:rsid w:val="008265FC"/>
    <w:rsid w:val="008328A5"/>
    <w:rsid w:val="008401C9"/>
    <w:rsid w:val="0084795F"/>
    <w:rsid w:val="00847A1B"/>
    <w:rsid w:val="0085217D"/>
    <w:rsid w:val="008563F6"/>
    <w:rsid w:val="0086030D"/>
    <w:rsid w:val="00861AD1"/>
    <w:rsid w:val="00861E24"/>
    <w:rsid w:val="00870B3B"/>
    <w:rsid w:val="00872603"/>
    <w:rsid w:val="00877871"/>
    <w:rsid w:val="008807BA"/>
    <w:rsid w:val="00882E7F"/>
    <w:rsid w:val="00890A86"/>
    <w:rsid w:val="008955D0"/>
    <w:rsid w:val="008A2453"/>
    <w:rsid w:val="008A2C17"/>
    <w:rsid w:val="008A4031"/>
    <w:rsid w:val="008B1232"/>
    <w:rsid w:val="008B14C3"/>
    <w:rsid w:val="008B28D1"/>
    <w:rsid w:val="008B2CAF"/>
    <w:rsid w:val="008B2FC7"/>
    <w:rsid w:val="008B3573"/>
    <w:rsid w:val="008B667A"/>
    <w:rsid w:val="008C101C"/>
    <w:rsid w:val="008C4556"/>
    <w:rsid w:val="008D2218"/>
    <w:rsid w:val="008D444F"/>
    <w:rsid w:val="008D6C78"/>
    <w:rsid w:val="008D7B1F"/>
    <w:rsid w:val="008E16D4"/>
    <w:rsid w:val="008E4395"/>
    <w:rsid w:val="008F4423"/>
    <w:rsid w:val="008F5025"/>
    <w:rsid w:val="008F587D"/>
    <w:rsid w:val="008F641C"/>
    <w:rsid w:val="00904AB3"/>
    <w:rsid w:val="00907C2E"/>
    <w:rsid w:val="00911E85"/>
    <w:rsid w:val="00914AD8"/>
    <w:rsid w:val="00916422"/>
    <w:rsid w:val="00922CCF"/>
    <w:rsid w:val="00927FA5"/>
    <w:rsid w:val="00927FB8"/>
    <w:rsid w:val="00932192"/>
    <w:rsid w:val="00941DD0"/>
    <w:rsid w:val="00944DD3"/>
    <w:rsid w:val="0096084E"/>
    <w:rsid w:val="0096167E"/>
    <w:rsid w:val="00963E92"/>
    <w:rsid w:val="00964EA5"/>
    <w:rsid w:val="0096594B"/>
    <w:rsid w:val="00971A76"/>
    <w:rsid w:val="009756B0"/>
    <w:rsid w:val="0098122B"/>
    <w:rsid w:val="00982D7A"/>
    <w:rsid w:val="00983043"/>
    <w:rsid w:val="0098316A"/>
    <w:rsid w:val="00994AC9"/>
    <w:rsid w:val="009974CD"/>
    <w:rsid w:val="009A088C"/>
    <w:rsid w:val="009A3877"/>
    <w:rsid w:val="009A60E2"/>
    <w:rsid w:val="009B6CE1"/>
    <w:rsid w:val="009B7342"/>
    <w:rsid w:val="009B7537"/>
    <w:rsid w:val="009C1085"/>
    <w:rsid w:val="009C23BD"/>
    <w:rsid w:val="009C4A13"/>
    <w:rsid w:val="009D02FF"/>
    <w:rsid w:val="009D189A"/>
    <w:rsid w:val="009D1A42"/>
    <w:rsid w:val="009D50C4"/>
    <w:rsid w:val="009D536F"/>
    <w:rsid w:val="009D630E"/>
    <w:rsid w:val="009E1496"/>
    <w:rsid w:val="009E2247"/>
    <w:rsid w:val="009E6D5E"/>
    <w:rsid w:val="009F089C"/>
    <w:rsid w:val="009F099A"/>
    <w:rsid w:val="009F16BB"/>
    <w:rsid w:val="009F1E6D"/>
    <w:rsid w:val="009F3745"/>
    <w:rsid w:val="009F4370"/>
    <w:rsid w:val="00A00DEE"/>
    <w:rsid w:val="00A0145E"/>
    <w:rsid w:val="00A017D2"/>
    <w:rsid w:val="00A0426A"/>
    <w:rsid w:val="00A04688"/>
    <w:rsid w:val="00A04C77"/>
    <w:rsid w:val="00A05BB8"/>
    <w:rsid w:val="00A064BF"/>
    <w:rsid w:val="00A11321"/>
    <w:rsid w:val="00A12C66"/>
    <w:rsid w:val="00A14841"/>
    <w:rsid w:val="00A267EA"/>
    <w:rsid w:val="00A26B0F"/>
    <w:rsid w:val="00A2713C"/>
    <w:rsid w:val="00A27D9D"/>
    <w:rsid w:val="00A322E0"/>
    <w:rsid w:val="00A360B7"/>
    <w:rsid w:val="00A362A9"/>
    <w:rsid w:val="00A40CC3"/>
    <w:rsid w:val="00A43613"/>
    <w:rsid w:val="00A43823"/>
    <w:rsid w:val="00A4426E"/>
    <w:rsid w:val="00A4507C"/>
    <w:rsid w:val="00A46F5F"/>
    <w:rsid w:val="00A4701C"/>
    <w:rsid w:val="00A50C36"/>
    <w:rsid w:val="00A54700"/>
    <w:rsid w:val="00A554F8"/>
    <w:rsid w:val="00A55635"/>
    <w:rsid w:val="00A56D7C"/>
    <w:rsid w:val="00A60A4D"/>
    <w:rsid w:val="00A62D4C"/>
    <w:rsid w:val="00A63B41"/>
    <w:rsid w:val="00A64656"/>
    <w:rsid w:val="00A65960"/>
    <w:rsid w:val="00A702E8"/>
    <w:rsid w:val="00A70D72"/>
    <w:rsid w:val="00A74732"/>
    <w:rsid w:val="00A74A36"/>
    <w:rsid w:val="00A7644A"/>
    <w:rsid w:val="00A7744C"/>
    <w:rsid w:val="00A77E11"/>
    <w:rsid w:val="00A81630"/>
    <w:rsid w:val="00A81884"/>
    <w:rsid w:val="00A82A5F"/>
    <w:rsid w:val="00A85BA5"/>
    <w:rsid w:val="00A93D40"/>
    <w:rsid w:val="00A946E7"/>
    <w:rsid w:val="00A947EE"/>
    <w:rsid w:val="00A95416"/>
    <w:rsid w:val="00A95563"/>
    <w:rsid w:val="00A96E7A"/>
    <w:rsid w:val="00A97322"/>
    <w:rsid w:val="00AA2437"/>
    <w:rsid w:val="00AA49C5"/>
    <w:rsid w:val="00AA4C66"/>
    <w:rsid w:val="00AB28E8"/>
    <w:rsid w:val="00AB436F"/>
    <w:rsid w:val="00AC06D3"/>
    <w:rsid w:val="00AC18B2"/>
    <w:rsid w:val="00AC1A89"/>
    <w:rsid w:val="00AC2AAC"/>
    <w:rsid w:val="00AC3EEB"/>
    <w:rsid w:val="00AC581B"/>
    <w:rsid w:val="00AC7033"/>
    <w:rsid w:val="00AD0503"/>
    <w:rsid w:val="00AD5E36"/>
    <w:rsid w:val="00AD6983"/>
    <w:rsid w:val="00AD7C6D"/>
    <w:rsid w:val="00AE19B0"/>
    <w:rsid w:val="00AE3637"/>
    <w:rsid w:val="00AE441A"/>
    <w:rsid w:val="00AE5D6C"/>
    <w:rsid w:val="00AE73DF"/>
    <w:rsid w:val="00AF246E"/>
    <w:rsid w:val="00AF3F4E"/>
    <w:rsid w:val="00AF4959"/>
    <w:rsid w:val="00AF653C"/>
    <w:rsid w:val="00B0177C"/>
    <w:rsid w:val="00B032BA"/>
    <w:rsid w:val="00B04A9D"/>
    <w:rsid w:val="00B05990"/>
    <w:rsid w:val="00B12A24"/>
    <w:rsid w:val="00B13BB7"/>
    <w:rsid w:val="00B2378C"/>
    <w:rsid w:val="00B26922"/>
    <w:rsid w:val="00B26F66"/>
    <w:rsid w:val="00B31C4F"/>
    <w:rsid w:val="00B325D1"/>
    <w:rsid w:val="00B33963"/>
    <w:rsid w:val="00B34CE3"/>
    <w:rsid w:val="00B3672B"/>
    <w:rsid w:val="00B41363"/>
    <w:rsid w:val="00B41DDC"/>
    <w:rsid w:val="00B46741"/>
    <w:rsid w:val="00B5420D"/>
    <w:rsid w:val="00B60CEE"/>
    <w:rsid w:val="00B642A5"/>
    <w:rsid w:val="00B6700C"/>
    <w:rsid w:val="00B75F07"/>
    <w:rsid w:val="00B775CE"/>
    <w:rsid w:val="00B77916"/>
    <w:rsid w:val="00B80EE4"/>
    <w:rsid w:val="00B82178"/>
    <w:rsid w:val="00B8324F"/>
    <w:rsid w:val="00B86533"/>
    <w:rsid w:val="00B87851"/>
    <w:rsid w:val="00B90877"/>
    <w:rsid w:val="00B926EB"/>
    <w:rsid w:val="00B96874"/>
    <w:rsid w:val="00B97A18"/>
    <w:rsid w:val="00BA2F2B"/>
    <w:rsid w:val="00BA31F4"/>
    <w:rsid w:val="00BA5190"/>
    <w:rsid w:val="00BA6236"/>
    <w:rsid w:val="00BA744B"/>
    <w:rsid w:val="00BB372E"/>
    <w:rsid w:val="00BB3F78"/>
    <w:rsid w:val="00BB54EB"/>
    <w:rsid w:val="00BB5EDC"/>
    <w:rsid w:val="00BC333F"/>
    <w:rsid w:val="00BC67B8"/>
    <w:rsid w:val="00BC7F83"/>
    <w:rsid w:val="00BD14E2"/>
    <w:rsid w:val="00BD2AC6"/>
    <w:rsid w:val="00BD3D46"/>
    <w:rsid w:val="00BD5E68"/>
    <w:rsid w:val="00BD6FE9"/>
    <w:rsid w:val="00BE130D"/>
    <w:rsid w:val="00BE23BC"/>
    <w:rsid w:val="00BE54E6"/>
    <w:rsid w:val="00BE5C6A"/>
    <w:rsid w:val="00BE683A"/>
    <w:rsid w:val="00BE6B8C"/>
    <w:rsid w:val="00BF0391"/>
    <w:rsid w:val="00BF3AD4"/>
    <w:rsid w:val="00BF3B9A"/>
    <w:rsid w:val="00BF5406"/>
    <w:rsid w:val="00BF6E77"/>
    <w:rsid w:val="00C009DC"/>
    <w:rsid w:val="00C04F3D"/>
    <w:rsid w:val="00C05491"/>
    <w:rsid w:val="00C063DF"/>
    <w:rsid w:val="00C10414"/>
    <w:rsid w:val="00C1373A"/>
    <w:rsid w:val="00C13BF0"/>
    <w:rsid w:val="00C16981"/>
    <w:rsid w:val="00C21A25"/>
    <w:rsid w:val="00C21F66"/>
    <w:rsid w:val="00C3319A"/>
    <w:rsid w:val="00C35E47"/>
    <w:rsid w:val="00C41BCA"/>
    <w:rsid w:val="00C44A74"/>
    <w:rsid w:val="00C51486"/>
    <w:rsid w:val="00C546C4"/>
    <w:rsid w:val="00C54B32"/>
    <w:rsid w:val="00C55C5D"/>
    <w:rsid w:val="00C5639F"/>
    <w:rsid w:val="00C574AE"/>
    <w:rsid w:val="00C57B7F"/>
    <w:rsid w:val="00C6006E"/>
    <w:rsid w:val="00C66B95"/>
    <w:rsid w:val="00C66EAD"/>
    <w:rsid w:val="00C705AD"/>
    <w:rsid w:val="00C71070"/>
    <w:rsid w:val="00C73AC1"/>
    <w:rsid w:val="00C76521"/>
    <w:rsid w:val="00C77BDE"/>
    <w:rsid w:val="00C865B9"/>
    <w:rsid w:val="00C91CCB"/>
    <w:rsid w:val="00C92AF3"/>
    <w:rsid w:val="00C94066"/>
    <w:rsid w:val="00C95C53"/>
    <w:rsid w:val="00CA0A32"/>
    <w:rsid w:val="00CA37B3"/>
    <w:rsid w:val="00CB0EDE"/>
    <w:rsid w:val="00CB6483"/>
    <w:rsid w:val="00CC0AB0"/>
    <w:rsid w:val="00CC39FE"/>
    <w:rsid w:val="00CC4043"/>
    <w:rsid w:val="00CD03AD"/>
    <w:rsid w:val="00CD0436"/>
    <w:rsid w:val="00CD069D"/>
    <w:rsid w:val="00CD0A0A"/>
    <w:rsid w:val="00CD1CA7"/>
    <w:rsid w:val="00CD7926"/>
    <w:rsid w:val="00CE0240"/>
    <w:rsid w:val="00CE57D1"/>
    <w:rsid w:val="00CE5E2A"/>
    <w:rsid w:val="00CF164F"/>
    <w:rsid w:val="00CF1710"/>
    <w:rsid w:val="00CF533F"/>
    <w:rsid w:val="00D01732"/>
    <w:rsid w:val="00D03500"/>
    <w:rsid w:val="00D04DB3"/>
    <w:rsid w:val="00D07C3B"/>
    <w:rsid w:val="00D100BD"/>
    <w:rsid w:val="00D10650"/>
    <w:rsid w:val="00D120A2"/>
    <w:rsid w:val="00D13D67"/>
    <w:rsid w:val="00D1437F"/>
    <w:rsid w:val="00D17C9A"/>
    <w:rsid w:val="00D20582"/>
    <w:rsid w:val="00D24BED"/>
    <w:rsid w:val="00D259FD"/>
    <w:rsid w:val="00D337C0"/>
    <w:rsid w:val="00D353EB"/>
    <w:rsid w:val="00D37127"/>
    <w:rsid w:val="00D40542"/>
    <w:rsid w:val="00D463C1"/>
    <w:rsid w:val="00D51AE4"/>
    <w:rsid w:val="00D52747"/>
    <w:rsid w:val="00D56273"/>
    <w:rsid w:val="00D56615"/>
    <w:rsid w:val="00D57C74"/>
    <w:rsid w:val="00D73C77"/>
    <w:rsid w:val="00D76E6D"/>
    <w:rsid w:val="00D7701D"/>
    <w:rsid w:val="00D86671"/>
    <w:rsid w:val="00D86831"/>
    <w:rsid w:val="00D8718A"/>
    <w:rsid w:val="00D87668"/>
    <w:rsid w:val="00D90379"/>
    <w:rsid w:val="00D90A84"/>
    <w:rsid w:val="00D931A4"/>
    <w:rsid w:val="00D95979"/>
    <w:rsid w:val="00D9768C"/>
    <w:rsid w:val="00DA6505"/>
    <w:rsid w:val="00DA7367"/>
    <w:rsid w:val="00DB5DAA"/>
    <w:rsid w:val="00DC21A0"/>
    <w:rsid w:val="00DC3A73"/>
    <w:rsid w:val="00DC57CC"/>
    <w:rsid w:val="00DD5938"/>
    <w:rsid w:val="00DE24AE"/>
    <w:rsid w:val="00DE2CA4"/>
    <w:rsid w:val="00DE3929"/>
    <w:rsid w:val="00DE664F"/>
    <w:rsid w:val="00DF09DE"/>
    <w:rsid w:val="00DF32AB"/>
    <w:rsid w:val="00DF35A3"/>
    <w:rsid w:val="00DF49E4"/>
    <w:rsid w:val="00DF5CA0"/>
    <w:rsid w:val="00E015E1"/>
    <w:rsid w:val="00E01F97"/>
    <w:rsid w:val="00E12795"/>
    <w:rsid w:val="00E12B5A"/>
    <w:rsid w:val="00E15177"/>
    <w:rsid w:val="00E161B2"/>
    <w:rsid w:val="00E25CD2"/>
    <w:rsid w:val="00E265AE"/>
    <w:rsid w:val="00E31BF8"/>
    <w:rsid w:val="00E32095"/>
    <w:rsid w:val="00E36A37"/>
    <w:rsid w:val="00E42BD7"/>
    <w:rsid w:val="00E43ED8"/>
    <w:rsid w:val="00E440F0"/>
    <w:rsid w:val="00E450DC"/>
    <w:rsid w:val="00E51695"/>
    <w:rsid w:val="00E543DB"/>
    <w:rsid w:val="00E54414"/>
    <w:rsid w:val="00E550E8"/>
    <w:rsid w:val="00E56D5A"/>
    <w:rsid w:val="00E61664"/>
    <w:rsid w:val="00E632CA"/>
    <w:rsid w:val="00E6621B"/>
    <w:rsid w:val="00E6655E"/>
    <w:rsid w:val="00E66D3B"/>
    <w:rsid w:val="00E72350"/>
    <w:rsid w:val="00E72F7B"/>
    <w:rsid w:val="00E73293"/>
    <w:rsid w:val="00E738EB"/>
    <w:rsid w:val="00E74C85"/>
    <w:rsid w:val="00E74CB3"/>
    <w:rsid w:val="00E7747A"/>
    <w:rsid w:val="00E7771B"/>
    <w:rsid w:val="00E8040A"/>
    <w:rsid w:val="00E80819"/>
    <w:rsid w:val="00E874FE"/>
    <w:rsid w:val="00E87C62"/>
    <w:rsid w:val="00E9135D"/>
    <w:rsid w:val="00E925E3"/>
    <w:rsid w:val="00E93BD8"/>
    <w:rsid w:val="00E97286"/>
    <w:rsid w:val="00EA12C1"/>
    <w:rsid w:val="00EA256E"/>
    <w:rsid w:val="00EA25DC"/>
    <w:rsid w:val="00EA455A"/>
    <w:rsid w:val="00EA4A85"/>
    <w:rsid w:val="00EA5C5A"/>
    <w:rsid w:val="00EA62CD"/>
    <w:rsid w:val="00EB1AE9"/>
    <w:rsid w:val="00EB73EB"/>
    <w:rsid w:val="00EC0FA6"/>
    <w:rsid w:val="00EC659D"/>
    <w:rsid w:val="00EC65EB"/>
    <w:rsid w:val="00EC75C9"/>
    <w:rsid w:val="00ED0870"/>
    <w:rsid w:val="00ED170B"/>
    <w:rsid w:val="00ED305A"/>
    <w:rsid w:val="00ED3D65"/>
    <w:rsid w:val="00ED5BEF"/>
    <w:rsid w:val="00ED69CC"/>
    <w:rsid w:val="00EE019D"/>
    <w:rsid w:val="00EE0854"/>
    <w:rsid w:val="00EE2BD5"/>
    <w:rsid w:val="00EE45EC"/>
    <w:rsid w:val="00EF1A9D"/>
    <w:rsid w:val="00EF478C"/>
    <w:rsid w:val="00EF58E2"/>
    <w:rsid w:val="00F03EDC"/>
    <w:rsid w:val="00F04CCD"/>
    <w:rsid w:val="00F058E3"/>
    <w:rsid w:val="00F061AA"/>
    <w:rsid w:val="00F13B85"/>
    <w:rsid w:val="00F14064"/>
    <w:rsid w:val="00F17A59"/>
    <w:rsid w:val="00F20E1A"/>
    <w:rsid w:val="00F20FB3"/>
    <w:rsid w:val="00F22D6D"/>
    <w:rsid w:val="00F24E76"/>
    <w:rsid w:val="00F251CA"/>
    <w:rsid w:val="00F260DF"/>
    <w:rsid w:val="00F26796"/>
    <w:rsid w:val="00F26A2E"/>
    <w:rsid w:val="00F26DBB"/>
    <w:rsid w:val="00F3324B"/>
    <w:rsid w:val="00F33B61"/>
    <w:rsid w:val="00F33BED"/>
    <w:rsid w:val="00F470F4"/>
    <w:rsid w:val="00F50269"/>
    <w:rsid w:val="00F57AD4"/>
    <w:rsid w:val="00F61AE3"/>
    <w:rsid w:val="00F632D8"/>
    <w:rsid w:val="00F65CCA"/>
    <w:rsid w:val="00F71751"/>
    <w:rsid w:val="00F82D6F"/>
    <w:rsid w:val="00F8476A"/>
    <w:rsid w:val="00F85670"/>
    <w:rsid w:val="00F90AE3"/>
    <w:rsid w:val="00F9208C"/>
    <w:rsid w:val="00F92F30"/>
    <w:rsid w:val="00F97B2B"/>
    <w:rsid w:val="00F97CDD"/>
    <w:rsid w:val="00FA046F"/>
    <w:rsid w:val="00FA2E6D"/>
    <w:rsid w:val="00FA7BB6"/>
    <w:rsid w:val="00FB15E5"/>
    <w:rsid w:val="00FB1CA3"/>
    <w:rsid w:val="00FB37B5"/>
    <w:rsid w:val="00FB47D6"/>
    <w:rsid w:val="00FB72EE"/>
    <w:rsid w:val="00FC286D"/>
    <w:rsid w:val="00FD043F"/>
    <w:rsid w:val="00FD049A"/>
    <w:rsid w:val="00FD37A6"/>
    <w:rsid w:val="00FD5143"/>
    <w:rsid w:val="00FE21C8"/>
    <w:rsid w:val="00FE3CCB"/>
    <w:rsid w:val="00FE53B3"/>
    <w:rsid w:val="00FE5634"/>
    <w:rsid w:val="00FE5896"/>
    <w:rsid w:val="00FE5AE1"/>
    <w:rsid w:val="00FF0FEB"/>
    <w:rsid w:val="00FF2095"/>
    <w:rsid w:val="00FF4655"/>
    <w:rsid w:val="00FF7998"/>
    <w:rsid w:val="00FF7A58"/>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752A9"/>
  <w15:chartTrackingRefBased/>
  <w15:docId w15:val="{229F8F35-6081-4FF3-9F0A-95C463AD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591046"/>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4313D2"/>
    <w:pPr>
      <w:keepNext/>
      <w:keepLines/>
      <w:spacing w:before="40" w:after="0"/>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link w:val="Heading3Char"/>
    <w:uiPriority w:val="9"/>
    <w:unhideWhenUsed/>
    <w:qFormat/>
    <w:rsid w:val="004313D2"/>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aliases w:val="Kí tự I"/>
    <w:basedOn w:val="Normal"/>
    <w:next w:val="Normal"/>
    <w:link w:val="Heading4Char"/>
    <w:uiPriority w:val="9"/>
    <w:qFormat/>
    <w:rsid w:val="00133F84"/>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aliases w:val="Kí tự 1 2 3"/>
    <w:basedOn w:val="Normal"/>
    <w:next w:val="Normal"/>
    <w:link w:val="Heading5Char"/>
    <w:uiPriority w:val="9"/>
    <w:qFormat/>
    <w:rsid w:val="00133F84"/>
    <w:pPr>
      <w:spacing w:before="240" w:after="60" w:line="276" w:lineRule="auto"/>
      <w:jc w:val="both"/>
      <w:outlineLvl w:val="4"/>
    </w:pPr>
    <w:rPr>
      <w:rFonts w:ascii="Times New Roman" w:eastAsia="Arial" w:hAnsi="Times New Roman" w:cs="Times New Roman"/>
      <w:b/>
      <w:bCs/>
      <w:i/>
      <w:iCs/>
      <w:sz w:val="26"/>
      <w:szCs w:val="26"/>
    </w:rPr>
  </w:style>
  <w:style w:type="paragraph" w:styleId="Heading6">
    <w:name w:val="heading 6"/>
    <w:aliases w:val="Kí Tự a,b,c"/>
    <w:basedOn w:val="Normal"/>
    <w:next w:val="Normal"/>
    <w:link w:val="Heading6Char"/>
    <w:uiPriority w:val="9"/>
    <w:qFormat/>
    <w:rsid w:val="00133F84"/>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qFormat/>
    <w:rsid w:val="00133F84"/>
    <w:pPr>
      <w:spacing w:before="240" w:after="60" w:line="276" w:lineRule="auto"/>
      <w:jc w:val="both"/>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qFormat/>
    <w:rsid w:val="00133F8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vi-VN"/>
    </w:rPr>
  </w:style>
  <w:style w:type="paragraph" w:styleId="Heading9">
    <w:name w:val="heading 9"/>
    <w:basedOn w:val="Normal"/>
    <w:next w:val="Normal"/>
    <w:link w:val="Heading9Char"/>
    <w:uiPriority w:val="9"/>
    <w:qFormat/>
    <w:rsid w:val="00133F84"/>
    <w:pPr>
      <w:tabs>
        <w:tab w:val="num" w:pos="1584"/>
      </w:tabs>
      <w:spacing w:before="240" w:after="60" w:line="240" w:lineRule="auto"/>
      <w:ind w:left="1584" w:hanging="1584"/>
      <w:outlineLvl w:val="8"/>
    </w:pPr>
    <w:rPr>
      <w:rFonts w:ascii="Arial" w:eastAsia="Times New Roman" w:hAnsi="Arial" w:cs="Arial"/>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w:basedOn w:val="Normal"/>
    <w:link w:val="HeaderChar"/>
    <w:unhideWhenUsed/>
    <w:qFormat/>
    <w:rsid w:val="00165578"/>
    <w:pPr>
      <w:tabs>
        <w:tab w:val="center" w:pos="4513"/>
        <w:tab w:val="right" w:pos="9026"/>
      </w:tabs>
      <w:spacing w:after="0" w:line="240" w:lineRule="auto"/>
    </w:pPr>
  </w:style>
  <w:style w:type="character" w:customStyle="1" w:styleId="HeaderChar">
    <w:name w:val="Header Char"/>
    <w:aliases w:val=" Char Char"/>
    <w:basedOn w:val="DefaultParagraphFont"/>
    <w:link w:val="Header"/>
    <w:qFormat/>
    <w:rsid w:val="00165578"/>
  </w:style>
  <w:style w:type="paragraph" w:styleId="Footer">
    <w:name w:val="footer"/>
    <w:basedOn w:val="Normal"/>
    <w:link w:val="FooterChar"/>
    <w:uiPriority w:val="99"/>
    <w:unhideWhenUsed/>
    <w:rsid w:val="00165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578"/>
  </w:style>
  <w:style w:type="paragraph" w:styleId="ListParagraph">
    <w:name w:val="List Paragraph"/>
    <w:basedOn w:val="Normal"/>
    <w:link w:val="ListParagraphChar"/>
    <w:qFormat/>
    <w:rsid w:val="00BB54EB"/>
    <w:pPr>
      <w:ind w:left="720"/>
      <w:contextualSpacing/>
    </w:pPr>
  </w:style>
  <w:style w:type="paragraph" w:customStyle="1" w:styleId="TableParagraph">
    <w:name w:val="Table Paragraph"/>
    <w:basedOn w:val="Normal"/>
    <w:qFormat/>
    <w:rsid w:val="00A95563"/>
    <w:pPr>
      <w:widowControl w:val="0"/>
      <w:autoSpaceDE w:val="0"/>
      <w:autoSpaceDN w:val="0"/>
      <w:spacing w:after="0" w:line="240" w:lineRule="auto"/>
    </w:pPr>
    <w:rPr>
      <w:rFonts w:ascii="Arial" w:eastAsia="Arial" w:hAnsi="Arial" w:cs="Times New Roman"/>
      <w:lang w:val="vi" w:eastAsia="vi"/>
    </w:rPr>
  </w:style>
  <w:style w:type="character" w:styleId="Strong">
    <w:name w:val="Strong"/>
    <w:basedOn w:val="DefaultParagraphFont"/>
    <w:uiPriority w:val="22"/>
    <w:qFormat/>
    <w:rsid w:val="007E78AC"/>
    <w:rPr>
      <w:b/>
      <w:bCs/>
    </w:rPr>
  </w:style>
  <w:style w:type="character" w:customStyle="1" w:styleId="mi">
    <w:name w:val="mi"/>
    <w:basedOn w:val="DefaultParagraphFont"/>
    <w:rsid w:val="007E78AC"/>
  </w:style>
  <w:style w:type="character" w:customStyle="1" w:styleId="mo">
    <w:name w:val="mo"/>
    <w:basedOn w:val="DefaultParagraphFont"/>
    <w:rsid w:val="007E78AC"/>
  </w:style>
  <w:style w:type="character" w:customStyle="1" w:styleId="mn">
    <w:name w:val="mn"/>
    <w:basedOn w:val="DefaultParagraphFont"/>
    <w:rsid w:val="007E78AC"/>
  </w:style>
  <w:style w:type="paragraph" w:styleId="NormalWeb">
    <w:name w:val="Normal (Web)"/>
    <w:uiPriority w:val="99"/>
    <w:qFormat/>
    <w:rsid w:val="007E78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Hyperlink">
    <w:name w:val="Hyperlink"/>
    <w:basedOn w:val="DefaultParagraphFont"/>
    <w:uiPriority w:val="99"/>
    <w:unhideWhenUsed/>
    <w:rsid w:val="000875C9"/>
    <w:rPr>
      <w:color w:val="0000FF"/>
      <w:u w:val="single"/>
    </w:rPr>
  </w:style>
  <w:style w:type="character" w:customStyle="1" w:styleId="mjx-char">
    <w:name w:val="mjx-char"/>
    <w:basedOn w:val="DefaultParagraphFont"/>
    <w:rsid w:val="004465FB"/>
  </w:style>
  <w:style w:type="character" w:customStyle="1" w:styleId="mjxassistivemathml">
    <w:name w:val="mjx_assistive_mathml"/>
    <w:basedOn w:val="DefaultParagraphFont"/>
    <w:rsid w:val="004465FB"/>
  </w:style>
  <w:style w:type="character" w:customStyle="1" w:styleId="Heading3Char">
    <w:name w:val="Heading 3 Char"/>
    <w:basedOn w:val="DefaultParagraphFont"/>
    <w:link w:val="Heading3"/>
    <w:uiPriority w:val="9"/>
    <w:rsid w:val="004313D2"/>
    <w:rPr>
      <w:rFonts w:asciiTheme="majorHAnsi" w:eastAsiaTheme="majorEastAsia" w:hAnsiTheme="majorHAnsi" w:cstheme="majorBidi"/>
      <w:color w:val="1F4D78" w:themeColor="accent1" w:themeShade="7F"/>
      <w:sz w:val="24"/>
      <w:szCs w:val="24"/>
      <w:lang w:val="en-US"/>
    </w:rPr>
  </w:style>
  <w:style w:type="character" w:styleId="Emphasis">
    <w:name w:val="Emphasis"/>
    <w:basedOn w:val="DefaultParagraphFont"/>
    <w:uiPriority w:val="20"/>
    <w:qFormat/>
    <w:rsid w:val="004313D2"/>
    <w:rPr>
      <w:i/>
      <w:iCs/>
    </w:rPr>
  </w:style>
  <w:style w:type="character" w:customStyle="1" w:styleId="Heading2Char">
    <w:name w:val="Heading 2 Char"/>
    <w:aliases w:val=" Char Char Char Char Char,Char Char Char Char Char"/>
    <w:basedOn w:val="DefaultParagraphFont"/>
    <w:link w:val="Heading2"/>
    <w:uiPriority w:val="9"/>
    <w:rsid w:val="004313D2"/>
    <w:rPr>
      <w:rFonts w:asciiTheme="majorHAnsi" w:eastAsiaTheme="majorEastAsia" w:hAnsiTheme="majorHAnsi" w:cstheme="majorBidi"/>
      <w:color w:val="2E74B5" w:themeColor="accent1" w:themeShade="BF"/>
      <w:sz w:val="26"/>
      <w:szCs w:val="26"/>
      <w:lang w:val="en-US"/>
    </w:rPr>
  </w:style>
  <w:style w:type="character" w:styleId="PlaceholderText">
    <w:name w:val="Placeholder Text"/>
    <w:basedOn w:val="DefaultParagraphFont"/>
    <w:uiPriority w:val="99"/>
    <w:semiHidden/>
    <w:rsid w:val="000C311F"/>
    <w:rPr>
      <w:color w:val="808080"/>
    </w:rPr>
  </w:style>
  <w:style w:type="table" w:styleId="TableGrid">
    <w:name w:val="Table Grid"/>
    <w:aliases w:val="tham khao,trongbang"/>
    <w:basedOn w:val="TableNormal"/>
    <w:uiPriority w:val="59"/>
    <w:qFormat/>
    <w:rsid w:val="00F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99"/>
    <w:rsid w:val="00723D28"/>
    <w:rPr>
      <w:rFonts w:ascii="Cambria" w:eastAsia="Cambria" w:hAnsi="Cambria" w:cs="Cambria"/>
      <w:sz w:val="20"/>
      <w:szCs w:val="20"/>
      <w:shd w:val="clear" w:color="auto" w:fill="FFFFFF"/>
    </w:rPr>
  </w:style>
  <w:style w:type="paragraph" w:styleId="BodyText">
    <w:name w:val="Body Text"/>
    <w:basedOn w:val="Normal"/>
    <w:link w:val="BodyTextChar"/>
    <w:uiPriority w:val="99"/>
    <w:qFormat/>
    <w:rsid w:val="00723D28"/>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723D28"/>
  </w:style>
  <w:style w:type="table" w:styleId="PlainTable1">
    <w:name w:val="Plain Table 1"/>
    <w:basedOn w:val="TableNormal"/>
    <w:uiPriority w:val="41"/>
    <w:rsid w:val="00DE392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DE39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E39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DE3929"/>
    <w:pPr>
      <w:spacing w:after="200" w:line="240" w:lineRule="auto"/>
    </w:pPr>
    <w:rPr>
      <w:i/>
      <w:iCs/>
      <w:color w:val="44546A" w:themeColor="text2"/>
      <w:sz w:val="18"/>
      <w:szCs w:val="18"/>
    </w:rPr>
  </w:style>
  <w:style w:type="paragraph" w:customStyle="1" w:styleId="u11">
    <w:name w:val="Đầu đề 11"/>
    <w:basedOn w:val="Normal"/>
    <w:next w:val="Normal"/>
    <w:uiPriority w:val="9"/>
    <w:qFormat/>
    <w:rsid w:val="00591046"/>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591046"/>
  </w:style>
  <w:style w:type="character" w:customStyle="1" w:styleId="fontstyle01">
    <w:name w:val="fontstyle01"/>
    <w:basedOn w:val="DefaultParagraphFont"/>
    <w:rsid w:val="0059104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591046"/>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591046"/>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591046"/>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591046"/>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591046"/>
    <w:pPr>
      <w:spacing w:line="240" w:lineRule="exact"/>
    </w:pPr>
    <w:rPr>
      <w:rFonts w:ascii="Arial" w:eastAsia="Times New Roman" w:hAnsi="Arial" w:cs="Times New Roman"/>
      <w:sz w:val="24"/>
      <w:szCs w:val="24"/>
      <w:lang w:val="en-US"/>
    </w:rPr>
  </w:style>
  <w:style w:type="character" w:customStyle="1" w:styleId="Heading1Char">
    <w:name w:val="Heading 1 Char"/>
    <w:aliases w:val="Tieu_de1 Char1,TieuDe1ML1 Char1,PHẦN MỞ ĐÂU Char"/>
    <w:basedOn w:val="DefaultParagraphFont"/>
    <w:link w:val="Heading1"/>
    <w:uiPriority w:val="9"/>
    <w:rsid w:val="00591046"/>
    <w:rPr>
      <w:rFonts w:ascii="Calibri Light" w:eastAsia="MS Gothic" w:hAnsi="Calibri Light" w:cs="Times New Roman"/>
      <w:color w:val="2F5496"/>
      <w:sz w:val="32"/>
      <w:szCs w:val="32"/>
      <w:lang w:val="vi"/>
    </w:rPr>
  </w:style>
  <w:style w:type="numbering" w:customStyle="1" w:styleId="Khngco11">
    <w:name w:val="Không có11"/>
    <w:next w:val="NoList"/>
    <w:uiPriority w:val="99"/>
    <w:semiHidden/>
    <w:unhideWhenUsed/>
    <w:rsid w:val="00591046"/>
  </w:style>
  <w:style w:type="character" w:customStyle="1" w:styleId="u1Char1">
    <w:name w:val="Đầu đề 1 Char1"/>
    <w:basedOn w:val="DefaultParagraphFont"/>
    <w:uiPriority w:val="9"/>
    <w:rsid w:val="00591046"/>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5F74E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aliases w:val="Kí tự I Char"/>
    <w:basedOn w:val="DefaultParagraphFont"/>
    <w:link w:val="Heading4"/>
    <w:uiPriority w:val="9"/>
    <w:rsid w:val="00133F84"/>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rsid w:val="00133F84"/>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uiPriority w:val="9"/>
    <w:rsid w:val="00133F84"/>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rsid w:val="00133F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133F84"/>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uiPriority w:val="9"/>
    <w:rsid w:val="00133F84"/>
    <w:rPr>
      <w:rFonts w:ascii="Arial" w:eastAsia="Times New Roman" w:hAnsi="Arial" w:cs="Arial"/>
      <w:lang w:eastAsia="vi-VN"/>
    </w:rPr>
  </w:style>
  <w:style w:type="character" w:styleId="PageNumber">
    <w:name w:val="page number"/>
    <w:basedOn w:val="DefaultParagraphFont"/>
    <w:rsid w:val="00133F84"/>
  </w:style>
  <w:style w:type="paragraph" w:styleId="DocumentMap">
    <w:name w:val="Document Map"/>
    <w:basedOn w:val="Normal"/>
    <w:link w:val="DocumentMapChar"/>
    <w:rsid w:val="00133F84"/>
    <w:pPr>
      <w:shd w:val="clear" w:color="auto" w:fill="000080"/>
      <w:spacing w:after="0" w:line="240" w:lineRule="auto"/>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133F84"/>
    <w:rPr>
      <w:rFonts w:ascii="Tahoma" w:eastAsia="Times New Roman" w:hAnsi="Tahoma" w:cs="Tahoma"/>
      <w:sz w:val="20"/>
      <w:szCs w:val="20"/>
      <w:shd w:val="clear" w:color="auto" w:fill="000080"/>
      <w:lang w:val="en-US"/>
    </w:rPr>
  </w:style>
  <w:style w:type="paragraph" w:styleId="BalloonText">
    <w:name w:val="Balloon Text"/>
    <w:basedOn w:val="Normal"/>
    <w:link w:val="BalloonTextChar"/>
    <w:uiPriority w:val="99"/>
    <w:rsid w:val="00133F8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rsid w:val="00133F84"/>
    <w:rPr>
      <w:rFonts w:ascii="Tahoma" w:eastAsia="Times New Roman" w:hAnsi="Tahoma" w:cs="Tahoma"/>
      <w:sz w:val="16"/>
      <w:szCs w:val="16"/>
      <w:lang w:val="en-US"/>
    </w:rPr>
  </w:style>
  <w:style w:type="character" w:customStyle="1" w:styleId="Heading1Char1">
    <w:name w:val="Heading 1 Char1"/>
    <w:aliases w:val="Tieu_de1 Char,TieuDe1ML1 Char,PHẦN MỞ ĐÂU Char1"/>
    <w:locked/>
    <w:rsid w:val="00133F8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133F84"/>
    <w:rPr>
      <w:rFonts w:ascii="Times New Roman" w:eastAsia="Times New Roman" w:hAnsi="Times New Roman" w:cs="Times New Roman"/>
      <w:b/>
      <w:bCs/>
      <w:iCs/>
      <w:sz w:val="28"/>
      <w:szCs w:val="28"/>
    </w:rPr>
  </w:style>
  <w:style w:type="character" w:customStyle="1" w:styleId="Heading3Char1">
    <w:name w:val="Heading 3 Char1"/>
    <w:locked/>
    <w:rsid w:val="00133F8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133F84"/>
    <w:rPr>
      <w:color w:val="800080"/>
      <w:u w:val="single"/>
    </w:rPr>
  </w:style>
  <w:style w:type="paragraph" w:styleId="Title">
    <w:name w:val="Title"/>
    <w:basedOn w:val="Normal"/>
    <w:link w:val="TitleChar"/>
    <w:uiPriority w:val="10"/>
    <w:qFormat/>
    <w:rsid w:val="00133F84"/>
    <w:pPr>
      <w:spacing w:before="240" w:after="60" w:line="240" w:lineRule="auto"/>
      <w:jc w:val="center"/>
      <w:outlineLvl w:val="0"/>
    </w:pPr>
    <w:rPr>
      <w:rFonts w:ascii="Times New Roman" w:eastAsia="Times New Roman" w:hAnsi="Times New Roman" w:cs="Times New Roman"/>
      <w:sz w:val="24"/>
      <w:szCs w:val="24"/>
      <w:lang w:val="en-US"/>
    </w:rPr>
  </w:style>
  <w:style w:type="character" w:customStyle="1" w:styleId="TitleChar">
    <w:name w:val="Title Char"/>
    <w:basedOn w:val="DefaultParagraphFont"/>
    <w:link w:val="Title"/>
    <w:uiPriority w:val="10"/>
    <w:rsid w:val="00133F84"/>
    <w:rPr>
      <w:rFonts w:ascii="Times New Roman" w:eastAsia="Times New Roman" w:hAnsi="Times New Roman" w:cs="Times New Roman"/>
      <w:sz w:val="24"/>
      <w:szCs w:val="24"/>
      <w:lang w:val="en-US"/>
    </w:rPr>
  </w:style>
  <w:style w:type="paragraph" w:styleId="ListBullet">
    <w:name w:val="List Bullet"/>
    <w:basedOn w:val="Normal"/>
    <w:rsid w:val="00133F84"/>
    <w:pPr>
      <w:tabs>
        <w:tab w:val="num" w:pos="0"/>
      </w:tabs>
      <w:spacing w:after="0" w:line="240" w:lineRule="auto"/>
      <w:ind w:left="1571"/>
    </w:pPr>
    <w:rPr>
      <w:rFonts w:ascii="Times New Roman" w:eastAsia="Times New Roman" w:hAnsi="Times New Roman" w:cs="Times New Roman"/>
      <w:sz w:val="24"/>
      <w:szCs w:val="24"/>
      <w:lang w:val="en-US"/>
    </w:rPr>
  </w:style>
  <w:style w:type="paragraph" w:styleId="ListBullet2">
    <w:name w:val="List Bullet 2"/>
    <w:basedOn w:val="Normal"/>
    <w:autoRedefine/>
    <w:rsid w:val="00133F84"/>
    <w:pPr>
      <w:tabs>
        <w:tab w:val="num" w:pos="0"/>
        <w:tab w:val="num" w:pos="643"/>
      </w:tabs>
      <w:spacing w:after="0" w:line="240" w:lineRule="auto"/>
      <w:ind w:left="643"/>
    </w:pPr>
    <w:rPr>
      <w:rFonts w:ascii=".VnCentury Schoolbook" w:eastAsia="Times New Roman" w:hAnsi=".VnCentury Schoolbook" w:cs="Times New Roman"/>
      <w:sz w:val="28"/>
      <w:szCs w:val="20"/>
      <w:lang w:val="en-US"/>
    </w:rPr>
  </w:style>
  <w:style w:type="paragraph" w:styleId="ListBullet3">
    <w:name w:val="List Bullet 3"/>
    <w:basedOn w:val="Normal"/>
    <w:autoRedefine/>
    <w:rsid w:val="00133F84"/>
    <w:pPr>
      <w:tabs>
        <w:tab w:val="num" w:pos="0"/>
        <w:tab w:val="num" w:pos="926"/>
      </w:tabs>
      <w:spacing w:after="0" w:line="240" w:lineRule="auto"/>
      <w:ind w:left="926"/>
    </w:pPr>
    <w:rPr>
      <w:rFonts w:ascii=".VnCentury Schoolbook" w:eastAsia="Times New Roman" w:hAnsi=".VnCentury Schoolbook" w:cs="Times New Roman"/>
      <w:sz w:val="28"/>
      <w:szCs w:val="20"/>
      <w:lang w:val="en-US"/>
    </w:rPr>
  </w:style>
  <w:style w:type="paragraph" w:styleId="ListBullet4">
    <w:name w:val="List Bullet 4"/>
    <w:basedOn w:val="Normal"/>
    <w:autoRedefine/>
    <w:rsid w:val="00133F84"/>
    <w:pPr>
      <w:numPr>
        <w:numId w:val="1"/>
      </w:numPr>
      <w:tabs>
        <w:tab w:val="clear" w:pos="360"/>
        <w:tab w:val="num" w:pos="1209"/>
      </w:tabs>
      <w:spacing w:after="0" w:line="240" w:lineRule="auto"/>
      <w:ind w:left="1209"/>
    </w:pPr>
    <w:rPr>
      <w:rFonts w:ascii=".VnCentury Schoolbook" w:eastAsia="Times New Roman" w:hAnsi=".VnCentury Schoolbook" w:cs="Times New Roman"/>
      <w:sz w:val="28"/>
      <w:szCs w:val="20"/>
      <w:lang w:val="en-US"/>
    </w:rPr>
  </w:style>
  <w:style w:type="character" w:customStyle="1" w:styleId="BodyTextIndentChar">
    <w:name w:val="Body Text Indent Char"/>
    <w:link w:val="BodyTextIndent"/>
    <w:locked/>
    <w:rsid w:val="00133F84"/>
    <w:rPr>
      <w:rFonts w:ascii=".VnTime" w:hAnsi=".VnTime"/>
      <w:sz w:val="28"/>
      <w:lang w:val="en-US"/>
    </w:rPr>
  </w:style>
  <w:style w:type="paragraph" w:styleId="BodyTextIndent">
    <w:name w:val="Body Text Indent"/>
    <w:basedOn w:val="Normal"/>
    <w:link w:val="BodyTextIndentChar"/>
    <w:rsid w:val="00133F84"/>
    <w:pPr>
      <w:spacing w:before="120" w:after="0" w:line="360" w:lineRule="exact"/>
      <w:ind w:firstLine="567"/>
      <w:jc w:val="both"/>
    </w:pPr>
    <w:rPr>
      <w:rFonts w:ascii=".VnTime" w:hAnsi=".VnTime"/>
      <w:sz w:val="28"/>
      <w:lang w:val="en-US"/>
    </w:rPr>
  </w:style>
  <w:style w:type="character" w:customStyle="1" w:styleId="BodyTextIndentChar1">
    <w:name w:val="Body Text Indent Char1"/>
    <w:basedOn w:val="DefaultParagraphFont"/>
    <w:rsid w:val="00133F84"/>
  </w:style>
  <w:style w:type="character" w:customStyle="1" w:styleId="SubtitleChar">
    <w:name w:val="Subtitle Char"/>
    <w:aliases w:val="bang dap aṇ Char"/>
    <w:link w:val="Subtitle"/>
    <w:uiPriority w:val="11"/>
    <w:locked/>
    <w:rsid w:val="00133F84"/>
    <w:rPr>
      <w:b/>
      <w:bCs/>
      <w:kern w:val="32"/>
      <w:sz w:val="32"/>
      <w:szCs w:val="32"/>
    </w:rPr>
  </w:style>
  <w:style w:type="paragraph" w:styleId="Subtitle">
    <w:name w:val="Subtitle"/>
    <w:aliases w:val="bang dap aṇ"/>
    <w:basedOn w:val="Normal"/>
    <w:next w:val="Normal"/>
    <w:link w:val="SubtitleChar"/>
    <w:uiPriority w:val="11"/>
    <w:qFormat/>
    <w:rsid w:val="00133F84"/>
    <w:pPr>
      <w:spacing w:after="0" w:line="240" w:lineRule="auto"/>
    </w:pPr>
    <w:rPr>
      <w:b/>
      <w:bCs/>
      <w:kern w:val="32"/>
      <w:sz w:val="32"/>
      <w:szCs w:val="32"/>
    </w:rPr>
  </w:style>
  <w:style w:type="character" w:customStyle="1" w:styleId="SubtitleChar1">
    <w:name w:val="Subtitle Char1"/>
    <w:basedOn w:val="DefaultParagraphFont"/>
    <w:rsid w:val="00133F84"/>
    <w:rPr>
      <w:rFonts w:eastAsiaTheme="minorEastAsia"/>
      <w:color w:val="5A5A5A" w:themeColor="text1" w:themeTint="A5"/>
      <w:spacing w:val="15"/>
    </w:rPr>
  </w:style>
  <w:style w:type="character" w:customStyle="1" w:styleId="BodyText2Char">
    <w:name w:val="Body Text 2 Char"/>
    <w:link w:val="BodyText2"/>
    <w:locked/>
    <w:rsid w:val="00133F84"/>
    <w:rPr>
      <w:rFonts w:ascii="VNI-Times" w:hAnsi="VNI-Times"/>
      <w:b/>
      <w:bCs/>
      <w:sz w:val="24"/>
      <w:szCs w:val="24"/>
      <w:lang w:val="en-US"/>
    </w:rPr>
  </w:style>
  <w:style w:type="paragraph" w:styleId="BodyText2">
    <w:name w:val="Body Text 2"/>
    <w:basedOn w:val="Normal"/>
    <w:link w:val="BodyText2Char"/>
    <w:rsid w:val="00133F84"/>
    <w:pPr>
      <w:spacing w:after="0" w:line="240" w:lineRule="auto"/>
      <w:jc w:val="both"/>
    </w:pPr>
    <w:rPr>
      <w:rFonts w:ascii="VNI-Times" w:hAnsi="VNI-Times"/>
      <w:b/>
      <w:bCs/>
      <w:sz w:val="24"/>
      <w:szCs w:val="24"/>
      <w:lang w:val="en-US"/>
    </w:rPr>
  </w:style>
  <w:style w:type="character" w:customStyle="1" w:styleId="BodyText2Char1">
    <w:name w:val="Body Text 2 Char1"/>
    <w:basedOn w:val="DefaultParagraphFont"/>
    <w:rsid w:val="00133F84"/>
  </w:style>
  <w:style w:type="character" w:customStyle="1" w:styleId="BodyText3Char">
    <w:name w:val="Body Text 3 Char"/>
    <w:link w:val="BodyText3"/>
    <w:locked/>
    <w:rsid w:val="00133F84"/>
    <w:rPr>
      <w:sz w:val="24"/>
      <w:szCs w:val="24"/>
      <w:lang w:val="en-US"/>
    </w:rPr>
  </w:style>
  <w:style w:type="paragraph" w:styleId="BodyText3">
    <w:name w:val="Body Text 3"/>
    <w:basedOn w:val="Normal"/>
    <w:link w:val="BodyText3Char"/>
    <w:rsid w:val="00133F84"/>
    <w:pPr>
      <w:spacing w:after="0" w:line="240" w:lineRule="auto"/>
      <w:jc w:val="both"/>
    </w:pPr>
    <w:rPr>
      <w:sz w:val="24"/>
      <w:szCs w:val="24"/>
      <w:lang w:val="en-US"/>
    </w:rPr>
  </w:style>
  <w:style w:type="character" w:customStyle="1" w:styleId="BodyText3Char1">
    <w:name w:val="Body Text 3 Char1"/>
    <w:basedOn w:val="DefaultParagraphFont"/>
    <w:rsid w:val="00133F84"/>
    <w:rPr>
      <w:sz w:val="16"/>
      <w:szCs w:val="16"/>
    </w:rPr>
  </w:style>
  <w:style w:type="character" w:customStyle="1" w:styleId="BodyTextIndent2Char">
    <w:name w:val="Body Text Indent 2 Char"/>
    <w:link w:val="BodyTextIndent2"/>
    <w:locked/>
    <w:rsid w:val="00133F84"/>
    <w:rPr>
      <w:sz w:val="24"/>
      <w:szCs w:val="24"/>
      <w:lang w:val="en-US"/>
    </w:rPr>
  </w:style>
  <w:style w:type="paragraph" w:styleId="BodyTextIndent2">
    <w:name w:val="Body Text Indent 2"/>
    <w:basedOn w:val="Normal"/>
    <w:link w:val="BodyTextIndent2Char"/>
    <w:rsid w:val="00133F84"/>
    <w:pPr>
      <w:spacing w:after="0" w:line="240" w:lineRule="auto"/>
      <w:ind w:left="246" w:hanging="246"/>
      <w:jc w:val="both"/>
    </w:pPr>
    <w:rPr>
      <w:sz w:val="24"/>
      <w:szCs w:val="24"/>
      <w:lang w:val="en-US"/>
    </w:rPr>
  </w:style>
  <w:style w:type="character" w:customStyle="1" w:styleId="BodyTextIndent2Char1">
    <w:name w:val="Body Text Indent 2 Char1"/>
    <w:basedOn w:val="DefaultParagraphFont"/>
    <w:rsid w:val="00133F84"/>
  </w:style>
  <w:style w:type="character" w:customStyle="1" w:styleId="BodyTextIndent3Char">
    <w:name w:val="Body Text Indent 3 Char"/>
    <w:link w:val="BodyTextIndent3"/>
    <w:locked/>
    <w:rsid w:val="00133F84"/>
    <w:rPr>
      <w:rFonts w:ascii=".VnTime" w:hAnsi=".VnTime"/>
      <w:sz w:val="16"/>
      <w:szCs w:val="16"/>
      <w:lang w:val="en-US"/>
    </w:rPr>
  </w:style>
  <w:style w:type="paragraph" w:styleId="BodyTextIndent3">
    <w:name w:val="Body Text Indent 3"/>
    <w:basedOn w:val="Normal"/>
    <w:link w:val="BodyTextIndent3Char"/>
    <w:rsid w:val="00133F84"/>
    <w:pPr>
      <w:spacing w:after="120" w:line="240" w:lineRule="auto"/>
      <w:ind w:left="360"/>
    </w:pPr>
    <w:rPr>
      <w:rFonts w:ascii=".VnTime" w:hAnsi=".VnTime"/>
      <w:sz w:val="16"/>
      <w:szCs w:val="16"/>
      <w:lang w:val="en-US"/>
    </w:rPr>
  </w:style>
  <w:style w:type="character" w:customStyle="1" w:styleId="BodyTextIndent3Char1">
    <w:name w:val="Body Text Indent 3 Char1"/>
    <w:basedOn w:val="DefaultParagraphFont"/>
    <w:rsid w:val="00133F84"/>
    <w:rPr>
      <w:sz w:val="16"/>
      <w:szCs w:val="16"/>
    </w:rPr>
  </w:style>
  <w:style w:type="paragraph" w:styleId="BlockText">
    <w:name w:val="Block Text"/>
    <w:basedOn w:val="Normal"/>
    <w:rsid w:val="00133F84"/>
    <w:pPr>
      <w:spacing w:after="0" w:line="240" w:lineRule="auto"/>
      <w:ind w:left="-672" w:right="-1009"/>
    </w:pPr>
    <w:rPr>
      <w:rFonts w:ascii=".VnTime" w:eastAsia="Times New Roman" w:hAnsi=".VnTime" w:cs="Arial"/>
      <w:b/>
      <w:bCs/>
      <w:kern w:val="32"/>
      <w:sz w:val="24"/>
      <w:szCs w:val="32"/>
      <w:lang w:val="en-US"/>
    </w:rPr>
  </w:style>
  <w:style w:type="character" w:customStyle="1" w:styleId="DocumentMapChar1">
    <w:name w:val="Document Map Char1"/>
    <w:rsid w:val="00133F84"/>
    <w:rPr>
      <w:rFonts w:ascii="Tahoma" w:hAnsi="Tahoma" w:cs="Tahoma"/>
      <w:sz w:val="16"/>
      <w:szCs w:val="16"/>
      <w:lang w:val="en-US" w:eastAsia="en-US"/>
    </w:rPr>
  </w:style>
  <w:style w:type="paragraph" w:customStyle="1" w:styleId="msonormalcxspmiddle">
    <w:name w:val="msonormalcxspmiddle"/>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133F84"/>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customStyle="1" w:styleId="Normal0">
    <w:name w:val="[Normal]"/>
    <w:qFormat/>
    <w:rsid w:val="00133F84"/>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133F8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aliases w:val="2"/>
    <w:basedOn w:val="Normal"/>
    <w:autoRedefine/>
    <w:rsid w:val="00133F84"/>
    <w:pPr>
      <w:spacing w:line="240" w:lineRule="exact"/>
      <w:ind w:firstLine="567"/>
    </w:pPr>
    <w:rPr>
      <w:rFonts w:ascii="Verdana" w:eastAsia="Times New Roman" w:hAnsi="Verdana" w:cs="Verdana"/>
      <w:sz w:val="20"/>
      <w:szCs w:val="20"/>
      <w:lang w:val="en-US"/>
    </w:rPr>
  </w:style>
  <w:style w:type="character" w:customStyle="1" w:styleId="NoSpacingChar">
    <w:name w:val="No Spacing Char"/>
    <w:link w:val="NoSpacing"/>
    <w:uiPriority w:val="1"/>
    <w:locked/>
    <w:rsid w:val="00133F84"/>
    <w:rPr>
      <w:rFonts w:ascii=".VnTime" w:hAnsi=".VnTime" w:cs=".VnTime"/>
      <w:color w:val="000000"/>
      <w:sz w:val="28"/>
      <w:szCs w:val="28"/>
      <w:lang w:val="en-US"/>
    </w:rPr>
  </w:style>
  <w:style w:type="paragraph" w:styleId="NoSpacing">
    <w:name w:val="No Spacing"/>
    <w:link w:val="NoSpacingChar"/>
    <w:uiPriority w:val="1"/>
    <w:qFormat/>
    <w:rsid w:val="00133F84"/>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133F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T">
    <w:name w:val="1 T"/>
    <w:basedOn w:val="Normal"/>
    <w:rsid w:val="00133F84"/>
    <w:pPr>
      <w:widowControl w:val="0"/>
      <w:spacing w:before="60" w:after="60" w:line="264" w:lineRule="auto"/>
      <w:ind w:firstLine="709"/>
      <w:jc w:val="both"/>
    </w:pPr>
    <w:rPr>
      <w:rFonts w:ascii=".VnCentury Schoolbook" w:eastAsia="Times New Roman" w:hAnsi=".VnCentury Schoolbook" w:cs="Times New Roman"/>
      <w:color w:val="000000"/>
      <w:lang w:val="en-US"/>
    </w:rPr>
  </w:style>
  <w:style w:type="paragraph" w:customStyle="1" w:styleId="VD">
    <w:name w:val="VD"/>
    <w:basedOn w:val="Normal"/>
    <w:rsid w:val="00133F84"/>
    <w:pPr>
      <w:spacing w:before="180" w:after="80" w:line="264" w:lineRule="auto"/>
      <w:ind w:left="907" w:hanging="907"/>
      <w:jc w:val="both"/>
    </w:pPr>
    <w:rPr>
      <w:rFonts w:ascii="Times New Roman" w:eastAsia="Times New Roman" w:hAnsi="Times New Roman" w:cs="Times New Roman"/>
      <w:bCs/>
      <w:noProof/>
      <w:sz w:val="24"/>
      <w:szCs w:val="24"/>
      <w:lang w:val="en-US"/>
    </w:rPr>
  </w:style>
  <w:style w:type="paragraph" w:customStyle="1" w:styleId="Hdg">
    <w:name w:val="Hdg"/>
    <w:basedOn w:val="Normal"/>
    <w:rsid w:val="00133F8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CauChar">
    <w:name w:val="Cau Char"/>
    <w:link w:val="Cau"/>
    <w:locked/>
    <w:rsid w:val="00133F84"/>
    <w:rPr>
      <w:sz w:val="24"/>
      <w:szCs w:val="24"/>
      <w:lang w:val="en-US"/>
    </w:rPr>
  </w:style>
  <w:style w:type="paragraph" w:customStyle="1" w:styleId="Cau">
    <w:name w:val="Cau"/>
    <w:basedOn w:val="Normal"/>
    <w:link w:val="CauChar"/>
    <w:rsid w:val="00133F84"/>
    <w:pPr>
      <w:tabs>
        <w:tab w:val="num" w:pos="340"/>
      </w:tabs>
      <w:spacing w:before="120" w:after="80" w:line="264" w:lineRule="auto"/>
      <w:ind w:left="340" w:hanging="340"/>
      <w:jc w:val="both"/>
    </w:pPr>
    <w:rPr>
      <w:sz w:val="24"/>
      <w:szCs w:val="24"/>
      <w:lang w:val="en-US"/>
    </w:rPr>
  </w:style>
  <w:style w:type="paragraph" w:styleId="TOCHeading">
    <w:name w:val="TOC Heading"/>
    <w:basedOn w:val="Heading1"/>
    <w:next w:val="Normal"/>
    <w:qFormat/>
    <w:rsid w:val="00133F8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133F84"/>
    <w:pPr>
      <w:tabs>
        <w:tab w:val="center" w:pos="4820"/>
        <w:tab w:val="right" w:pos="9640"/>
      </w:tabs>
      <w:spacing w:after="0" w:line="240" w:lineRule="auto"/>
      <w:jc w:val="both"/>
    </w:pPr>
    <w:rPr>
      <w:rFonts w:ascii="Times New Roman" w:eastAsia="Times New Roman" w:hAnsi="Times New Roman" w:cs="Times New Roman"/>
      <w:sz w:val="24"/>
      <w:lang w:val="en-US"/>
    </w:rPr>
  </w:style>
  <w:style w:type="character" w:customStyle="1" w:styleId="cauhoiChar">
    <w:name w:val="cauhoi Char"/>
    <w:link w:val="cauhoi"/>
    <w:locked/>
    <w:rsid w:val="00133F84"/>
    <w:rPr>
      <w:lang w:val="en-US"/>
    </w:rPr>
  </w:style>
  <w:style w:type="paragraph" w:customStyle="1" w:styleId="cauhoi">
    <w:name w:val="cauhoi"/>
    <w:basedOn w:val="Normal"/>
    <w:link w:val="cauhoiChar"/>
    <w:rsid w:val="00133F84"/>
    <w:pPr>
      <w:spacing w:before="120" w:after="60" w:line="240" w:lineRule="auto"/>
      <w:ind w:left="900" w:hanging="900"/>
      <w:jc w:val="both"/>
    </w:pPr>
    <w:rPr>
      <w:lang w:val="en-US"/>
    </w:rPr>
  </w:style>
  <w:style w:type="paragraph" w:customStyle="1" w:styleId="traloi">
    <w:name w:val="traloi"/>
    <w:basedOn w:val="Normal"/>
    <w:rsid w:val="00133F84"/>
    <w:pPr>
      <w:spacing w:before="60" w:after="60" w:line="240" w:lineRule="auto"/>
      <w:ind w:left="1195" w:hanging="288"/>
      <w:jc w:val="both"/>
    </w:pPr>
    <w:rPr>
      <w:rFonts w:ascii="Times New Roman" w:eastAsia="Times New Roman" w:hAnsi="Times New Roman" w:cs="Times New Roman"/>
      <w:lang w:val="en-US"/>
    </w:rPr>
  </w:style>
  <w:style w:type="paragraph" w:customStyle="1" w:styleId="cauhoiphu">
    <w:name w:val="cauhoiphu"/>
    <w:basedOn w:val="Normal"/>
    <w:rsid w:val="00133F84"/>
    <w:pPr>
      <w:spacing w:before="60" w:after="60" w:line="240" w:lineRule="auto"/>
      <w:ind w:left="907"/>
      <w:jc w:val="both"/>
    </w:pPr>
    <w:rPr>
      <w:rFonts w:ascii="Times New Roman" w:eastAsia="Times New Roman" w:hAnsi="Times New Roman" w:cs="Times New Roman"/>
      <w:lang w:val="en-US"/>
    </w:rPr>
  </w:style>
  <w:style w:type="paragraph" w:customStyle="1" w:styleId="tenb">
    <w:name w:val="tenb"/>
    <w:basedOn w:val="Normal"/>
    <w:rsid w:val="00133F84"/>
    <w:pPr>
      <w:spacing w:before="320" w:after="120" w:line="240" w:lineRule="auto"/>
    </w:pPr>
    <w:rPr>
      <w:rFonts w:ascii=".VnCentury Schoolbook" w:eastAsia="Times New Roman" w:hAnsi=".VnCentury Schoolbook" w:cs="Times New Roman"/>
      <w:b/>
      <w:sz w:val="24"/>
      <w:szCs w:val="20"/>
      <w:lang w:val="en-US"/>
    </w:rPr>
  </w:style>
  <w:style w:type="character" w:customStyle="1" w:styleId="CauiChar">
    <w:name w:val="Cau i Char"/>
    <w:link w:val="Caui"/>
    <w:locked/>
    <w:rsid w:val="00133F84"/>
    <w:rPr>
      <w:sz w:val="26"/>
      <w:szCs w:val="28"/>
      <w:lang w:val="en-US"/>
    </w:rPr>
  </w:style>
  <w:style w:type="paragraph" w:customStyle="1" w:styleId="Caui">
    <w:name w:val="Cau i"/>
    <w:basedOn w:val="Normal"/>
    <w:link w:val="CauiChar"/>
    <w:autoRedefine/>
    <w:rsid w:val="00133F84"/>
    <w:pPr>
      <w:spacing w:after="0" w:line="240" w:lineRule="auto"/>
      <w:jc w:val="both"/>
    </w:pPr>
    <w:rPr>
      <w:sz w:val="26"/>
      <w:szCs w:val="28"/>
      <w:lang w:val="en-US"/>
    </w:rPr>
  </w:style>
  <w:style w:type="paragraph" w:customStyle="1" w:styleId="bangtxt">
    <w:name w:val="bangtxt"/>
    <w:basedOn w:val="Normal"/>
    <w:rsid w:val="00133F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Times New Roman" w:eastAsia="Times New Roman" w:hAnsi="Times New Roman" w:cs="Times New Roman"/>
      <w:spacing w:val="2"/>
      <w:sz w:val="24"/>
      <w:szCs w:val="24"/>
      <w:lang w:val="en-US"/>
    </w:rPr>
  </w:style>
  <w:style w:type="paragraph" w:customStyle="1" w:styleId="abcd">
    <w:name w:val="abcd"/>
    <w:basedOn w:val="Normal"/>
    <w:rsid w:val="00133F84"/>
    <w:pPr>
      <w:spacing w:after="0"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133F84"/>
    <w:pPr>
      <w:spacing w:after="0" w:line="240" w:lineRule="auto"/>
      <w:ind w:left="397" w:hanging="397"/>
      <w:jc w:val="both"/>
      <w:outlineLvl w:val="3"/>
    </w:pPr>
    <w:rPr>
      <w:rFonts w:ascii="VNI-Times" w:eastAsia="Times New Roman" w:hAnsi="VNI-Times" w:cs="Times New Roman"/>
      <w:b/>
      <w:i/>
      <w:sz w:val="20"/>
      <w:szCs w:val="20"/>
      <w:lang w:val="en-US"/>
    </w:rPr>
  </w:style>
  <w:style w:type="paragraph" w:customStyle="1" w:styleId="VTD11">
    <w:name w:val="VTD1.1"/>
    <w:basedOn w:val="Normal"/>
    <w:autoRedefine/>
    <w:rsid w:val="00133F84"/>
    <w:pPr>
      <w:tabs>
        <w:tab w:val="left" w:pos="480"/>
        <w:tab w:val="left" w:pos="720"/>
        <w:tab w:val="left" w:pos="840"/>
        <w:tab w:val="left" w:pos="960"/>
        <w:tab w:val="left" w:pos="1200"/>
      </w:tabs>
      <w:spacing w:after="0" w:line="240" w:lineRule="auto"/>
      <w:jc w:val="both"/>
    </w:pPr>
    <w:rPr>
      <w:rFonts w:ascii="Times New Roman" w:eastAsia="Times New Roman" w:hAnsi="Times New Roman" w:cs="Times New Roman"/>
      <w:sz w:val="24"/>
      <w:szCs w:val="24"/>
      <w:lang w:val="nl-NL" w:eastAsia="vi-VN"/>
    </w:rPr>
  </w:style>
  <w:style w:type="paragraph" w:customStyle="1" w:styleId="tenbs">
    <w:name w:val="tenbs"/>
    <w:basedOn w:val="Normal"/>
    <w:rsid w:val="00133F84"/>
    <w:pPr>
      <w:spacing w:before="240" w:after="120" w:line="240" w:lineRule="auto"/>
    </w:pPr>
    <w:rPr>
      <w:rFonts w:ascii=".VnCentury Schoolbook" w:eastAsia="Times New Roman" w:hAnsi=".VnCentury Schoolbook" w:cs="Times New Roman"/>
      <w:i/>
      <w:szCs w:val="20"/>
      <w:lang w:val="en-US"/>
    </w:rPr>
  </w:style>
  <w:style w:type="paragraph" w:customStyle="1" w:styleId="tenc">
    <w:name w:val="tenc"/>
    <w:basedOn w:val="Heading8"/>
    <w:rsid w:val="00133F8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133F84"/>
    <w:pPr>
      <w:spacing w:after="0" w:line="240" w:lineRule="auto"/>
    </w:pPr>
    <w:rPr>
      <w:rFonts w:ascii=".VnCentury Schoolbook" w:eastAsia="Times New Roman" w:hAnsi=".VnCentury Schoolbook" w:cs="Times New Roman"/>
      <w:sz w:val="26"/>
      <w:szCs w:val="20"/>
      <w:lang w:val="en-US"/>
    </w:rPr>
  </w:style>
  <w:style w:type="paragraph" w:customStyle="1" w:styleId="bienn">
    <w:name w:val="bienn"/>
    <w:basedOn w:val="Normal"/>
    <w:rsid w:val="00133F84"/>
    <w:pPr>
      <w:tabs>
        <w:tab w:val="left" w:pos="5670"/>
      </w:tabs>
      <w:spacing w:after="0" w:line="240" w:lineRule="auto"/>
      <w:ind w:firstLine="567"/>
      <w:jc w:val="both"/>
    </w:pPr>
    <w:rPr>
      <w:rFonts w:ascii=".VnCentury Schoolbook" w:eastAsia="Times New Roman" w:hAnsi=".VnCentury Schoolbook" w:cs="Times New Roman"/>
      <w:sz w:val="21"/>
      <w:szCs w:val="20"/>
      <w:lang w:val="en-US"/>
    </w:rPr>
  </w:style>
  <w:style w:type="paragraph" w:customStyle="1" w:styleId="tenchuong">
    <w:name w:val="ten chuong"/>
    <w:basedOn w:val="Normal"/>
    <w:rsid w:val="00133F84"/>
    <w:pPr>
      <w:spacing w:after="60" w:line="280" w:lineRule="atLeast"/>
      <w:jc w:val="center"/>
    </w:pPr>
    <w:rPr>
      <w:rFonts w:ascii=".VnCentury Schoolbook" w:eastAsia="Times New Roman" w:hAnsi=".VnCentury Schoolbook" w:cs="Times New Roman"/>
      <w:b/>
      <w:sz w:val="24"/>
      <w:szCs w:val="20"/>
      <w:lang w:val="en-US"/>
    </w:rPr>
  </w:style>
  <w:style w:type="paragraph" w:customStyle="1" w:styleId="tenm">
    <w:name w:val="tenm"/>
    <w:basedOn w:val="tenc"/>
    <w:rsid w:val="00133F84"/>
    <w:pPr>
      <w:spacing w:before="480" w:after="240"/>
    </w:pPr>
  </w:style>
  <w:style w:type="character" w:customStyle="1" w:styleId="titbangChar">
    <w:name w:val="tit bang Char"/>
    <w:link w:val="titbang"/>
    <w:locked/>
    <w:rsid w:val="00133F84"/>
    <w:rPr>
      <w:b/>
      <w:color w:val="3366FF"/>
      <w:lang w:val="en-US"/>
    </w:rPr>
  </w:style>
  <w:style w:type="paragraph" w:customStyle="1" w:styleId="titbang">
    <w:name w:val="tit bang"/>
    <w:basedOn w:val="Normal"/>
    <w:link w:val="titbangChar"/>
    <w:rsid w:val="00133F84"/>
    <w:pPr>
      <w:spacing w:before="80" w:after="80" w:line="240" w:lineRule="atLeast"/>
      <w:jc w:val="center"/>
    </w:pPr>
    <w:rPr>
      <w:b/>
      <w:color w:val="3366FF"/>
      <w:lang w:val="en-US"/>
    </w:rPr>
  </w:style>
  <w:style w:type="paragraph" w:customStyle="1" w:styleId="cach">
    <w:name w:val="cach"/>
    <w:basedOn w:val="Normal"/>
    <w:rsid w:val="00133F84"/>
    <w:pPr>
      <w:spacing w:before="40" w:after="0" w:line="120" w:lineRule="exact"/>
      <w:ind w:left="284" w:hanging="284"/>
      <w:jc w:val="both"/>
    </w:pPr>
    <w:rPr>
      <w:rFonts w:ascii="Times New Roman" w:eastAsia="Times New Roman" w:hAnsi="Times New Roman" w:cs="Times New Roman"/>
      <w:lang w:val="en-US"/>
    </w:rPr>
  </w:style>
  <w:style w:type="paragraph" w:customStyle="1" w:styleId="Style9">
    <w:name w:val="Style9"/>
    <w:basedOn w:val="Normal"/>
    <w:rsid w:val="00133F84"/>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BoldOrangeJustifiedLinespacingMultiple115li">
    <w:name w:val="Style Bold Orange Justified Line spacing:  Multiple 1.15 li"/>
    <w:basedOn w:val="Normal"/>
    <w:rsid w:val="00133F84"/>
    <w:pPr>
      <w:spacing w:after="0" w:line="276" w:lineRule="auto"/>
      <w:jc w:val="both"/>
    </w:pPr>
    <w:rPr>
      <w:rFonts w:ascii="VNI-Times" w:eastAsia="Times New Roman" w:hAnsi="VNI-Times" w:cs="Times New Roman"/>
      <w:b/>
      <w:bCs/>
      <w:color w:val="FF6600"/>
      <w:sz w:val="26"/>
      <w:szCs w:val="20"/>
      <w:lang w:val="en-US"/>
    </w:rPr>
  </w:style>
  <w:style w:type="paragraph" w:customStyle="1" w:styleId="Normal10pt">
    <w:name w:val="Normal+10 pt"/>
    <w:basedOn w:val="Normal"/>
    <w:rsid w:val="00133F84"/>
    <w:pPr>
      <w:spacing w:after="0" w:line="240" w:lineRule="auto"/>
    </w:pPr>
    <w:rPr>
      <w:rFonts w:ascii=".VnTime" w:eastAsia="Calibri" w:hAnsi=".VnTime" w:cs="Times New Roman"/>
      <w:sz w:val="24"/>
      <w:szCs w:val="24"/>
      <w:lang w:val="en-US"/>
    </w:rPr>
  </w:style>
  <w:style w:type="paragraph" w:customStyle="1" w:styleId="Style2">
    <w:name w:val="Style2"/>
    <w:basedOn w:val="Normal"/>
    <w:rsid w:val="00133F84"/>
    <w:pPr>
      <w:spacing w:after="0" w:line="240" w:lineRule="auto"/>
    </w:pPr>
    <w:rPr>
      <w:rFonts w:ascii="VNI-Times" w:eastAsia="Times New Roman" w:hAnsi="VNI-Times" w:cs="Times New Roman"/>
      <w:u w:val="single"/>
      <w:lang w:val="en-US"/>
    </w:rPr>
  </w:style>
  <w:style w:type="paragraph" w:customStyle="1" w:styleId="abc">
    <w:name w:val="abc"/>
    <w:basedOn w:val="Normal"/>
    <w:rsid w:val="00133F84"/>
    <w:pPr>
      <w:tabs>
        <w:tab w:val="left" w:pos="3515"/>
        <w:tab w:val="left" w:pos="3856"/>
      </w:tabs>
      <w:spacing w:after="20" w:line="240" w:lineRule="auto"/>
      <w:ind w:left="765" w:hanging="340"/>
      <w:jc w:val="both"/>
    </w:pPr>
    <w:rPr>
      <w:rFonts w:ascii="VNI-Times" w:eastAsia="Times New Roman" w:hAnsi="VNI-Times" w:cs="Times New Roman"/>
      <w:sz w:val="19"/>
      <w:szCs w:val="24"/>
      <w:lang w:val="en-US"/>
    </w:rPr>
  </w:style>
  <w:style w:type="character" w:customStyle="1" w:styleId="123Char">
    <w:name w:val="123 Char"/>
    <w:link w:val="123"/>
    <w:locked/>
    <w:rsid w:val="00133F84"/>
    <w:rPr>
      <w:rFonts w:ascii="VNI-Times" w:hAnsi="VNI-Times"/>
      <w:i/>
      <w:sz w:val="19"/>
      <w:szCs w:val="24"/>
      <w:lang w:val="en-US"/>
    </w:rPr>
  </w:style>
  <w:style w:type="paragraph" w:customStyle="1" w:styleId="123">
    <w:name w:val="123"/>
    <w:basedOn w:val="Normal"/>
    <w:link w:val="123Char"/>
    <w:rsid w:val="00133F84"/>
    <w:pPr>
      <w:spacing w:before="80" w:after="20" w:line="240" w:lineRule="auto"/>
      <w:ind w:left="425" w:hanging="425"/>
      <w:jc w:val="both"/>
    </w:pPr>
    <w:rPr>
      <w:rFonts w:ascii="VNI-Times" w:hAnsi="VNI-Times"/>
      <w:i/>
      <w:sz w:val="19"/>
      <w:szCs w:val="24"/>
      <w:lang w:val="en-US"/>
    </w:rPr>
  </w:style>
  <w:style w:type="paragraph" w:customStyle="1" w:styleId="123-nd">
    <w:name w:val="123-nd"/>
    <w:basedOn w:val="123"/>
    <w:rsid w:val="00133F84"/>
    <w:pPr>
      <w:spacing w:before="0"/>
      <w:ind w:firstLine="0"/>
    </w:pPr>
    <w:rPr>
      <w:rFonts w:ascii="VNI-Helve" w:eastAsia="Arial" w:hAnsi="VNI-Helve"/>
      <w:i w:val="0"/>
      <w:sz w:val="17"/>
      <w:szCs w:val="18"/>
    </w:rPr>
  </w:style>
  <w:style w:type="paragraph" w:customStyle="1" w:styleId="abc2">
    <w:name w:val="abc 2"/>
    <w:basedOn w:val="Normal"/>
    <w:rsid w:val="00133F8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lang w:val="en-US"/>
    </w:rPr>
  </w:style>
  <w:style w:type="character" w:customStyle="1" w:styleId="CharChar7">
    <w:name w:val="Char Char7"/>
    <w:rsid w:val="00133F84"/>
    <w:rPr>
      <w:rFonts w:ascii=".VnTime" w:hAnsi=".VnTime" w:hint="default"/>
      <w:b/>
      <w:bCs w:val="0"/>
      <w:sz w:val="28"/>
      <w:lang w:val="en-US" w:eastAsia="en-US" w:bidi="ar-SA"/>
    </w:rPr>
  </w:style>
  <w:style w:type="character" w:customStyle="1" w:styleId="Normaltext">
    <w:name w:val="Normal text"/>
    <w:rsid w:val="00133F84"/>
    <w:rPr>
      <w:rFonts w:ascii="Tahoma" w:hAnsi="Tahoma" w:cs="Tahoma" w:hint="default"/>
      <w:sz w:val="22"/>
      <w:szCs w:val="22"/>
    </w:rPr>
  </w:style>
  <w:style w:type="character" w:customStyle="1" w:styleId="postbody1">
    <w:name w:val="postbody1"/>
    <w:rsid w:val="00133F84"/>
    <w:rPr>
      <w:sz w:val="22"/>
      <w:szCs w:val="22"/>
    </w:rPr>
  </w:style>
  <w:style w:type="character" w:customStyle="1" w:styleId="z-TopofFormChar">
    <w:name w:val="z-Top of Form Char"/>
    <w:link w:val="z-TopofForm"/>
    <w:locked/>
    <w:rsid w:val="00133F84"/>
    <w:rPr>
      <w:rFonts w:ascii="Arial" w:hAnsi="Arial" w:cs="Arial"/>
      <w:vanish/>
      <w:sz w:val="16"/>
      <w:szCs w:val="16"/>
      <w:lang w:val="en-US"/>
    </w:rPr>
  </w:style>
  <w:style w:type="paragraph" w:styleId="z-TopofForm">
    <w:name w:val="HTML Top of Form"/>
    <w:basedOn w:val="Normal"/>
    <w:next w:val="Normal"/>
    <w:link w:val="z-TopofFormChar"/>
    <w:hidden/>
    <w:rsid w:val="00133F84"/>
    <w:pPr>
      <w:pBdr>
        <w:bottom w:val="single" w:sz="6" w:space="1" w:color="auto"/>
      </w:pBdr>
      <w:spacing w:after="0" w:line="240" w:lineRule="auto"/>
      <w:jc w:val="center"/>
    </w:pPr>
    <w:rPr>
      <w:rFonts w:ascii="Arial" w:hAnsi="Arial" w:cs="Arial"/>
      <w:vanish/>
      <w:sz w:val="16"/>
      <w:szCs w:val="16"/>
      <w:lang w:val="en-US"/>
    </w:rPr>
  </w:style>
  <w:style w:type="character" w:customStyle="1" w:styleId="z-TopofFormChar1">
    <w:name w:val="z-Top of Form Char1"/>
    <w:basedOn w:val="DefaultParagraphFont"/>
    <w:rsid w:val="00133F84"/>
    <w:rPr>
      <w:rFonts w:ascii="Arial" w:hAnsi="Arial" w:cs="Arial"/>
      <w:vanish/>
      <w:sz w:val="16"/>
      <w:szCs w:val="16"/>
    </w:rPr>
  </w:style>
  <w:style w:type="character" w:customStyle="1" w:styleId="apple-converted-space">
    <w:name w:val="apple-converted-space"/>
    <w:rsid w:val="00133F84"/>
  </w:style>
  <w:style w:type="character" w:customStyle="1" w:styleId="c1">
    <w:name w:val="c1"/>
    <w:rsid w:val="00133F84"/>
  </w:style>
  <w:style w:type="character" w:customStyle="1" w:styleId="c2">
    <w:name w:val="c2"/>
    <w:rsid w:val="00133F84"/>
  </w:style>
  <w:style w:type="character" w:customStyle="1" w:styleId="c4">
    <w:name w:val="c4"/>
    <w:rsid w:val="00133F84"/>
  </w:style>
  <w:style w:type="character" w:customStyle="1" w:styleId="Style1">
    <w:name w:val="Style1"/>
    <w:rsid w:val="00133F84"/>
    <w:rPr>
      <w:lang w:val="pt-BR" w:eastAsia="x-none"/>
    </w:rPr>
  </w:style>
  <w:style w:type="character" w:customStyle="1" w:styleId="CharChar12">
    <w:name w:val="Char Char12"/>
    <w:locked/>
    <w:rsid w:val="00133F84"/>
    <w:rPr>
      <w:b/>
      <w:bCs/>
      <w:iCs/>
      <w:sz w:val="28"/>
      <w:szCs w:val="28"/>
      <w:lang w:val="vi-VN" w:eastAsia="en-US" w:bidi="ar-SA"/>
    </w:rPr>
  </w:style>
  <w:style w:type="character" w:customStyle="1" w:styleId="FontStyle29">
    <w:name w:val="Font Style29"/>
    <w:rsid w:val="00133F84"/>
    <w:rPr>
      <w:rFonts w:ascii="Times New Roman" w:hAnsi="Times New Roman" w:cs="Times New Roman" w:hint="default"/>
      <w:color w:val="000000"/>
      <w:sz w:val="22"/>
      <w:szCs w:val="22"/>
    </w:rPr>
  </w:style>
  <w:style w:type="character" w:customStyle="1" w:styleId="CharChar11">
    <w:name w:val="Char Char11"/>
    <w:locked/>
    <w:rsid w:val="00133F84"/>
    <w:rPr>
      <w:rFonts w:ascii="Arial" w:hAnsi="Arial" w:cs="Arial" w:hint="default"/>
      <w:b/>
      <w:bCs/>
      <w:kern w:val="28"/>
      <w:sz w:val="32"/>
      <w:szCs w:val="32"/>
      <w:lang w:val="en-US" w:eastAsia="en-US" w:bidi="ar-SA"/>
    </w:rPr>
  </w:style>
  <w:style w:type="character" w:customStyle="1" w:styleId="CharChar19">
    <w:name w:val="Char Char19"/>
    <w:rsid w:val="00133F84"/>
    <w:rPr>
      <w:b/>
      <w:bCs/>
      <w:kern w:val="32"/>
      <w:sz w:val="32"/>
      <w:szCs w:val="32"/>
      <w:lang w:val="vi-VN" w:eastAsia="en-US" w:bidi="ar-SA"/>
    </w:rPr>
  </w:style>
  <w:style w:type="character" w:customStyle="1" w:styleId="CharChar18">
    <w:name w:val="Char Char18"/>
    <w:rsid w:val="00133F84"/>
    <w:rPr>
      <w:b/>
      <w:bCs/>
      <w:iCs/>
      <w:sz w:val="28"/>
      <w:szCs w:val="28"/>
      <w:lang w:val="vi-VN" w:eastAsia="en-US" w:bidi="ar-SA"/>
    </w:rPr>
  </w:style>
  <w:style w:type="character" w:customStyle="1" w:styleId="CharChar17">
    <w:name w:val="Char Char17"/>
    <w:rsid w:val="00133F84"/>
    <w:rPr>
      <w:b/>
      <w:bCs/>
      <w:iCs/>
      <w:color w:val="000000"/>
      <w:sz w:val="24"/>
      <w:szCs w:val="24"/>
      <w:lang w:val="de-DE" w:eastAsia="en-US" w:bidi="ar-SA"/>
    </w:rPr>
  </w:style>
  <w:style w:type="character" w:customStyle="1" w:styleId="CharChar16">
    <w:name w:val="Char Char16"/>
    <w:locked/>
    <w:rsid w:val="00133F84"/>
    <w:rPr>
      <w:rFonts w:ascii="Arial" w:eastAsia="Arial" w:hAnsi="Arial" w:cs="Arial" w:hint="default"/>
      <w:b/>
      <w:bCs/>
      <w:i/>
      <w:iCs/>
      <w:sz w:val="26"/>
      <w:szCs w:val="26"/>
      <w:lang w:val="vi-VN" w:eastAsia="en-US" w:bidi="ar-SA"/>
    </w:rPr>
  </w:style>
  <w:style w:type="character" w:customStyle="1" w:styleId="CharChar15">
    <w:name w:val="Char Char15"/>
    <w:rsid w:val="00133F84"/>
    <w:rPr>
      <w:sz w:val="24"/>
      <w:szCs w:val="24"/>
      <w:lang w:val="vi-VN" w:eastAsia="en-US" w:bidi="ar-SA"/>
    </w:rPr>
  </w:style>
  <w:style w:type="character" w:customStyle="1" w:styleId="CharChar13">
    <w:name w:val="Char Char13"/>
    <w:locked/>
    <w:rsid w:val="00133F84"/>
    <w:rPr>
      <w:sz w:val="24"/>
      <w:szCs w:val="24"/>
      <w:lang w:val="en-US" w:eastAsia="en-US" w:bidi="ar-SA"/>
    </w:rPr>
  </w:style>
  <w:style w:type="character" w:customStyle="1" w:styleId="CharChar10">
    <w:name w:val="Char Char10"/>
    <w:rsid w:val="00133F8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133F8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133F84"/>
    <w:rPr>
      <w:rFonts w:ascii="Arial" w:eastAsia="Times New Roman" w:hAnsi="Arial" w:cs="Arial"/>
      <w:vanish/>
      <w:sz w:val="16"/>
      <w:szCs w:val="16"/>
      <w:lang w:val="en-US"/>
    </w:rPr>
  </w:style>
  <w:style w:type="character" w:styleId="CommentReference">
    <w:name w:val="annotation reference"/>
    <w:uiPriority w:val="99"/>
    <w:rsid w:val="00133F84"/>
    <w:rPr>
      <w:sz w:val="16"/>
      <w:szCs w:val="16"/>
    </w:rPr>
  </w:style>
  <w:style w:type="paragraph" w:styleId="CommentText">
    <w:name w:val="annotation text"/>
    <w:basedOn w:val="Normal"/>
    <w:link w:val="CommentTextChar"/>
    <w:uiPriority w:val="99"/>
    <w:rsid w:val="00133F84"/>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133F84"/>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rsid w:val="00133F84"/>
    <w:rPr>
      <w:b/>
      <w:bCs/>
    </w:rPr>
  </w:style>
  <w:style w:type="character" w:customStyle="1" w:styleId="CommentSubjectChar">
    <w:name w:val="Comment Subject Char"/>
    <w:basedOn w:val="CommentTextChar"/>
    <w:link w:val="CommentSubject"/>
    <w:uiPriority w:val="99"/>
    <w:rsid w:val="00133F84"/>
    <w:rPr>
      <w:rFonts w:ascii="Times New Roman" w:eastAsia="Times New Roman" w:hAnsi="Times New Roman" w:cs="Times New Roman"/>
      <w:b/>
      <w:bCs/>
      <w:sz w:val="20"/>
      <w:szCs w:val="20"/>
      <w:lang w:val="en-US"/>
    </w:rPr>
  </w:style>
  <w:style w:type="paragraph" w:styleId="TOC1">
    <w:name w:val="toc 1"/>
    <w:basedOn w:val="Normal"/>
    <w:next w:val="Normal"/>
    <w:link w:val="TOC1Char"/>
    <w:qFormat/>
    <w:rsid w:val="00133F84"/>
    <w:pPr>
      <w:widowControl w:val="0"/>
      <w:tabs>
        <w:tab w:val="right" w:leader="dot" w:pos="10302"/>
      </w:tabs>
      <w:spacing w:after="0" w:line="240" w:lineRule="auto"/>
    </w:pPr>
    <w:rPr>
      <w:rFonts w:ascii="UVN Ai Cap Nang" w:eastAsia="Calibri" w:hAnsi="UVN Ai Cap Nang" w:cs="Tahoma"/>
      <w:b/>
      <w:smallCaps/>
      <w:lang w:val="nl-NL" w:eastAsia="vi-VN"/>
    </w:rPr>
  </w:style>
  <w:style w:type="paragraph" w:styleId="TOC2">
    <w:name w:val="toc 2"/>
    <w:basedOn w:val="Normal"/>
    <w:next w:val="Normal"/>
    <w:qFormat/>
    <w:rsid w:val="00133F84"/>
    <w:pPr>
      <w:widowControl w:val="0"/>
      <w:spacing w:after="0" w:line="240" w:lineRule="auto"/>
      <w:ind w:left="220"/>
    </w:pPr>
    <w:rPr>
      <w:rFonts w:ascii="Calibri" w:eastAsia="Calibri" w:hAnsi="Calibri" w:cs="Times New Roman"/>
    </w:rPr>
  </w:style>
  <w:style w:type="paragraph" w:customStyle="1" w:styleId="CharChar2">
    <w:name w:val="Char Char2"/>
    <w:basedOn w:val="Normal"/>
    <w:semiHidden/>
    <w:rsid w:val="00133F84"/>
    <w:pPr>
      <w:spacing w:line="240" w:lineRule="exact"/>
      <w:jc w:val="both"/>
    </w:pPr>
    <w:rPr>
      <w:rFonts w:ascii="Arial" w:eastAsia="Times New Roman" w:hAnsi="Arial" w:cs="Arial"/>
      <w:sz w:val="24"/>
      <w:szCs w:val="24"/>
      <w:lang w:val="en-US"/>
    </w:rPr>
  </w:style>
  <w:style w:type="paragraph" w:customStyle="1" w:styleId="NoSpacing1">
    <w:name w:val="No Spacing1"/>
    <w:qFormat/>
    <w:rsid w:val="00133F84"/>
    <w:pPr>
      <w:spacing w:after="0" w:line="240" w:lineRule="auto"/>
    </w:pPr>
    <w:rPr>
      <w:rFonts w:ascii="Calibri" w:hAnsi="Calibri"/>
      <w:lang w:val="en-US"/>
    </w:rPr>
  </w:style>
  <w:style w:type="table" w:customStyle="1" w:styleId="TableGrid1">
    <w:name w:val="Table Grid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133F84"/>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MTDisplayEquationChar">
    <w:name w:val="MTDisplayEquation Char"/>
    <w:basedOn w:val="DefaultParagraphFont"/>
    <w:link w:val="MTDisplayEquation"/>
    <w:rsid w:val="00133F84"/>
    <w:rPr>
      <w:rFonts w:ascii="Times New Roman" w:eastAsia="Times New Roman" w:hAnsi="Times New Roman" w:cs="Times New Roman"/>
      <w:sz w:val="24"/>
      <w:lang w:val="en-US"/>
    </w:rPr>
  </w:style>
  <w:style w:type="character" w:customStyle="1" w:styleId="MTEquationSection">
    <w:name w:val="MTEquationSection"/>
    <w:basedOn w:val="DefaultParagraphFont"/>
    <w:rsid w:val="00133F84"/>
    <w:rPr>
      <w:rFonts w:ascii="UVN Ke Chuyen1" w:hAnsi="UVN Ke Chuyen1"/>
      <w:b/>
      <w:vanish/>
      <w:color w:val="FF0000"/>
      <w:sz w:val="44"/>
      <w:szCs w:val="44"/>
      <w:lang w:val="en-US"/>
    </w:rPr>
  </w:style>
  <w:style w:type="table" w:customStyle="1" w:styleId="LiBang10">
    <w:name w:val="Lưới Bảng1"/>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133F84"/>
  </w:style>
  <w:style w:type="table" w:customStyle="1" w:styleId="LiBang2">
    <w:name w:val="Lưới Bảng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133F84"/>
    <w:pPr>
      <w:spacing w:after="0" w:line="360" w:lineRule="auto"/>
      <w:ind w:left="720"/>
      <w:contextualSpacing/>
      <w:jc w:val="both"/>
    </w:pPr>
    <w:rPr>
      <w:rFonts w:ascii="Times New Roman" w:eastAsia="Calibri" w:hAnsi="Times New Roman" w:cs="Times New Roman"/>
      <w:sz w:val="24"/>
      <w:lang w:val="en-US"/>
    </w:rPr>
  </w:style>
  <w:style w:type="table" w:customStyle="1" w:styleId="LiBang3">
    <w:name w:val="Lưới Bảng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133F84"/>
  </w:style>
  <w:style w:type="numbering" w:customStyle="1" w:styleId="Khngc3">
    <w:name w:val="Không có3"/>
    <w:next w:val="NoList"/>
    <w:semiHidden/>
    <w:unhideWhenUsed/>
    <w:rsid w:val="00133F84"/>
  </w:style>
  <w:style w:type="paragraph" w:customStyle="1" w:styleId="oncaDanhsch2">
    <w:name w:val="Đoạn của Danh sách2"/>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4">
    <w:name w:val="Lưới Bảng4"/>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133F84"/>
    <w:pPr>
      <w:spacing w:before="60" w:after="0" w:line="240" w:lineRule="auto"/>
      <w:ind w:firstLine="380"/>
      <w:jc w:val="both"/>
    </w:pPr>
    <w:rPr>
      <w:rFonts w:ascii="Times New Roman" w:eastAsia="Times New Roman" w:hAnsi="Times New Roman" w:cs="Times New Roman"/>
      <w:sz w:val="24"/>
      <w:szCs w:val="24"/>
      <w:lang w:val="ru-RU" w:eastAsia="ru-RU"/>
    </w:rPr>
  </w:style>
  <w:style w:type="numbering" w:customStyle="1" w:styleId="Khngc4">
    <w:name w:val="Không có4"/>
    <w:next w:val="NoList"/>
    <w:semiHidden/>
    <w:unhideWhenUsed/>
    <w:rsid w:val="00133F84"/>
  </w:style>
  <w:style w:type="paragraph" w:customStyle="1" w:styleId="oncaDanhsch3">
    <w:name w:val="Đoạn của Danh sách3"/>
    <w:basedOn w:val="Normal"/>
    <w:uiPriority w:val="34"/>
    <w:qFormat/>
    <w:rsid w:val="00133F84"/>
    <w:pPr>
      <w:spacing w:after="0" w:line="240" w:lineRule="auto"/>
      <w:ind w:left="720"/>
    </w:pPr>
    <w:rPr>
      <w:rFonts w:ascii="VNI-Times" w:eastAsia="Times New Roman" w:hAnsi="VNI-Times" w:cs="Times New Roman"/>
      <w:sz w:val="24"/>
      <w:szCs w:val="24"/>
      <w:lang w:val="en-US"/>
    </w:rPr>
  </w:style>
  <w:style w:type="table" w:customStyle="1" w:styleId="LiBang5">
    <w:name w:val="Lưới Bảng5"/>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133F84"/>
  </w:style>
  <w:style w:type="table" w:customStyle="1" w:styleId="LiBang6">
    <w:name w:val="Lưới Bảng6"/>
    <w:basedOn w:val="TableNormal"/>
    <w:next w:val="TableGrid"/>
    <w:uiPriority w:val="9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133F84"/>
    <w:pPr>
      <w:spacing w:after="0" w:line="240" w:lineRule="auto"/>
      <w:ind w:left="720"/>
      <w:contextualSpacing/>
    </w:pPr>
    <w:rPr>
      <w:rFonts w:ascii="Calibri" w:eastAsia="Times New Roman" w:hAnsi="Calibri" w:cs="Times New Roman"/>
      <w:lang w:val="en-US"/>
    </w:rPr>
  </w:style>
  <w:style w:type="numbering" w:customStyle="1" w:styleId="Khngc6">
    <w:name w:val="Không có6"/>
    <w:next w:val="NoList"/>
    <w:semiHidden/>
    <w:rsid w:val="00133F84"/>
  </w:style>
  <w:style w:type="paragraph" w:customStyle="1" w:styleId="oncaDanhsch5">
    <w:name w:val="Đoạn của Danh sách5"/>
    <w:basedOn w:val="Normal"/>
    <w:rsid w:val="00133F84"/>
    <w:pPr>
      <w:widowControl w:val="0"/>
      <w:spacing w:after="0" w:line="240" w:lineRule="auto"/>
    </w:pPr>
    <w:rPr>
      <w:rFonts w:ascii="Calibri" w:eastAsia="Calibri" w:hAnsi="Calibri" w:cs="Times New Roman"/>
    </w:rPr>
  </w:style>
  <w:style w:type="table" w:customStyle="1" w:styleId="LiBang7">
    <w:name w:val="Lưới Bảng7"/>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133F84"/>
  </w:style>
  <w:style w:type="paragraph" w:customStyle="1" w:styleId="Heading21">
    <w:name w:val="Heading 21"/>
    <w:basedOn w:val="Normal"/>
    <w:next w:val="Normal"/>
    <w:unhideWhenUsed/>
    <w:qFormat/>
    <w:rsid w:val="00133F84"/>
    <w:pPr>
      <w:keepNext/>
      <w:keepLines/>
      <w:spacing w:before="200" w:after="0" w:line="240" w:lineRule="auto"/>
      <w:outlineLvl w:val="1"/>
    </w:pPr>
    <w:rPr>
      <w:rFonts w:ascii="Times New Roman" w:eastAsia="Times New Roman" w:hAnsi="Times New Roman" w:cs="Times New Roman"/>
      <w:b/>
      <w:bCs/>
      <w:color w:val="4F81BD"/>
      <w:sz w:val="26"/>
      <w:szCs w:val="26"/>
    </w:rPr>
  </w:style>
  <w:style w:type="numbering" w:customStyle="1" w:styleId="NoList11">
    <w:name w:val="No List11"/>
    <w:next w:val="NoList"/>
    <w:uiPriority w:val="99"/>
    <w:semiHidden/>
    <w:unhideWhenUsed/>
    <w:rsid w:val="00133F84"/>
  </w:style>
  <w:style w:type="paragraph" w:customStyle="1" w:styleId="NormalWeb1">
    <w:name w:val="Normal (Web)1"/>
    <w:basedOn w:val="Normal"/>
    <w:next w:val="NormalWeb"/>
    <w:uiPriority w:val="99"/>
    <w:unhideWhenUsed/>
    <w:rsid w:val="00133F84"/>
    <w:pPr>
      <w:spacing w:before="100" w:beforeAutospacing="1" w:after="100" w:afterAutospacing="1" w:line="240" w:lineRule="auto"/>
    </w:pPr>
    <w:rPr>
      <w:rFonts w:ascii="Times New Roman" w:eastAsia="Times New Roman" w:hAnsi="Times New Roman" w:cs="Times New Roman"/>
      <w:sz w:val="24"/>
      <w:szCs w:val="24"/>
      <w:lang w:eastAsia="vi-VN"/>
    </w:rPr>
  </w:style>
  <w:style w:type="numbering" w:customStyle="1" w:styleId="Khngc11">
    <w:name w:val="Không có11"/>
    <w:next w:val="NoList"/>
    <w:semiHidden/>
    <w:unhideWhenUsed/>
    <w:rsid w:val="00133F84"/>
  </w:style>
  <w:style w:type="numbering" w:customStyle="1" w:styleId="Khngc21">
    <w:name w:val="Không có21"/>
    <w:next w:val="NoList"/>
    <w:uiPriority w:val="99"/>
    <w:semiHidden/>
    <w:unhideWhenUsed/>
    <w:rsid w:val="00133F84"/>
  </w:style>
  <w:style w:type="character" w:customStyle="1" w:styleId="FollowedHyperlink1">
    <w:name w:val="FollowedHyperlink1"/>
    <w:basedOn w:val="DefaultParagraphFont"/>
    <w:uiPriority w:val="99"/>
    <w:semiHidden/>
    <w:unhideWhenUsed/>
    <w:rsid w:val="00133F84"/>
    <w:rPr>
      <w:color w:val="800080"/>
      <w:u w:val="single"/>
    </w:rPr>
  </w:style>
  <w:style w:type="character" w:customStyle="1" w:styleId="FollowedHyperlink2">
    <w:name w:val="FollowedHyperlink2"/>
    <w:basedOn w:val="DefaultParagraphFont"/>
    <w:uiPriority w:val="99"/>
    <w:semiHidden/>
    <w:unhideWhenUsed/>
    <w:rsid w:val="00133F84"/>
    <w:rPr>
      <w:color w:val="954F72"/>
      <w:u w:val="single"/>
    </w:rPr>
  </w:style>
  <w:style w:type="numbering" w:customStyle="1" w:styleId="NoList2">
    <w:name w:val="No List2"/>
    <w:next w:val="NoList"/>
    <w:uiPriority w:val="99"/>
    <w:semiHidden/>
    <w:unhideWhenUsed/>
    <w:rsid w:val="00133F84"/>
  </w:style>
  <w:style w:type="numbering" w:customStyle="1" w:styleId="Khngc111">
    <w:name w:val="Không có111"/>
    <w:next w:val="NoList"/>
    <w:semiHidden/>
    <w:unhideWhenUsed/>
    <w:rsid w:val="00133F84"/>
  </w:style>
  <w:style w:type="numbering" w:customStyle="1" w:styleId="Khngc211">
    <w:name w:val="Không có211"/>
    <w:next w:val="NoList"/>
    <w:uiPriority w:val="99"/>
    <w:semiHidden/>
    <w:unhideWhenUsed/>
    <w:rsid w:val="00133F84"/>
  </w:style>
  <w:style w:type="numbering" w:customStyle="1" w:styleId="Khngc31">
    <w:name w:val="Không có31"/>
    <w:next w:val="NoList"/>
    <w:semiHidden/>
    <w:unhideWhenUsed/>
    <w:rsid w:val="00133F84"/>
  </w:style>
  <w:style w:type="numbering" w:customStyle="1" w:styleId="Khngc41">
    <w:name w:val="Không có41"/>
    <w:next w:val="NoList"/>
    <w:semiHidden/>
    <w:unhideWhenUsed/>
    <w:rsid w:val="00133F84"/>
  </w:style>
  <w:style w:type="numbering" w:customStyle="1" w:styleId="Khngc51">
    <w:name w:val="Không có51"/>
    <w:next w:val="NoList"/>
    <w:semiHidden/>
    <w:unhideWhenUsed/>
    <w:rsid w:val="00133F84"/>
  </w:style>
  <w:style w:type="numbering" w:customStyle="1" w:styleId="Khngc61">
    <w:name w:val="Không có61"/>
    <w:next w:val="NoList"/>
    <w:semiHidden/>
    <w:rsid w:val="00133F84"/>
  </w:style>
  <w:style w:type="numbering" w:customStyle="1" w:styleId="Khngc7">
    <w:name w:val="Không có7"/>
    <w:next w:val="NoList"/>
    <w:semiHidden/>
    <w:rsid w:val="00133F84"/>
  </w:style>
  <w:style w:type="paragraph" w:customStyle="1" w:styleId="oncaDanhsch6">
    <w:name w:val="Đoạn của Danh sách6"/>
    <w:basedOn w:val="Normal"/>
    <w:rsid w:val="00133F84"/>
    <w:pPr>
      <w:widowControl w:val="0"/>
      <w:spacing w:after="0" w:line="240" w:lineRule="auto"/>
    </w:pPr>
    <w:rPr>
      <w:rFonts w:ascii="Calibri" w:eastAsia="Calibri" w:hAnsi="Calibri" w:cs="Times New Roman"/>
    </w:rPr>
  </w:style>
  <w:style w:type="table" w:customStyle="1" w:styleId="LiBang8">
    <w:name w:val="Lưới Bảng8"/>
    <w:basedOn w:val="TableNormal"/>
    <w:next w:val="TableGrid"/>
    <w:rsid w:val="00133F84"/>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133F84"/>
  </w:style>
  <w:style w:type="paragraph" w:customStyle="1" w:styleId="oncaDanhsch7">
    <w:name w:val="Đoạn của Danh sách7"/>
    <w:basedOn w:val="Normal"/>
    <w:rsid w:val="00133F84"/>
    <w:pPr>
      <w:widowControl w:val="0"/>
      <w:spacing w:after="0" w:line="240" w:lineRule="auto"/>
    </w:pPr>
    <w:rPr>
      <w:rFonts w:ascii="Calibri" w:eastAsia="Calibri" w:hAnsi="Calibri" w:cs="Times New Roman"/>
    </w:rPr>
  </w:style>
  <w:style w:type="table" w:customStyle="1" w:styleId="LiBang9">
    <w:name w:val="Lưới Bảng9"/>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133F84"/>
  </w:style>
  <w:style w:type="paragraph" w:customStyle="1" w:styleId="oncaDanhsch8">
    <w:name w:val="Đoạn của Danh sách8"/>
    <w:basedOn w:val="Normal"/>
    <w:rsid w:val="00133F84"/>
    <w:pPr>
      <w:widowControl w:val="0"/>
      <w:spacing w:after="0" w:line="240" w:lineRule="auto"/>
    </w:pPr>
    <w:rPr>
      <w:rFonts w:ascii="Calibri" w:eastAsia="Calibri" w:hAnsi="Calibri" w:cs="Times New Roman"/>
    </w:rPr>
  </w:style>
  <w:style w:type="table" w:customStyle="1" w:styleId="LiBang100">
    <w:name w:val="Lưới Bảng10"/>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133F84"/>
  </w:style>
  <w:style w:type="paragraph" w:customStyle="1" w:styleId="oncaDanhsch9">
    <w:name w:val="Đoạn của Danh sách9"/>
    <w:basedOn w:val="Normal"/>
    <w:rsid w:val="00133F84"/>
    <w:pPr>
      <w:widowControl w:val="0"/>
      <w:spacing w:after="0" w:line="240" w:lineRule="auto"/>
    </w:pPr>
    <w:rPr>
      <w:rFonts w:ascii="Calibri" w:eastAsia="Calibri" w:hAnsi="Calibri" w:cs="Times New Roman"/>
    </w:rPr>
  </w:style>
  <w:style w:type="table" w:customStyle="1" w:styleId="LiBang11">
    <w:name w:val="Lưới Bảng11"/>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133F84"/>
    <w:pPr>
      <w:widowControl w:val="0"/>
      <w:spacing w:after="0" w:line="240" w:lineRule="auto"/>
    </w:pPr>
    <w:rPr>
      <w:rFonts w:ascii="Calibri" w:eastAsia="Calibri" w:hAnsi="Calibri" w:cs="Times New Roman"/>
    </w:rPr>
  </w:style>
  <w:style w:type="table" w:customStyle="1" w:styleId="LiBang12">
    <w:name w:val="Lưới Bảng12"/>
    <w:basedOn w:val="TableNormal"/>
    <w:next w:val="TableGrid"/>
    <w:rsid w:val="00133F84"/>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33F84"/>
  </w:style>
  <w:style w:type="table" w:customStyle="1" w:styleId="TableGrid0">
    <w:name w:val="TableGrid"/>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133F84"/>
    <w:pPr>
      <w:spacing w:after="0" w:line="240" w:lineRule="auto"/>
      <w:ind w:left="10" w:hanging="10"/>
    </w:pPr>
    <w:rPr>
      <w:rFonts w:ascii="Times New Roman" w:eastAsia="Times New Roman" w:hAnsi="Times New Roman" w:cs="Times New Roman"/>
      <w:color w:val="000000"/>
      <w:sz w:val="20"/>
      <w:szCs w:val="20"/>
      <w:lang w:eastAsia="vi-VN"/>
    </w:rPr>
  </w:style>
  <w:style w:type="character" w:customStyle="1" w:styleId="FootnoteTextChar">
    <w:name w:val="Footnote Text Char"/>
    <w:basedOn w:val="DefaultParagraphFont"/>
    <w:link w:val="FootnoteText"/>
    <w:uiPriority w:val="99"/>
    <w:rsid w:val="00133F84"/>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133F84"/>
    <w:rPr>
      <w:vertAlign w:val="superscript"/>
    </w:rPr>
  </w:style>
  <w:style w:type="table" w:customStyle="1" w:styleId="TableGrid2">
    <w:name w:val="Table Grid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133F8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133F84"/>
    <w:pPr>
      <w:widowControl w:val="0"/>
      <w:spacing w:after="0" w:line="240" w:lineRule="auto"/>
    </w:pPr>
    <w:rPr>
      <w:rFonts w:ascii="Times New Roman" w:eastAsia="Times New Roman" w:hAnsi="Times New Roman" w:cs="Times New Roman"/>
      <w:sz w:val="24"/>
      <w:szCs w:val="24"/>
      <w:lang w:val="en-US"/>
    </w:rPr>
  </w:style>
  <w:style w:type="table" w:customStyle="1" w:styleId="LiBang20">
    <w:name w:val="Lưới Bảng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133F84"/>
  </w:style>
  <w:style w:type="table" w:customStyle="1" w:styleId="TableNormal1">
    <w:name w:val="Table Normal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133F84"/>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133F84"/>
    <w:pPr>
      <w:widowControl w:val="0"/>
      <w:autoSpaceDE w:val="0"/>
      <w:autoSpaceDN w:val="0"/>
      <w:spacing w:before="120" w:after="0" w:line="240" w:lineRule="auto"/>
      <w:ind w:left="220"/>
    </w:pPr>
    <w:rPr>
      <w:rFonts w:ascii="Calibri" w:eastAsia="Times New Roman" w:hAnsi="Calibri" w:cs="Calibri"/>
      <w:b/>
      <w:bCs/>
      <w:lang w:val="en-US"/>
    </w:rPr>
  </w:style>
  <w:style w:type="paragraph" w:customStyle="1" w:styleId="TOC31">
    <w:name w:val="TOC 31"/>
    <w:basedOn w:val="Normal"/>
    <w:next w:val="TOC3"/>
    <w:uiPriority w:val="39"/>
    <w:qFormat/>
    <w:rsid w:val="00133F84"/>
    <w:pPr>
      <w:widowControl w:val="0"/>
      <w:autoSpaceDE w:val="0"/>
      <w:autoSpaceDN w:val="0"/>
      <w:spacing w:after="0" w:line="240" w:lineRule="auto"/>
      <w:ind w:left="440"/>
    </w:pPr>
    <w:rPr>
      <w:rFonts w:ascii="Calibri" w:eastAsia="Times New Roman" w:hAnsi="Calibri" w:cs="Calibri"/>
      <w:sz w:val="20"/>
      <w:szCs w:val="20"/>
      <w:lang w:val="en-US"/>
    </w:rPr>
  </w:style>
  <w:style w:type="paragraph" w:customStyle="1" w:styleId="TOC41">
    <w:name w:val="TOC 41"/>
    <w:basedOn w:val="Normal"/>
    <w:next w:val="TOC4"/>
    <w:uiPriority w:val="39"/>
    <w:qFormat/>
    <w:rsid w:val="00133F84"/>
    <w:pPr>
      <w:widowControl w:val="0"/>
      <w:autoSpaceDE w:val="0"/>
      <w:autoSpaceDN w:val="0"/>
      <w:spacing w:after="0" w:line="240" w:lineRule="auto"/>
      <w:ind w:left="660"/>
    </w:pPr>
    <w:rPr>
      <w:rFonts w:ascii="Calibri" w:eastAsia="Times New Roman" w:hAnsi="Calibri" w:cs="Calibri"/>
      <w:sz w:val="20"/>
      <w:szCs w:val="20"/>
      <w:lang w:val="en-US"/>
    </w:rPr>
  </w:style>
  <w:style w:type="paragraph" w:customStyle="1" w:styleId="TOC51">
    <w:name w:val="TOC 51"/>
    <w:basedOn w:val="Normal"/>
    <w:next w:val="TOC5"/>
    <w:uiPriority w:val="39"/>
    <w:qFormat/>
    <w:rsid w:val="00133F84"/>
    <w:pPr>
      <w:widowControl w:val="0"/>
      <w:autoSpaceDE w:val="0"/>
      <w:autoSpaceDN w:val="0"/>
      <w:spacing w:after="0" w:line="240" w:lineRule="auto"/>
      <w:ind w:left="880"/>
    </w:pPr>
    <w:rPr>
      <w:rFonts w:ascii="Calibri" w:eastAsia="Times New Roman" w:hAnsi="Calibri" w:cs="Calibri"/>
      <w:sz w:val="20"/>
      <w:szCs w:val="20"/>
      <w:lang w:val="en-US"/>
    </w:rPr>
  </w:style>
  <w:style w:type="table" w:customStyle="1" w:styleId="TableGrid11">
    <w:name w:val="Table Grid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133F8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133F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133F8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133F8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133F84"/>
    <w:rPr>
      <w:rFonts w:eastAsia="Times New Roman"/>
      <w:sz w:val="20"/>
      <w:szCs w:val="20"/>
      <w:shd w:val="clear" w:color="auto" w:fill="FFFFFF"/>
    </w:rPr>
  </w:style>
  <w:style w:type="paragraph" w:customStyle="1" w:styleId="Picturecaption0">
    <w:name w:val="Picture caption"/>
    <w:basedOn w:val="Normal"/>
    <w:link w:val="Picturecaption"/>
    <w:qFormat/>
    <w:rsid w:val="00133F8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133F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133F8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133F8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133F84"/>
    <w:rPr>
      <w:rFonts w:eastAsia="Times New Roman"/>
      <w:sz w:val="20"/>
      <w:szCs w:val="20"/>
      <w:shd w:val="clear" w:color="auto" w:fill="FFFFFF"/>
    </w:rPr>
  </w:style>
  <w:style w:type="paragraph" w:customStyle="1" w:styleId="Bodytext210">
    <w:name w:val="Body text (2)1"/>
    <w:basedOn w:val="Normal"/>
    <w:link w:val="Bodytext21"/>
    <w:rsid w:val="00133F8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133F84"/>
    <w:rPr>
      <w:rFonts w:eastAsia="Times New Roman"/>
      <w:b/>
      <w:bCs/>
      <w:sz w:val="20"/>
      <w:szCs w:val="20"/>
      <w:shd w:val="clear" w:color="auto" w:fill="FFFFFF"/>
    </w:rPr>
  </w:style>
  <w:style w:type="paragraph" w:customStyle="1" w:styleId="Headerorfooter1">
    <w:name w:val="Header or footer1"/>
    <w:basedOn w:val="Normal"/>
    <w:link w:val="Headerorfooter"/>
    <w:rsid w:val="00133F8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133F84"/>
    <w:rPr>
      <w:rFonts w:eastAsia="Times New Roman"/>
      <w:b/>
      <w:bCs/>
      <w:sz w:val="26"/>
      <w:szCs w:val="26"/>
      <w:shd w:val="clear" w:color="auto" w:fill="FFFFFF"/>
    </w:rPr>
  </w:style>
  <w:style w:type="paragraph" w:customStyle="1" w:styleId="Bodytext31">
    <w:name w:val="Body text (3)1"/>
    <w:basedOn w:val="Normal"/>
    <w:link w:val="Bodytext30"/>
    <w:rsid w:val="00133F8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133F8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133F8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133F8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133F8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133F84"/>
    <w:rPr>
      <w:rFonts w:eastAsia="Times New Roman"/>
      <w:b/>
      <w:bCs/>
      <w:sz w:val="21"/>
      <w:szCs w:val="21"/>
      <w:shd w:val="clear" w:color="auto" w:fill="FFFFFF"/>
    </w:rPr>
  </w:style>
  <w:style w:type="paragraph" w:customStyle="1" w:styleId="Bodytext51">
    <w:name w:val="Body text (5)1"/>
    <w:basedOn w:val="Normal"/>
    <w:link w:val="Bodytext5"/>
    <w:rsid w:val="00133F8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133F84"/>
    <w:rPr>
      <w:rFonts w:eastAsia="Times New Roman"/>
      <w:sz w:val="21"/>
      <w:szCs w:val="21"/>
      <w:shd w:val="clear" w:color="auto" w:fill="FFFFFF"/>
    </w:rPr>
  </w:style>
  <w:style w:type="paragraph" w:customStyle="1" w:styleId="Bodytext60">
    <w:name w:val="Body text (6)"/>
    <w:basedOn w:val="Normal"/>
    <w:link w:val="Bodytext6"/>
    <w:rsid w:val="00133F8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133F84"/>
    <w:rPr>
      <w:rFonts w:eastAsia="Times New Roman"/>
      <w:b/>
      <w:bCs/>
      <w:sz w:val="16"/>
      <w:szCs w:val="16"/>
      <w:shd w:val="clear" w:color="auto" w:fill="FFFFFF"/>
    </w:rPr>
  </w:style>
  <w:style w:type="paragraph" w:customStyle="1" w:styleId="Bodytext70">
    <w:name w:val="Body text (7)"/>
    <w:basedOn w:val="Normal"/>
    <w:link w:val="Bodytext7"/>
    <w:rsid w:val="00133F8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133F84"/>
    <w:rPr>
      <w:rFonts w:eastAsia="Times New Roman"/>
      <w:sz w:val="16"/>
      <w:szCs w:val="16"/>
      <w:shd w:val="clear" w:color="auto" w:fill="FFFFFF"/>
    </w:rPr>
  </w:style>
  <w:style w:type="paragraph" w:customStyle="1" w:styleId="Bodytext80">
    <w:name w:val="Body text (8)"/>
    <w:basedOn w:val="Normal"/>
    <w:link w:val="Bodytext8"/>
    <w:rsid w:val="00133F8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133F84"/>
    <w:rPr>
      <w:rFonts w:eastAsia="Times New Roman"/>
      <w:i/>
      <w:iCs/>
      <w:spacing w:val="10"/>
      <w:sz w:val="16"/>
      <w:szCs w:val="16"/>
      <w:shd w:val="clear" w:color="auto" w:fill="FFFFFF"/>
    </w:rPr>
  </w:style>
  <w:style w:type="paragraph" w:customStyle="1" w:styleId="Bodytext90">
    <w:name w:val="Body text (9)"/>
    <w:basedOn w:val="Normal"/>
    <w:link w:val="Bodytext9"/>
    <w:rsid w:val="00133F8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133F84"/>
    <w:rPr>
      <w:rFonts w:eastAsia="Times New Roman"/>
      <w:shd w:val="clear" w:color="auto" w:fill="FFFFFF"/>
    </w:rPr>
  </w:style>
  <w:style w:type="paragraph" w:customStyle="1" w:styleId="Bodytext100">
    <w:name w:val="Body text (10)"/>
    <w:basedOn w:val="Normal"/>
    <w:link w:val="Bodytext10"/>
    <w:rsid w:val="00133F8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133F84"/>
    <w:rPr>
      <w:rFonts w:eastAsia="Times New Roman"/>
      <w:b/>
      <w:bCs/>
      <w:sz w:val="21"/>
      <w:szCs w:val="21"/>
      <w:shd w:val="clear" w:color="auto" w:fill="FFFFFF"/>
    </w:rPr>
  </w:style>
  <w:style w:type="paragraph" w:customStyle="1" w:styleId="Picturecaption4">
    <w:name w:val="Picture caption (4)"/>
    <w:basedOn w:val="Normal"/>
    <w:link w:val="Picturecaption4Exact"/>
    <w:rsid w:val="00133F8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133F84"/>
    <w:rPr>
      <w:rFonts w:eastAsia="Times New Roman"/>
      <w:b/>
      <w:bCs/>
      <w:i/>
      <w:iCs/>
      <w:sz w:val="20"/>
      <w:szCs w:val="20"/>
      <w:shd w:val="clear" w:color="auto" w:fill="FFFFFF"/>
    </w:rPr>
  </w:style>
  <w:style w:type="character" w:customStyle="1" w:styleId="Bodytext5Exact">
    <w:name w:val="Body text (5)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133F84"/>
    <w:rPr>
      <w:rFonts w:eastAsia="Times New Roman"/>
      <w:sz w:val="30"/>
      <w:szCs w:val="30"/>
      <w:shd w:val="clear" w:color="auto" w:fill="FFFFFF"/>
    </w:rPr>
  </w:style>
  <w:style w:type="paragraph" w:customStyle="1" w:styleId="Heading1120">
    <w:name w:val="Heading #11 (2)"/>
    <w:basedOn w:val="Normal"/>
    <w:link w:val="Heading112"/>
    <w:rsid w:val="00133F8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133F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133F84"/>
    <w:rPr>
      <w:rFonts w:eastAsia="Times New Roman"/>
      <w:b/>
      <w:bCs/>
      <w:sz w:val="21"/>
      <w:szCs w:val="21"/>
      <w:shd w:val="clear" w:color="auto" w:fill="FFFFFF"/>
    </w:rPr>
  </w:style>
  <w:style w:type="paragraph" w:customStyle="1" w:styleId="Heading102">
    <w:name w:val="Heading #10 (2)"/>
    <w:basedOn w:val="Normal"/>
    <w:link w:val="Heading102Exact"/>
    <w:rsid w:val="00133F8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133F84"/>
    <w:rPr>
      <w:rFonts w:eastAsia="Times New Roman"/>
      <w:b/>
      <w:bCs/>
      <w:i/>
      <w:iCs/>
      <w:sz w:val="20"/>
      <w:szCs w:val="20"/>
      <w:shd w:val="clear" w:color="auto" w:fill="FFFFFF"/>
    </w:rPr>
  </w:style>
  <w:style w:type="paragraph" w:customStyle="1" w:styleId="Heading70">
    <w:name w:val="Heading #7"/>
    <w:basedOn w:val="Normal"/>
    <w:link w:val="Heading7Exact"/>
    <w:rsid w:val="00133F8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133F84"/>
    <w:rPr>
      <w:rFonts w:eastAsia="Times New Roman"/>
      <w:i/>
      <w:iCs/>
      <w:sz w:val="26"/>
      <w:szCs w:val="26"/>
      <w:shd w:val="clear" w:color="auto" w:fill="FFFFFF"/>
    </w:rPr>
  </w:style>
  <w:style w:type="paragraph" w:customStyle="1" w:styleId="Heading30">
    <w:name w:val="Heading #3"/>
    <w:basedOn w:val="Normal"/>
    <w:link w:val="Heading3Exact"/>
    <w:rsid w:val="00133F8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133F84"/>
    <w:rPr>
      <w:rFonts w:eastAsia="Times New Roman"/>
      <w:i/>
      <w:iCs/>
      <w:shd w:val="clear" w:color="auto" w:fill="FFFFFF"/>
    </w:rPr>
  </w:style>
  <w:style w:type="paragraph" w:customStyle="1" w:styleId="Heading32">
    <w:name w:val="Heading #3 (2)"/>
    <w:basedOn w:val="Normal"/>
    <w:link w:val="Heading32Exact"/>
    <w:rsid w:val="00133F8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133F84"/>
    <w:rPr>
      <w:rFonts w:eastAsia="Times New Roman"/>
      <w:b/>
      <w:bCs/>
      <w:sz w:val="21"/>
      <w:szCs w:val="21"/>
      <w:shd w:val="clear" w:color="auto" w:fill="FFFFFF"/>
    </w:rPr>
  </w:style>
  <w:style w:type="paragraph" w:customStyle="1" w:styleId="Heading11">
    <w:name w:val="Heading #11"/>
    <w:basedOn w:val="Normal"/>
    <w:link w:val="Heading11Exact"/>
    <w:rsid w:val="00133F8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133F8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133F84"/>
    <w:rPr>
      <w:rFonts w:eastAsia="Times New Roman"/>
      <w:b/>
      <w:bCs/>
      <w:sz w:val="21"/>
      <w:szCs w:val="21"/>
      <w:shd w:val="clear" w:color="auto" w:fill="FFFFFF"/>
    </w:rPr>
  </w:style>
  <w:style w:type="paragraph" w:customStyle="1" w:styleId="Heading90">
    <w:name w:val="Heading #9"/>
    <w:basedOn w:val="Normal"/>
    <w:link w:val="Heading9Exact"/>
    <w:rsid w:val="00133F8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133F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133F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133F8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133F8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133F84"/>
    <w:rPr>
      <w:rFonts w:eastAsia="Times New Roman"/>
      <w:sz w:val="21"/>
      <w:szCs w:val="21"/>
      <w:shd w:val="clear" w:color="auto" w:fill="FFFFFF"/>
    </w:rPr>
  </w:style>
  <w:style w:type="paragraph" w:customStyle="1" w:styleId="Bodytext15">
    <w:name w:val="Body text (15)"/>
    <w:basedOn w:val="Normal"/>
    <w:link w:val="Bodytext15Exact"/>
    <w:rsid w:val="00133F8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133F8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133F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133F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133F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133F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133F8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133F8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133F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133F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133F8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133F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133F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133F84"/>
    <w:rPr>
      <w:rFonts w:ascii="Tahoma" w:eastAsia="Tahoma" w:hAnsi="Tahoma" w:cs="Tahoma"/>
      <w:sz w:val="20"/>
      <w:szCs w:val="20"/>
      <w:shd w:val="clear" w:color="auto" w:fill="FFFFFF"/>
    </w:rPr>
  </w:style>
  <w:style w:type="paragraph" w:customStyle="1" w:styleId="Bodytext201">
    <w:name w:val="Body text (20)"/>
    <w:basedOn w:val="Normal"/>
    <w:link w:val="Bodytext200"/>
    <w:rsid w:val="00133F8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133F8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133F8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133F84"/>
    <w:rPr>
      <w:rFonts w:eastAsia="Times New Roman"/>
      <w:sz w:val="20"/>
      <w:szCs w:val="20"/>
      <w:shd w:val="clear" w:color="auto" w:fill="FFFFFF"/>
    </w:rPr>
  </w:style>
  <w:style w:type="paragraph" w:customStyle="1" w:styleId="Heading1130">
    <w:name w:val="Heading #11 (3)"/>
    <w:basedOn w:val="Normal"/>
    <w:link w:val="Heading113"/>
    <w:rsid w:val="00133F8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133F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133F84"/>
    <w:rPr>
      <w:rFonts w:eastAsia="Times New Roman"/>
      <w:shd w:val="clear" w:color="auto" w:fill="FFFFFF"/>
    </w:rPr>
  </w:style>
  <w:style w:type="paragraph" w:customStyle="1" w:styleId="Bodytext220">
    <w:name w:val="Body text (22)"/>
    <w:basedOn w:val="Normal"/>
    <w:link w:val="Bodytext22"/>
    <w:rsid w:val="00133F8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133F8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133F84"/>
    <w:rPr>
      <w:rFonts w:eastAsia="Times New Roman"/>
      <w:b/>
      <w:bCs/>
      <w:sz w:val="16"/>
      <w:szCs w:val="16"/>
      <w:shd w:val="clear" w:color="auto" w:fill="FFFFFF"/>
    </w:rPr>
  </w:style>
  <w:style w:type="paragraph" w:customStyle="1" w:styleId="Bodytext230">
    <w:name w:val="Body text (23)"/>
    <w:basedOn w:val="Normal"/>
    <w:link w:val="Bodytext23"/>
    <w:rsid w:val="00133F8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133F8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133F8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133F8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133F84"/>
    <w:rPr>
      <w:rFonts w:eastAsia="Times New Roman"/>
      <w:b/>
      <w:bCs/>
      <w:sz w:val="26"/>
      <w:szCs w:val="26"/>
      <w:shd w:val="clear" w:color="auto" w:fill="FFFFFF"/>
    </w:rPr>
  </w:style>
  <w:style w:type="paragraph" w:customStyle="1" w:styleId="Heading50">
    <w:name w:val="Heading #5"/>
    <w:basedOn w:val="Normal"/>
    <w:link w:val="Heading5Exact"/>
    <w:rsid w:val="00133F8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133F84"/>
    <w:rPr>
      <w:rFonts w:ascii="Tahoma" w:eastAsia="Tahoma" w:hAnsi="Tahoma" w:cs="Tahoma"/>
      <w:sz w:val="20"/>
      <w:szCs w:val="20"/>
      <w:shd w:val="clear" w:color="auto" w:fill="FFFFFF"/>
    </w:rPr>
  </w:style>
  <w:style w:type="paragraph" w:customStyle="1" w:styleId="Bodytext27">
    <w:name w:val="Body text (27)"/>
    <w:basedOn w:val="Normal"/>
    <w:link w:val="Bodytext27Exact"/>
    <w:rsid w:val="00133F8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133F84"/>
    <w:rPr>
      <w:rFonts w:ascii="Tahoma" w:eastAsia="Tahoma" w:hAnsi="Tahoma" w:cs="Tahoma"/>
      <w:sz w:val="20"/>
      <w:szCs w:val="20"/>
      <w:shd w:val="clear" w:color="auto" w:fill="FFFFFF"/>
    </w:rPr>
  </w:style>
  <w:style w:type="paragraph" w:customStyle="1" w:styleId="Bodytext28">
    <w:name w:val="Body text (28)"/>
    <w:basedOn w:val="Normal"/>
    <w:link w:val="Bodytext28Exact"/>
    <w:rsid w:val="00133F8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133F8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133F8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133F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133F84"/>
    <w:rPr>
      <w:rFonts w:eastAsia="Times New Roman"/>
      <w:sz w:val="19"/>
      <w:szCs w:val="19"/>
      <w:shd w:val="clear" w:color="auto" w:fill="FFFFFF"/>
    </w:rPr>
  </w:style>
  <w:style w:type="paragraph" w:customStyle="1" w:styleId="Bodytext34">
    <w:name w:val="Body text (34)"/>
    <w:basedOn w:val="Normal"/>
    <w:link w:val="Bodytext34Exact"/>
    <w:rsid w:val="00133F8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133F84"/>
    <w:rPr>
      <w:rFonts w:eastAsia="Times New Roman"/>
      <w:b/>
      <w:bCs/>
      <w:sz w:val="21"/>
      <w:szCs w:val="21"/>
      <w:shd w:val="clear" w:color="auto" w:fill="FFFFFF"/>
    </w:rPr>
  </w:style>
  <w:style w:type="paragraph" w:customStyle="1" w:styleId="Bodytext35">
    <w:name w:val="Body text (35)"/>
    <w:basedOn w:val="Normal"/>
    <w:link w:val="Bodytext35Exact"/>
    <w:rsid w:val="00133F8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133F8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133F8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133F84"/>
    <w:rPr>
      <w:rFonts w:eastAsia="Times New Roman"/>
      <w:b/>
      <w:bCs/>
      <w:sz w:val="21"/>
      <w:szCs w:val="21"/>
      <w:shd w:val="clear" w:color="auto" w:fill="FFFFFF"/>
    </w:rPr>
  </w:style>
  <w:style w:type="paragraph" w:customStyle="1" w:styleId="Bodytext36">
    <w:name w:val="Body text (36)"/>
    <w:basedOn w:val="Normal"/>
    <w:link w:val="Bodytext36Exact"/>
    <w:rsid w:val="00133F8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133F8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133F8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133F84"/>
    <w:rPr>
      <w:rFonts w:eastAsia="Times New Roman"/>
      <w:sz w:val="20"/>
      <w:szCs w:val="20"/>
      <w:shd w:val="clear" w:color="auto" w:fill="FFFFFF"/>
    </w:rPr>
  </w:style>
  <w:style w:type="paragraph" w:customStyle="1" w:styleId="Bodytext250">
    <w:name w:val="Body text (25)"/>
    <w:basedOn w:val="Normal"/>
    <w:link w:val="Bodytext25"/>
    <w:rsid w:val="00133F8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133F84"/>
    <w:rPr>
      <w:rFonts w:eastAsia="Times New Roman"/>
      <w:b/>
      <w:bCs/>
      <w:sz w:val="21"/>
      <w:szCs w:val="21"/>
      <w:shd w:val="clear" w:color="auto" w:fill="FFFFFF"/>
    </w:rPr>
  </w:style>
  <w:style w:type="paragraph" w:customStyle="1" w:styleId="Bodytext260">
    <w:name w:val="Body text (26)"/>
    <w:basedOn w:val="Normal"/>
    <w:link w:val="Bodytext26"/>
    <w:rsid w:val="00133F8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133F8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133F84"/>
    <w:rPr>
      <w:rFonts w:eastAsia="Times New Roman"/>
      <w:b/>
      <w:bCs/>
      <w:shd w:val="clear" w:color="auto" w:fill="FFFFFF"/>
    </w:rPr>
  </w:style>
  <w:style w:type="paragraph" w:customStyle="1" w:styleId="Bodytext301">
    <w:name w:val="Body text (30)"/>
    <w:basedOn w:val="Normal"/>
    <w:link w:val="Bodytext300"/>
    <w:rsid w:val="00133F8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133F8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133F84"/>
    <w:rPr>
      <w:rFonts w:eastAsia="Times New Roman"/>
      <w:shd w:val="clear" w:color="auto" w:fill="FFFFFF"/>
    </w:rPr>
  </w:style>
  <w:style w:type="paragraph" w:customStyle="1" w:styleId="Bodytext311">
    <w:name w:val="Body text (31)"/>
    <w:basedOn w:val="Normal"/>
    <w:link w:val="Bodytext310"/>
    <w:rsid w:val="00133F8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133F84"/>
    <w:rPr>
      <w:rFonts w:eastAsia="Times New Roman"/>
      <w:b/>
      <w:bCs/>
      <w:sz w:val="21"/>
      <w:szCs w:val="21"/>
      <w:shd w:val="clear" w:color="auto" w:fill="FFFFFF"/>
    </w:rPr>
  </w:style>
  <w:style w:type="paragraph" w:customStyle="1" w:styleId="Bodytext321">
    <w:name w:val="Body text (32)"/>
    <w:basedOn w:val="Normal"/>
    <w:link w:val="Bodytext320"/>
    <w:rsid w:val="00133F8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133F84"/>
    <w:rPr>
      <w:rFonts w:eastAsia="Times New Roman"/>
      <w:b/>
      <w:bCs/>
      <w:sz w:val="21"/>
      <w:szCs w:val="21"/>
      <w:shd w:val="clear" w:color="auto" w:fill="FFFFFF"/>
    </w:rPr>
  </w:style>
  <w:style w:type="paragraph" w:customStyle="1" w:styleId="Bodytext330">
    <w:name w:val="Body text (33)"/>
    <w:basedOn w:val="Normal"/>
    <w:link w:val="Bodytext33"/>
    <w:rsid w:val="00133F8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133F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133F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133F84"/>
    <w:rPr>
      <w:rFonts w:eastAsia="Times New Roman"/>
      <w:i/>
      <w:iCs/>
      <w:sz w:val="8"/>
      <w:szCs w:val="8"/>
      <w:shd w:val="clear" w:color="auto" w:fill="FFFFFF"/>
    </w:rPr>
  </w:style>
  <w:style w:type="paragraph" w:customStyle="1" w:styleId="Bodytext380">
    <w:name w:val="Body text (38)"/>
    <w:basedOn w:val="Normal"/>
    <w:link w:val="Bodytext38"/>
    <w:rsid w:val="00133F8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133F8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133F8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133F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133F8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133F84"/>
    <w:rPr>
      <w:rFonts w:eastAsia="Times New Roman"/>
      <w:sz w:val="17"/>
      <w:szCs w:val="17"/>
      <w:shd w:val="clear" w:color="auto" w:fill="FFFFFF"/>
    </w:rPr>
  </w:style>
  <w:style w:type="paragraph" w:customStyle="1" w:styleId="Bodytext401">
    <w:name w:val="Body text (40)"/>
    <w:basedOn w:val="Normal"/>
    <w:link w:val="Bodytext400"/>
    <w:rsid w:val="00133F8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133F84"/>
    <w:rPr>
      <w:rFonts w:eastAsia="Times New Roman"/>
      <w:i/>
      <w:iCs/>
      <w:shd w:val="clear" w:color="auto" w:fill="FFFFFF"/>
    </w:rPr>
  </w:style>
  <w:style w:type="paragraph" w:customStyle="1" w:styleId="Picturecaption5">
    <w:name w:val="Picture caption (5)"/>
    <w:basedOn w:val="Normal"/>
    <w:link w:val="Picturecaption5Exact"/>
    <w:rsid w:val="00133F8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133F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133F8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133F84"/>
    <w:rPr>
      <w:rFonts w:eastAsia="Times New Roman"/>
      <w:b/>
      <w:bCs/>
      <w:sz w:val="16"/>
      <w:szCs w:val="16"/>
      <w:shd w:val="clear" w:color="auto" w:fill="FFFFFF"/>
    </w:rPr>
  </w:style>
  <w:style w:type="paragraph" w:customStyle="1" w:styleId="Bodytext42">
    <w:name w:val="Body text (42)"/>
    <w:basedOn w:val="Normal"/>
    <w:link w:val="Bodytext42Exact"/>
    <w:rsid w:val="00133F8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133F84"/>
    <w:rPr>
      <w:rFonts w:eastAsia="Times New Roman"/>
      <w:b/>
      <w:bCs/>
      <w:sz w:val="21"/>
      <w:szCs w:val="21"/>
      <w:shd w:val="clear" w:color="auto" w:fill="FFFFFF"/>
    </w:rPr>
  </w:style>
  <w:style w:type="paragraph" w:customStyle="1" w:styleId="Bodytext410">
    <w:name w:val="Body text (41)"/>
    <w:basedOn w:val="Normal"/>
    <w:link w:val="Bodytext41"/>
    <w:rsid w:val="00133F8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133F84"/>
    <w:rPr>
      <w:rFonts w:eastAsia="Times New Roman"/>
      <w:sz w:val="17"/>
      <w:szCs w:val="17"/>
      <w:shd w:val="clear" w:color="auto" w:fill="FFFFFF"/>
    </w:rPr>
  </w:style>
  <w:style w:type="character" w:customStyle="1" w:styleId="PicturecaptionSpacing1ptExact">
    <w:name w:val="Picture caption + Spacing 1 pt Exact"/>
    <w:basedOn w:val="Picturecaption"/>
    <w:rsid w:val="00133F8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133F84"/>
    <w:rPr>
      <w:rFonts w:eastAsia="Times New Roman"/>
      <w:shd w:val="clear" w:color="auto" w:fill="FFFFFF"/>
    </w:rPr>
  </w:style>
  <w:style w:type="paragraph" w:customStyle="1" w:styleId="Picturecaption7">
    <w:name w:val="Picture caption (7)"/>
    <w:basedOn w:val="Normal"/>
    <w:link w:val="Picturecaption7Exact"/>
    <w:rsid w:val="00133F8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133F84"/>
    <w:rPr>
      <w:rFonts w:eastAsia="Times New Roman"/>
      <w:shd w:val="clear" w:color="auto" w:fill="FFFFFF"/>
    </w:rPr>
  </w:style>
  <w:style w:type="paragraph" w:customStyle="1" w:styleId="Picturecaption8">
    <w:name w:val="Picture caption (8)"/>
    <w:basedOn w:val="Normal"/>
    <w:link w:val="Picturecaption8Exact"/>
    <w:rsid w:val="00133F8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133F84"/>
    <w:rPr>
      <w:rFonts w:eastAsia="Times New Roman"/>
      <w:b/>
      <w:bCs/>
      <w:sz w:val="20"/>
      <w:szCs w:val="20"/>
      <w:shd w:val="clear" w:color="auto" w:fill="FFFFFF"/>
    </w:rPr>
  </w:style>
  <w:style w:type="paragraph" w:customStyle="1" w:styleId="Bodytext430">
    <w:name w:val="Body text (43)"/>
    <w:basedOn w:val="Normal"/>
    <w:link w:val="Bodytext43"/>
    <w:rsid w:val="00133F8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133F8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133F84"/>
    <w:rPr>
      <w:rFonts w:eastAsia="Times New Roman"/>
      <w:b/>
      <w:bCs/>
      <w:shd w:val="clear" w:color="auto" w:fill="FFFFFF"/>
    </w:rPr>
  </w:style>
  <w:style w:type="paragraph" w:customStyle="1" w:styleId="Heading1220">
    <w:name w:val="Heading #12 (2)"/>
    <w:basedOn w:val="Normal"/>
    <w:link w:val="Heading122"/>
    <w:rsid w:val="00133F8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133F84"/>
    <w:rPr>
      <w:rFonts w:eastAsia="Times New Roman"/>
      <w:spacing w:val="10"/>
      <w:sz w:val="17"/>
      <w:szCs w:val="17"/>
      <w:shd w:val="clear" w:color="auto" w:fill="FFFFFF"/>
    </w:rPr>
  </w:style>
  <w:style w:type="paragraph" w:customStyle="1" w:styleId="Bodytext440">
    <w:name w:val="Body text (44)"/>
    <w:basedOn w:val="Normal"/>
    <w:link w:val="Bodytext44"/>
    <w:rsid w:val="00133F8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133F8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133F84"/>
    <w:rPr>
      <w:rFonts w:eastAsia="Times New Roman"/>
      <w:spacing w:val="-20"/>
      <w:sz w:val="26"/>
      <w:szCs w:val="26"/>
      <w:shd w:val="clear" w:color="auto" w:fill="FFFFFF"/>
    </w:rPr>
  </w:style>
  <w:style w:type="paragraph" w:customStyle="1" w:styleId="Heading1030">
    <w:name w:val="Heading #10 (3)"/>
    <w:basedOn w:val="Normal"/>
    <w:link w:val="Heading103"/>
    <w:rsid w:val="00133F8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133F8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133F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133F84"/>
    <w:rPr>
      <w:rFonts w:eastAsia="Times New Roman"/>
      <w:b/>
      <w:bCs/>
      <w:sz w:val="21"/>
      <w:szCs w:val="21"/>
      <w:shd w:val="clear" w:color="auto" w:fill="FFFFFF"/>
    </w:rPr>
  </w:style>
  <w:style w:type="paragraph" w:customStyle="1" w:styleId="Bodytext46">
    <w:name w:val="Body text (46)"/>
    <w:basedOn w:val="Normal"/>
    <w:link w:val="Bodytext46Exact"/>
    <w:rsid w:val="00133F8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133F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133F8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133F84"/>
    <w:rPr>
      <w:rFonts w:eastAsia="Times New Roman"/>
      <w:sz w:val="16"/>
      <w:szCs w:val="16"/>
      <w:shd w:val="clear" w:color="auto" w:fill="FFFFFF"/>
    </w:rPr>
  </w:style>
  <w:style w:type="paragraph" w:customStyle="1" w:styleId="Bodytext48">
    <w:name w:val="Body text (48)"/>
    <w:basedOn w:val="Normal"/>
    <w:link w:val="Bodytext48Exact"/>
    <w:rsid w:val="00133F8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133F8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133F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133F84"/>
    <w:rPr>
      <w:rFonts w:eastAsia="Times New Roman"/>
      <w:sz w:val="16"/>
      <w:szCs w:val="16"/>
      <w:shd w:val="clear" w:color="auto" w:fill="FFFFFF"/>
    </w:rPr>
  </w:style>
  <w:style w:type="paragraph" w:customStyle="1" w:styleId="Tableofcontents2">
    <w:name w:val="Table of contents (2)"/>
    <w:basedOn w:val="Normal"/>
    <w:link w:val="Tableofcontents2Exact"/>
    <w:rsid w:val="00133F8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133F84"/>
    <w:rPr>
      <w:rFonts w:eastAsia="Times New Roman"/>
      <w:b/>
      <w:bCs/>
      <w:sz w:val="21"/>
      <w:szCs w:val="21"/>
      <w:shd w:val="clear" w:color="auto" w:fill="FFFFFF"/>
    </w:rPr>
  </w:style>
  <w:style w:type="paragraph" w:customStyle="1" w:styleId="Tableofcontents">
    <w:name w:val="Table of contents"/>
    <w:basedOn w:val="Normal"/>
    <w:link w:val="TableofcontentsExact"/>
    <w:rsid w:val="00133F8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133F8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133F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133F8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133F84"/>
    <w:rPr>
      <w:rFonts w:eastAsia="Times New Roman"/>
      <w:b/>
      <w:bCs/>
      <w:shd w:val="clear" w:color="auto" w:fill="FFFFFF"/>
    </w:rPr>
  </w:style>
  <w:style w:type="paragraph" w:customStyle="1" w:styleId="Bodytext500">
    <w:name w:val="Body text (50)"/>
    <w:basedOn w:val="Normal"/>
    <w:link w:val="Bodytext50Exact"/>
    <w:rsid w:val="00133F8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133F8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133F84"/>
    <w:rPr>
      <w:rFonts w:eastAsia="Times New Roman"/>
      <w:sz w:val="16"/>
      <w:szCs w:val="16"/>
      <w:shd w:val="clear" w:color="auto" w:fill="FFFFFF"/>
    </w:rPr>
  </w:style>
  <w:style w:type="paragraph" w:customStyle="1" w:styleId="Bodytext450">
    <w:name w:val="Body text (45)"/>
    <w:basedOn w:val="Normal"/>
    <w:link w:val="Bodytext45"/>
    <w:rsid w:val="00133F8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133F84"/>
    <w:rPr>
      <w:rFonts w:eastAsia="Times New Roman"/>
      <w:shd w:val="clear" w:color="auto" w:fill="FFFFFF"/>
    </w:rPr>
  </w:style>
  <w:style w:type="paragraph" w:customStyle="1" w:styleId="Bodytext511">
    <w:name w:val="Body text (51)"/>
    <w:basedOn w:val="Normal"/>
    <w:link w:val="Bodytext510"/>
    <w:rsid w:val="00133F8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133F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133F8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133F84"/>
    <w:rPr>
      <w:rFonts w:eastAsia="Times New Roman"/>
      <w:shd w:val="clear" w:color="auto" w:fill="FFFFFF"/>
    </w:rPr>
  </w:style>
  <w:style w:type="paragraph" w:customStyle="1" w:styleId="Bodytext110">
    <w:name w:val="Body text (11)"/>
    <w:basedOn w:val="Normal"/>
    <w:link w:val="Bodytext11"/>
    <w:rsid w:val="00133F8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133F8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133F84"/>
    <w:rPr>
      <w:rFonts w:eastAsia="Times New Roman"/>
      <w:b/>
      <w:bCs/>
      <w:sz w:val="21"/>
      <w:szCs w:val="21"/>
      <w:shd w:val="clear" w:color="auto" w:fill="FFFFFF"/>
    </w:rPr>
  </w:style>
  <w:style w:type="paragraph" w:customStyle="1" w:styleId="Bodytext520">
    <w:name w:val="Body text (52)"/>
    <w:basedOn w:val="Normal"/>
    <w:link w:val="Bodytext52"/>
    <w:rsid w:val="00133F8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133F84"/>
    <w:rPr>
      <w:rFonts w:eastAsia="Times New Roman"/>
      <w:sz w:val="14"/>
      <w:szCs w:val="14"/>
      <w:shd w:val="clear" w:color="auto" w:fill="FFFFFF"/>
    </w:rPr>
  </w:style>
  <w:style w:type="paragraph" w:customStyle="1" w:styleId="Bodytext190">
    <w:name w:val="Body text (19)"/>
    <w:basedOn w:val="Normal"/>
    <w:link w:val="Bodytext19"/>
    <w:rsid w:val="00133F8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133F8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133F8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133F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133F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133F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133F84"/>
    <w:rPr>
      <w:rFonts w:eastAsia="Times New Roman"/>
      <w:b/>
      <w:bCs/>
      <w:sz w:val="21"/>
      <w:szCs w:val="21"/>
      <w:shd w:val="clear" w:color="auto" w:fill="FFFFFF"/>
    </w:rPr>
  </w:style>
  <w:style w:type="paragraph" w:customStyle="1" w:styleId="Bodytext56">
    <w:name w:val="Body text (56)"/>
    <w:basedOn w:val="Normal"/>
    <w:link w:val="Bodytext56Exact"/>
    <w:rsid w:val="00133F8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133F84"/>
    <w:rPr>
      <w:rFonts w:eastAsia="Times New Roman"/>
      <w:spacing w:val="-10"/>
      <w:sz w:val="30"/>
      <w:szCs w:val="30"/>
      <w:shd w:val="clear" w:color="auto" w:fill="FFFFFF"/>
    </w:rPr>
  </w:style>
  <w:style w:type="paragraph" w:customStyle="1" w:styleId="Heading93">
    <w:name w:val="Heading #9 (3)"/>
    <w:basedOn w:val="Normal"/>
    <w:link w:val="Heading93Exact"/>
    <w:rsid w:val="00133F8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133F8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133F8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133F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133F8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133F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133F8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133F8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133F84"/>
    <w:rPr>
      <w:rFonts w:eastAsia="Times New Roman"/>
      <w:sz w:val="21"/>
      <w:szCs w:val="21"/>
      <w:shd w:val="clear" w:color="auto" w:fill="FFFFFF"/>
    </w:rPr>
  </w:style>
  <w:style w:type="paragraph" w:customStyle="1" w:styleId="Heading94">
    <w:name w:val="Heading #9 (4)"/>
    <w:basedOn w:val="Normal"/>
    <w:link w:val="Heading94Exact"/>
    <w:rsid w:val="00133F8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133F8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133F8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133F84"/>
    <w:rPr>
      <w:rFonts w:eastAsia="Times New Roman"/>
      <w:b/>
      <w:bCs/>
      <w:i/>
      <w:iCs/>
      <w:shd w:val="clear" w:color="auto" w:fill="FFFFFF"/>
    </w:rPr>
  </w:style>
  <w:style w:type="paragraph" w:customStyle="1" w:styleId="Bodytext62">
    <w:name w:val="Body text (62)"/>
    <w:basedOn w:val="Normal"/>
    <w:link w:val="Bodytext62Exact"/>
    <w:rsid w:val="00133F8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133F8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133F84"/>
    <w:rPr>
      <w:rFonts w:eastAsia="Times New Roman"/>
      <w:b/>
      <w:bCs/>
      <w:spacing w:val="10"/>
      <w:shd w:val="clear" w:color="auto" w:fill="FFFFFF"/>
    </w:rPr>
  </w:style>
  <w:style w:type="paragraph" w:customStyle="1" w:styleId="Bodytext550">
    <w:name w:val="Body text (55)"/>
    <w:basedOn w:val="Normal"/>
    <w:link w:val="Bodytext55"/>
    <w:rsid w:val="00133F8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133F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133F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133F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133F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133F8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133F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133F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133F84"/>
    <w:rPr>
      <w:rFonts w:eastAsia="Times New Roman"/>
      <w:sz w:val="20"/>
      <w:szCs w:val="20"/>
      <w:shd w:val="clear" w:color="auto" w:fill="FFFFFF"/>
    </w:rPr>
  </w:style>
  <w:style w:type="paragraph" w:customStyle="1" w:styleId="Heading820">
    <w:name w:val="Heading #8 (2)"/>
    <w:basedOn w:val="Normal"/>
    <w:link w:val="Heading82"/>
    <w:rsid w:val="00133F8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133F84"/>
    <w:rPr>
      <w:rFonts w:eastAsia="Times New Roman"/>
      <w:sz w:val="19"/>
      <w:szCs w:val="19"/>
      <w:shd w:val="clear" w:color="auto" w:fill="FFFFFF"/>
    </w:rPr>
  </w:style>
  <w:style w:type="paragraph" w:customStyle="1" w:styleId="Picturecaption90">
    <w:name w:val="Picture caption (9)"/>
    <w:basedOn w:val="Normal"/>
    <w:link w:val="Picturecaption9"/>
    <w:rsid w:val="00133F8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133F8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133F8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133F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133F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133F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133F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133F84"/>
    <w:rPr>
      <w:rFonts w:eastAsia="Times New Roman"/>
      <w:sz w:val="21"/>
      <w:szCs w:val="21"/>
      <w:shd w:val="clear" w:color="auto" w:fill="FFFFFF"/>
    </w:rPr>
  </w:style>
  <w:style w:type="paragraph" w:customStyle="1" w:styleId="Bodytext64">
    <w:name w:val="Body text (64)"/>
    <w:basedOn w:val="Normal"/>
    <w:link w:val="Bodytext64Exact"/>
    <w:rsid w:val="00133F8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133F84"/>
    <w:rPr>
      <w:rFonts w:eastAsia="Times New Roman"/>
      <w:sz w:val="21"/>
      <w:szCs w:val="21"/>
      <w:shd w:val="clear" w:color="auto" w:fill="FFFFFF"/>
    </w:rPr>
  </w:style>
  <w:style w:type="paragraph" w:customStyle="1" w:styleId="Bodytext65">
    <w:name w:val="Body text (65)"/>
    <w:basedOn w:val="Normal"/>
    <w:link w:val="Bodytext65Exact"/>
    <w:rsid w:val="00133F8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133F8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133F8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133F84"/>
    <w:rPr>
      <w:rFonts w:eastAsia="Times New Roman"/>
      <w:sz w:val="21"/>
      <w:szCs w:val="21"/>
      <w:shd w:val="clear" w:color="auto" w:fill="FFFFFF"/>
    </w:rPr>
  </w:style>
  <w:style w:type="paragraph" w:customStyle="1" w:styleId="Bodytext69">
    <w:name w:val="Body text (69)"/>
    <w:basedOn w:val="Normal"/>
    <w:link w:val="Bodytext69Exact"/>
    <w:rsid w:val="00133F8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133F84"/>
    <w:rPr>
      <w:rFonts w:eastAsia="Times New Roman"/>
      <w:i/>
      <w:iCs/>
      <w:spacing w:val="20"/>
      <w:sz w:val="20"/>
      <w:szCs w:val="20"/>
      <w:shd w:val="clear" w:color="auto" w:fill="FFFFFF"/>
    </w:rPr>
  </w:style>
  <w:style w:type="paragraph" w:customStyle="1" w:styleId="Heading14">
    <w:name w:val="Heading #1"/>
    <w:basedOn w:val="Normal"/>
    <w:link w:val="Heading13"/>
    <w:rsid w:val="00133F8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133F8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133F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133F84"/>
    <w:rPr>
      <w:rFonts w:eastAsia="Times New Roman"/>
      <w:shd w:val="clear" w:color="auto" w:fill="FFFFFF"/>
    </w:rPr>
  </w:style>
  <w:style w:type="paragraph" w:customStyle="1" w:styleId="Bodytext670">
    <w:name w:val="Body text (67)"/>
    <w:basedOn w:val="Normal"/>
    <w:link w:val="Bodytext67"/>
    <w:rsid w:val="00133F8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133F8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133F8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133F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133F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133F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133F8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133F84"/>
    <w:rPr>
      <w:rFonts w:eastAsia="Times New Roman"/>
      <w:shd w:val="clear" w:color="auto" w:fill="FFFFFF"/>
    </w:rPr>
  </w:style>
  <w:style w:type="paragraph" w:customStyle="1" w:styleId="Heading830">
    <w:name w:val="Heading #8 (3)"/>
    <w:basedOn w:val="Normal"/>
    <w:link w:val="Heading83"/>
    <w:rsid w:val="00133F8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133F84"/>
    <w:rPr>
      <w:rFonts w:eastAsia="Times New Roman"/>
      <w:shd w:val="clear" w:color="auto" w:fill="FFFFFF"/>
    </w:rPr>
  </w:style>
  <w:style w:type="paragraph" w:customStyle="1" w:styleId="Bodytext700">
    <w:name w:val="Body text (70)"/>
    <w:basedOn w:val="Normal"/>
    <w:link w:val="Bodytext70Exact"/>
    <w:rsid w:val="00133F8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133F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133F84"/>
    <w:rPr>
      <w:rFonts w:eastAsia="Times New Roman"/>
      <w:sz w:val="21"/>
      <w:szCs w:val="21"/>
      <w:shd w:val="clear" w:color="auto" w:fill="FFFFFF"/>
    </w:rPr>
  </w:style>
  <w:style w:type="paragraph" w:customStyle="1" w:styleId="Bodytext71">
    <w:name w:val="Body text (71)"/>
    <w:basedOn w:val="Normal"/>
    <w:link w:val="Bodytext71Exact"/>
    <w:rsid w:val="00133F8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133F84"/>
    <w:rPr>
      <w:rFonts w:eastAsia="Times New Roman"/>
      <w:sz w:val="11"/>
      <w:szCs w:val="11"/>
      <w:shd w:val="clear" w:color="auto" w:fill="FFFFFF"/>
    </w:rPr>
  </w:style>
  <w:style w:type="paragraph" w:customStyle="1" w:styleId="Bodytext72">
    <w:name w:val="Body text (72)"/>
    <w:basedOn w:val="Normal"/>
    <w:link w:val="Bodytext72Exact"/>
    <w:rsid w:val="00133F8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133F84"/>
    <w:rPr>
      <w:rFonts w:eastAsia="Times New Roman"/>
      <w:shd w:val="clear" w:color="auto" w:fill="FFFFFF"/>
    </w:rPr>
  </w:style>
  <w:style w:type="paragraph" w:customStyle="1" w:styleId="Bodytext73">
    <w:name w:val="Body text (73)"/>
    <w:basedOn w:val="Normal"/>
    <w:link w:val="Bodytext73Exact"/>
    <w:rsid w:val="00133F8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133F84"/>
    <w:rPr>
      <w:rFonts w:eastAsia="Times New Roman"/>
      <w:sz w:val="21"/>
      <w:szCs w:val="21"/>
      <w:shd w:val="clear" w:color="auto" w:fill="FFFFFF"/>
    </w:rPr>
  </w:style>
  <w:style w:type="paragraph" w:customStyle="1" w:styleId="Bodytext74">
    <w:name w:val="Body text (74)"/>
    <w:basedOn w:val="Normal"/>
    <w:link w:val="Bodytext74Exact"/>
    <w:rsid w:val="00133F8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133F8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133F8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133F8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133F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133F84"/>
    <w:rPr>
      <w:rFonts w:eastAsia="Times New Roman"/>
      <w:i/>
      <w:iCs/>
      <w:spacing w:val="-10"/>
      <w:sz w:val="20"/>
      <w:szCs w:val="20"/>
      <w:shd w:val="clear" w:color="auto" w:fill="FFFFFF"/>
    </w:rPr>
  </w:style>
  <w:style w:type="paragraph" w:customStyle="1" w:styleId="Bodytext76">
    <w:name w:val="Body text (76)"/>
    <w:basedOn w:val="Normal"/>
    <w:link w:val="Bodytext76Exact"/>
    <w:rsid w:val="00133F8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133F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133F8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133F84"/>
    <w:rPr>
      <w:rFonts w:eastAsia="Times New Roman"/>
      <w:b/>
      <w:bCs/>
      <w:sz w:val="42"/>
      <w:szCs w:val="42"/>
      <w:shd w:val="clear" w:color="auto" w:fill="FFFFFF"/>
      <w:lang w:bidi="en-US"/>
    </w:rPr>
  </w:style>
  <w:style w:type="paragraph" w:customStyle="1" w:styleId="Heading41">
    <w:name w:val="Heading #4"/>
    <w:basedOn w:val="Normal"/>
    <w:link w:val="Heading40"/>
    <w:rsid w:val="00133F8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133F84"/>
    <w:rPr>
      <w:rFonts w:eastAsia="Times New Roman"/>
      <w:w w:val="50"/>
      <w:sz w:val="54"/>
      <w:szCs w:val="54"/>
      <w:shd w:val="clear" w:color="auto" w:fill="FFFFFF"/>
    </w:rPr>
  </w:style>
  <w:style w:type="paragraph" w:customStyle="1" w:styleId="Bodytext79">
    <w:name w:val="Body text (79)"/>
    <w:basedOn w:val="Normal"/>
    <w:link w:val="Bodytext79Exact"/>
    <w:rsid w:val="00133F8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133F84"/>
    <w:rPr>
      <w:rFonts w:eastAsia="Times New Roman"/>
      <w:spacing w:val="10"/>
      <w:sz w:val="14"/>
      <w:szCs w:val="14"/>
      <w:shd w:val="clear" w:color="auto" w:fill="FFFFFF"/>
    </w:rPr>
  </w:style>
  <w:style w:type="paragraph" w:customStyle="1" w:styleId="Bodytext800">
    <w:name w:val="Body text (80)"/>
    <w:basedOn w:val="Normal"/>
    <w:link w:val="Bodytext80Exact"/>
    <w:rsid w:val="00133F8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133F8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133F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133F8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133F8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133F8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133F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133F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133F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133F84"/>
    <w:rPr>
      <w:rFonts w:eastAsia="Times New Roman"/>
      <w:sz w:val="21"/>
      <w:szCs w:val="21"/>
      <w:shd w:val="clear" w:color="auto" w:fill="FFFFFF"/>
    </w:rPr>
  </w:style>
  <w:style w:type="paragraph" w:customStyle="1" w:styleId="Bodytext84">
    <w:name w:val="Body text (84)"/>
    <w:basedOn w:val="Normal"/>
    <w:link w:val="Bodytext84Exact"/>
    <w:rsid w:val="00133F8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133F84"/>
    <w:rPr>
      <w:rFonts w:eastAsia="Times New Roman"/>
      <w:shd w:val="clear" w:color="auto" w:fill="FFFFFF"/>
    </w:rPr>
  </w:style>
  <w:style w:type="paragraph" w:customStyle="1" w:styleId="Bodytext830">
    <w:name w:val="Body text (83)"/>
    <w:basedOn w:val="Normal"/>
    <w:link w:val="Bodytext83"/>
    <w:rsid w:val="00133F8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133F84"/>
    <w:rPr>
      <w:rFonts w:eastAsia="Times New Roman"/>
      <w:i/>
      <w:iCs/>
      <w:spacing w:val="20"/>
      <w:sz w:val="20"/>
      <w:szCs w:val="20"/>
      <w:shd w:val="clear" w:color="auto" w:fill="FFFFFF"/>
    </w:rPr>
  </w:style>
  <w:style w:type="paragraph" w:customStyle="1" w:styleId="Bodytext850">
    <w:name w:val="Body text (85)"/>
    <w:basedOn w:val="Normal"/>
    <w:link w:val="Bodytext85"/>
    <w:rsid w:val="00133F8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133F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133F8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133F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133F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133F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133F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133F8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133F8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133F84"/>
    <w:rPr>
      <w:rFonts w:eastAsia="Times New Roman"/>
      <w:shd w:val="clear" w:color="auto" w:fill="FFFFFF"/>
    </w:rPr>
  </w:style>
  <w:style w:type="paragraph" w:customStyle="1" w:styleId="Bodytext870">
    <w:name w:val="Body text (87)"/>
    <w:basedOn w:val="Normal"/>
    <w:link w:val="Bodytext87"/>
    <w:rsid w:val="00133F8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133F8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133F84"/>
    <w:rPr>
      <w:rFonts w:ascii="Times New Roman" w:hAnsi="Times New Roman" w:cs="Times New Roman"/>
      <w:sz w:val="20"/>
      <w:szCs w:val="20"/>
      <w:u w:val="none"/>
    </w:rPr>
  </w:style>
  <w:style w:type="character" w:customStyle="1" w:styleId="Heading42Exact">
    <w:name w:val="Heading #4 (2) Exact"/>
    <w:basedOn w:val="DefaultParagraphFont"/>
    <w:link w:val="Heading42"/>
    <w:rsid w:val="00133F84"/>
    <w:rPr>
      <w:b/>
      <w:bCs/>
      <w:sz w:val="20"/>
      <w:szCs w:val="20"/>
      <w:shd w:val="clear" w:color="auto" w:fill="FFFFFF"/>
    </w:rPr>
  </w:style>
  <w:style w:type="paragraph" w:customStyle="1" w:styleId="Heading42">
    <w:name w:val="Heading #4 (2)"/>
    <w:basedOn w:val="Normal"/>
    <w:link w:val="Heading42Exact"/>
    <w:rsid w:val="00133F8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133F84"/>
    <w:rPr>
      <w:rFonts w:ascii="Candara" w:hAnsi="Candara" w:cs="Candara"/>
      <w:b/>
      <w:bCs/>
      <w:u w:val="none"/>
    </w:rPr>
  </w:style>
  <w:style w:type="character" w:customStyle="1" w:styleId="Bodytext2Spacing-1ptExact">
    <w:name w:val="Body text (2) + Spacing -1 pt Exact"/>
    <w:basedOn w:val="Bodytext21"/>
    <w:uiPriority w:val="99"/>
    <w:rsid w:val="00133F8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133F8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133F8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133F84"/>
    <w:rPr>
      <w:rFonts w:eastAsia="Times New Roman"/>
      <w:b/>
      <w:bCs/>
      <w:i/>
      <w:iCs/>
      <w:sz w:val="22"/>
      <w:szCs w:val="22"/>
      <w:shd w:val="clear" w:color="auto" w:fill="FFFFFF"/>
    </w:rPr>
  </w:style>
  <w:style w:type="character" w:customStyle="1" w:styleId="Headerorfooter3">
    <w:name w:val="Header or footer3"/>
    <w:basedOn w:val="Headerorfooter"/>
    <w:uiPriority w:val="99"/>
    <w:rsid w:val="00133F8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133F8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133F8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133F84"/>
    <w:rPr>
      <w:rFonts w:eastAsia="Times New Roman"/>
      <w:b w:val="0"/>
      <w:bCs w:val="0"/>
      <w:sz w:val="19"/>
      <w:szCs w:val="19"/>
      <w:shd w:val="clear" w:color="auto" w:fill="FFFFFF"/>
    </w:rPr>
  </w:style>
  <w:style w:type="character" w:customStyle="1" w:styleId="Heading31">
    <w:name w:val="Heading #3_"/>
    <w:basedOn w:val="DefaultParagraphFont"/>
    <w:link w:val="Heading310"/>
    <w:rsid w:val="00133F84"/>
    <w:rPr>
      <w:b/>
      <w:bCs/>
      <w:sz w:val="26"/>
      <w:szCs w:val="26"/>
      <w:shd w:val="clear" w:color="auto" w:fill="FFFFFF"/>
    </w:rPr>
  </w:style>
  <w:style w:type="paragraph" w:customStyle="1" w:styleId="Heading310">
    <w:name w:val="Heading #31"/>
    <w:basedOn w:val="Normal"/>
    <w:link w:val="Heading31"/>
    <w:rsid w:val="00133F8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133F84"/>
    <w:rPr>
      <w:rFonts w:eastAsia="Times New Roman"/>
      <w:b/>
      <w:bCs/>
      <w:sz w:val="20"/>
      <w:szCs w:val="20"/>
      <w:shd w:val="clear" w:color="auto" w:fill="FFFFFF"/>
    </w:rPr>
  </w:style>
  <w:style w:type="character" w:customStyle="1" w:styleId="Bodytext322">
    <w:name w:val="Body text (3)2"/>
    <w:basedOn w:val="Bodytext30"/>
    <w:uiPriority w:val="99"/>
    <w:rsid w:val="00133F84"/>
    <w:rPr>
      <w:rFonts w:eastAsia="Times New Roman"/>
      <w:b/>
      <w:bCs/>
      <w:sz w:val="20"/>
      <w:szCs w:val="20"/>
      <w:shd w:val="clear" w:color="auto" w:fill="FFFFFF"/>
    </w:rPr>
  </w:style>
  <w:style w:type="character" w:customStyle="1" w:styleId="Bodytext270">
    <w:name w:val="Body text (2)7"/>
    <w:basedOn w:val="Bodytext21"/>
    <w:uiPriority w:val="99"/>
    <w:rsid w:val="00133F84"/>
    <w:rPr>
      <w:rFonts w:eastAsia="Times New Roman"/>
      <w:sz w:val="20"/>
      <w:szCs w:val="20"/>
      <w:u w:val="single"/>
      <w:shd w:val="clear" w:color="auto" w:fill="FFFFFF"/>
    </w:rPr>
  </w:style>
  <w:style w:type="character" w:customStyle="1" w:styleId="Bodytext2Bold3">
    <w:name w:val="Body text (2) + Bold3"/>
    <w:basedOn w:val="Bodytext21"/>
    <w:uiPriority w:val="99"/>
    <w:rsid w:val="00133F84"/>
    <w:rPr>
      <w:rFonts w:eastAsia="Times New Roman"/>
      <w:b/>
      <w:bCs/>
      <w:sz w:val="20"/>
      <w:szCs w:val="20"/>
      <w:shd w:val="clear" w:color="auto" w:fill="FFFFFF"/>
    </w:rPr>
  </w:style>
  <w:style w:type="character" w:customStyle="1" w:styleId="Bodytext261">
    <w:name w:val="Body text (2)6"/>
    <w:basedOn w:val="Bodytext21"/>
    <w:uiPriority w:val="99"/>
    <w:rsid w:val="00133F84"/>
    <w:rPr>
      <w:rFonts w:eastAsia="Times New Roman"/>
      <w:sz w:val="20"/>
      <w:szCs w:val="20"/>
      <w:shd w:val="clear" w:color="auto" w:fill="FFFFFF"/>
    </w:rPr>
  </w:style>
  <w:style w:type="character" w:customStyle="1" w:styleId="Bodytext2Bold2">
    <w:name w:val="Body text (2) + Bold2"/>
    <w:basedOn w:val="Bodytext21"/>
    <w:uiPriority w:val="99"/>
    <w:rsid w:val="00133F8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133F84"/>
    <w:rPr>
      <w:rFonts w:eastAsia="Times New Roman"/>
      <w:b/>
      <w:bCs/>
      <w:sz w:val="28"/>
      <w:szCs w:val="28"/>
      <w:shd w:val="clear" w:color="auto" w:fill="FFFFFF"/>
    </w:rPr>
  </w:style>
  <w:style w:type="character" w:customStyle="1" w:styleId="Bodytext251">
    <w:name w:val="Body text (2)5"/>
    <w:basedOn w:val="Bodytext21"/>
    <w:uiPriority w:val="99"/>
    <w:rsid w:val="00133F8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133F8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133F8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133F8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133F84"/>
    <w:rPr>
      <w:rFonts w:eastAsia="Times New Roman"/>
      <w:b/>
      <w:bCs/>
      <w:sz w:val="22"/>
      <w:szCs w:val="22"/>
      <w:shd w:val="clear" w:color="auto" w:fill="FFFFFF"/>
    </w:rPr>
  </w:style>
  <w:style w:type="character" w:customStyle="1" w:styleId="Bodytext241">
    <w:name w:val="Body text (2)4"/>
    <w:basedOn w:val="Bodytext21"/>
    <w:uiPriority w:val="99"/>
    <w:rsid w:val="00133F8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133F84"/>
    <w:rPr>
      <w:rFonts w:eastAsia="Times New Roman"/>
      <w:b/>
      <w:bCs/>
      <w:spacing w:val="0"/>
      <w:sz w:val="21"/>
      <w:szCs w:val="21"/>
      <w:shd w:val="clear" w:color="auto" w:fill="FFFFFF"/>
    </w:rPr>
  </w:style>
  <w:style w:type="character" w:customStyle="1" w:styleId="Bodytext265pt">
    <w:name w:val="Body text (2) + 6.5 pt"/>
    <w:basedOn w:val="Bodytext21"/>
    <w:rsid w:val="00133F84"/>
    <w:rPr>
      <w:rFonts w:eastAsia="Times New Roman"/>
      <w:sz w:val="13"/>
      <w:szCs w:val="13"/>
      <w:shd w:val="clear" w:color="auto" w:fill="FFFFFF"/>
    </w:rPr>
  </w:style>
  <w:style w:type="character" w:customStyle="1" w:styleId="Bodytext231">
    <w:name w:val="Body text (2)3"/>
    <w:basedOn w:val="Bodytext21"/>
    <w:uiPriority w:val="99"/>
    <w:rsid w:val="00133F8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133F8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133F84"/>
    <w:rPr>
      <w:rFonts w:eastAsia="Times New Roman"/>
      <w:b/>
      <w:bCs/>
      <w:smallCaps/>
      <w:sz w:val="28"/>
      <w:szCs w:val="28"/>
      <w:shd w:val="clear" w:color="auto" w:fill="FFFFFF"/>
    </w:rPr>
  </w:style>
  <w:style w:type="character" w:customStyle="1" w:styleId="Bodytext2105pt7">
    <w:name w:val="Body text (2) + 10.5 pt7"/>
    <w:basedOn w:val="Bodytext21"/>
    <w:uiPriority w:val="99"/>
    <w:rsid w:val="00133F84"/>
    <w:rPr>
      <w:rFonts w:eastAsia="Times New Roman"/>
      <w:sz w:val="21"/>
      <w:szCs w:val="21"/>
      <w:shd w:val="clear" w:color="auto" w:fill="FFFFFF"/>
    </w:rPr>
  </w:style>
  <w:style w:type="character" w:customStyle="1" w:styleId="Bodytext211pt3">
    <w:name w:val="Body text (2) + 11 pt3"/>
    <w:aliases w:val="Bold8"/>
    <w:basedOn w:val="Bodytext21"/>
    <w:uiPriority w:val="99"/>
    <w:rsid w:val="00133F84"/>
    <w:rPr>
      <w:rFonts w:eastAsia="Times New Roman"/>
      <w:b/>
      <w:bCs/>
      <w:sz w:val="22"/>
      <w:szCs w:val="22"/>
      <w:shd w:val="clear" w:color="auto" w:fill="FFFFFF"/>
    </w:rPr>
  </w:style>
  <w:style w:type="character" w:customStyle="1" w:styleId="Bodytext212pt">
    <w:name w:val="Body text (2) + 12 pt"/>
    <w:aliases w:val="Bold7"/>
    <w:basedOn w:val="Bodytext21"/>
    <w:rsid w:val="00133F8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133F8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133F84"/>
    <w:rPr>
      <w:rFonts w:eastAsia="Times New Roman"/>
      <w:b/>
      <w:bCs/>
      <w:sz w:val="22"/>
      <w:szCs w:val="22"/>
      <w:shd w:val="clear" w:color="auto" w:fill="FFFFFF"/>
    </w:rPr>
  </w:style>
  <w:style w:type="character" w:customStyle="1" w:styleId="Bodytext5105pt">
    <w:name w:val="Body text (5) + 10.5 pt"/>
    <w:aliases w:val="Not Bold5"/>
    <w:basedOn w:val="Bodytext5"/>
    <w:rsid w:val="00133F8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133F84"/>
    <w:rPr>
      <w:rFonts w:eastAsia="Times New Roman"/>
      <w:b/>
      <w:bCs/>
      <w:sz w:val="21"/>
      <w:szCs w:val="21"/>
      <w:shd w:val="clear" w:color="auto" w:fill="FFFFFF"/>
    </w:rPr>
  </w:style>
  <w:style w:type="character" w:customStyle="1" w:styleId="Bodytext2105pt6">
    <w:name w:val="Body text (2) + 10.5 pt6"/>
    <w:basedOn w:val="Bodytext21"/>
    <w:uiPriority w:val="99"/>
    <w:rsid w:val="00133F84"/>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133F84"/>
    <w:rPr>
      <w:rFonts w:eastAsia="Times New Roman"/>
      <w:b/>
      <w:bCs/>
      <w:sz w:val="21"/>
      <w:szCs w:val="21"/>
      <w:shd w:val="clear" w:color="auto" w:fill="FFFFFF"/>
    </w:rPr>
  </w:style>
  <w:style w:type="character" w:customStyle="1" w:styleId="Bodytext6NotBold">
    <w:name w:val="Body text (6) + Not Bold"/>
    <w:basedOn w:val="Bodytext6"/>
    <w:rsid w:val="00133F84"/>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133F84"/>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133F84"/>
    <w:rPr>
      <w:rFonts w:eastAsia="Times New Roman"/>
      <w:b/>
      <w:bCs/>
      <w:sz w:val="21"/>
      <w:szCs w:val="21"/>
      <w:shd w:val="clear" w:color="auto" w:fill="FFFFFF"/>
    </w:rPr>
  </w:style>
  <w:style w:type="character" w:customStyle="1" w:styleId="Bodytext2105pt3">
    <w:name w:val="Body text (2) + 10.5 pt3"/>
    <w:basedOn w:val="Bodytext21"/>
    <w:uiPriority w:val="99"/>
    <w:rsid w:val="00133F84"/>
    <w:rPr>
      <w:rFonts w:eastAsia="Times New Roman"/>
      <w:spacing w:val="0"/>
      <w:sz w:val="21"/>
      <w:szCs w:val="21"/>
      <w:shd w:val="clear" w:color="auto" w:fill="FFFFFF"/>
    </w:rPr>
  </w:style>
  <w:style w:type="character" w:customStyle="1" w:styleId="Bodytext2Bold1">
    <w:name w:val="Body text (2) + Bold1"/>
    <w:basedOn w:val="Bodytext21"/>
    <w:uiPriority w:val="99"/>
    <w:rsid w:val="00133F84"/>
    <w:rPr>
      <w:rFonts w:eastAsia="Times New Roman"/>
      <w:b/>
      <w:bCs/>
      <w:sz w:val="20"/>
      <w:szCs w:val="20"/>
      <w:shd w:val="clear" w:color="auto" w:fill="FFFFFF"/>
    </w:rPr>
  </w:style>
  <w:style w:type="character" w:customStyle="1" w:styleId="Bodytext221">
    <w:name w:val="Body text (2)2"/>
    <w:basedOn w:val="Bodytext21"/>
    <w:uiPriority w:val="99"/>
    <w:rsid w:val="00133F8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133F8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133F84"/>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133F84"/>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133F84"/>
    <w:rPr>
      <w:rFonts w:eastAsia="Times New Roman"/>
      <w:b/>
      <w:bCs/>
      <w:spacing w:val="0"/>
      <w:sz w:val="21"/>
      <w:szCs w:val="21"/>
      <w:shd w:val="clear" w:color="auto" w:fill="FFFFFF"/>
    </w:rPr>
  </w:style>
  <w:style w:type="character" w:customStyle="1" w:styleId="Heading320">
    <w:name w:val="Heading #32"/>
    <w:basedOn w:val="Heading31"/>
    <w:uiPriority w:val="99"/>
    <w:rsid w:val="00133F84"/>
    <w:rPr>
      <w:b/>
      <w:bCs/>
      <w:sz w:val="26"/>
      <w:szCs w:val="26"/>
      <w:shd w:val="clear" w:color="auto" w:fill="FFFFFF"/>
    </w:rPr>
  </w:style>
  <w:style w:type="character" w:customStyle="1" w:styleId="Heading3NotBold">
    <w:name w:val="Heading #3 + Not Bold"/>
    <w:basedOn w:val="Heading31"/>
    <w:rsid w:val="00133F84"/>
    <w:rPr>
      <w:b w:val="0"/>
      <w:bCs w:val="0"/>
      <w:sz w:val="26"/>
      <w:szCs w:val="26"/>
      <w:shd w:val="clear" w:color="auto" w:fill="FFFFFF"/>
    </w:rPr>
  </w:style>
  <w:style w:type="paragraph" w:customStyle="1" w:styleId="Bodytext610">
    <w:name w:val="Body text (6)1"/>
    <w:basedOn w:val="Normal"/>
    <w:uiPriority w:val="99"/>
    <w:rsid w:val="00133F84"/>
    <w:pPr>
      <w:widowControl w:val="0"/>
      <w:shd w:val="clear" w:color="auto" w:fill="FFFFFF"/>
      <w:spacing w:after="0" w:line="269" w:lineRule="exact"/>
      <w:jc w:val="both"/>
    </w:pPr>
    <w:rPr>
      <w:rFonts w:ascii="Times New Roman" w:eastAsia="Times New Roman" w:hAnsi="Times New Roman" w:cs="Times New Roman"/>
      <w:b/>
      <w:bCs/>
      <w:sz w:val="21"/>
      <w:szCs w:val="21"/>
    </w:rPr>
  </w:style>
  <w:style w:type="paragraph" w:customStyle="1" w:styleId="Heading410">
    <w:name w:val="Heading #41"/>
    <w:basedOn w:val="Normal"/>
    <w:uiPriority w:val="99"/>
    <w:rsid w:val="00133F84"/>
    <w:pPr>
      <w:widowControl w:val="0"/>
      <w:shd w:val="clear" w:color="auto" w:fill="FFFFFF"/>
      <w:spacing w:before="840" w:after="0" w:line="346" w:lineRule="exact"/>
      <w:outlineLvl w:val="3"/>
    </w:pPr>
    <w:rPr>
      <w:rFonts w:ascii="Times New Roman" w:eastAsia="Times New Roman" w:hAnsi="Times New Roman" w:cs="Times New Roman"/>
      <w:sz w:val="20"/>
      <w:szCs w:val="20"/>
    </w:rPr>
  </w:style>
  <w:style w:type="paragraph" w:customStyle="1" w:styleId="TOC61">
    <w:name w:val="TOC 61"/>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1">
    <w:name w:val="TOC 71"/>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1">
    <w:name w:val="TOC 81"/>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1">
    <w:name w:val="TOC 91"/>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character" w:customStyle="1" w:styleId="TablecaptionExact">
    <w:name w:val="Table caption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133F8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133F8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133F8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133F8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133F84"/>
    <w:rPr>
      <w:rFonts w:ascii="Sylfaen" w:eastAsia="Sylfaen" w:hAnsi="Sylfaen" w:cs="Sylfaen"/>
      <w:shd w:val="clear" w:color="auto" w:fill="FFFFFF"/>
    </w:rPr>
  </w:style>
  <w:style w:type="character" w:customStyle="1" w:styleId="Bodytext23Exact">
    <w:name w:val="Body text (23) Exact"/>
    <w:basedOn w:val="DefaultParagraphFont"/>
    <w:locked/>
    <w:rsid w:val="00133F8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133F8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133F8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133F8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133F8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133F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133F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133F8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133F8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133F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133F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133F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133F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133F8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133F8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133F8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133F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133F8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133F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133F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133F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133F8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133F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133F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133F8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133F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133F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133F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133F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133F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133F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133F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133F8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133F8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133F8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133F8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133F8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133F8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133F8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133F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133F84"/>
    <w:rPr>
      <w:rFonts w:eastAsia="Times New Roman"/>
      <w:w w:val="50"/>
      <w:sz w:val="64"/>
      <w:szCs w:val="64"/>
      <w:shd w:val="clear" w:color="auto" w:fill="FFFFFF"/>
    </w:rPr>
  </w:style>
  <w:style w:type="paragraph" w:customStyle="1" w:styleId="Heading121">
    <w:name w:val="Heading #1 (2)"/>
    <w:basedOn w:val="Normal"/>
    <w:link w:val="Heading12Exact"/>
    <w:rsid w:val="00133F8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133F8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133F84"/>
    <w:rPr>
      <w:rFonts w:eastAsia="Times New Roman"/>
      <w:b/>
      <w:bCs/>
      <w:sz w:val="42"/>
      <w:szCs w:val="42"/>
      <w:shd w:val="clear" w:color="auto" w:fill="FFFFFF"/>
      <w:lang w:bidi="en-US"/>
    </w:rPr>
  </w:style>
  <w:style w:type="paragraph" w:customStyle="1" w:styleId="Heading221">
    <w:name w:val="Heading #2 (2)"/>
    <w:basedOn w:val="Normal"/>
    <w:link w:val="Heading220"/>
    <w:rsid w:val="00133F8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133F8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133F84"/>
    <w:rPr>
      <w:rFonts w:eastAsia="Times New Roman"/>
      <w:shd w:val="clear" w:color="auto" w:fill="FFFFFF"/>
    </w:rPr>
  </w:style>
  <w:style w:type="paragraph" w:customStyle="1" w:styleId="Tablecaption3">
    <w:name w:val="Table caption (3)"/>
    <w:basedOn w:val="Normal"/>
    <w:link w:val="Tablecaption3Exact"/>
    <w:rsid w:val="00133F8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133F8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133F8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133F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133F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133F8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133F8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133F8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133F8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133F8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133F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133F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133F8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133F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133F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133F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133F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133F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133F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133F8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133F8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133F8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133F8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133F8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133F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133F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133F8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133F8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133F8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133F8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133F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133F8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133F84"/>
    <w:rPr>
      <w:rFonts w:eastAsia="Times New Roman"/>
      <w:sz w:val="21"/>
      <w:szCs w:val="21"/>
      <w:shd w:val="clear" w:color="auto" w:fill="FFFFFF"/>
    </w:rPr>
  </w:style>
  <w:style w:type="paragraph" w:customStyle="1" w:styleId="Heading23">
    <w:name w:val="Heading #2 (3)"/>
    <w:basedOn w:val="Normal"/>
    <w:link w:val="Heading23Exact"/>
    <w:rsid w:val="00133F8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133F84"/>
    <w:rPr>
      <w:rFonts w:ascii="Courier New" w:eastAsia="Courier New" w:hAnsi="Courier New" w:cs="Courier New"/>
      <w:b/>
      <w:bCs/>
      <w:shd w:val="clear" w:color="auto" w:fill="FFFFFF"/>
    </w:rPr>
  </w:style>
  <w:style w:type="paragraph" w:customStyle="1" w:styleId="Heading24">
    <w:name w:val="Heading #2 (4)"/>
    <w:basedOn w:val="Normal"/>
    <w:link w:val="Heading24Exact"/>
    <w:rsid w:val="00133F8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133F84"/>
    <w:rPr>
      <w:rFonts w:eastAsia="Times New Roman"/>
      <w:spacing w:val="-10"/>
      <w:sz w:val="32"/>
      <w:szCs w:val="32"/>
      <w:shd w:val="clear" w:color="auto" w:fill="FFFFFF"/>
    </w:rPr>
  </w:style>
  <w:style w:type="paragraph" w:customStyle="1" w:styleId="Heading25">
    <w:name w:val="Heading #2 (5)"/>
    <w:basedOn w:val="Normal"/>
    <w:link w:val="Heading25Exact"/>
    <w:rsid w:val="00133F8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133F8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133F8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133F8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133F8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133F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133F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133F8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133F84"/>
    <w:pPr>
      <w:spacing w:after="100" w:line="254" w:lineRule="auto"/>
      <w:ind w:left="480" w:hanging="10"/>
    </w:pPr>
    <w:rPr>
      <w:rFonts w:ascii="Times New Roman" w:eastAsia="Times New Roman" w:hAnsi="Times New Roman" w:cs="Times New Roman"/>
      <w:color w:val="000000"/>
      <w:sz w:val="24"/>
      <w:lang w:eastAsia="vi-VN"/>
    </w:rPr>
  </w:style>
  <w:style w:type="paragraph" w:styleId="TOC4">
    <w:name w:val="toc 4"/>
    <w:basedOn w:val="Normal"/>
    <w:next w:val="Normal"/>
    <w:autoRedefine/>
    <w:uiPriority w:val="39"/>
    <w:unhideWhenUsed/>
    <w:qFormat/>
    <w:rsid w:val="00133F84"/>
    <w:pPr>
      <w:spacing w:after="100" w:line="254" w:lineRule="auto"/>
      <w:ind w:left="720" w:hanging="10"/>
    </w:pPr>
    <w:rPr>
      <w:rFonts w:ascii="Times New Roman" w:eastAsia="Times New Roman" w:hAnsi="Times New Roman" w:cs="Times New Roman"/>
      <w:color w:val="000000"/>
      <w:sz w:val="24"/>
      <w:lang w:eastAsia="vi-VN"/>
    </w:rPr>
  </w:style>
  <w:style w:type="paragraph" w:styleId="TOC5">
    <w:name w:val="toc 5"/>
    <w:basedOn w:val="Normal"/>
    <w:next w:val="Normal"/>
    <w:autoRedefine/>
    <w:uiPriority w:val="39"/>
    <w:unhideWhenUsed/>
    <w:qFormat/>
    <w:rsid w:val="00133F84"/>
    <w:pPr>
      <w:spacing w:after="100" w:line="254" w:lineRule="auto"/>
      <w:ind w:left="960" w:hanging="10"/>
    </w:pPr>
    <w:rPr>
      <w:rFonts w:ascii="Times New Roman" w:eastAsia="Times New Roman" w:hAnsi="Times New Roman" w:cs="Times New Roman"/>
      <w:color w:val="000000"/>
      <w:sz w:val="24"/>
      <w:lang w:eastAsia="vi-VN"/>
    </w:rPr>
  </w:style>
  <w:style w:type="numbering" w:customStyle="1" w:styleId="NoList21">
    <w:name w:val="No List21"/>
    <w:next w:val="NoList"/>
    <w:uiPriority w:val="99"/>
    <w:semiHidden/>
    <w:unhideWhenUsed/>
    <w:rsid w:val="00133F84"/>
  </w:style>
  <w:style w:type="table" w:customStyle="1" w:styleId="TableGrid21">
    <w:name w:val="Table Grid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2">
    <w:name w:val="TOC 72"/>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2">
    <w:name w:val="TOC 82"/>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2">
    <w:name w:val="TOC 92"/>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31">
    <w:name w:val="No List31"/>
    <w:next w:val="NoList"/>
    <w:uiPriority w:val="99"/>
    <w:semiHidden/>
    <w:unhideWhenUsed/>
    <w:rsid w:val="00133F84"/>
  </w:style>
  <w:style w:type="table" w:customStyle="1" w:styleId="TableGrid3">
    <w:name w:val="TableGrid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33F84"/>
  </w:style>
  <w:style w:type="table" w:customStyle="1" w:styleId="TableGrid4">
    <w:name w:val="Table Grid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133F84"/>
  </w:style>
  <w:style w:type="table" w:customStyle="1" w:styleId="TableGrid40">
    <w:name w:val="TableGrid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133F84"/>
  </w:style>
  <w:style w:type="table" w:customStyle="1" w:styleId="TableGrid6">
    <w:name w:val="Table Grid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133F84"/>
  </w:style>
  <w:style w:type="table" w:customStyle="1" w:styleId="TableGrid7">
    <w:name w:val="Table Grid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3">
    <w:name w:val="TOC 73"/>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3">
    <w:name w:val="TOC 83"/>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3">
    <w:name w:val="TOC 93"/>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8">
    <w:name w:val="No List8"/>
    <w:next w:val="NoList"/>
    <w:uiPriority w:val="99"/>
    <w:semiHidden/>
    <w:unhideWhenUsed/>
    <w:rsid w:val="00133F84"/>
  </w:style>
  <w:style w:type="table" w:customStyle="1" w:styleId="TableGrid50">
    <w:name w:val="TableGrid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133F84"/>
  </w:style>
  <w:style w:type="table" w:customStyle="1" w:styleId="TableNormal11">
    <w:name w:val="Table Normal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133F84"/>
  </w:style>
  <w:style w:type="table" w:customStyle="1" w:styleId="TableGrid210">
    <w:name w:val="TableGrid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133F84"/>
  </w:style>
  <w:style w:type="table" w:customStyle="1" w:styleId="TableGrid31">
    <w:name w:val="TableGrid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133F84"/>
  </w:style>
  <w:style w:type="table" w:customStyle="1" w:styleId="TableGrid41">
    <w:name w:val="Table Grid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133F84"/>
  </w:style>
  <w:style w:type="table" w:customStyle="1" w:styleId="TableGrid410">
    <w:name w:val="TableGrid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133F84"/>
  </w:style>
  <w:style w:type="table" w:customStyle="1" w:styleId="TableGrid61">
    <w:name w:val="Table Grid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133F84"/>
  </w:style>
  <w:style w:type="table" w:customStyle="1" w:styleId="TableGrid71">
    <w:name w:val="Table Grid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133F84"/>
  </w:style>
  <w:style w:type="numbering" w:customStyle="1" w:styleId="NoList1111">
    <w:name w:val="No List1111"/>
    <w:next w:val="NoList"/>
    <w:uiPriority w:val="99"/>
    <w:semiHidden/>
    <w:unhideWhenUsed/>
    <w:rsid w:val="00133F84"/>
  </w:style>
  <w:style w:type="numbering" w:customStyle="1" w:styleId="NoList2111">
    <w:name w:val="No List2111"/>
    <w:next w:val="NoList"/>
    <w:uiPriority w:val="99"/>
    <w:semiHidden/>
    <w:unhideWhenUsed/>
    <w:rsid w:val="00133F84"/>
  </w:style>
  <w:style w:type="numbering" w:customStyle="1" w:styleId="NoList3111">
    <w:name w:val="No List3111"/>
    <w:next w:val="NoList"/>
    <w:uiPriority w:val="99"/>
    <w:semiHidden/>
    <w:unhideWhenUsed/>
    <w:rsid w:val="00133F84"/>
  </w:style>
  <w:style w:type="numbering" w:customStyle="1" w:styleId="NoList411">
    <w:name w:val="No List411"/>
    <w:next w:val="NoList"/>
    <w:uiPriority w:val="99"/>
    <w:semiHidden/>
    <w:unhideWhenUsed/>
    <w:rsid w:val="00133F84"/>
  </w:style>
  <w:style w:type="numbering" w:customStyle="1" w:styleId="NoList511">
    <w:name w:val="No List511"/>
    <w:next w:val="NoList"/>
    <w:uiPriority w:val="99"/>
    <w:semiHidden/>
    <w:unhideWhenUsed/>
    <w:rsid w:val="00133F84"/>
  </w:style>
  <w:style w:type="numbering" w:customStyle="1" w:styleId="NoList611">
    <w:name w:val="No List611"/>
    <w:next w:val="NoList"/>
    <w:uiPriority w:val="99"/>
    <w:semiHidden/>
    <w:unhideWhenUsed/>
    <w:rsid w:val="00133F84"/>
  </w:style>
  <w:style w:type="numbering" w:customStyle="1" w:styleId="NoList711">
    <w:name w:val="No List711"/>
    <w:next w:val="NoList"/>
    <w:uiPriority w:val="99"/>
    <w:semiHidden/>
    <w:unhideWhenUsed/>
    <w:rsid w:val="00133F84"/>
  </w:style>
  <w:style w:type="table" w:customStyle="1" w:styleId="TableGrid12">
    <w:name w:val="Table Grid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33F84"/>
  </w:style>
  <w:style w:type="table" w:customStyle="1" w:styleId="TableGrid60">
    <w:name w:val="TableGrid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133F84"/>
  </w:style>
  <w:style w:type="table" w:customStyle="1" w:styleId="TableGrid70">
    <w:name w:val="TableGrid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133F84"/>
  </w:style>
  <w:style w:type="table" w:customStyle="1" w:styleId="TableNormal12">
    <w:name w:val="Table Normal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133F84"/>
  </w:style>
  <w:style w:type="table" w:customStyle="1" w:styleId="TableGrid22">
    <w:name w:val="Table Grid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133F84"/>
  </w:style>
  <w:style w:type="table" w:customStyle="1" w:styleId="TableGrid32">
    <w:name w:val="TableGrid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133F84"/>
  </w:style>
  <w:style w:type="table" w:customStyle="1" w:styleId="TableGrid42">
    <w:name w:val="Table Grid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133F84"/>
  </w:style>
  <w:style w:type="table" w:customStyle="1" w:styleId="TableGrid420">
    <w:name w:val="TableGrid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133F84"/>
  </w:style>
  <w:style w:type="table" w:customStyle="1" w:styleId="TableGrid62">
    <w:name w:val="Table Grid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133F84"/>
  </w:style>
  <w:style w:type="table" w:customStyle="1" w:styleId="TableGrid72">
    <w:name w:val="Table Grid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styleId="TOC7">
    <w:name w:val="toc 7"/>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styleId="TOC8">
    <w:name w:val="toc 8"/>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styleId="TOC9">
    <w:name w:val="toc 9"/>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numbering" w:customStyle="1" w:styleId="NoList11111">
    <w:name w:val="No List11111"/>
    <w:next w:val="NoList"/>
    <w:uiPriority w:val="99"/>
    <w:semiHidden/>
    <w:unhideWhenUsed/>
    <w:rsid w:val="00133F84"/>
  </w:style>
  <w:style w:type="numbering" w:customStyle="1" w:styleId="NoList13">
    <w:name w:val="No List13"/>
    <w:next w:val="NoList"/>
    <w:uiPriority w:val="99"/>
    <w:semiHidden/>
    <w:unhideWhenUsed/>
    <w:rsid w:val="00133F84"/>
  </w:style>
  <w:style w:type="table" w:customStyle="1" w:styleId="TableNormal13">
    <w:name w:val="Table Normal1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33F84"/>
  </w:style>
  <w:style w:type="table" w:customStyle="1" w:styleId="TableGrid102">
    <w:name w:val="TableGrid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33F84"/>
  </w:style>
  <w:style w:type="table" w:customStyle="1" w:styleId="TableNormal16">
    <w:name w:val="Table Normal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133F84"/>
  </w:style>
  <w:style w:type="table" w:customStyle="1" w:styleId="TableGrid230">
    <w:name w:val="Table Grid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133F84"/>
  </w:style>
  <w:style w:type="table" w:customStyle="1" w:styleId="TableGrid34">
    <w:name w:val="TableGrid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133F84"/>
  </w:style>
  <w:style w:type="table" w:customStyle="1" w:styleId="TableGrid44">
    <w:name w:val="Table Grid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133F84"/>
  </w:style>
  <w:style w:type="table" w:customStyle="1" w:styleId="TableGrid440">
    <w:name w:val="TableGrid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133F84"/>
  </w:style>
  <w:style w:type="table" w:customStyle="1" w:styleId="TableGrid63">
    <w:name w:val="Table Grid6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133F84"/>
  </w:style>
  <w:style w:type="table" w:customStyle="1" w:styleId="TableGrid73">
    <w:name w:val="Table Grid7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133F84"/>
  </w:style>
  <w:style w:type="table" w:customStyle="1" w:styleId="TableGrid520">
    <w:name w:val="TableGrid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33F84"/>
  </w:style>
  <w:style w:type="table" w:customStyle="1" w:styleId="TableNormal112">
    <w:name w:val="Table Normal1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133F84"/>
  </w:style>
  <w:style w:type="table" w:customStyle="1" w:styleId="TableGrid2110">
    <w:name w:val="Table Grid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133F84"/>
  </w:style>
  <w:style w:type="table" w:customStyle="1" w:styleId="TableGrid312">
    <w:name w:val="TableGrid3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133F84"/>
  </w:style>
  <w:style w:type="table" w:customStyle="1" w:styleId="TableGrid412">
    <w:name w:val="Table Grid4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133F84"/>
  </w:style>
  <w:style w:type="table" w:customStyle="1" w:styleId="TableGrid4120">
    <w:name w:val="TableGrid41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133F84"/>
  </w:style>
  <w:style w:type="table" w:customStyle="1" w:styleId="TableGrid611">
    <w:name w:val="Table Grid6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133F84"/>
  </w:style>
  <w:style w:type="table" w:customStyle="1" w:styleId="TableGrid711">
    <w:name w:val="Table Grid7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133F84"/>
  </w:style>
  <w:style w:type="numbering" w:customStyle="1" w:styleId="NoList1112">
    <w:name w:val="No List1112"/>
    <w:next w:val="NoList"/>
    <w:uiPriority w:val="99"/>
    <w:semiHidden/>
    <w:unhideWhenUsed/>
    <w:rsid w:val="00133F84"/>
  </w:style>
  <w:style w:type="numbering" w:customStyle="1" w:styleId="NoList21111">
    <w:name w:val="No List21111"/>
    <w:next w:val="NoList"/>
    <w:uiPriority w:val="99"/>
    <w:semiHidden/>
    <w:unhideWhenUsed/>
    <w:rsid w:val="00133F84"/>
  </w:style>
  <w:style w:type="numbering" w:customStyle="1" w:styleId="NoList31111">
    <w:name w:val="No List31111"/>
    <w:next w:val="NoList"/>
    <w:uiPriority w:val="99"/>
    <w:semiHidden/>
    <w:unhideWhenUsed/>
    <w:rsid w:val="00133F84"/>
  </w:style>
  <w:style w:type="numbering" w:customStyle="1" w:styleId="NoList4111">
    <w:name w:val="No List4111"/>
    <w:next w:val="NoList"/>
    <w:uiPriority w:val="99"/>
    <w:semiHidden/>
    <w:unhideWhenUsed/>
    <w:rsid w:val="00133F84"/>
  </w:style>
  <w:style w:type="numbering" w:customStyle="1" w:styleId="NoList5111">
    <w:name w:val="No List5111"/>
    <w:next w:val="NoList"/>
    <w:uiPriority w:val="99"/>
    <w:semiHidden/>
    <w:unhideWhenUsed/>
    <w:rsid w:val="00133F84"/>
  </w:style>
  <w:style w:type="numbering" w:customStyle="1" w:styleId="NoList6111">
    <w:name w:val="No List6111"/>
    <w:next w:val="NoList"/>
    <w:uiPriority w:val="99"/>
    <w:semiHidden/>
    <w:unhideWhenUsed/>
    <w:rsid w:val="00133F84"/>
  </w:style>
  <w:style w:type="numbering" w:customStyle="1" w:styleId="NoList7111">
    <w:name w:val="No List7111"/>
    <w:next w:val="NoList"/>
    <w:uiPriority w:val="99"/>
    <w:semiHidden/>
    <w:unhideWhenUsed/>
    <w:rsid w:val="00133F84"/>
  </w:style>
  <w:style w:type="table" w:customStyle="1" w:styleId="TableGrid122">
    <w:name w:val="Table Grid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133F84"/>
  </w:style>
  <w:style w:type="table" w:customStyle="1" w:styleId="TableGrid620">
    <w:name w:val="TableGrid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133F84"/>
  </w:style>
  <w:style w:type="table" w:customStyle="1" w:styleId="TableGrid720">
    <w:name w:val="TableGrid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133F84"/>
  </w:style>
  <w:style w:type="table" w:customStyle="1" w:styleId="TableNormal122">
    <w:name w:val="Table Normal1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133F84"/>
  </w:style>
  <w:style w:type="table" w:customStyle="1" w:styleId="TableGrid2210">
    <w:name w:val="Table Grid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133F84"/>
  </w:style>
  <w:style w:type="table" w:customStyle="1" w:styleId="TableGrid322">
    <w:name w:val="TableGrid3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133F84"/>
  </w:style>
  <w:style w:type="table" w:customStyle="1" w:styleId="TableGrid422">
    <w:name w:val="Table Grid4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133F84"/>
  </w:style>
  <w:style w:type="table" w:customStyle="1" w:styleId="TableGrid4220">
    <w:name w:val="TableGrid42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133F84"/>
  </w:style>
  <w:style w:type="table" w:customStyle="1" w:styleId="TableGrid621">
    <w:name w:val="Table Grid6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133F84"/>
  </w:style>
  <w:style w:type="table" w:customStyle="1" w:styleId="TableGrid721">
    <w:name w:val="Table Grid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133F84"/>
  </w:style>
  <w:style w:type="character" w:customStyle="1" w:styleId="Vnbnnidung">
    <w:name w:val="Văn bản nội dung_"/>
    <w:basedOn w:val="DefaultParagraphFont"/>
    <w:link w:val="Vnbnnidung0"/>
    <w:rsid w:val="00133F8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133F8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133F84"/>
    <w:pPr>
      <w:spacing w:after="0" w:line="240" w:lineRule="auto"/>
      <w:jc w:val="both"/>
    </w:pPr>
    <w:rPr>
      <w:rFonts w:ascii="Times New Roman" w:eastAsia="Times New Roman" w:hAnsi="Times New Roman" w:cs="Times New Roman"/>
      <w:b/>
      <w:sz w:val="24"/>
      <w:szCs w:val="24"/>
      <w:lang w:val="en-US"/>
    </w:rPr>
  </w:style>
  <w:style w:type="numbering" w:customStyle="1" w:styleId="NoList17">
    <w:name w:val="No List17"/>
    <w:next w:val="NoList"/>
    <w:uiPriority w:val="99"/>
    <w:semiHidden/>
    <w:unhideWhenUsed/>
    <w:rsid w:val="00133F84"/>
  </w:style>
  <w:style w:type="table" w:customStyle="1" w:styleId="TableNormal17">
    <w:name w:val="Table Normal1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133F84"/>
    <w:pPr>
      <w:widowControl w:val="0"/>
      <w:autoSpaceDE w:val="0"/>
      <w:autoSpaceDN w:val="0"/>
      <w:spacing w:before="120" w:after="0" w:line="240" w:lineRule="auto"/>
    </w:pPr>
    <w:rPr>
      <w:rFonts w:ascii="Calibri" w:eastAsia="Times New Roman" w:hAnsi="Calibri" w:cs="Calibri"/>
      <w:b/>
      <w:bCs/>
      <w:i/>
      <w:iCs/>
      <w:sz w:val="24"/>
      <w:szCs w:val="24"/>
      <w:lang w:val="en-US"/>
    </w:rPr>
  </w:style>
  <w:style w:type="character" w:customStyle="1" w:styleId="Hyperlink1">
    <w:name w:val="Hyperlink1"/>
    <w:basedOn w:val="DefaultParagraphFont"/>
    <w:uiPriority w:val="99"/>
    <w:unhideWhenUsed/>
    <w:rsid w:val="00133F84"/>
    <w:rPr>
      <w:color w:val="0000FF"/>
      <w:u w:val="single"/>
    </w:rPr>
  </w:style>
  <w:style w:type="table" w:customStyle="1" w:styleId="TableGrid1100">
    <w:name w:val="Table Grid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133F8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133F8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133F8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133F84"/>
  </w:style>
  <w:style w:type="table" w:customStyle="1" w:styleId="TableNormal113">
    <w:name w:val="Table Normal113"/>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133F8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133F84"/>
  </w:style>
  <w:style w:type="numbering" w:customStyle="1" w:styleId="NoList1113">
    <w:name w:val="No List1113"/>
    <w:next w:val="NoList"/>
    <w:uiPriority w:val="99"/>
    <w:semiHidden/>
    <w:unhideWhenUsed/>
    <w:rsid w:val="00133F84"/>
  </w:style>
  <w:style w:type="table" w:customStyle="1" w:styleId="TableGrid1120">
    <w:name w:val="Table Grid11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133F84"/>
  </w:style>
  <w:style w:type="character" w:customStyle="1" w:styleId="ListParagraphChar">
    <w:name w:val="List Paragraph Char"/>
    <w:basedOn w:val="DefaultParagraphFont"/>
    <w:link w:val="ListParagraph"/>
    <w:qFormat/>
    <w:rsid w:val="00133F84"/>
  </w:style>
  <w:style w:type="table" w:customStyle="1" w:styleId="TableGrid35">
    <w:name w:val="Table Grid3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133F84"/>
  </w:style>
  <w:style w:type="table" w:customStyle="1" w:styleId="TableNormal123">
    <w:name w:val="Table Normal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133F8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133F84"/>
  </w:style>
  <w:style w:type="table" w:customStyle="1" w:styleId="TableGrid170">
    <w:name w:val="TableGrid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133F84"/>
  </w:style>
  <w:style w:type="table" w:customStyle="1" w:styleId="TableNormal18">
    <w:name w:val="Table Normal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133F84"/>
  </w:style>
  <w:style w:type="table" w:customStyle="1" w:styleId="TableGrid250">
    <w:name w:val="Table Grid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133F84"/>
  </w:style>
  <w:style w:type="table" w:customStyle="1" w:styleId="TableGrid350">
    <w:name w:val="TableGrid3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133F84"/>
  </w:style>
  <w:style w:type="table" w:customStyle="1" w:styleId="TableGrid46">
    <w:name w:val="Table Grid4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133F84"/>
  </w:style>
  <w:style w:type="table" w:customStyle="1" w:styleId="TableGrid450">
    <w:name w:val="TableGrid4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133F84"/>
  </w:style>
  <w:style w:type="table" w:customStyle="1" w:styleId="TableGrid64">
    <w:name w:val="Table Grid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133F84"/>
  </w:style>
  <w:style w:type="table" w:customStyle="1" w:styleId="TableGrid74">
    <w:name w:val="Table Grid7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133F84"/>
  </w:style>
  <w:style w:type="table" w:customStyle="1" w:styleId="TableGrid530">
    <w:name w:val="TableGrid5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33F84"/>
  </w:style>
  <w:style w:type="table" w:customStyle="1" w:styleId="TableNormal114">
    <w:name w:val="Table Normal1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133F84"/>
  </w:style>
  <w:style w:type="table" w:customStyle="1" w:styleId="TableGrid2120">
    <w:name w:val="Table Grid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133F84"/>
  </w:style>
  <w:style w:type="table" w:customStyle="1" w:styleId="TableGrid313">
    <w:name w:val="TableGrid3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133F84"/>
  </w:style>
  <w:style w:type="table" w:customStyle="1" w:styleId="TableGrid413">
    <w:name w:val="Table Grid4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133F84"/>
  </w:style>
  <w:style w:type="table" w:customStyle="1" w:styleId="TableGrid4130">
    <w:name w:val="TableGrid41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133F84"/>
  </w:style>
  <w:style w:type="table" w:customStyle="1" w:styleId="TableGrid612">
    <w:name w:val="Table Grid6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133F84"/>
  </w:style>
  <w:style w:type="table" w:customStyle="1" w:styleId="TableGrid712">
    <w:name w:val="Table Grid7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133F84"/>
  </w:style>
  <w:style w:type="numbering" w:customStyle="1" w:styleId="NoList1114">
    <w:name w:val="No List1114"/>
    <w:next w:val="NoList"/>
    <w:uiPriority w:val="99"/>
    <w:semiHidden/>
    <w:unhideWhenUsed/>
    <w:rsid w:val="00133F84"/>
  </w:style>
  <w:style w:type="numbering" w:customStyle="1" w:styleId="NoList2112">
    <w:name w:val="No List2112"/>
    <w:next w:val="NoList"/>
    <w:uiPriority w:val="99"/>
    <w:semiHidden/>
    <w:unhideWhenUsed/>
    <w:rsid w:val="00133F84"/>
  </w:style>
  <w:style w:type="numbering" w:customStyle="1" w:styleId="NoList3112">
    <w:name w:val="No List3112"/>
    <w:next w:val="NoList"/>
    <w:uiPriority w:val="99"/>
    <w:semiHidden/>
    <w:unhideWhenUsed/>
    <w:rsid w:val="00133F84"/>
  </w:style>
  <w:style w:type="numbering" w:customStyle="1" w:styleId="NoList4112">
    <w:name w:val="No List4112"/>
    <w:next w:val="NoList"/>
    <w:uiPriority w:val="99"/>
    <w:semiHidden/>
    <w:unhideWhenUsed/>
    <w:rsid w:val="00133F84"/>
  </w:style>
  <w:style w:type="numbering" w:customStyle="1" w:styleId="NoList5112">
    <w:name w:val="No List5112"/>
    <w:next w:val="NoList"/>
    <w:uiPriority w:val="99"/>
    <w:semiHidden/>
    <w:unhideWhenUsed/>
    <w:rsid w:val="00133F84"/>
  </w:style>
  <w:style w:type="numbering" w:customStyle="1" w:styleId="NoList6112">
    <w:name w:val="No List6112"/>
    <w:next w:val="NoList"/>
    <w:uiPriority w:val="99"/>
    <w:semiHidden/>
    <w:unhideWhenUsed/>
    <w:rsid w:val="00133F84"/>
  </w:style>
  <w:style w:type="numbering" w:customStyle="1" w:styleId="NoList7112">
    <w:name w:val="No List7112"/>
    <w:next w:val="NoList"/>
    <w:uiPriority w:val="99"/>
    <w:semiHidden/>
    <w:unhideWhenUsed/>
    <w:rsid w:val="00133F84"/>
  </w:style>
  <w:style w:type="table" w:customStyle="1" w:styleId="TableGrid123">
    <w:name w:val="Table Grid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133F84"/>
  </w:style>
  <w:style w:type="table" w:customStyle="1" w:styleId="TableGrid630">
    <w:name w:val="TableGrid6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133F84"/>
  </w:style>
  <w:style w:type="table" w:customStyle="1" w:styleId="TableGrid730">
    <w:name w:val="TableGrid7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133F84"/>
  </w:style>
  <w:style w:type="table" w:customStyle="1" w:styleId="TableNormal124">
    <w:name w:val="Table Normal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133F84"/>
  </w:style>
  <w:style w:type="table" w:customStyle="1" w:styleId="TableGrid2220">
    <w:name w:val="Table Grid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133F84"/>
  </w:style>
  <w:style w:type="table" w:customStyle="1" w:styleId="TableGrid323">
    <w:name w:val="TableGrid3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133F84"/>
  </w:style>
  <w:style w:type="table" w:customStyle="1" w:styleId="TableGrid423">
    <w:name w:val="Table Grid4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133F84"/>
  </w:style>
  <w:style w:type="table" w:customStyle="1" w:styleId="TableGrid4230">
    <w:name w:val="TableGrid423"/>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133F84"/>
  </w:style>
  <w:style w:type="table" w:customStyle="1" w:styleId="TableGrid622">
    <w:name w:val="Table Grid6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133F84"/>
  </w:style>
  <w:style w:type="table" w:customStyle="1" w:styleId="TableGrid722">
    <w:name w:val="Table Grid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133F84"/>
  </w:style>
  <w:style w:type="table" w:customStyle="1" w:styleId="TableNormal132">
    <w:name w:val="Table Normal1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133F84"/>
  </w:style>
  <w:style w:type="table" w:customStyle="1" w:styleId="TableGrid161">
    <w:name w:val="Table Grid1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133F84"/>
  </w:style>
  <w:style w:type="table" w:customStyle="1" w:styleId="TableGrid171">
    <w:name w:val="Table Grid17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133F84"/>
  </w:style>
  <w:style w:type="table" w:customStyle="1" w:styleId="TableNormal141">
    <w:name w:val="Table Normal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133F84"/>
  </w:style>
  <w:style w:type="table" w:customStyle="1" w:styleId="TableNormal161">
    <w:name w:val="Table Normal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133F84"/>
  </w:style>
  <w:style w:type="table" w:customStyle="1" w:styleId="TableGrid260">
    <w:name w:val="Table Grid26"/>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133F84"/>
  </w:style>
  <w:style w:type="table" w:customStyle="1" w:styleId="TableGrid115">
    <w:name w:val="Table Grid115"/>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133F84"/>
  </w:style>
  <w:style w:type="table" w:customStyle="1" w:styleId="TableGrid27">
    <w:name w:val="Table Grid27"/>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133F84"/>
  </w:style>
  <w:style w:type="table" w:customStyle="1" w:styleId="TableGrid1101">
    <w:name w:val="TableGrid1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33F84"/>
  </w:style>
  <w:style w:type="table" w:customStyle="1" w:styleId="TableNormal115">
    <w:name w:val="Table Normal1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133F84"/>
  </w:style>
  <w:style w:type="table" w:customStyle="1" w:styleId="TableGrid2130">
    <w:name w:val="Table Grid2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133F84"/>
  </w:style>
  <w:style w:type="table" w:customStyle="1" w:styleId="TableGrid360">
    <w:name w:val="TableGrid3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133F84"/>
  </w:style>
  <w:style w:type="table" w:customStyle="1" w:styleId="TableGrid414">
    <w:name w:val="Table Grid4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133F84"/>
  </w:style>
  <w:style w:type="table" w:customStyle="1" w:styleId="TableGrid460">
    <w:name w:val="TableGrid4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133F84"/>
  </w:style>
  <w:style w:type="table" w:customStyle="1" w:styleId="TableGrid65">
    <w:name w:val="Table Grid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133F84"/>
  </w:style>
  <w:style w:type="table" w:customStyle="1" w:styleId="TableGrid75">
    <w:name w:val="Table Grid7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133F84"/>
  </w:style>
  <w:style w:type="table" w:customStyle="1" w:styleId="TableGrid540">
    <w:name w:val="TableGrid5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133F84"/>
  </w:style>
  <w:style w:type="table" w:customStyle="1" w:styleId="TableGrid1111">
    <w:name w:val="Table Grid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133F84"/>
  </w:style>
  <w:style w:type="table" w:customStyle="1" w:styleId="TableGrid214">
    <w:name w:val="TableGrid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133F84"/>
  </w:style>
  <w:style w:type="table" w:customStyle="1" w:styleId="TableGrid314">
    <w:name w:val="TableGrid3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133F84"/>
  </w:style>
  <w:style w:type="numbering" w:customStyle="1" w:styleId="NoList514">
    <w:name w:val="No List514"/>
    <w:next w:val="NoList"/>
    <w:uiPriority w:val="99"/>
    <w:semiHidden/>
    <w:unhideWhenUsed/>
    <w:rsid w:val="00133F84"/>
  </w:style>
  <w:style w:type="table" w:customStyle="1" w:styleId="TableGrid4140">
    <w:name w:val="TableGrid4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133F84"/>
  </w:style>
  <w:style w:type="table" w:customStyle="1" w:styleId="TableGrid613">
    <w:name w:val="Table Grid6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133F84"/>
  </w:style>
  <w:style w:type="table" w:customStyle="1" w:styleId="TableGrid713">
    <w:name w:val="Table Grid7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133F84"/>
  </w:style>
  <w:style w:type="numbering" w:customStyle="1" w:styleId="NoList111111">
    <w:name w:val="No List111111"/>
    <w:next w:val="NoList"/>
    <w:uiPriority w:val="99"/>
    <w:semiHidden/>
    <w:unhideWhenUsed/>
    <w:rsid w:val="00133F84"/>
  </w:style>
  <w:style w:type="numbering" w:customStyle="1" w:styleId="NoList211111">
    <w:name w:val="No List211111"/>
    <w:next w:val="NoList"/>
    <w:uiPriority w:val="99"/>
    <w:semiHidden/>
    <w:unhideWhenUsed/>
    <w:rsid w:val="00133F84"/>
  </w:style>
  <w:style w:type="numbering" w:customStyle="1" w:styleId="NoList311111">
    <w:name w:val="No List311111"/>
    <w:next w:val="NoList"/>
    <w:uiPriority w:val="99"/>
    <w:semiHidden/>
    <w:unhideWhenUsed/>
    <w:rsid w:val="00133F84"/>
  </w:style>
  <w:style w:type="numbering" w:customStyle="1" w:styleId="NoList4113">
    <w:name w:val="No List4113"/>
    <w:next w:val="NoList"/>
    <w:uiPriority w:val="99"/>
    <w:semiHidden/>
    <w:unhideWhenUsed/>
    <w:rsid w:val="00133F84"/>
  </w:style>
  <w:style w:type="numbering" w:customStyle="1" w:styleId="NoList5113">
    <w:name w:val="No List5113"/>
    <w:next w:val="NoList"/>
    <w:uiPriority w:val="99"/>
    <w:semiHidden/>
    <w:unhideWhenUsed/>
    <w:rsid w:val="00133F84"/>
  </w:style>
  <w:style w:type="numbering" w:customStyle="1" w:styleId="NoList6113">
    <w:name w:val="No List6113"/>
    <w:next w:val="NoList"/>
    <w:uiPriority w:val="99"/>
    <w:semiHidden/>
    <w:unhideWhenUsed/>
    <w:rsid w:val="00133F84"/>
  </w:style>
  <w:style w:type="numbering" w:customStyle="1" w:styleId="NoList7113">
    <w:name w:val="No List7113"/>
    <w:next w:val="NoList"/>
    <w:uiPriority w:val="99"/>
    <w:semiHidden/>
    <w:unhideWhenUsed/>
    <w:rsid w:val="00133F84"/>
  </w:style>
  <w:style w:type="table" w:customStyle="1" w:styleId="TableGrid1211">
    <w:name w:val="Table Grid12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133F84"/>
  </w:style>
  <w:style w:type="table" w:customStyle="1" w:styleId="TableGrid640">
    <w:name w:val="TableGrid6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133F84"/>
  </w:style>
  <w:style w:type="table" w:customStyle="1" w:styleId="TableGrid740">
    <w:name w:val="TableGrid7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133F84"/>
  </w:style>
  <w:style w:type="table" w:customStyle="1" w:styleId="TableNormal125">
    <w:name w:val="Table Normal12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133F84"/>
  </w:style>
  <w:style w:type="table" w:customStyle="1" w:styleId="TableGrid2230">
    <w:name w:val="Table Grid2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133F84"/>
  </w:style>
  <w:style w:type="table" w:customStyle="1" w:styleId="TableGrid324">
    <w:name w:val="TableGrid3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133F84"/>
  </w:style>
  <w:style w:type="table" w:customStyle="1" w:styleId="TableGrid424">
    <w:name w:val="Table Grid4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133F84"/>
  </w:style>
  <w:style w:type="table" w:customStyle="1" w:styleId="TableGrid4240">
    <w:name w:val="TableGrid4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133F84"/>
  </w:style>
  <w:style w:type="table" w:customStyle="1" w:styleId="TableGrid623">
    <w:name w:val="Table Grid6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133F84"/>
  </w:style>
  <w:style w:type="table" w:customStyle="1" w:styleId="TableGrid723">
    <w:name w:val="Table Grid7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133F84"/>
  </w:style>
  <w:style w:type="table" w:customStyle="1" w:styleId="TableNormal133">
    <w:name w:val="Table Normal13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4">
    <w:name w:val="TOC 74"/>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4">
    <w:name w:val="TOC 84"/>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4">
    <w:name w:val="TOC 94"/>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42">
    <w:name w:val="Table Normal14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133F84"/>
  </w:style>
  <w:style w:type="table" w:customStyle="1" w:styleId="TableGrid28">
    <w:name w:val="Table Grid28"/>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133F84"/>
  </w:style>
  <w:style w:type="table" w:customStyle="1" w:styleId="TableNormal110">
    <w:name w:val="Table Normal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133F84"/>
  </w:style>
  <w:style w:type="table" w:customStyle="1" w:styleId="TableGrid29">
    <w:name w:val="Table Grid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133F84"/>
  </w:style>
  <w:style w:type="table" w:customStyle="1" w:styleId="TableGrid370">
    <w:name w:val="TableGrid3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133F84"/>
  </w:style>
  <w:style w:type="numbering" w:customStyle="1" w:styleId="NoList56">
    <w:name w:val="No List56"/>
    <w:next w:val="NoList"/>
    <w:uiPriority w:val="99"/>
    <w:semiHidden/>
    <w:unhideWhenUsed/>
    <w:rsid w:val="00133F84"/>
  </w:style>
  <w:style w:type="table" w:customStyle="1" w:styleId="TableGrid470">
    <w:name w:val="TableGrid4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133F84"/>
  </w:style>
  <w:style w:type="table" w:customStyle="1" w:styleId="TableGrid66">
    <w:name w:val="Table Grid6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133F84"/>
  </w:style>
  <w:style w:type="table" w:customStyle="1" w:styleId="TableGrid76">
    <w:name w:val="Table Grid7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133F84"/>
  </w:style>
  <w:style w:type="table" w:customStyle="1" w:styleId="TableGrid550">
    <w:name w:val="TableGrid5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133F84"/>
  </w:style>
  <w:style w:type="table" w:customStyle="1" w:styleId="TableNormal116">
    <w:name w:val="Table Normal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133F84"/>
  </w:style>
  <w:style w:type="table" w:customStyle="1" w:styleId="TableGrid2140">
    <w:name w:val="Table Grid2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133F84"/>
  </w:style>
  <w:style w:type="table" w:customStyle="1" w:styleId="TableGrid315">
    <w:name w:val="TableGrid3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133F84"/>
  </w:style>
  <w:style w:type="table" w:customStyle="1" w:styleId="TableGrid415">
    <w:name w:val="Table Grid41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133F84"/>
  </w:style>
  <w:style w:type="table" w:customStyle="1" w:styleId="TableGrid4150">
    <w:name w:val="TableGrid4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133F84"/>
  </w:style>
  <w:style w:type="table" w:customStyle="1" w:styleId="TableGrid614">
    <w:name w:val="Table Grid6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133F84"/>
  </w:style>
  <w:style w:type="table" w:customStyle="1" w:styleId="TableGrid714">
    <w:name w:val="Table Grid7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133F84"/>
  </w:style>
  <w:style w:type="numbering" w:customStyle="1" w:styleId="NoList1116">
    <w:name w:val="No List1116"/>
    <w:next w:val="NoList"/>
    <w:uiPriority w:val="99"/>
    <w:semiHidden/>
    <w:unhideWhenUsed/>
    <w:rsid w:val="00133F84"/>
  </w:style>
  <w:style w:type="numbering" w:customStyle="1" w:styleId="NoList2114">
    <w:name w:val="No List2114"/>
    <w:next w:val="NoList"/>
    <w:uiPriority w:val="99"/>
    <w:semiHidden/>
    <w:unhideWhenUsed/>
    <w:rsid w:val="00133F84"/>
  </w:style>
  <w:style w:type="numbering" w:customStyle="1" w:styleId="NoList3114">
    <w:name w:val="No List3114"/>
    <w:next w:val="NoList"/>
    <w:uiPriority w:val="99"/>
    <w:semiHidden/>
    <w:unhideWhenUsed/>
    <w:rsid w:val="00133F84"/>
  </w:style>
  <w:style w:type="numbering" w:customStyle="1" w:styleId="NoList4114">
    <w:name w:val="No List4114"/>
    <w:next w:val="NoList"/>
    <w:uiPriority w:val="99"/>
    <w:semiHidden/>
    <w:unhideWhenUsed/>
    <w:rsid w:val="00133F84"/>
  </w:style>
  <w:style w:type="numbering" w:customStyle="1" w:styleId="NoList5114">
    <w:name w:val="No List5114"/>
    <w:next w:val="NoList"/>
    <w:uiPriority w:val="99"/>
    <w:semiHidden/>
    <w:unhideWhenUsed/>
    <w:rsid w:val="00133F84"/>
  </w:style>
  <w:style w:type="numbering" w:customStyle="1" w:styleId="NoList6114">
    <w:name w:val="No List6114"/>
    <w:next w:val="NoList"/>
    <w:uiPriority w:val="99"/>
    <w:semiHidden/>
    <w:unhideWhenUsed/>
    <w:rsid w:val="00133F84"/>
  </w:style>
  <w:style w:type="numbering" w:customStyle="1" w:styleId="NoList7114">
    <w:name w:val="No List7114"/>
    <w:next w:val="NoList"/>
    <w:uiPriority w:val="99"/>
    <w:semiHidden/>
    <w:unhideWhenUsed/>
    <w:rsid w:val="00133F84"/>
  </w:style>
  <w:style w:type="table" w:customStyle="1" w:styleId="TableGrid125">
    <w:name w:val="Table Grid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133F84"/>
  </w:style>
  <w:style w:type="table" w:customStyle="1" w:styleId="TableGrid650">
    <w:name w:val="TableGrid6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133F84"/>
  </w:style>
  <w:style w:type="table" w:customStyle="1" w:styleId="TableGrid750">
    <w:name w:val="TableGrid7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133F84"/>
  </w:style>
  <w:style w:type="table" w:customStyle="1" w:styleId="TableNormal126">
    <w:name w:val="Table Normal12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133F84"/>
  </w:style>
  <w:style w:type="table" w:customStyle="1" w:styleId="TableGrid2240">
    <w:name w:val="Table Grid2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133F84"/>
  </w:style>
  <w:style w:type="table" w:customStyle="1" w:styleId="TableGrid325">
    <w:name w:val="TableGrid3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133F84"/>
  </w:style>
  <w:style w:type="table" w:customStyle="1" w:styleId="TableGrid425">
    <w:name w:val="Table Grid425"/>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133F84"/>
  </w:style>
  <w:style w:type="table" w:customStyle="1" w:styleId="TableGrid4250">
    <w:name w:val="TableGrid42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133F84"/>
  </w:style>
  <w:style w:type="table" w:customStyle="1" w:styleId="TableGrid624">
    <w:name w:val="Table Grid6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133F84"/>
  </w:style>
  <w:style w:type="table" w:customStyle="1" w:styleId="TableGrid724">
    <w:name w:val="Table Grid72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133F84"/>
  </w:style>
  <w:style w:type="table" w:customStyle="1" w:styleId="TableNormal134">
    <w:name w:val="Table Normal13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133F84"/>
  </w:style>
  <w:style w:type="numbering" w:customStyle="1" w:styleId="NoList118">
    <w:name w:val="No List118"/>
    <w:next w:val="NoList"/>
    <w:uiPriority w:val="99"/>
    <w:semiHidden/>
    <w:unhideWhenUsed/>
    <w:rsid w:val="00133F84"/>
  </w:style>
  <w:style w:type="table" w:customStyle="1" w:styleId="TableGrid290">
    <w:name w:val="TableGrid2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133F84"/>
  </w:style>
  <w:style w:type="table" w:customStyle="1" w:styleId="TableNormal117">
    <w:name w:val="Table Normal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133F84"/>
  </w:style>
  <w:style w:type="table" w:customStyle="1" w:styleId="TableGrid2100">
    <w:name w:val="Table Grid2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133F84"/>
  </w:style>
  <w:style w:type="table" w:customStyle="1" w:styleId="TableGrid380">
    <w:name w:val="TableGrid3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133F84"/>
  </w:style>
  <w:style w:type="table" w:customStyle="1" w:styleId="TableGrid49">
    <w:name w:val="Table Grid4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133F84"/>
  </w:style>
  <w:style w:type="table" w:customStyle="1" w:styleId="TableGrid480">
    <w:name w:val="TableGrid48"/>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133F84"/>
  </w:style>
  <w:style w:type="table" w:customStyle="1" w:styleId="TableGrid67">
    <w:name w:val="Table Grid6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133F84"/>
  </w:style>
  <w:style w:type="table" w:customStyle="1" w:styleId="TableGrid77">
    <w:name w:val="Table Grid7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133F84"/>
  </w:style>
  <w:style w:type="table" w:customStyle="1" w:styleId="TableGrid560">
    <w:name w:val="TableGrid5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133F84"/>
  </w:style>
  <w:style w:type="table" w:customStyle="1" w:styleId="TableNormal118">
    <w:name w:val="Table Normal11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133F84"/>
  </w:style>
  <w:style w:type="table" w:customStyle="1" w:styleId="TableGrid2150">
    <w:name w:val="Table Grid2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133F84"/>
  </w:style>
  <w:style w:type="table" w:customStyle="1" w:styleId="TableGrid316">
    <w:name w:val="TableGrid3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133F84"/>
  </w:style>
  <w:style w:type="table" w:customStyle="1" w:styleId="TableGrid416">
    <w:name w:val="Table Grid41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133F84"/>
  </w:style>
  <w:style w:type="table" w:customStyle="1" w:styleId="TableGrid4160">
    <w:name w:val="TableGrid41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133F84"/>
  </w:style>
  <w:style w:type="table" w:customStyle="1" w:styleId="TableGrid615">
    <w:name w:val="Table Grid6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133F84"/>
  </w:style>
  <w:style w:type="table" w:customStyle="1" w:styleId="TableGrid715">
    <w:name w:val="Table Grid7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133F84"/>
  </w:style>
  <w:style w:type="numbering" w:customStyle="1" w:styleId="NoList11112">
    <w:name w:val="No List11112"/>
    <w:next w:val="NoList"/>
    <w:uiPriority w:val="99"/>
    <w:semiHidden/>
    <w:unhideWhenUsed/>
    <w:rsid w:val="00133F84"/>
  </w:style>
  <w:style w:type="numbering" w:customStyle="1" w:styleId="NoList2115">
    <w:name w:val="No List2115"/>
    <w:next w:val="NoList"/>
    <w:uiPriority w:val="99"/>
    <w:semiHidden/>
    <w:unhideWhenUsed/>
    <w:rsid w:val="00133F84"/>
  </w:style>
  <w:style w:type="numbering" w:customStyle="1" w:styleId="NoList3115">
    <w:name w:val="No List3115"/>
    <w:next w:val="NoList"/>
    <w:uiPriority w:val="99"/>
    <w:semiHidden/>
    <w:unhideWhenUsed/>
    <w:rsid w:val="00133F84"/>
  </w:style>
  <w:style w:type="numbering" w:customStyle="1" w:styleId="NoList4115">
    <w:name w:val="No List4115"/>
    <w:next w:val="NoList"/>
    <w:uiPriority w:val="99"/>
    <w:semiHidden/>
    <w:unhideWhenUsed/>
    <w:rsid w:val="00133F84"/>
  </w:style>
  <w:style w:type="numbering" w:customStyle="1" w:styleId="NoList5115">
    <w:name w:val="No List5115"/>
    <w:next w:val="NoList"/>
    <w:uiPriority w:val="99"/>
    <w:semiHidden/>
    <w:unhideWhenUsed/>
    <w:rsid w:val="00133F84"/>
  </w:style>
  <w:style w:type="numbering" w:customStyle="1" w:styleId="NoList6115">
    <w:name w:val="No List6115"/>
    <w:next w:val="NoList"/>
    <w:uiPriority w:val="99"/>
    <w:semiHidden/>
    <w:unhideWhenUsed/>
    <w:rsid w:val="00133F84"/>
  </w:style>
  <w:style w:type="numbering" w:customStyle="1" w:styleId="NoList7115">
    <w:name w:val="No List7115"/>
    <w:next w:val="NoList"/>
    <w:uiPriority w:val="99"/>
    <w:semiHidden/>
    <w:unhideWhenUsed/>
    <w:rsid w:val="00133F84"/>
  </w:style>
  <w:style w:type="table" w:customStyle="1" w:styleId="TableGrid126">
    <w:name w:val="Table Grid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133F84"/>
  </w:style>
  <w:style w:type="table" w:customStyle="1" w:styleId="TableGrid660">
    <w:name w:val="TableGrid6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133F84"/>
  </w:style>
  <w:style w:type="table" w:customStyle="1" w:styleId="TableGrid760">
    <w:name w:val="TableGrid7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133F84"/>
  </w:style>
  <w:style w:type="table" w:customStyle="1" w:styleId="TableNormal127">
    <w:name w:val="Table Normal12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133F84"/>
  </w:style>
  <w:style w:type="table" w:customStyle="1" w:styleId="TableGrid2250">
    <w:name w:val="Table Grid2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133F84"/>
  </w:style>
  <w:style w:type="table" w:customStyle="1" w:styleId="TableGrid326">
    <w:name w:val="TableGrid3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133F84"/>
  </w:style>
  <w:style w:type="table" w:customStyle="1" w:styleId="TableGrid426">
    <w:name w:val="Table Grid426"/>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133F84"/>
  </w:style>
  <w:style w:type="table" w:customStyle="1" w:styleId="TableGrid4260">
    <w:name w:val="TableGrid426"/>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133F84"/>
  </w:style>
  <w:style w:type="table" w:customStyle="1" w:styleId="TableGrid625">
    <w:name w:val="Table Grid6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133F84"/>
  </w:style>
  <w:style w:type="table" w:customStyle="1" w:styleId="TableGrid725">
    <w:name w:val="Table Grid72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133F84"/>
  </w:style>
  <w:style w:type="paragraph" w:customStyle="1" w:styleId="CharChar5CharChar">
    <w:name w:val="Char Char5 Char Char"/>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paragraph" w:customStyle="1" w:styleId="Nomal">
    <w:name w:val="Nomal"/>
    <w:basedOn w:val="Normal"/>
    <w:uiPriority w:val="99"/>
    <w:rsid w:val="00133F84"/>
    <w:pPr>
      <w:spacing w:beforeLines="60" w:before="144" w:afterLines="60" w:after="144" w:line="240" w:lineRule="auto"/>
      <w:ind w:right="33"/>
      <w:jc w:val="both"/>
    </w:pPr>
    <w:rPr>
      <w:rFonts w:ascii="Times New Roman" w:eastAsia="Times New Roman" w:hAnsi="Times New Roman" w:cs="Times New Roman"/>
      <w:bCs/>
      <w:color w:val="000000"/>
      <w:spacing w:val="-20"/>
      <w:sz w:val="28"/>
      <w:szCs w:val="28"/>
      <w:lang w:val="en-US"/>
    </w:rPr>
  </w:style>
  <w:style w:type="paragraph" w:customStyle="1" w:styleId="Normal14pt">
    <w:name w:val="Normal + 14 pt"/>
    <w:basedOn w:val="Normal"/>
    <w:uiPriority w:val="99"/>
    <w:rsid w:val="00133F84"/>
    <w:pPr>
      <w:spacing w:after="0" w:line="240" w:lineRule="auto"/>
    </w:pPr>
    <w:rPr>
      <w:rFonts w:ascii="Times New Roman" w:eastAsia="Times New Roman" w:hAnsi="Times New Roman" w:cs="Times New Roman"/>
      <w:color w:val="000000"/>
      <w:spacing w:val="-20"/>
      <w:sz w:val="28"/>
      <w:szCs w:val="28"/>
      <w:lang w:val="en-US"/>
    </w:rPr>
  </w:style>
  <w:style w:type="paragraph" w:customStyle="1" w:styleId="abcChar">
    <w:name w:val="abc Char"/>
    <w:basedOn w:val="Normal"/>
    <w:uiPriority w:val="99"/>
    <w:rsid w:val="00133F84"/>
    <w:pPr>
      <w:spacing w:before="100" w:after="0" w:line="240" w:lineRule="auto"/>
      <w:ind w:left="850" w:hanging="425"/>
      <w:jc w:val="both"/>
    </w:pPr>
    <w:rPr>
      <w:rFonts w:ascii="VNI-Times" w:eastAsia="Times New Roman" w:hAnsi="VNI-Times" w:cs="Arial"/>
      <w:color w:val="000000"/>
      <w:spacing w:val="-20"/>
      <w:sz w:val="23"/>
      <w:szCs w:val="20"/>
      <w:lang w:val="en-US"/>
    </w:rPr>
  </w:style>
  <w:style w:type="paragraph" w:customStyle="1" w:styleId="dsChar">
    <w:name w:val="ds Char"/>
    <w:basedOn w:val="abcChar"/>
    <w:uiPriority w:val="99"/>
    <w:rsid w:val="00133F8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133F84"/>
    <w:rPr>
      <w:rFonts w:ascii="VNI-Times" w:hAnsi="VNI-Times" w:cs="Arial"/>
      <w:sz w:val="23"/>
      <w:lang w:val="en-US" w:eastAsia="en-US" w:bidi="ar-SA"/>
    </w:rPr>
  </w:style>
  <w:style w:type="character" w:customStyle="1" w:styleId="CharChar">
    <w:name w:val="Char Char"/>
    <w:locked/>
    <w:rsid w:val="00133F84"/>
    <w:rPr>
      <w:sz w:val="28"/>
      <w:szCs w:val="28"/>
      <w:lang w:val="en-US" w:eastAsia="en-US" w:bidi="ar-SA"/>
    </w:rPr>
  </w:style>
  <w:style w:type="character" w:customStyle="1" w:styleId="Style1Char">
    <w:name w:val="Style1 Char"/>
    <w:rsid w:val="00133F84"/>
    <w:rPr>
      <w:rFonts w:ascii="VNI-Times" w:eastAsia="Times New Roman" w:hAnsi="VNI-Times"/>
      <w:bCs/>
      <w:iCs/>
      <w:szCs w:val="20"/>
    </w:rPr>
  </w:style>
  <w:style w:type="character" w:customStyle="1" w:styleId="CharChar8">
    <w:name w:val="Char Char8"/>
    <w:locked/>
    <w:rsid w:val="00133F84"/>
    <w:rPr>
      <w:rFonts w:ascii="Arial" w:hAnsi="Arial" w:cs="Arial"/>
      <w:b/>
      <w:bCs/>
      <w:kern w:val="32"/>
      <w:sz w:val="32"/>
      <w:szCs w:val="32"/>
      <w:lang w:val="en-US" w:eastAsia="en-US"/>
    </w:rPr>
  </w:style>
  <w:style w:type="character" w:customStyle="1" w:styleId="CharChar1">
    <w:name w:val="Char Char1"/>
    <w:aliases w:val="Header Char1,Đầu trang Char1"/>
    <w:locked/>
    <w:rsid w:val="00133F84"/>
    <w:rPr>
      <w:sz w:val="24"/>
      <w:szCs w:val="24"/>
      <w:lang w:val="en-US" w:eastAsia="en-US"/>
    </w:rPr>
  </w:style>
  <w:style w:type="character" w:customStyle="1" w:styleId="CharChar4">
    <w:name w:val="Char Char4"/>
    <w:locked/>
    <w:rsid w:val="00133F84"/>
    <w:rPr>
      <w:rFonts w:ascii="Times New Roman" w:hAnsi="Times New Roman" w:cs="Times New Roman"/>
      <w:sz w:val="24"/>
      <w:szCs w:val="24"/>
      <w:lang w:val="en-US" w:eastAsia="en-US"/>
    </w:rPr>
  </w:style>
  <w:style w:type="character" w:customStyle="1" w:styleId="CharChar3">
    <w:name w:val="Char Char3"/>
    <w:locked/>
    <w:rsid w:val="00133F84"/>
    <w:rPr>
      <w:rFonts w:ascii="Times New Roman" w:hAnsi="Times New Roman" w:cs="Times New Roman"/>
      <w:sz w:val="24"/>
      <w:szCs w:val="24"/>
      <w:lang w:val="en-US" w:eastAsia="en-US"/>
    </w:rPr>
  </w:style>
  <w:style w:type="character" w:customStyle="1" w:styleId="apple-style-span">
    <w:name w:val="apple-style-span"/>
    <w:basedOn w:val="DefaultParagraphFont"/>
    <w:rsid w:val="00133F84"/>
  </w:style>
  <w:style w:type="character" w:customStyle="1" w:styleId="CharChar6">
    <w:name w:val="Char Char6"/>
    <w:rsid w:val="00133F8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133F84"/>
    <w:pPr>
      <w:spacing w:line="240" w:lineRule="exact"/>
      <w:jc w:val="both"/>
    </w:pPr>
    <w:rPr>
      <w:rFonts w:ascii="Arial" w:eastAsia="Times New Roman" w:hAnsi="Arial" w:cs="Arial"/>
      <w:color w:val="000000"/>
      <w:spacing w:val="-20"/>
      <w:sz w:val="28"/>
      <w:szCs w:val="28"/>
      <w:lang w:val="en-US"/>
    </w:rPr>
  </w:style>
  <w:style w:type="numbering" w:customStyle="1" w:styleId="NoList142">
    <w:name w:val="No List142"/>
    <w:next w:val="NoList"/>
    <w:uiPriority w:val="99"/>
    <w:semiHidden/>
    <w:unhideWhenUsed/>
    <w:rsid w:val="00133F84"/>
  </w:style>
  <w:style w:type="table" w:customStyle="1" w:styleId="TableGrid162">
    <w:name w:val="Table Grid16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133F84"/>
  </w:style>
  <w:style w:type="table" w:customStyle="1" w:styleId="TableNormal135">
    <w:name w:val="Table Normal13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133F84"/>
  </w:style>
  <w:style w:type="table" w:customStyle="1" w:styleId="TableNormal152">
    <w:name w:val="Table Normal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133F84"/>
    <w:pPr>
      <w:widowControl w:val="0"/>
      <w:autoSpaceDE w:val="0"/>
      <w:autoSpaceDN w:val="0"/>
      <w:spacing w:after="0" w:line="240" w:lineRule="auto"/>
      <w:ind w:left="1100"/>
    </w:pPr>
    <w:rPr>
      <w:rFonts w:ascii="Calibri" w:eastAsia="Times New Roman" w:hAnsi="Calibri" w:cs="Calibri"/>
      <w:sz w:val="20"/>
      <w:szCs w:val="20"/>
      <w:lang w:val="en-US"/>
    </w:rPr>
  </w:style>
  <w:style w:type="paragraph" w:customStyle="1" w:styleId="TOC75">
    <w:name w:val="TOC 75"/>
    <w:basedOn w:val="Normal"/>
    <w:next w:val="Normal"/>
    <w:autoRedefine/>
    <w:uiPriority w:val="39"/>
    <w:unhideWhenUsed/>
    <w:rsid w:val="00133F84"/>
    <w:pPr>
      <w:widowControl w:val="0"/>
      <w:autoSpaceDE w:val="0"/>
      <w:autoSpaceDN w:val="0"/>
      <w:spacing w:after="0" w:line="240" w:lineRule="auto"/>
      <w:ind w:left="1320"/>
    </w:pPr>
    <w:rPr>
      <w:rFonts w:ascii="Calibri" w:eastAsia="Times New Roman" w:hAnsi="Calibri" w:cs="Calibri"/>
      <w:sz w:val="20"/>
      <w:szCs w:val="20"/>
      <w:lang w:val="en-US"/>
    </w:rPr>
  </w:style>
  <w:style w:type="paragraph" w:customStyle="1" w:styleId="TOC85">
    <w:name w:val="TOC 85"/>
    <w:basedOn w:val="Normal"/>
    <w:next w:val="Normal"/>
    <w:autoRedefine/>
    <w:uiPriority w:val="39"/>
    <w:unhideWhenUsed/>
    <w:rsid w:val="00133F84"/>
    <w:pPr>
      <w:widowControl w:val="0"/>
      <w:autoSpaceDE w:val="0"/>
      <w:autoSpaceDN w:val="0"/>
      <w:spacing w:after="0" w:line="240" w:lineRule="auto"/>
      <w:ind w:left="1540"/>
    </w:pPr>
    <w:rPr>
      <w:rFonts w:ascii="Calibri" w:eastAsia="Times New Roman" w:hAnsi="Calibri" w:cs="Calibri"/>
      <w:sz w:val="20"/>
      <w:szCs w:val="20"/>
      <w:lang w:val="en-US"/>
    </w:rPr>
  </w:style>
  <w:style w:type="paragraph" w:customStyle="1" w:styleId="TOC95">
    <w:name w:val="TOC 95"/>
    <w:basedOn w:val="Normal"/>
    <w:next w:val="Normal"/>
    <w:autoRedefine/>
    <w:uiPriority w:val="39"/>
    <w:unhideWhenUsed/>
    <w:rsid w:val="00133F84"/>
    <w:pPr>
      <w:widowControl w:val="0"/>
      <w:autoSpaceDE w:val="0"/>
      <w:autoSpaceDN w:val="0"/>
      <w:spacing w:after="0" w:line="240" w:lineRule="auto"/>
      <w:ind w:left="1760"/>
    </w:pPr>
    <w:rPr>
      <w:rFonts w:ascii="Calibri" w:eastAsia="Times New Roman" w:hAnsi="Calibri" w:cs="Calibri"/>
      <w:sz w:val="20"/>
      <w:szCs w:val="20"/>
      <w:lang w:val="en-US"/>
    </w:rPr>
  </w:style>
  <w:style w:type="table" w:customStyle="1" w:styleId="TableNormal162">
    <w:name w:val="Table Normal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133F84"/>
  </w:style>
  <w:style w:type="table" w:customStyle="1" w:styleId="TableGrid301">
    <w:name w:val="TableGrid3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133F84"/>
  </w:style>
  <w:style w:type="table" w:customStyle="1" w:styleId="TableNormal119">
    <w:name w:val="Table Normal11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133F84"/>
  </w:style>
  <w:style w:type="table" w:customStyle="1" w:styleId="TableGrid2160">
    <w:name w:val="Table Grid2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133F84"/>
  </w:style>
  <w:style w:type="table" w:customStyle="1" w:styleId="TableGrid390">
    <w:name w:val="TableGrid3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133F84"/>
  </w:style>
  <w:style w:type="table" w:customStyle="1" w:styleId="TableGrid4100">
    <w:name w:val="Table Grid4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133F84"/>
  </w:style>
  <w:style w:type="table" w:customStyle="1" w:styleId="TableGrid490">
    <w:name w:val="TableGrid49"/>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133F84"/>
  </w:style>
  <w:style w:type="table" w:customStyle="1" w:styleId="TableGrid68">
    <w:name w:val="Table Grid6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133F84"/>
  </w:style>
  <w:style w:type="table" w:customStyle="1" w:styleId="TableGrid78">
    <w:name w:val="Table Grid7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133F84"/>
  </w:style>
  <w:style w:type="table" w:customStyle="1" w:styleId="TableGrid570">
    <w:name w:val="TableGrid5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133F84"/>
  </w:style>
  <w:style w:type="table" w:customStyle="1" w:styleId="TableNormal1110">
    <w:name w:val="Table Normal11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133F84"/>
  </w:style>
  <w:style w:type="table" w:customStyle="1" w:styleId="TableGrid2170">
    <w:name w:val="Table Grid2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133F84"/>
  </w:style>
  <w:style w:type="table" w:customStyle="1" w:styleId="TableGrid317">
    <w:name w:val="TableGrid3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133F84"/>
  </w:style>
  <w:style w:type="table" w:customStyle="1" w:styleId="TableGrid417">
    <w:name w:val="Table Grid41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133F84"/>
  </w:style>
  <w:style w:type="table" w:customStyle="1" w:styleId="TableGrid4170">
    <w:name w:val="TableGrid41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133F84"/>
  </w:style>
  <w:style w:type="table" w:customStyle="1" w:styleId="TableGrid616">
    <w:name w:val="Table Grid6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133F84"/>
  </w:style>
  <w:style w:type="table" w:customStyle="1" w:styleId="TableGrid716">
    <w:name w:val="Table Grid71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133F84"/>
  </w:style>
  <w:style w:type="numbering" w:customStyle="1" w:styleId="NoList1118">
    <w:name w:val="No List1118"/>
    <w:next w:val="NoList"/>
    <w:uiPriority w:val="99"/>
    <w:semiHidden/>
    <w:unhideWhenUsed/>
    <w:rsid w:val="00133F84"/>
  </w:style>
  <w:style w:type="numbering" w:customStyle="1" w:styleId="NoList2116">
    <w:name w:val="No List2116"/>
    <w:next w:val="NoList"/>
    <w:uiPriority w:val="99"/>
    <w:semiHidden/>
    <w:unhideWhenUsed/>
    <w:rsid w:val="00133F84"/>
  </w:style>
  <w:style w:type="numbering" w:customStyle="1" w:styleId="NoList3116">
    <w:name w:val="No List3116"/>
    <w:next w:val="NoList"/>
    <w:uiPriority w:val="99"/>
    <w:semiHidden/>
    <w:unhideWhenUsed/>
    <w:rsid w:val="00133F84"/>
  </w:style>
  <w:style w:type="numbering" w:customStyle="1" w:styleId="NoList4116">
    <w:name w:val="No List4116"/>
    <w:next w:val="NoList"/>
    <w:uiPriority w:val="99"/>
    <w:semiHidden/>
    <w:unhideWhenUsed/>
    <w:rsid w:val="00133F84"/>
  </w:style>
  <w:style w:type="numbering" w:customStyle="1" w:styleId="NoList5116">
    <w:name w:val="No List5116"/>
    <w:next w:val="NoList"/>
    <w:uiPriority w:val="99"/>
    <w:semiHidden/>
    <w:unhideWhenUsed/>
    <w:rsid w:val="00133F84"/>
  </w:style>
  <w:style w:type="numbering" w:customStyle="1" w:styleId="NoList6116">
    <w:name w:val="No List6116"/>
    <w:next w:val="NoList"/>
    <w:uiPriority w:val="99"/>
    <w:semiHidden/>
    <w:unhideWhenUsed/>
    <w:rsid w:val="00133F84"/>
  </w:style>
  <w:style w:type="numbering" w:customStyle="1" w:styleId="NoList7116">
    <w:name w:val="No List7116"/>
    <w:next w:val="NoList"/>
    <w:uiPriority w:val="99"/>
    <w:semiHidden/>
    <w:unhideWhenUsed/>
    <w:rsid w:val="00133F84"/>
  </w:style>
  <w:style w:type="table" w:customStyle="1" w:styleId="TableGrid127">
    <w:name w:val="Table Grid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133F84"/>
  </w:style>
  <w:style w:type="table" w:customStyle="1" w:styleId="TableGrid670">
    <w:name w:val="TableGrid6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133F84"/>
  </w:style>
  <w:style w:type="table" w:customStyle="1" w:styleId="TableGrid770">
    <w:name w:val="TableGrid7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133F84"/>
  </w:style>
  <w:style w:type="table" w:customStyle="1" w:styleId="TableNormal128">
    <w:name w:val="Table Normal12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133F84"/>
  </w:style>
  <w:style w:type="table" w:customStyle="1" w:styleId="TableGrid2260">
    <w:name w:val="Table Grid2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133F84"/>
  </w:style>
  <w:style w:type="table" w:customStyle="1" w:styleId="TableGrid327">
    <w:name w:val="TableGrid3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133F84"/>
  </w:style>
  <w:style w:type="table" w:customStyle="1" w:styleId="TableGrid427">
    <w:name w:val="Table Grid427"/>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133F84"/>
  </w:style>
  <w:style w:type="table" w:customStyle="1" w:styleId="TableGrid4270">
    <w:name w:val="TableGrid427"/>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133F84"/>
  </w:style>
  <w:style w:type="table" w:customStyle="1" w:styleId="TableGrid626">
    <w:name w:val="Table Grid6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133F84"/>
  </w:style>
  <w:style w:type="table" w:customStyle="1" w:styleId="TableGrid726">
    <w:name w:val="Table Grid726"/>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33F84"/>
  </w:style>
  <w:style w:type="numbering" w:customStyle="1" w:styleId="NoList135">
    <w:name w:val="No List135"/>
    <w:next w:val="NoList"/>
    <w:uiPriority w:val="99"/>
    <w:semiHidden/>
    <w:unhideWhenUsed/>
    <w:rsid w:val="00133F84"/>
  </w:style>
  <w:style w:type="table" w:customStyle="1" w:styleId="TableNormal136">
    <w:name w:val="Table Normal13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133F84"/>
  </w:style>
  <w:style w:type="table" w:customStyle="1" w:styleId="TableGrid1010">
    <w:name w:val="TableGrid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133F84"/>
  </w:style>
  <w:style w:type="table" w:customStyle="1" w:styleId="TableNormal163">
    <w:name w:val="Table Normal163"/>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133F84"/>
  </w:style>
  <w:style w:type="table" w:customStyle="1" w:styleId="TableGrid2310">
    <w:name w:val="Table Grid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133F84"/>
  </w:style>
  <w:style w:type="table" w:customStyle="1" w:styleId="TableGrid341">
    <w:name w:val="TableGrid3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133F84"/>
  </w:style>
  <w:style w:type="table" w:customStyle="1" w:styleId="TableGrid441">
    <w:name w:val="Table Grid4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133F84"/>
  </w:style>
  <w:style w:type="table" w:customStyle="1" w:styleId="TableGrid4410">
    <w:name w:val="TableGrid4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133F84"/>
  </w:style>
  <w:style w:type="table" w:customStyle="1" w:styleId="TableGrid631">
    <w:name w:val="Table Grid6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133F84"/>
  </w:style>
  <w:style w:type="table" w:customStyle="1" w:styleId="TableGrid731">
    <w:name w:val="Table Grid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133F84"/>
  </w:style>
  <w:style w:type="table" w:customStyle="1" w:styleId="TableGrid5210">
    <w:name w:val="TableGrid5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133F84"/>
  </w:style>
  <w:style w:type="table" w:customStyle="1" w:styleId="TableNormal1121">
    <w:name w:val="Table Normal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133F84"/>
  </w:style>
  <w:style w:type="table" w:customStyle="1" w:styleId="TableGrid21110">
    <w:name w:val="Table Grid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133F84"/>
  </w:style>
  <w:style w:type="table" w:customStyle="1" w:styleId="TableGrid3121">
    <w:name w:val="TableGrid3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133F84"/>
  </w:style>
  <w:style w:type="table" w:customStyle="1" w:styleId="TableGrid4121">
    <w:name w:val="Table Grid41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133F84"/>
  </w:style>
  <w:style w:type="table" w:customStyle="1" w:styleId="TableGrid41210">
    <w:name w:val="TableGrid41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133F84"/>
  </w:style>
  <w:style w:type="table" w:customStyle="1" w:styleId="TableGrid6111">
    <w:name w:val="Table Grid6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133F84"/>
  </w:style>
  <w:style w:type="table" w:customStyle="1" w:styleId="TableGrid7111">
    <w:name w:val="Table Grid7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133F84"/>
  </w:style>
  <w:style w:type="numbering" w:customStyle="1" w:styleId="NoList11121">
    <w:name w:val="No List11121"/>
    <w:next w:val="NoList"/>
    <w:uiPriority w:val="99"/>
    <w:semiHidden/>
    <w:unhideWhenUsed/>
    <w:rsid w:val="00133F84"/>
  </w:style>
  <w:style w:type="numbering" w:customStyle="1" w:styleId="NoList21112">
    <w:name w:val="No List21112"/>
    <w:next w:val="NoList"/>
    <w:uiPriority w:val="99"/>
    <w:semiHidden/>
    <w:unhideWhenUsed/>
    <w:rsid w:val="00133F84"/>
  </w:style>
  <w:style w:type="numbering" w:customStyle="1" w:styleId="NoList31112">
    <w:name w:val="No List31112"/>
    <w:next w:val="NoList"/>
    <w:uiPriority w:val="99"/>
    <w:semiHidden/>
    <w:unhideWhenUsed/>
    <w:rsid w:val="00133F84"/>
  </w:style>
  <w:style w:type="numbering" w:customStyle="1" w:styleId="NoList41111">
    <w:name w:val="No List41111"/>
    <w:next w:val="NoList"/>
    <w:uiPriority w:val="99"/>
    <w:semiHidden/>
    <w:unhideWhenUsed/>
    <w:rsid w:val="00133F84"/>
  </w:style>
  <w:style w:type="numbering" w:customStyle="1" w:styleId="NoList51111">
    <w:name w:val="No List51111"/>
    <w:next w:val="NoList"/>
    <w:uiPriority w:val="99"/>
    <w:semiHidden/>
    <w:unhideWhenUsed/>
    <w:rsid w:val="00133F84"/>
  </w:style>
  <w:style w:type="numbering" w:customStyle="1" w:styleId="NoList61111">
    <w:name w:val="No List61111"/>
    <w:next w:val="NoList"/>
    <w:uiPriority w:val="99"/>
    <w:semiHidden/>
    <w:unhideWhenUsed/>
    <w:rsid w:val="00133F84"/>
  </w:style>
  <w:style w:type="numbering" w:customStyle="1" w:styleId="NoList71111">
    <w:name w:val="No List71111"/>
    <w:next w:val="NoList"/>
    <w:uiPriority w:val="99"/>
    <w:semiHidden/>
    <w:unhideWhenUsed/>
    <w:rsid w:val="00133F84"/>
  </w:style>
  <w:style w:type="table" w:customStyle="1" w:styleId="TableGrid1221">
    <w:name w:val="Table Grid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133F84"/>
  </w:style>
  <w:style w:type="table" w:customStyle="1" w:styleId="TableGrid6210">
    <w:name w:val="TableGrid6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133F84"/>
  </w:style>
  <w:style w:type="table" w:customStyle="1" w:styleId="TableGrid7210">
    <w:name w:val="TableGrid7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133F84"/>
  </w:style>
  <w:style w:type="table" w:customStyle="1" w:styleId="TableNormal1221">
    <w:name w:val="Table Normal12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133F84"/>
  </w:style>
  <w:style w:type="table" w:customStyle="1" w:styleId="TableGrid22110">
    <w:name w:val="Table Grid2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133F84"/>
  </w:style>
  <w:style w:type="table" w:customStyle="1" w:styleId="TableGrid3221">
    <w:name w:val="TableGrid3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133F84"/>
  </w:style>
  <w:style w:type="table" w:customStyle="1" w:styleId="TableGrid4221">
    <w:name w:val="Table Grid422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133F84"/>
  </w:style>
  <w:style w:type="table" w:customStyle="1" w:styleId="TableGrid42210">
    <w:name w:val="TableGrid422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133F84"/>
  </w:style>
  <w:style w:type="table" w:customStyle="1" w:styleId="TableGrid6211">
    <w:name w:val="Table Grid6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133F84"/>
  </w:style>
  <w:style w:type="table" w:customStyle="1" w:styleId="TableGrid7211">
    <w:name w:val="Table Grid72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133F84"/>
  </w:style>
  <w:style w:type="table" w:customStyle="1" w:styleId="TableGrid192">
    <w:name w:val="Table Grid192"/>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133F84"/>
  </w:style>
  <w:style w:type="table" w:customStyle="1" w:styleId="TableNormal172">
    <w:name w:val="Table Normal17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133F84"/>
  </w:style>
  <w:style w:type="table" w:customStyle="1" w:styleId="TableNormal1131">
    <w:name w:val="Table Normal1131"/>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133F84"/>
  </w:style>
  <w:style w:type="numbering" w:customStyle="1" w:styleId="NoList11131">
    <w:name w:val="No List11131"/>
    <w:next w:val="NoList"/>
    <w:uiPriority w:val="99"/>
    <w:semiHidden/>
    <w:unhideWhenUsed/>
    <w:rsid w:val="00133F84"/>
  </w:style>
  <w:style w:type="table" w:customStyle="1" w:styleId="TableGrid11210">
    <w:name w:val="Table Grid112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133F84"/>
  </w:style>
  <w:style w:type="table" w:customStyle="1" w:styleId="TableGrid351">
    <w:name w:val="Table Grid3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133F84"/>
  </w:style>
  <w:style w:type="table" w:customStyle="1" w:styleId="TableNormal1231">
    <w:name w:val="Table Normal12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133F84"/>
  </w:style>
  <w:style w:type="table" w:customStyle="1" w:styleId="TableGrid1710">
    <w:name w:val="TableGrid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133F84"/>
  </w:style>
  <w:style w:type="table" w:customStyle="1" w:styleId="TableNormal181">
    <w:name w:val="Table Normal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133F84"/>
  </w:style>
  <w:style w:type="table" w:customStyle="1" w:styleId="TableGrid2510">
    <w:name w:val="Table Grid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133F84"/>
  </w:style>
  <w:style w:type="table" w:customStyle="1" w:styleId="TableGrid3510">
    <w:name w:val="TableGrid3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133F84"/>
  </w:style>
  <w:style w:type="table" w:customStyle="1" w:styleId="TableGrid461">
    <w:name w:val="Table Grid4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133F84"/>
  </w:style>
  <w:style w:type="table" w:customStyle="1" w:styleId="TableGrid4510">
    <w:name w:val="TableGrid4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133F84"/>
  </w:style>
  <w:style w:type="table" w:customStyle="1" w:styleId="TableGrid641">
    <w:name w:val="Table Grid6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133F84"/>
  </w:style>
  <w:style w:type="table" w:customStyle="1" w:styleId="TableGrid741">
    <w:name w:val="Table Grid7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133F84"/>
  </w:style>
  <w:style w:type="table" w:customStyle="1" w:styleId="TableGrid5310">
    <w:name w:val="TableGrid5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133F84"/>
  </w:style>
  <w:style w:type="table" w:customStyle="1" w:styleId="TableNormal1141">
    <w:name w:val="Table Normal11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133F84"/>
  </w:style>
  <w:style w:type="table" w:customStyle="1" w:styleId="TableGrid21210">
    <w:name w:val="Table Grid2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133F84"/>
  </w:style>
  <w:style w:type="table" w:customStyle="1" w:styleId="TableGrid3131">
    <w:name w:val="TableGrid3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133F84"/>
  </w:style>
  <w:style w:type="table" w:customStyle="1" w:styleId="TableGrid4131">
    <w:name w:val="Table Grid41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133F84"/>
  </w:style>
  <w:style w:type="table" w:customStyle="1" w:styleId="TableGrid41310">
    <w:name w:val="TableGrid41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133F84"/>
  </w:style>
  <w:style w:type="table" w:customStyle="1" w:styleId="TableGrid6121">
    <w:name w:val="Table Grid6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133F84"/>
  </w:style>
  <w:style w:type="table" w:customStyle="1" w:styleId="TableGrid7121">
    <w:name w:val="Table Grid7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133F84"/>
  </w:style>
  <w:style w:type="numbering" w:customStyle="1" w:styleId="NoList11141">
    <w:name w:val="No List11141"/>
    <w:next w:val="NoList"/>
    <w:uiPriority w:val="99"/>
    <w:semiHidden/>
    <w:unhideWhenUsed/>
    <w:rsid w:val="00133F84"/>
  </w:style>
  <w:style w:type="numbering" w:customStyle="1" w:styleId="NoList21121">
    <w:name w:val="No List21121"/>
    <w:next w:val="NoList"/>
    <w:uiPriority w:val="99"/>
    <w:semiHidden/>
    <w:unhideWhenUsed/>
    <w:rsid w:val="00133F84"/>
  </w:style>
  <w:style w:type="numbering" w:customStyle="1" w:styleId="NoList31121">
    <w:name w:val="No List31121"/>
    <w:next w:val="NoList"/>
    <w:uiPriority w:val="99"/>
    <w:semiHidden/>
    <w:unhideWhenUsed/>
    <w:rsid w:val="00133F84"/>
  </w:style>
  <w:style w:type="numbering" w:customStyle="1" w:styleId="NoList41121">
    <w:name w:val="No List41121"/>
    <w:next w:val="NoList"/>
    <w:uiPriority w:val="99"/>
    <w:semiHidden/>
    <w:unhideWhenUsed/>
    <w:rsid w:val="00133F84"/>
  </w:style>
  <w:style w:type="numbering" w:customStyle="1" w:styleId="NoList51121">
    <w:name w:val="No List51121"/>
    <w:next w:val="NoList"/>
    <w:uiPriority w:val="99"/>
    <w:semiHidden/>
    <w:unhideWhenUsed/>
    <w:rsid w:val="00133F84"/>
  </w:style>
  <w:style w:type="numbering" w:customStyle="1" w:styleId="NoList61121">
    <w:name w:val="No List61121"/>
    <w:next w:val="NoList"/>
    <w:uiPriority w:val="99"/>
    <w:semiHidden/>
    <w:unhideWhenUsed/>
    <w:rsid w:val="00133F84"/>
  </w:style>
  <w:style w:type="numbering" w:customStyle="1" w:styleId="NoList71121">
    <w:name w:val="No List71121"/>
    <w:next w:val="NoList"/>
    <w:uiPriority w:val="99"/>
    <w:semiHidden/>
    <w:unhideWhenUsed/>
    <w:rsid w:val="00133F84"/>
  </w:style>
  <w:style w:type="table" w:customStyle="1" w:styleId="TableGrid1231">
    <w:name w:val="Table Grid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133F84"/>
  </w:style>
  <w:style w:type="table" w:customStyle="1" w:styleId="TableGrid6310">
    <w:name w:val="TableGrid6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133F84"/>
  </w:style>
  <w:style w:type="table" w:customStyle="1" w:styleId="TableGrid7310">
    <w:name w:val="TableGrid7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133F84"/>
  </w:style>
  <w:style w:type="table" w:customStyle="1" w:styleId="TableNormal1241">
    <w:name w:val="Table Normal12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133F84"/>
  </w:style>
  <w:style w:type="table" w:customStyle="1" w:styleId="TableGrid22210">
    <w:name w:val="Table Grid2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133F84"/>
  </w:style>
  <w:style w:type="table" w:customStyle="1" w:styleId="TableGrid3231">
    <w:name w:val="TableGrid3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133F84"/>
  </w:style>
  <w:style w:type="table" w:customStyle="1" w:styleId="TableGrid4231">
    <w:name w:val="Table Grid42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133F84"/>
  </w:style>
  <w:style w:type="table" w:customStyle="1" w:styleId="TableGrid42310">
    <w:name w:val="TableGrid423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133F84"/>
  </w:style>
  <w:style w:type="table" w:customStyle="1" w:styleId="TableGrid6221">
    <w:name w:val="Table Grid6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133F84"/>
  </w:style>
  <w:style w:type="table" w:customStyle="1" w:styleId="TableGrid7221">
    <w:name w:val="Table Grid72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133F84"/>
  </w:style>
  <w:style w:type="table" w:customStyle="1" w:styleId="TableNormal1321">
    <w:name w:val="Table Normal13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133F84"/>
  </w:style>
  <w:style w:type="table" w:customStyle="1" w:styleId="TableGrid1611">
    <w:name w:val="Table Grid161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133F84"/>
  </w:style>
  <w:style w:type="table" w:customStyle="1" w:styleId="TableGrid1711">
    <w:name w:val="Table Grid1711"/>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133F84"/>
  </w:style>
  <w:style w:type="table" w:customStyle="1" w:styleId="TableNormal1411">
    <w:name w:val="Table Normal14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133F84"/>
  </w:style>
  <w:style w:type="table" w:customStyle="1" w:styleId="TableNormal1611">
    <w:name w:val="Table Normal16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133F84"/>
  </w:style>
  <w:style w:type="table" w:customStyle="1" w:styleId="TableGrid2610">
    <w:name w:val="Table Grid261"/>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133F84"/>
  </w:style>
  <w:style w:type="table" w:customStyle="1" w:styleId="TableGrid1151">
    <w:name w:val="Table Grid115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133F84"/>
  </w:style>
  <w:style w:type="table" w:customStyle="1" w:styleId="TableGrid271">
    <w:name w:val="Table Grid271"/>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133F84"/>
  </w:style>
  <w:style w:type="table" w:customStyle="1" w:styleId="TableGrid11011">
    <w:name w:val="TableGrid1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133F84"/>
  </w:style>
  <w:style w:type="table" w:customStyle="1" w:styleId="TableNormal1151">
    <w:name w:val="Table Normal11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133F84"/>
  </w:style>
  <w:style w:type="table" w:customStyle="1" w:styleId="TableGrid21310">
    <w:name w:val="Table Grid2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133F84"/>
  </w:style>
  <w:style w:type="table" w:customStyle="1" w:styleId="TableGrid3610">
    <w:name w:val="TableGrid3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133F84"/>
  </w:style>
  <w:style w:type="table" w:customStyle="1" w:styleId="TableGrid4141">
    <w:name w:val="Table Grid41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133F84"/>
  </w:style>
  <w:style w:type="table" w:customStyle="1" w:styleId="TableGrid4610">
    <w:name w:val="TableGrid4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133F84"/>
  </w:style>
  <w:style w:type="table" w:customStyle="1" w:styleId="TableGrid651">
    <w:name w:val="Table Grid6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133F84"/>
  </w:style>
  <w:style w:type="table" w:customStyle="1" w:styleId="TableGrid751">
    <w:name w:val="Table Grid7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133F84"/>
  </w:style>
  <w:style w:type="table" w:customStyle="1" w:styleId="TableGrid5410">
    <w:name w:val="TableGrid5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133F84"/>
  </w:style>
  <w:style w:type="table" w:customStyle="1" w:styleId="TableGrid11111">
    <w:name w:val="Table Grid1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133F84"/>
  </w:style>
  <w:style w:type="table" w:customStyle="1" w:styleId="TableGrid2141">
    <w:name w:val="TableGrid21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133F84"/>
  </w:style>
  <w:style w:type="table" w:customStyle="1" w:styleId="TableGrid3141">
    <w:name w:val="TableGrid3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133F84"/>
  </w:style>
  <w:style w:type="numbering" w:customStyle="1" w:styleId="NoList5141">
    <w:name w:val="No List5141"/>
    <w:next w:val="NoList"/>
    <w:uiPriority w:val="99"/>
    <w:semiHidden/>
    <w:unhideWhenUsed/>
    <w:rsid w:val="00133F84"/>
  </w:style>
  <w:style w:type="table" w:customStyle="1" w:styleId="TableGrid41410">
    <w:name w:val="TableGrid41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133F84"/>
  </w:style>
  <w:style w:type="table" w:customStyle="1" w:styleId="TableGrid6131">
    <w:name w:val="Table Grid6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133F84"/>
  </w:style>
  <w:style w:type="table" w:customStyle="1" w:styleId="TableGrid7131">
    <w:name w:val="Table Grid71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133F84"/>
  </w:style>
  <w:style w:type="numbering" w:customStyle="1" w:styleId="NoList1111111">
    <w:name w:val="No List1111111"/>
    <w:next w:val="NoList"/>
    <w:uiPriority w:val="99"/>
    <w:semiHidden/>
    <w:unhideWhenUsed/>
    <w:rsid w:val="00133F84"/>
  </w:style>
  <w:style w:type="numbering" w:customStyle="1" w:styleId="NoList2111111">
    <w:name w:val="No List2111111"/>
    <w:next w:val="NoList"/>
    <w:uiPriority w:val="99"/>
    <w:semiHidden/>
    <w:unhideWhenUsed/>
    <w:rsid w:val="00133F84"/>
  </w:style>
  <w:style w:type="numbering" w:customStyle="1" w:styleId="NoList3111111">
    <w:name w:val="No List3111111"/>
    <w:next w:val="NoList"/>
    <w:uiPriority w:val="99"/>
    <w:semiHidden/>
    <w:unhideWhenUsed/>
    <w:rsid w:val="00133F84"/>
  </w:style>
  <w:style w:type="numbering" w:customStyle="1" w:styleId="NoList41131">
    <w:name w:val="No List41131"/>
    <w:next w:val="NoList"/>
    <w:uiPriority w:val="99"/>
    <w:semiHidden/>
    <w:unhideWhenUsed/>
    <w:rsid w:val="00133F84"/>
  </w:style>
  <w:style w:type="numbering" w:customStyle="1" w:styleId="NoList51131">
    <w:name w:val="No List51131"/>
    <w:next w:val="NoList"/>
    <w:uiPriority w:val="99"/>
    <w:semiHidden/>
    <w:unhideWhenUsed/>
    <w:rsid w:val="00133F84"/>
  </w:style>
  <w:style w:type="numbering" w:customStyle="1" w:styleId="NoList61131">
    <w:name w:val="No List61131"/>
    <w:next w:val="NoList"/>
    <w:uiPriority w:val="99"/>
    <w:semiHidden/>
    <w:unhideWhenUsed/>
    <w:rsid w:val="00133F84"/>
  </w:style>
  <w:style w:type="numbering" w:customStyle="1" w:styleId="NoList71131">
    <w:name w:val="No List71131"/>
    <w:next w:val="NoList"/>
    <w:uiPriority w:val="99"/>
    <w:semiHidden/>
    <w:unhideWhenUsed/>
    <w:rsid w:val="00133F84"/>
  </w:style>
  <w:style w:type="table" w:customStyle="1" w:styleId="TableGrid12111">
    <w:name w:val="Table Grid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133F84"/>
  </w:style>
  <w:style w:type="table" w:customStyle="1" w:styleId="TableGrid6410">
    <w:name w:val="TableGrid6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133F84"/>
  </w:style>
  <w:style w:type="table" w:customStyle="1" w:styleId="TableGrid7410">
    <w:name w:val="TableGrid7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133F84"/>
  </w:style>
  <w:style w:type="table" w:customStyle="1" w:styleId="TableNormal1251">
    <w:name w:val="Table Normal12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133F84"/>
  </w:style>
  <w:style w:type="table" w:customStyle="1" w:styleId="TableGrid22310">
    <w:name w:val="Table Grid2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133F84"/>
  </w:style>
  <w:style w:type="table" w:customStyle="1" w:styleId="TableGrid3241">
    <w:name w:val="TableGrid3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133F84"/>
  </w:style>
  <w:style w:type="table" w:customStyle="1" w:styleId="TableGrid4241">
    <w:name w:val="Table Grid424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133F84"/>
  </w:style>
  <w:style w:type="table" w:customStyle="1" w:styleId="TableGrid42410">
    <w:name w:val="TableGrid424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133F84"/>
  </w:style>
  <w:style w:type="table" w:customStyle="1" w:styleId="TableGrid6231">
    <w:name w:val="Table Grid6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133F84"/>
  </w:style>
  <w:style w:type="table" w:customStyle="1" w:styleId="TableGrid7231">
    <w:name w:val="Table Grid72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133F84"/>
  </w:style>
  <w:style w:type="table" w:customStyle="1" w:styleId="TableNormal1331">
    <w:name w:val="Table Normal133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133F84"/>
  </w:style>
  <w:style w:type="table" w:customStyle="1" w:styleId="TableGrid281">
    <w:name w:val="Table Grid281"/>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133F84"/>
  </w:style>
  <w:style w:type="table" w:customStyle="1" w:styleId="TableNormal1101">
    <w:name w:val="Table Normal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133F84"/>
  </w:style>
  <w:style w:type="table" w:customStyle="1" w:styleId="TableGrid291">
    <w:name w:val="Table Grid2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133F84"/>
  </w:style>
  <w:style w:type="table" w:customStyle="1" w:styleId="TableGrid3710">
    <w:name w:val="TableGrid3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133F84"/>
  </w:style>
  <w:style w:type="numbering" w:customStyle="1" w:styleId="NoList561">
    <w:name w:val="No List561"/>
    <w:next w:val="NoList"/>
    <w:uiPriority w:val="99"/>
    <w:semiHidden/>
    <w:unhideWhenUsed/>
    <w:rsid w:val="00133F84"/>
  </w:style>
  <w:style w:type="table" w:customStyle="1" w:styleId="TableGrid4710">
    <w:name w:val="TableGrid4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133F84"/>
  </w:style>
  <w:style w:type="table" w:customStyle="1" w:styleId="TableGrid661">
    <w:name w:val="Table Grid6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133F84"/>
  </w:style>
  <w:style w:type="table" w:customStyle="1" w:styleId="TableGrid761">
    <w:name w:val="Table Grid7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133F84"/>
  </w:style>
  <w:style w:type="table" w:customStyle="1" w:styleId="TableGrid5510">
    <w:name w:val="TableGrid5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133F84"/>
  </w:style>
  <w:style w:type="table" w:customStyle="1" w:styleId="TableNormal1161">
    <w:name w:val="Table Normal11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133F84"/>
  </w:style>
  <w:style w:type="table" w:customStyle="1" w:styleId="TableGrid21410">
    <w:name w:val="Table Grid2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133F84"/>
  </w:style>
  <w:style w:type="table" w:customStyle="1" w:styleId="TableGrid3151">
    <w:name w:val="TableGrid3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133F84"/>
  </w:style>
  <w:style w:type="table" w:customStyle="1" w:styleId="TableGrid4151">
    <w:name w:val="Table Grid41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133F84"/>
  </w:style>
  <w:style w:type="table" w:customStyle="1" w:styleId="TableGrid41510">
    <w:name w:val="TableGrid41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133F84"/>
  </w:style>
  <w:style w:type="table" w:customStyle="1" w:styleId="TableGrid6141">
    <w:name w:val="Table Grid6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133F84"/>
  </w:style>
  <w:style w:type="table" w:customStyle="1" w:styleId="TableGrid7141">
    <w:name w:val="Table Grid71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133F84"/>
  </w:style>
  <w:style w:type="numbering" w:customStyle="1" w:styleId="NoList11161">
    <w:name w:val="No List11161"/>
    <w:next w:val="NoList"/>
    <w:uiPriority w:val="99"/>
    <w:semiHidden/>
    <w:unhideWhenUsed/>
    <w:rsid w:val="00133F84"/>
  </w:style>
  <w:style w:type="numbering" w:customStyle="1" w:styleId="NoList21141">
    <w:name w:val="No List21141"/>
    <w:next w:val="NoList"/>
    <w:uiPriority w:val="99"/>
    <w:semiHidden/>
    <w:unhideWhenUsed/>
    <w:rsid w:val="00133F84"/>
  </w:style>
  <w:style w:type="numbering" w:customStyle="1" w:styleId="NoList31141">
    <w:name w:val="No List31141"/>
    <w:next w:val="NoList"/>
    <w:uiPriority w:val="99"/>
    <w:semiHidden/>
    <w:unhideWhenUsed/>
    <w:rsid w:val="00133F84"/>
  </w:style>
  <w:style w:type="numbering" w:customStyle="1" w:styleId="NoList41141">
    <w:name w:val="No List41141"/>
    <w:next w:val="NoList"/>
    <w:uiPriority w:val="99"/>
    <w:semiHidden/>
    <w:unhideWhenUsed/>
    <w:rsid w:val="00133F84"/>
  </w:style>
  <w:style w:type="numbering" w:customStyle="1" w:styleId="NoList51141">
    <w:name w:val="No List51141"/>
    <w:next w:val="NoList"/>
    <w:uiPriority w:val="99"/>
    <w:semiHidden/>
    <w:unhideWhenUsed/>
    <w:rsid w:val="00133F84"/>
  </w:style>
  <w:style w:type="numbering" w:customStyle="1" w:styleId="NoList61141">
    <w:name w:val="No List61141"/>
    <w:next w:val="NoList"/>
    <w:uiPriority w:val="99"/>
    <w:semiHidden/>
    <w:unhideWhenUsed/>
    <w:rsid w:val="00133F84"/>
  </w:style>
  <w:style w:type="numbering" w:customStyle="1" w:styleId="NoList71141">
    <w:name w:val="No List71141"/>
    <w:next w:val="NoList"/>
    <w:uiPriority w:val="99"/>
    <w:semiHidden/>
    <w:unhideWhenUsed/>
    <w:rsid w:val="00133F84"/>
  </w:style>
  <w:style w:type="table" w:customStyle="1" w:styleId="TableGrid1251">
    <w:name w:val="Table Grid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133F84"/>
  </w:style>
  <w:style w:type="table" w:customStyle="1" w:styleId="TableGrid6510">
    <w:name w:val="TableGrid6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133F84"/>
  </w:style>
  <w:style w:type="table" w:customStyle="1" w:styleId="TableGrid7510">
    <w:name w:val="TableGrid7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133F84"/>
  </w:style>
  <w:style w:type="table" w:customStyle="1" w:styleId="TableNormal1261">
    <w:name w:val="Table Normal12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133F84"/>
  </w:style>
  <w:style w:type="table" w:customStyle="1" w:styleId="TableGrid22410">
    <w:name w:val="Table Grid2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133F84"/>
  </w:style>
  <w:style w:type="table" w:customStyle="1" w:styleId="TableGrid3251">
    <w:name w:val="TableGrid3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133F84"/>
  </w:style>
  <w:style w:type="table" w:customStyle="1" w:styleId="TableGrid4251">
    <w:name w:val="Table Grid425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133F84"/>
  </w:style>
  <w:style w:type="table" w:customStyle="1" w:styleId="TableGrid42510">
    <w:name w:val="TableGrid42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133F84"/>
  </w:style>
  <w:style w:type="table" w:customStyle="1" w:styleId="TableGrid6241">
    <w:name w:val="Table Grid6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133F84"/>
  </w:style>
  <w:style w:type="table" w:customStyle="1" w:styleId="TableGrid7241">
    <w:name w:val="Table Grid724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133F84"/>
  </w:style>
  <w:style w:type="table" w:customStyle="1" w:styleId="TableNormal1341">
    <w:name w:val="Table Normal13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133F84"/>
  </w:style>
  <w:style w:type="numbering" w:customStyle="1" w:styleId="NoList1181">
    <w:name w:val="No List1181"/>
    <w:next w:val="NoList"/>
    <w:uiPriority w:val="99"/>
    <w:semiHidden/>
    <w:unhideWhenUsed/>
    <w:rsid w:val="00133F84"/>
  </w:style>
  <w:style w:type="table" w:customStyle="1" w:styleId="TableGrid2910">
    <w:name w:val="TableGrid2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133F84"/>
  </w:style>
  <w:style w:type="table" w:customStyle="1" w:styleId="TableNormal1171">
    <w:name w:val="Table Normal11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133F84"/>
  </w:style>
  <w:style w:type="table" w:customStyle="1" w:styleId="TableGrid21010">
    <w:name w:val="Table Grid2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133F84"/>
  </w:style>
  <w:style w:type="table" w:customStyle="1" w:styleId="TableGrid3810">
    <w:name w:val="TableGrid3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133F84"/>
  </w:style>
  <w:style w:type="table" w:customStyle="1" w:styleId="TableGrid491">
    <w:name w:val="Table Grid49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133F84"/>
  </w:style>
  <w:style w:type="table" w:customStyle="1" w:styleId="TableGrid4810">
    <w:name w:val="TableGrid4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133F84"/>
  </w:style>
  <w:style w:type="table" w:customStyle="1" w:styleId="TableGrid671">
    <w:name w:val="Table Grid6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133F84"/>
  </w:style>
  <w:style w:type="table" w:customStyle="1" w:styleId="TableGrid771">
    <w:name w:val="Table Grid7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133F84"/>
  </w:style>
  <w:style w:type="table" w:customStyle="1" w:styleId="TableGrid5610">
    <w:name w:val="TableGrid5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133F84"/>
  </w:style>
  <w:style w:type="table" w:customStyle="1" w:styleId="TableNormal1181">
    <w:name w:val="Table Normal11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133F84"/>
  </w:style>
  <w:style w:type="table" w:customStyle="1" w:styleId="TableGrid21510">
    <w:name w:val="Table Grid2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133F84"/>
  </w:style>
  <w:style w:type="table" w:customStyle="1" w:styleId="TableGrid3161">
    <w:name w:val="TableGrid3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133F84"/>
  </w:style>
  <w:style w:type="table" w:customStyle="1" w:styleId="TableGrid4161">
    <w:name w:val="Table Grid41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133F84"/>
  </w:style>
  <w:style w:type="table" w:customStyle="1" w:styleId="TableGrid41610">
    <w:name w:val="TableGrid41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133F84"/>
  </w:style>
  <w:style w:type="table" w:customStyle="1" w:styleId="TableGrid6151">
    <w:name w:val="Table Grid6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133F84"/>
  </w:style>
  <w:style w:type="table" w:customStyle="1" w:styleId="TableGrid7151">
    <w:name w:val="Table Grid71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133F84"/>
  </w:style>
  <w:style w:type="numbering" w:customStyle="1" w:styleId="NoList111121">
    <w:name w:val="No List111121"/>
    <w:next w:val="NoList"/>
    <w:uiPriority w:val="99"/>
    <w:semiHidden/>
    <w:unhideWhenUsed/>
    <w:rsid w:val="00133F84"/>
  </w:style>
  <w:style w:type="numbering" w:customStyle="1" w:styleId="NoList21151">
    <w:name w:val="No List21151"/>
    <w:next w:val="NoList"/>
    <w:uiPriority w:val="99"/>
    <w:semiHidden/>
    <w:unhideWhenUsed/>
    <w:rsid w:val="00133F84"/>
  </w:style>
  <w:style w:type="numbering" w:customStyle="1" w:styleId="NoList31151">
    <w:name w:val="No List31151"/>
    <w:next w:val="NoList"/>
    <w:uiPriority w:val="99"/>
    <w:semiHidden/>
    <w:unhideWhenUsed/>
    <w:rsid w:val="00133F84"/>
  </w:style>
  <w:style w:type="numbering" w:customStyle="1" w:styleId="NoList41151">
    <w:name w:val="No List41151"/>
    <w:next w:val="NoList"/>
    <w:uiPriority w:val="99"/>
    <w:semiHidden/>
    <w:unhideWhenUsed/>
    <w:rsid w:val="00133F84"/>
  </w:style>
  <w:style w:type="numbering" w:customStyle="1" w:styleId="NoList51151">
    <w:name w:val="No List51151"/>
    <w:next w:val="NoList"/>
    <w:uiPriority w:val="99"/>
    <w:semiHidden/>
    <w:unhideWhenUsed/>
    <w:rsid w:val="00133F84"/>
  </w:style>
  <w:style w:type="numbering" w:customStyle="1" w:styleId="NoList61151">
    <w:name w:val="No List61151"/>
    <w:next w:val="NoList"/>
    <w:uiPriority w:val="99"/>
    <w:semiHidden/>
    <w:unhideWhenUsed/>
    <w:rsid w:val="00133F84"/>
  </w:style>
  <w:style w:type="numbering" w:customStyle="1" w:styleId="NoList71151">
    <w:name w:val="No List71151"/>
    <w:next w:val="NoList"/>
    <w:uiPriority w:val="99"/>
    <w:semiHidden/>
    <w:unhideWhenUsed/>
    <w:rsid w:val="00133F84"/>
  </w:style>
  <w:style w:type="table" w:customStyle="1" w:styleId="TableGrid1261">
    <w:name w:val="Table Grid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133F84"/>
  </w:style>
  <w:style w:type="table" w:customStyle="1" w:styleId="TableGrid6610">
    <w:name w:val="TableGrid6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133F84"/>
  </w:style>
  <w:style w:type="table" w:customStyle="1" w:styleId="TableGrid7610">
    <w:name w:val="TableGrid7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133F84"/>
  </w:style>
  <w:style w:type="table" w:customStyle="1" w:styleId="TableNormal1271">
    <w:name w:val="Table Normal127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133F84"/>
  </w:style>
  <w:style w:type="table" w:customStyle="1" w:styleId="TableGrid22510">
    <w:name w:val="Table Grid2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133F84"/>
  </w:style>
  <w:style w:type="table" w:customStyle="1" w:styleId="TableGrid3261">
    <w:name w:val="TableGrid3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133F84"/>
  </w:style>
  <w:style w:type="table" w:customStyle="1" w:styleId="TableGrid4261">
    <w:name w:val="Table Grid42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133F84"/>
  </w:style>
  <w:style w:type="table" w:customStyle="1" w:styleId="TableGrid42610">
    <w:name w:val="TableGrid426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133F84"/>
  </w:style>
  <w:style w:type="table" w:customStyle="1" w:styleId="TableGrid6251">
    <w:name w:val="Table Grid6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133F84"/>
  </w:style>
  <w:style w:type="table" w:customStyle="1" w:styleId="TableGrid7251">
    <w:name w:val="Table Grid725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133F84"/>
  </w:style>
  <w:style w:type="table" w:customStyle="1" w:styleId="TableGrid1541">
    <w:name w:val="Table Grid154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133F84"/>
  </w:style>
  <w:style w:type="table" w:customStyle="1" w:styleId="TableGrid1621">
    <w:name w:val="Table Grid1621"/>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133F84"/>
  </w:style>
  <w:style w:type="table" w:customStyle="1" w:styleId="TableNormal1351">
    <w:name w:val="Table Normal13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133F84"/>
  </w:style>
  <w:style w:type="table" w:customStyle="1" w:styleId="TableNormal1521">
    <w:name w:val="Table Normal15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133F84"/>
    <w:rPr>
      <w:rFonts w:ascii="Times New Roman" w:hAnsi="Times New Roman" w:cs="Times New Roman"/>
      <w:b/>
      <w:color w:val="0000FF"/>
      <w:szCs w:val="24"/>
      <w:lang w:eastAsia="en-US"/>
    </w:rPr>
  </w:style>
  <w:style w:type="paragraph" w:customStyle="1" w:styleId="Bitp">
    <w:name w:val="Bài tập"/>
    <w:basedOn w:val="Normal"/>
    <w:link w:val="BitpChar"/>
    <w:qFormat/>
    <w:rsid w:val="00133F84"/>
    <w:pPr>
      <w:widowControl w:val="0"/>
      <w:tabs>
        <w:tab w:val="left" w:pos="284"/>
        <w:tab w:val="left" w:pos="2552"/>
        <w:tab w:val="left" w:pos="4820"/>
        <w:tab w:val="left" w:pos="7088"/>
      </w:tabs>
      <w:autoSpaceDE w:val="0"/>
      <w:autoSpaceDN w:val="0"/>
      <w:spacing w:after="0" w:line="276" w:lineRule="auto"/>
    </w:pPr>
    <w:rPr>
      <w:rFonts w:ascii="Times New Roman" w:eastAsia="Times New Roman" w:hAnsi="Times New Roman" w:cs="Times New Roman"/>
      <w:sz w:val="24"/>
      <w:lang w:eastAsia="vi-VN"/>
    </w:rPr>
  </w:style>
  <w:style w:type="character" w:customStyle="1" w:styleId="BitpChar">
    <w:name w:val="Bài tập Char"/>
    <w:basedOn w:val="DefaultParagraphFont"/>
    <w:link w:val="Bitp"/>
    <w:rsid w:val="00133F84"/>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133F84"/>
  </w:style>
  <w:style w:type="numbering" w:customStyle="1" w:styleId="NoList127">
    <w:name w:val="No List127"/>
    <w:next w:val="NoList"/>
    <w:uiPriority w:val="99"/>
    <w:semiHidden/>
    <w:unhideWhenUsed/>
    <w:rsid w:val="00133F84"/>
  </w:style>
  <w:style w:type="table" w:customStyle="1" w:styleId="TableGrid401">
    <w:name w:val="TableGrid4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133F84"/>
    <w:pPr>
      <w:outlineLvl w:val="9"/>
    </w:pPr>
    <w:rPr>
      <w:rFonts w:eastAsia="Times New Roman"/>
      <w:color w:val="2E74B5"/>
      <w:lang w:val="en-US"/>
    </w:rPr>
  </w:style>
  <w:style w:type="table" w:customStyle="1" w:styleId="LiBang130">
    <w:name w:val="Lưới Bảng1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133F84"/>
  </w:style>
  <w:style w:type="table" w:customStyle="1" w:styleId="TableNormal120">
    <w:name w:val="Table Normal12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133F84"/>
  </w:style>
  <w:style w:type="table" w:customStyle="1" w:styleId="TableGrid2180">
    <w:name w:val="Table Grid2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133F84"/>
  </w:style>
  <w:style w:type="table" w:customStyle="1" w:styleId="TableGrid3101">
    <w:name w:val="TableGrid3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133F84"/>
  </w:style>
  <w:style w:type="table" w:customStyle="1" w:styleId="TableGrid418">
    <w:name w:val="Table Grid41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133F84"/>
  </w:style>
  <w:style w:type="table" w:customStyle="1" w:styleId="TableGrid4101">
    <w:name w:val="TableGrid4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133F84"/>
  </w:style>
  <w:style w:type="numbering" w:customStyle="1" w:styleId="NoList79">
    <w:name w:val="No List79"/>
    <w:next w:val="NoList"/>
    <w:uiPriority w:val="99"/>
    <w:semiHidden/>
    <w:unhideWhenUsed/>
    <w:rsid w:val="00133F84"/>
  </w:style>
  <w:style w:type="numbering" w:customStyle="1" w:styleId="NoList88">
    <w:name w:val="No List88"/>
    <w:next w:val="NoList"/>
    <w:uiPriority w:val="99"/>
    <w:semiHidden/>
    <w:unhideWhenUsed/>
    <w:rsid w:val="00133F84"/>
  </w:style>
  <w:style w:type="table" w:customStyle="1" w:styleId="TableGrid580">
    <w:name w:val="TableGrid5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133F84"/>
  </w:style>
  <w:style w:type="table" w:customStyle="1" w:styleId="TableNormal1112">
    <w:name w:val="Table Normal11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133F84"/>
  </w:style>
  <w:style w:type="table" w:customStyle="1" w:styleId="TableGrid21100">
    <w:name w:val="TableGrid21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133F84"/>
  </w:style>
  <w:style w:type="table" w:customStyle="1" w:styleId="TableGrid3180">
    <w:name w:val="TableGrid3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133F84"/>
  </w:style>
  <w:style w:type="table" w:customStyle="1" w:styleId="TableGrid419">
    <w:name w:val="Table Grid41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133F84"/>
  </w:style>
  <w:style w:type="table" w:customStyle="1" w:styleId="TableGrid4180">
    <w:name w:val="TableGrid41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133F84"/>
  </w:style>
  <w:style w:type="numbering" w:customStyle="1" w:styleId="NoList718">
    <w:name w:val="No List718"/>
    <w:next w:val="NoList"/>
    <w:uiPriority w:val="99"/>
    <w:semiHidden/>
    <w:unhideWhenUsed/>
    <w:rsid w:val="00133F84"/>
  </w:style>
  <w:style w:type="numbering" w:customStyle="1" w:styleId="NoList817">
    <w:name w:val="No List817"/>
    <w:next w:val="NoList"/>
    <w:uiPriority w:val="99"/>
    <w:semiHidden/>
    <w:unhideWhenUsed/>
    <w:rsid w:val="00133F84"/>
  </w:style>
  <w:style w:type="numbering" w:customStyle="1" w:styleId="NoList11114">
    <w:name w:val="No List11114"/>
    <w:next w:val="NoList"/>
    <w:uiPriority w:val="99"/>
    <w:semiHidden/>
    <w:unhideWhenUsed/>
    <w:rsid w:val="00133F84"/>
  </w:style>
  <w:style w:type="numbering" w:customStyle="1" w:styleId="NoList2117">
    <w:name w:val="No List2117"/>
    <w:next w:val="NoList"/>
    <w:uiPriority w:val="99"/>
    <w:semiHidden/>
    <w:unhideWhenUsed/>
    <w:rsid w:val="00133F84"/>
  </w:style>
  <w:style w:type="numbering" w:customStyle="1" w:styleId="NoList3117">
    <w:name w:val="No List3117"/>
    <w:next w:val="NoList"/>
    <w:uiPriority w:val="99"/>
    <w:semiHidden/>
    <w:unhideWhenUsed/>
    <w:rsid w:val="00133F84"/>
  </w:style>
  <w:style w:type="numbering" w:customStyle="1" w:styleId="NoList4117">
    <w:name w:val="No List4117"/>
    <w:next w:val="NoList"/>
    <w:uiPriority w:val="99"/>
    <w:semiHidden/>
    <w:unhideWhenUsed/>
    <w:rsid w:val="00133F84"/>
  </w:style>
  <w:style w:type="numbering" w:customStyle="1" w:styleId="NoList5117">
    <w:name w:val="No List5117"/>
    <w:next w:val="NoList"/>
    <w:uiPriority w:val="99"/>
    <w:semiHidden/>
    <w:unhideWhenUsed/>
    <w:rsid w:val="00133F84"/>
  </w:style>
  <w:style w:type="numbering" w:customStyle="1" w:styleId="NoList6117">
    <w:name w:val="No List6117"/>
    <w:next w:val="NoList"/>
    <w:uiPriority w:val="99"/>
    <w:semiHidden/>
    <w:unhideWhenUsed/>
    <w:rsid w:val="00133F84"/>
  </w:style>
  <w:style w:type="numbering" w:customStyle="1" w:styleId="NoList7117">
    <w:name w:val="No List7117"/>
    <w:next w:val="NoList"/>
    <w:uiPriority w:val="99"/>
    <w:semiHidden/>
    <w:unhideWhenUsed/>
    <w:rsid w:val="00133F84"/>
  </w:style>
  <w:style w:type="table" w:customStyle="1" w:styleId="TableGrid98">
    <w:name w:val="Table Grid9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133F84"/>
  </w:style>
  <w:style w:type="table" w:customStyle="1" w:styleId="TableGrid680">
    <w:name w:val="TableGrid6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133F84"/>
  </w:style>
  <w:style w:type="table" w:customStyle="1" w:styleId="TableGrid780">
    <w:name w:val="TableGrid7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133F84"/>
  </w:style>
  <w:style w:type="table" w:customStyle="1" w:styleId="TableNormal129">
    <w:name w:val="Table Normal129"/>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133F84"/>
  </w:style>
  <w:style w:type="table" w:customStyle="1" w:styleId="TableGrid228">
    <w:name w:val="TableGrid228"/>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133F84"/>
  </w:style>
  <w:style w:type="table" w:customStyle="1" w:styleId="TableGrid328">
    <w:name w:val="TableGrid3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133F84"/>
  </w:style>
  <w:style w:type="table" w:customStyle="1" w:styleId="TableGrid428">
    <w:name w:val="Table Grid428"/>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133F84"/>
  </w:style>
  <w:style w:type="table" w:customStyle="1" w:styleId="TableGrid4280">
    <w:name w:val="TableGrid428"/>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133F84"/>
  </w:style>
  <w:style w:type="numbering" w:customStyle="1" w:styleId="NoList727">
    <w:name w:val="No List727"/>
    <w:next w:val="NoList"/>
    <w:uiPriority w:val="99"/>
    <w:semiHidden/>
    <w:unhideWhenUsed/>
    <w:rsid w:val="00133F84"/>
  </w:style>
  <w:style w:type="table" w:customStyle="1" w:styleId="TableGrid812">
    <w:name w:val="Table Grid8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133F84"/>
  </w:style>
  <w:style w:type="table" w:customStyle="1" w:styleId="TableGrid860">
    <w:name w:val="TableGrid86"/>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133F84"/>
  </w:style>
  <w:style w:type="table" w:customStyle="1" w:styleId="TableNormal137">
    <w:name w:val="Table Normal13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133F84"/>
  </w:style>
  <w:style w:type="table" w:customStyle="1" w:styleId="TableGrid232">
    <w:name w:val="TableGrid23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133F84"/>
  </w:style>
  <w:style w:type="table" w:customStyle="1" w:styleId="TableGrid332">
    <w:name w:val="TableGrid3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133F84"/>
  </w:style>
  <w:style w:type="table" w:customStyle="1" w:styleId="TableGrid432">
    <w:name w:val="Table Grid4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133F84"/>
  </w:style>
  <w:style w:type="table" w:customStyle="1" w:styleId="TableGrid4320">
    <w:name w:val="TableGrid43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133F84"/>
  </w:style>
  <w:style w:type="numbering" w:customStyle="1" w:styleId="NoList732">
    <w:name w:val="No List732"/>
    <w:next w:val="NoList"/>
    <w:uiPriority w:val="99"/>
    <w:semiHidden/>
    <w:unhideWhenUsed/>
    <w:rsid w:val="00133F84"/>
  </w:style>
  <w:style w:type="numbering" w:customStyle="1" w:styleId="NoList822">
    <w:name w:val="No List822"/>
    <w:next w:val="NoList"/>
    <w:uiPriority w:val="99"/>
    <w:semiHidden/>
    <w:unhideWhenUsed/>
    <w:rsid w:val="00133F84"/>
  </w:style>
  <w:style w:type="table" w:customStyle="1" w:styleId="TableGrid5120">
    <w:name w:val="TableGrid5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133F84"/>
  </w:style>
  <w:style w:type="table" w:customStyle="1" w:styleId="TableNormal1113">
    <w:name w:val="Table Normal11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133F84"/>
  </w:style>
  <w:style w:type="table" w:customStyle="1" w:styleId="TableGrid2112">
    <w:name w:val="TableGrid21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133F84"/>
  </w:style>
  <w:style w:type="table" w:customStyle="1" w:styleId="TableGrid3112">
    <w:name w:val="TableGrid3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133F84"/>
  </w:style>
  <w:style w:type="table" w:customStyle="1" w:styleId="TableGrid4112">
    <w:name w:val="Table Grid41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133F84"/>
  </w:style>
  <w:style w:type="table" w:customStyle="1" w:styleId="TableGrid41120">
    <w:name w:val="TableGrid41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133F84"/>
  </w:style>
  <w:style w:type="numbering" w:customStyle="1" w:styleId="NoList7122">
    <w:name w:val="No List7122"/>
    <w:next w:val="NoList"/>
    <w:uiPriority w:val="99"/>
    <w:semiHidden/>
    <w:unhideWhenUsed/>
    <w:rsid w:val="00133F84"/>
  </w:style>
  <w:style w:type="numbering" w:customStyle="1" w:styleId="NoList8112">
    <w:name w:val="No List8112"/>
    <w:next w:val="NoList"/>
    <w:uiPriority w:val="99"/>
    <w:semiHidden/>
    <w:unhideWhenUsed/>
    <w:rsid w:val="00133F84"/>
  </w:style>
  <w:style w:type="numbering" w:customStyle="1" w:styleId="NoList11122">
    <w:name w:val="No List11122"/>
    <w:next w:val="NoList"/>
    <w:uiPriority w:val="99"/>
    <w:semiHidden/>
    <w:unhideWhenUsed/>
    <w:rsid w:val="00133F84"/>
  </w:style>
  <w:style w:type="numbering" w:customStyle="1" w:styleId="NoList21113">
    <w:name w:val="No List21113"/>
    <w:next w:val="NoList"/>
    <w:uiPriority w:val="99"/>
    <w:semiHidden/>
    <w:unhideWhenUsed/>
    <w:rsid w:val="00133F84"/>
  </w:style>
  <w:style w:type="numbering" w:customStyle="1" w:styleId="NoList31113">
    <w:name w:val="No List31113"/>
    <w:next w:val="NoList"/>
    <w:uiPriority w:val="99"/>
    <w:semiHidden/>
    <w:unhideWhenUsed/>
    <w:rsid w:val="00133F84"/>
  </w:style>
  <w:style w:type="numbering" w:customStyle="1" w:styleId="NoList41112">
    <w:name w:val="No List41112"/>
    <w:next w:val="NoList"/>
    <w:uiPriority w:val="99"/>
    <w:semiHidden/>
    <w:unhideWhenUsed/>
    <w:rsid w:val="00133F84"/>
  </w:style>
  <w:style w:type="numbering" w:customStyle="1" w:styleId="NoList51112">
    <w:name w:val="No List51112"/>
    <w:next w:val="NoList"/>
    <w:uiPriority w:val="99"/>
    <w:semiHidden/>
    <w:unhideWhenUsed/>
    <w:rsid w:val="00133F84"/>
  </w:style>
  <w:style w:type="numbering" w:customStyle="1" w:styleId="NoList61112">
    <w:name w:val="No List61112"/>
    <w:next w:val="NoList"/>
    <w:uiPriority w:val="99"/>
    <w:semiHidden/>
    <w:unhideWhenUsed/>
    <w:rsid w:val="00133F84"/>
  </w:style>
  <w:style w:type="numbering" w:customStyle="1" w:styleId="NoList71112">
    <w:name w:val="No List71112"/>
    <w:next w:val="NoList"/>
    <w:uiPriority w:val="99"/>
    <w:semiHidden/>
    <w:unhideWhenUsed/>
    <w:rsid w:val="00133F84"/>
  </w:style>
  <w:style w:type="table" w:customStyle="1" w:styleId="TableGrid1213">
    <w:name w:val="Table Grid12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133F84"/>
  </w:style>
  <w:style w:type="table" w:customStyle="1" w:styleId="TableGrid6120">
    <w:name w:val="TableGrid6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133F84"/>
  </w:style>
  <w:style w:type="table" w:customStyle="1" w:styleId="TableGrid7120">
    <w:name w:val="TableGrid7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133F84"/>
  </w:style>
  <w:style w:type="table" w:customStyle="1" w:styleId="TableNormal1212">
    <w:name w:val="Table Normal12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133F84"/>
  </w:style>
  <w:style w:type="table" w:customStyle="1" w:styleId="TableGrid2212">
    <w:name w:val="TableGrid221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133F84"/>
  </w:style>
  <w:style w:type="table" w:customStyle="1" w:styleId="TableGrid3212">
    <w:name w:val="TableGrid3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133F84"/>
  </w:style>
  <w:style w:type="table" w:customStyle="1" w:styleId="TableGrid4212">
    <w:name w:val="Table Grid421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133F84"/>
  </w:style>
  <w:style w:type="table" w:customStyle="1" w:styleId="TableGrid42120">
    <w:name w:val="TableGrid421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133F84"/>
  </w:style>
  <w:style w:type="numbering" w:customStyle="1" w:styleId="NoList7212">
    <w:name w:val="No List7212"/>
    <w:next w:val="NoList"/>
    <w:uiPriority w:val="99"/>
    <w:semiHidden/>
    <w:unhideWhenUsed/>
    <w:rsid w:val="00133F84"/>
  </w:style>
  <w:style w:type="table" w:customStyle="1" w:styleId="TableGrid8111">
    <w:name w:val="Table Grid811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133F84"/>
  </w:style>
  <w:style w:type="table" w:customStyle="1" w:styleId="TableGrid930">
    <w:name w:val="TableGrid9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133F84"/>
  </w:style>
  <w:style w:type="table" w:customStyle="1" w:styleId="TableNormal146">
    <w:name w:val="Table Normal146"/>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133F84"/>
  </w:style>
  <w:style w:type="table" w:customStyle="1" w:styleId="TableGrid242">
    <w:name w:val="TableGrid24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133F84"/>
  </w:style>
  <w:style w:type="table" w:customStyle="1" w:styleId="TableGrid342">
    <w:name w:val="TableGrid3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133F84"/>
  </w:style>
  <w:style w:type="table" w:customStyle="1" w:styleId="TableGrid442">
    <w:name w:val="Table Grid4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133F84"/>
  </w:style>
  <w:style w:type="table" w:customStyle="1" w:styleId="TableGrid4420">
    <w:name w:val="TableGrid44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133F84"/>
  </w:style>
  <w:style w:type="numbering" w:customStyle="1" w:styleId="NoList742">
    <w:name w:val="No List742"/>
    <w:next w:val="NoList"/>
    <w:uiPriority w:val="99"/>
    <w:semiHidden/>
    <w:unhideWhenUsed/>
    <w:rsid w:val="00133F84"/>
  </w:style>
  <w:style w:type="numbering" w:customStyle="1" w:styleId="NoList832">
    <w:name w:val="No List832"/>
    <w:next w:val="NoList"/>
    <w:uiPriority w:val="99"/>
    <w:semiHidden/>
    <w:unhideWhenUsed/>
    <w:rsid w:val="00133F84"/>
  </w:style>
  <w:style w:type="table" w:customStyle="1" w:styleId="TableGrid5220">
    <w:name w:val="TableGrid5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133F84"/>
  </w:style>
  <w:style w:type="table" w:customStyle="1" w:styleId="TableNormal1122">
    <w:name w:val="Table Normal11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133F84"/>
  </w:style>
  <w:style w:type="table" w:customStyle="1" w:styleId="TableGrid2122">
    <w:name w:val="TableGrid21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133F84"/>
  </w:style>
  <w:style w:type="table" w:customStyle="1" w:styleId="TableGrid3122">
    <w:name w:val="TableGrid3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133F84"/>
  </w:style>
  <w:style w:type="table" w:customStyle="1" w:styleId="TableGrid4122">
    <w:name w:val="Table Grid41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133F84"/>
  </w:style>
  <w:style w:type="table" w:customStyle="1" w:styleId="TableGrid41220">
    <w:name w:val="TableGrid41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133F84"/>
  </w:style>
  <w:style w:type="numbering" w:customStyle="1" w:styleId="NoList7132">
    <w:name w:val="No List7132"/>
    <w:next w:val="NoList"/>
    <w:uiPriority w:val="99"/>
    <w:semiHidden/>
    <w:unhideWhenUsed/>
    <w:rsid w:val="00133F84"/>
  </w:style>
  <w:style w:type="numbering" w:customStyle="1" w:styleId="NoList8122">
    <w:name w:val="No List8122"/>
    <w:next w:val="NoList"/>
    <w:uiPriority w:val="99"/>
    <w:semiHidden/>
    <w:unhideWhenUsed/>
    <w:rsid w:val="00133F84"/>
  </w:style>
  <w:style w:type="numbering" w:customStyle="1" w:styleId="NoList11132">
    <w:name w:val="No List11132"/>
    <w:next w:val="NoList"/>
    <w:uiPriority w:val="99"/>
    <w:semiHidden/>
    <w:unhideWhenUsed/>
    <w:rsid w:val="00133F84"/>
  </w:style>
  <w:style w:type="numbering" w:customStyle="1" w:styleId="NoList21122">
    <w:name w:val="No List21122"/>
    <w:next w:val="NoList"/>
    <w:uiPriority w:val="99"/>
    <w:semiHidden/>
    <w:unhideWhenUsed/>
    <w:rsid w:val="00133F84"/>
  </w:style>
  <w:style w:type="numbering" w:customStyle="1" w:styleId="NoList31122">
    <w:name w:val="No List31122"/>
    <w:next w:val="NoList"/>
    <w:uiPriority w:val="99"/>
    <w:semiHidden/>
    <w:unhideWhenUsed/>
    <w:rsid w:val="00133F84"/>
  </w:style>
  <w:style w:type="numbering" w:customStyle="1" w:styleId="NoList41122">
    <w:name w:val="No List41122"/>
    <w:next w:val="NoList"/>
    <w:uiPriority w:val="99"/>
    <w:semiHidden/>
    <w:unhideWhenUsed/>
    <w:rsid w:val="00133F84"/>
  </w:style>
  <w:style w:type="numbering" w:customStyle="1" w:styleId="NoList51122">
    <w:name w:val="No List51122"/>
    <w:next w:val="NoList"/>
    <w:uiPriority w:val="99"/>
    <w:semiHidden/>
    <w:unhideWhenUsed/>
    <w:rsid w:val="00133F84"/>
  </w:style>
  <w:style w:type="numbering" w:customStyle="1" w:styleId="NoList61122">
    <w:name w:val="No List61122"/>
    <w:next w:val="NoList"/>
    <w:uiPriority w:val="99"/>
    <w:semiHidden/>
    <w:unhideWhenUsed/>
    <w:rsid w:val="00133F84"/>
  </w:style>
  <w:style w:type="numbering" w:customStyle="1" w:styleId="NoList71122">
    <w:name w:val="No List71122"/>
    <w:next w:val="NoList"/>
    <w:uiPriority w:val="99"/>
    <w:semiHidden/>
    <w:unhideWhenUsed/>
    <w:rsid w:val="00133F84"/>
  </w:style>
  <w:style w:type="table" w:customStyle="1" w:styleId="TableGrid922">
    <w:name w:val="Table Grid9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133F84"/>
  </w:style>
  <w:style w:type="table" w:customStyle="1" w:styleId="TableGrid6220">
    <w:name w:val="TableGrid6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133F84"/>
  </w:style>
  <w:style w:type="table" w:customStyle="1" w:styleId="TableGrid7220">
    <w:name w:val="TableGrid7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133F84"/>
  </w:style>
  <w:style w:type="table" w:customStyle="1" w:styleId="TableNormal1222">
    <w:name w:val="Table Normal12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133F84"/>
  </w:style>
  <w:style w:type="table" w:customStyle="1" w:styleId="TableGrid2222">
    <w:name w:val="TableGrid22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133F84"/>
  </w:style>
  <w:style w:type="table" w:customStyle="1" w:styleId="TableGrid3222">
    <w:name w:val="TableGrid3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133F84"/>
  </w:style>
  <w:style w:type="table" w:customStyle="1" w:styleId="TableGrid4222">
    <w:name w:val="Table Grid422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133F84"/>
  </w:style>
  <w:style w:type="table" w:customStyle="1" w:styleId="TableGrid42220">
    <w:name w:val="TableGrid4222"/>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133F84"/>
  </w:style>
  <w:style w:type="numbering" w:customStyle="1" w:styleId="NoList7222">
    <w:name w:val="No List7222"/>
    <w:next w:val="NoList"/>
    <w:uiPriority w:val="99"/>
    <w:semiHidden/>
    <w:unhideWhenUsed/>
    <w:rsid w:val="00133F84"/>
  </w:style>
  <w:style w:type="numbering" w:customStyle="1" w:styleId="NoList50">
    <w:name w:val="No List50"/>
    <w:next w:val="NoList"/>
    <w:uiPriority w:val="99"/>
    <w:semiHidden/>
    <w:unhideWhenUsed/>
    <w:rsid w:val="00133F84"/>
  </w:style>
  <w:style w:type="numbering" w:customStyle="1" w:styleId="NoList129">
    <w:name w:val="No List129"/>
    <w:next w:val="NoList"/>
    <w:uiPriority w:val="99"/>
    <w:semiHidden/>
    <w:unhideWhenUsed/>
    <w:rsid w:val="00133F84"/>
  </w:style>
  <w:style w:type="table" w:customStyle="1" w:styleId="TableGrid501">
    <w:name w:val="TableGrid5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133F84"/>
    <w:pPr>
      <w:outlineLvl w:val="9"/>
    </w:pPr>
    <w:rPr>
      <w:rFonts w:eastAsia="Times New Roman"/>
      <w:color w:val="2E74B5"/>
      <w:lang w:val="en-US"/>
    </w:rPr>
  </w:style>
  <w:style w:type="table" w:customStyle="1" w:styleId="LiBang139">
    <w:name w:val="Lưới Bảng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133F84"/>
  </w:style>
  <w:style w:type="table" w:customStyle="1" w:styleId="TableNormal130">
    <w:name w:val="Table Normal13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133F84"/>
  </w:style>
  <w:style w:type="table" w:customStyle="1" w:styleId="TableGrid2190">
    <w:name w:val="Table Grid219"/>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133F84"/>
  </w:style>
  <w:style w:type="table" w:customStyle="1" w:styleId="TableGrid3190">
    <w:name w:val="TableGrid3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133F84"/>
  </w:style>
  <w:style w:type="table" w:customStyle="1" w:styleId="TableGrid4200">
    <w:name w:val="Table Grid42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133F84"/>
  </w:style>
  <w:style w:type="table" w:customStyle="1" w:styleId="TableGrid4190">
    <w:name w:val="TableGrid41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133F84"/>
  </w:style>
  <w:style w:type="numbering" w:customStyle="1" w:styleId="NoList710">
    <w:name w:val="No List710"/>
    <w:next w:val="NoList"/>
    <w:uiPriority w:val="99"/>
    <w:semiHidden/>
    <w:unhideWhenUsed/>
    <w:rsid w:val="00133F84"/>
  </w:style>
  <w:style w:type="numbering" w:customStyle="1" w:styleId="NoList89">
    <w:name w:val="No List89"/>
    <w:next w:val="NoList"/>
    <w:uiPriority w:val="99"/>
    <w:semiHidden/>
    <w:unhideWhenUsed/>
    <w:rsid w:val="00133F84"/>
  </w:style>
  <w:style w:type="table" w:customStyle="1" w:styleId="TableGrid590">
    <w:name w:val="TableGrid5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133F84"/>
  </w:style>
  <w:style w:type="table" w:customStyle="1" w:styleId="TableNormal1114">
    <w:name w:val="Table Normal1114"/>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133F84"/>
  </w:style>
  <w:style w:type="table" w:customStyle="1" w:styleId="TableGrid2113">
    <w:name w:val="TableGrid21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133F84"/>
  </w:style>
  <w:style w:type="table" w:customStyle="1" w:styleId="TableGrid31100">
    <w:name w:val="TableGrid3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133F84"/>
  </w:style>
  <w:style w:type="table" w:customStyle="1" w:styleId="TableGrid41100">
    <w:name w:val="Table Grid41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133F84"/>
  </w:style>
  <w:style w:type="table" w:customStyle="1" w:styleId="TableGrid41101">
    <w:name w:val="TableGrid4110"/>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133F84"/>
  </w:style>
  <w:style w:type="numbering" w:customStyle="1" w:styleId="NoList719">
    <w:name w:val="No List719"/>
    <w:next w:val="NoList"/>
    <w:uiPriority w:val="99"/>
    <w:semiHidden/>
    <w:unhideWhenUsed/>
    <w:rsid w:val="00133F84"/>
  </w:style>
  <w:style w:type="numbering" w:customStyle="1" w:styleId="NoList818">
    <w:name w:val="No List818"/>
    <w:next w:val="NoList"/>
    <w:uiPriority w:val="99"/>
    <w:semiHidden/>
    <w:unhideWhenUsed/>
    <w:rsid w:val="00133F84"/>
  </w:style>
  <w:style w:type="numbering" w:customStyle="1" w:styleId="NoList11116">
    <w:name w:val="No List11116"/>
    <w:next w:val="NoList"/>
    <w:uiPriority w:val="99"/>
    <w:semiHidden/>
    <w:unhideWhenUsed/>
    <w:rsid w:val="00133F84"/>
  </w:style>
  <w:style w:type="numbering" w:customStyle="1" w:styleId="NoList2119">
    <w:name w:val="No List2119"/>
    <w:next w:val="NoList"/>
    <w:uiPriority w:val="99"/>
    <w:semiHidden/>
    <w:unhideWhenUsed/>
    <w:rsid w:val="00133F84"/>
  </w:style>
  <w:style w:type="numbering" w:customStyle="1" w:styleId="NoList3118">
    <w:name w:val="No List3118"/>
    <w:next w:val="NoList"/>
    <w:uiPriority w:val="99"/>
    <w:semiHidden/>
    <w:unhideWhenUsed/>
    <w:rsid w:val="00133F84"/>
  </w:style>
  <w:style w:type="numbering" w:customStyle="1" w:styleId="NoList4118">
    <w:name w:val="No List4118"/>
    <w:next w:val="NoList"/>
    <w:uiPriority w:val="99"/>
    <w:semiHidden/>
    <w:unhideWhenUsed/>
    <w:rsid w:val="00133F84"/>
  </w:style>
  <w:style w:type="numbering" w:customStyle="1" w:styleId="NoList5118">
    <w:name w:val="No List5118"/>
    <w:next w:val="NoList"/>
    <w:uiPriority w:val="99"/>
    <w:semiHidden/>
    <w:unhideWhenUsed/>
    <w:rsid w:val="00133F84"/>
  </w:style>
  <w:style w:type="numbering" w:customStyle="1" w:styleId="NoList6118">
    <w:name w:val="No List6118"/>
    <w:next w:val="NoList"/>
    <w:uiPriority w:val="99"/>
    <w:semiHidden/>
    <w:unhideWhenUsed/>
    <w:rsid w:val="00133F84"/>
  </w:style>
  <w:style w:type="numbering" w:customStyle="1" w:styleId="NoList7118">
    <w:name w:val="No List7118"/>
    <w:next w:val="NoList"/>
    <w:uiPriority w:val="99"/>
    <w:semiHidden/>
    <w:unhideWhenUsed/>
    <w:rsid w:val="00133F84"/>
  </w:style>
  <w:style w:type="table" w:customStyle="1" w:styleId="TableGrid99">
    <w:name w:val="Table Grid9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133F84"/>
  </w:style>
  <w:style w:type="table" w:customStyle="1" w:styleId="TableGrid69">
    <w:name w:val="TableGrid6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133F84"/>
  </w:style>
  <w:style w:type="table" w:customStyle="1" w:styleId="TableGrid790">
    <w:name w:val="TableGrid7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133F84"/>
  </w:style>
  <w:style w:type="table" w:customStyle="1" w:styleId="TableNormal1210">
    <w:name w:val="Table Normal1210"/>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133F84"/>
  </w:style>
  <w:style w:type="table" w:customStyle="1" w:styleId="TableGrid229">
    <w:name w:val="TableGrid229"/>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133F84"/>
  </w:style>
  <w:style w:type="table" w:customStyle="1" w:styleId="TableGrid329">
    <w:name w:val="TableGrid3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133F84"/>
  </w:style>
  <w:style w:type="table" w:customStyle="1" w:styleId="TableGrid429">
    <w:name w:val="Table Grid429"/>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133F84"/>
  </w:style>
  <w:style w:type="table" w:customStyle="1" w:styleId="TableGrid4290">
    <w:name w:val="TableGrid429"/>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133F84"/>
  </w:style>
  <w:style w:type="numbering" w:customStyle="1" w:styleId="NoList728">
    <w:name w:val="No List728"/>
    <w:next w:val="NoList"/>
    <w:uiPriority w:val="99"/>
    <w:semiHidden/>
    <w:unhideWhenUsed/>
    <w:rsid w:val="00133F84"/>
  </w:style>
  <w:style w:type="table" w:customStyle="1" w:styleId="TableGrid813">
    <w:name w:val="Table Grid813"/>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133F84"/>
  </w:style>
  <w:style w:type="table" w:customStyle="1" w:styleId="TableGrid870">
    <w:name w:val="TableGrid87"/>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133F84"/>
  </w:style>
  <w:style w:type="table" w:customStyle="1" w:styleId="TableNormal138">
    <w:name w:val="Table Normal138"/>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133F84"/>
  </w:style>
  <w:style w:type="table" w:customStyle="1" w:styleId="TableGrid233">
    <w:name w:val="TableGrid23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133F84"/>
  </w:style>
  <w:style w:type="table" w:customStyle="1" w:styleId="TableGrid333">
    <w:name w:val="TableGrid3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133F84"/>
  </w:style>
  <w:style w:type="table" w:customStyle="1" w:styleId="TableGrid433">
    <w:name w:val="Table Grid43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133F84"/>
  </w:style>
  <w:style w:type="table" w:customStyle="1" w:styleId="TableGrid4330">
    <w:name w:val="TableGrid43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133F84"/>
  </w:style>
  <w:style w:type="numbering" w:customStyle="1" w:styleId="NoList733">
    <w:name w:val="No List733"/>
    <w:next w:val="NoList"/>
    <w:uiPriority w:val="99"/>
    <w:semiHidden/>
    <w:unhideWhenUsed/>
    <w:rsid w:val="00133F84"/>
  </w:style>
  <w:style w:type="numbering" w:customStyle="1" w:styleId="NoList823">
    <w:name w:val="No List823"/>
    <w:next w:val="NoList"/>
    <w:uiPriority w:val="99"/>
    <w:semiHidden/>
    <w:unhideWhenUsed/>
    <w:rsid w:val="00133F84"/>
  </w:style>
  <w:style w:type="table" w:customStyle="1" w:styleId="TableGrid5130">
    <w:name w:val="TableGrid5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133F84"/>
  </w:style>
  <w:style w:type="table" w:customStyle="1" w:styleId="TableNormal1115">
    <w:name w:val="Table Normal1115"/>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133F84"/>
  </w:style>
  <w:style w:type="table" w:customStyle="1" w:styleId="TableGrid2114">
    <w:name w:val="TableGrid2114"/>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133F84"/>
  </w:style>
  <w:style w:type="table" w:customStyle="1" w:styleId="TableGrid3113">
    <w:name w:val="TableGrid3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133F84"/>
  </w:style>
  <w:style w:type="table" w:customStyle="1" w:styleId="TableGrid4113">
    <w:name w:val="Table Grid41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133F84"/>
  </w:style>
  <w:style w:type="table" w:customStyle="1" w:styleId="TableGrid41130">
    <w:name w:val="TableGrid41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133F84"/>
  </w:style>
  <w:style w:type="numbering" w:customStyle="1" w:styleId="NoList7123">
    <w:name w:val="No List7123"/>
    <w:next w:val="NoList"/>
    <w:uiPriority w:val="99"/>
    <w:semiHidden/>
    <w:unhideWhenUsed/>
    <w:rsid w:val="00133F84"/>
  </w:style>
  <w:style w:type="numbering" w:customStyle="1" w:styleId="NoList8113">
    <w:name w:val="No List8113"/>
    <w:next w:val="NoList"/>
    <w:uiPriority w:val="99"/>
    <w:semiHidden/>
    <w:unhideWhenUsed/>
    <w:rsid w:val="00133F84"/>
  </w:style>
  <w:style w:type="numbering" w:customStyle="1" w:styleId="NoList11123">
    <w:name w:val="No List11123"/>
    <w:next w:val="NoList"/>
    <w:uiPriority w:val="99"/>
    <w:semiHidden/>
    <w:unhideWhenUsed/>
    <w:rsid w:val="00133F84"/>
  </w:style>
  <w:style w:type="numbering" w:customStyle="1" w:styleId="NoList21114">
    <w:name w:val="No List21114"/>
    <w:next w:val="NoList"/>
    <w:uiPriority w:val="99"/>
    <w:semiHidden/>
    <w:unhideWhenUsed/>
    <w:rsid w:val="00133F84"/>
  </w:style>
  <w:style w:type="numbering" w:customStyle="1" w:styleId="NoList31114">
    <w:name w:val="No List31114"/>
    <w:next w:val="NoList"/>
    <w:uiPriority w:val="99"/>
    <w:semiHidden/>
    <w:unhideWhenUsed/>
    <w:rsid w:val="00133F84"/>
  </w:style>
  <w:style w:type="numbering" w:customStyle="1" w:styleId="NoList41113">
    <w:name w:val="No List41113"/>
    <w:next w:val="NoList"/>
    <w:uiPriority w:val="99"/>
    <w:semiHidden/>
    <w:unhideWhenUsed/>
    <w:rsid w:val="00133F84"/>
  </w:style>
  <w:style w:type="numbering" w:customStyle="1" w:styleId="NoList51113">
    <w:name w:val="No List51113"/>
    <w:next w:val="NoList"/>
    <w:uiPriority w:val="99"/>
    <w:semiHidden/>
    <w:unhideWhenUsed/>
    <w:rsid w:val="00133F84"/>
  </w:style>
  <w:style w:type="numbering" w:customStyle="1" w:styleId="NoList61113">
    <w:name w:val="No List61113"/>
    <w:next w:val="NoList"/>
    <w:uiPriority w:val="99"/>
    <w:semiHidden/>
    <w:unhideWhenUsed/>
    <w:rsid w:val="00133F84"/>
  </w:style>
  <w:style w:type="numbering" w:customStyle="1" w:styleId="NoList71113">
    <w:name w:val="No List71113"/>
    <w:next w:val="NoList"/>
    <w:uiPriority w:val="99"/>
    <w:semiHidden/>
    <w:unhideWhenUsed/>
    <w:rsid w:val="00133F84"/>
  </w:style>
  <w:style w:type="table" w:customStyle="1" w:styleId="TableGrid1214">
    <w:name w:val="Table Grid12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133F84"/>
  </w:style>
  <w:style w:type="table" w:customStyle="1" w:styleId="TableGrid6130">
    <w:name w:val="TableGrid6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133F84"/>
  </w:style>
  <w:style w:type="table" w:customStyle="1" w:styleId="TableGrid7130">
    <w:name w:val="TableGrid7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133F84"/>
  </w:style>
  <w:style w:type="table" w:customStyle="1" w:styleId="TableNormal1213">
    <w:name w:val="Table Normal121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133F84"/>
  </w:style>
  <w:style w:type="table" w:customStyle="1" w:styleId="TableGrid2213">
    <w:name w:val="TableGrid221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133F84"/>
  </w:style>
  <w:style w:type="table" w:customStyle="1" w:styleId="TableGrid3213">
    <w:name w:val="TableGrid3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133F84"/>
  </w:style>
  <w:style w:type="table" w:customStyle="1" w:styleId="TableGrid4213">
    <w:name w:val="Table Grid421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133F84"/>
  </w:style>
  <w:style w:type="table" w:customStyle="1" w:styleId="TableGrid42130">
    <w:name w:val="TableGrid421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133F84"/>
  </w:style>
  <w:style w:type="numbering" w:customStyle="1" w:styleId="NoList7213">
    <w:name w:val="No List7213"/>
    <w:next w:val="NoList"/>
    <w:uiPriority w:val="99"/>
    <w:semiHidden/>
    <w:unhideWhenUsed/>
    <w:rsid w:val="00133F84"/>
  </w:style>
  <w:style w:type="table" w:customStyle="1" w:styleId="TableGrid8112">
    <w:name w:val="Table Grid8112"/>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133F84"/>
  </w:style>
  <w:style w:type="table" w:customStyle="1" w:styleId="TableGrid940">
    <w:name w:val="TableGrid94"/>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133F84"/>
  </w:style>
  <w:style w:type="table" w:customStyle="1" w:styleId="TableNormal147">
    <w:name w:val="Table Normal147"/>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133F84"/>
  </w:style>
  <w:style w:type="table" w:customStyle="1" w:styleId="TableGrid243">
    <w:name w:val="TableGrid24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133F84"/>
  </w:style>
  <w:style w:type="table" w:customStyle="1" w:styleId="TableGrid343">
    <w:name w:val="TableGrid3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133F84"/>
  </w:style>
  <w:style w:type="table" w:customStyle="1" w:styleId="TableGrid443">
    <w:name w:val="Table Grid44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133F84"/>
  </w:style>
  <w:style w:type="table" w:customStyle="1" w:styleId="TableGrid4430">
    <w:name w:val="TableGrid44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133F84"/>
  </w:style>
  <w:style w:type="numbering" w:customStyle="1" w:styleId="NoList743">
    <w:name w:val="No List743"/>
    <w:next w:val="NoList"/>
    <w:uiPriority w:val="99"/>
    <w:semiHidden/>
    <w:unhideWhenUsed/>
    <w:rsid w:val="00133F84"/>
  </w:style>
  <w:style w:type="numbering" w:customStyle="1" w:styleId="NoList833">
    <w:name w:val="No List833"/>
    <w:next w:val="NoList"/>
    <w:uiPriority w:val="99"/>
    <w:semiHidden/>
    <w:unhideWhenUsed/>
    <w:rsid w:val="00133F84"/>
  </w:style>
  <w:style w:type="table" w:customStyle="1" w:styleId="TableGrid5230">
    <w:name w:val="TableGrid5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133F84"/>
  </w:style>
  <w:style w:type="table" w:customStyle="1" w:styleId="TableNormal1123">
    <w:name w:val="Table Normal11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133F84"/>
  </w:style>
  <w:style w:type="table" w:customStyle="1" w:styleId="TableGrid2123">
    <w:name w:val="TableGrid21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133F84"/>
  </w:style>
  <w:style w:type="table" w:customStyle="1" w:styleId="TableGrid3123">
    <w:name w:val="TableGrid3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133F84"/>
  </w:style>
  <w:style w:type="table" w:customStyle="1" w:styleId="TableGrid4123">
    <w:name w:val="Table Grid41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133F84"/>
  </w:style>
  <w:style w:type="table" w:customStyle="1" w:styleId="TableGrid41230">
    <w:name w:val="TableGrid41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133F84"/>
  </w:style>
  <w:style w:type="numbering" w:customStyle="1" w:styleId="NoList7133">
    <w:name w:val="No List7133"/>
    <w:next w:val="NoList"/>
    <w:uiPriority w:val="99"/>
    <w:semiHidden/>
    <w:unhideWhenUsed/>
    <w:rsid w:val="00133F84"/>
  </w:style>
  <w:style w:type="numbering" w:customStyle="1" w:styleId="NoList8123">
    <w:name w:val="No List8123"/>
    <w:next w:val="NoList"/>
    <w:uiPriority w:val="99"/>
    <w:semiHidden/>
    <w:unhideWhenUsed/>
    <w:rsid w:val="00133F84"/>
  </w:style>
  <w:style w:type="numbering" w:customStyle="1" w:styleId="NoList11133">
    <w:name w:val="No List11133"/>
    <w:next w:val="NoList"/>
    <w:uiPriority w:val="99"/>
    <w:semiHidden/>
    <w:unhideWhenUsed/>
    <w:rsid w:val="00133F84"/>
  </w:style>
  <w:style w:type="numbering" w:customStyle="1" w:styleId="NoList21123">
    <w:name w:val="No List21123"/>
    <w:next w:val="NoList"/>
    <w:uiPriority w:val="99"/>
    <w:semiHidden/>
    <w:unhideWhenUsed/>
    <w:rsid w:val="00133F84"/>
  </w:style>
  <w:style w:type="numbering" w:customStyle="1" w:styleId="NoList31123">
    <w:name w:val="No List31123"/>
    <w:next w:val="NoList"/>
    <w:uiPriority w:val="99"/>
    <w:semiHidden/>
    <w:unhideWhenUsed/>
    <w:rsid w:val="00133F84"/>
  </w:style>
  <w:style w:type="numbering" w:customStyle="1" w:styleId="NoList41123">
    <w:name w:val="No List41123"/>
    <w:next w:val="NoList"/>
    <w:uiPriority w:val="99"/>
    <w:semiHidden/>
    <w:unhideWhenUsed/>
    <w:rsid w:val="00133F84"/>
  </w:style>
  <w:style w:type="numbering" w:customStyle="1" w:styleId="NoList51123">
    <w:name w:val="No List51123"/>
    <w:next w:val="NoList"/>
    <w:uiPriority w:val="99"/>
    <w:semiHidden/>
    <w:unhideWhenUsed/>
    <w:rsid w:val="00133F84"/>
  </w:style>
  <w:style w:type="numbering" w:customStyle="1" w:styleId="NoList61123">
    <w:name w:val="No List61123"/>
    <w:next w:val="NoList"/>
    <w:uiPriority w:val="99"/>
    <w:semiHidden/>
    <w:unhideWhenUsed/>
    <w:rsid w:val="00133F84"/>
  </w:style>
  <w:style w:type="numbering" w:customStyle="1" w:styleId="NoList71123">
    <w:name w:val="No List71123"/>
    <w:next w:val="NoList"/>
    <w:uiPriority w:val="99"/>
    <w:semiHidden/>
    <w:unhideWhenUsed/>
    <w:rsid w:val="00133F84"/>
  </w:style>
  <w:style w:type="table" w:customStyle="1" w:styleId="TableGrid923">
    <w:name w:val="Table Grid9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133F84"/>
  </w:style>
  <w:style w:type="table" w:customStyle="1" w:styleId="TableGrid6230">
    <w:name w:val="TableGrid6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133F84"/>
  </w:style>
  <w:style w:type="table" w:customStyle="1" w:styleId="TableGrid7230">
    <w:name w:val="TableGrid7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133F84"/>
  </w:style>
  <w:style w:type="table" w:customStyle="1" w:styleId="TableNormal1223">
    <w:name w:val="Table Normal122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133F84"/>
  </w:style>
  <w:style w:type="table" w:customStyle="1" w:styleId="TableGrid2223">
    <w:name w:val="TableGrid2223"/>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133F84"/>
  </w:style>
  <w:style w:type="table" w:customStyle="1" w:styleId="TableGrid3223">
    <w:name w:val="TableGrid3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133F84"/>
  </w:style>
  <w:style w:type="table" w:customStyle="1" w:styleId="TableGrid4223">
    <w:name w:val="Table Grid4223"/>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133F84"/>
  </w:style>
  <w:style w:type="table" w:customStyle="1" w:styleId="TableGrid42230">
    <w:name w:val="TableGrid4223"/>
    <w:rsid w:val="00133F84"/>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133F84"/>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133F84"/>
  </w:style>
  <w:style w:type="numbering" w:customStyle="1" w:styleId="NoList7223">
    <w:name w:val="No List7223"/>
    <w:next w:val="NoList"/>
    <w:uiPriority w:val="99"/>
    <w:semiHidden/>
    <w:unhideWhenUsed/>
    <w:rsid w:val="00133F84"/>
  </w:style>
  <w:style w:type="table" w:customStyle="1" w:styleId="TableGrid8121">
    <w:name w:val="Table Grid8121"/>
    <w:basedOn w:val="TableNormal"/>
    <w:next w:val="TableGrid"/>
    <w:uiPriority w:val="59"/>
    <w:rsid w:val="00133F84"/>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133F84"/>
  </w:style>
  <w:style w:type="table" w:customStyle="1" w:styleId="TableGrid601">
    <w:name w:val="TableGrid6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133F8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133F84"/>
  </w:style>
  <w:style w:type="table" w:customStyle="1" w:styleId="TableNormal139">
    <w:name w:val="Table Normal139"/>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133F84"/>
  </w:style>
  <w:style w:type="table" w:customStyle="1" w:styleId="TableGrid2201">
    <w:name w:val="Table Grid22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133F84"/>
  </w:style>
  <w:style w:type="table" w:customStyle="1" w:styleId="TableGrid3201">
    <w:name w:val="TableGrid3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133F84"/>
  </w:style>
  <w:style w:type="table" w:customStyle="1" w:styleId="TableGrid4300">
    <w:name w:val="Table Grid43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133F84"/>
  </w:style>
  <w:style w:type="table" w:customStyle="1" w:styleId="TableGrid4201">
    <w:name w:val="TableGrid42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133F84"/>
  </w:style>
  <w:style w:type="table" w:customStyle="1" w:styleId="TableGrid6100">
    <w:name w:val="Table Grid6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133F84"/>
  </w:style>
  <w:style w:type="table" w:customStyle="1" w:styleId="TableGrid717">
    <w:name w:val="Table Grid7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133F84"/>
  </w:style>
  <w:style w:type="table" w:customStyle="1" w:styleId="TableGrid5101">
    <w:name w:val="TableGrid5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133F84"/>
  </w:style>
  <w:style w:type="table" w:customStyle="1" w:styleId="TableNormal1116">
    <w:name w:val="Table Normal1116"/>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133F84"/>
  </w:style>
  <w:style w:type="table" w:customStyle="1" w:styleId="TableGrid21101">
    <w:name w:val="Table Grid2110"/>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133F84"/>
  </w:style>
  <w:style w:type="table" w:customStyle="1" w:styleId="TableGrid3114">
    <w:name w:val="TableGrid3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133F84"/>
  </w:style>
  <w:style w:type="table" w:customStyle="1" w:styleId="TableGrid4114">
    <w:name w:val="Table Grid411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133F84"/>
  </w:style>
  <w:style w:type="table" w:customStyle="1" w:styleId="TableGrid41140">
    <w:name w:val="TableGrid41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133F84"/>
  </w:style>
  <w:style w:type="table" w:customStyle="1" w:styleId="TableGrid617">
    <w:name w:val="Table Grid61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133F84"/>
  </w:style>
  <w:style w:type="table" w:customStyle="1" w:styleId="TableGrid718">
    <w:name w:val="Table Grid71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133F84"/>
  </w:style>
  <w:style w:type="numbering" w:customStyle="1" w:styleId="NoList11117">
    <w:name w:val="No List11117"/>
    <w:next w:val="NoList"/>
    <w:uiPriority w:val="99"/>
    <w:semiHidden/>
    <w:unhideWhenUsed/>
    <w:rsid w:val="00133F84"/>
  </w:style>
  <w:style w:type="numbering" w:customStyle="1" w:styleId="NoList21110">
    <w:name w:val="No List21110"/>
    <w:next w:val="NoList"/>
    <w:uiPriority w:val="99"/>
    <w:semiHidden/>
    <w:unhideWhenUsed/>
    <w:rsid w:val="00133F84"/>
  </w:style>
  <w:style w:type="numbering" w:customStyle="1" w:styleId="NoList31110">
    <w:name w:val="No List31110"/>
    <w:next w:val="NoList"/>
    <w:uiPriority w:val="99"/>
    <w:semiHidden/>
    <w:unhideWhenUsed/>
    <w:rsid w:val="00133F84"/>
  </w:style>
  <w:style w:type="numbering" w:customStyle="1" w:styleId="NoList41110">
    <w:name w:val="No List41110"/>
    <w:next w:val="NoList"/>
    <w:uiPriority w:val="99"/>
    <w:semiHidden/>
    <w:unhideWhenUsed/>
    <w:rsid w:val="00133F84"/>
  </w:style>
  <w:style w:type="numbering" w:customStyle="1" w:styleId="NoList5119">
    <w:name w:val="No List5119"/>
    <w:next w:val="NoList"/>
    <w:uiPriority w:val="99"/>
    <w:semiHidden/>
    <w:unhideWhenUsed/>
    <w:rsid w:val="00133F84"/>
  </w:style>
  <w:style w:type="numbering" w:customStyle="1" w:styleId="NoList6119">
    <w:name w:val="No List6119"/>
    <w:next w:val="NoList"/>
    <w:uiPriority w:val="99"/>
    <w:semiHidden/>
    <w:unhideWhenUsed/>
    <w:rsid w:val="00133F84"/>
  </w:style>
  <w:style w:type="numbering" w:customStyle="1" w:styleId="NoList7119">
    <w:name w:val="No List7119"/>
    <w:next w:val="NoList"/>
    <w:uiPriority w:val="99"/>
    <w:semiHidden/>
    <w:unhideWhenUsed/>
    <w:rsid w:val="00133F84"/>
  </w:style>
  <w:style w:type="table" w:customStyle="1" w:styleId="TableGrid12101">
    <w:name w:val="Table Grid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133F84"/>
  </w:style>
  <w:style w:type="table" w:customStyle="1" w:styleId="TableGrid6101">
    <w:name w:val="TableGrid6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133F84"/>
  </w:style>
  <w:style w:type="table" w:customStyle="1" w:styleId="TableGrid7101">
    <w:name w:val="TableGrid7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133F84"/>
  </w:style>
  <w:style w:type="table" w:customStyle="1" w:styleId="TableNormal1214">
    <w:name w:val="Table Normal121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133F84"/>
  </w:style>
  <w:style w:type="table" w:customStyle="1" w:styleId="TableGrid2270">
    <w:name w:val="Table Grid2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133F84"/>
  </w:style>
  <w:style w:type="table" w:customStyle="1" w:styleId="TableGrid32100">
    <w:name w:val="TableGrid3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133F84"/>
  </w:style>
  <w:style w:type="table" w:customStyle="1" w:styleId="TableGrid42100">
    <w:name w:val="Table Grid4210"/>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133F84"/>
  </w:style>
  <w:style w:type="table" w:customStyle="1" w:styleId="TableGrid42101">
    <w:name w:val="TableGrid4210"/>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133F84"/>
  </w:style>
  <w:style w:type="table" w:customStyle="1" w:styleId="TableGrid627">
    <w:name w:val="Table Grid6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133F84"/>
  </w:style>
  <w:style w:type="table" w:customStyle="1" w:styleId="TableGrid727">
    <w:name w:val="Table Grid727"/>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133F84"/>
  </w:style>
  <w:style w:type="numbering" w:customStyle="1" w:styleId="NoList138">
    <w:name w:val="No List138"/>
    <w:next w:val="NoList"/>
    <w:uiPriority w:val="99"/>
    <w:semiHidden/>
    <w:unhideWhenUsed/>
    <w:rsid w:val="00133F84"/>
  </w:style>
  <w:style w:type="table" w:customStyle="1" w:styleId="TableNormal1310">
    <w:name w:val="Table Normal1310"/>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133F84"/>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133F84"/>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133F84"/>
  </w:style>
  <w:style w:type="table" w:customStyle="1" w:styleId="TableGrid1024">
    <w:name w:val="TableGrid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133F84"/>
  </w:style>
  <w:style w:type="table" w:customStyle="1" w:styleId="TableNormal164">
    <w:name w:val="Table Normal16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133F84"/>
  </w:style>
  <w:style w:type="table" w:customStyle="1" w:styleId="TableGrid2320">
    <w:name w:val="Table Grid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133F84"/>
  </w:style>
  <w:style w:type="table" w:customStyle="1" w:styleId="TableGrid344">
    <w:name w:val="TableGrid3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133F84"/>
  </w:style>
  <w:style w:type="table" w:customStyle="1" w:styleId="TableGrid444">
    <w:name w:val="Table Grid44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133F84"/>
  </w:style>
  <w:style w:type="table" w:customStyle="1" w:styleId="TableGrid4440">
    <w:name w:val="TableGrid44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133F84"/>
  </w:style>
  <w:style w:type="table" w:customStyle="1" w:styleId="TableGrid632">
    <w:name w:val="Table Grid6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133F84"/>
  </w:style>
  <w:style w:type="table" w:customStyle="1" w:styleId="TableGrid732">
    <w:name w:val="Table Grid7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133F84"/>
  </w:style>
  <w:style w:type="table" w:customStyle="1" w:styleId="TableGrid5240">
    <w:name w:val="TableGrid5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133F84"/>
  </w:style>
  <w:style w:type="table" w:customStyle="1" w:styleId="TableNormal1124">
    <w:name w:val="Table Normal11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133F84"/>
  </w:style>
  <w:style w:type="table" w:customStyle="1" w:styleId="TableGrid21120">
    <w:name w:val="Table Grid2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133F84"/>
  </w:style>
  <w:style w:type="table" w:customStyle="1" w:styleId="TableGrid3124">
    <w:name w:val="TableGrid3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133F84"/>
  </w:style>
  <w:style w:type="table" w:customStyle="1" w:styleId="TableGrid4124">
    <w:name w:val="Table Grid41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133F84"/>
  </w:style>
  <w:style w:type="table" w:customStyle="1" w:styleId="TableGrid41240">
    <w:name w:val="TableGrid41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133F84"/>
  </w:style>
  <w:style w:type="table" w:customStyle="1" w:styleId="TableGrid6112">
    <w:name w:val="Table Grid6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133F84"/>
  </w:style>
  <w:style w:type="table" w:customStyle="1" w:styleId="TableGrid7112">
    <w:name w:val="Table Grid7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133F84"/>
  </w:style>
  <w:style w:type="numbering" w:customStyle="1" w:styleId="NoList11124">
    <w:name w:val="No List11124"/>
    <w:next w:val="NoList"/>
    <w:uiPriority w:val="99"/>
    <w:semiHidden/>
    <w:unhideWhenUsed/>
    <w:rsid w:val="00133F84"/>
  </w:style>
  <w:style w:type="numbering" w:customStyle="1" w:styleId="NoList21115">
    <w:name w:val="No List21115"/>
    <w:next w:val="NoList"/>
    <w:uiPriority w:val="99"/>
    <w:semiHidden/>
    <w:unhideWhenUsed/>
    <w:rsid w:val="00133F84"/>
  </w:style>
  <w:style w:type="numbering" w:customStyle="1" w:styleId="NoList31115">
    <w:name w:val="No List31115"/>
    <w:next w:val="NoList"/>
    <w:uiPriority w:val="99"/>
    <w:semiHidden/>
    <w:unhideWhenUsed/>
    <w:rsid w:val="00133F84"/>
  </w:style>
  <w:style w:type="numbering" w:customStyle="1" w:styleId="NoList41114">
    <w:name w:val="No List41114"/>
    <w:next w:val="NoList"/>
    <w:uiPriority w:val="99"/>
    <w:semiHidden/>
    <w:unhideWhenUsed/>
    <w:rsid w:val="00133F84"/>
  </w:style>
  <w:style w:type="numbering" w:customStyle="1" w:styleId="NoList51114">
    <w:name w:val="No List51114"/>
    <w:next w:val="NoList"/>
    <w:uiPriority w:val="99"/>
    <w:semiHidden/>
    <w:unhideWhenUsed/>
    <w:rsid w:val="00133F84"/>
  </w:style>
  <w:style w:type="numbering" w:customStyle="1" w:styleId="NoList61114">
    <w:name w:val="No List61114"/>
    <w:next w:val="NoList"/>
    <w:uiPriority w:val="99"/>
    <w:semiHidden/>
    <w:unhideWhenUsed/>
    <w:rsid w:val="00133F84"/>
  </w:style>
  <w:style w:type="numbering" w:customStyle="1" w:styleId="NoList71114">
    <w:name w:val="No List71114"/>
    <w:next w:val="NoList"/>
    <w:uiPriority w:val="99"/>
    <w:semiHidden/>
    <w:unhideWhenUsed/>
    <w:rsid w:val="00133F84"/>
  </w:style>
  <w:style w:type="table" w:customStyle="1" w:styleId="TableGrid12220">
    <w:name w:val="Table Grid122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133F84"/>
  </w:style>
  <w:style w:type="table" w:customStyle="1" w:styleId="TableGrid6240">
    <w:name w:val="TableGrid6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133F84"/>
  </w:style>
  <w:style w:type="table" w:customStyle="1" w:styleId="TableGrid7240">
    <w:name w:val="TableGrid7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133F84"/>
  </w:style>
  <w:style w:type="table" w:customStyle="1" w:styleId="TableNormal1224">
    <w:name w:val="Table Normal1224"/>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133F84"/>
  </w:style>
  <w:style w:type="table" w:customStyle="1" w:styleId="TableGrid22120">
    <w:name w:val="Table Grid2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133F84"/>
  </w:style>
  <w:style w:type="table" w:customStyle="1" w:styleId="TableGrid3224">
    <w:name w:val="TableGrid3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133F84"/>
  </w:style>
  <w:style w:type="table" w:customStyle="1" w:styleId="TableGrid4224">
    <w:name w:val="Table Grid4224"/>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133F84"/>
  </w:style>
  <w:style w:type="table" w:customStyle="1" w:styleId="TableGrid42240">
    <w:name w:val="TableGrid4224"/>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133F84"/>
  </w:style>
  <w:style w:type="table" w:customStyle="1" w:styleId="TableGrid6212">
    <w:name w:val="Table Grid6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133F84"/>
  </w:style>
  <w:style w:type="table" w:customStyle="1" w:styleId="TableGrid7212">
    <w:name w:val="Table Grid72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133F84"/>
  </w:style>
  <w:style w:type="table" w:customStyle="1" w:styleId="TableGrid193">
    <w:name w:val="Table Grid193"/>
    <w:basedOn w:val="TableNormal"/>
    <w:next w:val="TableGri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133F84"/>
  </w:style>
  <w:style w:type="table" w:customStyle="1" w:styleId="TableNormal173">
    <w:name w:val="Table Normal173"/>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133F84"/>
  </w:style>
  <w:style w:type="table" w:customStyle="1" w:styleId="TableNormal1132">
    <w:name w:val="Table Normal1132"/>
    <w:uiPriority w:val="2"/>
    <w:semiHidden/>
    <w:unhideWhenUsed/>
    <w:qFormat/>
    <w:rsid w:val="00133F84"/>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133F84"/>
  </w:style>
  <w:style w:type="numbering" w:customStyle="1" w:styleId="NoList11134">
    <w:name w:val="No List11134"/>
    <w:next w:val="NoList"/>
    <w:uiPriority w:val="99"/>
    <w:semiHidden/>
    <w:unhideWhenUsed/>
    <w:rsid w:val="00133F84"/>
  </w:style>
  <w:style w:type="table" w:customStyle="1" w:styleId="TableGrid11240">
    <w:name w:val="Table Grid1124"/>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133F84"/>
  </w:style>
  <w:style w:type="table" w:customStyle="1" w:styleId="TableGrid352">
    <w:name w:val="Table Grid3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133F84"/>
  </w:style>
  <w:style w:type="table" w:customStyle="1" w:styleId="TableNormal1232">
    <w:name w:val="Table Normal12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133F84"/>
  </w:style>
  <w:style w:type="table" w:customStyle="1" w:styleId="TableGrid1720">
    <w:name w:val="TableGrid1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133F84"/>
  </w:style>
  <w:style w:type="table" w:customStyle="1" w:styleId="TableNormal182">
    <w:name w:val="Table Normal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133F84"/>
  </w:style>
  <w:style w:type="table" w:customStyle="1" w:styleId="TableGrid2520">
    <w:name w:val="Table Grid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133F84"/>
  </w:style>
  <w:style w:type="table" w:customStyle="1" w:styleId="TableGrid3520">
    <w:name w:val="TableGrid3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133F84"/>
  </w:style>
  <w:style w:type="table" w:customStyle="1" w:styleId="TableGrid462">
    <w:name w:val="Table Grid4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133F84"/>
  </w:style>
  <w:style w:type="table" w:customStyle="1" w:styleId="TableGrid4520">
    <w:name w:val="TableGrid4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133F84"/>
  </w:style>
  <w:style w:type="table" w:customStyle="1" w:styleId="TableGrid642">
    <w:name w:val="Table Grid6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133F84"/>
  </w:style>
  <w:style w:type="table" w:customStyle="1" w:styleId="TableGrid742">
    <w:name w:val="Table Grid7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133F84"/>
  </w:style>
  <w:style w:type="table" w:customStyle="1" w:styleId="TableGrid5320">
    <w:name w:val="TableGrid5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133F84"/>
  </w:style>
  <w:style w:type="table" w:customStyle="1" w:styleId="TableNormal1142">
    <w:name w:val="Table Normal11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133F84"/>
  </w:style>
  <w:style w:type="table" w:customStyle="1" w:styleId="TableGrid21220">
    <w:name w:val="Table Grid2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133F84"/>
  </w:style>
  <w:style w:type="table" w:customStyle="1" w:styleId="TableGrid3132">
    <w:name w:val="TableGrid3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133F84"/>
  </w:style>
  <w:style w:type="table" w:customStyle="1" w:styleId="TableGrid4132">
    <w:name w:val="Table Grid41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133F84"/>
  </w:style>
  <w:style w:type="table" w:customStyle="1" w:styleId="TableGrid41320">
    <w:name w:val="TableGrid41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133F84"/>
  </w:style>
  <w:style w:type="table" w:customStyle="1" w:styleId="TableGrid6122">
    <w:name w:val="Table Grid6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133F84"/>
  </w:style>
  <w:style w:type="table" w:customStyle="1" w:styleId="TableGrid7122">
    <w:name w:val="Table Grid71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133F84"/>
  </w:style>
  <w:style w:type="numbering" w:customStyle="1" w:styleId="NoList11142">
    <w:name w:val="No List11142"/>
    <w:next w:val="NoList"/>
    <w:uiPriority w:val="99"/>
    <w:semiHidden/>
    <w:unhideWhenUsed/>
    <w:rsid w:val="00133F84"/>
  </w:style>
  <w:style w:type="numbering" w:customStyle="1" w:styleId="NoList21124">
    <w:name w:val="No List21124"/>
    <w:next w:val="NoList"/>
    <w:uiPriority w:val="99"/>
    <w:semiHidden/>
    <w:unhideWhenUsed/>
    <w:rsid w:val="00133F84"/>
  </w:style>
  <w:style w:type="numbering" w:customStyle="1" w:styleId="NoList31124">
    <w:name w:val="No List31124"/>
    <w:next w:val="NoList"/>
    <w:uiPriority w:val="99"/>
    <w:semiHidden/>
    <w:unhideWhenUsed/>
    <w:rsid w:val="00133F84"/>
  </w:style>
  <w:style w:type="numbering" w:customStyle="1" w:styleId="NoList41124">
    <w:name w:val="No List41124"/>
    <w:next w:val="NoList"/>
    <w:uiPriority w:val="99"/>
    <w:semiHidden/>
    <w:unhideWhenUsed/>
    <w:rsid w:val="00133F84"/>
  </w:style>
  <w:style w:type="numbering" w:customStyle="1" w:styleId="NoList51124">
    <w:name w:val="No List51124"/>
    <w:next w:val="NoList"/>
    <w:uiPriority w:val="99"/>
    <w:semiHidden/>
    <w:unhideWhenUsed/>
    <w:rsid w:val="00133F84"/>
  </w:style>
  <w:style w:type="numbering" w:customStyle="1" w:styleId="NoList61124">
    <w:name w:val="No List61124"/>
    <w:next w:val="NoList"/>
    <w:uiPriority w:val="99"/>
    <w:semiHidden/>
    <w:unhideWhenUsed/>
    <w:rsid w:val="00133F84"/>
  </w:style>
  <w:style w:type="numbering" w:customStyle="1" w:styleId="NoList71124">
    <w:name w:val="No List71124"/>
    <w:next w:val="NoList"/>
    <w:uiPriority w:val="99"/>
    <w:semiHidden/>
    <w:unhideWhenUsed/>
    <w:rsid w:val="00133F84"/>
  </w:style>
  <w:style w:type="table" w:customStyle="1" w:styleId="TableGrid1232">
    <w:name w:val="Table Grid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133F84"/>
  </w:style>
  <w:style w:type="table" w:customStyle="1" w:styleId="TableGrid6320">
    <w:name w:val="TableGrid6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133F84"/>
  </w:style>
  <w:style w:type="table" w:customStyle="1" w:styleId="TableGrid7320">
    <w:name w:val="TableGrid7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133F84"/>
  </w:style>
  <w:style w:type="table" w:customStyle="1" w:styleId="TableNormal1242">
    <w:name w:val="Table Normal12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133F84"/>
  </w:style>
  <w:style w:type="table" w:customStyle="1" w:styleId="TableGrid22220">
    <w:name w:val="Table Grid2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133F84"/>
  </w:style>
  <w:style w:type="table" w:customStyle="1" w:styleId="TableGrid3232">
    <w:name w:val="TableGrid3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133F84"/>
  </w:style>
  <w:style w:type="table" w:customStyle="1" w:styleId="TableGrid4232">
    <w:name w:val="Table Grid423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133F84"/>
  </w:style>
  <w:style w:type="table" w:customStyle="1" w:styleId="TableGrid42320">
    <w:name w:val="TableGrid423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133F84"/>
  </w:style>
  <w:style w:type="table" w:customStyle="1" w:styleId="TableGrid6222">
    <w:name w:val="Table Grid6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133F84"/>
  </w:style>
  <w:style w:type="table" w:customStyle="1" w:styleId="TableGrid7222">
    <w:name w:val="Table Grid72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133F84"/>
  </w:style>
  <w:style w:type="table" w:customStyle="1" w:styleId="TableNormal1322">
    <w:name w:val="Table Normal13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133F84"/>
  </w:style>
  <w:style w:type="table" w:customStyle="1" w:styleId="TableGrid1612">
    <w:name w:val="Table Grid161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133F84"/>
  </w:style>
  <w:style w:type="table" w:customStyle="1" w:styleId="TableGrid1712">
    <w:name w:val="Table Grid1712"/>
    <w:basedOn w:val="TableNormal"/>
    <w:next w:val="TableGrid"/>
    <w:uiPriority w:val="3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133F84"/>
  </w:style>
  <w:style w:type="table" w:customStyle="1" w:styleId="TableNormal1412">
    <w:name w:val="Table Normal14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133F84"/>
  </w:style>
  <w:style w:type="table" w:customStyle="1" w:styleId="TableNormal1612">
    <w:name w:val="Table Normal16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133F84"/>
  </w:style>
  <w:style w:type="table" w:customStyle="1" w:styleId="TableGrid2620">
    <w:name w:val="Table Grid262"/>
    <w:basedOn w:val="TableNormal"/>
    <w:next w:val="TableGrid"/>
    <w:uiPriority w:val="59"/>
    <w:rsid w:val="00133F84"/>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133F84"/>
  </w:style>
  <w:style w:type="table" w:customStyle="1" w:styleId="TableGrid1152">
    <w:name w:val="Table Grid115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133F84"/>
  </w:style>
  <w:style w:type="table" w:customStyle="1" w:styleId="TableGrid272">
    <w:name w:val="Table Grid272"/>
    <w:basedOn w:val="TableNormal"/>
    <w:next w:val="TableGrid"/>
    <w:uiPriority w:val="39"/>
    <w:rsid w:val="00133F84"/>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133F84"/>
  </w:style>
  <w:style w:type="table" w:customStyle="1" w:styleId="TableGrid11020">
    <w:name w:val="TableGrid11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133F84"/>
  </w:style>
  <w:style w:type="table" w:customStyle="1" w:styleId="TableNormal1152">
    <w:name w:val="Table Normal11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133F84"/>
  </w:style>
  <w:style w:type="table" w:customStyle="1" w:styleId="TableGrid21320">
    <w:name w:val="Table Grid2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133F84"/>
  </w:style>
  <w:style w:type="table" w:customStyle="1" w:styleId="TableGrid3620">
    <w:name w:val="TableGrid3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133F84"/>
  </w:style>
  <w:style w:type="table" w:customStyle="1" w:styleId="TableGrid4142">
    <w:name w:val="Table Grid41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133F84"/>
  </w:style>
  <w:style w:type="table" w:customStyle="1" w:styleId="TableGrid4620">
    <w:name w:val="TableGrid4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133F84"/>
  </w:style>
  <w:style w:type="table" w:customStyle="1" w:styleId="TableGrid652">
    <w:name w:val="Table Grid6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133F84"/>
  </w:style>
  <w:style w:type="table" w:customStyle="1" w:styleId="TableGrid752">
    <w:name w:val="Table Grid7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133F84"/>
  </w:style>
  <w:style w:type="table" w:customStyle="1" w:styleId="TableGrid5420">
    <w:name w:val="TableGrid5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133F84"/>
  </w:style>
  <w:style w:type="table" w:customStyle="1" w:styleId="TableGrid11112">
    <w:name w:val="Table Grid1111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133F84"/>
  </w:style>
  <w:style w:type="table" w:customStyle="1" w:styleId="TableGrid2142">
    <w:name w:val="TableGrid21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133F84"/>
  </w:style>
  <w:style w:type="table" w:customStyle="1" w:styleId="TableGrid3142">
    <w:name w:val="TableGrid3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133F84"/>
  </w:style>
  <w:style w:type="numbering" w:customStyle="1" w:styleId="NoList5142">
    <w:name w:val="No List5142"/>
    <w:next w:val="NoList"/>
    <w:uiPriority w:val="99"/>
    <w:semiHidden/>
    <w:unhideWhenUsed/>
    <w:rsid w:val="00133F84"/>
  </w:style>
  <w:style w:type="table" w:customStyle="1" w:styleId="TableGrid41420">
    <w:name w:val="TableGrid41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133F84"/>
  </w:style>
  <w:style w:type="table" w:customStyle="1" w:styleId="TableGrid6132">
    <w:name w:val="Table Grid6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133F84"/>
  </w:style>
  <w:style w:type="table" w:customStyle="1" w:styleId="TableGrid7132">
    <w:name w:val="Table Grid71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133F84"/>
  </w:style>
  <w:style w:type="numbering" w:customStyle="1" w:styleId="NoList111112">
    <w:name w:val="No List111112"/>
    <w:next w:val="NoList"/>
    <w:uiPriority w:val="99"/>
    <w:semiHidden/>
    <w:unhideWhenUsed/>
    <w:rsid w:val="00133F84"/>
  </w:style>
  <w:style w:type="numbering" w:customStyle="1" w:styleId="NoList211112">
    <w:name w:val="No List211112"/>
    <w:next w:val="NoList"/>
    <w:uiPriority w:val="99"/>
    <w:semiHidden/>
    <w:unhideWhenUsed/>
    <w:rsid w:val="00133F84"/>
  </w:style>
  <w:style w:type="numbering" w:customStyle="1" w:styleId="NoList311112">
    <w:name w:val="No List311112"/>
    <w:next w:val="NoList"/>
    <w:uiPriority w:val="99"/>
    <w:semiHidden/>
    <w:unhideWhenUsed/>
    <w:rsid w:val="00133F84"/>
  </w:style>
  <w:style w:type="numbering" w:customStyle="1" w:styleId="NoList41132">
    <w:name w:val="No List41132"/>
    <w:next w:val="NoList"/>
    <w:uiPriority w:val="99"/>
    <w:semiHidden/>
    <w:unhideWhenUsed/>
    <w:rsid w:val="00133F84"/>
  </w:style>
  <w:style w:type="numbering" w:customStyle="1" w:styleId="NoList51132">
    <w:name w:val="No List51132"/>
    <w:next w:val="NoList"/>
    <w:uiPriority w:val="99"/>
    <w:semiHidden/>
    <w:unhideWhenUsed/>
    <w:rsid w:val="00133F84"/>
  </w:style>
  <w:style w:type="numbering" w:customStyle="1" w:styleId="NoList61132">
    <w:name w:val="No List61132"/>
    <w:next w:val="NoList"/>
    <w:uiPriority w:val="99"/>
    <w:semiHidden/>
    <w:unhideWhenUsed/>
    <w:rsid w:val="00133F84"/>
  </w:style>
  <w:style w:type="numbering" w:customStyle="1" w:styleId="NoList71132">
    <w:name w:val="No List71132"/>
    <w:next w:val="NoList"/>
    <w:uiPriority w:val="99"/>
    <w:semiHidden/>
    <w:unhideWhenUsed/>
    <w:rsid w:val="00133F84"/>
  </w:style>
  <w:style w:type="table" w:customStyle="1" w:styleId="TableGrid12112">
    <w:name w:val="Table Grid1211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133F84"/>
  </w:style>
  <w:style w:type="table" w:customStyle="1" w:styleId="TableGrid6420">
    <w:name w:val="TableGrid6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133F84"/>
  </w:style>
  <w:style w:type="table" w:customStyle="1" w:styleId="TableGrid7420">
    <w:name w:val="TableGrid7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133F84"/>
  </w:style>
  <w:style w:type="table" w:customStyle="1" w:styleId="TableNormal1252">
    <w:name w:val="Table Normal12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133F84"/>
  </w:style>
  <w:style w:type="table" w:customStyle="1" w:styleId="TableGrid22320">
    <w:name w:val="Table Grid2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133F84"/>
  </w:style>
  <w:style w:type="table" w:customStyle="1" w:styleId="TableGrid3242">
    <w:name w:val="TableGrid3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133F84"/>
  </w:style>
  <w:style w:type="table" w:customStyle="1" w:styleId="TableGrid4242">
    <w:name w:val="Table Grid424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133F84"/>
  </w:style>
  <w:style w:type="table" w:customStyle="1" w:styleId="TableGrid42420">
    <w:name w:val="TableGrid424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133F84"/>
  </w:style>
  <w:style w:type="table" w:customStyle="1" w:styleId="TableGrid6232">
    <w:name w:val="Table Grid6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133F84"/>
  </w:style>
  <w:style w:type="table" w:customStyle="1" w:styleId="TableGrid7232">
    <w:name w:val="Table Grid72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133F84"/>
  </w:style>
  <w:style w:type="table" w:customStyle="1" w:styleId="TableNormal1332">
    <w:name w:val="Table Normal133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133F84"/>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133F8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133F84"/>
  </w:style>
  <w:style w:type="table" w:customStyle="1" w:styleId="TableGrid282">
    <w:name w:val="Table Grid282"/>
    <w:basedOn w:val="TableNormal"/>
    <w:next w:val="TableGrid"/>
    <w:uiPriority w:val="59"/>
    <w:rsid w:val="00133F84"/>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133F84"/>
  </w:style>
  <w:style w:type="table" w:customStyle="1" w:styleId="TableNormal1102">
    <w:name w:val="Table Normal110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133F84"/>
  </w:style>
  <w:style w:type="table" w:customStyle="1" w:styleId="TableGrid292">
    <w:name w:val="Table Grid2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133F84"/>
  </w:style>
  <w:style w:type="table" w:customStyle="1" w:styleId="TableGrid3720">
    <w:name w:val="TableGrid3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133F84"/>
  </w:style>
  <w:style w:type="numbering" w:customStyle="1" w:styleId="NoList562">
    <w:name w:val="No List562"/>
    <w:next w:val="NoList"/>
    <w:uiPriority w:val="99"/>
    <w:semiHidden/>
    <w:unhideWhenUsed/>
    <w:rsid w:val="00133F84"/>
  </w:style>
  <w:style w:type="table" w:customStyle="1" w:styleId="TableGrid4720">
    <w:name w:val="TableGrid47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133F84"/>
  </w:style>
  <w:style w:type="table" w:customStyle="1" w:styleId="TableGrid662">
    <w:name w:val="Table Grid6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133F84"/>
  </w:style>
  <w:style w:type="table" w:customStyle="1" w:styleId="TableGrid762">
    <w:name w:val="Table Grid76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133F84"/>
  </w:style>
  <w:style w:type="table" w:customStyle="1" w:styleId="TableGrid5520">
    <w:name w:val="TableGrid5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133F84"/>
  </w:style>
  <w:style w:type="table" w:customStyle="1" w:styleId="TableNormal1162">
    <w:name w:val="Table Normal11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133F84"/>
  </w:style>
  <w:style w:type="table" w:customStyle="1" w:styleId="TableGrid21420">
    <w:name w:val="Table Grid2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133F84"/>
  </w:style>
  <w:style w:type="table" w:customStyle="1" w:styleId="TableGrid3152">
    <w:name w:val="TableGrid3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133F84"/>
  </w:style>
  <w:style w:type="table" w:customStyle="1" w:styleId="TableGrid4152">
    <w:name w:val="Table Grid41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133F84"/>
  </w:style>
  <w:style w:type="table" w:customStyle="1" w:styleId="TableGrid41520">
    <w:name w:val="TableGrid41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133F84"/>
  </w:style>
  <w:style w:type="table" w:customStyle="1" w:styleId="TableGrid6142">
    <w:name w:val="Table Grid6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133F84"/>
  </w:style>
  <w:style w:type="table" w:customStyle="1" w:styleId="TableGrid7142">
    <w:name w:val="Table Grid71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133F84"/>
  </w:style>
  <w:style w:type="numbering" w:customStyle="1" w:styleId="NoList11162">
    <w:name w:val="No List11162"/>
    <w:next w:val="NoList"/>
    <w:uiPriority w:val="99"/>
    <w:semiHidden/>
    <w:unhideWhenUsed/>
    <w:rsid w:val="00133F84"/>
  </w:style>
  <w:style w:type="numbering" w:customStyle="1" w:styleId="NoList21142">
    <w:name w:val="No List21142"/>
    <w:next w:val="NoList"/>
    <w:uiPriority w:val="99"/>
    <w:semiHidden/>
    <w:unhideWhenUsed/>
    <w:rsid w:val="00133F84"/>
  </w:style>
  <w:style w:type="numbering" w:customStyle="1" w:styleId="NoList31142">
    <w:name w:val="No List31142"/>
    <w:next w:val="NoList"/>
    <w:uiPriority w:val="99"/>
    <w:semiHidden/>
    <w:unhideWhenUsed/>
    <w:rsid w:val="00133F84"/>
  </w:style>
  <w:style w:type="numbering" w:customStyle="1" w:styleId="NoList41142">
    <w:name w:val="No List41142"/>
    <w:next w:val="NoList"/>
    <w:uiPriority w:val="99"/>
    <w:semiHidden/>
    <w:unhideWhenUsed/>
    <w:rsid w:val="00133F84"/>
  </w:style>
  <w:style w:type="numbering" w:customStyle="1" w:styleId="NoList51142">
    <w:name w:val="No List51142"/>
    <w:next w:val="NoList"/>
    <w:uiPriority w:val="99"/>
    <w:semiHidden/>
    <w:unhideWhenUsed/>
    <w:rsid w:val="00133F84"/>
  </w:style>
  <w:style w:type="numbering" w:customStyle="1" w:styleId="NoList61142">
    <w:name w:val="No List61142"/>
    <w:next w:val="NoList"/>
    <w:uiPriority w:val="99"/>
    <w:semiHidden/>
    <w:unhideWhenUsed/>
    <w:rsid w:val="00133F84"/>
  </w:style>
  <w:style w:type="numbering" w:customStyle="1" w:styleId="NoList71142">
    <w:name w:val="No List71142"/>
    <w:next w:val="NoList"/>
    <w:uiPriority w:val="99"/>
    <w:semiHidden/>
    <w:unhideWhenUsed/>
    <w:rsid w:val="00133F84"/>
  </w:style>
  <w:style w:type="table" w:customStyle="1" w:styleId="TableGrid1252">
    <w:name w:val="Table Grid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133F84"/>
  </w:style>
  <w:style w:type="table" w:customStyle="1" w:styleId="TableGrid6520">
    <w:name w:val="TableGrid6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133F84"/>
  </w:style>
  <w:style w:type="table" w:customStyle="1" w:styleId="TableGrid7520">
    <w:name w:val="TableGrid7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133F84"/>
  </w:style>
  <w:style w:type="table" w:customStyle="1" w:styleId="TableNormal1262">
    <w:name w:val="Table Normal126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133F84"/>
  </w:style>
  <w:style w:type="table" w:customStyle="1" w:styleId="TableGrid22420">
    <w:name w:val="Table Grid2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133F84"/>
  </w:style>
  <w:style w:type="table" w:customStyle="1" w:styleId="TableGrid3252">
    <w:name w:val="TableGrid3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133F84"/>
  </w:style>
  <w:style w:type="table" w:customStyle="1" w:styleId="TableGrid4252">
    <w:name w:val="Table Grid425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133F84"/>
  </w:style>
  <w:style w:type="table" w:customStyle="1" w:styleId="TableGrid42520">
    <w:name w:val="TableGrid425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133F84"/>
  </w:style>
  <w:style w:type="table" w:customStyle="1" w:styleId="TableGrid6242">
    <w:name w:val="Table Grid6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133F84"/>
  </w:style>
  <w:style w:type="table" w:customStyle="1" w:styleId="TableGrid7242">
    <w:name w:val="Table Grid724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133F84"/>
  </w:style>
  <w:style w:type="table" w:customStyle="1" w:styleId="TableNormal1342">
    <w:name w:val="Table Normal13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133F84"/>
  </w:style>
  <w:style w:type="numbering" w:customStyle="1" w:styleId="NoList1182">
    <w:name w:val="No List1182"/>
    <w:next w:val="NoList"/>
    <w:uiPriority w:val="99"/>
    <w:semiHidden/>
    <w:unhideWhenUsed/>
    <w:rsid w:val="00133F84"/>
  </w:style>
  <w:style w:type="table" w:customStyle="1" w:styleId="TableGrid2920">
    <w:name w:val="TableGrid29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133F84"/>
  </w:style>
  <w:style w:type="table" w:customStyle="1" w:styleId="TableNormal1172">
    <w:name w:val="Table Normal11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133F84"/>
  </w:style>
  <w:style w:type="table" w:customStyle="1" w:styleId="TableGrid2102">
    <w:name w:val="Table Grid2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133F84"/>
  </w:style>
  <w:style w:type="table" w:customStyle="1" w:styleId="TableGrid3820">
    <w:name w:val="TableGrid3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133F84"/>
  </w:style>
  <w:style w:type="table" w:customStyle="1" w:styleId="TableGrid492">
    <w:name w:val="Table Grid49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133F84"/>
  </w:style>
  <w:style w:type="table" w:customStyle="1" w:styleId="TableGrid4820">
    <w:name w:val="TableGrid48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133F84"/>
  </w:style>
  <w:style w:type="table" w:customStyle="1" w:styleId="TableGrid672">
    <w:name w:val="Table Grid6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133F84"/>
  </w:style>
  <w:style w:type="table" w:customStyle="1" w:styleId="TableGrid772">
    <w:name w:val="Table Grid77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133F84"/>
  </w:style>
  <w:style w:type="table" w:customStyle="1" w:styleId="TableGrid5620">
    <w:name w:val="TableGrid5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133F84"/>
  </w:style>
  <w:style w:type="table" w:customStyle="1" w:styleId="TableNormal1182">
    <w:name w:val="Table Normal118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133F84"/>
  </w:style>
  <w:style w:type="table" w:customStyle="1" w:styleId="TableGrid21520">
    <w:name w:val="Table Grid2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133F84"/>
  </w:style>
  <w:style w:type="table" w:customStyle="1" w:styleId="TableGrid3162">
    <w:name w:val="TableGrid3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133F84"/>
  </w:style>
  <w:style w:type="table" w:customStyle="1" w:styleId="TableGrid4162">
    <w:name w:val="Table Grid41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133F84"/>
  </w:style>
  <w:style w:type="table" w:customStyle="1" w:styleId="TableGrid41620">
    <w:name w:val="TableGrid41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133F84"/>
  </w:style>
  <w:style w:type="table" w:customStyle="1" w:styleId="TableGrid6152">
    <w:name w:val="Table Grid6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133F84"/>
  </w:style>
  <w:style w:type="table" w:customStyle="1" w:styleId="TableGrid7152">
    <w:name w:val="Table Grid71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133F84"/>
  </w:style>
  <w:style w:type="numbering" w:customStyle="1" w:styleId="NoList111122">
    <w:name w:val="No List111122"/>
    <w:next w:val="NoList"/>
    <w:uiPriority w:val="99"/>
    <w:semiHidden/>
    <w:unhideWhenUsed/>
    <w:rsid w:val="00133F84"/>
  </w:style>
  <w:style w:type="numbering" w:customStyle="1" w:styleId="NoList21152">
    <w:name w:val="No List21152"/>
    <w:next w:val="NoList"/>
    <w:uiPriority w:val="99"/>
    <w:semiHidden/>
    <w:unhideWhenUsed/>
    <w:rsid w:val="00133F84"/>
  </w:style>
  <w:style w:type="numbering" w:customStyle="1" w:styleId="NoList31152">
    <w:name w:val="No List31152"/>
    <w:next w:val="NoList"/>
    <w:uiPriority w:val="99"/>
    <w:semiHidden/>
    <w:unhideWhenUsed/>
    <w:rsid w:val="00133F84"/>
  </w:style>
  <w:style w:type="numbering" w:customStyle="1" w:styleId="NoList41152">
    <w:name w:val="No List41152"/>
    <w:next w:val="NoList"/>
    <w:uiPriority w:val="99"/>
    <w:semiHidden/>
    <w:unhideWhenUsed/>
    <w:rsid w:val="00133F84"/>
  </w:style>
  <w:style w:type="numbering" w:customStyle="1" w:styleId="NoList51152">
    <w:name w:val="No List51152"/>
    <w:next w:val="NoList"/>
    <w:uiPriority w:val="99"/>
    <w:semiHidden/>
    <w:unhideWhenUsed/>
    <w:rsid w:val="00133F84"/>
  </w:style>
  <w:style w:type="numbering" w:customStyle="1" w:styleId="NoList61152">
    <w:name w:val="No List61152"/>
    <w:next w:val="NoList"/>
    <w:uiPriority w:val="99"/>
    <w:semiHidden/>
    <w:unhideWhenUsed/>
    <w:rsid w:val="00133F84"/>
  </w:style>
  <w:style w:type="numbering" w:customStyle="1" w:styleId="NoList71152">
    <w:name w:val="No List71152"/>
    <w:next w:val="NoList"/>
    <w:uiPriority w:val="99"/>
    <w:semiHidden/>
    <w:unhideWhenUsed/>
    <w:rsid w:val="00133F84"/>
  </w:style>
  <w:style w:type="table" w:customStyle="1" w:styleId="TableGrid1262">
    <w:name w:val="Table Grid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133F84"/>
  </w:style>
  <w:style w:type="table" w:customStyle="1" w:styleId="TableGrid6620">
    <w:name w:val="TableGrid6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133F84"/>
  </w:style>
  <w:style w:type="table" w:customStyle="1" w:styleId="TableGrid7620">
    <w:name w:val="TableGrid7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133F84"/>
  </w:style>
  <w:style w:type="table" w:customStyle="1" w:styleId="TableNormal1272">
    <w:name w:val="Table Normal127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133F84"/>
  </w:style>
  <w:style w:type="table" w:customStyle="1" w:styleId="TableGrid22520">
    <w:name w:val="Table Grid2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133F84"/>
  </w:style>
  <w:style w:type="table" w:customStyle="1" w:styleId="TableGrid3262">
    <w:name w:val="TableGrid3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133F84"/>
  </w:style>
  <w:style w:type="table" w:customStyle="1" w:styleId="TableGrid4262">
    <w:name w:val="Table Grid4262"/>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133F84"/>
  </w:style>
  <w:style w:type="table" w:customStyle="1" w:styleId="TableGrid42620">
    <w:name w:val="TableGrid4262"/>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133F84"/>
  </w:style>
  <w:style w:type="table" w:customStyle="1" w:styleId="TableGrid6252">
    <w:name w:val="Table Grid6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133F84"/>
  </w:style>
  <w:style w:type="table" w:customStyle="1" w:styleId="TableGrid7252">
    <w:name w:val="Table Grid725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133F84"/>
  </w:style>
  <w:style w:type="table" w:customStyle="1" w:styleId="TableGrid1542">
    <w:name w:val="Table Grid154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133F84"/>
  </w:style>
  <w:style w:type="table" w:customStyle="1" w:styleId="TableGrid1622">
    <w:name w:val="Table Grid1622"/>
    <w:basedOn w:val="TableNormal"/>
    <w:next w:val="TableGrid"/>
    <w:rsid w:val="00133F8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133F84"/>
  </w:style>
  <w:style w:type="table" w:customStyle="1" w:styleId="TableNormal1352">
    <w:name w:val="Table Normal135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133F84"/>
  </w:style>
  <w:style w:type="table" w:customStyle="1" w:styleId="TableNormal1522">
    <w:name w:val="Table Normal15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133F84"/>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133F84"/>
  </w:style>
  <w:style w:type="table" w:customStyle="1" w:styleId="TableGrid3011">
    <w:name w:val="TableGrid3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133F84"/>
  </w:style>
  <w:style w:type="table" w:customStyle="1" w:styleId="TableNormal1191">
    <w:name w:val="Table Normal119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133F84"/>
  </w:style>
  <w:style w:type="table" w:customStyle="1" w:styleId="TableGrid21610">
    <w:name w:val="Table Grid2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133F84"/>
  </w:style>
  <w:style w:type="table" w:customStyle="1" w:styleId="TableGrid3910">
    <w:name w:val="TableGrid3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133F84"/>
  </w:style>
  <w:style w:type="table" w:customStyle="1" w:styleId="TableGrid41010">
    <w:name w:val="Table Grid410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133F84"/>
  </w:style>
  <w:style w:type="table" w:customStyle="1" w:styleId="TableGrid4910">
    <w:name w:val="TableGrid49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133F84"/>
  </w:style>
  <w:style w:type="table" w:customStyle="1" w:styleId="TableGrid681">
    <w:name w:val="Table Grid6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133F84"/>
  </w:style>
  <w:style w:type="table" w:customStyle="1" w:styleId="TableGrid781">
    <w:name w:val="Table Grid7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133F84"/>
  </w:style>
  <w:style w:type="table" w:customStyle="1" w:styleId="TableGrid5710">
    <w:name w:val="TableGrid5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133F84"/>
  </w:style>
  <w:style w:type="table" w:customStyle="1" w:styleId="TableNormal11101">
    <w:name w:val="Table Normal111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133F84"/>
  </w:style>
  <w:style w:type="table" w:customStyle="1" w:styleId="TableGrid21710">
    <w:name w:val="Table Grid217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133F84"/>
  </w:style>
  <w:style w:type="table" w:customStyle="1" w:styleId="TableGrid3171">
    <w:name w:val="TableGrid3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133F84"/>
  </w:style>
  <w:style w:type="table" w:customStyle="1" w:styleId="TableGrid4171">
    <w:name w:val="Table Grid41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133F84"/>
  </w:style>
  <w:style w:type="table" w:customStyle="1" w:styleId="TableGrid41710">
    <w:name w:val="TableGrid41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133F84"/>
  </w:style>
  <w:style w:type="table" w:customStyle="1" w:styleId="TableGrid6161">
    <w:name w:val="Table Grid6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133F84"/>
  </w:style>
  <w:style w:type="table" w:customStyle="1" w:styleId="TableGrid7161">
    <w:name w:val="Table Grid71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133F84"/>
  </w:style>
  <w:style w:type="numbering" w:customStyle="1" w:styleId="NoList11181">
    <w:name w:val="No List11181"/>
    <w:next w:val="NoList"/>
    <w:uiPriority w:val="99"/>
    <w:semiHidden/>
    <w:unhideWhenUsed/>
    <w:rsid w:val="00133F84"/>
  </w:style>
  <w:style w:type="numbering" w:customStyle="1" w:styleId="NoList21161">
    <w:name w:val="No List21161"/>
    <w:next w:val="NoList"/>
    <w:uiPriority w:val="99"/>
    <w:semiHidden/>
    <w:unhideWhenUsed/>
    <w:rsid w:val="00133F84"/>
  </w:style>
  <w:style w:type="numbering" w:customStyle="1" w:styleId="NoList31161">
    <w:name w:val="No List31161"/>
    <w:next w:val="NoList"/>
    <w:uiPriority w:val="99"/>
    <w:semiHidden/>
    <w:unhideWhenUsed/>
    <w:rsid w:val="00133F84"/>
  </w:style>
  <w:style w:type="numbering" w:customStyle="1" w:styleId="NoList41161">
    <w:name w:val="No List41161"/>
    <w:next w:val="NoList"/>
    <w:uiPriority w:val="99"/>
    <w:semiHidden/>
    <w:unhideWhenUsed/>
    <w:rsid w:val="00133F84"/>
  </w:style>
  <w:style w:type="numbering" w:customStyle="1" w:styleId="NoList51161">
    <w:name w:val="No List51161"/>
    <w:next w:val="NoList"/>
    <w:uiPriority w:val="99"/>
    <w:semiHidden/>
    <w:unhideWhenUsed/>
    <w:rsid w:val="00133F84"/>
  </w:style>
  <w:style w:type="numbering" w:customStyle="1" w:styleId="NoList61161">
    <w:name w:val="No List61161"/>
    <w:next w:val="NoList"/>
    <w:uiPriority w:val="99"/>
    <w:semiHidden/>
    <w:unhideWhenUsed/>
    <w:rsid w:val="00133F84"/>
  </w:style>
  <w:style w:type="numbering" w:customStyle="1" w:styleId="NoList71161">
    <w:name w:val="No List71161"/>
    <w:next w:val="NoList"/>
    <w:uiPriority w:val="99"/>
    <w:semiHidden/>
    <w:unhideWhenUsed/>
    <w:rsid w:val="00133F84"/>
  </w:style>
  <w:style w:type="table" w:customStyle="1" w:styleId="TableGrid1271">
    <w:name w:val="Table Grid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133F84"/>
  </w:style>
  <w:style w:type="table" w:customStyle="1" w:styleId="TableGrid6710">
    <w:name w:val="TableGrid6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133F84"/>
  </w:style>
  <w:style w:type="table" w:customStyle="1" w:styleId="TableGrid7710">
    <w:name w:val="TableGrid7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133F84"/>
  </w:style>
  <w:style w:type="table" w:customStyle="1" w:styleId="TableNormal1281">
    <w:name w:val="Table Normal128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133F84"/>
  </w:style>
  <w:style w:type="table" w:customStyle="1" w:styleId="TableGrid22610">
    <w:name w:val="Table Grid2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133F84"/>
  </w:style>
  <w:style w:type="table" w:customStyle="1" w:styleId="TableGrid3271">
    <w:name w:val="TableGrid3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133F84"/>
  </w:style>
  <w:style w:type="table" w:customStyle="1" w:styleId="TableGrid4271">
    <w:name w:val="Table Grid427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133F84"/>
  </w:style>
  <w:style w:type="table" w:customStyle="1" w:styleId="TableGrid42710">
    <w:name w:val="TableGrid427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133F84"/>
  </w:style>
  <w:style w:type="table" w:customStyle="1" w:styleId="TableGrid6261">
    <w:name w:val="Table Grid6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133F84"/>
  </w:style>
  <w:style w:type="table" w:customStyle="1" w:styleId="TableGrid7261">
    <w:name w:val="Table Grid726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133F84"/>
  </w:style>
  <w:style w:type="table" w:customStyle="1" w:styleId="TableGrid1561">
    <w:name w:val="Table Grid156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133F84"/>
  </w:style>
  <w:style w:type="numbering" w:customStyle="1" w:styleId="NoList1531">
    <w:name w:val="No List1531"/>
    <w:next w:val="NoList"/>
    <w:uiPriority w:val="99"/>
    <w:semiHidden/>
    <w:unhideWhenUsed/>
    <w:rsid w:val="00133F84"/>
  </w:style>
  <w:style w:type="table" w:customStyle="1" w:styleId="TableGrid1631">
    <w:name w:val="Table Grid163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133F84"/>
  </w:style>
  <w:style w:type="numbering" w:customStyle="1" w:styleId="NoList1721">
    <w:name w:val="No List1721"/>
    <w:next w:val="NoList"/>
    <w:uiPriority w:val="99"/>
    <w:semiHidden/>
    <w:unhideWhenUsed/>
    <w:rsid w:val="00133F84"/>
  </w:style>
  <w:style w:type="table" w:customStyle="1" w:styleId="TableNormal1361">
    <w:name w:val="Table Normal136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133F84"/>
  </w:style>
  <w:style w:type="table" w:customStyle="1" w:styleId="TableGrid8510">
    <w:name w:val="TableGrid85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133F84"/>
  </w:style>
  <w:style w:type="table" w:customStyle="1" w:styleId="TableNormal1531">
    <w:name w:val="Table Normal153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133F84"/>
  </w:style>
  <w:style w:type="table" w:customStyle="1" w:styleId="TableGrid2311">
    <w:name w:val="Table Grid2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133F84"/>
  </w:style>
  <w:style w:type="table" w:customStyle="1" w:styleId="TableGrid3311">
    <w:name w:val="TableGrid3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133F84"/>
  </w:style>
  <w:style w:type="table" w:customStyle="1" w:styleId="TableGrid4311">
    <w:name w:val="Table Grid43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133F84"/>
  </w:style>
  <w:style w:type="table" w:customStyle="1" w:styleId="TableGrid43110">
    <w:name w:val="TableGrid43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133F84"/>
  </w:style>
  <w:style w:type="table" w:customStyle="1" w:styleId="TableGrid6311">
    <w:name w:val="Table Grid6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133F84"/>
  </w:style>
  <w:style w:type="table" w:customStyle="1" w:styleId="TableGrid7311">
    <w:name w:val="Table Grid73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133F84"/>
  </w:style>
  <w:style w:type="table" w:customStyle="1" w:styleId="TableGrid51110">
    <w:name w:val="TableGrid5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133F84"/>
  </w:style>
  <w:style w:type="table" w:customStyle="1" w:styleId="TableNormal11111">
    <w:name w:val="Table Normal11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133F84"/>
  </w:style>
  <w:style w:type="table" w:customStyle="1" w:styleId="TableGrid21111">
    <w:name w:val="Table Grid2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133F84"/>
  </w:style>
  <w:style w:type="table" w:customStyle="1" w:styleId="TableGrid31111">
    <w:name w:val="TableGrid3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133F84"/>
  </w:style>
  <w:style w:type="table" w:customStyle="1" w:styleId="TableGrid41111">
    <w:name w:val="Table Grid41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133F84"/>
  </w:style>
  <w:style w:type="table" w:customStyle="1" w:styleId="TableGrid411110">
    <w:name w:val="TableGrid41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133F84"/>
  </w:style>
  <w:style w:type="table" w:customStyle="1" w:styleId="TableGrid61111">
    <w:name w:val="Table Grid6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133F84"/>
  </w:style>
  <w:style w:type="table" w:customStyle="1" w:styleId="TableGrid71111">
    <w:name w:val="Table Grid71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133F84"/>
  </w:style>
  <w:style w:type="numbering" w:customStyle="1" w:styleId="NoList111131">
    <w:name w:val="No List111131"/>
    <w:next w:val="NoList"/>
    <w:uiPriority w:val="99"/>
    <w:semiHidden/>
    <w:unhideWhenUsed/>
    <w:rsid w:val="00133F84"/>
  </w:style>
  <w:style w:type="numbering" w:customStyle="1" w:styleId="NoList211121">
    <w:name w:val="No List211121"/>
    <w:next w:val="NoList"/>
    <w:uiPriority w:val="99"/>
    <w:semiHidden/>
    <w:unhideWhenUsed/>
    <w:rsid w:val="00133F84"/>
  </w:style>
  <w:style w:type="numbering" w:customStyle="1" w:styleId="NoList311121">
    <w:name w:val="No List311121"/>
    <w:next w:val="NoList"/>
    <w:uiPriority w:val="99"/>
    <w:semiHidden/>
    <w:unhideWhenUsed/>
    <w:rsid w:val="00133F84"/>
  </w:style>
  <w:style w:type="numbering" w:customStyle="1" w:styleId="NoList411111">
    <w:name w:val="No List411111"/>
    <w:next w:val="NoList"/>
    <w:uiPriority w:val="99"/>
    <w:semiHidden/>
    <w:unhideWhenUsed/>
    <w:rsid w:val="00133F84"/>
  </w:style>
  <w:style w:type="numbering" w:customStyle="1" w:styleId="NoList511111">
    <w:name w:val="No List511111"/>
    <w:next w:val="NoList"/>
    <w:uiPriority w:val="99"/>
    <w:semiHidden/>
    <w:unhideWhenUsed/>
    <w:rsid w:val="00133F84"/>
  </w:style>
  <w:style w:type="numbering" w:customStyle="1" w:styleId="NoList611111">
    <w:name w:val="No List611111"/>
    <w:next w:val="NoList"/>
    <w:uiPriority w:val="99"/>
    <w:semiHidden/>
    <w:unhideWhenUsed/>
    <w:rsid w:val="00133F84"/>
  </w:style>
  <w:style w:type="numbering" w:customStyle="1" w:styleId="NoList711111">
    <w:name w:val="No List711111"/>
    <w:next w:val="NoList"/>
    <w:uiPriority w:val="99"/>
    <w:semiHidden/>
    <w:unhideWhenUsed/>
    <w:rsid w:val="00133F84"/>
  </w:style>
  <w:style w:type="table" w:customStyle="1" w:styleId="TableGrid12121">
    <w:name w:val="Table Grid1212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133F84"/>
  </w:style>
  <w:style w:type="table" w:customStyle="1" w:styleId="TableGrid61110">
    <w:name w:val="TableGrid6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133F84"/>
  </w:style>
  <w:style w:type="table" w:customStyle="1" w:styleId="TableGrid71110">
    <w:name w:val="TableGrid7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133F84"/>
  </w:style>
  <w:style w:type="table" w:customStyle="1" w:styleId="TableNormal12111">
    <w:name w:val="Table Normal12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133F84"/>
  </w:style>
  <w:style w:type="table" w:customStyle="1" w:styleId="TableGrid22111">
    <w:name w:val="Table Grid2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133F84"/>
  </w:style>
  <w:style w:type="table" w:customStyle="1" w:styleId="TableGrid32111">
    <w:name w:val="TableGrid3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133F84"/>
  </w:style>
  <w:style w:type="table" w:customStyle="1" w:styleId="TableGrid42111">
    <w:name w:val="Table Grid4211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133F84"/>
  </w:style>
  <w:style w:type="table" w:customStyle="1" w:styleId="TableGrid421110">
    <w:name w:val="TableGrid4211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133F84"/>
  </w:style>
  <w:style w:type="table" w:customStyle="1" w:styleId="TableGrid62111">
    <w:name w:val="Table Grid6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133F84"/>
  </w:style>
  <w:style w:type="table" w:customStyle="1" w:styleId="TableGrid72111">
    <w:name w:val="Table Grid7211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133F84"/>
  </w:style>
  <w:style w:type="table" w:customStyle="1" w:styleId="TableNormal13111">
    <w:name w:val="Table Normal13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133F84"/>
  </w:style>
  <w:style w:type="numbering" w:customStyle="1" w:styleId="NoList1271">
    <w:name w:val="No List1271"/>
    <w:next w:val="NoList"/>
    <w:uiPriority w:val="99"/>
    <w:semiHidden/>
    <w:unhideWhenUsed/>
    <w:rsid w:val="00133F84"/>
  </w:style>
  <w:style w:type="table" w:customStyle="1" w:styleId="TableGrid4011">
    <w:name w:val="TableGrid4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133F84"/>
  </w:style>
  <w:style w:type="table" w:customStyle="1" w:styleId="TableNormal1201">
    <w:name w:val="Table Normal120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133F84"/>
  </w:style>
  <w:style w:type="table" w:customStyle="1" w:styleId="TableGrid21810">
    <w:name w:val="Table Grid218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133F84"/>
  </w:style>
  <w:style w:type="table" w:customStyle="1" w:styleId="TableGrid31011">
    <w:name w:val="TableGrid3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133F84"/>
  </w:style>
  <w:style w:type="table" w:customStyle="1" w:styleId="TableGrid4181">
    <w:name w:val="Table Grid4181"/>
    <w:basedOn w:val="TableNormal"/>
    <w:next w:val="TableGrid"/>
    <w:uiPriority w:val="59"/>
    <w:rsid w:val="00133F84"/>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133F84"/>
  </w:style>
  <w:style w:type="table" w:customStyle="1" w:styleId="TableGrid41011">
    <w:name w:val="TableGrid410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133F84"/>
  </w:style>
  <w:style w:type="table" w:customStyle="1" w:styleId="TableGrid691">
    <w:name w:val="Table Grid6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133F84"/>
  </w:style>
  <w:style w:type="table" w:customStyle="1" w:styleId="TableGrid791">
    <w:name w:val="Table Grid791"/>
    <w:basedOn w:val="TableNormal"/>
    <w:next w:val="TableGrid"/>
    <w:uiPriority w:val="39"/>
    <w:rsid w:val="00133F8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133F84"/>
  </w:style>
  <w:style w:type="table" w:customStyle="1" w:styleId="TableGrid5810">
    <w:name w:val="TableGrid581"/>
    <w:rsid w:val="00133F84"/>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133F84"/>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133F84"/>
  </w:style>
  <w:style w:type="table" w:customStyle="1" w:styleId="TableNormal11121">
    <w:name w:val="Table Normal11121"/>
    <w:uiPriority w:val="2"/>
    <w:semiHidden/>
    <w:unhideWhenUsed/>
    <w:qFormat/>
    <w:rsid w:val="00133F84"/>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133F84"/>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5843">
      <w:bodyDiv w:val="1"/>
      <w:marLeft w:val="0"/>
      <w:marRight w:val="0"/>
      <w:marTop w:val="0"/>
      <w:marBottom w:val="0"/>
      <w:divBdr>
        <w:top w:val="none" w:sz="0" w:space="0" w:color="auto"/>
        <w:left w:val="none" w:sz="0" w:space="0" w:color="auto"/>
        <w:bottom w:val="none" w:sz="0" w:space="0" w:color="auto"/>
        <w:right w:val="none" w:sz="0" w:space="0" w:color="auto"/>
      </w:divBdr>
    </w:div>
    <w:div w:id="7560867">
      <w:bodyDiv w:val="1"/>
      <w:marLeft w:val="0"/>
      <w:marRight w:val="0"/>
      <w:marTop w:val="0"/>
      <w:marBottom w:val="0"/>
      <w:divBdr>
        <w:top w:val="none" w:sz="0" w:space="0" w:color="auto"/>
        <w:left w:val="none" w:sz="0" w:space="0" w:color="auto"/>
        <w:bottom w:val="none" w:sz="0" w:space="0" w:color="auto"/>
        <w:right w:val="none" w:sz="0" w:space="0" w:color="auto"/>
      </w:divBdr>
    </w:div>
    <w:div w:id="29693543">
      <w:bodyDiv w:val="1"/>
      <w:marLeft w:val="0"/>
      <w:marRight w:val="0"/>
      <w:marTop w:val="0"/>
      <w:marBottom w:val="0"/>
      <w:divBdr>
        <w:top w:val="none" w:sz="0" w:space="0" w:color="auto"/>
        <w:left w:val="none" w:sz="0" w:space="0" w:color="auto"/>
        <w:bottom w:val="none" w:sz="0" w:space="0" w:color="auto"/>
        <w:right w:val="none" w:sz="0" w:space="0" w:color="auto"/>
      </w:divBdr>
    </w:div>
    <w:div w:id="92633933">
      <w:bodyDiv w:val="1"/>
      <w:marLeft w:val="0"/>
      <w:marRight w:val="0"/>
      <w:marTop w:val="0"/>
      <w:marBottom w:val="0"/>
      <w:divBdr>
        <w:top w:val="none" w:sz="0" w:space="0" w:color="auto"/>
        <w:left w:val="none" w:sz="0" w:space="0" w:color="auto"/>
        <w:bottom w:val="none" w:sz="0" w:space="0" w:color="auto"/>
        <w:right w:val="none" w:sz="0" w:space="0" w:color="auto"/>
      </w:divBdr>
    </w:div>
    <w:div w:id="92747672">
      <w:bodyDiv w:val="1"/>
      <w:marLeft w:val="0"/>
      <w:marRight w:val="0"/>
      <w:marTop w:val="0"/>
      <w:marBottom w:val="0"/>
      <w:divBdr>
        <w:top w:val="none" w:sz="0" w:space="0" w:color="auto"/>
        <w:left w:val="none" w:sz="0" w:space="0" w:color="auto"/>
        <w:bottom w:val="none" w:sz="0" w:space="0" w:color="auto"/>
        <w:right w:val="none" w:sz="0" w:space="0" w:color="auto"/>
      </w:divBdr>
    </w:div>
    <w:div w:id="146164895">
      <w:bodyDiv w:val="1"/>
      <w:marLeft w:val="0"/>
      <w:marRight w:val="0"/>
      <w:marTop w:val="0"/>
      <w:marBottom w:val="0"/>
      <w:divBdr>
        <w:top w:val="none" w:sz="0" w:space="0" w:color="auto"/>
        <w:left w:val="none" w:sz="0" w:space="0" w:color="auto"/>
        <w:bottom w:val="none" w:sz="0" w:space="0" w:color="auto"/>
        <w:right w:val="none" w:sz="0" w:space="0" w:color="auto"/>
      </w:divBdr>
    </w:div>
    <w:div w:id="161355286">
      <w:bodyDiv w:val="1"/>
      <w:marLeft w:val="0"/>
      <w:marRight w:val="0"/>
      <w:marTop w:val="0"/>
      <w:marBottom w:val="0"/>
      <w:divBdr>
        <w:top w:val="none" w:sz="0" w:space="0" w:color="auto"/>
        <w:left w:val="none" w:sz="0" w:space="0" w:color="auto"/>
        <w:bottom w:val="none" w:sz="0" w:space="0" w:color="auto"/>
        <w:right w:val="none" w:sz="0" w:space="0" w:color="auto"/>
      </w:divBdr>
    </w:div>
    <w:div w:id="175967458">
      <w:bodyDiv w:val="1"/>
      <w:marLeft w:val="0"/>
      <w:marRight w:val="0"/>
      <w:marTop w:val="0"/>
      <w:marBottom w:val="0"/>
      <w:divBdr>
        <w:top w:val="none" w:sz="0" w:space="0" w:color="auto"/>
        <w:left w:val="none" w:sz="0" w:space="0" w:color="auto"/>
        <w:bottom w:val="none" w:sz="0" w:space="0" w:color="auto"/>
        <w:right w:val="none" w:sz="0" w:space="0" w:color="auto"/>
      </w:divBdr>
    </w:div>
    <w:div w:id="208617814">
      <w:bodyDiv w:val="1"/>
      <w:marLeft w:val="0"/>
      <w:marRight w:val="0"/>
      <w:marTop w:val="0"/>
      <w:marBottom w:val="0"/>
      <w:divBdr>
        <w:top w:val="none" w:sz="0" w:space="0" w:color="auto"/>
        <w:left w:val="none" w:sz="0" w:space="0" w:color="auto"/>
        <w:bottom w:val="none" w:sz="0" w:space="0" w:color="auto"/>
        <w:right w:val="none" w:sz="0" w:space="0" w:color="auto"/>
      </w:divBdr>
    </w:div>
    <w:div w:id="261258200">
      <w:bodyDiv w:val="1"/>
      <w:marLeft w:val="0"/>
      <w:marRight w:val="0"/>
      <w:marTop w:val="0"/>
      <w:marBottom w:val="0"/>
      <w:divBdr>
        <w:top w:val="none" w:sz="0" w:space="0" w:color="auto"/>
        <w:left w:val="none" w:sz="0" w:space="0" w:color="auto"/>
        <w:bottom w:val="none" w:sz="0" w:space="0" w:color="auto"/>
        <w:right w:val="none" w:sz="0" w:space="0" w:color="auto"/>
      </w:divBdr>
    </w:div>
    <w:div w:id="275216398">
      <w:bodyDiv w:val="1"/>
      <w:marLeft w:val="0"/>
      <w:marRight w:val="0"/>
      <w:marTop w:val="0"/>
      <w:marBottom w:val="0"/>
      <w:divBdr>
        <w:top w:val="none" w:sz="0" w:space="0" w:color="auto"/>
        <w:left w:val="none" w:sz="0" w:space="0" w:color="auto"/>
        <w:bottom w:val="none" w:sz="0" w:space="0" w:color="auto"/>
        <w:right w:val="none" w:sz="0" w:space="0" w:color="auto"/>
      </w:divBdr>
    </w:div>
    <w:div w:id="283776680">
      <w:bodyDiv w:val="1"/>
      <w:marLeft w:val="0"/>
      <w:marRight w:val="0"/>
      <w:marTop w:val="0"/>
      <w:marBottom w:val="0"/>
      <w:divBdr>
        <w:top w:val="none" w:sz="0" w:space="0" w:color="auto"/>
        <w:left w:val="none" w:sz="0" w:space="0" w:color="auto"/>
        <w:bottom w:val="none" w:sz="0" w:space="0" w:color="auto"/>
        <w:right w:val="none" w:sz="0" w:space="0" w:color="auto"/>
      </w:divBdr>
    </w:div>
    <w:div w:id="296881182">
      <w:bodyDiv w:val="1"/>
      <w:marLeft w:val="0"/>
      <w:marRight w:val="0"/>
      <w:marTop w:val="0"/>
      <w:marBottom w:val="0"/>
      <w:divBdr>
        <w:top w:val="none" w:sz="0" w:space="0" w:color="auto"/>
        <w:left w:val="none" w:sz="0" w:space="0" w:color="auto"/>
        <w:bottom w:val="none" w:sz="0" w:space="0" w:color="auto"/>
        <w:right w:val="none" w:sz="0" w:space="0" w:color="auto"/>
      </w:divBdr>
      <w:divsChild>
        <w:div w:id="1638951790">
          <w:marLeft w:val="0"/>
          <w:marRight w:val="0"/>
          <w:marTop w:val="0"/>
          <w:marBottom w:val="0"/>
          <w:divBdr>
            <w:top w:val="none" w:sz="0" w:space="0" w:color="auto"/>
            <w:left w:val="none" w:sz="0" w:space="0" w:color="auto"/>
            <w:bottom w:val="none" w:sz="0" w:space="0" w:color="auto"/>
            <w:right w:val="none" w:sz="0" w:space="0" w:color="auto"/>
          </w:divBdr>
        </w:div>
      </w:divsChild>
    </w:div>
    <w:div w:id="302085564">
      <w:bodyDiv w:val="1"/>
      <w:marLeft w:val="0"/>
      <w:marRight w:val="0"/>
      <w:marTop w:val="0"/>
      <w:marBottom w:val="0"/>
      <w:divBdr>
        <w:top w:val="none" w:sz="0" w:space="0" w:color="auto"/>
        <w:left w:val="none" w:sz="0" w:space="0" w:color="auto"/>
        <w:bottom w:val="none" w:sz="0" w:space="0" w:color="auto"/>
        <w:right w:val="none" w:sz="0" w:space="0" w:color="auto"/>
      </w:divBdr>
    </w:div>
    <w:div w:id="333537055">
      <w:bodyDiv w:val="1"/>
      <w:marLeft w:val="0"/>
      <w:marRight w:val="0"/>
      <w:marTop w:val="0"/>
      <w:marBottom w:val="0"/>
      <w:divBdr>
        <w:top w:val="none" w:sz="0" w:space="0" w:color="auto"/>
        <w:left w:val="none" w:sz="0" w:space="0" w:color="auto"/>
        <w:bottom w:val="none" w:sz="0" w:space="0" w:color="auto"/>
        <w:right w:val="none" w:sz="0" w:space="0" w:color="auto"/>
      </w:divBdr>
    </w:div>
    <w:div w:id="365520482">
      <w:bodyDiv w:val="1"/>
      <w:marLeft w:val="0"/>
      <w:marRight w:val="0"/>
      <w:marTop w:val="0"/>
      <w:marBottom w:val="0"/>
      <w:divBdr>
        <w:top w:val="none" w:sz="0" w:space="0" w:color="auto"/>
        <w:left w:val="none" w:sz="0" w:space="0" w:color="auto"/>
        <w:bottom w:val="none" w:sz="0" w:space="0" w:color="auto"/>
        <w:right w:val="none" w:sz="0" w:space="0" w:color="auto"/>
      </w:divBdr>
    </w:div>
    <w:div w:id="402457982">
      <w:bodyDiv w:val="1"/>
      <w:marLeft w:val="0"/>
      <w:marRight w:val="0"/>
      <w:marTop w:val="0"/>
      <w:marBottom w:val="0"/>
      <w:divBdr>
        <w:top w:val="none" w:sz="0" w:space="0" w:color="auto"/>
        <w:left w:val="none" w:sz="0" w:space="0" w:color="auto"/>
        <w:bottom w:val="none" w:sz="0" w:space="0" w:color="auto"/>
        <w:right w:val="none" w:sz="0" w:space="0" w:color="auto"/>
      </w:divBdr>
    </w:div>
    <w:div w:id="406465224">
      <w:bodyDiv w:val="1"/>
      <w:marLeft w:val="0"/>
      <w:marRight w:val="0"/>
      <w:marTop w:val="0"/>
      <w:marBottom w:val="0"/>
      <w:divBdr>
        <w:top w:val="none" w:sz="0" w:space="0" w:color="auto"/>
        <w:left w:val="none" w:sz="0" w:space="0" w:color="auto"/>
        <w:bottom w:val="none" w:sz="0" w:space="0" w:color="auto"/>
        <w:right w:val="none" w:sz="0" w:space="0" w:color="auto"/>
      </w:divBdr>
    </w:div>
    <w:div w:id="440614923">
      <w:bodyDiv w:val="1"/>
      <w:marLeft w:val="0"/>
      <w:marRight w:val="0"/>
      <w:marTop w:val="0"/>
      <w:marBottom w:val="0"/>
      <w:divBdr>
        <w:top w:val="none" w:sz="0" w:space="0" w:color="auto"/>
        <w:left w:val="none" w:sz="0" w:space="0" w:color="auto"/>
        <w:bottom w:val="none" w:sz="0" w:space="0" w:color="auto"/>
        <w:right w:val="none" w:sz="0" w:space="0" w:color="auto"/>
      </w:divBdr>
    </w:div>
    <w:div w:id="445584116">
      <w:bodyDiv w:val="1"/>
      <w:marLeft w:val="0"/>
      <w:marRight w:val="0"/>
      <w:marTop w:val="0"/>
      <w:marBottom w:val="0"/>
      <w:divBdr>
        <w:top w:val="none" w:sz="0" w:space="0" w:color="auto"/>
        <w:left w:val="none" w:sz="0" w:space="0" w:color="auto"/>
        <w:bottom w:val="none" w:sz="0" w:space="0" w:color="auto"/>
        <w:right w:val="none" w:sz="0" w:space="0" w:color="auto"/>
      </w:divBdr>
    </w:div>
    <w:div w:id="451363508">
      <w:bodyDiv w:val="1"/>
      <w:marLeft w:val="0"/>
      <w:marRight w:val="0"/>
      <w:marTop w:val="0"/>
      <w:marBottom w:val="0"/>
      <w:divBdr>
        <w:top w:val="none" w:sz="0" w:space="0" w:color="auto"/>
        <w:left w:val="none" w:sz="0" w:space="0" w:color="auto"/>
        <w:bottom w:val="none" w:sz="0" w:space="0" w:color="auto"/>
        <w:right w:val="none" w:sz="0" w:space="0" w:color="auto"/>
      </w:divBdr>
    </w:div>
    <w:div w:id="488785575">
      <w:bodyDiv w:val="1"/>
      <w:marLeft w:val="0"/>
      <w:marRight w:val="0"/>
      <w:marTop w:val="0"/>
      <w:marBottom w:val="0"/>
      <w:divBdr>
        <w:top w:val="none" w:sz="0" w:space="0" w:color="auto"/>
        <w:left w:val="none" w:sz="0" w:space="0" w:color="auto"/>
        <w:bottom w:val="none" w:sz="0" w:space="0" w:color="auto"/>
        <w:right w:val="none" w:sz="0" w:space="0" w:color="auto"/>
      </w:divBdr>
    </w:div>
    <w:div w:id="494759917">
      <w:bodyDiv w:val="1"/>
      <w:marLeft w:val="0"/>
      <w:marRight w:val="0"/>
      <w:marTop w:val="0"/>
      <w:marBottom w:val="0"/>
      <w:divBdr>
        <w:top w:val="none" w:sz="0" w:space="0" w:color="auto"/>
        <w:left w:val="none" w:sz="0" w:space="0" w:color="auto"/>
        <w:bottom w:val="none" w:sz="0" w:space="0" w:color="auto"/>
        <w:right w:val="none" w:sz="0" w:space="0" w:color="auto"/>
      </w:divBdr>
    </w:div>
    <w:div w:id="500895472">
      <w:bodyDiv w:val="1"/>
      <w:marLeft w:val="0"/>
      <w:marRight w:val="0"/>
      <w:marTop w:val="0"/>
      <w:marBottom w:val="0"/>
      <w:divBdr>
        <w:top w:val="none" w:sz="0" w:space="0" w:color="auto"/>
        <w:left w:val="none" w:sz="0" w:space="0" w:color="auto"/>
        <w:bottom w:val="none" w:sz="0" w:space="0" w:color="auto"/>
        <w:right w:val="none" w:sz="0" w:space="0" w:color="auto"/>
      </w:divBdr>
    </w:div>
    <w:div w:id="534469042">
      <w:bodyDiv w:val="1"/>
      <w:marLeft w:val="0"/>
      <w:marRight w:val="0"/>
      <w:marTop w:val="0"/>
      <w:marBottom w:val="0"/>
      <w:divBdr>
        <w:top w:val="none" w:sz="0" w:space="0" w:color="auto"/>
        <w:left w:val="none" w:sz="0" w:space="0" w:color="auto"/>
        <w:bottom w:val="none" w:sz="0" w:space="0" w:color="auto"/>
        <w:right w:val="none" w:sz="0" w:space="0" w:color="auto"/>
      </w:divBdr>
    </w:div>
    <w:div w:id="578369265">
      <w:bodyDiv w:val="1"/>
      <w:marLeft w:val="0"/>
      <w:marRight w:val="0"/>
      <w:marTop w:val="0"/>
      <w:marBottom w:val="0"/>
      <w:divBdr>
        <w:top w:val="none" w:sz="0" w:space="0" w:color="auto"/>
        <w:left w:val="none" w:sz="0" w:space="0" w:color="auto"/>
        <w:bottom w:val="none" w:sz="0" w:space="0" w:color="auto"/>
        <w:right w:val="none" w:sz="0" w:space="0" w:color="auto"/>
      </w:divBdr>
    </w:div>
    <w:div w:id="584995729">
      <w:bodyDiv w:val="1"/>
      <w:marLeft w:val="0"/>
      <w:marRight w:val="0"/>
      <w:marTop w:val="0"/>
      <w:marBottom w:val="0"/>
      <w:divBdr>
        <w:top w:val="none" w:sz="0" w:space="0" w:color="auto"/>
        <w:left w:val="none" w:sz="0" w:space="0" w:color="auto"/>
        <w:bottom w:val="none" w:sz="0" w:space="0" w:color="auto"/>
        <w:right w:val="none" w:sz="0" w:space="0" w:color="auto"/>
      </w:divBdr>
    </w:div>
    <w:div w:id="587930719">
      <w:bodyDiv w:val="1"/>
      <w:marLeft w:val="0"/>
      <w:marRight w:val="0"/>
      <w:marTop w:val="0"/>
      <w:marBottom w:val="0"/>
      <w:divBdr>
        <w:top w:val="none" w:sz="0" w:space="0" w:color="auto"/>
        <w:left w:val="none" w:sz="0" w:space="0" w:color="auto"/>
        <w:bottom w:val="none" w:sz="0" w:space="0" w:color="auto"/>
        <w:right w:val="none" w:sz="0" w:space="0" w:color="auto"/>
      </w:divBdr>
    </w:div>
    <w:div w:id="591354477">
      <w:bodyDiv w:val="1"/>
      <w:marLeft w:val="0"/>
      <w:marRight w:val="0"/>
      <w:marTop w:val="0"/>
      <w:marBottom w:val="0"/>
      <w:divBdr>
        <w:top w:val="none" w:sz="0" w:space="0" w:color="auto"/>
        <w:left w:val="none" w:sz="0" w:space="0" w:color="auto"/>
        <w:bottom w:val="none" w:sz="0" w:space="0" w:color="auto"/>
        <w:right w:val="none" w:sz="0" w:space="0" w:color="auto"/>
      </w:divBdr>
    </w:div>
    <w:div w:id="641693026">
      <w:bodyDiv w:val="1"/>
      <w:marLeft w:val="0"/>
      <w:marRight w:val="0"/>
      <w:marTop w:val="0"/>
      <w:marBottom w:val="0"/>
      <w:divBdr>
        <w:top w:val="none" w:sz="0" w:space="0" w:color="auto"/>
        <w:left w:val="none" w:sz="0" w:space="0" w:color="auto"/>
        <w:bottom w:val="none" w:sz="0" w:space="0" w:color="auto"/>
        <w:right w:val="none" w:sz="0" w:space="0" w:color="auto"/>
      </w:divBdr>
    </w:div>
    <w:div w:id="732854661">
      <w:bodyDiv w:val="1"/>
      <w:marLeft w:val="0"/>
      <w:marRight w:val="0"/>
      <w:marTop w:val="0"/>
      <w:marBottom w:val="0"/>
      <w:divBdr>
        <w:top w:val="none" w:sz="0" w:space="0" w:color="auto"/>
        <w:left w:val="none" w:sz="0" w:space="0" w:color="auto"/>
        <w:bottom w:val="none" w:sz="0" w:space="0" w:color="auto"/>
        <w:right w:val="none" w:sz="0" w:space="0" w:color="auto"/>
      </w:divBdr>
    </w:div>
    <w:div w:id="755902607">
      <w:bodyDiv w:val="1"/>
      <w:marLeft w:val="0"/>
      <w:marRight w:val="0"/>
      <w:marTop w:val="0"/>
      <w:marBottom w:val="0"/>
      <w:divBdr>
        <w:top w:val="none" w:sz="0" w:space="0" w:color="auto"/>
        <w:left w:val="none" w:sz="0" w:space="0" w:color="auto"/>
        <w:bottom w:val="none" w:sz="0" w:space="0" w:color="auto"/>
        <w:right w:val="none" w:sz="0" w:space="0" w:color="auto"/>
      </w:divBdr>
    </w:div>
    <w:div w:id="756051938">
      <w:bodyDiv w:val="1"/>
      <w:marLeft w:val="0"/>
      <w:marRight w:val="0"/>
      <w:marTop w:val="0"/>
      <w:marBottom w:val="0"/>
      <w:divBdr>
        <w:top w:val="none" w:sz="0" w:space="0" w:color="auto"/>
        <w:left w:val="none" w:sz="0" w:space="0" w:color="auto"/>
        <w:bottom w:val="none" w:sz="0" w:space="0" w:color="auto"/>
        <w:right w:val="none" w:sz="0" w:space="0" w:color="auto"/>
      </w:divBdr>
    </w:div>
    <w:div w:id="811943517">
      <w:bodyDiv w:val="1"/>
      <w:marLeft w:val="0"/>
      <w:marRight w:val="0"/>
      <w:marTop w:val="0"/>
      <w:marBottom w:val="0"/>
      <w:divBdr>
        <w:top w:val="none" w:sz="0" w:space="0" w:color="auto"/>
        <w:left w:val="none" w:sz="0" w:space="0" w:color="auto"/>
        <w:bottom w:val="none" w:sz="0" w:space="0" w:color="auto"/>
        <w:right w:val="none" w:sz="0" w:space="0" w:color="auto"/>
      </w:divBdr>
    </w:div>
    <w:div w:id="823081866">
      <w:bodyDiv w:val="1"/>
      <w:marLeft w:val="0"/>
      <w:marRight w:val="0"/>
      <w:marTop w:val="0"/>
      <w:marBottom w:val="0"/>
      <w:divBdr>
        <w:top w:val="none" w:sz="0" w:space="0" w:color="auto"/>
        <w:left w:val="none" w:sz="0" w:space="0" w:color="auto"/>
        <w:bottom w:val="none" w:sz="0" w:space="0" w:color="auto"/>
        <w:right w:val="none" w:sz="0" w:space="0" w:color="auto"/>
      </w:divBdr>
    </w:div>
    <w:div w:id="854422856">
      <w:bodyDiv w:val="1"/>
      <w:marLeft w:val="0"/>
      <w:marRight w:val="0"/>
      <w:marTop w:val="0"/>
      <w:marBottom w:val="0"/>
      <w:divBdr>
        <w:top w:val="none" w:sz="0" w:space="0" w:color="auto"/>
        <w:left w:val="none" w:sz="0" w:space="0" w:color="auto"/>
        <w:bottom w:val="none" w:sz="0" w:space="0" w:color="auto"/>
        <w:right w:val="none" w:sz="0" w:space="0" w:color="auto"/>
      </w:divBdr>
    </w:div>
    <w:div w:id="916018959">
      <w:bodyDiv w:val="1"/>
      <w:marLeft w:val="0"/>
      <w:marRight w:val="0"/>
      <w:marTop w:val="0"/>
      <w:marBottom w:val="0"/>
      <w:divBdr>
        <w:top w:val="none" w:sz="0" w:space="0" w:color="auto"/>
        <w:left w:val="none" w:sz="0" w:space="0" w:color="auto"/>
        <w:bottom w:val="none" w:sz="0" w:space="0" w:color="auto"/>
        <w:right w:val="none" w:sz="0" w:space="0" w:color="auto"/>
      </w:divBdr>
    </w:div>
    <w:div w:id="921911271">
      <w:bodyDiv w:val="1"/>
      <w:marLeft w:val="0"/>
      <w:marRight w:val="0"/>
      <w:marTop w:val="0"/>
      <w:marBottom w:val="0"/>
      <w:divBdr>
        <w:top w:val="none" w:sz="0" w:space="0" w:color="auto"/>
        <w:left w:val="none" w:sz="0" w:space="0" w:color="auto"/>
        <w:bottom w:val="none" w:sz="0" w:space="0" w:color="auto"/>
        <w:right w:val="none" w:sz="0" w:space="0" w:color="auto"/>
      </w:divBdr>
    </w:div>
    <w:div w:id="950206575">
      <w:bodyDiv w:val="1"/>
      <w:marLeft w:val="0"/>
      <w:marRight w:val="0"/>
      <w:marTop w:val="0"/>
      <w:marBottom w:val="0"/>
      <w:divBdr>
        <w:top w:val="none" w:sz="0" w:space="0" w:color="auto"/>
        <w:left w:val="none" w:sz="0" w:space="0" w:color="auto"/>
        <w:bottom w:val="none" w:sz="0" w:space="0" w:color="auto"/>
        <w:right w:val="none" w:sz="0" w:space="0" w:color="auto"/>
      </w:divBdr>
    </w:div>
    <w:div w:id="963585377">
      <w:bodyDiv w:val="1"/>
      <w:marLeft w:val="0"/>
      <w:marRight w:val="0"/>
      <w:marTop w:val="0"/>
      <w:marBottom w:val="0"/>
      <w:divBdr>
        <w:top w:val="none" w:sz="0" w:space="0" w:color="auto"/>
        <w:left w:val="none" w:sz="0" w:space="0" w:color="auto"/>
        <w:bottom w:val="none" w:sz="0" w:space="0" w:color="auto"/>
        <w:right w:val="none" w:sz="0" w:space="0" w:color="auto"/>
      </w:divBdr>
    </w:div>
    <w:div w:id="972173165">
      <w:bodyDiv w:val="1"/>
      <w:marLeft w:val="0"/>
      <w:marRight w:val="0"/>
      <w:marTop w:val="0"/>
      <w:marBottom w:val="0"/>
      <w:divBdr>
        <w:top w:val="none" w:sz="0" w:space="0" w:color="auto"/>
        <w:left w:val="none" w:sz="0" w:space="0" w:color="auto"/>
        <w:bottom w:val="none" w:sz="0" w:space="0" w:color="auto"/>
        <w:right w:val="none" w:sz="0" w:space="0" w:color="auto"/>
      </w:divBdr>
    </w:div>
    <w:div w:id="990403568">
      <w:bodyDiv w:val="1"/>
      <w:marLeft w:val="0"/>
      <w:marRight w:val="0"/>
      <w:marTop w:val="0"/>
      <w:marBottom w:val="0"/>
      <w:divBdr>
        <w:top w:val="none" w:sz="0" w:space="0" w:color="auto"/>
        <w:left w:val="none" w:sz="0" w:space="0" w:color="auto"/>
        <w:bottom w:val="none" w:sz="0" w:space="0" w:color="auto"/>
        <w:right w:val="none" w:sz="0" w:space="0" w:color="auto"/>
      </w:divBdr>
    </w:div>
    <w:div w:id="1075736659">
      <w:bodyDiv w:val="1"/>
      <w:marLeft w:val="0"/>
      <w:marRight w:val="0"/>
      <w:marTop w:val="0"/>
      <w:marBottom w:val="0"/>
      <w:divBdr>
        <w:top w:val="none" w:sz="0" w:space="0" w:color="auto"/>
        <w:left w:val="none" w:sz="0" w:space="0" w:color="auto"/>
        <w:bottom w:val="none" w:sz="0" w:space="0" w:color="auto"/>
        <w:right w:val="none" w:sz="0" w:space="0" w:color="auto"/>
      </w:divBdr>
    </w:div>
    <w:div w:id="1080055243">
      <w:bodyDiv w:val="1"/>
      <w:marLeft w:val="0"/>
      <w:marRight w:val="0"/>
      <w:marTop w:val="0"/>
      <w:marBottom w:val="0"/>
      <w:divBdr>
        <w:top w:val="none" w:sz="0" w:space="0" w:color="auto"/>
        <w:left w:val="none" w:sz="0" w:space="0" w:color="auto"/>
        <w:bottom w:val="none" w:sz="0" w:space="0" w:color="auto"/>
        <w:right w:val="none" w:sz="0" w:space="0" w:color="auto"/>
      </w:divBdr>
    </w:div>
    <w:div w:id="1084110876">
      <w:bodyDiv w:val="1"/>
      <w:marLeft w:val="0"/>
      <w:marRight w:val="0"/>
      <w:marTop w:val="0"/>
      <w:marBottom w:val="0"/>
      <w:divBdr>
        <w:top w:val="none" w:sz="0" w:space="0" w:color="auto"/>
        <w:left w:val="none" w:sz="0" w:space="0" w:color="auto"/>
        <w:bottom w:val="none" w:sz="0" w:space="0" w:color="auto"/>
        <w:right w:val="none" w:sz="0" w:space="0" w:color="auto"/>
      </w:divBdr>
      <w:divsChild>
        <w:div w:id="816798694">
          <w:marLeft w:val="0"/>
          <w:marRight w:val="0"/>
          <w:marTop w:val="0"/>
          <w:marBottom w:val="0"/>
          <w:divBdr>
            <w:top w:val="none" w:sz="0" w:space="0" w:color="auto"/>
            <w:left w:val="none" w:sz="0" w:space="0" w:color="auto"/>
            <w:bottom w:val="none" w:sz="0" w:space="0" w:color="auto"/>
            <w:right w:val="none" w:sz="0" w:space="0" w:color="auto"/>
          </w:divBdr>
        </w:div>
        <w:div w:id="559436380">
          <w:marLeft w:val="0"/>
          <w:marRight w:val="0"/>
          <w:marTop w:val="0"/>
          <w:marBottom w:val="0"/>
          <w:divBdr>
            <w:top w:val="none" w:sz="0" w:space="0" w:color="auto"/>
            <w:left w:val="none" w:sz="0" w:space="0" w:color="auto"/>
            <w:bottom w:val="none" w:sz="0" w:space="0" w:color="auto"/>
            <w:right w:val="none" w:sz="0" w:space="0" w:color="auto"/>
          </w:divBdr>
        </w:div>
        <w:div w:id="805004924">
          <w:marLeft w:val="0"/>
          <w:marRight w:val="0"/>
          <w:marTop w:val="0"/>
          <w:marBottom w:val="0"/>
          <w:divBdr>
            <w:top w:val="none" w:sz="0" w:space="0" w:color="auto"/>
            <w:left w:val="none" w:sz="0" w:space="0" w:color="auto"/>
            <w:bottom w:val="none" w:sz="0" w:space="0" w:color="auto"/>
            <w:right w:val="none" w:sz="0" w:space="0" w:color="auto"/>
          </w:divBdr>
        </w:div>
        <w:div w:id="1140003643">
          <w:marLeft w:val="0"/>
          <w:marRight w:val="0"/>
          <w:marTop w:val="0"/>
          <w:marBottom w:val="0"/>
          <w:divBdr>
            <w:top w:val="none" w:sz="0" w:space="0" w:color="auto"/>
            <w:left w:val="none" w:sz="0" w:space="0" w:color="auto"/>
            <w:bottom w:val="none" w:sz="0" w:space="0" w:color="auto"/>
            <w:right w:val="none" w:sz="0" w:space="0" w:color="auto"/>
          </w:divBdr>
        </w:div>
      </w:divsChild>
    </w:div>
    <w:div w:id="1095830037">
      <w:bodyDiv w:val="1"/>
      <w:marLeft w:val="0"/>
      <w:marRight w:val="0"/>
      <w:marTop w:val="0"/>
      <w:marBottom w:val="0"/>
      <w:divBdr>
        <w:top w:val="none" w:sz="0" w:space="0" w:color="auto"/>
        <w:left w:val="none" w:sz="0" w:space="0" w:color="auto"/>
        <w:bottom w:val="none" w:sz="0" w:space="0" w:color="auto"/>
        <w:right w:val="none" w:sz="0" w:space="0" w:color="auto"/>
      </w:divBdr>
    </w:div>
    <w:div w:id="1106268491">
      <w:bodyDiv w:val="1"/>
      <w:marLeft w:val="0"/>
      <w:marRight w:val="0"/>
      <w:marTop w:val="0"/>
      <w:marBottom w:val="0"/>
      <w:divBdr>
        <w:top w:val="none" w:sz="0" w:space="0" w:color="auto"/>
        <w:left w:val="none" w:sz="0" w:space="0" w:color="auto"/>
        <w:bottom w:val="none" w:sz="0" w:space="0" w:color="auto"/>
        <w:right w:val="none" w:sz="0" w:space="0" w:color="auto"/>
      </w:divBdr>
    </w:div>
    <w:div w:id="1132286386">
      <w:bodyDiv w:val="1"/>
      <w:marLeft w:val="0"/>
      <w:marRight w:val="0"/>
      <w:marTop w:val="0"/>
      <w:marBottom w:val="0"/>
      <w:divBdr>
        <w:top w:val="none" w:sz="0" w:space="0" w:color="auto"/>
        <w:left w:val="none" w:sz="0" w:space="0" w:color="auto"/>
        <w:bottom w:val="none" w:sz="0" w:space="0" w:color="auto"/>
        <w:right w:val="none" w:sz="0" w:space="0" w:color="auto"/>
      </w:divBdr>
    </w:div>
    <w:div w:id="1141850277">
      <w:bodyDiv w:val="1"/>
      <w:marLeft w:val="0"/>
      <w:marRight w:val="0"/>
      <w:marTop w:val="0"/>
      <w:marBottom w:val="0"/>
      <w:divBdr>
        <w:top w:val="none" w:sz="0" w:space="0" w:color="auto"/>
        <w:left w:val="none" w:sz="0" w:space="0" w:color="auto"/>
        <w:bottom w:val="none" w:sz="0" w:space="0" w:color="auto"/>
        <w:right w:val="none" w:sz="0" w:space="0" w:color="auto"/>
      </w:divBdr>
    </w:div>
    <w:div w:id="1155341443">
      <w:bodyDiv w:val="1"/>
      <w:marLeft w:val="0"/>
      <w:marRight w:val="0"/>
      <w:marTop w:val="0"/>
      <w:marBottom w:val="0"/>
      <w:divBdr>
        <w:top w:val="none" w:sz="0" w:space="0" w:color="auto"/>
        <w:left w:val="none" w:sz="0" w:space="0" w:color="auto"/>
        <w:bottom w:val="none" w:sz="0" w:space="0" w:color="auto"/>
        <w:right w:val="none" w:sz="0" w:space="0" w:color="auto"/>
      </w:divBdr>
    </w:div>
    <w:div w:id="1171261974">
      <w:bodyDiv w:val="1"/>
      <w:marLeft w:val="0"/>
      <w:marRight w:val="0"/>
      <w:marTop w:val="0"/>
      <w:marBottom w:val="0"/>
      <w:divBdr>
        <w:top w:val="none" w:sz="0" w:space="0" w:color="auto"/>
        <w:left w:val="none" w:sz="0" w:space="0" w:color="auto"/>
        <w:bottom w:val="none" w:sz="0" w:space="0" w:color="auto"/>
        <w:right w:val="none" w:sz="0" w:space="0" w:color="auto"/>
      </w:divBdr>
    </w:div>
    <w:div w:id="1224298080">
      <w:bodyDiv w:val="1"/>
      <w:marLeft w:val="0"/>
      <w:marRight w:val="0"/>
      <w:marTop w:val="0"/>
      <w:marBottom w:val="0"/>
      <w:divBdr>
        <w:top w:val="none" w:sz="0" w:space="0" w:color="auto"/>
        <w:left w:val="none" w:sz="0" w:space="0" w:color="auto"/>
        <w:bottom w:val="none" w:sz="0" w:space="0" w:color="auto"/>
        <w:right w:val="none" w:sz="0" w:space="0" w:color="auto"/>
      </w:divBdr>
    </w:div>
    <w:div w:id="1243679650">
      <w:bodyDiv w:val="1"/>
      <w:marLeft w:val="0"/>
      <w:marRight w:val="0"/>
      <w:marTop w:val="0"/>
      <w:marBottom w:val="0"/>
      <w:divBdr>
        <w:top w:val="none" w:sz="0" w:space="0" w:color="auto"/>
        <w:left w:val="none" w:sz="0" w:space="0" w:color="auto"/>
        <w:bottom w:val="none" w:sz="0" w:space="0" w:color="auto"/>
        <w:right w:val="none" w:sz="0" w:space="0" w:color="auto"/>
      </w:divBdr>
    </w:div>
    <w:div w:id="1247035114">
      <w:bodyDiv w:val="1"/>
      <w:marLeft w:val="0"/>
      <w:marRight w:val="0"/>
      <w:marTop w:val="0"/>
      <w:marBottom w:val="0"/>
      <w:divBdr>
        <w:top w:val="none" w:sz="0" w:space="0" w:color="auto"/>
        <w:left w:val="none" w:sz="0" w:space="0" w:color="auto"/>
        <w:bottom w:val="none" w:sz="0" w:space="0" w:color="auto"/>
        <w:right w:val="none" w:sz="0" w:space="0" w:color="auto"/>
      </w:divBdr>
    </w:div>
    <w:div w:id="1250961808">
      <w:bodyDiv w:val="1"/>
      <w:marLeft w:val="0"/>
      <w:marRight w:val="0"/>
      <w:marTop w:val="0"/>
      <w:marBottom w:val="0"/>
      <w:divBdr>
        <w:top w:val="none" w:sz="0" w:space="0" w:color="auto"/>
        <w:left w:val="none" w:sz="0" w:space="0" w:color="auto"/>
        <w:bottom w:val="none" w:sz="0" w:space="0" w:color="auto"/>
        <w:right w:val="none" w:sz="0" w:space="0" w:color="auto"/>
      </w:divBdr>
    </w:div>
    <w:div w:id="1271159285">
      <w:bodyDiv w:val="1"/>
      <w:marLeft w:val="0"/>
      <w:marRight w:val="0"/>
      <w:marTop w:val="0"/>
      <w:marBottom w:val="0"/>
      <w:divBdr>
        <w:top w:val="none" w:sz="0" w:space="0" w:color="auto"/>
        <w:left w:val="none" w:sz="0" w:space="0" w:color="auto"/>
        <w:bottom w:val="none" w:sz="0" w:space="0" w:color="auto"/>
        <w:right w:val="none" w:sz="0" w:space="0" w:color="auto"/>
      </w:divBdr>
      <w:divsChild>
        <w:div w:id="564416539">
          <w:marLeft w:val="0"/>
          <w:marRight w:val="0"/>
          <w:marTop w:val="300"/>
          <w:marBottom w:val="0"/>
          <w:divBdr>
            <w:top w:val="none" w:sz="0" w:space="0" w:color="auto"/>
            <w:left w:val="none" w:sz="0" w:space="0" w:color="auto"/>
            <w:bottom w:val="dotted" w:sz="6" w:space="0" w:color="E1E1E1"/>
            <w:right w:val="none" w:sz="0" w:space="0" w:color="auto"/>
          </w:divBdr>
        </w:div>
        <w:div w:id="925723177">
          <w:marLeft w:val="0"/>
          <w:marRight w:val="0"/>
          <w:marTop w:val="300"/>
          <w:marBottom w:val="0"/>
          <w:divBdr>
            <w:top w:val="none" w:sz="0" w:space="0" w:color="auto"/>
            <w:left w:val="none" w:sz="0" w:space="0" w:color="auto"/>
            <w:bottom w:val="dotted" w:sz="6" w:space="0" w:color="E1E1E1"/>
            <w:right w:val="none" w:sz="0" w:space="0" w:color="auto"/>
          </w:divBdr>
        </w:div>
        <w:div w:id="405498446">
          <w:marLeft w:val="0"/>
          <w:marRight w:val="0"/>
          <w:marTop w:val="300"/>
          <w:marBottom w:val="0"/>
          <w:divBdr>
            <w:top w:val="none" w:sz="0" w:space="0" w:color="auto"/>
            <w:left w:val="none" w:sz="0" w:space="0" w:color="auto"/>
            <w:bottom w:val="dotted" w:sz="6" w:space="0" w:color="E1E1E1"/>
            <w:right w:val="none" w:sz="0" w:space="0" w:color="auto"/>
          </w:divBdr>
        </w:div>
        <w:div w:id="1019551665">
          <w:marLeft w:val="0"/>
          <w:marRight w:val="0"/>
          <w:marTop w:val="300"/>
          <w:marBottom w:val="0"/>
          <w:divBdr>
            <w:top w:val="none" w:sz="0" w:space="0" w:color="auto"/>
            <w:left w:val="none" w:sz="0" w:space="0" w:color="auto"/>
            <w:bottom w:val="dotted" w:sz="6" w:space="0" w:color="E1E1E1"/>
            <w:right w:val="none" w:sz="0" w:space="0" w:color="auto"/>
          </w:divBdr>
        </w:div>
        <w:div w:id="536698782">
          <w:marLeft w:val="0"/>
          <w:marRight w:val="0"/>
          <w:marTop w:val="300"/>
          <w:marBottom w:val="0"/>
          <w:divBdr>
            <w:top w:val="none" w:sz="0" w:space="0" w:color="auto"/>
            <w:left w:val="none" w:sz="0" w:space="0" w:color="auto"/>
            <w:bottom w:val="dotted" w:sz="6" w:space="0" w:color="E1E1E1"/>
            <w:right w:val="none" w:sz="0" w:space="0" w:color="auto"/>
          </w:divBdr>
        </w:div>
        <w:div w:id="1278951896">
          <w:marLeft w:val="0"/>
          <w:marRight w:val="0"/>
          <w:marTop w:val="300"/>
          <w:marBottom w:val="0"/>
          <w:divBdr>
            <w:top w:val="none" w:sz="0" w:space="0" w:color="auto"/>
            <w:left w:val="none" w:sz="0" w:space="0" w:color="auto"/>
            <w:bottom w:val="dotted" w:sz="6" w:space="0" w:color="E1E1E1"/>
            <w:right w:val="none" w:sz="0" w:space="0" w:color="auto"/>
          </w:divBdr>
        </w:div>
        <w:div w:id="1326670431">
          <w:marLeft w:val="0"/>
          <w:marRight w:val="0"/>
          <w:marTop w:val="300"/>
          <w:marBottom w:val="0"/>
          <w:divBdr>
            <w:top w:val="none" w:sz="0" w:space="0" w:color="auto"/>
            <w:left w:val="none" w:sz="0" w:space="0" w:color="auto"/>
            <w:bottom w:val="dotted" w:sz="6" w:space="0" w:color="E1E1E1"/>
            <w:right w:val="none" w:sz="0" w:space="0" w:color="auto"/>
          </w:divBdr>
        </w:div>
        <w:div w:id="106850253">
          <w:marLeft w:val="0"/>
          <w:marRight w:val="0"/>
          <w:marTop w:val="300"/>
          <w:marBottom w:val="0"/>
          <w:divBdr>
            <w:top w:val="none" w:sz="0" w:space="0" w:color="auto"/>
            <w:left w:val="none" w:sz="0" w:space="0" w:color="auto"/>
            <w:bottom w:val="dotted" w:sz="6" w:space="0" w:color="E1E1E1"/>
            <w:right w:val="none" w:sz="0" w:space="0" w:color="auto"/>
          </w:divBdr>
        </w:div>
        <w:div w:id="1576470617">
          <w:marLeft w:val="0"/>
          <w:marRight w:val="0"/>
          <w:marTop w:val="300"/>
          <w:marBottom w:val="0"/>
          <w:divBdr>
            <w:top w:val="none" w:sz="0" w:space="0" w:color="auto"/>
            <w:left w:val="none" w:sz="0" w:space="0" w:color="auto"/>
            <w:bottom w:val="dotted" w:sz="6" w:space="0" w:color="E1E1E1"/>
            <w:right w:val="none" w:sz="0" w:space="0" w:color="auto"/>
          </w:divBdr>
        </w:div>
      </w:divsChild>
    </w:div>
    <w:div w:id="1326130084">
      <w:bodyDiv w:val="1"/>
      <w:marLeft w:val="0"/>
      <w:marRight w:val="0"/>
      <w:marTop w:val="0"/>
      <w:marBottom w:val="0"/>
      <w:divBdr>
        <w:top w:val="none" w:sz="0" w:space="0" w:color="auto"/>
        <w:left w:val="none" w:sz="0" w:space="0" w:color="auto"/>
        <w:bottom w:val="none" w:sz="0" w:space="0" w:color="auto"/>
        <w:right w:val="none" w:sz="0" w:space="0" w:color="auto"/>
      </w:divBdr>
    </w:div>
    <w:div w:id="1337536936">
      <w:bodyDiv w:val="1"/>
      <w:marLeft w:val="0"/>
      <w:marRight w:val="0"/>
      <w:marTop w:val="0"/>
      <w:marBottom w:val="0"/>
      <w:divBdr>
        <w:top w:val="none" w:sz="0" w:space="0" w:color="auto"/>
        <w:left w:val="none" w:sz="0" w:space="0" w:color="auto"/>
        <w:bottom w:val="none" w:sz="0" w:space="0" w:color="auto"/>
        <w:right w:val="none" w:sz="0" w:space="0" w:color="auto"/>
      </w:divBdr>
    </w:div>
    <w:div w:id="1341737020">
      <w:bodyDiv w:val="1"/>
      <w:marLeft w:val="0"/>
      <w:marRight w:val="0"/>
      <w:marTop w:val="0"/>
      <w:marBottom w:val="0"/>
      <w:divBdr>
        <w:top w:val="none" w:sz="0" w:space="0" w:color="auto"/>
        <w:left w:val="none" w:sz="0" w:space="0" w:color="auto"/>
        <w:bottom w:val="none" w:sz="0" w:space="0" w:color="auto"/>
        <w:right w:val="none" w:sz="0" w:space="0" w:color="auto"/>
      </w:divBdr>
    </w:div>
    <w:div w:id="1348215535">
      <w:bodyDiv w:val="1"/>
      <w:marLeft w:val="0"/>
      <w:marRight w:val="0"/>
      <w:marTop w:val="0"/>
      <w:marBottom w:val="0"/>
      <w:divBdr>
        <w:top w:val="none" w:sz="0" w:space="0" w:color="auto"/>
        <w:left w:val="none" w:sz="0" w:space="0" w:color="auto"/>
        <w:bottom w:val="none" w:sz="0" w:space="0" w:color="auto"/>
        <w:right w:val="none" w:sz="0" w:space="0" w:color="auto"/>
      </w:divBdr>
    </w:div>
    <w:div w:id="1349136404">
      <w:bodyDiv w:val="1"/>
      <w:marLeft w:val="0"/>
      <w:marRight w:val="0"/>
      <w:marTop w:val="0"/>
      <w:marBottom w:val="0"/>
      <w:divBdr>
        <w:top w:val="none" w:sz="0" w:space="0" w:color="auto"/>
        <w:left w:val="none" w:sz="0" w:space="0" w:color="auto"/>
        <w:bottom w:val="none" w:sz="0" w:space="0" w:color="auto"/>
        <w:right w:val="none" w:sz="0" w:space="0" w:color="auto"/>
      </w:divBdr>
      <w:divsChild>
        <w:div w:id="1075512642">
          <w:marLeft w:val="0"/>
          <w:marRight w:val="0"/>
          <w:marTop w:val="0"/>
          <w:marBottom w:val="0"/>
          <w:divBdr>
            <w:top w:val="none" w:sz="0" w:space="0" w:color="auto"/>
            <w:left w:val="none" w:sz="0" w:space="0" w:color="auto"/>
            <w:bottom w:val="none" w:sz="0" w:space="0" w:color="auto"/>
            <w:right w:val="none" w:sz="0" w:space="0" w:color="auto"/>
          </w:divBdr>
        </w:div>
      </w:divsChild>
    </w:div>
    <w:div w:id="1353914304">
      <w:bodyDiv w:val="1"/>
      <w:marLeft w:val="0"/>
      <w:marRight w:val="0"/>
      <w:marTop w:val="0"/>
      <w:marBottom w:val="0"/>
      <w:divBdr>
        <w:top w:val="none" w:sz="0" w:space="0" w:color="auto"/>
        <w:left w:val="none" w:sz="0" w:space="0" w:color="auto"/>
        <w:bottom w:val="none" w:sz="0" w:space="0" w:color="auto"/>
        <w:right w:val="none" w:sz="0" w:space="0" w:color="auto"/>
      </w:divBdr>
      <w:divsChild>
        <w:div w:id="847141760">
          <w:marLeft w:val="0"/>
          <w:marRight w:val="0"/>
          <w:marTop w:val="0"/>
          <w:marBottom w:val="0"/>
          <w:divBdr>
            <w:top w:val="none" w:sz="0" w:space="0" w:color="auto"/>
            <w:left w:val="none" w:sz="0" w:space="0" w:color="auto"/>
            <w:bottom w:val="none" w:sz="0" w:space="0" w:color="auto"/>
            <w:right w:val="none" w:sz="0" w:space="0" w:color="auto"/>
          </w:divBdr>
          <w:divsChild>
            <w:div w:id="2196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43431">
      <w:bodyDiv w:val="1"/>
      <w:marLeft w:val="0"/>
      <w:marRight w:val="0"/>
      <w:marTop w:val="0"/>
      <w:marBottom w:val="0"/>
      <w:divBdr>
        <w:top w:val="none" w:sz="0" w:space="0" w:color="auto"/>
        <w:left w:val="none" w:sz="0" w:space="0" w:color="auto"/>
        <w:bottom w:val="none" w:sz="0" w:space="0" w:color="auto"/>
        <w:right w:val="none" w:sz="0" w:space="0" w:color="auto"/>
      </w:divBdr>
    </w:div>
    <w:div w:id="1401364016">
      <w:bodyDiv w:val="1"/>
      <w:marLeft w:val="0"/>
      <w:marRight w:val="0"/>
      <w:marTop w:val="0"/>
      <w:marBottom w:val="0"/>
      <w:divBdr>
        <w:top w:val="none" w:sz="0" w:space="0" w:color="auto"/>
        <w:left w:val="none" w:sz="0" w:space="0" w:color="auto"/>
        <w:bottom w:val="none" w:sz="0" w:space="0" w:color="auto"/>
        <w:right w:val="none" w:sz="0" w:space="0" w:color="auto"/>
      </w:divBdr>
    </w:div>
    <w:div w:id="1444958104">
      <w:bodyDiv w:val="1"/>
      <w:marLeft w:val="0"/>
      <w:marRight w:val="0"/>
      <w:marTop w:val="0"/>
      <w:marBottom w:val="0"/>
      <w:divBdr>
        <w:top w:val="none" w:sz="0" w:space="0" w:color="auto"/>
        <w:left w:val="none" w:sz="0" w:space="0" w:color="auto"/>
        <w:bottom w:val="none" w:sz="0" w:space="0" w:color="auto"/>
        <w:right w:val="none" w:sz="0" w:space="0" w:color="auto"/>
      </w:divBdr>
    </w:div>
    <w:div w:id="1551071132">
      <w:bodyDiv w:val="1"/>
      <w:marLeft w:val="0"/>
      <w:marRight w:val="0"/>
      <w:marTop w:val="0"/>
      <w:marBottom w:val="0"/>
      <w:divBdr>
        <w:top w:val="none" w:sz="0" w:space="0" w:color="auto"/>
        <w:left w:val="none" w:sz="0" w:space="0" w:color="auto"/>
        <w:bottom w:val="none" w:sz="0" w:space="0" w:color="auto"/>
        <w:right w:val="none" w:sz="0" w:space="0" w:color="auto"/>
      </w:divBdr>
    </w:div>
    <w:div w:id="1559323654">
      <w:bodyDiv w:val="1"/>
      <w:marLeft w:val="0"/>
      <w:marRight w:val="0"/>
      <w:marTop w:val="0"/>
      <w:marBottom w:val="0"/>
      <w:divBdr>
        <w:top w:val="none" w:sz="0" w:space="0" w:color="auto"/>
        <w:left w:val="none" w:sz="0" w:space="0" w:color="auto"/>
        <w:bottom w:val="none" w:sz="0" w:space="0" w:color="auto"/>
        <w:right w:val="none" w:sz="0" w:space="0" w:color="auto"/>
      </w:divBdr>
    </w:div>
    <w:div w:id="1568304754">
      <w:bodyDiv w:val="1"/>
      <w:marLeft w:val="0"/>
      <w:marRight w:val="0"/>
      <w:marTop w:val="0"/>
      <w:marBottom w:val="0"/>
      <w:divBdr>
        <w:top w:val="none" w:sz="0" w:space="0" w:color="auto"/>
        <w:left w:val="none" w:sz="0" w:space="0" w:color="auto"/>
        <w:bottom w:val="none" w:sz="0" w:space="0" w:color="auto"/>
        <w:right w:val="none" w:sz="0" w:space="0" w:color="auto"/>
      </w:divBdr>
    </w:div>
    <w:div w:id="1574504374">
      <w:bodyDiv w:val="1"/>
      <w:marLeft w:val="0"/>
      <w:marRight w:val="0"/>
      <w:marTop w:val="0"/>
      <w:marBottom w:val="0"/>
      <w:divBdr>
        <w:top w:val="none" w:sz="0" w:space="0" w:color="auto"/>
        <w:left w:val="none" w:sz="0" w:space="0" w:color="auto"/>
        <w:bottom w:val="none" w:sz="0" w:space="0" w:color="auto"/>
        <w:right w:val="none" w:sz="0" w:space="0" w:color="auto"/>
      </w:divBdr>
    </w:div>
    <w:div w:id="1588928186">
      <w:bodyDiv w:val="1"/>
      <w:marLeft w:val="0"/>
      <w:marRight w:val="0"/>
      <w:marTop w:val="0"/>
      <w:marBottom w:val="0"/>
      <w:divBdr>
        <w:top w:val="none" w:sz="0" w:space="0" w:color="auto"/>
        <w:left w:val="none" w:sz="0" w:space="0" w:color="auto"/>
        <w:bottom w:val="none" w:sz="0" w:space="0" w:color="auto"/>
        <w:right w:val="none" w:sz="0" w:space="0" w:color="auto"/>
      </w:divBdr>
    </w:div>
    <w:div w:id="1595211997">
      <w:bodyDiv w:val="1"/>
      <w:marLeft w:val="0"/>
      <w:marRight w:val="0"/>
      <w:marTop w:val="0"/>
      <w:marBottom w:val="0"/>
      <w:divBdr>
        <w:top w:val="none" w:sz="0" w:space="0" w:color="auto"/>
        <w:left w:val="none" w:sz="0" w:space="0" w:color="auto"/>
        <w:bottom w:val="none" w:sz="0" w:space="0" w:color="auto"/>
        <w:right w:val="none" w:sz="0" w:space="0" w:color="auto"/>
      </w:divBdr>
      <w:divsChild>
        <w:div w:id="1338923444">
          <w:marLeft w:val="0"/>
          <w:marRight w:val="0"/>
          <w:marTop w:val="0"/>
          <w:marBottom w:val="0"/>
          <w:divBdr>
            <w:top w:val="none" w:sz="0" w:space="0" w:color="auto"/>
            <w:left w:val="none" w:sz="0" w:space="0" w:color="auto"/>
            <w:bottom w:val="none" w:sz="0" w:space="0" w:color="auto"/>
            <w:right w:val="none" w:sz="0" w:space="0" w:color="auto"/>
          </w:divBdr>
        </w:div>
        <w:div w:id="1741054137">
          <w:marLeft w:val="0"/>
          <w:marRight w:val="0"/>
          <w:marTop w:val="0"/>
          <w:marBottom w:val="0"/>
          <w:divBdr>
            <w:top w:val="none" w:sz="0" w:space="0" w:color="auto"/>
            <w:left w:val="none" w:sz="0" w:space="0" w:color="auto"/>
            <w:bottom w:val="none" w:sz="0" w:space="0" w:color="auto"/>
            <w:right w:val="none" w:sz="0" w:space="0" w:color="auto"/>
          </w:divBdr>
        </w:div>
        <w:div w:id="1204829116">
          <w:marLeft w:val="0"/>
          <w:marRight w:val="0"/>
          <w:marTop w:val="0"/>
          <w:marBottom w:val="0"/>
          <w:divBdr>
            <w:top w:val="none" w:sz="0" w:space="0" w:color="auto"/>
            <w:left w:val="none" w:sz="0" w:space="0" w:color="auto"/>
            <w:bottom w:val="none" w:sz="0" w:space="0" w:color="auto"/>
            <w:right w:val="none" w:sz="0" w:space="0" w:color="auto"/>
          </w:divBdr>
        </w:div>
        <w:div w:id="998776610">
          <w:marLeft w:val="0"/>
          <w:marRight w:val="0"/>
          <w:marTop w:val="0"/>
          <w:marBottom w:val="0"/>
          <w:divBdr>
            <w:top w:val="none" w:sz="0" w:space="0" w:color="auto"/>
            <w:left w:val="none" w:sz="0" w:space="0" w:color="auto"/>
            <w:bottom w:val="none" w:sz="0" w:space="0" w:color="auto"/>
            <w:right w:val="none" w:sz="0" w:space="0" w:color="auto"/>
          </w:divBdr>
        </w:div>
      </w:divsChild>
    </w:div>
    <w:div w:id="1657874472">
      <w:bodyDiv w:val="1"/>
      <w:marLeft w:val="0"/>
      <w:marRight w:val="0"/>
      <w:marTop w:val="0"/>
      <w:marBottom w:val="0"/>
      <w:divBdr>
        <w:top w:val="none" w:sz="0" w:space="0" w:color="auto"/>
        <w:left w:val="none" w:sz="0" w:space="0" w:color="auto"/>
        <w:bottom w:val="none" w:sz="0" w:space="0" w:color="auto"/>
        <w:right w:val="none" w:sz="0" w:space="0" w:color="auto"/>
      </w:divBdr>
    </w:div>
    <w:div w:id="1671520427">
      <w:bodyDiv w:val="1"/>
      <w:marLeft w:val="0"/>
      <w:marRight w:val="0"/>
      <w:marTop w:val="0"/>
      <w:marBottom w:val="0"/>
      <w:divBdr>
        <w:top w:val="none" w:sz="0" w:space="0" w:color="auto"/>
        <w:left w:val="none" w:sz="0" w:space="0" w:color="auto"/>
        <w:bottom w:val="none" w:sz="0" w:space="0" w:color="auto"/>
        <w:right w:val="none" w:sz="0" w:space="0" w:color="auto"/>
      </w:divBdr>
    </w:div>
    <w:div w:id="1673679893">
      <w:bodyDiv w:val="1"/>
      <w:marLeft w:val="0"/>
      <w:marRight w:val="0"/>
      <w:marTop w:val="0"/>
      <w:marBottom w:val="0"/>
      <w:divBdr>
        <w:top w:val="none" w:sz="0" w:space="0" w:color="auto"/>
        <w:left w:val="none" w:sz="0" w:space="0" w:color="auto"/>
        <w:bottom w:val="none" w:sz="0" w:space="0" w:color="auto"/>
        <w:right w:val="none" w:sz="0" w:space="0" w:color="auto"/>
      </w:divBdr>
    </w:div>
    <w:div w:id="1695040249">
      <w:bodyDiv w:val="1"/>
      <w:marLeft w:val="0"/>
      <w:marRight w:val="0"/>
      <w:marTop w:val="0"/>
      <w:marBottom w:val="0"/>
      <w:divBdr>
        <w:top w:val="none" w:sz="0" w:space="0" w:color="auto"/>
        <w:left w:val="none" w:sz="0" w:space="0" w:color="auto"/>
        <w:bottom w:val="none" w:sz="0" w:space="0" w:color="auto"/>
        <w:right w:val="none" w:sz="0" w:space="0" w:color="auto"/>
      </w:divBdr>
    </w:div>
    <w:div w:id="1709525961">
      <w:bodyDiv w:val="1"/>
      <w:marLeft w:val="0"/>
      <w:marRight w:val="0"/>
      <w:marTop w:val="0"/>
      <w:marBottom w:val="0"/>
      <w:divBdr>
        <w:top w:val="none" w:sz="0" w:space="0" w:color="auto"/>
        <w:left w:val="none" w:sz="0" w:space="0" w:color="auto"/>
        <w:bottom w:val="none" w:sz="0" w:space="0" w:color="auto"/>
        <w:right w:val="none" w:sz="0" w:space="0" w:color="auto"/>
      </w:divBdr>
    </w:div>
    <w:div w:id="1732270569">
      <w:bodyDiv w:val="1"/>
      <w:marLeft w:val="0"/>
      <w:marRight w:val="0"/>
      <w:marTop w:val="0"/>
      <w:marBottom w:val="0"/>
      <w:divBdr>
        <w:top w:val="none" w:sz="0" w:space="0" w:color="auto"/>
        <w:left w:val="none" w:sz="0" w:space="0" w:color="auto"/>
        <w:bottom w:val="none" w:sz="0" w:space="0" w:color="auto"/>
        <w:right w:val="none" w:sz="0" w:space="0" w:color="auto"/>
      </w:divBdr>
    </w:div>
    <w:div w:id="1734967127">
      <w:bodyDiv w:val="1"/>
      <w:marLeft w:val="0"/>
      <w:marRight w:val="0"/>
      <w:marTop w:val="0"/>
      <w:marBottom w:val="0"/>
      <w:divBdr>
        <w:top w:val="none" w:sz="0" w:space="0" w:color="auto"/>
        <w:left w:val="none" w:sz="0" w:space="0" w:color="auto"/>
        <w:bottom w:val="none" w:sz="0" w:space="0" w:color="auto"/>
        <w:right w:val="none" w:sz="0" w:space="0" w:color="auto"/>
      </w:divBdr>
    </w:div>
    <w:div w:id="1736002995">
      <w:bodyDiv w:val="1"/>
      <w:marLeft w:val="0"/>
      <w:marRight w:val="0"/>
      <w:marTop w:val="0"/>
      <w:marBottom w:val="0"/>
      <w:divBdr>
        <w:top w:val="none" w:sz="0" w:space="0" w:color="auto"/>
        <w:left w:val="none" w:sz="0" w:space="0" w:color="auto"/>
        <w:bottom w:val="none" w:sz="0" w:space="0" w:color="auto"/>
        <w:right w:val="none" w:sz="0" w:space="0" w:color="auto"/>
      </w:divBdr>
    </w:div>
    <w:div w:id="1857962275">
      <w:bodyDiv w:val="1"/>
      <w:marLeft w:val="0"/>
      <w:marRight w:val="0"/>
      <w:marTop w:val="0"/>
      <w:marBottom w:val="0"/>
      <w:divBdr>
        <w:top w:val="none" w:sz="0" w:space="0" w:color="auto"/>
        <w:left w:val="none" w:sz="0" w:space="0" w:color="auto"/>
        <w:bottom w:val="none" w:sz="0" w:space="0" w:color="auto"/>
        <w:right w:val="none" w:sz="0" w:space="0" w:color="auto"/>
      </w:divBdr>
    </w:div>
    <w:div w:id="1918400364">
      <w:bodyDiv w:val="1"/>
      <w:marLeft w:val="0"/>
      <w:marRight w:val="0"/>
      <w:marTop w:val="0"/>
      <w:marBottom w:val="0"/>
      <w:divBdr>
        <w:top w:val="none" w:sz="0" w:space="0" w:color="auto"/>
        <w:left w:val="none" w:sz="0" w:space="0" w:color="auto"/>
        <w:bottom w:val="none" w:sz="0" w:space="0" w:color="auto"/>
        <w:right w:val="none" w:sz="0" w:space="0" w:color="auto"/>
      </w:divBdr>
    </w:div>
    <w:div w:id="1936280717">
      <w:bodyDiv w:val="1"/>
      <w:marLeft w:val="0"/>
      <w:marRight w:val="0"/>
      <w:marTop w:val="0"/>
      <w:marBottom w:val="0"/>
      <w:divBdr>
        <w:top w:val="none" w:sz="0" w:space="0" w:color="auto"/>
        <w:left w:val="none" w:sz="0" w:space="0" w:color="auto"/>
        <w:bottom w:val="none" w:sz="0" w:space="0" w:color="auto"/>
        <w:right w:val="none" w:sz="0" w:space="0" w:color="auto"/>
      </w:divBdr>
    </w:div>
    <w:div w:id="1938711384">
      <w:bodyDiv w:val="1"/>
      <w:marLeft w:val="0"/>
      <w:marRight w:val="0"/>
      <w:marTop w:val="0"/>
      <w:marBottom w:val="0"/>
      <w:divBdr>
        <w:top w:val="none" w:sz="0" w:space="0" w:color="auto"/>
        <w:left w:val="none" w:sz="0" w:space="0" w:color="auto"/>
        <w:bottom w:val="none" w:sz="0" w:space="0" w:color="auto"/>
        <w:right w:val="none" w:sz="0" w:space="0" w:color="auto"/>
      </w:divBdr>
    </w:div>
    <w:div w:id="1940676034">
      <w:bodyDiv w:val="1"/>
      <w:marLeft w:val="0"/>
      <w:marRight w:val="0"/>
      <w:marTop w:val="0"/>
      <w:marBottom w:val="0"/>
      <w:divBdr>
        <w:top w:val="none" w:sz="0" w:space="0" w:color="auto"/>
        <w:left w:val="none" w:sz="0" w:space="0" w:color="auto"/>
        <w:bottom w:val="none" w:sz="0" w:space="0" w:color="auto"/>
        <w:right w:val="none" w:sz="0" w:space="0" w:color="auto"/>
      </w:divBdr>
    </w:div>
    <w:div w:id="1965774248">
      <w:bodyDiv w:val="1"/>
      <w:marLeft w:val="0"/>
      <w:marRight w:val="0"/>
      <w:marTop w:val="0"/>
      <w:marBottom w:val="0"/>
      <w:divBdr>
        <w:top w:val="none" w:sz="0" w:space="0" w:color="auto"/>
        <w:left w:val="none" w:sz="0" w:space="0" w:color="auto"/>
        <w:bottom w:val="none" w:sz="0" w:space="0" w:color="auto"/>
        <w:right w:val="none" w:sz="0" w:space="0" w:color="auto"/>
      </w:divBdr>
    </w:div>
    <w:div w:id="2001275619">
      <w:bodyDiv w:val="1"/>
      <w:marLeft w:val="0"/>
      <w:marRight w:val="0"/>
      <w:marTop w:val="0"/>
      <w:marBottom w:val="0"/>
      <w:divBdr>
        <w:top w:val="none" w:sz="0" w:space="0" w:color="auto"/>
        <w:left w:val="none" w:sz="0" w:space="0" w:color="auto"/>
        <w:bottom w:val="none" w:sz="0" w:space="0" w:color="auto"/>
        <w:right w:val="none" w:sz="0" w:space="0" w:color="auto"/>
      </w:divBdr>
    </w:div>
    <w:div w:id="2029138573">
      <w:bodyDiv w:val="1"/>
      <w:marLeft w:val="0"/>
      <w:marRight w:val="0"/>
      <w:marTop w:val="0"/>
      <w:marBottom w:val="0"/>
      <w:divBdr>
        <w:top w:val="none" w:sz="0" w:space="0" w:color="auto"/>
        <w:left w:val="none" w:sz="0" w:space="0" w:color="auto"/>
        <w:bottom w:val="none" w:sz="0" w:space="0" w:color="auto"/>
        <w:right w:val="none" w:sz="0" w:space="0" w:color="auto"/>
      </w:divBdr>
    </w:div>
    <w:div w:id="2074312046">
      <w:bodyDiv w:val="1"/>
      <w:marLeft w:val="0"/>
      <w:marRight w:val="0"/>
      <w:marTop w:val="0"/>
      <w:marBottom w:val="0"/>
      <w:divBdr>
        <w:top w:val="none" w:sz="0" w:space="0" w:color="auto"/>
        <w:left w:val="none" w:sz="0" w:space="0" w:color="auto"/>
        <w:bottom w:val="none" w:sz="0" w:space="0" w:color="auto"/>
        <w:right w:val="none" w:sz="0" w:space="0" w:color="auto"/>
      </w:divBdr>
    </w:div>
    <w:div w:id="2101871942">
      <w:bodyDiv w:val="1"/>
      <w:marLeft w:val="0"/>
      <w:marRight w:val="0"/>
      <w:marTop w:val="0"/>
      <w:marBottom w:val="0"/>
      <w:divBdr>
        <w:top w:val="none" w:sz="0" w:space="0" w:color="auto"/>
        <w:left w:val="none" w:sz="0" w:space="0" w:color="auto"/>
        <w:bottom w:val="none" w:sz="0" w:space="0" w:color="auto"/>
        <w:right w:val="none" w:sz="0" w:space="0" w:color="auto"/>
      </w:divBdr>
    </w:div>
    <w:div w:id="213857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vi.wikipedia.org/wiki/Gi%C3%A1o_s%C6%B0" TargetMode="External"/><Relationship Id="rId34" Type="http://schemas.openxmlformats.org/officeDocument/2006/relationships/image" Target="media/image11.wmf"/><Relationship Id="rId42" Type="http://schemas.openxmlformats.org/officeDocument/2006/relationships/image" Target="media/image18.pn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9.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jpeg"/><Relationship Id="rId11" Type="http://schemas.openxmlformats.org/officeDocument/2006/relationships/hyperlink" Target="https://vi.wikipedia.org/wiki/1701" TargetMode="External"/><Relationship Id="rId24" Type="http://schemas.openxmlformats.org/officeDocument/2006/relationships/hyperlink" Target="https://vi.wikipedia.org/w/index.php?title=Nhi%E1%BB%87t_%C4%91%E1%BB%99_tuy%E1%BB%87t_%C4%91%E1%BB%91i&amp;action=edit&amp;redlink=1" TargetMode="External"/><Relationship Id="rId32" Type="http://schemas.openxmlformats.org/officeDocument/2006/relationships/image" Target="media/image10.wmf"/><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8.png"/><Relationship Id="rId58" Type="http://schemas.openxmlformats.org/officeDocument/2006/relationships/image" Target="media/image32.jpeg"/><Relationship Id="rId5" Type="http://schemas.openxmlformats.org/officeDocument/2006/relationships/webSettings" Target="webSettings.xml"/><Relationship Id="rId61" Type="http://schemas.openxmlformats.org/officeDocument/2006/relationships/image" Target="media/image35.gif"/><Relationship Id="rId19" Type="http://schemas.openxmlformats.org/officeDocument/2006/relationships/hyperlink" Target="https://vi.wikipedia.org/wiki/Nh%C3%A0_ph%C3%A1t_minh" TargetMode="External"/><Relationship Id="rId14" Type="http://schemas.openxmlformats.org/officeDocument/2006/relationships/hyperlink" Target="https://vi.wikipedia.org/wiki/Nh%C3%A0_thi%C3%AAn_v%C4%83n_h%E1%BB%8Dc" TargetMode="External"/><Relationship Id="rId22" Type="http://schemas.openxmlformats.org/officeDocument/2006/relationships/hyperlink" Target="https://vi.wikipedia.org/wiki/%C4%90%E1%BA%A1i_h%E1%BB%8Dc_Glasgow" TargetMode="External"/><Relationship Id="rId27" Type="http://schemas.openxmlformats.org/officeDocument/2006/relationships/image" Target="media/image7.wmf"/><Relationship Id="rId30" Type="http://schemas.openxmlformats.org/officeDocument/2006/relationships/image" Target="media/image9.wmf"/><Relationship Id="rId35" Type="http://schemas.openxmlformats.org/officeDocument/2006/relationships/oleObject" Target="embeddings/oleObject4.bin"/><Relationship Id="rId43" Type="http://schemas.microsoft.com/office/2007/relationships/hdphoto" Target="media/hdphoto1.wdp"/><Relationship Id="rId48" Type="http://schemas.openxmlformats.org/officeDocument/2006/relationships/image" Target="media/image23.jpeg"/><Relationship Id="rId56" Type="http://schemas.openxmlformats.org/officeDocument/2006/relationships/image" Target="media/image30.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6.png"/><Relationship Id="rId3" Type="http://schemas.openxmlformats.org/officeDocument/2006/relationships/styles" Target="styles.xml"/><Relationship Id="rId12" Type="http://schemas.openxmlformats.org/officeDocument/2006/relationships/hyperlink" Target="https://vi.wikipedia.org/wiki/25_th%C3%A1ng_4" TargetMode="External"/><Relationship Id="rId17" Type="http://schemas.openxmlformats.org/officeDocument/2006/relationships/hyperlink" Target="https://vi.wikipedia.org/wiki/Nh%C3%A0_v%E1%BA%ADt_l%C3%BD" TargetMode="External"/><Relationship Id="rId25" Type="http://schemas.openxmlformats.org/officeDocument/2006/relationships/image" Target="media/image5.jpeg"/><Relationship Id="rId33" Type="http://schemas.openxmlformats.org/officeDocument/2006/relationships/oleObject" Target="embeddings/oleObject3.bin"/><Relationship Id="rId38" Type="http://schemas.openxmlformats.org/officeDocument/2006/relationships/image" Target="media/image14.jpeg"/><Relationship Id="rId46" Type="http://schemas.openxmlformats.org/officeDocument/2006/relationships/image" Target="media/image21.png"/><Relationship Id="rId59" Type="http://schemas.openxmlformats.org/officeDocument/2006/relationships/image" Target="media/image33.jpeg"/><Relationship Id="rId20" Type="http://schemas.openxmlformats.org/officeDocument/2006/relationships/hyperlink" Target="https://vi.wikipedia.org/wiki/Scotland" TargetMode="External"/><Relationship Id="rId41" Type="http://schemas.openxmlformats.org/officeDocument/2006/relationships/image" Target="media/image17.png"/><Relationship Id="rId54" Type="http://schemas.microsoft.com/office/2007/relationships/hdphoto" Target="media/hdphoto2.wdp"/><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vi.wikipedia.org/wiki/Scotland" TargetMode="External"/><Relationship Id="rId28" Type="http://schemas.openxmlformats.org/officeDocument/2006/relationships/oleObject" Target="embeddings/oleObject1.bin"/><Relationship Id="rId36" Type="http://schemas.openxmlformats.org/officeDocument/2006/relationships/image" Target="media/image12.jpeg"/><Relationship Id="rId49" Type="http://schemas.openxmlformats.org/officeDocument/2006/relationships/image" Target="media/image24.jpeg"/><Relationship Id="rId57" Type="http://schemas.openxmlformats.org/officeDocument/2006/relationships/image" Target="media/image31.jpeg"/><Relationship Id="rId10" Type="http://schemas.openxmlformats.org/officeDocument/2006/relationships/hyperlink" Target="https://vi.wikipedia.org/wiki/27_th%C3%A1ng_11" TargetMode="External"/><Relationship Id="rId31" Type="http://schemas.openxmlformats.org/officeDocument/2006/relationships/oleObject" Target="embeddings/oleObject2.bin"/><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4.gif"/><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vi.wikipedia.org/wiki/1744" TargetMode="External"/><Relationship Id="rId18" Type="http://schemas.openxmlformats.org/officeDocument/2006/relationships/hyperlink" Target="https://vi.wikipedia.org/wiki/To%C3%A1n_h%E1%BB%8Dc" TargetMode="External"/><Relationship Id="rId39"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2C9D4-4EA0-47CE-BEA0-15899D1BD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1</Pages>
  <Words>3700</Words>
  <Characters>21090</Characters>
  <Application>Microsoft Office Word</Application>
  <DocSecurity>0</DocSecurity>
  <Lines>175</Lines>
  <Paragraphs>49</Paragraphs>
  <ScaleCrop>false</ScaleCrop>
  <HeadingPairs>
    <vt:vector size="6" baseType="variant">
      <vt:variant>
        <vt:lpstr>Tiêu đề</vt:lpstr>
      </vt:variant>
      <vt:variant>
        <vt:i4>1</vt:i4>
      </vt:variant>
      <vt:variant>
        <vt:lpstr>Title</vt:lpstr>
      </vt:variant>
      <vt:variant>
        <vt:i4>1</vt:i4>
      </vt:variant>
      <vt:variant>
        <vt:lpstr>Headings</vt:lpstr>
      </vt:variant>
      <vt:variant>
        <vt:i4>20</vt:i4>
      </vt:variant>
    </vt:vector>
  </HeadingPairs>
  <TitlesOfParts>
    <vt:vector size="22" baseType="lpstr">
      <vt:lpstr/>
      <vt:lpstr/>
      <vt:lpstr>        </vt:lpstr>
      <vt:lpstr>        + Khối lượng riêng của một số chất rắn</vt:lpstr>
      <vt:lpstr>    1.2. Trọng lượng riêng (d)</vt:lpstr>
      <vt:lpstr>    Chú ý: Cách xác định khối lượng riêng (trọng lượng riêng ) của một chất. </vt:lpstr>
      <vt:lpstr>    b.1kg kem giặt VISO có thể tích 900  . Tính khối lượng riêng của kem giặt VISO v</vt:lpstr>
      <vt:lpstr>    Bài 1: Hãy tính </vt:lpstr>
      <vt:lpstr>    a.Khối lượng của một chiếc dầm sắt có thế tích 40 .Biết   7800 kg/ </vt:lpstr>
      <vt:lpstr>    b  Trọng lượng của một khối đá. Biết khối đá đó có thế tích là 0,5 . =  2600 kg/</vt:lpstr>
      <vt:lpstr>    Bài 2. a. Khối lượng riêng của chì vào khoảng 11300 kg/ . Do đó, 2 lít chì sẽ có</vt:lpstr>
      <vt:lpstr>    b. Biết khối lượng riêng của xăng là 700 kg/ . Một chiếc can nhựa có khối</vt:lpstr>
      <vt:lpstr>    Bài 2: Hãy chọn phương án xác định khối lượng của chiếc cột sắt ở Ấn Độ:</vt:lpstr>
      <vt:lpstr>    Bài 3: Hãy tìm cách xác định trọng lượng riêng của chất làm quả cân. Dụng cụ gồm</vt:lpstr>
      <vt:lpstr>    Câu 1. Muốn đo khối lượng riêng của các hòn bi thủy tinh, ta cần dùng những dụng</vt:lpstr>
      <vt:lpstr>    Câu 2. Muốn đo trọng lượng riêng của một khối hợp kim đặc, có kích thước bằng mộ</vt:lpstr>
      <vt:lpstr>        Câu 3. Gọi d và  lần lượt là trọng lượng riêng và khối lượng riêng. Mối liên hệ </vt:lpstr>
      <vt:lpstr>        Câu 4. Biết rằng trọng lượng của vật càng giảm khi đưa vật lên càng cao so với m</vt:lpstr>
      <vt:lpstr>        Câu 10. Cho khối lượng riêng của nhôm, sắt, chì, đá lần lượt là 2700  , 7800  , </vt:lpstr>
      <vt:lpstr>        Câu 11. Cho hai khối kim loại chì và sắt. Sắt có khối lượng gấp đôi chì. Biết kh</vt:lpstr>
      <vt:lpstr>        Câu  12. Nếu sữa trong một hộp sữa có khối lượng tịnh 387 g và thể tích 0,314 lí</vt:lpstr>
      <vt:lpstr>    Câu 2. Chọn D. cần một cái lực kế, một bình chia độ và một sợi chỉ.</vt:lpstr>
    </vt:vector>
  </TitlesOfParts>
  <Company/>
  <LinksUpToDate>false</LinksUpToDate>
  <CharactersWithSpaces>24741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2022-08-09T13:57:00Z</dcterms:created>
  <dcterms:modified xsi:type="dcterms:W3CDTF">2024-10-02T08:55:00Z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