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E543" w14:textId="10D91841" w:rsidR="00655E00" w:rsidRPr="009D676D" w:rsidRDefault="00655E00" w:rsidP="00655E00">
      <w:pPr>
        <w:spacing w:beforeLines="60" w:before="144"/>
        <w:ind w:right="-563"/>
        <w:jc w:val="center"/>
        <w:rPr>
          <w:b/>
          <w:sz w:val="28"/>
          <w:lang w:val="vi-VN"/>
        </w:rPr>
      </w:pPr>
      <w:r w:rsidRPr="009D676D">
        <w:rPr>
          <w:b/>
          <w:sz w:val="28"/>
          <w:lang w:val="vi-VN"/>
        </w:rPr>
        <w:t xml:space="preserve">BÀI </w:t>
      </w:r>
      <w:r w:rsidRPr="009D676D">
        <w:rPr>
          <w:b/>
          <w:sz w:val="28"/>
        </w:rPr>
        <w:t>21</w:t>
      </w:r>
      <w:r>
        <w:rPr>
          <w:b/>
          <w:sz w:val="28"/>
        </w:rPr>
        <w:t>:</w:t>
      </w:r>
      <w:r w:rsidRPr="009D676D">
        <w:rPr>
          <w:b/>
          <w:sz w:val="28"/>
        </w:rPr>
        <w:t xml:space="preserve"> BẢO QUẢN VÀ CHẾ BIẾN THỦY S</w:t>
      </w:r>
      <w:r w:rsidRPr="009D676D">
        <w:rPr>
          <w:b/>
          <w:sz w:val="28"/>
          <w:lang w:val="vi-VN"/>
        </w:rPr>
        <w:t>ẢN</w:t>
      </w:r>
    </w:p>
    <w:p w14:paraId="00000002" w14:textId="27703FCE" w:rsidR="00F3497A" w:rsidRDefault="00F3497A">
      <w:pPr>
        <w:pStyle w:val="Heading1"/>
        <w:rPr>
          <w:b w:val="0"/>
        </w:rPr>
      </w:pPr>
    </w:p>
    <w:p w14:paraId="00000003" w14:textId="77777777" w:rsidR="00F3497A" w:rsidRDefault="00F3497A">
      <w:pPr>
        <w:pStyle w:val="Heading2"/>
      </w:pPr>
    </w:p>
    <w:p w14:paraId="037E6F5B" w14:textId="77777777" w:rsidR="008A2E93" w:rsidRPr="008A2E93" w:rsidRDefault="008A2E93" w:rsidP="008A2E93">
      <w:pPr>
        <w:shd w:val="clear" w:color="auto" w:fill="FFFFFF"/>
        <w:spacing w:beforeLines="60" w:before="144" w:after="160" w:line="30" w:lineRule="atLeast"/>
        <w:ind w:left="540" w:hanging="450"/>
        <w:rPr>
          <w:b/>
          <w:color w:val="0070C0"/>
          <w:sz w:val="40"/>
          <w:szCs w:val="40"/>
          <w:lang w:val="en-US" w:eastAsia="en-US"/>
        </w:rPr>
      </w:pPr>
      <w:r w:rsidRPr="008A2E93">
        <w:rPr>
          <w:b/>
          <w:color w:val="0070C0"/>
          <w:sz w:val="40"/>
          <w:szCs w:val="40"/>
          <w:lang w:val="en-US" w:eastAsia="en-US"/>
        </w:rPr>
        <w:t>Phần I: Câu trắc nghiệm nhiều phương án lựa chọn</w:t>
      </w:r>
    </w:p>
    <w:p w14:paraId="2482A291" w14:textId="251E4E70" w:rsidR="008A2E93" w:rsidRPr="008A2E93" w:rsidRDefault="008A2E93" w:rsidP="008A2E93">
      <w:pPr>
        <w:shd w:val="clear" w:color="auto" w:fill="FFFFFF"/>
        <w:spacing w:beforeLines="60" w:before="144" w:after="160" w:line="30" w:lineRule="atLeast"/>
        <w:ind w:left="540" w:hanging="450"/>
        <w:rPr>
          <w:sz w:val="28"/>
          <w:lang w:val="en-US" w:eastAsia="en-US"/>
        </w:rPr>
      </w:pPr>
      <w:r w:rsidRPr="008A2E93">
        <w:rPr>
          <w:b/>
          <w:sz w:val="28"/>
          <w:lang w:val="vi-VN" w:eastAsia="en-US"/>
        </w:rPr>
        <w:t xml:space="preserve">Câu </w:t>
      </w:r>
      <w:r w:rsidRPr="008A2E93">
        <w:rPr>
          <w:b/>
          <w:sz w:val="28"/>
          <w:lang w:val="en-US" w:eastAsia="en-US"/>
        </w:rPr>
        <w:t>1</w:t>
      </w:r>
      <w:r w:rsidRPr="008A2E93">
        <w:rPr>
          <w:sz w:val="28"/>
          <w:lang w:val="vi-VN" w:eastAsia="en-US"/>
        </w:rPr>
        <w:t xml:space="preserve">: </w:t>
      </w:r>
      <w:r w:rsidRPr="008A2E93">
        <w:rPr>
          <w:sz w:val="28"/>
          <w:lang w:val="en-US" w:eastAsia="en-US"/>
        </w:rPr>
        <w:t xml:space="preserve">Nhiệt độ </w:t>
      </w:r>
      <w:r w:rsidRPr="008A2E93">
        <w:rPr>
          <w:sz w:val="28"/>
          <w:lang w:val="vi-VN" w:eastAsia="en-US"/>
        </w:rPr>
        <w:t>và thời gian bảo quản lạnh sản phẩm thủy sản phù hợp</w:t>
      </w:r>
      <w:r w:rsidRPr="008A2E93">
        <w:rPr>
          <w:sz w:val="28"/>
          <w:lang w:val="en-US" w:eastAsia="en-US"/>
        </w:rPr>
        <w:t xml:space="preserve"> ?</w:t>
      </w:r>
    </w:p>
    <w:p w14:paraId="42A36A78" w14:textId="77777777" w:rsidR="008A2E93" w:rsidRPr="008A2E93" w:rsidRDefault="008A2E93" w:rsidP="008A2E93">
      <w:pPr>
        <w:shd w:val="clear" w:color="auto" w:fill="FFFFFF"/>
        <w:spacing w:beforeLines="60" w:before="144" w:after="160" w:line="30" w:lineRule="atLeast"/>
        <w:ind w:left="360"/>
        <w:rPr>
          <w:sz w:val="28"/>
          <w:lang w:val="en-US" w:eastAsia="en-US"/>
        </w:rPr>
      </w:pPr>
      <w:r w:rsidRPr="008A2E93">
        <w:rPr>
          <w:sz w:val="28"/>
          <w:u w:val="single"/>
          <w:lang w:val="en-US" w:eastAsia="en-US"/>
        </w:rPr>
        <w:t>A</w:t>
      </w:r>
      <w:r w:rsidRPr="008A2E93">
        <w:rPr>
          <w:sz w:val="28"/>
          <w:lang w:val="en-US" w:eastAsia="en-US"/>
        </w:rPr>
        <w:t xml:space="preserve">. </w:t>
      </w:r>
      <w:r w:rsidRPr="008A2E93">
        <w:rPr>
          <w:color w:val="FF0000"/>
          <w:sz w:val="28"/>
          <w:lang w:val="vi-VN" w:eastAsia="en-US"/>
        </w:rPr>
        <w:t>0</w:t>
      </w:r>
      <w:r w:rsidRPr="008A2E93">
        <w:rPr>
          <w:color w:val="FF0000"/>
          <w:sz w:val="28"/>
          <w:lang w:val="en-US" w:eastAsia="en-US"/>
        </w:rPr>
        <w:t>-</w:t>
      </w:r>
      <w:r w:rsidRPr="008A2E93">
        <w:rPr>
          <w:color w:val="FF0000"/>
          <w:sz w:val="28"/>
          <w:lang w:val="vi-VN" w:eastAsia="en-US"/>
        </w:rPr>
        <w:t xml:space="preserve"> 4</w:t>
      </w:r>
      <w:r w:rsidRPr="008A2E93">
        <w:rPr>
          <w:color w:val="FF0000"/>
          <w:sz w:val="28"/>
          <w:lang w:val="en-US" w:eastAsia="en-US"/>
        </w:rPr>
        <w:t xml:space="preserve"> </w:t>
      </w:r>
      <w:r w:rsidRPr="008A2E93">
        <w:rPr>
          <w:color w:val="FF0000"/>
          <w:sz w:val="28"/>
          <w:vertAlign w:val="superscript"/>
          <w:lang w:val="en-US" w:eastAsia="en-US"/>
        </w:rPr>
        <w:t>o</w:t>
      </w:r>
      <w:r w:rsidRPr="008A2E93">
        <w:rPr>
          <w:color w:val="FF0000"/>
          <w:sz w:val="28"/>
          <w:lang w:val="en-US" w:eastAsia="en-US"/>
        </w:rPr>
        <w:t>C; 1-</w:t>
      </w:r>
      <w:r w:rsidRPr="008A2E93">
        <w:rPr>
          <w:color w:val="FF0000"/>
          <w:sz w:val="28"/>
          <w:lang w:val="vi-VN" w:eastAsia="en-US"/>
        </w:rPr>
        <w:t>2 ngày.</w:t>
      </w:r>
      <w:r w:rsidRPr="008A2E93">
        <w:rPr>
          <w:color w:val="FF0000"/>
          <w:sz w:val="28"/>
          <w:lang w:val="en-US" w:eastAsia="en-US"/>
        </w:rPr>
        <w:t xml:space="preserve"> </w:t>
      </w:r>
      <w:r w:rsidRPr="008A2E93">
        <w:rPr>
          <w:sz w:val="28"/>
          <w:lang w:val="en-US" w:eastAsia="en-US"/>
        </w:rPr>
        <w:tab/>
      </w:r>
      <w:r w:rsidRPr="008A2E93">
        <w:rPr>
          <w:sz w:val="28"/>
          <w:lang w:val="vi-VN" w:eastAsia="en-US"/>
        </w:rPr>
        <w:t xml:space="preserve">              </w:t>
      </w:r>
      <w:r w:rsidRPr="008A2E93">
        <w:rPr>
          <w:sz w:val="28"/>
          <w:lang w:val="en-US" w:eastAsia="en-US"/>
        </w:rPr>
        <w:t xml:space="preserve">B. </w:t>
      </w:r>
      <w:r w:rsidRPr="008A2E93">
        <w:rPr>
          <w:sz w:val="28"/>
          <w:lang w:val="vi-VN" w:eastAsia="en-US"/>
        </w:rPr>
        <w:t>-18</w:t>
      </w:r>
      <w:r w:rsidRPr="008A2E93">
        <w:rPr>
          <w:sz w:val="28"/>
          <w:lang w:val="en-US" w:eastAsia="en-US"/>
        </w:rPr>
        <w:t>-</w:t>
      </w:r>
      <w:r w:rsidRPr="008A2E93">
        <w:rPr>
          <w:sz w:val="28"/>
          <w:lang w:val="vi-VN" w:eastAsia="en-US"/>
        </w:rPr>
        <w:t xml:space="preserve"> 0</w:t>
      </w:r>
      <w:r w:rsidRPr="008A2E93">
        <w:rPr>
          <w:sz w:val="28"/>
          <w:lang w:val="en-US" w:eastAsia="en-US"/>
        </w:rPr>
        <w:t xml:space="preserve"> </w:t>
      </w:r>
      <w:r w:rsidRPr="008A2E93">
        <w:rPr>
          <w:sz w:val="28"/>
          <w:vertAlign w:val="superscript"/>
          <w:lang w:val="en-US" w:eastAsia="en-US"/>
        </w:rPr>
        <w:t>o</w:t>
      </w:r>
      <w:r w:rsidRPr="008A2E93">
        <w:rPr>
          <w:sz w:val="28"/>
          <w:lang w:val="en-US" w:eastAsia="en-US"/>
        </w:rPr>
        <w:t>C; 1-</w:t>
      </w:r>
      <w:r w:rsidRPr="008A2E93">
        <w:rPr>
          <w:sz w:val="28"/>
          <w:lang w:val="vi-VN" w:eastAsia="en-US"/>
        </w:rPr>
        <w:t>2 ngày</w:t>
      </w:r>
      <w:r w:rsidRPr="008A2E93">
        <w:rPr>
          <w:sz w:val="28"/>
          <w:lang w:val="en-US" w:eastAsia="en-US"/>
        </w:rPr>
        <w:tab/>
      </w:r>
    </w:p>
    <w:p w14:paraId="1238569D" w14:textId="77777777" w:rsidR="008A2E93" w:rsidRPr="008A2E93" w:rsidRDefault="008A2E93" w:rsidP="008A2E93">
      <w:pPr>
        <w:spacing w:beforeLines="60" w:before="144" w:after="160" w:line="259" w:lineRule="auto"/>
        <w:ind w:left="360"/>
        <w:rPr>
          <w:rFonts w:ascii="Calibri" w:eastAsia="Calibri" w:hAnsi="Calibri"/>
          <w:sz w:val="28"/>
          <w:lang w:val="vi-VN" w:eastAsia="en-US"/>
        </w:rPr>
      </w:pPr>
      <w:r w:rsidRPr="008A2E93">
        <w:rPr>
          <w:sz w:val="28"/>
          <w:lang w:val="en-US" w:eastAsia="en-US"/>
        </w:rPr>
        <w:t xml:space="preserve">C. </w:t>
      </w:r>
      <w:r w:rsidRPr="008A2E93">
        <w:rPr>
          <w:sz w:val="28"/>
          <w:lang w:val="vi-VN" w:eastAsia="en-US"/>
        </w:rPr>
        <w:t>-18</w:t>
      </w:r>
      <w:r w:rsidRPr="008A2E93">
        <w:rPr>
          <w:sz w:val="28"/>
          <w:lang w:val="en-US" w:eastAsia="en-US"/>
        </w:rPr>
        <w:t>-</w:t>
      </w:r>
      <w:r w:rsidRPr="008A2E93">
        <w:rPr>
          <w:sz w:val="28"/>
          <w:lang w:val="vi-VN" w:eastAsia="en-US"/>
        </w:rPr>
        <w:t xml:space="preserve"> 0</w:t>
      </w:r>
      <w:r w:rsidRPr="008A2E93">
        <w:rPr>
          <w:sz w:val="28"/>
          <w:lang w:val="en-US" w:eastAsia="en-US"/>
        </w:rPr>
        <w:t xml:space="preserve"> </w:t>
      </w:r>
      <w:r w:rsidRPr="008A2E93">
        <w:rPr>
          <w:sz w:val="28"/>
          <w:vertAlign w:val="superscript"/>
          <w:lang w:val="en-US" w:eastAsia="en-US"/>
        </w:rPr>
        <w:t>o</w:t>
      </w:r>
      <w:r w:rsidRPr="008A2E93">
        <w:rPr>
          <w:sz w:val="28"/>
          <w:lang w:val="en-US" w:eastAsia="en-US"/>
        </w:rPr>
        <w:t>C; 1</w:t>
      </w:r>
      <w:r w:rsidRPr="008A2E93">
        <w:rPr>
          <w:sz w:val="28"/>
          <w:lang w:val="vi-VN" w:eastAsia="en-US"/>
        </w:rPr>
        <w:t>năm</w:t>
      </w:r>
      <w:r w:rsidRPr="008A2E93">
        <w:rPr>
          <w:sz w:val="28"/>
          <w:lang w:val="en-US" w:eastAsia="en-US"/>
        </w:rPr>
        <w:tab/>
      </w:r>
      <w:r w:rsidRPr="008A2E93">
        <w:rPr>
          <w:sz w:val="28"/>
          <w:lang w:val="en-US" w:eastAsia="en-US"/>
        </w:rPr>
        <w:tab/>
      </w:r>
      <w:r w:rsidRPr="008A2E93">
        <w:rPr>
          <w:sz w:val="28"/>
          <w:lang w:val="vi-VN" w:eastAsia="en-US"/>
        </w:rPr>
        <w:t xml:space="preserve">    </w:t>
      </w:r>
      <w:r w:rsidRPr="008A2E93">
        <w:rPr>
          <w:sz w:val="28"/>
          <w:lang w:val="en-US" w:eastAsia="en-US"/>
        </w:rPr>
        <w:t xml:space="preserve">D. </w:t>
      </w:r>
      <w:r w:rsidRPr="008A2E93">
        <w:rPr>
          <w:sz w:val="28"/>
          <w:lang w:val="vi-VN" w:eastAsia="en-US"/>
        </w:rPr>
        <w:t>-30- -18</w:t>
      </w:r>
      <w:r w:rsidRPr="008A2E93">
        <w:rPr>
          <w:sz w:val="28"/>
          <w:lang w:val="en-US" w:eastAsia="en-US"/>
        </w:rPr>
        <w:t xml:space="preserve"> </w:t>
      </w:r>
      <w:r w:rsidRPr="008A2E93">
        <w:rPr>
          <w:sz w:val="28"/>
          <w:vertAlign w:val="superscript"/>
          <w:lang w:val="en-US" w:eastAsia="en-US"/>
        </w:rPr>
        <w:t>o</w:t>
      </w:r>
      <w:r w:rsidRPr="008A2E93">
        <w:rPr>
          <w:sz w:val="28"/>
          <w:lang w:val="en-US" w:eastAsia="en-US"/>
        </w:rPr>
        <w:t>C; 1</w:t>
      </w:r>
      <w:r w:rsidRPr="008A2E93">
        <w:rPr>
          <w:sz w:val="28"/>
          <w:lang w:val="vi-VN" w:eastAsia="en-US"/>
        </w:rPr>
        <w:t>-3 năm</w:t>
      </w:r>
      <w:r w:rsidRPr="008A2E93">
        <w:rPr>
          <w:rFonts w:ascii="Calibri" w:eastAsia="Calibri" w:hAnsi="Calibri"/>
          <w:sz w:val="28"/>
          <w:lang w:val="vi-VN" w:eastAsia="en-US"/>
        </w:rPr>
        <w:t xml:space="preserve"> </w:t>
      </w:r>
    </w:p>
    <w:p w14:paraId="165F706C" w14:textId="1D51F046" w:rsidR="008A2E93" w:rsidRPr="008A2E93" w:rsidRDefault="008A2E93" w:rsidP="008A2E93">
      <w:pPr>
        <w:shd w:val="clear" w:color="auto" w:fill="FFFFFF"/>
        <w:spacing w:beforeLines="60" w:before="144" w:after="160" w:line="30" w:lineRule="atLeast"/>
        <w:ind w:left="540" w:hanging="450"/>
        <w:rPr>
          <w:sz w:val="28"/>
          <w:lang w:val="en-US" w:eastAsia="en-US"/>
        </w:rPr>
      </w:pPr>
      <w:r>
        <w:rPr>
          <w:b/>
          <w:sz w:val="28"/>
          <w:lang w:val="vi-VN" w:eastAsia="en-US"/>
        </w:rPr>
        <w:t xml:space="preserve">Câu </w:t>
      </w:r>
      <w:r>
        <w:rPr>
          <w:b/>
          <w:sz w:val="28"/>
          <w:lang w:val="en-US" w:eastAsia="en-US"/>
        </w:rPr>
        <w:t xml:space="preserve">2. </w:t>
      </w:r>
      <w:r w:rsidRPr="008A2E93">
        <w:rPr>
          <w:sz w:val="28"/>
          <w:lang w:val="en-US" w:eastAsia="en-US"/>
        </w:rPr>
        <w:t xml:space="preserve">Nhiệt độ </w:t>
      </w:r>
      <w:r w:rsidRPr="008A2E93">
        <w:rPr>
          <w:sz w:val="28"/>
          <w:lang w:val="vi-VN" w:eastAsia="en-US"/>
        </w:rPr>
        <w:t>và thời gian bảo quản lạnh sản phẩm thủy sản phù hợp</w:t>
      </w:r>
      <w:r w:rsidRPr="008A2E93">
        <w:rPr>
          <w:sz w:val="28"/>
          <w:lang w:val="en-US" w:eastAsia="en-US"/>
        </w:rPr>
        <w:t xml:space="preserve"> ?</w:t>
      </w:r>
    </w:p>
    <w:p w14:paraId="6668993A" w14:textId="77777777" w:rsidR="008A2E93" w:rsidRPr="008A2E93" w:rsidRDefault="008A2E93" w:rsidP="008A2E93">
      <w:pPr>
        <w:shd w:val="clear" w:color="auto" w:fill="FFFFFF"/>
        <w:spacing w:beforeLines="60" w:before="144" w:after="160" w:line="30" w:lineRule="atLeast"/>
        <w:ind w:left="360"/>
        <w:rPr>
          <w:sz w:val="28"/>
          <w:lang w:val="en-US" w:eastAsia="en-US"/>
        </w:rPr>
      </w:pPr>
      <w:r w:rsidRPr="008A2E93">
        <w:rPr>
          <w:sz w:val="28"/>
          <w:lang w:val="en-US" w:eastAsia="en-US"/>
        </w:rPr>
        <w:t>A</w:t>
      </w:r>
      <w:r w:rsidRPr="008A2E93">
        <w:rPr>
          <w:color w:val="000000"/>
          <w:sz w:val="28"/>
          <w:lang w:val="en-US" w:eastAsia="en-US"/>
        </w:rPr>
        <w:t xml:space="preserve">. </w:t>
      </w:r>
      <w:r w:rsidRPr="008A2E93">
        <w:rPr>
          <w:color w:val="000000"/>
          <w:sz w:val="28"/>
          <w:lang w:val="vi-VN" w:eastAsia="en-US"/>
        </w:rPr>
        <w:t>0</w:t>
      </w:r>
      <w:r w:rsidRPr="008A2E93">
        <w:rPr>
          <w:color w:val="000000"/>
          <w:sz w:val="28"/>
          <w:lang w:val="en-US" w:eastAsia="en-US"/>
        </w:rPr>
        <w:t>-</w:t>
      </w:r>
      <w:r w:rsidRPr="008A2E93">
        <w:rPr>
          <w:color w:val="000000"/>
          <w:sz w:val="28"/>
          <w:lang w:val="vi-VN" w:eastAsia="en-US"/>
        </w:rPr>
        <w:t xml:space="preserve"> 4</w:t>
      </w:r>
      <w:r w:rsidRPr="008A2E93">
        <w:rPr>
          <w:color w:val="000000"/>
          <w:sz w:val="28"/>
          <w:lang w:val="en-US" w:eastAsia="en-US"/>
        </w:rPr>
        <w:t xml:space="preserve"> </w:t>
      </w:r>
      <w:r w:rsidRPr="008A2E93">
        <w:rPr>
          <w:color w:val="000000"/>
          <w:sz w:val="28"/>
          <w:vertAlign w:val="superscript"/>
          <w:lang w:val="en-US" w:eastAsia="en-US"/>
        </w:rPr>
        <w:t>o</w:t>
      </w:r>
      <w:r w:rsidRPr="008A2E93">
        <w:rPr>
          <w:color w:val="000000"/>
          <w:sz w:val="28"/>
          <w:lang w:val="en-US" w:eastAsia="en-US"/>
        </w:rPr>
        <w:t xml:space="preserve">C; </w:t>
      </w:r>
      <w:r w:rsidRPr="008A2E93">
        <w:rPr>
          <w:color w:val="000000"/>
          <w:sz w:val="28"/>
          <w:lang w:val="vi-VN" w:eastAsia="en-US"/>
        </w:rPr>
        <w:t xml:space="preserve">1 </w:t>
      </w:r>
      <w:r w:rsidRPr="008A2E93">
        <w:rPr>
          <w:color w:val="000000"/>
          <w:sz w:val="28"/>
          <w:lang w:val="en-US" w:eastAsia="en-US"/>
        </w:rPr>
        <w:t>tháng</w:t>
      </w:r>
      <w:r w:rsidRPr="008A2E93">
        <w:rPr>
          <w:color w:val="000000"/>
          <w:sz w:val="28"/>
          <w:lang w:val="en-US" w:eastAsia="en-US"/>
        </w:rPr>
        <w:tab/>
      </w:r>
      <w:r w:rsidRPr="008A2E93">
        <w:rPr>
          <w:sz w:val="28"/>
          <w:lang w:val="vi-VN" w:eastAsia="en-US"/>
        </w:rPr>
        <w:t xml:space="preserve">              </w:t>
      </w:r>
      <w:r w:rsidRPr="008A2E93">
        <w:rPr>
          <w:color w:val="FF0000"/>
          <w:sz w:val="28"/>
          <w:u w:val="single"/>
          <w:lang w:val="en-US" w:eastAsia="en-US"/>
        </w:rPr>
        <w:t>B</w:t>
      </w:r>
      <w:r w:rsidRPr="008A2E93">
        <w:rPr>
          <w:color w:val="FF0000"/>
          <w:sz w:val="28"/>
          <w:lang w:val="en-US" w:eastAsia="en-US"/>
        </w:rPr>
        <w:t xml:space="preserve">. </w:t>
      </w:r>
      <w:r w:rsidRPr="008A2E93">
        <w:rPr>
          <w:color w:val="FF0000"/>
          <w:sz w:val="28"/>
          <w:lang w:val="vi-VN" w:eastAsia="en-US"/>
        </w:rPr>
        <w:t xml:space="preserve">-18 </w:t>
      </w:r>
      <w:r w:rsidRPr="008A2E93">
        <w:rPr>
          <w:color w:val="FF0000"/>
          <w:sz w:val="28"/>
          <w:lang w:val="en-US" w:eastAsia="en-US"/>
        </w:rPr>
        <w:t>-</w:t>
      </w:r>
      <w:r w:rsidRPr="008A2E93">
        <w:rPr>
          <w:color w:val="FF0000"/>
          <w:sz w:val="28"/>
          <w:lang w:val="vi-VN" w:eastAsia="en-US"/>
        </w:rPr>
        <w:t xml:space="preserve"> 0</w:t>
      </w:r>
      <w:r w:rsidRPr="008A2E93">
        <w:rPr>
          <w:color w:val="FF0000"/>
          <w:sz w:val="28"/>
          <w:lang w:val="en-US" w:eastAsia="en-US"/>
        </w:rPr>
        <w:t xml:space="preserve"> </w:t>
      </w:r>
      <w:r w:rsidRPr="008A2E93">
        <w:rPr>
          <w:color w:val="FF0000"/>
          <w:sz w:val="28"/>
          <w:vertAlign w:val="superscript"/>
          <w:lang w:val="en-US" w:eastAsia="en-US"/>
        </w:rPr>
        <w:t>o</w:t>
      </w:r>
      <w:r w:rsidRPr="008A2E93">
        <w:rPr>
          <w:color w:val="FF0000"/>
          <w:sz w:val="28"/>
          <w:lang w:val="en-US" w:eastAsia="en-US"/>
        </w:rPr>
        <w:t xml:space="preserve">C; </w:t>
      </w:r>
      <w:r w:rsidRPr="008A2E93">
        <w:rPr>
          <w:color w:val="FF0000"/>
          <w:sz w:val="28"/>
          <w:lang w:val="vi-VN" w:eastAsia="en-US"/>
        </w:rPr>
        <w:t xml:space="preserve">7 ngày -1 </w:t>
      </w:r>
      <w:r w:rsidRPr="008A2E93">
        <w:rPr>
          <w:color w:val="FF0000"/>
          <w:sz w:val="28"/>
          <w:lang w:val="en-US" w:eastAsia="en-US"/>
        </w:rPr>
        <w:t>tháng</w:t>
      </w:r>
      <w:r w:rsidRPr="008A2E93">
        <w:rPr>
          <w:color w:val="FF0000"/>
          <w:sz w:val="28"/>
          <w:lang w:val="en-US" w:eastAsia="en-US"/>
        </w:rPr>
        <w:tab/>
      </w:r>
    </w:p>
    <w:p w14:paraId="55CB3689" w14:textId="77777777" w:rsidR="008A2E93" w:rsidRPr="008A2E93" w:rsidRDefault="008A2E93" w:rsidP="008A2E93">
      <w:pPr>
        <w:spacing w:beforeLines="60" w:before="144" w:after="160" w:line="259" w:lineRule="auto"/>
        <w:ind w:left="360"/>
        <w:rPr>
          <w:sz w:val="28"/>
          <w:lang w:val="vi-VN" w:eastAsia="en-US"/>
        </w:rPr>
      </w:pPr>
      <w:r w:rsidRPr="008A2E93">
        <w:rPr>
          <w:sz w:val="28"/>
          <w:lang w:val="en-US" w:eastAsia="en-US"/>
        </w:rPr>
        <w:t xml:space="preserve">C. </w:t>
      </w:r>
      <w:r w:rsidRPr="008A2E93">
        <w:rPr>
          <w:sz w:val="28"/>
          <w:lang w:val="vi-VN" w:eastAsia="en-US"/>
        </w:rPr>
        <w:t xml:space="preserve">-18 </w:t>
      </w:r>
      <w:r w:rsidRPr="008A2E93">
        <w:rPr>
          <w:sz w:val="28"/>
          <w:lang w:val="en-US" w:eastAsia="en-US"/>
        </w:rPr>
        <w:t>-</w:t>
      </w:r>
      <w:r w:rsidRPr="008A2E93">
        <w:rPr>
          <w:sz w:val="28"/>
          <w:lang w:val="vi-VN" w:eastAsia="en-US"/>
        </w:rPr>
        <w:t xml:space="preserve"> 0</w:t>
      </w:r>
      <w:r w:rsidRPr="008A2E93">
        <w:rPr>
          <w:sz w:val="28"/>
          <w:lang w:val="en-US" w:eastAsia="en-US"/>
        </w:rPr>
        <w:t xml:space="preserve"> </w:t>
      </w:r>
      <w:r w:rsidRPr="008A2E93">
        <w:rPr>
          <w:sz w:val="28"/>
          <w:vertAlign w:val="superscript"/>
          <w:lang w:val="en-US" w:eastAsia="en-US"/>
        </w:rPr>
        <w:t>o</w:t>
      </w:r>
      <w:r w:rsidRPr="008A2E93">
        <w:rPr>
          <w:sz w:val="28"/>
          <w:lang w:val="en-US" w:eastAsia="en-US"/>
        </w:rPr>
        <w:t>C; 1</w:t>
      </w:r>
      <w:r w:rsidRPr="008A2E93">
        <w:rPr>
          <w:sz w:val="28"/>
          <w:lang w:val="vi-VN" w:eastAsia="en-US"/>
        </w:rPr>
        <w:t>năm</w:t>
      </w:r>
      <w:r w:rsidRPr="008A2E93">
        <w:rPr>
          <w:sz w:val="28"/>
          <w:lang w:val="en-US" w:eastAsia="en-US"/>
        </w:rPr>
        <w:tab/>
      </w:r>
      <w:r w:rsidRPr="008A2E93">
        <w:rPr>
          <w:sz w:val="28"/>
          <w:lang w:val="en-US" w:eastAsia="en-US"/>
        </w:rPr>
        <w:tab/>
      </w:r>
      <w:r w:rsidRPr="008A2E93">
        <w:rPr>
          <w:sz w:val="28"/>
          <w:lang w:val="vi-VN" w:eastAsia="en-US"/>
        </w:rPr>
        <w:t xml:space="preserve">    </w:t>
      </w:r>
      <w:r w:rsidRPr="008A2E93">
        <w:rPr>
          <w:sz w:val="28"/>
          <w:lang w:val="en-US" w:eastAsia="en-US"/>
        </w:rPr>
        <w:t xml:space="preserve">D. </w:t>
      </w:r>
      <w:r w:rsidRPr="008A2E93">
        <w:rPr>
          <w:sz w:val="28"/>
          <w:lang w:val="vi-VN" w:eastAsia="en-US"/>
        </w:rPr>
        <w:t>-30 đến -18</w:t>
      </w:r>
      <w:r w:rsidRPr="008A2E93">
        <w:rPr>
          <w:sz w:val="28"/>
          <w:lang w:val="en-US" w:eastAsia="en-US"/>
        </w:rPr>
        <w:t xml:space="preserve"> </w:t>
      </w:r>
      <w:r w:rsidRPr="008A2E93">
        <w:rPr>
          <w:sz w:val="28"/>
          <w:vertAlign w:val="superscript"/>
          <w:lang w:val="en-US" w:eastAsia="en-US"/>
        </w:rPr>
        <w:t>o</w:t>
      </w:r>
      <w:r w:rsidRPr="008A2E93">
        <w:rPr>
          <w:sz w:val="28"/>
          <w:lang w:val="en-US" w:eastAsia="en-US"/>
        </w:rPr>
        <w:t>C; 1</w:t>
      </w:r>
      <w:r w:rsidRPr="008A2E93">
        <w:rPr>
          <w:sz w:val="28"/>
          <w:lang w:val="vi-VN" w:eastAsia="en-US"/>
        </w:rPr>
        <w:t>-3 năm.</w:t>
      </w:r>
    </w:p>
    <w:p w14:paraId="6FF81842" w14:textId="133FFDC1" w:rsidR="008A2E93" w:rsidRPr="008A2E93" w:rsidRDefault="008A2E93" w:rsidP="008A2E93">
      <w:pPr>
        <w:spacing w:beforeLines="60" w:before="144" w:after="160" w:line="259" w:lineRule="auto"/>
        <w:rPr>
          <w:sz w:val="28"/>
          <w:lang w:val="vi-VN" w:eastAsia="en-US"/>
        </w:rPr>
      </w:pPr>
      <w:r w:rsidRPr="008A2E93">
        <w:rPr>
          <w:b/>
          <w:sz w:val="28"/>
          <w:lang w:val="vi-VN" w:eastAsia="en-US"/>
        </w:rPr>
        <w:t xml:space="preserve">Câu </w:t>
      </w:r>
      <w:r w:rsidRPr="008A2E93">
        <w:rPr>
          <w:b/>
          <w:sz w:val="28"/>
          <w:lang w:val="en-US" w:eastAsia="en-US"/>
        </w:rPr>
        <w:t>3</w:t>
      </w:r>
      <w:r w:rsidRPr="008A2E93">
        <w:rPr>
          <w:b/>
          <w:sz w:val="28"/>
          <w:lang w:val="vi-VN" w:eastAsia="en-US"/>
        </w:rPr>
        <w:t>.</w:t>
      </w:r>
      <w:r w:rsidRPr="008A2E93">
        <w:rPr>
          <w:sz w:val="28"/>
          <w:lang w:val="vi-VN" w:eastAsia="en-US"/>
        </w:rPr>
        <w:t xml:space="preserve"> Cách làm nào bảo quản thủy sản không đúng phương pháp làm khô ?</w:t>
      </w:r>
    </w:p>
    <w:p w14:paraId="1BC78ACC" w14:textId="77777777" w:rsidR="008A2E93" w:rsidRPr="008A2E93" w:rsidRDefault="008A2E93" w:rsidP="008A2E93">
      <w:pPr>
        <w:shd w:val="clear" w:color="auto" w:fill="FFFFFF"/>
        <w:spacing w:beforeLines="60" w:before="144" w:after="160" w:line="30" w:lineRule="atLeast"/>
        <w:ind w:left="360"/>
        <w:rPr>
          <w:sz w:val="28"/>
          <w:lang w:val="en-US" w:eastAsia="en-US"/>
        </w:rPr>
      </w:pPr>
      <w:r w:rsidRPr="008A2E93">
        <w:rPr>
          <w:sz w:val="28"/>
          <w:lang w:val="en-US" w:eastAsia="en-US"/>
        </w:rPr>
        <w:t>A</w:t>
      </w:r>
      <w:r w:rsidRPr="008A2E93">
        <w:rPr>
          <w:color w:val="000000"/>
          <w:sz w:val="28"/>
          <w:lang w:val="en-US" w:eastAsia="en-US"/>
        </w:rPr>
        <w:t>.</w:t>
      </w:r>
      <w:r w:rsidRPr="008A2E93">
        <w:rPr>
          <w:color w:val="000000"/>
          <w:sz w:val="28"/>
          <w:lang w:val="vi-VN" w:eastAsia="en-US"/>
        </w:rPr>
        <w:t xml:space="preserve"> Phơi nắng</w:t>
      </w:r>
      <w:r w:rsidRPr="008A2E93">
        <w:rPr>
          <w:color w:val="000000"/>
          <w:sz w:val="28"/>
          <w:lang w:val="en-US" w:eastAsia="en-US"/>
        </w:rPr>
        <w:tab/>
      </w:r>
      <w:r w:rsidRPr="008A2E93">
        <w:rPr>
          <w:sz w:val="28"/>
          <w:lang w:val="vi-VN" w:eastAsia="en-US"/>
        </w:rPr>
        <w:t xml:space="preserve">                         </w:t>
      </w:r>
      <w:r w:rsidRPr="008A2E93">
        <w:rPr>
          <w:sz w:val="28"/>
          <w:lang w:val="en-US" w:eastAsia="en-US"/>
        </w:rPr>
        <w:t xml:space="preserve">B. </w:t>
      </w:r>
      <w:r w:rsidRPr="008A2E93">
        <w:rPr>
          <w:sz w:val="28"/>
          <w:lang w:val="vi-VN" w:eastAsia="en-US"/>
        </w:rPr>
        <w:t>Sấy khô</w:t>
      </w:r>
      <w:r w:rsidRPr="008A2E93">
        <w:rPr>
          <w:sz w:val="28"/>
          <w:lang w:val="en-US" w:eastAsia="en-US"/>
        </w:rPr>
        <w:tab/>
      </w:r>
    </w:p>
    <w:p w14:paraId="51248076" w14:textId="77777777" w:rsidR="008A2E93" w:rsidRPr="008A2E93" w:rsidRDefault="008A2E93" w:rsidP="008A2E93">
      <w:pPr>
        <w:spacing w:beforeLines="60" w:before="144" w:after="160" w:line="259" w:lineRule="auto"/>
        <w:ind w:left="360"/>
        <w:rPr>
          <w:color w:val="FF0000"/>
          <w:sz w:val="28"/>
          <w:lang w:val="vi-VN" w:eastAsia="en-US"/>
        </w:rPr>
      </w:pPr>
      <w:r w:rsidRPr="008A2E93">
        <w:rPr>
          <w:sz w:val="28"/>
          <w:lang w:val="en-US" w:eastAsia="en-US"/>
        </w:rPr>
        <w:t>C.</w:t>
      </w:r>
      <w:r w:rsidRPr="008A2E93">
        <w:rPr>
          <w:sz w:val="28"/>
          <w:lang w:val="vi-VN" w:eastAsia="en-US"/>
        </w:rPr>
        <w:t xml:space="preserve"> Công nghệ đông khô.           </w:t>
      </w:r>
      <w:r w:rsidRPr="008A2E93">
        <w:rPr>
          <w:color w:val="FF0000"/>
          <w:sz w:val="28"/>
          <w:u w:val="single"/>
          <w:lang w:val="en-US" w:eastAsia="en-US"/>
        </w:rPr>
        <w:t>D</w:t>
      </w:r>
      <w:r w:rsidRPr="008A2E93">
        <w:rPr>
          <w:color w:val="FF0000"/>
          <w:sz w:val="28"/>
          <w:lang w:val="en-US" w:eastAsia="en-US"/>
        </w:rPr>
        <w:t xml:space="preserve">. </w:t>
      </w:r>
      <w:r w:rsidRPr="008A2E93">
        <w:rPr>
          <w:color w:val="FF0000"/>
          <w:sz w:val="28"/>
          <w:lang w:val="vi-VN" w:eastAsia="en-US"/>
        </w:rPr>
        <w:t>Công nghệ đông</w:t>
      </w:r>
    </w:p>
    <w:p w14:paraId="00610C3B" w14:textId="22994FBF" w:rsidR="008A2E93" w:rsidRPr="008A2E93" w:rsidRDefault="008A2E93" w:rsidP="008A2E93">
      <w:pPr>
        <w:spacing w:beforeLines="60" w:before="144" w:after="160" w:line="259" w:lineRule="auto"/>
        <w:rPr>
          <w:rFonts w:eastAsia="Calibri"/>
          <w:sz w:val="28"/>
          <w:lang w:val="vi-VN" w:eastAsia="en-US"/>
        </w:rPr>
      </w:pPr>
      <w:r>
        <w:rPr>
          <w:rFonts w:eastAsia="Calibri"/>
          <w:b/>
          <w:sz w:val="28"/>
          <w:lang w:val="vi-VN" w:eastAsia="en-US"/>
        </w:rPr>
        <w:t xml:space="preserve">Câu </w:t>
      </w:r>
      <w:r>
        <w:rPr>
          <w:rFonts w:eastAsia="Calibri"/>
          <w:b/>
          <w:sz w:val="28"/>
          <w:lang w:val="en-US" w:eastAsia="en-US"/>
        </w:rPr>
        <w:t>4</w:t>
      </w:r>
      <w:r w:rsidRPr="008A2E93">
        <w:rPr>
          <w:rFonts w:eastAsia="Calibri"/>
          <w:sz w:val="28"/>
          <w:lang w:val="vi-VN" w:eastAsia="en-US"/>
        </w:rPr>
        <w:t>.  Tỉ lệ muối sử dụng trong phương pháp bảo quản thủy sản bằng phướng pháp ướp muối ?</w:t>
      </w:r>
    </w:p>
    <w:p w14:paraId="261EF359" w14:textId="77777777" w:rsidR="008A2E93" w:rsidRPr="008A2E93" w:rsidRDefault="008A2E93" w:rsidP="008A2E93">
      <w:pPr>
        <w:shd w:val="clear" w:color="auto" w:fill="FFFFFF"/>
        <w:spacing w:beforeLines="60" w:before="144" w:after="160" w:line="30" w:lineRule="atLeast"/>
        <w:ind w:left="360"/>
        <w:rPr>
          <w:sz w:val="28"/>
          <w:lang w:val="en-US" w:eastAsia="en-US"/>
        </w:rPr>
      </w:pPr>
      <w:r w:rsidRPr="008A2E93">
        <w:rPr>
          <w:sz w:val="28"/>
          <w:lang w:val="en-US" w:eastAsia="en-US"/>
        </w:rPr>
        <w:t>A</w:t>
      </w:r>
      <w:r w:rsidRPr="008A2E93">
        <w:rPr>
          <w:color w:val="000000"/>
          <w:sz w:val="28"/>
          <w:lang w:val="en-US" w:eastAsia="en-US"/>
        </w:rPr>
        <w:t>.</w:t>
      </w:r>
      <w:r w:rsidRPr="008A2E93">
        <w:rPr>
          <w:color w:val="000000"/>
          <w:sz w:val="28"/>
          <w:lang w:val="vi-VN" w:eastAsia="en-US"/>
        </w:rPr>
        <w:t xml:space="preserve"> 10-15% </w:t>
      </w:r>
      <w:r w:rsidRPr="008A2E93">
        <w:rPr>
          <w:color w:val="000000"/>
          <w:sz w:val="28"/>
          <w:lang w:val="en-US" w:eastAsia="en-US"/>
        </w:rPr>
        <w:tab/>
      </w:r>
      <w:r w:rsidRPr="008A2E93">
        <w:rPr>
          <w:sz w:val="28"/>
          <w:lang w:val="vi-VN" w:eastAsia="en-US"/>
        </w:rPr>
        <w:t xml:space="preserve">                         </w:t>
      </w:r>
      <w:r w:rsidRPr="008A2E93">
        <w:rPr>
          <w:color w:val="FF0000"/>
          <w:sz w:val="28"/>
          <w:u w:val="single"/>
          <w:lang w:val="en-US" w:eastAsia="en-US"/>
        </w:rPr>
        <w:t>B.</w:t>
      </w:r>
      <w:r w:rsidRPr="008A2E93">
        <w:rPr>
          <w:color w:val="FF0000"/>
          <w:sz w:val="28"/>
          <w:lang w:val="en-US" w:eastAsia="en-US"/>
        </w:rPr>
        <w:t xml:space="preserve"> </w:t>
      </w:r>
      <w:r w:rsidRPr="008A2E93">
        <w:rPr>
          <w:color w:val="FF0000"/>
          <w:sz w:val="28"/>
          <w:lang w:val="vi-VN" w:eastAsia="en-US"/>
        </w:rPr>
        <w:t>15% -20%</w:t>
      </w:r>
      <w:r w:rsidRPr="008A2E93">
        <w:rPr>
          <w:color w:val="FF0000"/>
          <w:sz w:val="28"/>
          <w:lang w:val="en-US" w:eastAsia="en-US"/>
        </w:rPr>
        <w:tab/>
      </w:r>
    </w:p>
    <w:p w14:paraId="0C6A74DA" w14:textId="77777777" w:rsidR="008A2E93" w:rsidRPr="008A2E93" w:rsidRDefault="008A2E93" w:rsidP="00655E00">
      <w:pPr>
        <w:spacing w:beforeLines="60" w:before="144" w:after="160" w:line="259" w:lineRule="auto"/>
        <w:ind w:firstLine="360"/>
        <w:rPr>
          <w:color w:val="000000"/>
          <w:sz w:val="28"/>
          <w:lang w:val="vi-VN" w:eastAsia="en-US"/>
        </w:rPr>
      </w:pPr>
      <w:r w:rsidRPr="008A2E93">
        <w:rPr>
          <w:sz w:val="28"/>
          <w:lang w:val="en-US" w:eastAsia="en-US"/>
        </w:rPr>
        <w:t>C.</w:t>
      </w:r>
      <w:r w:rsidRPr="008A2E93">
        <w:rPr>
          <w:sz w:val="28"/>
          <w:lang w:val="vi-VN" w:eastAsia="en-US"/>
        </w:rPr>
        <w:t xml:space="preserve"> </w:t>
      </w:r>
      <w:r w:rsidRPr="008A2E93">
        <w:rPr>
          <w:color w:val="000000"/>
          <w:sz w:val="28"/>
          <w:lang w:val="vi-VN" w:eastAsia="en-US"/>
        </w:rPr>
        <w:t>20- 25%</w:t>
      </w:r>
      <w:r w:rsidRPr="008A2E93">
        <w:rPr>
          <w:sz w:val="28"/>
          <w:lang w:val="en-US" w:eastAsia="en-US"/>
        </w:rPr>
        <w:tab/>
      </w:r>
      <w:r w:rsidRPr="008A2E93">
        <w:rPr>
          <w:sz w:val="28"/>
          <w:lang w:val="vi-VN" w:eastAsia="en-US"/>
        </w:rPr>
        <w:t xml:space="preserve">                                    </w:t>
      </w:r>
      <w:r w:rsidRPr="008A2E93">
        <w:rPr>
          <w:sz w:val="28"/>
          <w:lang w:val="en-US" w:eastAsia="en-US"/>
        </w:rPr>
        <w:t xml:space="preserve">D. </w:t>
      </w:r>
      <w:r w:rsidRPr="008A2E93">
        <w:rPr>
          <w:color w:val="000000"/>
          <w:sz w:val="28"/>
          <w:lang w:val="vi-VN" w:eastAsia="en-US"/>
        </w:rPr>
        <w:t>25% -30%</w:t>
      </w:r>
    </w:p>
    <w:p w14:paraId="6B11970D" w14:textId="69647A8C" w:rsidR="008A2E93" w:rsidRPr="008A2E93" w:rsidRDefault="008A2E93" w:rsidP="008A2E93">
      <w:pPr>
        <w:spacing w:beforeLines="60" w:before="144" w:after="160" w:line="259" w:lineRule="auto"/>
        <w:rPr>
          <w:color w:val="000000"/>
          <w:sz w:val="28"/>
          <w:lang w:val="vi-VN" w:eastAsia="en-US"/>
        </w:rPr>
      </w:pPr>
      <w:r w:rsidRPr="008A2E93">
        <w:rPr>
          <w:b/>
          <w:color w:val="000000"/>
          <w:sz w:val="28"/>
          <w:lang w:val="vi-VN" w:eastAsia="en-US"/>
        </w:rPr>
        <w:t xml:space="preserve">Câu </w:t>
      </w:r>
      <w:r w:rsidRPr="008A2E93">
        <w:rPr>
          <w:b/>
          <w:color w:val="000000"/>
          <w:sz w:val="28"/>
          <w:lang w:val="en-US" w:eastAsia="en-US"/>
        </w:rPr>
        <w:t>5</w:t>
      </w:r>
      <w:r w:rsidRPr="008A2E93">
        <w:rPr>
          <w:color w:val="000000"/>
          <w:sz w:val="28"/>
          <w:lang w:val="vi-VN" w:eastAsia="en-US"/>
        </w:rPr>
        <w:t xml:space="preserve">. Quy trình sản xuất nước mắn truyền thống nào sau đây đúng </w:t>
      </w:r>
    </w:p>
    <w:p w14:paraId="1CDCAEFB" w14:textId="77777777" w:rsidR="008A2E93" w:rsidRPr="008A2E93" w:rsidRDefault="008A2E93" w:rsidP="008A2E93">
      <w:pPr>
        <w:spacing w:beforeLines="60" w:before="144" w:after="160" w:line="259" w:lineRule="auto"/>
        <w:rPr>
          <w:color w:val="FF0000"/>
          <w:sz w:val="28"/>
          <w:lang w:val="vi-VN" w:eastAsia="en-US"/>
        </w:rPr>
      </w:pPr>
      <w:r w:rsidRPr="008A2E93">
        <w:rPr>
          <w:color w:val="FF0000"/>
          <w:sz w:val="28"/>
          <w:u w:val="single"/>
          <w:lang w:val="vi-VN" w:eastAsia="en-US"/>
        </w:rPr>
        <w:t>A</w:t>
      </w:r>
      <w:r w:rsidRPr="008A2E93">
        <w:rPr>
          <w:color w:val="FF0000"/>
          <w:sz w:val="28"/>
          <w:lang w:val="vi-VN" w:eastAsia="en-US"/>
        </w:rPr>
        <w:t xml:space="preserve">. Chọn cá, chọn muối </w:t>
      </w:r>
      <w:r w:rsidRPr="008A2E93">
        <w:rPr>
          <w:color w:val="FF0000"/>
          <w:sz w:val="28"/>
          <w:lang w:val="vi-VN" w:eastAsia="en-US"/>
        </w:rPr>
        <w:sym w:font="Wingdings" w:char="F0E0"/>
      </w:r>
      <w:r w:rsidRPr="008A2E93">
        <w:rPr>
          <w:color w:val="FF0000"/>
          <w:sz w:val="28"/>
          <w:lang w:val="vi-VN" w:eastAsia="en-US"/>
        </w:rPr>
        <w:t xml:space="preserve"> Trộn cá, với 20 -25% muối </w:t>
      </w:r>
      <w:r w:rsidRPr="008A2E93">
        <w:rPr>
          <w:color w:val="FF0000"/>
          <w:sz w:val="28"/>
          <w:lang w:val="vi-VN" w:eastAsia="en-US"/>
        </w:rPr>
        <w:sym w:font="Wingdings" w:char="F0E0"/>
      </w:r>
      <w:r w:rsidRPr="008A2E93">
        <w:rPr>
          <w:color w:val="FF0000"/>
          <w:sz w:val="28"/>
          <w:lang w:val="vi-VN" w:eastAsia="en-US"/>
        </w:rPr>
        <w:t xml:space="preserve"> Ủ chượp </w:t>
      </w:r>
      <w:r w:rsidRPr="008A2E93">
        <w:rPr>
          <w:color w:val="FF0000"/>
          <w:sz w:val="28"/>
          <w:lang w:val="vi-VN" w:eastAsia="en-US"/>
        </w:rPr>
        <w:sym w:font="Wingdings" w:char="F0E0"/>
      </w:r>
      <w:r w:rsidRPr="008A2E93">
        <w:rPr>
          <w:color w:val="FF0000"/>
          <w:sz w:val="28"/>
          <w:lang w:val="vi-VN" w:eastAsia="en-US"/>
        </w:rPr>
        <w:t xml:space="preserve"> Rút mắm, lọc </w:t>
      </w:r>
      <w:r w:rsidRPr="008A2E93">
        <w:rPr>
          <w:color w:val="FF0000"/>
          <w:sz w:val="28"/>
          <w:lang w:val="vi-VN" w:eastAsia="en-US"/>
        </w:rPr>
        <w:sym w:font="Wingdings" w:char="F0E0"/>
      </w:r>
      <w:r w:rsidRPr="008A2E93">
        <w:rPr>
          <w:color w:val="FF0000"/>
          <w:sz w:val="28"/>
          <w:lang w:val="vi-VN" w:eastAsia="en-US"/>
        </w:rPr>
        <w:t xml:space="preserve"> Đóng chai.</w:t>
      </w:r>
    </w:p>
    <w:p w14:paraId="5931A454" w14:textId="77777777" w:rsidR="008A2E93" w:rsidRPr="008A2E93" w:rsidRDefault="008A2E93" w:rsidP="008A2E93">
      <w:pPr>
        <w:spacing w:beforeLines="60" w:before="144" w:after="160" w:line="259" w:lineRule="auto"/>
        <w:rPr>
          <w:color w:val="000000"/>
          <w:sz w:val="28"/>
          <w:lang w:val="vi-VN" w:eastAsia="en-US"/>
        </w:rPr>
      </w:pPr>
      <w:r w:rsidRPr="008A2E93">
        <w:rPr>
          <w:color w:val="000000"/>
          <w:sz w:val="28"/>
          <w:lang w:val="vi-VN" w:eastAsia="en-US"/>
        </w:rPr>
        <w:t xml:space="preserve">B. Chọn cá, chọn muối </w:t>
      </w:r>
      <w:r w:rsidRPr="008A2E93">
        <w:rPr>
          <w:color w:val="000000"/>
          <w:sz w:val="28"/>
          <w:lang w:val="vi-VN" w:eastAsia="en-US"/>
        </w:rPr>
        <w:sym w:font="Wingdings" w:char="F0E0"/>
      </w:r>
      <w:r w:rsidRPr="008A2E93">
        <w:rPr>
          <w:color w:val="000000"/>
          <w:sz w:val="28"/>
          <w:lang w:val="vi-VN" w:eastAsia="en-US"/>
        </w:rPr>
        <w:t xml:space="preserve"> Ủ chượp</w:t>
      </w:r>
      <w:r w:rsidRPr="008A2E93">
        <w:rPr>
          <w:color w:val="000000"/>
          <w:sz w:val="28"/>
          <w:lang w:val="vi-VN" w:eastAsia="en-US"/>
        </w:rPr>
        <w:sym w:font="Wingdings" w:char="F0E0"/>
      </w:r>
      <w:r w:rsidRPr="008A2E93">
        <w:rPr>
          <w:color w:val="000000"/>
          <w:sz w:val="28"/>
          <w:lang w:val="vi-VN" w:eastAsia="en-US"/>
        </w:rPr>
        <w:t xml:space="preserve"> Trộn cá, với 20 -25% muối </w:t>
      </w:r>
      <w:r w:rsidRPr="008A2E93">
        <w:rPr>
          <w:color w:val="000000"/>
          <w:sz w:val="28"/>
          <w:lang w:val="vi-VN" w:eastAsia="en-US"/>
        </w:rPr>
        <w:sym w:font="Wingdings" w:char="F0E0"/>
      </w:r>
      <w:r w:rsidRPr="008A2E93">
        <w:rPr>
          <w:color w:val="000000"/>
          <w:sz w:val="28"/>
          <w:lang w:val="vi-VN" w:eastAsia="en-US"/>
        </w:rPr>
        <w:t xml:space="preserve"> Rút mắm, lọc </w:t>
      </w:r>
      <w:r w:rsidRPr="008A2E93">
        <w:rPr>
          <w:color w:val="000000"/>
          <w:sz w:val="28"/>
          <w:lang w:val="vi-VN" w:eastAsia="en-US"/>
        </w:rPr>
        <w:sym w:font="Wingdings" w:char="F0E0"/>
      </w:r>
      <w:r w:rsidRPr="008A2E93">
        <w:rPr>
          <w:color w:val="000000"/>
          <w:sz w:val="28"/>
          <w:lang w:val="vi-VN" w:eastAsia="en-US"/>
        </w:rPr>
        <w:t xml:space="preserve"> Đóng chai.</w:t>
      </w:r>
    </w:p>
    <w:p w14:paraId="607A1FDA" w14:textId="77777777" w:rsidR="008A2E93" w:rsidRPr="008A2E93" w:rsidRDefault="008A2E93" w:rsidP="008A2E93">
      <w:pPr>
        <w:spacing w:beforeLines="60" w:before="144" w:after="160" w:line="259" w:lineRule="auto"/>
        <w:rPr>
          <w:color w:val="000000"/>
          <w:sz w:val="28"/>
          <w:lang w:val="vi-VN" w:eastAsia="en-US"/>
        </w:rPr>
      </w:pPr>
      <w:r w:rsidRPr="008A2E93">
        <w:rPr>
          <w:color w:val="000000"/>
          <w:sz w:val="28"/>
          <w:lang w:val="vi-VN" w:eastAsia="en-US"/>
        </w:rPr>
        <w:t xml:space="preserve">C. Chọn cá, chọn muối </w:t>
      </w:r>
      <w:r w:rsidRPr="008A2E93">
        <w:rPr>
          <w:color w:val="000000"/>
          <w:sz w:val="28"/>
          <w:lang w:val="vi-VN" w:eastAsia="en-US"/>
        </w:rPr>
        <w:sym w:font="Wingdings" w:char="F0E0"/>
      </w:r>
      <w:r w:rsidRPr="008A2E93">
        <w:rPr>
          <w:color w:val="000000"/>
          <w:sz w:val="28"/>
          <w:lang w:val="vi-VN" w:eastAsia="en-US"/>
        </w:rPr>
        <w:t xml:space="preserve"> Trộn cá, với 20 -25% muối </w:t>
      </w:r>
      <w:r w:rsidRPr="008A2E93">
        <w:rPr>
          <w:color w:val="000000"/>
          <w:sz w:val="28"/>
          <w:lang w:val="vi-VN" w:eastAsia="en-US"/>
        </w:rPr>
        <w:sym w:font="Wingdings" w:char="F0E0"/>
      </w:r>
      <w:r w:rsidRPr="008A2E93">
        <w:rPr>
          <w:color w:val="000000"/>
          <w:sz w:val="28"/>
          <w:lang w:val="vi-VN" w:eastAsia="en-US"/>
        </w:rPr>
        <w:t xml:space="preserve"> Rút mắm, lọc </w:t>
      </w:r>
      <w:r w:rsidRPr="008A2E93">
        <w:rPr>
          <w:color w:val="000000"/>
          <w:sz w:val="28"/>
          <w:lang w:val="vi-VN" w:eastAsia="en-US"/>
        </w:rPr>
        <w:sym w:font="Wingdings" w:char="F0E0"/>
      </w:r>
      <w:r w:rsidRPr="008A2E93">
        <w:rPr>
          <w:color w:val="000000"/>
          <w:sz w:val="28"/>
          <w:lang w:val="vi-VN" w:eastAsia="en-US"/>
        </w:rPr>
        <w:t xml:space="preserve"> Ủ chượp </w:t>
      </w:r>
      <w:r w:rsidRPr="008A2E93">
        <w:rPr>
          <w:color w:val="000000"/>
          <w:sz w:val="28"/>
          <w:lang w:val="vi-VN" w:eastAsia="en-US"/>
        </w:rPr>
        <w:sym w:font="Wingdings" w:char="F0E0"/>
      </w:r>
      <w:r w:rsidRPr="008A2E93">
        <w:rPr>
          <w:color w:val="000000"/>
          <w:sz w:val="28"/>
          <w:lang w:val="vi-VN" w:eastAsia="en-US"/>
        </w:rPr>
        <w:t xml:space="preserve"> Đóng chai.</w:t>
      </w:r>
    </w:p>
    <w:p w14:paraId="4824D945" w14:textId="77777777" w:rsidR="008A2E93" w:rsidRPr="008A2E93" w:rsidRDefault="008A2E93" w:rsidP="008A2E93">
      <w:pPr>
        <w:spacing w:beforeLines="60" w:before="144" w:after="160" w:line="259" w:lineRule="auto"/>
        <w:rPr>
          <w:color w:val="000000"/>
          <w:sz w:val="28"/>
          <w:lang w:val="vi-VN" w:eastAsia="en-US"/>
        </w:rPr>
      </w:pPr>
      <w:r w:rsidRPr="008A2E93">
        <w:rPr>
          <w:color w:val="000000"/>
          <w:sz w:val="28"/>
          <w:lang w:val="vi-VN" w:eastAsia="en-US"/>
        </w:rPr>
        <w:t xml:space="preserve">D. Chọn cá, chọn muối </w:t>
      </w:r>
      <w:r w:rsidRPr="008A2E93">
        <w:rPr>
          <w:color w:val="000000"/>
          <w:sz w:val="28"/>
          <w:lang w:val="vi-VN" w:eastAsia="en-US"/>
        </w:rPr>
        <w:sym w:font="Wingdings" w:char="F0E0"/>
      </w:r>
      <w:r w:rsidRPr="008A2E93">
        <w:rPr>
          <w:color w:val="000000"/>
          <w:sz w:val="28"/>
          <w:lang w:val="vi-VN" w:eastAsia="en-US"/>
        </w:rPr>
        <w:t xml:space="preserve"> Rút mắm, lọc </w:t>
      </w:r>
      <w:r w:rsidRPr="008A2E93">
        <w:rPr>
          <w:color w:val="000000"/>
          <w:sz w:val="28"/>
          <w:lang w:val="vi-VN" w:eastAsia="en-US"/>
        </w:rPr>
        <w:sym w:font="Wingdings" w:char="F0E0"/>
      </w:r>
      <w:r w:rsidRPr="008A2E93">
        <w:rPr>
          <w:color w:val="000000"/>
          <w:sz w:val="28"/>
          <w:lang w:val="vi-VN" w:eastAsia="en-US"/>
        </w:rPr>
        <w:t xml:space="preserve"> Trộn cá, với 20 -25% muối </w:t>
      </w:r>
      <w:r w:rsidRPr="008A2E93">
        <w:rPr>
          <w:color w:val="000000"/>
          <w:sz w:val="28"/>
          <w:lang w:val="vi-VN" w:eastAsia="en-US"/>
        </w:rPr>
        <w:sym w:font="Wingdings" w:char="F0E0"/>
      </w:r>
      <w:r w:rsidRPr="008A2E93">
        <w:rPr>
          <w:color w:val="000000"/>
          <w:sz w:val="28"/>
          <w:lang w:val="vi-VN" w:eastAsia="en-US"/>
        </w:rPr>
        <w:t xml:space="preserve"> Ủ chượp </w:t>
      </w:r>
      <w:r w:rsidRPr="008A2E93">
        <w:rPr>
          <w:color w:val="000000"/>
          <w:sz w:val="28"/>
          <w:lang w:val="vi-VN" w:eastAsia="en-US"/>
        </w:rPr>
        <w:sym w:font="Wingdings" w:char="F0E0"/>
      </w:r>
      <w:r w:rsidRPr="008A2E93">
        <w:rPr>
          <w:color w:val="000000"/>
          <w:sz w:val="28"/>
          <w:lang w:val="vi-VN" w:eastAsia="en-US"/>
        </w:rPr>
        <w:t xml:space="preserve"> Rút mắm, lọc </w:t>
      </w:r>
      <w:r w:rsidRPr="008A2E93">
        <w:rPr>
          <w:color w:val="000000"/>
          <w:sz w:val="28"/>
          <w:lang w:val="vi-VN" w:eastAsia="en-US"/>
        </w:rPr>
        <w:sym w:font="Wingdings" w:char="F0E0"/>
      </w:r>
      <w:r w:rsidRPr="008A2E93">
        <w:rPr>
          <w:color w:val="000000"/>
          <w:sz w:val="28"/>
          <w:lang w:val="vi-VN" w:eastAsia="en-US"/>
        </w:rPr>
        <w:t xml:space="preserve"> Đóng chai.</w:t>
      </w:r>
    </w:p>
    <w:p w14:paraId="48AFF532" w14:textId="705DED02" w:rsidR="008A2E93" w:rsidRPr="008A2E93" w:rsidRDefault="008A2E93" w:rsidP="008A2E93">
      <w:pPr>
        <w:spacing w:beforeLines="60" w:before="144" w:after="160" w:line="259" w:lineRule="auto"/>
        <w:rPr>
          <w:rFonts w:eastAsia="Calibri"/>
          <w:sz w:val="28"/>
          <w:lang w:val="vi-VN" w:eastAsia="en-US"/>
        </w:rPr>
      </w:pPr>
      <w:r w:rsidRPr="008A2E93">
        <w:rPr>
          <w:b/>
          <w:color w:val="000000"/>
          <w:sz w:val="28"/>
          <w:lang w:val="vi-VN" w:eastAsia="en-US"/>
        </w:rPr>
        <w:t xml:space="preserve">Câu </w:t>
      </w:r>
      <w:r w:rsidRPr="008A2E93">
        <w:rPr>
          <w:b/>
          <w:color w:val="000000"/>
          <w:sz w:val="28"/>
          <w:lang w:val="en-US" w:eastAsia="en-US"/>
        </w:rPr>
        <w:t>6</w:t>
      </w:r>
      <w:r w:rsidRPr="008A2E93">
        <w:rPr>
          <w:color w:val="000000"/>
          <w:sz w:val="28"/>
          <w:lang w:val="vi-VN" w:eastAsia="en-US"/>
        </w:rPr>
        <w:t xml:space="preserve">. </w:t>
      </w:r>
      <w:r w:rsidRPr="008A2E93">
        <w:rPr>
          <w:rFonts w:eastAsia="Calibri"/>
          <w:sz w:val="28"/>
          <w:lang w:val="vi-VN" w:eastAsia="en-US"/>
        </w:rPr>
        <w:t>Tỉ lệ muối sử dụng trong phương pháp chế biến nước mắm truyền thống là bao nhiêu ?</w:t>
      </w:r>
    </w:p>
    <w:p w14:paraId="215E63CC" w14:textId="77777777" w:rsidR="008A2E93" w:rsidRPr="008A2E93" w:rsidRDefault="008A2E93" w:rsidP="008A2E93">
      <w:pPr>
        <w:shd w:val="clear" w:color="auto" w:fill="FFFFFF"/>
        <w:spacing w:beforeLines="60" w:before="144" w:after="160" w:line="30" w:lineRule="atLeast"/>
        <w:ind w:left="360"/>
        <w:rPr>
          <w:sz w:val="28"/>
          <w:lang w:val="en-US" w:eastAsia="en-US"/>
        </w:rPr>
      </w:pPr>
      <w:r w:rsidRPr="008A2E93">
        <w:rPr>
          <w:sz w:val="28"/>
          <w:lang w:val="en-US" w:eastAsia="en-US"/>
        </w:rPr>
        <w:t>A</w:t>
      </w:r>
      <w:r w:rsidRPr="008A2E93">
        <w:rPr>
          <w:color w:val="000000"/>
          <w:sz w:val="28"/>
          <w:lang w:val="en-US" w:eastAsia="en-US"/>
        </w:rPr>
        <w:t>.</w:t>
      </w:r>
      <w:r w:rsidRPr="008A2E93">
        <w:rPr>
          <w:color w:val="000000"/>
          <w:sz w:val="28"/>
          <w:lang w:val="vi-VN" w:eastAsia="en-US"/>
        </w:rPr>
        <w:t xml:space="preserve"> 10-15% </w:t>
      </w:r>
      <w:r w:rsidRPr="008A2E93">
        <w:rPr>
          <w:color w:val="000000"/>
          <w:sz w:val="28"/>
          <w:lang w:val="en-US" w:eastAsia="en-US"/>
        </w:rPr>
        <w:tab/>
      </w:r>
      <w:r w:rsidRPr="008A2E93">
        <w:rPr>
          <w:sz w:val="28"/>
          <w:lang w:val="vi-VN" w:eastAsia="en-US"/>
        </w:rPr>
        <w:t xml:space="preserve">                         </w:t>
      </w:r>
      <w:r w:rsidRPr="008A2E93">
        <w:rPr>
          <w:sz w:val="28"/>
          <w:lang w:val="en-US" w:eastAsia="en-US"/>
        </w:rPr>
        <w:t xml:space="preserve">B. </w:t>
      </w:r>
      <w:r w:rsidRPr="008A2E93">
        <w:rPr>
          <w:color w:val="000000"/>
          <w:sz w:val="28"/>
          <w:lang w:val="vi-VN" w:eastAsia="en-US"/>
        </w:rPr>
        <w:t>15% -20%</w:t>
      </w:r>
      <w:r w:rsidRPr="008A2E93">
        <w:rPr>
          <w:sz w:val="28"/>
          <w:lang w:val="en-US" w:eastAsia="en-US"/>
        </w:rPr>
        <w:tab/>
      </w:r>
    </w:p>
    <w:p w14:paraId="3D273A6A" w14:textId="77777777" w:rsidR="008A2E93" w:rsidRPr="008A2E93" w:rsidRDefault="008A2E93" w:rsidP="008A2E93">
      <w:pPr>
        <w:spacing w:beforeLines="60" w:before="144" w:after="160" w:line="259" w:lineRule="auto"/>
        <w:rPr>
          <w:color w:val="000000"/>
          <w:sz w:val="28"/>
          <w:lang w:val="vi-VN" w:eastAsia="en-US"/>
        </w:rPr>
      </w:pPr>
      <w:r w:rsidRPr="008A2E93">
        <w:rPr>
          <w:color w:val="FF0000"/>
          <w:sz w:val="28"/>
          <w:lang w:val="vi-VN" w:eastAsia="en-US"/>
        </w:rPr>
        <w:t xml:space="preserve">    </w:t>
      </w:r>
      <w:r w:rsidRPr="008A2E93">
        <w:rPr>
          <w:color w:val="FF0000"/>
          <w:sz w:val="28"/>
          <w:u w:val="single"/>
          <w:lang w:val="en-US" w:eastAsia="en-US"/>
        </w:rPr>
        <w:t>C</w:t>
      </w:r>
      <w:r w:rsidRPr="008A2E93">
        <w:rPr>
          <w:color w:val="FF0000"/>
          <w:sz w:val="28"/>
          <w:lang w:val="en-US" w:eastAsia="en-US"/>
        </w:rPr>
        <w:t>.</w:t>
      </w:r>
      <w:r w:rsidRPr="008A2E93">
        <w:rPr>
          <w:color w:val="FF0000"/>
          <w:sz w:val="28"/>
          <w:lang w:val="vi-VN" w:eastAsia="en-US"/>
        </w:rPr>
        <w:t xml:space="preserve"> 20- 25%</w:t>
      </w:r>
      <w:r w:rsidRPr="008A2E93">
        <w:rPr>
          <w:color w:val="FF0000"/>
          <w:sz w:val="28"/>
          <w:lang w:val="en-US" w:eastAsia="en-US"/>
        </w:rPr>
        <w:tab/>
      </w:r>
      <w:r w:rsidRPr="008A2E93">
        <w:rPr>
          <w:sz w:val="28"/>
          <w:lang w:val="vi-VN" w:eastAsia="en-US"/>
        </w:rPr>
        <w:t xml:space="preserve">                                    </w:t>
      </w:r>
      <w:r w:rsidRPr="008A2E93">
        <w:rPr>
          <w:sz w:val="28"/>
          <w:lang w:val="en-US" w:eastAsia="en-US"/>
        </w:rPr>
        <w:t xml:space="preserve">D. </w:t>
      </w:r>
      <w:r w:rsidRPr="008A2E93">
        <w:rPr>
          <w:color w:val="000000"/>
          <w:sz w:val="28"/>
          <w:lang w:val="vi-VN" w:eastAsia="en-US"/>
        </w:rPr>
        <w:t>25% -30%</w:t>
      </w:r>
    </w:p>
    <w:p w14:paraId="24F8BBEB" w14:textId="45B296BA" w:rsidR="008A2E93" w:rsidRPr="008A2E93" w:rsidRDefault="008A2E93" w:rsidP="008A2E93">
      <w:pPr>
        <w:shd w:val="clear" w:color="auto" w:fill="FFFFFF"/>
        <w:spacing w:beforeLines="60" w:before="144" w:after="160" w:line="30" w:lineRule="atLeast"/>
        <w:ind w:left="540" w:hanging="450"/>
        <w:rPr>
          <w:sz w:val="28"/>
          <w:lang w:val="en-US" w:eastAsia="en-US"/>
        </w:rPr>
      </w:pPr>
      <w:r w:rsidRPr="008A2E93">
        <w:rPr>
          <w:b/>
          <w:sz w:val="28"/>
          <w:lang w:val="vi-VN" w:eastAsia="en-US"/>
        </w:rPr>
        <w:t xml:space="preserve">Câu </w:t>
      </w:r>
      <w:r w:rsidRPr="008A2E93">
        <w:rPr>
          <w:b/>
          <w:sz w:val="28"/>
          <w:lang w:val="en-US" w:eastAsia="en-US"/>
        </w:rPr>
        <w:t>7</w:t>
      </w:r>
      <w:r w:rsidRPr="008A2E93">
        <w:rPr>
          <w:sz w:val="28"/>
          <w:lang w:val="vi-VN" w:eastAsia="en-US"/>
        </w:rPr>
        <w:t>. Thời gian phơi nắng của sản phẩm đã đóng hộp chế biến tôm chua là bao nhiêu ngày</w:t>
      </w:r>
      <w:r w:rsidRPr="008A2E93">
        <w:rPr>
          <w:sz w:val="28"/>
          <w:lang w:val="en-US" w:eastAsia="en-US"/>
        </w:rPr>
        <w:t xml:space="preserve"> ?</w:t>
      </w:r>
    </w:p>
    <w:p w14:paraId="754DDDD1" w14:textId="77777777" w:rsidR="008A2E93" w:rsidRPr="008A2E93" w:rsidRDefault="008A2E93" w:rsidP="008A2E93">
      <w:pPr>
        <w:spacing w:beforeLines="60" w:before="144" w:after="160" w:line="259" w:lineRule="auto"/>
        <w:ind w:left="360"/>
        <w:rPr>
          <w:sz w:val="28"/>
          <w:lang w:val="en-US" w:eastAsia="en-US"/>
        </w:rPr>
      </w:pPr>
      <w:r w:rsidRPr="008A2E93">
        <w:rPr>
          <w:sz w:val="28"/>
          <w:lang w:val="en-US" w:eastAsia="en-US"/>
        </w:rPr>
        <w:lastRenderedPageBreak/>
        <w:t>A</w:t>
      </w:r>
      <w:r w:rsidRPr="008A2E93">
        <w:rPr>
          <w:color w:val="000000"/>
          <w:sz w:val="28"/>
          <w:lang w:val="en-US" w:eastAsia="en-US"/>
        </w:rPr>
        <w:t xml:space="preserve">. </w:t>
      </w:r>
      <w:r w:rsidRPr="008A2E93">
        <w:rPr>
          <w:color w:val="000000"/>
          <w:sz w:val="28"/>
          <w:lang w:val="vi-VN" w:eastAsia="en-US"/>
        </w:rPr>
        <w:t>1</w:t>
      </w:r>
      <w:r w:rsidRPr="008A2E93">
        <w:rPr>
          <w:color w:val="000000"/>
          <w:sz w:val="28"/>
          <w:lang w:val="en-US" w:eastAsia="en-US"/>
        </w:rPr>
        <w:t>-</w:t>
      </w:r>
      <w:r w:rsidRPr="008A2E93">
        <w:rPr>
          <w:color w:val="000000"/>
          <w:sz w:val="28"/>
          <w:lang w:val="vi-VN" w:eastAsia="en-US"/>
        </w:rPr>
        <w:t xml:space="preserve"> 3 ngày</w:t>
      </w:r>
      <w:r w:rsidRPr="008A2E93">
        <w:rPr>
          <w:color w:val="000000"/>
          <w:sz w:val="28"/>
          <w:lang w:val="en-US" w:eastAsia="en-US"/>
        </w:rPr>
        <w:tab/>
      </w:r>
      <w:r w:rsidRPr="008A2E93">
        <w:rPr>
          <w:sz w:val="28"/>
          <w:lang w:val="vi-VN" w:eastAsia="en-US"/>
        </w:rPr>
        <w:t xml:space="preserve">                       </w:t>
      </w:r>
      <w:r w:rsidRPr="008A2E93">
        <w:rPr>
          <w:sz w:val="28"/>
          <w:lang w:val="en-US" w:eastAsia="en-US"/>
        </w:rPr>
        <w:t xml:space="preserve">B. </w:t>
      </w:r>
      <w:r w:rsidRPr="008A2E93">
        <w:rPr>
          <w:sz w:val="28"/>
          <w:lang w:val="vi-VN" w:eastAsia="en-US"/>
        </w:rPr>
        <w:t>3</w:t>
      </w:r>
      <w:r w:rsidRPr="008A2E93">
        <w:rPr>
          <w:sz w:val="28"/>
          <w:lang w:val="en-US" w:eastAsia="en-US"/>
        </w:rPr>
        <w:t>-</w:t>
      </w:r>
      <w:r w:rsidRPr="008A2E93">
        <w:rPr>
          <w:sz w:val="28"/>
          <w:lang w:val="vi-VN" w:eastAsia="en-US"/>
        </w:rPr>
        <w:t xml:space="preserve"> 5 ngày</w:t>
      </w:r>
      <w:r w:rsidRPr="008A2E93">
        <w:rPr>
          <w:sz w:val="28"/>
          <w:lang w:val="en-US" w:eastAsia="en-US"/>
        </w:rPr>
        <w:t xml:space="preserve"> </w:t>
      </w:r>
    </w:p>
    <w:p w14:paraId="474384A6" w14:textId="77777777" w:rsidR="008A2E93" w:rsidRPr="008A2E93" w:rsidRDefault="008A2E93" w:rsidP="008A2E93">
      <w:pPr>
        <w:spacing w:beforeLines="60" w:before="144" w:after="160" w:line="259" w:lineRule="auto"/>
        <w:ind w:left="360"/>
        <w:rPr>
          <w:sz w:val="28"/>
          <w:lang w:val="vi-VN" w:eastAsia="en-US"/>
        </w:rPr>
      </w:pPr>
      <w:r w:rsidRPr="008A2E93">
        <w:rPr>
          <w:color w:val="FF0000"/>
          <w:sz w:val="28"/>
          <w:u w:val="single"/>
          <w:lang w:val="en-US" w:eastAsia="en-US"/>
        </w:rPr>
        <w:t>C</w:t>
      </w:r>
      <w:r w:rsidRPr="008A2E93">
        <w:rPr>
          <w:color w:val="FF0000"/>
          <w:sz w:val="28"/>
          <w:lang w:val="en-US" w:eastAsia="en-US"/>
        </w:rPr>
        <w:t xml:space="preserve">. </w:t>
      </w:r>
      <w:r w:rsidRPr="008A2E93">
        <w:rPr>
          <w:color w:val="FF0000"/>
          <w:sz w:val="28"/>
          <w:lang w:val="vi-VN" w:eastAsia="en-US"/>
        </w:rPr>
        <w:t>5- 7 ngày</w:t>
      </w:r>
      <w:r w:rsidRPr="008A2E93">
        <w:rPr>
          <w:color w:val="FF0000"/>
          <w:sz w:val="28"/>
          <w:lang w:val="en-US" w:eastAsia="en-US"/>
        </w:rPr>
        <w:tab/>
      </w:r>
      <w:r w:rsidRPr="008A2E93">
        <w:rPr>
          <w:sz w:val="28"/>
          <w:lang w:val="en-US" w:eastAsia="en-US"/>
        </w:rPr>
        <w:tab/>
      </w:r>
      <w:r w:rsidRPr="008A2E93">
        <w:rPr>
          <w:sz w:val="28"/>
          <w:lang w:val="vi-VN" w:eastAsia="en-US"/>
        </w:rPr>
        <w:t xml:space="preserve">             </w:t>
      </w:r>
      <w:r w:rsidRPr="008A2E93">
        <w:rPr>
          <w:sz w:val="28"/>
          <w:lang w:val="en-US" w:eastAsia="en-US"/>
        </w:rPr>
        <w:t xml:space="preserve">D. </w:t>
      </w:r>
      <w:r w:rsidRPr="008A2E93">
        <w:rPr>
          <w:sz w:val="28"/>
          <w:lang w:val="vi-VN" w:eastAsia="en-US"/>
        </w:rPr>
        <w:t>15- 17 ngày</w:t>
      </w:r>
      <w:r w:rsidRPr="008A2E93">
        <w:rPr>
          <w:sz w:val="28"/>
          <w:lang w:val="en-US" w:eastAsia="en-US"/>
        </w:rPr>
        <w:tab/>
      </w:r>
      <w:r w:rsidRPr="008A2E93">
        <w:rPr>
          <w:sz w:val="28"/>
          <w:lang w:val="vi-VN" w:eastAsia="en-US"/>
        </w:rPr>
        <w:t>.</w:t>
      </w:r>
    </w:p>
    <w:p w14:paraId="0444B989" w14:textId="645543D9" w:rsidR="008A2E93" w:rsidRPr="008A2E93" w:rsidRDefault="008A2E93" w:rsidP="008A2E93">
      <w:pPr>
        <w:spacing w:beforeLines="60" w:before="144" w:after="160" w:line="259" w:lineRule="auto"/>
        <w:rPr>
          <w:color w:val="000000"/>
          <w:sz w:val="28"/>
          <w:lang w:val="en-US" w:eastAsia="en-US"/>
        </w:rPr>
      </w:pPr>
      <w:r>
        <w:rPr>
          <w:b/>
          <w:color w:val="000000"/>
          <w:sz w:val="28"/>
          <w:lang w:val="vi-VN" w:eastAsia="en-US"/>
        </w:rPr>
        <w:t xml:space="preserve">Câu </w:t>
      </w:r>
      <w:r>
        <w:rPr>
          <w:b/>
          <w:color w:val="000000"/>
          <w:sz w:val="28"/>
          <w:lang w:val="en-US" w:eastAsia="en-US"/>
        </w:rPr>
        <w:t>8</w:t>
      </w:r>
      <w:r w:rsidRPr="008A2E93">
        <w:rPr>
          <w:color w:val="000000"/>
          <w:sz w:val="28"/>
          <w:lang w:val="vi-VN" w:eastAsia="en-US"/>
        </w:rPr>
        <w:t>. Quy trình chế biến tôm chua nào đúng</w:t>
      </w:r>
      <w:r w:rsidRPr="008A2E93">
        <w:rPr>
          <w:color w:val="000000"/>
          <w:sz w:val="28"/>
          <w:lang w:val="en-US" w:eastAsia="en-US"/>
        </w:rPr>
        <w:t xml:space="preserve"> ?</w:t>
      </w:r>
    </w:p>
    <w:p w14:paraId="5B8E7F74" w14:textId="77777777" w:rsidR="008A2E93" w:rsidRPr="008A2E93" w:rsidRDefault="008A2E93" w:rsidP="008A2E93">
      <w:pPr>
        <w:spacing w:beforeLines="60" w:before="144" w:after="160" w:line="259" w:lineRule="auto"/>
        <w:rPr>
          <w:color w:val="000000"/>
          <w:sz w:val="28"/>
          <w:lang w:val="vi-VN" w:eastAsia="en-US"/>
        </w:rPr>
      </w:pPr>
      <w:r w:rsidRPr="008A2E93">
        <w:rPr>
          <w:color w:val="000000"/>
          <w:sz w:val="28"/>
          <w:lang w:val="vi-VN" w:eastAsia="en-US"/>
        </w:rPr>
        <w:t xml:space="preserve">A. Phối trộn </w:t>
      </w:r>
      <w:r w:rsidRPr="008A2E93">
        <w:rPr>
          <w:color w:val="000000"/>
          <w:sz w:val="28"/>
          <w:lang w:val="vi-VN" w:eastAsia="en-US"/>
        </w:rPr>
        <w:sym w:font="Wingdings" w:char="F0E0"/>
      </w:r>
      <w:r w:rsidRPr="008A2E93">
        <w:rPr>
          <w:color w:val="000000"/>
          <w:sz w:val="28"/>
          <w:lang w:val="vi-VN" w:eastAsia="en-US"/>
        </w:rPr>
        <w:t xml:space="preserve"> chuẩn bị và sơ chế nguyên liệu </w:t>
      </w:r>
      <w:r w:rsidRPr="008A2E93">
        <w:rPr>
          <w:color w:val="000000"/>
          <w:sz w:val="28"/>
          <w:lang w:val="vi-VN" w:eastAsia="en-US"/>
        </w:rPr>
        <w:sym w:font="Wingdings" w:char="F0E0"/>
      </w:r>
      <w:r w:rsidRPr="008A2E93">
        <w:rPr>
          <w:color w:val="000000"/>
          <w:sz w:val="28"/>
          <w:lang w:val="vi-VN" w:eastAsia="en-US"/>
        </w:rPr>
        <w:t xml:space="preserve"> đóng hộp </w:t>
      </w:r>
      <w:r w:rsidRPr="008A2E93">
        <w:rPr>
          <w:color w:val="000000"/>
          <w:sz w:val="28"/>
          <w:lang w:val="vi-VN" w:eastAsia="en-US"/>
        </w:rPr>
        <w:sym w:font="Wingdings" w:char="F0E0"/>
      </w:r>
      <w:r w:rsidRPr="008A2E93">
        <w:rPr>
          <w:color w:val="000000"/>
          <w:sz w:val="28"/>
          <w:lang w:val="vi-VN" w:eastAsia="en-US"/>
        </w:rPr>
        <w:t xml:space="preserve"> Phơi nắng, thành phẩm. </w:t>
      </w:r>
    </w:p>
    <w:p w14:paraId="04BC784F" w14:textId="77777777" w:rsidR="008A2E93" w:rsidRPr="008A2E93" w:rsidRDefault="008A2E93" w:rsidP="008A2E93">
      <w:pPr>
        <w:spacing w:beforeLines="60" w:before="144" w:after="160" w:line="259" w:lineRule="auto"/>
        <w:rPr>
          <w:color w:val="000000"/>
          <w:sz w:val="28"/>
          <w:lang w:val="vi-VN" w:eastAsia="en-US"/>
        </w:rPr>
      </w:pPr>
      <w:r w:rsidRPr="008A2E93">
        <w:rPr>
          <w:color w:val="000000"/>
          <w:sz w:val="28"/>
          <w:lang w:val="vi-VN" w:eastAsia="en-US"/>
        </w:rPr>
        <w:t xml:space="preserve">B. Chuẩn bị và sơ chế nguyên liệu </w:t>
      </w:r>
      <w:r w:rsidRPr="008A2E93">
        <w:rPr>
          <w:color w:val="000000"/>
          <w:sz w:val="28"/>
          <w:lang w:val="vi-VN" w:eastAsia="en-US"/>
        </w:rPr>
        <w:sym w:font="Wingdings" w:char="F0E0"/>
      </w:r>
      <w:r w:rsidRPr="008A2E93">
        <w:rPr>
          <w:color w:val="000000"/>
          <w:sz w:val="28"/>
          <w:lang w:val="vi-VN" w:eastAsia="en-US"/>
        </w:rPr>
        <w:t xml:space="preserve"> đóng hộp </w:t>
      </w:r>
      <w:r w:rsidRPr="008A2E93">
        <w:rPr>
          <w:color w:val="000000"/>
          <w:sz w:val="28"/>
          <w:lang w:val="vi-VN" w:eastAsia="en-US"/>
        </w:rPr>
        <w:sym w:font="Wingdings" w:char="F0E0"/>
      </w:r>
      <w:r w:rsidRPr="008A2E93">
        <w:rPr>
          <w:color w:val="000000"/>
          <w:sz w:val="28"/>
          <w:lang w:val="vi-VN" w:eastAsia="en-US"/>
        </w:rPr>
        <w:t xml:space="preserve"> phối trộn </w:t>
      </w:r>
      <w:r w:rsidRPr="008A2E93">
        <w:rPr>
          <w:color w:val="000000"/>
          <w:sz w:val="28"/>
          <w:lang w:val="vi-VN" w:eastAsia="en-US"/>
        </w:rPr>
        <w:sym w:font="Wingdings" w:char="F0E0"/>
      </w:r>
      <w:r w:rsidRPr="008A2E93">
        <w:rPr>
          <w:color w:val="000000"/>
          <w:sz w:val="28"/>
          <w:lang w:val="vi-VN" w:eastAsia="en-US"/>
        </w:rPr>
        <w:t xml:space="preserve"> Phơi nắng, thành phẩm</w:t>
      </w:r>
    </w:p>
    <w:p w14:paraId="4D602925" w14:textId="77777777" w:rsidR="008A2E93" w:rsidRPr="008A2E93" w:rsidRDefault="008A2E93" w:rsidP="008A2E93">
      <w:pPr>
        <w:spacing w:beforeLines="60" w:before="144" w:after="160" w:line="259" w:lineRule="auto"/>
        <w:rPr>
          <w:color w:val="FF0000"/>
          <w:sz w:val="28"/>
          <w:lang w:val="vi-VN" w:eastAsia="en-US"/>
        </w:rPr>
      </w:pPr>
      <w:r w:rsidRPr="008A2E93">
        <w:rPr>
          <w:color w:val="FF0000"/>
          <w:sz w:val="28"/>
          <w:u w:val="single"/>
          <w:lang w:val="vi-VN" w:eastAsia="en-US"/>
        </w:rPr>
        <w:t>C</w:t>
      </w:r>
      <w:r w:rsidRPr="008A2E93">
        <w:rPr>
          <w:color w:val="FF0000"/>
          <w:sz w:val="28"/>
          <w:lang w:val="vi-VN" w:eastAsia="en-US"/>
        </w:rPr>
        <w:t xml:space="preserve">. Chuẩn bị và sơ chế nguyên liệu </w:t>
      </w:r>
      <w:r w:rsidRPr="008A2E93">
        <w:rPr>
          <w:color w:val="FF0000"/>
          <w:sz w:val="28"/>
          <w:lang w:val="vi-VN" w:eastAsia="en-US"/>
        </w:rPr>
        <w:sym w:font="Wingdings" w:char="F0E0"/>
      </w:r>
      <w:r w:rsidRPr="008A2E93">
        <w:rPr>
          <w:color w:val="FF0000"/>
          <w:sz w:val="28"/>
          <w:lang w:val="vi-VN" w:eastAsia="en-US"/>
        </w:rPr>
        <w:t xml:space="preserve"> phối trộn </w:t>
      </w:r>
      <w:r w:rsidRPr="008A2E93">
        <w:rPr>
          <w:color w:val="FF0000"/>
          <w:sz w:val="28"/>
          <w:lang w:val="vi-VN" w:eastAsia="en-US"/>
        </w:rPr>
        <w:sym w:font="Wingdings" w:char="F0E0"/>
      </w:r>
      <w:r w:rsidRPr="008A2E93">
        <w:rPr>
          <w:color w:val="FF0000"/>
          <w:sz w:val="28"/>
          <w:lang w:val="vi-VN" w:eastAsia="en-US"/>
        </w:rPr>
        <w:t xml:space="preserve"> đóng hộp </w:t>
      </w:r>
      <w:r w:rsidRPr="008A2E93">
        <w:rPr>
          <w:color w:val="FF0000"/>
          <w:sz w:val="28"/>
          <w:lang w:val="vi-VN" w:eastAsia="en-US"/>
        </w:rPr>
        <w:sym w:font="Wingdings" w:char="F0E0"/>
      </w:r>
      <w:r w:rsidRPr="008A2E93">
        <w:rPr>
          <w:color w:val="FF0000"/>
          <w:sz w:val="28"/>
          <w:lang w:val="vi-VN" w:eastAsia="en-US"/>
        </w:rPr>
        <w:t xml:space="preserve"> Phơi nắng, thành phẩm</w:t>
      </w:r>
    </w:p>
    <w:p w14:paraId="7D173DFD" w14:textId="77777777" w:rsidR="008A2E93" w:rsidRPr="008A2E93" w:rsidRDefault="008A2E93" w:rsidP="008A2E93">
      <w:pPr>
        <w:spacing w:beforeLines="60" w:before="144" w:after="160" w:line="259" w:lineRule="auto"/>
        <w:rPr>
          <w:color w:val="000000"/>
          <w:sz w:val="28"/>
          <w:lang w:val="vi-VN" w:eastAsia="en-US"/>
        </w:rPr>
      </w:pPr>
      <w:r w:rsidRPr="008A2E93">
        <w:rPr>
          <w:color w:val="000000"/>
          <w:sz w:val="28"/>
          <w:lang w:val="vi-VN" w:eastAsia="en-US"/>
        </w:rPr>
        <w:t xml:space="preserve">D. Chuẩn bị và sơ chế nguyên liệu </w:t>
      </w:r>
      <w:r w:rsidRPr="008A2E93">
        <w:rPr>
          <w:color w:val="000000"/>
          <w:sz w:val="28"/>
          <w:lang w:val="vi-VN" w:eastAsia="en-US"/>
        </w:rPr>
        <w:sym w:font="Wingdings" w:char="F0E0"/>
      </w:r>
      <w:r w:rsidRPr="008A2E93">
        <w:rPr>
          <w:color w:val="000000"/>
          <w:sz w:val="28"/>
          <w:lang w:val="vi-VN" w:eastAsia="en-US"/>
        </w:rPr>
        <w:t xml:space="preserve"> phối trộn </w:t>
      </w:r>
      <w:r w:rsidRPr="008A2E93">
        <w:rPr>
          <w:color w:val="000000"/>
          <w:sz w:val="28"/>
          <w:lang w:val="vi-VN" w:eastAsia="en-US"/>
        </w:rPr>
        <w:sym w:font="Wingdings" w:char="F0E0"/>
      </w:r>
      <w:r w:rsidRPr="008A2E93">
        <w:rPr>
          <w:color w:val="000000"/>
          <w:sz w:val="28"/>
          <w:lang w:val="vi-VN" w:eastAsia="en-US"/>
        </w:rPr>
        <w:t xml:space="preserve"> Phơi nắng</w:t>
      </w:r>
      <w:r w:rsidRPr="008A2E93">
        <w:rPr>
          <w:color w:val="000000"/>
          <w:sz w:val="28"/>
          <w:lang w:val="vi-VN" w:eastAsia="en-US"/>
        </w:rPr>
        <w:sym w:font="Wingdings" w:char="F0E0"/>
      </w:r>
      <w:r w:rsidRPr="008A2E93">
        <w:rPr>
          <w:color w:val="000000"/>
          <w:sz w:val="28"/>
          <w:lang w:val="vi-VN" w:eastAsia="en-US"/>
        </w:rPr>
        <w:t xml:space="preserve"> đóng hộp, thành phẩm. </w:t>
      </w:r>
    </w:p>
    <w:p w14:paraId="7FB21309" w14:textId="136D1DA3" w:rsidR="008A2E93" w:rsidRPr="008A2E93" w:rsidRDefault="008A2E93" w:rsidP="008A2E93">
      <w:pPr>
        <w:spacing w:beforeLines="60" w:before="144" w:after="160" w:line="259" w:lineRule="auto"/>
        <w:rPr>
          <w:color w:val="000000"/>
          <w:sz w:val="28"/>
          <w:lang w:val="vi-VN" w:eastAsia="en-US"/>
        </w:rPr>
      </w:pPr>
      <w:r w:rsidRPr="008A2E93">
        <w:rPr>
          <w:b/>
          <w:color w:val="000000"/>
          <w:sz w:val="28"/>
          <w:lang w:val="vi-VN" w:eastAsia="en-US"/>
        </w:rPr>
        <w:t xml:space="preserve">Câu </w:t>
      </w:r>
      <w:r w:rsidRPr="008A2E93">
        <w:rPr>
          <w:b/>
          <w:color w:val="000000"/>
          <w:sz w:val="28"/>
          <w:lang w:val="en-US" w:eastAsia="en-US"/>
        </w:rPr>
        <w:t>9</w:t>
      </w:r>
      <w:r>
        <w:rPr>
          <w:b/>
          <w:color w:val="000000"/>
          <w:sz w:val="28"/>
          <w:lang w:val="en-US" w:eastAsia="en-US"/>
        </w:rPr>
        <w:t>.</w:t>
      </w:r>
      <w:r w:rsidRPr="008A2E93">
        <w:rPr>
          <w:color w:val="000000"/>
          <w:sz w:val="28"/>
          <w:lang w:val="vi-VN" w:eastAsia="en-US"/>
        </w:rPr>
        <w:t xml:space="preserve"> “Dùng Công nghệ tạo xốp cách nhiệt trong các kho lạnh bảo quản thủy sản trên tàu cá”, là công nghệ bảo quản nào ?</w:t>
      </w:r>
    </w:p>
    <w:p w14:paraId="6D91317C" w14:textId="77777777" w:rsidR="008A2E93" w:rsidRPr="008A2E93" w:rsidRDefault="008A2E93" w:rsidP="008A2E93">
      <w:pPr>
        <w:spacing w:beforeLines="60" w:before="144" w:after="160" w:line="259" w:lineRule="auto"/>
        <w:rPr>
          <w:color w:val="000000"/>
          <w:sz w:val="28"/>
          <w:lang w:val="vi-VN" w:eastAsia="en-US"/>
        </w:rPr>
      </w:pPr>
      <w:r w:rsidRPr="008A2E93">
        <w:rPr>
          <w:color w:val="000000"/>
          <w:sz w:val="28"/>
          <w:lang w:val="vi-VN" w:eastAsia="en-US"/>
        </w:rPr>
        <w:t xml:space="preserve">A. Công nghệ Nano nitrogen.              </w:t>
      </w:r>
      <w:r w:rsidRPr="008A2E93">
        <w:rPr>
          <w:color w:val="FF0000"/>
          <w:sz w:val="28"/>
          <w:u w:val="single"/>
          <w:lang w:val="vi-VN" w:eastAsia="en-US"/>
        </w:rPr>
        <w:t>B</w:t>
      </w:r>
      <w:r w:rsidRPr="008A2E93">
        <w:rPr>
          <w:color w:val="FF0000"/>
          <w:sz w:val="28"/>
          <w:lang w:val="vi-VN" w:eastAsia="en-US"/>
        </w:rPr>
        <w:t>. Công nghệ PU.</w:t>
      </w:r>
    </w:p>
    <w:p w14:paraId="76244D91" w14:textId="77777777" w:rsidR="008A2E93" w:rsidRPr="008A2E93" w:rsidRDefault="008A2E93" w:rsidP="008A2E93">
      <w:pPr>
        <w:spacing w:beforeLines="60" w:before="144" w:after="160" w:line="259" w:lineRule="auto"/>
        <w:rPr>
          <w:color w:val="000000"/>
          <w:sz w:val="28"/>
          <w:lang w:val="vi-VN" w:eastAsia="en-US"/>
        </w:rPr>
      </w:pPr>
      <w:r w:rsidRPr="008A2E93">
        <w:rPr>
          <w:color w:val="000000"/>
          <w:sz w:val="28"/>
          <w:lang w:val="vi-VN" w:eastAsia="en-US"/>
        </w:rPr>
        <w:t>C. Công nghệ nước phân cực.              D. Công nghệ sản xuất surimi</w:t>
      </w:r>
    </w:p>
    <w:p w14:paraId="69C0A6B0" w14:textId="336D2EE6" w:rsidR="008A2E93" w:rsidRPr="008A2E93" w:rsidRDefault="008A2E93" w:rsidP="008A2E93">
      <w:pPr>
        <w:spacing w:beforeLines="60" w:before="144" w:after="160" w:line="259" w:lineRule="auto"/>
        <w:rPr>
          <w:color w:val="000000"/>
          <w:sz w:val="28"/>
          <w:lang w:val="vi-VN" w:eastAsia="en-US"/>
        </w:rPr>
      </w:pPr>
      <w:r w:rsidRPr="008A2E93">
        <w:rPr>
          <w:b/>
          <w:color w:val="000000"/>
          <w:sz w:val="28"/>
          <w:lang w:val="vi-VN" w:eastAsia="en-US"/>
        </w:rPr>
        <w:t>Câu 1</w:t>
      </w:r>
      <w:r w:rsidRPr="008A2E93">
        <w:rPr>
          <w:b/>
          <w:color w:val="000000"/>
          <w:sz w:val="28"/>
          <w:lang w:val="en-US" w:eastAsia="en-US"/>
        </w:rPr>
        <w:t>0</w:t>
      </w:r>
      <w:r>
        <w:rPr>
          <w:color w:val="000000"/>
          <w:sz w:val="28"/>
          <w:lang w:val="en-US" w:eastAsia="en-US"/>
        </w:rPr>
        <w:t>.</w:t>
      </w:r>
      <w:r w:rsidRPr="008A2E93">
        <w:rPr>
          <w:color w:val="000000"/>
          <w:sz w:val="28"/>
          <w:lang w:val="vi-VN" w:eastAsia="en-US"/>
        </w:rPr>
        <w:t xml:space="preserve"> “Ion được tạo ra do điện phân nước có chứa muối ăn, có khả năng oxy hóa cao, diệt khuẩn tốt” , là công nghệ bảo quản nào ?</w:t>
      </w:r>
    </w:p>
    <w:p w14:paraId="1EC7A740" w14:textId="77777777" w:rsidR="008A2E93" w:rsidRPr="008A2E93" w:rsidRDefault="008A2E93" w:rsidP="008A2E93">
      <w:pPr>
        <w:spacing w:beforeLines="60" w:before="144" w:after="160" w:line="259" w:lineRule="auto"/>
        <w:rPr>
          <w:sz w:val="28"/>
          <w:lang w:val="vi-VN" w:eastAsia="en-US"/>
        </w:rPr>
      </w:pPr>
      <w:r w:rsidRPr="008A2E93">
        <w:rPr>
          <w:color w:val="000000"/>
          <w:sz w:val="28"/>
          <w:lang w:val="vi-VN" w:eastAsia="en-US"/>
        </w:rPr>
        <w:t xml:space="preserve">A. Công nghệ Nano nitrogen.              </w:t>
      </w:r>
      <w:r w:rsidRPr="008A2E93">
        <w:rPr>
          <w:sz w:val="28"/>
          <w:lang w:val="vi-VN" w:eastAsia="en-US"/>
        </w:rPr>
        <w:t>B. Công nghệ PU.</w:t>
      </w:r>
    </w:p>
    <w:p w14:paraId="6C67F8A5" w14:textId="77777777" w:rsidR="008A2E93" w:rsidRPr="008A2E93" w:rsidRDefault="008A2E93" w:rsidP="008A2E93">
      <w:pPr>
        <w:spacing w:beforeLines="60" w:before="144" w:after="160" w:line="259" w:lineRule="auto"/>
        <w:rPr>
          <w:color w:val="000000"/>
          <w:sz w:val="28"/>
          <w:lang w:val="vi-VN" w:eastAsia="en-US"/>
        </w:rPr>
      </w:pPr>
      <w:r w:rsidRPr="008A2E93">
        <w:rPr>
          <w:color w:val="FF0000"/>
          <w:sz w:val="28"/>
          <w:u w:val="single"/>
          <w:lang w:val="vi-VN" w:eastAsia="en-US"/>
        </w:rPr>
        <w:t>C</w:t>
      </w:r>
      <w:r w:rsidRPr="008A2E93">
        <w:rPr>
          <w:color w:val="FF0000"/>
          <w:sz w:val="28"/>
          <w:lang w:val="vi-VN" w:eastAsia="en-US"/>
        </w:rPr>
        <w:t xml:space="preserve">. Công nghệ nước phân cực.              </w:t>
      </w:r>
      <w:r w:rsidRPr="008A2E93">
        <w:rPr>
          <w:color w:val="000000"/>
          <w:sz w:val="28"/>
          <w:lang w:val="vi-VN" w:eastAsia="en-US"/>
        </w:rPr>
        <w:t>D. Công nghệ sản xuất surimi</w:t>
      </w:r>
    </w:p>
    <w:p w14:paraId="6BBACD32" w14:textId="52629904" w:rsidR="008A2E93" w:rsidRPr="008A2E93" w:rsidRDefault="008A2E93" w:rsidP="008A2E93">
      <w:pPr>
        <w:spacing w:beforeLines="60" w:before="144" w:after="160" w:line="259" w:lineRule="auto"/>
        <w:rPr>
          <w:color w:val="000000"/>
          <w:sz w:val="28"/>
          <w:lang w:val="vi-VN" w:eastAsia="en-US"/>
        </w:rPr>
      </w:pPr>
      <w:r w:rsidRPr="008A2E93">
        <w:rPr>
          <w:b/>
          <w:color w:val="000000"/>
          <w:sz w:val="28"/>
          <w:lang w:val="vi-VN" w:eastAsia="en-US"/>
        </w:rPr>
        <w:t>Câu 1</w:t>
      </w:r>
      <w:r w:rsidRPr="008A2E93">
        <w:rPr>
          <w:b/>
          <w:color w:val="000000"/>
          <w:sz w:val="28"/>
          <w:lang w:val="en-US" w:eastAsia="en-US"/>
        </w:rPr>
        <w:t>1.</w:t>
      </w:r>
      <w:r w:rsidRPr="008A2E93">
        <w:rPr>
          <w:color w:val="000000"/>
          <w:sz w:val="28"/>
          <w:lang w:val="vi-VN" w:eastAsia="en-US"/>
        </w:rPr>
        <w:t xml:space="preserve"> “kết hợp máy tạo khí và tạo bọt khí nitrogen siêu nhỏ, loại bỏ oxygen, ức chế vi khuẩn hiếu khí” , là công nghệ bảo quản nào ?</w:t>
      </w:r>
    </w:p>
    <w:p w14:paraId="785EEFB8" w14:textId="77777777" w:rsidR="008A2E93" w:rsidRPr="008A2E93" w:rsidRDefault="008A2E93" w:rsidP="008A2E93">
      <w:pPr>
        <w:spacing w:beforeLines="60" w:before="144" w:after="160" w:line="259" w:lineRule="auto"/>
        <w:rPr>
          <w:sz w:val="28"/>
          <w:lang w:val="vi-VN" w:eastAsia="en-US"/>
        </w:rPr>
      </w:pPr>
      <w:r w:rsidRPr="008A2E93">
        <w:rPr>
          <w:color w:val="FF0000"/>
          <w:sz w:val="28"/>
          <w:u w:val="single"/>
          <w:lang w:val="vi-VN" w:eastAsia="en-US"/>
        </w:rPr>
        <w:t>A.</w:t>
      </w:r>
      <w:r w:rsidRPr="008A2E93">
        <w:rPr>
          <w:color w:val="FF0000"/>
          <w:sz w:val="28"/>
          <w:lang w:val="vi-VN" w:eastAsia="en-US"/>
        </w:rPr>
        <w:t xml:space="preserve"> Công nghệ Nano nitrogen.   </w:t>
      </w:r>
      <w:r w:rsidRPr="008A2E93">
        <w:rPr>
          <w:color w:val="000000"/>
          <w:sz w:val="28"/>
          <w:lang w:val="vi-VN" w:eastAsia="en-US"/>
        </w:rPr>
        <w:t xml:space="preserve">           </w:t>
      </w:r>
      <w:r w:rsidRPr="008A2E93">
        <w:rPr>
          <w:sz w:val="28"/>
          <w:lang w:val="vi-VN" w:eastAsia="en-US"/>
        </w:rPr>
        <w:t>B. Công nghệ PU.</w:t>
      </w:r>
    </w:p>
    <w:p w14:paraId="6D1F7016" w14:textId="77777777" w:rsidR="008A2E93" w:rsidRPr="008A2E93" w:rsidRDefault="008A2E93" w:rsidP="008A2E93">
      <w:pPr>
        <w:spacing w:beforeLines="60" w:before="144" w:after="160" w:line="259" w:lineRule="auto"/>
        <w:rPr>
          <w:color w:val="000000"/>
          <w:sz w:val="28"/>
          <w:lang w:val="vi-VN" w:eastAsia="en-US"/>
        </w:rPr>
      </w:pPr>
      <w:r w:rsidRPr="008A2E93">
        <w:rPr>
          <w:sz w:val="28"/>
          <w:lang w:val="vi-VN" w:eastAsia="en-US"/>
        </w:rPr>
        <w:t xml:space="preserve">C. Công nghệ nước phân cực.              </w:t>
      </w:r>
      <w:r w:rsidRPr="008A2E93">
        <w:rPr>
          <w:color w:val="000000"/>
          <w:sz w:val="28"/>
          <w:lang w:val="vi-VN" w:eastAsia="en-US"/>
        </w:rPr>
        <w:t>D. Công nghệ sản xuất surimi</w:t>
      </w:r>
    </w:p>
    <w:p w14:paraId="4D536D38" w14:textId="549D1206" w:rsidR="001174F2" w:rsidRPr="001174F2" w:rsidRDefault="001174F2" w:rsidP="008A2E93">
      <w:pPr>
        <w:spacing w:beforeLines="60" w:before="144" w:after="160" w:line="259" w:lineRule="auto"/>
        <w:rPr>
          <w:rFonts w:eastAsia="Calibri"/>
          <w:sz w:val="28"/>
          <w:lang w:val="en-US" w:eastAsia="en-US"/>
        </w:rPr>
      </w:pPr>
      <w:r w:rsidRPr="001174F2">
        <w:rPr>
          <w:rFonts w:eastAsia="Calibri"/>
          <w:b/>
          <w:sz w:val="28"/>
          <w:lang w:val="en-US" w:eastAsia="en-US"/>
        </w:rPr>
        <w:t>Câu 1</w:t>
      </w:r>
      <w:r>
        <w:rPr>
          <w:rFonts w:eastAsia="Calibri"/>
          <w:b/>
          <w:sz w:val="28"/>
          <w:lang w:val="en-US" w:eastAsia="en-US"/>
        </w:rPr>
        <w:t>2</w:t>
      </w:r>
      <w:r w:rsidRPr="001174F2">
        <w:rPr>
          <w:rFonts w:eastAsia="Calibri"/>
          <w:b/>
          <w:sz w:val="28"/>
          <w:lang w:val="en-US" w:eastAsia="en-US"/>
        </w:rPr>
        <w:t>.</w:t>
      </w:r>
      <w:r w:rsidRPr="001174F2">
        <w:rPr>
          <w:rFonts w:eastAsia="Calibri"/>
          <w:sz w:val="28"/>
          <w:lang w:val="en-US" w:eastAsia="en-US"/>
        </w:rPr>
        <w:t xml:space="preserve"> Sản xuất surimi từ cá rô phi không thực hiện công đoạn nào sau đây?</w:t>
      </w:r>
    </w:p>
    <w:p w14:paraId="6C8A35F9" w14:textId="77777777" w:rsidR="001174F2" w:rsidRPr="001174F2" w:rsidRDefault="001174F2" w:rsidP="001174F2">
      <w:pPr>
        <w:spacing w:beforeLines="60" w:before="144" w:after="160" w:line="259" w:lineRule="auto"/>
        <w:rPr>
          <w:rFonts w:eastAsia="Calibri"/>
          <w:sz w:val="28"/>
          <w:lang w:val="en-US" w:eastAsia="en-US"/>
        </w:rPr>
      </w:pPr>
      <w:r w:rsidRPr="001174F2">
        <w:rPr>
          <w:rFonts w:eastAsia="Calibri"/>
          <w:sz w:val="28"/>
          <w:lang w:val="en-US" w:eastAsia="en-US"/>
        </w:rPr>
        <w:t>A. Tách thịt</w:t>
      </w:r>
    </w:p>
    <w:p w14:paraId="0D457334" w14:textId="77777777" w:rsidR="001174F2" w:rsidRPr="001174F2" w:rsidRDefault="001174F2" w:rsidP="001174F2">
      <w:pPr>
        <w:spacing w:beforeLines="60" w:before="144" w:after="160" w:line="259" w:lineRule="auto"/>
        <w:rPr>
          <w:rFonts w:eastAsia="Calibri"/>
          <w:sz w:val="28"/>
          <w:lang w:val="en-US" w:eastAsia="en-US"/>
        </w:rPr>
      </w:pPr>
      <w:r w:rsidRPr="001174F2">
        <w:rPr>
          <w:rFonts w:eastAsia="Calibri"/>
          <w:sz w:val="28"/>
          <w:lang w:val="en-US" w:eastAsia="en-US"/>
        </w:rPr>
        <w:t>B.  Tách nước</w:t>
      </w:r>
    </w:p>
    <w:p w14:paraId="3C6156C0" w14:textId="77777777" w:rsidR="001174F2" w:rsidRPr="001174F2" w:rsidRDefault="001174F2" w:rsidP="001174F2">
      <w:pPr>
        <w:spacing w:beforeLines="60" w:before="144" w:after="160" w:line="259" w:lineRule="auto"/>
        <w:rPr>
          <w:rFonts w:eastAsia="Calibri"/>
          <w:sz w:val="28"/>
          <w:lang w:val="en-US" w:eastAsia="en-US"/>
        </w:rPr>
      </w:pPr>
      <w:r w:rsidRPr="001174F2">
        <w:rPr>
          <w:rFonts w:eastAsia="Calibri"/>
          <w:sz w:val="28"/>
          <w:lang w:val="en-US" w:eastAsia="en-US"/>
        </w:rPr>
        <w:t>C. Định hình</w:t>
      </w:r>
    </w:p>
    <w:p w14:paraId="5B0D65E3" w14:textId="7D49DAD0" w:rsidR="001174F2" w:rsidRPr="001174F2" w:rsidRDefault="001174F2" w:rsidP="001174F2">
      <w:pPr>
        <w:spacing w:beforeLines="60" w:before="144" w:after="160" w:line="259" w:lineRule="auto"/>
        <w:rPr>
          <w:rFonts w:eastAsia="Calibri"/>
          <w:color w:val="FF0000"/>
          <w:sz w:val="28"/>
          <w:lang w:val="en-US" w:eastAsia="en-US"/>
        </w:rPr>
      </w:pPr>
      <w:r w:rsidRPr="001174F2">
        <w:rPr>
          <w:rFonts w:eastAsia="Calibri"/>
          <w:color w:val="FF0000"/>
          <w:sz w:val="28"/>
          <w:u w:val="single"/>
          <w:lang w:val="en-US" w:eastAsia="en-US"/>
        </w:rPr>
        <w:t>D</w:t>
      </w:r>
      <w:r w:rsidRPr="001174F2">
        <w:rPr>
          <w:rFonts w:eastAsia="Calibri"/>
          <w:color w:val="FF0000"/>
          <w:sz w:val="28"/>
          <w:lang w:val="en-US" w:eastAsia="en-US"/>
        </w:rPr>
        <w:t>. Rả đông.</w:t>
      </w:r>
    </w:p>
    <w:p w14:paraId="7B389035" w14:textId="77777777" w:rsidR="00655E00" w:rsidRDefault="00655E00" w:rsidP="008A2E93">
      <w:pPr>
        <w:spacing w:beforeLines="60" w:before="144" w:after="160" w:line="259" w:lineRule="auto"/>
        <w:rPr>
          <w:rFonts w:eastAsia="Calibri"/>
          <w:b/>
          <w:color w:val="0070C0"/>
          <w:sz w:val="44"/>
          <w:szCs w:val="44"/>
          <w:lang w:val="en-US" w:eastAsia="en-US"/>
        </w:rPr>
      </w:pPr>
    </w:p>
    <w:p w14:paraId="44013F6F" w14:textId="77777777" w:rsidR="00655E00" w:rsidRDefault="00655E00" w:rsidP="008A2E93">
      <w:pPr>
        <w:spacing w:beforeLines="60" w:before="144" w:after="160" w:line="259" w:lineRule="auto"/>
        <w:rPr>
          <w:rFonts w:eastAsia="Calibri"/>
          <w:b/>
          <w:color w:val="0070C0"/>
          <w:sz w:val="44"/>
          <w:szCs w:val="44"/>
          <w:lang w:val="en-US" w:eastAsia="en-US"/>
        </w:rPr>
      </w:pPr>
    </w:p>
    <w:p w14:paraId="7EEB5AAA" w14:textId="77777777" w:rsidR="00655E00" w:rsidRDefault="00655E00" w:rsidP="008A2E93">
      <w:pPr>
        <w:spacing w:beforeLines="60" w:before="144" w:after="160" w:line="259" w:lineRule="auto"/>
        <w:rPr>
          <w:rFonts w:eastAsia="Calibri"/>
          <w:b/>
          <w:color w:val="0070C0"/>
          <w:sz w:val="44"/>
          <w:szCs w:val="44"/>
          <w:lang w:val="en-US" w:eastAsia="en-US"/>
        </w:rPr>
      </w:pPr>
    </w:p>
    <w:p w14:paraId="6A1BDAC6" w14:textId="77777777" w:rsidR="008A2E93" w:rsidRPr="008A2E93" w:rsidRDefault="008A2E93" w:rsidP="008A2E93">
      <w:pPr>
        <w:spacing w:beforeLines="60" w:before="144" w:after="160" w:line="259" w:lineRule="auto"/>
        <w:rPr>
          <w:rFonts w:eastAsia="Calibri"/>
          <w:b/>
          <w:color w:val="0070C0"/>
          <w:sz w:val="44"/>
          <w:szCs w:val="44"/>
          <w:lang w:val="en-US" w:eastAsia="en-US"/>
        </w:rPr>
      </w:pPr>
      <w:r w:rsidRPr="008A2E93">
        <w:rPr>
          <w:rFonts w:eastAsia="Calibri"/>
          <w:b/>
          <w:color w:val="0070C0"/>
          <w:sz w:val="44"/>
          <w:szCs w:val="44"/>
          <w:lang w:val="en-US" w:eastAsia="en-US"/>
        </w:rPr>
        <w:lastRenderedPageBreak/>
        <w:t xml:space="preserve">Phần II: Câu trắc nghiệm đúng sai: </w:t>
      </w:r>
    </w:p>
    <w:p w14:paraId="49A4D597" w14:textId="77777777" w:rsidR="008A2E93" w:rsidRPr="008A2E93" w:rsidRDefault="008A2E93" w:rsidP="008A2E93">
      <w:pPr>
        <w:spacing w:beforeLines="60" w:before="144" w:after="160" w:line="259" w:lineRule="auto"/>
        <w:rPr>
          <w:rFonts w:eastAsia="Calibri"/>
          <w:sz w:val="28"/>
          <w:lang w:val="en-US" w:eastAsia="en-US"/>
        </w:rPr>
      </w:pPr>
      <w:r w:rsidRPr="008A2E93">
        <w:rPr>
          <w:rFonts w:eastAsia="Calibri"/>
          <w:b/>
          <w:sz w:val="28"/>
          <w:lang w:val="en-US" w:eastAsia="en-US"/>
        </w:rPr>
        <w:t>Câu 1.</w:t>
      </w:r>
      <w:r w:rsidRPr="008A2E93">
        <w:rPr>
          <w:rFonts w:eastAsia="Calibri"/>
          <w:sz w:val="28"/>
          <w:lang w:val="en-US" w:eastAsia="en-US"/>
        </w:rPr>
        <w:t xml:space="preserve"> Cho bảng số liệu sau:</w:t>
      </w:r>
    </w:p>
    <w:p w14:paraId="53A2DEC4" w14:textId="77777777" w:rsidR="008A2E93" w:rsidRPr="008A2E93" w:rsidRDefault="008A2E93" w:rsidP="008A2E93">
      <w:pPr>
        <w:spacing w:beforeLines="60" w:before="144" w:after="160" w:line="259" w:lineRule="auto"/>
        <w:rPr>
          <w:rFonts w:eastAsia="Calibri"/>
          <w:sz w:val="28"/>
          <w:lang w:val="en-US" w:eastAsia="en-US"/>
        </w:rPr>
      </w:pPr>
      <w:r w:rsidRPr="008A2E93">
        <w:rPr>
          <w:rFonts w:ascii="Calibri" w:eastAsia="Calibri" w:hAnsi="Calibri"/>
          <w:noProof/>
          <w:sz w:val="22"/>
          <w:szCs w:val="22"/>
          <w:lang w:val="en-US" w:eastAsia="en-US"/>
        </w:rPr>
        <w:drawing>
          <wp:inline distT="0" distB="0" distL="0" distR="0" wp14:anchorId="1AFE9203" wp14:editId="33344CAA">
            <wp:extent cx="5507868" cy="2019782"/>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9"/>
                    <a:stretch>
                      <a:fillRect/>
                    </a:stretch>
                  </pic:blipFill>
                  <pic:spPr>
                    <a:xfrm>
                      <a:off x="0" y="0"/>
                      <a:ext cx="5509381" cy="2020337"/>
                    </a:xfrm>
                    <a:prstGeom prst="rect">
                      <a:avLst/>
                    </a:prstGeom>
                  </pic:spPr>
                </pic:pic>
              </a:graphicData>
            </a:graphic>
          </wp:inline>
        </w:drawing>
      </w:r>
    </w:p>
    <w:p w14:paraId="2A48E809" w14:textId="194108E4" w:rsidR="008A2E93" w:rsidRPr="008A2E93" w:rsidRDefault="008A2E93" w:rsidP="008A2E93">
      <w:pPr>
        <w:spacing w:beforeLines="60" w:before="144" w:after="160" w:line="259" w:lineRule="auto"/>
        <w:rPr>
          <w:rFonts w:eastAsia="Calibri"/>
          <w:sz w:val="28"/>
          <w:lang w:val="en-US" w:eastAsia="en-US"/>
        </w:rPr>
      </w:pPr>
      <w:r w:rsidRPr="008A2E93">
        <w:rPr>
          <w:rFonts w:eastAsia="Calibri"/>
          <w:sz w:val="28"/>
          <w:lang w:val="en-US" w:eastAsia="en-US"/>
        </w:rPr>
        <w:t xml:space="preserve">                                                      </w:t>
      </w:r>
      <w:r>
        <w:rPr>
          <w:rFonts w:eastAsia="Calibri"/>
          <w:sz w:val="28"/>
          <w:lang w:val="en-US" w:eastAsia="en-US"/>
        </w:rPr>
        <w:t xml:space="preserve">                            </w:t>
      </w:r>
      <w:r w:rsidRPr="008A2E93">
        <w:rPr>
          <w:rFonts w:eastAsia="Calibri"/>
          <w:sz w:val="28"/>
          <w:lang w:val="en-US" w:eastAsia="en-US"/>
        </w:rPr>
        <w:t>Nguồn: Trần Văn Quỳnh (2009)</w:t>
      </w:r>
    </w:p>
    <w:p w14:paraId="49FA6B26" w14:textId="77777777" w:rsidR="008A2E93" w:rsidRPr="008A2E93" w:rsidRDefault="008A2E93" w:rsidP="008A2E93">
      <w:pPr>
        <w:spacing w:after="160" w:line="360" w:lineRule="auto"/>
        <w:rPr>
          <w:rFonts w:eastAsia="Calibri"/>
          <w:sz w:val="28"/>
          <w:lang w:val="en-US" w:eastAsia="en-US"/>
        </w:rPr>
      </w:pPr>
      <w:r w:rsidRPr="008A2E93">
        <w:rPr>
          <w:rFonts w:eastAsia="Calibri"/>
          <w:sz w:val="28"/>
          <w:lang w:val="en-US" w:eastAsia="en-US"/>
        </w:rPr>
        <w:t>Từ bảng 21.1, có một số nhận định về phương pháp bảo quản lạnh sản phẩm thủy sản như sau:</w:t>
      </w:r>
    </w:p>
    <w:p w14:paraId="26ED6E64" w14:textId="77777777" w:rsidR="008A2E93" w:rsidRPr="008A2E93" w:rsidRDefault="008A2E93" w:rsidP="008A2E93">
      <w:pPr>
        <w:spacing w:line="360" w:lineRule="auto"/>
        <w:jc w:val="both"/>
        <w:rPr>
          <w:rFonts w:eastAsia="Cabin Medium"/>
          <w:color w:val="FF0000"/>
          <w:kern w:val="24"/>
          <w:sz w:val="28"/>
          <w:lang w:val="en-US" w:eastAsia="en-US"/>
        </w:rPr>
      </w:pPr>
      <w:r w:rsidRPr="008A2E93">
        <w:rPr>
          <w:color w:val="FF0000"/>
          <w:sz w:val="28"/>
          <w:u w:val="single"/>
          <w:lang w:val="en-US" w:eastAsia="en-US"/>
        </w:rPr>
        <w:t>A</w:t>
      </w:r>
      <w:r w:rsidRPr="008A2E93">
        <w:rPr>
          <w:color w:val="FF0000"/>
          <w:sz w:val="28"/>
          <w:lang w:val="en-US" w:eastAsia="en-US"/>
        </w:rPr>
        <w:t>.  Phương pháp bảo quản lạnh sản phẩm thủy sản t</w:t>
      </w:r>
      <w:r w:rsidRPr="008A2E93">
        <w:rPr>
          <w:rFonts w:eastAsia="Cabin Medium"/>
          <w:color w:val="FF0000"/>
          <w:kern w:val="24"/>
          <w:sz w:val="28"/>
          <w:lang w:val="en-US" w:eastAsia="en-US"/>
        </w:rPr>
        <w:t xml:space="preserve">hường được sử dụng để bảo quản thủy sản tươi bằng không khí lạnh hoặc đá lạnh. </w:t>
      </w:r>
    </w:p>
    <w:p w14:paraId="7DB0C725" w14:textId="77777777" w:rsidR="008A2E93" w:rsidRPr="008A2E93" w:rsidRDefault="008A2E93" w:rsidP="008A2E93">
      <w:pPr>
        <w:spacing w:line="360" w:lineRule="auto"/>
        <w:jc w:val="both"/>
        <w:rPr>
          <w:rFonts w:eastAsia="Cabin Medium"/>
          <w:color w:val="FF0000"/>
          <w:kern w:val="24"/>
          <w:sz w:val="28"/>
          <w:lang w:val="en-US" w:eastAsia="en-US"/>
        </w:rPr>
      </w:pPr>
      <w:r w:rsidRPr="008A2E93">
        <w:rPr>
          <w:color w:val="FF0000"/>
          <w:sz w:val="28"/>
          <w:u w:val="single"/>
          <w:lang w:val="en-US" w:eastAsia="en-US"/>
        </w:rPr>
        <w:t>B</w:t>
      </w:r>
      <w:r w:rsidRPr="008A2E93">
        <w:rPr>
          <w:color w:val="FF0000"/>
          <w:sz w:val="28"/>
          <w:lang w:val="en-US" w:eastAsia="en-US"/>
        </w:rPr>
        <w:t xml:space="preserve">. </w:t>
      </w:r>
      <w:r w:rsidRPr="008A2E93">
        <w:rPr>
          <w:rFonts w:eastAsia="Cabin Medium"/>
          <w:color w:val="FF0000"/>
          <w:kern w:val="24"/>
          <w:sz w:val="28"/>
          <w:lang w:val="en-US" w:eastAsia="en-US"/>
        </w:rPr>
        <w:t>Thời gian phụ thuộc vào nhiệt độ và cách bảo quản.</w:t>
      </w:r>
    </w:p>
    <w:p w14:paraId="01D4C7F6" w14:textId="77777777" w:rsidR="008A2E93" w:rsidRPr="008A2E93" w:rsidRDefault="008A2E93" w:rsidP="008A2E93">
      <w:pPr>
        <w:spacing w:line="360" w:lineRule="auto"/>
        <w:jc w:val="both"/>
        <w:rPr>
          <w:rFonts w:eastAsia="Cabin Medium"/>
          <w:color w:val="2E2E2E"/>
          <w:kern w:val="24"/>
          <w:sz w:val="28"/>
          <w:lang w:val="en-US" w:eastAsia="en-US"/>
        </w:rPr>
      </w:pPr>
      <w:r w:rsidRPr="008A2E93">
        <w:rPr>
          <w:rFonts w:eastAsia="Cabin Medium"/>
          <w:color w:val="2E2E2E"/>
          <w:kern w:val="24"/>
          <w:sz w:val="28"/>
          <w:lang w:val="en-US" w:eastAsia="en-US"/>
        </w:rPr>
        <w:t>C. Nhiệt độ càng cao thời gian bảo quản càng dài.</w:t>
      </w:r>
    </w:p>
    <w:p w14:paraId="5B07E309" w14:textId="77777777" w:rsidR="008A2E93" w:rsidRPr="008A2E93" w:rsidRDefault="008A2E93" w:rsidP="008A2E93">
      <w:pPr>
        <w:spacing w:line="360" w:lineRule="auto"/>
        <w:jc w:val="both"/>
        <w:rPr>
          <w:sz w:val="28"/>
          <w:lang w:val="en-US" w:eastAsia="en-US"/>
        </w:rPr>
      </w:pPr>
      <w:r w:rsidRPr="008A2E93">
        <w:rPr>
          <w:rFonts w:eastAsia="Cabin Medium"/>
          <w:color w:val="2E2E2E"/>
          <w:kern w:val="24"/>
          <w:sz w:val="28"/>
          <w:lang w:val="en-US" w:eastAsia="en-US"/>
        </w:rPr>
        <w:t>D. Bảo quản bằng phương pháp lạnh sẽ đảm bảo sản phẩm thủy sản không bị hư hại.</w:t>
      </w:r>
    </w:p>
    <w:p w14:paraId="589DB2BA" w14:textId="402FA2D1" w:rsidR="008A2E93" w:rsidRPr="008A2E93" w:rsidRDefault="008A2E93" w:rsidP="008A2E93">
      <w:pPr>
        <w:spacing w:after="160" w:line="360" w:lineRule="auto"/>
        <w:rPr>
          <w:rFonts w:eastAsia="Calibri"/>
          <w:sz w:val="28"/>
          <w:lang w:val="en-US" w:eastAsia="en-US"/>
        </w:rPr>
      </w:pPr>
      <w:r w:rsidRPr="008A2E93">
        <w:rPr>
          <w:rFonts w:eastAsia="Calibri"/>
          <w:b/>
          <w:sz w:val="28"/>
          <w:lang w:val="en-US" w:eastAsia="en-US"/>
        </w:rPr>
        <w:t>Câu 2</w:t>
      </w:r>
      <w:r>
        <w:rPr>
          <w:rFonts w:eastAsia="Calibri"/>
          <w:b/>
          <w:sz w:val="28"/>
          <w:lang w:val="en-US" w:eastAsia="en-US"/>
        </w:rPr>
        <w:t>.</w:t>
      </w:r>
      <w:r w:rsidRPr="008A2E93">
        <w:rPr>
          <w:rFonts w:eastAsia="Calibri"/>
          <w:sz w:val="28"/>
          <w:lang w:val="en-US" w:eastAsia="en-US"/>
        </w:rPr>
        <w:t xml:space="preserve"> Một nhóm học sinh được giao nhiệm vụ tìm hiểu ưu và nhược điểm của các phương pháp bảo quản thủy sản. Sau đây là tổng hợp một số nhận định của nhóm:</w:t>
      </w:r>
    </w:p>
    <w:p w14:paraId="34DE6DFA" w14:textId="77777777" w:rsidR="008A2E93" w:rsidRPr="008A2E93" w:rsidRDefault="008A2E93" w:rsidP="008A2E93">
      <w:pPr>
        <w:spacing w:after="160" w:line="360" w:lineRule="auto"/>
        <w:rPr>
          <w:rFonts w:eastAsia="Calibri"/>
          <w:color w:val="FF0000"/>
          <w:sz w:val="28"/>
          <w:lang w:val="en-US" w:eastAsia="en-US"/>
        </w:rPr>
      </w:pPr>
      <w:r w:rsidRPr="008A2E93">
        <w:rPr>
          <w:rFonts w:eastAsia="Calibri"/>
          <w:color w:val="FF0000"/>
          <w:sz w:val="28"/>
          <w:u w:val="single"/>
          <w:lang w:val="en-US" w:eastAsia="en-US"/>
        </w:rPr>
        <w:t>A</w:t>
      </w:r>
      <w:r w:rsidRPr="008A2E93">
        <w:rPr>
          <w:rFonts w:eastAsia="Calibri"/>
          <w:color w:val="FF0000"/>
          <w:sz w:val="28"/>
          <w:lang w:val="en-US" w:eastAsia="en-US"/>
        </w:rPr>
        <w:t>. Phương pháp ướp muối là phương pháp truyền thống và đem lại hiệu quả kinh tế cao.</w:t>
      </w:r>
    </w:p>
    <w:p w14:paraId="542DD295" w14:textId="77777777" w:rsidR="008A2E93" w:rsidRPr="008A2E93" w:rsidRDefault="008A2E93" w:rsidP="008A2E93">
      <w:pPr>
        <w:spacing w:after="160" w:line="360" w:lineRule="auto"/>
        <w:rPr>
          <w:rFonts w:eastAsia="Calibri"/>
          <w:sz w:val="28"/>
          <w:lang w:val="en-US" w:eastAsia="en-US"/>
        </w:rPr>
      </w:pPr>
      <w:r w:rsidRPr="008A2E93">
        <w:rPr>
          <w:rFonts w:eastAsia="Calibri"/>
          <w:sz w:val="28"/>
          <w:lang w:val="en-US" w:eastAsia="en-US"/>
        </w:rPr>
        <w:t>B. Thủy sản được làm khô bằng công nghệ đông khô vừa đảm bảo giữ nguyên mọi thành phần và mùi vị vừa tiết kiệm chi phí bảo quản.</w:t>
      </w:r>
    </w:p>
    <w:p w14:paraId="7CF471E5" w14:textId="77777777" w:rsidR="008A2E93" w:rsidRPr="008A2E93" w:rsidRDefault="008A2E93" w:rsidP="008A2E93">
      <w:pPr>
        <w:spacing w:after="160" w:line="360" w:lineRule="auto"/>
        <w:rPr>
          <w:rFonts w:eastAsia="Calibri"/>
          <w:color w:val="FF0000"/>
          <w:sz w:val="28"/>
          <w:lang w:val="en-US" w:eastAsia="en-US"/>
        </w:rPr>
      </w:pPr>
      <w:r w:rsidRPr="008A2E93">
        <w:rPr>
          <w:rFonts w:eastAsia="Calibri"/>
          <w:color w:val="FF0000"/>
          <w:sz w:val="28"/>
          <w:u w:val="single"/>
          <w:lang w:val="en-US" w:eastAsia="en-US"/>
        </w:rPr>
        <w:t>C</w:t>
      </w:r>
      <w:r w:rsidRPr="008A2E93">
        <w:rPr>
          <w:rFonts w:eastAsia="Calibri"/>
          <w:color w:val="FF0000"/>
          <w:sz w:val="28"/>
          <w:lang w:val="en-US" w:eastAsia="en-US"/>
        </w:rPr>
        <w:t>. Bảo quản bằng phương pháp lạnh đảm bảo an toàn vệ sinh thực phẩm và ngăn chặn thực phẩm bị hư hại do vi sinh vật phân hủy.</w:t>
      </w:r>
    </w:p>
    <w:p w14:paraId="48C2613E" w14:textId="77777777" w:rsidR="008A2E93" w:rsidRPr="008A2E93" w:rsidRDefault="008A2E93" w:rsidP="008A2E93">
      <w:pPr>
        <w:spacing w:after="160" w:line="360" w:lineRule="auto"/>
        <w:rPr>
          <w:rFonts w:eastAsia="Calibri"/>
          <w:sz w:val="28"/>
          <w:lang w:val="en-US" w:eastAsia="en-US"/>
        </w:rPr>
      </w:pPr>
      <w:r w:rsidRPr="008A2E93">
        <w:rPr>
          <w:rFonts w:eastAsia="Calibri"/>
          <w:sz w:val="28"/>
          <w:lang w:val="en-US" w:eastAsia="en-US"/>
        </w:rPr>
        <w:t>D. Bảo quản bằng phương pháp lạnh giúp khử trùng và giữ nguyên độ tươi ngon của sản phẩm.</w:t>
      </w:r>
    </w:p>
    <w:p w14:paraId="64195586" w14:textId="24F3662B" w:rsidR="008A2E93" w:rsidRPr="008A2E93" w:rsidRDefault="008A2E93" w:rsidP="008A2E93">
      <w:pPr>
        <w:spacing w:after="160" w:line="360" w:lineRule="auto"/>
        <w:rPr>
          <w:rFonts w:eastAsia="Calibri"/>
          <w:sz w:val="28"/>
          <w:lang w:val="en-US" w:eastAsia="en-US"/>
        </w:rPr>
      </w:pPr>
      <w:r w:rsidRPr="008A2E93">
        <w:rPr>
          <w:rFonts w:eastAsia="Calibri"/>
          <w:b/>
          <w:sz w:val="28"/>
          <w:lang w:val="en-US" w:eastAsia="en-US"/>
        </w:rPr>
        <w:lastRenderedPageBreak/>
        <w:t>Câu 3.</w:t>
      </w:r>
      <w:r w:rsidRPr="008A2E93">
        <w:rPr>
          <w:rFonts w:eastAsia="Calibri"/>
          <w:sz w:val="28"/>
          <w:lang w:val="en-US" w:eastAsia="en-US"/>
        </w:rPr>
        <w:t xml:space="preserve"> Một nhóm học sinh được giao nhiệm vụ tìm hiểu “ phương pháp chế biến nước mắm truyền thống”. Sau khi đi trãi nghiệm thực tế tại một cơ sở sản xuất nước mắm và đưa ra ý kiến thảo luận:</w:t>
      </w:r>
    </w:p>
    <w:p w14:paraId="3AF2D2E4" w14:textId="77777777" w:rsidR="008A2E93" w:rsidRPr="008A2E93" w:rsidRDefault="008A2E93" w:rsidP="008A2E93">
      <w:pPr>
        <w:spacing w:after="160" w:line="360" w:lineRule="auto"/>
        <w:rPr>
          <w:rFonts w:eastAsia="Calibri"/>
          <w:color w:val="FF0000"/>
          <w:sz w:val="28"/>
          <w:lang w:val="en-US" w:eastAsia="en-US"/>
        </w:rPr>
      </w:pPr>
      <w:r w:rsidRPr="008A2E93">
        <w:rPr>
          <w:rFonts w:eastAsia="Calibri"/>
          <w:color w:val="FF0000"/>
          <w:sz w:val="28"/>
          <w:u w:val="single"/>
          <w:lang w:val="en-US" w:eastAsia="en-US"/>
        </w:rPr>
        <w:t>A</w:t>
      </w:r>
      <w:r w:rsidRPr="008A2E93">
        <w:rPr>
          <w:rFonts w:eastAsia="Calibri"/>
          <w:color w:val="FF0000"/>
          <w:sz w:val="28"/>
          <w:lang w:val="en-US" w:eastAsia="en-US"/>
        </w:rPr>
        <w:t>. Chế biến nước mắm là một phương pháp chế biến thuỷ sản truyền thống có từ lâu đời.</w:t>
      </w:r>
    </w:p>
    <w:p w14:paraId="10914D2C" w14:textId="77777777" w:rsidR="008A2E93" w:rsidRPr="008A2E93" w:rsidRDefault="008A2E93" w:rsidP="008A2E93">
      <w:pPr>
        <w:spacing w:after="160" w:line="360" w:lineRule="auto"/>
        <w:rPr>
          <w:rFonts w:eastAsia="Calibri"/>
          <w:color w:val="FF0000"/>
          <w:sz w:val="28"/>
          <w:lang w:val="en-US" w:eastAsia="en-US"/>
        </w:rPr>
      </w:pPr>
      <w:r w:rsidRPr="008A2E93">
        <w:rPr>
          <w:rFonts w:eastAsia="Calibri"/>
          <w:color w:val="FF0000"/>
          <w:sz w:val="28"/>
          <w:u w:val="single"/>
          <w:lang w:val="en-US" w:eastAsia="en-US"/>
        </w:rPr>
        <w:t>B.</w:t>
      </w:r>
      <w:r w:rsidRPr="008A2E93">
        <w:rPr>
          <w:rFonts w:eastAsia="Calibri"/>
          <w:color w:val="FF0000"/>
          <w:sz w:val="28"/>
          <w:lang w:val="en-US" w:eastAsia="en-US"/>
        </w:rPr>
        <w:t xml:space="preserve"> Các cơ sở chế biến đều tuân theo nguyên tắc chung đó là cả sau khi khai thác về được ủ chượp, nhờ hệ enzyme protease có trong cả để thuỷ phân protein tạo ra nước mắm chứa các amino acid tự do. </w:t>
      </w:r>
    </w:p>
    <w:p w14:paraId="314A4A61" w14:textId="77777777" w:rsidR="008A2E93" w:rsidRPr="008A2E93" w:rsidRDefault="008A2E93" w:rsidP="008A2E93">
      <w:pPr>
        <w:spacing w:after="160" w:line="360" w:lineRule="auto"/>
        <w:rPr>
          <w:rFonts w:eastAsia="Calibri"/>
          <w:sz w:val="28"/>
          <w:lang w:val="en-US" w:eastAsia="en-US"/>
        </w:rPr>
      </w:pPr>
      <w:r w:rsidRPr="008A2E93">
        <w:rPr>
          <w:rFonts w:eastAsia="Calibri"/>
          <w:sz w:val="28"/>
          <w:lang w:val="en-US" w:eastAsia="en-US"/>
        </w:rPr>
        <w:t xml:space="preserve">C. Kĩ thuật ủ chượp truyền thống cần từ 2 đến 14 tháng mới ra thành phẩm. </w:t>
      </w:r>
    </w:p>
    <w:p w14:paraId="0A144A53" w14:textId="77777777" w:rsidR="008A2E93" w:rsidRPr="008A2E93" w:rsidRDefault="008A2E93" w:rsidP="008A2E93">
      <w:pPr>
        <w:spacing w:after="160" w:line="360" w:lineRule="auto"/>
        <w:rPr>
          <w:rFonts w:eastAsia="Calibri"/>
          <w:sz w:val="28"/>
          <w:lang w:val="en-US" w:eastAsia="en-US"/>
        </w:rPr>
      </w:pPr>
      <w:r w:rsidRPr="008A2E93">
        <w:rPr>
          <w:rFonts w:eastAsia="Calibri"/>
          <w:sz w:val="28"/>
          <w:lang w:val="en-US" w:eastAsia="en-US"/>
        </w:rPr>
        <w:t xml:space="preserve">D. Trong quy trình chế biến cần thực hiện bước trộn cá và muối với tỉ lệ 50% cá  với 50% muối. </w:t>
      </w:r>
    </w:p>
    <w:p w14:paraId="477418E2" w14:textId="16267443" w:rsidR="008A2E93" w:rsidRPr="008A2E93" w:rsidRDefault="008A2E93" w:rsidP="008A2E93">
      <w:pPr>
        <w:spacing w:after="160" w:line="360" w:lineRule="auto"/>
        <w:rPr>
          <w:rFonts w:eastAsia="Calibri"/>
          <w:sz w:val="28"/>
          <w:lang w:val="en-US" w:eastAsia="en-US"/>
        </w:rPr>
      </w:pPr>
      <w:r>
        <w:rPr>
          <w:rFonts w:eastAsia="Calibri"/>
          <w:b/>
          <w:sz w:val="28"/>
          <w:lang w:val="en-US" w:eastAsia="en-US"/>
        </w:rPr>
        <w:t>Câu 4.</w:t>
      </w:r>
      <w:r w:rsidRPr="008A2E93">
        <w:rPr>
          <w:rFonts w:eastAsia="Calibri"/>
          <w:sz w:val="28"/>
          <w:lang w:val="en-US" w:eastAsia="en-US"/>
        </w:rPr>
        <w:t xml:space="preserve"> Giáo viên phân công nhiệm vụ cho học sinh thực hành “ chế biến ruốc cá quả” theo nhóm. Trong quá trình lên kế hoạch của nhóm, có 1 số ý kiến thảo luận sau:</w:t>
      </w:r>
    </w:p>
    <w:p w14:paraId="4BEB81EC" w14:textId="77777777" w:rsidR="008A2E93" w:rsidRPr="008A2E93" w:rsidRDefault="008A2E93" w:rsidP="008A2E93">
      <w:pPr>
        <w:spacing w:after="160" w:line="360" w:lineRule="auto"/>
        <w:rPr>
          <w:rFonts w:eastAsia="Calibri"/>
          <w:color w:val="FF0000"/>
          <w:sz w:val="28"/>
          <w:lang w:val="en-US" w:eastAsia="en-US"/>
        </w:rPr>
      </w:pPr>
      <w:r w:rsidRPr="008A2E93">
        <w:rPr>
          <w:rFonts w:eastAsia="Calibri"/>
          <w:color w:val="FF0000"/>
          <w:sz w:val="28"/>
          <w:u w:val="single"/>
          <w:lang w:val="en-US" w:eastAsia="en-US"/>
        </w:rPr>
        <w:t>A.</w:t>
      </w:r>
      <w:r w:rsidRPr="008A2E93">
        <w:rPr>
          <w:rFonts w:eastAsia="Calibri"/>
          <w:color w:val="FF0000"/>
          <w:sz w:val="28"/>
          <w:lang w:val="en-US" w:eastAsia="en-US"/>
        </w:rPr>
        <w:t xml:space="preserve"> Sau khi ướp cá cần để 15 phút để các mặt của cá thấm đều gia vị.</w:t>
      </w:r>
    </w:p>
    <w:p w14:paraId="24E42330" w14:textId="77777777" w:rsidR="008A2E93" w:rsidRPr="008A2E93" w:rsidRDefault="008A2E93" w:rsidP="008A2E93">
      <w:pPr>
        <w:spacing w:after="160" w:line="360" w:lineRule="auto"/>
        <w:rPr>
          <w:rFonts w:eastAsia="Calibri"/>
          <w:sz w:val="28"/>
          <w:lang w:val="en-US" w:eastAsia="en-US"/>
        </w:rPr>
      </w:pPr>
      <w:r w:rsidRPr="008A2E93">
        <w:rPr>
          <w:rFonts w:eastAsia="Calibri"/>
          <w:sz w:val="28"/>
          <w:lang w:val="en-US" w:eastAsia="en-US"/>
        </w:rPr>
        <w:t>B. Cho cá vào nồi và đổ ngập nước để luộc chín cá.</w:t>
      </w:r>
    </w:p>
    <w:p w14:paraId="5F26A3DB" w14:textId="77777777" w:rsidR="008A2E93" w:rsidRPr="008A2E93" w:rsidRDefault="008A2E93" w:rsidP="008A2E93">
      <w:pPr>
        <w:spacing w:after="160" w:line="360" w:lineRule="auto"/>
        <w:rPr>
          <w:rFonts w:eastAsia="Calibri"/>
          <w:sz w:val="28"/>
          <w:lang w:val="en-US" w:eastAsia="en-US"/>
        </w:rPr>
      </w:pPr>
      <w:r w:rsidRPr="008A2E93">
        <w:rPr>
          <w:rFonts w:eastAsia="Calibri"/>
          <w:sz w:val="28"/>
          <w:lang w:val="en-US" w:eastAsia="en-US"/>
        </w:rPr>
        <w:t>C. Rang cá với lửa lớn cho nhanh khô.</w:t>
      </w:r>
    </w:p>
    <w:p w14:paraId="6868E3F8" w14:textId="77777777" w:rsidR="008A2E93" w:rsidRPr="008A2E93" w:rsidRDefault="008A2E93" w:rsidP="008A2E93">
      <w:pPr>
        <w:spacing w:after="160" w:line="360" w:lineRule="auto"/>
        <w:rPr>
          <w:rFonts w:eastAsia="Calibri"/>
          <w:color w:val="FF0000"/>
          <w:sz w:val="28"/>
          <w:lang w:val="en-US" w:eastAsia="en-US"/>
        </w:rPr>
      </w:pPr>
      <w:r w:rsidRPr="008A2E93">
        <w:rPr>
          <w:rFonts w:eastAsia="Calibri"/>
          <w:color w:val="FF0000"/>
          <w:sz w:val="28"/>
          <w:u w:val="single"/>
          <w:lang w:val="en-US" w:eastAsia="en-US"/>
        </w:rPr>
        <w:t>D</w:t>
      </w:r>
      <w:r w:rsidRPr="008A2E93">
        <w:rPr>
          <w:rFonts w:eastAsia="Calibri"/>
          <w:color w:val="FF0000"/>
          <w:sz w:val="28"/>
          <w:lang w:val="en-US" w:eastAsia="en-US"/>
        </w:rPr>
        <w:t>. Ruốc cá sau khi chế biến có màu vàng nhạt, không bị quá khô và có mùi đặc trưng.</w:t>
      </w:r>
    </w:p>
    <w:p w14:paraId="5D8DFD3B" w14:textId="77777777" w:rsidR="00B71EB6" w:rsidRDefault="00B71EB6" w:rsidP="00B71EB6">
      <w:pPr>
        <w:pStyle w:val="Heading2"/>
      </w:pPr>
      <w:r>
        <w:t>Tài liệu được chia sẻ bởi Website VnTeach.Com</w:t>
      </w:r>
    </w:p>
    <w:p w14:paraId="16883C4F" w14:textId="2B389C72" w:rsidR="008A2E93" w:rsidRDefault="00B71EB6" w:rsidP="00B71EB6">
      <w:pPr>
        <w:pStyle w:val="Heading2"/>
      </w:pPr>
      <w:r>
        <w:t>https://www.vnteach.com</w:t>
      </w:r>
    </w:p>
    <w:sectPr w:rsidR="008A2E93">
      <w:footerReference w:type="default" r:id="rId10"/>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0E93" w14:textId="77777777" w:rsidR="007773AD" w:rsidRDefault="007773AD">
      <w:r>
        <w:separator/>
      </w:r>
    </w:p>
  </w:endnote>
  <w:endnote w:type="continuationSeparator" w:id="0">
    <w:p w14:paraId="69248118" w14:textId="77777777" w:rsidR="007773AD" w:rsidRDefault="0077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Light">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bin Med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F3497A" w:rsidRDefault="00923F09">
    <w:pP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C6227">
      <w:rPr>
        <w:noProof/>
        <w:color w:val="000000"/>
        <w:sz w:val="24"/>
        <w:szCs w:val="24"/>
      </w:rPr>
      <w:t>3</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3356" w14:textId="77777777" w:rsidR="007773AD" w:rsidRDefault="007773AD">
      <w:r>
        <w:separator/>
      </w:r>
    </w:p>
  </w:footnote>
  <w:footnote w:type="continuationSeparator" w:id="0">
    <w:p w14:paraId="48A5EE8D" w14:textId="77777777" w:rsidR="007773AD" w:rsidRDefault="00777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C41"/>
    <w:multiLevelType w:val="multilevel"/>
    <w:tmpl w:val="257C3C41"/>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2A6464"/>
    <w:multiLevelType w:val="multilevel"/>
    <w:tmpl w:val="3C2A6464"/>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49C0341"/>
    <w:multiLevelType w:val="multilevel"/>
    <w:tmpl w:val="649C0341"/>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6D0E0B"/>
    <w:multiLevelType w:val="multilevel"/>
    <w:tmpl w:val="766D0E0B"/>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3256111">
    <w:abstractNumId w:val="1"/>
  </w:num>
  <w:num w:numId="2" w16cid:durableId="278340840">
    <w:abstractNumId w:val="2"/>
  </w:num>
  <w:num w:numId="3" w16cid:durableId="769201119">
    <w:abstractNumId w:val="3"/>
  </w:num>
  <w:num w:numId="4" w16cid:durableId="184879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AB1"/>
    <w:rsid w:val="000439F0"/>
    <w:rsid w:val="000708ED"/>
    <w:rsid w:val="000770C8"/>
    <w:rsid w:val="0009392D"/>
    <w:rsid w:val="000A70CA"/>
    <w:rsid w:val="000C4AB1"/>
    <w:rsid w:val="000C59DD"/>
    <w:rsid w:val="001174F2"/>
    <w:rsid w:val="001709ED"/>
    <w:rsid w:val="00175ACA"/>
    <w:rsid w:val="001D4206"/>
    <w:rsid w:val="00200C2C"/>
    <w:rsid w:val="00202EA7"/>
    <w:rsid w:val="00205AAB"/>
    <w:rsid w:val="00207189"/>
    <w:rsid w:val="00221BF5"/>
    <w:rsid w:val="00245E71"/>
    <w:rsid w:val="0027620F"/>
    <w:rsid w:val="00291CF9"/>
    <w:rsid w:val="002A07F9"/>
    <w:rsid w:val="002B4833"/>
    <w:rsid w:val="002C6EDB"/>
    <w:rsid w:val="003126E6"/>
    <w:rsid w:val="003B28DB"/>
    <w:rsid w:val="003C7284"/>
    <w:rsid w:val="003D5E2D"/>
    <w:rsid w:val="003E463E"/>
    <w:rsid w:val="004602D6"/>
    <w:rsid w:val="004A06A7"/>
    <w:rsid w:val="005041A2"/>
    <w:rsid w:val="005E03BF"/>
    <w:rsid w:val="00654354"/>
    <w:rsid w:val="00655E00"/>
    <w:rsid w:val="00684BC8"/>
    <w:rsid w:val="006A03C3"/>
    <w:rsid w:val="006D251A"/>
    <w:rsid w:val="006D313F"/>
    <w:rsid w:val="00723403"/>
    <w:rsid w:val="00756112"/>
    <w:rsid w:val="007773AD"/>
    <w:rsid w:val="00794620"/>
    <w:rsid w:val="008234A0"/>
    <w:rsid w:val="008A2E93"/>
    <w:rsid w:val="00920892"/>
    <w:rsid w:val="00923F09"/>
    <w:rsid w:val="009342E0"/>
    <w:rsid w:val="009574BE"/>
    <w:rsid w:val="009C1CC4"/>
    <w:rsid w:val="009C6227"/>
    <w:rsid w:val="009C7B8A"/>
    <w:rsid w:val="009D3714"/>
    <w:rsid w:val="009F5A25"/>
    <w:rsid w:val="00A00936"/>
    <w:rsid w:val="00A103BB"/>
    <w:rsid w:val="00A20793"/>
    <w:rsid w:val="00A64EFD"/>
    <w:rsid w:val="00A725A3"/>
    <w:rsid w:val="00A77A5F"/>
    <w:rsid w:val="00A86EC2"/>
    <w:rsid w:val="00A9159E"/>
    <w:rsid w:val="00A91F30"/>
    <w:rsid w:val="00AC42AB"/>
    <w:rsid w:val="00AE7122"/>
    <w:rsid w:val="00B058AF"/>
    <w:rsid w:val="00B4464B"/>
    <w:rsid w:val="00B71EB6"/>
    <w:rsid w:val="00B742E3"/>
    <w:rsid w:val="00B97485"/>
    <w:rsid w:val="00BC2DD3"/>
    <w:rsid w:val="00C3403E"/>
    <w:rsid w:val="00C95BE6"/>
    <w:rsid w:val="00CA466D"/>
    <w:rsid w:val="00CF317F"/>
    <w:rsid w:val="00D022A9"/>
    <w:rsid w:val="00D11158"/>
    <w:rsid w:val="00DB0B12"/>
    <w:rsid w:val="00E270D6"/>
    <w:rsid w:val="00E32D4C"/>
    <w:rsid w:val="00E50B73"/>
    <w:rsid w:val="00E7432B"/>
    <w:rsid w:val="00EA19F4"/>
    <w:rsid w:val="00EE76A9"/>
    <w:rsid w:val="00F3497A"/>
    <w:rsid w:val="00F37EBE"/>
    <w:rsid w:val="00F4491D"/>
    <w:rsid w:val="00F47240"/>
    <w:rsid w:val="00F74366"/>
    <w:rsid w:val="00F80A0A"/>
    <w:rsid w:val="00FB1FD6"/>
    <w:rsid w:val="00FB2C29"/>
    <w:rsid w:val="00FF0F36"/>
    <w:rsid w:val="00FF3F1A"/>
    <w:rsid w:val="1AA37F2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A48A"/>
  <w15:docId w15:val="{42BB92C8-72B2-435E-842E-D7286AA5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szCs w:val="28"/>
      <w:lang w:val="pt-BR" w:eastAsia="vi-VN"/>
    </w:rPr>
  </w:style>
  <w:style w:type="paragraph" w:styleId="Heading1">
    <w:name w:val="heading 1"/>
    <w:basedOn w:val="Normal"/>
    <w:next w:val="Normal"/>
    <w:link w:val="Heading1Char"/>
    <w:uiPriority w:val="9"/>
    <w:qFormat/>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pPr>
      <w:keepNext/>
      <w:keepLines/>
      <w:spacing w:before="60"/>
      <w:ind w:left="170"/>
      <w:outlineLvl w:val="3"/>
    </w:pPr>
    <w:rPr>
      <w:rFonts w:eastAsiaTheme="majorEastAsia" w:cstheme="majorBidi"/>
      <w:b/>
      <w:i/>
      <w:iCs/>
      <w:color w:val="80008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60"/>
      <w:ind w:left="170"/>
      <w:contextualSpacing/>
      <w:jc w:val="both"/>
    </w:pPr>
    <w:rPr>
      <w:rFonts w:eastAsiaTheme="majorEastAsia" w:cstheme="majorBidi"/>
      <w:b/>
      <w:i/>
      <w:color w:val="00B050"/>
      <w:spacing w:val="-10"/>
      <w:kern w:val="28"/>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rPr>
      <w:sz w:val="26"/>
      <w:szCs w:val="26"/>
      <w:lang w:val="pt-BR" w:eastAsia="vi-VN"/>
    </w:r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B050"/>
      <w:sz w:val="26"/>
      <w:szCs w:val="24"/>
    </w:rPr>
  </w:style>
  <w:style w:type="character" w:customStyle="1" w:styleId="TitleChar">
    <w:name w:val="Title Char"/>
    <w:basedOn w:val="DefaultParagraphFont"/>
    <w:link w:val="Title"/>
    <w:uiPriority w:val="10"/>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adjustRightInd w:val="0"/>
      <w:ind w:left="111"/>
    </w:pPr>
    <w:rPr>
      <w:rFonts w:eastAsiaTheme="minorEastAsia"/>
      <w:sz w:val="24"/>
      <w:szCs w:val="24"/>
      <w:lang w:val="en-US" w:eastAsia="en-US"/>
      <w14:ligatures w14:val="standardContextual"/>
    </w:rPr>
  </w:style>
  <w:style w:type="paragraph" w:styleId="BalloonText">
    <w:name w:val="Balloon Text"/>
    <w:basedOn w:val="Normal"/>
    <w:link w:val="BalloonTextChar"/>
    <w:uiPriority w:val="99"/>
    <w:semiHidden/>
    <w:unhideWhenUsed/>
    <w:rsid w:val="008A2E93"/>
    <w:rPr>
      <w:rFonts w:ascii="Tahoma" w:hAnsi="Tahoma" w:cs="Tahoma"/>
      <w:sz w:val="16"/>
      <w:szCs w:val="16"/>
    </w:rPr>
  </w:style>
  <w:style w:type="character" w:customStyle="1" w:styleId="BalloonTextChar">
    <w:name w:val="Balloon Text Char"/>
    <w:basedOn w:val="DefaultParagraphFont"/>
    <w:link w:val="BalloonText"/>
    <w:uiPriority w:val="99"/>
    <w:semiHidden/>
    <w:rsid w:val="008A2E93"/>
    <w:rPr>
      <w:rFonts w:ascii="Tahoma" w:hAnsi="Tahoma" w:cs="Tahoma"/>
      <w:sz w:val="16"/>
      <w:szCs w:val="16"/>
      <w:lang w:val="pt-B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m7GvzoixeLwY1phnZGjuBGbw==">CgMxLjA4AHIhMVItWkZpZXMtVW5JdGx5QzhwV0ZyVVRmUFRNd2tBZGRh</go:docsCustomData>
</go:gDocsCustomXmlDataStorage>
</file>

<file path=customXml/itemProps1.xml><?xml version="1.0" encoding="utf-8"?>
<ds:datastoreItem xmlns:ds="http://schemas.openxmlformats.org/officeDocument/2006/customXml" ds:itemID="{EEA855D1-B070-4C97-80F5-3CD738B266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2024-08-07T01:52:00Z</dcterms:created>
  <dcterms:modified xsi:type="dcterms:W3CDTF">2024-10-10T13:34:00Z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1ABC7AD207DA431E9351FB6DF7C54A37_12</vt:lpwstr>
  </property>
</Properties>
</file>