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s>
        <w:spacing w:after="0" w:line="240" w:lineRule="auto"/>
        <w:jc w:val="center"/>
        <w:rPr>
          <w:b w:val="1"/>
          <w:i w:val="0"/>
        </w:rPr>
      </w:pPr>
      <w:r w:rsidDel="00000000" w:rsidR="00000000" w:rsidRPr="00000000">
        <w:rPr>
          <w:b w:val="1"/>
          <w:i w:val="0"/>
          <w:rtl w:val="0"/>
        </w:rPr>
        <w:t xml:space="preserve">MA TRẬN ĐỀ KIỂM TRA HỌC KÌ II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NĂM HỌC 2020 -2021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KHỐI 12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920.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7"/>
        <w:gridCol w:w="2269"/>
        <w:gridCol w:w="2388"/>
        <w:gridCol w:w="1984"/>
        <w:gridCol w:w="1843"/>
        <w:gridCol w:w="889"/>
        <w:tblGridChange w:id="0">
          <w:tblGrid>
            <w:gridCol w:w="1547"/>
            <w:gridCol w:w="2269"/>
            <w:gridCol w:w="2388"/>
            <w:gridCol w:w="1984"/>
            <w:gridCol w:w="1843"/>
            <w:gridCol w:w="889"/>
          </w:tblGrid>
        </w:tblGridChange>
      </w:tblGrid>
      <w:tr>
        <w:trPr>
          <w:cantSplit w:val="0"/>
          <w:trHeight w:val="65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0" w:line="240" w:lineRule="auto"/>
              <w:rPr>
                <w:b w:val="1"/>
              </w:rPr>
            </w:pPr>
            <w:r w:rsidDel="00000000" w:rsidR="00000000" w:rsidRPr="00000000">
              <w:rPr>
                <w:b w:val="1"/>
                <w:rtl w:val="0"/>
              </w:rPr>
              <w:t xml:space="preserve"> Mức độ</w:t>
            </w:r>
          </w:p>
          <w:p w:rsidR="00000000" w:rsidDel="00000000" w:rsidP="00000000" w:rsidRDefault="00000000" w:rsidRPr="00000000" w14:paraId="00000006">
            <w:pPr>
              <w:spacing w:after="0" w:line="240" w:lineRule="auto"/>
              <w:rPr>
                <w:b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Chủ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rPr>
                <w:b w:val="1"/>
              </w:rPr>
            </w:pPr>
            <w:r w:rsidDel="00000000" w:rsidR="00000000" w:rsidRPr="00000000">
              <w:rPr>
                <w:b w:val="1"/>
                <w:rtl w:val="0"/>
              </w:rPr>
              <w:t xml:space="preserve">Nhận biết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40" w:lineRule="auto"/>
              <w:rPr>
                <w:b w:val="1"/>
              </w:rPr>
            </w:pPr>
            <w:r w:rsidDel="00000000" w:rsidR="00000000" w:rsidRPr="00000000">
              <w:rPr>
                <w:b w:val="1"/>
                <w:rtl w:val="0"/>
              </w:rPr>
              <w:t xml:space="preserve">Thông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rPr>
                <w:b w:val="1"/>
              </w:rPr>
            </w:pPr>
            <w:r w:rsidDel="00000000" w:rsidR="00000000" w:rsidRPr="00000000">
              <w:rPr>
                <w:b w:val="1"/>
                <w:rtl w:val="0"/>
              </w:rPr>
              <w:t xml:space="preserve">Vận dụng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40" w:lineRule="auto"/>
              <w:rPr>
                <w:b w:val="1"/>
              </w:rPr>
            </w:pPr>
            <w:r w:rsidDel="00000000" w:rsidR="00000000" w:rsidRPr="00000000">
              <w:rPr>
                <w:b w:val="1"/>
                <w:rtl w:val="0"/>
              </w:rPr>
              <w:t xml:space="preserve">Vận dụng cao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rPr>
                <w:b w:val="1"/>
              </w:rPr>
            </w:pPr>
            <w:r w:rsidDel="00000000" w:rsidR="00000000" w:rsidRPr="00000000">
              <w:rPr>
                <w:b w:val="1"/>
                <w:rtl w:val="0"/>
              </w:rPr>
              <w:t xml:space="preserve">Cộng</w:t>
            </w:r>
          </w:p>
        </w:tc>
      </w:tr>
      <w:tr>
        <w:trPr>
          <w:cantSplit w:val="0"/>
          <w:trHeight w:val="48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40" w:lineRule="auto"/>
              <w:rPr>
                <w:b w:val="1"/>
              </w:rPr>
            </w:pPr>
            <w:r w:rsidDel="00000000" w:rsidR="00000000" w:rsidRPr="00000000">
              <w:rPr>
                <w:b w:val="1"/>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rPr>
                <w:b w:val="1"/>
              </w:rPr>
            </w:pPr>
            <w:r w:rsidDel="00000000" w:rsidR="00000000" w:rsidRPr="00000000">
              <w:rPr>
                <w:b w:val="1"/>
                <w:rtl w:val="0"/>
              </w:rPr>
              <w:t xml:space="preserve">Tự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0" w:line="240" w:lineRule="auto"/>
              <w:rPr>
                <w:b w:val="1"/>
              </w:rPr>
            </w:pPr>
            <w:r w:rsidDel="00000000" w:rsidR="00000000" w:rsidRPr="00000000">
              <w:rPr>
                <w:rtl w:val="0"/>
              </w:rPr>
            </w:r>
          </w:p>
        </w:tc>
      </w:tr>
      <w:tr>
        <w:trPr>
          <w:cantSplit w:val="0"/>
          <w:trHeight w:val="805" w:hRule="atLeast"/>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13">
            <w:pPr>
              <w:spacing w:after="0" w:line="240" w:lineRule="auto"/>
              <w:rPr>
                <w:b w:val="1"/>
                <w:i w:val="1"/>
              </w:rPr>
            </w:pPr>
            <w:r w:rsidDel="00000000" w:rsidR="00000000" w:rsidRPr="00000000">
              <w:rPr>
                <w:b w:val="1"/>
                <w:rtl w:val="0"/>
              </w:rPr>
              <w:t xml:space="preserve">Chủ đề 1: </w:t>
            </w:r>
            <w:r w:rsidDel="00000000" w:rsidR="00000000" w:rsidRPr="00000000">
              <w:rPr>
                <w:b w:val="1"/>
                <w:i w:val="1"/>
                <w:rtl w:val="0"/>
              </w:rPr>
              <w:t xml:space="preserve">Đọc hiểu</w:t>
            </w:r>
          </w:p>
          <w:p w:rsidR="00000000" w:rsidDel="00000000" w:rsidP="00000000" w:rsidRDefault="00000000" w:rsidRPr="00000000" w14:paraId="00000014">
            <w:pPr>
              <w:spacing w:after="0" w:line="240" w:lineRule="auto"/>
              <w:rPr>
                <w:b w:val="1"/>
              </w:rPr>
            </w:pPr>
            <w:r w:rsidDel="00000000" w:rsidR="00000000" w:rsidRPr="00000000">
              <w:rPr>
                <w:b w:val="1"/>
                <w:i w:val="1"/>
                <w:rtl w:val="0"/>
              </w:rPr>
              <w:t xml:space="preserve">(Văn bản ngoài SGK)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jc w:val="both"/>
              <w:rPr/>
            </w:pPr>
            <w:r w:rsidDel="00000000" w:rsidR="00000000" w:rsidRPr="00000000">
              <w:rPr>
                <w:rtl w:val="0"/>
              </w:rPr>
              <w:t xml:space="preserve">- Nhận biết được  thao tác lập luận chính, phong cách ngôn ngữ, phương thức biểu đạt chính… được sử dụng trong một văn bản.</w:t>
            </w:r>
          </w:p>
          <w:p w:rsidR="00000000" w:rsidDel="00000000" w:rsidP="00000000" w:rsidRDefault="00000000" w:rsidRPr="00000000" w14:paraId="00000016">
            <w:pPr>
              <w:spacing w:after="0" w:line="240" w:lineRule="auto"/>
              <w:jc w:val="both"/>
              <w:rPr/>
            </w:pPr>
            <w:r w:rsidDel="00000000" w:rsidR="00000000" w:rsidRPr="00000000">
              <w:rPr>
                <w:rtl w:val="0"/>
              </w:rPr>
              <w:t xml:space="preserve">- Nhận biết được biện pháp nghệ thuật được sử dụng trong một câu văn, câu thơ hoặc một đoạn văn bản.</w:t>
            </w:r>
          </w:p>
          <w:p w:rsidR="00000000" w:rsidDel="00000000" w:rsidP="00000000" w:rsidRDefault="00000000" w:rsidRPr="00000000" w14:paraId="00000017">
            <w:pPr>
              <w:spacing w:after="0" w:line="240" w:lineRule="auto"/>
              <w:jc w:val="both"/>
              <w:rPr/>
            </w:pPr>
            <w:r w:rsidDel="00000000" w:rsidR="00000000" w:rsidRPr="00000000">
              <w:rPr>
                <w:rtl w:val="0"/>
              </w:rPr>
              <w:t xml:space="preserve">- Xác định được thể thơ.</w:t>
            </w:r>
          </w:p>
          <w:p w:rsidR="00000000" w:rsidDel="00000000" w:rsidP="00000000" w:rsidRDefault="00000000" w:rsidRPr="00000000" w14:paraId="00000018">
            <w:pPr>
              <w:spacing w:after="0" w:line="240" w:lineRule="auto"/>
              <w:jc w:val="both"/>
              <w:rPr/>
            </w:pPr>
            <w:r w:rsidDel="00000000" w:rsidR="00000000" w:rsidRPr="00000000">
              <w:rPr>
                <w:rtl w:val="0"/>
              </w:rPr>
              <w:t xml:space="preserve">- Nhận biết được các hình ảnh thơ.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jc w:val="both"/>
              <w:rPr/>
            </w:pPr>
            <w:r w:rsidDel="00000000" w:rsidR="00000000" w:rsidRPr="00000000">
              <w:rPr>
                <w:rtl w:val="0"/>
              </w:rPr>
              <w:t xml:space="preserve">- Xác định được câu chủ đề, chủ đề chính  của một câu, một đoạn văn bản</w:t>
            </w:r>
          </w:p>
          <w:p w:rsidR="00000000" w:rsidDel="00000000" w:rsidP="00000000" w:rsidRDefault="00000000" w:rsidRPr="00000000" w14:paraId="0000001A">
            <w:pPr>
              <w:spacing w:after="0" w:line="240" w:lineRule="auto"/>
              <w:jc w:val="both"/>
              <w:rPr/>
            </w:pPr>
            <w:r w:rsidDel="00000000" w:rsidR="00000000" w:rsidRPr="00000000">
              <w:rPr>
                <w:rtl w:val="0"/>
              </w:rPr>
              <w:t xml:space="preserve">- Hiểu được nội dung, ý nghĩa của một câu, một đoạn trong văn bản.</w:t>
            </w:r>
          </w:p>
          <w:p w:rsidR="00000000" w:rsidDel="00000000" w:rsidP="00000000" w:rsidRDefault="00000000" w:rsidRPr="00000000" w14:paraId="0000001B">
            <w:pPr>
              <w:spacing w:after="0" w:line="240" w:lineRule="auto"/>
              <w:jc w:val="both"/>
              <w:rPr/>
            </w:pPr>
            <w:r w:rsidDel="00000000" w:rsidR="00000000" w:rsidRPr="00000000">
              <w:rPr>
                <w:rtl w:val="0"/>
              </w:rPr>
              <w:t xml:space="preserve">- Nêu được tác dụng của một biện pháp nghệ thuật được sử dụng trong văn bản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jc w:val="both"/>
              <w:rPr/>
            </w:pPr>
            <w:r w:rsidDel="00000000" w:rsidR="00000000" w:rsidRPr="00000000">
              <w:rPr>
                <w:rtl w:val="0"/>
              </w:rPr>
              <w:t xml:space="preserve">- Trình bày được ý kiến của bản thân về một vấn đề được đặt ra từ văn bản.</w:t>
            </w:r>
          </w:p>
          <w:p w:rsidR="00000000" w:rsidDel="00000000" w:rsidP="00000000" w:rsidRDefault="00000000" w:rsidRPr="00000000" w14:paraId="0000001D">
            <w:pPr>
              <w:spacing w:after="0" w:line="240" w:lineRule="auto"/>
              <w:jc w:val="both"/>
              <w:rPr/>
            </w:pPr>
            <w:r w:rsidDel="00000000" w:rsidR="00000000" w:rsidRPr="00000000">
              <w:rPr>
                <w:rtl w:val="0"/>
              </w:rPr>
              <w:t xml:space="preserve">- Hiểu được tình cảm tác giả thể hiện trong văn bản.</w:t>
            </w:r>
          </w:p>
          <w:p w:rsidR="00000000" w:rsidDel="00000000" w:rsidP="00000000" w:rsidRDefault="00000000" w:rsidRPr="00000000" w14:paraId="0000001E">
            <w:pPr>
              <w:spacing w:after="0" w:line="240" w:lineRule="auto"/>
              <w:jc w:val="both"/>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jc w:val="both"/>
              <w:rPr/>
            </w:pPr>
            <w:r w:rsidDel="00000000" w:rsidR="00000000" w:rsidRPr="00000000">
              <w:rPr>
                <w:rtl w:val="0"/>
              </w:rPr>
              <w:t xml:space="preserve"> </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20">
            <w:pPr>
              <w:spacing w:after="0" w:line="240" w:lineRule="auto"/>
              <w:rPr>
                <w:b w:val="1"/>
              </w:rPr>
            </w:pPr>
            <w:r w:rsidDel="00000000" w:rsidR="00000000" w:rsidRPr="00000000">
              <w:rPr>
                <w:rtl w:val="0"/>
              </w:rPr>
              <w:t xml:space="preserve">  </w:t>
            </w:r>
            <w:r w:rsidDel="00000000" w:rsidR="00000000" w:rsidRPr="00000000">
              <w:rPr>
                <w:rtl w:val="0"/>
              </w:rPr>
            </w:r>
          </w:p>
        </w:tc>
      </w:tr>
      <w:tr>
        <w:trPr>
          <w:cantSplit w:val="0"/>
          <w:trHeight w:val="900" w:hRule="atLeast"/>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Số câu (ý)</w:t>
            </w:r>
          </w:p>
          <w:p w:rsidR="00000000" w:rsidDel="00000000" w:rsidP="00000000" w:rsidRDefault="00000000" w:rsidRPr="00000000" w14:paraId="00000022">
            <w:pPr>
              <w:spacing w:after="0" w:line="240" w:lineRule="auto"/>
              <w:rPr>
                <w:b w:val="1"/>
              </w:rPr>
            </w:pPr>
            <w:r w:rsidDel="00000000" w:rsidR="00000000" w:rsidRPr="00000000">
              <w:rPr>
                <w:b w:val="1"/>
                <w:rtl w:val="0"/>
              </w:rPr>
              <w:t xml:space="preserve">Số điểm</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rPr/>
            </w:pPr>
            <w:r w:rsidDel="00000000" w:rsidR="00000000" w:rsidRPr="00000000">
              <w:rPr>
                <w:rtl w:val="0"/>
              </w:rPr>
              <w:t xml:space="preserve">2</w:t>
            </w:r>
          </w:p>
          <w:p w:rsidR="00000000" w:rsidDel="00000000" w:rsidP="00000000" w:rsidRDefault="00000000" w:rsidRPr="00000000" w14:paraId="00000024">
            <w:pPr>
              <w:spacing w:after="0" w:line="240" w:lineRule="auto"/>
              <w:rPr>
                <w:b w:val="1"/>
              </w:rPr>
            </w:pPr>
            <w:r w:rsidDel="00000000" w:rsidR="00000000" w:rsidRPr="00000000">
              <w:rPr>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rPr/>
            </w:pPr>
            <w:r w:rsidDel="00000000" w:rsidR="00000000" w:rsidRPr="00000000">
              <w:rPr>
                <w:rtl w:val="0"/>
              </w:rPr>
              <w:t xml:space="preserve">1</w:t>
            </w:r>
          </w:p>
          <w:p w:rsidR="00000000" w:rsidDel="00000000" w:rsidP="00000000" w:rsidRDefault="00000000" w:rsidRPr="00000000" w14:paraId="00000026">
            <w:pPr>
              <w:spacing w:after="0" w:line="240" w:lineRule="auto"/>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40" w:lineRule="auto"/>
              <w:rPr/>
            </w:pPr>
            <w:r w:rsidDel="00000000" w:rsidR="00000000" w:rsidRPr="00000000">
              <w:rPr>
                <w:rtl w:val="0"/>
              </w:rPr>
              <w:t xml:space="preserve">1</w:t>
            </w:r>
          </w:p>
          <w:p w:rsidR="00000000" w:rsidDel="00000000" w:rsidP="00000000" w:rsidRDefault="00000000" w:rsidRPr="00000000" w14:paraId="00000028">
            <w:pPr>
              <w:spacing w:after="0" w:line="240" w:lineRule="auto"/>
              <w:rPr>
                <w:b w:val="1"/>
              </w:rPr>
            </w:pPr>
            <w:r w:rsidDel="00000000" w:rsidR="00000000" w:rsidRPr="00000000">
              <w:rPr>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rPr>
                <w:b w:val="1"/>
              </w:rPr>
            </w:pPr>
            <w:r w:rsidDel="00000000" w:rsidR="00000000" w:rsidRPr="00000000">
              <w:rPr>
                <w:b w:val="1"/>
                <w:rtl w:val="0"/>
              </w:rPr>
              <w:t xml:space="preserve">4</w:t>
            </w:r>
          </w:p>
          <w:p w:rsidR="00000000" w:rsidDel="00000000" w:rsidP="00000000" w:rsidRDefault="00000000" w:rsidRPr="00000000" w14:paraId="0000002B">
            <w:pPr>
              <w:spacing w:after="0" w:line="240" w:lineRule="auto"/>
              <w:rPr/>
            </w:pPr>
            <w:r w:rsidDel="00000000" w:rsidR="00000000" w:rsidRPr="00000000">
              <w:rPr>
                <w:b w:val="1"/>
                <w:rtl w:val="0"/>
              </w:rPr>
              <w:t xml:space="preserve">3.0</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2C">
            <w:pPr>
              <w:spacing w:after="0" w:line="240" w:lineRule="auto"/>
              <w:rPr>
                <w:b w:val="1"/>
              </w:rPr>
            </w:pPr>
            <w:r w:rsidDel="00000000" w:rsidR="00000000" w:rsidRPr="00000000">
              <w:rPr>
                <w:b w:val="1"/>
                <w:rtl w:val="0"/>
              </w:rPr>
              <w:t xml:space="preserve">Chủ đề 2: </w:t>
            </w:r>
            <w:r w:rsidDel="00000000" w:rsidR="00000000" w:rsidRPr="00000000">
              <w:rPr>
                <w:b w:val="1"/>
                <w:i w:val="1"/>
                <w:rtl w:val="0"/>
              </w:rPr>
              <w:t xml:space="preserve">Làm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jc w:val="both"/>
              <w:rPr/>
            </w:pPr>
            <w:r w:rsidDel="00000000" w:rsidR="00000000" w:rsidRPr="00000000">
              <w:rPr>
                <w:rtl w:val="0"/>
              </w:rPr>
              <w:t xml:space="preserve">- Xác định được vấn đề cần bàn luận, bày tỏ ý kiến với nội dung được gợi ý từ phần 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jc w:val="both"/>
              <w:rPr/>
            </w:pPr>
            <w:r w:rsidDel="00000000" w:rsidR="00000000" w:rsidRPr="00000000">
              <w:rPr>
                <w:rtl w:val="0"/>
              </w:rPr>
              <w:t xml:space="preserve">Triển khai được vấn đề cần bàn luận</w:t>
            </w:r>
          </w:p>
          <w:p w:rsidR="00000000" w:rsidDel="00000000" w:rsidP="00000000" w:rsidRDefault="00000000" w:rsidRPr="00000000" w14:paraId="0000002F">
            <w:pPr>
              <w:spacing w:after="0" w:line="240" w:lineRule="auto"/>
              <w:jc w:val="both"/>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jc w:val="both"/>
              <w:rPr/>
            </w:pPr>
            <w:r w:rsidDel="00000000" w:rsidR="00000000" w:rsidRPr="00000000">
              <w:rPr>
                <w:rtl w:val="0"/>
              </w:rPr>
              <w:t xml:space="preserve">Viết đoạn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jc w:val="both"/>
              <w:rPr/>
            </w:pPr>
            <w:r w:rsidDel="00000000" w:rsidR="00000000" w:rsidRPr="00000000">
              <w:rPr>
                <w:rtl w:val="0"/>
              </w:rPr>
              <w:t xml:space="preserve">Trình bày được suy nghĩ của bản thân về vấn đề được đặt 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rPr>
                <w:b w:val="1"/>
              </w:rPr>
            </w:pPr>
            <w:r w:rsidDel="00000000" w:rsidR="00000000" w:rsidRPr="00000000">
              <w:rPr>
                <w:rtl w:val="0"/>
              </w:rPr>
            </w:r>
          </w:p>
        </w:tc>
      </w:tr>
      <w:tr>
        <w:trPr>
          <w:cantSplit w:val="0"/>
          <w:trHeight w:val="29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Số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jc w:val="both"/>
              <w:rPr/>
            </w:pPr>
            <w:r w:rsidDel="00000000" w:rsidR="00000000" w:rsidRPr="00000000">
              <w:rPr>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jc w:val="both"/>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jc w:val="both"/>
              <w:rPr/>
            </w:pPr>
            <w:r w:rsidDel="00000000" w:rsidR="00000000" w:rsidRPr="00000000">
              <w:rPr>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2.0</w:t>
            </w:r>
          </w:p>
        </w:tc>
      </w:tr>
      <w:tr>
        <w:trPr>
          <w:cantSplit w:val="0"/>
          <w:trHeight w:val="6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rPr>
                <w:b w:val="1"/>
              </w:rPr>
            </w:pPr>
            <w:r w:rsidDel="00000000" w:rsidR="00000000" w:rsidRPr="00000000">
              <w:rPr>
                <w:b w:val="1"/>
                <w:rtl w:val="0"/>
              </w:rPr>
              <w:t xml:space="preserve">Số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jc w:val="both"/>
              <w:rPr/>
            </w:pPr>
            <w:r w:rsidDel="00000000" w:rsidR="00000000" w:rsidRPr="00000000">
              <w:rPr>
                <w:rtl w:val="0"/>
              </w:rPr>
              <w:t xml:space="preserve">- Xác định đựợc kiểu bài văn nghị luận về một đối tượng văn học. Biết cách mở bài và triển khai vấn đề.</w:t>
            </w:r>
          </w:p>
          <w:p w:rsidR="00000000" w:rsidDel="00000000" w:rsidP="00000000" w:rsidRDefault="00000000" w:rsidRPr="00000000" w14:paraId="0000003C">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jc w:val="both"/>
              <w:rPr/>
            </w:pPr>
            <w:r w:rsidDel="00000000" w:rsidR="00000000" w:rsidRPr="00000000">
              <w:rPr>
                <w:rtl w:val="0"/>
              </w:rPr>
              <w:t xml:space="preserve">Triển khai vấn đề thành các luận điểm, hệ thống ý rõ ràng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jc w:val="both"/>
              <w:rPr/>
            </w:pPr>
            <w:r w:rsidDel="00000000" w:rsidR="00000000" w:rsidRPr="00000000">
              <w:rPr>
                <w:rtl w:val="0"/>
              </w:rPr>
              <w:t xml:space="preserve">- Vận dụng được các thao tác lập luận, kết hợp chặt chẽ giữa lí lẽ và dẫn chứng.</w:t>
            </w:r>
          </w:p>
          <w:p w:rsidR="00000000" w:rsidDel="00000000" w:rsidP="00000000" w:rsidRDefault="00000000" w:rsidRPr="00000000" w14:paraId="0000003F">
            <w:pPr>
              <w:spacing w:after="0" w:line="240" w:lineRule="auto"/>
              <w:jc w:val="both"/>
              <w:rPr/>
            </w:pPr>
            <w:r w:rsidDel="00000000" w:rsidR="00000000" w:rsidRPr="00000000">
              <w:rPr>
                <w:highlight w:val="white"/>
                <w:rtl w:val="0"/>
              </w:rPr>
              <w:t xml:space="preserve">- Đảm bảo cấu trúc bài nghị luận, mở bài có giới thiệu tác giả, tác phẩm; kết bài biết khái quát vấn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jc w:val="both"/>
              <w:rPr>
                <w:highlight w:val="white"/>
              </w:rPr>
            </w:pPr>
            <w:r w:rsidDel="00000000" w:rsidR="00000000" w:rsidRPr="00000000">
              <w:rPr>
                <w:highlight w:val="white"/>
                <w:rtl w:val="0"/>
              </w:rPr>
              <w:t xml:space="preserve">- Có cách diễn đạt sáng tạo, thể hiện suy nghĩ sâu sắc, mới mẻ về vấn đề nghị luận.</w:t>
            </w:r>
            <w:r w:rsidDel="00000000" w:rsidR="00000000" w:rsidRPr="00000000">
              <w:rPr>
                <w:rtl w:val="0"/>
              </w:rPr>
              <w:br w:type="textWrapping"/>
            </w:r>
            <w:r w:rsidDel="00000000" w:rsidR="00000000" w:rsidRPr="00000000">
              <w:rPr>
                <w:highlight w:val="white"/>
                <w:rtl w:val="0"/>
              </w:rPr>
              <w:t xml:space="preserve">- Biết so sánh, liên hệ với các tác giả cùng thời đại, thấy được phong cách nghệ thuật tác giả.</w:t>
            </w:r>
          </w:p>
          <w:p w:rsidR="00000000" w:rsidDel="00000000" w:rsidP="00000000" w:rsidRDefault="00000000" w:rsidRPr="00000000" w14:paraId="00000041">
            <w:pPr>
              <w:spacing w:after="0" w:line="240" w:lineRule="auto"/>
              <w:jc w:val="both"/>
              <w:rPr>
                <w:highlight w:val="white"/>
              </w:rPr>
            </w:pPr>
            <w:r w:rsidDel="00000000" w:rsidR="00000000" w:rsidRPr="00000000">
              <w:rPr>
                <w:highlight w:val="white"/>
                <w:rtl w:val="0"/>
              </w:rPr>
              <w:t xml:space="preserve">- Biết rút ra nhận xét về một khía cạnh của tác phẩm.</w:t>
            </w:r>
          </w:p>
          <w:p w:rsidR="00000000" w:rsidDel="00000000" w:rsidP="00000000" w:rsidRDefault="00000000" w:rsidRPr="00000000" w14:paraId="00000042">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40" w:lineRule="auto"/>
              <w:rPr>
                <w:b w:val="1"/>
              </w:rPr>
            </w:pPr>
            <w:r w:rsidDel="00000000" w:rsidR="00000000" w:rsidRPr="00000000">
              <w:rPr>
                <w:b w:val="1"/>
                <w:rtl w:val="0"/>
              </w:rPr>
              <w:t xml:space="preserve">5.0</w:t>
            </w:r>
          </w:p>
        </w:tc>
      </w:tr>
    </w:tbl>
    <w:p w:rsidR="00000000" w:rsidDel="00000000" w:rsidP="00000000" w:rsidRDefault="00000000" w:rsidRPr="00000000" w14:paraId="00000044">
      <w:pPr>
        <w:spacing w:after="0" w:line="240" w:lineRule="auto"/>
        <w:rPr/>
      </w:pPr>
      <w:r w:rsidDel="00000000" w:rsidR="00000000" w:rsidRPr="00000000">
        <w:br w:type="page"/>
      </w:r>
      <w:r w:rsidDel="00000000" w:rsidR="00000000" w:rsidRPr="00000000">
        <w:rPr>
          <w:rtl w:val="0"/>
        </w:rPr>
      </w:r>
    </w:p>
    <w:tbl>
      <w:tblPr>
        <w:tblStyle w:val="Table2"/>
        <w:tblW w:w="10933.000000000002"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817"/>
        <w:gridCol w:w="5116"/>
        <w:tblGridChange w:id="0">
          <w:tblGrid>
            <w:gridCol w:w="5817"/>
            <w:gridCol w:w="5116"/>
          </w:tblGrid>
        </w:tblGridChange>
      </w:tblGrid>
      <w:tr>
        <w:trPr>
          <w:cantSplit w:val="0"/>
          <w:tblHeader w:val="0"/>
        </w:trPr>
        <w:tc>
          <w:tcPr/>
          <w:p w:rsidR="00000000" w:rsidDel="00000000" w:rsidP="00000000" w:rsidRDefault="00000000" w:rsidRPr="00000000" w14:paraId="00000045">
            <w:pPr>
              <w:rPr>
                <w:b w:val="1"/>
              </w:rPr>
            </w:pPr>
            <w:bookmarkStart w:colFirst="0" w:colLast="0" w:name="_gjdgxs" w:id="0"/>
            <w:bookmarkEnd w:id="0"/>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                                 TỔ NGỮ VĂN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177800</wp:posOffset>
                      </wp:positionV>
                      <wp:extent cx="695325" cy="12700"/>
                      <wp:effectExtent b="0" l="0" r="0" t="0"/>
                      <wp:wrapNone/>
                      <wp:docPr id="2" name=""/>
                      <a:graphic>
                        <a:graphicData uri="http://schemas.microsoft.com/office/word/2010/wordprocessingShape">
                          <wps:wsp>
                            <wps:cNvCnPr/>
                            <wps:spPr>
                              <a:xfrm>
                                <a:off x="4998338" y="3780000"/>
                                <a:ext cx="6953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177800</wp:posOffset>
                      </wp:positionV>
                      <wp:extent cx="69532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95325" cy="12700"/>
                              </a:xfrm>
                              <a:prstGeom prst="rect"/>
                              <a:ln/>
                            </pic:spPr>
                          </pic:pic>
                        </a:graphicData>
                      </a:graphic>
                    </wp:anchor>
                  </w:drawing>
                </mc:Fallback>
              </mc:AlternateContent>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tc>
        <w:tc>
          <w:tcPr/>
          <w:p w:rsidR="00000000" w:rsidDel="00000000" w:rsidP="00000000" w:rsidRDefault="00000000" w:rsidRPr="00000000" w14:paraId="00000049">
            <w:pPr>
              <w:jc w:val="center"/>
              <w:rPr>
                <w:b w:val="1"/>
              </w:rPr>
            </w:pPr>
            <w:r w:rsidDel="00000000" w:rsidR="00000000" w:rsidRPr="00000000">
              <w:rPr>
                <w:b w:val="1"/>
                <w:rtl w:val="0"/>
              </w:rPr>
              <w:t xml:space="preserve"> ĐỀ KIỂM TRA HỌC KÌ 2</w:t>
            </w:r>
          </w:p>
          <w:p w:rsidR="00000000" w:rsidDel="00000000" w:rsidP="00000000" w:rsidRDefault="00000000" w:rsidRPr="00000000" w14:paraId="0000004A">
            <w:pPr>
              <w:jc w:val="center"/>
              <w:rPr>
                <w:b w:val="1"/>
              </w:rPr>
            </w:pPr>
            <w:r w:rsidDel="00000000" w:rsidR="00000000" w:rsidRPr="00000000">
              <w:rPr>
                <w:b w:val="1"/>
                <w:rtl w:val="0"/>
              </w:rPr>
              <w:t xml:space="preserve">Năm học: 2020 -2021</w:t>
            </w:r>
          </w:p>
          <w:p w:rsidR="00000000" w:rsidDel="00000000" w:rsidP="00000000" w:rsidRDefault="00000000" w:rsidRPr="00000000" w14:paraId="0000004B">
            <w:pPr>
              <w:jc w:val="center"/>
              <w:rPr>
                <w:b w:val="1"/>
              </w:rPr>
            </w:pPr>
            <w:r w:rsidDel="00000000" w:rsidR="00000000" w:rsidRPr="00000000">
              <w:rPr>
                <w:b w:val="1"/>
                <w:rtl w:val="0"/>
              </w:rPr>
              <w:t xml:space="preserve">MÔN: NGỮ VĂN 12</w:t>
            </w:r>
          </w:p>
          <w:p w:rsidR="00000000" w:rsidDel="00000000" w:rsidP="00000000" w:rsidRDefault="00000000" w:rsidRPr="00000000" w14:paraId="0000004C">
            <w:pPr>
              <w:jc w:val="center"/>
              <w:rPr/>
            </w:pPr>
            <w:r w:rsidDel="00000000" w:rsidR="00000000" w:rsidRPr="00000000">
              <w:rPr>
                <w:rtl w:val="0"/>
              </w:rPr>
              <w:t xml:space="preserve">Thời gian: 90 phút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1752600" cy="12700"/>
                      <wp:effectExtent b="0" l="0" r="0" t="0"/>
                      <wp:wrapNone/>
                      <wp:docPr id="1" name=""/>
                      <a:graphic>
                        <a:graphicData uri="http://schemas.microsoft.com/office/word/2010/wordprocessingShape">
                          <wps:wsp>
                            <wps:cNvCnPr/>
                            <wps:spPr>
                              <a:xfrm>
                                <a:off x="4469700" y="3780000"/>
                                <a:ext cx="1752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17526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52600" cy="12700"/>
                              </a:xfrm>
                              <a:prstGeom prst="rect"/>
                              <a:ln/>
                            </pic:spPr>
                          </pic:pic>
                        </a:graphicData>
                      </a:graphic>
                    </wp:anchor>
                  </w:drawing>
                </mc:Fallback>
              </mc:AlternateContent>
            </w:r>
          </w:p>
        </w:tc>
      </w:tr>
    </w:tbl>
    <w:p w:rsidR="00000000" w:rsidDel="00000000" w:rsidP="00000000" w:rsidRDefault="00000000" w:rsidRPr="00000000" w14:paraId="0000004D">
      <w:pPr>
        <w:spacing w:after="0" w:line="240" w:lineRule="auto"/>
        <w:rPr>
          <w:b w:val="1"/>
          <w:u w:val="single"/>
        </w:rPr>
      </w:pPr>
      <w:r w:rsidDel="00000000" w:rsidR="00000000" w:rsidRPr="00000000">
        <w:rPr>
          <w:rtl w:val="0"/>
        </w:rPr>
        <w:t xml:space="preserve">                                                                                           (</w:t>
      </w:r>
      <w:r w:rsidDel="00000000" w:rsidR="00000000" w:rsidRPr="00000000">
        <w:rPr>
          <w:i w:val="1"/>
          <w:rtl w:val="0"/>
        </w:rPr>
        <w:t xml:space="preserve">Không kể thời gian phát đề</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spacing w:after="0" w:line="240" w:lineRule="auto"/>
        <w:jc w:val="both"/>
        <w:rPr>
          <w:b w:val="1"/>
          <w:i w:val="1"/>
        </w:rPr>
      </w:pPr>
      <w:r w:rsidDel="00000000" w:rsidR="00000000" w:rsidRPr="00000000">
        <w:rPr>
          <w:b w:val="1"/>
          <w:rtl w:val="0"/>
        </w:rPr>
        <w:t xml:space="preserve">I. ĐỌC – HIỂU </w:t>
      </w:r>
      <w:r w:rsidDel="00000000" w:rsidR="00000000" w:rsidRPr="00000000">
        <w:rPr>
          <w:b w:val="1"/>
          <w:i w:val="1"/>
          <w:rtl w:val="0"/>
        </w:rPr>
        <w:t xml:space="preserve">(3.0 điểm)</w:t>
      </w:r>
    </w:p>
    <w:p w:rsidR="00000000" w:rsidDel="00000000" w:rsidP="00000000" w:rsidRDefault="00000000" w:rsidRPr="00000000" w14:paraId="0000004F">
      <w:pPr>
        <w:spacing w:after="0" w:line="240" w:lineRule="auto"/>
        <w:rPr>
          <w:b w:val="1"/>
        </w:rPr>
      </w:pPr>
      <w:r w:rsidDel="00000000" w:rsidR="00000000" w:rsidRPr="00000000">
        <w:rPr>
          <w:b w:val="1"/>
          <w:rtl w:val="0"/>
        </w:rPr>
        <w:t xml:space="preserve">Đọc văn bản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Đất Nước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có thể đó là một chú dế mèn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gọi mùa thu về chập chờn ngoài cửa lớp</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trái bồ kết để em gội tóc</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thơm hoài trong hơi thở buổi tự tình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[…]Đất Nước là cây cỏ không tên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những Vô Danh đối đầu cùng giông bão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chân lấm tay bùn làm ra hạt gạo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đêm trăng bên cái giếng đầu làng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 khua gầu làm vỡ ánh trăng tan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[…]Đất Nước là hình ảnh con trâu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 trước cái cày, trước cha, trước mẹ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bài đồng dao con chim se sẻ</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nó đẻ mái tranh, tôi ném hòn sành</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con Rồng cháu Tiên, là gương vỡ lại lành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thần thoại nhổ tre mà đuổi giặc</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[...]Đất Nước là tình chồng, nghĩa vợ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muối mặn gừng cay, tối lửa tắt đèn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Tháp Mười đẹp nhất hoa sen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sông, là suối, là rừng, là phố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là tất cả những gì tôi đang có</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từ Nam Quan đến mũi Cà Mau</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Đất Nước còn tồn tại đến ngàn sau...</w:t>
      </w:r>
    </w:p>
    <w:p w:rsidR="00000000" w:rsidDel="00000000" w:rsidP="00000000" w:rsidRDefault="00000000" w:rsidRPr="00000000" w14:paraId="00000067">
      <w:pPr>
        <w:spacing w:after="0" w:line="240" w:lineRule="auto"/>
        <w:ind w:left="4320" w:firstLine="720"/>
        <w:jc w:val="right"/>
        <w:rPr/>
      </w:pPr>
      <w:r w:rsidDel="00000000" w:rsidR="00000000" w:rsidRPr="00000000">
        <w:rPr>
          <w:rtl w:val="0"/>
        </w:rPr>
        <w:t xml:space="preserve">(Trích </w:t>
      </w:r>
      <w:r w:rsidDel="00000000" w:rsidR="00000000" w:rsidRPr="00000000">
        <w:rPr>
          <w:i w:val="1"/>
          <w:rtl w:val="0"/>
        </w:rPr>
        <w:t xml:space="preserve">Định nghĩa về Đất Nước, </w:t>
      </w:r>
      <w:r w:rsidDel="00000000" w:rsidR="00000000" w:rsidRPr="00000000">
        <w:rPr>
          <w:rtl w:val="0"/>
        </w:rPr>
        <w:t xml:space="preserve">Lê Minh Quốc</w:t>
      </w:r>
      <w:r w:rsidDel="00000000" w:rsidR="00000000" w:rsidRPr="00000000">
        <w:rPr>
          <w:i w:val="1"/>
          <w:rtl w:val="0"/>
        </w:rPr>
        <w:t xml:space="preserve">, </w:t>
      </w:r>
      <w:r w:rsidDel="00000000" w:rsidR="00000000" w:rsidRPr="00000000">
        <w:rPr>
          <w:rtl w:val="0"/>
        </w:rPr>
        <w:t xml:space="preserve">Theo </w:t>
      </w:r>
      <w:r w:rsidDel="00000000" w:rsidR="00000000" w:rsidRPr="00000000">
        <w:rPr>
          <w:i w:val="1"/>
          <w:rtl w:val="0"/>
        </w:rPr>
        <w:t xml:space="preserve">Tôi vẽ mặt tôi</w:t>
      </w:r>
      <w:r w:rsidDel="00000000" w:rsidR="00000000" w:rsidRPr="00000000">
        <w:rPr>
          <w:rtl w:val="0"/>
        </w:rPr>
        <w:t xml:space="preserve">, NXB Văn hóa thông tin, 1994)</w:t>
      </w:r>
    </w:p>
    <w:p w:rsidR="00000000" w:rsidDel="00000000" w:rsidP="00000000" w:rsidRDefault="00000000" w:rsidRPr="00000000" w14:paraId="00000068">
      <w:pPr>
        <w:pStyle w:val="Heading5"/>
        <w:spacing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Thực hiện các yêu cầu sau :</w:t>
      </w:r>
    </w:p>
    <w:p w:rsidR="00000000" w:rsidDel="00000000" w:rsidP="00000000" w:rsidRDefault="00000000" w:rsidRPr="00000000" w14:paraId="00000069">
      <w:pPr>
        <w:shd w:fill="ffffff" w:val="clear"/>
        <w:spacing w:after="0" w:line="240" w:lineRule="auto"/>
        <w:jc w:val="both"/>
        <w:rPr/>
      </w:pPr>
      <w:r w:rsidDel="00000000" w:rsidR="00000000" w:rsidRPr="00000000">
        <w:rPr>
          <w:b w:val="1"/>
          <w:rtl w:val="0"/>
        </w:rPr>
        <w:t xml:space="preserve">Câu 1.</w:t>
      </w:r>
      <w:r w:rsidDel="00000000" w:rsidR="00000000" w:rsidRPr="00000000">
        <w:rPr>
          <w:rtl w:val="0"/>
        </w:rPr>
        <w:t xml:space="preserve"> Xác định phong cách ngôn ngữ của văn bản trên?</w:t>
      </w:r>
    </w:p>
    <w:p w:rsidR="00000000" w:rsidDel="00000000" w:rsidP="00000000" w:rsidRDefault="00000000" w:rsidRPr="00000000" w14:paraId="0000006A">
      <w:pPr>
        <w:shd w:fill="ffffff" w:val="clear"/>
        <w:spacing w:after="0" w:line="240" w:lineRule="auto"/>
        <w:jc w:val="both"/>
        <w:rPr>
          <w:i w:val="1"/>
        </w:rPr>
      </w:pPr>
      <w:r w:rsidDel="00000000" w:rsidR="00000000" w:rsidRPr="00000000">
        <w:rPr>
          <w:b w:val="1"/>
          <w:rtl w:val="0"/>
        </w:rPr>
        <w:t xml:space="preserve">Câu 2.</w:t>
      </w:r>
      <w:r w:rsidDel="00000000" w:rsidR="00000000" w:rsidRPr="00000000">
        <w:rPr>
          <w:rtl w:val="0"/>
        </w:rPr>
        <w:t xml:space="preserve"> Chỉ ra hai hình ảnh là chất liệu dân gian được tác giả sử dụng trong đoạn trích để định nghĩa về đất nước?</w:t>
      </w:r>
      <w:r w:rsidDel="00000000" w:rsidR="00000000" w:rsidRPr="00000000">
        <w:rPr>
          <w:rtl w:val="0"/>
        </w:rPr>
      </w:r>
    </w:p>
    <w:p w:rsidR="00000000" w:rsidDel="00000000" w:rsidP="00000000" w:rsidRDefault="00000000" w:rsidRPr="00000000" w14:paraId="0000006B">
      <w:pPr>
        <w:shd w:fill="ffffff" w:val="clear"/>
        <w:spacing w:after="0" w:line="240" w:lineRule="auto"/>
        <w:rPr/>
      </w:pPr>
      <w:r w:rsidDel="00000000" w:rsidR="00000000" w:rsidRPr="00000000">
        <w:rPr>
          <w:b w:val="1"/>
          <w:rtl w:val="0"/>
        </w:rPr>
        <w:t xml:space="preserve">Câu 3. </w:t>
      </w:r>
      <w:r w:rsidDel="00000000" w:rsidR="00000000" w:rsidRPr="00000000">
        <w:rPr>
          <w:rtl w:val="0"/>
        </w:rPr>
        <w:t xml:space="preserve">Anh/chị hiểu như thế nào về những </w:t>
      </w:r>
      <w:r w:rsidDel="00000000" w:rsidR="00000000" w:rsidRPr="00000000">
        <w:rPr>
          <w:shd w:fill="fcfcfc" w:val="clear"/>
          <w:rtl w:val="0"/>
        </w:rPr>
        <w:t xml:space="preserve">câu thơ sau?</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Đất Nước là cây cỏ không tên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những Vô Danh đối đầu cùng giông bão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 w:right="-2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chân lấm tay bùn làm ra hạt gạo</w:t>
      </w:r>
    </w:p>
    <w:p w:rsidR="00000000" w:rsidDel="00000000" w:rsidP="00000000" w:rsidRDefault="00000000" w:rsidRPr="00000000" w14:paraId="0000006F">
      <w:pPr>
        <w:shd w:fill="ffffff" w:val="clear"/>
        <w:spacing w:after="0" w:line="240" w:lineRule="auto"/>
        <w:jc w:val="both"/>
        <w:rPr/>
      </w:pPr>
      <w:r w:rsidDel="00000000" w:rsidR="00000000" w:rsidRPr="00000000">
        <w:rPr>
          <w:b w:val="1"/>
          <w:rtl w:val="0"/>
        </w:rPr>
        <w:t xml:space="preserve">Câu 4.</w:t>
      </w:r>
      <w:r w:rsidDel="00000000" w:rsidR="00000000" w:rsidRPr="00000000">
        <w:rPr>
          <w:rtl w:val="0"/>
        </w:rPr>
        <w:t xml:space="preserve"> Anh/ chị hãy nhận xét về tình cảm của tác giả đối với đất nước được thể hiện trong đoạn trích?</w:t>
      </w:r>
    </w:p>
    <w:p w:rsidR="00000000" w:rsidDel="00000000" w:rsidP="00000000" w:rsidRDefault="00000000" w:rsidRPr="00000000" w14:paraId="00000070">
      <w:pPr>
        <w:spacing w:after="0" w:line="240" w:lineRule="auto"/>
        <w:jc w:val="both"/>
        <w:rPr>
          <w:b w:val="1"/>
        </w:rPr>
      </w:pPr>
      <w:r w:rsidDel="00000000" w:rsidR="00000000" w:rsidRPr="00000000">
        <w:rPr>
          <w:b w:val="1"/>
          <w:rtl w:val="0"/>
        </w:rPr>
        <w:t xml:space="preserve">II. LÀM VĂN </w:t>
      </w:r>
      <w:r w:rsidDel="00000000" w:rsidR="00000000" w:rsidRPr="00000000">
        <w:rPr>
          <w:b w:val="1"/>
          <w:i w:val="1"/>
          <w:rtl w:val="0"/>
        </w:rPr>
        <w:t xml:space="preserve">(7.0 điểm)</w:t>
      </w:r>
      <w:r w:rsidDel="00000000" w:rsidR="00000000" w:rsidRPr="00000000">
        <w:rPr>
          <w:rtl w:val="0"/>
        </w:rPr>
      </w:r>
    </w:p>
    <w:p w:rsidR="00000000" w:rsidDel="00000000" w:rsidP="00000000" w:rsidRDefault="00000000" w:rsidRPr="00000000" w14:paraId="00000071">
      <w:pPr>
        <w:spacing w:after="0" w:line="240" w:lineRule="auto"/>
        <w:jc w:val="both"/>
        <w:rPr>
          <w:b w:val="1"/>
        </w:rPr>
      </w:pPr>
      <w:r w:rsidDel="00000000" w:rsidR="00000000" w:rsidRPr="00000000">
        <w:rPr>
          <w:b w:val="1"/>
          <w:rtl w:val="0"/>
        </w:rPr>
        <w:t xml:space="preserve">Câu 1 </w:t>
      </w:r>
      <w:r w:rsidDel="00000000" w:rsidR="00000000" w:rsidRPr="00000000">
        <w:rPr>
          <w:b w:val="1"/>
          <w:i w:val="1"/>
          <w:rtl w:val="0"/>
        </w:rPr>
        <w:t xml:space="preserve">(2.0 điểm)</w:t>
      </w:r>
      <w:r w:rsidDel="00000000" w:rsidR="00000000" w:rsidRPr="00000000">
        <w:rPr>
          <w:b w:val="1"/>
          <w:rtl w:val="0"/>
        </w:rPr>
        <w:t xml:space="preserve"> </w:t>
      </w:r>
    </w:p>
    <w:p w:rsidR="00000000" w:rsidDel="00000000" w:rsidP="00000000" w:rsidRDefault="00000000" w:rsidRPr="00000000" w14:paraId="00000072">
      <w:pPr>
        <w:tabs>
          <w:tab w:val="left" w:leader="none" w:pos="9072"/>
        </w:tabs>
        <w:spacing w:after="0" w:line="240" w:lineRule="auto"/>
        <w:ind w:right="-23" w:firstLine="720"/>
        <w:jc w:val="both"/>
        <w:rPr/>
      </w:pPr>
      <w:r w:rsidDel="00000000" w:rsidR="00000000" w:rsidRPr="00000000">
        <w:rPr>
          <w:rtl w:val="0"/>
        </w:rPr>
        <w:t xml:space="preserve">Từ nội dung đoạn trích ở phần đọc - hiểu, anh/chị hãy viết một đoạn văn khoảng 200 chữ trình bày suy nghĩ của mình về việc làm gì để </w:t>
      </w:r>
      <w:r w:rsidDel="00000000" w:rsidR="00000000" w:rsidRPr="00000000">
        <w:rPr>
          <w:i w:val="1"/>
          <w:rtl w:val="0"/>
        </w:rPr>
        <w:t xml:space="preserve">Đất Nước còn tồn tại đến ngàn sau</w:t>
      </w:r>
      <w:r w:rsidDel="00000000" w:rsidR="00000000" w:rsidRPr="00000000">
        <w:rPr>
          <w:rtl w:val="0"/>
        </w:rPr>
        <w:t xml:space="preserve">?</w:t>
      </w:r>
    </w:p>
    <w:p w:rsidR="00000000" w:rsidDel="00000000" w:rsidP="00000000" w:rsidRDefault="00000000" w:rsidRPr="00000000" w14:paraId="00000073">
      <w:pPr>
        <w:spacing w:after="0" w:line="240" w:lineRule="auto"/>
        <w:rPr>
          <w:b w:val="1"/>
        </w:rPr>
      </w:pPr>
      <w:r w:rsidDel="00000000" w:rsidR="00000000" w:rsidRPr="00000000">
        <w:rPr>
          <w:b w:val="1"/>
          <w:rtl w:val="0"/>
        </w:rPr>
        <w:t xml:space="preserve">Câu 2 </w:t>
      </w:r>
      <w:r w:rsidDel="00000000" w:rsidR="00000000" w:rsidRPr="00000000">
        <w:rPr>
          <w:b w:val="1"/>
          <w:i w:val="1"/>
          <w:rtl w:val="0"/>
        </w:rPr>
        <w:t xml:space="preserve">(5.0 điểm)</w:t>
      </w:r>
      <w:r w:rsidDel="00000000" w:rsidR="00000000" w:rsidRPr="00000000">
        <w:rPr>
          <w:rtl w:val="0"/>
        </w:rPr>
      </w:r>
    </w:p>
    <w:p w:rsidR="00000000" w:rsidDel="00000000" w:rsidP="00000000" w:rsidRDefault="00000000" w:rsidRPr="00000000" w14:paraId="00000074">
      <w:pPr>
        <w:shd w:fill="ffffff" w:val="clear"/>
        <w:spacing w:after="0" w:line="240" w:lineRule="auto"/>
        <w:ind w:firstLine="720"/>
        <w:jc w:val="both"/>
        <w:rPr>
          <w:i w:val="1"/>
        </w:rPr>
      </w:pPr>
      <w:r w:rsidDel="00000000" w:rsidR="00000000" w:rsidRPr="00000000">
        <w:rPr>
          <w:i w:val="1"/>
          <w:rtl w:val="0"/>
        </w:rPr>
        <w:t xml:space="preserve">“Bà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rỉ xuống hai dòng nước mắt... Biết rằng chúng nó có nuôi nổi nhau sống qua được cơn đói khát này không.</w:t>
      </w:r>
    </w:p>
    <w:p w:rsidR="00000000" w:rsidDel="00000000" w:rsidP="00000000" w:rsidRDefault="00000000" w:rsidRPr="00000000" w14:paraId="00000075">
      <w:pPr>
        <w:shd w:fill="ffffff" w:val="clear"/>
        <w:spacing w:after="0" w:line="240" w:lineRule="auto"/>
        <w:ind w:firstLine="720"/>
        <w:jc w:val="both"/>
        <w:rPr>
          <w:i w:val="1"/>
        </w:rPr>
      </w:pPr>
      <w:r w:rsidDel="00000000" w:rsidR="00000000" w:rsidRPr="00000000">
        <w:rPr>
          <w:i w:val="1"/>
          <w:rtl w:val="0"/>
        </w:rPr>
        <w:t xml:space="preserve">Bà lão khẽ thở dài ngửng lên, đăm đăm nhìn người đàn bà. Thị cúi mặt xuống, tay vân vê tà áo đã rách bợt. Bà lão nhìn thị và bà nghĩ: Người ta có gặp bước khó khăn, đói khổ này, người ta mới lấy đến con mình. Mà con mình mới có vợ được... Thôi thì bổn phận bà là mẹ, bà đã chẳng lo lắng được cho con... May ra mà qua khỏi được cái tao đoạn này thì thằng con bà cũng có vợ, nó yên bề nó, chẳng may ra ông giời bắt chết cũng phải chịu chứ biết thế nào mà lo cho hết được?</w:t>
      </w:r>
    </w:p>
    <w:p w:rsidR="00000000" w:rsidDel="00000000" w:rsidP="00000000" w:rsidRDefault="00000000" w:rsidRPr="00000000" w14:paraId="00000076">
      <w:pPr>
        <w:shd w:fill="ffffff" w:val="clear"/>
        <w:spacing w:after="0" w:line="240" w:lineRule="auto"/>
        <w:ind w:firstLine="720"/>
        <w:jc w:val="both"/>
        <w:rPr>
          <w:i w:val="1"/>
        </w:rPr>
      </w:pPr>
      <w:r w:rsidDel="00000000" w:rsidR="00000000" w:rsidRPr="00000000">
        <w:rPr>
          <w:i w:val="1"/>
          <w:rtl w:val="0"/>
        </w:rPr>
        <w:t xml:space="preserve">Bà lão khẽ dặng hắng một tiếng, nhẹ nhàng nói với “nàng dâu mới”:</w:t>
      </w:r>
    </w:p>
    <w:p w:rsidR="00000000" w:rsidDel="00000000" w:rsidP="00000000" w:rsidRDefault="00000000" w:rsidRPr="00000000" w14:paraId="00000077">
      <w:pPr>
        <w:shd w:fill="ffffff" w:val="clear"/>
        <w:spacing w:after="0" w:line="240" w:lineRule="auto"/>
        <w:ind w:firstLine="720"/>
        <w:jc w:val="both"/>
        <w:rPr>
          <w:i w:val="1"/>
        </w:rPr>
      </w:pPr>
      <w:r w:rsidDel="00000000" w:rsidR="00000000" w:rsidRPr="00000000">
        <w:rPr>
          <w:i w:val="1"/>
          <w:rtl w:val="0"/>
        </w:rPr>
        <w:t xml:space="preserve">- Ừ, thôi thì các con đã phải duyên phải kiếp với nhau, u cũng mừng lòng...</w:t>
      </w:r>
    </w:p>
    <w:p w:rsidR="00000000" w:rsidDel="00000000" w:rsidP="00000000" w:rsidRDefault="00000000" w:rsidRPr="00000000" w14:paraId="00000078">
      <w:pPr>
        <w:shd w:fill="ffffff" w:val="clear"/>
        <w:spacing w:after="0" w:line="240" w:lineRule="auto"/>
        <w:ind w:firstLine="720"/>
        <w:jc w:val="both"/>
        <w:rPr>
          <w:i w:val="1"/>
        </w:rPr>
      </w:pPr>
      <w:r w:rsidDel="00000000" w:rsidR="00000000" w:rsidRPr="00000000">
        <w:rPr>
          <w:i w:val="1"/>
          <w:rtl w:val="0"/>
        </w:rPr>
        <w:t xml:space="preserve">Tràng thở đánh phào một cái, ngực nhẹ hẳn đi. Hắn ho khẽ một tiếng, bước từng bước dài ra sân. Bà cụ Tứ vẫn từ tốn tiếp lời:</w:t>
      </w:r>
    </w:p>
    <w:p w:rsidR="00000000" w:rsidDel="00000000" w:rsidP="00000000" w:rsidRDefault="00000000" w:rsidRPr="00000000" w14:paraId="00000079">
      <w:pPr>
        <w:shd w:fill="ffffff" w:val="clear"/>
        <w:spacing w:after="0" w:line="240" w:lineRule="auto"/>
        <w:ind w:firstLine="720"/>
        <w:jc w:val="both"/>
        <w:rPr>
          <w:i w:val="1"/>
        </w:rPr>
      </w:pPr>
      <w:r w:rsidDel="00000000" w:rsidR="00000000" w:rsidRPr="00000000">
        <w:rPr>
          <w:i w:val="1"/>
          <w:rtl w:val="0"/>
        </w:rPr>
        <w:t xml:space="preserve">- Nhà ta nghèo con ạ. Vợ chồng chúng mày liệu mà bảo nhau làm ăn. Rồi ra may mà ông giời cho khá... Biết thế nào hở con, ai giàu ba họ, ai khó ba đời? Có ra thì rồi con cái chúng mày về sau.</w:t>
      </w:r>
    </w:p>
    <w:p w:rsidR="00000000" w:rsidDel="00000000" w:rsidP="00000000" w:rsidRDefault="00000000" w:rsidRPr="00000000" w14:paraId="0000007A">
      <w:pPr>
        <w:shd w:fill="ffffff" w:val="clear"/>
        <w:spacing w:after="0" w:line="240" w:lineRule="auto"/>
        <w:ind w:firstLine="720"/>
        <w:jc w:val="both"/>
        <w:rPr>
          <w:i w:val="1"/>
        </w:rPr>
      </w:pPr>
      <w:r w:rsidDel="00000000" w:rsidR="00000000" w:rsidRPr="00000000">
        <w:rPr>
          <w:i w:val="1"/>
          <w:rtl w:val="0"/>
        </w:rPr>
        <w:t xml:space="preserve">Bà lão đăm đăm nhìn ra ngoài. Bóng tối trùm lấy hai con mắt. Ngoài xa dòng sông sáng trắng uốn khúc trong cánh đồng tối. Mùi đốt đống rấm ở những nhà có người chết theo gió thoảng vào khét lẹt. Bà lão thở nhẹ ra một hơi dài. Bà lão nghĩ đến ông lão, nghĩ đến đưa con gái út. Bà lão nghĩ đến cuộc đời cực khổ dài dằng dặc của mình. Vợ chồng chúng nó lấy nhau, cuộc đời chúng nó liệu có hơn bố mẹ trước kia không?...”</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ngồi xuống đây. Ngồi xuống đây cho đỡ mỏi chân.</w:t>
      </w:r>
    </w:p>
    <w:p w:rsidR="00000000" w:rsidDel="00000000" w:rsidP="00000000" w:rsidRDefault="00000000" w:rsidRPr="00000000" w14:paraId="0000007C">
      <w:pPr>
        <w:shd w:fill="ffffff" w:val="clear"/>
        <w:spacing w:after="0" w:line="240" w:lineRule="auto"/>
        <w:ind w:firstLine="360"/>
        <w:jc w:val="both"/>
        <w:rPr>
          <w:i w:val="1"/>
        </w:rPr>
      </w:pPr>
      <w:r w:rsidDel="00000000" w:rsidR="00000000" w:rsidRPr="00000000">
        <w:rPr>
          <w:i w:val="1"/>
          <w:rtl w:val="0"/>
        </w:rPr>
        <w:t xml:space="preserve">Bà lão nhìn người đàn bà, lòng đầy thương xót. Nó bây giờ là dâu là con trong nhà rồi. Người đàn bà khẽ nhúc nhích, thị vẫn khép nép đứng nguyên chỗ cũ. Bà lão hạ thấp giọng xuống thân mật:</w:t>
      </w:r>
    </w:p>
    <w:p w:rsidR="00000000" w:rsidDel="00000000" w:rsidP="00000000" w:rsidRDefault="00000000" w:rsidRPr="00000000" w14:paraId="0000007D">
      <w:pPr>
        <w:shd w:fill="ffffff" w:val="clear"/>
        <w:spacing w:after="0" w:line="240" w:lineRule="auto"/>
        <w:ind w:firstLine="360"/>
        <w:jc w:val="both"/>
        <w:rPr>
          <w:i w:val="1"/>
        </w:rPr>
      </w:pPr>
      <w:r w:rsidDel="00000000" w:rsidR="00000000" w:rsidRPr="00000000">
        <w:rPr>
          <w:i w:val="1"/>
          <w:rtl w:val="0"/>
        </w:rPr>
        <w:t xml:space="preserve">- Kể có ra làm được dăm ba mâm thì phải đấy, nhưng nhà mình nghèo, cũng chả ai người ta chấp nhặt chỉ cái lúc này. Cốt làm sao chúng mày hòa thuận là u mừng rồi. Năm nay thì đói to đấy. Chúng mày lấy nhau lúc này, u thương quá...</w:t>
      </w:r>
    </w:p>
    <w:p w:rsidR="00000000" w:rsidDel="00000000" w:rsidP="00000000" w:rsidRDefault="00000000" w:rsidRPr="00000000" w14:paraId="0000007E">
      <w:pPr>
        <w:shd w:fill="ffffff" w:val="clear"/>
        <w:spacing w:after="0" w:line="240" w:lineRule="auto"/>
        <w:ind w:firstLine="360"/>
        <w:jc w:val="both"/>
        <w:rPr>
          <w:rFonts w:ascii="Arial" w:cs="Arial" w:eastAsia="Arial" w:hAnsi="Arial"/>
        </w:rPr>
      </w:pPr>
      <w:r w:rsidDel="00000000" w:rsidR="00000000" w:rsidRPr="00000000">
        <w:rPr>
          <w:i w:val="1"/>
          <w:rtl w:val="0"/>
        </w:rPr>
        <w:t xml:space="preserve">Bà cụ nghẹn lời không nói được nữa, nước mắt cứ chảy xuống ròng ròng.”</w:t>
      </w:r>
      <w:r w:rsidDel="00000000" w:rsidR="00000000" w:rsidRPr="00000000">
        <w:rPr>
          <w:rtl w:val="0"/>
        </w:rPr>
      </w:r>
    </w:p>
    <w:p w:rsidR="00000000" w:rsidDel="00000000" w:rsidP="00000000" w:rsidRDefault="00000000" w:rsidRPr="00000000" w14:paraId="0000007F">
      <w:pPr>
        <w:spacing w:after="0" w:line="240" w:lineRule="auto"/>
        <w:jc w:val="right"/>
        <w:rPr/>
      </w:pPr>
      <w:r w:rsidDel="00000000" w:rsidR="00000000" w:rsidRPr="00000000">
        <w:rPr>
          <w:rtl w:val="0"/>
        </w:rPr>
        <w:t xml:space="preserve">(</w:t>
      </w:r>
      <w:r w:rsidDel="00000000" w:rsidR="00000000" w:rsidRPr="00000000">
        <w:rPr>
          <w:i w:val="1"/>
          <w:rtl w:val="0"/>
        </w:rPr>
        <w:t xml:space="preserve">Vợ nhặt</w:t>
      </w:r>
      <w:r w:rsidDel="00000000" w:rsidR="00000000" w:rsidRPr="00000000">
        <w:rPr>
          <w:rtl w:val="0"/>
        </w:rPr>
        <w:t xml:space="preserve">, Kim Lân, Ngữ văn 12, Tập hai, NXB Giáo dục Việt Nam, 2011, tr. 28-29)</w:t>
      </w:r>
    </w:p>
    <w:p w:rsidR="00000000" w:rsidDel="00000000" w:rsidP="00000000" w:rsidRDefault="00000000" w:rsidRPr="00000000" w14:paraId="00000080">
      <w:pPr>
        <w:spacing w:after="0" w:line="240" w:lineRule="auto"/>
        <w:ind w:firstLine="720"/>
        <w:jc w:val="both"/>
        <w:rPr/>
      </w:pPr>
      <w:r w:rsidDel="00000000" w:rsidR="00000000" w:rsidRPr="00000000">
        <w:rPr>
          <w:rtl w:val="0"/>
        </w:rPr>
        <w:t xml:space="preserve">Cảm nhận về tâm trạng bà cụ Tứ trong đoạn trích trên. Từ đó nhận xét về giá trị nhân đạo mà tác giả gởi gắm qua tác phẩm.</w:t>
      </w:r>
    </w:p>
    <w:p w:rsidR="00000000" w:rsidDel="00000000" w:rsidP="00000000" w:rsidRDefault="00000000" w:rsidRPr="00000000" w14:paraId="00000081">
      <w:pPr>
        <w:spacing w:after="0" w:line="240" w:lineRule="auto"/>
        <w:ind w:left="3600" w:right="-874" w:firstLine="0"/>
        <w:rPr>
          <w:highlight w:val="white"/>
        </w:rPr>
      </w:pPr>
      <w:r w:rsidDel="00000000" w:rsidR="00000000" w:rsidRPr="00000000">
        <w:rPr>
          <w:highlight w:val="white"/>
          <w:rtl w:val="0"/>
        </w:rPr>
        <w:t xml:space="preserve">------------ Hết -------------</w:t>
      </w:r>
    </w:p>
    <w:p w:rsidR="00000000" w:rsidDel="00000000" w:rsidP="00000000" w:rsidRDefault="00000000" w:rsidRPr="00000000" w14:paraId="00000082">
      <w:pPr>
        <w:spacing w:after="0" w:line="240" w:lineRule="auto"/>
        <w:ind w:right="-874"/>
        <w:jc w:val="center"/>
        <w:rPr>
          <w:highlight w:val="white"/>
        </w:rPr>
      </w:pPr>
      <w:r w:rsidDel="00000000" w:rsidR="00000000" w:rsidRPr="00000000">
        <w:rPr>
          <w:rtl w:val="0"/>
        </w:rPr>
      </w:r>
    </w:p>
    <w:p w:rsidR="00000000" w:rsidDel="00000000" w:rsidP="00000000" w:rsidRDefault="00000000" w:rsidRPr="00000000" w14:paraId="00000083">
      <w:pPr>
        <w:spacing w:after="0" w:line="240" w:lineRule="auto"/>
        <w:ind w:right="-874"/>
        <w:jc w:val="center"/>
        <w:rPr>
          <w:i w:val="1"/>
        </w:rPr>
      </w:pPr>
      <w:r w:rsidDel="00000000" w:rsidR="00000000" w:rsidRPr="00000000">
        <w:rPr>
          <w:i w:val="1"/>
          <w:rtl w:val="0"/>
        </w:rPr>
        <w:t xml:space="preserve">(Ghi chú: Học sinh không được sử dụng tài liệu. Giám thị không giải thích gì thêm)</w:t>
      </w:r>
    </w:p>
    <w:p w:rsidR="00000000" w:rsidDel="00000000" w:rsidP="00000000" w:rsidRDefault="00000000" w:rsidRPr="00000000" w14:paraId="00000084">
      <w:pPr>
        <w:spacing w:after="0" w:line="240" w:lineRule="auto"/>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6">
      <w:pPr>
        <w:spacing w:after="0" w:line="240" w:lineRule="auto"/>
        <w:jc w:val="center"/>
        <w:rPr>
          <w:b w:val="1"/>
        </w:rPr>
      </w:pPr>
      <w:r w:rsidDel="00000000" w:rsidR="00000000" w:rsidRPr="00000000">
        <w:rPr>
          <w:b w:val="1"/>
          <w:rtl w:val="0"/>
        </w:rPr>
        <w:t xml:space="preserve">ĐÁP ÁN VÀ HƯỚNG DẪN CHẤM MÔN NGỮ VĂN 12</w:t>
      </w:r>
    </w:p>
    <w:p w:rsidR="00000000" w:rsidDel="00000000" w:rsidP="00000000" w:rsidRDefault="00000000" w:rsidRPr="00000000" w14:paraId="00000087">
      <w:pPr>
        <w:spacing w:after="0" w:line="240" w:lineRule="auto"/>
        <w:jc w:val="center"/>
        <w:rPr>
          <w:b w:val="1"/>
        </w:rPr>
      </w:pPr>
      <w:r w:rsidDel="00000000" w:rsidR="00000000" w:rsidRPr="00000000">
        <w:rPr>
          <w:b w:val="1"/>
          <w:rtl w:val="0"/>
        </w:rPr>
        <w:t xml:space="preserve">BÀI VIẾT SỐ 2</w:t>
      </w:r>
    </w:p>
    <w:tbl>
      <w:tblPr>
        <w:tblStyle w:val="Table3"/>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0"/>
        <w:gridCol w:w="830"/>
        <w:gridCol w:w="7088"/>
        <w:gridCol w:w="1260"/>
        <w:tblGridChange w:id="0">
          <w:tblGrid>
            <w:gridCol w:w="1010"/>
            <w:gridCol w:w="830"/>
            <w:gridCol w:w="7088"/>
            <w:gridCol w:w="1260"/>
          </w:tblGrid>
        </w:tblGridChange>
      </w:tblGrid>
      <w:tr>
        <w:trPr>
          <w:cantSplit w:val="0"/>
          <w:tblHeader w:val="0"/>
        </w:trPr>
        <w:tc>
          <w:tcPr/>
          <w:p w:rsidR="00000000" w:rsidDel="00000000" w:rsidP="00000000" w:rsidRDefault="00000000" w:rsidRPr="00000000" w14:paraId="00000088">
            <w:pPr>
              <w:jc w:val="center"/>
              <w:rPr>
                <w:b w:val="1"/>
              </w:rPr>
            </w:pPr>
            <w:r w:rsidDel="00000000" w:rsidR="00000000" w:rsidRPr="00000000">
              <w:rPr>
                <w:b w:val="1"/>
                <w:rtl w:val="0"/>
              </w:rPr>
              <w:t xml:space="preserve">PHẦN</w:t>
            </w:r>
          </w:p>
        </w:tc>
        <w:tc>
          <w:tcPr/>
          <w:p w:rsidR="00000000" w:rsidDel="00000000" w:rsidP="00000000" w:rsidRDefault="00000000" w:rsidRPr="00000000" w14:paraId="00000089">
            <w:pPr>
              <w:jc w:val="center"/>
              <w:rPr>
                <w:b w:val="1"/>
              </w:rPr>
            </w:pPr>
            <w:r w:rsidDel="00000000" w:rsidR="00000000" w:rsidRPr="00000000">
              <w:rPr>
                <w:b w:val="1"/>
                <w:rtl w:val="0"/>
              </w:rPr>
              <w:t xml:space="preserve">CÂU</w:t>
            </w:r>
          </w:p>
        </w:tc>
        <w:tc>
          <w:tcPr/>
          <w:p w:rsidR="00000000" w:rsidDel="00000000" w:rsidP="00000000" w:rsidRDefault="00000000" w:rsidRPr="00000000" w14:paraId="0000008A">
            <w:pPr>
              <w:jc w:val="center"/>
              <w:rPr>
                <w:b w:val="1"/>
              </w:rPr>
            </w:pPr>
            <w:r w:rsidDel="00000000" w:rsidR="00000000" w:rsidRPr="00000000">
              <w:rPr>
                <w:b w:val="1"/>
                <w:rtl w:val="0"/>
              </w:rPr>
              <w:t xml:space="preserve">NỘI DUNG</w:t>
            </w:r>
          </w:p>
        </w:tc>
        <w:tc>
          <w:tcPr/>
          <w:p w:rsidR="00000000" w:rsidDel="00000000" w:rsidP="00000000" w:rsidRDefault="00000000" w:rsidRPr="00000000" w14:paraId="0000008B">
            <w:pPr>
              <w:jc w:val="center"/>
              <w:rPr>
                <w:b w:val="1"/>
              </w:rPr>
            </w:pPr>
            <w:r w:rsidDel="00000000" w:rsidR="00000000" w:rsidRPr="00000000">
              <w:rPr>
                <w:b w:val="1"/>
                <w:rtl w:val="0"/>
              </w:rPr>
              <w:t xml:space="preserve">ĐIỂM</w:t>
            </w:r>
          </w:p>
        </w:tc>
      </w:tr>
      <w:tr>
        <w:trPr>
          <w:cantSplit w:val="0"/>
          <w:tblHeader w:val="0"/>
        </w:trPr>
        <w:tc>
          <w:tcPr>
            <w:vMerge w:val="restart"/>
          </w:tcPr>
          <w:p w:rsidR="00000000" w:rsidDel="00000000" w:rsidP="00000000" w:rsidRDefault="00000000" w:rsidRPr="00000000" w14:paraId="0000008C">
            <w:pPr>
              <w:jc w:val="both"/>
              <w:rPr/>
            </w:pPr>
            <w:r w:rsidDel="00000000" w:rsidR="00000000" w:rsidRPr="00000000">
              <w:rPr>
                <w:rtl w:val="0"/>
              </w:rPr>
              <w:t xml:space="preserve">I</w:t>
            </w:r>
          </w:p>
        </w:tc>
        <w:tc>
          <w:tcPr>
            <w:gridSpan w:val="2"/>
          </w:tcPr>
          <w:p w:rsidR="00000000" w:rsidDel="00000000" w:rsidP="00000000" w:rsidRDefault="00000000" w:rsidRPr="00000000" w14:paraId="0000008D">
            <w:pPr>
              <w:jc w:val="both"/>
              <w:rPr>
                <w:b w:val="1"/>
              </w:rPr>
            </w:pPr>
            <w:r w:rsidDel="00000000" w:rsidR="00000000" w:rsidRPr="00000000">
              <w:rPr>
                <w:b w:val="1"/>
                <w:rtl w:val="0"/>
              </w:rPr>
              <w:t xml:space="preserve">ĐỌC - HIỂU</w:t>
            </w:r>
          </w:p>
        </w:tc>
        <w:tc>
          <w:tcPr/>
          <w:p w:rsidR="00000000" w:rsidDel="00000000" w:rsidP="00000000" w:rsidRDefault="00000000" w:rsidRPr="00000000" w14:paraId="0000008F">
            <w:pPr>
              <w:jc w:val="both"/>
              <w:rPr/>
            </w:pPr>
            <w:r w:rsidDel="00000000" w:rsidR="00000000" w:rsidRPr="00000000">
              <w:rPr>
                <w:rtl w:val="0"/>
              </w:rPr>
              <w:t xml:space="preserve">3.0 </w:t>
            </w:r>
          </w:p>
        </w:tc>
      </w:tr>
      <w:tr>
        <w:trPr>
          <w:cantSplit w:val="0"/>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1">
            <w:pPr>
              <w:jc w:val="both"/>
              <w:rPr/>
            </w:pPr>
            <w:r w:rsidDel="00000000" w:rsidR="00000000" w:rsidRPr="00000000">
              <w:rPr>
                <w:rtl w:val="0"/>
              </w:rPr>
              <w:t xml:space="preserve">1</w:t>
            </w:r>
          </w:p>
        </w:tc>
        <w:tc>
          <w:tcPr/>
          <w:p w:rsidR="00000000" w:rsidDel="00000000" w:rsidP="00000000" w:rsidRDefault="00000000" w:rsidRPr="00000000" w14:paraId="00000092">
            <w:pPr>
              <w:jc w:val="both"/>
              <w:rPr/>
            </w:pPr>
            <w:r w:rsidDel="00000000" w:rsidR="00000000" w:rsidRPr="00000000">
              <w:rPr>
                <w:rtl w:val="0"/>
              </w:rPr>
              <w:t xml:space="preserve">Phong cách ngôn ngữ nghệ thuật</w:t>
            </w:r>
          </w:p>
        </w:tc>
        <w:tc>
          <w:tcPr/>
          <w:p w:rsidR="00000000" w:rsidDel="00000000" w:rsidP="00000000" w:rsidRDefault="00000000" w:rsidRPr="00000000" w14:paraId="00000093">
            <w:pPr>
              <w:jc w:val="both"/>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5">
            <w:pPr>
              <w:jc w:val="both"/>
              <w:rPr/>
            </w:pPr>
            <w:r w:rsidDel="00000000" w:rsidR="00000000" w:rsidRPr="00000000">
              <w:rPr>
                <w:rtl w:val="0"/>
              </w:rPr>
              <w:t xml:space="preserve">2</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 chất liệu văn học dân gian là:</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 khua gầu làm vỡ ánh trăng tan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hình ảnh con trâu đi trước cái cày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con chim se sẻ nó đẻ mái tranh, tôi ném hòn sành</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con Rồng cháu Tiên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thần thoại nhổ tre mà đuổi giặc</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muối mặn gừng cay, tối lửa tắt đèn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Tháp Mười đẹp nhất hoa sen </w:t>
            </w:r>
          </w:p>
        </w:tc>
        <w:tc>
          <w:tcPr/>
          <w:p w:rsidR="00000000" w:rsidDel="00000000" w:rsidP="00000000" w:rsidRDefault="00000000" w:rsidRPr="00000000" w14:paraId="0000009E">
            <w:pPr>
              <w:jc w:val="both"/>
              <w:rPr/>
            </w:pPr>
            <w:r w:rsidDel="00000000" w:rsidR="00000000" w:rsidRPr="00000000">
              <w:rPr>
                <w:rtl w:val="0"/>
              </w:rPr>
              <w:t xml:space="preserve">0.5</w:t>
            </w:r>
          </w:p>
        </w:tc>
      </w:tr>
      <w:tr>
        <w:trPr>
          <w:cantSplit w:val="0"/>
          <w:trHeight w:val="889" w:hRule="atLeast"/>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0">
            <w:pPr>
              <w:jc w:val="both"/>
              <w:rPr/>
            </w:pPr>
            <w:r w:rsidDel="00000000" w:rsidR="00000000" w:rsidRPr="00000000">
              <w:rPr>
                <w:rtl w:val="0"/>
              </w:rPr>
              <w:t xml:space="preserve">3</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của các câu thơ: Dáng hình Đất nước không chỉ là sự hóa thân của những người có tên, có tuổi mà đó còn là của những cây cỏ, những con người vô danh, những con người bình dị đã âm thầm lặng lẽ hiến dâng mình làm nên Đất Nước.</w:t>
            </w:r>
          </w:p>
        </w:tc>
        <w:tc>
          <w:tcPr/>
          <w:p w:rsidR="00000000" w:rsidDel="00000000" w:rsidP="00000000" w:rsidRDefault="00000000" w:rsidRPr="00000000" w14:paraId="000000A2">
            <w:pPr>
              <w:jc w:val="both"/>
              <w:rPr/>
            </w:pPr>
            <w:r w:rsidDel="00000000" w:rsidR="00000000" w:rsidRPr="00000000">
              <w:rPr>
                <w:rtl w:val="0"/>
              </w:rPr>
              <w:t xml:space="preserve">1.0</w:t>
            </w:r>
          </w:p>
        </w:tc>
      </w:tr>
      <w:tr>
        <w:trPr>
          <w:cantSplit w:val="0"/>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4">
            <w:pPr>
              <w:jc w:val="both"/>
              <w:rPr/>
            </w:pPr>
            <w:r w:rsidDel="00000000" w:rsidR="00000000" w:rsidRPr="00000000">
              <w:rPr>
                <w:rtl w:val="0"/>
              </w:rPr>
              <w:t xml:space="preserve">4</w:t>
            </w:r>
          </w:p>
        </w:tc>
        <w:tc>
          <w:tcPr/>
          <w:p w:rsidR="00000000" w:rsidDel="00000000" w:rsidP="00000000" w:rsidRDefault="00000000" w:rsidRPr="00000000" w14:paraId="000000A5">
            <w:pPr>
              <w:shd w:fill="ffffff" w:val="clear"/>
              <w:jc w:val="both"/>
              <w:rPr/>
            </w:pPr>
            <w:r w:rsidDel="00000000" w:rsidR="00000000" w:rsidRPr="00000000">
              <w:rPr>
                <w:rtl w:val="0"/>
              </w:rPr>
              <w:t xml:space="preserve">Học sinh có thể trình bày theo nhiều cách khác nhau, nhưng cần đảm bảo nội dung: </w:t>
            </w:r>
          </w:p>
          <w:p w:rsidR="00000000" w:rsidDel="00000000" w:rsidP="00000000" w:rsidRDefault="00000000" w:rsidRPr="00000000" w14:paraId="000000A6">
            <w:pPr>
              <w:shd w:fill="ffffff" w:val="clear"/>
              <w:jc w:val="both"/>
              <w:rPr/>
            </w:pPr>
            <w:r w:rsidDel="00000000" w:rsidR="00000000" w:rsidRPr="00000000">
              <w:rPr>
                <w:rtl w:val="0"/>
              </w:rPr>
              <w:t xml:space="preserve">- Niềm tự hào về đất nước trong quá khứ và hiện tại, về những con người, những điều bình dị, vô danh nhưng làm nên đất nước muôn đời.</w:t>
            </w:r>
          </w:p>
          <w:p w:rsidR="00000000" w:rsidDel="00000000" w:rsidP="00000000" w:rsidRDefault="00000000" w:rsidRPr="00000000" w14:paraId="000000A7">
            <w:pPr>
              <w:shd w:fill="ffffff" w:val="clear"/>
              <w:jc w:val="both"/>
              <w:rPr/>
            </w:pPr>
            <w:r w:rsidDel="00000000" w:rsidR="00000000" w:rsidRPr="00000000">
              <w:rPr>
                <w:rtl w:val="0"/>
              </w:rPr>
              <w:t xml:space="preserve">- Niềm tin vào sự trường tồn và tươi đẹp hơn của đất nước trong tương lai.</w:t>
            </w:r>
          </w:p>
        </w:tc>
        <w:tc>
          <w:tcPr/>
          <w:p w:rsidR="00000000" w:rsidDel="00000000" w:rsidP="00000000" w:rsidRDefault="00000000" w:rsidRPr="00000000" w14:paraId="000000A8">
            <w:pPr>
              <w:jc w:val="both"/>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A9">
            <w:pPr>
              <w:jc w:val="both"/>
              <w:rPr/>
            </w:pPr>
            <w:r w:rsidDel="00000000" w:rsidR="00000000" w:rsidRPr="00000000">
              <w:rPr>
                <w:rtl w:val="0"/>
              </w:rPr>
              <w:t xml:space="preserve">II</w:t>
            </w:r>
          </w:p>
        </w:tc>
        <w:tc>
          <w:tcPr>
            <w:gridSpan w:val="2"/>
          </w:tcPr>
          <w:p w:rsidR="00000000" w:rsidDel="00000000" w:rsidP="00000000" w:rsidRDefault="00000000" w:rsidRPr="00000000" w14:paraId="000000AA">
            <w:pPr>
              <w:jc w:val="both"/>
              <w:rPr>
                <w:b w:val="1"/>
              </w:rPr>
            </w:pPr>
            <w:r w:rsidDel="00000000" w:rsidR="00000000" w:rsidRPr="00000000">
              <w:rPr>
                <w:b w:val="1"/>
                <w:rtl w:val="0"/>
              </w:rPr>
              <w:t xml:space="preserve">LÀM VĂN</w:t>
            </w:r>
          </w:p>
        </w:tc>
        <w:tc>
          <w:tcPr/>
          <w:p w:rsidR="00000000" w:rsidDel="00000000" w:rsidP="00000000" w:rsidRDefault="00000000" w:rsidRPr="00000000" w14:paraId="000000AC">
            <w:pPr>
              <w:jc w:val="both"/>
              <w:rPr/>
            </w:pPr>
            <w:r w:rsidDel="00000000" w:rsidR="00000000" w:rsidRPr="00000000">
              <w:rPr>
                <w:rtl w:val="0"/>
              </w:rPr>
              <w:t xml:space="preserve">7.0</w:t>
            </w:r>
          </w:p>
        </w:tc>
      </w:tr>
      <w:tr>
        <w:trPr>
          <w:cantSplit w:val="0"/>
          <w:tblHeader w:val="0"/>
        </w:trPr>
        <w:tc>
          <w:tcPr>
            <w:vMerge w:val="restart"/>
          </w:tcPr>
          <w:p w:rsidR="00000000" w:rsidDel="00000000" w:rsidP="00000000" w:rsidRDefault="00000000" w:rsidRPr="00000000" w14:paraId="000000AD">
            <w:pPr>
              <w:jc w:val="both"/>
              <w:rPr/>
            </w:pPr>
            <w:r w:rsidDel="00000000" w:rsidR="00000000" w:rsidRPr="00000000">
              <w:rPr>
                <w:rtl w:val="0"/>
              </w:rPr>
            </w:r>
          </w:p>
        </w:tc>
        <w:tc>
          <w:tcPr>
            <w:vMerge w:val="restart"/>
          </w:tcPr>
          <w:p w:rsidR="00000000" w:rsidDel="00000000" w:rsidP="00000000" w:rsidRDefault="00000000" w:rsidRPr="00000000" w14:paraId="000000AE">
            <w:pPr>
              <w:jc w:val="both"/>
              <w:rPr/>
            </w:pPr>
            <w:r w:rsidDel="00000000" w:rsidR="00000000" w:rsidRPr="00000000">
              <w:rPr>
                <w:rtl w:val="0"/>
              </w:rPr>
              <w:t xml:space="preserve">1</w:t>
            </w:r>
          </w:p>
        </w:tc>
        <w:tc>
          <w:tcPr/>
          <w:p w:rsidR="00000000" w:rsidDel="00000000" w:rsidP="00000000" w:rsidRDefault="00000000" w:rsidRPr="00000000" w14:paraId="000000AF">
            <w:pPr>
              <w:tabs>
                <w:tab w:val="left" w:leader="none" w:pos="9072"/>
              </w:tabs>
              <w:ind w:right="-23"/>
              <w:rPr/>
            </w:pPr>
            <w:r w:rsidDel="00000000" w:rsidR="00000000" w:rsidRPr="00000000">
              <w:rPr>
                <w:b w:val="1"/>
                <w:highlight w:val="white"/>
                <w:rtl w:val="0"/>
              </w:rPr>
              <w:t xml:space="preserve">Trình bày quan điểm của mình về </w:t>
            </w:r>
            <w:r w:rsidDel="00000000" w:rsidR="00000000" w:rsidRPr="00000000">
              <w:rPr>
                <w:b w:val="1"/>
                <w:rtl w:val="0"/>
              </w:rPr>
              <w:t xml:space="preserve">làm gì để </w:t>
            </w:r>
            <w:r w:rsidDel="00000000" w:rsidR="00000000" w:rsidRPr="00000000">
              <w:rPr>
                <w:b w:val="1"/>
                <w:i w:val="1"/>
                <w:rtl w:val="0"/>
              </w:rPr>
              <w:t xml:space="preserve">Đất Nước còn tồn tại đến ngàn sau</w:t>
            </w: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B0">
            <w:pPr>
              <w:jc w:val="both"/>
              <w:rPr/>
            </w:pPr>
            <w:r w:rsidDel="00000000" w:rsidR="00000000" w:rsidRPr="00000000">
              <w:rPr>
                <w:rtl w:val="0"/>
              </w:rPr>
              <w:t xml:space="preserve">2.0</w:t>
            </w:r>
          </w:p>
        </w:tc>
      </w:tr>
      <w:tr>
        <w:trPr>
          <w:cantSplit w:val="0"/>
          <w:tblHeader w:val="0"/>
        </w:trPr>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3">
            <w:pPr>
              <w:jc w:val="both"/>
              <w:rPr>
                <w:i w:val="1"/>
              </w:rPr>
            </w:pPr>
            <w:r w:rsidDel="00000000" w:rsidR="00000000" w:rsidRPr="00000000">
              <w:rPr>
                <w:i w:val="1"/>
                <w:rtl w:val="0"/>
              </w:rPr>
              <w:t xml:space="preserve">a. Đảm bảo thể thức một đoạn văn</w:t>
            </w:r>
          </w:p>
          <w:p w:rsidR="00000000" w:rsidDel="00000000" w:rsidP="00000000" w:rsidRDefault="00000000" w:rsidRPr="00000000" w14:paraId="000000B4">
            <w:pPr>
              <w:jc w:val="both"/>
              <w:rPr/>
            </w:pPr>
            <w:r w:rsidDel="00000000" w:rsidR="00000000" w:rsidRPr="00000000">
              <w:rPr>
                <w:rtl w:val="0"/>
              </w:rPr>
              <w:t xml:space="preserve">Học sinh có thể trình bày đoạn văn theo cách diễn dịch, quy nạp, móc xích, song hành hay tổng - phân - hợp</w:t>
            </w:r>
          </w:p>
        </w:tc>
        <w:tc>
          <w:tcPr/>
          <w:p w:rsidR="00000000" w:rsidDel="00000000" w:rsidP="00000000" w:rsidRDefault="00000000" w:rsidRPr="00000000" w14:paraId="000000B5">
            <w:pPr>
              <w:jc w:val="both"/>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8">
            <w:pPr>
              <w:jc w:val="both"/>
              <w:rPr>
                <w:i w:val="1"/>
              </w:rPr>
            </w:pPr>
            <w:r w:rsidDel="00000000" w:rsidR="00000000" w:rsidRPr="00000000">
              <w:rPr>
                <w:i w:val="1"/>
                <w:rtl w:val="0"/>
              </w:rPr>
              <w:t xml:space="preserve">b. Xác định đúng vấn đề nghị luận:</w:t>
            </w:r>
          </w:p>
          <w:p w:rsidR="00000000" w:rsidDel="00000000" w:rsidP="00000000" w:rsidRDefault="00000000" w:rsidRPr="00000000" w14:paraId="000000B9">
            <w:pPr>
              <w:tabs>
                <w:tab w:val="left" w:leader="none" w:pos="9072"/>
              </w:tabs>
              <w:ind w:right="-23"/>
              <w:rPr>
                <w:b w:val="1"/>
              </w:rPr>
            </w:pPr>
            <w:r w:rsidDel="00000000" w:rsidR="00000000" w:rsidRPr="00000000">
              <w:rPr>
                <w:b w:val="1"/>
                <w:rtl w:val="0"/>
              </w:rPr>
              <w:t xml:space="preserve">Làm gì để </w:t>
            </w:r>
            <w:r w:rsidDel="00000000" w:rsidR="00000000" w:rsidRPr="00000000">
              <w:rPr>
                <w:b w:val="1"/>
                <w:i w:val="1"/>
                <w:rtl w:val="0"/>
              </w:rPr>
              <w:t xml:space="preserve">Đất Nước còn tồn tại đến ngàn sau</w:t>
            </w:r>
            <w:r w:rsidDel="00000000" w:rsidR="00000000" w:rsidRPr="00000000">
              <w:rPr>
                <w:b w:val="1"/>
                <w:rtl w:val="0"/>
              </w:rPr>
              <w:t xml:space="preserve">?</w:t>
            </w:r>
          </w:p>
        </w:tc>
        <w:tc>
          <w:tcPr/>
          <w:p w:rsidR="00000000" w:rsidDel="00000000" w:rsidP="00000000" w:rsidRDefault="00000000" w:rsidRPr="00000000" w14:paraId="000000BA">
            <w:pPr>
              <w:jc w:val="both"/>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D">
            <w:pPr>
              <w:jc w:val="both"/>
              <w:rPr/>
            </w:pPr>
            <w:r w:rsidDel="00000000" w:rsidR="00000000" w:rsidRPr="00000000">
              <w:rPr>
                <w:rtl w:val="0"/>
              </w:rPr>
              <w:t xml:space="preserve">c. </w:t>
            </w:r>
            <w:r w:rsidDel="00000000" w:rsidR="00000000" w:rsidRPr="00000000">
              <w:rPr>
                <w:i w:val="1"/>
                <w:rtl w:val="0"/>
              </w:rPr>
              <w:t xml:space="preserve">Triển khai hợp lí nội dung đoạn văn</w:t>
            </w:r>
            <w:r w:rsidDel="00000000" w:rsidR="00000000" w:rsidRPr="00000000">
              <w:rPr>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Vận dụng tốt các thao tác lập luận, kết hợp chặt chẽ giữa lí lẽ và dẫn chứng. Có thể viết đoạn văn theo định hướng sau:</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Giải thích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Đất Nước còn tồn tại đến ngàn sau</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Giữ gìn vẻ đẹp của đất nước trong quá khứ và hiện tại.</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đất nước phát triển tươi đẹp hơn trong tương lai.</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Bàn luận: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Giữ gìn, xây dựng và phát triển đất nước là nhiệm vụ của tất cả mọi người, nhất là thế hệ thanh niên -  những chủ nhân tương lai của đất nước. Những việc làm cụ thể như: </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Lưu giữ nét đẹp văn hóa của dân tộc như: trân trọng tiếng mẹ đẻ, hướng về cội nguồn, trân trọng những truyền thống tốt đẹp của tổ tiên…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4775200</wp:posOffset>
                      </wp:positionH>
                      <wp:positionV relativeFrom="paragraph">
                        <wp:posOffset>114300</wp:posOffset>
                      </wp:positionV>
                      <wp:extent cx="1279525" cy="1523365"/>
                      <wp:effectExtent b="0" l="0" r="0" t="0"/>
                      <wp:wrapNone/>
                      <wp:docPr id="3" name=""/>
                      <a:graphic>
                        <a:graphicData uri="http://schemas.microsoft.com/office/word/2010/wordprocessingGroup">
                          <wpg:wgp>
                            <wpg:cNvGrpSpPr/>
                            <wpg:grpSpPr>
                              <a:xfrm>
                                <a:off x="4705600" y="3018300"/>
                                <a:ext cx="1279525" cy="1523365"/>
                                <a:chOff x="4705600" y="3018300"/>
                                <a:chExt cx="1278900" cy="1523400"/>
                              </a:xfrm>
                            </wpg:grpSpPr>
                            <wpg:grpSp>
                              <wpg:cNvGrpSpPr/>
                              <wpg:grpSpPr>
                                <a:xfrm>
                                  <a:off x="4705603" y="3018318"/>
                                  <a:ext cx="1279525" cy="1523365"/>
                                  <a:chOff x="8658" y="194"/>
                                  <a:chExt cx="2015" cy="2399"/>
                                </a:xfrm>
                              </wpg:grpSpPr>
                              <wps:wsp>
                                <wps:cNvSpPr/>
                                <wps:cNvPr id="5" name="Shape 5"/>
                                <wps:spPr>
                                  <a:xfrm>
                                    <a:off x="8659" y="194"/>
                                    <a:ext cx="2000" cy="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8">
                                    <a:alphaModFix/>
                                  </a:blip>
                                  <a:srcRect b="0" l="0" r="0" t="0"/>
                                  <a:stretch/>
                                </pic:blipFill>
                                <pic:spPr>
                                  <a:xfrm>
                                    <a:off x="8853" y="2396"/>
                                    <a:ext cx="197" cy="197"/>
                                  </a:xfrm>
                                  <a:prstGeom prst="rect">
                                    <a:avLst/>
                                  </a:prstGeom>
                                  <a:noFill/>
                                  <a:ln>
                                    <a:noFill/>
                                  </a:ln>
                                </pic:spPr>
                              </pic:pic>
                              <wps:wsp>
                                <wps:cNvSpPr/>
                                <wps:cNvPr id="7" name="Shape 7"/>
                                <wps:spPr>
                                  <a:xfrm>
                                    <a:off x="8658" y="194"/>
                                    <a:ext cx="2015" cy="2173"/>
                                  </a:xfrm>
                                  <a:custGeom>
                                    <a:rect b="b" l="l" r="r" t="t"/>
                                    <a:pathLst>
                                      <a:path extrusionOk="0" h="2173" w="2015">
                                        <a:moveTo>
                                          <a:pt x="1151" y="1546"/>
                                        </a:moveTo>
                                        <a:lnTo>
                                          <a:pt x="1129" y="1524"/>
                                        </a:lnTo>
                                        <a:lnTo>
                                          <a:pt x="1109" y="1542"/>
                                        </a:lnTo>
                                        <a:lnTo>
                                          <a:pt x="1091" y="1557"/>
                                        </a:lnTo>
                                        <a:lnTo>
                                          <a:pt x="1076" y="1567"/>
                                        </a:lnTo>
                                        <a:lnTo>
                                          <a:pt x="1063" y="1572"/>
                                        </a:lnTo>
                                        <a:lnTo>
                                          <a:pt x="1051" y="1575"/>
                                        </a:lnTo>
                                        <a:lnTo>
                                          <a:pt x="1039" y="1576"/>
                                        </a:lnTo>
                                        <a:lnTo>
                                          <a:pt x="1027" y="1574"/>
                                        </a:lnTo>
                                        <a:lnTo>
                                          <a:pt x="1016" y="1571"/>
                                        </a:lnTo>
                                        <a:lnTo>
                                          <a:pt x="1000" y="1563"/>
                                        </a:lnTo>
                                        <a:lnTo>
                                          <a:pt x="981" y="1549"/>
                                        </a:lnTo>
                                        <a:lnTo>
                                          <a:pt x="959" y="1531"/>
                                        </a:lnTo>
                                        <a:lnTo>
                                          <a:pt x="934" y="1506"/>
                                        </a:lnTo>
                                        <a:lnTo>
                                          <a:pt x="692" y="1264"/>
                                        </a:lnTo>
                                        <a:lnTo>
                                          <a:pt x="655" y="1229"/>
                                        </a:lnTo>
                                        <a:lnTo>
                                          <a:pt x="621" y="1201"/>
                                        </a:lnTo>
                                        <a:lnTo>
                                          <a:pt x="591" y="1179"/>
                                        </a:lnTo>
                                        <a:lnTo>
                                          <a:pt x="564" y="1164"/>
                                        </a:lnTo>
                                        <a:lnTo>
                                          <a:pt x="528" y="1151"/>
                                        </a:lnTo>
                                        <a:lnTo>
                                          <a:pt x="494" y="1142"/>
                                        </a:lnTo>
                                        <a:lnTo>
                                          <a:pt x="462" y="1139"/>
                                        </a:lnTo>
                                        <a:lnTo>
                                          <a:pt x="432" y="1142"/>
                                        </a:lnTo>
                                        <a:lnTo>
                                          <a:pt x="404" y="1150"/>
                                        </a:lnTo>
                                        <a:lnTo>
                                          <a:pt x="378" y="1162"/>
                                        </a:lnTo>
                                        <a:lnTo>
                                          <a:pt x="352" y="1180"/>
                                        </a:lnTo>
                                        <a:lnTo>
                                          <a:pt x="328" y="1201"/>
                                        </a:lnTo>
                                        <a:lnTo>
                                          <a:pt x="288" y="1256"/>
                                        </a:lnTo>
                                        <a:lnTo>
                                          <a:pt x="262" y="1326"/>
                                        </a:lnTo>
                                        <a:lnTo>
                                          <a:pt x="250" y="1413"/>
                                        </a:lnTo>
                                        <a:lnTo>
                                          <a:pt x="253" y="1516"/>
                                        </a:lnTo>
                                        <a:lnTo>
                                          <a:pt x="133" y="1396"/>
                                        </a:lnTo>
                                        <a:lnTo>
                                          <a:pt x="106" y="1423"/>
                                        </a:lnTo>
                                        <a:lnTo>
                                          <a:pt x="0" y="1668"/>
                                        </a:lnTo>
                                        <a:lnTo>
                                          <a:pt x="31" y="1680"/>
                                        </a:lnTo>
                                        <a:lnTo>
                                          <a:pt x="39" y="1665"/>
                                        </a:lnTo>
                                        <a:lnTo>
                                          <a:pt x="48" y="1651"/>
                                        </a:lnTo>
                                        <a:lnTo>
                                          <a:pt x="56" y="1639"/>
                                        </a:lnTo>
                                        <a:lnTo>
                                          <a:pt x="65" y="1629"/>
                                        </a:lnTo>
                                        <a:lnTo>
                                          <a:pt x="76" y="1618"/>
                                        </a:lnTo>
                                        <a:lnTo>
                                          <a:pt x="87" y="1611"/>
                                        </a:lnTo>
                                        <a:lnTo>
                                          <a:pt x="99" y="1610"/>
                                        </a:lnTo>
                                        <a:lnTo>
                                          <a:pt x="109" y="1611"/>
                                        </a:lnTo>
                                        <a:lnTo>
                                          <a:pt x="120" y="1613"/>
                                        </a:lnTo>
                                        <a:lnTo>
                                          <a:pt x="131" y="1618"/>
                                        </a:lnTo>
                                        <a:lnTo>
                                          <a:pt x="144" y="1626"/>
                                        </a:lnTo>
                                        <a:lnTo>
                                          <a:pt x="163" y="1640"/>
                                        </a:lnTo>
                                        <a:lnTo>
                                          <a:pt x="190" y="1665"/>
                                        </a:lnTo>
                                        <a:lnTo>
                                          <a:pt x="227" y="1700"/>
                                        </a:lnTo>
                                        <a:lnTo>
                                          <a:pt x="273" y="1746"/>
                                        </a:lnTo>
                                        <a:lnTo>
                                          <a:pt x="484" y="1956"/>
                                        </a:lnTo>
                                        <a:lnTo>
                                          <a:pt x="511" y="1986"/>
                                        </a:lnTo>
                                        <a:lnTo>
                                          <a:pt x="532" y="2012"/>
                                        </a:lnTo>
                                        <a:lnTo>
                                          <a:pt x="546" y="2036"/>
                                        </a:lnTo>
                                        <a:lnTo>
                                          <a:pt x="552" y="2055"/>
                                        </a:lnTo>
                                        <a:lnTo>
                                          <a:pt x="552" y="2075"/>
                                        </a:lnTo>
                                        <a:lnTo>
                                          <a:pt x="546" y="2095"/>
                                        </a:lnTo>
                                        <a:lnTo>
                                          <a:pt x="534" y="2116"/>
                                        </a:lnTo>
                                        <a:lnTo>
                                          <a:pt x="514" y="2138"/>
                                        </a:lnTo>
                                        <a:lnTo>
                                          <a:pt x="502" y="2151"/>
                                        </a:lnTo>
                                        <a:lnTo>
                                          <a:pt x="524" y="2173"/>
                                        </a:lnTo>
                                        <a:lnTo>
                                          <a:pt x="812" y="1885"/>
                                        </a:lnTo>
                                        <a:lnTo>
                                          <a:pt x="789" y="1863"/>
                                        </a:lnTo>
                                        <a:lnTo>
                                          <a:pt x="767" y="1884"/>
                                        </a:lnTo>
                                        <a:lnTo>
                                          <a:pt x="747" y="1900"/>
                                        </a:lnTo>
                                        <a:lnTo>
                                          <a:pt x="731" y="1911"/>
                                        </a:lnTo>
                                        <a:lnTo>
                                          <a:pt x="718" y="1917"/>
                                        </a:lnTo>
                                        <a:lnTo>
                                          <a:pt x="705" y="1920"/>
                                        </a:lnTo>
                                        <a:lnTo>
                                          <a:pt x="693" y="1921"/>
                                        </a:lnTo>
                                        <a:lnTo>
                                          <a:pt x="680" y="1920"/>
                                        </a:lnTo>
                                        <a:lnTo>
                                          <a:pt x="667" y="1916"/>
                                        </a:lnTo>
                                        <a:lnTo>
                                          <a:pt x="654" y="1909"/>
                                        </a:lnTo>
                                        <a:lnTo>
                                          <a:pt x="637" y="1897"/>
                                        </a:lnTo>
                                        <a:lnTo>
                                          <a:pt x="615" y="1877"/>
                                        </a:lnTo>
                                        <a:lnTo>
                                          <a:pt x="589" y="1852"/>
                                        </a:lnTo>
                                        <a:lnTo>
                                          <a:pt x="289" y="1553"/>
                                        </a:lnTo>
                                        <a:lnTo>
                                          <a:pt x="291" y="1480"/>
                                        </a:lnTo>
                                        <a:lnTo>
                                          <a:pt x="304" y="1417"/>
                                        </a:lnTo>
                                        <a:lnTo>
                                          <a:pt x="327" y="1364"/>
                                        </a:lnTo>
                                        <a:lnTo>
                                          <a:pt x="359" y="1322"/>
                                        </a:lnTo>
                                        <a:lnTo>
                                          <a:pt x="384" y="1301"/>
                                        </a:lnTo>
                                        <a:lnTo>
                                          <a:pt x="410" y="1289"/>
                                        </a:lnTo>
                                        <a:lnTo>
                                          <a:pt x="437" y="1284"/>
                                        </a:lnTo>
                                        <a:lnTo>
                                          <a:pt x="464" y="1287"/>
                                        </a:lnTo>
                                        <a:lnTo>
                                          <a:pt x="493" y="1298"/>
                                        </a:lnTo>
                                        <a:lnTo>
                                          <a:pt x="525" y="1318"/>
                                        </a:lnTo>
                                        <a:lnTo>
                                          <a:pt x="560" y="1344"/>
                                        </a:lnTo>
                                        <a:lnTo>
                                          <a:pt x="597" y="1379"/>
                                        </a:lnTo>
                                        <a:lnTo>
                                          <a:pt x="829" y="1611"/>
                                        </a:lnTo>
                                        <a:lnTo>
                                          <a:pt x="851" y="1634"/>
                                        </a:lnTo>
                                        <a:lnTo>
                                          <a:pt x="868" y="1651"/>
                                        </a:lnTo>
                                        <a:lnTo>
                                          <a:pt x="879" y="1664"/>
                                        </a:lnTo>
                                        <a:lnTo>
                                          <a:pt x="885" y="1672"/>
                                        </a:lnTo>
                                        <a:lnTo>
                                          <a:pt x="892" y="1687"/>
                                        </a:lnTo>
                                        <a:lnTo>
                                          <a:pt x="897" y="1701"/>
                                        </a:lnTo>
                                        <a:lnTo>
                                          <a:pt x="899" y="1715"/>
                                        </a:lnTo>
                                        <a:lnTo>
                                          <a:pt x="898" y="1730"/>
                                        </a:lnTo>
                                        <a:lnTo>
                                          <a:pt x="894" y="1745"/>
                                        </a:lnTo>
                                        <a:lnTo>
                                          <a:pt x="885" y="1761"/>
                                        </a:lnTo>
                                        <a:lnTo>
                                          <a:pt x="871" y="1779"/>
                                        </a:lnTo>
                                        <a:lnTo>
                                          <a:pt x="853" y="1799"/>
                                        </a:lnTo>
                                        <a:lnTo>
                                          <a:pt x="841" y="1811"/>
                                        </a:lnTo>
                                        <a:lnTo>
                                          <a:pt x="864" y="1833"/>
                                        </a:lnTo>
                                        <a:lnTo>
                                          <a:pt x="1151" y="1546"/>
                                        </a:lnTo>
                                        <a:close/>
                                        <a:moveTo>
                                          <a:pt x="1567" y="1025"/>
                                        </a:moveTo>
                                        <a:lnTo>
                                          <a:pt x="1559" y="960"/>
                                        </a:lnTo>
                                        <a:lnTo>
                                          <a:pt x="1544" y="900"/>
                                        </a:lnTo>
                                        <a:lnTo>
                                          <a:pt x="1521" y="844"/>
                                        </a:lnTo>
                                        <a:lnTo>
                                          <a:pt x="1490" y="793"/>
                                        </a:lnTo>
                                        <a:lnTo>
                                          <a:pt x="1458" y="800"/>
                                        </a:lnTo>
                                        <a:lnTo>
                                          <a:pt x="1477" y="850"/>
                                        </a:lnTo>
                                        <a:lnTo>
                                          <a:pt x="1489" y="896"/>
                                        </a:lnTo>
                                        <a:lnTo>
                                          <a:pt x="1494" y="938"/>
                                        </a:lnTo>
                                        <a:lnTo>
                                          <a:pt x="1492" y="976"/>
                                        </a:lnTo>
                                        <a:lnTo>
                                          <a:pt x="1484" y="1012"/>
                                        </a:lnTo>
                                        <a:lnTo>
                                          <a:pt x="1469" y="1045"/>
                                        </a:lnTo>
                                        <a:lnTo>
                                          <a:pt x="1449" y="1077"/>
                                        </a:lnTo>
                                        <a:lnTo>
                                          <a:pt x="1423" y="1106"/>
                                        </a:lnTo>
                                        <a:lnTo>
                                          <a:pt x="1377" y="1143"/>
                                        </a:lnTo>
                                        <a:lnTo>
                                          <a:pt x="1325" y="1169"/>
                                        </a:lnTo>
                                        <a:lnTo>
                                          <a:pt x="1267" y="1182"/>
                                        </a:lnTo>
                                        <a:lnTo>
                                          <a:pt x="1202" y="1183"/>
                                        </a:lnTo>
                                        <a:lnTo>
                                          <a:pt x="1135" y="1172"/>
                                        </a:lnTo>
                                        <a:lnTo>
                                          <a:pt x="1069" y="1145"/>
                                        </a:lnTo>
                                        <a:lnTo>
                                          <a:pt x="1005" y="1104"/>
                                        </a:lnTo>
                                        <a:lnTo>
                                          <a:pt x="941" y="1048"/>
                                        </a:lnTo>
                                        <a:lnTo>
                                          <a:pt x="977" y="1012"/>
                                        </a:lnTo>
                                        <a:lnTo>
                                          <a:pt x="1321" y="668"/>
                                        </a:lnTo>
                                        <a:lnTo>
                                          <a:pt x="1343" y="646"/>
                                        </a:lnTo>
                                        <a:lnTo>
                                          <a:pt x="1289" y="601"/>
                                        </a:lnTo>
                                        <a:lnTo>
                                          <a:pt x="1233" y="568"/>
                                        </a:lnTo>
                                        <a:lnTo>
                                          <a:pt x="1175" y="548"/>
                                        </a:lnTo>
                                        <a:lnTo>
                                          <a:pt x="1175" y="743"/>
                                        </a:lnTo>
                                        <a:lnTo>
                                          <a:pt x="905" y="1012"/>
                                        </a:lnTo>
                                        <a:lnTo>
                                          <a:pt x="877" y="973"/>
                                        </a:lnTo>
                                        <a:lnTo>
                                          <a:pt x="858" y="933"/>
                                        </a:lnTo>
                                        <a:lnTo>
                                          <a:pt x="846" y="893"/>
                                        </a:lnTo>
                                        <a:lnTo>
                                          <a:pt x="843" y="852"/>
                                        </a:lnTo>
                                        <a:lnTo>
                                          <a:pt x="846" y="813"/>
                                        </a:lnTo>
                                        <a:lnTo>
                                          <a:pt x="857" y="778"/>
                                        </a:lnTo>
                                        <a:lnTo>
                                          <a:pt x="874" y="746"/>
                                        </a:lnTo>
                                        <a:lnTo>
                                          <a:pt x="897" y="718"/>
                                        </a:lnTo>
                                        <a:lnTo>
                                          <a:pt x="915" y="703"/>
                                        </a:lnTo>
                                        <a:lnTo>
                                          <a:pt x="936" y="690"/>
                                        </a:lnTo>
                                        <a:lnTo>
                                          <a:pt x="958" y="679"/>
                                        </a:lnTo>
                                        <a:lnTo>
                                          <a:pt x="983" y="672"/>
                                        </a:lnTo>
                                        <a:lnTo>
                                          <a:pt x="1008" y="668"/>
                                        </a:lnTo>
                                        <a:lnTo>
                                          <a:pt x="1034" y="668"/>
                                        </a:lnTo>
                                        <a:lnTo>
                                          <a:pt x="1059" y="672"/>
                                        </a:lnTo>
                                        <a:lnTo>
                                          <a:pt x="1084" y="680"/>
                                        </a:lnTo>
                                        <a:lnTo>
                                          <a:pt x="1102" y="688"/>
                                        </a:lnTo>
                                        <a:lnTo>
                                          <a:pt x="1123" y="701"/>
                                        </a:lnTo>
                                        <a:lnTo>
                                          <a:pt x="1147" y="720"/>
                                        </a:lnTo>
                                        <a:lnTo>
                                          <a:pt x="1175" y="743"/>
                                        </a:lnTo>
                                        <a:lnTo>
                                          <a:pt x="1175" y="548"/>
                                        </a:lnTo>
                                        <a:lnTo>
                                          <a:pt x="1174" y="548"/>
                                        </a:lnTo>
                                        <a:lnTo>
                                          <a:pt x="1112" y="541"/>
                                        </a:lnTo>
                                        <a:lnTo>
                                          <a:pt x="1051" y="547"/>
                                        </a:lnTo>
                                        <a:lnTo>
                                          <a:pt x="993" y="565"/>
                                        </a:lnTo>
                                        <a:lnTo>
                                          <a:pt x="939" y="596"/>
                                        </a:lnTo>
                                        <a:lnTo>
                                          <a:pt x="889" y="639"/>
                                        </a:lnTo>
                                        <a:lnTo>
                                          <a:pt x="838" y="699"/>
                                        </a:lnTo>
                                        <a:lnTo>
                                          <a:pt x="803" y="765"/>
                                        </a:lnTo>
                                        <a:lnTo>
                                          <a:pt x="783" y="836"/>
                                        </a:lnTo>
                                        <a:lnTo>
                                          <a:pt x="778" y="911"/>
                                        </a:lnTo>
                                        <a:lnTo>
                                          <a:pt x="790" y="990"/>
                                        </a:lnTo>
                                        <a:lnTo>
                                          <a:pt x="818" y="1067"/>
                                        </a:lnTo>
                                        <a:lnTo>
                                          <a:pt x="865" y="1142"/>
                                        </a:lnTo>
                                        <a:lnTo>
                                          <a:pt x="929" y="1216"/>
                                        </a:lnTo>
                                        <a:lnTo>
                                          <a:pt x="997" y="1275"/>
                                        </a:lnTo>
                                        <a:lnTo>
                                          <a:pt x="1068" y="1318"/>
                                        </a:lnTo>
                                        <a:lnTo>
                                          <a:pt x="1141" y="1344"/>
                                        </a:lnTo>
                                        <a:lnTo>
                                          <a:pt x="1217" y="1355"/>
                                        </a:lnTo>
                                        <a:lnTo>
                                          <a:pt x="1291" y="1351"/>
                                        </a:lnTo>
                                        <a:lnTo>
                                          <a:pt x="1359" y="1333"/>
                                        </a:lnTo>
                                        <a:lnTo>
                                          <a:pt x="1421" y="1301"/>
                                        </a:lnTo>
                                        <a:lnTo>
                                          <a:pt x="1476" y="1256"/>
                                        </a:lnTo>
                                        <a:lnTo>
                                          <a:pt x="1518" y="1205"/>
                                        </a:lnTo>
                                        <a:lnTo>
                                          <a:pt x="1529" y="1183"/>
                                        </a:lnTo>
                                        <a:lnTo>
                                          <a:pt x="1547" y="1150"/>
                                        </a:lnTo>
                                        <a:lnTo>
                                          <a:pt x="1564" y="1090"/>
                                        </a:lnTo>
                                        <a:lnTo>
                                          <a:pt x="1567" y="1025"/>
                                        </a:lnTo>
                                        <a:close/>
                                        <a:moveTo>
                                          <a:pt x="2014" y="605"/>
                                        </a:moveTo>
                                        <a:lnTo>
                                          <a:pt x="2010" y="567"/>
                                        </a:lnTo>
                                        <a:lnTo>
                                          <a:pt x="2000" y="528"/>
                                        </a:lnTo>
                                        <a:lnTo>
                                          <a:pt x="1984" y="488"/>
                                        </a:lnTo>
                                        <a:lnTo>
                                          <a:pt x="1959" y="512"/>
                                        </a:lnTo>
                                        <a:lnTo>
                                          <a:pt x="1965" y="530"/>
                                        </a:lnTo>
                                        <a:lnTo>
                                          <a:pt x="1968" y="547"/>
                                        </a:lnTo>
                                        <a:lnTo>
                                          <a:pt x="1968" y="564"/>
                                        </a:lnTo>
                                        <a:lnTo>
                                          <a:pt x="1966" y="580"/>
                                        </a:lnTo>
                                        <a:lnTo>
                                          <a:pt x="1962" y="596"/>
                                        </a:lnTo>
                                        <a:lnTo>
                                          <a:pt x="1956" y="610"/>
                                        </a:lnTo>
                                        <a:lnTo>
                                          <a:pt x="1948" y="623"/>
                                        </a:lnTo>
                                        <a:lnTo>
                                          <a:pt x="1938" y="634"/>
                                        </a:lnTo>
                                        <a:lnTo>
                                          <a:pt x="1925" y="645"/>
                                        </a:lnTo>
                                        <a:lnTo>
                                          <a:pt x="1911" y="652"/>
                                        </a:lnTo>
                                        <a:lnTo>
                                          <a:pt x="1895" y="656"/>
                                        </a:lnTo>
                                        <a:lnTo>
                                          <a:pt x="1878" y="656"/>
                                        </a:lnTo>
                                        <a:lnTo>
                                          <a:pt x="1859" y="651"/>
                                        </a:lnTo>
                                        <a:lnTo>
                                          <a:pt x="1837" y="640"/>
                                        </a:lnTo>
                                        <a:lnTo>
                                          <a:pt x="1813" y="622"/>
                                        </a:lnTo>
                                        <a:lnTo>
                                          <a:pt x="1787" y="598"/>
                                        </a:lnTo>
                                        <a:lnTo>
                                          <a:pt x="1419" y="230"/>
                                        </a:lnTo>
                                        <a:lnTo>
                                          <a:pt x="1555" y="94"/>
                                        </a:lnTo>
                                        <a:lnTo>
                                          <a:pt x="1511" y="51"/>
                                        </a:lnTo>
                                        <a:lnTo>
                                          <a:pt x="1376" y="186"/>
                                        </a:lnTo>
                                        <a:lnTo>
                                          <a:pt x="1189" y="0"/>
                                        </a:lnTo>
                                        <a:lnTo>
                                          <a:pt x="1169" y="20"/>
                                        </a:lnTo>
                                        <a:lnTo>
                                          <a:pt x="1186" y="61"/>
                                        </a:lnTo>
                                        <a:lnTo>
                                          <a:pt x="1199" y="96"/>
                                        </a:lnTo>
                                        <a:lnTo>
                                          <a:pt x="1209" y="124"/>
                                        </a:lnTo>
                                        <a:lnTo>
                                          <a:pt x="1215" y="146"/>
                                        </a:lnTo>
                                        <a:lnTo>
                                          <a:pt x="1222" y="183"/>
                                        </a:lnTo>
                                        <a:lnTo>
                                          <a:pt x="1226" y="218"/>
                                        </a:lnTo>
                                        <a:lnTo>
                                          <a:pt x="1228" y="253"/>
                                        </a:lnTo>
                                        <a:lnTo>
                                          <a:pt x="1227" y="288"/>
                                        </a:lnTo>
                                        <a:lnTo>
                                          <a:pt x="1224" y="321"/>
                                        </a:lnTo>
                                        <a:lnTo>
                                          <a:pt x="1219" y="352"/>
                                        </a:lnTo>
                                        <a:lnTo>
                                          <a:pt x="1211" y="380"/>
                                        </a:lnTo>
                                        <a:lnTo>
                                          <a:pt x="1202" y="406"/>
                                        </a:lnTo>
                                        <a:lnTo>
                                          <a:pt x="1222" y="427"/>
                                        </a:lnTo>
                                        <a:lnTo>
                                          <a:pt x="1314" y="335"/>
                                        </a:lnTo>
                                        <a:lnTo>
                                          <a:pt x="1696" y="716"/>
                                        </a:lnTo>
                                        <a:lnTo>
                                          <a:pt x="1725" y="744"/>
                                        </a:lnTo>
                                        <a:lnTo>
                                          <a:pt x="1753" y="766"/>
                                        </a:lnTo>
                                        <a:lnTo>
                                          <a:pt x="1777" y="783"/>
                                        </a:lnTo>
                                        <a:lnTo>
                                          <a:pt x="1800" y="793"/>
                                        </a:lnTo>
                                        <a:lnTo>
                                          <a:pt x="1821" y="800"/>
                                        </a:lnTo>
                                        <a:lnTo>
                                          <a:pt x="1843" y="802"/>
                                        </a:lnTo>
                                        <a:lnTo>
                                          <a:pt x="1864" y="801"/>
                                        </a:lnTo>
                                        <a:lnTo>
                                          <a:pt x="1886" y="797"/>
                                        </a:lnTo>
                                        <a:lnTo>
                                          <a:pt x="1907" y="791"/>
                                        </a:lnTo>
                                        <a:lnTo>
                                          <a:pt x="1926" y="781"/>
                                        </a:lnTo>
                                        <a:lnTo>
                                          <a:pt x="1944" y="770"/>
                                        </a:lnTo>
                                        <a:lnTo>
                                          <a:pt x="1959" y="756"/>
                                        </a:lnTo>
                                        <a:lnTo>
                                          <a:pt x="1979" y="733"/>
                                        </a:lnTo>
                                        <a:lnTo>
                                          <a:pt x="1994" y="706"/>
                                        </a:lnTo>
                                        <a:lnTo>
                                          <a:pt x="2005" y="676"/>
                                        </a:lnTo>
                                        <a:lnTo>
                                          <a:pt x="2012" y="641"/>
                                        </a:lnTo>
                                        <a:lnTo>
                                          <a:pt x="2014" y="605"/>
                                        </a:lnTo>
                                        <a:close/>
                                      </a:path>
                                    </a:pathLst>
                                  </a:custGeom>
                                  <a:solidFill>
                                    <a:srgbClr val="B8CCE3">
                                      <a:alpha val="49803"/>
                                    </a:srgbClr>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4775200</wp:posOffset>
                      </wp:positionH>
                      <wp:positionV relativeFrom="paragraph">
                        <wp:posOffset>114300</wp:posOffset>
                      </wp:positionV>
                      <wp:extent cx="1279525" cy="152336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9525" cy="1523365"/>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Tiếp thu có chọn lọc những tinh hoa văn hóa nước ngoài "hòa nhập những không hòa tan".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ngừng học tập, lao động, sáng tạo, phát huy hết sức trẻ của mình vào công cuộc xây dựng và bảo vệ đất nước.</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Mở rộng: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Phê phán những thanh niên có lối sống quên truyền thống, đánh mất cội nguồn và những thanh niên có lối sống mờ nhạt... không góp phần vào công cuộc xây dựng và bảo vệ đất nước.</w:t>
            </w:r>
            <w:r w:rsidDel="00000000" w:rsidR="00000000" w:rsidRPr="00000000">
              <w:rPr>
                <w:rtl w:val="0"/>
              </w:rPr>
            </w:r>
          </w:p>
        </w:tc>
        <w:tc>
          <w:tcPr/>
          <w:p w:rsidR="00000000" w:rsidDel="00000000" w:rsidP="00000000" w:rsidRDefault="00000000" w:rsidRPr="00000000" w14:paraId="000000C7">
            <w:pPr>
              <w:jc w:val="both"/>
              <w:rPr/>
            </w:pPr>
            <w:r w:rsidDel="00000000" w:rsidR="00000000" w:rsidRPr="00000000">
              <w:rPr>
                <w:rtl w:val="0"/>
              </w:rPr>
              <w:t xml:space="preserve">1.0</w:t>
            </w:r>
          </w:p>
        </w:tc>
      </w:tr>
      <w:tr>
        <w:trPr>
          <w:cantSplit w:val="0"/>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A">
            <w:pPr>
              <w:jc w:val="both"/>
              <w:rPr/>
            </w:pPr>
            <w:r w:rsidDel="00000000" w:rsidR="00000000" w:rsidRPr="00000000">
              <w:rPr>
                <w:i w:val="1"/>
                <w:rtl w:val="0"/>
              </w:rPr>
              <w:t xml:space="preserve">d. Sáng tạo:</w:t>
            </w:r>
            <w:r w:rsidDel="00000000" w:rsidR="00000000" w:rsidRPr="00000000">
              <w:rPr>
                <w:rtl w:val="0"/>
              </w:rPr>
              <w:t xml:space="preserve"> Cách diễn đạt độc đáo, có suy nghĩ riêng về vấn đề nghị luận.</w:t>
            </w:r>
          </w:p>
        </w:tc>
        <w:tc>
          <w:tcPr/>
          <w:p w:rsidR="00000000" w:rsidDel="00000000" w:rsidP="00000000" w:rsidRDefault="00000000" w:rsidRPr="00000000" w14:paraId="000000CB">
            <w:pPr>
              <w:jc w:val="both"/>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E">
            <w:pPr>
              <w:jc w:val="both"/>
              <w:rPr/>
            </w:pPr>
            <w:r w:rsidDel="00000000" w:rsidR="00000000" w:rsidRPr="00000000">
              <w:rPr>
                <w:i w:val="1"/>
                <w:rtl w:val="0"/>
              </w:rPr>
              <w:t xml:space="preserve">e. Chính tả, dùng từ, đặt câu:</w:t>
            </w:r>
            <w:r w:rsidDel="00000000" w:rsidR="00000000" w:rsidRPr="00000000">
              <w:rPr>
                <w:rtl w:val="0"/>
              </w:rPr>
              <w:t xml:space="preserve"> Đảm bảo chính tả, ngữ pháp, ngữ nghĩa tiếng Việt.</w:t>
            </w:r>
          </w:p>
        </w:tc>
        <w:tc>
          <w:tcPr/>
          <w:p w:rsidR="00000000" w:rsidDel="00000000" w:rsidP="00000000" w:rsidRDefault="00000000" w:rsidRPr="00000000" w14:paraId="000000CF">
            <w:pPr>
              <w:jc w:val="both"/>
              <w:rPr/>
            </w:pPr>
            <w:r w:rsidDel="00000000" w:rsidR="00000000" w:rsidRPr="00000000">
              <w:rPr>
                <w:rtl w:val="0"/>
              </w:rPr>
              <w:t xml:space="preserve">0.25</w:t>
            </w:r>
          </w:p>
        </w:tc>
      </w:tr>
      <w:tr>
        <w:trPr>
          <w:cantSplit w:val="0"/>
          <w:tblHeader w:val="0"/>
        </w:trPr>
        <w:tc>
          <w:tcPr/>
          <w:p w:rsidR="00000000" w:rsidDel="00000000" w:rsidP="00000000" w:rsidRDefault="00000000" w:rsidRPr="00000000" w14:paraId="000000D0">
            <w:pPr>
              <w:jc w:val="both"/>
              <w:rPr/>
            </w:pPr>
            <w:r w:rsidDel="00000000" w:rsidR="00000000" w:rsidRPr="00000000">
              <w:rPr>
                <w:rtl w:val="0"/>
              </w:rPr>
            </w:r>
          </w:p>
        </w:tc>
        <w:tc>
          <w:tcPr/>
          <w:p w:rsidR="00000000" w:rsidDel="00000000" w:rsidP="00000000" w:rsidRDefault="00000000" w:rsidRPr="00000000" w14:paraId="000000D1">
            <w:pPr>
              <w:jc w:val="both"/>
              <w:rPr/>
            </w:pPr>
            <w:r w:rsidDel="00000000" w:rsidR="00000000" w:rsidRPr="00000000">
              <w:rPr>
                <w:rtl w:val="0"/>
              </w:rPr>
              <w:t xml:space="preserve">2</w:t>
            </w:r>
          </w:p>
        </w:tc>
        <w:tc>
          <w:tcPr/>
          <w:p w:rsidR="00000000" w:rsidDel="00000000" w:rsidP="00000000" w:rsidRDefault="00000000" w:rsidRPr="00000000" w14:paraId="000000D2">
            <w:pPr>
              <w:jc w:val="both"/>
              <w:rPr>
                <w:b w:val="1"/>
              </w:rPr>
            </w:pPr>
            <w:r w:rsidDel="00000000" w:rsidR="00000000" w:rsidRPr="00000000">
              <w:rPr>
                <w:b w:val="1"/>
                <w:highlight w:val="white"/>
                <w:rtl w:val="0"/>
              </w:rPr>
              <w:t xml:space="preserve">Cảm nhận của anh /chị về </w:t>
            </w:r>
            <w:r w:rsidDel="00000000" w:rsidR="00000000" w:rsidRPr="00000000">
              <w:rPr>
                <w:b w:val="1"/>
                <w:rtl w:val="0"/>
              </w:rPr>
              <w:t xml:space="preserve">tâm trạng bà cụ Tứ trong đoạn trích. Giá trị nhân đạo mà tác giả gởi gắm.</w:t>
            </w:r>
          </w:p>
        </w:tc>
        <w:tc>
          <w:tcPr/>
          <w:p w:rsidR="00000000" w:rsidDel="00000000" w:rsidP="00000000" w:rsidRDefault="00000000" w:rsidRPr="00000000" w14:paraId="000000D3">
            <w:pPr>
              <w:jc w:val="both"/>
              <w:rPr/>
            </w:pPr>
            <w:r w:rsidDel="00000000" w:rsidR="00000000" w:rsidRPr="00000000">
              <w:rPr>
                <w:rtl w:val="0"/>
              </w:rPr>
              <w:t xml:space="preserve">5.0</w:t>
            </w:r>
          </w:p>
        </w:tc>
      </w:tr>
      <w:tr>
        <w:trPr>
          <w:cantSplit w:val="0"/>
          <w:tblHeader w:val="0"/>
        </w:trPr>
        <w:tc>
          <w:tcPr>
            <w:vMerge w:val="restart"/>
          </w:tcPr>
          <w:p w:rsidR="00000000" w:rsidDel="00000000" w:rsidP="00000000" w:rsidRDefault="00000000" w:rsidRPr="00000000" w14:paraId="000000D4">
            <w:pPr>
              <w:jc w:val="both"/>
              <w:rPr/>
            </w:pPr>
            <w:r w:rsidDel="00000000" w:rsidR="00000000" w:rsidRPr="00000000">
              <w:rPr>
                <w:rtl w:val="0"/>
              </w:rPr>
            </w:r>
          </w:p>
        </w:tc>
        <w:tc>
          <w:tcPr>
            <w:vMerge w:val="restart"/>
          </w:tcPr>
          <w:p w:rsidR="00000000" w:rsidDel="00000000" w:rsidP="00000000" w:rsidRDefault="00000000" w:rsidRPr="00000000" w14:paraId="000000D5">
            <w:pPr>
              <w:jc w:val="both"/>
              <w:rPr/>
            </w:pPr>
            <w:r w:rsidDel="00000000" w:rsidR="00000000" w:rsidRPr="00000000">
              <w:rPr>
                <w:rtl w:val="0"/>
              </w:rPr>
            </w:r>
          </w:p>
        </w:tc>
        <w:tc>
          <w:tcPr/>
          <w:p w:rsidR="00000000" w:rsidDel="00000000" w:rsidP="00000000" w:rsidRDefault="00000000" w:rsidRPr="00000000" w14:paraId="000000D6">
            <w:pPr>
              <w:jc w:val="both"/>
              <w:rPr/>
            </w:pPr>
            <w:r w:rsidDel="00000000" w:rsidR="00000000" w:rsidRPr="00000000">
              <w:rPr>
                <w:rtl w:val="0"/>
              </w:rPr>
              <w:t xml:space="preserve">a. </w:t>
            </w:r>
            <w:r w:rsidDel="00000000" w:rsidR="00000000" w:rsidRPr="00000000">
              <w:rPr>
                <w:i w:val="1"/>
                <w:rtl w:val="0"/>
              </w:rPr>
              <w:t xml:space="preserve">Đảm bảo cấu trúc bài nghị luận:</w:t>
            </w:r>
            <w:r w:rsidDel="00000000" w:rsidR="00000000" w:rsidRPr="00000000">
              <w:rPr>
                <w:rtl w:val="0"/>
              </w:rPr>
              <w:t xml:space="preserve"> </w:t>
            </w:r>
            <w:r w:rsidDel="00000000" w:rsidR="00000000" w:rsidRPr="00000000">
              <w:rPr>
                <w:i w:val="1"/>
                <w:rtl w:val="0"/>
              </w:rPr>
              <w:t xml:space="preserve">Mở bài</w:t>
            </w:r>
            <w:r w:rsidDel="00000000" w:rsidR="00000000" w:rsidRPr="00000000">
              <w:rPr>
                <w:rtl w:val="0"/>
              </w:rPr>
              <w:t xml:space="preserve"> nêu được vấn đề, </w:t>
            </w:r>
            <w:r w:rsidDel="00000000" w:rsidR="00000000" w:rsidRPr="00000000">
              <w:rPr>
                <w:i w:val="1"/>
                <w:rtl w:val="0"/>
              </w:rPr>
              <w:t xml:space="preserve">Thân bài</w:t>
            </w:r>
            <w:r w:rsidDel="00000000" w:rsidR="00000000" w:rsidRPr="00000000">
              <w:rPr>
                <w:rtl w:val="0"/>
              </w:rPr>
              <w:t xml:space="preserve"> triển khai được vấn đề, </w:t>
            </w:r>
            <w:r w:rsidDel="00000000" w:rsidR="00000000" w:rsidRPr="00000000">
              <w:rPr>
                <w:i w:val="1"/>
                <w:rtl w:val="0"/>
              </w:rPr>
              <w:t xml:space="preserve">Kết bài</w:t>
            </w:r>
            <w:r w:rsidDel="00000000" w:rsidR="00000000" w:rsidRPr="00000000">
              <w:rPr>
                <w:rtl w:val="0"/>
              </w:rPr>
              <w:t xml:space="preserve"> kết luận được vấn đề.</w:t>
            </w:r>
          </w:p>
        </w:tc>
        <w:tc>
          <w:tcPr/>
          <w:p w:rsidR="00000000" w:rsidDel="00000000" w:rsidP="00000000" w:rsidRDefault="00000000" w:rsidRPr="00000000" w14:paraId="000000D7">
            <w:pPr>
              <w:jc w:val="both"/>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A">
            <w:pPr>
              <w:jc w:val="both"/>
              <w:rPr>
                <w:i w:val="1"/>
              </w:rPr>
            </w:pPr>
            <w:r w:rsidDel="00000000" w:rsidR="00000000" w:rsidRPr="00000000">
              <w:rPr>
                <w:rtl w:val="0"/>
              </w:rPr>
              <w:t xml:space="preserve">b. </w:t>
            </w:r>
            <w:r w:rsidDel="00000000" w:rsidR="00000000" w:rsidRPr="00000000">
              <w:rPr>
                <w:i w:val="1"/>
                <w:rtl w:val="0"/>
              </w:rPr>
              <w:t xml:space="preserve">Xác định đúng vấn đề nghị luận.</w:t>
            </w:r>
          </w:p>
        </w:tc>
        <w:tc>
          <w:tcPr/>
          <w:p w:rsidR="00000000" w:rsidDel="00000000" w:rsidP="00000000" w:rsidRDefault="00000000" w:rsidRPr="00000000" w14:paraId="000000DB">
            <w:pPr>
              <w:jc w:val="both"/>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E">
            <w:pPr>
              <w:jc w:val="both"/>
              <w:rPr>
                <w:i w:val="1"/>
              </w:rPr>
            </w:pPr>
            <w:r w:rsidDel="00000000" w:rsidR="00000000" w:rsidRPr="00000000">
              <w:rPr>
                <w:rtl w:val="0"/>
              </w:rPr>
              <w:t xml:space="preserve">c. </w:t>
            </w:r>
            <w:r w:rsidDel="00000000" w:rsidR="00000000" w:rsidRPr="00000000">
              <w:rPr>
                <w:i w:val="1"/>
                <w:rtl w:val="0"/>
              </w:rPr>
              <w:t xml:space="preserve">Triển khai vấn đề nghị luận thành các luận điểm.</w:t>
            </w:r>
          </w:p>
        </w:tc>
        <w:tc>
          <w:tcPr/>
          <w:p w:rsidR="00000000" w:rsidDel="00000000" w:rsidP="00000000" w:rsidRDefault="00000000" w:rsidRPr="00000000" w14:paraId="000000DF">
            <w:pPr>
              <w:jc w:val="both"/>
              <w:rPr/>
            </w:pPr>
            <w:r w:rsidDel="00000000" w:rsidR="00000000" w:rsidRPr="00000000">
              <w:rPr>
                <w:rtl w:val="0"/>
              </w:rPr>
              <w:t xml:space="preserve">3.5</w:t>
            </w:r>
          </w:p>
        </w:tc>
      </w:tr>
      <w:tr>
        <w:trPr>
          <w:cantSplit w:val="0"/>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2">
            <w:pPr>
              <w:jc w:val="both"/>
              <w:rPr>
                <w:i w:val="1"/>
              </w:rPr>
            </w:pPr>
            <w:r w:rsidDel="00000000" w:rsidR="00000000" w:rsidRPr="00000000">
              <w:rPr>
                <w:rtl w:val="0"/>
              </w:rPr>
              <w:t xml:space="preserve">* </w:t>
            </w:r>
            <w:r w:rsidDel="00000000" w:rsidR="00000000" w:rsidRPr="00000000">
              <w:rPr>
                <w:i w:val="1"/>
                <w:rtl w:val="0"/>
              </w:rPr>
              <w:t xml:space="preserve">Giới thiệu ngắn gọn về tác giả, tác phẩm và đoạn trích.</w:t>
            </w:r>
          </w:p>
          <w:p w:rsidR="00000000" w:rsidDel="00000000" w:rsidP="00000000" w:rsidRDefault="00000000" w:rsidRPr="00000000" w14:paraId="000000E3">
            <w:pPr>
              <w:jc w:val="both"/>
              <w:rPr>
                <w:b w:val="1"/>
                <w:i w:val="1"/>
              </w:rPr>
            </w:pPr>
            <w:r w:rsidDel="00000000" w:rsidR="00000000" w:rsidRPr="00000000">
              <w:rPr>
                <w:b w:val="1"/>
                <w:i w:val="1"/>
                <w:rtl w:val="0"/>
              </w:rPr>
              <w:t xml:space="preserve">- Giới thiệu nhân vật bà cụ Tứ:</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một bà mẹ nghèo, già nua, là dân ngụ cư.</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Ngoại hình: dáng đi lọng khọng, chậm chạp, run rẩy, vừa đi vừa ho húng hắng, lẩm nhẩm tính toán theo thói quen người già.</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Diễn biến tâm trạng bà cụ Tứ</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Trước sự đon đả của đứa con trai ngờ nghệch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lão phấp phỏng”.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 không hề hay biết chuyện anh con trai đã nhặt một người vợ về, thấy người đàn bà lạ trong nhà, bà rất ngạc nhiên: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“quái, sao lại có một người đàn bà nào ở trong ấy nhỉ?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người đàn bà nào lại đứng ngay đầu giường thằng con mình thế kia?”, “sao lại chào mình bằng u?”</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tất cả sự ngạc nhiên, bà đã hiểu 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“biết bao nhiêu cơ sự”, “mắt bà nhoèn đi”:</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 thương, buồn tủi cho con trai phải lấy vợ nhặt, mà trong cảnh đói khát mới lấy được vợ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“Chao ôi, người ta dựng vợ gả chồng cho con là lúc trong nhà ăn nên làm làm nổi ... còn con mình thì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 cũng thấy hờn tủi cho chính mình, có lỗi với con trai bởi không thể lo được chuyện dựng vợ gả chồng cho con chu đáo.</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 cảm thương cho người đàn bà khốn khổ cùng đường mới phải lấy con trai bà, thương cho cả sự ngờ nghệch của đứa con trai: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Người ta có gặp bước khó khăn, đói khổ này, người ta mới lấy đến con mình. Mà con mình mới có vợ được ...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 mừng vì con trai đã yên bề gia thất: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các con đã phải duyên ... u cũng mừng lòng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cái mặt bủng beo u ám của bà rạng rỡ hẳn lên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chấp nhận đứa con dâu vừa được nhặt về.</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 cụ Tứ dần lo lắng cho cuộc sống các con sau này: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chúng nó có nuôi nhau sống qua được cơn đói khát này không”, “vợ chồng chúng nó lấy nhau, cuộc đời chúng nó liệu có hơn bố mẹ trước kia không”</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Nhận xét: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bà cụ Tứ là người mẹ nghèo hiền từ, chất phác, vị tha, nhân hậu, âm thầm hi sinh vì hạnh phúc của con. Bà là nhân vật tiêu biểu cho những phẩm chất tốt đẹp của người mẹ nghèo Việt Nam.</w:t>
            </w:r>
          </w:p>
          <w:p w:rsidR="00000000" w:rsidDel="00000000" w:rsidP="00000000" w:rsidRDefault="00000000" w:rsidRPr="00000000" w14:paraId="000000F0">
            <w:pPr>
              <w:jc w:val="both"/>
              <w:rPr>
                <w:i w:val="1"/>
              </w:rPr>
            </w:pPr>
            <w:r w:rsidDel="00000000" w:rsidR="00000000" w:rsidRPr="00000000">
              <w:rPr>
                <w:b w:val="1"/>
                <w:i w:val="1"/>
                <w:rtl w:val="0"/>
              </w:rPr>
              <w:t xml:space="preserve">Đánh giá:</w:t>
            </w:r>
            <w:r w:rsidDel="00000000" w:rsidR="00000000" w:rsidRPr="00000000">
              <w:rPr>
                <w:rtl w:val="0"/>
              </w:rPr>
              <w:t xml:space="preserve"> Tác phẩm chứa đựng giá trị nhân đạo sâu sắc, phản ánh chân thực tình cảnh người nông dân trong nạn đói, mặt khác cũng phản ánh bản chất tốt đẹp và sức sống mãnh liệt của họ: </w:t>
            </w:r>
            <w:r w:rsidDel="00000000" w:rsidR="00000000" w:rsidRPr="00000000">
              <w:rPr>
                <w:i w:val="1"/>
                <w:rtl w:val="0"/>
              </w:rPr>
              <w:t xml:space="preserve">“dù kề bên cái đói, cái chết, người ta vẫn khao khát hạnh phúc, vẫn hướng về ánh sáng, vẫn tin vào sự sống và vẫn hi vọng vào tương lai”.</w:t>
            </w:r>
          </w:p>
        </w:tc>
        <w:tc>
          <w:tcPr/>
          <w:p w:rsidR="00000000" w:rsidDel="00000000" w:rsidP="00000000" w:rsidRDefault="00000000" w:rsidRPr="00000000" w14:paraId="000000F1">
            <w:pPr>
              <w:jc w:val="both"/>
              <w:rPr/>
            </w:pPr>
            <w:r w:rsidDel="00000000" w:rsidR="00000000" w:rsidRPr="00000000">
              <w:rPr>
                <w:rtl w:val="0"/>
              </w:rPr>
              <w:t xml:space="preserve">0.25</w:t>
            </w:r>
          </w:p>
          <w:p w:rsidR="00000000" w:rsidDel="00000000" w:rsidP="00000000" w:rsidRDefault="00000000" w:rsidRPr="00000000" w14:paraId="000000F2">
            <w:pPr>
              <w:jc w:val="both"/>
              <w:rPr/>
            </w:pPr>
            <w:r w:rsidDel="00000000" w:rsidR="00000000" w:rsidRPr="00000000">
              <w:rPr>
                <w:rtl w:val="0"/>
              </w:rPr>
              <w:t xml:space="preserve">0.25</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t xml:space="preserve">2.0</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t xml:space="preserve">0.5</w:t>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7">
            <w:pPr>
              <w:jc w:val="both"/>
              <w:rPr/>
            </w:pPr>
            <w:r w:rsidDel="00000000" w:rsidR="00000000" w:rsidRPr="00000000">
              <w:rPr>
                <w:rtl w:val="0"/>
              </w:rPr>
              <w:t xml:space="preserve">d. </w:t>
            </w:r>
            <w:r w:rsidDel="00000000" w:rsidR="00000000" w:rsidRPr="00000000">
              <w:rPr>
                <w:i w:val="1"/>
                <w:rtl w:val="0"/>
              </w:rPr>
              <w:t xml:space="preserve">Sáng tạo:</w:t>
            </w:r>
            <w:r w:rsidDel="00000000" w:rsidR="00000000" w:rsidRPr="00000000">
              <w:rPr>
                <w:rtl w:val="0"/>
              </w:rPr>
              <w:t xml:space="preserve"> Có quan điểm riêng, suy nghĩ mới mẻ, phù hợp với đặc trưng tiếp nhận văn học.</w:t>
            </w:r>
          </w:p>
        </w:tc>
        <w:tc>
          <w:tcPr/>
          <w:p w:rsidR="00000000" w:rsidDel="00000000" w:rsidP="00000000" w:rsidRDefault="00000000" w:rsidRPr="00000000" w14:paraId="00000118">
            <w:pPr>
              <w:jc w:val="both"/>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B">
            <w:pPr>
              <w:jc w:val="both"/>
              <w:rPr/>
            </w:pPr>
            <w:r w:rsidDel="00000000" w:rsidR="00000000" w:rsidRPr="00000000">
              <w:rPr>
                <w:rtl w:val="0"/>
              </w:rPr>
              <w:t xml:space="preserve">đ. </w:t>
            </w:r>
            <w:r w:rsidDel="00000000" w:rsidR="00000000" w:rsidRPr="00000000">
              <w:rPr>
                <w:i w:val="1"/>
                <w:rtl w:val="0"/>
              </w:rPr>
              <w:t xml:space="preserve">Chính tả, dùng từ đặt câu:</w:t>
            </w:r>
            <w:r w:rsidDel="00000000" w:rsidR="00000000" w:rsidRPr="00000000">
              <w:rPr>
                <w:rtl w:val="0"/>
              </w:rPr>
              <w:t xml:space="preserve"> Đảm bảo chuẩn chính tả, ngữ pháp, ngữ nghĩa tiếng Việt.</w:t>
            </w:r>
          </w:p>
        </w:tc>
        <w:tc>
          <w:tcPr/>
          <w:p w:rsidR="00000000" w:rsidDel="00000000" w:rsidP="00000000" w:rsidRDefault="00000000" w:rsidRPr="00000000" w14:paraId="0000011C">
            <w:pPr>
              <w:jc w:val="both"/>
              <w:rPr/>
            </w:pPr>
            <w:r w:rsidDel="00000000" w:rsidR="00000000" w:rsidRPr="00000000">
              <w:rPr>
                <w:rtl w:val="0"/>
              </w:rPr>
              <w:t xml:space="preserve">0. 5</w:t>
            </w:r>
          </w:p>
        </w:tc>
      </w:tr>
      <w:tr>
        <w:trPr>
          <w:cantSplit w:val="0"/>
          <w:tblHeader w:val="0"/>
        </w:trPr>
        <w:tc>
          <w:tcPr>
            <w:gridSpan w:val="3"/>
          </w:tcPr>
          <w:p w:rsidR="00000000" w:rsidDel="00000000" w:rsidP="00000000" w:rsidRDefault="00000000" w:rsidRPr="00000000" w14:paraId="0000011D">
            <w:pPr>
              <w:jc w:val="both"/>
              <w:rPr>
                <w:b w:val="1"/>
              </w:rPr>
            </w:pPr>
            <w:r w:rsidDel="00000000" w:rsidR="00000000" w:rsidRPr="00000000">
              <w:rPr>
                <w:b w:val="1"/>
                <w:rtl w:val="0"/>
              </w:rPr>
              <w:t xml:space="preserve">                                                    Tổng điểm</w:t>
            </w:r>
          </w:p>
        </w:tc>
        <w:tc>
          <w:tcPr/>
          <w:p w:rsidR="00000000" w:rsidDel="00000000" w:rsidP="00000000" w:rsidRDefault="00000000" w:rsidRPr="00000000" w14:paraId="00000120">
            <w:pPr>
              <w:jc w:val="both"/>
              <w:rPr>
                <w:b w:val="1"/>
              </w:rPr>
            </w:pPr>
            <w:r w:rsidDel="00000000" w:rsidR="00000000" w:rsidRPr="00000000">
              <w:rPr>
                <w:b w:val="1"/>
                <w:rtl w:val="0"/>
              </w:rPr>
              <w:t xml:space="preserve">10.0</w:t>
            </w:r>
          </w:p>
        </w:tc>
      </w:tr>
    </w:tbl>
    <w:p w:rsidR="00000000" w:rsidDel="00000000" w:rsidP="00000000" w:rsidRDefault="00000000" w:rsidRPr="00000000" w14:paraId="00000121">
      <w:pPr>
        <w:spacing w:after="0" w:line="240" w:lineRule="auto"/>
        <w:jc w:val="both"/>
        <w:rPr/>
      </w:pPr>
      <w:r w:rsidDel="00000000" w:rsidR="00000000" w:rsidRPr="00000000">
        <w:rPr>
          <w:rtl w:val="0"/>
        </w:rPr>
      </w:r>
    </w:p>
    <w:p w:rsidR="00000000" w:rsidDel="00000000" w:rsidP="00000000" w:rsidRDefault="00000000" w:rsidRPr="00000000" w14:paraId="00000122">
      <w:pPr>
        <w:spacing w:after="0" w:line="240" w:lineRule="auto"/>
        <w:jc w:val="both"/>
        <w:rPr/>
      </w:pPr>
      <w:r w:rsidDel="00000000" w:rsidR="00000000" w:rsidRPr="00000000">
        <w:rPr>
          <w:rtl w:val="0"/>
        </w:rPr>
      </w:r>
    </w:p>
    <w:p w:rsidR="00000000" w:rsidDel="00000000" w:rsidP="00000000" w:rsidRDefault="00000000" w:rsidRPr="00000000" w14:paraId="00000123">
      <w:pPr>
        <w:spacing w:after="0" w:line="240" w:lineRule="auto"/>
        <w:jc w:val="both"/>
        <w:rPr/>
      </w:pPr>
      <w:r w:rsidDel="00000000" w:rsidR="00000000" w:rsidRPr="00000000">
        <w:rPr>
          <w:rtl w:val="0"/>
        </w:rPr>
      </w:r>
    </w:p>
    <w:p w:rsidR="00000000" w:rsidDel="00000000" w:rsidP="00000000" w:rsidRDefault="00000000" w:rsidRPr="00000000" w14:paraId="00000124">
      <w:pPr>
        <w:spacing w:after="0" w:line="240" w:lineRule="auto"/>
        <w:jc w:val="both"/>
        <w:rPr/>
      </w:pPr>
      <w:r w:rsidDel="00000000" w:rsidR="00000000" w:rsidRPr="00000000">
        <w:rPr>
          <w:rtl w:val="0"/>
        </w:rPr>
      </w:r>
    </w:p>
    <w:p w:rsidR="00000000" w:rsidDel="00000000" w:rsidP="00000000" w:rsidRDefault="00000000" w:rsidRPr="00000000" w14:paraId="00000125">
      <w:pPr>
        <w:spacing w:after="0" w:line="240" w:lineRule="auto"/>
        <w:jc w:val="both"/>
        <w:rPr/>
      </w:pPr>
      <w:r w:rsidDel="00000000" w:rsidR="00000000" w:rsidRPr="00000000">
        <w:rPr>
          <w:rtl w:val="0"/>
        </w:rPr>
      </w:r>
    </w:p>
    <w:p w:rsidR="00000000" w:rsidDel="00000000" w:rsidP="00000000" w:rsidRDefault="00000000" w:rsidRPr="00000000" w14:paraId="00000126">
      <w:pPr>
        <w:spacing w:after="0" w:line="240" w:lineRule="auto"/>
        <w:jc w:val="both"/>
        <w:rPr/>
      </w:pPr>
      <w:r w:rsidDel="00000000" w:rsidR="00000000" w:rsidRPr="00000000">
        <w:rPr>
          <w:rtl w:val="0"/>
        </w:rPr>
      </w:r>
    </w:p>
    <w:p w:rsidR="00000000" w:rsidDel="00000000" w:rsidP="00000000" w:rsidRDefault="00000000" w:rsidRPr="00000000" w14:paraId="00000127">
      <w:pPr>
        <w:spacing w:after="0" w:line="240" w:lineRule="auto"/>
        <w:jc w:val="both"/>
        <w:rPr/>
      </w:pPr>
      <w:r w:rsidDel="00000000" w:rsidR="00000000" w:rsidRPr="00000000">
        <w:rPr>
          <w:rtl w:val="0"/>
        </w:rPr>
      </w:r>
    </w:p>
    <w:p w:rsidR="00000000" w:rsidDel="00000000" w:rsidP="00000000" w:rsidRDefault="00000000" w:rsidRPr="00000000" w14:paraId="00000128">
      <w:pPr>
        <w:spacing w:after="0" w:line="240" w:lineRule="auto"/>
        <w:jc w:val="both"/>
        <w:rPr/>
      </w:pP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rtl w:val="0"/>
        </w:rPr>
      </w:r>
    </w:p>
    <w:p w:rsidR="00000000" w:rsidDel="00000000" w:rsidP="00000000" w:rsidRDefault="00000000" w:rsidRPr="00000000" w14:paraId="0000012A">
      <w:pPr>
        <w:spacing w:after="0" w:line="240" w:lineRule="auto"/>
        <w:jc w:val="both"/>
        <w:rPr/>
      </w:pPr>
      <w:r w:rsidDel="00000000" w:rsidR="00000000" w:rsidRPr="00000000">
        <w:rPr>
          <w:rtl w:val="0"/>
        </w:rPr>
      </w:r>
    </w:p>
    <w:p w:rsidR="00000000" w:rsidDel="00000000" w:rsidP="00000000" w:rsidRDefault="00000000" w:rsidRPr="00000000" w14:paraId="0000012B">
      <w:pPr>
        <w:spacing w:after="0" w:line="240" w:lineRule="auto"/>
        <w:jc w:val="both"/>
        <w:rPr/>
      </w:pPr>
      <w:r w:rsidDel="00000000" w:rsidR="00000000" w:rsidRPr="00000000">
        <w:rPr>
          <w:rtl w:val="0"/>
        </w:rPr>
      </w:r>
    </w:p>
    <w:p w:rsidR="00000000" w:rsidDel="00000000" w:rsidP="00000000" w:rsidRDefault="00000000" w:rsidRPr="00000000" w14:paraId="0000012C">
      <w:pPr>
        <w:spacing w:after="0" w:line="240" w:lineRule="auto"/>
        <w:jc w:val="both"/>
        <w:rPr/>
      </w:pPr>
      <w:r w:rsidDel="00000000" w:rsidR="00000000" w:rsidRPr="00000000">
        <w:rPr>
          <w:rtl w:val="0"/>
        </w:rPr>
      </w:r>
    </w:p>
    <w:p w:rsidR="00000000" w:rsidDel="00000000" w:rsidP="00000000" w:rsidRDefault="00000000" w:rsidRPr="00000000" w14:paraId="0000012D">
      <w:pPr>
        <w:spacing w:after="0" w:line="240" w:lineRule="auto"/>
        <w:jc w:val="both"/>
        <w:rPr/>
      </w:pPr>
      <w:r w:rsidDel="00000000" w:rsidR="00000000" w:rsidRPr="00000000">
        <w:rPr>
          <w:rtl w:val="0"/>
        </w:rPr>
      </w:r>
    </w:p>
    <w:p w:rsidR="00000000" w:rsidDel="00000000" w:rsidP="00000000" w:rsidRDefault="00000000" w:rsidRPr="00000000" w14:paraId="0000012E">
      <w:pPr>
        <w:spacing w:after="0" w:line="240" w:lineRule="auto"/>
        <w:jc w:val="both"/>
        <w:rPr/>
      </w:pPr>
      <w:r w:rsidDel="00000000" w:rsidR="00000000" w:rsidRPr="00000000">
        <w:rPr>
          <w:rtl w:val="0"/>
        </w:rPr>
      </w:r>
    </w:p>
    <w:p w:rsidR="00000000" w:rsidDel="00000000" w:rsidP="00000000" w:rsidRDefault="00000000" w:rsidRPr="00000000" w14:paraId="0000012F">
      <w:pPr>
        <w:spacing w:after="0" w:line="240" w:lineRule="auto"/>
        <w:jc w:val="both"/>
        <w:rPr/>
      </w:pPr>
      <w:r w:rsidDel="00000000" w:rsidR="00000000" w:rsidRPr="00000000">
        <w:rPr>
          <w:rtl w:val="0"/>
        </w:rPr>
      </w:r>
    </w:p>
    <w:p w:rsidR="00000000" w:rsidDel="00000000" w:rsidP="00000000" w:rsidRDefault="00000000" w:rsidRPr="00000000" w14:paraId="00000130">
      <w:pPr>
        <w:spacing w:after="0" w:line="240" w:lineRule="auto"/>
        <w:jc w:val="both"/>
        <w:rPr/>
      </w:pPr>
      <w:r w:rsidDel="00000000" w:rsidR="00000000" w:rsidRPr="00000000">
        <w:rPr>
          <w:rtl w:val="0"/>
        </w:rPr>
      </w:r>
    </w:p>
    <w:p w:rsidR="00000000" w:rsidDel="00000000" w:rsidP="00000000" w:rsidRDefault="00000000" w:rsidRPr="00000000" w14:paraId="00000131">
      <w:pPr>
        <w:spacing w:after="0" w:line="240" w:lineRule="auto"/>
        <w:jc w:val="both"/>
        <w:rPr/>
      </w:pPr>
      <w:r w:rsidDel="00000000" w:rsidR="00000000" w:rsidRPr="00000000">
        <w:rPr>
          <w:rtl w:val="0"/>
        </w:rPr>
      </w:r>
    </w:p>
    <w:p w:rsidR="00000000" w:rsidDel="00000000" w:rsidP="00000000" w:rsidRDefault="00000000" w:rsidRPr="00000000" w14:paraId="00000132">
      <w:pPr>
        <w:spacing w:after="0" w:line="240" w:lineRule="auto"/>
        <w:jc w:val="both"/>
        <w:rPr/>
      </w:pPr>
      <w:r w:rsidDel="00000000" w:rsidR="00000000" w:rsidRPr="00000000">
        <w:rPr>
          <w:rtl w:val="0"/>
        </w:rPr>
      </w:r>
    </w:p>
    <w:p w:rsidR="00000000" w:rsidDel="00000000" w:rsidP="00000000" w:rsidRDefault="00000000" w:rsidRPr="00000000" w14:paraId="00000133">
      <w:pPr>
        <w:spacing w:after="0" w:line="240" w:lineRule="auto"/>
        <w:jc w:val="both"/>
        <w:rPr/>
      </w:pP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rtl w:val="0"/>
        </w:rPr>
      </w:r>
    </w:p>
    <w:p w:rsidR="00000000" w:rsidDel="00000000" w:rsidP="00000000" w:rsidRDefault="00000000" w:rsidRPr="00000000" w14:paraId="00000135">
      <w:pPr>
        <w:spacing w:after="0" w:line="240" w:lineRule="auto"/>
        <w:jc w:val="both"/>
        <w:rPr/>
      </w:pP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rtl w:val="0"/>
        </w:rPr>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rtl w:val="0"/>
        </w:rPr>
      </w:r>
    </w:p>
    <w:tbl>
      <w:tblPr>
        <w:tblStyle w:val="Table4"/>
        <w:tblW w:w="10933.000000000002"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817"/>
        <w:gridCol w:w="5116"/>
        <w:tblGridChange w:id="0">
          <w:tblGrid>
            <w:gridCol w:w="5817"/>
            <w:gridCol w:w="5116"/>
          </w:tblGrid>
        </w:tblGridChange>
      </w:tblGrid>
      <w:tr>
        <w:trPr>
          <w:cantSplit w:val="0"/>
          <w:tblHeader w:val="0"/>
        </w:trPr>
        <w:tc>
          <w:tcPr/>
          <w:p w:rsidR="00000000" w:rsidDel="00000000" w:rsidP="00000000" w:rsidRDefault="00000000" w:rsidRPr="00000000" w14:paraId="00000139">
            <w:pPr>
              <w:jc w:val="center"/>
              <w:rPr>
                <w:b w:val="1"/>
              </w:rPr>
            </w:pPr>
            <w:r w:rsidDel="00000000" w:rsidR="00000000" w:rsidRPr="00000000">
              <w:rPr>
                <w:rtl w:val="0"/>
              </w:rPr>
            </w:r>
          </w:p>
        </w:tc>
        <w:tc>
          <w:tcPr/>
          <w:p w:rsidR="00000000" w:rsidDel="00000000" w:rsidP="00000000" w:rsidRDefault="00000000" w:rsidRPr="00000000" w14:paraId="0000013A">
            <w:pPr>
              <w:jc w:val="center"/>
              <w:rPr>
                <w:b w:val="1"/>
              </w:rPr>
            </w:pPr>
            <w:r w:rsidDel="00000000" w:rsidR="00000000" w:rsidRPr="00000000">
              <w:rPr>
                <w:rtl w:val="0"/>
              </w:rPr>
            </w:r>
          </w:p>
        </w:tc>
      </w:tr>
    </w:tbl>
    <w:p w:rsidR="00000000" w:rsidDel="00000000" w:rsidP="00000000" w:rsidRDefault="00000000" w:rsidRPr="00000000" w14:paraId="0000013B">
      <w:pPr>
        <w:spacing w:after="0" w:line="240" w:lineRule="auto"/>
        <w:jc w:val="both"/>
        <w:rPr/>
      </w:pPr>
      <w:r w:rsidDel="00000000" w:rsidR="00000000" w:rsidRPr="00000000">
        <w:rPr>
          <w:rtl w:val="0"/>
        </w:rPr>
      </w:r>
    </w:p>
    <w:p w:rsidR="00000000" w:rsidDel="00000000" w:rsidP="00000000" w:rsidRDefault="00000000" w:rsidRPr="00000000" w14:paraId="0000013C">
      <w:pPr>
        <w:spacing w:after="0" w:line="240" w:lineRule="auto"/>
        <w:rPr/>
      </w:pPr>
      <w:r w:rsidDel="00000000" w:rsidR="00000000" w:rsidRPr="00000000">
        <w:rPr>
          <w:rtl w:val="0"/>
        </w:rPr>
      </w:r>
    </w:p>
    <w:p w:rsidR="00000000" w:rsidDel="00000000" w:rsidP="00000000" w:rsidRDefault="00000000" w:rsidRPr="00000000" w14:paraId="0000013D">
      <w:pPr>
        <w:spacing w:after="0" w:line="240" w:lineRule="auto"/>
        <w:rPr/>
      </w:pPr>
      <w:r w:rsidDel="00000000" w:rsidR="00000000" w:rsidRPr="00000000">
        <w:rPr>
          <w:rtl w:val="0"/>
        </w:rPr>
      </w:r>
    </w:p>
    <w:p w:rsidR="00000000" w:rsidDel="00000000" w:rsidP="00000000" w:rsidRDefault="00000000" w:rsidRPr="00000000" w14:paraId="0000013E">
      <w:pPr>
        <w:spacing w:after="0" w:line="240" w:lineRule="auto"/>
        <w:rPr/>
      </w:pPr>
      <w:r w:rsidDel="00000000" w:rsidR="00000000" w:rsidRPr="00000000">
        <w:rPr>
          <w:rtl w:val="0"/>
        </w:rPr>
      </w:r>
    </w:p>
    <w:p w:rsidR="00000000" w:rsidDel="00000000" w:rsidP="00000000" w:rsidRDefault="00000000" w:rsidRPr="00000000" w14:paraId="0000013F">
      <w:pP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r>
    </w:p>
    <w:p w:rsidR="00000000" w:rsidDel="00000000" w:rsidP="00000000" w:rsidRDefault="00000000" w:rsidRPr="00000000" w14:paraId="00000141">
      <w:pPr>
        <w:spacing w:after="0" w:line="240" w:lineRule="auto"/>
        <w:rPr/>
      </w:pPr>
      <w:r w:rsidDel="00000000" w:rsidR="00000000" w:rsidRPr="00000000">
        <w:rPr>
          <w:rtl w:val="0"/>
        </w:rPr>
      </w:r>
    </w:p>
    <w:sectPr>
      <w:pgSz w:h="16840" w:w="11907" w:orient="portrait"/>
      <w:pgMar w:bottom="562" w:top="720" w:left="1134" w:right="7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