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E9BC" w14:textId="0F9346A2"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highlight w:val="yellow"/>
          <w:lang w:val="en-US"/>
        </w:rPr>
        <w:t xml:space="preserve">1. </w:t>
      </w:r>
      <w:r w:rsidRPr="006E5E0F">
        <w:rPr>
          <w:rFonts w:asciiTheme="majorHAnsi" w:eastAsia="Calibri" w:hAnsiTheme="majorHAnsi" w:cstheme="majorHAnsi"/>
          <w:b/>
          <w:color w:val="000000" w:themeColor="text1"/>
          <w:szCs w:val="26"/>
          <w:highlight w:val="yellow"/>
        </w:rPr>
        <w:t>MA TRẬN ĐỀ KIỂM TRA CUỐI KÌ I</w:t>
      </w:r>
    </w:p>
    <w:p w14:paraId="268B9C74"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MÔN: VẬT LÍ 10 – THỜI GIAN LÀM BÀI: 45 PHÚT</w:t>
      </w:r>
    </w:p>
    <w:tbl>
      <w:tblPr>
        <w:tblW w:w="157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1275"/>
        <w:gridCol w:w="4253"/>
        <w:gridCol w:w="1417"/>
        <w:gridCol w:w="1560"/>
        <w:gridCol w:w="1559"/>
        <w:gridCol w:w="1843"/>
        <w:gridCol w:w="1134"/>
        <w:gridCol w:w="850"/>
        <w:gridCol w:w="1276"/>
      </w:tblGrid>
      <w:tr w:rsidR="00E949A2" w:rsidRPr="006E5E0F" w14:paraId="75DED0FD" w14:textId="77777777" w:rsidTr="00097060">
        <w:tc>
          <w:tcPr>
            <w:tcW w:w="583" w:type="dxa"/>
            <w:vMerge w:val="restart"/>
            <w:vAlign w:val="center"/>
          </w:tcPr>
          <w:p w14:paraId="54FDC8BC"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TT</w:t>
            </w:r>
          </w:p>
        </w:tc>
        <w:tc>
          <w:tcPr>
            <w:tcW w:w="1275" w:type="dxa"/>
            <w:vMerge w:val="restart"/>
            <w:vAlign w:val="center"/>
          </w:tcPr>
          <w:p w14:paraId="270AAFC9"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Nội dung kiến thức</w:t>
            </w:r>
          </w:p>
        </w:tc>
        <w:tc>
          <w:tcPr>
            <w:tcW w:w="4253" w:type="dxa"/>
            <w:vMerge w:val="restart"/>
            <w:vAlign w:val="center"/>
          </w:tcPr>
          <w:p w14:paraId="6006838A"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Đơn vị kiến thức, kĩ năng</w:t>
            </w:r>
          </w:p>
        </w:tc>
        <w:tc>
          <w:tcPr>
            <w:tcW w:w="6379" w:type="dxa"/>
            <w:gridSpan w:val="4"/>
            <w:vAlign w:val="center"/>
          </w:tcPr>
          <w:p w14:paraId="74F136F2"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Số câu hỏi theo mức độ nhận thức</w:t>
            </w:r>
          </w:p>
        </w:tc>
        <w:tc>
          <w:tcPr>
            <w:tcW w:w="1984" w:type="dxa"/>
            <w:gridSpan w:val="2"/>
            <w:shd w:val="clear" w:color="auto" w:fill="auto"/>
            <w:vAlign w:val="center"/>
          </w:tcPr>
          <w:p w14:paraId="64D5DEBE"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Tổng</w:t>
            </w:r>
          </w:p>
        </w:tc>
        <w:tc>
          <w:tcPr>
            <w:tcW w:w="1276" w:type="dxa"/>
            <w:vMerge w:val="restart"/>
            <w:vAlign w:val="center"/>
          </w:tcPr>
          <w:p w14:paraId="7BCF1089"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 xml:space="preserve">% </w:t>
            </w:r>
          </w:p>
          <w:p w14:paraId="51BA5F17"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tổng điểm</w:t>
            </w:r>
          </w:p>
        </w:tc>
      </w:tr>
      <w:tr w:rsidR="00E949A2" w:rsidRPr="006E5E0F" w14:paraId="3532268E" w14:textId="77777777" w:rsidTr="00097060">
        <w:tc>
          <w:tcPr>
            <w:tcW w:w="583" w:type="dxa"/>
            <w:vMerge/>
            <w:vAlign w:val="center"/>
          </w:tcPr>
          <w:p w14:paraId="00047FBC"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47A512A8"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vMerge/>
          </w:tcPr>
          <w:p w14:paraId="22C99C30" w14:textId="77777777" w:rsidR="00E949A2" w:rsidRPr="006E5E0F" w:rsidRDefault="00E949A2" w:rsidP="006E5E0F">
            <w:pPr>
              <w:widowControl w:val="0"/>
              <w:spacing w:before="20" w:after="80" w:line="360" w:lineRule="auto"/>
              <w:jc w:val="both"/>
              <w:rPr>
                <w:rFonts w:asciiTheme="majorHAnsi" w:eastAsia="Calibri" w:hAnsiTheme="majorHAnsi" w:cstheme="majorHAnsi"/>
                <w:b/>
                <w:color w:val="000000" w:themeColor="text1"/>
                <w:szCs w:val="26"/>
              </w:rPr>
            </w:pPr>
          </w:p>
        </w:tc>
        <w:tc>
          <w:tcPr>
            <w:tcW w:w="1417" w:type="dxa"/>
            <w:vAlign w:val="center"/>
          </w:tcPr>
          <w:p w14:paraId="2B79A705"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Nhận biết</w:t>
            </w:r>
          </w:p>
        </w:tc>
        <w:tc>
          <w:tcPr>
            <w:tcW w:w="1560" w:type="dxa"/>
            <w:vAlign w:val="center"/>
          </w:tcPr>
          <w:p w14:paraId="75092C87"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Thông hiểu</w:t>
            </w:r>
          </w:p>
        </w:tc>
        <w:tc>
          <w:tcPr>
            <w:tcW w:w="1559" w:type="dxa"/>
            <w:vAlign w:val="center"/>
          </w:tcPr>
          <w:p w14:paraId="7BFE1C58"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Vận dụng</w:t>
            </w:r>
          </w:p>
        </w:tc>
        <w:tc>
          <w:tcPr>
            <w:tcW w:w="1843" w:type="dxa"/>
            <w:vAlign w:val="center"/>
          </w:tcPr>
          <w:p w14:paraId="5E924BFC"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Vận dụng cao</w:t>
            </w:r>
          </w:p>
        </w:tc>
        <w:tc>
          <w:tcPr>
            <w:tcW w:w="1984" w:type="dxa"/>
            <w:gridSpan w:val="2"/>
            <w:shd w:val="clear" w:color="auto" w:fill="auto"/>
            <w:vAlign w:val="center"/>
          </w:tcPr>
          <w:p w14:paraId="2D79F1AB"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i/>
                <w:color w:val="000000" w:themeColor="text1"/>
                <w:szCs w:val="26"/>
              </w:rPr>
              <w:t>Số CH</w:t>
            </w:r>
          </w:p>
        </w:tc>
        <w:tc>
          <w:tcPr>
            <w:tcW w:w="1276" w:type="dxa"/>
            <w:vMerge/>
            <w:vAlign w:val="center"/>
          </w:tcPr>
          <w:p w14:paraId="3A38EEE9"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r>
      <w:tr w:rsidR="00E949A2" w:rsidRPr="006E5E0F" w14:paraId="523C3B55" w14:textId="77777777" w:rsidTr="00097060">
        <w:tc>
          <w:tcPr>
            <w:tcW w:w="583" w:type="dxa"/>
            <w:vMerge/>
            <w:vAlign w:val="center"/>
          </w:tcPr>
          <w:p w14:paraId="5FFDDB1E"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28CBFD52" w14:textId="77777777" w:rsidR="00E949A2" w:rsidRPr="006E5E0F" w:rsidRDefault="00E949A2"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vMerge/>
          </w:tcPr>
          <w:p w14:paraId="34C1EA16" w14:textId="77777777" w:rsidR="00E949A2" w:rsidRPr="006E5E0F" w:rsidRDefault="00E949A2" w:rsidP="006E5E0F">
            <w:pPr>
              <w:widowControl w:val="0"/>
              <w:spacing w:before="20" w:after="80" w:line="360" w:lineRule="auto"/>
              <w:jc w:val="both"/>
              <w:rPr>
                <w:rFonts w:asciiTheme="majorHAnsi" w:eastAsia="Calibri" w:hAnsiTheme="majorHAnsi" w:cstheme="majorHAnsi"/>
                <w:b/>
                <w:i/>
                <w:color w:val="000000" w:themeColor="text1"/>
                <w:szCs w:val="26"/>
              </w:rPr>
            </w:pPr>
          </w:p>
        </w:tc>
        <w:tc>
          <w:tcPr>
            <w:tcW w:w="1417" w:type="dxa"/>
            <w:shd w:val="clear" w:color="auto" w:fill="auto"/>
            <w:vAlign w:val="center"/>
          </w:tcPr>
          <w:p w14:paraId="0E3E29C8"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560" w:type="dxa"/>
            <w:shd w:val="clear" w:color="auto" w:fill="auto"/>
            <w:vAlign w:val="center"/>
          </w:tcPr>
          <w:p w14:paraId="01D5A4B1"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559" w:type="dxa"/>
            <w:shd w:val="clear" w:color="auto" w:fill="auto"/>
            <w:vAlign w:val="center"/>
          </w:tcPr>
          <w:p w14:paraId="7C1BD544"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843" w:type="dxa"/>
            <w:shd w:val="clear" w:color="auto" w:fill="auto"/>
            <w:vAlign w:val="center"/>
          </w:tcPr>
          <w:p w14:paraId="52D19009"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Số CH</w:t>
            </w:r>
          </w:p>
        </w:tc>
        <w:tc>
          <w:tcPr>
            <w:tcW w:w="1134" w:type="dxa"/>
            <w:shd w:val="clear" w:color="auto" w:fill="auto"/>
            <w:vAlign w:val="center"/>
          </w:tcPr>
          <w:p w14:paraId="4C8F7D44"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TN</w:t>
            </w:r>
          </w:p>
        </w:tc>
        <w:tc>
          <w:tcPr>
            <w:tcW w:w="850" w:type="dxa"/>
            <w:vAlign w:val="center"/>
          </w:tcPr>
          <w:p w14:paraId="37C564EF"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r w:rsidRPr="006E5E0F">
              <w:rPr>
                <w:rFonts w:asciiTheme="majorHAnsi" w:eastAsia="Calibri" w:hAnsiTheme="majorHAnsi" w:cstheme="majorHAnsi"/>
                <w:b/>
                <w:i/>
                <w:color w:val="000000" w:themeColor="text1"/>
                <w:szCs w:val="26"/>
              </w:rPr>
              <w:t>TL</w:t>
            </w:r>
          </w:p>
        </w:tc>
        <w:tc>
          <w:tcPr>
            <w:tcW w:w="1276" w:type="dxa"/>
            <w:vMerge/>
            <w:vAlign w:val="center"/>
          </w:tcPr>
          <w:p w14:paraId="2ABDE663" w14:textId="77777777" w:rsidR="00E949A2" w:rsidRPr="006E5E0F" w:rsidRDefault="00E949A2"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2B9570A8" w14:textId="77777777" w:rsidTr="00097060">
        <w:tc>
          <w:tcPr>
            <w:tcW w:w="583" w:type="dxa"/>
            <w:vMerge w:val="restart"/>
            <w:vAlign w:val="center"/>
          </w:tcPr>
          <w:p w14:paraId="6BBCFDC6"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Cs/>
                <w:color w:val="000000" w:themeColor="text1"/>
                <w:szCs w:val="26"/>
                <w:lang w:val="en-US"/>
              </w:rPr>
              <w:t>1</w:t>
            </w:r>
          </w:p>
        </w:tc>
        <w:tc>
          <w:tcPr>
            <w:tcW w:w="1275" w:type="dxa"/>
            <w:vMerge w:val="restart"/>
            <w:vAlign w:val="center"/>
          </w:tcPr>
          <w:p w14:paraId="4C608339"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roofErr w:type="spellStart"/>
            <w:r w:rsidRPr="006E5E0F">
              <w:rPr>
                <w:rFonts w:asciiTheme="majorHAnsi" w:eastAsia="Calibri" w:hAnsiTheme="majorHAnsi" w:cstheme="majorHAnsi"/>
                <w:bCs/>
                <w:color w:val="000000" w:themeColor="text1"/>
                <w:szCs w:val="26"/>
                <w:lang w:val="en-US"/>
              </w:rPr>
              <w:t>Mở</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đầu</w:t>
            </w:r>
            <w:proofErr w:type="spellEnd"/>
          </w:p>
        </w:tc>
        <w:tc>
          <w:tcPr>
            <w:tcW w:w="4253" w:type="dxa"/>
          </w:tcPr>
          <w:p w14:paraId="2D9709EF" w14:textId="6C14E2C5"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 xml:space="preserve">1.1. </w:t>
            </w:r>
            <w:proofErr w:type="spellStart"/>
            <w:r w:rsidRPr="006E5E0F">
              <w:rPr>
                <w:rFonts w:asciiTheme="majorHAnsi" w:eastAsia="Calibri" w:hAnsiTheme="majorHAnsi" w:cstheme="majorHAnsi"/>
                <w:bCs/>
                <w:color w:val="000000" w:themeColor="text1"/>
                <w:szCs w:val="26"/>
                <w:lang w:val="en-US"/>
              </w:rPr>
              <w:t>Khái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quát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về</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môn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Vật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lý</w:t>
            </w:r>
            <w:proofErr w:type="spellEnd"/>
          </w:p>
        </w:tc>
        <w:tc>
          <w:tcPr>
            <w:tcW w:w="1417" w:type="dxa"/>
            <w:shd w:val="clear" w:color="auto" w:fill="auto"/>
            <w:vAlign w:val="center"/>
          </w:tcPr>
          <w:p w14:paraId="1664E2B4" w14:textId="2382FB23"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3759D4CE" w14:textId="1BC4674F"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0C45AC45"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67EE86D7"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4B7D3A7" w14:textId="580D92C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5B3F7692" w14:textId="74B3C61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1276" w:type="dxa"/>
            <w:vMerge w:val="restart"/>
            <w:vAlign w:val="center"/>
          </w:tcPr>
          <w:p w14:paraId="2CB4B521" w14:textId="2FC30718"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r>
      <w:tr w:rsidR="00C44376" w:rsidRPr="006E5E0F" w14:paraId="0AB93AC7" w14:textId="77777777" w:rsidTr="00097060">
        <w:tc>
          <w:tcPr>
            <w:tcW w:w="583" w:type="dxa"/>
            <w:vMerge/>
            <w:vAlign w:val="center"/>
          </w:tcPr>
          <w:p w14:paraId="1F0FA351"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35F91C70"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30C4CF80" w14:textId="784C9BDF"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1.2. V</w:t>
            </w:r>
            <w:proofErr w:type="spellStart"/>
            <w:r w:rsidRPr="006E5E0F">
              <w:rPr>
                <w:rFonts w:asciiTheme="majorHAnsi" w:eastAsia="Calibri" w:hAnsiTheme="majorHAnsi" w:cstheme="majorHAnsi"/>
                <w:bCs/>
                <w:color w:val="000000" w:themeColor="text1"/>
                <w:szCs w:val="26"/>
                <w:lang w:val="en-US"/>
              </w:rPr>
              <w:t>ấn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đề</w:t>
            </w:r>
            <w:proofErr w:type="spellEnd"/>
            <w:r w:rsidRPr="006E5E0F">
              <w:rPr>
                <w:rFonts w:asciiTheme="majorHAnsi" w:eastAsia="Calibri" w:hAnsiTheme="majorHAnsi" w:cstheme="majorHAnsi"/>
                <w:bCs/>
                <w:color w:val="000000" w:themeColor="text1"/>
                <w:szCs w:val="26"/>
                <w:lang w:val="en-US"/>
              </w:rPr>
              <w:t xml:space="preserve"> an </w:t>
            </w:r>
            <w:proofErr w:type="spellStart"/>
            <w:r w:rsidRPr="006E5E0F">
              <w:rPr>
                <w:rFonts w:asciiTheme="majorHAnsi" w:eastAsia="Calibri" w:hAnsiTheme="majorHAnsi" w:cstheme="majorHAnsi"/>
                <w:bCs/>
                <w:color w:val="000000" w:themeColor="text1"/>
                <w:szCs w:val="26"/>
                <w:lang w:val="en-US"/>
              </w:rPr>
              <w:t>toàn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trong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vật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lí</w:t>
            </w:r>
            <w:proofErr w:type="spellEnd"/>
          </w:p>
        </w:tc>
        <w:tc>
          <w:tcPr>
            <w:tcW w:w="1417" w:type="dxa"/>
            <w:shd w:val="clear" w:color="auto" w:fill="auto"/>
            <w:vAlign w:val="center"/>
          </w:tcPr>
          <w:p w14:paraId="0959410A" w14:textId="397FA646"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4020C073" w14:textId="37BBC4F4"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4383CEDF"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2A42BB6"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5F2DB1C4" w14:textId="41C1829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7709A56F"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481C8F7B"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6CFDB8A6" w14:textId="77777777" w:rsidTr="00097060">
        <w:tc>
          <w:tcPr>
            <w:tcW w:w="583" w:type="dxa"/>
            <w:vMerge/>
            <w:vAlign w:val="center"/>
          </w:tcPr>
          <w:p w14:paraId="7F1096A4"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3A70142E"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78C2F343" w14:textId="2E04A10A"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1.3. Đ</w:t>
            </w:r>
            <w:proofErr w:type="spellStart"/>
            <w:r w:rsidRPr="006E5E0F">
              <w:rPr>
                <w:rFonts w:asciiTheme="majorHAnsi" w:eastAsia="Calibri" w:hAnsiTheme="majorHAnsi" w:cstheme="majorHAnsi"/>
                <w:bCs/>
                <w:color w:val="000000" w:themeColor="text1"/>
                <w:szCs w:val="26"/>
                <w:lang w:val="en-US"/>
              </w:rPr>
              <w:t>ơn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vị</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và</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sai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số</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trong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vật</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lí</w:t>
            </w:r>
            <w:proofErr w:type="spellEnd"/>
          </w:p>
        </w:tc>
        <w:tc>
          <w:tcPr>
            <w:tcW w:w="1417" w:type="dxa"/>
            <w:shd w:val="clear" w:color="auto" w:fill="auto"/>
            <w:vAlign w:val="center"/>
          </w:tcPr>
          <w:p w14:paraId="69FB4746" w14:textId="63DD012A"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67EA4509" w14:textId="2468CF14"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216746BC"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12115352"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DB62D08" w14:textId="711A98E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0EA673F"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0B879F7A"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2FBE41E2" w14:textId="77777777" w:rsidTr="00097060">
        <w:tc>
          <w:tcPr>
            <w:tcW w:w="583" w:type="dxa"/>
            <w:vMerge w:val="restart"/>
            <w:vAlign w:val="center"/>
          </w:tcPr>
          <w:p w14:paraId="5CA1B462" w14:textId="1696549D" w:rsidR="00C44376" w:rsidRPr="006E5E0F" w:rsidRDefault="00C44376" w:rsidP="006E5E0F">
            <w:pPr>
              <w:widowControl w:val="0"/>
              <w:spacing w:before="20" w:after="80" w:line="360" w:lineRule="auto"/>
              <w:jc w:val="center"/>
              <w:rPr>
                <w:rFonts w:asciiTheme="majorHAnsi" w:eastAsia="Calibri" w:hAnsiTheme="majorHAnsi" w:cstheme="majorHAnsi"/>
                <w:bCs/>
                <w:color w:val="000000" w:themeColor="text1"/>
                <w:szCs w:val="26"/>
                <w:lang w:val="en-US"/>
              </w:rPr>
            </w:pPr>
            <w:r w:rsidRPr="006E5E0F">
              <w:rPr>
                <w:rFonts w:asciiTheme="majorHAnsi" w:eastAsia="Calibri" w:hAnsiTheme="majorHAnsi" w:cstheme="majorHAnsi"/>
                <w:bCs/>
                <w:color w:val="000000" w:themeColor="text1"/>
                <w:szCs w:val="26"/>
                <w:lang w:val="en-US"/>
              </w:rPr>
              <w:t>2</w:t>
            </w:r>
          </w:p>
        </w:tc>
        <w:tc>
          <w:tcPr>
            <w:tcW w:w="1275" w:type="dxa"/>
            <w:vMerge w:val="restart"/>
            <w:vAlign w:val="center"/>
          </w:tcPr>
          <w:p w14:paraId="42920C03" w14:textId="698F771D" w:rsidR="00C44376" w:rsidRPr="006E5E0F" w:rsidRDefault="00C44376" w:rsidP="006E5E0F">
            <w:pPr>
              <w:widowControl w:val="0"/>
              <w:spacing w:before="20" w:after="80" w:line="360" w:lineRule="auto"/>
              <w:rPr>
                <w:rFonts w:asciiTheme="majorHAnsi" w:eastAsia="Calibri" w:hAnsiTheme="majorHAnsi" w:cstheme="majorHAnsi"/>
                <w:bCs/>
                <w:color w:val="000000" w:themeColor="text1"/>
                <w:szCs w:val="26"/>
                <w:lang w:val="en-US"/>
              </w:rPr>
            </w:pPr>
            <w:proofErr w:type="spellStart"/>
            <w:r w:rsidRPr="006E5E0F">
              <w:rPr>
                <w:rFonts w:asciiTheme="majorHAnsi" w:eastAsia="Calibri" w:hAnsiTheme="majorHAnsi" w:cstheme="majorHAnsi"/>
                <w:bCs/>
                <w:color w:val="000000" w:themeColor="text1"/>
                <w:szCs w:val="26"/>
                <w:lang w:val="en-US"/>
              </w:rPr>
              <w:t>Mô</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tả</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p>
        </w:tc>
        <w:tc>
          <w:tcPr>
            <w:tcW w:w="4253" w:type="dxa"/>
          </w:tcPr>
          <w:p w14:paraId="77E3A4F4" w14:textId="3345F1A9"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 xml:space="preserve">2.1.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p>
        </w:tc>
        <w:tc>
          <w:tcPr>
            <w:tcW w:w="1417" w:type="dxa"/>
            <w:shd w:val="clear" w:color="auto" w:fill="auto"/>
            <w:vAlign w:val="center"/>
          </w:tcPr>
          <w:p w14:paraId="733C2AFC" w14:textId="70EBD5A8"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6649F99C" w14:textId="1212ADDA"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559" w:type="dxa"/>
            <w:shd w:val="clear" w:color="auto" w:fill="auto"/>
            <w:vAlign w:val="center"/>
          </w:tcPr>
          <w:p w14:paraId="3EF9BD73"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0DE5AE36"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F590165" w14:textId="57AED286"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549746DF" w14:textId="5915DC0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1</w:t>
            </w:r>
          </w:p>
        </w:tc>
        <w:tc>
          <w:tcPr>
            <w:tcW w:w="1276" w:type="dxa"/>
            <w:vMerge w:val="restart"/>
            <w:vAlign w:val="center"/>
          </w:tcPr>
          <w:p w14:paraId="4A86C848" w14:textId="152F7E12" w:rsidR="00C44376" w:rsidRPr="006E5E0F" w:rsidRDefault="0087444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20</w:t>
            </w:r>
          </w:p>
        </w:tc>
      </w:tr>
      <w:tr w:rsidR="00C44376" w:rsidRPr="006E5E0F" w14:paraId="19590A40" w14:textId="77777777" w:rsidTr="00097060">
        <w:tc>
          <w:tcPr>
            <w:tcW w:w="583" w:type="dxa"/>
            <w:vMerge/>
            <w:vAlign w:val="center"/>
          </w:tcPr>
          <w:p w14:paraId="30F238C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5778A3D9"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4A32A435" w14:textId="1D54A1BC"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rPr>
              <w:t xml:space="preserve">2.2.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tổng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hợp</w:t>
            </w:r>
            <w:proofErr w:type="spellEnd"/>
          </w:p>
        </w:tc>
        <w:tc>
          <w:tcPr>
            <w:tcW w:w="1417" w:type="dxa"/>
            <w:shd w:val="clear" w:color="auto" w:fill="auto"/>
            <w:vAlign w:val="center"/>
          </w:tcPr>
          <w:p w14:paraId="13D26012" w14:textId="53B0FACB"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08BC4BB7" w14:textId="535DE1EC"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3AB14F4C"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F3BE9B5"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78818916" w14:textId="22709055"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C750402"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502793AC"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042B5A93" w14:textId="77777777" w:rsidTr="00097060">
        <w:tc>
          <w:tcPr>
            <w:tcW w:w="583" w:type="dxa"/>
            <w:vMerge w:val="restart"/>
            <w:vAlign w:val="center"/>
          </w:tcPr>
          <w:p w14:paraId="183E3E06" w14:textId="45205245" w:rsidR="00C44376" w:rsidRPr="006E5E0F" w:rsidRDefault="00C44376" w:rsidP="006E5E0F">
            <w:pPr>
              <w:widowControl w:val="0"/>
              <w:spacing w:before="20" w:after="80" w:line="360" w:lineRule="auto"/>
              <w:jc w:val="center"/>
              <w:rPr>
                <w:rFonts w:asciiTheme="majorHAnsi" w:eastAsia="Calibri" w:hAnsiTheme="majorHAnsi" w:cstheme="majorHAnsi"/>
                <w:bCs/>
                <w:color w:val="000000" w:themeColor="text1"/>
                <w:szCs w:val="26"/>
                <w:lang w:val="en-US"/>
              </w:rPr>
            </w:pPr>
            <w:r w:rsidRPr="006E5E0F">
              <w:rPr>
                <w:rFonts w:asciiTheme="majorHAnsi" w:eastAsia="Calibri" w:hAnsiTheme="majorHAnsi" w:cstheme="majorHAnsi"/>
                <w:bCs/>
                <w:color w:val="000000" w:themeColor="text1"/>
                <w:szCs w:val="26"/>
                <w:lang w:val="en-US"/>
              </w:rPr>
              <w:t>3</w:t>
            </w:r>
          </w:p>
        </w:tc>
        <w:tc>
          <w:tcPr>
            <w:tcW w:w="1275" w:type="dxa"/>
            <w:vMerge w:val="restart"/>
            <w:vAlign w:val="center"/>
          </w:tcPr>
          <w:p w14:paraId="26DE31CA" w14:textId="0B312D72" w:rsidR="00C44376" w:rsidRPr="006E5E0F" w:rsidRDefault="00C44376" w:rsidP="006E5E0F">
            <w:pPr>
              <w:widowControl w:val="0"/>
              <w:spacing w:before="20" w:after="80" w:line="360" w:lineRule="auto"/>
              <w:jc w:val="center"/>
              <w:rPr>
                <w:rFonts w:asciiTheme="majorHAnsi" w:eastAsia="Calibri" w:hAnsiTheme="majorHAnsi" w:cstheme="majorHAnsi"/>
                <w:bCs/>
                <w:color w:val="000000" w:themeColor="text1"/>
                <w:szCs w:val="26"/>
                <w:lang w:val="en-US"/>
              </w:rPr>
            </w:pP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biến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đổi</w:t>
            </w:r>
            <w:proofErr w:type="spellEnd"/>
          </w:p>
        </w:tc>
        <w:tc>
          <w:tcPr>
            <w:tcW w:w="4253" w:type="dxa"/>
          </w:tcPr>
          <w:p w14:paraId="3528E268" w14:textId="603471C9"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3.1</w:t>
            </w:r>
            <w:r w:rsidRPr="006E5E0F">
              <w:rPr>
                <w:rFonts w:asciiTheme="majorHAnsi" w:eastAsia="Calibri" w:hAnsiTheme="majorHAnsi" w:cstheme="majorHAnsi"/>
                <w:bCs/>
                <w:color w:val="000000" w:themeColor="text1"/>
                <w:szCs w:val="26"/>
              </w:rPr>
              <w:t xml:space="preserve">. </w:t>
            </w:r>
            <w:r w:rsidRPr="006E5E0F">
              <w:rPr>
                <w:rFonts w:asciiTheme="majorHAnsi" w:eastAsia="Calibri" w:hAnsiTheme="majorHAnsi" w:cstheme="majorHAnsi"/>
                <w:bCs/>
                <w:color w:val="000000" w:themeColor="text1"/>
                <w:szCs w:val="26"/>
                <w:lang w:val="en-US"/>
              </w:rPr>
              <w:t xml:space="preserve">Gia </w:t>
            </w:r>
            <w:proofErr w:type="spellStart"/>
            <w:r w:rsidRPr="006E5E0F">
              <w:rPr>
                <w:rFonts w:asciiTheme="majorHAnsi" w:eastAsia="Calibri" w:hAnsiTheme="majorHAnsi" w:cstheme="majorHAnsi"/>
                <w:bCs/>
                <w:color w:val="000000" w:themeColor="text1"/>
                <w:szCs w:val="26"/>
                <w:lang w:val="en-US"/>
              </w:rPr>
              <w:t>tốc</w:t>
            </w:r>
            <w:proofErr w:type="spellEnd"/>
            <w:r w:rsidRPr="006E5E0F">
              <w:rPr>
                <w:rFonts w:asciiTheme="majorHAnsi" w:eastAsia="Calibri" w:hAnsiTheme="majorHAnsi" w:cstheme="majorHAnsi"/>
                <w:bCs/>
                <w:color w:val="000000" w:themeColor="text1"/>
                <w:szCs w:val="26"/>
                <w:lang w:val="en-US"/>
              </w:rPr>
              <w:t xml:space="preserve"> .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biến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đổi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đều</w:t>
            </w:r>
            <w:proofErr w:type="spellEnd"/>
          </w:p>
        </w:tc>
        <w:tc>
          <w:tcPr>
            <w:tcW w:w="1417" w:type="dxa"/>
            <w:shd w:val="clear" w:color="auto" w:fill="auto"/>
            <w:vAlign w:val="center"/>
          </w:tcPr>
          <w:p w14:paraId="7C828951" w14:textId="30F0B6E1"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36DAEAF4" w14:textId="6BDDA430"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0774564E" w14:textId="4B75BD04"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151FA2A4" w14:textId="073087FD"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134" w:type="dxa"/>
            <w:shd w:val="clear" w:color="auto" w:fill="auto"/>
            <w:vAlign w:val="center"/>
          </w:tcPr>
          <w:p w14:paraId="79AF18CF" w14:textId="7D858AF3"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4D57B5FC" w14:textId="4BA19D0C"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2</w:t>
            </w:r>
          </w:p>
        </w:tc>
        <w:tc>
          <w:tcPr>
            <w:tcW w:w="1276" w:type="dxa"/>
            <w:vMerge w:val="restart"/>
            <w:vAlign w:val="center"/>
          </w:tcPr>
          <w:p w14:paraId="38ED56E5" w14:textId="6C44B0B1" w:rsidR="00C44376" w:rsidRPr="006E5E0F" w:rsidRDefault="0087444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60</w:t>
            </w:r>
          </w:p>
        </w:tc>
      </w:tr>
      <w:tr w:rsidR="00C44376" w:rsidRPr="006E5E0F" w14:paraId="53CDDB7A" w14:textId="77777777" w:rsidTr="00097060">
        <w:tc>
          <w:tcPr>
            <w:tcW w:w="583" w:type="dxa"/>
            <w:vMerge/>
            <w:vAlign w:val="center"/>
          </w:tcPr>
          <w:p w14:paraId="0E3E628B"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0A571743"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4A24119F" w14:textId="56FE1478"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3.2</w:t>
            </w:r>
            <w:r w:rsidRPr="006E5E0F">
              <w:rPr>
                <w:rFonts w:asciiTheme="majorHAnsi" w:eastAsia="Calibri" w:hAnsiTheme="majorHAnsi" w:cstheme="majorHAnsi"/>
                <w:bCs/>
                <w:color w:val="000000" w:themeColor="text1"/>
                <w:szCs w:val="26"/>
              </w:rPr>
              <w:t>. Sự rơi tự do</w:t>
            </w:r>
          </w:p>
        </w:tc>
        <w:tc>
          <w:tcPr>
            <w:tcW w:w="1417" w:type="dxa"/>
            <w:shd w:val="clear" w:color="auto" w:fill="auto"/>
            <w:vAlign w:val="center"/>
          </w:tcPr>
          <w:p w14:paraId="64C4E803" w14:textId="72E9216A" w:rsidR="00C44376" w:rsidRPr="006E5E0F" w:rsidRDefault="0087444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560" w:type="dxa"/>
            <w:shd w:val="clear" w:color="auto" w:fill="auto"/>
            <w:vAlign w:val="center"/>
          </w:tcPr>
          <w:p w14:paraId="7105A077" w14:textId="71A44B86"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7FE9EC37"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4C17E4E7"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4BB5538D" w14:textId="1DA4AFE1"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065315B4"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3C7446D3"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72B86ED4" w14:textId="77777777" w:rsidTr="00097060">
        <w:tc>
          <w:tcPr>
            <w:tcW w:w="583" w:type="dxa"/>
            <w:vMerge/>
            <w:vAlign w:val="center"/>
          </w:tcPr>
          <w:p w14:paraId="1B69B47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413CBDE0"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524D1E41" w14:textId="6C64215F"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3.3</w:t>
            </w:r>
            <w:r w:rsidRPr="006E5E0F">
              <w:rPr>
                <w:rFonts w:asciiTheme="majorHAnsi" w:eastAsia="Calibri" w:hAnsiTheme="majorHAnsi" w:cstheme="majorHAnsi"/>
                <w:bCs/>
                <w:color w:val="000000" w:themeColor="text1"/>
                <w:szCs w:val="26"/>
              </w:rPr>
              <w:t>. Chuyển động ném</w:t>
            </w:r>
          </w:p>
        </w:tc>
        <w:tc>
          <w:tcPr>
            <w:tcW w:w="1417" w:type="dxa"/>
            <w:shd w:val="clear" w:color="auto" w:fill="auto"/>
            <w:vAlign w:val="center"/>
          </w:tcPr>
          <w:p w14:paraId="738E8252" w14:textId="73C76E50"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3D2A7468" w14:textId="4BF43CA5"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20C093EC" w14:textId="6C59C8B5"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843" w:type="dxa"/>
            <w:shd w:val="clear" w:color="auto" w:fill="auto"/>
            <w:vAlign w:val="center"/>
          </w:tcPr>
          <w:p w14:paraId="16F78BEB"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134" w:type="dxa"/>
            <w:shd w:val="clear" w:color="auto" w:fill="auto"/>
            <w:vAlign w:val="center"/>
          </w:tcPr>
          <w:p w14:paraId="31BF7F47" w14:textId="47BD8A4D"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A829685"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1ED529FC"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2A2713AA" w14:textId="77777777" w:rsidTr="00097060">
        <w:tc>
          <w:tcPr>
            <w:tcW w:w="583" w:type="dxa"/>
            <w:vMerge w:val="restart"/>
            <w:vAlign w:val="center"/>
          </w:tcPr>
          <w:p w14:paraId="7BE88C51"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restart"/>
            <w:vAlign w:val="center"/>
          </w:tcPr>
          <w:p w14:paraId="235BF1B2"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1953ED4B" w14:textId="674C450E"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eastAsia="Calibri" w:hAnsiTheme="majorHAnsi" w:cstheme="majorHAnsi"/>
                <w:bCs/>
                <w:color w:val="000000" w:themeColor="text1"/>
                <w:szCs w:val="26"/>
                <w:lang w:val="en-US"/>
              </w:rPr>
              <w:t>4.1</w:t>
            </w:r>
            <w:r w:rsidRPr="006E5E0F">
              <w:rPr>
                <w:rFonts w:asciiTheme="majorHAnsi" w:eastAsia="Calibri" w:hAnsiTheme="majorHAnsi" w:cstheme="majorHAnsi"/>
                <w:bCs/>
                <w:color w:val="000000" w:themeColor="text1"/>
                <w:szCs w:val="26"/>
              </w:rPr>
              <w:t xml:space="preserve"> Ba định luật Newton</w:t>
            </w:r>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về</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p>
        </w:tc>
        <w:tc>
          <w:tcPr>
            <w:tcW w:w="1417" w:type="dxa"/>
            <w:shd w:val="clear" w:color="auto" w:fill="auto"/>
            <w:vAlign w:val="center"/>
          </w:tcPr>
          <w:p w14:paraId="43C30F7E" w14:textId="1D99CE29"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2D3625EC" w14:textId="279516D6"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11599DB6"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360413D4" w14:textId="377A5D4B"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r w:rsidRPr="006E5E0F">
              <w:rPr>
                <w:rFonts w:asciiTheme="majorHAnsi" w:eastAsia="Calibri" w:hAnsiTheme="majorHAnsi" w:cstheme="majorHAnsi"/>
                <w:bCs/>
                <w:iCs/>
                <w:color w:val="000000" w:themeColor="text1"/>
                <w:szCs w:val="26"/>
                <w:lang w:val="en-US"/>
              </w:rPr>
              <w:t>1</w:t>
            </w:r>
          </w:p>
        </w:tc>
        <w:tc>
          <w:tcPr>
            <w:tcW w:w="1134" w:type="dxa"/>
            <w:shd w:val="clear" w:color="auto" w:fill="auto"/>
            <w:vAlign w:val="center"/>
          </w:tcPr>
          <w:p w14:paraId="55797525" w14:textId="2DBAD75C"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restart"/>
            <w:vAlign w:val="center"/>
          </w:tcPr>
          <w:p w14:paraId="2F8FF112" w14:textId="46F250E3"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1</w:t>
            </w:r>
          </w:p>
        </w:tc>
        <w:tc>
          <w:tcPr>
            <w:tcW w:w="1276" w:type="dxa"/>
            <w:vMerge w:val="restart"/>
            <w:vAlign w:val="center"/>
          </w:tcPr>
          <w:p w14:paraId="40201735" w14:textId="5DE208BF" w:rsidR="00C44376" w:rsidRPr="006E5E0F" w:rsidRDefault="0087444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r w:rsidRPr="006E5E0F">
              <w:rPr>
                <w:rFonts w:asciiTheme="majorHAnsi" w:eastAsia="Calibri" w:hAnsiTheme="majorHAnsi" w:cstheme="majorHAnsi"/>
                <w:b/>
                <w:i/>
                <w:color w:val="000000" w:themeColor="text1"/>
                <w:szCs w:val="26"/>
                <w:lang w:val="en-US"/>
              </w:rPr>
              <w:t>20</w:t>
            </w:r>
          </w:p>
        </w:tc>
      </w:tr>
      <w:tr w:rsidR="00C44376" w:rsidRPr="006E5E0F" w14:paraId="5C5BF8C5" w14:textId="77777777" w:rsidTr="00097060">
        <w:tc>
          <w:tcPr>
            <w:tcW w:w="583" w:type="dxa"/>
            <w:vMerge/>
            <w:vAlign w:val="center"/>
          </w:tcPr>
          <w:p w14:paraId="382A183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1275" w:type="dxa"/>
            <w:vMerge/>
            <w:vAlign w:val="center"/>
          </w:tcPr>
          <w:p w14:paraId="41EF6C9D"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4253" w:type="dxa"/>
          </w:tcPr>
          <w:p w14:paraId="1926A831" w14:textId="74020B44" w:rsidR="00C44376" w:rsidRPr="006E5E0F" w:rsidRDefault="00C44376" w:rsidP="006E5E0F">
            <w:pPr>
              <w:widowControl w:val="0"/>
              <w:spacing w:before="20" w:after="80" w:line="360" w:lineRule="auto"/>
              <w:jc w:val="both"/>
              <w:rPr>
                <w:rFonts w:asciiTheme="majorHAnsi" w:eastAsia="Calibri" w:hAnsiTheme="majorHAnsi" w:cstheme="majorHAnsi"/>
                <w:b/>
                <w:i/>
                <w:color w:val="000000" w:themeColor="text1"/>
                <w:szCs w:val="26"/>
              </w:rPr>
            </w:pPr>
            <w:r w:rsidRPr="006E5E0F">
              <w:rPr>
                <w:rFonts w:asciiTheme="majorHAnsi" w:hAnsiTheme="majorHAnsi" w:cstheme="majorHAnsi"/>
                <w:bCs/>
                <w:color w:val="000000" w:themeColor="text1"/>
                <w:szCs w:val="26"/>
                <w:lang w:val="en-US"/>
              </w:rPr>
              <w:t xml:space="preserve">4.2 </w:t>
            </w:r>
            <w:proofErr w:type="spellStart"/>
            <w:r w:rsidRPr="006E5E0F">
              <w:rPr>
                <w:rFonts w:asciiTheme="majorHAnsi" w:hAnsiTheme="majorHAnsi" w:cstheme="majorHAnsi"/>
                <w:bCs/>
                <w:color w:val="000000" w:themeColor="text1"/>
                <w:szCs w:val="26"/>
                <w:lang w:val="en-US"/>
              </w:rPr>
              <w:t>Một</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số</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lực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trong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thực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tiễn</w:t>
            </w:r>
            <w:proofErr w:type="spellEnd"/>
          </w:p>
        </w:tc>
        <w:tc>
          <w:tcPr>
            <w:tcW w:w="1417" w:type="dxa"/>
            <w:shd w:val="clear" w:color="auto" w:fill="auto"/>
            <w:vAlign w:val="center"/>
          </w:tcPr>
          <w:p w14:paraId="7B0F1B84" w14:textId="735F894C"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60" w:type="dxa"/>
            <w:shd w:val="clear" w:color="auto" w:fill="auto"/>
            <w:vAlign w:val="center"/>
          </w:tcPr>
          <w:p w14:paraId="0D9F8E3E" w14:textId="3B9F8FE1"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lang w:val="en-US"/>
              </w:rPr>
            </w:pPr>
          </w:p>
        </w:tc>
        <w:tc>
          <w:tcPr>
            <w:tcW w:w="1559" w:type="dxa"/>
            <w:shd w:val="clear" w:color="auto" w:fill="auto"/>
            <w:vAlign w:val="center"/>
          </w:tcPr>
          <w:p w14:paraId="3D209A98"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843" w:type="dxa"/>
            <w:shd w:val="clear" w:color="auto" w:fill="auto"/>
            <w:vAlign w:val="center"/>
          </w:tcPr>
          <w:p w14:paraId="26D78A4B" w14:textId="77777777" w:rsidR="00C44376" w:rsidRPr="006E5E0F" w:rsidRDefault="00C44376" w:rsidP="006E5E0F">
            <w:pPr>
              <w:widowControl w:val="0"/>
              <w:spacing w:before="20" w:after="80" w:line="360" w:lineRule="auto"/>
              <w:jc w:val="center"/>
              <w:rPr>
                <w:rFonts w:asciiTheme="majorHAnsi" w:eastAsia="Calibri" w:hAnsiTheme="majorHAnsi" w:cstheme="majorHAnsi"/>
                <w:bCs/>
                <w:iCs/>
                <w:color w:val="000000" w:themeColor="text1"/>
                <w:szCs w:val="26"/>
              </w:rPr>
            </w:pPr>
          </w:p>
        </w:tc>
        <w:tc>
          <w:tcPr>
            <w:tcW w:w="1134" w:type="dxa"/>
            <w:shd w:val="clear" w:color="auto" w:fill="auto"/>
            <w:vAlign w:val="center"/>
          </w:tcPr>
          <w:p w14:paraId="35E12741" w14:textId="3086BA23"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lang w:val="en-US"/>
              </w:rPr>
            </w:pPr>
          </w:p>
        </w:tc>
        <w:tc>
          <w:tcPr>
            <w:tcW w:w="850" w:type="dxa"/>
            <w:vMerge/>
            <w:vAlign w:val="center"/>
          </w:tcPr>
          <w:p w14:paraId="19ABB172"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c>
          <w:tcPr>
            <w:tcW w:w="1276" w:type="dxa"/>
            <w:vMerge/>
            <w:vAlign w:val="center"/>
          </w:tcPr>
          <w:p w14:paraId="6AC32B2B" w14:textId="77777777" w:rsidR="00C44376" w:rsidRPr="006E5E0F" w:rsidRDefault="00C44376" w:rsidP="006E5E0F">
            <w:pPr>
              <w:widowControl w:val="0"/>
              <w:spacing w:before="20" w:after="80" w:line="360" w:lineRule="auto"/>
              <w:jc w:val="center"/>
              <w:rPr>
                <w:rFonts w:asciiTheme="majorHAnsi" w:eastAsia="Calibri" w:hAnsiTheme="majorHAnsi" w:cstheme="majorHAnsi"/>
                <w:b/>
                <w:i/>
                <w:color w:val="000000" w:themeColor="text1"/>
                <w:szCs w:val="26"/>
              </w:rPr>
            </w:pPr>
          </w:p>
        </w:tc>
      </w:tr>
      <w:tr w:rsidR="00C44376" w:rsidRPr="006E5E0F" w14:paraId="543E7AD2" w14:textId="77777777" w:rsidTr="00097060">
        <w:trPr>
          <w:trHeight w:val="70"/>
        </w:trPr>
        <w:tc>
          <w:tcPr>
            <w:tcW w:w="1858" w:type="dxa"/>
            <w:gridSpan w:val="2"/>
            <w:vAlign w:val="center"/>
          </w:tcPr>
          <w:p w14:paraId="59A75273"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Tổng</w:t>
            </w:r>
          </w:p>
        </w:tc>
        <w:tc>
          <w:tcPr>
            <w:tcW w:w="4253" w:type="dxa"/>
          </w:tcPr>
          <w:p w14:paraId="0312FABF" w14:textId="77777777" w:rsidR="00C44376" w:rsidRPr="006E5E0F" w:rsidRDefault="00C44376" w:rsidP="006E5E0F">
            <w:pPr>
              <w:widowControl w:val="0"/>
              <w:spacing w:before="20" w:after="80" w:line="360" w:lineRule="auto"/>
              <w:jc w:val="both"/>
              <w:rPr>
                <w:rFonts w:asciiTheme="majorHAnsi" w:eastAsia="Calibri" w:hAnsiTheme="majorHAnsi" w:cstheme="majorHAnsi"/>
                <w:b/>
                <w:color w:val="000000" w:themeColor="text1"/>
                <w:szCs w:val="26"/>
                <w:lang w:bidi="hi-IN"/>
              </w:rPr>
            </w:pPr>
          </w:p>
        </w:tc>
        <w:tc>
          <w:tcPr>
            <w:tcW w:w="1417" w:type="dxa"/>
            <w:shd w:val="clear" w:color="auto" w:fill="auto"/>
            <w:vAlign w:val="center"/>
          </w:tcPr>
          <w:p w14:paraId="0A2A1342" w14:textId="1161C664"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bidi="hi-IN"/>
              </w:rPr>
            </w:pPr>
            <w:r w:rsidRPr="006E5E0F">
              <w:rPr>
                <w:rFonts w:asciiTheme="majorHAnsi" w:eastAsia="Calibri" w:hAnsiTheme="majorHAnsi" w:cstheme="majorHAnsi"/>
                <w:b/>
                <w:color w:val="000000" w:themeColor="text1"/>
                <w:szCs w:val="26"/>
                <w:lang w:val="en-US" w:bidi="hi-IN"/>
              </w:rPr>
              <w:t>1</w:t>
            </w:r>
          </w:p>
        </w:tc>
        <w:tc>
          <w:tcPr>
            <w:tcW w:w="1560" w:type="dxa"/>
            <w:shd w:val="clear" w:color="auto" w:fill="auto"/>
            <w:vAlign w:val="center"/>
          </w:tcPr>
          <w:p w14:paraId="0B31825B" w14:textId="6F04AF7C"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1</w:t>
            </w:r>
          </w:p>
        </w:tc>
        <w:tc>
          <w:tcPr>
            <w:tcW w:w="1559" w:type="dxa"/>
            <w:shd w:val="clear" w:color="auto" w:fill="auto"/>
            <w:vAlign w:val="center"/>
          </w:tcPr>
          <w:p w14:paraId="05628A16" w14:textId="3C7ACA46"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bidi="hi-IN"/>
              </w:rPr>
            </w:pPr>
            <w:r w:rsidRPr="006E5E0F">
              <w:rPr>
                <w:rFonts w:asciiTheme="majorHAnsi" w:eastAsia="Calibri" w:hAnsiTheme="majorHAnsi" w:cstheme="majorHAnsi"/>
                <w:b/>
                <w:color w:val="000000" w:themeColor="text1"/>
                <w:szCs w:val="26"/>
                <w:lang w:val="en-US" w:bidi="hi-IN"/>
              </w:rPr>
              <w:t>2</w:t>
            </w:r>
          </w:p>
        </w:tc>
        <w:tc>
          <w:tcPr>
            <w:tcW w:w="1843" w:type="dxa"/>
            <w:shd w:val="clear" w:color="auto" w:fill="auto"/>
            <w:vAlign w:val="center"/>
          </w:tcPr>
          <w:p w14:paraId="30581895" w14:textId="4DAEC2EF"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bidi="hi-IN"/>
              </w:rPr>
            </w:pPr>
            <w:r w:rsidRPr="006E5E0F">
              <w:rPr>
                <w:rFonts w:asciiTheme="majorHAnsi" w:eastAsia="Calibri" w:hAnsiTheme="majorHAnsi" w:cstheme="majorHAnsi"/>
                <w:b/>
                <w:color w:val="000000" w:themeColor="text1"/>
                <w:szCs w:val="26"/>
                <w:lang w:val="en-US" w:bidi="hi-IN"/>
              </w:rPr>
              <w:t>1</w:t>
            </w:r>
          </w:p>
        </w:tc>
        <w:tc>
          <w:tcPr>
            <w:tcW w:w="1134" w:type="dxa"/>
            <w:shd w:val="clear" w:color="auto" w:fill="auto"/>
            <w:vAlign w:val="center"/>
          </w:tcPr>
          <w:p w14:paraId="3EB3CD9B" w14:textId="1B88F4BA"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850" w:type="dxa"/>
            <w:vAlign w:val="center"/>
          </w:tcPr>
          <w:p w14:paraId="12E39AD3" w14:textId="053C372D"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5</w:t>
            </w:r>
          </w:p>
        </w:tc>
        <w:tc>
          <w:tcPr>
            <w:tcW w:w="1276" w:type="dxa"/>
            <w:vAlign w:val="center"/>
          </w:tcPr>
          <w:p w14:paraId="40B754D6"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100</w:t>
            </w:r>
          </w:p>
        </w:tc>
      </w:tr>
      <w:tr w:rsidR="00C44376" w:rsidRPr="006E5E0F" w14:paraId="230DBBD6" w14:textId="77777777" w:rsidTr="00097060">
        <w:trPr>
          <w:trHeight w:val="70"/>
        </w:trPr>
        <w:tc>
          <w:tcPr>
            <w:tcW w:w="1858" w:type="dxa"/>
            <w:gridSpan w:val="2"/>
            <w:vAlign w:val="center"/>
          </w:tcPr>
          <w:p w14:paraId="7BFAA566"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lastRenderedPageBreak/>
              <w:t>Tỉ lệ %</w:t>
            </w:r>
          </w:p>
        </w:tc>
        <w:tc>
          <w:tcPr>
            <w:tcW w:w="4253" w:type="dxa"/>
          </w:tcPr>
          <w:p w14:paraId="59A83576" w14:textId="77777777" w:rsidR="00C44376" w:rsidRPr="006E5E0F" w:rsidRDefault="00C44376" w:rsidP="006E5E0F">
            <w:pPr>
              <w:widowControl w:val="0"/>
              <w:spacing w:before="20" w:after="80" w:line="360" w:lineRule="auto"/>
              <w:jc w:val="both"/>
              <w:rPr>
                <w:rFonts w:asciiTheme="majorHAnsi" w:eastAsia="Calibri" w:hAnsiTheme="majorHAnsi" w:cstheme="majorHAnsi"/>
                <w:b/>
                <w:color w:val="000000" w:themeColor="text1"/>
                <w:szCs w:val="26"/>
              </w:rPr>
            </w:pPr>
          </w:p>
        </w:tc>
        <w:tc>
          <w:tcPr>
            <w:tcW w:w="1417" w:type="dxa"/>
            <w:vAlign w:val="center"/>
          </w:tcPr>
          <w:p w14:paraId="2517D001" w14:textId="77C250F1"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20</w:t>
            </w:r>
          </w:p>
        </w:tc>
        <w:tc>
          <w:tcPr>
            <w:tcW w:w="1560" w:type="dxa"/>
            <w:vAlign w:val="center"/>
          </w:tcPr>
          <w:p w14:paraId="1D936B91" w14:textId="72B0D9B4"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20</w:t>
            </w:r>
          </w:p>
        </w:tc>
        <w:tc>
          <w:tcPr>
            <w:tcW w:w="1559" w:type="dxa"/>
            <w:vAlign w:val="center"/>
          </w:tcPr>
          <w:p w14:paraId="3B924BCE" w14:textId="69024DBE"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40</w:t>
            </w:r>
          </w:p>
        </w:tc>
        <w:tc>
          <w:tcPr>
            <w:tcW w:w="1843" w:type="dxa"/>
            <w:vAlign w:val="center"/>
          </w:tcPr>
          <w:p w14:paraId="7672E52A" w14:textId="383FDE34"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20</w:t>
            </w:r>
          </w:p>
        </w:tc>
        <w:tc>
          <w:tcPr>
            <w:tcW w:w="1134" w:type="dxa"/>
            <w:shd w:val="clear" w:color="auto" w:fill="auto"/>
            <w:vAlign w:val="center"/>
          </w:tcPr>
          <w:p w14:paraId="30CE7977" w14:textId="1290D799"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p>
        </w:tc>
        <w:tc>
          <w:tcPr>
            <w:tcW w:w="850" w:type="dxa"/>
            <w:vAlign w:val="center"/>
          </w:tcPr>
          <w:p w14:paraId="7C1691C9" w14:textId="0A100456" w:rsidR="00C44376" w:rsidRPr="006E5E0F" w:rsidRDefault="00874446" w:rsidP="006E5E0F">
            <w:pPr>
              <w:widowControl w:val="0"/>
              <w:spacing w:before="20" w:after="80" w:line="360" w:lineRule="auto"/>
              <w:jc w:val="center"/>
              <w:rPr>
                <w:rFonts w:asciiTheme="majorHAnsi" w:eastAsia="Calibri" w:hAnsiTheme="majorHAnsi" w:cstheme="majorHAnsi"/>
                <w:b/>
                <w:color w:val="000000" w:themeColor="text1"/>
                <w:szCs w:val="26"/>
                <w:lang w:val="en-US"/>
              </w:rPr>
            </w:pPr>
            <w:r w:rsidRPr="006E5E0F">
              <w:rPr>
                <w:rFonts w:asciiTheme="majorHAnsi" w:eastAsia="Calibri" w:hAnsiTheme="majorHAnsi" w:cstheme="majorHAnsi"/>
                <w:b/>
                <w:color w:val="000000" w:themeColor="text1"/>
                <w:szCs w:val="26"/>
                <w:lang w:val="en-US"/>
              </w:rPr>
              <w:t>100</w:t>
            </w:r>
          </w:p>
        </w:tc>
        <w:tc>
          <w:tcPr>
            <w:tcW w:w="1276" w:type="dxa"/>
            <w:vAlign w:val="center"/>
          </w:tcPr>
          <w:p w14:paraId="08E3B7C5" w14:textId="77777777" w:rsidR="00C44376" w:rsidRPr="006E5E0F" w:rsidRDefault="00C44376" w:rsidP="006E5E0F">
            <w:pPr>
              <w:widowControl w:val="0"/>
              <w:spacing w:before="20" w:after="80" w:line="360" w:lineRule="auto"/>
              <w:jc w:val="center"/>
              <w:rPr>
                <w:rFonts w:asciiTheme="majorHAnsi" w:eastAsia="Calibri" w:hAnsiTheme="majorHAnsi" w:cstheme="majorHAnsi"/>
                <w:b/>
                <w:color w:val="000000" w:themeColor="text1"/>
                <w:szCs w:val="26"/>
              </w:rPr>
            </w:pPr>
            <w:r w:rsidRPr="006E5E0F">
              <w:rPr>
                <w:rFonts w:asciiTheme="majorHAnsi" w:eastAsia="Calibri" w:hAnsiTheme="majorHAnsi" w:cstheme="majorHAnsi"/>
                <w:b/>
                <w:color w:val="000000" w:themeColor="text1"/>
                <w:szCs w:val="26"/>
              </w:rPr>
              <w:t>100</w:t>
            </w:r>
          </w:p>
        </w:tc>
      </w:tr>
    </w:tbl>
    <w:p w14:paraId="60EBCE37" w14:textId="77777777" w:rsidR="00E949A2" w:rsidRPr="006E5E0F" w:rsidRDefault="00E949A2" w:rsidP="006E5E0F">
      <w:pPr>
        <w:spacing w:line="360" w:lineRule="auto"/>
        <w:rPr>
          <w:rFonts w:asciiTheme="majorHAnsi" w:hAnsiTheme="majorHAnsi" w:cstheme="majorHAnsi"/>
          <w:szCs w:val="26"/>
        </w:rPr>
      </w:pPr>
    </w:p>
    <w:p w14:paraId="51530D24" w14:textId="4AABF545" w:rsidR="00E949A2" w:rsidRPr="006E5E0F" w:rsidRDefault="00E949A2" w:rsidP="006E5E0F">
      <w:pPr>
        <w:spacing w:line="360" w:lineRule="auto"/>
        <w:jc w:val="center"/>
        <w:rPr>
          <w:rFonts w:asciiTheme="majorHAnsi" w:hAnsiTheme="majorHAnsi" w:cstheme="majorHAnsi"/>
          <w:b/>
          <w:color w:val="FF0000"/>
          <w:szCs w:val="26"/>
        </w:rPr>
      </w:pPr>
      <w:r w:rsidRPr="006E5E0F">
        <w:rPr>
          <w:rFonts w:asciiTheme="majorHAnsi" w:hAnsiTheme="majorHAnsi" w:cstheme="majorHAnsi"/>
          <w:szCs w:val="26"/>
        </w:rPr>
        <w:br w:type="page"/>
      </w:r>
      <w:r w:rsidRPr="006E5E0F">
        <w:rPr>
          <w:rFonts w:asciiTheme="majorHAnsi" w:hAnsiTheme="majorHAnsi" w:cstheme="majorHAnsi"/>
          <w:color w:val="FF0000"/>
          <w:szCs w:val="26"/>
          <w:highlight w:val="yellow"/>
          <w:lang w:val="en-US"/>
        </w:rPr>
        <w:lastRenderedPageBreak/>
        <w:t xml:space="preserve">2. </w:t>
      </w:r>
      <w:r w:rsidRPr="006E5E0F">
        <w:rPr>
          <w:rFonts w:asciiTheme="majorHAnsi" w:hAnsiTheme="majorHAnsi" w:cstheme="majorHAnsi"/>
          <w:b/>
          <w:color w:val="FF0000"/>
          <w:szCs w:val="26"/>
          <w:highlight w:val="yellow"/>
        </w:rPr>
        <w:t>BẢN ĐẶC TẢ</w:t>
      </w:r>
      <w:r w:rsidRPr="006E5E0F">
        <w:rPr>
          <w:rFonts w:asciiTheme="majorHAnsi" w:hAnsiTheme="majorHAnsi" w:cstheme="majorHAnsi"/>
          <w:b/>
          <w:color w:val="FF0000"/>
          <w:szCs w:val="26"/>
          <w:highlight w:val="yellow"/>
          <w:lang w:val="en-US"/>
        </w:rPr>
        <w:t xml:space="preserve"> </w:t>
      </w:r>
      <w:r w:rsidRPr="006E5E0F">
        <w:rPr>
          <w:rFonts w:asciiTheme="majorHAnsi" w:hAnsiTheme="majorHAnsi" w:cstheme="majorHAnsi"/>
          <w:b/>
          <w:color w:val="FF0000"/>
          <w:szCs w:val="26"/>
          <w:highlight w:val="yellow"/>
        </w:rPr>
        <w:t>ĐỀ KIỂM TRA CUỐI KỲ I</w:t>
      </w:r>
    </w:p>
    <w:p w14:paraId="7A2BECE6"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 xml:space="preserve">MÔN: VẬT LÍ 10 – THỜI GIAN LÀM BÀI: 45 PHÚT </w:t>
      </w:r>
    </w:p>
    <w:tbl>
      <w:tblPr>
        <w:tblStyle w:val="TableGrid"/>
        <w:tblW w:w="15588" w:type="dxa"/>
        <w:tblLook w:val="04A0" w:firstRow="1" w:lastRow="0" w:firstColumn="1" w:lastColumn="0" w:noHBand="0" w:noVBand="1"/>
      </w:tblPr>
      <w:tblGrid>
        <w:gridCol w:w="624"/>
        <w:gridCol w:w="1083"/>
        <w:gridCol w:w="2550"/>
        <w:gridCol w:w="6654"/>
        <w:gridCol w:w="1134"/>
        <w:gridCol w:w="1134"/>
        <w:gridCol w:w="1134"/>
        <w:gridCol w:w="1275"/>
      </w:tblGrid>
      <w:tr w:rsidR="00E949A2" w:rsidRPr="006E5E0F" w14:paraId="2FC37E59" w14:textId="77777777" w:rsidTr="00B2546E">
        <w:tc>
          <w:tcPr>
            <w:tcW w:w="624" w:type="dxa"/>
            <w:vMerge w:val="restart"/>
            <w:vAlign w:val="center"/>
          </w:tcPr>
          <w:p w14:paraId="022C370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TT</w:t>
            </w:r>
          </w:p>
        </w:tc>
        <w:tc>
          <w:tcPr>
            <w:tcW w:w="1083" w:type="dxa"/>
            <w:vMerge w:val="restart"/>
            <w:vAlign w:val="center"/>
          </w:tcPr>
          <w:p w14:paraId="7548E58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Nội dung kiến thức</w:t>
            </w:r>
          </w:p>
        </w:tc>
        <w:tc>
          <w:tcPr>
            <w:tcW w:w="2550" w:type="dxa"/>
            <w:vMerge w:val="restart"/>
            <w:vAlign w:val="center"/>
          </w:tcPr>
          <w:p w14:paraId="089A7D43"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Đơn vị kiến thức, kĩ năng</w:t>
            </w:r>
          </w:p>
        </w:tc>
        <w:tc>
          <w:tcPr>
            <w:tcW w:w="6654" w:type="dxa"/>
            <w:vMerge w:val="restart"/>
            <w:vAlign w:val="center"/>
          </w:tcPr>
          <w:p w14:paraId="29C4184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Mức độ kiến thức, kĩ năng</w:t>
            </w:r>
          </w:p>
          <w:p w14:paraId="62E44AA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cần kiểm tra, đánh giá</w:t>
            </w:r>
          </w:p>
        </w:tc>
        <w:tc>
          <w:tcPr>
            <w:tcW w:w="4677" w:type="dxa"/>
            <w:gridSpan w:val="4"/>
            <w:vAlign w:val="center"/>
          </w:tcPr>
          <w:p w14:paraId="6B12152E"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Số câu hỏi theo mức độ nhận thức</w:t>
            </w:r>
          </w:p>
        </w:tc>
      </w:tr>
      <w:tr w:rsidR="00E949A2" w:rsidRPr="006E5E0F" w14:paraId="4DA1CA57" w14:textId="77777777" w:rsidTr="00B2546E">
        <w:tc>
          <w:tcPr>
            <w:tcW w:w="624" w:type="dxa"/>
            <w:vMerge/>
            <w:vAlign w:val="center"/>
          </w:tcPr>
          <w:p w14:paraId="79D2E0E3"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2A0A6C63"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vMerge/>
            <w:vAlign w:val="center"/>
          </w:tcPr>
          <w:p w14:paraId="6CECD89F"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p>
        </w:tc>
        <w:tc>
          <w:tcPr>
            <w:tcW w:w="6654" w:type="dxa"/>
            <w:vMerge/>
            <w:vAlign w:val="center"/>
          </w:tcPr>
          <w:p w14:paraId="553F309D"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p>
        </w:tc>
        <w:tc>
          <w:tcPr>
            <w:tcW w:w="1134" w:type="dxa"/>
            <w:vAlign w:val="center"/>
          </w:tcPr>
          <w:p w14:paraId="7438E3C1"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tc>
        <w:tc>
          <w:tcPr>
            <w:tcW w:w="1134" w:type="dxa"/>
            <w:vAlign w:val="center"/>
          </w:tcPr>
          <w:p w14:paraId="45865275"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tc>
        <w:tc>
          <w:tcPr>
            <w:tcW w:w="1134" w:type="dxa"/>
            <w:vAlign w:val="center"/>
          </w:tcPr>
          <w:p w14:paraId="4D16295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 xml:space="preserve">Vận dụng </w:t>
            </w:r>
          </w:p>
        </w:tc>
        <w:tc>
          <w:tcPr>
            <w:tcW w:w="1275" w:type="dxa"/>
            <w:vAlign w:val="center"/>
          </w:tcPr>
          <w:p w14:paraId="663D02D0"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 cao</w:t>
            </w:r>
          </w:p>
        </w:tc>
      </w:tr>
      <w:tr w:rsidR="00E949A2" w:rsidRPr="006E5E0F" w14:paraId="5E1A53FA" w14:textId="77777777" w:rsidTr="00B2546E">
        <w:tc>
          <w:tcPr>
            <w:tcW w:w="624" w:type="dxa"/>
            <w:vMerge w:val="restart"/>
            <w:vAlign w:val="center"/>
          </w:tcPr>
          <w:p w14:paraId="52DC5135"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eastAsia="Calibri" w:hAnsiTheme="majorHAnsi" w:cstheme="majorHAnsi"/>
                <w:bCs/>
                <w:color w:val="000000" w:themeColor="text1"/>
                <w:szCs w:val="26"/>
              </w:rPr>
              <w:t>1</w:t>
            </w:r>
          </w:p>
        </w:tc>
        <w:tc>
          <w:tcPr>
            <w:tcW w:w="1083" w:type="dxa"/>
            <w:vMerge w:val="restart"/>
            <w:vAlign w:val="center"/>
          </w:tcPr>
          <w:p w14:paraId="692443C8"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r w:rsidRPr="006E5E0F">
              <w:rPr>
                <w:rFonts w:asciiTheme="majorHAnsi" w:eastAsia="Calibri" w:hAnsiTheme="majorHAnsi" w:cstheme="majorHAnsi"/>
                <w:b/>
                <w:color w:val="000000" w:themeColor="text1"/>
                <w:szCs w:val="26"/>
              </w:rPr>
              <w:t>Mở đầu</w:t>
            </w:r>
          </w:p>
        </w:tc>
        <w:tc>
          <w:tcPr>
            <w:tcW w:w="2550" w:type="dxa"/>
          </w:tcPr>
          <w:p w14:paraId="2F492E38" w14:textId="0A5E065D"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1.1. </w:t>
            </w:r>
            <w:proofErr w:type="spellStart"/>
            <w:r w:rsidR="00C14066" w:rsidRPr="006E5E0F">
              <w:rPr>
                <w:rFonts w:asciiTheme="majorHAnsi" w:eastAsia="Calibri" w:hAnsiTheme="majorHAnsi" w:cstheme="majorHAnsi"/>
                <w:bCs/>
                <w:color w:val="000000" w:themeColor="text1"/>
                <w:szCs w:val="26"/>
                <w:lang w:val="en-US"/>
              </w:rPr>
              <w:t>Khái</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quát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về</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môn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Vật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lý</w:t>
            </w:r>
            <w:proofErr w:type="spellEnd"/>
          </w:p>
        </w:tc>
        <w:tc>
          <w:tcPr>
            <w:tcW w:w="6654" w:type="dxa"/>
            <w:vAlign w:val="center"/>
          </w:tcPr>
          <w:p w14:paraId="257ED6AA"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0DFDF3B4" w14:textId="77777777" w:rsidR="00E949A2" w:rsidRPr="006E5E0F" w:rsidRDefault="00E949A2"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đối tượng nghiên cứu của Vật lí học và mục tiêu của môn Vật lí</w:t>
            </w:r>
          </w:p>
        </w:tc>
        <w:tc>
          <w:tcPr>
            <w:tcW w:w="1134" w:type="dxa"/>
            <w:vAlign w:val="center"/>
          </w:tcPr>
          <w:p w14:paraId="627AFFDA" w14:textId="5CC53A2B"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23B648A1"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230D1AB0"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48C58F61"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r>
      <w:tr w:rsidR="00E949A2" w:rsidRPr="006E5E0F" w14:paraId="123C41B4" w14:textId="77777777" w:rsidTr="00B2546E">
        <w:tc>
          <w:tcPr>
            <w:tcW w:w="624" w:type="dxa"/>
            <w:vMerge/>
            <w:vAlign w:val="center"/>
          </w:tcPr>
          <w:p w14:paraId="3314928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374751A4"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4613C450" w14:textId="22A199A6"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1.2. </w:t>
            </w:r>
            <w:r w:rsidR="00C14066" w:rsidRPr="006E5E0F">
              <w:rPr>
                <w:rFonts w:asciiTheme="majorHAnsi" w:eastAsia="Calibri" w:hAnsiTheme="majorHAnsi" w:cstheme="majorHAnsi"/>
                <w:bCs/>
                <w:color w:val="000000" w:themeColor="text1"/>
                <w:szCs w:val="26"/>
              </w:rPr>
              <w:t>V</w:t>
            </w:r>
            <w:proofErr w:type="spellStart"/>
            <w:r w:rsidR="00C14066" w:rsidRPr="006E5E0F">
              <w:rPr>
                <w:rFonts w:asciiTheme="majorHAnsi" w:eastAsia="Calibri" w:hAnsiTheme="majorHAnsi" w:cstheme="majorHAnsi"/>
                <w:bCs/>
                <w:color w:val="000000" w:themeColor="text1"/>
                <w:szCs w:val="26"/>
                <w:lang w:val="en-US"/>
              </w:rPr>
              <w:t>ấn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đề</w:t>
            </w:r>
            <w:proofErr w:type="spellEnd"/>
            <w:r w:rsidR="00C14066" w:rsidRPr="006E5E0F">
              <w:rPr>
                <w:rFonts w:asciiTheme="majorHAnsi" w:eastAsia="Calibri" w:hAnsiTheme="majorHAnsi" w:cstheme="majorHAnsi"/>
                <w:bCs/>
                <w:color w:val="000000" w:themeColor="text1"/>
                <w:szCs w:val="26"/>
                <w:lang w:val="en-US"/>
              </w:rPr>
              <w:t xml:space="preserve"> an </w:t>
            </w:r>
            <w:proofErr w:type="spellStart"/>
            <w:r w:rsidR="00C14066" w:rsidRPr="006E5E0F">
              <w:rPr>
                <w:rFonts w:asciiTheme="majorHAnsi" w:eastAsia="Calibri" w:hAnsiTheme="majorHAnsi" w:cstheme="majorHAnsi"/>
                <w:bCs/>
                <w:color w:val="000000" w:themeColor="text1"/>
                <w:szCs w:val="26"/>
                <w:lang w:val="en-US"/>
              </w:rPr>
              <w:t>toàn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trong</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vật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lí</w:t>
            </w:r>
            <w:proofErr w:type="spellEnd"/>
          </w:p>
        </w:tc>
        <w:tc>
          <w:tcPr>
            <w:tcW w:w="6654" w:type="dxa"/>
            <w:vAlign w:val="center"/>
          </w:tcPr>
          <w:p w14:paraId="7F5F12B1"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7D5D0423" w14:textId="77777777" w:rsidR="00E949A2" w:rsidRPr="006E5E0F" w:rsidRDefault="00E949A2"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các quy tắc an toàn trong phòng thí nghiệm Vật lí</w:t>
            </w:r>
          </w:p>
        </w:tc>
        <w:tc>
          <w:tcPr>
            <w:tcW w:w="1134" w:type="dxa"/>
            <w:vAlign w:val="center"/>
          </w:tcPr>
          <w:p w14:paraId="7474AC05" w14:textId="15557B0F"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3AF83F04"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60965863"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02C9C94D"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r>
      <w:tr w:rsidR="00E949A2" w:rsidRPr="006E5E0F" w14:paraId="69BA2F19" w14:textId="77777777" w:rsidTr="00B2546E">
        <w:tc>
          <w:tcPr>
            <w:tcW w:w="624" w:type="dxa"/>
            <w:vMerge/>
            <w:vAlign w:val="center"/>
          </w:tcPr>
          <w:p w14:paraId="2CB148BF"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28409444" w14:textId="77777777" w:rsidR="00E949A2" w:rsidRPr="006E5E0F" w:rsidRDefault="00E949A2"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5084B61D" w14:textId="03142CA6"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1.3. </w:t>
            </w:r>
            <w:r w:rsidR="00C14066" w:rsidRPr="006E5E0F">
              <w:rPr>
                <w:rFonts w:asciiTheme="majorHAnsi" w:eastAsia="Calibri" w:hAnsiTheme="majorHAnsi" w:cstheme="majorHAnsi"/>
                <w:bCs/>
                <w:color w:val="000000" w:themeColor="text1"/>
                <w:szCs w:val="26"/>
              </w:rPr>
              <w:t>Đ</w:t>
            </w:r>
            <w:proofErr w:type="spellStart"/>
            <w:r w:rsidR="00C14066" w:rsidRPr="006E5E0F">
              <w:rPr>
                <w:rFonts w:asciiTheme="majorHAnsi" w:eastAsia="Calibri" w:hAnsiTheme="majorHAnsi" w:cstheme="majorHAnsi"/>
                <w:bCs/>
                <w:color w:val="000000" w:themeColor="text1"/>
                <w:szCs w:val="26"/>
                <w:lang w:val="en-US"/>
              </w:rPr>
              <w:t>ơn</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vị</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và</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sai</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số</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trong</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vật</w:t>
            </w:r>
            <w:proofErr w:type="spellEnd"/>
            <w:r w:rsidR="00C14066" w:rsidRPr="006E5E0F">
              <w:rPr>
                <w:rFonts w:asciiTheme="majorHAnsi" w:eastAsia="Calibri" w:hAnsiTheme="majorHAnsi" w:cstheme="majorHAnsi"/>
                <w:bCs/>
                <w:color w:val="000000" w:themeColor="text1"/>
                <w:szCs w:val="26"/>
                <w:lang w:val="en-US"/>
              </w:rPr>
              <w:t xml:space="preserve"> </w:t>
            </w:r>
            <w:proofErr w:type="spellStart"/>
            <w:r w:rsidR="00C14066" w:rsidRPr="006E5E0F">
              <w:rPr>
                <w:rFonts w:asciiTheme="majorHAnsi" w:eastAsia="Calibri" w:hAnsiTheme="majorHAnsi" w:cstheme="majorHAnsi"/>
                <w:bCs/>
                <w:color w:val="000000" w:themeColor="text1"/>
                <w:szCs w:val="26"/>
                <w:lang w:val="en-US"/>
              </w:rPr>
              <w:t>lí</w:t>
            </w:r>
            <w:proofErr w:type="spellEnd"/>
          </w:p>
        </w:tc>
        <w:tc>
          <w:tcPr>
            <w:tcW w:w="6654" w:type="dxa"/>
            <w:vAlign w:val="center"/>
          </w:tcPr>
          <w:p w14:paraId="0E4B6655" w14:textId="77777777" w:rsidR="00E949A2" w:rsidRPr="006E5E0F" w:rsidRDefault="00E949A2"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7DA17EA7" w14:textId="77777777" w:rsidR="00E949A2" w:rsidRPr="006E5E0F" w:rsidRDefault="00E949A2"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các loại sai số thường gặp</w:t>
            </w:r>
          </w:p>
        </w:tc>
        <w:tc>
          <w:tcPr>
            <w:tcW w:w="1134" w:type="dxa"/>
            <w:vAlign w:val="center"/>
          </w:tcPr>
          <w:p w14:paraId="3784BA37" w14:textId="0B5EB675"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79E89908"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6B43CBED"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22F34566" w14:textId="77777777" w:rsidR="00E949A2" w:rsidRPr="006E5E0F" w:rsidRDefault="00E949A2"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4D868DCB" w14:textId="77777777" w:rsidTr="00B2546E">
        <w:tc>
          <w:tcPr>
            <w:tcW w:w="624" w:type="dxa"/>
            <w:vMerge w:val="restart"/>
            <w:vAlign w:val="center"/>
          </w:tcPr>
          <w:p w14:paraId="26ADB224" w14:textId="2CB475CC" w:rsidR="00B2546E" w:rsidRPr="006E5E0F" w:rsidRDefault="00B2546E" w:rsidP="006E5E0F">
            <w:pPr>
              <w:widowControl w:val="0"/>
              <w:spacing w:before="20" w:after="80" w:line="360" w:lineRule="auto"/>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2</w:t>
            </w:r>
          </w:p>
        </w:tc>
        <w:tc>
          <w:tcPr>
            <w:tcW w:w="1083" w:type="dxa"/>
            <w:vMerge w:val="restart"/>
            <w:vAlign w:val="center"/>
          </w:tcPr>
          <w:p w14:paraId="7097E3AB" w14:textId="01615608"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proofErr w:type="spellStart"/>
            <w:r w:rsidRPr="006E5E0F">
              <w:rPr>
                <w:rFonts w:asciiTheme="majorHAnsi" w:hAnsiTheme="majorHAnsi" w:cstheme="majorHAnsi"/>
                <w:b/>
                <w:color w:val="000000" w:themeColor="text1"/>
                <w:szCs w:val="26"/>
                <w:lang w:val="en-US"/>
              </w:rPr>
              <w:t>Mô</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tả</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chuyển</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động</w:t>
            </w:r>
            <w:proofErr w:type="spellEnd"/>
          </w:p>
        </w:tc>
        <w:tc>
          <w:tcPr>
            <w:tcW w:w="2550" w:type="dxa"/>
          </w:tcPr>
          <w:p w14:paraId="0E061A19" w14:textId="21F0BBF9"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2.1.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p>
        </w:tc>
        <w:tc>
          <w:tcPr>
            <w:tcW w:w="6654" w:type="dxa"/>
            <w:vAlign w:val="center"/>
          </w:tcPr>
          <w:p w14:paraId="1B23F80B"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4DEF71FF" w14:textId="6A09669A" w:rsidR="00B2546E" w:rsidRPr="006E5E0F" w:rsidRDefault="00B2546E" w:rsidP="006E5E0F">
            <w:pPr>
              <w:widowControl w:val="0"/>
              <w:spacing w:before="20" w:after="80" w:line="360" w:lineRule="auto"/>
              <w:jc w:val="both"/>
              <w:rPr>
                <w:rFonts w:asciiTheme="majorHAnsi" w:eastAsia="Times New Roman" w:hAnsiTheme="majorHAnsi" w:cstheme="majorHAnsi"/>
                <w:color w:val="000000"/>
                <w:szCs w:val="26"/>
                <w:lang w:eastAsia="vi-VN"/>
              </w:rPr>
            </w:pPr>
            <w:r w:rsidRPr="006E5E0F">
              <w:rPr>
                <w:rFonts w:asciiTheme="majorHAnsi" w:eastAsia="Times New Roman" w:hAnsiTheme="majorHAnsi" w:cstheme="majorHAnsi"/>
                <w:color w:val="000000"/>
                <w:szCs w:val="26"/>
                <w:lang w:eastAsia="vi-VN"/>
              </w:rPr>
              <w:t>Từ hình ảnh hoặc ví dụ thực tiễn, định nghĩa được độ dịch chuyển.</w:t>
            </w:r>
          </w:p>
          <w:p w14:paraId="1D4803D1"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công thức và định nghĩa vận tốc.</w:t>
            </w:r>
          </w:p>
          <w:p w14:paraId="05B21E7B" w14:textId="2376C0B2"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Vẽ được đồ thị độ dịch chuyển – thời gian</w:t>
            </w:r>
          </w:p>
          <w:p w14:paraId="75F51FB8"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66ADC5A2"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So sánh được quãng đường đi được và độ dịch chuyển</w:t>
            </w:r>
          </w:p>
          <w:p w14:paraId="57CEDF1C" w14:textId="3383D07D"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lastRenderedPageBreak/>
              <w:t>Tính được tốc độ từ đồ thị độ dịch chuyển – thời gian</w:t>
            </w:r>
          </w:p>
        </w:tc>
        <w:tc>
          <w:tcPr>
            <w:tcW w:w="1134" w:type="dxa"/>
            <w:vAlign w:val="center"/>
          </w:tcPr>
          <w:p w14:paraId="36522C62" w14:textId="18DDFF00"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097D8512" w14:textId="43767887"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134" w:type="dxa"/>
            <w:vAlign w:val="center"/>
          </w:tcPr>
          <w:p w14:paraId="2F66B25F"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11D5AE25"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39248EF1" w14:textId="77777777" w:rsidTr="00B2546E">
        <w:tc>
          <w:tcPr>
            <w:tcW w:w="624" w:type="dxa"/>
            <w:vMerge/>
            <w:vAlign w:val="center"/>
          </w:tcPr>
          <w:p w14:paraId="3DFA821B"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4E5E2C16"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0DCE1F83" w14:textId="3A315D28"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rPr>
              <w:t xml:space="preserve">2.2.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tổng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hợp</w:t>
            </w:r>
            <w:proofErr w:type="spellEnd"/>
          </w:p>
        </w:tc>
        <w:tc>
          <w:tcPr>
            <w:tcW w:w="6654" w:type="dxa"/>
            <w:vAlign w:val="center"/>
          </w:tcPr>
          <w:p w14:paraId="379B9E10" w14:textId="12CF92B0"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403B2488" w14:textId="1E3C4FFC"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lang w:val="en-US"/>
              </w:rPr>
            </w:pPr>
            <w:proofErr w:type="spellStart"/>
            <w:r w:rsidRPr="006E5E0F">
              <w:rPr>
                <w:rFonts w:asciiTheme="majorHAnsi" w:hAnsiTheme="majorHAnsi" w:cstheme="majorHAnsi"/>
                <w:bCs/>
                <w:color w:val="000000" w:themeColor="text1"/>
                <w:szCs w:val="26"/>
                <w:lang w:val="en-US"/>
              </w:rPr>
              <w:t>Biết</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được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thế</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nào</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là</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hệ</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quy</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chiếu</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chuyển</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động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hệ</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quy</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chiếu</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đứng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yên</w:t>
            </w:r>
            <w:proofErr w:type="spellEnd"/>
          </w:p>
          <w:p w14:paraId="1DF3967A"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24E08C28"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Xác định được vận tốc tổng hợp</w:t>
            </w:r>
          </w:p>
        </w:tc>
        <w:tc>
          <w:tcPr>
            <w:tcW w:w="1134" w:type="dxa"/>
            <w:vAlign w:val="center"/>
          </w:tcPr>
          <w:p w14:paraId="556D9918" w14:textId="00035F4C"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68972142" w14:textId="178C64CA"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08E3BE44"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2406EFA7"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68A27725" w14:textId="77777777" w:rsidTr="00B2546E">
        <w:tc>
          <w:tcPr>
            <w:tcW w:w="624" w:type="dxa"/>
            <w:vMerge w:val="restart"/>
            <w:vAlign w:val="center"/>
          </w:tcPr>
          <w:p w14:paraId="377B30EF" w14:textId="6B5848B5"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3</w:t>
            </w:r>
          </w:p>
        </w:tc>
        <w:tc>
          <w:tcPr>
            <w:tcW w:w="1083" w:type="dxa"/>
            <w:vMerge w:val="restart"/>
            <w:vAlign w:val="center"/>
          </w:tcPr>
          <w:p w14:paraId="0C111F50" w14:textId="6CB2CF40"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proofErr w:type="spellStart"/>
            <w:r w:rsidRPr="006E5E0F">
              <w:rPr>
                <w:rFonts w:asciiTheme="majorHAnsi" w:hAnsiTheme="majorHAnsi" w:cstheme="majorHAnsi"/>
                <w:b/>
                <w:color w:val="000000" w:themeColor="text1"/>
                <w:szCs w:val="26"/>
                <w:lang w:val="en-US"/>
              </w:rPr>
              <w:t>Chuyển</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động</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biến</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đổi</w:t>
            </w:r>
            <w:proofErr w:type="spellEnd"/>
            <w:r w:rsidRPr="006E5E0F">
              <w:rPr>
                <w:rFonts w:asciiTheme="majorHAnsi" w:hAnsiTheme="majorHAnsi" w:cstheme="majorHAnsi"/>
                <w:b/>
                <w:color w:val="000000" w:themeColor="text1"/>
                <w:szCs w:val="26"/>
                <w:lang w:val="en-US"/>
              </w:rPr>
              <w:t xml:space="preserve"> </w:t>
            </w:r>
          </w:p>
        </w:tc>
        <w:tc>
          <w:tcPr>
            <w:tcW w:w="2550" w:type="dxa"/>
          </w:tcPr>
          <w:p w14:paraId="07EAF56A" w14:textId="67D09761"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lang w:val="en-US"/>
              </w:rPr>
              <w:t>3.1</w:t>
            </w:r>
            <w:r w:rsidRPr="006E5E0F">
              <w:rPr>
                <w:rFonts w:asciiTheme="majorHAnsi" w:eastAsia="Calibri" w:hAnsiTheme="majorHAnsi" w:cstheme="majorHAnsi"/>
                <w:bCs/>
                <w:color w:val="000000" w:themeColor="text1"/>
                <w:szCs w:val="26"/>
              </w:rPr>
              <w:t xml:space="preserve">. </w:t>
            </w:r>
            <w:r w:rsidRPr="006E5E0F">
              <w:rPr>
                <w:rFonts w:asciiTheme="majorHAnsi" w:eastAsia="Calibri" w:hAnsiTheme="majorHAnsi" w:cstheme="majorHAnsi"/>
                <w:bCs/>
                <w:color w:val="000000" w:themeColor="text1"/>
                <w:szCs w:val="26"/>
                <w:lang w:val="en-US"/>
              </w:rPr>
              <w:t xml:space="preserve">Gia </w:t>
            </w:r>
            <w:proofErr w:type="spellStart"/>
            <w:r w:rsidRPr="006E5E0F">
              <w:rPr>
                <w:rFonts w:asciiTheme="majorHAnsi" w:eastAsia="Calibri" w:hAnsiTheme="majorHAnsi" w:cstheme="majorHAnsi"/>
                <w:bCs/>
                <w:color w:val="000000" w:themeColor="text1"/>
                <w:szCs w:val="26"/>
                <w:lang w:val="en-US"/>
              </w:rPr>
              <w:t>tốc</w:t>
            </w:r>
            <w:proofErr w:type="spellEnd"/>
            <w:r w:rsidRPr="006E5E0F">
              <w:rPr>
                <w:rFonts w:asciiTheme="majorHAnsi" w:eastAsia="Calibri" w:hAnsiTheme="majorHAnsi" w:cstheme="majorHAnsi"/>
                <w:bCs/>
                <w:color w:val="000000" w:themeColor="text1"/>
                <w:szCs w:val="26"/>
                <w:lang w:val="en-US"/>
              </w:rPr>
              <w:t xml:space="preserve"> .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thẳng</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biến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đổi</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đều</w:t>
            </w:r>
            <w:proofErr w:type="spellEnd"/>
          </w:p>
        </w:tc>
        <w:tc>
          <w:tcPr>
            <w:tcW w:w="6654" w:type="dxa"/>
            <w:vAlign w:val="center"/>
          </w:tcPr>
          <w:p w14:paraId="5BD5A392"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2DF0FD7E" w14:textId="33299215"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định nghĩa và viết được biểu thức gia tốc</w:t>
            </w:r>
          </w:p>
          <w:p w14:paraId="169B5BC8"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định nghĩa chuyển động thẳng biến đổi đều</w:t>
            </w:r>
          </w:p>
          <w:p w14:paraId="5CD5F16A"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p>
          <w:p w14:paraId="1139A25E"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64334438"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ý nghĩa, đơn vị của gia tốc</w:t>
            </w:r>
          </w:p>
          <w:p w14:paraId="1DCCF422"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Vẽ được đồ thị vận tốc – thời gian trong chuyển động thẳng</w:t>
            </w:r>
          </w:p>
          <w:p w14:paraId="5BCCCFA9"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 cao</w:t>
            </w:r>
          </w:p>
          <w:p w14:paraId="6B16B096" w14:textId="5B477A15"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Vận dụng các kiến thức về chuyển động thẳng biến đổi đều giải quyết các bài tập liên quan</w:t>
            </w:r>
          </w:p>
        </w:tc>
        <w:tc>
          <w:tcPr>
            <w:tcW w:w="1134" w:type="dxa"/>
            <w:vAlign w:val="center"/>
          </w:tcPr>
          <w:p w14:paraId="60814C6C" w14:textId="0113DF43"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5B5DB4A8" w14:textId="3EF2BB9A"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34E880AD" w14:textId="32FAB786"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275" w:type="dxa"/>
            <w:vAlign w:val="center"/>
          </w:tcPr>
          <w:p w14:paraId="569D390C"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1996C4A4" w14:textId="77777777" w:rsidTr="00B2546E">
        <w:tc>
          <w:tcPr>
            <w:tcW w:w="624" w:type="dxa"/>
            <w:vMerge/>
            <w:vAlign w:val="center"/>
          </w:tcPr>
          <w:p w14:paraId="3BC1B4F6"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11481823"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15D2B73B" w14:textId="05A6EF8B"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eastAsia="Calibri" w:hAnsiTheme="majorHAnsi" w:cstheme="majorHAnsi"/>
                <w:bCs/>
                <w:color w:val="000000" w:themeColor="text1"/>
                <w:szCs w:val="26"/>
                <w:lang w:val="en-US"/>
              </w:rPr>
              <w:t>3.2</w:t>
            </w:r>
            <w:r w:rsidRPr="006E5E0F">
              <w:rPr>
                <w:rFonts w:asciiTheme="majorHAnsi" w:eastAsia="Calibri" w:hAnsiTheme="majorHAnsi" w:cstheme="majorHAnsi"/>
                <w:bCs/>
                <w:color w:val="000000" w:themeColor="text1"/>
                <w:szCs w:val="26"/>
              </w:rPr>
              <w:t>. Sự rơi tự do</w:t>
            </w:r>
          </w:p>
        </w:tc>
        <w:tc>
          <w:tcPr>
            <w:tcW w:w="6654" w:type="dxa"/>
            <w:vAlign w:val="center"/>
          </w:tcPr>
          <w:p w14:paraId="70405221"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6E9BA363"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Viết được phương trình chuyển động rơi tự do</w:t>
            </w:r>
          </w:p>
          <w:p w14:paraId="63D80047"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173D11E9" w14:textId="708F929C"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lastRenderedPageBreak/>
              <w:t>Rút ra được các công thức của sự rơi tự do</w:t>
            </w:r>
          </w:p>
        </w:tc>
        <w:tc>
          <w:tcPr>
            <w:tcW w:w="1134" w:type="dxa"/>
            <w:vAlign w:val="center"/>
          </w:tcPr>
          <w:p w14:paraId="1CE4CB0C" w14:textId="575F5968"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lastRenderedPageBreak/>
              <w:t>1</w:t>
            </w:r>
          </w:p>
        </w:tc>
        <w:tc>
          <w:tcPr>
            <w:tcW w:w="1134" w:type="dxa"/>
            <w:vAlign w:val="center"/>
          </w:tcPr>
          <w:p w14:paraId="104E5611" w14:textId="7268B86C"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28488153"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00961B02" w14:textId="283115C2"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3743B872" w14:textId="77777777" w:rsidTr="00B2546E">
        <w:tc>
          <w:tcPr>
            <w:tcW w:w="624" w:type="dxa"/>
            <w:vMerge/>
            <w:vAlign w:val="center"/>
          </w:tcPr>
          <w:p w14:paraId="480281CC"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Merge/>
            <w:vAlign w:val="center"/>
          </w:tcPr>
          <w:p w14:paraId="233A599F"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108CF724" w14:textId="3601715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eastAsia="Calibri" w:hAnsiTheme="majorHAnsi" w:cstheme="majorHAnsi"/>
                <w:bCs/>
                <w:color w:val="000000" w:themeColor="text1"/>
                <w:szCs w:val="26"/>
                <w:lang w:val="en-US"/>
              </w:rPr>
              <w:t>3.3</w:t>
            </w:r>
            <w:r w:rsidRPr="006E5E0F">
              <w:rPr>
                <w:rFonts w:asciiTheme="majorHAnsi" w:eastAsia="Calibri" w:hAnsiTheme="majorHAnsi" w:cstheme="majorHAnsi"/>
                <w:bCs/>
                <w:color w:val="000000" w:themeColor="text1"/>
                <w:szCs w:val="26"/>
              </w:rPr>
              <w:t>. Chuyển động ném</w:t>
            </w:r>
          </w:p>
        </w:tc>
        <w:tc>
          <w:tcPr>
            <w:tcW w:w="6654" w:type="dxa"/>
            <w:vAlign w:val="center"/>
          </w:tcPr>
          <w:p w14:paraId="7065DA7D"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0E7BDCFB"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 xml:space="preserve">Viết được phương trình chuyển động ném </w:t>
            </w:r>
          </w:p>
          <w:p w14:paraId="40D94E7E"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6BA51249"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Mô tả được quỹ đạo chuyển động ném</w:t>
            </w:r>
          </w:p>
          <w:p w14:paraId="36BB648B"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w:t>
            </w:r>
          </w:p>
          <w:p w14:paraId="799EAD0A" w14:textId="4E0D033C"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Vận dụng các kiến thức về chuyển động ném để giải quyết các bài tập liên quan</w:t>
            </w:r>
          </w:p>
        </w:tc>
        <w:tc>
          <w:tcPr>
            <w:tcW w:w="1134" w:type="dxa"/>
            <w:vAlign w:val="center"/>
          </w:tcPr>
          <w:p w14:paraId="576158C2" w14:textId="3176DD0F"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4C96FBB1" w14:textId="328EF5C2"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5742A0BF" w14:textId="7FF5E0CA"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275" w:type="dxa"/>
            <w:vAlign w:val="center"/>
          </w:tcPr>
          <w:p w14:paraId="321DAB5C"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660663A7" w14:textId="77777777" w:rsidTr="00B2546E">
        <w:tc>
          <w:tcPr>
            <w:tcW w:w="624" w:type="dxa"/>
            <w:vAlign w:val="center"/>
          </w:tcPr>
          <w:p w14:paraId="64AA5907" w14:textId="170C6DBA"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4</w:t>
            </w:r>
          </w:p>
        </w:tc>
        <w:tc>
          <w:tcPr>
            <w:tcW w:w="1083" w:type="dxa"/>
            <w:vAlign w:val="center"/>
          </w:tcPr>
          <w:p w14:paraId="76264D96" w14:textId="3536EC1A"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 xml:space="preserve">Ba </w:t>
            </w:r>
            <w:proofErr w:type="spellStart"/>
            <w:r w:rsidRPr="006E5E0F">
              <w:rPr>
                <w:rFonts w:asciiTheme="majorHAnsi" w:hAnsiTheme="majorHAnsi" w:cstheme="majorHAnsi"/>
                <w:b/>
                <w:color w:val="000000" w:themeColor="text1"/>
                <w:szCs w:val="26"/>
                <w:lang w:val="en-US"/>
              </w:rPr>
              <w:t>định</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luật</w:t>
            </w:r>
            <w:proofErr w:type="spellEnd"/>
            <w:r w:rsidRPr="006E5E0F">
              <w:rPr>
                <w:rFonts w:asciiTheme="majorHAnsi" w:hAnsiTheme="majorHAnsi" w:cstheme="majorHAnsi"/>
                <w:b/>
                <w:color w:val="000000" w:themeColor="text1"/>
                <w:szCs w:val="26"/>
                <w:lang w:val="en-US"/>
              </w:rPr>
              <w:t xml:space="preserve"> Newton . </w:t>
            </w:r>
            <w:proofErr w:type="spellStart"/>
            <w:r w:rsidRPr="006E5E0F">
              <w:rPr>
                <w:rFonts w:asciiTheme="majorHAnsi" w:hAnsiTheme="majorHAnsi" w:cstheme="majorHAnsi"/>
                <w:b/>
                <w:color w:val="000000" w:themeColor="text1"/>
                <w:szCs w:val="26"/>
                <w:lang w:val="en-US"/>
              </w:rPr>
              <w:t>Một</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số</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lực</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trong</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thực</w:t>
            </w:r>
            <w:proofErr w:type="spellEnd"/>
            <w:r w:rsidRPr="006E5E0F">
              <w:rPr>
                <w:rFonts w:asciiTheme="majorHAnsi" w:hAnsiTheme="majorHAnsi" w:cstheme="majorHAnsi"/>
                <w:b/>
                <w:color w:val="000000" w:themeColor="text1"/>
                <w:szCs w:val="26"/>
                <w:lang w:val="en-US"/>
              </w:rPr>
              <w:t xml:space="preserve"> </w:t>
            </w:r>
            <w:proofErr w:type="spellStart"/>
            <w:r w:rsidRPr="006E5E0F">
              <w:rPr>
                <w:rFonts w:asciiTheme="majorHAnsi" w:hAnsiTheme="majorHAnsi" w:cstheme="majorHAnsi"/>
                <w:b/>
                <w:color w:val="000000" w:themeColor="text1"/>
                <w:szCs w:val="26"/>
                <w:lang w:val="en-US"/>
              </w:rPr>
              <w:t>tiễn</w:t>
            </w:r>
            <w:proofErr w:type="spellEnd"/>
          </w:p>
        </w:tc>
        <w:tc>
          <w:tcPr>
            <w:tcW w:w="2550" w:type="dxa"/>
          </w:tcPr>
          <w:p w14:paraId="367B70D9" w14:textId="781015D3"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lang w:val="en-US"/>
              </w:rPr>
            </w:pPr>
            <w:r w:rsidRPr="006E5E0F">
              <w:rPr>
                <w:rFonts w:asciiTheme="majorHAnsi" w:eastAsia="Calibri" w:hAnsiTheme="majorHAnsi" w:cstheme="majorHAnsi"/>
                <w:bCs/>
                <w:color w:val="000000" w:themeColor="text1"/>
                <w:szCs w:val="26"/>
                <w:lang w:val="en-US"/>
              </w:rPr>
              <w:t>4.1</w:t>
            </w:r>
            <w:r w:rsidRPr="006E5E0F">
              <w:rPr>
                <w:rFonts w:asciiTheme="majorHAnsi" w:eastAsia="Calibri" w:hAnsiTheme="majorHAnsi" w:cstheme="majorHAnsi"/>
                <w:bCs/>
                <w:color w:val="000000" w:themeColor="text1"/>
                <w:szCs w:val="26"/>
              </w:rPr>
              <w:t xml:space="preserve"> Ba định luật Newton</w:t>
            </w:r>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về</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chuyển</w:t>
            </w:r>
            <w:proofErr w:type="spellEnd"/>
            <w:r w:rsidRPr="006E5E0F">
              <w:rPr>
                <w:rFonts w:asciiTheme="majorHAnsi" w:eastAsia="Calibri" w:hAnsiTheme="majorHAnsi" w:cstheme="majorHAnsi"/>
                <w:bCs/>
                <w:color w:val="000000" w:themeColor="text1"/>
                <w:szCs w:val="26"/>
                <w:lang w:val="en-US"/>
              </w:rPr>
              <w:t xml:space="preserve"> </w:t>
            </w:r>
            <w:proofErr w:type="spellStart"/>
            <w:r w:rsidRPr="006E5E0F">
              <w:rPr>
                <w:rFonts w:asciiTheme="majorHAnsi" w:eastAsia="Calibri" w:hAnsiTheme="majorHAnsi" w:cstheme="majorHAnsi"/>
                <w:bCs/>
                <w:color w:val="000000" w:themeColor="text1"/>
                <w:szCs w:val="26"/>
                <w:lang w:val="en-US"/>
              </w:rPr>
              <w:t>động</w:t>
            </w:r>
            <w:proofErr w:type="spellEnd"/>
          </w:p>
        </w:tc>
        <w:tc>
          <w:tcPr>
            <w:tcW w:w="6654" w:type="dxa"/>
            <w:vAlign w:val="center"/>
          </w:tcPr>
          <w:p w14:paraId="38A50A53"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2E89F5A9"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Viết được biểu thức định luật II Newton</w:t>
            </w:r>
          </w:p>
          <w:p w14:paraId="7DA21042"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khối lượng đặc trưng cho mức quán tính của vật</w:t>
            </w:r>
          </w:p>
          <w:p w14:paraId="4D56B933"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130BB1DF"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Phát biểu định luật III Newton và minh họa được bằng ví dụ cụ thể</w:t>
            </w:r>
          </w:p>
          <w:p w14:paraId="42B37168"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Vận dụng cao</w:t>
            </w:r>
          </w:p>
          <w:p w14:paraId="791281DD"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Vận dụng được kiến thức về ba định luật Newton giải quyết các bài toán động lực học</w:t>
            </w:r>
          </w:p>
        </w:tc>
        <w:tc>
          <w:tcPr>
            <w:tcW w:w="1134" w:type="dxa"/>
            <w:vAlign w:val="center"/>
          </w:tcPr>
          <w:p w14:paraId="560CE861" w14:textId="1E4011BB"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483BBD0F" w14:textId="4502FA10"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36D0D0E6" w14:textId="16BDA8CF" w:rsidR="00B2546E" w:rsidRPr="006E5E0F" w:rsidRDefault="00874446" w:rsidP="006E5E0F">
            <w:pPr>
              <w:widowControl w:val="0"/>
              <w:spacing w:before="20" w:after="80" w:line="360" w:lineRule="auto"/>
              <w:jc w:val="center"/>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1</w:t>
            </w:r>
          </w:p>
        </w:tc>
        <w:tc>
          <w:tcPr>
            <w:tcW w:w="1275" w:type="dxa"/>
            <w:vAlign w:val="center"/>
          </w:tcPr>
          <w:p w14:paraId="03EAE957" w14:textId="0B7C923E"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r w:rsidR="00B2546E" w:rsidRPr="006E5E0F" w14:paraId="48D0DAAC" w14:textId="77777777" w:rsidTr="00B2546E">
        <w:tc>
          <w:tcPr>
            <w:tcW w:w="624" w:type="dxa"/>
            <w:vAlign w:val="center"/>
          </w:tcPr>
          <w:p w14:paraId="1E29EE96"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1083" w:type="dxa"/>
            <w:vAlign w:val="center"/>
          </w:tcPr>
          <w:p w14:paraId="49B2C011" w14:textId="77777777" w:rsidR="00B2546E" w:rsidRPr="006E5E0F" w:rsidRDefault="00B2546E" w:rsidP="006E5E0F">
            <w:pPr>
              <w:widowControl w:val="0"/>
              <w:spacing w:before="20" w:after="80" w:line="360" w:lineRule="auto"/>
              <w:jc w:val="center"/>
              <w:rPr>
                <w:rFonts w:asciiTheme="majorHAnsi" w:hAnsiTheme="majorHAnsi" w:cstheme="majorHAnsi"/>
                <w:b/>
                <w:color w:val="000000" w:themeColor="text1"/>
                <w:szCs w:val="26"/>
              </w:rPr>
            </w:pPr>
          </w:p>
        </w:tc>
        <w:tc>
          <w:tcPr>
            <w:tcW w:w="2550" w:type="dxa"/>
          </w:tcPr>
          <w:p w14:paraId="697F2244" w14:textId="3A5A5838"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lang w:val="en-US"/>
              </w:rPr>
            </w:pPr>
            <w:r w:rsidRPr="006E5E0F">
              <w:rPr>
                <w:rFonts w:asciiTheme="majorHAnsi" w:hAnsiTheme="majorHAnsi" w:cstheme="majorHAnsi"/>
                <w:bCs/>
                <w:color w:val="000000" w:themeColor="text1"/>
                <w:szCs w:val="26"/>
                <w:lang w:val="en-US"/>
              </w:rPr>
              <w:t xml:space="preserve">4.2 </w:t>
            </w:r>
            <w:proofErr w:type="spellStart"/>
            <w:r w:rsidRPr="006E5E0F">
              <w:rPr>
                <w:rFonts w:asciiTheme="majorHAnsi" w:hAnsiTheme="majorHAnsi" w:cstheme="majorHAnsi"/>
                <w:bCs/>
                <w:color w:val="000000" w:themeColor="text1"/>
                <w:szCs w:val="26"/>
                <w:lang w:val="en-US"/>
              </w:rPr>
              <w:t>Một</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số</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lực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trong</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thực</w:t>
            </w:r>
            <w:proofErr w:type="spellEnd"/>
            <w:r w:rsidRPr="006E5E0F">
              <w:rPr>
                <w:rFonts w:asciiTheme="majorHAnsi" w:hAnsiTheme="majorHAnsi" w:cstheme="majorHAnsi"/>
                <w:bCs/>
                <w:color w:val="000000" w:themeColor="text1"/>
                <w:szCs w:val="26"/>
                <w:lang w:val="en-US"/>
              </w:rPr>
              <w:t xml:space="preserve"> </w:t>
            </w:r>
            <w:proofErr w:type="spellStart"/>
            <w:r w:rsidRPr="006E5E0F">
              <w:rPr>
                <w:rFonts w:asciiTheme="majorHAnsi" w:hAnsiTheme="majorHAnsi" w:cstheme="majorHAnsi"/>
                <w:bCs/>
                <w:color w:val="000000" w:themeColor="text1"/>
                <w:szCs w:val="26"/>
                <w:lang w:val="en-US"/>
              </w:rPr>
              <w:t>tiễn</w:t>
            </w:r>
            <w:proofErr w:type="spellEnd"/>
          </w:p>
        </w:tc>
        <w:tc>
          <w:tcPr>
            <w:tcW w:w="6654" w:type="dxa"/>
            <w:vAlign w:val="center"/>
          </w:tcPr>
          <w:p w14:paraId="4D527F97"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Nhận biết</w:t>
            </w:r>
          </w:p>
          <w:p w14:paraId="70F5AB7B" w14:textId="45ACD1D3"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Mô tả được trọng lực trong thực tiễn</w:t>
            </w:r>
          </w:p>
          <w:p w14:paraId="11FA553C" w14:textId="04F71330"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Nêu được khái niệm lực ma sát trượt</w:t>
            </w:r>
          </w:p>
          <w:p w14:paraId="15A7CAB8" w14:textId="26A64ED5"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lastRenderedPageBreak/>
              <w:t>Nêu được lực cản của nước khi một vật chuyển động trong nước</w:t>
            </w:r>
          </w:p>
          <w:p w14:paraId="1BC06F8B" w14:textId="77777777" w:rsidR="00B2546E" w:rsidRPr="006E5E0F" w:rsidRDefault="00B2546E" w:rsidP="006E5E0F">
            <w:pPr>
              <w:widowControl w:val="0"/>
              <w:spacing w:before="20" w:after="80" w:line="360" w:lineRule="auto"/>
              <w:jc w:val="both"/>
              <w:rPr>
                <w:rFonts w:asciiTheme="majorHAnsi" w:hAnsiTheme="majorHAnsi" w:cstheme="majorHAnsi"/>
                <w:b/>
                <w:color w:val="000000" w:themeColor="text1"/>
                <w:szCs w:val="26"/>
              </w:rPr>
            </w:pPr>
            <w:r w:rsidRPr="006E5E0F">
              <w:rPr>
                <w:rFonts w:asciiTheme="majorHAnsi" w:hAnsiTheme="majorHAnsi" w:cstheme="majorHAnsi"/>
                <w:b/>
                <w:color w:val="000000" w:themeColor="text1"/>
                <w:szCs w:val="26"/>
              </w:rPr>
              <w:t>Thông hiểu</w:t>
            </w:r>
          </w:p>
          <w:p w14:paraId="2D9C7009"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Tính toán được trọng lực trong các trường hợp cơ bản</w:t>
            </w:r>
          </w:p>
          <w:p w14:paraId="201B6623" w14:textId="77777777"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Nhận biết được các lực ma sát trong thực tiễn</w:t>
            </w:r>
          </w:p>
          <w:p w14:paraId="4083E3AA" w14:textId="562A0FA0" w:rsidR="00B2546E" w:rsidRPr="006E5E0F" w:rsidRDefault="00B2546E" w:rsidP="006E5E0F">
            <w:pPr>
              <w:widowControl w:val="0"/>
              <w:spacing w:before="20" w:after="80" w:line="360" w:lineRule="auto"/>
              <w:jc w:val="both"/>
              <w:rPr>
                <w:rFonts w:asciiTheme="majorHAnsi" w:hAnsiTheme="majorHAnsi" w:cstheme="majorHAnsi"/>
                <w:bCs/>
                <w:color w:val="000000" w:themeColor="text1"/>
                <w:szCs w:val="26"/>
              </w:rPr>
            </w:pPr>
            <w:r w:rsidRPr="006E5E0F">
              <w:rPr>
                <w:rFonts w:asciiTheme="majorHAnsi" w:hAnsiTheme="majorHAnsi" w:cstheme="majorHAnsi"/>
                <w:bCs/>
                <w:color w:val="000000" w:themeColor="text1"/>
                <w:szCs w:val="26"/>
              </w:rPr>
              <w:t>Giải thích được lực nâng tác dụng lên một vật ở trong nước (hoặc trong không khí)</w:t>
            </w:r>
          </w:p>
        </w:tc>
        <w:tc>
          <w:tcPr>
            <w:tcW w:w="1134" w:type="dxa"/>
            <w:vAlign w:val="center"/>
          </w:tcPr>
          <w:p w14:paraId="1EC1C521" w14:textId="400A1DE3"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0AB44AB3" w14:textId="1AF4E53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134" w:type="dxa"/>
            <w:vAlign w:val="center"/>
          </w:tcPr>
          <w:p w14:paraId="41A261FC"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c>
          <w:tcPr>
            <w:tcW w:w="1275" w:type="dxa"/>
            <w:vAlign w:val="center"/>
          </w:tcPr>
          <w:p w14:paraId="0D95D9CA" w14:textId="77777777" w:rsidR="00B2546E" w:rsidRPr="006E5E0F" w:rsidRDefault="00B2546E" w:rsidP="006E5E0F">
            <w:pPr>
              <w:widowControl w:val="0"/>
              <w:spacing w:before="20" w:after="80" w:line="360" w:lineRule="auto"/>
              <w:jc w:val="center"/>
              <w:rPr>
                <w:rFonts w:asciiTheme="majorHAnsi" w:hAnsiTheme="majorHAnsi" w:cstheme="majorHAnsi"/>
                <w:bCs/>
                <w:color w:val="000000" w:themeColor="text1"/>
                <w:szCs w:val="26"/>
              </w:rPr>
            </w:pPr>
          </w:p>
        </w:tc>
      </w:tr>
    </w:tbl>
    <w:p w14:paraId="3754FC04" w14:textId="77777777" w:rsidR="00E949A2" w:rsidRPr="006E5E0F" w:rsidRDefault="00E949A2" w:rsidP="006E5E0F">
      <w:pPr>
        <w:spacing w:line="360" w:lineRule="auto"/>
        <w:jc w:val="center"/>
        <w:rPr>
          <w:rFonts w:asciiTheme="majorHAnsi" w:hAnsiTheme="majorHAnsi" w:cstheme="majorHAnsi"/>
          <w:b/>
          <w:color w:val="FF0000"/>
          <w:szCs w:val="26"/>
          <w:lang w:val="en-US"/>
        </w:rPr>
      </w:pPr>
      <w:r w:rsidRPr="006E5E0F">
        <w:rPr>
          <w:rFonts w:asciiTheme="majorHAnsi" w:hAnsiTheme="majorHAnsi" w:cstheme="majorHAnsi"/>
          <w:color w:val="FF0000"/>
          <w:szCs w:val="26"/>
          <w:highlight w:val="yellow"/>
          <w:lang w:val="en-US"/>
        </w:rPr>
        <w:t xml:space="preserve">3. </w:t>
      </w:r>
      <w:r w:rsidRPr="006E5E0F">
        <w:rPr>
          <w:rFonts w:asciiTheme="majorHAnsi" w:hAnsiTheme="majorHAnsi" w:cstheme="majorHAnsi"/>
          <w:b/>
          <w:color w:val="FF0000"/>
          <w:szCs w:val="26"/>
          <w:highlight w:val="yellow"/>
        </w:rPr>
        <w:t>BẢN ĐẶC TẢ</w:t>
      </w:r>
      <w:r w:rsidRPr="006E5E0F">
        <w:rPr>
          <w:rFonts w:asciiTheme="majorHAnsi" w:hAnsiTheme="majorHAnsi" w:cstheme="majorHAnsi"/>
          <w:b/>
          <w:color w:val="FF0000"/>
          <w:szCs w:val="26"/>
          <w:highlight w:val="yellow"/>
          <w:lang w:val="en-US"/>
        </w:rPr>
        <w:t xml:space="preserve"> CHI TIẾT </w:t>
      </w:r>
      <w:r w:rsidRPr="006E5E0F">
        <w:rPr>
          <w:rFonts w:asciiTheme="majorHAnsi" w:hAnsiTheme="majorHAnsi" w:cstheme="majorHAnsi"/>
          <w:b/>
          <w:color w:val="FF0000"/>
          <w:szCs w:val="26"/>
          <w:highlight w:val="yellow"/>
        </w:rPr>
        <w:t>ĐỀ KIỂM TRA CUỐI KỲ I</w:t>
      </w:r>
      <w:r w:rsidRPr="006E5E0F">
        <w:rPr>
          <w:rFonts w:asciiTheme="majorHAnsi" w:hAnsiTheme="majorHAnsi" w:cstheme="majorHAnsi"/>
          <w:b/>
          <w:color w:val="FF0000"/>
          <w:szCs w:val="26"/>
          <w:highlight w:val="yellow"/>
          <w:lang w:val="en-US"/>
        </w:rPr>
        <w:t xml:space="preserve"> </w:t>
      </w:r>
      <w:bookmarkStart w:id="0" w:name="_Hlk115852729"/>
      <w:r w:rsidRPr="006E5E0F">
        <w:rPr>
          <w:rFonts w:asciiTheme="majorHAnsi" w:hAnsiTheme="majorHAnsi" w:cstheme="majorHAnsi"/>
          <w:b/>
          <w:color w:val="FF0000"/>
          <w:szCs w:val="26"/>
          <w:highlight w:val="yellow"/>
          <w:lang w:val="en-US"/>
        </w:rPr>
        <w:t>NH 2022-2023</w:t>
      </w:r>
      <w:bookmarkEnd w:id="0"/>
    </w:p>
    <w:p w14:paraId="00A8ACD0" w14:textId="0ACB6100" w:rsidR="007F26F2" w:rsidRPr="006E5E0F" w:rsidRDefault="007F26F2" w:rsidP="006E5E0F">
      <w:pPr>
        <w:spacing w:line="360" w:lineRule="auto"/>
        <w:jc w:val="center"/>
        <w:rPr>
          <w:rFonts w:asciiTheme="majorHAnsi" w:hAnsiTheme="majorHAnsi" w:cstheme="majorHAnsi"/>
          <w:b/>
          <w:color w:val="FF0000"/>
          <w:szCs w:val="26"/>
          <w:lang w:val="en-US"/>
        </w:rPr>
        <w:sectPr w:rsidR="007F26F2" w:rsidRPr="006E5E0F" w:rsidSect="00E949A2">
          <w:pgSz w:w="16838" w:h="11906" w:orient="landscape" w:code="9"/>
          <w:pgMar w:top="568" w:right="567" w:bottom="851" w:left="567" w:header="284" w:footer="284" w:gutter="0"/>
          <w:cols w:space="708"/>
          <w:docGrid w:linePitch="360"/>
        </w:sectPr>
      </w:pPr>
    </w:p>
    <w:p w14:paraId="304E71B1" w14:textId="77777777" w:rsidR="00E949A2" w:rsidRPr="006E5E0F" w:rsidRDefault="00E949A2" w:rsidP="006E5E0F">
      <w:pPr>
        <w:spacing w:line="360" w:lineRule="auto"/>
        <w:rPr>
          <w:rFonts w:asciiTheme="majorHAnsi" w:hAnsiTheme="majorHAnsi" w:cstheme="majorHAnsi"/>
          <w:szCs w:val="26"/>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969"/>
        <w:gridCol w:w="1583"/>
      </w:tblGrid>
      <w:tr w:rsidR="00C14066" w:rsidRPr="006E5E0F" w14:paraId="50EC4B87" w14:textId="77777777" w:rsidTr="00B83EA5">
        <w:trPr>
          <w:trHeight w:val="608"/>
        </w:trPr>
        <w:tc>
          <w:tcPr>
            <w:tcW w:w="5245" w:type="dxa"/>
            <w:vMerge w:val="restart"/>
          </w:tcPr>
          <w:p w14:paraId="22D9AC52" w14:textId="77777777" w:rsidR="00C14066" w:rsidRPr="006E5E0F" w:rsidRDefault="00C14066" w:rsidP="006E5E0F">
            <w:pPr>
              <w:spacing w:line="360" w:lineRule="auto"/>
              <w:rPr>
                <w:rFonts w:asciiTheme="majorHAnsi" w:hAnsiTheme="majorHAnsi" w:cstheme="majorHAnsi"/>
                <w:szCs w:val="26"/>
                <w:lang w:val="it-IT"/>
              </w:rPr>
            </w:pPr>
            <w:r w:rsidRPr="006E5E0F">
              <w:rPr>
                <w:rFonts w:asciiTheme="majorHAnsi" w:hAnsiTheme="majorHAnsi" w:cstheme="majorHAnsi"/>
                <w:b/>
                <w:szCs w:val="26"/>
              </w:rPr>
              <w:t>Trường Ti – THCS – THPT Trí Tuệ Việt</w:t>
            </w:r>
          </w:p>
          <w:p w14:paraId="13B49A03" w14:textId="77777777" w:rsidR="00C14066" w:rsidRPr="006E5E0F" w:rsidRDefault="00C14066" w:rsidP="006E5E0F">
            <w:pPr>
              <w:spacing w:line="360" w:lineRule="auto"/>
              <w:ind w:right="-288"/>
              <w:rPr>
                <w:rFonts w:asciiTheme="majorHAnsi" w:hAnsiTheme="majorHAnsi" w:cstheme="majorHAnsi"/>
                <w:szCs w:val="26"/>
              </w:rPr>
            </w:pPr>
            <w:r w:rsidRPr="006E5E0F">
              <w:rPr>
                <w:rFonts w:asciiTheme="majorHAnsi" w:hAnsiTheme="majorHAnsi" w:cstheme="majorHAnsi"/>
                <w:szCs w:val="26"/>
              </w:rPr>
              <w:t>Họ và tên  ………………….............................</w:t>
            </w:r>
          </w:p>
          <w:p w14:paraId="12851EDD" w14:textId="77777777" w:rsidR="00C14066" w:rsidRPr="006E5E0F" w:rsidRDefault="00C14066" w:rsidP="006E5E0F">
            <w:pPr>
              <w:spacing w:line="360" w:lineRule="auto"/>
              <w:ind w:right="-288"/>
              <w:rPr>
                <w:rFonts w:asciiTheme="majorHAnsi" w:hAnsiTheme="majorHAnsi" w:cstheme="majorHAnsi"/>
                <w:szCs w:val="26"/>
              </w:rPr>
            </w:pPr>
            <w:r w:rsidRPr="006E5E0F">
              <w:rPr>
                <w:rFonts w:asciiTheme="majorHAnsi" w:hAnsiTheme="majorHAnsi" w:cstheme="majorHAnsi"/>
                <w:szCs w:val="26"/>
              </w:rPr>
              <w:t xml:space="preserve">Lớp  ………… </w:t>
            </w:r>
          </w:p>
        </w:tc>
        <w:tc>
          <w:tcPr>
            <w:tcW w:w="3969" w:type="dxa"/>
            <w:vMerge w:val="restart"/>
          </w:tcPr>
          <w:p w14:paraId="17FDB97D" w14:textId="77777777" w:rsidR="00C14066" w:rsidRPr="006E5E0F" w:rsidRDefault="00C14066" w:rsidP="006E5E0F">
            <w:pPr>
              <w:spacing w:before="120" w:line="360" w:lineRule="auto"/>
              <w:rPr>
                <w:rFonts w:asciiTheme="majorHAnsi" w:hAnsiTheme="majorHAnsi" w:cstheme="majorHAnsi"/>
                <w:b/>
                <w:szCs w:val="26"/>
              </w:rPr>
            </w:pPr>
            <w:r w:rsidRPr="006E5E0F">
              <w:rPr>
                <w:rFonts w:asciiTheme="majorHAnsi" w:hAnsiTheme="majorHAnsi" w:cstheme="majorHAnsi"/>
                <w:b/>
                <w:szCs w:val="26"/>
              </w:rPr>
              <w:t>KIỂM TRA HỌC KÌ I</w:t>
            </w:r>
          </w:p>
          <w:p w14:paraId="51DCF3CD" w14:textId="2481DF15" w:rsidR="00C14066" w:rsidRPr="006E5E0F" w:rsidRDefault="00C14066" w:rsidP="006E5E0F">
            <w:pPr>
              <w:spacing w:line="360" w:lineRule="auto"/>
              <w:rPr>
                <w:rFonts w:asciiTheme="majorHAnsi" w:hAnsiTheme="majorHAnsi" w:cstheme="majorHAnsi"/>
                <w:b/>
                <w:szCs w:val="26"/>
                <w:lang w:val="en-US"/>
              </w:rPr>
            </w:pPr>
            <w:r w:rsidRPr="006E5E0F">
              <w:rPr>
                <w:rFonts w:asciiTheme="majorHAnsi" w:hAnsiTheme="majorHAnsi" w:cstheme="majorHAnsi"/>
                <w:b/>
                <w:szCs w:val="26"/>
              </w:rPr>
              <w:t xml:space="preserve">Môn:   Vật lý </w:t>
            </w:r>
            <w:r w:rsidRPr="006E5E0F">
              <w:rPr>
                <w:rFonts w:asciiTheme="majorHAnsi" w:hAnsiTheme="majorHAnsi" w:cstheme="majorHAnsi"/>
                <w:b/>
                <w:szCs w:val="26"/>
                <w:lang w:val="en-US"/>
              </w:rPr>
              <w:t>10</w:t>
            </w:r>
          </w:p>
          <w:p w14:paraId="4E854F77" w14:textId="77777777" w:rsidR="00C14066" w:rsidRPr="006E5E0F" w:rsidRDefault="00C14066" w:rsidP="006E5E0F">
            <w:pPr>
              <w:spacing w:before="120" w:line="360" w:lineRule="auto"/>
              <w:rPr>
                <w:rFonts w:asciiTheme="majorHAnsi" w:hAnsiTheme="majorHAnsi" w:cstheme="majorHAnsi"/>
                <w:szCs w:val="26"/>
              </w:rPr>
            </w:pPr>
            <w:r w:rsidRPr="006E5E0F">
              <w:rPr>
                <w:rFonts w:asciiTheme="majorHAnsi" w:hAnsiTheme="majorHAnsi" w:cstheme="majorHAnsi"/>
                <w:szCs w:val="26"/>
              </w:rPr>
              <w:t xml:space="preserve">Năm học: </w:t>
            </w:r>
            <w:r w:rsidRPr="006E5E0F">
              <w:rPr>
                <w:rFonts w:asciiTheme="majorHAnsi" w:hAnsiTheme="majorHAnsi" w:cstheme="majorHAnsi"/>
                <w:b/>
                <w:szCs w:val="26"/>
              </w:rPr>
              <w:t>2022 – 2023</w:t>
            </w:r>
          </w:p>
        </w:tc>
        <w:tc>
          <w:tcPr>
            <w:tcW w:w="1583" w:type="dxa"/>
            <w:vMerge w:val="restart"/>
          </w:tcPr>
          <w:p w14:paraId="6B465F12" w14:textId="77777777" w:rsidR="00C14066" w:rsidRPr="006E5E0F" w:rsidRDefault="00C14066" w:rsidP="006E5E0F">
            <w:pPr>
              <w:spacing w:line="360" w:lineRule="auto"/>
              <w:rPr>
                <w:rFonts w:asciiTheme="majorHAnsi" w:hAnsiTheme="majorHAnsi" w:cstheme="majorHAnsi"/>
                <w:b/>
                <w:szCs w:val="26"/>
              </w:rPr>
            </w:pPr>
            <w:r w:rsidRPr="006E5E0F">
              <w:rPr>
                <w:rFonts w:asciiTheme="majorHAnsi" w:hAnsiTheme="majorHAnsi" w:cstheme="majorHAnsi"/>
                <w:b/>
                <w:szCs w:val="26"/>
              </w:rPr>
              <w:t>ĐIỂM</w:t>
            </w:r>
          </w:p>
          <w:p w14:paraId="05BA2363" w14:textId="77777777" w:rsidR="00C14066" w:rsidRPr="006E5E0F" w:rsidRDefault="00C14066" w:rsidP="006E5E0F">
            <w:pPr>
              <w:spacing w:line="360" w:lineRule="auto"/>
              <w:rPr>
                <w:rFonts w:asciiTheme="majorHAnsi" w:hAnsiTheme="majorHAnsi" w:cstheme="majorHAnsi"/>
                <w:b/>
                <w:szCs w:val="26"/>
              </w:rPr>
            </w:pPr>
          </w:p>
        </w:tc>
      </w:tr>
      <w:tr w:rsidR="00C14066" w:rsidRPr="006E5E0F" w14:paraId="72BEE48F" w14:textId="77777777" w:rsidTr="00B83EA5">
        <w:trPr>
          <w:trHeight w:val="778"/>
        </w:trPr>
        <w:tc>
          <w:tcPr>
            <w:tcW w:w="5245" w:type="dxa"/>
            <w:vMerge/>
          </w:tcPr>
          <w:p w14:paraId="141A6D96" w14:textId="77777777" w:rsidR="00C14066" w:rsidRPr="006E5E0F" w:rsidRDefault="00C14066" w:rsidP="006E5E0F">
            <w:pPr>
              <w:spacing w:line="360" w:lineRule="auto"/>
              <w:rPr>
                <w:rFonts w:asciiTheme="majorHAnsi" w:hAnsiTheme="majorHAnsi" w:cstheme="majorHAnsi"/>
                <w:szCs w:val="26"/>
              </w:rPr>
            </w:pPr>
          </w:p>
        </w:tc>
        <w:tc>
          <w:tcPr>
            <w:tcW w:w="3969" w:type="dxa"/>
            <w:vMerge/>
          </w:tcPr>
          <w:p w14:paraId="54EACA6A" w14:textId="77777777" w:rsidR="00C14066" w:rsidRPr="006E5E0F" w:rsidRDefault="00C14066" w:rsidP="006E5E0F">
            <w:pPr>
              <w:spacing w:line="360" w:lineRule="auto"/>
              <w:rPr>
                <w:rFonts w:asciiTheme="majorHAnsi" w:hAnsiTheme="majorHAnsi" w:cstheme="majorHAnsi"/>
                <w:szCs w:val="26"/>
              </w:rPr>
            </w:pPr>
          </w:p>
        </w:tc>
        <w:tc>
          <w:tcPr>
            <w:tcW w:w="1583" w:type="dxa"/>
            <w:vMerge/>
          </w:tcPr>
          <w:p w14:paraId="4E6423D1" w14:textId="77777777" w:rsidR="00C14066" w:rsidRPr="006E5E0F" w:rsidRDefault="00C14066" w:rsidP="006E5E0F">
            <w:pPr>
              <w:spacing w:line="360" w:lineRule="auto"/>
              <w:rPr>
                <w:rFonts w:asciiTheme="majorHAnsi" w:hAnsiTheme="majorHAnsi" w:cstheme="majorHAnsi"/>
                <w:szCs w:val="26"/>
              </w:rPr>
            </w:pPr>
          </w:p>
        </w:tc>
      </w:tr>
    </w:tbl>
    <w:p w14:paraId="0C8A4541" w14:textId="24E6D07C" w:rsidR="00C14066" w:rsidRPr="006E5E0F" w:rsidRDefault="00C14066"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color w:val="000000"/>
          <w:szCs w:val="26"/>
          <w:lang w:val="en-US"/>
        </w:rPr>
      </w:pPr>
      <w:proofErr w:type="spellStart"/>
      <w:r w:rsidRPr="006E5E0F">
        <w:rPr>
          <w:rFonts w:asciiTheme="majorHAnsi" w:hAnsiTheme="majorHAnsi" w:cstheme="majorHAnsi"/>
          <w:b/>
          <w:color w:val="000000" w:themeColor="text1"/>
          <w:szCs w:val="26"/>
          <w:lang w:val="en-US"/>
        </w:rPr>
        <w:t>Câu</w:t>
      </w:r>
      <w:proofErr w:type="spellEnd"/>
      <w:r w:rsidRPr="006E5E0F">
        <w:rPr>
          <w:rFonts w:asciiTheme="majorHAnsi" w:hAnsiTheme="majorHAnsi" w:cstheme="majorHAnsi"/>
          <w:b/>
          <w:color w:val="000000" w:themeColor="text1"/>
          <w:szCs w:val="26"/>
          <w:lang w:val="en-US"/>
        </w:rPr>
        <w:t xml:space="preserve"> 1 :</w:t>
      </w:r>
      <w:r w:rsidR="009319A7" w:rsidRPr="006E5E0F">
        <w:rPr>
          <w:rFonts w:asciiTheme="majorHAnsi" w:hAnsiTheme="majorHAnsi" w:cstheme="majorHAnsi"/>
          <w:b/>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Tốc</w:t>
      </w:r>
      <w:proofErr w:type="spellEnd"/>
      <w:r w:rsidR="009319A7" w:rsidRPr="006E5E0F">
        <w:rPr>
          <w:rFonts w:asciiTheme="majorHAnsi" w:hAnsiTheme="majorHAnsi" w:cstheme="majorHAnsi"/>
          <w:bCs/>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độ</w:t>
      </w:r>
      <w:proofErr w:type="spellEnd"/>
      <w:r w:rsidR="009319A7" w:rsidRPr="006E5E0F">
        <w:rPr>
          <w:rFonts w:asciiTheme="majorHAnsi" w:hAnsiTheme="majorHAnsi" w:cstheme="majorHAnsi"/>
          <w:bCs/>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là</w:t>
      </w:r>
      <w:proofErr w:type="spellEnd"/>
      <w:r w:rsidR="009319A7" w:rsidRPr="006E5E0F">
        <w:rPr>
          <w:rFonts w:asciiTheme="majorHAnsi" w:hAnsiTheme="majorHAnsi" w:cstheme="majorHAnsi"/>
          <w:bCs/>
          <w:color w:val="000000" w:themeColor="text1"/>
          <w:szCs w:val="26"/>
          <w:lang w:val="en-US"/>
        </w:rPr>
        <w:t xml:space="preserve"> </w:t>
      </w:r>
      <w:proofErr w:type="spellStart"/>
      <w:r w:rsidR="009319A7" w:rsidRPr="006E5E0F">
        <w:rPr>
          <w:rFonts w:asciiTheme="majorHAnsi" w:hAnsiTheme="majorHAnsi" w:cstheme="majorHAnsi"/>
          <w:bCs/>
          <w:color w:val="000000" w:themeColor="text1"/>
          <w:szCs w:val="26"/>
          <w:lang w:val="en-US"/>
        </w:rPr>
        <w:t>gì</w:t>
      </w:r>
      <w:proofErr w:type="spellEnd"/>
      <w:r w:rsidR="009319A7" w:rsidRPr="006E5E0F">
        <w:rPr>
          <w:rFonts w:asciiTheme="majorHAnsi" w:hAnsiTheme="majorHAnsi" w:cstheme="majorHAnsi"/>
          <w:bCs/>
          <w:color w:val="000000" w:themeColor="text1"/>
          <w:szCs w:val="26"/>
          <w:lang w:val="en-US"/>
        </w:rPr>
        <w:t xml:space="preserve"> ?</w:t>
      </w:r>
    </w:p>
    <w:p w14:paraId="1612967D" w14:textId="3E8C2697" w:rsidR="000A66B1" w:rsidRPr="006E5E0F" w:rsidRDefault="00C14066" w:rsidP="006E5E0F">
      <w:pPr>
        <w:tabs>
          <w:tab w:val="left" w:pos="284"/>
          <w:tab w:val="left" w:pos="450"/>
        </w:tabs>
        <w:spacing w:line="360" w:lineRule="auto"/>
        <w:contextualSpacing/>
        <w:jc w:val="both"/>
        <w:rPr>
          <w:rFonts w:asciiTheme="majorHAnsi" w:hAnsiTheme="majorHAnsi" w:cstheme="majorHAnsi"/>
          <w:szCs w:val="26"/>
          <w:lang w:val="nl-NL"/>
        </w:rPr>
      </w:pPr>
      <w:proofErr w:type="spellStart"/>
      <w:r w:rsidRPr="006E5E0F">
        <w:rPr>
          <w:rFonts w:asciiTheme="majorHAnsi" w:hAnsiTheme="majorHAnsi" w:cstheme="majorHAnsi"/>
          <w:b/>
          <w:bCs/>
          <w:i/>
          <w:iCs/>
          <w:color w:val="000000"/>
          <w:szCs w:val="26"/>
          <w:lang w:val="en-US"/>
        </w:rPr>
        <w:t>Vận</w:t>
      </w:r>
      <w:proofErr w:type="spellEnd"/>
      <w:r w:rsidRPr="006E5E0F">
        <w:rPr>
          <w:rFonts w:asciiTheme="majorHAnsi" w:hAnsiTheme="majorHAnsi" w:cstheme="majorHAnsi"/>
          <w:b/>
          <w:bCs/>
          <w:i/>
          <w:iCs/>
          <w:color w:val="000000"/>
          <w:szCs w:val="26"/>
          <w:lang w:val="en-US"/>
        </w:rPr>
        <w:t xml:space="preserve"> </w:t>
      </w:r>
      <w:proofErr w:type="spellStart"/>
      <w:r w:rsidRPr="006E5E0F">
        <w:rPr>
          <w:rFonts w:asciiTheme="majorHAnsi" w:hAnsiTheme="majorHAnsi" w:cstheme="majorHAnsi"/>
          <w:b/>
          <w:bCs/>
          <w:i/>
          <w:iCs/>
          <w:color w:val="000000"/>
          <w:szCs w:val="26"/>
          <w:lang w:val="en-US"/>
        </w:rPr>
        <w:t>dụng</w:t>
      </w:r>
      <w:proofErr w:type="spellEnd"/>
      <w:r w:rsidR="009319A7" w:rsidRPr="006E5E0F">
        <w:rPr>
          <w:rFonts w:asciiTheme="majorHAnsi" w:hAnsiTheme="majorHAnsi" w:cstheme="majorHAnsi"/>
          <w:color w:val="000000"/>
          <w:szCs w:val="26"/>
          <w:lang w:val="en-US"/>
        </w:rPr>
        <w:t xml:space="preserve">: </w:t>
      </w:r>
      <w:r w:rsidRPr="006E5E0F">
        <w:rPr>
          <w:rFonts w:asciiTheme="majorHAnsi" w:hAnsiTheme="majorHAnsi" w:cstheme="majorHAnsi"/>
          <w:color w:val="000000"/>
          <w:szCs w:val="26"/>
          <w:lang w:val="en-US"/>
        </w:rPr>
        <w:t xml:space="preserve"> </w:t>
      </w:r>
      <w:r w:rsidR="009319A7" w:rsidRPr="006E5E0F">
        <w:rPr>
          <w:rFonts w:asciiTheme="majorHAnsi" w:hAnsiTheme="majorHAnsi" w:cstheme="majorHAnsi"/>
          <w:color w:val="000000"/>
          <w:szCs w:val="26"/>
          <w:shd w:val="clear" w:color="auto" w:fill="FFFFFF"/>
        </w:rPr>
        <w:t>Một người bắt đầu cho xe máy chạy trên một đoạn đường thẳng: trong 10 giây đầu xe chạy được quãng đường 50 m, trong 10 giây tiếp theo xe chạy được 100 m. Tốc độ trung bình của xe máy trong 20 giây đầu tiên là bao nhiêu?</w:t>
      </w:r>
    </w:p>
    <w:p w14:paraId="6EB310BC" w14:textId="0A54D215" w:rsidR="000A66B1" w:rsidRPr="006E5E0F" w:rsidRDefault="00C14066"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color w:val="000000"/>
          <w:szCs w:val="26"/>
        </w:rPr>
      </w:pPr>
      <w:r w:rsidRPr="006E5E0F">
        <w:rPr>
          <w:rFonts w:asciiTheme="majorHAnsi" w:hAnsiTheme="majorHAnsi" w:cstheme="majorHAnsi"/>
          <w:b/>
          <w:bCs/>
          <w:szCs w:val="26"/>
          <w:lang w:val="nl-NL"/>
        </w:rPr>
        <w:t>Câu 2 :</w:t>
      </w:r>
      <w:r w:rsidRPr="006E5E0F">
        <w:rPr>
          <w:rFonts w:asciiTheme="majorHAnsi" w:hAnsiTheme="majorHAnsi" w:cstheme="majorHAnsi"/>
          <w:szCs w:val="26"/>
          <w:lang w:val="nl-NL"/>
        </w:rPr>
        <w:t xml:space="preserve"> </w:t>
      </w:r>
      <w:r w:rsidR="000A66B1" w:rsidRPr="006E5E0F">
        <w:rPr>
          <w:rFonts w:asciiTheme="majorHAnsi" w:hAnsiTheme="majorHAnsi" w:cstheme="majorHAnsi"/>
          <w:color w:val="000000"/>
          <w:szCs w:val="26"/>
        </w:rPr>
        <w:t xml:space="preserve">Nêu định nghĩa và đặc điểm của sự rơi tự do </w:t>
      </w:r>
    </w:p>
    <w:p w14:paraId="401DFC3D" w14:textId="77777777" w:rsidR="000A66B1" w:rsidRPr="006E5E0F" w:rsidRDefault="000A66B1" w:rsidP="006E5E0F">
      <w:pPr>
        <w:tabs>
          <w:tab w:val="left" w:pos="284"/>
          <w:tab w:val="left" w:pos="450"/>
        </w:tabs>
        <w:spacing w:line="360" w:lineRule="auto"/>
        <w:contextualSpacing/>
        <w:jc w:val="both"/>
        <w:rPr>
          <w:rFonts w:asciiTheme="majorHAnsi" w:hAnsiTheme="majorHAnsi" w:cstheme="majorHAnsi"/>
          <w:szCs w:val="26"/>
          <w:lang w:val="nl-NL"/>
        </w:rPr>
      </w:pPr>
      <w:proofErr w:type="spellStart"/>
      <w:r w:rsidRPr="006E5E0F">
        <w:rPr>
          <w:rFonts w:asciiTheme="majorHAnsi" w:hAnsiTheme="majorHAnsi" w:cstheme="majorHAnsi"/>
          <w:b/>
          <w:bCs/>
          <w:i/>
          <w:iCs/>
          <w:color w:val="000000"/>
          <w:szCs w:val="26"/>
          <w:lang w:val="en-US"/>
        </w:rPr>
        <w:t>Vận</w:t>
      </w:r>
      <w:proofErr w:type="spellEnd"/>
      <w:r w:rsidRPr="006E5E0F">
        <w:rPr>
          <w:rFonts w:asciiTheme="majorHAnsi" w:hAnsiTheme="majorHAnsi" w:cstheme="majorHAnsi"/>
          <w:b/>
          <w:bCs/>
          <w:i/>
          <w:iCs/>
          <w:color w:val="000000"/>
          <w:szCs w:val="26"/>
          <w:lang w:val="en-US"/>
        </w:rPr>
        <w:t xml:space="preserve"> </w:t>
      </w:r>
      <w:proofErr w:type="spellStart"/>
      <w:r w:rsidRPr="006E5E0F">
        <w:rPr>
          <w:rFonts w:asciiTheme="majorHAnsi" w:hAnsiTheme="majorHAnsi" w:cstheme="majorHAnsi"/>
          <w:b/>
          <w:bCs/>
          <w:i/>
          <w:iCs/>
          <w:color w:val="000000"/>
          <w:szCs w:val="26"/>
          <w:lang w:val="en-US"/>
        </w:rPr>
        <w:t>dụng</w:t>
      </w:r>
      <w:proofErr w:type="spellEnd"/>
      <w:r w:rsidRPr="006E5E0F">
        <w:rPr>
          <w:rFonts w:asciiTheme="majorHAnsi" w:hAnsiTheme="majorHAnsi" w:cstheme="majorHAnsi"/>
          <w:b/>
          <w:bCs/>
          <w:i/>
          <w:iCs/>
          <w:color w:val="000000"/>
          <w:szCs w:val="26"/>
          <w:lang w:val="en-US"/>
        </w:rPr>
        <w:t xml:space="preserve"> :</w:t>
      </w:r>
      <w:r w:rsidRPr="006E5E0F">
        <w:rPr>
          <w:rFonts w:asciiTheme="majorHAnsi" w:hAnsiTheme="majorHAnsi" w:cstheme="majorHAnsi"/>
          <w:color w:val="000000"/>
          <w:szCs w:val="26"/>
          <w:lang w:val="en-US"/>
        </w:rPr>
        <w:t xml:space="preserve"> </w:t>
      </w:r>
      <w:r w:rsidRPr="006E5E0F">
        <w:rPr>
          <w:rFonts w:asciiTheme="majorHAnsi" w:hAnsiTheme="majorHAnsi" w:cstheme="majorHAnsi"/>
          <w:szCs w:val="26"/>
          <w:lang w:val="nl-NL"/>
        </w:rPr>
        <w:t>Người ta thả rơi một hòn đá từ một độ cao h, sau 5s thì vật chạm đất. Lấy g = 10 m/s</w:t>
      </w:r>
      <w:r w:rsidRPr="006E5E0F">
        <w:rPr>
          <w:rFonts w:asciiTheme="majorHAnsi" w:hAnsiTheme="majorHAnsi" w:cstheme="majorHAnsi"/>
          <w:szCs w:val="26"/>
          <w:vertAlign w:val="superscript"/>
          <w:lang w:val="nl-NL"/>
        </w:rPr>
        <w:t>2</w:t>
      </w:r>
    </w:p>
    <w:p w14:paraId="730C250D" w14:textId="3681CA6A" w:rsidR="000A66B1" w:rsidRPr="006E5E0F" w:rsidRDefault="000A66B1"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szCs w:val="26"/>
          <w:lang w:val="nl-NL"/>
        </w:rPr>
      </w:pPr>
      <w:r w:rsidRPr="006E5E0F">
        <w:rPr>
          <w:rFonts w:asciiTheme="majorHAnsi" w:hAnsiTheme="majorHAnsi" w:cstheme="majorHAnsi"/>
          <w:szCs w:val="26"/>
          <w:lang w:val="nl-NL"/>
        </w:rPr>
        <w:t>Tính độ cao h</w:t>
      </w:r>
    </w:p>
    <w:p w14:paraId="2D5B391D" w14:textId="7BC362CC" w:rsidR="003A6BD4" w:rsidRPr="006E5E0F" w:rsidRDefault="000A66B1"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b/>
          <w:bCs/>
          <w:szCs w:val="26"/>
          <w:lang w:val="nl-NL"/>
        </w:rPr>
        <w:t>Câu 3</w:t>
      </w:r>
      <w:r w:rsidRPr="006E5E0F">
        <w:rPr>
          <w:rFonts w:asciiTheme="majorHAnsi" w:hAnsiTheme="majorHAnsi" w:cstheme="majorHAnsi"/>
          <w:szCs w:val="26"/>
          <w:lang w:val="nl-NL"/>
        </w:rPr>
        <w:t xml:space="preserve"> : </w:t>
      </w:r>
      <w:r w:rsidR="003A6BD4" w:rsidRPr="006E5E0F">
        <w:rPr>
          <w:rFonts w:asciiTheme="majorHAnsi" w:hAnsiTheme="majorHAnsi" w:cstheme="majorHAnsi"/>
          <w:color w:val="212529"/>
          <w:szCs w:val="26"/>
          <w:shd w:val="clear" w:color="auto" w:fill="FFFFFF"/>
        </w:rPr>
        <w:t xml:space="preserve">Một vật được ném ngang ở độ cao </w:t>
      </w:r>
      <w:r w:rsidR="00874446" w:rsidRPr="006E5E0F">
        <w:rPr>
          <w:rFonts w:asciiTheme="majorHAnsi" w:hAnsiTheme="majorHAnsi" w:cstheme="majorHAnsi"/>
          <w:color w:val="212529"/>
          <w:szCs w:val="26"/>
          <w:shd w:val="clear" w:color="auto" w:fill="FFFFFF"/>
          <w:lang w:val="en-US"/>
        </w:rPr>
        <w:t>8</w:t>
      </w:r>
      <w:r w:rsidR="003A6BD4" w:rsidRPr="006E5E0F">
        <w:rPr>
          <w:rFonts w:asciiTheme="majorHAnsi" w:hAnsiTheme="majorHAnsi" w:cstheme="majorHAnsi"/>
          <w:color w:val="212529"/>
          <w:szCs w:val="26"/>
          <w:shd w:val="clear" w:color="auto" w:fill="FFFFFF"/>
        </w:rPr>
        <w:t>0m, với vận tốc ban đầu là 15m/s. Lấy g = 10m/s</w:t>
      </w:r>
      <w:r w:rsidR="003A6BD4" w:rsidRPr="006E5E0F">
        <w:rPr>
          <w:rFonts w:asciiTheme="majorHAnsi" w:hAnsiTheme="majorHAnsi" w:cstheme="majorHAnsi"/>
          <w:color w:val="212529"/>
          <w:szCs w:val="26"/>
          <w:shd w:val="clear" w:color="auto" w:fill="FFFFFF"/>
          <w:vertAlign w:val="superscript"/>
        </w:rPr>
        <w:t>2</w:t>
      </w:r>
      <w:r w:rsidR="003A6BD4" w:rsidRPr="006E5E0F">
        <w:rPr>
          <w:rFonts w:asciiTheme="majorHAnsi" w:hAnsiTheme="majorHAnsi" w:cstheme="majorHAnsi"/>
          <w:color w:val="212529"/>
          <w:szCs w:val="26"/>
          <w:shd w:val="clear" w:color="auto" w:fill="FFFFFF"/>
        </w:rPr>
        <w:t>.</w:t>
      </w:r>
    </w:p>
    <w:p w14:paraId="1FAAD8C4" w14:textId="77777777" w:rsidR="003A6BD4" w:rsidRPr="006E5E0F" w:rsidRDefault="003A6BD4"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color w:val="212529"/>
          <w:szCs w:val="26"/>
          <w:shd w:val="clear" w:color="auto" w:fill="FFFFFF"/>
        </w:rPr>
        <w:t>a. Tính thời gian rơi của vật.</w:t>
      </w:r>
    </w:p>
    <w:p w14:paraId="784A98C3" w14:textId="77777777" w:rsidR="003A6BD4" w:rsidRPr="006E5E0F" w:rsidRDefault="003A6BD4"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color w:val="212529"/>
          <w:szCs w:val="26"/>
          <w:shd w:val="clear" w:color="auto" w:fill="FFFFFF"/>
        </w:rPr>
        <w:t>b. Tính tầm ném xa của vật.</w:t>
      </w:r>
    </w:p>
    <w:p w14:paraId="60D36E91" w14:textId="77777777" w:rsidR="003A6BD4" w:rsidRPr="006E5E0F" w:rsidRDefault="003A6BD4" w:rsidP="006E5E0F">
      <w:pPr>
        <w:widowControl w:val="0"/>
        <w:tabs>
          <w:tab w:val="left" w:pos="284"/>
          <w:tab w:val="left" w:pos="450"/>
          <w:tab w:val="left" w:pos="567"/>
          <w:tab w:val="left" w:pos="709"/>
          <w:tab w:val="left" w:pos="851"/>
          <w:tab w:val="left" w:pos="2835"/>
          <w:tab w:val="left" w:pos="5387"/>
          <w:tab w:val="left" w:pos="7938"/>
        </w:tabs>
        <w:autoSpaceDE w:val="0"/>
        <w:autoSpaceDN w:val="0"/>
        <w:adjustRightInd w:val="0"/>
        <w:spacing w:line="360" w:lineRule="auto"/>
        <w:jc w:val="both"/>
        <w:rPr>
          <w:rFonts w:asciiTheme="majorHAnsi" w:hAnsiTheme="majorHAnsi" w:cstheme="majorHAnsi"/>
          <w:color w:val="212529"/>
          <w:szCs w:val="26"/>
          <w:shd w:val="clear" w:color="auto" w:fill="FFFFFF"/>
        </w:rPr>
      </w:pPr>
      <w:r w:rsidRPr="006E5E0F">
        <w:rPr>
          <w:rFonts w:asciiTheme="majorHAnsi" w:hAnsiTheme="majorHAnsi" w:cstheme="majorHAnsi"/>
          <w:color w:val="212529"/>
          <w:szCs w:val="26"/>
          <w:shd w:val="clear" w:color="auto" w:fill="FFFFFF"/>
        </w:rPr>
        <w:t>c. Tính vận tốc của vật ngay trước khi chạm đất.</w:t>
      </w:r>
    </w:p>
    <w:p w14:paraId="25282411" w14:textId="56D54E5C" w:rsidR="003A6BD4" w:rsidRPr="006E5E0F" w:rsidRDefault="003A6BD4" w:rsidP="006E5E0F">
      <w:pPr>
        <w:tabs>
          <w:tab w:val="left" w:pos="450"/>
          <w:tab w:val="left" w:pos="993"/>
        </w:tabs>
        <w:spacing w:line="360" w:lineRule="auto"/>
        <w:rPr>
          <w:rFonts w:asciiTheme="majorHAnsi" w:hAnsiTheme="majorHAnsi" w:cstheme="majorHAnsi"/>
          <w:szCs w:val="26"/>
        </w:rPr>
      </w:pPr>
      <w:proofErr w:type="spellStart"/>
      <w:r w:rsidRPr="006E5E0F">
        <w:rPr>
          <w:rFonts w:asciiTheme="majorHAnsi" w:hAnsiTheme="majorHAnsi" w:cstheme="majorHAnsi"/>
          <w:b/>
          <w:bCs/>
          <w:color w:val="000000"/>
          <w:szCs w:val="26"/>
          <w:lang w:val="en-US"/>
        </w:rPr>
        <w:t>Câu</w:t>
      </w:r>
      <w:proofErr w:type="spellEnd"/>
      <w:r w:rsidRPr="006E5E0F">
        <w:rPr>
          <w:rFonts w:asciiTheme="majorHAnsi" w:hAnsiTheme="majorHAnsi" w:cstheme="majorHAnsi"/>
          <w:b/>
          <w:bCs/>
          <w:color w:val="000000"/>
          <w:szCs w:val="26"/>
          <w:lang w:val="en-US"/>
        </w:rPr>
        <w:t xml:space="preserve"> 4 :</w:t>
      </w:r>
      <w:r w:rsidRPr="006E5E0F">
        <w:rPr>
          <w:rFonts w:asciiTheme="majorHAnsi" w:hAnsiTheme="majorHAnsi" w:cstheme="majorHAnsi"/>
          <w:color w:val="000000"/>
          <w:szCs w:val="26"/>
          <w:lang w:val="en-US"/>
        </w:rPr>
        <w:t xml:space="preserve"> </w:t>
      </w:r>
      <w:r w:rsidRPr="006E5E0F">
        <w:rPr>
          <w:rFonts w:asciiTheme="majorHAnsi" w:hAnsiTheme="majorHAnsi" w:cstheme="majorHAnsi"/>
          <w:szCs w:val="26"/>
          <w:lang w:val="nl-NL"/>
        </w:rPr>
        <w:t xml:space="preserve">  Một ôtô có khối lượng 1 tấn bắt đầu khởi hành nhờ một lực kéo của động cơ F</w:t>
      </w:r>
      <w:r w:rsidRPr="006E5E0F">
        <w:rPr>
          <w:rFonts w:asciiTheme="majorHAnsi" w:hAnsiTheme="majorHAnsi" w:cstheme="majorHAnsi"/>
          <w:szCs w:val="26"/>
          <w:vertAlign w:val="subscript"/>
          <w:lang w:val="nl-NL"/>
        </w:rPr>
        <w:t>k</w:t>
      </w:r>
      <w:r w:rsidRPr="006E5E0F">
        <w:rPr>
          <w:rFonts w:asciiTheme="majorHAnsi" w:hAnsiTheme="majorHAnsi" w:cstheme="majorHAnsi"/>
          <w:szCs w:val="26"/>
          <w:lang w:val="nl-NL"/>
        </w:rPr>
        <w:t xml:space="preserve">=2000 N  trong thời gian </w:t>
      </w:r>
      <w:r w:rsidR="00874446" w:rsidRPr="006E5E0F">
        <w:rPr>
          <w:rFonts w:asciiTheme="majorHAnsi" w:hAnsiTheme="majorHAnsi" w:cstheme="majorHAnsi"/>
          <w:szCs w:val="26"/>
          <w:lang w:val="nl-NL"/>
        </w:rPr>
        <w:t>30</w:t>
      </w:r>
      <w:r w:rsidRPr="006E5E0F">
        <w:rPr>
          <w:rFonts w:asciiTheme="majorHAnsi" w:hAnsiTheme="majorHAnsi" w:cstheme="majorHAnsi"/>
          <w:szCs w:val="26"/>
          <w:lang w:val="nl-NL"/>
        </w:rPr>
        <w:t>s. Biết F</w:t>
      </w:r>
      <w:r w:rsidRPr="006E5E0F">
        <w:rPr>
          <w:rFonts w:asciiTheme="majorHAnsi" w:hAnsiTheme="majorHAnsi" w:cstheme="majorHAnsi"/>
          <w:szCs w:val="26"/>
          <w:vertAlign w:val="subscript"/>
          <w:lang w:val="nl-NL"/>
        </w:rPr>
        <w:t>C</w:t>
      </w:r>
      <w:r w:rsidRPr="006E5E0F">
        <w:rPr>
          <w:rFonts w:asciiTheme="majorHAnsi" w:hAnsiTheme="majorHAnsi" w:cstheme="majorHAnsi"/>
          <w:szCs w:val="26"/>
          <w:lang w:val="nl-NL"/>
        </w:rPr>
        <w:t xml:space="preserve"> = 1000N. </w:t>
      </w:r>
      <w:r w:rsidRPr="006E5E0F">
        <w:rPr>
          <w:rFonts w:asciiTheme="majorHAnsi" w:hAnsiTheme="majorHAnsi" w:cstheme="majorHAnsi"/>
          <w:caps/>
          <w:szCs w:val="26"/>
        </w:rPr>
        <w:t>l</w:t>
      </w:r>
      <w:r w:rsidRPr="006E5E0F">
        <w:rPr>
          <w:rFonts w:asciiTheme="majorHAnsi" w:hAnsiTheme="majorHAnsi" w:cstheme="majorHAnsi"/>
          <w:szCs w:val="26"/>
        </w:rPr>
        <w:t>ấy g=10</w:t>
      </w:r>
      <w:r w:rsidRPr="006E5E0F">
        <w:rPr>
          <w:rFonts w:asciiTheme="majorHAnsi" w:hAnsiTheme="majorHAnsi" w:cstheme="majorHAnsi"/>
          <w:szCs w:val="26"/>
          <w:lang w:val="en-US"/>
        </w:rPr>
        <w:t xml:space="preserve"> </w:t>
      </w:r>
      <w:r w:rsidRPr="006E5E0F">
        <w:rPr>
          <w:rFonts w:asciiTheme="majorHAnsi" w:hAnsiTheme="majorHAnsi" w:cstheme="majorHAnsi"/>
          <w:szCs w:val="26"/>
        </w:rPr>
        <w:t>m/s</w:t>
      </w:r>
      <w:r w:rsidRPr="006E5E0F">
        <w:rPr>
          <w:rFonts w:asciiTheme="majorHAnsi" w:hAnsiTheme="majorHAnsi" w:cstheme="majorHAnsi"/>
          <w:szCs w:val="26"/>
          <w:vertAlign w:val="superscript"/>
        </w:rPr>
        <w:t>2</w:t>
      </w:r>
    </w:p>
    <w:p w14:paraId="0FFC67BC" w14:textId="77777777" w:rsidR="003A6BD4" w:rsidRPr="006E5E0F" w:rsidRDefault="003A6BD4" w:rsidP="006E5E0F">
      <w:pPr>
        <w:tabs>
          <w:tab w:val="left" w:pos="450"/>
          <w:tab w:val="left" w:pos="993"/>
        </w:tabs>
        <w:spacing w:line="360" w:lineRule="auto"/>
        <w:rPr>
          <w:rFonts w:asciiTheme="majorHAnsi" w:hAnsiTheme="majorHAnsi" w:cstheme="majorHAnsi"/>
          <w:szCs w:val="26"/>
        </w:rPr>
      </w:pPr>
      <w:r w:rsidRPr="006E5E0F">
        <w:rPr>
          <w:rFonts w:asciiTheme="majorHAnsi" w:hAnsiTheme="majorHAnsi" w:cstheme="majorHAnsi"/>
          <w:szCs w:val="26"/>
        </w:rPr>
        <w:t>a/  Tính gia tốc của xe ?</w:t>
      </w:r>
    </w:p>
    <w:p w14:paraId="61245CAE" w14:textId="77777777" w:rsidR="003A6BD4" w:rsidRPr="006E5E0F" w:rsidRDefault="003A6BD4" w:rsidP="006E5E0F">
      <w:pPr>
        <w:tabs>
          <w:tab w:val="left" w:pos="450"/>
          <w:tab w:val="left" w:pos="993"/>
        </w:tabs>
        <w:spacing w:line="360" w:lineRule="auto"/>
        <w:rPr>
          <w:rFonts w:asciiTheme="majorHAnsi" w:hAnsiTheme="majorHAnsi" w:cstheme="majorHAnsi"/>
          <w:szCs w:val="26"/>
        </w:rPr>
      </w:pPr>
      <w:r w:rsidRPr="006E5E0F">
        <w:rPr>
          <w:rFonts w:asciiTheme="majorHAnsi" w:hAnsiTheme="majorHAnsi" w:cstheme="majorHAnsi"/>
          <w:szCs w:val="26"/>
        </w:rPr>
        <w:t>b/  Tính vận tốc của xe ở cuối khoảng thời gian trên ?</w:t>
      </w:r>
    </w:p>
    <w:p w14:paraId="4B0460B1" w14:textId="2B877E22" w:rsidR="003A6BD4" w:rsidRPr="006E5E0F" w:rsidRDefault="003A6BD4" w:rsidP="006E5E0F">
      <w:pPr>
        <w:tabs>
          <w:tab w:val="left" w:pos="450"/>
          <w:tab w:val="left" w:pos="993"/>
        </w:tabs>
        <w:spacing w:line="360" w:lineRule="auto"/>
        <w:rPr>
          <w:rFonts w:asciiTheme="majorHAnsi" w:hAnsiTheme="majorHAnsi" w:cstheme="majorHAnsi"/>
          <w:szCs w:val="26"/>
        </w:rPr>
      </w:pPr>
      <w:r w:rsidRPr="006E5E0F">
        <w:rPr>
          <w:rFonts w:asciiTheme="majorHAnsi" w:hAnsiTheme="majorHAnsi" w:cstheme="majorHAnsi"/>
          <w:szCs w:val="26"/>
        </w:rPr>
        <w:t xml:space="preserve">c/  Tính quãng đường xe đi được trong </w:t>
      </w:r>
      <w:r w:rsidR="006E5E0F">
        <w:rPr>
          <w:rFonts w:asciiTheme="majorHAnsi" w:hAnsiTheme="majorHAnsi" w:cstheme="majorHAnsi"/>
          <w:szCs w:val="26"/>
          <w:lang w:val="en-US"/>
        </w:rPr>
        <w:t>3</w:t>
      </w:r>
      <w:r w:rsidRPr="006E5E0F">
        <w:rPr>
          <w:rFonts w:asciiTheme="majorHAnsi" w:hAnsiTheme="majorHAnsi" w:cstheme="majorHAnsi"/>
          <w:szCs w:val="26"/>
        </w:rPr>
        <w:t>0</w:t>
      </w:r>
      <w:r w:rsidRPr="006E5E0F">
        <w:rPr>
          <w:rFonts w:asciiTheme="majorHAnsi" w:hAnsiTheme="majorHAnsi" w:cstheme="majorHAnsi"/>
          <w:szCs w:val="26"/>
          <w:lang w:val="en-US"/>
        </w:rPr>
        <w:t xml:space="preserve"> s</w:t>
      </w:r>
      <w:r w:rsidRPr="006E5E0F">
        <w:rPr>
          <w:rFonts w:asciiTheme="majorHAnsi" w:hAnsiTheme="majorHAnsi" w:cstheme="majorHAnsi"/>
          <w:szCs w:val="26"/>
        </w:rPr>
        <w:t xml:space="preserve"> đầu tiên ?</w:t>
      </w:r>
    </w:p>
    <w:p w14:paraId="303DFB51" w14:textId="677B3413" w:rsidR="003A6BD4" w:rsidRPr="006E5E0F" w:rsidRDefault="003A6BD4" w:rsidP="006E5E0F">
      <w:pPr>
        <w:pStyle w:val="ListParagraph"/>
        <w:tabs>
          <w:tab w:val="left" w:pos="450"/>
          <w:tab w:val="left" w:pos="4939"/>
          <w:tab w:val="left" w:pos="7269"/>
        </w:tabs>
        <w:spacing w:after="0" w:line="360" w:lineRule="auto"/>
        <w:ind w:left="0"/>
        <w:contextualSpacing w:val="0"/>
        <w:rPr>
          <w:rFonts w:asciiTheme="majorHAnsi" w:hAnsiTheme="majorHAnsi" w:cstheme="majorHAnsi"/>
          <w:color w:val="000000"/>
          <w:szCs w:val="26"/>
        </w:rPr>
      </w:pPr>
      <w:proofErr w:type="spellStart"/>
      <w:r w:rsidRPr="006E5E0F">
        <w:rPr>
          <w:rFonts w:asciiTheme="majorHAnsi" w:hAnsiTheme="majorHAnsi" w:cstheme="majorHAnsi"/>
          <w:b/>
          <w:bCs/>
          <w:color w:val="000000"/>
          <w:szCs w:val="26"/>
          <w:lang w:val="en-US"/>
        </w:rPr>
        <w:t>Câu</w:t>
      </w:r>
      <w:proofErr w:type="spellEnd"/>
      <w:r w:rsidRPr="006E5E0F">
        <w:rPr>
          <w:rFonts w:asciiTheme="majorHAnsi" w:hAnsiTheme="majorHAnsi" w:cstheme="majorHAnsi"/>
          <w:b/>
          <w:bCs/>
          <w:color w:val="000000"/>
          <w:szCs w:val="26"/>
          <w:lang w:val="en-US"/>
        </w:rPr>
        <w:t xml:space="preserve"> 5</w:t>
      </w:r>
      <w:r w:rsidRPr="006E5E0F">
        <w:rPr>
          <w:rFonts w:asciiTheme="majorHAnsi" w:hAnsiTheme="majorHAnsi" w:cstheme="majorHAnsi"/>
          <w:color w:val="000000"/>
          <w:szCs w:val="26"/>
          <w:lang w:val="en-US"/>
        </w:rPr>
        <w:t xml:space="preserve"> : </w:t>
      </w:r>
      <w:r w:rsidRPr="006E5E0F">
        <w:rPr>
          <w:rFonts w:asciiTheme="majorHAnsi" w:hAnsiTheme="majorHAnsi" w:cstheme="majorHAnsi"/>
          <w:color w:val="000000"/>
          <w:szCs w:val="26"/>
        </w:rPr>
        <w:t>Chuyển động thẳng biến đổi đều là gì? </w:t>
      </w:r>
    </w:p>
    <w:p w14:paraId="68E00D06" w14:textId="769C7A36" w:rsidR="00C14066" w:rsidRPr="006E5E0F" w:rsidRDefault="003A6BD4" w:rsidP="006E5E0F">
      <w:pPr>
        <w:tabs>
          <w:tab w:val="left" w:pos="284"/>
          <w:tab w:val="left" w:pos="450"/>
        </w:tabs>
        <w:spacing w:line="360" w:lineRule="auto"/>
        <w:jc w:val="both"/>
        <w:rPr>
          <w:rFonts w:asciiTheme="majorHAnsi" w:hAnsiTheme="majorHAnsi" w:cstheme="majorHAnsi"/>
          <w:szCs w:val="26"/>
          <w:lang w:val="nl-NL"/>
        </w:rPr>
      </w:pPr>
      <w:proofErr w:type="spellStart"/>
      <w:r w:rsidRPr="006E5E0F">
        <w:rPr>
          <w:rFonts w:asciiTheme="majorHAnsi" w:hAnsiTheme="majorHAnsi" w:cstheme="majorHAnsi"/>
          <w:b/>
          <w:bCs/>
          <w:i/>
          <w:iCs/>
          <w:color w:val="000000"/>
          <w:szCs w:val="26"/>
          <w:lang w:val="en-US"/>
        </w:rPr>
        <w:t>Vận</w:t>
      </w:r>
      <w:proofErr w:type="spellEnd"/>
      <w:r w:rsidRPr="006E5E0F">
        <w:rPr>
          <w:rFonts w:asciiTheme="majorHAnsi" w:hAnsiTheme="majorHAnsi" w:cstheme="majorHAnsi"/>
          <w:b/>
          <w:bCs/>
          <w:i/>
          <w:iCs/>
          <w:color w:val="000000"/>
          <w:szCs w:val="26"/>
          <w:lang w:val="en-US"/>
        </w:rPr>
        <w:t xml:space="preserve"> </w:t>
      </w:r>
      <w:proofErr w:type="spellStart"/>
      <w:r w:rsidRPr="006E5E0F">
        <w:rPr>
          <w:rFonts w:asciiTheme="majorHAnsi" w:hAnsiTheme="majorHAnsi" w:cstheme="majorHAnsi"/>
          <w:b/>
          <w:bCs/>
          <w:i/>
          <w:iCs/>
          <w:color w:val="000000"/>
          <w:szCs w:val="26"/>
          <w:lang w:val="en-US"/>
        </w:rPr>
        <w:t>dụng</w:t>
      </w:r>
      <w:proofErr w:type="spellEnd"/>
      <w:r w:rsidRPr="006E5E0F">
        <w:rPr>
          <w:rFonts w:asciiTheme="majorHAnsi" w:hAnsiTheme="majorHAnsi" w:cstheme="majorHAnsi"/>
          <w:color w:val="000000"/>
          <w:szCs w:val="26"/>
          <w:lang w:val="en-US"/>
        </w:rPr>
        <w:t xml:space="preserve"> : </w:t>
      </w:r>
      <w:r w:rsidRPr="006E5E0F">
        <w:rPr>
          <w:rFonts w:asciiTheme="majorHAnsi" w:hAnsiTheme="majorHAnsi" w:cstheme="majorHAnsi"/>
          <w:szCs w:val="26"/>
          <w:lang w:val="nl-NL"/>
        </w:rPr>
        <w:t>Một mô-tô đang chuyển động thẳng đều với tốc độ 6 m/s thì tăng tốc chuyển động nhanh dần đều. Sau 3 s xe đạt tốc độ là 18 m/s.  Tính gia tốc của xe</w:t>
      </w:r>
    </w:p>
    <w:p w14:paraId="19625163" w14:textId="2557F9C7" w:rsidR="00AE3484" w:rsidRPr="006E5E0F" w:rsidRDefault="00675448" w:rsidP="006E5E0F">
      <w:pPr>
        <w:spacing w:after="0" w:line="360" w:lineRule="auto"/>
        <w:jc w:val="center"/>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t>----------HẾT----------</w:t>
      </w:r>
    </w:p>
    <w:p w14:paraId="6BD8F17E" w14:textId="77777777" w:rsidR="002339F2" w:rsidRPr="006E5E0F" w:rsidRDefault="002339F2" w:rsidP="006E5E0F">
      <w:pPr>
        <w:spacing w:after="0" w:line="360" w:lineRule="auto"/>
        <w:rPr>
          <w:rFonts w:asciiTheme="majorHAnsi" w:hAnsiTheme="majorHAnsi" w:cstheme="majorHAnsi"/>
          <w:b/>
          <w:color w:val="000000" w:themeColor="text1"/>
          <w:szCs w:val="26"/>
          <w:lang w:val="en-US"/>
        </w:rPr>
      </w:pPr>
      <w:r w:rsidRPr="006E5E0F">
        <w:rPr>
          <w:rFonts w:asciiTheme="majorHAnsi" w:hAnsiTheme="majorHAnsi" w:cstheme="majorHAnsi"/>
          <w:b/>
          <w:color w:val="000000" w:themeColor="text1"/>
          <w:szCs w:val="26"/>
          <w:lang w:val="en-US"/>
        </w:rPr>
        <w:br w:type="page"/>
      </w:r>
    </w:p>
    <w:p w14:paraId="56472BD0" w14:textId="56605CC9" w:rsidR="002339F2" w:rsidRPr="006E5E0F" w:rsidRDefault="003A6BD4" w:rsidP="006E5E0F">
      <w:pPr>
        <w:spacing w:after="0" w:line="360" w:lineRule="auto"/>
        <w:jc w:val="center"/>
        <w:rPr>
          <w:rFonts w:asciiTheme="majorHAnsi" w:hAnsiTheme="majorHAnsi" w:cstheme="majorHAnsi"/>
          <w:b/>
          <w:szCs w:val="26"/>
        </w:rPr>
      </w:pPr>
      <w:r w:rsidRPr="006E5E0F">
        <w:rPr>
          <w:rFonts w:asciiTheme="majorHAnsi" w:hAnsiTheme="majorHAnsi" w:cstheme="majorHAnsi"/>
          <w:b/>
          <w:szCs w:val="26"/>
          <w:lang w:val="en-US"/>
        </w:rPr>
        <w:lastRenderedPageBreak/>
        <w:t xml:space="preserve">ĐÁP ÁN </w:t>
      </w:r>
      <w:r w:rsidR="002339F2" w:rsidRPr="006E5E0F">
        <w:rPr>
          <w:rFonts w:asciiTheme="majorHAnsi" w:hAnsiTheme="majorHAnsi" w:cstheme="majorHAnsi"/>
          <w:b/>
          <w:szCs w:val="26"/>
          <w:lang w:val="en-US"/>
        </w:rPr>
        <w:t>Đ</w:t>
      </w:r>
      <w:r w:rsidR="002339F2" w:rsidRPr="006E5E0F">
        <w:rPr>
          <w:rFonts w:asciiTheme="majorHAnsi" w:hAnsiTheme="majorHAnsi" w:cstheme="majorHAnsi"/>
          <w:b/>
          <w:szCs w:val="26"/>
        </w:rPr>
        <w:t xml:space="preserve">Ề KIỂM TRA </w:t>
      </w:r>
      <w:r w:rsidR="00D5770E" w:rsidRPr="006E5E0F">
        <w:rPr>
          <w:rFonts w:asciiTheme="majorHAnsi" w:hAnsiTheme="majorHAnsi" w:cstheme="majorHAnsi"/>
          <w:b/>
          <w:szCs w:val="26"/>
          <w:lang w:val="en-US"/>
        </w:rPr>
        <w:t>CUỐI</w:t>
      </w:r>
      <w:r w:rsidR="002339F2" w:rsidRPr="006E5E0F">
        <w:rPr>
          <w:rFonts w:asciiTheme="majorHAnsi" w:hAnsiTheme="majorHAnsi" w:cstheme="majorHAnsi"/>
          <w:b/>
          <w:szCs w:val="26"/>
        </w:rPr>
        <w:t xml:space="preserve"> HỌC KỲ I</w:t>
      </w:r>
    </w:p>
    <w:p w14:paraId="0368A681" w14:textId="79A59AF7" w:rsidR="002339F2" w:rsidRPr="006E5E0F" w:rsidRDefault="002339F2" w:rsidP="006E5E0F">
      <w:pPr>
        <w:spacing w:after="0" w:line="360" w:lineRule="auto"/>
        <w:jc w:val="center"/>
        <w:rPr>
          <w:rFonts w:asciiTheme="majorHAnsi" w:hAnsiTheme="majorHAnsi" w:cstheme="majorHAnsi"/>
          <w:b/>
          <w:szCs w:val="26"/>
          <w:lang w:val="en-US"/>
        </w:rPr>
      </w:pPr>
      <w:r w:rsidRPr="006E5E0F">
        <w:rPr>
          <w:rFonts w:asciiTheme="majorHAnsi" w:hAnsiTheme="majorHAnsi" w:cstheme="majorHAnsi"/>
          <w:b/>
          <w:szCs w:val="26"/>
        </w:rPr>
        <w:t>MÔN VẬT LÍ 1</w:t>
      </w:r>
      <w:r w:rsidR="00D5770E" w:rsidRPr="006E5E0F">
        <w:rPr>
          <w:rFonts w:asciiTheme="majorHAnsi" w:hAnsiTheme="majorHAnsi" w:cstheme="majorHAnsi"/>
          <w:b/>
          <w:szCs w:val="26"/>
          <w:lang w:val="en-US"/>
        </w:rPr>
        <w:t>0</w:t>
      </w:r>
    </w:p>
    <w:tbl>
      <w:tblPr>
        <w:tblStyle w:val="TableGrid"/>
        <w:tblW w:w="10694" w:type="dxa"/>
        <w:tblInd w:w="-450" w:type="dxa"/>
        <w:tblLook w:val="04A0" w:firstRow="1" w:lastRow="0" w:firstColumn="1" w:lastColumn="0" w:noHBand="0" w:noVBand="1"/>
      </w:tblPr>
      <w:tblGrid>
        <w:gridCol w:w="1420"/>
        <w:gridCol w:w="7531"/>
        <w:gridCol w:w="1743"/>
      </w:tblGrid>
      <w:tr w:rsidR="003A6BD4" w:rsidRPr="006E5E0F" w14:paraId="065B4373" w14:textId="77777777" w:rsidTr="009319A7">
        <w:trPr>
          <w:trHeight w:val="1238"/>
        </w:trPr>
        <w:tc>
          <w:tcPr>
            <w:tcW w:w="1420" w:type="dxa"/>
          </w:tcPr>
          <w:p w14:paraId="5501EF6C" w14:textId="77777777" w:rsidR="003A6BD4" w:rsidRPr="006E5E0F" w:rsidRDefault="003A6BD4" w:rsidP="006E5E0F">
            <w:pPr>
              <w:spacing w:line="360" w:lineRule="auto"/>
              <w:jc w:val="center"/>
              <w:rPr>
                <w:rFonts w:asciiTheme="majorHAnsi" w:eastAsia="Times New Roman" w:hAnsiTheme="majorHAnsi" w:cstheme="majorHAnsi"/>
                <w:b/>
                <w:bCs/>
                <w:color w:val="000000"/>
                <w:szCs w:val="26"/>
              </w:rPr>
            </w:pPr>
            <w:r w:rsidRPr="006E5E0F">
              <w:rPr>
                <w:rFonts w:asciiTheme="majorHAnsi" w:eastAsia="Times New Roman" w:hAnsiTheme="majorHAnsi" w:cstheme="majorHAnsi"/>
                <w:b/>
                <w:bCs/>
                <w:color w:val="000000"/>
                <w:szCs w:val="26"/>
              </w:rPr>
              <w:t>Câu 1</w:t>
            </w:r>
          </w:p>
          <w:p w14:paraId="464AE849" w14:textId="1F2B0548" w:rsidR="003A6BD4" w:rsidRPr="006E5E0F" w:rsidRDefault="003A6BD4" w:rsidP="006E5E0F">
            <w:pPr>
              <w:spacing w:line="360" w:lineRule="auto"/>
              <w:jc w:val="center"/>
              <w:rPr>
                <w:rFonts w:asciiTheme="majorHAnsi" w:eastAsia="Times New Roman" w:hAnsiTheme="majorHAnsi" w:cstheme="majorHAnsi"/>
                <w:b/>
                <w:bCs/>
                <w:color w:val="000000"/>
                <w:szCs w:val="26"/>
              </w:rPr>
            </w:pPr>
            <w:r w:rsidRPr="006E5E0F">
              <w:rPr>
                <w:rFonts w:asciiTheme="majorHAnsi" w:eastAsia="Times New Roman" w:hAnsiTheme="majorHAnsi" w:cstheme="majorHAnsi"/>
                <w:b/>
                <w:bCs/>
                <w:color w:val="000000"/>
                <w:szCs w:val="26"/>
              </w:rPr>
              <w:t xml:space="preserve">( </w:t>
            </w:r>
            <w:r w:rsidRPr="006E5E0F">
              <w:rPr>
                <w:rFonts w:asciiTheme="majorHAnsi" w:eastAsia="Times New Roman" w:hAnsiTheme="majorHAnsi" w:cstheme="majorHAnsi"/>
                <w:b/>
                <w:bCs/>
                <w:color w:val="000000"/>
                <w:szCs w:val="26"/>
                <w:lang w:val="en-US"/>
              </w:rPr>
              <w:t>2</w:t>
            </w:r>
            <w:r w:rsidRPr="006E5E0F">
              <w:rPr>
                <w:rFonts w:asciiTheme="majorHAnsi" w:eastAsia="Times New Roman" w:hAnsiTheme="majorHAnsi" w:cstheme="majorHAnsi"/>
                <w:b/>
                <w:bCs/>
                <w:color w:val="000000"/>
                <w:szCs w:val="26"/>
              </w:rPr>
              <w:t xml:space="preserve"> điểm )</w:t>
            </w:r>
          </w:p>
        </w:tc>
        <w:tc>
          <w:tcPr>
            <w:tcW w:w="7531" w:type="dxa"/>
          </w:tcPr>
          <w:p w14:paraId="0A13215A" w14:textId="77777777" w:rsidR="003A6BD4" w:rsidRPr="006E5E0F" w:rsidRDefault="009319A7" w:rsidP="006E5E0F">
            <w:pPr>
              <w:spacing w:line="360" w:lineRule="auto"/>
              <w:ind w:left="160"/>
              <w:rPr>
                <w:rFonts w:asciiTheme="majorHAnsi" w:hAnsiTheme="majorHAnsi" w:cstheme="majorHAnsi"/>
                <w:color w:val="000000"/>
                <w:szCs w:val="26"/>
                <w:lang w:val="en-US"/>
              </w:rPr>
            </w:pPr>
            <w:proofErr w:type="spellStart"/>
            <w:r w:rsidRPr="006E5E0F">
              <w:rPr>
                <w:rFonts w:asciiTheme="majorHAnsi" w:hAnsiTheme="majorHAnsi" w:cstheme="majorHAnsi"/>
                <w:color w:val="000000"/>
                <w:szCs w:val="26"/>
                <w:lang w:val="en-US"/>
              </w:rPr>
              <w:t>Tốc</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độ</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là</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đại</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lượng</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đặc</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trưng</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cho</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tính</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nhanh</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chậm</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của</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chuyển</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động</w:t>
            </w:r>
            <w:proofErr w:type="spellEnd"/>
          </w:p>
          <w:p w14:paraId="42BE217F" w14:textId="1CF99E70" w:rsidR="009319A7" w:rsidRPr="006E5E0F" w:rsidRDefault="009319A7" w:rsidP="006E5E0F">
            <w:pPr>
              <w:spacing w:line="360" w:lineRule="auto"/>
              <w:ind w:left="160"/>
              <w:rPr>
                <w:rFonts w:asciiTheme="majorHAnsi" w:hAnsiTheme="majorHAnsi" w:cstheme="majorHAnsi"/>
                <w:color w:val="000000"/>
                <w:szCs w:val="26"/>
                <w:lang w:val="en-US"/>
              </w:rPr>
            </w:pPr>
            <w:proofErr w:type="spellStart"/>
            <w:r w:rsidRPr="006E5E0F">
              <w:rPr>
                <w:rFonts w:asciiTheme="majorHAnsi" w:hAnsiTheme="majorHAnsi" w:cstheme="majorHAnsi"/>
                <w:color w:val="000000"/>
                <w:szCs w:val="26"/>
                <w:lang w:val="en-US"/>
              </w:rPr>
              <w:t>Vận</w:t>
            </w:r>
            <w:proofErr w:type="spellEnd"/>
            <w:r w:rsidRPr="006E5E0F">
              <w:rPr>
                <w:rFonts w:asciiTheme="majorHAnsi" w:hAnsiTheme="majorHAnsi" w:cstheme="majorHAnsi"/>
                <w:color w:val="000000"/>
                <w:szCs w:val="26"/>
                <w:lang w:val="en-US"/>
              </w:rPr>
              <w:t xml:space="preserve"> </w:t>
            </w:r>
            <w:proofErr w:type="spellStart"/>
            <w:r w:rsidRPr="006E5E0F">
              <w:rPr>
                <w:rFonts w:asciiTheme="majorHAnsi" w:hAnsiTheme="majorHAnsi" w:cstheme="majorHAnsi"/>
                <w:color w:val="000000"/>
                <w:szCs w:val="26"/>
                <w:lang w:val="en-US"/>
              </w:rPr>
              <w:t>dụng</w:t>
            </w:r>
            <w:proofErr w:type="spellEnd"/>
            <w:r w:rsidRPr="006E5E0F">
              <w:rPr>
                <w:rFonts w:asciiTheme="majorHAnsi" w:hAnsiTheme="majorHAnsi" w:cstheme="majorHAnsi"/>
                <w:color w:val="000000"/>
                <w:szCs w:val="26"/>
                <w:lang w:val="en-US"/>
              </w:rPr>
              <w:t xml:space="preserve"> : </w:t>
            </w:r>
            <w:proofErr w:type="spellStart"/>
            <w:r w:rsidRPr="006E5E0F">
              <w:rPr>
                <w:rFonts w:asciiTheme="majorHAnsi" w:hAnsiTheme="majorHAnsi" w:cstheme="majorHAnsi"/>
                <w:color w:val="000000"/>
                <w:szCs w:val="26"/>
                <w:lang w:val="en-US"/>
              </w:rPr>
              <w:t>v</w:t>
            </w:r>
            <w:r w:rsidRPr="006E5E0F">
              <w:rPr>
                <w:rFonts w:asciiTheme="majorHAnsi" w:hAnsiTheme="majorHAnsi" w:cstheme="majorHAnsi"/>
                <w:color w:val="000000"/>
                <w:szCs w:val="26"/>
                <w:vertAlign w:val="subscript"/>
                <w:lang w:val="en-US"/>
              </w:rPr>
              <w:t>tb</w:t>
            </w:r>
            <w:proofErr w:type="spellEnd"/>
            <w:r w:rsidRPr="006E5E0F">
              <w:rPr>
                <w:rFonts w:asciiTheme="majorHAnsi" w:hAnsiTheme="majorHAnsi" w:cstheme="majorHAnsi"/>
                <w:color w:val="000000"/>
                <w:szCs w:val="26"/>
                <w:lang w:val="en-US"/>
              </w:rPr>
              <w:t xml:space="preserve"> = 7,5 m/s</w:t>
            </w:r>
          </w:p>
        </w:tc>
        <w:tc>
          <w:tcPr>
            <w:tcW w:w="1743" w:type="dxa"/>
          </w:tcPr>
          <w:p w14:paraId="1317CAF9" w14:textId="4E07ECEE" w:rsidR="003A6BD4" w:rsidRPr="006E5E0F" w:rsidRDefault="009319A7" w:rsidP="006E5E0F">
            <w:pPr>
              <w:spacing w:line="360" w:lineRule="auto"/>
              <w:rPr>
                <w:rFonts w:asciiTheme="majorHAnsi" w:eastAsia="Times New Roman" w:hAnsiTheme="majorHAnsi" w:cstheme="majorHAnsi"/>
                <w:color w:val="000000"/>
                <w:szCs w:val="26"/>
              </w:rPr>
            </w:pPr>
            <w:r w:rsidRPr="006E5E0F">
              <w:rPr>
                <w:rFonts w:asciiTheme="majorHAnsi" w:eastAsia="Times New Roman" w:hAnsiTheme="majorHAnsi" w:cstheme="majorHAnsi"/>
                <w:color w:val="000000"/>
                <w:szCs w:val="26"/>
                <w:lang w:val="en-US"/>
              </w:rPr>
              <w:t>1</w:t>
            </w:r>
            <w:r w:rsidR="003A6BD4" w:rsidRPr="006E5E0F">
              <w:rPr>
                <w:rFonts w:asciiTheme="majorHAnsi" w:eastAsia="Times New Roman" w:hAnsiTheme="majorHAnsi" w:cstheme="majorHAnsi"/>
                <w:color w:val="000000"/>
                <w:szCs w:val="26"/>
              </w:rPr>
              <w:t xml:space="preserve"> điểm </w:t>
            </w:r>
          </w:p>
          <w:p w14:paraId="61E6EE95" w14:textId="77777777" w:rsidR="003A6BD4" w:rsidRPr="006E5E0F" w:rsidRDefault="003A6BD4" w:rsidP="006E5E0F">
            <w:pPr>
              <w:spacing w:line="360" w:lineRule="auto"/>
              <w:rPr>
                <w:rFonts w:asciiTheme="majorHAnsi" w:eastAsia="Times New Roman" w:hAnsiTheme="majorHAnsi" w:cstheme="majorHAnsi"/>
                <w:color w:val="000000"/>
                <w:szCs w:val="26"/>
              </w:rPr>
            </w:pPr>
          </w:p>
          <w:p w14:paraId="1F90856C" w14:textId="17C6EE5D" w:rsidR="009319A7" w:rsidRPr="006E5E0F" w:rsidRDefault="009319A7"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1 </w:t>
            </w:r>
            <w:proofErr w:type="spellStart"/>
            <w:r w:rsidRPr="006E5E0F">
              <w:rPr>
                <w:rFonts w:asciiTheme="majorHAnsi" w:eastAsia="Times New Roman" w:hAnsiTheme="majorHAnsi" w:cstheme="majorHAnsi"/>
                <w:color w:val="000000"/>
                <w:szCs w:val="26"/>
                <w:lang w:val="en-US"/>
              </w:rPr>
              <w:t>điểm</w:t>
            </w:r>
            <w:proofErr w:type="spellEnd"/>
          </w:p>
        </w:tc>
      </w:tr>
      <w:tr w:rsidR="003A6BD4" w:rsidRPr="006E5E0F" w14:paraId="44D3F8B4" w14:textId="77777777" w:rsidTr="00B83EA5">
        <w:trPr>
          <w:trHeight w:val="372"/>
        </w:trPr>
        <w:tc>
          <w:tcPr>
            <w:tcW w:w="1420" w:type="dxa"/>
          </w:tcPr>
          <w:p w14:paraId="763743A1" w14:textId="77777777" w:rsidR="003A6BD4" w:rsidRPr="006E5E0F" w:rsidRDefault="003A6BD4" w:rsidP="006E5E0F">
            <w:pPr>
              <w:spacing w:line="360" w:lineRule="auto"/>
              <w:jc w:val="center"/>
              <w:rPr>
                <w:rFonts w:asciiTheme="majorHAnsi" w:eastAsia="Times New Roman" w:hAnsiTheme="majorHAnsi" w:cstheme="majorHAnsi"/>
                <w:b/>
                <w:bCs/>
                <w:color w:val="000000"/>
                <w:szCs w:val="26"/>
              </w:rPr>
            </w:pPr>
            <w:r w:rsidRPr="006E5E0F">
              <w:rPr>
                <w:rFonts w:asciiTheme="majorHAnsi" w:eastAsia="Times New Roman" w:hAnsiTheme="majorHAnsi" w:cstheme="majorHAnsi"/>
                <w:b/>
                <w:bCs/>
                <w:color w:val="000000"/>
                <w:szCs w:val="26"/>
              </w:rPr>
              <w:t>Câu 2</w:t>
            </w:r>
          </w:p>
          <w:p w14:paraId="412A61D0" w14:textId="04F678D5" w:rsidR="003A6BD4" w:rsidRPr="006E5E0F" w:rsidRDefault="003A6BD4" w:rsidP="006E5E0F">
            <w:pPr>
              <w:spacing w:line="360" w:lineRule="auto"/>
              <w:jc w:val="center"/>
              <w:rPr>
                <w:rFonts w:asciiTheme="majorHAnsi" w:eastAsia="Times New Roman" w:hAnsiTheme="majorHAnsi" w:cstheme="majorHAnsi"/>
                <w:color w:val="000000"/>
                <w:szCs w:val="26"/>
              </w:rPr>
            </w:pPr>
            <w:r w:rsidRPr="006E5E0F">
              <w:rPr>
                <w:rFonts w:asciiTheme="majorHAnsi" w:eastAsia="Times New Roman" w:hAnsiTheme="majorHAnsi" w:cstheme="majorHAnsi"/>
                <w:b/>
                <w:bCs/>
                <w:color w:val="000000"/>
                <w:szCs w:val="26"/>
              </w:rPr>
              <w:t>(2 điểm )</w:t>
            </w:r>
          </w:p>
        </w:tc>
        <w:tc>
          <w:tcPr>
            <w:tcW w:w="7531" w:type="dxa"/>
          </w:tcPr>
          <w:p w14:paraId="4AF38BCD" w14:textId="5DBE31F7"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lang w:val="en-US"/>
              </w:rPr>
              <w:t>S</w:t>
            </w:r>
            <w:r w:rsidRPr="006E5E0F">
              <w:rPr>
                <w:rFonts w:asciiTheme="majorHAnsi" w:hAnsiTheme="majorHAnsi" w:cstheme="majorHAnsi"/>
                <w:color w:val="000000"/>
                <w:sz w:val="26"/>
                <w:szCs w:val="26"/>
              </w:rPr>
              <w:t>ự rơi tự do là sự rơi chỉ dưới tác dụng của trọng lực </w:t>
            </w:r>
          </w:p>
          <w:p w14:paraId="7C471A86" w14:textId="77777777"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rPr>
              <w:t>+ Phương của chuyển động rơi tự do là phương thẳng đứng (phương của dây dọi).</w:t>
            </w:r>
          </w:p>
          <w:p w14:paraId="4ED18BD4" w14:textId="12FFFF85"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rPr>
              <w:t>+ Chiều của chuyển động rơi tự do là chiều từ trên xuống dưới. </w:t>
            </w:r>
          </w:p>
          <w:p w14:paraId="57EE1550" w14:textId="648FC89D"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rPr>
            </w:pPr>
            <w:r w:rsidRPr="006E5E0F">
              <w:rPr>
                <w:rFonts w:asciiTheme="majorHAnsi" w:hAnsiTheme="majorHAnsi" w:cstheme="majorHAnsi"/>
                <w:color w:val="000000"/>
                <w:sz w:val="26"/>
                <w:szCs w:val="26"/>
              </w:rPr>
              <w:t>+ Chuyển động rơi tự do là chuyển động thẳng nhanh dần đều.</w:t>
            </w:r>
          </w:p>
          <w:p w14:paraId="7B1020D9" w14:textId="3DA47D0B" w:rsidR="00874446" w:rsidRPr="006E5E0F" w:rsidRDefault="00874446" w:rsidP="006E5E0F">
            <w:pPr>
              <w:pStyle w:val="NormalWeb"/>
              <w:shd w:val="clear" w:color="auto" w:fill="FFFFFF"/>
              <w:spacing w:before="0" w:beforeAutospacing="0" w:after="150" w:afterAutospacing="0" w:line="360" w:lineRule="auto"/>
              <w:rPr>
                <w:rFonts w:asciiTheme="majorHAnsi" w:hAnsiTheme="majorHAnsi" w:cstheme="majorHAnsi"/>
                <w:color w:val="000000"/>
                <w:sz w:val="26"/>
                <w:szCs w:val="26"/>
                <w:lang w:val="en-US"/>
              </w:rPr>
            </w:pPr>
            <w:proofErr w:type="spellStart"/>
            <w:r w:rsidRPr="006E5E0F">
              <w:rPr>
                <w:rFonts w:asciiTheme="majorHAnsi" w:hAnsiTheme="majorHAnsi" w:cstheme="majorHAnsi"/>
                <w:color w:val="000000"/>
                <w:sz w:val="26"/>
                <w:szCs w:val="26"/>
                <w:lang w:val="en-US"/>
              </w:rPr>
              <w:t>Vận</w:t>
            </w:r>
            <w:proofErr w:type="spellEnd"/>
            <w:r w:rsidRPr="006E5E0F">
              <w:rPr>
                <w:rFonts w:asciiTheme="majorHAnsi" w:hAnsiTheme="majorHAnsi" w:cstheme="majorHAnsi"/>
                <w:color w:val="000000"/>
                <w:sz w:val="26"/>
                <w:szCs w:val="26"/>
                <w:lang w:val="en-US"/>
              </w:rPr>
              <w:t xml:space="preserve"> </w:t>
            </w:r>
            <w:proofErr w:type="spellStart"/>
            <w:r w:rsidRPr="006E5E0F">
              <w:rPr>
                <w:rFonts w:asciiTheme="majorHAnsi" w:hAnsiTheme="majorHAnsi" w:cstheme="majorHAnsi"/>
                <w:color w:val="000000"/>
                <w:sz w:val="26"/>
                <w:szCs w:val="26"/>
                <w:lang w:val="en-US"/>
              </w:rPr>
              <w:t>dụng</w:t>
            </w:r>
            <w:proofErr w:type="spellEnd"/>
            <w:r w:rsidRPr="006E5E0F">
              <w:rPr>
                <w:rFonts w:asciiTheme="majorHAnsi" w:hAnsiTheme="majorHAnsi" w:cstheme="majorHAnsi"/>
                <w:color w:val="000000"/>
                <w:sz w:val="26"/>
                <w:szCs w:val="26"/>
                <w:lang w:val="en-US"/>
              </w:rPr>
              <w:t xml:space="preserve"> : h = 125m</w:t>
            </w:r>
          </w:p>
          <w:p w14:paraId="1EDD468F" w14:textId="7E863308" w:rsidR="003A6BD4" w:rsidRPr="006E5E0F" w:rsidRDefault="003A6BD4" w:rsidP="006E5E0F">
            <w:pPr>
              <w:spacing w:line="360" w:lineRule="auto"/>
              <w:rPr>
                <w:rFonts w:asciiTheme="majorHAnsi" w:eastAsia="Times New Roman" w:hAnsiTheme="majorHAnsi" w:cstheme="majorHAnsi"/>
                <w:color w:val="000000"/>
                <w:szCs w:val="26"/>
              </w:rPr>
            </w:pPr>
          </w:p>
        </w:tc>
        <w:tc>
          <w:tcPr>
            <w:tcW w:w="1743" w:type="dxa"/>
          </w:tcPr>
          <w:p w14:paraId="2F69AF09" w14:textId="77777777" w:rsidR="003A6BD4" w:rsidRPr="006E5E0F" w:rsidRDefault="003A6BD4" w:rsidP="006E5E0F">
            <w:pPr>
              <w:spacing w:line="360" w:lineRule="auto"/>
              <w:rPr>
                <w:rFonts w:asciiTheme="majorHAnsi" w:eastAsia="Times New Roman" w:hAnsiTheme="majorHAnsi" w:cstheme="majorHAnsi"/>
                <w:color w:val="000000"/>
                <w:szCs w:val="26"/>
              </w:rPr>
            </w:pPr>
          </w:p>
          <w:p w14:paraId="5BF3321A" w14:textId="77777777" w:rsidR="00874446" w:rsidRPr="006E5E0F" w:rsidRDefault="00874446" w:rsidP="006E5E0F">
            <w:pPr>
              <w:spacing w:line="360" w:lineRule="auto"/>
              <w:rPr>
                <w:rFonts w:asciiTheme="majorHAnsi" w:eastAsia="Times New Roman" w:hAnsiTheme="majorHAnsi" w:cstheme="majorHAnsi"/>
                <w:color w:val="000000"/>
                <w:szCs w:val="26"/>
              </w:rPr>
            </w:pPr>
          </w:p>
          <w:p w14:paraId="1A8AC097"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3BD2D5A8"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p>
          <w:p w14:paraId="46286774"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32ED914A"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p>
          <w:p w14:paraId="73D4B3B8"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066C489C"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p>
          <w:p w14:paraId="6390CB4B" w14:textId="572AE634"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tc>
      </w:tr>
      <w:tr w:rsidR="00874446" w:rsidRPr="006E5E0F" w14:paraId="3F9A2B1E" w14:textId="77777777" w:rsidTr="00B83EA5">
        <w:trPr>
          <w:trHeight w:val="372"/>
        </w:trPr>
        <w:tc>
          <w:tcPr>
            <w:tcW w:w="1420" w:type="dxa"/>
          </w:tcPr>
          <w:p w14:paraId="7183FD49" w14:textId="77777777"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proofErr w:type="spellStart"/>
            <w:r w:rsidRPr="006E5E0F">
              <w:rPr>
                <w:rFonts w:asciiTheme="majorHAnsi" w:eastAsia="Times New Roman" w:hAnsiTheme="majorHAnsi" w:cstheme="majorHAnsi"/>
                <w:b/>
                <w:bCs/>
                <w:color w:val="000000"/>
                <w:szCs w:val="26"/>
                <w:lang w:val="en-US"/>
              </w:rPr>
              <w:t>Câu</w:t>
            </w:r>
            <w:proofErr w:type="spellEnd"/>
            <w:r w:rsidRPr="006E5E0F">
              <w:rPr>
                <w:rFonts w:asciiTheme="majorHAnsi" w:eastAsia="Times New Roman" w:hAnsiTheme="majorHAnsi" w:cstheme="majorHAnsi"/>
                <w:b/>
                <w:bCs/>
                <w:color w:val="000000"/>
                <w:szCs w:val="26"/>
                <w:lang w:val="en-US"/>
              </w:rPr>
              <w:t xml:space="preserve"> 3 </w:t>
            </w:r>
          </w:p>
          <w:p w14:paraId="17487F6E" w14:textId="63123D13"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r w:rsidRPr="006E5E0F">
              <w:rPr>
                <w:rFonts w:asciiTheme="majorHAnsi" w:eastAsia="Times New Roman" w:hAnsiTheme="majorHAnsi" w:cstheme="majorHAnsi"/>
                <w:b/>
                <w:bCs/>
                <w:color w:val="000000"/>
                <w:szCs w:val="26"/>
                <w:lang w:val="en-US"/>
              </w:rPr>
              <w:t xml:space="preserve">( 2 </w:t>
            </w:r>
            <w:proofErr w:type="spellStart"/>
            <w:r w:rsidRPr="006E5E0F">
              <w:rPr>
                <w:rFonts w:asciiTheme="majorHAnsi" w:eastAsia="Times New Roman" w:hAnsiTheme="majorHAnsi" w:cstheme="majorHAnsi"/>
                <w:b/>
                <w:bCs/>
                <w:color w:val="000000"/>
                <w:szCs w:val="26"/>
                <w:lang w:val="en-US"/>
              </w:rPr>
              <w:t>điểm</w:t>
            </w:r>
            <w:proofErr w:type="spellEnd"/>
            <w:r w:rsidRPr="006E5E0F">
              <w:rPr>
                <w:rFonts w:asciiTheme="majorHAnsi" w:eastAsia="Times New Roman" w:hAnsiTheme="majorHAnsi" w:cstheme="majorHAnsi"/>
                <w:b/>
                <w:bCs/>
                <w:color w:val="000000"/>
                <w:szCs w:val="26"/>
                <w:lang w:val="en-US"/>
              </w:rPr>
              <w:t xml:space="preserve"> )</w:t>
            </w:r>
          </w:p>
        </w:tc>
        <w:tc>
          <w:tcPr>
            <w:tcW w:w="7531" w:type="dxa"/>
          </w:tcPr>
          <w:p w14:paraId="2CEF2F04" w14:textId="50106B54" w:rsidR="00874446" w:rsidRPr="006E5E0F" w:rsidRDefault="00874446" w:rsidP="006E5E0F">
            <w:pPr>
              <w:pStyle w:val="NormalWeb"/>
              <w:numPr>
                <w:ilvl w:val="0"/>
                <w:numId w:val="19"/>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t = 4s</w:t>
            </w:r>
          </w:p>
          <w:p w14:paraId="4A986A47" w14:textId="4F0A8D01" w:rsidR="00874446" w:rsidRPr="006E5E0F" w:rsidRDefault="00874446" w:rsidP="006E5E0F">
            <w:pPr>
              <w:pStyle w:val="NormalWeb"/>
              <w:numPr>
                <w:ilvl w:val="0"/>
                <w:numId w:val="19"/>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 xml:space="preserve">60m </w:t>
            </w:r>
          </w:p>
          <w:p w14:paraId="534D640B" w14:textId="7F7D165D" w:rsidR="00874446" w:rsidRPr="006E5E0F" w:rsidRDefault="00874446" w:rsidP="006E5E0F">
            <w:pPr>
              <w:pStyle w:val="NormalWeb"/>
              <w:numPr>
                <w:ilvl w:val="0"/>
                <w:numId w:val="19"/>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42,7 m/s</w:t>
            </w:r>
          </w:p>
        </w:tc>
        <w:tc>
          <w:tcPr>
            <w:tcW w:w="1743" w:type="dxa"/>
          </w:tcPr>
          <w:p w14:paraId="758631FF"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0.75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10B96940" w14:textId="777777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0,75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5B03E5F7" w14:textId="6E316E6F"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tc>
      </w:tr>
      <w:tr w:rsidR="00874446" w:rsidRPr="006E5E0F" w14:paraId="1AE9074B" w14:textId="77777777" w:rsidTr="00B83EA5">
        <w:trPr>
          <w:trHeight w:val="372"/>
        </w:trPr>
        <w:tc>
          <w:tcPr>
            <w:tcW w:w="1420" w:type="dxa"/>
          </w:tcPr>
          <w:p w14:paraId="19548814" w14:textId="77777777"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proofErr w:type="spellStart"/>
            <w:r w:rsidRPr="006E5E0F">
              <w:rPr>
                <w:rFonts w:asciiTheme="majorHAnsi" w:eastAsia="Times New Roman" w:hAnsiTheme="majorHAnsi" w:cstheme="majorHAnsi"/>
                <w:b/>
                <w:bCs/>
                <w:color w:val="000000"/>
                <w:szCs w:val="26"/>
                <w:lang w:val="en-US"/>
              </w:rPr>
              <w:t>Câu</w:t>
            </w:r>
            <w:proofErr w:type="spellEnd"/>
            <w:r w:rsidRPr="006E5E0F">
              <w:rPr>
                <w:rFonts w:asciiTheme="majorHAnsi" w:eastAsia="Times New Roman" w:hAnsiTheme="majorHAnsi" w:cstheme="majorHAnsi"/>
                <w:b/>
                <w:bCs/>
                <w:color w:val="000000"/>
                <w:szCs w:val="26"/>
                <w:lang w:val="en-US"/>
              </w:rPr>
              <w:t xml:space="preserve"> 4 </w:t>
            </w:r>
          </w:p>
          <w:p w14:paraId="48B4B743" w14:textId="6CB0D144" w:rsidR="00874446" w:rsidRPr="006E5E0F" w:rsidRDefault="00874446" w:rsidP="006E5E0F">
            <w:pPr>
              <w:spacing w:line="360" w:lineRule="auto"/>
              <w:jc w:val="center"/>
              <w:rPr>
                <w:rFonts w:asciiTheme="majorHAnsi" w:eastAsia="Times New Roman" w:hAnsiTheme="majorHAnsi" w:cstheme="majorHAnsi"/>
                <w:b/>
                <w:bCs/>
                <w:color w:val="000000"/>
                <w:szCs w:val="26"/>
                <w:lang w:val="en-US"/>
              </w:rPr>
            </w:pPr>
            <w:r w:rsidRPr="006E5E0F">
              <w:rPr>
                <w:rFonts w:asciiTheme="majorHAnsi" w:eastAsia="Times New Roman" w:hAnsiTheme="majorHAnsi" w:cstheme="majorHAnsi"/>
                <w:b/>
                <w:bCs/>
                <w:color w:val="000000"/>
                <w:szCs w:val="26"/>
                <w:lang w:val="en-US"/>
              </w:rPr>
              <w:t xml:space="preserve">(2 </w:t>
            </w:r>
            <w:proofErr w:type="spellStart"/>
            <w:r w:rsidRPr="006E5E0F">
              <w:rPr>
                <w:rFonts w:asciiTheme="majorHAnsi" w:eastAsia="Times New Roman" w:hAnsiTheme="majorHAnsi" w:cstheme="majorHAnsi"/>
                <w:b/>
                <w:bCs/>
                <w:color w:val="000000"/>
                <w:szCs w:val="26"/>
                <w:lang w:val="en-US"/>
              </w:rPr>
              <w:t>điểm</w:t>
            </w:r>
            <w:proofErr w:type="spellEnd"/>
            <w:r w:rsidRPr="006E5E0F">
              <w:rPr>
                <w:rFonts w:asciiTheme="majorHAnsi" w:eastAsia="Times New Roman" w:hAnsiTheme="majorHAnsi" w:cstheme="majorHAnsi"/>
                <w:b/>
                <w:bCs/>
                <w:color w:val="000000"/>
                <w:szCs w:val="26"/>
                <w:lang w:val="en-US"/>
              </w:rPr>
              <w:t xml:space="preserve"> )</w:t>
            </w:r>
          </w:p>
        </w:tc>
        <w:tc>
          <w:tcPr>
            <w:tcW w:w="7531" w:type="dxa"/>
          </w:tcPr>
          <w:p w14:paraId="7F86A6DE" w14:textId="77777777" w:rsidR="00874446" w:rsidRPr="006E5E0F" w:rsidRDefault="00874446" w:rsidP="006E5E0F">
            <w:pPr>
              <w:pStyle w:val="NormalWeb"/>
              <w:numPr>
                <w:ilvl w:val="0"/>
                <w:numId w:val="20"/>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1 m/s</w:t>
            </w:r>
            <w:r w:rsidRPr="006E5E0F">
              <w:rPr>
                <w:rFonts w:asciiTheme="majorHAnsi" w:hAnsiTheme="majorHAnsi" w:cstheme="majorHAnsi"/>
                <w:color w:val="000000"/>
                <w:sz w:val="26"/>
                <w:szCs w:val="26"/>
                <w:vertAlign w:val="superscript"/>
                <w:lang w:val="en-US"/>
              </w:rPr>
              <w:t>2</w:t>
            </w:r>
          </w:p>
          <w:p w14:paraId="4467B105" w14:textId="77777777" w:rsidR="00874446" w:rsidRPr="006E5E0F" w:rsidRDefault="00874446" w:rsidP="006E5E0F">
            <w:pPr>
              <w:pStyle w:val="NormalWeb"/>
              <w:numPr>
                <w:ilvl w:val="0"/>
                <w:numId w:val="20"/>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 xml:space="preserve">30 m/s </w:t>
            </w:r>
          </w:p>
          <w:p w14:paraId="57E76266" w14:textId="510CCF76" w:rsidR="00874446" w:rsidRPr="006E5E0F" w:rsidRDefault="00874446" w:rsidP="006E5E0F">
            <w:pPr>
              <w:pStyle w:val="NormalWeb"/>
              <w:numPr>
                <w:ilvl w:val="0"/>
                <w:numId w:val="20"/>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450m</w:t>
            </w:r>
          </w:p>
        </w:tc>
        <w:tc>
          <w:tcPr>
            <w:tcW w:w="1743" w:type="dxa"/>
          </w:tcPr>
          <w:p w14:paraId="442B0267" w14:textId="6BFD9C5C" w:rsidR="00874446" w:rsidRPr="006E5E0F" w:rsidRDefault="006E5E0F"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1</w:t>
            </w:r>
            <w:r w:rsidR="00874446" w:rsidRPr="006E5E0F">
              <w:rPr>
                <w:rFonts w:asciiTheme="majorHAnsi" w:eastAsia="Times New Roman" w:hAnsiTheme="majorHAnsi" w:cstheme="majorHAnsi"/>
                <w:color w:val="000000"/>
                <w:szCs w:val="26"/>
                <w:lang w:val="en-US"/>
              </w:rPr>
              <w:t xml:space="preserve">điểm </w:t>
            </w:r>
          </w:p>
          <w:p w14:paraId="0C481CAC" w14:textId="1DC0CEAB"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08C53F41" w14:textId="227F9B77" w:rsidR="00874446" w:rsidRPr="006E5E0F" w:rsidRDefault="00874446" w:rsidP="006E5E0F">
            <w:pPr>
              <w:spacing w:line="360" w:lineRule="auto"/>
              <w:rPr>
                <w:rFonts w:asciiTheme="majorHAnsi" w:eastAsia="Times New Roman" w:hAnsiTheme="majorHAnsi" w:cstheme="majorHAnsi"/>
                <w:color w:val="000000"/>
                <w:szCs w:val="26"/>
                <w:lang w:val="en-US"/>
              </w:rPr>
            </w:pPr>
            <w:r w:rsidRPr="006E5E0F">
              <w:rPr>
                <w:rFonts w:asciiTheme="majorHAnsi" w:eastAsia="Times New Roman" w:hAnsiTheme="majorHAnsi" w:cstheme="majorHAnsi"/>
                <w:color w:val="000000"/>
                <w:szCs w:val="26"/>
                <w:lang w:val="en-US"/>
              </w:rPr>
              <w:t xml:space="preserve">0,5 </w:t>
            </w:r>
            <w:proofErr w:type="spellStart"/>
            <w:r w:rsidRPr="006E5E0F">
              <w:rPr>
                <w:rFonts w:asciiTheme="majorHAnsi" w:eastAsia="Times New Roman" w:hAnsiTheme="majorHAnsi" w:cstheme="majorHAnsi"/>
                <w:color w:val="000000"/>
                <w:szCs w:val="26"/>
                <w:lang w:val="en-US"/>
              </w:rPr>
              <w:t>điểm</w:t>
            </w:r>
            <w:proofErr w:type="spellEnd"/>
            <w:r w:rsidRPr="006E5E0F">
              <w:rPr>
                <w:rFonts w:asciiTheme="majorHAnsi" w:eastAsia="Times New Roman" w:hAnsiTheme="majorHAnsi" w:cstheme="majorHAnsi"/>
                <w:color w:val="000000"/>
                <w:szCs w:val="26"/>
                <w:lang w:val="en-US"/>
              </w:rPr>
              <w:t xml:space="preserve"> </w:t>
            </w:r>
          </w:p>
          <w:p w14:paraId="62B6D3D2" w14:textId="4773E528" w:rsidR="00874446" w:rsidRPr="006E5E0F" w:rsidRDefault="00874446" w:rsidP="006E5E0F">
            <w:pPr>
              <w:pStyle w:val="ListParagraph"/>
              <w:spacing w:line="360" w:lineRule="auto"/>
              <w:rPr>
                <w:rFonts w:asciiTheme="majorHAnsi" w:eastAsia="Times New Roman" w:hAnsiTheme="majorHAnsi" w:cstheme="majorHAnsi"/>
                <w:color w:val="000000"/>
                <w:szCs w:val="26"/>
                <w:lang w:val="en-US"/>
              </w:rPr>
            </w:pPr>
          </w:p>
        </w:tc>
      </w:tr>
      <w:tr w:rsidR="006E5E0F" w:rsidRPr="006E5E0F" w14:paraId="6622E73A" w14:textId="77777777" w:rsidTr="00B83EA5">
        <w:trPr>
          <w:trHeight w:val="372"/>
        </w:trPr>
        <w:tc>
          <w:tcPr>
            <w:tcW w:w="1420" w:type="dxa"/>
          </w:tcPr>
          <w:p w14:paraId="649F61EF" w14:textId="77777777" w:rsidR="006E5E0F" w:rsidRDefault="006E5E0F" w:rsidP="006E5E0F">
            <w:pPr>
              <w:spacing w:line="360" w:lineRule="auto"/>
              <w:jc w:val="center"/>
              <w:rPr>
                <w:rFonts w:asciiTheme="majorHAnsi" w:eastAsia="Times New Roman" w:hAnsiTheme="majorHAnsi" w:cstheme="majorHAnsi"/>
                <w:b/>
                <w:bCs/>
                <w:color w:val="000000"/>
                <w:szCs w:val="26"/>
                <w:lang w:val="en-US"/>
              </w:rPr>
            </w:pPr>
            <w:proofErr w:type="spellStart"/>
            <w:r>
              <w:rPr>
                <w:rFonts w:asciiTheme="majorHAnsi" w:eastAsia="Times New Roman" w:hAnsiTheme="majorHAnsi" w:cstheme="majorHAnsi"/>
                <w:b/>
                <w:bCs/>
                <w:color w:val="000000"/>
                <w:szCs w:val="26"/>
                <w:lang w:val="en-US"/>
              </w:rPr>
              <w:t>Câu</w:t>
            </w:r>
            <w:proofErr w:type="spellEnd"/>
            <w:r>
              <w:rPr>
                <w:rFonts w:asciiTheme="majorHAnsi" w:eastAsia="Times New Roman" w:hAnsiTheme="majorHAnsi" w:cstheme="majorHAnsi"/>
                <w:b/>
                <w:bCs/>
                <w:color w:val="000000"/>
                <w:szCs w:val="26"/>
                <w:lang w:val="en-US"/>
              </w:rPr>
              <w:t xml:space="preserve"> 5 </w:t>
            </w:r>
          </w:p>
          <w:p w14:paraId="4A36E35B" w14:textId="0FE55C1C" w:rsidR="006E5E0F" w:rsidRPr="006E5E0F" w:rsidRDefault="006E5E0F" w:rsidP="006E5E0F">
            <w:pPr>
              <w:spacing w:line="360" w:lineRule="auto"/>
              <w:jc w:val="center"/>
              <w:rPr>
                <w:rFonts w:asciiTheme="majorHAnsi" w:eastAsia="Times New Roman" w:hAnsiTheme="majorHAnsi" w:cstheme="majorHAnsi"/>
                <w:b/>
                <w:bCs/>
                <w:color w:val="000000"/>
                <w:szCs w:val="26"/>
                <w:lang w:val="en-US"/>
              </w:rPr>
            </w:pPr>
            <w:r>
              <w:rPr>
                <w:rFonts w:asciiTheme="majorHAnsi" w:eastAsia="Times New Roman" w:hAnsiTheme="majorHAnsi" w:cstheme="majorHAnsi"/>
                <w:b/>
                <w:bCs/>
                <w:color w:val="000000"/>
                <w:szCs w:val="26"/>
                <w:lang w:val="en-US"/>
              </w:rPr>
              <w:t xml:space="preserve">( 2 </w:t>
            </w:r>
            <w:proofErr w:type="spellStart"/>
            <w:r>
              <w:rPr>
                <w:rFonts w:asciiTheme="majorHAnsi" w:eastAsia="Times New Roman" w:hAnsiTheme="majorHAnsi" w:cstheme="majorHAnsi"/>
                <w:b/>
                <w:bCs/>
                <w:color w:val="000000"/>
                <w:szCs w:val="26"/>
                <w:lang w:val="en-US"/>
              </w:rPr>
              <w:t>điểm</w:t>
            </w:r>
            <w:proofErr w:type="spellEnd"/>
            <w:r>
              <w:rPr>
                <w:rFonts w:asciiTheme="majorHAnsi" w:eastAsia="Times New Roman" w:hAnsiTheme="majorHAnsi" w:cstheme="majorHAnsi"/>
                <w:b/>
                <w:bCs/>
                <w:color w:val="000000"/>
                <w:szCs w:val="26"/>
                <w:lang w:val="en-US"/>
              </w:rPr>
              <w:t xml:space="preserve"> )</w:t>
            </w:r>
          </w:p>
        </w:tc>
        <w:tc>
          <w:tcPr>
            <w:tcW w:w="7531" w:type="dxa"/>
          </w:tcPr>
          <w:p w14:paraId="6D71A772" w14:textId="77777777" w:rsidR="006E5E0F" w:rsidRPr="006E5E0F" w:rsidRDefault="006E5E0F" w:rsidP="006E5E0F">
            <w:pPr>
              <w:pStyle w:val="NormalWeb"/>
              <w:numPr>
                <w:ilvl w:val="0"/>
                <w:numId w:val="23"/>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shd w:val="clear" w:color="auto" w:fill="FFFFFF"/>
              </w:rPr>
              <w:t>Chuyển động có quỹ đạo là đường thẳng và có độ lớn của vận tốc tức thời hoặc tăng đều hoặc giảm đều theo thời gian gọi là chuyển động thẳng biến đổi đều.</w:t>
            </w:r>
          </w:p>
          <w:p w14:paraId="0BD8E7EE" w14:textId="77777777" w:rsidR="006E5E0F" w:rsidRPr="006E5E0F" w:rsidRDefault="006E5E0F" w:rsidP="006E5E0F">
            <w:pPr>
              <w:pStyle w:val="NormalWeb"/>
              <w:numPr>
                <w:ilvl w:val="0"/>
                <w:numId w:val="23"/>
              </w:numPr>
              <w:shd w:val="clear" w:color="auto" w:fill="FFFFFF"/>
              <w:spacing w:before="0" w:beforeAutospacing="0" w:after="150" w:afterAutospacing="0" w:line="360" w:lineRule="auto"/>
              <w:rPr>
                <w:rFonts w:asciiTheme="majorHAnsi" w:hAnsiTheme="majorHAnsi" w:cstheme="majorHAnsi"/>
                <w:color w:val="000000"/>
                <w:sz w:val="26"/>
                <w:szCs w:val="26"/>
                <w:lang w:val="en-US"/>
              </w:rPr>
            </w:pPr>
            <w:r w:rsidRPr="006E5E0F">
              <w:rPr>
                <w:rFonts w:asciiTheme="majorHAnsi" w:hAnsiTheme="majorHAnsi" w:cstheme="majorHAnsi"/>
                <w:color w:val="000000"/>
                <w:sz w:val="26"/>
                <w:szCs w:val="26"/>
                <w:lang w:val="en-US"/>
              </w:rPr>
              <w:t>4 m/s</w:t>
            </w:r>
            <w:r w:rsidRPr="006E5E0F">
              <w:rPr>
                <w:rFonts w:asciiTheme="majorHAnsi" w:hAnsiTheme="majorHAnsi" w:cstheme="majorHAnsi"/>
                <w:color w:val="000000"/>
                <w:sz w:val="26"/>
                <w:szCs w:val="26"/>
                <w:vertAlign w:val="superscript"/>
                <w:lang w:val="en-US"/>
              </w:rPr>
              <w:t>2</w:t>
            </w:r>
            <w:r w:rsidRPr="006E5E0F">
              <w:rPr>
                <w:rFonts w:asciiTheme="majorHAnsi" w:hAnsiTheme="majorHAnsi" w:cstheme="majorHAnsi"/>
                <w:color w:val="000000"/>
                <w:sz w:val="26"/>
                <w:szCs w:val="26"/>
                <w:lang w:val="en-US"/>
              </w:rPr>
              <w:t xml:space="preserve"> </w:t>
            </w:r>
          </w:p>
          <w:p w14:paraId="36BCFCF7" w14:textId="751AD1D1" w:rsidR="006E5E0F" w:rsidRPr="006E5E0F" w:rsidRDefault="006E5E0F" w:rsidP="006E5E0F">
            <w:pPr>
              <w:pStyle w:val="NormalWeb"/>
              <w:shd w:val="clear" w:color="auto" w:fill="FFFFFF"/>
              <w:spacing w:before="0" w:beforeAutospacing="0" w:after="150" w:afterAutospacing="0" w:line="360" w:lineRule="auto"/>
              <w:ind w:left="720"/>
              <w:rPr>
                <w:rFonts w:asciiTheme="majorHAnsi" w:hAnsiTheme="majorHAnsi" w:cstheme="majorHAnsi"/>
                <w:color w:val="000000"/>
                <w:sz w:val="26"/>
                <w:szCs w:val="26"/>
                <w:lang w:val="en-US"/>
              </w:rPr>
            </w:pPr>
          </w:p>
        </w:tc>
        <w:tc>
          <w:tcPr>
            <w:tcW w:w="1743" w:type="dxa"/>
          </w:tcPr>
          <w:p w14:paraId="6976BE84" w14:textId="77777777" w:rsidR="006E5E0F" w:rsidRDefault="006E5E0F" w:rsidP="006E5E0F">
            <w:pPr>
              <w:spacing w:line="360" w:lineRule="auto"/>
              <w:rPr>
                <w:rFonts w:asciiTheme="majorHAnsi" w:eastAsia="Times New Roman" w:hAnsiTheme="majorHAnsi" w:cstheme="majorHAnsi"/>
                <w:color w:val="000000"/>
                <w:szCs w:val="26"/>
                <w:lang w:val="en-US"/>
              </w:rPr>
            </w:pPr>
            <w:r>
              <w:rPr>
                <w:rFonts w:asciiTheme="majorHAnsi" w:eastAsia="Times New Roman" w:hAnsiTheme="majorHAnsi" w:cstheme="majorHAnsi"/>
                <w:color w:val="000000"/>
                <w:szCs w:val="26"/>
                <w:lang w:val="en-US"/>
              </w:rPr>
              <w:t xml:space="preserve">1 </w:t>
            </w:r>
            <w:proofErr w:type="spellStart"/>
            <w:r>
              <w:rPr>
                <w:rFonts w:asciiTheme="majorHAnsi" w:eastAsia="Times New Roman" w:hAnsiTheme="majorHAnsi" w:cstheme="majorHAnsi"/>
                <w:color w:val="000000"/>
                <w:szCs w:val="26"/>
                <w:lang w:val="en-US"/>
              </w:rPr>
              <w:t>điểm</w:t>
            </w:r>
            <w:proofErr w:type="spellEnd"/>
            <w:r>
              <w:rPr>
                <w:rFonts w:asciiTheme="majorHAnsi" w:eastAsia="Times New Roman" w:hAnsiTheme="majorHAnsi" w:cstheme="majorHAnsi"/>
                <w:color w:val="000000"/>
                <w:szCs w:val="26"/>
                <w:lang w:val="en-US"/>
              </w:rPr>
              <w:t xml:space="preserve"> </w:t>
            </w:r>
          </w:p>
          <w:p w14:paraId="09921B3B" w14:textId="77777777" w:rsidR="006E5E0F" w:rsidRDefault="006E5E0F" w:rsidP="006E5E0F">
            <w:pPr>
              <w:spacing w:line="360" w:lineRule="auto"/>
              <w:rPr>
                <w:rFonts w:asciiTheme="majorHAnsi" w:eastAsia="Times New Roman" w:hAnsiTheme="majorHAnsi" w:cstheme="majorHAnsi"/>
                <w:color w:val="000000"/>
                <w:szCs w:val="26"/>
                <w:lang w:val="en-US"/>
              </w:rPr>
            </w:pPr>
          </w:p>
          <w:p w14:paraId="2B530F40" w14:textId="77777777" w:rsidR="006E5E0F" w:rsidRDefault="006E5E0F" w:rsidP="006E5E0F">
            <w:pPr>
              <w:spacing w:line="360" w:lineRule="auto"/>
              <w:rPr>
                <w:rFonts w:asciiTheme="majorHAnsi" w:eastAsia="Times New Roman" w:hAnsiTheme="majorHAnsi" w:cstheme="majorHAnsi"/>
                <w:color w:val="000000"/>
                <w:szCs w:val="26"/>
                <w:lang w:val="en-US"/>
              </w:rPr>
            </w:pPr>
          </w:p>
          <w:p w14:paraId="4A140865" w14:textId="77777777" w:rsidR="006E5E0F" w:rsidRDefault="006E5E0F" w:rsidP="006E5E0F">
            <w:pPr>
              <w:spacing w:line="360" w:lineRule="auto"/>
              <w:rPr>
                <w:rFonts w:asciiTheme="majorHAnsi" w:eastAsia="Times New Roman" w:hAnsiTheme="majorHAnsi" w:cstheme="majorHAnsi"/>
                <w:color w:val="000000"/>
                <w:szCs w:val="26"/>
                <w:lang w:val="en-US"/>
              </w:rPr>
            </w:pPr>
          </w:p>
          <w:p w14:paraId="0B416095" w14:textId="4A511A41" w:rsidR="006E5E0F" w:rsidRPr="006E5E0F" w:rsidRDefault="006E5E0F" w:rsidP="006E5E0F">
            <w:pPr>
              <w:spacing w:line="360" w:lineRule="auto"/>
              <w:rPr>
                <w:rFonts w:asciiTheme="majorHAnsi" w:eastAsia="Times New Roman" w:hAnsiTheme="majorHAnsi" w:cstheme="majorHAnsi"/>
                <w:color w:val="000000"/>
                <w:szCs w:val="26"/>
                <w:lang w:val="en-US"/>
              </w:rPr>
            </w:pPr>
            <w:r>
              <w:rPr>
                <w:rFonts w:asciiTheme="majorHAnsi" w:eastAsia="Times New Roman" w:hAnsiTheme="majorHAnsi" w:cstheme="majorHAnsi"/>
                <w:color w:val="000000"/>
                <w:szCs w:val="26"/>
                <w:lang w:val="en-US"/>
              </w:rPr>
              <w:t xml:space="preserve">1 </w:t>
            </w:r>
            <w:proofErr w:type="spellStart"/>
            <w:r>
              <w:rPr>
                <w:rFonts w:asciiTheme="majorHAnsi" w:eastAsia="Times New Roman" w:hAnsiTheme="majorHAnsi" w:cstheme="majorHAnsi"/>
                <w:color w:val="000000"/>
                <w:szCs w:val="26"/>
                <w:lang w:val="en-US"/>
              </w:rPr>
              <w:t>điểm</w:t>
            </w:r>
            <w:proofErr w:type="spellEnd"/>
            <w:r>
              <w:rPr>
                <w:rFonts w:asciiTheme="majorHAnsi" w:eastAsia="Times New Roman" w:hAnsiTheme="majorHAnsi" w:cstheme="majorHAnsi"/>
                <w:color w:val="000000"/>
                <w:szCs w:val="26"/>
                <w:lang w:val="en-US"/>
              </w:rPr>
              <w:t xml:space="preserve"> </w:t>
            </w:r>
          </w:p>
        </w:tc>
      </w:tr>
    </w:tbl>
    <w:p w14:paraId="588EC4B3" w14:textId="77777777" w:rsidR="00BC79F7" w:rsidRPr="006E5E0F" w:rsidRDefault="00BC79F7" w:rsidP="006E5E0F">
      <w:pPr>
        <w:spacing w:after="0" w:line="360" w:lineRule="auto"/>
        <w:rPr>
          <w:rFonts w:asciiTheme="majorHAnsi" w:eastAsia="Calibri" w:hAnsiTheme="majorHAnsi" w:cstheme="majorHAnsi"/>
          <w:szCs w:val="26"/>
          <w:lang w:val="en-US"/>
        </w:rPr>
      </w:pPr>
    </w:p>
    <w:sectPr w:rsidR="00BC79F7" w:rsidRPr="006E5E0F" w:rsidSect="008613DB">
      <w:pgSz w:w="11906" w:h="16838" w:code="9"/>
      <w:pgMar w:top="567" w:right="851"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5950" w14:textId="77777777" w:rsidR="00D53707" w:rsidRDefault="00D53707" w:rsidP="00E949A2">
      <w:pPr>
        <w:spacing w:after="0" w:line="240" w:lineRule="auto"/>
      </w:pPr>
      <w:r>
        <w:separator/>
      </w:r>
    </w:p>
  </w:endnote>
  <w:endnote w:type="continuationSeparator" w:id="0">
    <w:p w14:paraId="0417AD3A" w14:textId="77777777" w:rsidR="00D53707" w:rsidRDefault="00D53707" w:rsidP="00E94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E9224" w14:textId="77777777" w:rsidR="00D53707" w:rsidRDefault="00D53707" w:rsidP="00E949A2">
      <w:pPr>
        <w:spacing w:after="0" w:line="240" w:lineRule="auto"/>
      </w:pPr>
      <w:r>
        <w:separator/>
      </w:r>
    </w:p>
  </w:footnote>
  <w:footnote w:type="continuationSeparator" w:id="0">
    <w:p w14:paraId="31A08B39" w14:textId="77777777" w:rsidR="00D53707" w:rsidRDefault="00D53707" w:rsidP="00E949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36569"/>
    <w:multiLevelType w:val="hybridMultilevel"/>
    <w:tmpl w:val="69A2D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B7C3F"/>
    <w:multiLevelType w:val="hybridMultilevel"/>
    <w:tmpl w:val="2CDA24CE"/>
    <w:lvl w:ilvl="0" w:tplc="4B8EE6CC">
      <w:start w:val="1"/>
      <w:numFmt w:val="upperLetter"/>
      <w:lvlText w:val="%1."/>
      <w:lvlJc w:val="left"/>
      <w:pPr>
        <w:ind w:left="862" w:hanging="360"/>
      </w:pPr>
      <w:rPr>
        <w:rFonts w:hint="default"/>
        <w:b w:val="0"/>
      </w:rPr>
    </w:lvl>
    <w:lvl w:ilvl="1" w:tplc="042A0019" w:tentative="1">
      <w:start w:val="1"/>
      <w:numFmt w:val="lowerLetter"/>
      <w:lvlText w:val="%2."/>
      <w:lvlJc w:val="left"/>
      <w:pPr>
        <w:ind w:left="1582" w:hanging="360"/>
      </w:pPr>
    </w:lvl>
    <w:lvl w:ilvl="2" w:tplc="042A001B" w:tentative="1">
      <w:start w:val="1"/>
      <w:numFmt w:val="lowerRoman"/>
      <w:lvlText w:val="%3."/>
      <w:lvlJc w:val="right"/>
      <w:pPr>
        <w:ind w:left="2302" w:hanging="180"/>
      </w:pPr>
    </w:lvl>
    <w:lvl w:ilvl="3" w:tplc="042A000F" w:tentative="1">
      <w:start w:val="1"/>
      <w:numFmt w:val="decimal"/>
      <w:lvlText w:val="%4."/>
      <w:lvlJc w:val="left"/>
      <w:pPr>
        <w:ind w:left="3022" w:hanging="360"/>
      </w:pPr>
    </w:lvl>
    <w:lvl w:ilvl="4" w:tplc="042A0019" w:tentative="1">
      <w:start w:val="1"/>
      <w:numFmt w:val="lowerLetter"/>
      <w:lvlText w:val="%5."/>
      <w:lvlJc w:val="left"/>
      <w:pPr>
        <w:ind w:left="3742" w:hanging="360"/>
      </w:pPr>
    </w:lvl>
    <w:lvl w:ilvl="5" w:tplc="042A001B" w:tentative="1">
      <w:start w:val="1"/>
      <w:numFmt w:val="lowerRoman"/>
      <w:lvlText w:val="%6."/>
      <w:lvlJc w:val="right"/>
      <w:pPr>
        <w:ind w:left="4462" w:hanging="180"/>
      </w:pPr>
    </w:lvl>
    <w:lvl w:ilvl="6" w:tplc="042A000F" w:tentative="1">
      <w:start w:val="1"/>
      <w:numFmt w:val="decimal"/>
      <w:lvlText w:val="%7."/>
      <w:lvlJc w:val="left"/>
      <w:pPr>
        <w:ind w:left="5182" w:hanging="360"/>
      </w:pPr>
    </w:lvl>
    <w:lvl w:ilvl="7" w:tplc="042A0019" w:tentative="1">
      <w:start w:val="1"/>
      <w:numFmt w:val="lowerLetter"/>
      <w:lvlText w:val="%8."/>
      <w:lvlJc w:val="left"/>
      <w:pPr>
        <w:ind w:left="5902" w:hanging="360"/>
      </w:pPr>
    </w:lvl>
    <w:lvl w:ilvl="8" w:tplc="042A001B" w:tentative="1">
      <w:start w:val="1"/>
      <w:numFmt w:val="lowerRoman"/>
      <w:lvlText w:val="%9."/>
      <w:lvlJc w:val="right"/>
      <w:pPr>
        <w:ind w:left="6622" w:hanging="180"/>
      </w:pPr>
    </w:lvl>
  </w:abstractNum>
  <w:abstractNum w:abstractNumId="2"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4"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323435E8"/>
    <w:multiLevelType w:val="hybridMultilevel"/>
    <w:tmpl w:val="01AEBADC"/>
    <w:lvl w:ilvl="0" w:tplc="3C1EAEB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8" w15:restartNumberingAfterBreak="0">
    <w:nsid w:val="360D4351"/>
    <w:multiLevelType w:val="hybridMultilevel"/>
    <w:tmpl w:val="6F8847BE"/>
    <w:lvl w:ilvl="0" w:tplc="C0BEEB7C">
      <w:start w:val="1"/>
      <w:numFmt w:val="decimal"/>
      <w:lvlText w:val="%1."/>
      <w:lvlJc w:val="left"/>
      <w:pPr>
        <w:ind w:left="720" w:hanging="360"/>
      </w:pPr>
      <w:rPr>
        <w:rFonts w:ascii="Times New Roman" w:eastAsia="Times New Roman"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040C84"/>
    <w:multiLevelType w:val="hybridMultilevel"/>
    <w:tmpl w:val="85C41292"/>
    <w:lvl w:ilvl="0" w:tplc="8EF6E21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1" w15:restartNumberingAfterBreak="0">
    <w:nsid w:val="47AF479C"/>
    <w:multiLevelType w:val="hybridMultilevel"/>
    <w:tmpl w:val="7A520B48"/>
    <w:lvl w:ilvl="0" w:tplc="845E9D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1B5D73"/>
    <w:multiLevelType w:val="hybridMultilevel"/>
    <w:tmpl w:val="DA2C68DA"/>
    <w:lvl w:ilvl="0" w:tplc="E33E7E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4"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15"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6CD73CDB"/>
    <w:multiLevelType w:val="hybridMultilevel"/>
    <w:tmpl w:val="0E52C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A044A6"/>
    <w:multiLevelType w:val="hybridMultilevel"/>
    <w:tmpl w:val="FA0EA89E"/>
    <w:lvl w:ilvl="0" w:tplc="F970D99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8C1BA3"/>
    <w:multiLevelType w:val="hybridMultilevel"/>
    <w:tmpl w:val="662AC0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722C9B"/>
    <w:multiLevelType w:val="hybridMultilevel"/>
    <w:tmpl w:val="9452B57A"/>
    <w:lvl w:ilvl="0" w:tplc="6076EC1C">
      <w:start w:val="1"/>
      <w:numFmt w:val="lowerLetter"/>
      <w:lvlText w:val="%1."/>
      <w:lvlJc w:val="left"/>
      <w:pPr>
        <w:ind w:left="720" w:hanging="360"/>
      </w:pPr>
      <w:rPr>
        <w:rFonts w:ascii="Open Sans" w:hAnsi="Open Sans" w:cs="Open San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A9A38AE"/>
    <w:multiLevelType w:val="hybridMultilevel"/>
    <w:tmpl w:val="2496D9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4"/>
  </w:num>
  <w:num w:numId="2" w16cid:durableId="1084034131">
    <w:abstractNumId w:val="7"/>
  </w:num>
  <w:num w:numId="3" w16cid:durableId="2027754537">
    <w:abstractNumId w:val="1"/>
  </w:num>
  <w:num w:numId="4" w16cid:durableId="2131194222">
    <w:abstractNumId w:val="3"/>
  </w:num>
  <w:num w:numId="5" w16cid:durableId="1781561925">
    <w:abstractNumId w:val="22"/>
  </w:num>
  <w:num w:numId="6" w16cid:durableId="431820388">
    <w:abstractNumId w:val="2"/>
  </w:num>
  <w:num w:numId="7" w16cid:durableId="1980526862">
    <w:abstractNumId w:val="10"/>
  </w:num>
  <w:num w:numId="8" w16cid:durableId="275870335">
    <w:abstractNumId w:val="20"/>
  </w:num>
  <w:num w:numId="9" w16cid:durableId="394544885">
    <w:abstractNumId w:val="14"/>
  </w:num>
  <w:num w:numId="10" w16cid:durableId="213781476">
    <w:abstractNumId w:val="13"/>
  </w:num>
  <w:num w:numId="11" w16cid:durableId="675960678">
    <w:abstractNumId w:val="15"/>
  </w:num>
  <w:num w:numId="12" w16cid:durableId="1431313090">
    <w:abstractNumId w:val="5"/>
  </w:num>
  <w:num w:numId="13" w16cid:durableId="325135046">
    <w:abstractNumId w:val="8"/>
  </w:num>
  <w:num w:numId="14" w16cid:durableId="166024917">
    <w:abstractNumId w:val="17"/>
  </w:num>
  <w:num w:numId="15" w16cid:durableId="27341243">
    <w:abstractNumId w:val="18"/>
  </w:num>
  <w:num w:numId="16" w16cid:durableId="193543482">
    <w:abstractNumId w:val="6"/>
  </w:num>
  <w:num w:numId="17" w16cid:durableId="313074714">
    <w:abstractNumId w:val="16"/>
  </w:num>
  <w:num w:numId="18" w16cid:durableId="977539120">
    <w:abstractNumId w:val="21"/>
  </w:num>
  <w:num w:numId="19" w16cid:durableId="2040232702">
    <w:abstractNumId w:val="0"/>
  </w:num>
  <w:num w:numId="20" w16cid:durableId="1415930094">
    <w:abstractNumId w:val="9"/>
  </w:num>
  <w:num w:numId="21" w16cid:durableId="400562113">
    <w:abstractNumId w:val="12"/>
  </w:num>
  <w:num w:numId="22" w16cid:durableId="1747261763">
    <w:abstractNumId w:val="11"/>
  </w:num>
  <w:num w:numId="23" w16cid:durableId="208090268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36"/>
    <w:rsid w:val="00001021"/>
    <w:rsid w:val="000210F3"/>
    <w:rsid w:val="0004233C"/>
    <w:rsid w:val="00060A52"/>
    <w:rsid w:val="000A66B1"/>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F3781"/>
    <w:rsid w:val="00354E81"/>
    <w:rsid w:val="00366788"/>
    <w:rsid w:val="00396293"/>
    <w:rsid w:val="003A6BD4"/>
    <w:rsid w:val="003C26DE"/>
    <w:rsid w:val="0040044D"/>
    <w:rsid w:val="00426F63"/>
    <w:rsid w:val="004505B1"/>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2671D"/>
    <w:rsid w:val="00653086"/>
    <w:rsid w:val="0066510A"/>
    <w:rsid w:val="006661E1"/>
    <w:rsid w:val="00675448"/>
    <w:rsid w:val="00684298"/>
    <w:rsid w:val="00693D6C"/>
    <w:rsid w:val="006A1647"/>
    <w:rsid w:val="006B3E48"/>
    <w:rsid w:val="006C4440"/>
    <w:rsid w:val="006E5E0F"/>
    <w:rsid w:val="007465D7"/>
    <w:rsid w:val="0076268C"/>
    <w:rsid w:val="007A1CC6"/>
    <w:rsid w:val="007D444A"/>
    <w:rsid w:val="007F26F2"/>
    <w:rsid w:val="007F3E80"/>
    <w:rsid w:val="007F70F1"/>
    <w:rsid w:val="00800DBE"/>
    <w:rsid w:val="0082159E"/>
    <w:rsid w:val="008613DB"/>
    <w:rsid w:val="00873B07"/>
    <w:rsid w:val="00874446"/>
    <w:rsid w:val="008966FB"/>
    <w:rsid w:val="00907D9F"/>
    <w:rsid w:val="009212A6"/>
    <w:rsid w:val="009319A7"/>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2546E"/>
    <w:rsid w:val="00B31A14"/>
    <w:rsid w:val="00B72F65"/>
    <w:rsid w:val="00BB64CD"/>
    <w:rsid w:val="00BC621A"/>
    <w:rsid w:val="00BC79F7"/>
    <w:rsid w:val="00BF7EE4"/>
    <w:rsid w:val="00C031DA"/>
    <w:rsid w:val="00C14066"/>
    <w:rsid w:val="00C44376"/>
    <w:rsid w:val="00C46210"/>
    <w:rsid w:val="00CC12C4"/>
    <w:rsid w:val="00CE5489"/>
    <w:rsid w:val="00D53707"/>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49A2"/>
    <w:rsid w:val="00E97815"/>
    <w:rsid w:val="00EB1AE3"/>
    <w:rsid w:val="00EB2CAE"/>
    <w:rsid w:val="00EC01CB"/>
    <w:rsid w:val="00EE1891"/>
    <w:rsid w:val="00EE69EB"/>
    <w:rsid w:val="00EF0129"/>
    <w:rsid w:val="00F12127"/>
    <w:rsid w:val="00F12170"/>
    <w:rsid w:val="00F16C53"/>
    <w:rsid w:val="00F2251D"/>
    <w:rsid w:val="00F52759"/>
    <w:rsid w:val="00F54B1C"/>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62936"/>
    <w:pPr>
      <w:ind w:left="720"/>
      <w:contextualSpacing/>
    </w:pPr>
  </w:style>
  <w:style w:type="paragraph" w:styleId="NormalWeb">
    <w:name w:val="Normal (Web)"/>
    <w:basedOn w:val="Normal"/>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NoSpacing">
    <w:name w:val="No Spacing"/>
    <w:link w:val="NoSpacingChar"/>
    <w:uiPriority w:val="1"/>
    <w:qFormat/>
    <w:rsid w:val="00AE720B"/>
    <w:pPr>
      <w:spacing w:after="0" w:line="240" w:lineRule="auto"/>
    </w:pPr>
    <w:rPr>
      <w:rFonts w:cstheme="minorBidi"/>
      <w:sz w:val="28"/>
      <w:lang w:val="en-US"/>
    </w:rPr>
  </w:style>
  <w:style w:type="character" w:customStyle="1" w:styleId="NoSpacingChar">
    <w:name w:val="No Spacing Char"/>
    <w:link w:val="NoSpacing"/>
    <w:uiPriority w:val="1"/>
    <w:rsid w:val="00AE720B"/>
    <w:rPr>
      <w:rFonts w:cstheme="minorBidi"/>
      <w:sz w:val="28"/>
      <w:lang w:val="en-US"/>
    </w:rPr>
  </w:style>
  <w:style w:type="character" w:styleId="PlaceholderText">
    <w:name w:val="Placeholder Text"/>
    <w:basedOn w:val="DefaultParagraphFont"/>
    <w:uiPriority w:val="99"/>
    <w:semiHidden/>
    <w:rsid w:val="00684298"/>
    <w:rPr>
      <w:color w:val="808080"/>
    </w:rPr>
  </w:style>
  <w:style w:type="paragraph" w:styleId="BalloonText">
    <w:name w:val="Balloon Text"/>
    <w:basedOn w:val="Normal"/>
    <w:link w:val="BalloonTextChar"/>
    <w:uiPriority w:val="99"/>
    <w:semiHidden/>
    <w:unhideWhenUsed/>
    <w:rsid w:val="006B3E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3E48"/>
    <w:rPr>
      <w:rFonts w:ascii="Tahoma" w:hAnsi="Tahoma" w:cs="Tahoma"/>
      <w:sz w:val="16"/>
      <w:szCs w:val="16"/>
    </w:rPr>
  </w:style>
  <w:style w:type="character" w:customStyle="1" w:styleId="mjx-char">
    <w:name w:val="mjx-char"/>
    <w:basedOn w:val="DefaultParagraphFont"/>
    <w:rsid w:val="001E0090"/>
  </w:style>
  <w:style w:type="character" w:customStyle="1" w:styleId="mjxassistivemathml">
    <w:name w:val="mjx_assistive_mathml"/>
    <w:basedOn w:val="DefaultParagraphFont"/>
    <w:rsid w:val="001E0090"/>
  </w:style>
  <w:style w:type="character" w:styleId="Strong">
    <w:name w:val="Strong"/>
    <w:basedOn w:val="DefaultParagraphFont"/>
    <w:uiPriority w:val="22"/>
    <w:qFormat/>
    <w:rsid w:val="001E0090"/>
    <w:rPr>
      <w:b/>
      <w:bCs/>
    </w:rPr>
  </w:style>
  <w:style w:type="paragraph" w:styleId="BodyText">
    <w:name w:val="Body Text"/>
    <w:basedOn w:val="Normal"/>
    <w:link w:val="BodyText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BodyTextChar">
    <w:name w:val="Body Text Char"/>
    <w:basedOn w:val="DefaultParagraphFont"/>
    <w:link w:val="BodyText"/>
    <w:rsid w:val="002339F2"/>
    <w:rPr>
      <w:rFonts w:ascii="Cambria" w:eastAsia="Cambria" w:hAnsi="Cambria" w:cs="Times New Roman"/>
      <w:sz w:val="24"/>
      <w:szCs w:val="24"/>
      <w:lang w:val="en-US"/>
    </w:rPr>
  </w:style>
  <w:style w:type="paragraph" w:styleId="Header">
    <w:name w:val="header"/>
    <w:basedOn w:val="Normal"/>
    <w:link w:val="HeaderChar"/>
    <w:uiPriority w:val="99"/>
    <w:unhideWhenUsed/>
    <w:rsid w:val="00E949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9A2"/>
  </w:style>
  <w:style w:type="paragraph" w:styleId="Footer">
    <w:name w:val="footer"/>
    <w:basedOn w:val="Normal"/>
    <w:link w:val="FooterChar"/>
    <w:uiPriority w:val="99"/>
    <w:unhideWhenUsed/>
    <w:rsid w:val="00E949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9A2"/>
  </w:style>
  <w:style w:type="character" w:customStyle="1" w:styleId="ListParagraphChar">
    <w:name w:val="List Paragraph Char"/>
    <w:link w:val="ListParagraph"/>
    <w:uiPriority w:val="34"/>
    <w:locked/>
    <w:rsid w:val="00C1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0171773">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828</Words>
  <Characters>4720</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2022-10-05T01:59:00Z</dcterms:created>
  <dcterms:modified xsi:type="dcterms:W3CDTF">2022-12-08T16:07:00Z</dcterms:modified>
</cp:coreProperties>
</file>