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948" w:type="dxa"/>
        <w:tblInd w:w="-723" w:type="dxa"/>
        <w:tblLook w:val="04A0" w:firstRow="1" w:lastRow="0" w:firstColumn="1" w:lastColumn="0" w:noHBand="0" w:noVBand="1"/>
      </w:tblPr>
      <w:tblGrid>
        <w:gridCol w:w="3686"/>
        <w:gridCol w:w="7262"/>
      </w:tblGrid>
      <w:tr w:rsidR="002A67E8" w:rsidRPr="007364C6" w14:paraId="17E92C2C" w14:textId="77777777" w:rsidTr="00840CE5">
        <w:tc>
          <w:tcPr>
            <w:tcW w:w="3686" w:type="dxa"/>
          </w:tcPr>
          <w:p w14:paraId="153C741B" w14:textId="77777777" w:rsidR="002A67E8" w:rsidRPr="00840CE5" w:rsidRDefault="002A67E8"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c>
          <w:tcPr>
            <w:tcW w:w="7262" w:type="dxa"/>
          </w:tcPr>
          <w:p w14:paraId="59E2A2C5" w14:textId="77777777" w:rsidR="007364C6" w:rsidRDefault="007364C6"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lang w:val="vi-VN"/>
              </w:rPr>
            </w:pPr>
          </w:p>
          <w:p w14:paraId="4B3EE442" w14:textId="6DF843AF" w:rsidR="002A67E8" w:rsidRPr="007364C6" w:rsidRDefault="002A67E8"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lang w:val="vi-VN"/>
              </w:rPr>
            </w:pPr>
            <w:r w:rsidRPr="007364C6">
              <w:rPr>
                <w:rFonts w:asciiTheme="majorHAnsi" w:hAnsiTheme="majorHAnsi" w:cstheme="majorHAnsi"/>
                <w:b/>
                <w:bCs/>
                <w:color w:val="008000"/>
                <w:sz w:val="26"/>
                <w:szCs w:val="26"/>
                <w:lang w:val="vi-VN"/>
              </w:rPr>
              <w:t>ĐỀ</w:t>
            </w:r>
            <w:r w:rsidR="00BA3D97" w:rsidRPr="007364C6">
              <w:rPr>
                <w:rFonts w:asciiTheme="majorHAnsi" w:hAnsiTheme="majorHAnsi" w:cstheme="majorHAnsi"/>
                <w:b/>
                <w:bCs/>
                <w:color w:val="008000"/>
                <w:sz w:val="26"/>
                <w:szCs w:val="26"/>
                <w:lang w:val="vi-VN"/>
              </w:rPr>
              <w:t xml:space="preserve"> KIỂM TRA </w:t>
            </w:r>
            <w:r w:rsidR="007364C6">
              <w:rPr>
                <w:rFonts w:asciiTheme="majorHAnsi" w:hAnsiTheme="majorHAnsi" w:cstheme="majorHAnsi"/>
                <w:b/>
                <w:bCs/>
                <w:color w:val="008000"/>
                <w:sz w:val="26"/>
                <w:szCs w:val="26"/>
                <w:lang w:val="vi-VN"/>
              </w:rPr>
              <w:t xml:space="preserve">GHK II </w:t>
            </w:r>
            <w:r w:rsidR="00BA3D97" w:rsidRPr="007364C6">
              <w:rPr>
                <w:rFonts w:asciiTheme="majorHAnsi" w:hAnsiTheme="majorHAnsi" w:cstheme="majorHAnsi"/>
                <w:b/>
                <w:bCs/>
                <w:color w:val="008000"/>
                <w:sz w:val="26"/>
                <w:szCs w:val="26"/>
                <w:lang w:val="vi-VN"/>
              </w:rPr>
              <w:t>LỚP 10</w:t>
            </w:r>
          </w:p>
          <w:p w14:paraId="46C79783" w14:textId="1B848BBC" w:rsidR="002A67E8" w:rsidRPr="007364C6" w:rsidRDefault="000616F7" w:rsidP="00840CE5">
            <w:pPr>
              <w:tabs>
                <w:tab w:val="left" w:pos="426"/>
                <w:tab w:val="left" w:pos="3060"/>
                <w:tab w:val="left" w:pos="5760"/>
                <w:tab w:val="left" w:pos="8460"/>
              </w:tabs>
              <w:spacing w:line="276" w:lineRule="auto"/>
              <w:rPr>
                <w:rFonts w:asciiTheme="majorHAnsi" w:hAnsiTheme="majorHAnsi" w:cstheme="majorHAnsi"/>
                <w:b/>
                <w:bCs/>
                <w:color w:val="008000"/>
                <w:sz w:val="26"/>
                <w:szCs w:val="26"/>
                <w:lang w:val="vi-VN"/>
              </w:rPr>
            </w:pPr>
            <w:r w:rsidRPr="007364C6">
              <w:rPr>
                <w:rFonts w:asciiTheme="majorHAnsi" w:hAnsiTheme="majorHAnsi" w:cstheme="majorHAnsi"/>
                <w:b/>
                <w:bCs/>
                <w:color w:val="008000"/>
                <w:sz w:val="26"/>
                <w:szCs w:val="26"/>
                <w:lang w:val="vi-VN"/>
              </w:rPr>
              <w:t xml:space="preserve">      </w:t>
            </w:r>
            <w:r w:rsidR="002A67E8" w:rsidRPr="007364C6">
              <w:rPr>
                <w:rFonts w:asciiTheme="majorHAnsi" w:hAnsiTheme="majorHAnsi" w:cstheme="majorHAnsi"/>
                <w:b/>
                <w:bCs/>
                <w:color w:val="008000"/>
                <w:sz w:val="26"/>
                <w:szCs w:val="26"/>
                <w:lang w:val="vi-VN"/>
              </w:rPr>
              <w:t>Môn thi: VẬT LÍ</w:t>
            </w:r>
          </w:p>
          <w:p w14:paraId="720C46C4" w14:textId="77777777" w:rsidR="002A67E8" w:rsidRPr="007364C6" w:rsidRDefault="002A67E8" w:rsidP="00840CE5">
            <w:pPr>
              <w:tabs>
                <w:tab w:val="left" w:pos="426"/>
                <w:tab w:val="left" w:pos="3060"/>
                <w:tab w:val="left" w:pos="5760"/>
                <w:tab w:val="left" w:pos="8460"/>
              </w:tabs>
              <w:spacing w:line="276" w:lineRule="auto"/>
              <w:rPr>
                <w:rFonts w:asciiTheme="majorHAnsi" w:hAnsiTheme="majorHAnsi" w:cstheme="majorHAnsi"/>
                <w:i/>
                <w:iCs/>
                <w:color w:val="0000FF"/>
                <w:sz w:val="26"/>
                <w:szCs w:val="26"/>
                <w:lang w:val="vi-VN"/>
              </w:rPr>
            </w:pPr>
            <w:r w:rsidRPr="007364C6">
              <w:rPr>
                <w:rFonts w:asciiTheme="majorHAnsi" w:hAnsiTheme="majorHAnsi" w:cstheme="majorHAnsi"/>
                <w:i/>
                <w:iCs/>
                <w:color w:val="0000FF"/>
                <w:sz w:val="26"/>
                <w:szCs w:val="26"/>
                <w:lang w:val="vi-VN"/>
              </w:rPr>
              <w:t xml:space="preserve">Thời </w:t>
            </w:r>
            <w:r w:rsidRPr="007364C6">
              <w:rPr>
                <w:rFonts w:asciiTheme="majorHAnsi" w:hAnsiTheme="majorHAnsi" w:cstheme="majorHAnsi"/>
                <w:i/>
                <w:iCs/>
                <w:color w:val="0000FF"/>
                <w:sz w:val="26"/>
                <w:szCs w:val="26"/>
                <w:u w:val="single"/>
                <w:lang w:val="vi-VN"/>
              </w:rPr>
              <w:t>gian làm bài: 50 phút không kể thời gian phát</w:t>
            </w:r>
            <w:r w:rsidRPr="007364C6">
              <w:rPr>
                <w:rFonts w:asciiTheme="majorHAnsi" w:hAnsiTheme="majorHAnsi" w:cstheme="majorHAnsi"/>
                <w:i/>
                <w:iCs/>
                <w:color w:val="0000FF"/>
                <w:sz w:val="26"/>
                <w:szCs w:val="26"/>
                <w:lang w:val="vi-VN"/>
              </w:rPr>
              <w:t xml:space="preserve"> đề</w:t>
            </w:r>
          </w:p>
          <w:p w14:paraId="5C03C6A9" w14:textId="77777777" w:rsidR="002A67E8" w:rsidRPr="007364C6" w:rsidRDefault="002A67E8" w:rsidP="00840CE5">
            <w:pPr>
              <w:tabs>
                <w:tab w:val="left" w:pos="426"/>
                <w:tab w:val="left" w:pos="3060"/>
                <w:tab w:val="left" w:pos="5760"/>
                <w:tab w:val="left" w:pos="8460"/>
              </w:tabs>
              <w:spacing w:line="276" w:lineRule="auto"/>
              <w:jc w:val="center"/>
              <w:rPr>
                <w:rFonts w:asciiTheme="majorHAnsi" w:hAnsiTheme="majorHAnsi" w:cstheme="majorHAnsi"/>
                <w:sz w:val="26"/>
                <w:szCs w:val="26"/>
                <w:lang w:val="vi-VN"/>
              </w:rPr>
            </w:pPr>
          </w:p>
        </w:tc>
      </w:tr>
    </w:tbl>
    <w:p w14:paraId="6750413D" w14:textId="1F513BF3" w:rsidR="002A67E8" w:rsidRPr="007364C6" w:rsidRDefault="002A67E8" w:rsidP="00840CE5">
      <w:pPr>
        <w:tabs>
          <w:tab w:val="left" w:pos="426"/>
          <w:tab w:val="left" w:pos="3060"/>
          <w:tab w:val="left" w:pos="5760"/>
          <w:tab w:val="left" w:pos="8460"/>
        </w:tabs>
        <w:spacing w:line="276" w:lineRule="auto"/>
        <w:ind w:firstLine="360"/>
        <w:jc w:val="both"/>
        <w:rPr>
          <w:rFonts w:asciiTheme="majorHAnsi" w:hAnsiTheme="majorHAnsi" w:cstheme="majorHAnsi"/>
          <w:i/>
          <w:iCs/>
          <w:sz w:val="26"/>
          <w:szCs w:val="26"/>
          <w:lang w:val="vi-VN"/>
        </w:rPr>
      </w:pPr>
      <w:r w:rsidRPr="007364C6">
        <w:rPr>
          <w:rFonts w:asciiTheme="majorHAnsi" w:hAnsiTheme="majorHAnsi" w:cstheme="majorHAnsi"/>
          <w:b/>
          <w:bCs/>
          <w:sz w:val="26"/>
          <w:szCs w:val="26"/>
          <w:lang w:val="vi-VN"/>
        </w:rPr>
        <w:t>Họ, tên thí sinh:</w:t>
      </w:r>
      <w:r w:rsidRPr="007364C6">
        <w:rPr>
          <w:rFonts w:asciiTheme="majorHAnsi" w:hAnsiTheme="majorHAnsi" w:cstheme="majorHAnsi"/>
          <w:i/>
          <w:iCs/>
          <w:sz w:val="26"/>
          <w:szCs w:val="26"/>
          <w:lang w:val="vi-VN"/>
        </w:rPr>
        <w:t>…………………………………………………………………………</w:t>
      </w:r>
    </w:p>
    <w:p w14:paraId="0CE3B647" w14:textId="77777777" w:rsidR="002A67E8" w:rsidRPr="007364C6" w:rsidRDefault="002A67E8" w:rsidP="00840CE5">
      <w:pPr>
        <w:tabs>
          <w:tab w:val="left" w:pos="426"/>
          <w:tab w:val="left" w:pos="3060"/>
          <w:tab w:val="left" w:pos="5760"/>
          <w:tab w:val="left" w:pos="8460"/>
        </w:tabs>
        <w:spacing w:line="276" w:lineRule="auto"/>
        <w:jc w:val="both"/>
        <w:rPr>
          <w:rFonts w:asciiTheme="majorHAnsi" w:hAnsiTheme="majorHAnsi" w:cstheme="majorHAnsi"/>
          <w:i/>
          <w:iCs/>
          <w:sz w:val="26"/>
          <w:szCs w:val="26"/>
          <w:lang w:val="vi-VN"/>
        </w:rPr>
      </w:pPr>
      <w:r w:rsidRPr="007364C6">
        <w:rPr>
          <w:rFonts w:asciiTheme="majorHAnsi" w:hAnsiTheme="majorHAnsi" w:cstheme="majorHAnsi"/>
          <w:b/>
          <w:bCs/>
          <w:sz w:val="26"/>
          <w:szCs w:val="26"/>
          <w:lang w:val="vi-VN"/>
        </w:rPr>
        <w:tab/>
        <w:t>Số báo danh:</w:t>
      </w:r>
      <w:r w:rsidRPr="007364C6">
        <w:rPr>
          <w:rFonts w:asciiTheme="majorHAnsi" w:hAnsiTheme="majorHAnsi" w:cstheme="majorHAnsi"/>
          <w:i/>
          <w:iCs/>
          <w:sz w:val="26"/>
          <w:szCs w:val="26"/>
          <w:lang w:val="vi-VN"/>
        </w:rPr>
        <w:t xml:space="preserve"> ……………………………………………………………………………</w:t>
      </w:r>
    </w:p>
    <w:p w14:paraId="14C0C556" w14:textId="77777777" w:rsidR="00BA3D97" w:rsidRPr="007364C6" w:rsidRDefault="00BA3D97" w:rsidP="00840CE5">
      <w:pPr>
        <w:spacing w:line="276" w:lineRule="auto"/>
        <w:jc w:val="both"/>
        <w:rPr>
          <w:rFonts w:asciiTheme="majorHAnsi" w:hAnsiTheme="majorHAnsi" w:cstheme="majorHAnsi"/>
          <w:sz w:val="26"/>
          <w:szCs w:val="26"/>
          <w:lang w:val="vi-VN"/>
        </w:rPr>
      </w:pPr>
      <w:r w:rsidRPr="007364C6">
        <w:rPr>
          <w:rFonts w:asciiTheme="majorHAnsi" w:hAnsiTheme="majorHAnsi" w:cstheme="majorHAnsi"/>
          <w:b/>
          <w:color w:val="0000FF"/>
          <w:sz w:val="26"/>
          <w:szCs w:val="26"/>
          <w:lang w:val="vi-VN"/>
        </w:rPr>
        <w:t>PHẦN I.</w:t>
      </w:r>
      <w:r w:rsidRPr="007364C6">
        <w:rPr>
          <w:rFonts w:asciiTheme="majorHAnsi" w:hAnsiTheme="majorHAnsi" w:cstheme="majorHAnsi"/>
          <w:color w:val="0000FF"/>
          <w:sz w:val="26"/>
          <w:szCs w:val="26"/>
          <w:lang w:val="vi-VN"/>
        </w:rPr>
        <w:t xml:space="preserve"> </w:t>
      </w:r>
      <w:r w:rsidRPr="007364C6">
        <w:rPr>
          <w:rFonts w:asciiTheme="majorHAnsi" w:hAnsiTheme="majorHAnsi" w:cstheme="majorHAnsi"/>
          <w:b/>
          <w:color w:val="0000FF"/>
          <w:sz w:val="26"/>
          <w:szCs w:val="26"/>
          <w:lang w:val="vi-VN"/>
        </w:rPr>
        <w:t>Câu trắc nghiệm nhiều phương án lựa chọn.</w:t>
      </w:r>
      <w:r w:rsidRPr="007364C6">
        <w:rPr>
          <w:rFonts w:asciiTheme="majorHAnsi" w:hAnsiTheme="majorHAnsi" w:cstheme="majorHAnsi"/>
          <w:b/>
          <w:sz w:val="26"/>
          <w:szCs w:val="26"/>
          <w:lang w:val="vi-VN"/>
        </w:rPr>
        <w:t xml:space="preserve"> </w:t>
      </w:r>
      <w:r w:rsidRPr="007364C6">
        <w:rPr>
          <w:rFonts w:asciiTheme="majorHAnsi" w:hAnsiTheme="majorHAnsi" w:cstheme="majorHAnsi"/>
          <w:sz w:val="26"/>
          <w:szCs w:val="26"/>
          <w:lang w:val="vi-VN"/>
        </w:rPr>
        <w:t xml:space="preserve">Thí sinh trả lời từ câu 1 đến câu 18. Mỗi câu  hỏi thí sinh chỉ chọn một phương án. </w:t>
      </w:r>
    </w:p>
    <w:p w14:paraId="6390C064" w14:textId="77777777" w:rsidR="00E42BCF" w:rsidRPr="007364C6" w:rsidRDefault="00E42BCF" w:rsidP="00840CE5">
      <w:pPr>
        <w:pBdr>
          <w:top w:val="nil"/>
          <w:left w:val="nil"/>
          <w:bottom w:val="nil"/>
          <w:right w:val="nil"/>
          <w:between w:val="nil"/>
        </w:pBdr>
        <w:tabs>
          <w:tab w:val="left" w:pos="992"/>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 xml:space="preserve">Câu 1. </w:t>
      </w:r>
      <w:r w:rsidRPr="007364C6">
        <w:rPr>
          <w:rFonts w:asciiTheme="majorHAnsi" w:hAnsiTheme="majorHAnsi" w:cstheme="majorHAnsi"/>
          <w:sz w:val="26"/>
          <w:szCs w:val="26"/>
          <w:lang w:val="vi-VN"/>
        </w:rPr>
        <w:t>Một vật có khối lượng m đang chuyển động với vận tốc v thì động năng của nó là</w:t>
      </w:r>
    </w:p>
    <w:p w14:paraId="4331A9F3" w14:textId="1EFDA89E" w:rsidR="00E42BCF" w:rsidRPr="007364C6"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r>
      <w:r w:rsidRPr="007364C6">
        <w:rPr>
          <w:rFonts w:asciiTheme="majorHAnsi" w:hAnsiTheme="majorHAnsi" w:cstheme="majorHAnsi"/>
          <w:b/>
          <w:color w:val="FF0000"/>
          <w:sz w:val="26"/>
          <w:szCs w:val="26"/>
          <w:u w:val="single"/>
          <w:lang w:val="vi-VN"/>
        </w:rPr>
        <w:t>A.</w:t>
      </w:r>
      <w:r w:rsidRPr="007364C6">
        <w:rPr>
          <w:rFonts w:asciiTheme="majorHAnsi" w:hAnsiTheme="majorHAnsi" w:cstheme="majorHAnsi"/>
          <w:b/>
          <w:color w:val="FF0000"/>
          <w:sz w:val="26"/>
          <w:szCs w:val="26"/>
          <w:lang w:val="vi-VN"/>
        </w:rPr>
        <w:t xml:space="preserve"> </w:t>
      </w:r>
      <w:r w:rsidRPr="00840CE5">
        <w:rPr>
          <w:rFonts w:asciiTheme="majorHAnsi" w:hAnsiTheme="majorHAnsi" w:cstheme="majorHAnsi"/>
          <w:position w:val="-24"/>
          <w:sz w:val="26"/>
          <w:szCs w:val="26"/>
        </w:rPr>
        <w:object w:dxaOrig="499" w:dyaOrig="660" w14:anchorId="2C68B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3pt" o:ole="">
            <v:imagedata r:id="rId8" o:title=""/>
          </v:shape>
          <o:OLEObject Type="Embed" ProgID="Equation.DSMT4" ShapeID="_x0000_i1025" DrawAspect="Content" ObjectID="_1783758199" r:id="rId9"/>
        </w:object>
      </w:r>
      <w:r w:rsidRPr="007364C6">
        <w:rPr>
          <w:rFonts w:asciiTheme="majorHAnsi" w:hAnsiTheme="majorHAnsi" w:cstheme="majorHAnsi"/>
          <w:sz w:val="26"/>
          <w:szCs w:val="26"/>
          <w:lang w:val="vi-VN"/>
        </w:rPr>
        <w:t>.</w:t>
      </w:r>
      <w:r w:rsidRPr="007364C6">
        <w:rPr>
          <w:rFonts w:asciiTheme="majorHAnsi" w:hAnsiTheme="majorHAnsi" w:cstheme="majorHAnsi"/>
          <w:b/>
          <w:sz w:val="26"/>
          <w:szCs w:val="26"/>
          <w:lang w:val="vi-VN"/>
        </w:rPr>
        <w:tab/>
        <w:t xml:space="preserve">B. </w:t>
      </w:r>
      <w:r w:rsidRPr="00840CE5">
        <w:rPr>
          <w:rFonts w:asciiTheme="majorHAnsi" w:hAnsiTheme="majorHAnsi" w:cstheme="majorHAnsi"/>
          <w:position w:val="-6"/>
          <w:sz w:val="26"/>
          <w:szCs w:val="26"/>
        </w:rPr>
        <w:object w:dxaOrig="440" w:dyaOrig="320" w14:anchorId="489FBBD5">
          <v:shape id="_x0000_i1026" type="#_x0000_t75" style="width:22pt;height:15.5pt" o:ole="">
            <v:imagedata r:id="rId10" o:title=""/>
          </v:shape>
          <o:OLEObject Type="Embed" ProgID="Equation.DSMT4" ShapeID="_x0000_i1026" DrawAspect="Content" ObjectID="_1783758200" r:id="rId11"/>
        </w:object>
      </w:r>
      <w:r w:rsidRPr="007364C6">
        <w:rPr>
          <w:rFonts w:asciiTheme="majorHAnsi" w:hAnsiTheme="majorHAnsi" w:cstheme="majorHAnsi"/>
          <w:sz w:val="26"/>
          <w:szCs w:val="26"/>
          <w:lang w:val="vi-VN"/>
        </w:rPr>
        <w:t>.</w:t>
      </w:r>
      <w:r w:rsidRPr="007364C6">
        <w:rPr>
          <w:rFonts w:asciiTheme="majorHAnsi" w:hAnsiTheme="majorHAnsi" w:cstheme="majorHAnsi"/>
          <w:b/>
          <w:sz w:val="26"/>
          <w:szCs w:val="26"/>
          <w:lang w:val="vi-VN"/>
        </w:rPr>
        <w:tab/>
        <w:t xml:space="preserve">C. </w:t>
      </w:r>
      <w:r w:rsidRPr="00840CE5">
        <w:rPr>
          <w:rFonts w:asciiTheme="majorHAnsi" w:hAnsiTheme="majorHAnsi" w:cstheme="majorHAnsi"/>
          <w:position w:val="-24"/>
          <w:sz w:val="26"/>
          <w:szCs w:val="26"/>
        </w:rPr>
        <w:object w:dxaOrig="499" w:dyaOrig="660" w14:anchorId="32F5BDA9">
          <v:shape id="_x0000_i1027" type="#_x0000_t75" style="width:24pt;height:33pt" o:ole="">
            <v:imagedata r:id="rId12" o:title=""/>
          </v:shape>
          <o:OLEObject Type="Embed" ProgID="Equation.DSMT4" ShapeID="_x0000_i1027" DrawAspect="Content" ObjectID="_1783758201" r:id="rId13"/>
        </w:object>
      </w:r>
      <w:r w:rsidRPr="007364C6">
        <w:rPr>
          <w:rFonts w:asciiTheme="majorHAnsi" w:hAnsiTheme="majorHAnsi" w:cstheme="majorHAnsi"/>
          <w:sz w:val="26"/>
          <w:szCs w:val="26"/>
          <w:lang w:val="vi-VN"/>
        </w:rPr>
        <w:t>.</w:t>
      </w:r>
      <w:r w:rsidRPr="007364C6">
        <w:rPr>
          <w:rFonts w:asciiTheme="majorHAnsi" w:hAnsiTheme="majorHAnsi" w:cstheme="majorHAnsi"/>
          <w:b/>
          <w:sz w:val="26"/>
          <w:szCs w:val="26"/>
          <w:lang w:val="vi-VN"/>
        </w:rPr>
        <w:tab/>
        <w:t xml:space="preserve">D. </w:t>
      </w:r>
      <w:r w:rsidRPr="00840CE5">
        <w:rPr>
          <w:rFonts w:asciiTheme="majorHAnsi" w:hAnsiTheme="majorHAnsi" w:cstheme="majorHAnsi"/>
          <w:position w:val="-6"/>
          <w:sz w:val="26"/>
          <w:szCs w:val="26"/>
        </w:rPr>
        <w:object w:dxaOrig="440" w:dyaOrig="320" w14:anchorId="1879C9B9">
          <v:shape id="_x0000_i1028" type="#_x0000_t75" style="width:22pt;height:15.5pt" o:ole="">
            <v:imagedata r:id="rId14" o:title=""/>
          </v:shape>
          <o:OLEObject Type="Embed" ProgID="Equation.DSMT4" ShapeID="_x0000_i1028" DrawAspect="Content" ObjectID="_1783758202" r:id="rId15"/>
        </w:object>
      </w:r>
      <w:r w:rsidRPr="007364C6">
        <w:rPr>
          <w:rFonts w:asciiTheme="majorHAnsi" w:hAnsiTheme="majorHAnsi" w:cstheme="majorHAnsi"/>
          <w:sz w:val="26"/>
          <w:szCs w:val="26"/>
          <w:lang w:val="vi-VN"/>
        </w:rPr>
        <w:t>.</w:t>
      </w:r>
    </w:p>
    <w:p w14:paraId="4F871E9A" w14:textId="77777777" w:rsidR="00DC4150" w:rsidRPr="007364C6" w:rsidRDefault="00DC4150" w:rsidP="00840CE5">
      <w:pPr>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 xml:space="preserve">Câu 2. </w:t>
      </w:r>
      <w:r w:rsidRPr="007364C6">
        <w:rPr>
          <w:rFonts w:asciiTheme="majorHAnsi" w:hAnsiTheme="majorHAnsi" w:cstheme="majorHAnsi"/>
          <w:sz w:val="26"/>
          <w:szCs w:val="26"/>
          <w:lang w:val="vi-VN"/>
        </w:rPr>
        <w:t>Công suất là đại lượng</w:t>
      </w:r>
    </w:p>
    <w:p w14:paraId="0DADE4C2" w14:textId="77777777"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t xml:space="preserve">A. </w:t>
      </w:r>
      <w:r w:rsidRPr="007364C6">
        <w:rPr>
          <w:rFonts w:asciiTheme="majorHAnsi" w:hAnsiTheme="majorHAnsi" w:cstheme="majorHAnsi"/>
          <w:sz w:val="26"/>
          <w:szCs w:val="26"/>
          <w:lang w:val="vi-VN"/>
        </w:rPr>
        <w:t>đặc trưng cho mức độ nhanh hay chậm của chuyển</w:t>
      </w:r>
      <w:r w:rsidRPr="007364C6">
        <w:rPr>
          <w:rFonts w:asciiTheme="majorHAnsi" w:hAnsiTheme="majorHAnsi" w:cstheme="majorHAnsi"/>
          <w:spacing w:val="-7"/>
          <w:sz w:val="26"/>
          <w:szCs w:val="26"/>
          <w:lang w:val="vi-VN"/>
        </w:rPr>
        <w:t xml:space="preserve"> </w:t>
      </w:r>
      <w:r w:rsidRPr="007364C6">
        <w:rPr>
          <w:rFonts w:asciiTheme="majorHAnsi" w:hAnsiTheme="majorHAnsi" w:cstheme="majorHAnsi"/>
          <w:sz w:val="26"/>
          <w:szCs w:val="26"/>
          <w:lang w:val="vi-VN"/>
        </w:rPr>
        <w:t>động.</w:t>
      </w:r>
    </w:p>
    <w:p w14:paraId="632DAA5C" w14:textId="77777777"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r>
      <w:r w:rsidRPr="007364C6">
        <w:rPr>
          <w:rFonts w:asciiTheme="majorHAnsi" w:hAnsiTheme="majorHAnsi" w:cstheme="majorHAnsi"/>
          <w:b/>
          <w:sz w:val="26"/>
          <w:szCs w:val="26"/>
          <w:u w:val="single"/>
          <w:lang w:val="vi-VN"/>
        </w:rPr>
        <w:t>B</w:t>
      </w:r>
      <w:r w:rsidRPr="007364C6">
        <w:rPr>
          <w:rFonts w:asciiTheme="majorHAnsi" w:hAnsiTheme="majorHAnsi" w:cstheme="majorHAnsi"/>
          <w:b/>
          <w:sz w:val="26"/>
          <w:szCs w:val="26"/>
          <w:lang w:val="vi-VN"/>
        </w:rPr>
        <w:t xml:space="preserve">. </w:t>
      </w:r>
      <w:r w:rsidRPr="007364C6">
        <w:rPr>
          <w:rFonts w:asciiTheme="majorHAnsi" w:hAnsiTheme="majorHAnsi" w:cstheme="majorHAnsi"/>
          <w:sz w:val="26"/>
          <w:szCs w:val="26"/>
          <w:lang w:val="vi-VN"/>
        </w:rPr>
        <w:t>đặc trưng cho khả năng thực hiện công nhanh hay</w:t>
      </w:r>
      <w:r w:rsidRPr="007364C6">
        <w:rPr>
          <w:rFonts w:asciiTheme="majorHAnsi" w:hAnsiTheme="majorHAnsi" w:cstheme="majorHAnsi"/>
          <w:spacing w:val="-22"/>
          <w:sz w:val="26"/>
          <w:szCs w:val="26"/>
          <w:lang w:val="vi-VN"/>
        </w:rPr>
        <w:t xml:space="preserve"> </w:t>
      </w:r>
      <w:r w:rsidRPr="007364C6">
        <w:rPr>
          <w:rFonts w:asciiTheme="majorHAnsi" w:hAnsiTheme="majorHAnsi" w:cstheme="majorHAnsi"/>
          <w:sz w:val="26"/>
          <w:szCs w:val="26"/>
          <w:lang w:val="vi-VN"/>
        </w:rPr>
        <w:t>chậm.</w:t>
      </w:r>
    </w:p>
    <w:p w14:paraId="69ED7AFD" w14:textId="77777777"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t xml:space="preserve">C. </w:t>
      </w:r>
      <w:r w:rsidRPr="007364C6">
        <w:rPr>
          <w:rFonts w:asciiTheme="majorHAnsi" w:hAnsiTheme="majorHAnsi" w:cstheme="majorHAnsi"/>
          <w:sz w:val="26"/>
          <w:szCs w:val="26"/>
          <w:lang w:val="vi-VN"/>
        </w:rPr>
        <w:t>Véc tơ</w:t>
      </w:r>
    </w:p>
    <w:p w14:paraId="56942782" w14:textId="77777777"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t xml:space="preserve">D. </w:t>
      </w:r>
      <w:r w:rsidRPr="007364C6">
        <w:rPr>
          <w:rFonts w:asciiTheme="majorHAnsi" w:hAnsiTheme="majorHAnsi" w:cstheme="majorHAnsi"/>
          <w:sz w:val="26"/>
          <w:szCs w:val="26"/>
          <w:lang w:val="vi-VN"/>
        </w:rPr>
        <w:t xml:space="preserve">đặc trưng cho </w:t>
      </w:r>
      <w:r w:rsidRPr="007364C6">
        <w:rPr>
          <w:rFonts w:asciiTheme="majorHAnsi" w:hAnsiTheme="majorHAnsi" w:cstheme="majorHAnsi"/>
          <w:spacing w:val="-3"/>
          <w:sz w:val="26"/>
          <w:szCs w:val="26"/>
          <w:lang w:val="vi-VN"/>
        </w:rPr>
        <w:t xml:space="preserve">mức </w:t>
      </w:r>
      <w:r w:rsidRPr="007364C6">
        <w:rPr>
          <w:rFonts w:asciiTheme="majorHAnsi" w:hAnsiTheme="majorHAnsi" w:cstheme="majorHAnsi"/>
          <w:sz w:val="26"/>
          <w:szCs w:val="26"/>
          <w:lang w:val="vi-VN"/>
        </w:rPr>
        <w:t>độ thay đổi vận tốc nhanh hay</w:t>
      </w:r>
      <w:r w:rsidRPr="007364C6">
        <w:rPr>
          <w:rFonts w:asciiTheme="majorHAnsi" w:hAnsiTheme="majorHAnsi" w:cstheme="majorHAnsi"/>
          <w:spacing w:val="-11"/>
          <w:sz w:val="26"/>
          <w:szCs w:val="26"/>
          <w:lang w:val="vi-VN"/>
        </w:rPr>
        <w:t xml:space="preserve"> </w:t>
      </w:r>
      <w:r w:rsidRPr="007364C6">
        <w:rPr>
          <w:rFonts w:asciiTheme="majorHAnsi" w:hAnsiTheme="majorHAnsi" w:cstheme="majorHAnsi"/>
          <w:sz w:val="26"/>
          <w:szCs w:val="26"/>
          <w:lang w:val="vi-VN"/>
        </w:rPr>
        <w:t>chậm.</w:t>
      </w:r>
    </w:p>
    <w:p w14:paraId="0CBC79C6" w14:textId="77777777" w:rsidR="00DC4150" w:rsidRPr="007364C6" w:rsidRDefault="00DC4150" w:rsidP="00840CE5">
      <w:pPr>
        <w:pStyle w:val="BodyText"/>
        <w:numPr>
          <w:ilvl w:val="0"/>
          <w:numId w:val="0"/>
        </w:numPr>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 xml:space="preserve">Câu 3. </w:t>
      </w:r>
      <w:r w:rsidRPr="007364C6">
        <w:rPr>
          <w:rFonts w:asciiTheme="majorHAnsi" w:hAnsiTheme="majorHAnsi" w:cstheme="majorHAnsi"/>
          <w:sz w:val="26"/>
          <w:szCs w:val="26"/>
          <w:lang w:val="vi-VN"/>
        </w:rPr>
        <w:t xml:space="preserve">Tìm phát biểu </w:t>
      </w:r>
      <w:r w:rsidRPr="007364C6">
        <w:rPr>
          <w:rFonts w:asciiTheme="majorHAnsi" w:hAnsiTheme="majorHAnsi" w:cstheme="majorHAnsi"/>
          <w:b/>
          <w:sz w:val="26"/>
          <w:szCs w:val="26"/>
          <w:lang w:val="vi-VN"/>
        </w:rPr>
        <w:t xml:space="preserve">SAI </w:t>
      </w:r>
      <w:r w:rsidRPr="007364C6">
        <w:rPr>
          <w:rFonts w:asciiTheme="majorHAnsi" w:hAnsiTheme="majorHAnsi" w:cstheme="majorHAnsi"/>
          <w:sz w:val="26"/>
          <w:szCs w:val="26"/>
          <w:lang w:val="vi-VN"/>
        </w:rPr>
        <w:t>trong các phát biểu sau. Thế năng trọng trường</w:t>
      </w:r>
    </w:p>
    <w:p w14:paraId="359868B6" w14:textId="77777777"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t xml:space="preserve">A. </w:t>
      </w:r>
      <w:r w:rsidRPr="007364C6">
        <w:rPr>
          <w:rFonts w:asciiTheme="majorHAnsi" w:hAnsiTheme="majorHAnsi" w:cstheme="majorHAnsi"/>
          <w:sz w:val="26"/>
          <w:szCs w:val="26"/>
          <w:lang w:val="vi-VN"/>
        </w:rPr>
        <w:t>tuỳ thuộc vào mặt phẳng chọn làm mốc thế</w:t>
      </w:r>
      <w:r w:rsidRPr="007364C6">
        <w:rPr>
          <w:rFonts w:asciiTheme="majorHAnsi" w:hAnsiTheme="majorHAnsi" w:cstheme="majorHAnsi"/>
          <w:spacing w:val="-9"/>
          <w:sz w:val="26"/>
          <w:szCs w:val="26"/>
          <w:lang w:val="vi-VN"/>
        </w:rPr>
        <w:t xml:space="preserve"> </w:t>
      </w:r>
      <w:r w:rsidRPr="007364C6">
        <w:rPr>
          <w:rFonts w:asciiTheme="majorHAnsi" w:hAnsiTheme="majorHAnsi" w:cstheme="majorHAnsi"/>
          <w:sz w:val="26"/>
          <w:szCs w:val="26"/>
          <w:lang w:val="vi-VN"/>
        </w:rPr>
        <w:t>năng.</w:t>
      </w:r>
    </w:p>
    <w:p w14:paraId="32F5E868" w14:textId="77777777"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r>
      <w:r w:rsidRPr="007364C6">
        <w:rPr>
          <w:rFonts w:asciiTheme="majorHAnsi" w:hAnsiTheme="majorHAnsi" w:cstheme="majorHAnsi"/>
          <w:b/>
          <w:sz w:val="26"/>
          <w:szCs w:val="26"/>
          <w:u w:val="single"/>
          <w:lang w:val="vi-VN"/>
        </w:rPr>
        <w:t>B.</w:t>
      </w:r>
      <w:r w:rsidRPr="007364C6">
        <w:rPr>
          <w:rFonts w:asciiTheme="majorHAnsi" w:hAnsiTheme="majorHAnsi" w:cstheme="majorHAnsi"/>
          <w:b/>
          <w:sz w:val="26"/>
          <w:szCs w:val="26"/>
          <w:lang w:val="vi-VN"/>
        </w:rPr>
        <w:t xml:space="preserve"> </w:t>
      </w:r>
      <w:r w:rsidRPr="007364C6">
        <w:rPr>
          <w:rFonts w:asciiTheme="majorHAnsi" w:hAnsiTheme="majorHAnsi" w:cstheme="majorHAnsi"/>
          <w:sz w:val="26"/>
          <w:szCs w:val="26"/>
          <w:lang w:val="vi-VN"/>
        </w:rPr>
        <w:t>luôn luôn có trị số</w:t>
      </w:r>
      <w:r w:rsidRPr="007364C6">
        <w:rPr>
          <w:rFonts w:asciiTheme="majorHAnsi" w:hAnsiTheme="majorHAnsi" w:cstheme="majorHAnsi"/>
          <w:spacing w:val="-2"/>
          <w:sz w:val="26"/>
          <w:szCs w:val="26"/>
          <w:lang w:val="vi-VN"/>
        </w:rPr>
        <w:t xml:space="preserve"> </w:t>
      </w:r>
      <w:r w:rsidRPr="007364C6">
        <w:rPr>
          <w:rFonts w:asciiTheme="majorHAnsi" w:hAnsiTheme="majorHAnsi" w:cstheme="majorHAnsi"/>
          <w:sz w:val="26"/>
          <w:szCs w:val="26"/>
          <w:lang w:val="vi-VN"/>
        </w:rPr>
        <w:t>dương.</w:t>
      </w:r>
    </w:p>
    <w:p w14:paraId="1EE1B2E7" w14:textId="77777777"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t xml:space="preserve">C. </w:t>
      </w:r>
      <w:r w:rsidRPr="007364C6">
        <w:rPr>
          <w:rFonts w:asciiTheme="majorHAnsi" w:hAnsiTheme="majorHAnsi" w:cstheme="majorHAnsi"/>
          <w:sz w:val="26"/>
          <w:szCs w:val="26"/>
          <w:lang w:val="vi-VN"/>
        </w:rPr>
        <w:t>tỷ lệ với khối lượng của</w:t>
      </w:r>
      <w:r w:rsidRPr="007364C6">
        <w:rPr>
          <w:rFonts w:asciiTheme="majorHAnsi" w:hAnsiTheme="majorHAnsi" w:cstheme="majorHAnsi"/>
          <w:spacing w:val="-9"/>
          <w:sz w:val="26"/>
          <w:szCs w:val="26"/>
          <w:lang w:val="vi-VN"/>
        </w:rPr>
        <w:t xml:space="preserve"> </w:t>
      </w:r>
      <w:r w:rsidRPr="007364C6">
        <w:rPr>
          <w:rFonts w:asciiTheme="majorHAnsi" w:hAnsiTheme="majorHAnsi" w:cstheme="majorHAnsi"/>
          <w:sz w:val="26"/>
          <w:szCs w:val="26"/>
          <w:lang w:val="vi-VN"/>
        </w:rPr>
        <w:t>vật.</w:t>
      </w:r>
    </w:p>
    <w:p w14:paraId="043A66D1" w14:textId="02023AD8" w:rsidR="00DC4150" w:rsidRPr="007364C6" w:rsidRDefault="00DC4150" w:rsidP="00840CE5">
      <w:pPr>
        <w:tabs>
          <w:tab w:val="left" w:pos="283"/>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t xml:space="preserve">D. </w:t>
      </w:r>
      <w:r w:rsidRPr="007364C6">
        <w:rPr>
          <w:rFonts w:asciiTheme="majorHAnsi" w:hAnsiTheme="majorHAnsi" w:cstheme="majorHAnsi"/>
          <w:sz w:val="26"/>
          <w:szCs w:val="26"/>
          <w:lang w:val="vi-VN"/>
        </w:rPr>
        <w:t>có thể âm, dương hoặc bằng không.</w:t>
      </w:r>
    </w:p>
    <w:p w14:paraId="63519F26" w14:textId="227652F4" w:rsidR="00E42BCF" w:rsidRPr="007364C6" w:rsidRDefault="00D8610E" w:rsidP="00840CE5">
      <w:pPr>
        <w:pStyle w:val="ListParagraph"/>
        <w:tabs>
          <w:tab w:val="left" w:pos="851"/>
        </w:tabs>
        <w:spacing w:line="276" w:lineRule="auto"/>
        <w:ind w:left="0"/>
        <w:rPr>
          <w:rFonts w:asciiTheme="majorHAnsi" w:hAnsiTheme="majorHAnsi" w:cstheme="majorHAnsi"/>
          <w:b/>
          <w:sz w:val="26"/>
          <w:szCs w:val="26"/>
          <w:lang w:val="vi-VN"/>
        </w:rPr>
      </w:pPr>
      <w:r w:rsidRPr="007364C6">
        <w:rPr>
          <w:rFonts w:asciiTheme="majorHAnsi" w:hAnsiTheme="majorHAnsi" w:cstheme="majorHAnsi"/>
          <w:b/>
          <w:sz w:val="26"/>
          <w:szCs w:val="26"/>
          <w:lang w:val="vi-VN"/>
        </w:rPr>
        <w:t>Câu 4</w:t>
      </w:r>
      <w:r w:rsidR="00E42BCF" w:rsidRPr="007364C6">
        <w:rPr>
          <w:rFonts w:asciiTheme="majorHAnsi" w:hAnsiTheme="majorHAnsi" w:cstheme="majorHAnsi"/>
          <w:b/>
          <w:sz w:val="26"/>
          <w:szCs w:val="26"/>
          <w:lang w:val="vi-VN"/>
        </w:rPr>
        <w:t xml:space="preserve">. </w:t>
      </w:r>
      <w:r w:rsidR="00E42BCF" w:rsidRPr="007364C6">
        <w:rPr>
          <w:rFonts w:asciiTheme="majorHAnsi" w:hAnsiTheme="majorHAnsi" w:cstheme="majorHAnsi"/>
          <w:sz w:val="26"/>
          <w:szCs w:val="26"/>
          <w:lang w:val="vi-VN"/>
        </w:rPr>
        <w:t>Vật dụng nào sau đây không có sự chuyển hoá từ điện năng sang cơ năng ?</w:t>
      </w:r>
    </w:p>
    <w:p w14:paraId="4D5366C5" w14:textId="77777777" w:rsidR="00E42BCF" w:rsidRPr="007364C6"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vi-VN"/>
        </w:rPr>
      </w:pPr>
      <w:r w:rsidRPr="007364C6">
        <w:rPr>
          <w:rFonts w:asciiTheme="majorHAnsi" w:hAnsiTheme="majorHAnsi" w:cstheme="majorHAnsi"/>
          <w:b/>
          <w:sz w:val="26"/>
          <w:szCs w:val="26"/>
          <w:lang w:val="vi-VN"/>
        </w:rPr>
        <w:tab/>
        <w:t xml:space="preserve">A. </w:t>
      </w:r>
      <w:r w:rsidRPr="007364C6">
        <w:rPr>
          <w:rFonts w:asciiTheme="majorHAnsi" w:hAnsiTheme="majorHAnsi" w:cstheme="majorHAnsi"/>
          <w:sz w:val="26"/>
          <w:szCs w:val="26"/>
          <w:lang w:val="vi-VN"/>
        </w:rPr>
        <w:t>Máy giặt.</w:t>
      </w:r>
      <w:r w:rsidRPr="007364C6">
        <w:rPr>
          <w:rFonts w:asciiTheme="majorHAnsi" w:hAnsiTheme="majorHAnsi" w:cstheme="majorHAnsi"/>
          <w:b/>
          <w:sz w:val="26"/>
          <w:szCs w:val="26"/>
          <w:lang w:val="vi-VN"/>
        </w:rPr>
        <w:tab/>
        <w:t xml:space="preserve">B. </w:t>
      </w:r>
      <w:r w:rsidRPr="007364C6">
        <w:rPr>
          <w:rFonts w:asciiTheme="majorHAnsi" w:hAnsiTheme="majorHAnsi" w:cstheme="majorHAnsi"/>
          <w:sz w:val="26"/>
          <w:szCs w:val="26"/>
          <w:lang w:val="vi-VN"/>
        </w:rPr>
        <w:t>Quạt điện.</w:t>
      </w:r>
      <w:r w:rsidRPr="007364C6">
        <w:rPr>
          <w:rFonts w:asciiTheme="majorHAnsi" w:hAnsiTheme="majorHAnsi" w:cstheme="majorHAnsi"/>
          <w:b/>
          <w:sz w:val="26"/>
          <w:szCs w:val="26"/>
          <w:lang w:val="vi-VN"/>
        </w:rPr>
        <w:tab/>
      </w:r>
      <w:r w:rsidRPr="007364C6">
        <w:rPr>
          <w:rFonts w:asciiTheme="majorHAnsi" w:hAnsiTheme="majorHAnsi" w:cstheme="majorHAnsi"/>
          <w:b/>
          <w:color w:val="FF0000"/>
          <w:sz w:val="26"/>
          <w:szCs w:val="26"/>
          <w:u w:val="single"/>
          <w:lang w:val="vi-VN"/>
        </w:rPr>
        <w:t>C</w:t>
      </w:r>
      <w:r w:rsidRPr="007364C6">
        <w:rPr>
          <w:rFonts w:asciiTheme="majorHAnsi" w:hAnsiTheme="majorHAnsi" w:cstheme="majorHAnsi"/>
          <w:b/>
          <w:sz w:val="26"/>
          <w:szCs w:val="26"/>
          <w:u w:val="single"/>
          <w:lang w:val="vi-VN"/>
        </w:rPr>
        <w:t>.</w:t>
      </w:r>
      <w:r w:rsidRPr="007364C6">
        <w:rPr>
          <w:rFonts w:asciiTheme="majorHAnsi" w:hAnsiTheme="majorHAnsi" w:cstheme="majorHAnsi"/>
          <w:b/>
          <w:sz w:val="26"/>
          <w:szCs w:val="26"/>
          <w:lang w:val="vi-VN"/>
        </w:rPr>
        <w:t xml:space="preserve"> </w:t>
      </w:r>
      <w:r w:rsidRPr="007364C6">
        <w:rPr>
          <w:rFonts w:asciiTheme="majorHAnsi" w:hAnsiTheme="majorHAnsi" w:cstheme="majorHAnsi"/>
          <w:sz w:val="26"/>
          <w:szCs w:val="26"/>
          <w:lang w:val="vi-VN"/>
        </w:rPr>
        <w:t>Bàn là.</w:t>
      </w:r>
      <w:r w:rsidRPr="007364C6">
        <w:rPr>
          <w:rFonts w:asciiTheme="majorHAnsi" w:hAnsiTheme="majorHAnsi" w:cstheme="majorHAnsi"/>
          <w:b/>
          <w:sz w:val="26"/>
          <w:szCs w:val="26"/>
          <w:lang w:val="vi-VN"/>
        </w:rPr>
        <w:tab/>
        <w:t xml:space="preserve">D. </w:t>
      </w:r>
      <w:r w:rsidRPr="007364C6">
        <w:rPr>
          <w:rFonts w:asciiTheme="majorHAnsi" w:hAnsiTheme="majorHAnsi" w:cstheme="majorHAnsi"/>
          <w:sz w:val="26"/>
          <w:szCs w:val="26"/>
          <w:lang w:val="vi-VN"/>
        </w:rPr>
        <w:t>Máy sấy tóc.</w:t>
      </w:r>
    </w:p>
    <w:p w14:paraId="139A77F9" w14:textId="171A83AE" w:rsidR="00E42BCF" w:rsidRPr="00840CE5" w:rsidRDefault="00D8610E" w:rsidP="00840CE5">
      <w:pPr>
        <w:pStyle w:val="NoSpacing"/>
        <w:spacing w:line="276" w:lineRule="auto"/>
        <w:jc w:val="both"/>
        <w:rPr>
          <w:rFonts w:asciiTheme="majorHAnsi" w:hAnsiTheme="majorHAnsi" w:cstheme="majorHAnsi"/>
          <w:b/>
          <w:sz w:val="26"/>
          <w:szCs w:val="26"/>
          <w:lang w:val="nl-NL"/>
        </w:rPr>
      </w:pPr>
      <w:r w:rsidRPr="007364C6">
        <w:rPr>
          <w:rFonts w:asciiTheme="majorHAnsi" w:hAnsiTheme="majorHAnsi" w:cstheme="majorHAnsi"/>
          <w:b/>
          <w:sz w:val="26"/>
          <w:szCs w:val="26"/>
          <w:lang w:val="vi-VN"/>
        </w:rPr>
        <w:t>Câu 5</w:t>
      </w:r>
      <w:r w:rsidR="00E42BCF" w:rsidRPr="007364C6">
        <w:rPr>
          <w:rFonts w:asciiTheme="majorHAnsi" w:hAnsiTheme="majorHAnsi" w:cstheme="majorHAnsi"/>
          <w:b/>
          <w:sz w:val="26"/>
          <w:szCs w:val="26"/>
          <w:lang w:val="vi-VN"/>
        </w:rPr>
        <w:t xml:space="preserve">. </w:t>
      </w:r>
      <w:r w:rsidR="00E42BCF" w:rsidRPr="00840CE5">
        <w:rPr>
          <w:rFonts w:asciiTheme="majorHAnsi" w:hAnsiTheme="majorHAnsi" w:cstheme="majorHAnsi"/>
          <w:sz w:val="26"/>
          <w:szCs w:val="26"/>
          <w:lang w:val="nl-NL"/>
        </w:rPr>
        <w:t xml:space="preserve">Một con lắc đơn gồm vật nặng m gắn vào đầu sợi dây nhẹ dài </w:t>
      </w:r>
      <w:r w:rsidR="00E42BCF" w:rsidRPr="00840CE5">
        <w:rPr>
          <w:rFonts w:asciiTheme="majorHAnsi" w:hAnsiTheme="majorHAnsi" w:cstheme="majorHAnsi"/>
          <w:i/>
          <w:iCs/>
          <w:sz w:val="26"/>
          <w:szCs w:val="26"/>
          <w:lang w:val="nl-NL"/>
        </w:rPr>
        <w:t>l</w:t>
      </w:r>
      <w:r w:rsidR="00E42BCF" w:rsidRPr="00840CE5">
        <w:rPr>
          <w:rFonts w:asciiTheme="majorHAnsi" w:hAnsiTheme="majorHAnsi" w:cstheme="majorHAnsi"/>
          <w:sz w:val="26"/>
          <w:szCs w:val="26"/>
          <w:lang w:val="nl-NL"/>
        </w:rPr>
        <w:t>, đầu kia của sợi dây treo vào điểm cố định. Kéo con lắc lệch góc α</w:t>
      </w:r>
      <w:r w:rsidR="00E42BCF" w:rsidRPr="00840CE5">
        <w:rPr>
          <w:rFonts w:asciiTheme="majorHAnsi" w:hAnsiTheme="majorHAnsi" w:cstheme="majorHAnsi"/>
          <w:sz w:val="26"/>
          <w:szCs w:val="26"/>
          <w:vertAlign w:val="subscript"/>
          <w:lang w:val="nl-NL"/>
        </w:rPr>
        <w:t>0</w:t>
      </w:r>
      <w:r w:rsidR="00E42BCF" w:rsidRPr="00840CE5">
        <w:rPr>
          <w:rFonts w:asciiTheme="majorHAnsi" w:hAnsiTheme="majorHAnsi" w:cstheme="majorHAnsi"/>
          <w:sz w:val="26"/>
          <w:szCs w:val="26"/>
          <w:lang w:val="nl-NL"/>
        </w:rPr>
        <w:t xml:space="preserve"> so với phương thẳng đứng rồi thả nhẹ, bỏ qua mọi ma sát. Cơ năng của vật nặng tại vị trí ban đầu là</w:t>
      </w:r>
    </w:p>
    <w:p w14:paraId="27F94E38" w14:textId="77777777" w:rsidR="00E42BCF" w:rsidRPr="007364C6" w:rsidRDefault="00E42BCF" w:rsidP="00840CE5">
      <w:pPr>
        <w:tabs>
          <w:tab w:val="left" w:pos="283"/>
          <w:tab w:val="left" w:pos="5528"/>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A. </w:t>
      </w:r>
      <w:r w:rsidRPr="00840CE5">
        <w:rPr>
          <w:rFonts w:asciiTheme="majorHAnsi" w:hAnsiTheme="majorHAnsi" w:cstheme="majorHAnsi"/>
          <w:position w:val="-14"/>
          <w:sz w:val="26"/>
          <w:szCs w:val="26"/>
          <w:lang w:val="nl-NL"/>
        </w:rPr>
        <w:object w:dxaOrig="1640" w:dyaOrig="420" w14:anchorId="133C8312">
          <v:shape id="_x0000_i1029" type="#_x0000_t75" style="width:82.5pt;height:21pt" o:ole="">
            <v:imagedata r:id="rId16" o:title=""/>
          </v:shape>
          <o:OLEObject Type="Embed" ProgID="Equation.3" ShapeID="_x0000_i1029" DrawAspect="Content" ObjectID="_1783758203" r:id="rId17"/>
        </w:object>
      </w:r>
      <w:r w:rsidRPr="00840CE5">
        <w:rPr>
          <w:rFonts w:asciiTheme="majorHAnsi" w:hAnsiTheme="majorHAnsi" w:cstheme="majorHAnsi"/>
          <w:sz w:val="26"/>
          <w:szCs w:val="26"/>
          <w:lang w:val="nl-NL"/>
        </w:rPr>
        <w:t>.</w:t>
      </w:r>
      <w:r w:rsidRPr="007364C6">
        <w:rPr>
          <w:rFonts w:asciiTheme="majorHAnsi" w:hAnsiTheme="majorHAnsi" w:cstheme="majorHAnsi"/>
          <w:b/>
          <w:sz w:val="26"/>
          <w:szCs w:val="26"/>
          <w:lang w:val="nl-NL"/>
        </w:rPr>
        <w:tab/>
        <w:t xml:space="preserve">B. </w:t>
      </w:r>
      <w:r w:rsidRPr="00840CE5">
        <w:rPr>
          <w:rFonts w:asciiTheme="majorHAnsi" w:hAnsiTheme="majorHAnsi" w:cstheme="majorHAnsi"/>
          <w:sz w:val="26"/>
          <w:szCs w:val="26"/>
          <w:lang w:val="nl-NL"/>
        </w:rPr>
        <w:t>2g</w:t>
      </w:r>
      <w:r w:rsidRPr="00840CE5">
        <w:rPr>
          <w:rFonts w:asciiTheme="majorHAnsi" w:hAnsiTheme="majorHAnsi" w:cstheme="majorHAnsi"/>
          <w:i/>
          <w:iCs/>
          <w:sz w:val="26"/>
          <w:szCs w:val="26"/>
          <w:lang w:val="nl-NL"/>
        </w:rPr>
        <w:t>l</w:t>
      </w:r>
      <w:r w:rsidRPr="00840CE5">
        <w:rPr>
          <w:rFonts w:asciiTheme="majorHAnsi" w:hAnsiTheme="majorHAnsi" w:cstheme="majorHAnsi"/>
          <w:sz w:val="26"/>
          <w:szCs w:val="26"/>
          <w:lang w:val="nl-NL"/>
        </w:rPr>
        <w:t>(cosα – 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p>
    <w:p w14:paraId="223A8E1E" w14:textId="77777777" w:rsidR="00E42BCF" w:rsidRPr="007364C6" w:rsidRDefault="00E42BCF" w:rsidP="00840CE5">
      <w:pPr>
        <w:tabs>
          <w:tab w:val="left" w:pos="283"/>
          <w:tab w:val="left" w:pos="5528"/>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C. </w:t>
      </w:r>
      <w:r w:rsidRPr="00840CE5">
        <w:rPr>
          <w:rFonts w:asciiTheme="majorHAnsi" w:hAnsiTheme="majorHAnsi" w:cstheme="majorHAnsi"/>
          <w:sz w:val="26"/>
          <w:szCs w:val="26"/>
          <w:lang w:val="nl-NL"/>
        </w:rPr>
        <w:t>mg(3cosα – 2cosα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r w:rsidRPr="007364C6">
        <w:rPr>
          <w:rFonts w:asciiTheme="majorHAnsi" w:hAnsiTheme="majorHAnsi" w:cstheme="majorHAnsi"/>
          <w:b/>
          <w:sz w:val="26"/>
          <w:szCs w:val="26"/>
          <w:lang w:val="nl-NL"/>
        </w:rPr>
        <w:tab/>
      </w:r>
      <w:r w:rsidRPr="007364C6">
        <w:rPr>
          <w:rFonts w:asciiTheme="majorHAnsi" w:hAnsiTheme="majorHAnsi" w:cstheme="majorHAnsi"/>
          <w:b/>
          <w:color w:val="FF0000"/>
          <w:sz w:val="26"/>
          <w:szCs w:val="26"/>
          <w:u w:val="single"/>
          <w:lang w:val="nl-NL"/>
        </w:rPr>
        <w:t>D</w:t>
      </w:r>
      <w:r w:rsidRPr="007364C6">
        <w:rPr>
          <w:rFonts w:asciiTheme="majorHAnsi" w:hAnsiTheme="majorHAnsi" w:cstheme="majorHAnsi"/>
          <w:b/>
          <w:color w:val="FF0000"/>
          <w:sz w:val="26"/>
          <w:szCs w:val="26"/>
          <w:lang w:val="nl-NL"/>
        </w:rPr>
        <w:t xml:space="preserve">. </w:t>
      </w:r>
      <w:r w:rsidRPr="00840CE5">
        <w:rPr>
          <w:rFonts w:asciiTheme="majorHAnsi" w:hAnsiTheme="majorHAnsi" w:cstheme="majorHAnsi"/>
          <w:sz w:val="26"/>
          <w:szCs w:val="26"/>
          <w:lang w:val="nl-NL"/>
        </w:rPr>
        <w:t>mg</w:t>
      </w:r>
      <w:r w:rsidRPr="00840CE5">
        <w:rPr>
          <w:rFonts w:asciiTheme="majorHAnsi" w:hAnsiTheme="majorHAnsi" w:cstheme="majorHAnsi"/>
          <w:i/>
          <w:iCs/>
          <w:sz w:val="26"/>
          <w:szCs w:val="26"/>
          <w:lang w:val="nl-NL"/>
        </w:rPr>
        <w:t>l</w:t>
      </w:r>
      <w:r w:rsidRPr="00840CE5">
        <w:rPr>
          <w:rFonts w:asciiTheme="majorHAnsi" w:hAnsiTheme="majorHAnsi" w:cstheme="majorHAnsi"/>
          <w:sz w:val="26"/>
          <w:szCs w:val="26"/>
          <w:lang w:val="nl-NL"/>
        </w:rPr>
        <w:t>(1 – cosα</w:t>
      </w:r>
      <w:r w:rsidRPr="00840CE5">
        <w:rPr>
          <w:rFonts w:asciiTheme="majorHAnsi" w:hAnsiTheme="majorHAnsi" w:cstheme="majorHAnsi"/>
          <w:sz w:val="26"/>
          <w:szCs w:val="26"/>
          <w:vertAlign w:val="subscript"/>
          <w:lang w:val="nl-NL"/>
        </w:rPr>
        <w:t>0</w:t>
      </w:r>
      <w:r w:rsidRPr="00840CE5">
        <w:rPr>
          <w:rFonts w:asciiTheme="majorHAnsi" w:hAnsiTheme="majorHAnsi" w:cstheme="majorHAnsi"/>
          <w:sz w:val="26"/>
          <w:szCs w:val="26"/>
          <w:lang w:val="nl-NL"/>
        </w:rPr>
        <w:t>).</w:t>
      </w:r>
    </w:p>
    <w:p w14:paraId="3B6ACB39" w14:textId="50C03F58" w:rsidR="00E42BCF" w:rsidRPr="007364C6"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lang w:val="nl-NL"/>
        </w:rPr>
      </w:pPr>
      <w:r w:rsidRPr="007364C6">
        <w:rPr>
          <w:rFonts w:asciiTheme="majorHAnsi" w:hAnsiTheme="majorHAnsi" w:cstheme="majorHAnsi"/>
          <w:b/>
          <w:sz w:val="26"/>
          <w:szCs w:val="26"/>
          <w:lang w:val="nl-NL"/>
        </w:rPr>
        <w:t>Câu 6</w:t>
      </w:r>
      <w:r w:rsidR="00E42BCF" w:rsidRPr="007364C6">
        <w:rPr>
          <w:rFonts w:asciiTheme="majorHAnsi" w:hAnsiTheme="majorHAnsi" w:cstheme="majorHAnsi"/>
          <w:b/>
          <w:sz w:val="26"/>
          <w:szCs w:val="26"/>
          <w:lang w:val="nl-NL"/>
        </w:rPr>
        <w:t xml:space="preserve">. </w:t>
      </w:r>
      <w:r w:rsidR="00E42BCF" w:rsidRPr="007364C6">
        <w:rPr>
          <w:rFonts w:asciiTheme="majorHAnsi" w:hAnsiTheme="majorHAnsi" w:cstheme="majorHAnsi"/>
          <w:sz w:val="26"/>
          <w:szCs w:val="26"/>
          <w:lang w:val="nl-NL"/>
        </w:rPr>
        <w:t xml:space="preserve">Trong bài Thực hành: Tổng hợp lực, góc </w:t>
      </w:r>
      <w:r w:rsidR="00E42BCF" w:rsidRPr="00840CE5">
        <w:rPr>
          <w:rFonts w:asciiTheme="majorHAnsi" w:hAnsiTheme="majorHAnsi" w:cstheme="majorHAnsi"/>
          <w:sz w:val="26"/>
          <w:szCs w:val="26"/>
        </w:rPr>
        <w:sym w:font="Symbol" w:char="F061"/>
      </w:r>
      <w:r w:rsidR="00E42BCF" w:rsidRPr="007364C6">
        <w:rPr>
          <w:rFonts w:asciiTheme="majorHAnsi" w:hAnsiTheme="majorHAnsi" w:cstheme="majorHAnsi"/>
          <w:sz w:val="26"/>
          <w:szCs w:val="26"/>
          <w:lang w:val="nl-NL"/>
        </w:rPr>
        <w:t xml:space="preserve"> là góc hợp bởi</w:t>
      </w:r>
    </w:p>
    <w:p w14:paraId="0B0317A3" w14:textId="77777777" w:rsidR="00E42BCF" w:rsidRPr="007364C6" w:rsidRDefault="00E42BCF" w:rsidP="00840CE5">
      <w:pPr>
        <w:tabs>
          <w:tab w:val="left" w:pos="283"/>
          <w:tab w:val="left" w:pos="5528"/>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r>
      <w:r w:rsidRPr="007364C6">
        <w:rPr>
          <w:rFonts w:asciiTheme="majorHAnsi" w:hAnsiTheme="majorHAnsi" w:cstheme="majorHAnsi"/>
          <w:b/>
          <w:sz w:val="26"/>
          <w:szCs w:val="26"/>
          <w:u w:val="single"/>
          <w:lang w:val="nl-NL"/>
        </w:rPr>
        <w:t xml:space="preserve">A. </w:t>
      </w:r>
      <w:r w:rsidRPr="00840CE5">
        <w:rPr>
          <w:rFonts w:asciiTheme="majorHAnsi" w:hAnsiTheme="majorHAnsi" w:cstheme="majorHAnsi"/>
          <w:position w:val="-12"/>
          <w:sz w:val="26"/>
          <w:szCs w:val="26"/>
        </w:rPr>
        <w:object w:dxaOrig="260" w:dyaOrig="400" w14:anchorId="137CFA3F">
          <v:shape id="_x0000_i1030" type="#_x0000_t75" style="width:13pt;height:20.5pt" o:ole="">
            <v:imagedata r:id="rId18" o:title=""/>
          </v:shape>
          <o:OLEObject Type="Embed" ProgID="Equation.DSMT4" ShapeID="_x0000_i1030" DrawAspect="Content" ObjectID="_1783758204" r:id="rId19"/>
        </w:object>
      </w:r>
      <w:r w:rsidRPr="007364C6">
        <w:rPr>
          <w:rFonts w:asciiTheme="majorHAnsi" w:hAnsiTheme="majorHAnsi" w:cstheme="majorHAnsi"/>
          <w:sz w:val="26"/>
          <w:szCs w:val="26"/>
          <w:lang w:val="nl-NL"/>
        </w:rPr>
        <w:t xml:space="preserve"> và </w:t>
      </w:r>
      <w:r w:rsidRPr="00840CE5">
        <w:rPr>
          <w:rFonts w:asciiTheme="majorHAnsi" w:hAnsiTheme="majorHAnsi" w:cstheme="majorHAnsi"/>
          <w:position w:val="-12"/>
          <w:sz w:val="26"/>
          <w:szCs w:val="26"/>
        </w:rPr>
        <w:object w:dxaOrig="279" w:dyaOrig="400" w14:anchorId="3C98F8E9">
          <v:shape id="_x0000_i1031" type="#_x0000_t75" style="width:13.5pt;height:20.5pt" o:ole="">
            <v:imagedata r:id="rId20" o:title=""/>
          </v:shape>
          <o:OLEObject Type="Embed" ProgID="Equation.DSMT4" ShapeID="_x0000_i1031" DrawAspect="Content" ObjectID="_1783758205" r:id="rId21"/>
        </w:object>
      </w:r>
      <w:r w:rsidRPr="007364C6">
        <w:rPr>
          <w:rFonts w:asciiTheme="majorHAnsi" w:hAnsiTheme="majorHAnsi" w:cstheme="majorHAnsi"/>
          <w:b/>
          <w:sz w:val="26"/>
          <w:szCs w:val="26"/>
          <w:lang w:val="nl-NL"/>
        </w:rPr>
        <w:tab/>
        <w:t xml:space="preserve">B. </w:t>
      </w:r>
      <w:r w:rsidRPr="00840CE5">
        <w:rPr>
          <w:rFonts w:asciiTheme="majorHAnsi" w:hAnsiTheme="majorHAnsi" w:cstheme="majorHAnsi"/>
          <w:position w:val="-12"/>
          <w:sz w:val="26"/>
          <w:szCs w:val="26"/>
        </w:rPr>
        <w:object w:dxaOrig="260" w:dyaOrig="400" w14:anchorId="5391DB0F">
          <v:shape id="_x0000_i1032" type="#_x0000_t75" style="width:13pt;height:20.5pt" o:ole="">
            <v:imagedata r:id="rId18" o:title=""/>
          </v:shape>
          <o:OLEObject Type="Embed" ProgID="Equation.DSMT4" ShapeID="_x0000_i1032" DrawAspect="Content" ObjectID="_1783758206" r:id="rId22"/>
        </w:object>
      </w:r>
      <w:r w:rsidRPr="007364C6">
        <w:rPr>
          <w:rFonts w:asciiTheme="majorHAnsi" w:hAnsiTheme="majorHAnsi" w:cstheme="majorHAnsi"/>
          <w:sz w:val="26"/>
          <w:szCs w:val="26"/>
          <w:lang w:val="nl-NL"/>
        </w:rPr>
        <w:t xml:space="preserve"> và phương ngang</w:t>
      </w:r>
    </w:p>
    <w:p w14:paraId="10AE7819" w14:textId="77777777" w:rsidR="00E42BCF" w:rsidRPr="007364C6" w:rsidRDefault="00E42BCF" w:rsidP="00840CE5">
      <w:pPr>
        <w:tabs>
          <w:tab w:val="left" w:pos="283"/>
          <w:tab w:val="left" w:pos="5528"/>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C. </w:t>
      </w:r>
      <w:r w:rsidRPr="00840CE5">
        <w:rPr>
          <w:rFonts w:asciiTheme="majorHAnsi" w:hAnsiTheme="majorHAnsi" w:cstheme="majorHAnsi"/>
          <w:position w:val="-12"/>
          <w:sz w:val="26"/>
          <w:szCs w:val="26"/>
        </w:rPr>
        <w:object w:dxaOrig="279" w:dyaOrig="400" w14:anchorId="1D8DB52E">
          <v:shape id="_x0000_i1033" type="#_x0000_t75" style="width:13.5pt;height:20.5pt" o:ole="">
            <v:imagedata r:id="rId20" o:title=""/>
          </v:shape>
          <o:OLEObject Type="Embed" ProgID="Equation.DSMT4" ShapeID="_x0000_i1033" DrawAspect="Content" ObjectID="_1783758207" r:id="rId23"/>
        </w:object>
      </w:r>
      <w:r w:rsidRPr="007364C6">
        <w:rPr>
          <w:rFonts w:asciiTheme="majorHAnsi" w:hAnsiTheme="majorHAnsi" w:cstheme="majorHAnsi"/>
          <w:sz w:val="26"/>
          <w:szCs w:val="26"/>
          <w:lang w:val="nl-NL"/>
        </w:rPr>
        <w:t>và phương thẳng đứng</w:t>
      </w:r>
      <w:r w:rsidRPr="007364C6">
        <w:rPr>
          <w:rFonts w:asciiTheme="majorHAnsi" w:hAnsiTheme="majorHAnsi" w:cstheme="majorHAnsi"/>
          <w:b/>
          <w:sz w:val="26"/>
          <w:szCs w:val="26"/>
          <w:lang w:val="nl-NL"/>
        </w:rPr>
        <w:tab/>
        <w:t xml:space="preserve">D. </w:t>
      </w:r>
      <w:r w:rsidRPr="00840CE5">
        <w:rPr>
          <w:rFonts w:asciiTheme="majorHAnsi" w:hAnsiTheme="majorHAnsi" w:cstheme="majorHAnsi"/>
          <w:position w:val="-12"/>
          <w:sz w:val="26"/>
          <w:szCs w:val="26"/>
        </w:rPr>
        <w:object w:dxaOrig="260" w:dyaOrig="400" w14:anchorId="606C5A4F">
          <v:shape id="_x0000_i1034" type="#_x0000_t75" style="width:13pt;height:20.5pt" o:ole="">
            <v:imagedata r:id="rId18" o:title=""/>
          </v:shape>
          <o:OLEObject Type="Embed" ProgID="Equation.DSMT4" ShapeID="_x0000_i1034" DrawAspect="Content" ObjectID="_1783758208" r:id="rId24"/>
        </w:object>
      </w:r>
      <w:r w:rsidRPr="007364C6">
        <w:rPr>
          <w:rFonts w:asciiTheme="majorHAnsi" w:hAnsiTheme="majorHAnsi" w:cstheme="majorHAnsi"/>
          <w:sz w:val="26"/>
          <w:szCs w:val="26"/>
          <w:lang w:val="nl-NL"/>
        </w:rPr>
        <w:t xml:space="preserve"> và phương thẳng đứng</w:t>
      </w:r>
    </w:p>
    <w:p w14:paraId="10420D2F" w14:textId="40DF90B9" w:rsidR="00E42BCF" w:rsidRPr="00840CE5" w:rsidRDefault="00D8610E" w:rsidP="00840CE5">
      <w:pPr>
        <w:pStyle w:val="NoSpacing"/>
        <w:tabs>
          <w:tab w:val="left" w:pos="851"/>
          <w:tab w:val="left" w:pos="993"/>
        </w:tabs>
        <w:spacing w:line="276" w:lineRule="auto"/>
        <w:jc w:val="both"/>
        <w:rPr>
          <w:rFonts w:asciiTheme="majorHAnsi" w:hAnsiTheme="majorHAnsi" w:cstheme="majorHAnsi"/>
          <w:b/>
          <w:sz w:val="26"/>
          <w:szCs w:val="26"/>
          <w:lang w:val="nl-NL"/>
        </w:rPr>
      </w:pPr>
      <w:r w:rsidRPr="007364C6">
        <w:rPr>
          <w:rFonts w:asciiTheme="majorHAnsi" w:hAnsiTheme="majorHAnsi" w:cstheme="majorHAnsi"/>
          <w:b/>
          <w:sz w:val="26"/>
          <w:szCs w:val="26"/>
          <w:lang w:val="nl-NL"/>
        </w:rPr>
        <w:t>Câu 7</w:t>
      </w:r>
      <w:r w:rsidR="00E42BCF" w:rsidRPr="007364C6">
        <w:rPr>
          <w:rFonts w:asciiTheme="majorHAnsi" w:hAnsiTheme="majorHAnsi" w:cstheme="majorHAnsi"/>
          <w:b/>
          <w:sz w:val="26"/>
          <w:szCs w:val="26"/>
          <w:lang w:val="nl-NL"/>
        </w:rPr>
        <w:t xml:space="preserve">. </w:t>
      </w:r>
      <w:r w:rsidR="00E42BCF" w:rsidRPr="00840CE5">
        <w:rPr>
          <w:rFonts w:asciiTheme="majorHAnsi" w:hAnsiTheme="majorHAnsi" w:cstheme="majorHAnsi"/>
          <w:sz w:val="26"/>
          <w:szCs w:val="26"/>
          <w:lang w:val="nl-NL"/>
        </w:rPr>
        <w:t>Hai vật có khối lượng là m và 2m đặt ở hai độ cao lần lượt là 2h và h. Thế năng hấp dẫn của vật thức nhất so với vật thứ hai là</w:t>
      </w:r>
    </w:p>
    <w:p w14:paraId="51007D18" w14:textId="77777777" w:rsidR="00E42BCF" w:rsidRPr="007364C6" w:rsidRDefault="00E42BCF" w:rsidP="00840CE5">
      <w:pPr>
        <w:tabs>
          <w:tab w:val="left" w:pos="283"/>
          <w:tab w:val="left" w:pos="5528"/>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A. </w:t>
      </w:r>
      <w:r w:rsidRPr="00840CE5">
        <w:rPr>
          <w:rFonts w:asciiTheme="majorHAnsi" w:hAnsiTheme="majorHAnsi" w:cstheme="majorHAnsi"/>
          <w:sz w:val="26"/>
          <w:szCs w:val="26"/>
          <w:lang w:val="nl-NL"/>
        </w:rPr>
        <w:t xml:space="preserve">bằng </w:t>
      </w:r>
      <w:r w:rsidRPr="00840CE5">
        <w:rPr>
          <w:rFonts w:asciiTheme="majorHAnsi" w:hAnsiTheme="majorHAnsi" w:cstheme="majorHAnsi"/>
          <w:position w:val="-24"/>
          <w:sz w:val="26"/>
          <w:szCs w:val="26"/>
          <w:lang w:val="nl-NL"/>
        </w:rPr>
        <w:object w:dxaOrig="240" w:dyaOrig="620" w14:anchorId="37D1762C">
          <v:shape id="_x0000_i1035" type="#_x0000_t75" style="width:14.5pt;height:28.5pt" o:ole="">
            <v:imagedata r:id="rId25" o:title=""/>
          </v:shape>
          <o:OLEObject Type="Embed" ProgID="Equation.DSMT4" ShapeID="_x0000_i1035" DrawAspect="Content" ObjectID="_1783758209" r:id="rId26"/>
        </w:object>
      </w:r>
      <w:r w:rsidRPr="00840CE5">
        <w:rPr>
          <w:rFonts w:asciiTheme="majorHAnsi" w:hAnsiTheme="majorHAnsi" w:cstheme="majorHAnsi"/>
          <w:sz w:val="26"/>
          <w:szCs w:val="26"/>
          <w:lang w:val="nl-NL"/>
        </w:rPr>
        <w:t>vật thứ hai.</w:t>
      </w:r>
      <w:r w:rsidRPr="007364C6">
        <w:rPr>
          <w:rFonts w:asciiTheme="majorHAnsi" w:hAnsiTheme="majorHAnsi" w:cstheme="majorHAnsi"/>
          <w:b/>
          <w:sz w:val="26"/>
          <w:szCs w:val="26"/>
          <w:lang w:val="nl-NL"/>
        </w:rPr>
        <w:tab/>
      </w:r>
      <w:r w:rsidRPr="007364C6">
        <w:rPr>
          <w:rFonts w:asciiTheme="majorHAnsi" w:hAnsiTheme="majorHAnsi" w:cstheme="majorHAnsi"/>
          <w:b/>
          <w:sz w:val="26"/>
          <w:szCs w:val="26"/>
          <w:u w:val="single"/>
          <w:lang w:val="nl-NL"/>
        </w:rPr>
        <w:t>B</w:t>
      </w:r>
      <w:r w:rsidRPr="007364C6">
        <w:rPr>
          <w:rFonts w:asciiTheme="majorHAnsi" w:hAnsiTheme="majorHAnsi" w:cstheme="majorHAnsi"/>
          <w:b/>
          <w:sz w:val="26"/>
          <w:szCs w:val="26"/>
          <w:lang w:val="nl-NL"/>
        </w:rPr>
        <w:t xml:space="preserve">. </w:t>
      </w:r>
      <w:r w:rsidRPr="00840CE5">
        <w:rPr>
          <w:rFonts w:asciiTheme="majorHAnsi" w:hAnsiTheme="majorHAnsi" w:cstheme="majorHAnsi"/>
          <w:sz w:val="26"/>
          <w:szCs w:val="26"/>
          <w:lang w:val="nl-NL"/>
        </w:rPr>
        <w:t>bằng vật thứ hai.</w:t>
      </w:r>
    </w:p>
    <w:p w14:paraId="1ACBE454"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7364C6">
        <w:rPr>
          <w:rFonts w:asciiTheme="majorHAnsi" w:hAnsiTheme="majorHAnsi" w:cstheme="majorHAnsi"/>
          <w:b/>
          <w:sz w:val="26"/>
          <w:szCs w:val="26"/>
          <w:lang w:val="nl-NL"/>
        </w:rPr>
        <w:tab/>
        <w:t xml:space="preserve">C. </w:t>
      </w:r>
      <w:r w:rsidRPr="00840CE5">
        <w:rPr>
          <w:rFonts w:asciiTheme="majorHAnsi" w:hAnsiTheme="majorHAnsi" w:cstheme="majorHAnsi"/>
          <w:sz w:val="26"/>
          <w:szCs w:val="26"/>
          <w:lang w:val="nl-NL"/>
        </w:rPr>
        <w:t>bằng một nửa vật thứ hai.</w:t>
      </w:r>
      <w:r w:rsidRPr="007364C6">
        <w:rPr>
          <w:rFonts w:asciiTheme="majorHAnsi" w:hAnsiTheme="majorHAnsi" w:cstheme="majorHAnsi"/>
          <w:b/>
          <w:sz w:val="26"/>
          <w:szCs w:val="26"/>
          <w:lang w:val="nl-NL"/>
        </w:rPr>
        <w:tab/>
      </w:r>
      <w:r w:rsidRPr="00840CE5">
        <w:rPr>
          <w:rFonts w:asciiTheme="majorHAnsi" w:hAnsiTheme="majorHAnsi" w:cstheme="majorHAnsi"/>
          <w:b/>
          <w:sz w:val="26"/>
          <w:szCs w:val="26"/>
        </w:rPr>
        <w:t xml:space="preserve">D. </w:t>
      </w:r>
      <w:r w:rsidRPr="00840CE5">
        <w:rPr>
          <w:rFonts w:asciiTheme="majorHAnsi" w:hAnsiTheme="majorHAnsi" w:cstheme="majorHAnsi"/>
          <w:sz w:val="26"/>
          <w:szCs w:val="26"/>
          <w:lang w:val="nl-NL"/>
        </w:rPr>
        <w:t>bằng hai lần vật thứ hai.</w:t>
      </w:r>
    </w:p>
    <w:p w14:paraId="1A5EC986" w14:textId="77777777" w:rsid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noProof/>
          <w:sz w:val="26"/>
          <w:szCs w:val="26"/>
        </w:rPr>
      </w:pPr>
      <w:r w:rsidRPr="00840CE5">
        <w:rPr>
          <w:rFonts w:asciiTheme="majorHAnsi" w:hAnsiTheme="majorHAnsi" w:cstheme="majorHAnsi"/>
          <w:b/>
          <w:sz w:val="26"/>
          <w:szCs w:val="26"/>
        </w:rPr>
        <w:t>Câu 8</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Một chiếc thước mảnh OA, đồng chất, dài 50 cm, có thể quay quanh trục quay cố định ở đầu O. Tác dụng vào đầu A một lực có độ lớn 4N (như hình vẽ). </w:t>
      </w:r>
      <w:r w:rsidR="00E42BCF" w:rsidRPr="00840CE5">
        <w:rPr>
          <w:rFonts w:asciiTheme="majorHAnsi" w:hAnsiTheme="majorHAnsi" w:cstheme="majorHAnsi"/>
          <w:sz w:val="26"/>
          <w:szCs w:val="26"/>
          <w:lang w:eastAsia="vi-VN"/>
        </w:rPr>
        <w:t>Moment của lực</w:t>
      </w:r>
      <w:r w:rsidR="00E42BCF" w:rsidRPr="00840CE5">
        <w:rPr>
          <w:rFonts w:asciiTheme="majorHAnsi" w:hAnsiTheme="majorHAnsi" w:cstheme="majorHAnsi"/>
          <w:b/>
          <w:bCs/>
          <w:sz w:val="26"/>
          <w:szCs w:val="26"/>
          <w:lang w:eastAsia="vi-VN"/>
        </w:rPr>
        <w:t xml:space="preserve"> </w:t>
      </w:r>
      <w:r w:rsidR="00E42BCF" w:rsidRPr="00840CE5">
        <w:rPr>
          <w:rFonts w:asciiTheme="majorHAnsi" w:hAnsiTheme="majorHAnsi" w:cstheme="majorHAnsi"/>
          <w:sz w:val="26"/>
          <w:szCs w:val="26"/>
          <w:lang w:eastAsia="vi-VN"/>
        </w:rPr>
        <w:t>đối với trục quay quanh O là</w:t>
      </w:r>
    </w:p>
    <w:p w14:paraId="1B031F7E" w14:textId="7E41A333" w:rsidR="00E42BCF" w:rsidRPr="00840CE5" w:rsidRDefault="00840CE5"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lang w:eastAsia="vi-VN"/>
        </w:rPr>
      </w:pPr>
      <w:r>
        <w:rPr>
          <w:rFonts w:asciiTheme="majorHAnsi" w:hAnsiTheme="majorHAnsi" w:cstheme="majorHAnsi"/>
          <w:sz w:val="26"/>
          <w:szCs w:val="26"/>
          <w:lang w:eastAsia="vi-VN"/>
        </w:rPr>
        <w:lastRenderedPageBreak/>
        <w:t xml:space="preserve">                                                                </w:t>
      </w:r>
      <w:r w:rsidR="00E42BCF" w:rsidRPr="00840CE5">
        <w:rPr>
          <w:rFonts w:asciiTheme="majorHAnsi" w:hAnsiTheme="majorHAnsi" w:cstheme="majorHAnsi"/>
          <w:noProof/>
          <w:sz w:val="26"/>
          <w:szCs w:val="26"/>
        </w:rPr>
        <w:drawing>
          <wp:inline distT="0" distB="0" distL="0" distR="0" wp14:anchorId="0F5AAE06" wp14:editId="24D2DF78">
            <wp:extent cx="1094996" cy="77999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14501" cy="793891"/>
                    </a:xfrm>
                    <a:prstGeom prst="rect">
                      <a:avLst/>
                    </a:prstGeom>
                  </pic:spPr>
                </pic:pic>
              </a:graphicData>
            </a:graphic>
          </wp:inline>
        </w:drawing>
      </w:r>
    </w:p>
    <w:p w14:paraId="61DBE85B"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bCs/>
          <w:sz w:val="26"/>
          <w:szCs w:val="26"/>
          <w:lang w:val="vi-VN" w:eastAsia="vi-VN"/>
        </w:rPr>
        <w:t>2</w:t>
      </w:r>
      <w:r w:rsidRPr="00840CE5">
        <w:rPr>
          <w:rFonts w:asciiTheme="majorHAnsi" w:hAnsiTheme="majorHAnsi" w:cstheme="majorHAnsi"/>
          <w:bCs/>
          <w:sz w:val="26"/>
          <w:szCs w:val="26"/>
          <w:lang w:eastAsia="vi-VN"/>
        </w:rPr>
        <w:t>0</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t xml:space="preserve">B. </w:t>
      </w:r>
      <w:bookmarkStart w:id="0" w:name="_Hlk128491699"/>
      <w:r w:rsidRPr="00840CE5">
        <w:rPr>
          <w:rFonts w:asciiTheme="majorHAnsi" w:hAnsiTheme="majorHAnsi" w:cstheme="majorHAnsi"/>
          <w:bCs/>
          <w:sz w:val="26"/>
          <w:szCs w:val="26"/>
          <w:lang w:eastAsia="vi-VN"/>
        </w:rPr>
        <w:t>2</w:t>
      </w:r>
      <w:r w:rsidRPr="00840CE5">
        <w:rPr>
          <w:rFonts w:asciiTheme="majorHAnsi" w:hAnsiTheme="majorHAnsi" w:cstheme="majorHAnsi"/>
          <w:bCs/>
          <w:sz w:val="26"/>
          <w:szCs w:val="26"/>
          <w:lang w:val="vi-VN" w:eastAsia="vi-VN"/>
        </w:rPr>
        <w:t xml:space="preserve">00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C</w:t>
      </w:r>
      <w:r w:rsidRPr="00840CE5">
        <w:rPr>
          <w:rFonts w:asciiTheme="majorHAnsi" w:hAnsiTheme="majorHAnsi" w:cstheme="majorHAnsi"/>
          <w:b/>
          <w:sz w:val="26"/>
          <w:szCs w:val="26"/>
        </w:rPr>
        <w:t xml:space="preserve">. </w:t>
      </w:r>
      <w:r w:rsidRPr="00840CE5">
        <w:rPr>
          <w:rFonts w:asciiTheme="majorHAnsi" w:hAnsiTheme="majorHAnsi" w:cstheme="majorHAnsi"/>
          <w:bCs/>
          <w:sz w:val="26"/>
          <w:szCs w:val="26"/>
          <w:lang w:eastAsia="vi-VN"/>
        </w:rPr>
        <w:t>2</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t xml:space="preserve">D. </w:t>
      </w:r>
      <w:r w:rsidRPr="00840CE5">
        <w:rPr>
          <w:rFonts w:asciiTheme="majorHAnsi" w:hAnsiTheme="majorHAnsi" w:cstheme="majorHAnsi"/>
          <w:bCs/>
          <w:sz w:val="26"/>
          <w:szCs w:val="26"/>
          <w:lang w:eastAsia="vi-VN"/>
        </w:rPr>
        <w:t>50</w:t>
      </w:r>
      <w:r w:rsidRPr="00840CE5">
        <w:rPr>
          <w:rFonts w:asciiTheme="majorHAnsi" w:hAnsiTheme="majorHAnsi" w:cstheme="majorHAnsi"/>
          <w:bCs/>
          <w:sz w:val="26"/>
          <w:szCs w:val="26"/>
          <w:lang w:val="vi-VN" w:eastAsia="vi-VN"/>
        </w:rPr>
        <w:t xml:space="preserve"> </w:t>
      </w:r>
      <w:r w:rsidRPr="00840CE5">
        <w:rPr>
          <w:rFonts w:asciiTheme="majorHAnsi" w:hAnsiTheme="majorHAnsi" w:cstheme="majorHAnsi"/>
          <w:sz w:val="26"/>
          <w:szCs w:val="26"/>
          <w:lang w:val="vi-VN" w:eastAsia="vi-VN"/>
        </w:rPr>
        <w:t>N</w:t>
      </w:r>
      <w:r w:rsidRPr="00840CE5">
        <w:rPr>
          <w:rFonts w:asciiTheme="majorHAnsi" w:hAnsiTheme="majorHAnsi" w:cstheme="majorHAnsi"/>
          <w:sz w:val="26"/>
          <w:szCs w:val="26"/>
          <w:lang w:eastAsia="vi-VN"/>
        </w:rPr>
        <w:t>.m</w:t>
      </w:r>
      <w:r w:rsidRPr="00840CE5">
        <w:rPr>
          <w:rFonts w:asciiTheme="majorHAnsi" w:hAnsiTheme="majorHAnsi" w:cstheme="majorHAnsi"/>
          <w:sz w:val="26"/>
          <w:szCs w:val="26"/>
          <w:lang w:val="vi-VN" w:eastAsia="vi-VN"/>
        </w:rPr>
        <w:t>.</w:t>
      </w:r>
      <w:bookmarkEnd w:id="0"/>
    </w:p>
    <w:p w14:paraId="4C6DE51E" w14:textId="6A3A766E" w:rsidR="00E42BCF" w:rsidRPr="00840CE5" w:rsidRDefault="00D8610E" w:rsidP="00840CE5">
      <w:pPr>
        <w:pStyle w:val="NormalWeb"/>
        <w:spacing w:before="0" w:beforeAutospacing="0" w:after="0" w:afterAutospacing="0" w:line="276" w:lineRule="auto"/>
        <w:jc w:val="both"/>
        <w:rPr>
          <w:rFonts w:asciiTheme="majorHAnsi" w:hAnsiTheme="majorHAnsi" w:cstheme="majorHAnsi"/>
          <w:b/>
          <w:sz w:val="26"/>
          <w:szCs w:val="26"/>
        </w:rPr>
      </w:pPr>
      <w:r w:rsidRPr="00840CE5">
        <w:rPr>
          <w:rFonts w:asciiTheme="majorHAnsi" w:hAnsiTheme="majorHAnsi" w:cstheme="majorHAnsi"/>
          <w:b/>
          <w:sz w:val="26"/>
          <w:szCs w:val="26"/>
        </w:rPr>
        <w:t>Câu 9</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Công suất là đại lượng được đo bằng</w:t>
      </w:r>
    </w:p>
    <w:p w14:paraId="2EFB859E"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sz w:val="26"/>
          <w:szCs w:val="26"/>
        </w:rPr>
        <w:t>lực tác dụng trong một đơn vị thời gian.</w:t>
      </w:r>
    </w:p>
    <w:p w14:paraId="0241D073"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rPr>
        <w:t>lực tác dụng trong thời gian vật chuyển động.</w:t>
      </w:r>
    </w:p>
    <w:p w14:paraId="31E67B48"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công sinh ra trong thời gian vật chuyển động.</w:t>
      </w:r>
    </w:p>
    <w:p w14:paraId="72145924" w14:textId="77777777" w:rsidR="00E42BCF" w:rsidRPr="00840CE5" w:rsidRDefault="00E42BCF" w:rsidP="00840CE5">
      <w:pPr>
        <w:tabs>
          <w:tab w:val="left" w:pos="283"/>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D</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công sinh ra trong một đơn vị thời gian.</w:t>
      </w:r>
    </w:p>
    <w:p w14:paraId="11AC9EB6" w14:textId="45115F96" w:rsidR="00E42BCF" w:rsidRP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rPr>
      </w:pPr>
      <w:r w:rsidRPr="00840CE5">
        <w:rPr>
          <w:rFonts w:asciiTheme="majorHAnsi" w:hAnsiTheme="majorHAnsi" w:cstheme="majorHAnsi"/>
          <w:b/>
          <w:sz w:val="26"/>
          <w:szCs w:val="26"/>
        </w:rPr>
        <w:t>Câu 10</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Xét một vật rơi tự do, thế năng trọng trường của vật </w:t>
      </w:r>
      <w:r w:rsidR="00E42BCF" w:rsidRPr="00840CE5">
        <w:rPr>
          <w:rFonts w:asciiTheme="majorHAnsi" w:hAnsiTheme="majorHAnsi" w:cstheme="majorHAnsi"/>
          <w:b/>
          <w:bCs/>
          <w:sz w:val="26"/>
          <w:szCs w:val="26"/>
        </w:rPr>
        <w:t xml:space="preserve">không </w:t>
      </w:r>
      <w:r w:rsidR="00E42BCF" w:rsidRPr="00840CE5">
        <w:rPr>
          <w:rFonts w:asciiTheme="majorHAnsi" w:hAnsiTheme="majorHAnsi" w:cstheme="majorHAnsi"/>
          <w:sz w:val="26"/>
          <w:szCs w:val="26"/>
        </w:rPr>
        <w:t>phụ thuộc vào</w:t>
      </w:r>
    </w:p>
    <w:p w14:paraId="26515D7F"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A</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lang w:eastAsia="vi-VN"/>
        </w:rPr>
        <w:t>vận tốc của vật</w:t>
      </w:r>
      <w:r w:rsidRPr="00840CE5">
        <w:rPr>
          <w:rFonts w:asciiTheme="majorHAnsi" w:hAnsiTheme="majorHAnsi" w:cstheme="majorHAnsi"/>
          <w:sz w:val="26"/>
          <w:szCs w:val="26"/>
          <w:lang w:val="vi-VN" w:eastAsia="vi-VN"/>
        </w:rPr>
        <w:t>.</w:t>
      </w: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lang w:eastAsia="vi-VN"/>
        </w:rPr>
        <w:t>vị trí của vật</w:t>
      </w:r>
      <w:r w:rsidRPr="00840CE5">
        <w:rPr>
          <w:rFonts w:asciiTheme="majorHAnsi" w:hAnsiTheme="majorHAnsi" w:cstheme="majorHAnsi"/>
          <w:sz w:val="26"/>
          <w:szCs w:val="26"/>
          <w:lang w:val="vi-VN" w:eastAsia="vi-VN"/>
        </w:rPr>
        <w:t>.</w:t>
      </w:r>
    </w:p>
    <w:p w14:paraId="1A7C9F84" w14:textId="77777777" w:rsidR="00E42BCF" w:rsidRPr="00840CE5" w:rsidRDefault="00E42BCF" w:rsidP="00840CE5">
      <w:pPr>
        <w:tabs>
          <w:tab w:val="left" w:pos="283"/>
          <w:tab w:val="left" w:pos="5528"/>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lang w:val="vi-VN" w:eastAsia="vi-VN"/>
        </w:rPr>
        <w:t>độ</w:t>
      </w:r>
      <w:r w:rsidRPr="00840CE5">
        <w:rPr>
          <w:rFonts w:asciiTheme="majorHAnsi" w:hAnsiTheme="majorHAnsi" w:cstheme="majorHAnsi"/>
          <w:sz w:val="26"/>
          <w:szCs w:val="26"/>
          <w:lang w:eastAsia="vi-VN"/>
        </w:rPr>
        <w:t xml:space="preserve"> cao của vật.</w:t>
      </w:r>
      <w:r w:rsidRPr="00840CE5">
        <w:rPr>
          <w:rFonts w:asciiTheme="majorHAnsi" w:hAnsiTheme="majorHAnsi" w:cstheme="majorHAnsi"/>
          <w:b/>
          <w:sz w:val="26"/>
          <w:szCs w:val="26"/>
        </w:rPr>
        <w:tab/>
        <w:t xml:space="preserve">D. </w:t>
      </w:r>
      <w:r w:rsidRPr="00840CE5">
        <w:rPr>
          <w:rFonts w:asciiTheme="majorHAnsi" w:hAnsiTheme="majorHAnsi" w:cstheme="majorHAnsi"/>
          <w:sz w:val="26"/>
          <w:szCs w:val="26"/>
          <w:lang w:eastAsia="vi-VN"/>
        </w:rPr>
        <w:t>khối lượng của vật</w:t>
      </w:r>
      <w:r w:rsidRPr="00840CE5">
        <w:rPr>
          <w:rFonts w:asciiTheme="majorHAnsi" w:hAnsiTheme="majorHAnsi" w:cstheme="majorHAnsi"/>
          <w:sz w:val="26"/>
          <w:szCs w:val="26"/>
          <w:lang w:val="vi-VN" w:eastAsia="vi-VN"/>
        </w:rPr>
        <w:t>.</w:t>
      </w:r>
    </w:p>
    <w:p w14:paraId="3A003E48" w14:textId="670194A3" w:rsidR="00E42BCF" w:rsidRPr="00840CE5" w:rsidRDefault="00D8610E" w:rsidP="00840CE5">
      <w:pPr>
        <w:pStyle w:val="ListParagraph"/>
        <w:tabs>
          <w:tab w:val="left" w:pos="851"/>
          <w:tab w:val="left" w:pos="993"/>
        </w:tabs>
        <w:spacing w:line="276" w:lineRule="auto"/>
        <w:ind w:left="0"/>
        <w:rPr>
          <w:rFonts w:asciiTheme="majorHAnsi" w:eastAsia="Times New Roman" w:hAnsiTheme="majorHAnsi" w:cstheme="majorHAnsi"/>
          <w:b/>
          <w:sz w:val="26"/>
          <w:szCs w:val="26"/>
          <w:lang w:val="vi-VN"/>
        </w:rPr>
      </w:pPr>
      <w:r w:rsidRPr="00840CE5">
        <w:rPr>
          <w:rFonts w:asciiTheme="majorHAnsi" w:hAnsiTheme="majorHAnsi" w:cstheme="majorHAnsi"/>
          <w:b/>
          <w:sz w:val="26"/>
          <w:szCs w:val="26"/>
        </w:rPr>
        <w:t>Câu 11</w:t>
      </w:r>
      <w:r w:rsidR="00E42BCF" w:rsidRPr="00840CE5">
        <w:rPr>
          <w:rFonts w:asciiTheme="majorHAnsi" w:hAnsiTheme="majorHAnsi" w:cstheme="majorHAnsi"/>
          <w:b/>
          <w:sz w:val="26"/>
          <w:szCs w:val="26"/>
        </w:rPr>
        <w:t xml:space="preserve">. </w:t>
      </w:r>
      <w:r w:rsidR="00E42BCF" w:rsidRPr="00840CE5">
        <w:rPr>
          <w:rFonts w:asciiTheme="majorHAnsi" w:eastAsia="Times New Roman" w:hAnsiTheme="majorHAnsi" w:cstheme="majorHAnsi"/>
          <w:sz w:val="26"/>
          <w:szCs w:val="26"/>
        </w:rPr>
        <w:t>Công của một lực tác dụng lên vật chuyển động có giá trị lớn nhất khi góc hợp bởi hướng của lực này và hướng chuyển động có giá trị là</w:t>
      </w:r>
    </w:p>
    <w:p w14:paraId="366213E4" w14:textId="77777777" w:rsidR="00E42BCF" w:rsidRPr="00840CE5" w:rsidRDefault="00E42BCF" w:rsidP="00840CE5">
      <w:pPr>
        <w:tabs>
          <w:tab w:val="left" w:pos="283"/>
          <w:tab w:val="left" w:pos="2906"/>
          <w:tab w:val="left" w:pos="5528"/>
          <w:tab w:val="left" w:pos="8150"/>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sz w:val="26"/>
          <w:szCs w:val="26"/>
        </w:rPr>
        <w:t>180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rPr>
        <w:t>90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60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rPr>
        <w:t>.</w:t>
      </w: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D</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0</w:t>
      </w:r>
      <w:r w:rsidRPr="00840CE5">
        <w:rPr>
          <w:rFonts w:asciiTheme="majorHAnsi" w:hAnsiTheme="majorHAnsi" w:cstheme="majorHAnsi"/>
          <w:sz w:val="26"/>
          <w:szCs w:val="26"/>
          <w:vertAlign w:val="superscript"/>
        </w:rPr>
        <w:t>0</w:t>
      </w:r>
      <w:r w:rsidRPr="00840CE5">
        <w:rPr>
          <w:rFonts w:asciiTheme="majorHAnsi" w:hAnsiTheme="majorHAnsi" w:cstheme="majorHAnsi"/>
          <w:sz w:val="26"/>
          <w:szCs w:val="26"/>
          <w:lang w:val="vi-VN"/>
        </w:rPr>
        <w:t>.</w:t>
      </w:r>
    </w:p>
    <w:p w14:paraId="6BA1F375" w14:textId="56AB4AFF" w:rsidR="00E42BCF" w:rsidRPr="00840CE5" w:rsidRDefault="00D8610E" w:rsidP="00840CE5">
      <w:pPr>
        <w:widowControl w:val="0"/>
        <w:tabs>
          <w:tab w:val="left" w:pos="360"/>
          <w:tab w:val="left" w:pos="2520"/>
          <w:tab w:val="left" w:pos="4680"/>
          <w:tab w:val="left" w:pos="6840"/>
        </w:tabs>
        <w:spacing w:line="276" w:lineRule="auto"/>
        <w:jc w:val="both"/>
        <w:rPr>
          <w:rFonts w:asciiTheme="majorHAnsi" w:hAnsiTheme="majorHAnsi" w:cstheme="majorHAnsi"/>
          <w:sz w:val="26"/>
          <w:szCs w:val="26"/>
        </w:rPr>
      </w:pPr>
      <w:r w:rsidRPr="00840CE5">
        <w:rPr>
          <w:rFonts w:asciiTheme="majorHAnsi" w:hAnsiTheme="majorHAnsi" w:cstheme="majorHAnsi"/>
          <w:b/>
          <w:sz w:val="26"/>
          <w:szCs w:val="26"/>
        </w:rPr>
        <w:t>Câu 12</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 xml:space="preserve">Một lực có độ lớn </w:t>
      </w:r>
      <w:r w:rsidR="00E42BCF" w:rsidRPr="00840CE5">
        <w:rPr>
          <w:rFonts w:asciiTheme="majorHAnsi" w:hAnsiTheme="majorHAnsi" w:cstheme="majorHAnsi"/>
          <w:i/>
          <w:iCs/>
          <w:sz w:val="26"/>
          <w:szCs w:val="26"/>
        </w:rPr>
        <w:t>F</w:t>
      </w:r>
      <w:r w:rsidR="00E42BCF" w:rsidRPr="00840CE5">
        <w:rPr>
          <w:rFonts w:asciiTheme="majorHAnsi" w:hAnsiTheme="majorHAnsi" w:cstheme="majorHAnsi"/>
          <w:sz w:val="26"/>
          <w:szCs w:val="26"/>
        </w:rPr>
        <w:t xml:space="preserve"> và cánh tay đòn đối với trục quay cố định là </w:t>
      </w:r>
      <w:r w:rsidR="00E42BCF" w:rsidRPr="00840CE5">
        <w:rPr>
          <w:rFonts w:asciiTheme="majorHAnsi" w:hAnsiTheme="majorHAnsi" w:cstheme="majorHAnsi"/>
          <w:i/>
          <w:iCs/>
          <w:sz w:val="26"/>
          <w:szCs w:val="26"/>
        </w:rPr>
        <w:t>d</w:t>
      </w:r>
      <w:r w:rsidR="00E42BCF" w:rsidRPr="00840CE5">
        <w:rPr>
          <w:rFonts w:asciiTheme="majorHAnsi" w:hAnsiTheme="majorHAnsi" w:cstheme="majorHAnsi"/>
          <w:sz w:val="26"/>
          <w:szCs w:val="26"/>
        </w:rPr>
        <w:t xml:space="preserve">. Công thức tính momen lực </w:t>
      </w:r>
      <w:r w:rsidR="00E42BCF" w:rsidRPr="00840CE5">
        <w:rPr>
          <w:rFonts w:asciiTheme="majorHAnsi" w:hAnsiTheme="majorHAnsi" w:cstheme="majorHAnsi"/>
          <w:i/>
          <w:iCs/>
          <w:sz w:val="26"/>
          <w:szCs w:val="26"/>
        </w:rPr>
        <w:t>M</w:t>
      </w:r>
      <w:r w:rsidR="00E42BCF" w:rsidRPr="00840CE5">
        <w:rPr>
          <w:rFonts w:asciiTheme="majorHAnsi" w:hAnsiTheme="majorHAnsi" w:cstheme="majorHAnsi"/>
          <w:sz w:val="26"/>
          <w:szCs w:val="26"/>
        </w:rPr>
        <w:t xml:space="preserve"> đối với trục quay này là</w:t>
      </w:r>
    </w:p>
    <w:p w14:paraId="3F05C358" w14:textId="77777777" w:rsidR="00E42BCF" w:rsidRPr="00840CE5" w:rsidRDefault="00E42BCF" w:rsidP="00840CE5">
      <w:pPr>
        <w:tabs>
          <w:tab w:val="left" w:pos="283"/>
          <w:tab w:val="left" w:pos="2445"/>
          <w:tab w:val="left" w:pos="2906"/>
          <w:tab w:val="left" w:pos="5528"/>
          <w:tab w:val="left" w:pos="8150"/>
        </w:tabs>
        <w:spacing w:line="276" w:lineRule="auto"/>
        <w:rPr>
          <w:rFonts w:asciiTheme="majorHAnsi" w:hAnsiTheme="majorHAnsi" w:cstheme="majorHAnsi"/>
          <w:sz w:val="26"/>
          <w:szCs w:val="26"/>
        </w:rPr>
      </w:pPr>
      <w:r w:rsidRPr="00840CE5">
        <w:rPr>
          <w:rFonts w:asciiTheme="majorHAnsi" w:hAnsiTheme="majorHAnsi" w:cstheme="majorHAnsi"/>
          <w:b/>
          <w:sz w:val="26"/>
          <w:szCs w:val="26"/>
        </w:rPr>
        <w:tab/>
        <w:t xml:space="preserve">A. </w:t>
      </w:r>
      <w:r w:rsidRPr="00840CE5">
        <w:rPr>
          <w:rFonts w:asciiTheme="majorHAnsi" w:hAnsiTheme="majorHAnsi" w:cstheme="majorHAnsi"/>
          <w:position w:val="-24"/>
          <w:sz w:val="26"/>
          <w:szCs w:val="26"/>
        </w:rPr>
        <w:object w:dxaOrig="900" w:dyaOrig="620" w14:anchorId="79AF37EB">
          <v:shape id="_x0000_i1036" type="#_x0000_t75" style="width:46.5pt;height:31.5pt" o:ole="">
            <v:imagedata r:id="rId28" o:title=""/>
          </v:shape>
          <o:OLEObject Type="Embed" ProgID="Equation.DSMT4" ShapeID="_x0000_i1036" DrawAspect="Content" ObjectID="_1783758210" r:id="rId29"/>
        </w:object>
      </w:r>
      <w:r w:rsidRPr="00840CE5">
        <w:rPr>
          <w:rFonts w:asciiTheme="majorHAnsi" w:hAnsiTheme="majorHAnsi" w:cstheme="majorHAnsi"/>
          <w:b/>
          <w:sz w:val="26"/>
          <w:szCs w:val="26"/>
        </w:rPr>
        <w:tab/>
      </w:r>
      <w:r w:rsidRPr="00840CE5">
        <w:rPr>
          <w:rFonts w:asciiTheme="majorHAnsi" w:hAnsiTheme="majorHAnsi" w:cstheme="majorHAnsi"/>
          <w:b/>
          <w:sz w:val="26"/>
          <w:szCs w:val="26"/>
        </w:rPr>
        <w:tab/>
      </w:r>
      <w:r w:rsidRPr="00840CE5">
        <w:rPr>
          <w:rFonts w:asciiTheme="majorHAnsi" w:hAnsiTheme="majorHAnsi" w:cstheme="majorHAnsi"/>
          <w:b/>
          <w:sz w:val="26"/>
          <w:szCs w:val="26"/>
          <w:u w:val="single"/>
        </w:rPr>
        <w:t>B.</w:t>
      </w:r>
      <w:r w:rsidRPr="00840CE5">
        <w:rPr>
          <w:rFonts w:asciiTheme="majorHAnsi" w:hAnsiTheme="majorHAnsi" w:cstheme="majorHAnsi"/>
          <w:b/>
          <w:sz w:val="26"/>
          <w:szCs w:val="26"/>
        </w:rPr>
        <w:t xml:space="preserve"> </w:t>
      </w:r>
      <w:r w:rsidRPr="00840CE5">
        <w:rPr>
          <w:rFonts w:asciiTheme="majorHAnsi" w:hAnsiTheme="majorHAnsi" w:cstheme="majorHAnsi"/>
          <w:position w:val="-6"/>
          <w:sz w:val="26"/>
          <w:szCs w:val="26"/>
        </w:rPr>
        <w:object w:dxaOrig="900" w:dyaOrig="279" w14:anchorId="52012C94">
          <v:shape id="_x0000_i1037" type="#_x0000_t75" style="width:46.5pt;height:15pt" o:ole="">
            <v:imagedata r:id="rId30" o:title=""/>
          </v:shape>
          <o:OLEObject Type="Embed" ProgID="Equation.DSMT4" ShapeID="_x0000_i1037" DrawAspect="Content" ObjectID="_1783758211" r:id="rId31"/>
        </w:object>
      </w:r>
      <w:r w:rsidRPr="00840CE5">
        <w:rPr>
          <w:rFonts w:asciiTheme="majorHAnsi" w:hAnsiTheme="majorHAnsi" w:cstheme="majorHAnsi"/>
          <w:b/>
          <w:sz w:val="26"/>
          <w:szCs w:val="26"/>
        </w:rPr>
        <w:tab/>
        <w:t xml:space="preserve">C. </w:t>
      </w:r>
      <w:r w:rsidRPr="00840CE5">
        <w:rPr>
          <w:rFonts w:asciiTheme="majorHAnsi" w:hAnsiTheme="majorHAnsi" w:cstheme="majorHAnsi"/>
          <w:position w:val="-6"/>
          <w:sz w:val="26"/>
          <w:szCs w:val="26"/>
        </w:rPr>
        <w:object w:dxaOrig="999" w:dyaOrig="320" w14:anchorId="12180D80">
          <v:shape id="_x0000_i1038" type="#_x0000_t75" style="width:49.5pt;height:15.5pt" o:ole="">
            <v:imagedata r:id="rId32" o:title=""/>
          </v:shape>
          <o:OLEObject Type="Embed" ProgID="Equation.DSMT4" ShapeID="_x0000_i1038" DrawAspect="Content" ObjectID="_1783758212" r:id="rId33"/>
        </w:object>
      </w:r>
      <w:r w:rsidRPr="00840CE5">
        <w:rPr>
          <w:rFonts w:asciiTheme="majorHAnsi" w:hAnsiTheme="majorHAnsi" w:cstheme="majorHAnsi"/>
          <w:b/>
          <w:sz w:val="26"/>
          <w:szCs w:val="26"/>
        </w:rPr>
        <w:tab/>
        <w:t xml:space="preserve">D. </w:t>
      </w:r>
      <w:r w:rsidRPr="00840CE5">
        <w:rPr>
          <w:rFonts w:asciiTheme="majorHAnsi" w:hAnsiTheme="majorHAnsi" w:cstheme="majorHAnsi"/>
          <w:position w:val="-24"/>
          <w:sz w:val="26"/>
          <w:szCs w:val="26"/>
        </w:rPr>
        <w:object w:dxaOrig="840" w:dyaOrig="620" w14:anchorId="3FCA91E9">
          <v:shape id="_x0000_i1039" type="#_x0000_t75" style="width:42pt;height:31.5pt" o:ole="">
            <v:imagedata r:id="rId34" o:title=""/>
          </v:shape>
          <o:OLEObject Type="Embed" ProgID="Equation.DSMT4" ShapeID="_x0000_i1039" DrawAspect="Content" ObjectID="_1783758213" r:id="rId35"/>
        </w:object>
      </w:r>
    </w:p>
    <w:p w14:paraId="5B23D9EA" w14:textId="72232824" w:rsidR="00E42BCF" w:rsidRPr="00840CE5" w:rsidRDefault="00D8610E" w:rsidP="00840CE5">
      <w:pPr>
        <w:tabs>
          <w:tab w:val="left" w:pos="283"/>
          <w:tab w:val="left" w:pos="851"/>
          <w:tab w:val="left" w:pos="993"/>
          <w:tab w:val="left" w:pos="2835"/>
          <w:tab w:val="left" w:pos="5386"/>
          <w:tab w:val="left" w:pos="7937"/>
        </w:tabs>
        <w:spacing w:line="276" w:lineRule="auto"/>
        <w:jc w:val="both"/>
        <w:rPr>
          <w:rFonts w:asciiTheme="majorHAnsi" w:hAnsiTheme="majorHAnsi" w:cstheme="majorHAnsi"/>
          <w:b/>
          <w:sz w:val="26"/>
          <w:szCs w:val="26"/>
        </w:rPr>
      </w:pPr>
      <w:r w:rsidRPr="00840CE5">
        <w:rPr>
          <w:rFonts w:asciiTheme="majorHAnsi" w:hAnsiTheme="majorHAnsi" w:cstheme="majorHAnsi"/>
          <w:b/>
          <w:sz w:val="26"/>
          <w:szCs w:val="26"/>
        </w:rPr>
        <w:t>Câu 13</w:t>
      </w:r>
      <w:r w:rsidR="00E42BCF" w:rsidRPr="00840CE5">
        <w:rPr>
          <w:rFonts w:asciiTheme="majorHAnsi" w:hAnsiTheme="majorHAnsi" w:cstheme="majorHAnsi"/>
          <w:b/>
          <w:sz w:val="26"/>
          <w:szCs w:val="26"/>
        </w:rPr>
        <w:t xml:space="preserve">. </w:t>
      </w:r>
      <w:r w:rsidR="00E42BCF" w:rsidRPr="00840CE5">
        <w:rPr>
          <w:rFonts w:asciiTheme="majorHAnsi" w:hAnsiTheme="majorHAnsi" w:cstheme="majorHAnsi"/>
          <w:sz w:val="26"/>
          <w:szCs w:val="26"/>
        </w:rPr>
        <w:t>Một bóng LED có công suất 40 W tiêu thụ năng lượng 400 J. Thời gian thắp sáng bóng đèn là</w:t>
      </w:r>
    </w:p>
    <w:p w14:paraId="096BC2C6" w14:textId="77777777" w:rsidR="00E42BCF" w:rsidRPr="007364C6"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pt-BR"/>
        </w:rPr>
      </w:pPr>
      <w:r w:rsidRPr="00840CE5">
        <w:rPr>
          <w:rFonts w:asciiTheme="majorHAnsi" w:hAnsiTheme="majorHAnsi" w:cstheme="majorHAnsi"/>
          <w:b/>
          <w:sz w:val="26"/>
          <w:szCs w:val="26"/>
        </w:rPr>
        <w:tab/>
      </w:r>
      <w:r w:rsidRPr="007364C6">
        <w:rPr>
          <w:rFonts w:asciiTheme="majorHAnsi" w:hAnsiTheme="majorHAnsi" w:cstheme="majorHAnsi"/>
          <w:b/>
          <w:sz w:val="26"/>
          <w:szCs w:val="26"/>
          <w:u w:val="single"/>
          <w:lang w:val="pt-BR"/>
        </w:rPr>
        <w:t>A</w:t>
      </w:r>
      <w:r w:rsidRPr="007364C6">
        <w:rPr>
          <w:rFonts w:asciiTheme="majorHAnsi" w:hAnsiTheme="majorHAnsi" w:cstheme="majorHAnsi"/>
          <w:b/>
          <w:sz w:val="26"/>
          <w:szCs w:val="26"/>
          <w:lang w:val="pt-BR"/>
        </w:rPr>
        <w:t xml:space="preserve">. </w:t>
      </w:r>
      <w:r w:rsidRPr="007364C6">
        <w:rPr>
          <w:rFonts w:asciiTheme="majorHAnsi" w:hAnsiTheme="majorHAnsi" w:cstheme="majorHAnsi"/>
          <w:sz w:val="26"/>
          <w:szCs w:val="26"/>
          <w:lang w:val="pt-BR"/>
        </w:rPr>
        <w:t>10 s.</w:t>
      </w:r>
      <w:r w:rsidRPr="007364C6">
        <w:rPr>
          <w:rFonts w:asciiTheme="majorHAnsi" w:hAnsiTheme="majorHAnsi" w:cstheme="majorHAnsi"/>
          <w:b/>
          <w:sz w:val="26"/>
          <w:szCs w:val="26"/>
          <w:lang w:val="pt-BR"/>
        </w:rPr>
        <w:tab/>
        <w:t xml:space="preserve">B. </w:t>
      </w:r>
      <w:r w:rsidRPr="007364C6">
        <w:rPr>
          <w:rFonts w:asciiTheme="majorHAnsi" w:hAnsiTheme="majorHAnsi" w:cstheme="majorHAnsi"/>
          <w:sz w:val="26"/>
          <w:szCs w:val="26"/>
          <w:lang w:val="pt-BR"/>
        </w:rPr>
        <w:t>1000 s.</w:t>
      </w:r>
      <w:r w:rsidRPr="007364C6">
        <w:rPr>
          <w:rFonts w:asciiTheme="majorHAnsi" w:hAnsiTheme="majorHAnsi" w:cstheme="majorHAnsi"/>
          <w:b/>
          <w:sz w:val="26"/>
          <w:szCs w:val="26"/>
          <w:lang w:val="pt-BR"/>
        </w:rPr>
        <w:tab/>
        <w:t xml:space="preserve">C. </w:t>
      </w:r>
      <w:r w:rsidRPr="007364C6">
        <w:rPr>
          <w:rFonts w:asciiTheme="majorHAnsi" w:hAnsiTheme="majorHAnsi" w:cstheme="majorHAnsi"/>
          <w:sz w:val="26"/>
          <w:szCs w:val="26"/>
          <w:lang w:val="pt-BR"/>
        </w:rPr>
        <w:t>100 s.</w:t>
      </w:r>
      <w:r w:rsidRPr="007364C6">
        <w:rPr>
          <w:rFonts w:asciiTheme="majorHAnsi" w:hAnsiTheme="majorHAnsi" w:cstheme="majorHAnsi"/>
          <w:b/>
          <w:sz w:val="26"/>
          <w:szCs w:val="26"/>
          <w:lang w:val="pt-BR"/>
        </w:rPr>
        <w:tab/>
        <w:t xml:space="preserve">D. </w:t>
      </w:r>
      <w:r w:rsidRPr="007364C6">
        <w:rPr>
          <w:rFonts w:asciiTheme="majorHAnsi" w:hAnsiTheme="majorHAnsi" w:cstheme="majorHAnsi"/>
          <w:sz w:val="26"/>
          <w:szCs w:val="26"/>
          <w:lang w:val="pt-BR"/>
        </w:rPr>
        <w:t>1 s.</w:t>
      </w:r>
    </w:p>
    <w:p w14:paraId="061BD477" w14:textId="42F31271" w:rsidR="00E42BCF" w:rsidRPr="007364C6" w:rsidRDefault="00D8610E" w:rsidP="00840CE5">
      <w:pPr>
        <w:tabs>
          <w:tab w:val="left" w:pos="992"/>
        </w:tabs>
        <w:spacing w:line="276" w:lineRule="auto"/>
        <w:rPr>
          <w:rFonts w:asciiTheme="majorHAnsi" w:hAnsiTheme="majorHAnsi" w:cstheme="majorHAnsi"/>
          <w:b/>
          <w:sz w:val="26"/>
          <w:szCs w:val="26"/>
          <w:lang w:val="pt-BR"/>
        </w:rPr>
      </w:pPr>
      <w:r w:rsidRPr="007364C6">
        <w:rPr>
          <w:rFonts w:asciiTheme="majorHAnsi" w:hAnsiTheme="majorHAnsi" w:cstheme="majorHAnsi"/>
          <w:b/>
          <w:sz w:val="26"/>
          <w:szCs w:val="26"/>
          <w:lang w:val="pt-BR"/>
        </w:rPr>
        <w:t>Câu 14</w:t>
      </w:r>
      <w:r w:rsidR="00E42BCF" w:rsidRPr="007364C6">
        <w:rPr>
          <w:rFonts w:asciiTheme="majorHAnsi" w:hAnsiTheme="majorHAnsi" w:cstheme="majorHAnsi"/>
          <w:b/>
          <w:sz w:val="26"/>
          <w:szCs w:val="26"/>
          <w:lang w:val="pt-BR"/>
        </w:rPr>
        <w:t xml:space="preserve">. </w:t>
      </w:r>
      <w:r w:rsidR="00E42BCF" w:rsidRPr="007364C6">
        <w:rPr>
          <w:rFonts w:asciiTheme="majorHAnsi" w:hAnsiTheme="majorHAnsi" w:cstheme="majorHAnsi"/>
          <w:sz w:val="26"/>
          <w:szCs w:val="26"/>
          <w:lang w:val="pt-BR"/>
        </w:rPr>
        <w:t>Một vật nhỏ được ném thẳng đứng hướng xuống từ một điểm phía trên mặt đất. Bỏ qua ma sát, trong quá trình vật rơi</w:t>
      </w:r>
    </w:p>
    <w:p w14:paraId="74B284FC" w14:textId="77777777" w:rsidR="00E42BCF" w:rsidRPr="007364C6" w:rsidRDefault="00E42BCF" w:rsidP="00840CE5">
      <w:pPr>
        <w:tabs>
          <w:tab w:val="left" w:pos="283"/>
        </w:tabs>
        <w:spacing w:line="276" w:lineRule="auto"/>
        <w:rPr>
          <w:rFonts w:asciiTheme="majorHAnsi" w:hAnsiTheme="majorHAnsi" w:cstheme="majorHAnsi"/>
          <w:sz w:val="26"/>
          <w:szCs w:val="26"/>
          <w:lang w:val="pt-BR"/>
        </w:rPr>
      </w:pPr>
      <w:r w:rsidRPr="007364C6">
        <w:rPr>
          <w:rFonts w:asciiTheme="majorHAnsi" w:hAnsiTheme="majorHAnsi" w:cstheme="majorHAnsi"/>
          <w:b/>
          <w:sz w:val="26"/>
          <w:szCs w:val="26"/>
          <w:lang w:val="pt-BR"/>
        </w:rPr>
        <w:tab/>
      </w:r>
      <w:r w:rsidRPr="007364C6">
        <w:rPr>
          <w:rFonts w:asciiTheme="majorHAnsi" w:hAnsiTheme="majorHAnsi" w:cstheme="majorHAnsi"/>
          <w:b/>
          <w:sz w:val="26"/>
          <w:szCs w:val="26"/>
          <w:u w:val="single"/>
          <w:lang w:val="pt-BR"/>
        </w:rPr>
        <w:t>A</w:t>
      </w:r>
      <w:r w:rsidRPr="007364C6">
        <w:rPr>
          <w:rFonts w:asciiTheme="majorHAnsi" w:hAnsiTheme="majorHAnsi" w:cstheme="majorHAnsi"/>
          <w:b/>
          <w:sz w:val="26"/>
          <w:szCs w:val="26"/>
          <w:lang w:val="pt-BR"/>
        </w:rPr>
        <w:t xml:space="preserve">. </w:t>
      </w:r>
      <w:r w:rsidRPr="007364C6">
        <w:rPr>
          <w:rFonts w:asciiTheme="majorHAnsi" w:hAnsiTheme="majorHAnsi" w:cstheme="majorHAnsi"/>
          <w:sz w:val="26"/>
          <w:szCs w:val="26"/>
          <w:lang w:val="pt-BR"/>
        </w:rPr>
        <w:t>cơ năng không đổi.</w:t>
      </w:r>
    </w:p>
    <w:p w14:paraId="7FA4BABE" w14:textId="77777777" w:rsidR="00E42BCF" w:rsidRPr="007364C6" w:rsidRDefault="00E42BCF" w:rsidP="00840CE5">
      <w:pPr>
        <w:tabs>
          <w:tab w:val="left" w:pos="283"/>
        </w:tabs>
        <w:spacing w:line="276" w:lineRule="auto"/>
        <w:rPr>
          <w:rFonts w:asciiTheme="majorHAnsi" w:hAnsiTheme="majorHAnsi" w:cstheme="majorHAnsi"/>
          <w:sz w:val="26"/>
          <w:szCs w:val="26"/>
          <w:lang w:val="pt-BR"/>
        </w:rPr>
      </w:pPr>
      <w:r w:rsidRPr="007364C6">
        <w:rPr>
          <w:rFonts w:asciiTheme="majorHAnsi" w:hAnsiTheme="majorHAnsi" w:cstheme="majorHAnsi"/>
          <w:b/>
          <w:sz w:val="26"/>
          <w:szCs w:val="26"/>
          <w:lang w:val="pt-BR"/>
        </w:rPr>
        <w:tab/>
        <w:t xml:space="preserve">B. </w:t>
      </w:r>
      <w:r w:rsidRPr="007364C6">
        <w:rPr>
          <w:rFonts w:asciiTheme="majorHAnsi" w:hAnsiTheme="majorHAnsi" w:cstheme="majorHAnsi"/>
          <w:sz w:val="26"/>
          <w:szCs w:val="26"/>
          <w:lang w:val="pt-BR"/>
        </w:rPr>
        <w:t>thế năng tăng.</w:t>
      </w:r>
    </w:p>
    <w:p w14:paraId="6D9D0D52" w14:textId="77777777" w:rsidR="00E42BCF" w:rsidRPr="007364C6" w:rsidRDefault="00E42BCF" w:rsidP="00840CE5">
      <w:pPr>
        <w:tabs>
          <w:tab w:val="left" w:pos="283"/>
        </w:tabs>
        <w:spacing w:line="276" w:lineRule="auto"/>
        <w:rPr>
          <w:rFonts w:asciiTheme="majorHAnsi" w:hAnsiTheme="majorHAnsi" w:cstheme="majorHAnsi"/>
          <w:sz w:val="26"/>
          <w:szCs w:val="26"/>
          <w:lang w:val="pt-BR"/>
        </w:rPr>
      </w:pPr>
      <w:r w:rsidRPr="007364C6">
        <w:rPr>
          <w:rFonts w:asciiTheme="majorHAnsi" w:hAnsiTheme="majorHAnsi" w:cstheme="majorHAnsi"/>
          <w:b/>
          <w:sz w:val="26"/>
          <w:szCs w:val="26"/>
          <w:lang w:val="pt-BR"/>
        </w:rPr>
        <w:tab/>
        <w:t xml:space="preserve">C. </w:t>
      </w:r>
      <w:r w:rsidRPr="007364C6">
        <w:rPr>
          <w:rFonts w:asciiTheme="majorHAnsi" w:hAnsiTheme="majorHAnsi" w:cstheme="majorHAnsi"/>
          <w:sz w:val="26"/>
          <w:szCs w:val="26"/>
          <w:lang w:val="pt-BR"/>
        </w:rPr>
        <w:t>động năng giảm.</w:t>
      </w:r>
    </w:p>
    <w:p w14:paraId="3D14FE32" w14:textId="77777777" w:rsidR="00E42BCF" w:rsidRPr="007364C6" w:rsidRDefault="00E42BCF" w:rsidP="00840CE5">
      <w:pPr>
        <w:tabs>
          <w:tab w:val="left" w:pos="283"/>
        </w:tabs>
        <w:spacing w:line="276" w:lineRule="auto"/>
        <w:rPr>
          <w:rFonts w:asciiTheme="majorHAnsi" w:hAnsiTheme="majorHAnsi" w:cstheme="majorHAnsi"/>
          <w:sz w:val="26"/>
          <w:szCs w:val="26"/>
          <w:lang w:val="pt-BR"/>
        </w:rPr>
      </w:pPr>
      <w:r w:rsidRPr="007364C6">
        <w:rPr>
          <w:rFonts w:asciiTheme="majorHAnsi" w:hAnsiTheme="majorHAnsi" w:cstheme="majorHAnsi"/>
          <w:b/>
          <w:sz w:val="26"/>
          <w:szCs w:val="26"/>
          <w:lang w:val="pt-BR"/>
        </w:rPr>
        <w:tab/>
        <w:t xml:space="preserve">D. </w:t>
      </w:r>
      <w:r w:rsidRPr="007364C6">
        <w:rPr>
          <w:rFonts w:asciiTheme="majorHAnsi" w:hAnsiTheme="majorHAnsi" w:cstheme="majorHAnsi"/>
          <w:spacing w:val="-8"/>
          <w:sz w:val="26"/>
          <w:szCs w:val="26"/>
          <w:lang w:val="pt-BR"/>
        </w:rPr>
        <w:t>cơ năng cực tiểu ngay trước khi chạm đất.</w:t>
      </w:r>
    </w:p>
    <w:p w14:paraId="6968A44B" w14:textId="2981B25E" w:rsidR="00E42BCF" w:rsidRPr="007364C6" w:rsidRDefault="00D8610E" w:rsidP="00840CE5">
      <w:pPr>
        <w:pStyle w:val="ListParagraph"/>
        <w:spacing w:line="276" w:lineRule="auto"/>
        <w:ind w:left="0"/>
        <w:rPr>
          <w:rFonts w:asciiTheme="majorHAnsi" w:hAnsiTheme="majorHAnsi" w:cstheme="majorHAnsi"/>
          <w:b/>
          <w:sz w:val="26"/>
          <w:szCs w:val="26"/>
          <w:lang w:val="nl-NL"/>
        </w:rPr>
      </w:pPr>
      <w:r w:rsidRPr="007364C6">
        <w:rPr>
          <w:rFonts w:asciiTheme="majorHAnsi" w:hAnsiTheme="majorHAnsi" w:cstheme="majorHAnsi"/>
          <w:b/>
          <w:sz w:val="26"/>
          <w:szCs w:val="26"/>
          <w:lang w:val="pt-BR"/>
        </w:rPr>
        <w:t>Câu 15</w:t>
      </w:r>
      <w:r w:rsidR="00E42BCF" w:rsidRPr="007364C6">
        <w:rPr>
          <w:rFonts w:asciiTheme="majorHAnsi" w:hAnsiTheme="majorHAnsi" w:cstheme="majorHAnsi"/>
          <w:b/>
          <w:sz w:val="26"/>
          <w:szCs w:val="26"/>
          <w:lang w:val="pt-BR"/>
        </w:rPr>
        <w:t xml:space="preserve">. </w:t>
      </w:r>
      <w:r w:rsidR="00E42BCF" w:rsidRPr="00840CE5">
        <w:rPr>
          <w:rFonts w:asciiTheme="majorHAnsi" w:hAnsiTheme="majorHAnsi" w:cstheme="majorHAnsi"/>
          <w:sz w:val="26"/>
          <w:szCs w:val="26"/>
          <w:lang w:val="nl-NL"/>
        </w:rPr>
        <w:t>Thả một vật có khối lượng 1 kg rơi tự do từ độ cao h = 50 cm xuống đất, lấy g = 10 m/s</w:t>
      </w:r>
      <w:r w:rsidR="00E42BCF" w:rsidRPr="00840CE5">
        <w:rPr>
          <w:rFonts w:asciiTheme="majorHAnsi" w:hAnsiTheme="majorHAnsi" w:cstheme="majorHAnsi"/>
          <w:sz w:val="26"/>
          <w:szCs w:val="26"/>
          <w:vertAlign w:val="superscript"/>
          <w:lang w:val="nl-NL"/>
        </w:rPr>
        <w:t>2</w:t>
      </w:r>
      <w:r w:rsidR="00E42BCF" w:rsidRPr="00840CE5">
        <w:rPr>
          <w:rFonts w:asciiTheme="majorHAnsi" w:hAnsiTheme="majorHAnsi" w:cstheme="majorHAnsi"/>
          <w:sz w:val="26"/>
          <w:szCs w:val="26"/>
          <w:lang w:val="nl-NL"/>
        </w:rPr>
        <w:t>. Bỏ qua mọi ma sát. Chọn mốc thế năng tại mặt đất. Cơ năng tại vị trí ném bằng</w:t>
      </w:r>
    </w:p>
    <w:p w14:paraId="6E73D32B" w14:textId="77777777" w:rsidR="00E42BCF" w:rsidRPr="007364C6" w:rsidRDefault="00E42BCF" w:rsidP="00840CE5">
      <w:pPr>
        <w:tabs>
          <w:tab w:val="left" w:pos="283"/>
          <w:tab w:val="left" w:pos="2906"/>
          <w:tab w:val="left" w:pos="5528"/>
          <w:tab w:val="left" w:pos="8150"/>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A. </w:t>
      </w:r>
      <w:r w:rsidRPr="00840CE5">
        <w:rPr>
          <w:rFonts w:asciiTheme="majorHAnsi" w:hAnsiTheme="majorHAnsi" w:cstheme="majorHAnsi"/>
          <w:sz w:val="26"/>
          <w:szCs w:val="26"/>
          <w:lang w:val="nl-NL"/>
        </w:rPr>
        <w:t>0,5 J.</w:t>
      </w:r>
      <w:r w:rsidRPr="007364C6">
        <w:rPr>
          <w:rFonts w:asciiTheme="majorHAnsi" w:hAnsiTheme="majorHAnsi" w:cstheme="majorHAnsi"/>
          <w:b/>
          <w:sz w:val="26"/>
          <w:szCs w:val="26"/>
          <w:lang w:val="nl-NL"/>
        </w:rPr>
        <w:tab/>
        <w:t xml:space="preserve">B. </w:t>
      </w:r>
      <w:r w:rsidRPr="00840CE5">
        <w:rPr>
          <w:rFonts w:asciiTheme="majorHAnsi" w:hAnsiTheme="majorHAnsi" w:cstheme="majorHAnsi"/>
          <w:sz w:val="26"/>
          <w:szCs w:val="26"/>
          <w:lang w:val="nl-NL"/>
        </w:rPr>
        <w:t>50 J.</w:t>
      </w:r>
      <w:r w:rsidRPr="007364C6">
        <w:rPr>
          <w:rFonts w:asciiTheme="majorHAnsi" w:hAnsiTheme="majorHAnsi" w:cstheme="majorHAnsi"/>
          <w:b/>
          <w:sz w:val="26"/>
          <w:szCs w:val="26"/>
          <w:lang w:val="nl-NL"/>
        </w:rPr>
        <w:tab/>
      </w:r>
      <w:r w:rsidRPr="007364C6">
        <w:rPr>
          <w:rFonts w:asciiTheme="majorHAnsi" w:hAnsiTheme="majorHAnsi" w:cstheme="majorHAnsi"/>
          <w:b/>
          <w:sz w:val="26"/>
          <w:szCs w:val="26"/>
          <w:u w:val="single"/>
          <w:lang w:val="nl-NL"/>
        </w:rPr>
        <w:t>C</w:t>
      </w:r>
      <w:r w:rsidRPr="007364C6">
        <w:rPr>
          <w:rFonts w:asciiTheme="majorHAnsi" w:hAnsiTheme="majorHAnsi" w:cstheme="majorHAnsi"/>
          <w:b/>
          <w:sz w:val="26"/>
          <w:szCs w:val="26"/>
          <w:lang w:val="nl-NL"/>
        </w:rPr>
        <w:t xml:space="preserve">. </w:t>
      </w:r>
      <w:r w:rsidRPr="00840CE5">
        <w:rPr>
          <w:rFonts w:asciiTheme="majorHAnsi" w:hAnsiTheme="majorHAnsi" w:cstheme="majorHAnsi"/>
          <w:sz w:val="26"/>
          <w:szCs w:val="26"/>
          <w:lang w:val="nl-NL"/>
        </w:rPr>
        <w:t>5 J.</w:t>
      </w:r>
      <w:r w:rsidRPr="007364C6">
        <w:rPr>
          <w:rFonts w:asciiTheme="majorHAnsi" w:hAnsiTheme="majorHAnsi" w:cstheme="majorHAnsi"/>
          <w:b/>
          <w:sz w:val="26"/>
          <w:szCs w:val="26"/>
          <w:lang w:val="nl-NL"/>
        </w:rPr>
        <w:tab/>
        <w:t xml:space="preserve">D. </w:t>
      </w:r>
      <w:r w:rsidRPr="00840CE5">
        <w:rPr>
          <w:rFonts w:asciiTheme="majorHAnsi" w:hAnsiTheme="majorHAnsi" w:cstheme="majorHAnsi"/>
          <w:sz w:val="26"/>
          <w:szCs w:val="26"/>
          <w:lang w:val="nl-NL"/>
        </w:rPr>
        <w:t>500 J.</w:t>
      </w:r>
    </w:p>
    <w:p w14:paraId="6C791779" w14:textId="0FF53B3C" w:rsidR="00E42BCF" w:rsidRPr="007364C6" w:rsidRDefault="00D8610E" w:rsidP="00840CE5">
      <w:pPr>
        <w:pStyle w:val="ListParagraph"/>
        <w:tabs>
          <w:tab w:val="left" w:pos="851"/>
          <w:tab w:val="left" w:pos="993"/>
        </w:tabs>
        <w:spacing w:line="276" w:lineRule="auto"/>
        <w:ind w:left="0"/>
        <w:rPr>
          <w:rFonts w:asciiTheme="majorHAnsi" w:hAnsiTheme="majorHAnsi" w:cstheme="majorHAnsi"/>
          <w:b/>
          <w:sz w:val="26"/>
          <w:szCs w:val="26"/>
          <w:lang w:val="nl-NL"/>
        </w:rPr>
      </w:pPr>
      <w:r w:rsidRPr="007364C6">
        <w:rPr>
          <w:rFonts w:asciiTheme="majorHAnsi" w:hAnsiTheme="majorHAnsi" w:cstheme="majorHAnsi"/>
          <w:b/>
          <w:sz w:val="26"/>
          <w:szCs w:val="26"/>
          <w:lang w:val="nl-NL"/>
        </w:rPr>
        <w:t>Câu 16</w:t>
      </w:r>
      <w:r w:rsidR="00E42BCF" w:rsidRPr="007364C6">
        <w:rPr>
          <w:rFonts w:asciiTheme="majorHAnsi" w:hAnsiTheme="majorHAnsi" w:cstheme="majorHAnsi"/>
          <w:b/>
          <w:sz w:val="26"/>
          <w:szCs w:val="26"/>
          <w:lang w:val="nl-NL"/>
        </w:rPr>
        <w:t xml:space="preserve">. </w:t>
      </w:r>
      <w:r w:rsidR="00E42BCF" w:rsidRPr="007364C6">
        <w:rPr>
          <w:rFonts w:asciiTheme="majorHAnsi" w:hAnsiTheme="majorHAnsi" w:cstheme="majorHAnsi"/>
          <w:sz w:val="26"/>
          <w:szCs w:val="26"/>
          <w:lang w:val="nl-NL"/>
        </w:rPr>
        <w:t>Trong trường hợp nào sau đây lực sinh công âm ?</w:t>
      </w:r>
    </w:p>
    <w:p w14:paraId="7C866AB9" w14:textId="77777777" w:rsidR="00E42BCF" w:rsidRPr="007364C6" w:rsidRDefault="00E42BCF" w:rsidP="00840CE5">
      <w:pPr>
        <w:tabs>
          <w:tab w:val="left" w:pos="283"/>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A. </w:t>
      </w:r>
      <w:r w:rsidRPr="007364C6">
        <w:rPr>
          <w:rFonts w:asciiTheme="majorHAnsi" w:hAnsiTheme="majorHAnsi" w:cstheme="majorHAnsi"/>
          <w:sz w:val="26"/>
          <w:szCs w:val="26"/>
          <w:lang w:val="nl-NL"/>
        </w:rPr>
        <w:t>phản lực của mặt phẳng nghiêng khi vật trượt trên nó.</w:t>
      </w:r>
    </w:p>
    <w:p w14:paraId="4BB93F75" w14:textId="77777777" w:rsidR="00E42BCF" w:rsidRPr="007364C6" w:rsidRDefault="00E42BCF" w:rsidP="00840CE5">
      <w:pPr>
        <w:tabs>
          <w:tab w:val="left" w:pos="283"/>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r>
      <w:r w:rsidRPr="007364C6">
        <w:rPr>
          <w:rFonts w:asciiTheme="majorHAnsi" w:hAnsiTheme="majorHAnsi" w:cstheme="majorHAnsi"/>
          <w:b/>
          <w:sz w:val="26"/>
          <w:szCs w:val="26"/>
          <w:u w:val="single"/>
          <w:lang w:val="nl-NL"/>
        </w:rPr>
        <w:t>B</w:t>
      </w:r>
      <w:r w:rsidRPr="007364C6">
        <w:rPr>
          <w:rFonts w:asciiTheme="majorHAnsi" w:hAnsiTheme="majorHAnsi" w:cstheme="majorHAnsi"/>
          <w:b/>
          <w:sz w:val="26"/>
          <w:szCs w:val="26"/>
          <w:lang w:val="nl-NL"/>
        </w:rPr>
        <w:t xml:space="preserve">. </w:t>
      </w:r>
      <w:r w:rsidRPr="007364C6">
        <w:rPr>
          <w:rFonts w:asciiTheme="majorHAnsi" w:hAnsiTheme="majorHAnsi" w:cstheme="majorHAnsi"/>
          <w:sz w:val="26"/>
          <w:szCs w:val="26"/>
          <w:lang w:val="nl-NL"/>
        </w:rPr>
        <w:t>lực hãm phanh của ô tô đang chuyển động chậm dần đều.</w:t>
      </w:r>
    </w:p>
    <w:p w14:paraId="1CC435E9" w14:textId="77777777" w:rsidR="00E42BCF" w:rsidRPr="007364C6" w:rsidRDefault="00E42BCF" w:rsidP="00840CE5">
      <w:pPr>
        <w:tabs>
          <w:tab w:val="left" w:pos="283"/>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C. </w:t>
      </w:r>
      <w:r w:rsidRPr="007364C6">
        <w:rPr>
          <w:rFonts w:asciiTheme="majorHAnsi" w:hAnsiTheme="majorHAnsi" w:cstheme="majorHAnsi"/>
          <w:sz w:val="26"/>
          <w:szCs w:val="26"/>
          <w:lang w:val="nl-NL"/>
        </w:rPr>
        <w:t>trọng lực khi vật trượt xuống mặt phẳng nghiêng.</w:t>
      </w:r>
    </w:p>
    <w:p w14:paraId="2E54ED48" w14:textId="77777777" w:rsidR="00E42BCF" w:rsidRPr="007364C6" w:rsidRDefault="00E42BCF" w:rsidP="00840CE5">
      <w:pPr>
        <w:tabs>
          <w:tab w:val="left" w:pos="283"/>
        </w:tabs>
        <w:spacing w:line="276" w:lineRule="auto"/>
        <w:rPr>
          <w:rFonts w:asciiTheme="majorHAnsi" w:hAnsiTheme="majorHAnsi" w:cstheme="majorHAnsi"/>
          <w:sz w:val="26"/>
          <w:szCs w:val="26"/>
          <w:lang w:val="nl-NL"/>
        </w:rPr>
      </w:pPr>
      <w:r w:rsidRPr="007364C6">
        <w:rPr>
          <w:rFonts w:asciiTheme="majorHAnsi" w:hAnsiTheme="majorHAnsi" w:cstheme="majorHAnsi"/>
          <w:b/>
          <w:sz w:val="26"/>
          <w:szCs w:val="26"/>
          <w:lang w:val="nl-NL"/>
        </w:rPr>
        <w:tab/>
        <w:t xml:space="preserve">D. </w:t>
      </w:r>
      <w:r w:rsidRPr="007364C6">
        <w:rPr>
          <w:rFonts w:asciiTheme="majorHAnsi" w:hAnsiTheme="majorHAnsi" w:cstheme="majorHAnsi"/>
          <w:sz w:val="26"/>
          <w:szCs w:val="26"/>
          <w:lang w:val="nl-NL"/>
        </w:rPr>
        <w:t>trọng lực khi vật đang rơi tự do.</w:t>
      </w:r>
    </w:p>
    <w:p w14:paraId="0B1FC17F" w14:textId="3013F963" w:rsidR="00E42BCF" w:rsidRPr="007364C6" w:rsidRDefault="00D8610E" w:rsidP="00840CE5">
      <w:pPr>
        <w:pStyle w:val="ListParagraph"/>
        <w:spacing w:line="276" w:lineRule="auto"/>
        <w:ind w:left="0"/>
        <w:rPr>
          <w:rFonts w:asciiTheme="majorHAnsi" w:hAnsiTheme="majorHAnsi" w:cstheme="majorHAnsi"/>
          <w:b/>
          <w:sz w:val="26"/>
          <w:szCs w:val="26"/>
          <w:lang w:val="nl-NL"/>
        </w:rPr>
      </w:pPr>
      <w:bookmarkStart w:id="1" w:name="_Hlk128576418"/>
      <w:r w:rsidRPr="007364C6">
        <w:rPr>
          <w:rFonts w:asciiTheme="majorHAnsi" w:hAnsiTheme="majorHAnsi" w:cstheme="majorHAnsi"/>
          <w:b/>
          <w:bCs/>
          <w:sz w:val="26"/>
          <w:szCs w:val="26"/>
          <w:lang w:val="nl-NL"/>
        </w:rPr>
        <w:t>Câu 17</w:t>
      </w:r>
      <w:r w:rsidR="00E42BCF" w:rsidRPr="007364C6">
        <w:rPr>
          <w:rFonts w:asciiTheme="majorHAnsi" w:hAnsiTheme="majorHAnsi" w:cstheme="majorHAnsi"/>
          <w:b/>
          <w:bCs/>
          <w:sz w:val="26"/>
          <w:szCs w:val="26"/>
          <w:lang w:val="nl-NL"/>
        </w:rPr>
        <w:t>.</w:t>
      </w:r>
      <w:r w:rsidR="00E42BCF" w:rsidRPr="007364C6">
        <w:rPr>
          <w:rFonts w:asciiTheme="majorHAnsi" w:hAnsiTheme="majorHAnsi" w:cstheme="majorHAnsi"/>
          <w:sz w:val="26"/>
          <w:szCs w:val="26"/>
          <w:lang w:val="nl-NL"/>
        </w:rPr>
        <w:t xml:space="preserve"> Sau khi tắt máy để xuống một dốc phẳng, một ô tô khối lượng 1000 kg chuyển động thẳng với vận tốc không đổi 54 km/h. Mặt dốc hợp với mặt đất phẳng ngang một góc </w:t>
      </w:r>
      <w:r w:rsidR="00E42BCF" w:rsidRPr="00840CE5">
        <w:rPr>
          <w:rFonts w:asciiTheme="majorHAnsi" w:hAnsiTheme="majorHAnsi" w:cstheme="majorHAnsi"/>
          <w:sz w:val="26"/>
          <w:szCs w:val="26"/>
        </w:rPr>
        <w:t>α</w:t>
      </w:r>
      <w:r w:rsidR="00E42BCF" w:rsidRPr="007364C6">
        <w:rPr>
          <w:rFonts w:asciiTheme="majorHAnsi" w:hAnsiTheme="majorHAnsi" w:cstheme="majorHAnsi"/>
          <w:sz w:val="26"/>
          <w:szCs w:val="26"/>
          <w:lang w:val="nl-NL"/>
        </w:rPr>
        <w:t xml:space="preserve">, với sin </w:t>
      </w:r>
      <w:r w:rsidR="00E42BCF" w:rsidRPr="00840CE5">
        <w:rPr>
          <w:rFonts w:asciiTheme="majorHAnsi" w:hAnsiTheme="majorHAnsi" w:cstheme="majorHAnsi"/>
          <w:sz w:val="26"/>
          <w:szCs w:val="26"/>
        </w:rPr>
        <w:t>α</w:t>
      </w:r>
      <w:r w:rsidR="00E42BCF" w:rsidRPr="007364C6">
        <w:rPr>
          <w:rFonts w:asciiTheme="majorHAnsi" w:hAnsiTheme="majorHAnsi" w:cstheme="majorHAnsi"/>
          <w:sz w:val="26"/>
          <w:szCs w:val="26"/>
          <w:lang w:val="nl-NL"/>
        </w:rPr>
        <w:t xml:space="preserve"> = 0,04. Lấy g ≈ 10 m/s</w:t>
      </w:r>
      <w:r w:rsidR="00E42BCF" w:rsidRPr="007364C6">
        <w:rPr>
          <w:rFonts w:asciiTheme="majorHAnsi" w:hAnsiTheme="majorHAnsi" w:cstheme="majorHAnsi"/>
          <w:sz w:val="26"/>
          <w:szCs w:val="26"/>
          <w:vertAlign w:val="superscript"/>
          <w:lang w:val="nl-NL"/>
        </w:rPr>
        <w:t>2</w:t>
      </w:r>
      <w:r w:rsidR="00E42BCF" w:rsidRPr="007364C6">
        <w:rPr>
          <w:rFonts w:asciiTheme="majorHAnsi" w:hAnsiTheme="majorHAnsi" w:cstheme="majorHAnsi"/>
          <w:sz w:val="26"/>
          <w:szCs w:val="26"/>
          <w:lang w:val="nl-NL"/>
        </w:rPr>
        <w:t>. Để ô tô có thể chuyển động lên dốc phẳng này với cùng vận tốc 54 km/h thì động cơ ô tô phải có công suất là</w:t>
      </w:r>
    </w:p>
    <w:p w14:paraId="5C4ECC8C" w14:textId="77777777" w:rsidR="00E42BCF" w:rsidRPr="00840CE5" w:rsidRDefault="00E42BCF" w:rsidP="00840CE5">
      <w:pPr>
        <w:tabs>
          <w:tab w:val="left" w:pos="283"/>
          <w:tab w:val="left" w:pos="2835"/>
          <w:tab w:val="left" w:pos="5386"/>
          <w:tab w:val="left" w:pos="7937"/>
        </w:tabs>
        <w:spacing w:line="276" w:lineRule="auto"/>
        <w:ind w:firstLine="283"/>
        <w:jc w:val="both"/>
        <w:rPr>
          <w:rFonts w:asciiTheme="majorHAnsi" w:hAnsiTheme="majorHAnsi" w:cstheme="majorHAnsi"/>
          <w:sz w:val="26"/>
          <w:szCs w:val="26"/>
        </w:rPr>
      </w:pPr>
      <w:r w:rsidRPr="00840CE5">
        <w:rPr>
          <w:rFonts w:asciiTheme="majorHAnsi" w:hAnsiTheme="majorHAnsi" w:cstheme="majorHAnsi"/>
          <w:b/>
          <w:sz w:val="26"/>
          <w:szCs w:val="26"/>
        </w:rPr>
        <w:t xml:space="preserve">A. </w:t>
      </w:r>
      <w:r w:rsidRPr="00840CE5">
        <w:rPr>
          <w:rFonts w:asciiTheme="majorHAnsi" w:hAnsiTheme="majorHAnsi" w:cstheme="majorHAnsi"/>
          <w:sz w:val="26"/>
          <w:szCs w:val="26"/>
        </w:rPr>
        <w:t>6,0 kW.</w:t>
      </w:r>
      <w:r w:rsidRPr="00840CE5">
        <w:rPr>
          <w:rFonts w:asciiTheme="majorHAnsi" w:hAnsiTheme="majorHAnsi" w:cstheme="majorHAnsi"/>
          <w:b/>
          <w:sz w:val="26"/>
          <w:szCs w:val="26"/>
        </w:rPr>
        <w:tab/>
      </w:r>
      <w:r w:rsidRPr="00B35D74">
        <w:rPr>
          <w:rFonts w:asciiTheme="majorHAnsi" w:hAnsiTheme="majorHAnsi" w:cstheme="majorHAnsi"/>
          <w:b/>
          <w:sz w:val="26"/>
          <w:szCs w:val="26"/>
          <w:u w:val="single"/>
        </w:rPr>
        <w:t>B</w:t>
      </w:r>
      <w:r w:rsidRPr="00840CE5">
        <w:rPr>
          <w:rFonts w:asciiTheme="majorHAnsi" w:hAnsiTheme="majorHAnsi" w:cstheme="majorHAnsi"/>
          <w:b/>
          <w:sz w:val="26"/>
          <w:szCs w:val="26"/>
        </w:rPr>
        <w:t>.</w:t>
      </w:r>
      <w:r w:rsidRPr="00840CE5">
        <w:rPr>
          <w:rFonts w:asciiTheme="majorHAnsi" w:hAnsiTheme="majorHAnsi" w:cstheme="majorHAnsi"/>
          <w:sz w:val="26"/>
          <w:szCs w:val="26"/>
        </w:rPr>
        <w:t xml:space="preserve"> 12,0 kW.</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43,2 kW.</w:t>
      </w:r>
      <w:r w:rsidRPr="00840CE5">
        <w:rPr>
          <w:rFonts w:asciiTheme="majorHAnsi" w:hAnsiTheme="majorHAnsi" w:cstheme="majorHAnsi"/>
          <w:b/>
          <w:sz w:val="26"/>
          <w:szCs w:val="26"/>
        </w:rPr>
        <w:tab/>
        <w:t xml:space="preserve">D. </w:t>
      </w:r>
      <w:r w:rsidRPr="00840CE5">
        <w:rPr>
          <w:rFonts w:asciiTheme="majorHAnsi" w:hAnsiTheme="majorHAnsi" w:cstheme="majorHAnsi"/>
          <w:sz w:val="26"/>
          <w:szCs w:val="26"/>
        </w:rPr>
        <w:t>21,6 kW.</w:t>
      </w:r>
    </w:p>
    <w:p w14:paraId="560A0587" w14:textId="47A8A94A" w:rsidR="00E42BCF" w:rsidRPr="00840CE5" w:rsidRDefault="00D8610E" w:rsidP="00840CE5">
      <w:pPr>
        <w:pStyle w:val="ListParagraph"/>
        <w:spacing w:line="276" w:lineRule="auto"/>
        <w:ind w:left="0"/>
        <w:rPr>
          <w:rFonts w:asciiTheme="majorHAnsi" w:hAnsiTheme="majorHAnsi" w:cstheme="majorHAnsi"/>
          <w:b/>
          <w:sz w:val="26"/>
          <w:szCs w:val="26"/>
        </w:rPr>
      </w:pPr>
      <w:r w:rsidRPr="00840CE5">
        <w:rPr>
          <w:rFonts w:asciiTheme="majorHAnsi" w:hAnsiTheme="majorHAnsi" w:cstheme="majorHAnsi"/>
          <w:b/>
          <w:bCs/>
          <w:sz w:val="26"/>
          <w:szCs w:val="26"/>
        </w:rPr>
        <w:lastRenderedPageBreak/>
        <w:t>Câu 18</w:t>
      </w:r>
      <w:r w:rsidR="00E42BCF" w:rsidRPr="00840CE5">
        <w:rPr>
          <w:rFonts w:asciiTheme="majorHAnsi" w:hAnsiTheme="majorHAnsi" w:cstheme="majorHAnsi"/>
          <w:b/>
          <w:bCs/>
          <w:sz w:val="26"/>
          <w:szCs w:val="26"/>
        </w:rPr>
        <w:t>.</w:t>
      </w:r>
      <w:r w:rsidR="00E42BCF" w:rsidRPr="00840CE5">
        <w:rPr>
          <w:rFonts w:asciiTheme="majorHAnsi" w:hAnsiTheme="majorHAnsi" w:cstheme="majorHAnsi"/>
          <w:sz w:val="26"/>
          <w:szCs w:val="26"/>
        </w:rPr>
        <w:t xml:space="preserve"> </w:t>
      </w:r>
      <w:r w:rsidR="00E42BCF" w:rsidRPr="00840CE5">
        <w:rPr>
          <w:rFonts w:asciiTheme="majorHAnsi" w:hAnsiTheme="majorHAnsi" w:cstheme="majorHAnsi"/>
          <w:sz w:val="26"/>
          <w:szCs w:val="26"/>
          <w:lang w:val="vi-VN"/>
        </w:rPr>
        <w:t>M</w:t>
      </w:r>
      <w:r w:rsidR="00E42BCF" w:rsidRPr="00840CE5">
        <w:rPr>
          <w:rFonts w:asciiTheme="majorHAnsi" w:hAnsiTheme="majorHAnsi" w:cstheme="majorHAnsi"/>
          <w:sz w:val="26"/>
          <w:szCs w:val="26"/>
        </w:rPr>
        <w:t xml:space="preserve">ột vật bắt đầu trượt từ đỉnh mặt phẳng nghiêng cao 3 m, dài </w:t>
      </w:r>
      <w:r w:rsidR="00E42BCF" w:rsidRPr="00840CE5">
        <w:rPr>
          <w:rFonts w:asciiTheme="majorHAnsi" w:hAnsiTheme="majorHAnsi" w:cstheme="majorHAnsi"/>
          <w:position w:val="-8"/>
          <w:sz w:val="26"/>
          <w:szCs w:val="26"/>
        </w:rPr>
        <w:object w:dxaOrig="520" w:dyaOrig="380" w14:anchorId="594C6A24">
          <v:shape id="_x0000_i1040" type="#_x0000_t75" style="width:26.5pt;height:19pt" o:ole="">
            <v:imagedata r:id="rId36" o:title=""/>
          </v:shape>
          <o:OLEObject Type="Embed" ProgID="Equation.DSMT4" ShapeID="_x0000_i1040" DrawAspect="Content" ObjectID="_1783758214" r:id="rId37"/>
        </w:object>
      </w:r>
      <w:r w:rsidR="00E42BCF" w:rsidRPr="00840CE5">
        <w:rPr>
          <w:rFonts w:asciiTheme="majorHAnsi" w:hAnsiTheme="majorHAnsi" w:cstheme="majorHAnsi"/>
          <w:sz w:val="26"/>
          <w:szCs w:val="26"/>
        </w:rPr>
        <w:t>m xuống chân dốc, rồi tiếp tục chuyển động trên đường nằm ngang được 7 m thì dừng lại. Coi rằng hệ số ma sát là như nhau cho cả hai đoạn đường. Hệ số ma sát giữa vật và mặt đường là</w:t>
      </w:r>
    </w:p>
    <w:p w14:paraId="5982F0BF" w14:textId="77777777" w:rsidR="00E42BCF" w:rsidRPr="00840CE5" w:rsidRDefault="00E42BCF" w:rsidP="00840CE5">
      <w:pPr>
        <w:tabs>
          <w:tab w:val="left" w:pos="283"/>
          <w:tab w:val="left" w:pos="2835"/>
          <w:tab w:val="left" w:pos="5386"/>
          <w:tab w:val="left" w:pos="7937"/>
        </w:tabs>
        <w:spacing w:line="276" w:lineRule="auto"/>
        <w:ind w:firstLine="283"/>
        <w:rPr>
          <w:rFonts w:asciiTheme="majorHAnsi" w:hAnsiTheme="majorHAnsi" w:cstheme="majorHAnsi"/>
          <w:sz w:val="26"/>
          <w:szCs w:val="26"/>
          <w:lang w:val="vi-VN"/>
        </w:rPr>
      </w:pPr>
      <w:r w:rsidRPr="00840CE5">
        <w:rPr>
          <w:rFonts w:asciiTheme="majorHAnsi" w:hAnsiTheme="majorHAnsi" w:cstheme="majorHAnsi"/>
          <w:b/>
          <w:sz w:val="26"/>
          <w:szCs w:val="26"/>
        </w:rPr>
        <w:t xml:space="preserve">A. </w:t>
      </w:r>
      <w:r w:rsidRPr="00840CE5">
        <w:rPr>
          <w:rFonts w:asciiTheme="majorHAnsi" w:hAnsiTheme="majorHAnsi" w:cstheme="majorHAnsi"/>
          <w:sz w:val="26"/>
          <w:szCs w:val="26"/>
        </w:rPr>
        <w:t>0,1</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t xml:space="preserve">B. </w:t>
      </w:r>
      <w:r w:rsidRPr="00840CE5">
        <w:rPr>
          <w:rFonts w:asciiTheme="majorHAnsi" w:hAnsiTheme="majorHAnsi" w:cstheme="majorHAnsi"/>
          <w:sz w:val="26"/>
          <w:szCs w:val="26"/>
        </w:rPr>
        <w:t>0,2</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t xml:space="preserve">C. </w:t>
      </w:r>
      <w:r w:rsidRPr="00840CE5">
        <w:rPr>
          <w:rFonts w:asciiTheme="majorHAnsi" w:hAnsiTheme="majorHAnsi" w:cstheme="majorHAnsi"/>
          <w:sz w:val="26"/>
          <w:szCs w:val="26"/>
        </w:rPr>
        <w:t>0,4</w:t>
      </w:r>
      <w:r w:rsidRPr="00840CE5">
        <w:rPr>
          <w:rFonts w:asciiTheme="majorHAnsi" w:hAnsiTheme="majorHAnsi" w:cstheme="majorHAnsi"/>
          <w:sz w:val="26"/>
          <w:szCs w:val="26"/>
          <w:lang w:val="vi-VN"/>
        </w:rPr>
        <w:t>.</w:t>
      </w:r>
      <w:r w:rsidRPr="00840CE5">
        <w:rPr>
          <w:rFonts w:asciiTheme="majorHAnsi" w:hAnsiTheme="majorHAnsi" w:cstheme="majorHAnsi"/>
          <w:b/>
          <w:sz w:val="26"/>
          <w:szCs w:val="26"/>
        </w:rPr>
        <w:tab/>
      </w:r>
      <w:r w:rsidRPr="00B35D74">
        <w:rPr>
          <w:rFonts w:asciiTheme="majorHAnsi" w:hAnsiTheme="majorHAnsi" w:cstheme="majorHAnsi"/>
          <w:b/>
          <w:sz w:val="26"/>
          <w:szCs w:val="26"/>
          <w:u w:val="single"/>
        </w:rPr>
        <w:t>D</w:t>
      </w:r>
      <w:r w:rsidRPr="00840CE5">
        <w:rPr>
          <w:rFonts w:asciiTheme="majorHAnsi" w:hAnsiTheme="majorHAnsi" w:cstheme="majorHAnsi"/>
          <w:b/>
          <w:sz w:val="26"/>
          <w:szCs w:val="26"/>
        </w:rPr>
        <w:t xml:space="preserve">. </w:t>
      </w:r>
      <w:r w:rsidRPr="00840CE5">
        <w:rPr>
          <w:rFonts w:asciiTheme="majorHAnsi" w:hAnsiTheme="majorHAnsi" w:cstheme="majorHAnsi"/>
          <w:sz w:val="26"/>
          <w:szCs w:val="26"/>
        </w:rPr>
        <w:t>0,3</w:t>
      </w:r>
      <w:r w:rsidRPr="00840CE5">
        <w:rPr>
          <w:rFonts w:asciiTheme="majorHAnsi" w:hAnsiTheme="majorHAnsi" w:cstheme="majorHAnsi"/>
          <w:sz w:val="26"/>
          <w:szCs w:val="26"/>
          <w:lang w:val="vi-VN"/>
        </w:rPr>
        <w:t>.</w:t>
      </w:r>
    </w:p>
    <w:bookmarkEnd w:id="1"/>
    <w:p w14:paraId="2DFCF650" w14:textId="4EDD0F6A" w:rsidR="00BA3D97" w:rsidRPr="00840CE5" w:rsidRDefault="00BA3D97" w:rsidP="00840CE5">
      <w:pPr>
        <w:tabs>
          <w:tab w:val="left" w:pos="426"/>
        </w:tabs>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PHẦN II. Câu trắc nghiệm đúng sai. </w:t>
      </w:r>
      <w:r w:rsidRPr="00840CE5">
        <w:rPr>
          <w:rFonts w:asciiTheme="majorHAnsi" w:hAnsiTheme="majorHAnsi" w:cstheme="majorHAnsi"/>
          <w:sz w:val="26"/>
          <w:szCs w:val="26"/>
        </w:rPr>
        <w:t>Thí sinh trả lời từ câu 1 đến câu 4. Trong mỗi ý a), b), c), d) ở mỗi câu, thí sinh chọn đúng hoặc sai.</w:t>
      </w:r>
    </w:p>
    <w:p w14:paraId="5F733786" w14:textId="46F2809B" w:rsidR="00CB18BE"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b/>
          <w:color w:val="0000FF"/>
          <w:sz w:val="26"/>
          <w:szCs w:val="26"/>
        </w:rPr>
        <w:t xml:space="preserve">Câu 1: </w:t>
      </w:r>
      <w:r w:rsidR="00CB18BE" w:rsidRPr="007364C6">
        <w:rPr>
          <w:rFonts w:asciiTheme="majorHAnsi" w:eastAsia="Batang" w:hAnsiTheme="majorHAnsi" w:cstheme="majorHAnsi"/>
          <w:sz w:val="26"/>
          <w:szCs w:val="26"/>
        </w:rPr>
        <w:t xml:space="preserve">Chọn </w:t>
      </w:r>
      <w:r w:rsidR="00CB18BE" w:rsidRPr="00840CE5">
        <w:rPr>
          <w:rFonts w:asciiTheme="majorHAnsi" w:eastAsia="Batang" w:hAnsiTheme="majorHAnsi" w:cstheme="majorHAnsi"/>
          <w:sz w:val="26"/>
          <w:szCs w:val="26"/>
          <w:lang w:val="vi-VN"/>
        </w:rPr>
        <w:t>câu</w:t>
      </w:r>
      <w:r w:rsidR="00CB18BE" w:rsidRPr="007364C6">
        <w:rPr>
          <w:rFonts w:asciiTheme="majorHAnsi" w:eastAsia="Batang" w:hAnsiTheme="majorHAnsi" w:cstheme="majorHAnsi"/>
          <w:sz w:val="26"/>
          <w:szCs w:val="26"/>
        </w:rPr>
        <w:t xml:space="preserve"> phát biểu </w:t>
      </w:r>
      <w:r w:rsidR="00840CE5" w:rsidRPr="007364C6">
        <w:rPr>
          <w:rFonts w:asciiTheme="majorHAnsi" w:eastAsia="Batang" w:hAnsiTheme="majorHAnsi" w:cstheme="majorHAnsi"/>
          <w:b/>
          <w:sz w:val="26"/>
          <w:szCs w:val="26"/>
        </w:rPr>
        <w:t>Đúng, Sai</w:t>
      </w:r>
      <w:r w:rsidR="00840CE5" w:rsidRPr="007364C6">
        <w:rPr>
          <w:rFonts w:asciiTheme="majorHAnsi" w:eastAsia="Batang" w:hAnsiTheme="majorHAnsi" w:cstheme="majorHAnsi"/>
          <w:sz w:val="26"/>
          <w:szCs w:val="26"/>
        </w:rPr>
        <w:t xml:space="preserve"> </w:t>
      </w:r>
      <w:r w:rsidR="00CB18BE" w:rsidRPr="00840CE5">
        <w:rPr>
          <w:rFonts w:asciiTheme="majorHAnsi" w:eastAsia="Batang" w:hAnsiTheme="majorHAnsi" w:cstheme="majorHAnsi"/>
          <w:sz w:val="26"/>
          <w:szCs w:val="26"/>
          <w:lang w:val="vi-VN"/>
        </w:rPr>
        <w:t>khi nói về momen lực và cánh tay đòn của lực</w:t>
      </w:r>
    </w:p>
    <w:p w14:paraId="6226022B" w14:textId="449F7700" w:rsidR="00CB18BE" w:rsidRPr="007364C6"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rPr>
      </w:pPr>
      <w:r w:rsidRPr="007364C6">
        <w:rPr>
          <w:rFonts w:asciiTheme="majorHAnsi" w:eastAsia="Batang" w:hAnsiTheme="majorHAnsi" w:cstheme="majorHAnsi"/>
          <w:color w:val="0000FF"/>
          <w:sz w:val="26"/>
          <w:szCs w:val="26"/>
        </w:rPr>
        <w:t>a</w:t>
      </w:r>
      <w:r w:rsidR="00CB18BE" w:rsidRPr="007364C6">
        <w:rPr>
          <w:rFonts w:asciiTheme="majorHAnsi" w:eastAsia="Batang" w:hAnsiTheme="majorHAnsi" w:cstheme="majorHAnsi"/>
          <w:color w:val="0000FF"/>
          <w:sz w:val="26"/>
          <w:szCs w:val="26"/>
        </w:rPr>
        <w:t>.</w:t>
      </w:r>
      <w:r w:rsidR="00CB18BE" w:rsidRPr="007364C6">
        <w:rPr>
          <w:rFonts w:asciiTheme="majorHAnsi" w:eastAsia="Batang" w:hAnsiTheme="majorHAnsi" w:cstheme="majorHAnsi"/>
          <w:color w:val="FF0000"/>
          <w:sz w:val="26"/>
          <w:szCs w:val="26"/>
        </w:rPr>
        <w:t xml:space="preserve"> </w:t>
      </w:r>
      <w:r w:rsidR="00CB18BE" w:rsidRPr="007364C6">
        <w:rPr>
          <w:rFonts w:asciiTheme="majorHAnsi" w:eastAsia="Batang" w:hAnsiTheme="majorHAnsi" w:cstheme="majorHAnsi"/>
          <w:sz w:val="26"/>
          <w:szCs w:val="26"/>
        </w:rPr>
        <w:t xml:space="preserve">Mômen lực là đại lượng đặc trưng cho tác dụng làm quay của lực </w:t>
      </w:r>
    </w:p>
    <w:p w14:paraId="672E1A70" w14:textId="3539D205" w:rsidR="00CB18BE" w:rsidRPr="007364C6"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rPr>
      </w:pPr>
      <w:r w:rsidRPr="007364C6">
        <w:rPr>
          <w:rFonts w:asciiTheme="majorHAnsi" w:eastAsia="Batang" w:hAnsiTheme="majorHAnsi" w:cstheme="majorHAnsi"/>
          <w:color w:val="0000FF"/>
          <w:sz w:val="26"/>
          <w:szCs w:val="26"/>
        </w:rPr>
        <w:t>b</w:t>
      </w:r>
      <w:r w:rsidR="00CB18BE" w:rsidRPr="007364C6">
        <w:rPr>
          <w:rFonts w:asciiTheme="majorHAnsi" w:eastAsia="Batang" w:hAnsiTheme="majorHAnsi" w:cstheme="majorHAnsi"/>
          <w:color w:val="0000FF"/>
          <w:sz w:val="26"/>
          <w:szCs w:val="26"/>
        </w:rPr>
        <w:t>.</w:t>
      </w:r>
      <w:r w:rsidR="00CB18BE" w:rsidRPr="007364C6">
        <w:rPr>
          <w:rFonts w:asciiTheme="majorHAnsi" w:eastAsia="Batang" w:hAnsiTheme="majorHAnsi" w:cstheme="majorHAnsi"/>
          <w:color w:val="FF0000"/>
          <w:sz w:val="26"/>
          <w:szCs w:val="26"/>
        </w:rPr>
        <w:t xml:space="preserve"> </w:t>
      </w:r>
      <w:r w:rsidR="00CB18BE" w:rsidRPr="007364C6">
        <w:rPr>
          <w:rFonts w:asciiTheme="majorHAnsi" w:eastAsia="Batang" w:hAnsiTheme="majorHAnsi" w:cstheme="majorHAnsi"/>
          <w:sz w:val="26"/>
          <w:szCs w:val="26"/>
        </w:rPr>
        <w:t xml:space="preserve">Mômen lực được đo bằng tích của lực với cánh tay đòn của vật đó </w:t>
      </w:r>
    </w:p>
    <w:p w14:paraId="6EB92D53" w14:textId="0A1F895E" w:rsidR="00CB18BE" w:rsidRPr="007364C6"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color w:val="0000FF"/>
          <w:sz w:val="26"/>
          <w:szCs w:val="26"/>
        </w:rPr>
      </w:pPr>
      <w:r w:rsidRPr="007364C6">
        <w:rPr>
          <w:rFonts w:asciiTheme="majorHAnsi" w:eastAsia="Batang" w:hAnsiTheme="majorHAnsi" w:cstheme="majorHAnsi"/>
          <w:color w:val="0000FF"/>
          <w:sz w:val="26"/>
          <w:szCs w:val="26"/>
          <w:u w:val="single"/>
        </w:rPr>
        <w:t>c</w:t>
      </w:r>
      <w:r w:rsidR="00CB18BE" w:rsidRPr="007364C6">
        <w:rPr>
          <w:rFonts w:asciiTheme="majorHAnsi" w:eastAsia="Batang" w:hAnsiTheme="majorHAnsi" w:cstheme="majorHAnsi"/>
          <w:color w:val="0000FF"/>
          <w:sz w:val="26"/>
          <w:szCs w:val="26"/>
        </w:rPr>
        <w:t>.</w:t>
      </w:r>
      <w:r w:rsidR="00CB18BE" w:rsidRPr="007364C6">
        <w:rPr>
          <w:rFonts w:asciiTheme="majorHAnsi" w:eastAsia="Batang" w:hAnsiTheme="majorHAnsi" w:cstheme="majorHAnsi"/>
          <w:color w:val="FF0000"/>
          <w:sz w:val="26"/>
          <w:szCs w:val="26"/>
        </w:rPr>
        <w:t xml:space="preserve"> Mômen lực là đại lượng đặc trưng cho tác dụng làm quay của vật </w:t>
      </w:r>
    </w:p>
    <w:p w14:paraId="510CC5E8" w14:textId="17C6EF82" w:rsidR="00CB18BE" w:rsidRPr="007364C6" w:rsidRDefault="00C71787" w:rsidP="00840CE5">
      <w:pPr>
        <w:tabs>
          <w:tab w:val="left" w:pos="283"/>
          <w:tab w:val="left" w:pos="2835"/>
          <w:tab w:val="left" w:pos="5386"/>
          <w:tab w:val="left" w:pos="7937"/>
        </w:tabs>
        <w:spacing w:line="276" w:lineRule="auto"/>
        <w:ind w:firstLine="283"/>
        <w:jc w:val="both"/>
        <w:rPr>
          <w:rFonts w:asciiTheme="majorHAnsi" w:eastAsia="Batang" w:hAnsiTheme="majorHAnsi" w:cstheme="majorHAnsi"/>
          <w:sz w:val="26"/>
          <w:szCs w:val="26"/>
        </w:rPr>
      </w:pPr>
      <w:r w:rsidRPr="007364C6">
        <w:rPr>
          <w:rFonts w:asciiTheme="majorHAnsi" w:eastAsia="Batang" w:hAnsiTheme="majorHAnsi" w:cstheme="majorHAnsi"/>
          <w:color w:val="0000FF"/>
          <w:sz w:val="26"/>
          <w:szCs w:val="26"/>
        </w:rPr>
        <w:t>d</w:t>
      </w:r>
      <w:r w:rsidR="00CB18BE" w:rsidRPr="007364C6">
        <w:rPr>
          <w:rFonts w:asciiTheme="majorHAnsi" w:eastAsia="Batang" w:hAnsiTheme="majorHAnsi" w:cstheme="majorHAnsi"/>
          <w:color w:val="0000FF"/>
          <w:sz w:val="26"/>
          <w:szCs w:val="26"/>
        </w:rPr>
        <w:t>.</w:t>
      </w:r>
      <w:r w:rsidR="00CB18BE" w:rsidRPr="007364C6">
        <w:rPr>
          <w:rFonts w:asciiTheme="majorHAnsi" w:eastAsia="Batang" w:hAnsiTheme="majorHAnsi" w:cstheme="majorHAnsi"/>
          <w:color w:val="FF0000"/>
          <w:sz w:val="26"/>
          <w:szCs w:val="26"/>
        </w:rPr>
        <w:t xml:space="preserve"> </w:t>
      </w:r>
      <w:r w:rsidR="00CB18BE" w:rsidRPr="007364C6">
        <w:rPr>
          <w:rFonts w:asciiTheme="majorHAnsi" w:eastAsia="Batang" w:hAnsiTheme="majorHAnsi" w:cstheme="majorHAnsi"/>
          <w:sz w:val="26"/>
          <w:szCs w:val="26"/>
        </w:rPr>
        <w:t xml:space="preserve">Cánh tay đòn là khoảng cách từ trục quay tới giá của lực </w:t>
      </w:r>
    </w:p>
    <w:p w14:paraId="2AF2C28F" w14:textId="7D66AB01" w:rsidR="00840CE5" w:rsidRPr="00840CE5" w:rsidRDefault="00BA3D97" w:rsidP="00840CE5">
      <w:pPr>
        <w:tabs>
          <w:tab w:val="left" w:pos="283"/>
          <w:tab w:val="left" w:pos="2835"/>
          <w:tab w:val="left" w:pos="5386"/>
          <w:tab w:val="left" w:pos="7937"/>
        </w:tabs>
        <w:spacing w:line="276" w:lineRule="auto"/>
        <w:jc w:val="both"/>
        <w:rPr>
          <w:rFonts w:asciiTheme="majorHAnsi" w:hAnsiTheme="majorHAnsi" w:cstheme="majorHAnsi"/>
          <w:bCs/>
          <w:sz w:val="26"/>
          <w:szCs w:val="26"/>
          <w:lang w:val="vi-VN" w:eastAsia="vi-VN"/>
        </w:rPr>
      </w:pPr>
      <w:r w:rsidRPr="00840CE5">
        <w:rPr>
          <w:rFonts w:asciiTheme="majorHAnsi" w:hAnsiTheme="majorHAnsi" w:cstheme="majorHAnsi"/>
          <w:b/>
          <w:color w:val="0000FF"/>
          <w:sz w:val="26"/>
          <w:szCs w:val="26"/>
        </w:rPr>
        <w:t>Câu 2:</w:t>
      </w:r>
      <w:r w:rsidR="00404EE8" w:rsidRPr="00840CE5">
        <w:rPr>
          <w:rFonts w:asciiTheme="majorHAnsi" w:hAnsiTheme="majorHAnsi" w:cstheme="majorHAnsi"/>
          <w:bCs/>
          <w:sz w:val="26"/>
          <w:szCs w:val="26"/>
        </w:rPr>
        <w:t xml:space="preserve"> </w:t>
      </w:r>
      <w:r w:rsidR="00840CE5" w:rsidRPr="00840CE5">
        <w:rPr>
          <w:rFonts w:asciiTheme="majorHAnsi" w:hAnsiTheme="majorHAnsi" w:cstheme="majorHAnsi"/>
          <w:bCs/>
          <w:sz w:val="26"/>
          <w:szCs w:val="26"/>
          <w:lang w:val="vi-VN" w:eastAsia="vi-VN"/>
        </w:rPr>
        <w:t xml:space="preserve">Một người kéo một vật có </w:t>
      </w:r>
      <w:r w:rsidR="00840CE5" w:rsidRPr="00840CE5">
        <w:rPr>
          <w:rFonts w:asciiTheme="majorHAnsi" w:hAnsiTheme="majorHAnsi" w:cstheme="majorHAnsi"/>
          <w:bCs/>
          <w:sz w:val="26"/>
          <w:szCs w:val="26"/>
          <w:lang w:val="vi-VN"/>
        </w:rPr>
        <w:t xml:space="preserve">10kg </w:t>
      </w:r>
      <w:r w:rsidR="00840CE5" w:rsidRPr="00840CE5">
        <w:rPr>
          <w:rFonts w:asciiTheme="majorHAnsi" w:hAnsiTheme="majorHAnsi" w:cstheme="majorHAnsi"/>
          <w:bCs/>
          <w:sz w:val="26"/>
          <w:szCs w:val="26"/>
          <w:lang w:val="vi-VN" w:eastAsia="vi-VN"/>
        </w:rPr>
        <w:t xml:space="preserve">trượt trên mặt phẳng ngang có hệ số ma sát </w:t>
      </w:r>
      <w:r w:rsidR="00840CE5" w:rsidRPr="00840CE5">
        <w:rPr>
          <w:rFonts w:asciiTheme="majorHAnsi" w:hAnsiTheme="majorHAnsi" w:cstheme="majorHAnsi"/>
          <w:bCs/>
          <w:position w:val="-10"/>
          <w:sz w:val="26"/>
          <w:szCs w:val="26"/>
          <w:lang w:val="vi-VN" w:eastAsia="vi-VN"/>
        </w:rPr>
        <w:object w:dxaOrig="240" w:dyaOrig="260" w14:anchorId="55EFDD4D">
          <v:shape id="_x0000_i1041" type="#_x0000_t75" style="width:12pt;height:13pt" o:ole="">
            <v:imagedata r:id="rId38" o:title=""/>
          </v:shape>
          <o:OLEObject Type="Embed" ProgID="Equation.DSMT4" ShapeID="_x0000_i1041" DrawAspect="Content" ObjectID="_1783758215" r:id="rId39"/>
        </w:object>
      </w:r>
      <w:r w:rsidR="00840CE5" w:rsidRPr="00840CE5">
        <w:rPr>
          <w:rFonts w:asciiTheme="majorHAnsi" w:hAnsiTheme="majorHAnsi" w:cstheme="majorHAnsi"/>
          <w:bCs/>
          <w:sz w:val="26"/>
          <w:szCs w:val="26"/>
          <w:lang w:val="vi-VN" w:eastAsia="vi-VN"/>
        </w:rPr>
        <w:t xml:space="preserve"> = 0,2 bằng một sợi dây có</w:t>
      </w:r>
      <w:r w:rsidR="00840CE5" w:rsidRPr="00840CE5">
        <w:rPr>
          <w:rFonts w:asciiTheme="majorHAnsi" w:hAnsiTheme="majorHAnsi" w:cstheme="majorHAnsi"/>
          <w:bCs/>
          <w:sz w:val="26"/>
          <w:szCs w:val="26"/>
          <w:lang w:eastAsia="vi-VN"/>
        </w:rPr>
        <w:t xml:space="preserve"> </w:t>
      </w:r>
      <w:r w:rsidR="00840CE5" w:rsidRPr="00840CE5">
        <w:rPr>
          <w:rFonts w:asciiTheme="majorHAnsi" w:hAnsiTheme="majorHAnsi" w:cstheme="majorHAnsi"/>
          <w:bCs/>
          <w:sz w:val="26"/>
          <w:szCs w:val="26"/>
          <w:lang w:val="vi-VN" w:eastAsia="vi-VN"/>
        </w:rPr>
        <w:t xml:space="preserve">phương nằm ngang. Lực tác dụng lên dây bằng </w:t>
      </w:r>
      <w:r w:rsidR="00840CE5" w:rsidRPr="00840CE5">
        <w:rPr>
          <w:rFonts w:asciiTheme="majorHAnsi" w:hAnsiTheme="majorHAnsi" w:cstheme="majorHAnsi"/>
          <w:bCs/>
          <w:position w:val="-12"/>
          <w:sz w:val="26"/>
          <w:szCs w:val="26"/>
          <w:lang w:val="vi-VN" w:eastAsia="vi-VN"/>
        </w:rPr>
        <w:object w:dxaOrig="279" w:dyaOrig="400" w14:anchorId="6E09AF5B">
          <v:shape id="_x0000_i1042" type="#_x0000_t75" style="width:14.5pt;height:20.5pt" o:ole="">
            <v:imagedata r:id="rId40" o:title=""/>
          </v:shape>
          <o:OLEObject Type="Embed" ProgID="Equation.DSMT4" ShapeID="_x0000_i1042" DrawAspect="Content" ObjectID="_1783758216" r:id="rId41"/>
        </w:object>
      </w:r>
      <w:r w:rsidR="00840CE5" w:rsidRPr="00840CE5">
        <w:rPr>
          <w:rFonts w:asciiTheme="majorHAnsi" w:hAnsiTheme="majorHAnsi" w:cstheme="majorHAnsi"/>
          <w:bCs/>
          <w:sz w:val="26"/>
          <w:szCs w:val="26"/>
          <w:lang w:val="vi-VN" w:eastAsia="vi-VN"/>
        </w:rPr>
        <w:t xml:space="preserve"> vật trượt không vận tốc đầu </w:t>
      </w:r>
      <w:r w:rsidR="00840CE5" w:rsidRPr="007364C6">
        <w:rPr>
          <w:rFonts w:asciiTheme="majorHAnsi" w:hAnsiTheme="majorHAnsi" w:cstheme="majorHAnsi"/>
          <w:bCs/>
          <w:sz w:val="26"/>
          <w:szCs w:val="26"/>
          <w:lang w:val="vi-VN" w:eastAsia="vi-VN"/>
        </w:rPr>
        <w:t>sau 5s vật đi được quãng đường 25m</w:t>
      </w:r>
      <w:r w:rsidR="00840CE5" w:rsidRPr="00840CE5">
        <w:rPr>
          <w:rFonts w:asciiTheme="majorHAnsi" w:hAnsiTheme="majorHAnsi" w:cstheme="majorHAnsi"/>
          <w:bCs/>
          <w:sz w:val="26"/>
          <w:szCs w:val="26"/>
          <w:lang w:val="vi-VN" w:eastAsia="vi-VN"/>
        </w:rPr>
        <w:t>, lấy g = 9,8 m/s</w:t>
      </w:r>
      <w:r w:rsidR="00840CE5" w:rsidRPr="00840CE5">
        <w:rPr>
          <w:rFonts w:asciiTheme="majorHAnsi" w:hAnsiTheme="majorHAnsi" w:cstheme="majorHAnsi"/>
          <w:bCs/>
          <w:sz w:val="26"/>
          <w:szCs w:val="26"/>
          <w:vertAlign w:val="superscript"/>
          <w:lang w:val="vi-VN" w:eastAsia="vi-VN"/>
        </w:rPr>
        <w:t>2</w:t>
      </w:r>
      <w:r w:rsidR="00840CE5" w:rsidRPr="00840CE5">
        <w:rPr>
          <w:rFonts w:asciiTheme="majorHAnsi" w:hAnsiTheme="majorHAnsi" w:cstheme="majorHAnsi"/>
          <w:bCs/>
          <w:sz w:val="26"/>
          <w:szCs w:val="26"/>
          <w:lang w:val="vi-VN" w:eastAsia="vi-VN"/>
        </w:rPr>
        <w:t xml:space="preserve">. </w:t>
      </w:r>
    </w:p>
    <w:p w14:paraId="3E1EAF0E" w14:textId="77777777" w:rsidR="00840CE5" w:rsidRPr="007364C6"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sz w:val="26"/>
          <w:szCs w:val="26"/>
          <w:lang w:val="vi-VN" w:eastAsia="vi-VN"/>
        </w:rPr>
      </w:pPr>
      <w:r w:rsidRPr="007364C6">
        <w:rPr>
          <w:rFonts w:asciiTheme="majorHAnsi" w:hAnsiTheme="majorHAnsi" w:cstheme="majorHAnsi"/>
          <w:bCs/>
          <w:sz w:val="26"/>
          <w:szCs w:val="26"/>
          <w:lang w:val="vi-VN" w:eastAsia="vi-VN"/>
        </w:rPr>
        <w:t>Có 2 lực tác dụng lên ô tô.</w:t>
      </w:r>
    </w:p>
    <w:p w14:paraId="3A2E9463" w14:textId="77777777" w:rsidR="00840CE5" w:rsidRPr="00485575"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color w:val="FF0000"/>
          <w:sz w:val="26"/>
          <w:szCs w:val="26"/>
          <w:lang w:eastAsia="vi-VN"/>
        </w:rPr>
      </w:pPr>
      <w:r w:rsidRPr="00485575">
        <w:rPr>
          <w:rFonts w:asciiTheme="majorHAnsi" w:hAnsiTheme="majorHAnsi" w:cstheme="majorHAnsi"/>
          <w:bCs/>
          <w:color w:val="FF0000"/>
          <w:sz w:val="26"/>
          <w:szCs w:val="26"/>
          <w:u w:val="single"/>
          <w:lang w:eastAsia="vi-VN"/>
        </w:rPr>
        <w:t>G</w:t>
      </w:r>
      <w:r w:rsidRPr="00485575">
        <w:rPr>
          <w:rFonts w:asciiTheme="majorHAnsi" w:hAnsiTheme="majorHAnsi" w:cstheme="majorHAnsi"/>
          <w:bCs/>
          <w:color w:val="FF0000"/>
          <w:sz w:val="26"/>
          <w:szCs w:val="26"/>
          <w:lang w:eastAsia="vi-VN"/>
        </w:rPr>
        <w:t>ia tốc của ô tô là 2m/s</w:t>
      </w:r>
      <w:r w:rsidRPr="00485575">
        <w:rPr>
          <w:rFonts w:asciiTheme="majorHAnsi" w:hAnsiTheme="majorHAnsi" w:cstheme="majorHAnsi"/>
          <w:bCs/>
          <w:color w:val="FF0000"/>
          <w:sz w:val="26"/>
          <w:szCs w:val="26"/>
          <w:vertAlign w:val="superscript"/>
          <w:lang w:eastAsia="vi-VN"/>
        </w:rPr>
        <w:t>2</w:t>
      </w:r>
      <w:r w:rsidRPr="00485575">
        <w:rPr>
          <w:rFonts w:asciiTheme="majorHAnsi" w:hAnsiTheme="majorHAnsi" w:cstheme="majorHAnsi"/>
          <w:bCs/>
          <w:color w:val="FF0000"/>
          <w:sz w:val="26"/>
          <w:szCs w:val="26"/>
          <w:lang w:eastAsia="vi-VN"/>
        </w:rPr>
        <w:t>.</w:t>
      </w:r>
    </w:p>
    <w:p w14:paraId="27FF6DD0" w14:textId="77777777" w:rsidR="00840CE5" w:rsidRPr="007364C6"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sz w:val="26"/>
          <w:szCs w:val="26"/>
          <w:lang w:val="pt-BR" w:eastAsia="vi-VN"/>
        </w:rPr>
      </w:pPr>
      <w:r w:rsidRPr="007364C6">
        <w:rPr>
          <w:rFonts w:asciiTheme="majorHAnsi" w:hAnsiTheme="majorHAnsi" w:cstheme="majorHAnsi"/>
          <w:bCs/>
          <w:sz w:val="26"/>
          <w:szCs w:val="26"/>
          <w:lang w:val="pt-BR" w:eastAsia="vi-VN"/>
        </w:rPr>
        <w:t>L</w:t>
      </w:r>
      <w:r w:rsidRPr="00840CE5">
        <w:rPr>
          <w:rFonts w:asciiTheme="majorHAnsi" w:hAnsiTheme="majorHAnsi" w:cstheme="majorHAnsi"/>
          <w:bCs/>
          <w:sz w:val="26"/>
          <w:szCs w:val="26"/>
          <w:lang w:val="vi-VN" w:eastAsia="vi-VN"/>
        </w:rPr>
        <w:t>ực kéo F</w:t>
      </w:r>
      <w:r w:rsidRPr="00840CE5">
        <w:rPr>
          <w:rFonts w:asciiTheme="majorHAnsi" w:hAnsiTheme="majorHAnsi" w:cstheme="majorHAnsi"/>
          <w:bCs/>
          <w:sz w:val="26"/>
          <w:szCs w:val="26"/>
          <w:vertAlign w:val="subscript"/>
          <w:lang w:val="vi-VN" w:eastAsia="vi-VN"/>
        </w:rPr>
        <w:t>k</w:t>
      </w:r>
      <w:r w:rsidRPr="007364C6">
        <w:rPr>
          <w:rFonts w:asciiTheme="majorHAnsi" w:hAnsiTheme="majorHAnsi" w:cstheme="majorHAnsi"/>
          <w:bCs/>
          <w:sz w:val="26"/>
          <w:szCs w:val="26"/>
          <w:lang w:val="pt-BR" w:eastAsia="vi-VN"/>
        </w:rPr>
        <w:t xml:space="preserve"> là 25N.</w:t>
      </w:r>
    </w:p>
    <w:p w14:paraId="564269D9" w14:textId="1C681130" w:rsidR="003F6AC2" w:rsidRPr="007364C6" w:rsidRDefault="00840CE5" w:rsidP="00224BFC">
      <w:pPr>
        <w:pStyle w:val="ListParagraph"/>
        <w:widowControl w:val="0"/>
        <w:numPr>
          <w:ilvl w:val="0"/>
          <w:numId w:val="4"/>
        </w:numPr>
        <w:tabs>
          <w:tab w:val="left" w:pos="283"/>
          <w:tab w:val="left" w:pos="2835"/>
          <w:tab w:val="left" w:pos="5386"/>
          <w:tab w:val="left" w:pos="7937"/>
        </w:tabs>
        <w:autoSpaceDE w:val="0"/>
        <w:autoSpaceDN w:val="0"/>
        <w:spacing w:line="276" w:lineRule="auto"/>
        <w:contextualSpacing w:val="0"/>
        <w:jc w:val="both"/>
        <w:rPr>
          <w:rFonts w:asciiTheme="majorHAnsi" w:hAnsiTheme="majorHAnsi" w:cstheme="majorHAnsi"/>
          <w:bCs/>
          <w:color w:val="FF0000"/>
          <w:sz w:val="26"/>
          <w:szCs w:val="26"/>
          <w:lang w:val="pt-BR" w:eastAsia="vi-VN"/>
        </w:rPr>
      </w:pPr>
      <w:r w:rsidRPr="00485575">
        <w:rPr>
          <w:rFonts w:asciiTheme="majorHAnsi" w:hAnsiTheme="majorHAnsi" w:cstheme="majorHAnsi"/>
          <w:bCs/>
          <w:color w:val="FF0000"/>
          <w:sz w:val="26"/>
          <w:szCs w:val="26"/>
          <w:u w:val="single"/>
          <w:lang w:val="vi-VN" w:eastAsia="vi-VN"/>
        </w:rPr>
        <w:t>C</w:t>
      </w:r>
      <w:r w:rsidRPr="00485575">
        <w:rPr>
          <w:rFonts w:asciiTheme="majorHAnsi" w:hAnsiTheme="majorHAnsi" w:cstheme="majorHAnsi"/>
          <w:bCs/>
          <w:color w:val="FF0000"/>
          <w:sz w:val="26"/>
          <w:szCs w:val="26"/>
          <w:lang w:val="vi-VN" w:eastAsia="vi-VN"/>
        </w:rPr>
        <w:t xml:space="preserve">ông của lực kéo trong thời gian 5 giây kể từ khi bắt đầu chuyển động </w:t>
      </w:r>
      <w:r w:rsidRPr="007364C6">
        <w:rPr>
          <w:rFonts w:asciiTheme="majorHAnsi" w:hAnsiTheme="majorHAnsi" w:cstheme="majorHAnsi"/>
          <w:bCs/>
          <w:color w:val="FF0000"/>
          <w:sz w:val="26"/>
          <w:szCs w:val="26"/>
          <w:lang w:val="pt-BR" w:eastAsia="vi-VN"/>
        </w:rPr>
        <w:t>là 1000J.</w:t>
      </w:r>
    </w:p>
    <w:p w14:paraId="5E911593" w14:textId="15BB3FB9" w:rsidR="00BA3D97" w:rsidRPr="007364C6" w:rsidRDefault="00BA3D97" w:rsidP="00840CE5">
      <w:pPr>
        <w:spacing w:line="276" w:lineRule="auto"/>
        <w:jc w:val="both"/>
        <w:rPr>
          <w:rFonts w:asciiTheme="majorHAnsi" w:hAnsiTheme="majorHAnsi" w:cstheme="majorHAnsi"/>
          <w:sz w:val="26"/>
          <w:szCs w:val="26"/>
          <w:lang w:val="pt-BR"/>
        </w:rPr>
      </w:pPr>
      <w:r w:rsidRPr="007364C6">
        <w:rPr>
          <w:rFonts w:asciiTheme="majorHAnsi" w:hAnsiTheme="majorHAnsi" w:cstheme="majorHAnsi"/>
          <w:b/>
          <w:color w:val="0000FF"/>
          <w:sz w:val="26"/>
          <w:szCs w:val="26"/>
          <w:lang w:val="pt-BR"/>
        </w:rPr>
        <w:t xml:space="preserve">Câu 3: </w:t>
      </w:r>
      <w:r w:rsidR="003F6AC2" w:rsidRPr="007364C6">
        <w:rPr>
          <w:rFonts w:asciiTheme="majorHAnsi" w:hAnsiTheme="majorHAnsi" w:cstheme="majorHAnsi"/>
          <w:sz w:val="26"/>
          <w:szCs w:val="26"/>
          <w:lang w:val="pt-BR"/>
        </w:rPr>
        <w:t>Một động cơ điện có công suất 8KW để thiết kế để kéo một thùng than nặng 400kg từ dưới mỏ có độ sâu 200m lên trên mặt đất trong thời gian  125s.</w:t>
      </w:r>
    </w:p>
    <w:p w14:paraId="4B88621D" w14:textId="6E07D099" w:rsidR="003F6AC2" w:rsidRPr="007364C6" w:rsidRDefault="003F6AC2" w:rsidP="00224BFC">
      <w:pPr>
        <w:pStyle w:val="ListParagraph"/>
        <w:numPr>
          <w:ilvl w:val="0"/>
          <w:numId w:val="3"/>
        </w:numPr>
        <w:spacing w:line="276" w:lineRule="auto"/>
        <w:jc w:val="both"/>
        <w:rPr>
          <w:rFonts w:asciiTheme="majorHAnsi" w:hAnsiTheme="majorHAnsi" w:cstheme="majorHAnsi"/>
          <w:color w:val="FF0000"/>
          <w:sz w:val="26"/>
          <w:szCs w:val="26"/>
          <w:lang w:val="pt-BR"/>
        </w:rPr>
      </w:pPr>
      <w:r w:rsidRPr="007364C6">
        <w:rPr>
          <w:rFonts w:asciiTheme="majorHAnsi" w:hAnsiTheme="majorHAnsi" w:cstheme="majorHAnsi"/>
          <w:sz w:val="26"/>
          <w:szCs w:val="26"/>
          <w:lang w:val="pt-BR"/>
        </w:rPr>
        <w:t xml:space="preserve">Động cơ điện đã chuyển hóa </w:t>
      </w:r>
      <w:r w:rsidR="00485575" w:rsidRPr="007364C6">
        <w:rPr>
          <w:rFonts w:asciiTheme="majorHAnsi" w:hAnsiTheme="majorHAnsi" w:cstheme="majorHAnsi"/>
          <w:sz w:val="26"/>
          <w:szCs w:val="26"/>
          <w:lang w:val="pt-BR"/>
        </w:rPr>
        <w:t xml:space="preserve">hoàn toàn </w:t>
      </w:r>
      <w:r w:rsidRPr="007364C6">
        <w:rPr>
          <w:rFonts w:asciiTheme="majorHAnsi" w:hAnsiTheme="majorHAnsi" w:cstheme="majorHAnsi"/>
          <w:sz w:val="26"/>
          <w:szCs w:val="26"/>
          <w:lang w:val="pt-BR"/>
        </w:rPr>
        <w:t>điện năng thành cơ năng</w:t>
      </w:r>
      <w:r w:rsidRPr="007364C6">
        <w:rPr>
          <w:rFonts w:asciiTheme="majorHAnsi" w:hAnsiTheme="majorHAnsi" w:cstheme="majorHAnsi"/>
          <w:color w:val="FF0000"/>
          <w:sz w:val="26"/>
          <w:szCs w:val="26"/>
          <w:lang w:val="pt-BR"/>
        </w:rPr>
        <w:t>.</w:t>
      </w:r>
    </w:p>
    <w:p w14:paraId="09180409" w14:textId="189EA96B" w:rsidR="003F6AC2" w:rsidRPr="007364C6" w:rsidRDefault="003F6AC2" w:rsidP="00224BFC">
      <w:pPr>
        <w:pStyle w:val="ListParagraph"/>
        <w:numPr>
          <w:ilvl w:val="0"/>
          <w:numId w:val="3"/>
        </w:numPr>
        <w:spacing w:line="276" w:lineRule="auto"/>
        <w:jc w:val="both"/>
        <w:rPr>
          <w:rFonts w:asciiTheme="majorHAnsi" w:hAnsiTheme="majorHAnsi" w:cstheme="majorHAnsi"/>
          <w:color w:val="FF0000"/>
          <w:sz w:val="26"/>
          <w:szCs w:val="26"/>
          <w:lang w:val="pt-BR"/>
        </w:rPr>
      </w:pPr>
      <w:r w:rsidRPr="007364C6">
        <w:rPr>
          <w:rFonts w:asciiTheme="majorHAnsi" w:hAnsiTheme="majorHAnsi" w:cstheme="majorHAnsi"/>
          <w:color w:val="FF0000"/>
          <w:sz w:val="26"/>
          <w:szCs w:val="26"/>
          <w:lang w:val="pt-BR"/>
        </w:rPr>
        <w:t>Hiệu suất của động cơ là 80%</w:t>
      </w:r>
    </w:p>
    <w:p w14:paraId="19D6331C" w14:textId="7345F975" w:rsidR="003F6AC2" w:rsidRPr="007364C6" w:rsidRDefault="003F6AC2" w:rsidP="00224BFC">
      <w:pPr>
        <w:pStyle w:val="ListParagraph"/>
        <w:numPr>
          <w:ilvl w:val="0"/>
          <w:numId w:val="3"/>
        </w:numPr>
        <w:spacing w:line="276" w:lineRule="auto"/>
        <w:jc w:val="both"/>
        <w:rPr>
          <w:rFonts w:asciiTheme="majorHAnsi" w:hAnsiTheme="majorHAnsi" w:cstheme="majorHAnsi"/>
          <w:sz w:val="26"/>
          <w:szCs w:val="26"/>
          <w:lang w:val="pt-BR"/>
        </w:rPr>
      </w:pPr>
      <w:r w:rsidRPr="007364C6">
        <w:rPr>
          <w:rFonts w:asciiTheme="majorHAnsi" w:hAnsiTheme="majorHAnsi" w:cstheme="majorHAnsi"/>
          <w:sz w:val="26"/>
          <w:szCs w:val="26"/>
          <w:lang w:val="pt-BR"/>
        </w:rPr>
        <w:t xml:space="preserve">Công suất </w:t>
      </w:r>
      <w:r w:rsidR="00485575" w:rsidRPr="007364C6">
        <w:rPr>
          <w:rFonts w:asciiTheme="majorHAnsi" w:hAnsiTheme="majorHAnsi" w:cstheme="majorHAnsi"/>
          <w:sz w:val="26"/>
          <w:szCs w:val="26"/>
          <w:lang w:val="pt-BR"/>
        </w:rPr>
        <w:t>có ích của động cơ điện là</w:t>
      </w:r>
      <w:r w:rsidRPr="007364C6">
        <w:rPr>
          <w:rFonts w:asciiTheme="majorHAnsi" w:hAnsiTheme="majorHAnsi" w:cstheme="majorHAnsi"/>
          <w:sz w:val="26"/>
          <w:szCs w:val="26"/>
          <w:lang w:val="pt-BR"/>
        </w:rPr>
        <w:t xml:space="preserve"> 8KW.</w:t>
      </w:r>
    </w:p>
    <w:p w14:paraId="5F702EA6" w14:textId="4287F541" w:rsidR="003F6AC2" w:rsidRPr="007364C6" w:rsidRDefault="003F6AC2" w:rsidP="00224BFC">
      <w:pPr>
        <w:pStyle w:val="ListParagraph"/>
        <w:numPr>
          <w:ilvl w:val="0"/>
          <w:numId w:val="3"/>
        </w:numPr>
        <w:spacing w:line="276" w:lineRule="auto"/>
        <w:jc w:val="both"/>
        <w:rPr>
          <w:rFonts w:asciiTheme="majorHAnsi" w:hAnsiTheme="majorHAnsi" w:cstheme="majorHAnsi"/>
          <w:color w:val="FF0000"/>
          <w:sz w:val="26"/>
          <w:szCs w:val="26"/>
          <w:lang w:val="pt-BR"/>
        </w:rPr>
      </w:pPr>
      <w:r w:rsidRPr="007364C6">
        <w:rPr>
          <w:rFonts w:asciiTheme="majorHAnsi" w:hAnsiTheme="majorHAnsi" w:cstheme="majorHAnsi"/>
          <w:color w:val="FF0000"/>
          <w:sz w:val="26"/>
          <w:szCs w:val="26"/>
          <w:lang w:val="pt-BR"/>
        </w:rPr>
        <w:t>Công suất hao phí của động cơ điệ</w:t>
      </w:r>
      <w:r w:rsidR="00485575" w:rsidRPr="007364C6">
        <w:rPr>
          <w:rFonts w:asciiTheme="majorHAnsi" w:hAnsiTheme="majorHAnsi" w:cstheme="majorHAnsi"/>
          <w:color w:val="FF0000"/>
          <w:sz w:val="26"/>
          <w:szCs w:val="26"/>
          <w:lang w:val="pt-BR"/>
        </w:rPr>
        <w:t>n là 1,6</w:t>
      </w:r>
      <w:r w:rsidRPr="007364C6">
        <w:rPr>
          <w:rFonts w:asciiTheme="majorHAnsi" w:hAnsiTheme="majorHAnsi" w:cstheme="majorHAnsi"/>
          <w:color w:val="FF0000"/>
          <w:sz w:val="26"/>
          <w:szCs w:val="26"/>
          <w:lang w:val="pt-BR"/>
        </w:rPr>
        <w:t xml:space="preserve"> kW.</w:t>
      </w:r>
    </w:p>
    <w:p w14:paraId="731C68CA" w14:textId="2E441290" w:rsidR="005542AA" w:rsidRPr="007364C6" w:rsidRDefault="00BA3D97" w:rsidP="00840CE5">
      <w:pPr>
        <w:spacing w:line="276" w:lineRule="auto"/>
        <w:jc w:val="both"/>
        <w:rPr>
          <w:rFonts w:asciiTheme="majorHAnsi" w:hAnsiTheme="majorHAnsi" w:cstheme="majorHAnsi"/>
          <w:sz w:val="26"/>
          <w:szCs w:val="26"/>
          <w:lang w:val="pt-BR"/>
        </w:rPr>
      </w:pPr>
      <w:r w:rsidRPr="007364C6">
        <w:rPr>
          <w:rFonts w:asciiTheme="majorHAnsi" w:hAnsiTheme="majorHAnsi" w:cstheme="majorHAnsi"/>
          <w:b/>
          <w:color w:val="0000FF"/>
          <w:sz w:val="26"/>
          <w:szCs w:val="26"/>
          <w:lang w:val="pt-BR"/>
        </w:rPr>
        <w:t xml:space="preserve">Câu 4: </w:t>
      </w:r>
      <w:r w:rsidR="008753A8" w:rsidRPr="007364C6">
        <w:rPr>
          <w:rFonts w:asciiTheme="majorHAnsi" w:hAnsiTheme="majorHAnsi" w:cstheme="majorHAnsi"/>
          <w:sz w:val="26"/>
          <w:szCs w:val="26"/>
          <w:lang w:val="pt-BR"/>
        </w:rPr>
        <w:t>Một vật có khối lượng 5</w:t>
      </w:r>
      <w:r w:rsidR="00FB2ABF" w:rsidRPr="007364C6">
        <w:rPr>
          <w:rFonts w:asciiTheme="majorHAnsi" w:hAnsiTheme="majorHAnsi" w:cstheme="majorHAnsi"/>
          <w:sz w:val="26"/>
          <w:szCs w:val="26"/>
          <w:lang w:val="pt-BR"/>
        </w:rPr>
        <w:t>00 ga</w:t>
      </w:r>
      <w:r w:rsidR="00512B27" w:rsidRPr="007364C6">
        <w:rPr>
          <w:rFonts w:asciiTheme="majorHAnsi" w:hAnsiTheme="majorHAnsi" w:cstheme="majorHAnsi"/>
          <w:sz w:val="26"/>
          <w:szCs w:val="26"/>
          <w:lang w:val="pt-BR"/>
        </w:rPr>
        <w:t xml:space="preserve">m được </w:t>
      </w:r>
      <w:r w:rsidR="008753A8" w:rsidRPr="007364C6">
        <w:rPr>
          <w:rFonts w:asciiTheme="majorHAnsi" w:hAnsiTheme="majorHAnsi" w:cstheme="majorHAnsi"/>
          <w:sz w:val="26"/>
          <w:szCs w:val="26"/>
          <w:lang w:val="pt-BR"/>
        </w:rPr>
        <w:t>ném thẳng đứng lên cao từ độ cao 4</w:t>
      </w:r>
      <w:r w:rsidR="00FB2ABF" w:rsidRPr="007364C6">
        <w:rPr>
          <w:rFonts w:asciiTheme="majorHAnsi" w:hAnsiTheme="majorHAnsi" w:cstheme="majorHAnsi"/>
          <w:sz w:val="26"/>
          <w:szCs w:val="26"/>
          <w:lang w:val="pt-BR"/>
        </w:rPr>
        <w:t xml:space="preserve"> m so với mặt đất</w:t>
      </w:r>
      <w:r w:rsidR="008753A8" w:rsidRPr="007364C6">
        <w:rPr>
          <w:rFonts w:asciiTheme="majorHAnsi" w:hAnsiTheme="majorHAnsi" w:cstheme="majorHAnsi"/>
          <w:sz w:val="26"/>
          <w:szCs w:val="26"/>
          <w:lang w:val="pt-BR"/>
        </w:rPr>
        <w:t xml:space="preserve"> với vận tốc 2m/s</w:t>
      </w:r>
      <w:r w:rsidR="00FB2ABF" w:rsidRPr="007364C6">
        <w:rPr>
          <w:rFonts w:asciiTheme="majorHAnsi" w:hAnsiTheme="majorHAnsi" w:cstheme="majorHAnsi"/>
          <w:sz w:val="26"/>
          <w:szCs w:val="26"/>
          <w:lang w:val="pt-BR"/>
        </w:rPr>
        <w:t>, mốc thế năng ở mặt đất. Lấy g = 10 m/s</w:t>
      </w:r>
      <w:r w:rsidR="00FB2ABF" w:rsidRPr="007364C6">
        <w:rPr>
          <w:rFonts w:asciiTheme="majorHAnsi" w:hAnsiTheme="majorHAnsi" w:cstheme="majorHAnsi"/>
          <w:sz w:val="26"/>
          <w:szCs w:val="26"/>
          <w:vertAlign w:val="superscript"/>
          <w:lang w:val="pt-BR"/>
        </w:rPr>
        <w:t>2</w:t>
      </w:r>
    </w:p>
    <w:p w14:paraId="2BE89251" w14:textId="17499DD2" w:rsidR="00BA3D97" w:rsidRPr="007364C6" w:rsidRDefault="00BA3D97" w:rsidP="00C71787">
      <w:pPr>
        <w:spacing w:line="276" w:lineRule="auto"/>
        <w:ind w:firstLine="283"/>
        <w:jc w:val="both"/>
        <w:rPr>
          <w:rFonts w:asciiTheme="majorHAnsi" w:hAnsiTheme="majorHAnsi" w:cstheme="majorHAnsi"/>
          <w:sz w:val="26"/>
          <w:szCs w:val="26"/>
          <w:lang w:val="pt-BR"/>
        </w:rPr>
      </w:pPr>
      <w:r w:rsidRPr="007364C6">
        <w:rPr>
          <w:rFonts w:asciiTheme="majorHAnsi" w:hAnsiTheme="majorHAnsi" w:cstheme="majorHAnsi"/>
          <w:sz w:val="26"/>
          <w:szCs w:val="26"/>
          <w:lang w:val="pt-BR"/>
        </w:rPr>
        <w:t xml:space="preserve">a) </w:t>
      </w:r>
      <w:r w:rsidR="00A549C9" w:rsidRPr="007364C6">
        <w:rPr>
          <w:rFonts w:asciiTheme="majorHAnsi" w:hAnsiTheme="majorHAnsi" w:cstheme="majorHAnsi"/>
          <w:sz w:val="26"/>
          <w:szCs w:val="26"/>
          <w:lang w:val="pt-BR"/>
        </w:rPr>
        <w:t>Cơ năng của vật có giá trị là 2</w:t>
      </w:r>
      <w:r w:rsidR="008753A8" w:rsidRPr="007364C6">
        <w:rPr>
          <w:rFonts w:asciiTheme="majorHAnsi" w:hAnsiTheme="majorHAnsi" w:cstheme="majorHAnsi"/>
          <w:sz w:val="26"/>
          <w:szCs w:val="26"/>
          <w:lang w:val="pt-BR"/>
        </w:rPr>
        <w:t>5</w:t>
      </w:r>
      <w:r w:rsidR="00FB2ABF" w:rsidRPr="007364C6">
        <w:rPr>
          <w:rFonts w:asciiTheme="majorHAnsi" w:hAnsiTheme="majorHAnsi" w:cstheme="majorHAnsi"/>
          <w:sz w:val="26"/>
          <w:szCs w:val="26"/>
          <w:lang w:val="pt-BR"/>
        </w:rPr>
        <w:t xml:space="preserve"> J</w:t>
      </w:r>
      <w:r w:rsidRPr="007364C6">
        <w:rPr>
          <w:rFonts w:asciiTheme="majorHAnsi" w:hAnsiTheme="majorHAnsi" w:cstheme="majorHAnsi"/>
          <w:sz w:val="26"/>
          <w:szCs w:val="26"/>
          <w:lang w:val="pt-BR"/>
        </w:rPr>
        <w:t>.</w:t>
      </w:r>
    </w:p>
    <w:p w14:paraId="1441FE47" w14:textId="3D55E50A" w:rsidR="00BA3D97" w:rsidRPr="007364C6" w:rsidRDefault="00BA3D97" w:rsidP="00C71787">
      <w:pPr>
        <w:spacing w:line="276" w:lineRule="auto"/>
        <w:ind w:firstLine="283"/>
        <w:jc w:val="both"/>
        <w:rPr>
          <w:rFonts w:asciiTheme="majorHAnsi" w:hAnsiTheme="majorHAnsi" w:cstheme="majorHAnsi"/>
          <w:sz w:val="26"/>
          <w:szCs w:val="26"/>
          <w:lang w:val="pt-BR"/>
        </w:rPr>
      </w:pPr>
      <w:r w:rsidRPr="007364C6">
        <w:rPr>
          <w:rFonts w:asciiTheme="majorHAnsi" w:hAnsiTheme="majorHAnsi" w:cstheme="majorHAnsi"/>
          <w:sz w:val="26"/>
          <w:szCs w:val="26"/>
          <w:lang w:val="pt-BR"/>
        </w:rPr>
        <w:t xml:space="preserve">b) </w:t>
      </w:r>
      <w:r w:rsidR="00512B27" w:rsidRPr="007364C6">
        <w:rPr>
          <w:rFonts w:asciiTheme="majorHAnsi" w:hAnsiTheme="majorHAnsi" w:cstheme="majorHAnsi"/>
          <w:color w:val="FF0000"/>
          <w:sz w:val="26"/>
          <w:szCs w:val="26"/>
          <w:lang w:val="pt-BR"/>
        </w:rPr>
        <w:t>Khi thế năng là 5J t</w:t>
      </w:r>
      <w:r w:rsidR="008753A8" w:rsidRPr="007364C6">
        <w:rPr>
          <w:rFonts w:asciiTheme="majorHAnsi" w:hAnsiTheme="majorHAnsi" w:cstheme="majorHAnsi"/>
          <w:color w:val="FF0000"/>
          <w:sz w:val="26"/>
          <w:szCs w:val="26"/>
          <w:lang w:val="pt-BR"/>
        </w:rPr>
        <w:t>hì động năng là 16</w:t>
      </w:r>
      <w:r w:rsidR="00512B27" w:rsidRPr="007364C6">
        <w:rPr>
          <w:rFonts w:asciiTheme="majorHAnsi" w:hAnsiTheme="majorHAnsi" w:cstheme="majorHAnsi"/>
          <w:color w:val="FF0000"/>
          <w:sz w:val="26"/>
          <w:szCs w:val="26"/>
          <w:lang w:val="pt-BR"/>
        </w:rPr>
        <w:t>J</w:t>
      </w:r>
      <w:r w:rsidRPr="007364C6">
        <w:rPr>
          <w:rFonts w:asciiTheme="majorHAnsi" w:hAnsiTheme="majorHAnsi" w:cstheme="majorHAnsi"/>
          <w:sz w:val="26"/>
          <w:szCs w:val="26"/>
          <w:lang w:val="pt-BR"/>
        </w:rPr>
        <w:t>.</w:t>
      </w:r>
    </w:p>
    <w:p w14:paraId="42C49CE5" w14:textId="7B3BF97E" w:rsidR="00BA3D97" w:rsidRPr="007364C6" w:rsidRDefault="00BA3D97" w:rsidP="00C71787">
      <w:pPr>
        <w:spacing w:line="276" w:lineRule="auto"/>
        <w:ind w:firstLine="283"/>
        <w:jc w:val="both"/>
        <w:rPr>
          <w:rFonts w:asciiTheme="majorHAnsi" w:hAnsiTheme="majorHAnsi" w:cstheme="majorHAnsi"/>
          <w:sz w:val="26"/>
          <w:szCs w:val="26"/>
          <w:lang w:val="pt-BR"/>
        </w:rPr>
      </w:pPr>
      <w:r w:rsidRPr="007364C6">
        <w:rPr>
          <w:rFonts w:asciiTheme="majorHAnsi" w:hAnsiTheme="majorHAnsi" w:cstheme="majorHAnsi"/>
          <w:sz w:val="26"/>
          <w:szCs w:val="26"/>
          <w:lang w:val="pt-BR"/>
        </w:rPr>
        <w:t xml:space="preserve">c) </w:t>
      </w:r>
      <w:r w:rsidR="00512B27" w:rsidRPr="007364C6">
        <w:rPr>
          <w:rFonts w:asciiTheme="majorHAnsi" w:hAnsiTheme="majorHAnsi" w:cstheme="majorHAnsi"/>
          <w:color w:val="FF0000"/>
          <w:sz w:val="26"/>
          <w:szCs w:val="26"/>
          <w:lang w:val="pt-BR"/>
        </w:rPr>
        <w:t>Khi động năng bằng t</w:t>
      </w:r>
      <w:r w:rsidR="00A549C9" w:rsidRPr="007364C6">
        <w:rPr>
          <w:rFonts w:asciiTheme="majorHAnsi" w:hAnsiTheme="majorHAnsi" w:cstheme="majorHAnsi"/>
          <w:color w:val="FF0000"/>
          <w:sz w:val="26"/>
          <w:szCs w:val="26"/>
          <w:lang w:val="pt-BR"/>
        </w:rPr>
        <w:t>hế năng thì vận tốc của vật là 6.48</w:t>
      </w:r>
      <w:r w:rsidR="008753A8" w:rsidRPr="007364C6">
        <w:rPr>
          <w:rFonts w:asciiTheme="majorHAnsi" w:hAnsiTheme="majorHAnsi" w:cstheme="majorHAnsi"/>
          <w:color w:val="FF0000"/>
          <w:sz w:val="26"/>
          <w:szCs w:val="26"/>
          <w:lang w:val="pt-BR"/>
        </w:rPr>
        <w:t xml:space="preserve"> </w:t>
      </w:r>
      <w:r w:rsidR="00512B27" w:rsidRPr="007364C6">
        <w:rPr>
          <w:rFonts w:asciiTheme="majorHAnsi" w:hAnsiTheme="majorHAnsi" w:cstheme="majorHAnsi"/>
          <w:color w:val="FF0000"/>
          <w:sz w:val="26"/>
          <w:szCs w:val="26"/>
          <w:lang w:val="pt-BR"/>
        </w:rPr>
        <w:t>m/</w:t>
      </w:r>
      <w:r w:rsidR="00512B27" w:rsidRPr="007364C6">
        <w:rPr>
          <w:rFonts w:asciiTheme="majorHAnsi" w:hAnsiTheme="majorHAnsi" w:cstheme="majorHAnsi"/>
          <w:sz w:val="26"/>
          <w:szCs w:val="26"/>
          <w:lang w:val="pt-BR"/>
        </w:rPr>
        <w:t>s.</w:t>
      </w:r>
    </w:p>
    <w:p w14:paraId="0BC3D263" w14:textId="276A63C1" w:rsidR="00BA3D97" w:rsidRPr="007364C6" w:rsidRDefault="00BA3D97" w:rsidP="00C71787">
      <w:pPr>
        <w:spacing w:line="276" w:lineRule="auto"/>
        <w:ind w:firstLine="283"/>
        <w:jc w:val="both"/>
        <w:rPr>
          <w:rFonts w:asciiTheme="majorHAnsi" w:hAnsiTheme="majorHAnsi" w:cstheme="majorHAnsi"/>
          <w:sz w:val="26"/>
          <w:szCs w:val="26"/>
          <w:lang w:val="pt-BR"/>
        </w:rPr>
      </w:pPr>
      <w:r w:rsidRPr="007364C6">
        <w:rPr>
          <w:rFonts w:asciiTheme="majorHAnsi" w:hAnsiTheme="majorHAnsi" w:cstheme="majorHAnsi"/>
          <w:sz w:val="26"/>
          <w:szCs w:val="26"/>
          <w:lang w:val="pt-BR"/>
        </w:rPr>
        <w:t xml:space="preserve">d) </w:t>
      </w:r>
      <w:r w:rsidR="00FB2ABF" w:rsidRPr="007364C6">
        <w:rPr>
          <w:rFonts w:asciiTheme="majorHAnsi" w:hAnsiTheme="majorHAnsi" w:cstheme="majorHAnsi"/>
          <w:sz w:val="26"/>
          <w:szCs w:val="26"/>
          <w:lang w:val="pt-BR"/>
        </w:rPr>
        <w:t>Tốc độ củ</w:t>
      </w:r>
      <w:r w:rsidR="00A549C9" w:rsidRPr="007364C6">
        <w:rPr>
          <w:rFonts w:asciiTheme="majorHAnsi" w:hAnsiTheme="majorHAnsi" w:cstheme="majorHAnsi"/>
          <w:sz w:val="26"/>
          <w:szCs w:val="26"/>
          <w:lang w:val="pt-BR"/>
        </w:rPr>
        <w:t>a vật khi chạm chất là 8</w:t>
      </w:r>
      <w:r w:rsidR="00FB2ABF" w:rsidRPr="007364C6">
        <w:rPr>
          <w:rFonts w:asciiTheme="majorHAnsi" w:hAnsiTheme="majorHAnsi" w:cstheme="majorHAnsi"/>
          <w:sz w:val="26"/>
          <w:szCs w:val="26"/>
          <w:lang w:val="pt-BR"/>
        </w:rPr>
        <w:t xml:space="preserve"> m/s</w:t>
      </w:r>
    </w:p>
    <w:p w14:paraId="726AE798" w14:textId="77777777" w:rsidR="00BA3D97" w:rsidRPr="007364C6" w:rsidRDefault="00BA3D97" w:rsidP="00840CE5">
      <w:pPr>
        <w:spacing w:line="276" w:lineRule="auto"/>
        <w:jc w:val="both"/>
        <w:rPr>
          <w:rFonts w:asciiTheme="majorHAnsi" w:hAnsiTheme="majorHAnsi" w:cstheme="majorHAnsi"/>
          <w:sz w:val="26"/>
          <w:szCs w:val="26"/>
          <w:lang w:val="pt-BR"/>
        </w:rPr>
      </w:pPr>
      <w:r w:rsidRPr="007364C6">
        <w:rPr>
          <w:rFonts w:asciiTheme="majorHAnsi" w:hAnsiTheme="majorHAnsi" w:cstheme="majorHAnsi"/>
          <w:b/>
          <w:color w:val="0000FF"/>
          <w:sz w:val="26"/>
          <w:szCs w:val="26"/>
          <w:lang w:val="pt-BR"/>
        </w:rPr>
        <w:t>PHẦN III.</w:t>
      </w:r>
      <w:r w:rsidRPr="007364C6">
        <w:rPr>
          <w:rFonts w:asciiTheme="majorHAnsi" w:hAnsiTheme="majorHAnsi" w:cstheme="majorHAnsi"/>
          <w:color w:val="0000FF"/>
          <w:sz w:val="26"/>
          <w:szCs w:val="26"/>
          <w:lang w:val="pt-BR"/>
        </w:rPr>
        <w:t xml:space="preserve"> </w:t>
      </w:r>
      <w:r w:rsidRPr="007364C6">
        <w:rPr>
          <w:rFonts w:asciiTheme="majorHAnsi" w:hAnsiTheme="majorHAnsi" w:cstheme="majorHAnsi"/>
          <w:b/>
          <w:color w:val="0000FF"/>
          <w:sz w:val="26"/>
          <w:szCs w:val="26"/>
          <w:lang w:val="pt-BR"/>
        </w:rPr>
        <w:t xml:space="preserve">Câu trắc nghiệm trả lời ngắn. </w:t>
      </w:r>
      <w:r w:rsidRPr="007364C6">
        <w:rPr>
          <w:rFonts w:asciiTheme="majorHAnsi" w:hAnsiTheme="majorHAnsi" w:cstheme="majorHAnsi"/>
          <w:sz w:val="26"/>
          <w:szCs w:val="26"/>
          <w:lang w:val="pt-BR"/>
        </w:rPr>
        <w:t>Thí sinh trả lời từ câu 1 đến câu 6.</w:t>
      </w:r>
    </w:p>
    <w:p w14:paraId="6993894C" w14:textId="42723D2E" w:rsidR="00FD0C64" w:rsidRPr="007364C6" w:rsidRDefault="00BA3D97" w:rsidP="00840CE5">
      <w:pPr>
        <w:widowControl w:val="0"/>
        <w:tabs>
          <w:tab w:val="left" w:pos="992"/>
        </w:tabs>
        <w:spacing w:line="276" w:lineRule="auto"/>
        <w:ind w:left="992" w:hanging="992"/>
        <w:jc w:val="both"/>
        <w:rPr>
          <w:rFonts w:asciiTheme="majorHAnsi" w:eastAsiaTheme="minorHAnsi" w:hAnsiTheme="majorHAnsi" w:cstheme="majorHAnsi"/>
          <w:b/>
          <w:color w:val="0000FF"/>
          <w:sz w:val="26"/>
          <w:szCs w:val="26"/>
          <w:lang w:val="pt-BR"/>
        </w:rPr>
      </w:pPr>
      <w:r w:rsidRPr="007364C6">
        <w:rPr>
          <w:rFonts w:asciiTheme="majorHAnsi" w:hAnsiTheme="majorHAnsi" w:cstheme="majorHAnsi"/>
          <w:b/>
          <w:color w:val="0000FF"/>
          <w:sz w:val="26"/>
          <w:szCs w:val="26"/>
          <w:lang w:val="pt-BR"/>
        </w:rPr>
        <w:t xml:space="preserve">Câu 1: </w:t>
      </w:r>
      <w:r w:rsidR="00FD0C64" w:rsidRPr="007364C6">
        <w:rPr>
          <w:rFonts w:asciiTheme="majorHAnsi" w:eastAsiaTheme="minorHAnsi" w:hAnsiTheme="majorHAnsi" w:cstheme="majorHAnsi"/>
          <w:sz w:val="26"/>
          <w:szCs w:val="26"/>
          <w:lang w:val="pt-BR"/>
        </w:rPr>
        <w:t>Một người nhấc một vật có khối lượng 1 kg lên độ cao 6 m. Lấy g = 10 m/s</w:t>
      </w:r>
      <w:r w:rsidR="00FD0C64" w:rsidRPr="007364C6">
        <w:rPr>
          <w:rFonts w:asciiTheme="majorHAnsi" w:eastAsiaTheme="minorHAnsi" w:hAnsiTheme="majorHAnsi" w:cstheme="majorHAnsi"/>
          <w:sz w:val="26"/>
          <w:szCs w:val="26"/>
          <w:vertAlign w:val="superscript"/>
          <w:lang w:val="pt-BR"/>
        </w:rPr>
        <w:t>2</w:t>
      </w:r>
      <w:r w:rsidR="00FD0C64" w:rsidRPr="007364C6">
        <w:rPr>
          <w:rFonts w:asciiTheme="majorHAnsi" w:eastAsiaTheme="minorHAnsi" w:hAnsiTheme="majorHAnsi" w:cstheme="majorHAnsi"/>
          <w:sz w:val="26"/>
          <w:szCs w:val="26"/>
          <w:lang w:val="pt-BR"/>
        </w:rPr>
        <w:t>. Công mà người đã thực hiện là</w:t>
      </w:r>
      <w:r w:rsidR="00C354E7" w:rsidRPr="007364C6">
        <w:rPr>
          <w:rFonts w:asciiTheme="majorHAnsi" w:eastAsiaTheme="minorHAnsi" w:hAnsiTheme="majorHAnsi" w:cstheme="majorHAnsi"/>
          <w:sz w:val="26"/>
          <w:szCs w:val="26"/>
          <w:lang w:val="pt-BR"/>
        </w:rPr>
        <w:t>( đơn vị J)</w:t>
      </w:r>
      <w:r w:rsidR="00FD0C64" w:rsidRPr="007364C6">
        <w:rPr>
          <w:rFonts w:asciiTheme="majorHAnsi" w:eastAsiaTheme="minorHAnsi" w:hAnsiTheme="majorHAnsi" w:cstheme="majorHAnsi"/>
          <w:sz w:val="26"/>
          <w:szCs w:val="26"/>
          <w:lang w:val="pt-BR"/>
        </w:rPr>
        <w:t>?</w:t>
      </w:r>
    </w:p>
    <w:p w14:paraId="0478BB26" w14:textId="6EFB7139" w:rsidR="00FD0C64" w:rsidRPr="007364C6" w:rsidRDefault="00BA3D97" w:rsidP="00840CE5">
      <w:pPr>
        <w:tabs>
          <w:tab w:val="left" w:pos="360"/>
          <w:tab w:val="left" w:pos="426"/>
          <w:tab w:val="left" w:pos="3060"/>
          <w:tab w:val="left" w:pos="5760"/>
          <w:tab w:val="left" w:pos="8460"/>
        </w:tabs>
        <w:spacing w:line="276" w:lineRule="auto"/>
        <w:jc w:val="both"/>
        <w:rPr>
          <w:rFonts w:asciiTheme="majorHAnsi" w:hAnsiTheme="majorHAnsi" w:cstheme="majorHAnsi"/>
          <w:noProof/>
          <w:sz w:val="26"/>
          <w:szCs w:val="26"/>
          <w:lang w:val="pt-BR"/>
        </w:rPr>
      </w:pPr>
      <w:r w:rsidRPr="007364C6">
        <w:rPr>
          <w:rFonts w:asciiTheme="majorHAnsi" w:hAnsiTheme="majorHAnsi" w:cstheme="majorHAnsi"/>
          <w:b/>
          <w:color w:val="0000FF"/>
          <w:sz w:val="26"/>
          <w:szCs w:val="26"/>
          <w:lang w:val="pt-BR"/>
        </w:rPr>
        <w:t xml:space="preserve">Câu 2: </w:t>
      </w:r>
      <w:r w:rsidR="00D8610E" w:rsidRPr="007364C6">
        <w:rPr>
          <w:rFonts w:asciiTheme="majorHAnsi" w:eastAsiaTheme="majorEastAsia" w:hAnsiTheme="majorHAnsi" w:cstheme="majorHAnsi"/>
          <w:sz w:val="26"/>
          <w:szCs w:val="26"/>
          <w:lang w:val="pt-BR"/>
        </w:rPr>
        <w:t>Một người kéo đều một thùng nước khối lượng m từ giếng sâu 12 m trong thời gian 10s. Cho công suất của người kéo bằng 144 W và lấy g = 10 m/s</w:t>
      </w:r>
      <w:r w:rsidR="00D8610E" w:rsidRPr="007364C6">
        <w:rPr>
          <w:rFonts w:asciiTheme="majorHAnsi" w:eastAsiaTheme="majorEastAsia" w:hAnsiTheme="majorHAnsi" w:cstheme="majorHAnsi"/>
          <w:sz w:val="26"/>
          <w:szCs w:val="26"/>
          <w:vertAlign w:val="superscript"/>
          <w:lang w:val="pt-BR"/>
        </w:rPr>
        <w:t>2</w:t>
      </w:r>
      <w:r w:rsidR="00D8610E" w:rsidRPr="007364C6">
        <w:rPr>
          <w:rFonts w:asciiTheme="majorHAnsi" w:eastAsiaTheme="majorEastAsia" w:hAnsiTheme="majorHAnsi" w:cstheme="majorHAnsi"/>
          <w:sz w:val="26"/>
          <w:szCs w:val="26"/>
          <w:lang w:val="pt-BR"/>
        </w:rPr>
        <w:t>. Tìm m</w:t>
      </w:r>
      <w:r w:rsidR="00C354E7" w:rsidRPr="007364C6">
        <w:rPr>
          <w:rFonts w:asciiTheme="majorHAnsi" w:eastAsiaTheme="majorEastAsia" w:hAnsiTheme="majorHAnsi" w:cstheme="majorHAnsi"/>
          <w:sz w:val="26"/>
          <w:szCs w:val="26"/>
          <w:lang w:val="pt-BR"/>
        </w:rPr>
        <w:t>( đơn vị kg)</w:t>
      </w:r>
      <w:r w:rsidR="00D8610E" w:rsidRPr="007364C6">
        <w:rPr>
          <w:rFonts w:asciiTheme="majorHAnsi" w:eastAsiaTheme="majorEastAsia" w:hAnsiTheme="majorHAnsi" w:cstheme="majorHAnsi"/>
          <w:sz w:val="26"/>
          <w:szCs w:val="26"/>
          <w:lang w:val="pt-BR"/>
        </w:rPr>
        <w:t>?</w:t>
      </w:r>
    </w:p>
    <w:p w14:paraId="5F84CFE9" w14:textId="7DF1F37C" w:rsidR="00010508" w:rsidRPr="007364C6" w:rsidRDefault="00BA3D97" w:rsidP="00840CE5">
      <w:pPr>
        <w:pBdr>
          <w:top w:val="nil"/>
          <w:left w:val="nil"/>
          <w:bottom w:val="nil"/>
          <w:right w:val="nil"/>
          <w:between w:val="nil"/>
        </w:pBdr>
        <w:tabs>
          <w:tab w:val="left" w:pos="992"/>
        </w:tabs>
        <w:spacing w:line="276" w:lineRule="auto"/>
        <w:jc w:val="both"/>
        <w:rPr>
          <w:rFonts w:asciiTheme="majorHAnsi" w:hAnsiTheme="majorHAnsi" w:cstheme="majorHAnsi"/>
          <w:sz w:val="26"/>
          <w:szCs w:val="26"/>
          <w:lang w:val="pt-BR"/>
        </w:rPr>
      </w:pPr>
      <w:r w:rsidRPr="007364C6">
        <w:rPr>
          <w:rFonts w:asciiTheme="majorHAnsi" w:hAnsiTheme="majorHAnsi" w:cstheme="majorHAnsi"/>
          <w:b/>
          <w:color w:val="0000FF"/>
          <w:sz w:val="26"/>
          <w:szCs w:val="26"/>
          <w:lang w:val="pt-BR"/>
        </w:rPr>
        <w:t xml:space="preserve">Câu 3: </w:t>
      </w:r>
      <w:r w:rsidR="00010508" w:rsidRPr="007364C6">
        <w:rPr>
          <w:rFonts w:asciiTheme="majorHAnsi" w:hAnsiTheme="majorHAnsi" w:cstheme="majorHAnsi"/>
          <w:color w:val="000000"/>
          <w:sz w:val="26"/>
          <w:szCs w:val="26"/>
          <w:lang w:val="pt-BR"/>
        </w:rPr>
        <w:t>Vật nặng m được ném thẳng đứng lên trên với vận tốc ban đầu bằng 6m/s. Lấy g = 10m/s</w:t>
      </w:r>
      <w:r w:rsidR="00010508" w:rsidRPr="007364C6">
        <w:rPr>
          <w:rFonts w:asciiTheme="majorHAnsi" w:hAnsiTheme="majorHAnsi" w:cstheme="majorHAnsi"/>
          <w:color w:val="000000"/>
          <w:sz w:val="26"/>
          <w:szCs w:val="26"/>
          <w:vertAlign w:val="superscript"/>
          <w:lang w:val="pt-BR"/>
        </w:rPr>
        <w:t>2</w:t>
      </w:r>
      <w:r w:rsidR="0076125D" w:rsidRPr="007364C6">
        <w:rPr>
          <w:rFonts w:asciiTheme="majorHAnsi" w:hAnsiTheme="majorHAnsi" w:cstheme="majorHAnsi"/>
          <w:color w:val="000000"/>
          <w:sz w:val="26"/>
          <w:szCs w:val="26"/>
          <w:lang w:val="pt-BR"/>
        </w:rPr>
        <w:t>. Khi lên đến độ cao bằng 3/4</w:t>
      </w:r>
      <w:r w:rsidR="00010508" w:rsidRPr="007364C6">
        <w:rPr>
          <w:rFonts w:asciiTheme="majorHAnsi" w:hAnsiTheme="majorHAnsi" w:cstheme="majorHAnsi"/>
          <w:color w:val="000000"/>
          <w:sz w:val="26"/>
          <w:szCs w:val="26"/>
          <w:lang w:val="pt-BR"/>
        </w:rPr>
        <w:t xml:space="preserve"> độ cao cực đại đối với điểm ném thì có vận tốc</w:t>
      </w:r>
      <w:r w:rsidR="00C354E7" w:rsidRPr="007364C6">
        <w:rPr>
          <w:rFonts w:asciiTheme="majorHAnsi" w:hAnsiTheme="majorHAnsi" w:cstheme="majorHAnsi"/>
          <w:color w:val="000000"/>
          <w:sz w:val="26"/>
          <w:szCs w:val="26"/>
          <w:lang w:val="pt-BR"/>
        </w:rPr>
        <w:t xml:space="preserve"> ( đơn vị m/s)</w:t>
      </w:r>
      <w:r w:rsidR="00D8610E" w:rsidRPr="007364C6">
        <w:rPr>
          <w:rFonts w:asciiTheme="majorHAnsi" w:hAnsiTheme="majorHAnsi" w:cstheme="majorHAnsi"/>
          <w:color w:val="000000"/>
          <w:sz w:val="26"/>
          <w:szCs w:val="26"/>
          <w:lang w:val="pt-BR"/>
        </w:rPr>
        <w:t>?</w:t>
      </w:r>
    </w:p>
    <w:p w14:paraId="5EDD33FA" w14:textId="3087B15E" w:rsidR="00010508" w:rsidRPr="007364C6" w:rsidRDefault="00BA3D97" w:rsidP="00840CE5">
      <w:pPr>
        <w:pBdr>
          <w:top w:val="nil"/>
          <w:left w:val="nil"/>
          <w:bottom w:val="nil"/>
          <w:right w:val="nil"/>
          <w:between w:val="nil"/>
        </w:pBdr>
        <w:tabs>
          <w:tab w:val="left" w:pos="992"/>
        </w:tabs>
        <w:spacing w:line="276" w:lineRule="auto"/>
        <w:jc w:val="both"/>
        <w:rPr>
          <w:rFonts w:asciiTheme="majorHAnsi" w:hAnsiTheme="majorHAnsi" w:cstheme="majorHAnsi"/>
          <w:sz w:val="26"/>
          <w:szCs w:val="26"/>
          <w:lang w:val="pt-BR"/>
        </w:rPr>
      </w:pPr>
      <w:r w:rsidRPr="007364C6">
        <w:rPr>
          <w:rFonts w:asciiTheme="majorHAnsi" w:hAnsiTheme="majorHAnsi" w:cstheme="majorHAnsi"/>
          <w:b/>
          <w:color w:val="0000FF"/>
          <w:sz w:val="26"/>
          <w:szCs w:val="26"/>
          <w:lang w:val="pt-BR"/>
        </w:rPr>
        <w:t xml:space="preserve">Câu 4: </w:t>
      </w:r>
      <w:r w:rsidR="00010508" w:rsidRPr="007364C6">
        <w:rPr>
          <w:rFonts w:asciiTheme="majorHAnsi" w:hAnsiTheme="majorHAnsi" w:cstheme="majorHAnsi"/>
          <w:color w:val="000000"/>
          <w:sz w:val="26"/>
          <w:szCs w:val="26"/>
          <w:lang w:val="pt-BR"/>
        </w:rPr>
        <w:t>Một vật khối lượng 10 kg trượt không vận tốc đầu từ đỉnh của một mặt dốc có độ cao 20 m. Tới chân mặt dốc, vật có vận tốc 15 m/s. Lấy g = 10 m/s</w:t>
      </w:r>
      <w:r w:rsidR="00010508" w:rsidRPr="007364C6">
        <w:rPr>
          <w:rFonts w:asciiTheme="majorHAnsi" w:hAnsiTheme="majorHAnsi" w:cstheme="majorHAnsi"/>
          <w:color w:val="000000"/>
          <w:sz w:val="26"/>
          <w:szCs w:val="26"/>
          <w:vertAlign w:val="superscript"/>
          <w:lang w:val="pt-BR"/>
        </w:rPr>
        <w:t>2</w:t>
      </w:r>
      <w:r w:rsidR="00010508" w:rsidRPr="007364C6">
        <w:rPr>
          <w:rFonts w:asciiTheme="majorHAnsi" w:hAnsiTheme="majorHAnsi" w:cstheme="majorHAnsi"/>
          <w:color w:val="000000"/>
          <w:sz w:val="26"/>
          <w:szCs w:val="26"/>
          <w:lang w:val="pt-BR"/>
        </w:rPr>
        <w:t>. Công của lực ma sát trên mặt dốc này bằng</w:t>
      </w:r>
      <w:r w:rsidR="00C354E7" w:rsidRPr="007364C6">
        <w:rPr>
          <w:rFonts w:asciiTheme="majorHAnsi" w:hAnsiTheme="majorHAnsi" w:cstheme="majorHAnsi"/>
          <w:color w:val="000000"/>
          <w:sz w:val="26"/>
          <w:szCs w:val="26"/>
          <w:lang w:val="pt-BR"/>
        </w:rPr>
        <w:t xml:space="preserve"> ( đơn vị J)</w:t>
      </w:r>
      <w:r w:rsidR="00D8610E" w:rsidRPr="007364C6">
        <w:rPr>
          <w:rFonts w:asciiTheme="majorHAnsi" w:hAnsiTheme="majorHAnsi" w:cstheme="majorHAnsi"/>
          <w:color w:val="000000"/>
          <w:sz w:val="26"/>
          <w:szCs w:val="26"/>
          <w:lang w:val="pt-BR"/>
        </w:rPr>
        <w:t>?</w:t>
      </w:r>
    </w:p>
    <w:p w14:paraId="0013EF51" w14:textId="18675157" w:rsidR="00FD0C64" w:rsidRPr="007364C6" w:rsidRDefault="00BA3D97" w:rsidP="00840CE5">
      <w:pPr>
        <w:spacing w:line="276" w:lineRule="auto"/>
        <w:jc w:val="both"/>
        <w:rPr>
          <w:rFonts w:asciiTheme="majorHAnsi" w:hAnsiTheme="majorHAnsi" w:cstheme="majorHAnsi"/>
          <w:sz w:val="26"/>
          <w:szCs w:val="26"/>
          <w:lang w:val="pt-BR"/>
        </w:rPr>
      </w:pPr>
      <w:r w:rsidRPr="007364C6">
        <w:rPr>
          <w:rFonts w:asciiTheme="majorHAnsi" w:hAnsiTheme="majorHAnsi" w:cstheme="majorHAnsi"/>
          <w:b/>
          <w:color w:val="0000FF"/>
          <w:sz w:val="26"/>
          <w:szCs w:val="26"/>
          <w:lang w:val="pt-BR"/>
        </w:rPr>
        <w:lastRenderedPageBreak/>
        <w:t xml:space="preserve">Câu 5: </w:t>
      </w:r>
      <w:r w:rsidR="00840CE5" w:rsidRPr="007364C6">
        <w:rPr>
          <w:rFonts w:asciiTheme="majorHAnsi" w:hAnsiTheme="majorHAnsi" w:cstheme="majorHAnsi"/>
          <w:sz w:val="26"/>
          <w:szCs w:val="26"/>
          <w:lang w:val="pt-BR"/>
        </w:rPr>
        <w:t>Một viên đạn khối lượng 50g bay ngang với tốc độ không đổi 200 m/s. Viên đạn bay đến găm sâu vào khúc gỗ 4 cm. Xác định lực cản trung bình của khúc gỗ</w:t>
      </w:r>
      <w:r w:rsidR="00C354E7" w:rsidRPr="007364C6">
        <w:rPr>
          <w:rFonts w:asciiTheme="majorHAnsi" w:hAnsiTheme="majorHAnsi" w:cstheme="majorHAnsi"/>
          <w:sz w:val="26"/>
          <w:szCs w:val="26"/>
          <w:lang w:val="pt-BR"/>
        </w:rPr>
        <w:t>( tính ra đơn vị KN)</w:t>
      </w:r>
      <w:r w:rsidR="00840CE5" w:rsidRPr="007364C6">
        <w:rPr>
          <w:rFonts w:asciiTheme="majorHAnsi" w:hAnsiTheme="majorHAnsi" w:cstheme="majorHAnsi"/>
          <w:sz w:val="26"/>
          <w:szCs w:val="26"/>
          <w:lang w:val="pt-BR"/>
        </w:rPr>
        <w:t>?</w:t>
      </w:r>
    </w:p>
    <w:p w14:paraId="01138549" w14:textId="2203C22D" w:rsidR="00840CE5" w:rsidRPr="007364C6" w:rsidRDefault="00BA3D97" w:rsidP="00840CE5">
      <w:pPr>
        <w:tabs>
          <w:tab w:val="left" w:pos="3402"/>
          <w:tab w:val="left" w:pos="5669"/>
          <w:tab w:val="left" w:pos="7937"/>
        </w:tabs>
        <w:spacing w:line="276" w:lineRule="auto"/>
        <w:jc w:val="both"/>
        <w:rPr>
          <w:rFonts w:asciiTheme="majorHAnsi" w:eastAsiaTheme="minorHAnsi" w:hAnsiTheme="majorHAnsi" w:cstheme="majorHAnsi"/>
          <w:b/>
          <w:sz w:val="26"/>
          <w:szCs w:val="26"/>
          <w:lang w:val="pt-BR"/>
        </w:rPr>
      </w:pPr>
      <w:r w:rsidRPr="007364C6">
        <w:rPr>
          <w:rFonts w:asciiTheme="majorHAnsi" w:hAnsiTheme="majorHAnsi" w:cstheme="majorHAnsi"/>
          <w:b/>
          <w:color w:val="0000FF"/>
          <w:sz w:val="26"/>
          <w:szCs w:val="26"/>
          <w:lang w:val="pt-BR"/>
        </w:rPr>
        <w:t xml:space="preserve">Câu 6: </w:t>
      </w:r>
      <w:r w:rsidR="00840CE5" w:rsidRPr="007364C6">
        <w:rPr>
          <w:rFonts w:asciiTheme="majorHAnsi" w:eastAsiaTheme="minorHAnsi" w:hAnsiTheme="majorHAnsi" w:cstheme="majorHAnsi"/>
          <w:sz w:val="26"/>
          <w:szCs w:val="26"/>
          <w:lang w:val="pt-BR"/>
        </w:rPr>
        <w:t>Cho hệ như hình vẽ. Thanh AC đồng chất, tiết diện đều có trọng lượng 3N. Vật treo tại A có trọng lượng là 8N. Tìm trọng lượng phải treo tại B để hệ cân bằ</w:t>
      </w:r>
      <w:r w:rsidR="00C354E7" w:rsidRPr="007364C6">
        <w:rPr>
          <w:rFonts w:asciiTheme="majorHAnsi" w:eastAsiaTheme="minorHAnsi" w:hAnsiTheme="majorHAnsi" w:cstheme="majorHAnsi"/>
          <w:sz w:val="26"/>
          <w:szCs w:val="26"/>
          <w:lang w:val="pt-BR"/>
        </w:rPr>
        <w:t>ng( đơn vị N)?</w:t>
      </w:r>
    </w:p>
    <w:p w14:paraId="64ECFF1C" w14:textId="5C594CC9" w:rsidR="00840CE5" w:rsidRPr="007364C6" w:rsidRDefault="00C71787" w:rsidP="00840CE5">
      <w:pPr>
        <w:shd w:val="clear" w:color="auto" w:fill="FFFFFF"/>
        <w:spacing w:line="276" w:lineRule="auto"/>
        <w:jc w:val="both"/>
        <w:rPr>
          <w:rFonts w:asciiTheme="majorHAnsi" w:hAnsiTheme="majorHAnsi" w:cstheme="majorHAnsi"/>
          <w:sz w:val="26"/>
          <w:szCs w:val="26"/>
          <w:lang w:val="pt-BR"/>
        </w:rPr>
      </w:pPr>
      <w:r w:rsidRPr="007364C6">
        <w:rPr>
          <w:rFonts w:asciiTheme="majorHAnsi" w:hAnsiTheme="majorHAnsi" w:cstheme="majorHAnsi"/>
          <w:b/>
          <w:color w:val="0000FF"/>
          <w:spacing w:val="62"/>
          <w:w w:val="150"/>
          <w:sz w:val="26"/>
          <w:szCs w:val="26"/>
          <w:lang w:val="pt-BR"/>
        </w:rPr>
        <w:t xml:space="preserve">                </w:t>
      </w:r>
      <w:r w:rsidR="00840CE5" w:rsidRPr="00840CE5">
        <w:rPr>
          <w:rFonts w:asciiTheme="majorHAnsi" w:hAnsiTheme="majorHAnsi" w:cstheme="majorHAnsi"/>
          <w:noProof/>
          <w:sz w:val="26"/>
          <w:szCs w:val="26"/>
        </w:rPr>
        <w:drawing>
          <wp:inline distT="0" distB="0" distL="0" distR="0" wp14:anchorId="7303BAD9" wp14:editId="0C486076">
            <wp:extent cx="2473777" cy="11614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05840" cy="1176468"/>
                    </a:xfrm>
                    <a:prstGeom prst="rect">
                      <a:avLst/>
                    </a:prstGeom>
                  </pic:spPr>
                </pic:pic>
              </a:graphicData>
            </a:graphic>
          </wp:inline>
        </w:drawing>
      </w:r>
      <w:r w:rsidR="00840CE5" w:rsidRPr="007364C6">
        <w:rPr>
          <w:rFonts w:asciiTheme="majorHAnsi" w:hAnsiTheme="majorHAnsi" w:cstheme="majorHAnsi"/>
          <w:b/>
          <w:color w:val="0000FF"/>
          <w:spacing w:val="62"/>
          <w:w w:val="150"/>
          <w:sz w:val="26"/>
          <w:szCs w:val="26"/>
          <w:lang w:val="pt-BR"/>
        </w:rPr>
        <w:t xml:space="preserve"> </w:t>
      </w:r>
    </w:p>
    <w:p w14:paraId="1386C9A4" w14:textId="4AA4A7EA" w:rsidR="00BA3D97" w:rsidRPr="007364C6" w:rsidRDefault="00BA3D97" w:rsidP="00840CE5">
      <w:pPr>
        <w:spacing w:line="276" w:lineRule="auto"/>
        <w:jc w:val="both"/>
        <w:rPr>
          <w:rFonts w:asciiTheme="majorHAnsi" w:hAnsiTheme="majorHAnsi" w:cstheme="majorHAnsi"/>
          <w:sz w:val="26"/>
          <w:szCs w:val="26"/>
          <w:lang w:val="pt-BR"/>
        </w:rPr>
      </w:pPr>
    </w:p>
    <w:p w14:paraId="34F2611C" w14:textId="77777777" w:rsidR="00BA3D97" w:rsidRPr="007364C6" w:rsidRDefault="00BA3D97" w:rsidP="00840CE5">
      <w:pPr>
        <w:spacing w:line="276" w:lineRule="auto"/>
        <w:jc w:val="center"/>
        <w:rPr>
          <w:rFonts w:asciiTheme="majorHAnsi" w:hAnsiTheme="majorHAnsi" w:cstheme="majorHAnsi"/>
          <w:sz w:val="26"/>
          <w:szCs w:val="26"/>
          <w:lang w:val="pt-BR"/>
        </w:rPr>
      </w:pPr>
      <w:r w:rsidRPr="007364C6">
        <w:rPr>
          <w:rFonts w:asciiTheme="majorHAnsi" w:hAnsiTheme="majorHAnsi" w:cstheme="majorHAnsi"/>
          <w:sz w:val="26"/>
          <w:szCs w:val="26"/>
          <w:lang w:val="pt-BR"/>
        </w:rPr>
        <w:t xml:space="preserve">--------------------- </w:t>
      </w:r>
      <w:r w:rsidRPr="007364C6">
        <w:rPr>
          <w:rFonts w:asciiTheme="majorHAnsi" w:hAnsiTheme="majorHAnsi" w:cstheme="majorHAnsi"/>
          <w:b/>
          <w:bCs/>
          <w:sz w:val="26"/>
          <w:szCs w:val="26"/>
          <w:lang w:val="pt-BR"/>
        </w:rPr>
        <w:t xml:space="preserve">HẾT </w:t>
      </w:r>
      <w:r w:rsidRPr="007364C6">
        <w:rPr>
          <w:rFonts w:asciiTheme="majorHAnsi" w:hAnsiTheme="majorHAnsi" w:cstheme="majorHAnsi"/>
          <w:sz w:val="26"/>
          <w:szCs w:val="26"/>
          <w:lang w:val="pt-BR"/>
        </w:rPr>
        <w:t>------------------------</w:t>
      </w:r>
    </w:p>
    <w:p w14:paraId="5184426B" w14:textId="77777777" w:rsidR="00BA3D97" w:rsidRPr="007364C6"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r w:rsidRPr="007364C6">
        <w:rPr>
          <w:rFonts w:asciiTheme="majorHAnsi" w:hAnsiTheme="majorHAnsi" w:cstheme="majorHAnsi"/>
          <w:i/>
          <w:iCs/>
          <w:sz w:val="26"/>
          <w:szCs w:val="26"/>
          <w:lang w:val="pt-BR"/>
        </w:rPr>
        <w:t>- Thí sinh không được sủ dụng tài liệu;</w:t>
      </w:r>
    </w:p>
    <w:p w14:paraId="59F4D524" w14:textId="77777777" w:rsidR="00BA3D97" w:rsidRPr="007364C6"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r w:rsidRPr="007364C6">
        <w:rPr>
          <w:rFonts w:asciiTheme="majorHAnsi" w:hAnsiTheme="majorHAnsi" w:cstheme="majorHAnsi"/>
          <w:i/>
          <w:iCs/>
          <w:sz w:val="26"/>
          <w:szCs w:val="26"/>
          <w:lang w:val="pt-BR"/>
        </w:rPr>
        <w:t>- Giám thị không giải thich gì thêm.</w:t>
      </w:r>
    </w:p>
    <w:p w14:paraId="3E97A5B4" w14:textId="77777777" w:rsidR="00BA3D97" w:rsidRPr="007364C6"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p>
    <w:p w14:paraId="18563656" w14:textId="77777777" w:rsidR="00BA3D97" w:rsidRPr="007364C6" w:rsidRDefault="00BA3D97" w:rsidP="00840CE5">
      <w:pPr>
        <w:tabs>
          <w:tab w:val="left" w:pos="720"/>
        </w:tabs>
        <w:spacing w:line="276" w:lineRule="auto"/>
        <w:ind w:left="720" w:hanging="360"/>
        <w:jc w:val="both"/>
        <w:rPr>
          <w:rFonts w:asciiTheme="majorHAnsi" w:hAnsiTheme="majorHAnsi" w:cstheme="majorHAnsi"/>
          <w:i/>
          <w:iCs/>
          <w:sz w:val="26"/>
          <w:szCs w:val="26"/>
          <w:lang w:val="pt-BR"/>
        </w:rPr>
      </w:pPr>
    </w:p>
    <w:p w14:paraId="4EE99E9D" w14:textId="62171CE2" w:rsidR="00DD08D5" w:rsidRPr="007364C6" w:rsidRDefault="00DD08D5" w:rsidP="00840CE5">
      <w:pPr>
        <w:spacing w:line="276" w:lineRule="auto"/>
        <w:rPr>
          <w:rFonts w:asciiTheme="majorHAnsi" w:hAnsiTheme="majorHAnsi" w:cstheme="majorHAnsi"/>
          <w:i/>
          <w:iCs/>
          <w:sz w:val="26"/>
          <w:szCs w:val="26"/>
          <w:lang w:val="pt-BR"/>
        </w:rPr>
      </w:pPr>
      <w:r w:rsidRPr="007364C6">
        <w:rPr>
          <w:rFonts w:asciiTheme="majorHAnsi" w:hAnsiTheme="majorHAnsi" w:cstheme="majorHAnsi"/>
          <w:i/>
          <w:iCs/>
          <w:sz w:val="26"/>
          <w:szCs w:val="26"/>
          <w:lang w:val="pt-BR"/>
        </w:rPr>
        <w:br w:type="page"/>
      </w:r>
    </w:p>
    <w:tbl>
      <w:tblPr>
        <w:tblW w:w="10948" w:type="dxa"/>
        <w:tblInd w:w="534" w:type="dxa"/>
        <w:tblLook w:val="04A0" w:firstRow="1" w:lastRow="0" w:firstColumn="1" w:lastColumn="0" w:noHBand="0" w:noVBand="1"/>
      </w:tblPr>
      <w:tblGrid>
        <w:gridCol w:w="3686"/>
        <w:gridCol w:w="7262"/>
      </w:tblGrid>
      <w:tr w:rsidR="00BA3D97" w:rsidRPr="00840CE5" w14:paraId="6D7FAFC3" w14:textId="77777777" w:rsidTr="00B2612F">
        <w:tc>
          <w:tcPr>
            <w:tcW w:w="3686" w:type="dxa"/>
          </w:tcPr>
          <w:p w14:paraId="39446FE6" w14:textId="77777777" w:rsidR="00BA3D97" w:rsidRPr="007364C6"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FF0000"/>
                <w:sz w:val="26"/>
                <w:szCs w:val="26"/>
                <w:lang w:val="pt-BR"/>
              </w:rPr>
            </w:pPr>
            <w:r w:rsidRPr="00840CE5">
              <w:rPr>
                <w:rFonts w:asciiTheme="majorHAnsi" w:hAnsiTheme="majorHAnsi" w:cstheme="majorHAnsi"/>
                <w:b/>
                <w:noProof/>
                <w:color w:val="0000FF"/>
                <w:sz w:val="26"/>
                <w:szCs w:val="26"/>
              </w:rPr>
              <w:lastRenderedPageBreak/>
              <mc:AlternateContent>
                <mc:Choice Requires="wps">
                  <w:drawing>
                    <wp:anchor distT="4294967295" distB="4294967295" distL="114300" distR="114300" simplePos="0" relativeHeight="251660288" behindDoc="0" locked="0" layoutInCell="1" allowOverlap="1" wp14:anchorId="5686CA8B" wp14:editId="0C151655">
                      <wp:simplePos x="0" y="0"/>
                      <wp:positionH relativeFrom="column">
                        <wp:posOffset>396875</wp:posOffset>
                      </wp:positionH>
                      <wp:positionV relativeFrom="paragraph">
                        <wp:posOffset>174625</wp:posOffset>
                      </wp:positionV>
                      <wp:extent cx="1335405" cy="0"/>
                      <wp:effectExtent l="0" t="0" r="17145" b="19050"/>
                      <wp:wrapNone/>
                      <wp:docPr id="1491109898" name="Straight Connector 1491109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28F7AA" id="Straight Connector 149110989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25pt,13.75pt" to="136.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" strokecolor="black [3040]">
                      <o:lock v:ext="edit" shapetype="f"/>
                    </v:line>
                  </w:pict>
                </mc:Fallback>
              </mc:AlternateContent>
            </w:r>
            <w:r w:rsidRPr="007364C6">
              <w:rPr>
                <w:rFonts w:asciiTheme="majorHAnsi" w:hAnsiTheme="majorHAnsi" w:cstheme="majorHAnsi"/>
                <w:b/>
                <w:bCs/>
                <w:color w:val="FF0000"/>
                <w:sz w:val="26"/>
                <w:szCs w:val="26"/>
                <w:lang w:val="pt-BR"/>
              </w:rPr>
              <w:t>LUYỆN THI CAO TRÍ</w:t>
            </w:r>
          </w:p>
          <w:p w14:paraId="11859D81" w14:textId="3B8B5474" w:rsidR="00BA3D97" w:rsidRPr="007364C6" w:rsidRDefault="00BA3D97" w:rsidP="00840CE5">
            <w:pPr>
              <w:tabs>
                <w:tab w:val="left" w:pos="426"/>
                <w:tab w:val="left" w:pos="3060"/>
                <w:tab w:val="left" w:pos="5760"/>
                <w:tab w:val="left" w:pos="8460"/>
              </w:tabs>
              <w:spacing w:line="276" w:lineRule="auto"/>
              <w:jc w:val="center"/>
              <w:rPr>
                <w:rFonts w:asciiTheme="majorHAnsi" w:hAnsiTheme="majorHAnsi" w:cstheme="majorHAnsi"/>
                <w:b/>
                <w:color w:val="008000"/>
                <w:sz w:val="26"/>
                <w:szCs w:val="26"/>
                <w:lang w:val="pt-BR"/>
              </w:rPr>
            </w:pPr>
            <w:r w:rsidRPr="007364C6">
              <w:rPr>
                <w:rFonts w:asciiTheme="majorHAnsi" w:hAnsiTheme="majorHAnsi" w:cstheme="majorHAnsi"/>
                <w:b/>
                <w:color w:val="008000"/>
                <w:sz w:val="26"/>
                <w:szCs w:val="26"/>
                <w:lang w:val="pt-BR"/>
              </w:rPr>
              <w:t>ĐỀ THI MINH HOẠ</w:t>
            </w:r>
          </w:p>
          <w:p w14:paraId="4DF81443"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Cs/>
                <w:i/>
                <w:color w:val="0000FF"/>
                <w:sz w:val="26"/>
                <w:szCs w:val="26"/>
              </w:rPr>
            </w:pPr>
            <w:r w:rsidRPr="00840CE5">
              <w:rPr>
                <w:rFonts w:asciiTheme="majorHAnsi" w:hAnsiTheme="majorHAnsi" w:cstheme="majorHAnsi"/>
                <w:bCs/>
                <w:i/>
                <w:color w:val="0000FF"/>
                <w:sz w:val="26"/>
                <w:szCs w:val="26"/>
              </w:rPr>
              <w:t>(Đề thi có 04 trang)</w:t>
            </w:r>
          </w:p>
          <w:p w14:paraId="412E233C"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c>
          <w:tcPr>
            <w:tcW w:w="7262" w:type="dxa"/>
          </w:tcPr>
          <w:p w14:paraId="220A86EC"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ĐỀ KIỂM TRA LỚP 10</w:t>
            </w:r>
          </w:p>
          <w:p w14:paraId="08E6C236"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b/>
                <w:bCs/>
                <w:color w:val="008000"/>
                <w:sz w:val="26"/>
                <w:szCs w:val="26"/>
              </w:rPr>
            </w:pPr>
            <w:r w:rsidRPr="00840CE5">
              <w:rPr>
                <w:rFonts w:asciiTheme="majorHAnsi" w:hAnsiTheme="majorHAnsi" w:cstheme="majorHAnsi"/>
                <w:b/>
                <w:bCs/>
                <w:color w:val="008000"/>
                <w:sz w:val="26"/>
                <w:szCs w:val="26"/>
              </w:rPr>
              <w:t>Môn thi: VẬT LÍ</w:t>
            </w:r>
          </w:p>
          <w:p w14:paraId="17B5471E" w14:textId="77777777" w:rsidR="00BA3D97" w:rsidRPr="00840CE5" w:rsidRDefault="00BA3D97" w:rsidP="0002322C">
            <w:pPr>
              <w:tabs>
                <w:tab w:val="left" w:pos="426"/>
                <w:tab w:val="left" w:pos="3060"/>
                <w:tab w:val="left" w:pos="5760"/>
                <w:tab w:val="left" w:pos="8460"/>
              </w:tabs>
              <w:spacing w:line="276" w:lineRule="auto"/>
              <w:rPr>
                <w:rFonts w:asciiTheme="majorHAnsi" w:hAnsiTheme="majorHAnsi" w:cstheme="majorHAnsi"/>
                <w:i/>
                <w:iCs/>
                <w:color w:val="0000FF"/>
                <w:sz w:val="26"/>
                <w:szCs w:val="26"/>
              </w:rPr>
            </w:pPr>
            <w:r w:rsidRPr="00840CE5">
              <w:rPr>
                <w:rFonts w:asciiTheme="majorHAnsi" w:hAnsiTheme="majorHAnsi" w:cstheme="majorHAnsi"/>
                <w:i/>
                <w:iCs/>
                <w:color w:val="0000FF"/>
                <w:sz w:val="26"/>
                <w:szCs w:val="26"/>
              </w:rPr>
              <w:t xml:space="preserve">Thời </w:t>
            </w:r>
            <w:r w:rsidRPr="00840CE5">
              <w:rPr>
                <w:rFonts w:asciiTheme="majorHAnsi" w:hAnsiTheme="majorHAnsi" w:cstheme="majorHAnsi"/>
                <w:i/>
                <w:iCs/>
                <w:color w:val="0000FF"/>
                <w:sz w:val="26"/>
                <w:szCs w:val="26"/>
                <w:u w:val="single"/>
              </w:rPr>
              <w:t>gian làm bài: 50 phút không kể thời gian phát</w:t>
            </w:r>
            <w:r w:rsidRPr="00840CE5">
              <w:rPr>
                <w:rFonts w:asciiTheme="majorHAnsi" w:hAnsiTheme="majorHAnsi" w:cstheme="majorHAnsi"/>
                <w:i/>
                <w:iCs/>
                <w:color w:val="0000FF"/>
                <w:sz w:val="26"/>
                <w:szCs w:val="26"/>
              </w:rPr>
              <w:t xml:space="preserve"> đề</w:t>
            </w:r>
          </w:p>
          <w:p w14:paraId="207617E7" w14:textId="77777777" w:rsidR="00BA3D97" w:rsidRPr="00840CE5" w:rsidRDefault="00BA3D97" w:rsidP="00840CE5">
            <w:pPr>
              <w:tabs>
                <w:tab w:val="left" w:pos="426"/>
                <w:tab w:val="left" w:pos="3060"/>
                <w:tab w:val="left" w:pos="5760"/>
                <w:tab w:val="left" w:pos="8460"/>
              </w:tabs>
              <w:spacing w:line="276" w:lineRule="auto"/>
              <w:jc w:val="center"/>
              <w:rPr>
                <w:rFonts w:asciiTheme="majorHAnsi" w:hAnsiTheme="majorHAnsi" w:cstheme="majorHAnsi"/>
                <w:sz w:val="26"/>
                <w:szCs w:val="26"/>
              </w:rPr>
            </w:pPr>
          </w:p>
        </w:tc>
      </w:tr>
    </w:tbl>
    <w:p w14:paraId="64540A8D" w14:textId="77777777" w:rsidR="00BA3D97" w:rsidRPr="00840CE5" w:rsidRDefault="00BA3D97" w:rsidP="00840CE5">
      <w:pPr>
        <w:spacing w:line="276" w:lineRule="auto"/>
        <w:jc w:val="both"/>
        <w:rPr>
          <w:rFonts w:asciiTheme="majorHAnsi" w:hAnsiTheme="majorHAnsi" w:cstheme="majorHAnsi"/>
          <w:color w:val="0000FF"/>
          <w:sz w:val="26"/>
          <w:szCs w:val="26"/>
        </w:rPr>
      </w:pPr>
      <w:r w:rsidRPr="00840CE5">
        <w:rPr>
          <w:rFonts w:asciiTheme="majorHAnsi" w:hAnsiTheme="majorHAnsi" w:cstheme="majorHAnsi"/>
          <w:b/>
          <w:color w:val="0000FF"/>
          <w:sz w:val="26"/>
          <w:szCs w:val="26"/>
        </w:rPr>
        <w:t>Phần I.</w:t>
      </w:r>
    </w:p>
    <w:p w14:paraId="0725AB9A"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sz w:val="26"/>
          <w:szCs w:val="26"/>
        </w:rPr>
        <w:t xml:space="preserve">(Mỗi câu trả lời đúng thí sinh được </w:t>
      </w:r>
      <w:r w:rsidRPr="00840CE5">
        <w:rPr>
          <w:rFonts w:asciiTheme="majorHAnsi" w:hAnsiTheme="majorHAnsi" w:cstheme="majorHAnsi"/>
          <w:position w:val="-10"/>
          <w:sz w:val="26"/>
          <w:szCs w:val="26"/>
        </w:rPr>
        <w:object w:dxaOrig="520" w:dyaOrig="320" w14:anchorId="695FE068">
          <v:shape id="_x0000_i1043" type="#_x0000_t75" style="width:26.5pt;height:15.5pt" o:ole="">
            <v:imagedata r:id="rId43" o:title=""/>
          </v:shape>
          <o:OLEObject Type="Embed" ProgID="Equation.DSMT4" ShapeID="_x0000_i1043" DrawAspect="Content" ObjectID="_1783758217" r:id="rId44"/>
        </w:object>
      </w:r>
      <w:r w:rsidRPr="00840CE5">
        <w:rPr>
          <w:rFonts w:asciiTheme="majorHAnsi" w:hAnsiTheme="majorHAnsi" w:cstheme="majorHAnsi"/>
          <w:sz w:val="26"/>
          <w:szCs w:val="26"/>
        </w:rPr>
        <w:t xml:space="preserve"> điểm)</w:t>
      </w:r>
    </w:p>
    <w:tbl>
      <w:tblPr>
        <w:tblW w:w="4210" w:type="dxa"/>
        <w:jc w:val="center"/>
        <w:tblCellSpacing w:w="0" w:type="dxa"/>
        <w:tblCellMar>
          <w:top w:w="80" w:type="dxa"/>
          <w:left w:w="160" w:type="dxa"/>
          <w:bottom w:w="80" w:type="dxa"/>
          <w:right w:w="160" w:type="dxa"/>
        </w:tblCellMar>
        <w:tblLook w:val="04A0" w:firstRow="1" w:lastRow="0" w:firstColumn="1" w:lastColumn="0" w:noHBand="0" w:noVBand="1"/>
      </w:tblPr>
      <w:tblGrid>
        <w:gridCol w:w="885"/>
        <w:gridCol w:w="1230"/>
        <w:gridCol w:w="865"/>
        <w:gridCol w:w="1230"/>
      </w:tblGrid>
      <w:tr w:rsidR="00BA3D97" w:rsidRPr="00840CE5" w14:paraId="48E4D0AB" w14:textId="77777777" w:rsidTr="00A549C9">
        <w:trPr>
          <w:cantSplit/>
          <w:trHeight w:val="31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B34E765"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479DED3A"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c>
          <w:tcPr>
            <w:tcW w:w="0" w:type="auto"/>
            <w:tcBorders>
              <w:top w:val="single" w:sz="8" w:space="0" w:color="000000"/>
              <w:bottom w:val="single" w:sz="8" w:space="0" w:color="000000"/>
              <w:right w:val="single" w:sz="8" w:space="0" w:color="000000"/>
            </w:tcBorders>
            <w:vAlign w:val="center"/>
          </w:tcPr>
          <w:p w14:paraId="10A29441"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481E2E58"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r>
      <w:tr w:rsidR="00BA3D97" w:rsidRPr="00840CE5" w14:paraId="65905997"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0D25FCC7"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w:t>
            </w:r>
          </w:p>
        </w:tc>
        <w:tc>
          <w:tcPr>
            <w:tcW w:w="0" w:type="auto"/>
            <w:tcBorders>
              <w:bottom w:val="single" w:sz="8" w:space="0" w:color="000000"/>
              <w:right w:val="single" w:sz="8" w:space="0" w:color="000000"/>
            </w:tcBorders>
            <w:vAlign w:val="center"/>
          </w:tcPr>
          <w:p w14:paraId="055F0ACE" w14:textId="730D0187"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A</w:t>
            </w:r>
          </w:p>
        </w:tc>
        <w:tc>
          <w:tcPr>
            <w:tcW w:w="0" w:type="auto"/>
            <w:tcBorders>
              <w:bottom w:val="single" w:sz="8" w:space="0" w:color="000000"/>
              <w:right w:val="single" w:sz="8" w:space="0" w:color="000000"/>
            </w:tcBorders>
            <w:vAlign w:val="center"/>
          </w:tcPr>
          <w:p w14:paraId="2A2E304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10</w:t>
            </w:r>
          </w:p>
        </w:tc>
        <w:tc>
          <w:tcPr>
            <w:tcW w:w="0" w:type="auto"/>
            <w:tcBorders>
              <w:bottom w:val="single" w:sz="8" w:space="0" w:color="000000"/>
              <w:right w:val="single" w:sz="8" w:space="0" w:color="000000"/>
            </w:tcBorders>
            <w:vAlign w:val="center"/>
          </w:tcPr>
          <w:p w14:paraId="48FE79B8" w14:textId="72D3F99F"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A</w:t>
            </w:r>
          </w:p>
        </w:tc>
      </w:tr>
      <w:tr w:rsidR="00BA3D97" w:rsidRPr="00840CE5" w14:paraId="22D9F7F6"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6DC9D63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2</w:t>
            </w:r>
          </w:p>
        </w:tc>
        <w:tc>
          <w:tcPr>
            <w:tcW w:w="0" w:type="auto"/>
            <w:tcBorders>
              <w:bottom w:val="single" w:sz="8" w:space="0" w:color="000000"/>
              <w:right w:val="single" w:sz="8" w:space="0" w:color="000000"/>
            </w:tcBorders>
            <w:vAlign w:val="center"/>
          </w:tcPr>
          <w:p w14:paraId="732BC615" w14:textId="39A461C5"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715B0631"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11</w:t>
            </w:r>
          </w:p>
        </w:tc>
        <w:tc>
          <w:tcPr>
            <w:tcW w:w="0" w:type="auto"/>
            <w:tcBorders>
              <w:bottom w:val="single" w:sz="8" w:space="0" w:color="000000"/>
              <w:right w:val="single" w:sz="8" w:space="0" w:color="000000"/>
            </w:tcBorders>
            <w:vAlign w:val="center"/>
          </w:tcPr>
          <w:p w14:paraId="4C097BAA" w14:textId="6CD16BD4"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r>
      <w:tr w:rsidR="00BA3D97" w:rsidRPr="00840CE5" w14:paraId="2F5D9BF0"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1F0A4B9F"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3</w:t>
            </w:r>
          </w:p>
        </w:tc>
        <w:tc>
          <w:tcPr>
            <w:tcW w:w="0" w:type="auto"/>
            <w:tcBorders>
              <w:bottom w:val="single" w:sz="8" w:space="0" w:color="000000"/>
              <w:right w:val="single" w:sz="8" w:space="0" w:color="000000"/>
            </w:tcBorders>
            <w:vAlign w:val="center"/>
          </w:tcPr>
          <w:p w14:paraId="6903CF87" w14:textId="0F8AA0EB"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523D53CB"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12</w:t>
            </w:r>
          </w:p>
        </w:tc>
        <w:tc>
          <w:tcPr>
            <w:tcW w:w="0" w:type="auto"/>
            <w:tcBorders>
              <w:bottom w:val="single" w:sz="8" w:space="0" w:color="000000"/>
              <w:right w:val="single" w:sz="8" w:space="0" w:color="000000"/>
            </w:tcBorders>
            <w:vAlign w:val="center"/>
          </w:tcPr>
          <w:p w14:paraId="15C48637" w14:textId="247F9B2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43E237B8"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35340341"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4</w:t>
            </w:r>
          </w:p>
        </w:tc>
        <w:tc>
          <w:tcPr>
            <w:tcW w:w="0" w:type="auto"/>
            <w:tcBorders>
              <w:bottom w:val="single" w:sz="8" w:space="0" w:color="000000"/>
              <w:right w:val="single" w:sz="8" w:space="0" w:color="000000"/>
            </w:tcBorders>
            <w:vAlign w:val="center"/>
          </w:tcPr>
          <w:p w14:paraId="276DAFE1" w14:textId="2BC53E1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c>
          <w:tcPr>
            <w:tcW w:w="0" w:type="auto"/>
            <w:tcBorders>
              <w:bottom w:val="single" w:sz="8" w:space="0" w:color="000000"/>
              <w:right w:val="single" w:sz="8" w:space="0" w:color="000000"/>
            </w:tcBorders>
            <w:vAlign w:val="center"/>
          </w:tcPr>
          <w:p w14:paraId="3601075B"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13</w:t>
            </w:r>
          </w:p>
        </w:tc>
        <w:tc>
          <w:tcPr>
            <w:tcW w:w="0" w:type="auto"/>
            <w:tcBorders>
              <w:bottom w:val="single" w:sz="8" w:space="0" w:color="000000"/>
              <w:right w:val="single" w:sz="8" w:space="0" w:color="000000"/>
            </w:tcBorders>
            <w:vAlign w:val="center"/>
          </w:tcPr>
          <w:p w14:paraId="608405DF" w14:textId="69657458"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r>
      <w:tr w:rsidR="00BA3D97" w:rsidRPr="00840CE5" w14:paraId="46706989"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5880636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5</w:t>
            </w:r>
          </w:p>
        </w:tc>
        <w:tc>
          <w:tcPr>
            <w:tcW w:w="0" w:type="auto"/>
            <w:tcBorders>
              <w:bottom w:val="single" w:sz="8" w:space="0" w:color="000000"/>
              <w:right w:val="single" w:sz="8" w:space="0" w:color="000000"/>
            </w:tcBorders>
            <w:vAlign w:val="center"/>
          </w:tcPr>
          <w:p w14:paraId="50729D9E" w14:textId="696CEA7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c>
          <w:tcPr>
            <w:tcW w:w="0" w:type="auto"/>
            <w:tcBorders>
              <w:bottom w:val="single" w:sz="8" w:space="0" w:color="000000"/>
              <w:right w:val="single" w:sz="8" w:space="0" w:color="000000"/>
            </w:tcBorders>
            <w:vAlign w:val="center"/>
          </w:tcPr>
          <w:p w14:paraId="58159482"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14</w:t>
            </w:r>
          </w:p>
        </w:tc>
        <w:tc>
          <w:tcPr>
            <w:tcW w:w="0" w:type="auto"/>
            <w:tcBorders>
              <w:bottom w:val="single" w:sz="8" w:space="0" w:color="000000"/>
              <w:right w:val="single" w:sz="8" w:space="0" w:color="000000"/>
            </w:tcBorders>
            <w:vAlign w:val="center"/>
          </w:tcPr>
          <w:p w14:paraId="4EEF1E76" w14:textId="77777777" w:rsidR="00BA3D97" w:rsidRPr="00840CE5" w:rsidRDefault="00BA3D97"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r>
      <w:tr w:rsidR="00BA3D97" w:rsidRPr="00840CE5" w14:paraId="55355607"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618D905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6</w:t>
            </w:r>
          </w:p>
        </w:tc>
        <w:tc>
          <w:tcPr>
            <w:tcW w:w="0" w:type="auto"/>
            <w:tcBorders>
              <w:bottom w:val="single" w:sz="8" w:space="0" w:color="000000"/>
              <w:right w:val="single" w:sz="8" w:space="0" w:color="000000"/>
            </w:tcBorders>
            <w:vAlign w:val="center"/>
          </w:tcPr>
          <w:p w14:paraId="0EE78F89" w14:textId="67844DE6" w:rsidR="00BA3D97" w:rsidRPr="00840CE5" w:rsidRDefault="00DD08D5" w:rsidP="00840CE5">
            <w:pPr>
              <w:spacing w:line="276" w:lineRule="auto"/>
              <w:jc w:val="center"/>
              <w:rPr>
                <w:rFonts w:asciiTheme="majorHAnsi" w:hAnsiTheme="majorHAnsi" w:cstheme="majorHAnsi"/>
                <w:b/>
                <w:bCs/>
                <w:sz w:val="26"/>
                <w:szCs w:val="26"/>
              </w:rPr>
            </w:pPr>
            <w:r w:rsidRPr="00840CE5">
              <w:rPr>
                <w:rFonts w:asciiTheme="majorHAnsi" w:hAnsiTheme="majorHAnsi" w:cstheme="majorHAnsi"/>
                <w:b/>
                <w:bCs/>
                <w:sz w:val="26"/>
                <w:szCs w:val="26"/>
              </w:rPr>
              <w:t>A</w:t>
            </w:r>
          </w:p>
        </w:tc>
        <w:tc>
          <w:tcPr>
            <w:tcW w:w="0" w:type="auto"/>
            <w:tcBorders>
              <w:bottom w:val="single" w:sz="8" w:space="0" w:color="000000"/>
              <w:right w:val="single" w:sz="8" w:space="0" w:color="000000"/>
            </w:tcBorders>
            <w:vAlign w:val="center"/>
          </w:tcPr>
          <w:p w14:paraId="647A2F2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15</w:t>
            </w:r>
          </w:p>
        </w:tc>
        <w:tc>
          <w:tcPr>
            <w:tcW w:w="0" w:type="auto"/>
            <w:tcBorders>
              <w:bottom w:val="single" w:sz="8" w:space="0" w:color="000000"/>
              <w:right w:val="single" w:sz="8" w:space="0" w:color="000000"/>
            </w:tcBorders>
            <w:vAlign w:val="center"/>
          </w:tcPr>
          <w:p w14:paraId="3E6F7702" w14:textId="1F0CB4DC"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r>
      <w:tr w:rsidR="00BA3D97" w:rsidRPr="00840CE5" w14:paraId="75C0CE7C"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7A321D43"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7</w:t>
            </w:r>
          </w:p>
        </w:tc>
        <w:tc>
          <w:tcPr>
            <w:tcW w:w="0" w:type="auto"/>
            <w:tcBorders>
              <w:bottom w:val="single" w:sz="8" w:space="0" w:color="000000"/>
              <w:right w:val="single" w:sz="8" w:space="0" w:color="000000"/>
            </w:tcBorders>
            <w:vAlign w:val="center"/>
          </w:tcPr>
          <w:p w14:paraId="6F99818F" w14:textId="094A6C56"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c>
          <w:tcPr>
            <w:tcW w:w="0" w:type="auto"/>
            <w:tcBorders>
              <w:bottom w:val="single" w:sz="8" w:space="0" w:color="000000"/>
              <w:right w:val="single" w:sz="8" w:space="0" w:color="000000"/>
            </w:tcBorders>
            <w:vAlign w:val="center"/>
          </w:tcPr>
          <w:p w14:paraId="6F0C2C47"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16</w:t>
            </w:r>
          </w:p>
        </w:tc>
        <w:tc>
          <w:tcPr>
            <w:tcW w:w="0" w:type="auto"/>
            <w:tcBorders>
              <w:bottom w:val="single" w:sz="8" w:space="0" w:color="000000"/>
              <w:right w:val="single" w:sz="8" w:space="0" w:color="000000"/>
            </w:tcBorders>
            <w:vAlign w:val="center"/>
          </w:tcPr>
          <w:p w14:paraId="410B9E32" w14:textId="3A19BD7E"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1235F3E8"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00BE619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8</w:t>
            </w:r>
          </w:p>
        </w:tc>
        <w:tc>
          <w:tcPr>
            <w:tcW w:w="0" w:type="auto"/>
            <w:tcBorders>
              <w:bottom w:val="single" w:sz="8" w:space="0" w:color="000000"/>
              <w:right w:val="single" w:sz="8" w:space="0" w:color="000000"/>
            </w:tcBorders>
            <w:vAlign w:val="center"/>
          </w:tcPr>
          <w:p w14:paraId="22B278C2" w14:textId="45511D1A"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C</w:t>
            </w:r>
          </w:p>
        </w:tc>
        <w:tc>
          <w:tcPr>
            <w:tcW w:w="0" w:type="auto"/>
            <w:tcBorders>
              <w:bottom w:val="single" w:sz="8" w:space="0" w:color="000000"/>
              <w:right w:val="single" w:sz="8" w:space="0" w:color="000000"/>
            </w:tcBorders>
            <w:vAlign w:val="center"/>
          </w:tcPr>
          <w:p w14:paraId="33CF65F9"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17</w:t>
            </w:r>
          </w:p>
        </w:tc>
        <w:tc>
          <w:tcPr>
            <w:tcW w:w="0" w:type="auto"/>
            <w:tcBorders>
              <w:bottom w:val="single" w:sz="8" w:space="0" w:color="000000"/>
              <w:right w:val="single" w:sz="8" w:space="0" w:color="000000"/>
            </w:tcBorders>
            <w:vAlign w:val="center"/>
          </w:tcPr>
          <w:p w14:paraId="3687C8FA" w14:textId="061931AD"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B</w:t>
            </w:r>
          </w:p>
        </w:tc>
      </w:tr>
      <w:tr w:rsidR="00BA3D97" w:rsidRPr="00840CE5" w14:paraId="4F250109" w14:textId="77777777" w:rsidTr="00A549C9">
        <w:trPr>
          <w:cantSplit/>
          <w:trHeight w:val="334"/>
          <w:tblCellSpacing w:w="0" w:type="dxa"/>
          <w:jc w:val="center"/>
        </w:trPr>
        <w:tc>
          <w:tcPr>
            <w:tcW w:w="0" w:type="auto"/>
            <w:tcBorders>
              <w:left w:val="single" w:sz="8" w:space="0" w:color="000000"/>
              <w:bottom w:val="single" w:sz="8" w:space="0" w:color="000000"/>
              <w:right w:val="single" w:sz="8" w:space="0" w:color="000000"/>
            </w:tcBorders>
            <w:vAlign w:val="center"/>
          </w:tcPr>
          <w:p w14:paraId="3ADAB53E"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9</w:t>
            </w:r>
          </w:p>
        </w:tc>
        <w:tc>
          <w:tcPr>
            <w:tcW w:w="0" w:type="auto"/>
            <w:tcBorders>
              <w:bottom w:val="single" w:sz="8" w:space="0" w:color="000000"/>
              <w:right w:val="single" w:sz="8" w:space="0" w:color="000000"/>
            </w:tcBorders>
            <w:vAlign w:val="center"/>
          </w:tcPr>
          <w:p w14:paraId="7367DA92" w14:textId="43AEE2E5"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c>
          <w:tcPr>
            <w:tcW w:w="0" w:type="auto"/>
            <w:tcBorders>
              <w:bottom w:val="single" w:sz="8" w:space="0" w:color="000000"/>
              <w:right w:val="single" w:sz="8" w:space="0" w:color="000000"/>
            </w:tcBorders>
            <w:vAlign w:val="center"/>
          </w:tcPr>
          <w:p w14:paraId="7239051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18</w:t>
            </w:r>
          </w:p>
        </w:tc>
        <w:tc>
          <w:tcPr>
            <w:tcW w:w="0" w:type="auto"/>
            <w:tcBorders>
              <w:bottom w:val="single" w:sz="8" w:space="0" w:color="000000"/>
              <w:right w:val="single" w:sz="8" w:space="0" w:color="000000"/>
            </w:tcBorders>
            <w:vAlign w:val="center"/>
          </w:tcPr>
          <w:p w14:paraId="1084BBCA" w14:textId="612503A6" w:rsidR="00BA3D97" w:rsidRPr="00840CE5" w:rsidRDefault="00B35D74" w:rsidP="00840CE5">
            <w:pPr>
              <w:spacing w:line="276" w:lineRule="auto"/>
              <w:jc w:val="center"/>
              <w:rPr>
                <w:rFonts w:asciiTheme="majorHAnsi" w:hAnsiTheme="majorHAnsi" w:cstheme="majorHAnsi"/>
                <w:b/>
                <w:bCs/>
                <w:sz w:val="26"/>
                <w:szCs w:val="26"/>
              </w:rPr>
            </w:pPr>
            <w:r>
              <w:rPr>
                <w:rFonts w:asciiTheme="majorHAnsi" w:hAnsiTheme="majorHAnsi" w:cstheme="majorHAnsi"/>
                <w:b/>
                <w:bCs/>
                <w:sz w:val="26"/>
                <w:szCs w:val="26"/>
              </w:rPr>
              <w:t>D</w:t>
            </w:r>
          </w:p>
        </w:tc>
      </w:tr>
    </w:tbl>
    <w:p w14:paraId="3E8AFFDF" w14:textId="77777777" w:rsidR="00BA3D97" w:rsidRPr="00840CE5" w:rsidRDefault="00BA3D97" w:rsidP="00840CE5">
      <w:pPr>
        <w:spacing w:line="276" w:lineRule="auto"/>
        <w:jc w:val="both"/>
        <w:rPr>
          <w:rFonts w:asciiTheme="majorHAnsi" w:hAnsiTheme="majorHAnsi" w:cstheme="majorHAnsi"/>
          <w:color w:val="0000FF"/>
          <w:sz w:val="26"/>
          <w:szCs w:val="26"/>
        </w:rPr>
      </w:pPr>
      <w:r w:rsidRPr="00840CE5">
        <w:rPr>
          <w:rFonts w:asciiTheme="majorHAnsi" w:hAnsiTheme="majorHAnsi" w:cstheme="majorHAnsi"/>
          <w:b/>
          <w:color w:val="0000FF"/>
          <w:sz w:val="26"/>
          <w:szCs w:val="26"/>
        </w:rPr>
        <w:t>Phần II</w:t>
      </w:r>
    </w:p>
    <w:p w14:paraId="7586E706" w14:textId="77777777" w:rsidR="00BA3D97" w:rsidRPr="00840CE5" w:rsidRDefault="00BA3D97" w:rsidP="00840CE5">
      <w:pPr>
        <w:spacing w:line="276" w:lineRule="auto"/>
        <w:jc w:val="both"/>
        <w:rPr>
          <w:rFonts w:asciiTheme="majorHAnsi" w:hAnsiTheme="majorHAnsi" w:cstheme="majorHAnsi"/>
          <w:sz w:val="26"/>
          <w:szCs w:val="26"/>
        </w:rPr>
      </w:pPr>
      <w:r w:rsidRPr="00840CE5">
        <w:rPr>
          <w:rFonts w:asciiTheme="majorHAnsi" w:hAnsiTheme="majorHAnsi" w:cstheme="majorHAnsi"/>
          <w:sz w:val="26"/>
          <w:szCs w:val="26"/>
        </w:rPr>
        <w:t xml:space="preserve">Điểm tối đa của 01 câu hỏi là </w:t>
      </w:r>
      <w:r w:rsidRPr="00840CE5">
        <w:rPr>
          <w:rFonts w:asciiTheme="majorHAnsi" w:hAnsiTheme="majorHAnsi" w:cstheme="majorHAnsi"/>
          <w:position w:val="-4"/>
          <w:sz w:val="26"/>
          <w:szCs w:val="26"/>
        </w:rPr>
        <w:object w:dxaOrig="139" w:dyaOrig="260" w14:anchorId="1E30E354">
          <v:shape id="_x0000_i1044" type="#_x0000_t75" style="width:6.5pt;height:13pt" o:ole="">
            <v:imagedata r:id="rId45" o:title=""/>
          </v:shape>
          <o:OLEObject Type="Embed" ProgID="Equation.DSMT4" ShapeID="_x0000_i1044" DrawAspect="Content" ObjectID="_1783758218" r:id="rId46"/>
        </w:object>
      </w:r>
      <w:r w:rsidRPr="00840CE5">
        <w:rPr>
          <w:rFonts w:asciiTheme="majorHAnsi" w:hAnsiTheme="majorHAnsi" w:cstheme="majorHAnsi"/>
          <w:sz w:val="26"/>
          <w:szCs w:val="26"/>
        </w:rPr>
        <w:t xml:space="preserve"> điểm.</w:t>
      </w:r>
    </w:p>
    <w:p w14:paraId="5359C94A"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01 ý trong 1 câu hỏi được </w:t>
      </w:r>
      <w:r w:rsidRPr="00840CE5">
        <w:rPr>
          <w:rFonts w:asciiTheme="majorHAnsi" w:hAnsiTheme="majorHAnsi" w:cstheme="majorHAnsi"/>
          <w:position w:val="-10"/>
          <w:sz w:val="26"/>
          <w:szCs w:val="26"/>
        </w:rPr>
        <w:object w:dxaOrig="360" w:dyaOrig="320" w14:anchorId="548DD66C">
          <v:shape id="_x0000_i1045" type="#_x0000_t75" style="width:18pt;height:15.5pt" o:ole="">
            <v:imagedata r:id="rId47" o:title=""/>
          </v:shape>
          <o:OLEObject Type="Embed" ProgID="Equation.DSMT4" ShapeID="_x0000_i1045" DrawAspect="Content" ObjectID="_1783758219" r:id="rId48"/>
        </w:object>
      </w:r>
      <w:r w:rsidRPr="00840CE5">
        <w:rPr>
          <w:rFonts w:asciiTheme="majorHAnsi" w:hAnsiTheme="majorHAnsi" w:cstheme="majorHAnsi"/>
          <w:sz w:val="26"/>
          <w:szCs w:val="26"/>
        </w:rPr>
        <w:t xml:space="preserve"> điểm.</w:t>
      </w:r>
    </w:p>
    <w:p w14:paraId="368BFC51"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02 ý trong 1 câu hỏi được </w:t>
      </w:r>
      <w:r w:rsidRPr="00840CE5">
        <w:rPr>
          <w:rFonts w:asciiTheme="majorHAnsi" w:hAnsiTheme="majorHAnsi" w:cstheme="majorHAnsi"/>
          <w:position w:val="-10"/>
          <w:sz w:val="26"/>
          <w:szCs w:val="26"/>
        </w:rPr>
        <w:object w:dxaOrig="520" w:dyaOrig="320" w14:anchorId="6067BCF5">
          <v:shape id="_x0000_i1046" type="#_x0000_t75" style="width:26.5pt;height:15.5pt" o:ole="">
            <v:imagedata r:id="rId49" o:title=""/>
          </v:shape>
          <o:OLEObject Type="Embed" ProgID="Equation.DSMT4" ShapeID="_x0000_i1046" DrawAspect="Content" ObjectID="_1783758220" r:id="rId50"/>
        </w:object>
      </w:r>
      <w:r w:rsidRPr="00840CE5">
        <w:rPr>
          <w:rFonts w:asciiTheme="majorHAnsi" w:hAnsiTheme="majorHAnsi" w:cstheme="majorHAnsi"/>
          <w:sz w:val="26"/>
          <w:szCs w:val="26"/>
        </w:rPr>
        <w:t xml:space="preserve"> điểm.</w:t>
      </w:r>
    </w:p>
    <w:p w14:paraId="335B8080"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xml:space="preserve">- Thí sinh chỉ lựa chọn chính xác 03 ý trong 1 câu hỏi được </w:t>
      </w:r>
      <w:r w:rsidRPr="00840CE5">
        <w:rPr>
          <w:rFonts w:asciiTheme="majorHAnsi" w:hAnsiTheme="majorHAnsi" w:cstheme="majorHAnsi"/>
          <w:position w:val="-10"/>
          <w:sz w:val="26"/>
          <w:szCs w:val="26"/>
        </w:rPr>
        <w:object w:dxaOrig="499" w:dyaOrig="320" w14:anchorId="06C8E709">
          <v:shape id="_x0000_i1047" type="#_x0000_t75" style="width:25pt;height:15.5pt" o:ole="">
            <v:imagedata r:id="rId51" o:title=""/>
          </v:shape>
          <o:OLEObject Type="Embed" ProgID="Equation.DSMT4" ShapeID="_x0000_i1047" DrawAspect="Content" ObjectID="_1783758221" r:id="rId52"/>
        </w:object>
      </w:r>
      <w:r w:rsidRPr="00840CE5">
        <w:rPr>
          <w:rFonts w:asciiTheme="majorHAnsi" w:hAnsiTheme="majorHAnsi" w:cstheme="majorHAnsi"/>
          <w:sz w:val="26"/>
          <w:szCs w:val="26"/>
        </w:rPr>
        <w:t xml:space="preserve"> điểm.</w:t>
      </w:r>
    </w:p>
    <w:p w14:paraId="585D7681" w14:textId="77777777" w:rsidR="00BA3D97" w:rsidRPr="00840CE5" w:rsidRDefault="00BA3D97" w:rsidP="00840CE5">
      <w:pPr>
        <w:tabs>
          <w:tab w:val="left" w:pos="720"/>
        </w:tabs>
        <w:spacing w:line="276" w:lineRule="auto"/>
        <w:ind w:left="720" w:hanging="360"/>
        <w:jc w:val="both"/>
        <w:rPr>
          <w:rFonts w:asciiTheme="majorHAnsi" w:hAnsiTheme="majorHAnsi" w:cstheme="majorHAnsi"/>
          <w:sz w:val="26"/>
          <w:szCs w:val="26"/>
        </w:rPr>
      </w:pPr>
      <w:r w:rsidRPr="00840CE5">
        <w:rPr>
          <w:rFonts w:asciiTheme="majorHAnsi" w:hAnsiTheme="majorHAnsi" w:cstheme="majorHAnsi"/>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BA3D97" w:rsidRPr="00840CE5" w14:paraId="489C71D8" w14:textId="77777777" w:rsidTr="00BA3D97">
        <w:trPr>
          <w:trHeight w:hRule="exact" w:val="512"/>
          <w:jc w:val="center"/>
        </w:trPr>
        <w:tc>
          <w:tcPr>
            <w:tcW w:w="888" w:type="dxa"/>
            <w:tcBorders>
              <w:top w:val="single" w:sz="4" w:space="0" w:color="auto"/>
              <w:left w:val="single" w:sz="4" w:space="0" w:color="auto"/>
            </w:tcBorders>
            <w:shd w:val="clear" w:color="auto" w:fill="FFFFFF"/>
            <w:vAlign w:val="center"/>
          </w:tcPr>
          <w:p w14:paraId="1498220F"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B5F6235"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5474D0B"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Đáp án</w:t>
            </w:r>
            <w:r w:rsidRPr="00840CE5">
              <w:rPr>
                <w:rFonts w:asciiTheme="majorHAnsi" w:hAnsiTheme="majorHAnsi" w:cstheme="majorHAnsi"/>
                <w:b/>
                <w:bCs/>
                <w:color w:val="0000FF"/>
                <w:sz w:val="26"/>
                <w:szCs w:val="26"/>
                <w:lang w:eastAsia="vi-VN" w:bidi="vi-VN"/>
              </w:rPr>
              <w:t xml:space="preserve"> </w:t>
            </w:r>
            <w:r w:rsidRPr="00840CE5">
              <w:rPr>
                <w:rFonts w:asciiTheme="majorHAnsi" w:hAnsiTheme="majorHAnsi" w:cstheme="majorHAnsi"/>
                <w:b/>
                <w:bCs/>
                <w:color w:val="0000FF"/>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1B6364E8"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F22DDD0"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7A463FC" w14:textId="77777777" w:rsidR="00BA3D97" w:rsidRPr="00840CE5" w:rsidRDefault="00BA3D97" w:rsidP="00840CE5">
            <w:pPr>
              <w:widowControl w:val="0"/>
              <w:spacing w:line="276" w:lineRule="auto"/>
              <w:jc w:val="center"/>
              <w:rPr>
                <w:rFonts w:asciiTheme="majorHAnsi" w:hAnsiTheme="majorHAnsi" w:cstheme="majorHAnsi"/>
                <w:b/>
                <w:bCs/>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Đáp án</w:t>
            </w:r>
            <w:r w:rsidRPr="00840CE5">
              <w:rPr>
                <w:rFonts w:asciiTheme="majorHAnsi" w:hAnsiTheme="majorHAnsi" w:cstheme="majorHAnsi"/>
                <w:b/>
                <w:bCs/>
                <w:color w:val="0000FF"/>
                <w:sz w:val="26"/>
                <w:szCs w:val="26"/>
                <w:lang w:eastAsia="vi-VN" w:bidi="vi-VN"/>
              </w:rPr>
              <w:t xml:space="preserve"> </w:t>
            </w:r>
            <w:r w:rsidRPr="00840CE5">
              <w:rPr>
                <w:rFonts w:asciiTheme="majorHAnsi" w:hAnsiTheme="majorHAnsi" w:cstheme="majorHAnsi"/>
                <w:b/>
                <w:bCs/>
                <w:color w:val="0000FF"/>
                <w:sz w:val="26"/>
                <w:szCs w:val="26"/>
                <w:lang w:val="vi-VN" w:eastAsia="vi-VN" w:bidi="vi-VN"/>
              </w:rPr>
              <w:t>(Đ/S)</w:t>
            </w:r>
          </w:p>
        </w:tc>
      </w:tr>
      <w:tr w:rsidR="00BA3D97" w:rsidRPr="00840CE5" w14:paraId="40497D69" w14:textId="77777777" w:rsidTr="00B2612F">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4C84742"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1</w:t>
            </w:r>
          </w:p>
        </w:tc>
        <w:tc>
          <w:tcPr>
            <w:tcW w:w="1242" w:type="dxa"/>
            <w:tcBorders>
              <w:top w:val="single" w:sz="4" w:space="0" w:color="auto"/>
              <w:left w:val="single" w:sz="4" w:space="0" w:color="auto"/>
            </w:tcBorders>
            <w:shd w:val="clear" w:color="auto" w:fill="FFFFFF"/>
            <w:vAlign w:val="bottom"/>
          </w:tcPr>
          <w:p w14:paraId="02627603"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16560C10" w14:textId="63BC1D8A"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E19736A"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3</w:t>
            </w:r>
          </w:p>
        </w:tc>
        <w:tc>
          <w:tcPr>
            <w:tcW w:w="1422" w:type="dxa"/>
            <w:tcBorders>
              <w:top w:val="single" w:sz="4" w:space="0" w:color="auto"/>
              <w:left w:val="single" w:sz="4" w:space="0" w:color="auto"/>
            </w:tcBorders>
            <w:shd w:val="clear" w:color="auto" w:fill="FFFFFF"/>
            <w:vAlign w:val="bottom"/>
          </w:tcPr>
          <w:p w14:paraId="316DA3CB"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56316701" w14:textId="28BB5E6E"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r>
      <w:tr w:rsidR="00BA3D97" w:rsidRPr="00840CE5" w14:paraId="75EC28FC" w14:textId="77777777" w:rsidTr="00B2612F">
        <w:trPr>
          <w:trHeight w:hRule="exact" w:val="330"/>
          <w:jc w:val="center"/>
        </w:trPr>
        <w:tc>
          <w:tcPr>
            <w:tcW w:w="888" w:type="dxa"/>
            <w:vMerge/>
            <w:tcBorders>
              <w:left w:val="single" w:sz="4" w:space="0" w:color="auto"/>
            </w:tcBorders>
            <w:shd w:val="clear" w:color="auto" w:fill="FFFFFF"/>
            <w:vAlign w:val="center"/>
          </w:tcPr>
          <w:p w14:paraId="5E5CFC22"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3041A022"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60A914E3" w14:textId="28C04054" w:rsidR="00BA3D97" w:rsidRPr="00840CE5" w:rsidRDefault="00351857"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c>
          <w:tcPr>
            <w:tcW w:w="1120" w:type="dxa"/>
            <w:vMerge/>
            <w:tcBorders>
              <w:left w:val="single" w:sz="4" w:space="0" w:color="auto"/>
            </w:tcBorders>
            <w:shd w:val="clear" w:color="auto" w:fill="FFFFFF"/>
            <w:vAlign w:val="center"/>
          </w:tcPr>
          <w:p w14:paraId="51932ED1"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1677E66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10CF25DC"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Đ</w:t>
            </w:r>
          </w:p>
        </w:tc>
      </w:tr>
      <w:tr w:rsidR="00BA3D97" w:rsidRPr="00840CE5" w14:paraId="225887B1" w14:textId="77777777" w:rsidTr="00B2612F">
        <w:trPr>
          <w:trHeight w:hRule="exact" w:val="330"/>
          <w:jc w:val="center"/>
        </w:trPr>
        <w:tc>
          <w:tcPr>
            <w:tcW w:w="888" w:type="dxa"/>
            <w:vMerge/>
            <w:tcBorders>
              <w:left w:val="single" w:sz="4" w:space="0" w:color="auto"/>
            </w:tcBorders>
            <w:shd w:val="clear" w:color="auto" w:fill="FFFFFF"/>
            <w:vAlign w:val="center"/>
          </w:tcPr>
          <w:p w14:paraId="7FED30FF"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497DA4B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eastAsia="vi-VN" w:bidi="vi-VN"/>
              </w:rPr>
              <w:t>c</w:t>
            </w:r>
            <w:r w:rsidRPr="00840CE5">
              <w:rPr>
                <w:rFonts w:asciiTheme="majorHAnsi" w:hAnsiTheme="majorHAnsi" w:cstheme="majorHAnsi"/>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7425DB78" w14:textId="11659A0C"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tcBorders>
            <w:shd w:val="clear" w:color="auto" w:fill="FFFFFF"/>
            <w:vAlign w:val="center"/>
          </w:tcPr>
          <w:p w14:paraId="6B61919D"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191C1A2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662486E9" w14:textId="6D411B1B"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S</w:t>
            </w:r>
          </w:p>
        </w:tc>
      </w:tr>
      <w:tr w:rsidR="00BA3D97" w:rsidRPr="00840CE5" w14:paraId="6766D2BF" w14:textId="77777777" w:rsidTr="00B2612F">
        <w:trPr>
          <w:trHeight w:hRule="exact" w:val="318"/>
          <w:jc w:val="center"/>
        </w:trPr>
        <w:tc>
          <w:tcPr>
            <w:tcW w:w="888" w:type="dxa"/>
            <w:vMerge/>
            <w:tcBorders>
              <w:left w:val="single" w:sz="4" w:space="0" w:color="auto"/>
            </w:tcBorders>
            <w:shd w:val="clear" w:color="auto" w:fill="FFFFFF"/>
            <w:vAlign w:val="center"/>
          </w:tcPr>
          <w:p w14:paraId="395A4C1F"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58270B4A"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861" w:type="dxa"/>
            <w:tcBorders>
              <w:top w:val="single" w:sz="4" w:space="0" w:color="auto"/>
              <w:left w:val="single" w:sz="4" w:space="0" w:color="auto"/>
            </w:tcBorders>
            <w:shd w:val="clear" w:color="auto" w:fill="FFFFFF"/>
            <w:vAlign w:val="bottom"/>
          </w:tcPr>
          <w:p w14:paraId="6CE90167" w14:textId="67640DA7" w:rsidR="00BA3D97" w:rsidRPr="00840CE5" w:rsidRDefault="00351857"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c>
          <w:tcPr>
            <w:tcW w:w="1120" w:type="dxa"/>
            <w:vMerge/>
            <w:tcBorders>
              <w:left w:val="single" w:sz="4" w:space="0" w:color="auto"/>
            </w:tcBorders>
            <w:shd w:val="clear" w:color="auto" w:fill="FFFFFF"/>
            <w:vAlign w:val="center"/>
          </w:tcPr>
          <w:p w14:paraId="41E7BF5C" w14:textId="77777777" w:rsidR="00BA3D97" w:rsidRPr="00840CE5" w:rsidRDefault="00BA3D97" w:rsidP="00840CE5">
            <w:pPr>
              <w:widowControl w:val="0"/>
              <w:spacing w:line="276" w:lineRule="auto"/>
              <w:jc w:val="center"/>
              <w:rPr>
                <w:rFonts w:asciiTheme="majorHAnsi" w:eastAsia="Courier New" w:hAnsiTheme="majorHAnsi" w:cstheme="majorHAnsi"/>
                <w:color w:val="0000FF"/>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2A4F879"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3DDD21CF" w14:textId="2D566541"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r>
      <w:tr w:rsidR="00BA3D97" w:rsidRPr="00840CE5" w14:paraId="5D506521" w14:textId="77777777" w:rsidTr="00B2612F">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EAFCD57"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2</w:t>
            </w:r>
          </w:p>
        </w:tc>
        <w:tc>
          <w:tcPr>
            <w:tcW w:w="1242" w:type="dxa"/>
            <w:tcBorders>
              <w:top w:val="single" w:sz="4" w:space="0" w:color="auto"/>
              <w:left w:val="single" w:sz="4" w:space="0" w:color="auto"/>
            </w:tcBorders>
            <w:shd w:val="clear" w:color="auto" w:fill="FFFFFF"/>
            <w:vAlign w:val="bottom"/>
          </w:tcPr>
          <w:p w14:paraId="69656848"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725E7EB9" w14:textId="0A98D6FE" w:rsidR="00BA3D97" w:rsidRPr="00840CE5" w:rsidRDefault="00C354E7" w:rsidP="00840CE5">
            <w:pPr>
              <w:widowControl w:val="0"/>
              <w:spacing w:line="276" w:lineRule="auto"/>
              <w:jc w:val="center"/>
              <w:rPr>
                <w:rFonts w:asciiTheme="majorHAnsi" w:hAnsiTheme="majorHAnsi" w:cstheme="majorHAnsi"/>
                <w:sz w:val="26"/>
                <w:szCs w:val="26"/>
                <w:lang w:val="vi-VN" w:eastAsia="vi-VN" w:bidi="vi-VN"/>
              </w:rPr>
            </w:pPr>
            <w:r>
              <w:rPr>
                <w:rFonts w:asciiTheme="majorHAnsi" w:hAnsiTheme="majorHAnsi" w:cstheme="majorHAnsi"/>
                <w:sz w:val="26"/>
                <w:szCs w:val="26"/>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14:paraId="2E3086FA" w14:textId="77777777" w:rsidR="00BA3D97" w:rsidRPr="00840CE5" w:rsidRDefault="00BA3D97" w:rsidP="00840CE5">
            <w:pPr>
              <w:widowControl w:val="0"/>
              <w:spacing w:line="276" w:lineRule="auto"/>
              <w:jc w:val="center"/>
              <w:rPr>
                <w:rFonts w:asciiTheme="majorHAnsi" w:hAnsiTheme="majorHAnsi" w:cstheme="majorHAnsi"/>
                <w:color w:val="0000FF"/>
                <w:sz w:val="26"/>
                <w:szCs w:val="26"/>
                <w:lang w:val="vi-VN" w:eastAsia="vi-VN" w:bidi="vi-VN"/>
              </w:rPr>
            </w:pPr>
            <w:r w:rsidRPr="00840CE5">
              <w:rPr>
                <w:rFonts w:asciiTheme="majorHAnsi" w:hAnsiTheme="majorHAnsi" w:cstheme="majorHAnsi"/>
                <w:b/>
                <w:bCs/>
                <w:color w:val="0000FF"/>
                <w:sz w:val="26"/>
                <w:szCs w:val="26"/>
                <w:lang w:val="vi-VN" w:eastAsia="vi-VN" w:bidi="vi-VN"/>
              </w:rPr>
              <w:t>4</w:t>
            </w:r>
          </w:p>
        </w:tc>
        <w:tc>
          <w:tcPr>
            <w:tcW w:w="1422" w:type="dxa"/>
            <w:tcBorders>
              <w:top w:val="single" w:sz="4" w:space="0" w:color="auto"/>
              <w:left w:val="single" w:sz="4" w:space="0" w:color="auto"/>
            </w:tcBorders>
            <w:shd w:val="clear" w:color="auto" w:fill="FFFFFF"/>
            <w:vAlign w:val="bottom"/>
          </w:tcPr>
          <w:p w14:paraId="16B703C2"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0617E247" w14:textId="32B9CAC6"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r>
      <w:tr w:rsidR="00BA3D97" w:rsidRPr="00840CE5" w14:paraId="0E25A544" w14:textId="77777777" w:rsidTr="00B2612F">
        <w:trPr>
          <w:trHeight w:hRule="exact" w:val="330"/>
          <w:jc w:val="center"/>
        </w:trPr>
        <w:tc>
          <w:tcPr>
            <w:tcW w:w="888" w:type="dxa"/>
            <w:vMerge/>
            <w:tcBorders>
              <w:left w:val="single" w:sz="4" w:space="0" w:color="auto"/>
            </w:tcBorders>
            <w:shd w:val="clear" w:color="auto" w:fill="FFFFFF"/>
            <w:vAlign w:val="center"/>
          </w:tcPr>
          <w:p w14:paraId="70448AB0"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10896AC4"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861" w:type="dxa"/>
            <w:tcBorders>
              <w:top w:val="single" w:sz="4" w:space="0" w:color="auto"/>
              <w:left w:val="single" w:sz="4" w:space="0" w:color="auto"/>
            </w:tcBorders>
            <w:shd w:val="clear" w:color="auto" w:fill="FFFFFF"/>
            <w:vAlign w:val="bottom"/>
          </w:tcPr>
          <w:p w14:paraId="02D1992E" w14:textId="6DD89CDA"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tcBorders>
            <w:shd w:val="clear" w:color="auto" w:fill="FFFFFF"/>
            <w:vAlign w:val="center"/>
          </w:tcPr>
          <w:p w14:paraId="3DEE2120"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37990E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19B9F62C" w14:textId="77DE4219"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Đ</w:t>
            </w:r>
          </w:p>
        </w:tc>
      </w:tr>
      <w:tr w:rsidR="00BA3D97" w:rsidRPr="00840CE5" w14:paraId="57E4AA77" w14:textId="77777777" w:rsidTr="00B2612F">
        <w:trPr>
          <w:trHeight w:hRule="exact" w:val="324"/>
          <w:jc w:val="center"/>
        </w:trPr>
        <w:tc>
          <w:tcPr>
            <w:tcW w:w="888" w:type="dxa"/>
            <w:vMerge/>
            <w:tcBorders>
              <w:left w:val="single" w:sz="4" w:space="0" w:color="auto"/>
            </w:tcBorders>
            <w:shd w:val="clear" w:color="auto" w:fill="FFFFFF"/>
            <w:vAlign w:val="center"/>
          </w:tcPr>
          <w:p w14:paraId="5541ECC8"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5D258EA5"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eastAsia="vi-VN" w:bidi="vi-VN"/>
              </w:rPr>
              <w:t>c</w:t>
            </w:r>
            <w:r w:rsidRPr="00840CE5">
              <w:rPr>
                <w:rFonts w:asciiTheme="majorHAnsi" w:hAnsiTheme="majorHAnsi" w:cstheme="majorHAnsi"/>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04DE2F8E" w14:textId="32E2CBEB" w:rsidR="00BA3D97" w:rsidRPr="00840CE5" w:rsidRDefault="00C354E7" w:rsidP="00840CE5">
            <w:pPr>
              <w:widowControl w:val="0"/>
              <w:spacing w:line="276" w:lineRule="auto"/>
              <w:jc w:val="center"/>
              <w:rPr>
                <w:rFonts w:asciiTheme="majorHAnsi" w:hAnsiTheme="majorHAnsi" w:cstheme="majorHAnsi"/>
                <w:sz w:val="26"/>
                <w:szCs w:val="26"/>
                <w:lang w:val="vi-VN" w:eastAsia="vi-VN" w:bidi="vi-VN"/>
              </w:rPr>
            </w:pPr>
            <w:r>
              <w:rPr>
                <w:rFonts w:asciiTheme="majorHAnsi" w:hAnsiTheme="majorHAnsi" w:cstheme="majorHAnsi"/>
                <w:sz w:val="26"/>
                <w:szCs w:val="26"/>
                <w:lang w:val="vi-VN" w:eastAsia="vi-VN" w:bidi="vi-VN"/>
              </w:rPr>
              <w:t>S</w:t>
            </w:r>
          </w:p>
        </w:tc>
        <w:tc>
          <w:tcPr>
            <w:tcW w:w="1120" w:type="dxa"/>
            <w:vMerge/>
            <w:tcBorders>
              <w:left w:val="single" w:sz="4" w:space="0" w:color="auto"/>
            </w:tcBorders>
            <w:shd w:val="clear" w:color="auto" w:fill="FFFFFF"/>
            <w:vAlign w:val="center"/>
          </w:tcPr>
          <w:p w14:paraId="5AD3055E"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6C81DC7C"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4CF46C1E"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Đ</w:t>
            </w:r>
          </w:p>
        </w:tc>
      </w:tr>
      <w:tr w:rsidR="00BA3D97" w:rsidRPr="00840CE5" w14:paraId="4B796EFA" w14:textId="77777777" w:rsidTr="00B2612F">
        <w:trPr>
          <w:trHeight w:hRule="exact" w:val="354"/>
          <w:jc w:val="center"/>
        </w:trPr>
        <w:tc>
          <w:tcPr>
            <w:tcW w:w="888" w:type="dxa"/>
            <w:vMerge/>
            <w:tcBorders>
              <w:left w:val="single" w:sz="4" w:space="0" w:color="auto"/>
              <w:bottom w:val="single" w:sz="4" w:space="0" w:color="auto"/>
            </w:tcBorders>
            <w:shd w:val="clear" w:color="auto" w:fill="FFFFFF"/>
            <w:vAlign w:val="center"/>
          </w:tcPr>
          <w:p w14:paraId="7A6C82D3"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2FE3D290"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bottom"/>
          </w:tcPr>
          <w:p w14:paraId="5211A62B" w14:textId="0B270056" w:rsidR="00BA3D97" w:rsidRPr="00840CE5" w:rsidRDefault="00C354E7" w:rsidP="00840CE5">
            <w:pPr>
              <w:widowControl w:val="0"/>
              <w:spacing w:line="276" w:lineRule="auto"/>
              <w:jc w:val="center"/>
              <w:rPr>
                <w:rFonts w:asciiTheme="majorHAnsi" w:hAnsiTheme="majorHAnsi" w:cstheme="majorHAnsi"/>
                <w:sz w:val="26"/>
                <w:szCs w:val="26"/>
                <w:lang w:eastAsia="vi-VN" w:bidi="vi-VN"/>
              </w:rPr>
            </w:pPr>
            <w:r>
              <w:rPr>
                <w:rFonts w:asciiTheme="majorHAnsi" w:hAnsiTheme="majorHAnsi" w:cstheme="majorHAnsi"/>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0A20A0E2" w14:textId="77777777" w:rsidR="00BA3D97" w:rsidRPr="00840CE5" w:rsidRDefault="00BA3D97" w:rsidP="00840CE5">
            <w:pPr>
              <w:widowControl w:val="0"/>
              <w:spacing w:line="276" w:lineRule="auto"/>
              <w:jc w:val="center"/>
              <w:rPr>
                <w:rFonts w:asciiTheme="majorHAnsi" w:eastAsia="Courier New" w:hAnsiTheme="majorHAnsi" w:cstheme="majorHAnsi"/>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bottom"/>
          </w:tcPr>
          <w:p w14:paraId="20C8A8BD" w14:textId="77777777" w:rsidR="00BA3D97" w:rsidRPr="00840CE5" w:rsidRDefault="00BA3D97" w:rsidP="00840CE5">
            <w:pPr>
              <w:widowControl w:val="0"/>
              <w:spacing w:line="276" w:lineRule="auto"/>
              <w:jc w:val="center"/>
              <w:rPr>
                <w:rFonts w:asciiTheme="majorHAnsi" w:hAnsiTheme="majorHAnsi" w:cstheme="majorHAnsi"/>
                <w:sz w:val="26"/>
                <w:szCs w:val="26"/>
                <w:lang w:val="vi-VN" w:eastAsia="vi-VN" w:bidi="vi-VN"/>
              </w:rPr>
            </w:pPr>
            <w:r w:rsidRPr="00840CE5">
              <w:rPr>
                <w:rFonts w:asciiTheme="majorHAnsi" w:hAnsiTheme="majorHAnsi" w:cstheme="majorHAnsi"/>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4CFE1BB3" w14:textId="5C75B1DA" w:rsidR="00BA3D97" w:rsidRPr="00840CE5" w:rsidRDefault="00FB2ABF" w:rsidP="00840CE5">
            <w:pPr>
              <w:widowControl w:val="0"/>
              <w:spacing w:line="276" w:lineRule="auto"/>
              <w:jc w:val="center"/>
              <w:rPr>
                <w:rFonts w:asciiTheme="majorHAnsi" w:hAnsiTheme="majorHAnsi" w:cstheme="majorHAnsi"/>
                <w:sz w:val="26"/>
                <w:szCs w:val="26"/>
                <w:lang w:eastAsia="vi-VN" w:bidi="vi-VN"/>
              </w:rPr>
            </w:pPr>
            <w:r w:rsidRPr="00840CE5">
              <w:rPr>
                <w:rFonts w:asciiTheme="majorHAnsi" w:hAnsiTheme="majorHAnsi" w:cstheme="majorHAnsi"/>
                <w:sz w:val="26"/>
                <w:szCs w:val="26"/>
                <w:lang w:eastAsia="vi-VN" w:bidi="vi-VN"/>
              </w:rPr>
              <w:t>S</w:t>
            </w:r>
          </w:p>
        </w:tc>
      </w:tr>
    </w:tbl>
    <w:p w14:paraId="71FC8EFB" w14:textId="77777777" w:rsidR="00BA3D97" w:rsidRPr="00840CE5" w:rsidRDefault="00BA3D97" w:rsidP="00840CE5">
      <w:pPr>
        <w:spacing w:line="276" w:lineRule="auto"/>
        <w:jc w:val="both"/>
        <w:rPr>
          <w:rFonts w:asciiTheme="majorHAnsi" w:hAnsiTheme="majorHAnsi" w:cstheme="majorHAnsi"/>
          <w:sz w:val="26"/>
          <w:szCs w:val="26"/>
        </w:rPr>
      </w:pPr>
    </w:p>
    <w:p w14:paraId="01063410" w14:textId="77777777" w:rsidR="00BA3D97" w:rsidRPr="00840CE5" w:rsidRDefault="00BA3D97" w:rsidP="00840CE5">
      <w:pPr>
        <w:spacing w:line="276" w:lineRule="auto"/>
        <w:jc w:val="both"/>
        <w:rPr>
          <w:rFonts w:asciiTheme="majorHAnsi" w:hAnsiTheme="majorHAnsi" w:cstheme="majorHAnsi"/>
          <w:b/>
          <w:bCs/>
          <w:sz w:val="26"/>
          <w:szCs w:val="26"/>
        </w:rPr>
      </w:pPr>
      <w:r w:rsidRPr="00840CE5">
        <w:rPr>
          <w:rFonts w:asciiTheme="majorHAnsi" w:hAnsiTheme="majorHAnsi" w:cstheme="majorHAnsi"/>
          <w:b/>
          <w:bCs/>
          <w:color w:val="0000FF"/>
          <w:sz w:val="26"/>
          <w:szCs w:val="26"/>
        </w:rPr>
        <w:t xml:space="preserve">Phần III </w:t>
      </w:r>
      <w:r w:rsidRPr="00840CE5">
        <w:rPr>
          <w:rFonts w:asciiTheme="majorHAnsi" w:hAnsiTheme="majorHAnsi" w:cstheme="majorHAnsi"/>
          <w:b/>
          <w:bCs/>
          <w:sz w:val="26"/>
          <w:szCs w:val="26"/>
        </w:rPr>
        <w:t>(</w:t>
      </w:r>
      <w:r w:rsidRPr="00840CE5">
        <w:rPr>
          <w:rFonts w:asciiTheme="majorHAnsi" w:hAnsiTheme="majorHAnsi" w:cstheme="majorHAnsi"/>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BA3D97" w:rsidRPr="00840CE5" w14:paraId="61CDDF16" w14:textId="77777777" w:rsidTr="00B2612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6080D79"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5DF9B59F"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c>
          <w:tcPr>
            <w:tcW w:w="0" w:type="auto"/>
            <w:tcBorders>
              <w:top w:val="single" w:sz="8" w:space="0" w:color="000000"/>
              <w:bottom w:val="single" w:sz="8" w:space="0" w:color="000000"/>
              <w:right w:val="single" w:sz="8" w:space="0" w:color="000000"/>
            </w:tcBorders>
            <w:vAlign w:val="center"/>
          </w:tcPr>
          <w:p w14:paraId="4FB971D2"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Câu</w:t>
            </w:r>
          </w:p>
        </w:tc>
        <w:tc>
          <w:tcPr>
            <w:tcW w:w="0" w:type="auto"/>
            <w:tcBorders>
              <w:top w:val="single" w:sz="8" w:space="0" w:color="000000"/>
              <w:bottom w:val="single" w:sz="8" w:space="0" w:color="000000"/>
              <w:right w:val="single" w:sz="8" w:space="0" w:color="000000"/>
            </w:tcBorders>
            <w:vAlign w:val="center"/>
          </w:tcPr>
          <w:p w14:paraId="1850760F" w14:textId="77777777" w:rsidR="00BA3D97" w:rsidRPr="00840CE5" w:rsidRDefault="00BA3D97" w:rsidP="00840CE5">
            <w:pPr>
              <w:spacing w:line="276" w:lineRule="auto"/>
              <w:jc w:val="both"/>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Đáp án</w:t>
            </w:r>
          </w:p>
        </w:tc>
      </w:tr>
      <w:tr w:rsidR="00BA3D97" w:rsidRPr="00840CE5" w14:paraId="2FECB19B"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F42D54"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1</w:t>
            </w:r>
          </w:p>
        </w:tc>
        <w:tc>
          <w:tcPr>
            <w:tcW w:w="0" w:type="auto"/>
            <w:tcBorders>
              <w:bottom w:val="single" w:sz="8" w:space="0" w:color="000000"/>
              <w:right w:val="single" w:sz="8" w:space="0" w:color="000000"/>
            </w:tcBorders>
            <w:vAlign w:val="center"/>
          </w:tcPr>
          <w:p w14:paraId="7F7BBD4A" w14:textId="4EF2C9DA"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 xml:space="preserve">60 </w:t>
            </w:r>
          </w:p>
        </w:tc>
        <w:tc>
          <w:tcPr>
            <w:tcW w:w="0" w:type="auto"/>
            <w:tcBorders>
              <w:bottom w:val="single" w:sz="8" w:space="0" w:color="000000"/>
              <w:right w:val="single" w:sz="8" w:space="0" w:color="000000"/>
            </w:tcBorders>
            <w:vAlign w:val="center"/>
          </w:tcPr>
          <w:p w14:paraId="4919AE8D"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4</w:t>
            </w:r>
          </w:p>
        </w:tc>
        <w:tc>
          <w:tcPr>
            <w:tcW w:w="0" w:type="auto"/>
            <w:tcBorders>
              <w:bottom w:val="single" w:sz="8" w:space="0" w:color="000000"/>
              <w:right w:val="single" w:sz="8" w:space="0" w:color="000000"/>
            </w:tcBorders>
            <w:vAlign w:val="center"/>
          </w:tcPr>
          <w:p w14:paraId="794A3BFF" w14:textId="1D57DBE6"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875</w:t>
            </w:r>
          </w:p>
        </w:tc>
      </w:tr>
      <w:tr w:rsidR="00BA3D97" w:rsidRPr="00840CE5" w14:paraId="3B14695C"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66467A"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lastRenderedPageBreak/>
              <w:t>2</w:t>
            </w:r>
          </w:p>
        </w:tc>
        <w:tc>
          <w:tcPr>
            <w:tcW w:w="0" w:type="auto"/>
            <w:tcBorders>
              <w:bottom w:val="single" w:sz="8" w:space="0" w:color="000000"/>
              <w:right w:val="single" w:sz="8" w:space="0" w:color="000000"/>
            </w:tcBorders>
            <w:vAlign w:val="center"/>
          </w:tcPr>
          <w:p w14:paraId="3CAA6E84" w14:textId="396535A2"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144</w:t>
            </w:r>
          </w:p>
        </w:tc>
        <w:tc>
          <w:tcPr>
            <w:tcW w:w="0" w:type="auto"/>
            <w:tcBorders>
              <w:bottom w:val="single" w:sz="8" w:space="0" w:color="000000"/>
              <w:right w:val="single" w:sz="8" w:space="0" w:color="000000"/>
            </w:tcBorders>
            <w:vAlign w:val="center"/>
          </w:tcPr>
          <w:p w14:paraId="715EA0A2"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5</w:t>
            </w:r>
          </w:p>
        </w:tc>
        <w:tc>
          <w:tcPr>
            <w:tcW w:w="0" w:type="auto"/>
            <w:tcBorders>
              <w:bottom w:val="single" w:sz="8" w:space="0" w:color="000000"/>
              <w:right w:val="single" w:sz="8" w:space="0" w:color="000000"/>
            </w:tcBorders>
            <w:vAlign w:val="center"/>
          </w:tcPr>
          <w:p w14:paraId="56454928" w14:textId="1D4DAD4E" w:rsidR="00BA3D97" w:rsidRPr="00840CE5" w:rsidRDefault="00C354E7"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25</w:t>
            </w:r>
          </w:p>
        </w:tc>
      </w:tr>
      <w:tr w:rsidR="00BA3D97" w:rsidRPr="00840CE5" w14:paraId="5943FAFC" w14:textId="77777777" w:rsidTr="00B2612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1AC27E"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3</w:t>
            </w:r>
          </w:p>
        </w:tc>
        <w:tc>
          <w:tcPr>
            <w:tcW w:w="0" w:type="auto"/>
            <w:tcBorders>
              <w:bottom w:val="single" w:sz="8" w:space="0" w:color="000000"/>
              <w:right w:val="single" w:sz="8" w:space="0" w:color="000000"/>
            </w:tcBorders>
            <w:vAlign w:val="center"/>
          </w:tcPr>
          <w:p w14:paraId="32A42DF9" w14:textId="525EC801" w:rsidR="00BA3D97" w:rsidRPr="00840CE5" w:rsidRDefault="0076125D"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3</w:t>
            </w:r>
          </w:p>
        </w:tc>
        <w:tc>
          <w:tcPr>
            <w:tcW w:w="0" w:type="auto"/>
            <w:tcBorders>
              <w:bottom w:val="single" w:sz="8" w:space="0" w:color="000000"/>
              <w:right w:val="single" w:sz="8" w:space="0" w:color="000000"/>
            </w:tcBorders>
            <w:vAlign w:val="center"/>
          </w:tcPr>
          <w:p w14:paraId="5F8466E6" w14:textId="77777777" w:rsidR="00BA3D97" w:rsidRPr="00840CE5" w:rsidRDefault="00BA3D97" w:rsidP="00840CE5">
            <w:pPr>
              <w:spacing w:line="276" w:lineRule="auto"/>
              <w:jc w:val="center"/>
              <w:rPr>
                <w:rFonts w:asciiTheme="majorHAnsi" w:hAnsiTheme="majorHAnsi" w:cstheme="majorHAnsi"/>
                <w:b/>
                <w:bCs/>
                <w:color w:val="0000FF"/>
                <w:sz w:val="26"/>
                <w:szCs w:val="26"/>
              </w:rPr>
            </w:pPr>
            <w:r w:rsidRPr="00840CE5">
              <w:rPr>
                <w:rFonts w:asciiTheme="majorHAnsi" w:hAnsiTheme="majorHAnsi" w:cstheme="majorHAnsi"/>
                <w:b/>
                <w:bCs/>
                <w:color w:val="0000FF"/>
                <w:sz w:val="26"/>
                <w:szCs w:val="26"/>
              </w:rPr>
              <w:t>6</w:t>
            </w:r>
          </w:p>
        </w:tc>
        <w:tc>
          <w:tcPr>
            <w:tcW w:w="0" w:type="auto"/>
            <w:tcBorders>
              <w:bottom w:val="single" w:sz="8" w:space="0" w:color="000000"/>
              <w:right w:val="single" w:sz="8" w:space="0" w:color="000000"/>
            </w:tcBorders>
            <w:vAlign w:val="center"/>
          </w:tcPr>
          <w:p w14:paraId="756C5D4B" w14:textId="0B9E38C6" w:rsidR="00BA3D97" w:rsidRPr="00840CE5" w:rsidRDefault="00C354E7" w:rsidP="00840CE5">
            <w:pPr>
              <w:spacing w:line="276" w:lineRule="auto"/>
              <w:jc w:val="center"/>
              <w:rPr>
                <w:rFonts w:asciiTheme="majorHAnsi" w:hAnsiTheme="majorHAnsi" w:cstheme="majorHAnsi"/>
                <w:sz w:val="26"/>
                <w:szCs w:val="26"/>
              </w:rPr>
            </w:pPr>
            <w:r>
              <w:rPr>
                <w:rFonts w:asciiTheme="majorHAnsi" w:hAnsiTheme="majorHAnsi" w:cstheme="majorHAnsi"/>
                <w:sz w:val="26"/>
                <w:szCs w:val="26"/>
              </w:rPr>
              <w:t>2.5</w:t>
            </w:r>
          </w:p>
        </w:tc>
      </w:tr>
    </w:tbl>
    <w:p w14:paraId="72069AA2" w14:textId="77777777" w:rsidR="00BA3D97" w:rsidRPr="00840CE5" w:rsidRDefault="00BA3D97" w:rsidP="00840CE5">
      <w:pPr>
        <w:tabs>
          <w:tab w:val="left" w:pos="426"/>
          <w:tab w:val="left" w:pos="3060"/>
          <w:tab w:val="left" w:pos="5760"/>
          <w:tab w:val="left" w:pos="8460"/>
        </w:tabs>
        <w:spacing w:line="276" w:lineRule="auto"/>
        <w:jc w:val="both"/>
        <w:rPr>
          <w:rFonts w:asciiTheme="majorHAnsi" w:hAnsiTheme="majorHAnsi" w:cstheme="majorHAnsi"/>
          <w:i/>
          <w:iCs/>
          <w:sz w:val="26"/>
          <w:szCs w:val="26"/>
        </w:rPr>
      </w:pPr>
    </w:p>
    <w:sectPr w:rsidR="00BA3D97" w:rsidRPr="00840CE5" w:rsidSect="00840CE5">
      <w:headerReference w:type="even" r:id="rId53"/>
      <w:headerReference w:type="first" r:id="rId54"/>
      <w:pgSz w:w="11900" w:h="16840" w:code="9"/>
      <w:pgMar w:top="1138" w:right="850" w:bottom="1138" w:left="1152"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01389" w14:textId="77777777" w:rsidR="008F1543" w:rsidRDefault="008F1543">
      <w:r>
        <w:separator/>
      </w:r>
    </w:p>
  </w:endnote>
  <w:endnote w:type="continuationSeparator" w:id="0">
    <w:p w14:paraId="35C9914B" w14:textId="77777777" w:rsidR="008F1543" w:rsidRDefault="008F1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panose1 w:val="020B7200000000000000"/>
    <w:charset w:val="00"/>
    <w:family w:val="swiss"/>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B89E5" w14:textId="77777777" w:rsidR="008F1543" w:rsidRDefault="008F1543">
      <w:r>
        <w:separator/>
      </w:r>
    </w:p>
  </w:footnote>
  <w:footnote w:type="continuationSeparator" w:id="0">
    <w:p w14:paraId="359FC6CC" w14:textId="77777777" w:rsidR="008F1543" w:rsidRDefault="008F1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F78F2" w14:textId="6979BBD5" w:rsidR="007C681B" w:rsidRDefault="00000000">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1036"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F1461" w14:textId="3A3D7335" w:rsidR="007C681B" w:rsidRDefault="00000000">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1035"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E812A70"/>
    <w:multiLevelType w:val="hybridMultilevel"/>
    <w:tmpl w:val="B7246A72"/>
    <w:lvl w:ilvl="0" w:tplc="C268ACD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15:restartNumberingAfterBreak="0">
    <w:nsid w:val="0F486CBB"/>
    <w:multiLevelType w:val="hybridMultilevel"/>
    <w:tmpl w:val="D0980CB8"/>
    <w:lvl w:ilvl="0" w:tplc="35FC57F6">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9058486">
    <w:abstractNumId w:val="1"/>
  </w:num>
  <w:num w:numId="2" w16cid:durableId="1235890396">
    <w:abstractNumId w:val="0"/>
  </w:num>
  <w:num w:numId="3" w16cid:durableId="437219221">
    <w:abstractNumId w:val="3"/>
  </w:num>
  <w:num w:numId="4" w16cid:durableId="78481257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375"/>
    <w:rsid w:val="00000185"/>
    <w:rsid w:val="00002A72"/>
    <w:rsid w:val="00010508"/>
    <w:rsid w:val="0002322C"/>
    <w:rsid w:val="00031008"/>
    <w:rsid w:val="000616F7"/>
    <w:rsid w:val="00062E1D"/>
    <w:rsid w:val="000722D1"/>
    <w:rsid w:val="00076612"/>
    <w:rsid w:val="00094B79"/>
    <w:rsid w:val="000A097A"/>
    <w:rsid w:val="000B07B8"/>
    <w:rsid w:val="000C2391"/>
    <w:rsid w:val="000C652D"/>
    <w:rsid w:val="000E2C66"/>
    <w:rsid w:val="000F1DF7"/>
    <w:rsid w:val="000F514B"/>
    <w:rsid w:val="000F7E62"/>
    <w:rsid w:val="00105162"/>
    <w:rsid w:val="00121CA3"/>
    <w:rsid w:val="0014098A"/>
    <w:rsid w:val="001446C3"/>
    <w:rsid w:val="001475BF"/>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D7A8D"/>
    <w:rsid w:val="001F1409"/>
    <w:rsid w:val="001F45D5"/>
    <w:rsid w:val="00213BAB"/>
    <w:rsid w:val="00224BFC"/>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51857"/>
    <w:rsid w:val="003921A8"/>
    <w:rsid w:val="0039555B"/>
    <w:rsid w:val="003A07B2"/>
    <w:rsid w:val="003D110A"/>
    <w:rsid w:val="003D5B3A"/>
    <w:rsid w:val="003E3E6E"/>
    <w:rsid w:val="003E73D5"/>
    <w:rsid w:val="003F6AC2"/>
    <w:rsid w:val="00404EE8"/>
    <w:rsid w:val="00410A71"/>
    <w:rsid w:val="00417735"/>
    <w:rsid w:val="0042778F"/>
    <w:rsid w:val="0043578B"/>
    <w:rsid w:val="00442A36"/>
    <w:rsid w:val="00444908"/>
    <w:rsid w:val="00447F9C"/>
    <w:rsid w:val="00460742"/>
    <w:rsid w:val="00477B1F"/>
    <w:rsid w:val="004811B7"/>
    <w:rsid w:val="00484D68"/>
    <w:rsid w:val="00485575"/>
    <w:rsid w:val="004C2D3D"/>
    <w:rsid w:val="004D23E8"/>
    <w:rsid w:val="004D6EF7"/>
    <w:rsid w:val="005029C8"/>
    <w:rsid w:val="00503616"/>
    <w:rsid w:val="00512B27"/>
    <w:rsid w:val="005238D8"/>
    <w:rsid w:val="00524EB9"/>
    <w:rsid w:val="005317A4"/>
    <w:rsid w:val="005338D9"/>
    <w:rsid w:val="00534DE5"/>
    <w:rsid w:val="00536D30"/>
    <w:rsid w:val="00540738"/>
    <w:rsid w:val="005460E8"/>
    <w:rsid w:val="005542AA"/>
    <w:rsid w:val="005667D6"/>
    <w:rsid w:val="00576709"/>
    <w:rsid w:val="00583375"/>
    <w:rsid w:val="005B367C"/>
    <w:rsid w:val="005C0F32"/>
    <w:rsid w:val="006009A6"/>
    <w:rsid w:val="0060570F"/>
    <w:rsid w:val="0061278C"/>
    <w:rsid w:val="00630629"/>
    <w:rsid w:val="00650DFD"/>
    <w:rsid w:val="00655DFF"/>
    <w:rsid w:val="00660558"/>
    <w:rsid w:val="006667D1"/>
    <w:rsid w:val="00683B73"/>
    <w:rsid w:val="00692BD0"/>
    <w:rsid w:val="00693B26"/>
    <w:rsid w:val="006A44C5"/>
    <w:rsid w:val="006B3A17"/>
    <w:rsid w:val="006B4634"/>
    <w:rsid w:val="006B533E"/>
    <w:rsid w:val="006E5DDF"/>
    <w:rsid w:val="006E74A8"/>
    <w:rsid w:val="00700345"/>
    <w:rsid w:val="007058C4"/>
    <w:rsid w:val="0072283C"/>
    <w:rsid w:val="007269BA"/>
    <w:rsid w:val="00734B60"/>
    <w:rsid w:val="007364C6"/>
    <w:rsid w:val="00740E9D"/>
    <w:rsid w:val="0076125D"/>
    <w:rsid w:val="00784AC0"/>
    <w:rsid w:val="00793D10"/>
    <w:rsid w:val="007B7F39"/>
    <w:rsid w:val="007C681B"/>
    <w:rsid w:val="007D4A7E"/>
    <w:rsid w:val="007E0AE4"/>
    <w:rsid w:val="00834655"/>
    <w:rsid w:val="00840CE5"/>
    <w:rsid w:val="00853903"/>
    <w:rsid w:val="008554B3"/>
    <w:rsid w:val="008632DE"/>
    <w:rsid w:val="00864350"/>
    <w:rsid w:val="00867C9C"/>
    <w:rsid w:val="00870BB9"/>
    <w:rsid w:val="008753A8"/>
    <w:rsid w:val="00876A12"/>
    <w:rsid w:val="00882E6E"/>
    <w:rsid w:val="008854C0"/>
    <w:rsid w:val="00886D01"/>
    <w:rsid w:val="00887E69"/>
    <w:rsid w:val="008A5D9F"/>
    <w:rsid w:val="008E7D70"/>
    <w:rsid w:val="008F1543"/>
    <w:rsid w:val="009158C4"/>
    <w:rsid w:val="009368A9"/>
    <w:rsid w:val="0094536D"/>
    <w:rsid w:val="00945673"/>
    <w:rsid w:val="00970584"/>
    <w:rsid w:val="00985F06"/>
    <w:rsid w:val="009B3569"/>
    <w:rsid w:val="009C168E"/>
    <w:rsid w:val="00A07003"/>
    <w:rsid w:val="00A15AAD"/>
    <w:rsid w:val="00A16244"/>
    <w:rsid w:val="00A16D07"/>
    <w:rsid w:val="00A2639C"/>
    <w:rsid w:val="00A46FCC"/>
    <w:rsid w:val="00A549C9"/>
    <w:rsid w:val="00A634EF"/>
    <w:rsid w:val="00A71A7E"/>
    <w:rsid w:val="00AA2C76"/>
    <w:rsid w:val="00AA7559"/>
    <w:rsid w:val="00AB2723"/>
    <w:rsid w:val="00AC40B1"/>
    <w:rsid w:val="00AD1DF5"/>
    <w:rsid w:val="00AD30D9"/>
    <w:rsid w:val="00AF2BD0"/>
    <w:rsid w:val="00AF4260"/>
    <w:rsid w:val="00B15836"/>
    <w:rsid w:val="00B22743"/>
    <w:rsid w:val="00B3275D"/>
    <w:rsid w:val="00B35D74"/>
    <w:rsid w:val="00B37F6D"/>
    <w:rsid w:val="00B4529D"/>
    <w:rsid w:val="00B5508D"/>
    <w:rsid w:val="00B738B4"/>
    <w:rsid w:val="00B807E9"/>
    <w:rsid w:val="00B90DE8"/>
    <w:rsid w:val="00BA05BC"/>
    <w:rsid w:val="00BA353C"/>
    <w:rsid w:val="00BA3D97"/>
    <w:rsid w:val="00BA6165"/>
    <w:rsid w:val="00BB6627"/>
    <w:rsid w:val="00BC08E7"/>
    <w:rsid w:val="00BD21CF"/>
    <w:rsid w:val="00BD4CD0"/>
    <w:rsid w:val="00BD5919"/>
    <w:rsid w:val="00BF0A5B"/>
    <w:rsid w:val="00BF1A73"/>
    <w:rsid w:val="00C3327C"/>
    <w:rsid w:val="00C354E7"/>
    <w:rsid w:val="00C3590B"/>
    <w:rsid w:val="00C44504"/>
    <w:rsid w:val="00C44613"/>
    <w:rsid w:val="00C4478B"/>
    <w:rsid w:val="00C64906"/>
    <w:rsid w:val="00C64E62"/>
    <w:rsid w:val="00C6514D"/>
    <w:rsid w:val="00C71787"/>
    <w:rsid w:val="00C85190"/>
    <w:rsid w:val="00C916F2"/>
    <w:rsid w:val="00CA0658"/>
    <w:rsid w:val="00CA2FC0"/>
    <w:rsid w:val="00CB18BE"/>
    <w:rsid w:val="00CC48FA"/>
    <w:rsid w:val="00CC6D29"/>
    <w:rsid w:val="00CE4D7B"/>
    <w:rsid w:val="00CE6CA9"/>
    <w:rsid w:val="00CF1843"/>
    <w:rsid w:val="00CF56F2"/>
    <w:rsid w:val="00D25CD5"/>
    <w:rsid w:val="00D61807"/>
    <w:rsid w:val="00D8610E"/>
    <w:rsid w:val="00DA1D4C"/>
    <w:rsid w:val="00DA48F5"/>
    <w:rsid w:val="00DB72FB"/>
    <w:rsid w:val="00DC387C"/>
    <w:rsid w:val="00DC4150"/>
    <w:rsid w:val="00DD08D5"/>
    <w:rsid w:val="00DD46A5"/>
    <w:rsid w:val="00DD6CC4"/>
    <w:rsid w:val="00DE26A7"/>
    <w:rsid w:val="00DE5ABC"/>
    <w:rsid w:val="00E01D72"/>
    <w:rsid w:val="00E11047"/>
    <w:rsid w:val="00E14F35"/>
    <w:rsid w:val="00E173A4"/>
    <w:rsid w:val="00E271FD"/>
    <w:rsid w:val="00E2770C"/>
    <w:rsid w:val="00E30768"/>
    <w:rsid w:val="00E307E8"/>
    <w:rsid w:val="00E36916"/>
    <w:rsid w:val="00E42BCF"/>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5240E"/>
    <w:rsid w:val="00F5391D"/>
    <w:rsid w:val="00F55386"/>
    <w:rsid w:val="00F64496"/>
    <w:rsid w:val="00F65833"/>
    <w:rsid w:val="00F8173C"/>
    <w:rsid w:val="00F87CA3"/>
    <w:rsid w:val="00F92EAA"/>
    <w:rsid w:val="00F962BB"/>
    <w:rsid w:val="00F9693A"/>
    <w:rsid w:val="00FB2ABF"/>
    <w:rsid w:val="00FC023F"/>
    <w:rsid w:val="00FD0C64"/>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1"/>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3.wmf"/><Relationship Id="rId42" Type="http://schemas.openxmlformats.org/officeDocument/2006/relationships/image" Target="media/image17.png"/><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8.wmf"/><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image" Target="media/image19.w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2.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70785-01A1-4D49-B3B4-33942F57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1272</Words>
  <Characters>7254</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2020-11-09T08:40:00Z</cp:lastPrinted>
  <dcterms:created xsi:type="dcterms:W3CDTF">2024-07-29T04:36:00Z</dcterms:created>
  <dcterms:modified xsi:type="dcterms:W3CDTF">2024-07-29T04:36:00Z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