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147" w:type="dxa"/>
        <w:tblLook w:val="01E0" w:firstRow="1" w:lastRow="1" w:firstColumn="1" w:lastColumn="1" w:noHBand="0" w:noVBand="0"/>
      </w:tblPr>
      <w:tblGrid>
        <w:gridCol w:w="4226"/>
        <w:gridCol w:w="6122"/>
      </w:tblGrid>
      <w:tr w:rsidR="00C36EF3" w:rsidRPr="00C155AB" w14:paraId="37616610" w14:textId="77777777" w:rsidTr="001A5F82">
        <w:trPr>
          <w:trHeight w:val="890"/>
        </w:trPr>
        <w:tc>
          <w:tcPr>
            <w:tcW w:w="4226" w:type="dxa"/>
          </w:tcPr>
          <w:p w14:paraId="64325C24" w14:textId="77777777" w:rsidR="00C36EF3" w:rsidRPr="00C155AB" w:rsidRDefault="00C36EF3" w:rsidP="001A5F82">
            <w:pPr>
              <w:spacing w:after="0" w:line="240" w:lineRule="auto"/>
              <w:jc w:val="center"/>
              <w:rPr>
                <w:rFonts w:eastAsia="Calibri" w:cs="Times New Roman"/>
                <w:b/>
                <w:szCs w:val="24"/>
                <w:lang w:val="en-US"/>
              </w:rPr>
            </w:pPr>
            <w:r w:rsidRPr="00C155AB">
              <w:rPr>
                <w:rFonts w:eastAsia="Calibri" w:cs="Times New Roman"/>
                <w:b/>
                <w:szCs w:val="24"/>
                <w:lang w:val="en-US"/>
              </w:rPr>
              <w:t>SỞ GIÁO DỤC VÀ ĐÀO TẠO</w:t>
            </w:r>
          </w:p>
          <w:p w14:paraId="7B05B04F" w14:textId="77777777" w:rsidR="00C36EF3" w:rsidRPr="00C155AB" w:rsidRDefault="00C36EF3" w:rsidP="001A5F82">
            <w:pPr>
              <w:spacing w:after="0" w:line="240" w:lineRule="auto"/>
              <w:jc w:val="center"/>
              <w:rPr>
                <w:rFonts w:eastAsia="Calibri" w:cs="Times New Roman"/>
                <w:b/>
                <w:szCs w:val="24"/>
                <w:lang w:val="en-US"/>
              </w:rPr>
            </w:pPr>
            <w:r w:rsidRPr="00C155AB">
              <w:rPr>
                <w:rFonts w:eastAsia="Calibri" w:cs="Times New Roman"/>
                <w:b/>
                <w:szCs w:val="24"/>
                <w:lang w:val="en-US"/>
              </w:rPr>
              <w:t>HÀ NAM</w:t>
            </w:r>
          </w:p>
          <w:p w14:paraId="2449C1BC" w14:textId="77777777" w:rsidR="00C36EF3" w:rsidRPr="00C155AB" w:rsidRDefault="00C36EF3" w:rsidP="001A5F82">
            <w:pPr>
              <w:spacing w:after="0" w:line="240" w:lineRule="auto"/>
              <w:jc w:val="center"/>
              <w:rPr>
                <w:rFonts w:eastAsia="Calibri" w:cs="Times New Roman"/>
                <w:b/>
                <w:bCs/>
                <w:szCs w:val="24"/>
                <w:lang w:val="en-US"/>
              </w:rPr>
            </w:pPr>
            <w:r w:rsidRPr="00C155AB">
              <w:rPr>
                <w:rFonts w:eastAsia="Calibri" w:cs="Times New Roman"/>
                <w:b/>
                <w:szCs w:val="24"/>
                <w:lang w:val="en-US"/>
              </w:rPr>
              <w:t>TRƯỜNG THPT A DUY TIÊN</w:t>
            </w:r>
          </w:p>
          <w:p w14:paraId="3C9A06AA" w14:textId="77777777" w:rsidR="00C36EF3" w:rsidRPr="00C155AB" w:rsidRDefault="00C36EF3" w:rsidP="001A5F82">
            <w:pPr>
              <w:spacing w:after="0" w:line="240" w:lineRule="auto"/>
              <w:jc w:val="center"/>
              <w:rPr>
                <w:rFonts w:eastAsia="Calibri" w:cs="Times New Roman"/>
                <w:b/>
                <w:bCs/>
                <w:szCs w:val="24"/>
                <w:lang w:val="en-US"/>
              </w:rPr>
            </w:pPr>
            <w:r>
              <w:rPr>
                <w:rFonts w:eastAsia="Calibri" w:cs="Times New Roman"/>
                <w:b/>
                <w:noProof/>
                <w:szCs w:val="24"/>
                <w:lang w:val="en-US"/>
              </w:rPr>
              <mc:AlternateContent>
                <mc:Choice Requires="wps">
                  <w:drawing>
                    <wp:anchor distT="4294967295" distB="4294967295" distL="114300" distR="114300" simplePos="0" relativeHeight="251659264" behindDoc="0" locked="0" layoutInCell="1" allowOverlap="1" wp14:anchorId="0FEF6B6B" wp14:editId="6EF8A875">
                      <wp:simplePos x="0" y="0"/>
                      <wp:positionH relativeFrom="column">
                        <wp:posOffset>650240</wp:posOffset>
                      </wp:positionH>
                      <wp:positionV relativeFrom="paragraph">
                        <wp:posOffset>23494</wp:posOffset>
                      </wp:positionV>
                      <wp:extent cx="1057910" cy="0"/>
                      <wp:effectExtent l="0" t="0" r="27940" b="19050"/>
                      <wp:wrapNone/>
                      <wp:docPr id="1294" name="Straight Arrow Connector 1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8D4014" id="_x0000_t32" coordsize="21600,21600" o:spt="32" o:oned="t" path="m,l21600,21600e" filled="f">
                      <v:path arrowok="t" fillok="f" o:connecttype="none"/>
                      <o:lock v:ext="edit" shapetype="t"/>
                    </v:shapetype>
                    <v:shape id="Straight Arrow Connector 1294" o:spid="_x0000_s1026" type="#_x0000_t32" style="position:absolute;margin-left:51.2pt;margin-top:1.85pt;width:83.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GD1AEAAJEDAAAOAAAAZHJzL2Uyb0RvYy54bWysU01v2zAMvQ/YfxB0XxwHy7YYcYohXXfp&#10;tgBpfwAjy7YwWRQoJU7+/SjlY912K+aDIIrkI98jvbw7DlYcNAWDrpblZCqFdgob47paPj89vPsk&#10;RYjgGrDodC1POsi71ds3y9FXeoY92kaTYBAXqtHXso/RV0URVK8HCBP02rGzRRogskld0RCMjD7Y&#10;YjadfihGpMYTKh0Cv96fnXKV8dtWq/ijbYOOwtaSe4v5pHzu0lmsllB1BL436tIGvKKLAYzjojeo&#10;e4gg9mT+gRqMIgzYxonCocC2NUpnDsymnP7FZtuD15kLixP8Tabw/2DV98OGhGl4drPFeykcDDyl&#10;bSQwXR/FZyIcxRqdYyWRRA5izUYfKk5duw0l1urotv4R1c8gHK57cJ3OvT+dPKOVSeXij5RkBM+V&#10;d+M3bDgG9hGzgMeWhgTJ0ohjntPpNid9jELxYzmdf1yUPE519RVQXRM9hfhV4yDSpZbhQuXGocxl&#10;4PAYYmoLqmtCqurwwVibl8I6MdZyMZ/Nc0JAa5rkTGGBut3akjhAWqv8ZY7seRlGuHdNBus1NF8u&#10;9wjGnu9c3LqLNEmNs647bE4bukrGc89dXnY0LdZLO2f//pNWvwAAAP//AwBQSwMEFAAGAAgAAAAh&#10;AGaFuqzbAAAABwEAAA8AAABkcnMvZG93bnJldi54bWxMj0FPwkAQhe8k/ofNmHghsktVhNotISYe&#10;OAokXpfu0Fa7s013Syu/ntGLHr+8lzffZOvRNeKMXag9aZjPFAikwtuaSg2H/dv9EkSIhqxpPKGG&#10;bwywzm8mmUmtH+gdz7tYCh6hkBoNVYxtKmUoKnQmzHyLxNnJd85Exq6UtjMDj7tGJkotpDM18YXK&#10;tPhaYfG1650GDP3TXG1WrjxsL8P0I7l8Du1e67vbcfMCIuIY/8rwo8/qkLPT0fdkg2iYVfLIVQ0P&#10;zyA4TxYr/u34yzLP5H///AoAAP//AwBQSwECLQAUAAYACAAAACEAtoM4kv4AAADhAQAAEwAAAAAA&#10;AAAAAAAAAAAAAAAAW0NvbnRlbnRfVHlwZXNdLnhtbFBLAQItABQABgAIAAAAIQA4/SH/1gAAAJQB&#10;AAALAAAAAAAAAAAAAAAAAC8BAABfcmVscy8ucmVsc1BLAQItABQABgAIAAAAIQDAM8GD1AEAAJED&#10;AAAOAAAAAAAAAAAAAAAAAC4CAABkcnMvZTJvRG9jLnhtbFBLAQItABQABgAIAAAAIQBmhbqs2wAA&#10;AAcBAAAPAAAAAAAAAAAAAAAAAC4EAABkcnMvZG93bnJldi54bWxQSwUGAAAAAAQABADzAAAANgUA&#10;AAAA&#10;"/>
                  </w:pict>
                </mc:Fallback>
              </mc:AlternateContent>
            </w:r>
          </w:p>
          <w:p w14:paraId="7BFE7887" w14:textId="77777777" w:rsidR="00C36EF3" w:rsidRPr="00C155AB" w:rsidRDefault="00C36EF3"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ĐỀ ĐỀ XUẤT</w:t>
            </w:r>
          </w:p>
        </w:tc>
        <w:tc>
          <w:tcPr>
            <w:tcW w:w="6122" w:type="dxa"/>
          </w:tcPr>
          <w:p w14:paraId="6C62CBE6" w14:textId="77777777" w:rsidR="00C36EF3" w:rsidRPr="00C155AB" w:rsidRDefault="00C36EF3"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KỲ THI CHỌN HỌC SINH GIỎI TỈNH  LỚP 12 THPT</w:t>
            </w:r>
          </w:p>
          <w:p w14:paraId="2535364F" w14:textId="77777777" w:rsidR="00C36EF3" w:rsidRPr="00C155AB" w:rsidRDefault="00C36EF3"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NĂM HỌC 2016 - 2017</w:t>
            </w:r>
          </w:p>
          <w:p w14:paraId="05714301" w14:textId="77777777" w:rsidR="00C36EF3" w:rsidRPr="00C155AB" w:rsidRDefault="00C36EF3"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Môn thi: SINH HỌC</w:t>
            </w:r>
          </w:p>
          <w:p w14:paraId="652429B8" w14:textId="77777777" w:rsidR="00C36EF3" w:rsidRPr="00C155AB" w:rsidRDefault="00C36EF3" w:rsidP="001A5F82">
            <w:pPr>
              <w:spacing w:after="0" w:line="240" w:lineRule="auto"/>
              <w:jc w:val="center"/>
              <w:rPr>
                <w:rFonts w:eastAsia="Calibri" w:cs="Times New Roman"/>
                <w:i/>
                <w:iCs/>
                <w:szCs w:val="24"/>
                <w:lang w:val="en-US"/>
              </w:rPr>
            </w:pPr>
            <w:r>
              <w:rPr>
                <w:rFonts w:eastAsia="Calibri" w:cs="Times New Roman"/>
                <w:i/>
                <w:iCs/>
                <w:noProof/>
                <w:szCs w:val="24"/>
                <w:lang w:val="en-US"/>
              </w:rPr>
              <mc:AlternateContent>
                <mc:Choice Requires="wps">
                  <w:drawing>
                    <wp:anchor distT="4294967295" distB="4294967295" distL="114300" distR="114300" simplePos="0" relativeHeight="251660288" behindDoc="0" locked="0" layoutInCell="1" allowOverlap="1" wp14:anchorId="5463805F" wp14:editId="08409DB3">
                      <wp:simplePos x="0" y="0"/>
                      <wp:positionH relativeFrom="column">
                        <wp:posOffset>1520190</wp:posOffset>
                      </wp:positionH>
                      <wp:positionV relativeFrom="paragraph">
                        <wp:posOffset>236219</wp:posOffset>
                      </wp:positionV>
                      <wp:extent cx="1065530" cy="0"/>
                      <wp:effectExtent l="0" t="0" r="20320" b="19050"/>
                      <wp:wrapNone/>
                      <wp:docPr id="1295" name="Straight Arrow Connector 1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E103A" id="Straight Arrow Connector 1295" o:spid="_x0000_s1026" type="#_x0000_t32" style="position:absolute;margin-left:119.7pt;margin-top:18.6pt;width:83.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FW90wEAAJEDAAAOAAAAZHJzL2Uyb0RvYy54bWysU02PEzEMvSPxH6Lc6bRFXbGjTleoy3JZ&#10;oFKXH+AmmZmITBw5aaf99zjpBwvcEHOI4th+9nv2LB+OgxMHQ9Gib+RsMpXCeIXa+q6R31+e3n2Q&#10;IibwGhx608iTifJh9fbNcgy1mWOPThsSDOJjPYZG9imFuqqi6s0AcYLBeHa2SAMkNqmrNMHI6IOr&#10;5tPpXTUi6UCoTIz8+nh2ylXBb1uj0re2jSYJ10juLZWTyrnLZ7VaQt0RhN6qSxvwD10MYD0XvUE9&#10;QgKxJ/sX1GAVYcQ2TRQOFbatVaZwYDaz6R9stj0EU7iwODHcZIr/D1Z9PWxIWM2zm98vpPAw8JS2&#10;icB2fRIfiXAUa/SelUQSJYg1G0OsOXXtN5RZq6PfhmdUP6LwuO7Bd6b0/nIKjDbLKle/pWQjBq68&#10;G7+g5hjYJywCHlsaMiRLI45lTqfbnMwxCcWPs+ndYvGex6muvgrqa2KgmD4bHES+NDJeqNw4zEoZ&#10;ODzHlNuC+pqQq3p8ss6VpXBejI28X8wXJSGiszo7c1ikbrd2JA6Q16p8hSN7XocR7r0uYL0B/ely&#10;T2Dd+c7Fnb9Ik9U467pDfdrQVTKee+nysqN5sV7bJfvXn7T6CQAA//8DAFBLAwQUAAYACAAAACEA&#10;WskuQt4AAAAJAQAADwAAAGRycy9kb3ducmV2LnhtbEyPy27CMBBF95X4B2uQuqmKTaAP0jgIVWLR&#10;ZQGpWxNPk7TxOIodEvj6Duqi3c3j6M6ZbD26RpywC7UnDfOZAoFUeFtTqeGw394/gwjRkDWNJ9Rw&#10;xgDrfHKTmdT6gd7xtIul4BAKqdFQxdimUoaiQmfCzLdIvPv0nTOR266UtjMDh7tGJko9Smdq4guV&#10;afG1wuJ71zsNGPqHudqsXHl4uwx3H8nla2j3Wt9Ox80LiIhj/IPhqs/qkLPT0fdkg2g0JIvVklEN&#10;i6cEBANLdS2OvwOZZ/L/B/kPAAAA//8DAFBLAQItABQABgAIAAAAIQC2gziS/gAAAOEBAAATAAAA&#10;AAAAAAAAAAAAAAAAAABbQ29udGVudF9UeXBlc10ueG1sUEsBAi0AFAAGAAgAAAAhADj9If/WAAAA&#10;lAEAAAsAAAAAAAAAAAAAAAAALwEAAF9yZWxzLy5yZWxzUEsBAi0AFAAGAAgAAAAhAFgwVb3TAQAA&#10;kQMAAA4AAAAAAAAAAAAAAAAALgIAAGRycy9lMm9Eb2MueG1sUEsBAi0AFAAGAAgAAAAhAFrJLkLe&#10;AAAACQEAAA8AAAAAAAAAAAAAAAAALQQAAGRycy9kb3ducmV2LnhtbFBLBQYAAAAABAAEAPMAAAA4&#10;BQAAAAA=&#10;"/>
                  </w:pict>
                </mc:Fallback>
              </mc:AlternateContent>
            </w:r>
            <w:r w:rsidRPr="00C155AB">
              <w:rPr>
                <w:rFonts w:eastAsia="Calibri" w:cs="Times New Roman"/>
                <w:i/>
                <w:iCs/>
                <w:szCs w:val="24"/>
                <w:lang w:val="en-US"/>
              </w:rPr>
              <w:t>Thời gian làm bài 180 phút, không kể thời gian giao đề</w:t>
            </w:r>
          </w:p>
        </w:tc>
      </w:tr>
    </w:tbl>
    <w:p w14:paraId="2E955512" w14:textId="77777777" w:rsidR="00C36EF3" w:rsidRPr="00C155AB" w:rsidRDefault="00C36EF3" w:rsidP="00C36EF3">
      <w:pPr>
        <w:spacing w:after="0" w:line="240" w:lineRule="auto"/>
        <w:rPr>
          <w:rFonts w:eastAsia="Times New Roman" w:cs="Times New Roman"/>
          <w:szCs w:val="24"/>
          <w:lang w:val="en-US"/>
        </w:rPr>
      </w:pPr>
    </w:p>
    <w:p w14:paraId="31ED648A" w14:textId="77777777" w:rsidR="00C36EF3" w:rsidRPr="00C155AB" w:rsidRDefault="00C36EF3" w:rsidP="00C36EF3">
      <w:pPr>
        <w:tabs>
          <w:tab w:val="left" w:pos="284"/>
        </w:tabs>
        <w:spacing w:after="0" w:line="240" w:lineRule="auto"/>
        <w:jc w:val="both"/>
        <w:rPr>
          <w:rFonts w:eastAsia="Times New Roman" w:cs="Times New Roman"/>
          <w:b/>
          <w:szCs w:val="24"/>
          <w:lang w:val="en-US"/>
        </w:rPr>
      </w:pPr>
      <w:r w:rsidRPr="00C155AB">
        <w:rPr>
          <w:rFonts w:eastAsia="Times New Roman" w:cs="Times New Roman"/>
          <w:b/>
          <w:szCs w:val="24"/>
          <w:lang w:val="en-US"/>
        </w:rPr>
        <w:t>PHẦN TRẮC NGHIỆM (4,0 điểm)</w:t>
      </w:r>
    </w:p>
    <w:p w14:paraId="7B36C32B"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val="en-US"/>
        </w:rPr>
      </w:pPr>
      <w:r w:rsidRPr="00C155AB">
        <w:rPr>
          <w:rFonts w:eastAsia="Times New Roman" w:cs="Times New Roman"/>
          <w:b/>
          <w:bCs/>
          <w:szCs w:val="24"/>
          <w:lang w:val="en-US"/>
        </w:rPr>
        <w:t xml:space="preserve">Câu 1. </w:t>
      </w:r>
      <w:r w:rsidRPr="00C155AB">
        <w:rPr>
          <w:rFonts w:eastAsia="Times New Roman" w:cs="Times New Roman"/>
          <w:szCs w:val="24"/>
          <w:lang w:val="en-US"/>
        </w:rPr>
        <w:t>Một giống lúa có alen A gây bệnh vàng lùn, để tạo thể đột biến mang kiểu gen aa có khả năng kháng bệnh này người ta tiến hành các bước sau:</w:t>
      </w:r>
    </w:p>
    <w:p w14:paraId="7EEA3BEF"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val="en-US"/>
        </w:rPr>
      </w:pPr>
      <w:r w:rsidRPr="00C155AB">
        <w:rPr>
          <w:rFonts w:eastAsia="Times New Roman" w:cs="Times New Roman"/>
          <w:szCs w:val="24"/>
          <w:lang w:val="en-US"/>
        </w:rPr>
        <w:tab/>
        <w:t>(1) Chọn lọc các cây có khả năng kháng bệnh.</w:t>
      </w:r>
    </w:p>
    <w:p w14:paraId="7B0A2EA4"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val="en-US"/>
        </w:rPr>
      </w:pPr>
      <w:r w:rsidRPr="00C155AB">
        <w:rPr>
          <w:rFonts w:eastAsia="Times New Roman" w:cs="Times New Roman"/>
          <w:szCs w:val="24"/>
          <w:lang w:val="en-US"/>
        </w:rPr>
        <w:tab/>
        <w:t>(2) Xử lí hạt giống bằng tia phóng xạ để gây đột biến, gieo hạt mọc thành cây.</w:t>
      </w:r>
    </w:p>
    <w:p w14:paraId="50AC3C4B"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val="en-US"/>
        </w:rPr>
      </w:pPr>
      <w:r w:rsidRPr="00C155AB">
        <w:rPr>
          <w:rFonts w:eastAsia="Times New Roman" w:cs="Times New Roman"/>
          <w:szCs w:val="24"/>
          <w:lang w:val="en-US"/>
        </w:rPr>
        <w:tab/>
        <w:t>(3) Cho các cây con nhiễm tác nhân gây bệnh.</w:t>
      </w:r>
    </w:p>
    <w:p w14:paraId="7A91E6AE"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val="en-US"/>
        </w:rPr>
      </w:pPr>
      <w:r w:rsidRPr="00C155AB">
        <w:rPr>
          <w:rFonts w:eastAsia="Times New Roman" w:cs="Times New Roman"/>
          <w:szCs w:val="24"/>
          <w:lang w:val="en-US"/>
        </w:rPr>
        <w:tab/>
        <w:t>(4) Cho các cây kháng bệnh lai với nhau hoặc tự thụ phấn tạo dòng thuần. Thứ tự đúng là</w:t>
      </w:r>
    </w:p>
    <w:p w14:paraId="4A4B8E75"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val="en-US"/>
        </w:rPr>
      </w:pPr>
      <w:r w:rsidRPr="00C155AB">
        <w:rPr>
          <w:rFonts w:eastAsia="Times New Roman" w:cs="Times New Roman"/>
          <w:sz w:val="22"/>
          <w:lang w:val="en-US"/>
        </w:rPr>
        <w:tab/>
      </w:r>
      <w:r w:rsidRPr="00C155AB">
        <w:rPr>
          <w:rFonts w:eastAsia="Times New Roman" w:cs="Times New Roman"/>
          <w:szCs w:val="24"/>
          <w:lang w:val="en-US"/>
        </w:rPr>
        <w:t xml:space="preserve">A. (1) → (2) → (3) → (4)        </w:t>
      </w:r>
      <w:r w:rsidRPr="00C155AB">
        <w:rPr>
          <w:rFonts w:eastAsia="Times New Roman" w:cs="Times New Roman"/>
          <w:szCs w:val="24"/>
          <w:lang w:val="en-US"/>
        </w:rPr>
        <w:tab/>
      </w:r>
      <w:r w:rsidRPr="00C155AB">
        <w:rPr>
          <w:rFonts w:eastAsia="Times New Roman" w:cs="Times New Roman"/>
          <w:szCs w:val="24"/>
          <w:lang w:val="en-US"/>
        </w:rPr>
        <w:tab/>
        <w:t>B. (2) → (3) → (1) → (4)</w:t>
      </w:r>
    </w:p>
    <w:p w14:paraId="4FA4F20C"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val="en-US"/>
        </w:rPr>
      </w:pPr>
      <w:r w:rsidRPr="00C155AB">
        <w:rPr>
          <w:rFonts w:eastAsia="Times New Roman" w:cs="Times New Roman"/>
          <w:szCs w:val="24"/>
          <w:lang w:val="en-US"/>
        </w:rPr>
        <w:tab/>
        <w:t xml:space="preserve">C. (2) → (3) → (4) → (1)       </w:t>
      </w:r>
      <w:r w:rsidRPr="00C155AB">
        <w:rPr>
          <w:rFonts w:eastAsia="Times New Roman" w:cs="Times New Roman"/>
          <w:szCs w:val="24"/>
          <w:lang w:val="en-US"/>
        </w:rPr>
        <w:tab/>
      </w:r>
      <w:r w:rsidRPr="00C155AB">
        <w:rPr>
          <w:rFonts w:eastAsia="Times New Roman" w:cs="Times New Roman"/>
          <w:szCs w:val="24"/>
          <w:lang w:val="en-US"/>
        </w:rPr>
        <w:tab/>
        <w:t>D. (1) → (3) → (2) → (4)</w:t>
      </w:r>
    </w:p>
    <w:p w14:paraId="05E6A482" w14:textId="77777777" w:rsidR="00C36EF3" w:rsidRPr="00C155AB" w:rsidRDefault="00C36EF3" w:rsidP="00C36EF3">
      <w:pPr>
        <w:tabs>
          <w:tab w:val="left" w:pos="284"/>
        </w:tabs>
        <w:spacing w:after="0" w:line="240" w:lineRule="auto"/>
        <w:jc w:val="both"/>
        <w:rPr>
          <w:rFonts w:eastAsia="Times New Roman" w:cs="Times New Roman"/>
          <w:szCs w:val="24"/>
          <w:lang w:val="de-DE"/>
        </w:rPr>
      </w:pPr>
      <w:r w:rsidRPr="00C155AB">
        <w:rPr>
          <w:rFonts w:eastAsia="Times New Roman" w:cs="Times New Roman"/>
          <w:b/>
          <w:bCs/>
          <w:szCs w:val="24"/>
          <w:lang w:val="de-DE"/>
        </w:rPr>
        <w:t>Câu 2</w:t>
      </w:r>
      <w:r w:rsidRPr="00C155AB">
        <w:rPr>
          <w:rFonts w:eastAsia="Times New Roman" w:cs="Times New Roman"/>
          <w:b/>
          <w:szCs w:val="24"/>
          <w:lang w:val="de-DE"/>
        </w:rPr>
        <w:t xml:space="preserve">. </w:t>
      </w:r>
      <w:r w:rsidRPr="00C155AB">
        <w:rPr>
          <w:rFonts w:eastAsia="Times New Roman" w:cs="Times New Roman"/>
          <w:szCs w:val="24"/>
          <w:lang w:val="de-DE"/>
        </w:rPr>
        <w:t>Một gen ở sinh vật nhân sơ có L= 0,255 micromet, sao mã 5 lần. Các phân tử ARN sinh ra đều cho 6 lượt riboxom trượt qua. Mỗi protein hình thành gồm 1 chuổi polypeptit. Tổng số aa tự do tham gia vào cấu trúc protein để thực hiện chức năng sinh học là:</w:t>
      </w:r>
    </w:p>
    <w:p w14:paraId="7C41C326" w14:textId="77777777" w:rsidR="00C36EF3" w:rsidRPr="00C155AB" w:rsidRDefault="00C36EF3" w:rsidP="00C36EF3">
      <w:pPr>
        <w:tabs>
          <w:tab w:val="left" w:pos="284"/>
        </w:tabs>
        <w:spacing w:after="0" w:line="240" w:lineRule="auto"/>
        <w:jc w:val="both"/>
        <w:rPr>
          <w:rFonts w:eastAsia="Times New Roman" w:cs="Times New Roman"/>
          <w:bCs/>
          <w:szCs w:val="24"/>
          <w:lang w:val="pt-BR"/>
        </w:rPr>
      </w:pPr>
      <w:r w:rsidRPr="00C155AB">
        <w:rPr>
          <w:rFonts w:eastAsia="Times New Roman" w:cs="Times New Roman"/>
          <w:bCs/>
          <w:szCs w:val="24"/>
          <w:lang w:val="pt-BR"/>
        </w:rPr>
        <w:tab/>
        <w:t>A</w:t>
      </w:r>
      <w:r w:rsidRPr="00C155AB">
        <w:rPr>
          <w:rFonts w:eastAsia="Times New Roman" w:cs="Times New Roman"/>
          <w:szCs w:val="24"/>
          <w:lang w:val="pt-BR"/>
        </w:rPr>
        <w:t xml:space="preserve">. 249     </w:t>
      </w:r>
      <w:r w:rsidRPr="00C155AB">
        <w:rPr>
          <w:rFonts w:eastAsia="Times New Roman" w:cs="Times New Roman"/>
          <w:szCs w:val="24"/>
          <w:lang w:val="pt-BR"/>
        </w:rPr>
        <w:tab/>
      </w:r>
      <w:r w:rsidRPr="00C155AB">
        <w:rPr>
          <w:rFonts w:eastAsia="Times New Roman" w:cs="Times New Roman"/>
          <w:szCs w:val="24"/>
          <w:lang w:val="pt-BR"/>
        </w:rPr>
        <w:tab/>
        <w:t xml:space="preserve">B. 7470        </w:t>
      </w:r>
      <w:r w:rsidRPr="00C155AB">
        <w:rPr>
          <w:rFonts w:eastAsia="Times New Roman" w:cs="Times New Roman"/>
          <w:szCs w:val="24"/>
          <w:lang w:val="pt-BR"/>
        </w:rPr>
        <w:tab/>
      </w:r>
      <w:r w:rsidRPr="00C155AB">
        <w:rPr>
          <w:rFonts w:eastAsia="Times New Roman" w:cs="Times New Roman"/>
          <w:szCs w:val="24"/>
          <w:lang w:val="pt-BR"/>
        </w:rPr>
        <w:tab/>
        <w:t xml:space="preserve">C. 7500      </w:t>
      </w:r>
      <w:r w:rsidRPr="00C155AB">
        <w:rPr>
          <w:rFonts w:eastAsia="Times New Roman" w:cs="Times New Roman"/>
          <w:szCs w:val="24"/>
          <w:lang w:val="pt-BR"/>
        </w:rPr>
        <w:tab/>
      </w:r>
      <w:r w:rsidRPr="00C155AB">
        <w:rPr>
          <w:rFonts w:eastAsia="Times New Roman" w:cs="Times New Roman"/>
          <w:szCs w:val="24"/>
          <w:lang w:val="pt-BR"/>
        </w:rPr>
        <w:tab/>
      </w:r>
      <w:r w:rsidRPr="00C155AB">
        <w:rPr>
          <w:rFonts w:eastAsia="Times New Roman" w:cs="Times New Roman"/>
          <w:bCs/>
          <w:szCs w:val="24"/>
          <w:lang w:val="pt-BR"/>
        </w:rPr>
        <w:t>D. 7440</w:t>
      </w:r>
    </w:p>
    <w:p w14:paraId="01E8844A"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b/>
          <w:bCs/>
          <w:szCs w:val="24"/>
          <w:lang w:val="en-US"/>
        </w:rPr>
        <w:t xml:space="preserve">Câu 3. </w:t>
      </w:r>
      <w:r w:rsidRPr="00C155AB">
        <w:rPr>
          <w:rFonts w:eastAsia="Times New Roman" w:cs="Times New Roman"/>
          <w:szCs w:val="24"/>
          <w:lang w:val="en-US"/>
        </w:rPr>
        <w:t>Bản chất của quy luật phân li theo Menđen là</w:t>
      </w:r>
    </w:p>
    <w:p w14:paraId="5027CB8C"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ab/>
        <w:t>A. sự phân li độc lập của các cặp nhân tố di truyền, giảm phân diễn ra bình thường trong quá trình hình thành giao tử.</w:t>
      </w:r>
    </w:p>
    <w:p w14:paraId="21B88A56"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ab/>
        <w:t>B. sự phân li đồng đều của các nhân tố di truyền trong mỗi cặp nhân tố di truyền.</w:t>
      </w:r>
    </w:p>
    <w:p w14:paraId="3F9FD2DE"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ab/>
        <w:t>C. thế hệ P thuần chủng, tính trạng trội phải trội hoàn toàn, số lượng cá thể phân tích phải đủ lớn.</w:t>
      </w:r>
    </w:p>
    <w:p w14:paraId="71696F61"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ab/>
        <w:t>D. sự phân li đồng đều các alen của từng cặp alen nằm trên các cặp nhiễm sắc thể tương đồng khác nhau.</w:t>
      </w:r>
    </w:p>
    <w:p w14:paraId="74E2C92E"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eastAsia="vi-VN"/>
        </w:rPr>
      </w:pPr>
      <w:r w:rsidRPr="00C155AB">
        <w:rPr>
          <w:rFonts w:eastAsia="Times New Roman" w:cs="Times New Roman"/>
          <w:b/>
          <w:bCs/>
          <w:szCs w:val="24"/>
          <w:lang w:eastAsia="vi-VN"/>
        </w:rPr>
        <w:t xml:space="preserve">Câu </w:t>
      </w:r>
      <w:r w:rsidRPr="00C155AB">
        <w:rPr>
          <w:rFonts w:eastAsia="Times New Roman" w:cs="Times New Roman"/>
          <w:b/>
          <w:bCs/>
          <w:szCs w:val="24"/>
          <w:lang w:val="en-US" w:eastAsia="vi-VN"/>
        </w:rPr>
        <w:t>4.</w:t>
      </w:r>
      <w:r w:rsidRPr="00C155AB">
        <w:rPr>
          <w:rFonts w:eastAsia="Times New Roman" w:cs="Times New Roman"/>
          <w:szCs w:val="24"/>
          <w:lang w:eastAsia="vi-VN"/>
        </w:rPr>
        <w:t xml:space="preserve">Ở một loài thực vật, xét 2 tính trạng, mỗi tính trạng đều do một gen có 2 alen quy định, alen trội là trội hoàn toàn. Hai gen này cùng nằm trên một nhiễm sắc thể thường, hoán vị gen xảy ra ở cả quá trình phát sinh giao tử đực và giao tử cái. Giao phấn </w:t>
      </w:r>
      <w:r w:rsidRPr="00C155AB">
        <w:rPr>
          <w:rFonts w:eastAsia="Times New Roman" w:cs="Times New Roman"/>
          <w:szCs w:val="24"/>
          <w:lang w:val="en-US" w:eastAsia="vi-VN"/>
        </w:rPr>
        <w:t xml:space="preserve">hai </w:t>
      </w:r>
      <w:r w:rsidRPr="00C155AB">
        <w:rPr>
          <w:rFonts w:eastAsia="Times New Roman" w:cs="Times New Roman"/>
          <w:szCs w:val="24"/>
          <w:lang w:eastAsia="vi-VN"/>
        </w:rPr>
        <w:t>cây thuần chủng</w:t>
      </w:r>
      <w:r w:rsidRPr="00C155AB">
        <w:rPr>
          <w:rFonts w:eastAsia="Times New Roman" w:cs="Times New Roman"/>
          <w:szCs w:val="24"/>
          <w:lang w:val="en-US" w:eastAsia="vi-VN"/>
        </w:rPr>
        <w:t xml:space="preserve">, tương phản về kiểu gen, mỗi cây chỉ trộivề 1 trong </w:t>
      </w:r>
      <w:r w:rsidRPr="00C155AB">
        <w:rPr>
          <w:rFonts w:eastAsia="Times New Roman" w:cs="Times New Roman"/>
          <w:szCs w:val="24"/>
          <w:lang w:eastAsia="vi-VN"/>
        </w:rPr>
        <w:t>2 tính trạng trên (P), thu được F</w:t>
      </w:r>
      <w:r w:rsidRPr="00C155AB">
        <w:rPr>
          <w:rFonts w:eastAsia="Times New Roman" w:cs="Times New Roman"/>
          <w:szCs w:val="24"/>
          <w:vertAlign w:val="subscript"/>
          <w:lang w:val="en-US" w:eastAsia="vi-VN"/>
        </w:rPr>
        <w:t>1</w:t>
      </w:r>
      <w:r w:rsidRPr="00C155AB">
        <w:rPr>
          <w:rFonts w:eastAsia="Times New Roman" w:cs="Times New Roman"/>
          <w:szCs w:val="24"/>
          <w:lang w:eastAsia="vi-VN"/>
        </w:rPr>
        <w:t>. Cho F</w:t>
      </w:r>
      <w:r w:rsidRPr="00C155AB">
        <w:rPr>
          <w:rFonts w:eastAsia="Times New Roman" w:cs="Times New Roman"/>
          <w:szCs w:val="24"/>
          <w:vertAlign w:val="subscript"/>
          <w:lang w:val="en-US" w:eastAsia="vi-VN"/>
        </w:rPr>
        <w:t xml:space="preserve">1 </w:t>
      </w:r>
      <w:r w:rsidRPr="00C155AB">
        <w:rPr>
          <w:rFonts w:eastAsia="Times New Roman" w:cs="Times New Roman"/>
          <w:szCs w:val="24"/>
          <w:lang w:eastAsia="vi-VN"/>
        </w:rPr>
        <w:t>giao phấn với nhau, thu được F</w:t>
      </w:r>
      <w:r w:rsidRPr="00C155AB">
        <w:rPr>
          <w:rFonts w:eastAsia="Times New Roman" w:cs="Times New Roman"/>
          <w:szCs w:val="24"/>
          <w:vertAlign w:val="subscript"/>
          <w:lang w:val="en-US" w:eastAsia="vi-VN"/>
        </w:rPr>
        <w:t>2</w:t>
      </w:r>
      <w:r w:rsidRPr="00C155AB">
        <w:rPr>
          <w:rFonts w:eastAsia="Times New Roman" w:cs="Times New Roman"/>
          <w:szCs w:val="24"/>
          <w:lang w:eastAsia="vi-VN"/>
        </w:rPr>
        <w:t>. Biết rằng không xảy ra đột biến. Theo lí thuyết, kết luận nào sau đây về F</w:t>
      </w:r>
      <w:r w:rsidRPr="00C155AB">
        <w:rPr>
          <w:rFonts w:eastAsia="Times New Roman" w:cs="Times New Roman"/>
          <w:szCs w:val="24"/>
          <w:vertAlign w:val="subscript"/>
          <w:lang w:val="en-US" w:eastAsia="vi-VN"/>
        </w:rPr>
        <w:t>2</w:t>
      </w:r>
      <w:r w:rsidRPr="00C155AB">
        <w:rPr>
          <w:rFonts w:eastAsia="Times New Roman" w:cs="Times New Roman"/>
          <w:b/>
          <w:bCs/>
          <w:szCs w:val="24"/>
          <w:lang w:eastAsia="vi-VN"/>
        </w:rPr>
        <w:t>sai</w:t>
      </w:r>
      <w:r w:rsidRPr="00C155AB">
        <w:rPr>
          <w:rFonts w:eastAsia="Times New Roman" w:cs="Times New Roman"/>
          <w:szCs w:val="24"/>
          <w:lang w:eastAsia="vi-VN"/>
        </w:rPr>
        <w:t>?</w:t>
      </w:r>
    </w:p>
    <w:p w14:paraId="3B4CEE1C"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eastAsia="vi-VN"/>
        </w:rPr>
      </w:pPr>
      <w:r w:rsidRPr="00C155AB">
        <w:rPr>
          <w:rFonts w:eastAsia="Times New Roman" w:cs="Times New Roman"/>
          <w:bCs/>
          <w:szCs w:val="24"/>
          <w:lang w:eastAsia="vi-VN"/>
        </w:rPr>
        <w:tab/>
        <w:t xml:space="preserve">A. </w:t>
      </w:r>
      <w:r w:rsidRPr="00C155AB">
        <w:rPr>
          <w:rFonts w:eastAsia="Times New Roman" w:cs="Times New Roman"/>
          <w:szCs w:val="24"/>
          <w:lang w:eastAsia="vi-VN"/>
        </w:rPr>
        <w:t>Có 10 loại kiểu gen.</w:t>
      </w:r>
    </w:p>
    <w:p w14:paraId="11578084"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val="en-US" w:eastAsia="vi-VN"/>
        </w:rPr>
      </w:pPr>
      <w:r w:rsidRPr="00C155AB">
        <w:rPr>
          <w:rFonts w:eastAsia="Times New Roman" w:cs="Times New Roman"/>
          <w:bCs/>
          <w:szCs w:val="24"/>
          <w:lang w:eastAsia="vi-VN"/>
        </w:rPr>
        <w:tab/>
        <w:t xml:space="preserve">B. </w:t>
      </w:r>
      <w:r w:rsidRPr="00C155AB">
        <w:rPr>
          <w:rFonts w:eastAsia="Times New Roman" w:cs="Times New Roman"/>
          <w:szCs w:val="24"/>
          <w:lang w:eastAsia="vi-VN"/>
        </w:rPr>
        <w:t>Kiểu hình trội về 2 tính trạng luôn chiếm tỉ lệ lớn nhất.</w:t>
      </w:r>
    </w:p>
    <w:p w14:paraId="64EA0159"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eastAsia="vi-VN"/>
        </w:rPr>
      </w:pPr>
      <w:r w:rsidRPr="00C155AB">
        <w:rPr>
          <w:rFonts w:eastAsia="Times New Roman" w:cs="Times New Roman"/>
          <w:szCs w:val="24"/>
          <w:lang w:val="en-US" w:eastAsia="vi-VN"/>
        </w:rPr>
        <w:tab/>
      </w:r>
      <w:r w:rsidRPr="00C155AB">
        <w:rPr>
          <w:rFonts w:eastAsia="Times New Roman" w:cs="Times New Roman"/>
          <w:bCs/>
          <w:szCs w:val="24"/>
          <w:lang w:eastAsia="vi-VN"/>
        </w:rPr>
        <w:t xml:space="preserve">C. </w:t>
      </w:r>
      <w:r w:rsidRPr="00C155AB">
        <w:rPr>
          <w:rFonts w:eastAsia="Times New Roman" w:cs="Times New Roman"/>
          <w:szCs w:val="24"/>
          <w:lang w:eastAsia="vi-VN"/>
        </w:rPr>
        <w:t>Kiểu hình lặn về 2 tính trạng luôn chiếm tỉ lệ nhỏ nhất.</w:t>
      </w:r>
    </w:p>
    <w:p w14:paraId="0042926C"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eastAsia="vi-VN"/>
        </w:rPr>
      </w:pPr>
      <w:r w:rsidRPr="00C155AB">
        <w:rPr>
          <w:rFonts w:eastAsia="Times New Roman" w:cs="Times New Roman"/>
          <w:bCs/>
          <w:szCs w:val="24"/>
          <w:lang w:eastAsia="vi-VN"/>
        </w:rPr>
        <w:tab/>
        <w:t xml:space="preserve">D. </w:t>
      </w:r>
      <w:r w:rsidRPr="00C155AB">
        <w:rPr>
          <w:rFonts w:eastAsia="Times New Roman" w:cs="Times New Roman"/>
          <w:szCs w:val="24"/>
          <w:lang w:eastAsia="vi-VN"/>
        </w:rPr>
        <w:t xml:space="preserve">Có 2 loại kiểu gen dị hợp tử về </w:t>
      </w:r>
      <w:r w:rsidRPr="00C155AB">
        <w:rPr>
          <w:rFonts w:eastAsia="Times New Roman" w:cs="Times New Roman"/>
          <w:szCs w:val="24"/>
          <w:lang w:val="en-US" w:eastAsia="vi-VN"/>
        </w:rPr>
        <w:t>1</w:t>
      </w:r>
      <w:r w:rsidRPr="00C155AB">
        <w:rPr>
          <w:rFonts w:eastAsia="Times New Roman" w:cs="Times New Roman"/>
          <w:szCs w:val="24"/>
          <w:lang w:eastAsia="vi-VN"/>
        </w:rPr>
        <w:t xml:space="preserve"> cặp gen.</w:t>
      </w:r>
    </w:p>
    <w:p w14:paraId="14F7D99B"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eastAsia="vi-VN"/>
        </w:rPr>
      </w:pPr>
      <w:r w:rsidRPr="00C155AB">
        <w:rPr>
          <w:rFonts w:eastAsia="Times New Roman" w:cs="Times New Roman"/>
          <w:b/>
          <w:bCs/>
          <w:szCs w:val="24"/>
          <w:lang w:eastAsia="vi-VN"/>
        </w:rPr>
        <w:t xml:space="preserve">Câu </w:t>
      </w:r>
      <w:r w:rsidRPr="00C155AB">
        <w:rPr>
          <w:rFonts w:eastAsia="Times New Roman" w:cs="Times New Roman"/>
          <w:b/>
          <w:bCs/>
          <w:szCs w:val="24"/>
          <w:lang w:val="en-US" w:eastAsia="vi-VN"/>
        </w:rPr>
        <w:t>5.</w:t>
      </w:r>
      <w:r w:rsidRPr="00C155AB">
        <w:rPr>
          <w:rFonts w:eastAsia="Times New Roman" w:cs="Times New Roman"/>
          <w:szCs w:val="24"/>
          <w:lang w:eastAsia="vi-VN"/>
        </w:rPr>
        <w:t>Cho sơ đồ phả hệ mô tả sự di truyền một bệnh ở người do một trong hai alen của một gen qu</w:t>
      </w:r>
      <w:r w:rsidRPr="00C155AB">
        <w:rPr>
          <w:rFonts w:eastAsia="Times New Roman" w:cs="Times New Roman"/>
          <w:szCs w:val="24"/>
          <w:lang w:val="en-US" w:eastAsia="vi-VN"/>
        </w:rPr>
        <w:t>i</w:t>
      </w:r>
      <w:r w:rsidRPr="00C155AB">
        <w:rPr>
          <w:rFonts w:eastAsia="Times New Roman" w:cs="Times New Roman"/>
          <w:szCs w:val="24"/>
          <w:lang w:eastAsia="vi-VN"/>
        </w:rPr>
        <w:t xml:space="preserve"> định, alen trội là trội hoàn toàn.</w:t>
      </w:r>
    </w:p>
    <w:p w14:paraId="0363D4C6"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eastAsia="vi-VN"/>
        </w:rPr>
      </w:pPr>
      <w:r>
        <w:rPr>
          <w:rFonts w:eastAsia="Times New Roman" w:cs="Times New Roman"/>
          <w:noProof/>
          <w:szCs w:val="24"/>
          <w:lang w:val="en-US"/>
        </w:rPr>
        <mc:AlternateContent>
          <mc:Choice Requires="wpg">
            <w:drawing>
              <wp:anchor distT="0" distB="0" distL="114300" distR="114300" simplePos="0" relativeHeight="251661312" behindDoc="0" locked="0" layoutInCell="1" allowOverlap="1" wp14:anchorId="31EE7FB2" wp14:editId="25A594D3">
                <wp:simplePos x="0" y="0"/>
                <wp:positionH relativeFrom="margin">
                  <wp:posOffset>563245</wp:posOffset>
                </wp:positionH>
                <wp:positionV relativeFrom="paragraph">
                  <wp:posOffset>1270</wp:posOffset>
                </wp:positionV>
                <wp:extent cx="4944745" cy="1443355"/>
                <wp:effectExtent l="0" t="0" r="0" b="4445"/>
                <wp:wrapNone/>
                <wp:docPr id="1296" name="Group 1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4745" cy="1443355"/>
                          <a:chOff x="611" y="1035"/>
                          <a:chExt cx="9758" cy="3312"/>
                        </a:xfrm>
                      </wpg:grpSpPr>
                      <wps:wsp>
                        <wps:cNvPr id="1297" name="Line 243"/>
                        <wps:cNvCnPr>
                          <a:cxnSpLocks noChangeShapeType="1"/>
                        </wps:cNvCnPr>
                        <wps:spPr bwMode="auto">
                          <a:xfrm>
                            <a:off x="2878" y="2130"/>
                            <a:ext cx="0" cy="6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98" name="Oval 244"/>
                        <wps:cNvSpPr>
                          <a:spLocks noChangeArrowheads="1"/>
                        </wps:cNvSpPr>
                        <wps:spPr bwMode="auto">
                          <a:xfrm>
                            <a:off x="7489" y="2995"/>
                            <a:ext cx="306" cy="3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99" name="Oval 245"/>
                        <wps:cNvSpPr>
                          <a:spLocks noChangeArrowheads="1"/>
                        </wps:cNvSpPr>
                        <wps:spPr bwMode="auto">
                          <a:xfrm>
                            <a:off x="6148" y="2829"/>
                            <a:ext cx="306" cy="30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00" name="Rectangle 246"/>
                        <wps:cNvSpPr>
                          <a:spLocks noChangeArrowheads="1"/>
                        </wps:cNvSpPr>
                        <wps:spPr bwMode="auto">
                          <a:xfrm>
                            <a:off x="7483" y="2491"/>
                            <a:ext cx="306" cy="30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01" name="Text Box 247"/>
                        <wps:cNvSpPr txBox="1">
                          <a:spLocks noChangeArrowheads="1"/>
                        </wps:cNvSpPr>
                        <wps:spPr bwMode="auto">
                          <a:xfrm>
                            <a:off x="2612" y="3089"/>
                            <a:ext cx="456" cy="535"/>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FE1A41" w14:textId="77777777" w:rsidR="00C36EF3" w:rsidRPr="00C43DDE" w:rsidRDefault="00C36EF3" w:rsidP="00C36EF3">
                              <w:pPr>
                                <w:rPr>
                                  <w:sz w:val="20"/>
                                  <w:szCs w:val="20"/>
                                </w:rPr>
                              </w:pPr>
                              <w:r w:rsidRPr="00C43DDE">
                                <w:rPr>
                                  <w:sz w:val="20"/>
                                  <w:szCs w:val="20"/>
                                </w:rPr>
                                <w:t>7</w:t>
                              </w:r>
                            </w:p>
                          </w:txbxContent>
                        </wps:txbx>
                        <wps:bodyPr rot="0" vert="horz" wrap="square" lIns="91440" tIns="45720" rIns="91440" bIns="45720" anchor="t" anchorCtr="0" upright="1">
                          <a:noAutofit/>
                        </wps:bodyPr>
                      </wps:wsp>
                      <wps:wsp>
                        <wps:cNvPr id="1302" name="Oval 248"/>
                        <wps:cNvSpPr>
                          <a:spLocks noChangeArrowheads="1"/>
                        </wps:cNvSpPr>
                        <wps:spPr bwMode="auto">
                          <a:xfrm flipH="1">
                            <a:off x="2718" y="2835"/>
                            <a:ext cx="306" cy="306"/>
                          </a:xfrm>
                          <a:prstGeom prst="ellipse">
                            <a:avLst/>
                          </a:prstGeom>
                          <a:noFill/>
                          <a:ln w="9525">
                            <a:solidFill>
                              <a:srgbClr val="000000"/>
                            </a:solidFill>
                            <a:round/>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wps:wsp>
                        <wps:cNvPr id="1303" name="Rectangle 249"/>
                        <wps:cNvSpPr>
                          <a:spLocks noChangeArrowheads="1"/>
                        </wps:cNvSpPr>
                        <wps:spPr bwMode="auto">
                          <a:xfrm>
                            <a:off x="4999" y="2835"/>
                            <a:ext cx="306" cy="3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wps:wsp>
                        <wps:cNvPr id="1304" name="Rectangle 250"/>
                        <wps:cNvSpPr>
                          <a:spLocks noChangeArrowheads="1"/>
                        </wps:cNvSpPr>
                        <wps:spPr bwMode="auto">
                          <a:xfrm>
                            <a:off x="3469" y="1980"/>
                            <a:ext cx="306" cy="3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wps:wsp>
                        <wps:cNvPr id="1305" name="Rectangle 251"/>
                        <wps:cNvSpPr>
                          <a:spLocks noChangeArrowheads="1"/>
                        </wps:cNvSpPr>
                        <wps:spPr bwMode="auto">
                          <a:xfrm>
                            <a:off x="6274" y="1965"/>
                            <a:ext cx="306" cy="3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wps:wsp>
                        <wps:cNvPr id="1306" name="Oval 252"/>
                        <wps:cNvSpPr>
                          <a:spLocks noChangeArrowheads="1"/>
                        </wps:cNvSpPr>
                        <wps:spPr bwMode="auto">
                          <a:xfrm flipH="1">
                            <a:off x="2017" y="1955"/>
                            <a:ext cx="306" cy="306"/>
                          </a:xfrm>
                          <a:prstGeom prst="ellipse">
                            <a:avLst/>
                          </a:prstGeom>
                          <a:noFill/>
                          <a:ln w="9525">
                            <a:solidFill>
                              <a:srgbClr val="000000"/>
                            </a:solidFill>
                            <a:round/>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wps:wsp>
                        <wps:cNvPr id="1307" name="Oval 253"/>
                        <wps:cNvSpPr>
                          <a:spLocks noChangeArrowheads="1"/>
                        </wps:cNvSpPr>
                        <wps:spPr bwMode="auto">
                          <a:xfrm flipH="1">
                            <a:off x="3904" y="3690"/>
                            <a:ext cx="306" cy="306"/>
                          </a:xfrm>
                          <a:prstGeom prst="ellipse">
                            <a:avLst/>
                          </a:prstGeom>
                          <a:noFill/>
                          <a:ln w="9525">
                            <a:solidFill>
                              <a:srgbClr val="000000"/>
                            </a:solidFill>
                            <a:round/>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wps:wsp>
                        <wps:cNvPr id="1308" name="Oval 254"/>
                        <wps:cNvSpPr>
                          <a:spLocks noChangeArrowheads="1"/>
                        </wps:cNvSpPr>
                        <wps:spPr bwMode="auto">
                          <a:xfrm flipH="1">
                            <a:off x="4835" y="1965"/>
                            <a:ext cx="306" cy="306"/>
                          </a:xfrm>
                          <a:prstGeom prst="ellipse">
                            <a:avLst/>
                          </a:prstGeom>
                          <a:noFill/>
                          <a:ln w="9525">
                            <a:solidFill>
                              <a:srgbClr val="000000"/>
                            </a:solidFill>
                            <a:round/>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wps:wsp>
                        <wps:cNvPr id="1309" name="Text Box 255"/>
                        <wps:cNvSpPr txBox="1">
                          <a:spLocks noChangeArrowheads="1"/>
                        </wps:cNvSpPr>
                        <wps:spPr bwMode="auto">
                          <a:xfrm>
                            <a:off x="634" y="1035"/>
                            <a:ext cx="457" cy="587"/>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4208C6" w14:textId="77777777" w:rsidR="00C36EF3" w:rsidRPr="00DE0CE5" w:rsidRDefault="00C36EF3" w:rsidP="00C36EF3">
                              <w:pPr>
                                <w:rPr>
                                  <w:b/>
                                </w:rPr>
                              </w:pPr>
                              <w:r w:rsidRPr="00DE0CE5">
                                <w:rPr>
                                  <w:b/>
                                </w:rPr>
                                <w:t>I</w:t>
                              </w:r>
                            </w:p>
                          </w:txbxContent>
                        </wps:txbx>
                        <wps:bodyPr rot="0" vert="horz" wrap="square" lIns="91440" tIns="45720" rIns="91440" bIns="45720" anchor="t" anchorCtr="0" upright="1">
                          <a:noAutofit/>
                        </wps:bodyPr>
                      </wps:wsp>
                      <wps:wsp>
                        <wps:cNvPr id="1310" name="Oval 256"/>
                        <wps:cNvSpPr>
                          <a:spLocks noChangeArrowheads="1"/>
                        </wps:cNvSpPr>
                        <wps:spPr bwMode="auto">
                          <a:xfrm flipH="1">
                            <a:off x="2762" y="1094"/>
                            <a:ext cx="306" cy="304"/>
                          </a:xfrm>
                          <a:prstGeom prst="ellipse">
                            <a:avLst/>
                          </a:prstGeom>
                          <a:noFill/>
                          <a:ln w="9525">
                            <a:solidFill>
                              <a:srgbClr val="000000"/>
                            </a:solidFill>
                            <a:round/>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wps:wsp>
                        <wps:cNvPr id="1311" name="Line 257"/>
                        <wps:cNvCnPr>
                          <a:cxnSpLocks noChangeShapeType="1"/>
                        </wps:cNvCnPr>
                        <wps:spPr bwMode="auto">
                          <a:xfrm>
                            <a:off x="1598" y="1259"/>
                            <a:ext cx="113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2" name="Line 258"/>
                        <wps:cNvCnPr>
                          <a:cxnSpLocks noChangeShapeType="1"/>
                        </wps:cNvCnPr>
                        <wps:spPr bwMode="auto">
                          <a:xfrm flipV="1">
                            <a:off x="2178" y="1259"/>
                            <a:ext cx="0" cy="6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3" name="Line 259"/>
                        <wps:cNvCnPr>
                          <a:cxnSpLocks noChangeShapeType="1"/>
                        </wps:cNvCnPr>
                        <wps:spPr bwMode="auto">
                          <a:xfrm>
                            <a:off x="2322" y="2139"/>
                            <a:ext cx="113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4" name="Line 260"/>
                        <wps:cNvCnPr>
                          <a:cxnSpLocks noChangeShapeType="1"/>
                        </wps:cNvCnPr>
                        <wps:spPr bwMode="auto">
                          <a:xfrm>
                            <a:off x="5134" y="2115"/>
                            <a:ext cx="113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5" name="Line 261"/>
                        <wps:cNvCnPr>
                          <a:cxnSpLocks noChangeShapeType="1"/>
                        </wps:cNvCnPr>
                        <wps:spPr bwMode="auto">
                          <a:xfrm>
                            <a:off x="5149" y="2480"/>
                            <a:ext cx="0" cy="3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6" name="Line 262"/>
                        <wps:cNvCnPr>
                          <a:cxnSpLocks noChangeShapeType="1"/>
                        </wps:cNvCnPr>
                        <wps:spPr bwMode="auto">
                          <a:xfrm>
                            <a:off x="6289" y="2475"/>
                            <a:ext cx="0" cy="3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7" name="Line 263"/>
                        <wps:cNvCnPr>
                          <a:cxnSpLocks noChangeShapeType="1"/>
                        </wps:cNvCnPr>
                        <wps:spPr bwMode="auto">
                          <a:xfrm>
                            <a:off x="5164" y="2475"/>
                            <a:ext cx="113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8" name="Line 264"/>
                        <wps:cNvCnPr>
                          <a:cxnSpLocks noChangeShapeType="1"/>
                        </wps:cNvCnPr>
                        <wps:spPr bwMode="auto">
                          <a:xfrm>
                            <a:off x="5719" y="2128"/>
                            <a:ext cx="0" cy="3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9" name="Line 265"/>
                        <wps:cNvCnPr>
                          <a:cxnSpLocks noChangeShapeType="1"/>
                        </wps:cNvCnPr>
                        <wps:spPr bwMode="auto">
                          <a:xfrm>
                            <a:off x="4054" y="3010"/>
                            <a:ext cx="0" cy="6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20" name="Text Box 266"/>
                        <wps:cNvSpPr txBox="1">
                          <a:spLocks noChangeArrowheads="1"/>
                        </wps:cNvSpPr>
                        <wps:spPr bwMode="auto">
                          <a:xfrm>
                            <a:off x="611" y="1875"/>
                            <a:ext cx="758" cy="605"/>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5799FA" w14:textId="77777777" w:rsidR="00C36EF3" w:rsidRPr="00DE0CE5" w:rsidRDefault="00C36EF3" w:rsidP="00C36EF3">
                              <w:pPr>
                                <w:rPr>
                                  <w:b/>
                                  <w:i/>
                                </w:rPr>
                              </w:pPr>
                              <w:r w:rsidRPr="00DE0CE5">
                                <w:rPr>
                                  <w:b/>
                                </w:rPr>
                                <w:t>II</w:t>
                              </w:r>
                            </w:p>
                          </w:txbxContent>
                        </wps:txbx>
                        <wps:bodyPr rot="0" vert="horz" wrap="square" lIns="91440" tIns="45720" rIns="91440" bIns="45720" anchor="t" anchorCtr="0" upright="1">
                          <a:noAutofit/>
                        </wps:bodyPr>
                      </wps:wsp>
                      <wps:wsp>
                        <wps:cNvPr id="1321" name="Text Box 267"/>
                        <wps:cNvSpPr txBox="1">
                          <a:spLocks noChangeArrowheads="1"/>
                        </wps:cNvSpPr>
                        <wps:spPr bwMode="auto">
                          <a:xfrm>
                            <a:off x="614" y="2819"/>
                            <a:ext cx="830" cy="515"/>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BAE403" w14:textId="77777777" w:rsidR="00C36EF3" w:rsidRPr="00DE0CE5" w:rsidRDefault="00C36EF3" w:rsidP="00C36EF3">
                              <w:pPr>
                                <w:rPr>
                                  <w:b/>
                                  <w:i/>
                                </w:rPr>
                              </w:pPr>
                              <w:r w:rsidRPr="00DE0CE5">
                                <w:rPr>
                                  <w:b/>
                                </w:rPr>
                                <w:t>III</w:t>
                              </w:r>
                            </w:p>
                          </w:txbxContent>
                        </wps:txbx>
                        <wps:bodyPr rot="0" vert="horz" wrap="square" lIns="91440" tIns="45720" rIns="91440" bIns="45720" anchor="t" anchorCtr="0" upright="1">
                          <a:noAutofit/>
                        </wps:bodyPr>
                      </wps:wsp>
                      <wps:wsp>
                        <wps:cNvPr id="1322" name="Text Box 268"/>
                        <wps:cNvSpPr txBox="1">
                          <a:spLocks noChangeArrowheads="1"/>
                        </wps:cNvSpPr>
                        <wps:spPr bwMode="auto">
                          <a:xfrm>
                            <a:off x="641" y="3629"/>
                            <a:ext cx="818" cy="528"/>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CA18EA" w14:textId="77777777" w:rsidR="00C36EF3" w:rsidRPr="00DE0CE5" w:rsidRDefault="00C36EF3" w:rsidP="00C36EF3">
                              <w:pPr>
                                <w:rPr>
                                  <w:b/>
                                </w:rPr>
                              </w:pPr>
                              <w:r w:rsidRPr="00DE0CE5">
                                <w:rPr>
                                  <w:b/>
                                </w:rPr>
                                <w:t>IV</w:t>
                              </w:r>
                            </w:p>
                          </w:txbxContent>
                        </wps:txbx>
                        <wps:bodyPr rot="0" vert="horz" wrap="square" lIns="91440" tIns="45720" rIns="91440" bIns="45720" anchor="t" anchorCtr="0" upright="1">
                          <a:noAutofit/>
                        </wps:bodyPr>
                      </wps:wsp>
                      <wps:wsp>
                        <wps:cNvPr id="1323" name="Text Box 269"/>
                        <wps:cNvSpPr txBox="1">
                          <a:spLocks noChangeArrowheads="1"/>
                        </wps:cNvSpPr>
                        <wps:spPr bwMode="auto">
                          <a:xfrm>
                            <a:off x="1190" y="1347"/>
                            <a:ext cx="456" cy="565"/>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2A89F8" w14:textId="77777777" w:rsidR="00C36EF3" w:rsidRPr="00C43DDE" w:rsidRDefault="00C36EF3" w:rsidP="00C36EF3">
                              <w:pPr>
                                <w:rPr>
                                  <w:sz w:val="20"/>
                                  <w:szCs w:val="20"/>
                                </w:rPr>
                              </w:pPr>
                              <w:r w:rsidRPr="00C43DDE">
                                <w:rPr>
                                  <w:sz w:val="20"/>
                                  <w:szCs w:val="20"/>
                                </w:rPr>
                                <w:t>1</w:t>
                              </w:r>
                            </w:p>
                          </w:txbxContent>
                        </wps:txbx>
                        <wps:bodyPr rot="0" vert="horz" wrap="square" lIns="91440" tIns="45720" rIns="91440" bIns="45720" anchor="t" anchorCtr="0" upright="1">
                          <a:noAutofit/>
                        </wps:bodyPr>
                      </wps:wsp>
                      <wps:wsp>
                        <wps:cNvPr id="1324" name="Text Box 270"/>
                        <wps:cNvSpPr txBox="1">
                          <a:spLocks noChangeArrowheads="1"/>
                        </wps:cNvSpPr>
                        <wps:spPr bwMode="auto">
                          <a:xfrm>
                            <a:off x="2677" y="1330"/>
                            <a:ext cx="561" cy="582"/>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FBDB71" w14:textId="77777777" w:rsidR="00C36EF3" w:rsidRPr="00C43DDE" w:rsidRDefault="00C36EF3" w:rsidP="00C36EF3">
                              <w:pPr>
                                <w:rPr>
                                  <w:sz w:val="20"/>
                                  <w:szCs w:val="20"/>
                                </w:rPr>
                              </w:pPr>
                              <w:r w:rsidRPr="00C43DDE">
                                <w:rPr>
                                  <w:sz w:val="20"/>
                                  <w:szCs w:val="20"/>
                                </w:rPr>
                                <w:t>2</w:t>
                              </w:r>
                            </w:p>
                          </w:txbxContent>
                        </wps:txbx>
                        <wps:bodyPr rot="0" vert="horz" wrap="square" lIns="91440" tIns="45720" rIns="91440" bIns="45720" anchor="t" anchorCtr="0" upright="1">
                          <a:noAutofit/>
                        </wps:bodyPr>
                      </wps:wsp>
                      <wps:wsp>
                        <wps:cNvPr id="1325" name="Text Box 271"/>
                        <wps:cNvSpPr txBox="1">
                          <a:spLocks noChangeArrowheads="1"/>
                        </wps:cNvSpPr>
                        <wps:spPr bwMode="auto">
                          <a:xfrm>
                            <a:off x="1940" y="2190"/>
                            <a:ext cx="457" cy="607"/>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1E4A8D" w14:textId="77777777" w:rsidR="00C36EF3" w:rsidRPr="00C43DDE" w:rsidRDefault="00C36EF3" w:rsidP="00C36EF3">
                              <w:pPr>
                                <w:rPr>
                                  <w:sz w:val="20"/>
                                  <w:szCs w:val="20"/>
                                </w:rPr>
                              </w:pPr>
                              <w:r w:rsidRPr="00C43DDE">
                                <w:rPr>
                                  <w:sz w:val="20"/>
                                  <w:szCs w:val="20"/>
                                </w:rPr>
                                <w:t>3</w:t>
                              </w:r>
                            </w:p>
                          </w:txbxContent>
                        </wps:txbx>
                        <wps:bodyPr rot="0" vert="horz" wrap="square" lIns="91440" tIns="45720" rIns="91440" bIns="45720" anchor="t" anchorCtr="0" upright="1">
                          <a:noAutofit/>
                        </wps:bodyPr>
                      </wps:wsp>
                      <wps:wsp>
                        <wps:cNvPr id="1326" name="Text Box 272"/>
                        <wps:cNvSpPr txBox="1">
                          <a:spLocks noChangeArrowheads="1"/>
                        </wps:cNvSpPr>
                        <wps:spPr bwMode="auto">
                          <a:xfrm>
                            <a:off x="3396" y="2195"/>
                            <a:ext cx="457" cy="620"/>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1EEE85" w14:textId="77777777" w:rsidR="00C36EF3" w:rsidRPr="00C43DDE" w:rsidRDefault="00C36EF3" w:rsidP="00C36EF3">
                              <w:pPr>
                                <w:rPr>
                                  <w:sz w:val="20"/>
                                  <w:szCs w:val="20"/>
                                </w:rPr>
                              </w:pPr>
                              <w:r w:rsidRPr="00C43DDE">
                                <w:rPr>
                                  <w:sz w:val="20"/>
                                  <w:szCs w:val="20"/>
                                </w:rPr>
                                <w:t>4</w:t>
                              </w:r>
                            </w:p>
                          </w:txbxContent>
                        </wps:txbx>
                        <wps:bodyPr rot="0" vert="horz" wrap="square" lIns="91440" tIns="45720" rIns="91440" bIns="45720" anchor="t" anchorCtr="0" upright="1">
                          <a:noAutofit/>
                        </wps:bodyPr>
                      </wps:wsp>
                      <wps:wsp>
                        <wps:cNvPr id="1327" name="Text Box 273"/>
                        <wps:cNvSpPr txBox="1">
                          <a:spLocks noChangeArrowheads="1"/>
                        </wps:cNvSpPr>
                        <wps:spPr bwMode="auto">
                          <a:xfrm>
                            <a:off x="4749" y="2190"/>
                            <a:ext cx="400" cy="576"/>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B1425A" w14:textId="77777777" w:rsidR="00C36EF3" w:rsidRPr="00C43DDE" w:rsidRDefault="00C36EF3" w:rsidP="00C36EF3">
                              <w:pPr>
                                <w:rPr>
                                  <w:sz w:val="20"/>
                                  <w:szCs w:val="20"/>
                                </w:rPr>
                              </w:pPr>
                              <w:r w:rsidRPr="00C43DDE">
                                <w:rPr>
                                  <w:sz w:val="20"/>
                                  <w:szCs w:val="20"/>
                                </w:rPr>
                                <w:t>5</w:t>
                              </w:r>
                            </w:p>
                          </w:txbxContent>
                        </wps:txbx>
                        <wps:bodyPr rot="0" vert="horz" wrap="square" lIns="91440" tIns="45720" rIns="91440" bIns="45720" anchor="t" anchorCtr="0" upright="1">
                          <a:noAutofit/>
                        </wps:bodyPr>
                      </wps:wsp>
                      <wps:wsp>
                        <wps:cNvPr id="1328" name="Text Box 274"/>
                        <wps:cNvSpPr txBox="1">
                          <a:spLocks noChangeArrowheads="1"/>
                        </wps:cNvSpPr>
                        <wps:spPr bwMode="auto">
                          <a:xfrm>
                            <a:off x="6196" y="2177"/>
                            <a:ext cx="457" cy="621"/>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4B4EF7" w14:textId="77777777" w:rsidR="00C36EF3" w:rsidRPr="00C43DDE" w:rsidRDefault="00C36EF3" w:rsidP="00C36EF3">
                              <w:pPr>
                                <w:rPr>
                                  <w:sz w:val="20"/>
                                  <w:szCs w:val="20"/>
                                </w:rPr>
                              </w:pPr>
                              <w:r w:rsidRPr="00C43DDE">
                                <w:rPr>
                                  <w:sz w:val="20"/>
                                  <w:szCs w:val="20"/>
                                </w:rPr>
                                <w:t>6</w:t>
                              </w:r>
                            </w:p>
                          </w:txbxContent>
                        </wps:txbx>
                        <wps:bodyPr rot="0" vert="horz" wrap="square" lIns="91440" tIns="45720" rIns="91440" bIns="45720" anchor="t" anchorCtr="0" upright="1">
                          <a:noAutofit/>
                        </wps:bodyPr>
                      </wps:wsp>
                      <wps:wsp>
                        <wps:cNvPr id="1329" name="Text Box 275"/>
                        <wps:cNvSpPr txBox="1">
                          <a:spLocks noChangeArrowheads="1"/>
                        </wps:cNvSpPr>
                        <wps:spPr bwMode="auto">
                          <a:xfrm>
                            <a:off x="4888" y="3108"/>
                            <a:ext cx="458" cy="533"/>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210C28" w14:textId="77777777" w:rsidR="00C36EF3" w:rsidRPr="00C43DDE" w:rsidRDefault="00C36EF3" w:rsidP="00C36EF3">
                              <w:pPr>
                                <w:rPr>
                                  <w:sz w:val="20"/>
                                  <w:szCs w:val="20"/>
                                </w:rPr>
                              </w:pPr>
                              <w:r w:rsidRPr="00C43DDE">
                                <w:rPr>
                                  <w:sz w:val="20"/>
                                  <w:szCs w:val="20"/>
                                </w:rPr>
                                <w:t>8</w:t>
                              </w:r>
                            </w:p>
                          </w:txbxContent>
                        </wps:txbx>
                        <wps:bodyPr rot="0" vert="horz" wrap="square" lIns="91440" tIns="45720" rIns="91440" bIns="45720" anchor="t" anchorCtr="0" upright="1">
                          <a:noAutofit/>
                        </wps:bodyPr>
                      </wps:wsp>
                      <wps:wsp>
                        <wps:cNvPr id="1330" name="Text Box 276"/>
                        <wps:cNvSpPr txBox="1">
                          <a:spLocks noChangeArrowheads="1"/>
                        </wps:cNvSpPr>
                        <wps:spPr bwMode="auto">
                          <a:xfrm>
                            <a:off x="6083" y="3039"/>
                            <a:ext cx="457" cy="585"/>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DC3DBD" w14:textId="77777777" w:rsidR="00C36EF3" w:rsidRPr="00C43DDE" w:rsidRDefault="00C36EF3" w:rsidP="00C36EF3">
                              <w:pPr>
                                <w:rPr>
                                  <w:sz w:val="20"/>
                                  <w:szCs w:val="20"/>
                                </w:rPr>
                              </w:pPr>
                              <w:r w:rsidRPr="00C43DDE">
                                <w:rPr>
                                  <w:sz w:val="20"/>
                                  <w:szCs w:val="20"/>
                                </w:rPr>
                                <w:t>9</w:t>
                              </w:r>
                            </w:p>
                          </w:txbxContent>
                        </wps:txbx>
                        <wps:bodyPr rot="0" vert="horz" wrap="square" lIns="91440" tIns="45720" rIns="91440" bIns="45720" anchor="t" anchorCtr="0" upright="1">
                          <a:noAutofit/>
                        </wps:bodyPr>
                      </wps:wsp>
                      <wps:wsp>
                        <wps:cNvPr id="1331" name="Text Box 277"/>
                        <wps:cNvSpPr txBox="1">
                          <a:spLocks noChangeArrowheads="1"/>
                        </wps:cNvSpPr>
                        <wps:spPr bwMode="auto">
                          <a:xfrm>
                            <a:off x="3733" y="3830"/>
                            <a:ext cx="794" cy="517"/>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394206" w14:textId="77777777" w:rsidR="00C36EF3" w:rsidRPr="00C43DDE" w:rsidRDefault="00C36EF3" w:rsidP="00C36EF3">
                              <w:pPr>
                                <w:rPr>
                                  <w:sz w:val="22"/>
                                </w:rPr>
                              </w:pPr>
                              <w:r w:rsidRPr="00C43DDE">
                                <w:rPr>
                                  <w:sz w:val="22"/>
                                </w:rPr>
                                <w:t>10</w:t>
                              </w:r>
                            </w:p>
                          </w:txbxContent>
                        </wps:txbx>
                        <wps:bodyPr rot="0" vert="horz" wrap="square" lIns="91440" tIns="45720" rIns="91440" bIns="45720" anchor="t" anchorCtr="0" upright="1">
                          <a:noAutofit/>
                        </wps:bodyPr>
                      </wps:wsp>
                      <wps:wsp>
                        <wps:cNvPr id="1332" name="Text Box 278"/>
                        <wps:cNvSpPr txBox="1">
                          <a:spLocks noChangeArrowheads="1"/>
                        </wps:cNvSpPr>
                        <wps:spPr bwMode="auto">
                          <a:xfrm>
                            <a:off x="7263" y="1515"/>
                            <a:ext cx="2640" cy="596"/>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A682CD" w14:textId="77777777" w:rsidR="00C36EF3" w:rsidRPr="00C43DDE" w:rsidRDefault="00C36EF3" w:rsidP="00C36EF3">
                              <w:pPr>
                                <w:rPr>
                                  <w:szCs w:val="24"/>
                                </w:rPr>
                              </w:pPr>
                              <w:r w:rsidRPr="00C43DDE">
                                <w:rPr>
                                  <w:szCs w:val="24"/>
                                </w:rPr>
                                <w:t>Qui ước:</w:t>
                              </w:r>
                            </w:p>
                          </w:txbxContent>
                        </wps:txbx>
                        <wps:bodyPr rot="0" vert="horz" wrap="square" lIns="91440" tIns="45720" rIns="91440" bIns="45720" anchor="t" anchorCtr="0" upright="1">
                          <a:noAutofit/>
                        </wps:bodyPr>
                      </wps:wsp>
                      <wps:wsp>
                        <wps:cNvPr id="1333" name="Text Box 279"/>
                        <wps:cNvSpPr txBox="1">
                          <a:spLocks noChangeArrowheads="1"/>
                        </wps:cNvSpPr>
                        <wps:spPr bwMode="auto">
                          <a:xfrm>
                            <a:off x="7729" y="1965"/>
                            <a:ext cx="2640" cy="631"/>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F4A2CD" w14:textId="77777777" w:rsidR="00C36EF3" w:rsidRPr="00895898" w:rsidRDefault="00C36EF3" w:rsidP="00C36EF3">
                              <w:smartTag w:uri="urn:schemas-microsoft-com:office:smarttags" w:element="country-region">
                                <w:smartTag w:uri="urn:schemas-microsoft-com:office:smarttags" w:element="place">
                                  <w:r>
                                    <w:t>Nam</w:t>
                                  </w:r>
                                </w:smartTag>
                              </w:smartTag>
                              <w:r>
                                <w:t xml:space="preserve"> không bệnh</w:t>
                              </w:r>
                              <w:r w:rsidRPr="00895898">
                                <w:t>:</w:t>
                              </w:r>
                            </w:p>
                          </w:txbxContent>
                        </wps:txbx>
                        <wps:bodyPr rot="0" vert="horz" wrap="square" lIns="91440" tIns="45720" rIns="91440" bIns="45720" anchor="t" anchorCtr="0" upright="1">
                          <a:noAutofit/>
                        </wps:bodyPr>
                      </wps:wsp>
                      <wps:wsp>
                        <wps:cNvPr id="1334" name="Rectangle 280"/>
                        <wps:cNvSpPr>
                          <a:spLocks noChangeArrowheads="1"/>
                        </wps:cNvSpPr>
                        <wps:spPr bwMode="auto">
                          <a:xfrm>
                            <a:off x="7462" y="2020"/>
                            <a:ext cx="306" cy="3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wps:wsp>
                        <wps:cNvPr id="1335" name="Text Box 281"/>
                        <wps:cNvSpPr txBox="1">
                          <a:spLocks noChangeArrowheads="1"/>
                        </wps:cNvSpPr>
                        <wps:spPr bwMode="auto">
                          <a:xfrm>
                            <a:off x="7759" y="2400"/>
                            <a:ext cx="2505" cy="569"/>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167DE2" w14:textId="77777777" w:rsidR="00C36EF3" w:rsidRPr="00C43DDE" w:rsidRDefault="00C36EF3" w:rsidP="00C36EF3">
                              <w:pPr>
                                <w:rPr>
                                  <w:szCs w:val="24"/>
                                </w:rPr>
                              </w:pPr>
                              <w:r w:rsidRPr="00C43DDE">
                                <w:rPr>
                                  <w:szCs w:val="24"/>
                                </w:rPr>
                                <w:t>Nam bị bệnh</w:t>
                              </w:r>
                            </w:p>
                          </w:txbxContent>
                        </wps:txbx>
                        <wps:bodyPr rot="0" vert="horz" wrap="square" lIns="91440" tIns="45720" rIns="91440" bIns="45720" anchor="t" anchorCtr="0" upright="1">
                          <a:noAutofit/>
                        </wps:bodyPr>
                      </wps:wsp>
                      <wps:wsp>
                        <wps:cNvPr id="1336" name="Text Box 282"/>
                        <wps:cNvSpPr txBox="1">
                          <a:spLocks noChangeArrowheads="1"/>
                        </wps:cNvSpPr>
                        <wps:spPr bwMode="auto">
                          <a:xfrm>
                            <a:off x="7774" y="2911"/>
                            <a:ext cx="2490" cy="589"/>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E81C71" w14:textId="77777777" w:rsidR="00C36EF3" w:rsidRPr="00895898" w:rsidRDefault="00C36EF3" w:rsidP="00C36EF3">
                              <w:r>
                                <w:t>Nữ không bệnh</w:t>
                              </w:r>
                            </w:p>
                          </w:txbxContent>
                        </wps:txbx>
                        <wps:bodyPr rot="0" vert="horz" wrap="square" lIns="91440" tIns="45720" rIns="91440" bIns="45720" anchor="t" anchorCtr="0" upright="1">
                          <a:noAutofit/>
                        </wps:bodyPr>
                      </wps:wsp>
                      <wps:wsp>
                        <wps:cNvPr id="1337" name="Text Box 283"/>
                        <wps:cNvSpPr txBox="1">
                          <a:spLocks noChangeArrowheads="1"/>
                        </wps:cNvSpPr>
                        <wps:spPr bwMode="auto">
                          <a:xfrm>
                            <a:off x="7770" y="3366"/>
                            <a:ext cx="2359" cy="549"/>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9816FB" w14:textId="77777777" w:rsidR="00C36EF3" w:rsidRPr="00C43DDE" w:rsidRDefault="00C36EF3" w:rsidP="00C36EF3">
                              <w:pPr>
                                <w:rPr>
                                  <w:szCs w:val="24"/>
                                </w:rPr>
                              </w:pPr>
                              <w:r w:rsidRPr="00C43DDE">
                                <w:rPr>
                                  <w:szCs w:val="24"/>
                                </w:rPr>
                                <w:t>Nữ bị bệnh</w:t>
                              </w:r>
                            </w:p>
                          </w:txbxContent>
                        </wps:txbx>
                        <wps:bodyPr rot="0" vert="horz" wrap="square" lIns="91440" tIns="45720" rIns="91440" bIns="45720" anchor="t" anchorCtr="0" upright="1">
                          <a:noAutofit/>
                        </wps:bodyPr>
                      </wps:wsp>
                      <wps:wsp>
                        <wps:cNvPr id="1338" name="Rectangle 284"/>
                        <wps:cNvSpPr>
                          <a:spLocks noChangeArrowheads="1"/>
                        </wps:cNvSpPr>
                        <wps:spPr bwMode="auto">
                          <a:xfrm>
                            <a:off x="1279" y="1080"/>
                            <a:ext cx="306" cy="30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39" name="Oval 285"/>
                        <wps:cNvSpPr>
                          <a:spLocks noChangeArrowheads="1"/>
                        </wps:cNvSpPr>
                        <wps:spPr bwMode="auto">
                          <a:xfrm>
                            <a:off x="7483" y="3451"/>
                            <a:ext cx="306" cy="30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40" name="Line 286"/>
                        <wps:cNvCnPr>
                          <a:cxnSpLocks noChangeShapeType="1"/>
                        </wps:cNvCnPr>
                        <wps:spPr bwMode="auto">
                          <a:xfrm>
                            <a:off x="3016" y="3000"/>
                            <a:ext cx="198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1EE7FB2" id="Group 1296" o:spid="_x0000_s1026" style="position:absolute;left:0;text-align:left;margin-left:44.35pt;margin-top:.1pt;width:389.35pt;height:113.65pt;z-index:251661312;mso-position-horizontal-relative:margin" coordorigin="611,1035" coordsize="9758,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5wSUQkAAARoAAAOAAAAZHJzL2Uyb0RvYy54bWzsXduS2kYQfU9V/kGl9xiNRlfKrMtZx06q&#10;nNhlO3nXggBVhKRIWsPm69Nz0WhGwN6MBpLMPmwBAiFNnzndfbpnePlqt8mtr2ndZGUxs9ELx7bS&#10;Yl4usmI1s3//8vaHyLaaNikWSV4W6cy+Sxv71dX3373cVtPULddlvkhrC05SNNNtNbPXbVtNJ5Nm&#10;vk43SfOirNICDi7LepO08LReTRZ1soWzb/KJ6zjBZFvWi6ou52nTwKtv2EH7ip5/uUzn7Yflsklb&#10;K5/ZcG0t/V/T/zfk/+TqZTJd1Um1zub8MpJnXMUmyQr4UnGqN0mbWLd1tneqTTavy6Zcti/m5WZS&#10;LpfZPKX3AHeDnMHdvKvL24rey2q6XVVimGBoB+P07NPOf/v6sbayBdjOjQPbKpINWIl+sUVfgQHa&#10;VqspvO9dXX2uPtbsLuHh+3L+ZwOHJ8Pj5PmKvdm62f5aLuCMyW1b0gHaLesNOQXcurWjdrgTdkh3&#10;rTWHF73Y80LPt605HEOeh7HvM0vN12BO8rkAIdsiRx0sDv3EPx6HPqCOfBZj5JIPTpIp+156rfza&#10;yI0B6Jp+XJtvG9fP66RKqbkaMl79uIbduL7PitRyPUyuiXw5vOu6YEM63xV8SK2ivF4nxSql5/ty&#10;V8HwIXoXykfIkwbs8eAQu1EIwwGj4SLMAd8NNMwIMkxBRF8Xo5RMq7pp36XlxiIPZnYO102tl3x9&#10;37RsQLu3EGMW5dssz+H1ZJoX1nZmx77r0w80ZZ4tyEFyrKlXN9d5bX1NyGykf9w6ytsA9cWCnmyd&#10;Jouf+OM2yXL2GK4zL8j5UjrB+RV148FG9qZc3H2syZWS18HI+qwNg81m0Qe4T7C2J1m7m0ANmz3C&#10;1K/rutySuwUIKrZmH+ju7UFbh14UM1vHMZ8Xna2xA9ObTgp4wEzYzcXOlNzaaZ5nVXOvwRV7KWZ9&#10;S/8OmVUfMqjNydyQsWDVJWN/8FbwYF3Wf9vWFph/Zjd/3SZ1alv5LwWMfwyMQ1wFfeL5oQtPavnI&#10;jXwkKeZwqpnd2hZ7eN0y93Jb1dlqDd+E6EQoytdAgcuMzh5iT4bQcwAUEKIAlAKFXBLQ0dgADZDH&#10;yShyY4ISmMWctjUB9DjvGIBeBECxAxOOAfQTxG/gCXPiNClpaUIp0ChmNOrFlI6fg9IaLv4+p3mc&#10;Q0eF6CZrIeLOs83MjoQLTqb3ulpDqCS5OBLfYQdCUYbXL4TLfix3ANdw4PWtdgcHOm8wlv93Awh4&#10;SayHHQgEFHr1fO7/fRYxH4/2HgKuEu0RBhcvPCYya3c3O7iw3gUax8zyL+yA6RTHHA0wRGPoU0aO&#10;1hIivZ87UPKUzA1R56K73GoUFy1QozNpMEx2L5OB19v3vJRINHleL455AhM9H3xPIrBvTleNQ5UE&#10;uycJUUcdqncAhj7VKDTBEHsBgyGKmTYyRgB4WgI0MDw5DEGB3GNDn+YDmmAYuCFMBQjnUBwcl3Oo&#10;wHSicM6w4aXpNVQWkcNCn0raYyLwcFjoINCxKRY7Nd6Ehf8LxRA7ooDBJG1fLmCMohgeRCCOHcaG&#10;OIgHhYyTaoen9cuPrGaYxOTexGRQVPFHL6ocRCDIghATPOSPv728YhB4eV5YVE16kY/5QckT6xH5&#10;AsyDQlH77hwxVKtYjc+PqP54oqDwWRofE7U6BYtVu4zUx6U+JEoc3KOOXt04yGduGDC5GDkxZdSD&#10;ae4D+cUjysWGzy6Oz0j/DMsqWFMKMAdX5bU0pSA/ZiIzcv1BoQIhwm+kU8F0pZAeuJNIaqQspJhb&#10;ri2M1INEKeePYXUB8W6kfcMDJ5pupL738TR2F4o+n+aymD+S3Um40NWSsMscDPSemWk+eqshRsCc&#10;8jQPZNF8fHP7lLqBuV2EBnqlYXW1s/k0s1so1Gx2B7I4rcPcHi/WecMqCedyDJ10EFYcz0NMZ+l+&#10;2/exshgS/dnc2rIQPL61A7frLfXCweQ21lZWLZxmbgvRlVtbFl3Ht7aPAqYyQCvTwNqGysegcqFw&#10;cnPLCqcGc4eIUzlyaWrQKwFmco8wuYWayK1NpxhXEse3tueAgM7aBEGJUtoETRJ2emuTFQQsKu+1&#10;42Co+GnSjrt1U9GQ1cWiqcChYDwesz2pver52rGIbox2LC8nw65Q7iQ0yeodqcjqQhOPESLwHgqN&#10;RLDUjKo5PksEz44mET0ZNKloEsKghCZZHNSIJo+t6cTBcGlQRDqSiTbos+Dk7GgSwZlBk4omITdK&#10;aJIlR31oQgiaRGitHrPFGH1E2y+FYF11Z4eTiP4MnFQ4CTmzh1MoS5r64OQGIW9/w8NV1D7Iboyd&#10;InW1+d46ak2RkwgtDZxUOAm5VIKTLJnqgxOKyRpjqpQPe9lEE0cAfXf3iqea4CRiSwMnFU5Cj5Xg&#10;JLIWvphaTyCOMdm8g8FpoNb1cII09BLgJIJLAycVTkLwleAk0hatcILdVzo1cI+dyOpsGoqHD/Q5&#10;amInEV0aOKlwEoKyBCeRt2iFUwDLVzg7QRCl6AQSO1FHfPZQnOmhRIk1eFLxJCRrCU8icdGKJy+K&#10;WPMYRs6gWOF1Wz/5mFLn+fEk4kuDJwVPRCAciuLMpehvqHb4dh/YGXYpCX7yo8tQxdmGZoafuv3T&#10;ul3WYKu3A3gSqYtWfsIhkA8trxEZXPF3IfRZc138MpI7JCJMw08qPx0QxqF1FaypnZ9CN2B4Qrya&#10;0kuZbkB0BBqPQ4x1CekdtCDyMTKAUgF1QBsPRfailaDCECosVBvfW1feAyoARr0IQIkg0wBKBZRQ&#10;xz/1+6SxRkyJok6+aZDU3h16fP2Q6zBxqSemx6/IfZJOYPYnuLiVRGRJ7DCQj0TWo5nXYDERlUE9&#10;kKmAvHo8uj60tTBHCVu7XASvmTLNwf2SMT6gq7PKmkRrenT1MOQbsLgxNE6pgPJIfZlGXmyrvfNL&#10;DSLbMY5SdZQHlHXI+MGc5wAUoAYKNYByOv8lhsKEvCigQH2/CIYS6Y4BlAoooa3LkZdIfLjPGzPy&#10;Qi6kDjSCd4ZLb04XeZkdarvNwP/dW35DdbgL0dh2A0zLlMhvTKiKzZSxxzZP6ynv8VB9xCYDZ0Kr&#10;2d/nCb9ocmxpGxGx5HWrkYiNgUvHXw8BWzizAiXsPT7IG2ADSK7YPtA9kf8XfiMDdqGiPzVDl2zy&#10;n8Uhv2UjP6c/WdD/eM/VPwAAAP//AwBQSwMEFAAGAAgAAAAhABVjTbbdAAAABwEAAA8AAABkcnMv&#10;ZG93bnJldi54bWxMjsFKw0AURfeC/zA8wZ2dJNomxExKKeqqCLaCuHvNvCahmZmQmSbp3/tc6fJy&#10;L+eeYj2bTow0+NZZBfEiAkG2crq1tYLPw+tDBsIHtBo7Z0nBlTysy9ubAnPtJvtB4z7UgiHW56ig&#10;CaHPpfRVQwb9wvVkuTu5wWDgONRSDzgx3HQyiaKVNNhafmiwp21D1Xl/MQreJpw2j/HLuDufttfv&#10;w/L9axeTUvd38+YZRKA5/I3hV5/VoWSno7tY7UWnIMtSXipIQHCbrdInEEeOSboEWRbyv3/5AwAA&#10;//8DAFBLAQItABQABgAIAAAAIQC2gziS/gAAAOEBAAATAAAAAAAAAAAAAAAAAAAAAABbQ29udGVu&#10;dF9UeXBlc10ueG1sUEsBAi0AFAAGAAgAAAAhADj9If/WAAAAlAEAAAsAAAAAAAAAAAAAAAAALwEA&#10;AF9yZWxzLy5yZWxzUEsBAi0AFAAGAAgAAAAhAPRjnBJRCQAABGgAAA4AAAAAAAAAAAAAAAAALgIA&#10;AGRycy9lMm9Eb2MueG1sUEsBAi0AFAAGAAgAAAAhABVjTbbdAAAABwEAAA8AAAAAAAAAAAAAAAAA&#10;qwsAAGRycy9kb3ducmV2LnhtbFBLBQYAAAAABAAEAPMAAAC1DAAAAAA=&#10;">
                <v:line id="Line 243" o:spid="_x0000_s1027" style="position:absolute;visibility:visible;mso-wrap-style:square" from="2878,2130" to="2878,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qJxgAAAN0AAAAPAAAAZHJzL2Rvd25yZXYueG1sRE9Na8JA&#10;EL0X/A/LFHqrm1pIa3QVsRS0h6JW0OOYHZNodjbsbpP033cLBW/zeJ8znfemFi05X1lW8DRMQBDn&#10;VldcKNh/vT++gvABWWNtmRT8kIf5bHA3xUzbjrfU7kIhYgj7DBWUITSZlD4vyaAf2oY4cmfrDIYI&#10;XSG1wy6Gm1qOkiSVBiuODSU2tCwpv+6+jYLP503aLtYfq/6wTk/52/Z0vHROqYf7fjEBEagPN/G/&#10;e6Xj/NH4Bf6+iSfI2S8AAAD//wMAUEsBAi0AFAAGAAgAAAAhANvh9svuAAAAhQEAABMAAAAAAAAA&#10;AAAAAAAAAAAAAFtDb250ZW50X1R5cGVzXS54bWxQSwECLQAUAAYACAAAACEAWvQsW78AAAAVAQAA&#10;CwAAAAAAAAAAAAAAAAAfAQAAX3JlbHMvLnJlbHNQSwECLQAUAAYACAAAACEA8YnqicYAAADdAAAA&#10;DwAAAAAAAAAAAAAAAAAHAgAAZHJzL2Rvd25yZXYueG1sUEsFBgAAAAADAAMAtwAAAPoCAAAAAA==&#10;"/>
                <v:oval id="Oval 244" o:spid="_x0000_s1028" style="position:absolute;left:7489;top:2995;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y81xgAAAN0AAAAPAAAAZHJzL2Rvd25yZXYueG1sRI9BS8NA&#10;EIXvgv9hmYI3u2lDi6bdlmIR6sGDqd6H7DQJzc6G7JjGf+8cBG8zvDfvfbPdT6EzIw2pjexgMc/A&#10;EFfRt1w7+Dy/Pj6BSYLssYtMDn4owX53f7fFwscbf9BYSm00hFOBDhqRvrA2VQ0FTPPYE6t2iUNA&#10;0XWorR/wpuGhs8ssW9uALWtDgz29NFRdy+/g4FgfyvVoc1nll+NJVtev97d84dzDbDpswAhN8m/+&#10;uz55xV8+K65+oyPY3S8AAAD//wMAUEsBAi0AFAAGAAgAAAAhANvh9svuAAAAhQEAABMAAAAAAAAA&#10;AAAAAAAAAAAAAFtDb250ZW50X1R5cGVzXS54bWxQSwECLQAUAAYACAAAACEAWvQsW78AAAAVAQAA&#10;CwAAAAAAAAAAAAAAAAAfAQAAX3JlbHMvLnJlbHNQSwECLQAUAAYACAAAACEAR5svNcYAAADdAAAA&#10;DwAAAAAAAAAAAAAAAAAHAgAAZHJzL2Rvd25yZXYueG1sUEsFBgAAAAADAAMAtwAAAPoCAAAAAA==&#10;"/>
                <v:oval id="Oval 245" o:spid="_x0000_s1029" style="position:absolute;left:6148;top:282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O9vwQAAAN0AAAAPAAAAZHJzL2Rvd25yZXYueG1sRE9Ni8Iw&#10;EL0v+B/CCF4WTRVWtBpFCi5e7XrwODZjW2wmJcna9t8bYWFv83ifs933phFPcr62rGA+S0AQF1bX&#10;XCq4/BynKxA+IGtsLJOCgTzsd6OPLabadnymZx5KEUPYp6igCqFNpfRFRQb9zLbEkbtbZzBE6Eqp&#10;HXYx3DRykSRLabDm2FBhS1lFxSP/NQrcZztkwyk7zm/8nX91K31dXrRSk3F/2IAI1Id/8Z/7pOP8&#10;xXoN72/iCXL3AgAA//8DAFBLAQItABQABgAIAAAAIQDb4fbL7gAAAIUBAAATAAAAAAAAAAAAAAAA&#10;AAAAAABbQ29udGVudF9UeXBlc10ueG1sUEsBAi0AFAAGAAgAAAAhAFr0LFu/AAAAFQEAAAsAAAAA&#10;AAAAAAAAAAAAHwEAAF9yZWxzLy5yZWxzUEsBAi0AFAAGAAgAAAAhAPtQ72/BAAAA3QAAAA8AAAAA&#10;AAAAAAAAAAAABwIAAGRycy9kb3ducmV2LnhtbFBLBQYAAAAAAwADALcAAAD1AgAAAAA=&#10;" fillcolor="black"/>
                <v:rect id="Rectangle 246" o:spid="_x0000_s1030" style="position:absolute;left:7483;top:2491;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fXJxAAAAN0AAAAPAAAAZHJzL2Rvd25yZXYueG1sRI9Bi8JA&#10;DIXvwv6HIQteZJ2ugkjXUXRBEC9i6w8IndgWO5nSmbVdf705CN4S3st7X1abwTXqTl2oPRv4niag&#10;iAtvay4NXPL91xJUiMgWG89k4J8CbNYfoxWm1vd8pnsWSyUhHFI0UMXYplqHoiKHYepbYtGuvnMY&#10;Ze1KbTvsJdw1epYkC+2wZmmosKXfiopb9ucM7Pq+vp4eGU+O5W44znCfY2yMGX8O2x9QkYb4Nr+u&#10;D1bw54nwyzcygl4/AQAA//8DAFBLAQItABQABgAIAAAAIQDb4fbL7gAAAIUBAAATAAAAAAAAAAAA&#10;AAAAAAAAAABbQ29udGVudF9UeXBlc10ueG1sUEsBAi0AFAAGAAgAAAAhAFr0LFu/AAAAFQEAAAsA&#10;AAAAAAAAAAAAAAAAHwEAAF9yZWxzLy5yZWxzUEsBAi0AFAAGAAgAAAAhAOYJ9cnEAAAA3QAAAA8A&#10;AAAAAAAAAAAAAAAABwIAAGRycy9kb3ducmV2LnhtbFBLBQYAAAAAAwADALcAAAD4AgAAAAA=&#10;" fillcolor="black"/>
                <v:shapetype id="_x0000_t202" coordsize="21600,21600" o:spt="202" path="m,l,21600r21600,l21600,xe">
                  <v:stroke joinstyle="miter"/>
                  <v:path gradientshapeok="t" o:connecttype="rect"/>
                </v:shapetype>
                <v:shape id="Text Box 247" o:spid="_x0000_s1031" type="#_x0000_t202" style="position:absolute;left:2612;top:3089;width:45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AIwwAAAN0AAAAPAAAAZHJzL2Rvd25yZXYueG1sRE/dasIw&#10;FL4f+A7hCN5pWmXDdUYRYWwMNp36AIfmrC02JzWJmr79MhB2dz6+37NYRdOKKznfWFaQTzIQxKXV&#10;DVcKjofX8RyED8gaW8ukoCcPq+XgYYGFtjf+pus+VCKFsC9QQR1CV0jpy5oM+ontiBP3Y53BkKCr&#10;pHZ4S+GmldMse5IGG04NNXa0qak87S9Gwbbve/P5cXmMcX7e5H7nnt++nFKjYVy/gAgUw7/47n7X&#10;af4sy+Hvm3SCXP4CAAD//wMAUEsBAi0AFAAGAAgAAAAhANvh9svuAAAAhQEAABMAAAAAAAAAAAAA&#10;AAAAAAAAAFtDb250ZW50X1R5cGVzXS54bWxQSwECLQAUAAYACAAAACEAWvQsW78AAAAVAQAACwAA&#10;AAAAAAAAAAAAAAAfAQAAX3JlbHMvLnJlbHNQSwECLQAUAAYACAAAACEAGbggCMMAAADdAAAADwAA&#10;AAAAAAAAAAAAAAAHAgAAZHJzL2Rvd25yZXYueG1sUEsFBgAAAAADAAMAtwAAAPcCAAAAAA==&#10;" filled="f" fillcolor="#969696" stroked="f">
                  <v:textbox>
                    <w:txbxContent>
                      <w:p w14:paraId="35FE1A41" w14:textId="77777777" w:rsidR="00C36EF3" w:rsidRPr="00C43DDE" w:rsidRDefault="00C36EF3" w:rsidP="00C36EF3">
                        <w:pPr>
                          <w:rPr>
                            <w:sz w:val="20"/>
                            <w:szCs w:val="20"/>
                          </w:rPr>
                        </w:pPr>
                        <w:r w:rsidRPr="00C43DDE">
                          <w:rPr>
                            <w:sz w:val="20"/>
                            <w:szCs w:val="20"/>
                          </w:rPr>
                          <w:t>7</w:t>
                        </w:r>
                      </w:p>
                    </w:txbxContent>
                  </v:textbox>
                </v:shape>
                <v:oval id="Oval 248" o:spid="_x0000_s1032" style="position:absolute;left:2718;top:2835;width:306;height:30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JInwwAAAN0AAAAPAAAAZHJzL2Rvd25yZXYueG1sRE9LawIx&#10;EL4X/A9hBG/drApFVqMUoVJB8HnwON1MN0s3k2UTNfrrm0LB23x8z5ktom3ElTpfO1YwzHIQxKXT&#10;NVcKTseP1wkIH5A1No5JwZ08LOa9lxkW2t14T9dDqEQKYV+gAhNCW0jpS0MWfeZa4sR9u85iSLCr&#10;pO7wlsJtI0d5/iYt1pwaDLa0NFT+HC5WwWb7tV+PY+keu3Zlzhfyq7ibKDXox/cpiEAxPMX/7k+d&#10;5o/zEfx9k06Q818AAAD//wMAUEsBAi0AFAAGAAgAAAAhANvh9svuAAAAhQEAABMAAAAAAAAAAAAA&#10;AAAAAAAAAFtDb250ZW50X1R5cGVzXS54bWxQSwECLQAUAAYACAAAACEAWvQsW78AAAAVAQAACwAA&#10;AAAAAAAAAAAAAAAfAQAAX3JlbHMvLnJlbHNQSwECLQAUAAYACAAAACEAeiCSJ8MAAADdAAAADwAA&#10;AAAAAAAAAAAAAAAHAgAAZHJzL2Rvd25yZXYueG1sUEsFBgAAAAADAAMAtwAAAPcCAAAAAA==&#10;" filled="f" fillcolor="#969696"/>
                <v:rect id="Rectangle 249" o:spid="_x0000_s1033" style="position:absolute;left:4999;top:2835;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axQAAAN0AAAAPAAAAZHJzL2Rvd25yZXYueG1sRE/fa8Iw&#10;EH4X9j+EG/giM52CbJ1RZEyQIYJOwcejuTbV5lKaWDv/+mUg+HYf38+bzjtbiZYaXzpW8DpMQBBn&#10;TpdcKNj/LF/eQPiArLFyTAp+ycN89tSbYqrdlbfU7kIhYgj7FBWYEOpUSp8ZsuiHriaOXO4aiyHC&#10;ppC6wWsMt5UcJclEWiw5Nhis6dNQdt5drILF++i0dof82A6+B5s8nPfmdPtSqv/cLT5ABOrCQ3x3&#10;r3ScP07G8P9NPEHO/gAAAP//AwBQSwECLQAUAAYACAAAACEA2+H2y+4AAACFAQAAEwAAAAAAAAAA&#10;AAAAAAAAAAAAW0NvbnRlbnRfVHlwZXNdLnhtbFBLAQItABQABgAIAAAAIQBa9CxbvwAAABUBAAAL&#10;AAAAAAAAAAAAAAAAAB8BAABfcmVscy8ucmVsc1BLAQItABQABgAIAAAAIQB/p+ZaxQAAAN0AAAAP&#10;AAAAAAAAAAAAAAAAAAcCAABkcnMvZG93bnJldi54bWxQSwUGAAAAAAMAAwC3AAAA+QIAAAAA&#10;" filled="f" fillcolor="#969696"/>
                <v:rect id="Rectangle 250" o:spid="_x0000_s1034" style="position:absolute;left:3469;top:1980;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n4uxgAAAN0AAAAPAAAAZHJzL2Rvd25yZXYueG1sRE/basJA&#10;EH0v9B+WKfRF6sYLpaauItKCSBG0Cn0cspNsNDsbstsY/Xq3IPRtDuc603lnK9FS40vHCgb9BARx&#10;5nTJhYL99+fLGwgfkDVWjknBhTzMZ48PU0y1O/OW2l0oRAxhn6ICE0KdSukzQxZ939XEkctdYzFE&#10;2BRSN3iO4baSwyR5lRZLjg0Ga1oayk67X6tgMRkev9wh/2l7694mD6e9OV4/lHp+6hbvIAJ14V98&#10;d690nD9KxvD3TTxBzm4AAAD//wMAUEsBAi0AFAAGAAgAAAAhANvh9svuAAAAhQEAABMAAAAAAAAA&#10;AAAAAAAAAAAAAFtDb250ZW50X1R5cGVzXS54bWxQSwECLQAUAAYACAAAACEAWvQsW78AAAAVAQAA&#10;CwAAAAAAAAAAAAAAAAAfAQAAX3JlbHMvLnJlbHNQSwECLQAUAAYACAAAACEA8E5+LsYAAADdAAAA&#10;DwAAAAAAAAAAAAAAAAAHAgAAZHJzL2Rvd25yZXYueG1sUEsFBgAAAAADAAMAtwAAAPoCAAAAAA==&#10;" filled="f" fillcolor="#969696"/>
                <v:rect id="Rectangle 251" o:spid="_x0000_s1035" style="position:absolute;left:6274;top:1965;width:306;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tu1xQAAAN0AAAAPAAAAZHJzL2Rvd25yZXYueG1sRE/fa8Iw&#10;EH4f7H8IN9iLzFTFMTujiGwgMgSdwh6P5tpUm0tpslr9681A2Nt9fD9vOu9sJVpqfOlYwaCfgCDO&#10;nC65ULD//nx5A+EDssbKMSm4kIf57PFhiql2Z95SuwuFiCHsU1RgQqhTKX1myKLvu5o4crlrLIYI&#10;m0LqBs8x3FZymCSv0mLJscFgTUtD2Wn3axUsJsPjlzvkP21v3dvk4bQ3x+uHUs9P3eIdRKAu/Ivv&#10;7pWO80fJGP6+iSfI2Q0AAP//AwBQSwECLQAUAAYACAAAACEA2+H2y+4AAACFAQAAEwAAAAAAAAAA&#10;AAAAAAAAAAAAW0NvbnRlbnRfVHlwZXNdLnhtbFBLAQItABQABgAIAAAAIQBa9CxbvwAAABUBAAAL&#10;AAAAAAAAAAAAAAAAAB8BAABfcmVscy8ucmVsc1BLAQItABQABgAIAAAAIQCfAtu1xQAAAN0AAAAP&#10;AAAAAAAAAAAAAAAAAAcCAABkcnMvZG93bnJldi54bWxQSwUGAAAAAAMAAwC3AAAA+QIAAAAA&#10;" filled="f" fillcolor="#969696"/>
                <v:oval id="Oval 252" o:spid="_x0000_s1036" style="position:absolute;left:2017;top:1955;width:306;height:30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5QkwwAAAN0AAAAPAAAAZHJzL2Rvd25yZXYueG1sRE9LawIx&#10;EL4X+h/CFHrrZq0gshpFhIpCwefB47gZN4ubybKJmvbXm0LB23x8zxlPo23EjTpfO1bQy3IQxKXT&#10;NVcKDvuvjyEIH5A1No5JwQ95mE5eX8ZYaHfnLd12oRIphH2BCkwIbSGlLw1Z9JlriRN3dp3FkGBX&#10;Sd3hPYXbRn7m+UBarDk1GGxpbqi87K5Wwff6tF31Y+l+N+3CHK/kF3EzVOr9Lc5GIALF8BT/u5c6&#10;ze/nA/j7Jp0gJw8AAAD//wMAUEsBAi0AFAAGAAgAAAAhANvh9svuAAAAhQEAABMAAAAAAAAAAAAA&#10;AAAAAAAAAFtDb250ZW50X1R5cGVzXS54bWxQSwECLQAUAAYACAAAACEAWvQsW78AAAAVAQAACwAA&#10;AAAAAAAAAAAAAAAfAQAAX3JlbHMvLnJlbHNQSwECLQAUAAYACAAAACEABRuUJMMAAADdAAAADwAA&#10;AAAAAAAAAAAAAAAHAgAAZHJzL2Rvd25yZXYueG1sUEsFBgAAAAADAAMAtwAAAPcCAAAAAA==&#10;" filled="f" fillcolor="#969696"/>
                <v:oval id="Oval 253" o:spid="_x0000_s1037" style="position:absolute;left:3904;top:3690;width:306;height:30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zG/wwAAAN0AAAAPAAAAZHJzL2Rvd25yZXYueG1sRE9LawIx&#10;EL4L/ocwgjfNqlBlaxQRFIWCj/bQ43Qz3SzdTJZN1LS/3ghCb/PxPWe+jLYWV2p95VjBaJiBIC6c&#10;rrhU8PG+GcxA+ICssXZMCn7Jw3LR7cwx1+7GJ7qeQylSCPscFZgQmlxKXxiy6IeuIU7ct2sthgTb&#10;UuoWbync1nKcZS/SYsWpwWBDa0PFz/liFbwdvk77SSzc37HZms8L+W08zpTq9+LqFUSgGP7FT/dO&#10;p/mTbAqPb9IJcnEHAAD//wMAUEsBAi0AFAAGAAgAAAAhANvh9svuAAAAhQEAABMAAAAAAAAAAAAA&#10;AAAAAAAAAFtDb250ZW50X1R5cGVzXS54bWxQSwECLQAUAAYACAAAACEAWvQsW78AAAAVAQAACwAA&#10;AAAAAAAAAAAAAAAfAQAAX3JlbHMvLnJlbHNQSwECLQAUAAYACAAAACEAalcxv8MAAADdAAAADwAA&#10;AAAAAAAAAAAAAAAHAgAAZHJzL2Rvd25yZXYueG1sUEsFBgAAAAADAAMAtwAAAPcCAAAAAA==&#10;" filled="f" fillcolor="#969696"/>
                <v:oval id="Oval 254" o:spid="_x0000_s1038" style="position:absolute;left:4835;top:1965;width:306;height:30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KXNxgAAAN0AAAAPAAAAZHJzL2Rvd25yZXYueG1sRI9PawIx&#10;EMXvhX6HMAVvNdsKRVajiFCpUKh/euhx3Iybxc1k2URN++k7B8HbDO/Ne7+ZzrNv1YX62AQ28DIs&#10;QBFXwTZcG/jevz+PQcWEbLENTAZ+KcJ89vgwxdKGK2/psku1khCOJRpwKXWl1rFy5DEOQ0cs2jH0&#10;HpOsfa1tj1cJ961+LYo37bFhaXDY0dJRddqdvYHPr8N2PcpV+Nt0K/dzprjKm7Exg6e8mIBKlNPd&#10;fLv+sII/KgRXvpER9OwfAAD//wMAUEsBAi0AFAAGAAgAAAAhANvh9svuAAAAhQEAABMAAAAAAAAA&#10;AAAAAAAAAAAAAFtDb250ZW50X1R5cGVzXS54bWxQSwECLQAUAAYACAAAACEAWvQsW78AAAAVAQAA&#10;CwAAAAAAAAAAAAAAAAAfAQAAX3JlbHMvLnJlbHNQSwECLQAUAAYACAAAACEAG8ilzcYAAADdAAAA&#10;DwAAAAAAAAAAAAAAAAAHAgAAZHJzL2Rvd25yZXYueG1sUEsFBgAAAAADAAMAtwAAAPoCAAAAAA==&#10;" filled="f" fillcolor="#969696"/>
                <v:shape id="Text Box 255" o:spid="_x0000_s1039" type="#_x0000_t202" style="position:absolute;left:634;top:1035;width:457;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iwOwgAAAN0AAAAPAAAAZHJzL2Rvd25yZXYueG1sRE/bagIx&#10;EH0v+A9hhL7VrC0WXY0iglgKrdcPGDbj7uJmsk2iZv/eFAp9m8O5zmwRTSNu5HxtWcFwkIEgLqyu&#10;uVRwOq5fxiB8QNbYWCYFHXlYzHtPM8y1vfOebodQihTCPkcFVQhtLqUvKjLoB7YlTtzZOoMhQVdK&#10;7fCewk0jX7PsXRqsOTVU2NKqouJyuBoF267rzNfndRTj+Gc19Ds32Xw7pZ77cTkFESiGf/Gf+0On&#10;+W/ZBH6/SSfI+QMAAP//AwBQSwECLQAUAAYACAAAACEA2+H2y+4AAACFAQAAEwAAAAAAAAAAAAAA&#10;AAAAAAAAW0NvbnRlbnRfVHlwZXNdLnhtbFBLAQItABQABgAIAAAAIQBa9CxbvwAAABUBAAALAAAA&#10;AAAAAAAAAAAAAB8BAABfcmVscy8ucmVsc1BLAQItABQABgAIAAAAIQDnziwOwgAAAN0AAAAPAAAA&#10;AAAAAAAAAAAAAAcCAABkcnMvZG93bnJldi54bWxQSwUGAAAAAAMAAwC3AAAA9gIAAAAA&#10;" filled="f" fillcolor="#969696" stroked="f">
                  <v:textbox>
                    <w:txbxContent>
                      <w:p w14:paraId="704208C6" w14:textId="77777777" w:rsidR="00C36EF3" w:rsidRPr="00DE0CE5" w:rsidRDefault="00C36EF3" w:rsidP="00C36EF3">
                        <w:pPr>
                          <w:rPr>
                            <w:b/>
                          </w:rPr>
                        </w:pPr>
                        <w:r w:rsidRPr="00DE0CE5">
                          <w:rPr>
                            <w:b/>
                          </w:rPr>
                          <w:t>I</w:t>
                        </w:r>
                      </w:p>
                    </w:txbxContent>
                  </v:textbox>
                </v:shape>
                <v:oval id="Oval 256" o:spid="_x0000_s1040" style="position:absolute;left:2762;top:1094;width:306;height:30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z8WxgAAAN0AAAAPAAAAZHJzL2Rvd25yZXYueG1sRI9BawIx&#10;EIXvQv9DmEJvmlWhyGoUKVQsFKq2B4/jZtwsbibLJmraX985FHqb4b1575vFKvtW3aiPTWAD41EB&#10;irgKtuHawNfn63AGKiZki21gMvBNEVbLh8ECSxvuvKfbIdVKQjiWaMCl1JVax8qRxzgKHbFo59B7&#10;TLL2tbY93iXct3pSFM/aY8PS4LCjF0fV5XD1Bt4/Tvu3aa7Cz67buOOV4ibvZsY8Peb1HFSinP7N&#10;f9dbK/jTsfDLNzKCXv4CAAD//wMAUEsBAi0AFAAGAAgAAAAhANvh9svuAAAAhQEAABMAAAAAAAAA&#10;AAAAAAAAAAAAAFtDb250ZW50X1R5cGVzXS54bWxQSwECLQAUAAYACAAAACEAWvQsW78AAAAVAQAA&#10;CwAAAAAAAAAAAAAAAAAfAQAAX3JlbHMvLnJlbHNQSwECLQAUAAYACAAAACEAYGc/FsYAAADdAAAA&#10;DwAAAAAAAAAAAAAAAAAHAgAAZHJzL2Rvd25yZXYueG1sUEsFBgAAAAADAAMAtwAAAPoCAAAAAA==&#10;" filled="f" fillcolor="#969696"/>
                <v:line id="Line 257" o:spid="_x0000_s1041" style="position:absolute;visibility:visible;mso-wrap-style:square" from="1598,1259" to="2732,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tuhxQAAAN0AAAAPAAAAZHJzL2Rvd25yZXYueG1sRE9Na8JA&#10;EL0L/odlCr3pJhVCSV1FKgXtoagt1OOYHZO02dmwu03iv3eFgrd5vM+ZLwfTiI6cry0rSKcJCOLC&#10;6ppLBV+fb5NnED4ga2wsk4ILeVguxqM55tr2vKfuEEoRQ9jnqKAKoc2l9EVFBv3UtsSRO1tnMETo&#10;Sqkd9jHcNPIpSTJpsObYUGFLrxUVv4c/o+Bjtsu61fZ9M3xvs1Ox3p+OP71T6vFhWL2ACDSEu/jf&#10;vdFx/ixN4fZNPEEurgAAAP//AwBQSwECLQAUAAYACAAAACEA2+H2y+4AAACFAQAAEwAAAAAAAAAA&#10;AAAAAAAAAAAAW0NvbnRlbnRfVHlwZXNdLnhtbFBLAQItABQABgAIAAAAIQBa9CxbvwAAABUBAAAL&#10;AAAAAAAAAAAAAAAAAB8BAABfcmVscy8ucmVsc1BLAQItABQABgAIAAAAIQAKHtuhxQAAAN0AAAAP&#10;AAAAAAAAAAAAAAAAAAcCAABkcnMvZG93bnJldi54bWxQSwUGAAAAAAMAAwC3AAAA+QIAAAAA&#10;"/>
                <v:line id="Line 258" o:spid="_x0000_s1042" style="position:absolute;flip:y;visibility:visible;mso-wrap-style:square" from="2178,1259" to="2178,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zUpxQAAAN0AAAAPAAAAZHJzL2Rvd25yZXYueG1sRE9NawIx&#10;EL0X/A9hhF6KZrVFdDWKFAo9eKnKirdxM26W3Uy2Sarbf98UCr3N433OatPbVtzIh9qxgsk4A0Fc&#10;Ol1zpeB4eBvNQYSIrLF1TAq+KcBmPXhYYa7dnT/oto+VSCEcclRgYuxyKUNpyGIYu444cVfnLcYE&#10;fSW1x3sKt62cZtlMWqw5NRjs6NVQ2ey/rAI53z19+u3lpSma02lhirLozjulHof9dgkiUh//xX/u&#10;d53mP0+m8PtNOkGufwAAAP//AwBQSwECLQAUAAYACAAAACEA2+H2y+4AAACFAQAAEwAAAAAAAAAA&#10;AAAAAAAAAAAAW0NvbnRlbnRfVHlwZXNdLnhtbFBLAQItABQABgAIAAAAIQBa9CxbvwAAABUBAAAL&#10;AAAAAAAAAAAAAAAAAB8BAABfcmVscy8ucmVsc1BLAQItABQABgAIAAAAIQCuJzUpxQAAAN0AAAAP&#10;AAAAAAAAAAAAAAAAAAcCAABkcnMvZG93bnJldi54bWxQSwUGAAAAAAMAAwC3AAAA+QIAAAAA&#10;"/>
                <v:line id="Line 259" o:spid="_x0000_s1043" style="position:absolute;visibility:visible;mso-wrap-style:square" from="2322,2139" to="3456,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OBNxQAAAN0AAAAPAAAAZHJzL2Rvd25yZXYueG1sRE9La8JA&#10;EL4L/Q/LFHrTjQ2EkrqKtBS0h+IL6nHMjkna7GzY3Sbx37tCwdt8fM+ZLQbTiI6cry0rmE4SEMSF&#10;1TWXCg77j/ELCB+QNTaWScGFPCzmD6MZ5tr2vKVuF0oRQ9jnqKAKoc2l9EVFBv3EtsSRO1tnMETo&#10;Sqkd9jHcNPI5STJpsObYUGFLbxUVv7s/o+Ar3WTdcv25Gr7X2al4356OP71T6ulxWL6CCDSEu/jf&#10;vdJxfjpN4fZNPEHOrwAAAP//AwBQSwECLQAUAAYACAAAACEA2+H2y+4AAACFAQAAEwAAAAAAAAAA&#10;AAAAAAAAAAAAW0NvbnRlbnRfVHlwZXNdLnhtbFBLAQItABQABgAIAAAAIQBa9CxbvwAAABUBAAAL&#10;AAAAAAAAAAAAAAAAAB8BAABfcmVscy8ucmVsc1BLAQItABQABgAIAAAAIQCVgOBNxQAAAN0AAAAP&#10;AAAAAAAAAAAAAAAAAAcCAABkcnMvZG93bnJldi54bWxQSwUGAAAAAAMAAwC3AAAA+QIAAAAA&#10;"/>
                <v:line id="Line 260" o:spid="_x0000_s1044" style="position:absolute;visibility:visible;mso-wrap-style:square" from="5134,2115" to="6268,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Xg5xQAAAN0AAAAPAAAAZHJzL2Rvd25yZXYueG1sRE9Na8JA&#10;EL0L/odlBG+6sZYgqauIRdAeStVCexyzYxLNzobdbZL++26h0Ns83ucs172pRUvOV5YVzKYJCOLc&#10;6ooLBe/n3WQBwgdkjbVlUvBNHtar4WCJmbYdH6k9hULEEPYZKihDaDIpfV6SQT+1DXHkrtYZDBG6&#10;QmqHXQw3tXxIklQarDg2lNjQtqT8fvoyCl7nb2m7Obzs+49Desmfj5fPW+eUGo/6zROIQH34F/+5&#10;9zrOn88e4febeIJc/QAAAP//AwBQSwECLQAUAAYACAAAACEA2+H2y+4AAACFAQAAEwAAAAAAAAAA&#10;AAAAAAAAAAAAW0NvbnRlbnRfVHlwZXNdLnhtbFBLAQItABQABgAIAAAAIQBa9CxbvwAAABUBAAAL&#10;AAAAAAAAAAAAAAAAAB8BAABfcmVscy8ucmVsc1BLAQItABQABgAIAAAAIQAaaXg5xQAAAN0AAAAP&#10;AAAAAAAAAAAAAAAAAAcCAABkcnMvZG93bnJldi54bWxQSwUGAAAAAAMAAwC3AAAA+QIAAAAA&#10;"/>
                <v:line id="Line 261" o:spid="_x0000_s1045" style="position:absolute;visibility:visible;mso-wrap-style:square" from="5149,2480" to="5149,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d2ixQAAAN0AAAAPAAAAZHJzL2Rvd25yZXYueG1sRE9Na8JA&#10;EL0L/odlBG+6sdIgqauIRdAeStVCexyzYxLNzobdbZL++26h0Ns83ucs172pRUvOV5YVzKYJCOLc&#10;6ooLBe/n3WQBwgdkjbVlUvBNHtar4WCJmbYdH6k9hULEEPYZKihDaDIpfV6SQT+1DXHkrtYZDBG6&#10;QmqHXQw3tXxIklQarDg2lNjQtqT8fvoyCl7nb2m7Obzs+49Desmfj5fPW+eUGo/6zROIQH34F/+5&#10;9zrOn88e4febeIJc/QAAAP//AwBQSwECLQAUAAYACAAAACEA2+H2y+4AAACFAQAAEwAAAAAAAAAA&#10;AAAAAAAAAAAAW0NvbnRlbnRfVHlwZXNdLnhtbFBLAQItABQABgAIAAAAIQBa9CxbvwAAABUBAAAL&#10;AAAAAAAAAAAAAAAAAB8BAABfcmVscy8ucmVsc1BLAQItABQABgAIAAAAIQB1Jd2ixQAAAN0AAAAP&#10;AAAAAAAAAAAAAAAAAAcCAABkcnMvZG93bnJldi54bWxQSwUGAAAAAAMAAwC3AAAA+QIAAAAA&#10;"/>
                <v:line id="Line 262" o:spid="_x0000_s1046" style="position:absolute;visibility:visible;mso-wrap-style:square" from="6289,2475" to="6289,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0PVxAAAAN0AAAAPAAAAZHJzL2Rvd25yZXYueG1sRE9La8JA&#10;EL4X/A/LFLzVjRWCpK4ilYL2UHxBexyz0yRtdjbsrkn8964geJuP7zmzRW9q0ZLzlWUF41ECgji3&#10;uuJCwfHw8TIF4QOyxtoyKbiQh8V88DTDTNuOd9TuQyFiCPsMFZQhNJmUPi/JoB/Zhjhyv9YZDBG6&#10;QmqHXQw3tXxNklQarDg2lNjQe0n5//5sFHxNtmm73Hyu++9NespXu9PPX+eUGj73yzcQgfrwEN/d&#10;ax3nT8Yp3L6JJ8j5FQAA//8DAFBLAQItABQABgAIAAAAIQDb4fbL7gAAAIUBAAATAAAAAAAAAAAA&#10;AAAAAAAAAABbQ29udGVudF9UeXBlc10ueG1sUEsBAi0AFAAGAAgAAAAhAFr0LFu/AAAAFQEAAAsA&#10;AAAAAAAAAAAAAAAAHwEAAF9yZWxzLy5yZWxzUEsBAi0AFAAGAAgAAAAhAIX3Q9XEAAAA3QAAAA8A&#10;AAAAAAAAAAAAAAAABwIAAGRycy9kb3ducmV2LnhtbFBLBQYAAAAAAwADALcAAAD4AgAAAAA=&#10;"/>
                <v:line id="Line 263" o:spid="_x0000_s1047" style="position:absolute;visibility:visible;mso-wrap-style:square" from="5164,2475" to="6298,2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OxQAAAN0AAAAPAAAAZHJzL2Rvd25yZXYueG1sRE9Na8JA&#10;EL0L/odlBG+6sUIqqauIRdAeStVCexyzYxLNzobdbZL++26h0Ns83ucs172pRUvOV5YVzKYJCOLc&#10;6ooLBe/n3WQBwgdkjbVlUvBNHtar4WCJmbYdH6k9hULEEPYZKihDaDIpfV6SQT+1DXHkrtYZDBG6&#10;QmqHXQw3tXxIklQarDg2lNjQtqT8fvoyCl7nb2m7Obzs+49Desmfj5fPW+eUGo/6zROIQH34F/+5&#10;9zrOn88e4febeIJc/QAAAP//AwBQSwECLQAUAAYACAAAACEA2+H2y+4AAACFAQAAEwAAAAAAAAAA&#10;AAAAAAAAAAAAW0NvbnRlbnRfVHlwZXNdLnhtbFBLAQItABQABgAIAAAAIQBa9CxbvwAAABUBAAAL&#10;AAAAAAAAAAAAAAAAAB8BAABfcmVscy8ucmVsc1BLAQItABQABgAIAAAAIQDqu+ZOxQAAAN0AAAAP&#10;AAAAAAAAAAAAAAAAAAcCAABkcnMvZG93bnJldi54bWxQSwUGAAAAAAMAAwC3AAAA+QIAAAAA&#10;"/>
                <v:line id="Line 264" o:spid="_x0000_s1048" style="position:absolute;visibility:visible;mso-wrap-style:square" from="5719,2128" to="5719,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I8yAAAAN0AAAAPAAAAZHJzL2Rvd25yZXYueG1sRI9BS8NA&#10;EIXvgv9hGcGb3dRCkLTbUloKrQexVbDHaXZMYrOzYXdN4r93DoK3Gd6b975ZrEbXqp5CbDwbmE4y&#10;UMSltw1XBt7fdg9PoGJCtth6JgM/FGG1vL1ZYGH9wEfqT6lSEsKxQAN1Sl2hdSxrchgnviMW7dMH&#10;h0nWUGkbcJBw1+rHLMu1w4alocaONjWV19O3M/Aye8379eF5P34c8ku5PV7OX0Mw5v5uXM9BJRrT&#10;v/nvem8FfzYVXPlGRtDLXwAAAP//AwBQSwECLQAUAAYACAAAACEA2+H2y+4AAACFAQAAEwAAAAAA&#10;AAAAAAAAAAAAAAAAW0NvbnRlbnRfVHlwZXNdLnhtbFBLAQItABQABgAIAAAAIQBa9CxbvwAAABUB&#10;AAALAAAAAAAAAAAAAAAAAB8BAABfcmVscy8ucmVsc1BLAQItABQABgAIAAAAIQCbJHI8yAAAAN0A&#10;AAAPAAAAAAAAAAAAAAAAAAcCAABkcnMvZG93bnJldi54bWxQSwUGAAAAAAMAAwC3AAAA/AIAAAAA&#10;"/>
                <v:line id="Line 265" o:spid="_x0000_s1049" style="position:absolute;visibility:visible;mso-wrap-style:square" from="4054,3010" to="4054,3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NenxQAAAN0AAAAPAAAAZHJzL2Rvd25yZXYueG1sRE9Na8JA&#10;EL0L/odlBG+6sUKoqauIRdAeStVCexyzYxLNzobdbZL++26h0Ns83ucs172pRUvOV5YVzKYJCOLc&#10;6ooLBe/n3eQRhA/IGmvLpOCbPKxXw8ESM207PlJ7CoWIIewzVFCG0GRS+rwkg35qG+LIXa0zGCJ0&#10;hdQOuxhuavmQJKk0WHFsKLGhbUn5/fRlFLzO39J2c3jZ9x+H9JI/Hy+ft84pNR71mycQgfrwL/5z&#10;73WcP58t4PebeIJc/QAAAP//AwBQSwECLQAUAAYACAAAACEA2+H2y+4AAACFAQAAEwAAAAAAAAAA&#10;AAAAAAAAAAAAW0NvbnRlbnRfVHlwZXNdLnhtbFBLAQItABQABgAIAAAAIQBa9CxbvwAAABUBAAAL&#10;AAAAAAAAAAAAAAAAAB8BAABfcmVscy8ucmVsc1BLAQItABQABgAIAAAAIQD0aNenxQAAAN0AAAAP&#10;AAAAAAAAAAAAAAAAAAcCAABkcnMvZG93bnJldi54bWxQSwUGAAAAAAMAAwC3AAAA+QIAAAAA&#10;"/>
                <v:shape id="Text Box 266" o:spid="_x0000_s1050" type="#_x0000_t202" style="position:absolute;left:611;top:1875;width:758;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dnzxwAAAN0AAAAPAAAAZHJzL2Rvd25yZXYueG1sRI/RagIx&#10;EEXfC/2HMIW+1ayWFrsapQjSUqht1Q8YNuPu0s1kTaJm/77zIPRthnvn3jPzZXadOlOIrWcD41EB&#10;irjytuXawH63fpiCignZYueZDAwUYbm4vZljaf2Ff+i8TbWSEI4lGmhS6kutY9WQwzjyPbFoBx8c&#10;JllDrW3Ai4S7Tk+K4lk7bFkaGuxp1VD1uz05A1/DMLjPj9NTztPjahy/w8vbJhhzf5dfZ6AS5fRv&#10;vl6/W8F/nAi/fCMj6MUfAAAA//8DAFBLAQItABQABgAIAAAAIQDb4fbL7gAAAIUBAAATAAAAAAAA&#10;AAAAAAAAAAAAAABbQ29udGVudF9UeXBlc10ueG1sUEsBAi0AFAAGAAgAAAAhAFr0LFu/AAAAFQEA&#10;AAsAAAAAAAAAAAAAAAAAHwEAAF9yZWxzLy5yZWxzUEsBAi0AFAAGAAgAAAAhAD1B2fPHAAAA3QAA&#10;AA8AAAAAAAAAAAAAAAAABwIAAGRycy9kb3ducmV2LnhtbFBLBQYAAAAAAwADALcAAAD7AgAAAAA=&#10;" filled="f" fillcolor="#969696" stroked="f">
                  <v:textbox>
                    <w:txbxContent>
                      <w:p w14:paraId="305799FA" w14:textId="77777777" w:rsidR="00C36EF3" w:rsidRPr="00DE0CE5" w:rsidRDefault="00C36EF3" w:rsidP="00C36EF3">
                        <w:pPr>
                          <w:rPr>
                            <w:b/>
                            <w:i/>
                          </w:rPr>
                        </w:pPr>
                        <w:r w:rsidRPr="00DE0CE5">
                          <w:rPr>
                            <w:b/>
                          </w:rPr>
                          <w:t>II</w:t>
                        </w:r>
                      </w:p>
                    </w:txbxContent>
                  </v:textbox>
                </v:shape>
                <v:shape id="Text Box 267" o:spid="_x0000_s1051" type="#_x0000_t202" style="position:absolute;left:614;top:2819;width:830;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XxowwAAAN0AAAAPAAAAZHJzL2Rvd25yZXYueG1sRE/bagIx&#10;EH0v+A9hhL7V7FosdmsUEcRSaL20HzBsxt3FzWRNomb/3hQKfZvDuc5sEU0rruR8Y1lBPspAEJdW&#10;N1wp+PleP01B+ICssbVMCnrysJgPHmZYaHvjPV0PoRIphH2BCuoQukJKX9Zk0I9sR5y4o3UGQ4Ku&#10;ktrhLYWbVo6z7EUabDg11NjRqqbydLgYBdu+783nx2US4/S8yv3OvW6+nFKPw7h8AxEohn/xn/td&#10;p/nP4xx+v0knyPkdAAD//wMAUEsBAi0AFAAGAAgAAAAhANvh9svuAAAAhQEAABMAAAAAAAAAAAAA&#10;AAAAAAAAAFtDb250ZW50X1R5cGVzXS54bWxQSwECLQAUAAYACAAAACEAWvQsW78AAAAVAQAACwAA&#10;AAAAAAAAAAAAAAAfAQAAX3JlbHMvLnJlbHNQSwECLQAUAAYACAAAACEAUg18aMMAAADdAAAADwAA&#10;AAAAAAAAAAAAAAAHAgAAZHJzL2Rvd25yZXYueG1sUEsFBgAAAAADAAMAtwAAAPcCAAAAAA==&#10;" filled="f" fillcolor="#969696" stroked="f">
                  <v:textbox>
                    <w:txbxContent>
                      <w:p w14:paraId="2BBAE403" w14:textId="77777777" w:rsidR="00C36EF3" w:rsidRPr="00DE0CE5" w:rsidRDefault="00C36EF3" w:rsidP="00C36EF3">
                        <w:pPr>
                          <w:rPr>
                            <w:b/>
                            <w:i/>
                          </w:rPr>
                        </w:pPr>
                        <w:r w:rsidRPr="00DE0CE5">
                          <w:rPr>
                            <w:b/>
                          </w:rPr>
                          <w:t>III</w:t>
                        </w:r>
                      </w:p>
                    </w:txbxContent>
                  </v:textbox>
                </v:shape>
                <v:shape id="Text Box 268" o:spid="_x0000_s1052" type="#_x0000_t202" style="position:absolute;left:641;top:3629;width:818;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IfwwAAAN0AAAAPAAAAZHJzL2Rvd25yZXYueG1sRE/bagIx&#10;EH0v+A9hhL7VrFssdmsUEcRSaL20HzBsxt3FzWRNomb/3hQKfZvDuc5sEU0rruR8Y1nBeJSBIC6t&#10;brhS8PO9fpqC8AFZY2uZFPTkYTEfPMyw0PbGe7oeQiVSCPsCFdQhdIWUvqzJoB/ZjjhxR+sMhgRd&#10;JbXDWwo3rcyz7EUabDg11NjRqqbydLgYBdu+783nx2US4/S8Gvude918OaUeh3H5BiJQDP/iP/e7&#10;TvOf8xx+v0knyPkdAAD//wMAUEsBAi0AFAAGAAgAAAAhANvh9svuAAAAhQEAABMAAAAAAAAAAAAA&#10;AAAAAAAAAFtDb250ZW50X1R5cGVzXS54bWxQSwECLQAUAAYACAAAACEAWvQsW78AAAAVAQAACwAA&#10;AAAAAAAAAAAAAAAfAQAAX3JlbHMvLnJlbHNQSwECLQAUAAYACAAAACEAot/iH8MAAADdAAAADwAA&#10;AAAAAAAAAAAAAAAHAgAAZHJzL2Rvd25yZXYueG1sUEsFBgAAAAADAAMAtwAAAPcCAAAAAA==&#10;" filled="f" fillcolor="#969696" stroked="f">
                  <v:textbox>
                    <w:txbxContent>
                      <w:p w14:paraId="3BCA18EA" w14:textId="77777777" w:rsidR="00C36EF3" w:rsidRPr="00DE0CE5" w:rsidRDefault="00C36EF3" w:rsidP="00C36EF3">
                        <w:pPr>
                          <w:rPr>
                            <w:b/>
                          </w:rPr>
                        </w:pPr>
                        <w:r w:rsidRPr="00DE0CE5">
                          <w:rPr>
                            <w:b/>
                          </w:rPr>
                          <w:t>IV</w:t>
                        </w:r>
                      </w:p>
                    </w:txbxContent>
                  </v:textbox>
                </v:shape>
                <v:shape id="Text Box 269" o:spid="_x0000_s1053" type="#_x0000_t202" style="position:absolute;left:1190;top:1347;width:45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0eEwwAAAN0AAAAPAAAAZHJzL2Rvd25yZXYueG1sRE/bagIx&#10;EH0v+A9hhL7VrIrFbo0igrQUrFb9gGEz3V3cTNYkavbvjVDo2xzOdWaLaBpxJedrywqGgwwEcWF1&#10;zaWC42H9MgXhA7LGxjIp6MjDYt57mmGu7Y1/6LoPpUgh7HNUUIXQ5lL6oiKDfmBb4sT9WmcwJOhK&#10;qR3eUrhp5CjLXqXBmlNDhS2tKipO+4tRsO26zmy+LpMYp+fV0O/c28e3U+q5H5fvIALF8C/+c3/q&#10;NH88GsPjm3SCnN8BAAD//wMAUEsBAi0AFAAGAAgAAAAhANvh9svuAAAAhQEAABMAAAAAAAAAAAAA&#10;AAAAAAAAAFtDb250ZW50X1R5cGVzXS54bWxQSwECLQAUAAYACAAAACEAWvQsW78AAAAVAQAACwAA&#10;AAAAAAAAAAAAAAAfAQAAX3JlbHMvLnJlbHNQSwECLQAUAAYACAAAACEAzZNHhMMAAADdAAAADwAA&#10;AAAAAAAAAAAAAAAHAgAAZHJzL2Rvd25yZXYueG1sUEsFBgAAAAADAAMAtwAAAPcCAAAAAA==&#10;" filled="f" fillcolor="#969696" stroked="f">
                  <v:textbox>
                    <w:txbxContent>
                      <w:p w14:paraId="532A89F8" w14:textId="77777777" w:rsidR="00C36EF3" w:rsidRPr="00C43DDE" w:rsidRDefault="00C36EF3" w:rsidP="00C36EF3">
                        <w:pPr>
                          <w:rPr>
                            <w:sz w:val="20"/>
                            <w:szCs w:val="20"/>
                          </w:rPr>
                        </w:pPr>
                        <w:r w:rsidRPr="00C43DDE">
                          <w:rPr>
                            <w:sz w:val="20"/>
                            <w:szCs w:val="20"/>
                          </w:rPr>
                          <w:t>1</w:t>
                        </w:r>
                      </w:p>
                    </w:txbxContent>
                  </v:textbox>
                </v:shape>
                <v:shape id="Text Box 270" o:spid="_x0000_s1054" type="#_x0000_t202" style="position:absolute;left:2677;top:1330;width:561;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t/wwwAAAN0AAAAPAAAAZHJzL2Rvd25yZXYueG1sRE/bagIx&#10;EH0v+A9hCn2rWa0VXY0igrQIbb19wLAZd5duJmsSNfv3TaHQtzmc68yX0TTiRs7XlhUM+hkI4sLq&#10;mksFp+PmeQLCB2SNjWVS0JGH5aL3MMdc2zvv6XYIpUgh7HNUUIXQ5lL6oiKDvm9b4sSdrTMYEnSl&#10;1A7vKdw0cphlY2mw5tRQYUvriorvw9Uo+Oq6znxsr68xTi7rgd+56dunU+rpMa5mIALF8C/+c7/r&#10;NP9lOILfb9IJcvEDAAD//wMAUEsBAi0AFAAGAAgAAAAhANvh9svuAAAAhQEAABMAAAAAAAAAAAAA&#10;AAAAAAAAAFtDb250ZW50X1R5cGVzXS54bWxQSwECLQAUAAYACAAAACEAWvQsW78AAAAVAQAACwAA&#10;AAAAAAAAAAAAAAAfAQAAX3JlbHMvLnJlbHNQSwECLQAUAAYACAAAACEAQnrf8MMAAADdAAAADwAA&#10;AAAAAAAAAAAAAAAHAgAAZHJzL2Rvd25yZXYueG1sUEsFBgAAAAADAAMAtwAAAPcCAAAAAA==&#10;" filled="f" fillcolor="#969696" stroked="f">
                  <v:textbox>
                    <w:txbxContent>
                      <w:p w14:paraId="21FBDB71" w14:textId="77777777" w:rsidR="00C36EF3" w:rsidRPr="00C43DDE" w:rsidRDefault="00C36EF3" w:rsidP="00C36EF3">
                        <w:pPr>
                          <w:rPr>
                            <w:sz w:val="20"/>
                            <w:szCs w:val="20"/>
                          </w:rPr>
                        </w:pPr>
                        <w:r w:rsidRPr="00C43DDE">
                          <w:rPr>
                            <w:sz w:val="20"/>
                            <w:szCs w:val="20"/>
                          </w:rPr>
                          <w:t>2</w:t>
                        </w:r>
                      </w:p>
                    </w:txbxContent>
                  </v:textbox>
                </v:shape>
                <v:shape id="Text Box 271" o:spid="_x0000_s1055" type="#_x0000_t202" style="position:absolute;left:1940;top:2190;width:457;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prwwAAAN0AAAAPAAAAZHJzL2Rvd25yZXYueG1sRE/bagIx&#10;EH0v+A9hhL7VrIpFV6OIIJZCL14+YNiMu4ubyZpEzf59Uyj0bQ7nOotVNI24k/O1ZQXDQQaCuLC6&#10;5lLB6bh9mYLwAVljY5kUdORhtew9LTDX9sF7uh9CKVII+xwVVCG0uZS+qMigH9iWOHFn6wyGBF0p&#10;tcNHCjeNHGXZqzRYc2qosKVNRcXlcDMKvrquMx/vt0mM0+tm6L/dbPfplHrux/UcRKAY/sV/7jed&#10;5o9HE/j9Jp0glz8AAAD//wMAUEsBAi0AFAAGAAgAAAAhANvh9svuAAAAhQEAABMAAAAAAAAAAAAA&#10;AAAAAAAAAFtDb250ZW50X1R5cGVzXS54bWxQSwECLQAUAAYACAAAACEAWvQsW78AAAAVAQAACwAA&#10;AAAAAAAAAAAAAAAfAQAAX3JlbHMvLnJlbHNQSwECLQAUAAYACAAAACEALTZ6a8MAAADdAAAADwAA&#10;AAAAAAAAAAAAAAAHAgAAZHJzL2Rvd25yZXYueG1sUEsFBgAAAAADAAMAtwAAAPcCAAAAAA==&#10;" filled="f" fillcolor="#969696" stroked="f">
                  <v:textbox>
                    <w:txbxContent>
                      <w:p w14:paraId="561E4A8D" w14:textId="77777777" w:rsidR="00C36EF3" w:rsidRPr="00C43DDE" w:rsidRDefault="00C36EF3" w:rsidP="00C36EF3">
                        <w:pPr>
                          <w:rPr>
                            <w:sz w:val="20"/>
                            <w:szCs w:val="20"/>
                          </w:rPr>
                        </w:pPr>
                        <w:r w:rsidRPr="00C43DDE">
                          <w:rPr>
                            <w:sz w:val="20"/>
                            <w:szCs w:val="20"/>
                          </w:rPr>
                          <w:t>3</w:t>
                        </w:r>
                      </w:p>
                    </w:txbxContent>
                  </v:textbox>
                </v:shape>
                <v:shape id="Text Box 272" o:spid="_x0000_s1056" type="#_x0000_t202" style="position:absolute;left:3396;top:2195;width:457;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OQcwwAAAN0AAAAPAAAAZHJzL2Rvd25yZXYueG1sRE/bagIx&#10;EH0v+A9hhL7VrJaKrkYRQVoKtfXyAcNm3F3cTNYkavbvG6HQtzmc68yX0TTiRs7XlhUMBxkI4sLq&#10;mksFx8PmZQLCB2SNjWVS0JGH5aL3NMdc2zvv6LYPpUgh7HNUUIXQ5lL6oiKDfmBb4sSdrDMYEnSl&#10;1A7vKdw0cpRlY2mw5tRQYUvriorz/moUfHddZ74+r28xTi7rof9x0/etU+q5H1czEIFi+Bf/uT90&#10;mv86GsPjm3SCXPwCAAD//wMAUEsBAi0AFAAGAAgAAAAhANvh9svuAAAAhQEAABMAAAAAAAAAAAAA&#10;AAAAAAAAAFtDb250ZW50X1R5cGVzXS54bWxQSwECLQAUAAYACAAAACEAWvQsW78AAAAVAQAACwAA&#10;AAAAAAAAAAAAAAAfAQAAX3JlbHMvLnJlbHNQSwECLQAUAAYACAAAACEA3eTkHMMAAADdAAAADwAA&#10;AAAAAAAAAAAAAAAHAgAAZHJzL2Rvd25yZXYueG1sUEsFBgAAAAADAAMAtwAAAPcCAAAAAA==&#10;" filled="f" fillcolor="#969696" stroked="f">
                  <v:textbox>
                    <w:txbxContent>
                      <w:p w14:paraId="631EEE85" w14:textId="77777777" w:rsidR="00C36EF3" w:rsidRPr="00C43DDE" w:rsidRDefault="00C36EF3" w:rsidP="00C36EF3">
                        <w:pPr>
                          <w:rPr>
                            <w:sz w:val="20"/>
                            <w:szCs w:val="20"/>
                          </w:rPr>
                        </w:pPr>
                        <w:r w:rsidRPr="00C43DDE">
                          <w:rPr>
                            <w:sz w:val="20"/>
                            <w:szCs w:val="20"/>
                          </w:rPr>
                          <w:t>4</w:t>
                        </w:r>
                      </w:p>
                    </w:txbxContent>
                  </v:textbox>
                </v:shape>
                <v:shape id="Text Box 273" o:spid="_x0000_s1057" type="#_x0000_t202" style="position:absolute;left:4749;top:2190;width:40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EGHwwAAAN0AAAAPAAAAZHJzL2Rvd25yZXYueG1sRE/bagIx&#10;EH0v+A9hCn2rWS1WXY0igrQIbb19wLAZd5duJmsSNfv3TaHQtzmc68yX0TTiRs7XlhUM+hkI4sLq&#10;mksFp+PmeQLCB2SNjWVS0JGH5aL3MMdc2zvv6XYIpUgh7HNUUIXQ5lL6oiKDvm9b4sSdrTMYEnSl&#10;1A7vKdw0cphlr9JgzamhwpbWFRXfh6tR8NV1nfnYXkcxTi7rgd+56dunU+rpMa5mIALF8C/+c7/r&#10;NP9lOIbfb9IJcvEDAAD//wMAUEsBAi0AFAAGAAgAAAAhANvh9svuAAAAhQEAABMAAAAAAAAAAAAA&#10;AAAAAAAAAFtDb250ZW50X1R5cGVzXS54bWxQSwECLQAUAAYACAAAACEAWvQsW78AAAAVAQAACwAA&#10;AAAAAAAAAAAAAAAfAQAAX3JlbHMvLnJlbHNQSwECLQAUAAYACAAAACEAsqhBh8MAAADdAAAADwAA&#10;AAAAAAAAAAAAAAAHAgAAZHJzL2Rvd25yZXYueG1sUEsFBgAAAAADAAMAtwAAAPcCAAAAAA==&#10;" filled="f" fillcolor="#969696" stroked="f">
                  <v:textbox>
                    <w:txbxContent>
                      <w:p w14:paraId="34B1425A" w14:textId="77777777" w:rsidR="00C36EF3" w:rsidRPr="00C43DDE" w:rsidRDefault="00C36EF3" w:rsidP="00C36EF3">
                        <w:pPr>
                          <w:rPr>
                            <w:sz w:val="20"/>
                            <w:szCs w:val="20"/>
                          </w:rPr>
                        </w:pPr>
                        <w:r w:rsidRPr="00C43DDE">
                          <w:rPr>
                            <w:sz w:val="20"/>
                            <w:szCs w:val="20"/>
                          </w:rPr>
                          <w:t>5</w:t>
                        </w:r>
                      </w:p>
                    </w:txbxContent>
                  </v:textbox>
                </v:shape>
                <v:shape id="Text Box 274" o:spid="_x0000_s1058" type="#_x0000_t202" style="position:absolute;left:6196;top:2177;width:457;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9X1xwAAAN0AAAAPAAAAZHJzL2Rvd25yZXYueG1sRI/RagIx&#10;EEXfC/2HMIW+1ayWFrsapQjSUqht1Q8YNuPu0s1kTaJm/77zIPRthnvn3jPzZXadOlOIrWcD41EB&#10;irjytuXawH63fpiCignZYueZDAwUYbm4vZljaf2Ff+i8TbWSEI4lGmhS6kutY9WQwzjyPbFoBx8c&#10;JllDrW3Ai4S7Tk+K4lk7bFkaGuxp1VD1uz05A1/DMLjPj9NTztPjahy/w8vbJhhzf5dfZ6AS5fRv&#10;vl6/W8F/nAiufCMj6MUfAAAA//8DAFBLAQItABQABgAIAAAAIQDb4fbL7gAAAIUBAAATAAAAAAAA&#10;AAAAAAAAAAAAAABbQ29udGVudF9UeXBlc10ueG1sUEsBAi0AFAAGAAgAAAAhAFr0LFu/AAAAFQEA&#10;AAsAAAAAAAAAAAAAAAAAHwEAAF9yZWxzLy5yZWxzUEsBAi0AFAAGAAgAAAAhAMM31fXHAAAA3QAA&#10;AA8AAAAAAAAAAAAAAAAABwIAAGRycy9kb3ducmV2LnhtbFBLBQYAAAAAAwADALcAAAD7AgAAAAA=&#10;" filled="f" fillcolor="#969696" stroked="f">
                  <v:textbox>
                    <w:txbxContent>
                      <w:p w14:paraId="0F4B4EF7" w14:textId="77777777" w:rsidR="00C36EF3" w:rsidRPr="00C43DDE" w:rsidRDefault="00C36EF3" w:rsidP="00C36EF3">
                        <w:pPr>
                          <w:rPr>
                            <w:sz w:val="20"/>
                            <w:szCs w:val="20"/>
                          </w:rPr>
                        </w:pPr>
                        <w:r w:rsidRPr="00C43DDE">
                          <w:rPr>
                            <w:sz w:val="20"/>
                            <w:szCs w:val="20"/>
                          </w:rPr>
                          <w:t>6</w:t>
                        </w:r>
                      </w:p>
                    </w:txbxContent>
                  </v:textbox>
                </v:shape>
                <v:shape id="Text Box 275" o:spid="_x0000_s1059" type="#_x0000_t202" style="position:absolute;left:4888;top:3108;width:458;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3BuwwAAAN0AAAAPAAAAZHJzL2Rvd25yZXYueG1sRE/bagIx&#10;EH0v+A9hhL7VrBaLrkYRQSyFXrx8wLAZdxc3kzWJmv17Uyj0bQ7nOvNlNI24kfO1ZQXDQQaCuLC6&#10;5lLB8bB5mYDwAVljY5kUdORhueg9zTHX9s47uu1DKVII+xwVVCG0uZS+qMigH9iWOHEn6wyGBF0p&#10;tcN7CjeNHGXZmzRYc2qosKV1RcV5fzUKvruuM58f13GMk8t66H/cdPvllHrux9UMRKAY/sV/7ned&#10;5r+OpvD7TTpBLh4AAAD//wMAUEsBAi0AFAAGAAgAAAAhANvh9svuAAAAhQEAABMAAAAAAAAAAAAA&#10;AAAAAAAAAFtDb250ZW50X1R5cGVzXS54bWxQSwECLQAUAAYACAAAACEAWvQsW78AAAAVAQAACwAA&#10;AAAAAAAAAAAAAAAfAQAAX3JlbHMvLnJlbHNQSwECLQAUAAYACAAAACEArHtwbsMAAADdAAAADwAA&#10;AAAAAAAAAAAAAAAHAgAAZHJzL2Rvd25yZXYueG1sUEsFBgAAAAADAAMAtwAAAPcCAAAAAA==&#10;" filled="f" fillcolor="#969696" stroked="f">
                  <v:textbox>
                    <w:txbxContent>
                      <w:p w14:paraId="57210C28" w14:textId="77777777" w:rsidR="00C36EF3" w:rsidRPr="00C43DDE" w:rsidRDefault="00C36EF3" w:rsidP="00C36EF3">
                        <w:pPr>
                          <w:rPr>
                            <w:sz w:val="20"/>
                            <w:szCs w:val="20"/>
                          </w:rPr>
                        </w:pPr>
                        <w:r w:rsidRPr="00C43DDE">
                          <w:rPr>
                            <w:sz w:val="20"/>
                            <w:szCs w:val="20"/>
                          </w:rPr>
                          <w:t>8</w:t>
                        </w:r>
                      </w:p>
                    </w:txbxContent>
                  </v:textbox>
                </v:shape>
                <v:shape id="Text Box 276" o:spid="_x0000_s1060" type="#_x0000_t202" style="position:absolute;left:6083;top:3039;width:457;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E8uxgAAAN0AAAAPAAAAZHJzL2Rvd25yZXYueG1sRI/dagIx&#10;EIXvC32HMAXvalalxa5GKUKpFPqnPsCwGXeXbiZrEjX79p2LQu9mOGfO+Wa5zq5TFwqx9WxgMi5A&#10;EVfetlwbOOxf7uegYkK22HkmAwNFWK9ub5ZYWn/lb7rsUq0khGOJBpqU+lLrWDXkMI59Tyza0QeH&#10;SdZQaxvwKuGu09OieNQOW5aGBnvaNFT97M7OwOcwDO797fyQ8/y0mcSv8PT6EYwZ3eXnBahEOf2b&#10;/663VvBnM+GXb2QEvfoFAAD//wMAUEsBAi0AFAAGAAgAAAAhANvh9svuAAAAhQEAABMAAAAAAAAA&#10;AAAAAAAAAAAAAFtDb250ZW50X1R5cGVzXS54bWxQSwECLQAUAAYACAAAACEAWvQsW78AAAAVAQAA&#10;CwAAAAAAAAAAAAAAAAAfAQAAX3JlbHMvLnJlbHNQSwECLQAUAAYACAAAACEAuJhPLsYAAADdAAAA&#10;DwAAAAAAAAAAAAAAAAAHAgAAZHJzL2Rvd25yZXYueG1sUEsFBgAAAAADAAMAtwAAAPoCAAAAAA==&#10;" filled="f" fillcolor="#969696" stroked="f">
                  <v:textbox>
                    <w:txbxContent>
                      <w:p w14:paraId="29DC3DBD" w14:textId="77777777" w:rsidR="00C36EF3" w:rsidRPr="00C43DDE" w:rsidRDefault="00C36EF3" w:rsidP="00C36EF3">
                        <w:pPr>
                          <w:rPr>
                            <w:sz w:val="20"/>
                            <w:szCs w:val="20"/>
                          </w:rPr>
                        </w:pPr>
                        <w:r w:rsidRPr="00C43DDE">
                          <w:rPr>
                            <w:sz w:val="20"/>
                            <w:szCs w:val="20"/>
                          </w:rPr>
                          <w:t>9</w:t>
                        </w:r>
                      </w:p>
                    </w:txbxContent>
                  </v:textbox>
                </v:shape>
                <v:shape id="Text Box 277" o:spid="_x0000_s1061" type="#_x0000_t202" style="position:absolute;left:3733;top:3830;width:794;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Oq1wwAAAN0AAAAPAAAAZHJzL2Rvd25yZXYueG1sRE/bagIx&#10;EH0v+A9hBN9qdhWL3RpFhGIptF7aDxg24+7iZrJNomb/3hQKfZvDuc5iFU0rruR8Y1lBPs5AEJdW&#10;N1wp+P56fZyD8AFZY2uZFPTkYbUcPCyw0PbGB7oeQyVSCPsCFdQhdIWUvqzJoB/bjjhxJ+sMhgRd&#10;JbXDWwo3rZxk2ZM02HBqqLGjTU3l+XgxCnZ935uP98ssxvnPJvd797z9dEqNhnH9AiJQDP/iP/eb&#10;TvOn0xx+v0knyOUdAAD//wMAUEsBAi0AFAAGAAgAAAAhANvh9svuAAAAhQEAABMAAAAAAAAAAAAA&#10;AAAAAAAAAFtDb250ZW50X1R5cGVzXS54bWxQSwECLQAUAAYACAAAACEAWvQsW78AAAAVAQAACwAA&#10;AAAAAAAAAAAAAAAfAQAAX3JlbHMvLnJlbHNQSwECLQAUAAYACAAAACEA19TqtcMAAADdAAAADwAA&#10;AAAAAAAAAAAAAAAHAgAAZHJzL2Rvd25yZXYueG1sUEsFBgAAAAADAAMAtwAAAPcCAAAAAA==&#10;" filled="f" fillcolor="#969696" stroked="f">
                  <v:textbox>
                    <w:txbxContent>
                      <w:p w14:paraId="01394206" w14:textId="77777777" w:rsidR="00C36EF3" w:rsidRPr="00C43DDE" w:rsidRDefault="00C36EF3" w:rsidP="00C36EF3">
                        <w:pPr>
                          <w:rPr>
                            <w:sz w:val="22"/>
                          </w:rPr>
                        </w:pPr>
                        <w:r w:rsidRPr="00C43DDE">
                          <w:rPr>
                            <w:sz w:val="22"/>
                          </w:rPr>
                          <w:t>10</w:t>
                        </w:r>
                      </w:p>
                    </w:txbxContent>
                  </v:textbox>
                </v:shape>
                <v:shape id="Text Box 278" o:spid="_x0000_s1062" type="#_x0000_t202" style="position:absolute;left:7263;top:1515;width:264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nTCwwAAAN0AAAAPAAAAZHJzL2Rvd25yZXYueG1sRE/bagIx&#10;EH0v+A9hhL7VrIrFbo0igrQUrFb9gGEz3V3cTNYkavbvjVDo2xzOdWaLaBpxJedrywqGgwwEcWF1&#10;zaWC42H9MgXhA7LGxjIp6MjDYt57mmGu7Y1/6LoPpUgh7HNUUIXQ5lL6oiKDfmBb4sT9WmcwJOhK&#10;qR3eUrhp5CjLXqXBmlNDhS2tKipO+4tRsO26zmy+LpMYp+fV0O/c28e3U+q5H5fvIALF8C/+c3/q&#10;NH88HsHjm3SCnN8BAAD//wMAUEsBAi0AFAAGAAgAAAAhANvh9svuAAAAhQEAABMAAAAAAAAAAAAA&#10;AAAAAAAAAFtDb250ZW50X1R5cGVzXS54bWxQSwECLQAUAAYACAAAACEAWvQsW78AAAAVAQAACwAA&#10;AAAAAAAAAAAAAAAfAQAAX3JlbHMvLnJlbHNQSwECLQAUAAYACAAAACEAJwZ0wsMAAADdAAAADwAA&#10;AAAAAAAAAAAAAAAHAgAAZHJzL2Rvd25yZXYueG1sUEsFBgAAAAADAAMAtwAAAPcCAAAAAA==&#10;" filled="f" fillcolor="#969696" stroked="f">
                  <v:textbox>
                    <w:txbxContent>
                      <w:p w14:paraId="0CA682CD" w14:textId="77777777" w:rsidR="00C36EF3" w:rsidRPr="00C43DDE" w:rsidRDefault="00C36EF3" w:rsidP="00C36EF3">
                        <w:pPr>
                          <w:rPr>
                            <w:szCs w:val="24"/>
                          </w:rPr>
                        </w:pPr>
                        <w:r w:rsidRPr="00C43DDE">
                          <w:rPr>
                            <w:szCs w:val="24"/>
                          </w:rPr>
                          <w:t>Qui ước:</w:t>
                        </w:r>
                      </w:p>
                    </w:txbxContent>
                  </v:textbox>
                </v:shape>
                <v:shape id="Text Box 279" o:spid="_x0000_s1063" type="#_x0000_t202" style="position:absolute;left:7729;top:1965;width:2640;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tFZwwAAAN0AAAAPAAAAZHJzL2Rvd25yZXYueG1sRE/bagIx&#10;EH0v+A9hBN9qVheL3RpFhGIptF7aDxg24+7iZrJNomb/3hQKfZvDuc5iFU0rruR8Y1nBZJyBIC6t&#10;brhS8P31+jgH4QOyxtYyKejJw2o5eFhgoe2ND3Q9hkqkEPYFKqhD6AopfVmTQT+2HXHiTtYZDAm6&#10;SmqHtxRuWjnNsidpsOHUUGNHm5rK8/FiFOz6vjcf75dZjPOfzcTv3fP20yk1Gsb1C4hAMfyL/9xv&#10;Os3P8xx+v0knyOUdAAD//wMAUEsBAi0AFAAGAAgAAAAhANvh9svuAAAAhQEAABMAAAAAAAAAAAAA&#10;AAAAAAAAAFtDb250ZW50X1R5cGVzXS54bWxQSwECLQAUAAYACAAAACEAWvQsW78AAAAVAQAACwAA&#10;AAAAAAAAAAAAAAAfAQAAX3JlbHMvLnJlbHNQSwECLQAUAAYACAAAACEASErRWcMAAADdAAAADwAA&#10;AAAAAAAAAAAAAAAHAgAAZHJzL2Rvd25yZXYueG1sUEsFBgAAAAADAAMAtwAAAPcCAAAAAA==&#10;" filled="f" fillcolor="#969696" stroked="f">
                  <v:textbox>
                    <w:txbxContent>
                      <w:p w14:paraId="6AF4A2CD" w14:textId="77777777" w:rsidR="00C36EF3" w:rsidRPr="00895898" w:rsidRDefault="00C36EF3" w:rsidP="00C36EF3">
                        <w:smartTag w:uri="urn:schemas-microsoft-com:office:smarttags" w:element="country-region">
                          <w:smartTag w:uri="urn:schemas-microsoft-com:office:smarttags" w:element="place">
                            <w:r>
                              <w:t>Nam</w:t>
                            </w:r>
                          </w:smartTag>
                        </w:smartTag>
                        <w:r>
                          <w:t xml:space="preserve"> không bệnh</w:t>
                        </w:r>
                        <w:r w:rsidRPr="00895898">
                          <w:t>:</w:t>
                        </w:r>
                      </w:p>
                    </w:txbxContent>
                  </v:textbox>
                </v:shape>
                <v:rect id="Rectangle 280" o:spid="_x0000_s1064" style="position:absolute;left:7462;top:2020;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TxgAAAN0AAAAPAAAAZHJzL2Rvd25yZXYueG1sRE/fa8Iw&#10;EH4f+D+EG+xFNFXHmJ1RRBwMGcKcgo9Hc22qzaU0Wa3+9WYw2Nt9fD9vtuhsJVpqfOlYwWiYgCDO&#10;nC65ULD/fh+8gvABWWPlmBRcycNi3nuYYardhb+o3YVCxBD2KSowIdSplD4zZNEPXU0cudw1FkOE&#10;TSF1g5cYbis5TpIXabHk2GCwppWh7Lz7sQqW0/Hp0x3yY9vf9Ld5OO/N6bZW6umxW76BCNSFf/Gf&#10;+0PH+ZPJM/x+E0+Q8zsAAAD//wMAUEsBAi0AFAAGAAgAAAAhANvh9svuAAAAhQEAABMAAAAAAAAA&#10;AAAAAAAAAAAAAFtDb250ZW50X1R5cGVzXS54bWxQSwECLQAUAAYACAAAACEAWvQsW78AAAAVAQAA&#10;CwAAAAAAAAAAAAAAAAAfAQAAX3JlbHMvLnJlbHNQSwECLQAUAAYACAAAACEAPiK0k8YAAADdAAAA&#10;DwAAAAAAAAAAAAAAAAAHAgAAZHJzL2Rvd25yZXYueG1sUEsFBgAAAAADAAMAtwAAAPoCAAAAAA==&#10;" filled="f" fillcolor="#969696"/>
                <v:shape id="Text Box 281" o:spid="_x0000_s1065" type="#_x0000_t202" style="position:absolute;left:7759;top:2400;width:2505;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y2wwAAAN0AAAAPAAAAZHJzL2Rvd25yZXYueG1sRE/bagIx&#10;EH0v+A9hhL7VrIpFV6OIIJZCL14+YNiMu4ubyZpEzf59Uyj0bQ7nOotVNI24k/O1ZQXDQQaCuLC6&#10;5lLB6bh9mYLwAVljY5kUdORhtew9LTDX9sF7uh9CKVII+xwVVCG0uZS+qMigH9iWOHFn6wyGBF0p&#10;tcNHCjeNHGXZqzRYc2qosKVNRcXlcDMKvrquMx/vt0mM0+tm6L/dbPfplHrux/UcRKAY/sV/7jed&#10;5o/HE/j9Jp0glz8AAAD//wMAUEsBAi0AFAAGAAgAAAAhANvh9svuAAAAhQEAABMAAAAAAAAAAAAA&#10;AAAAAAAAAFtDb250ZW50X1R5cGVzXS54bWxQSwECLQAUAAYACAAAACEAWvQsW78AAAAVAQAACwAA&#10;AAAAAAAAAAAAAAAfAQAAX3JlbHMvLnJlbHNQSwECLQAUAAYACAAAACEAqO/stsMAAADdAAAADwAA&#10;AAAAAAAAAAAAAAAHAgAAZHJzL2Rvd25yZXYueG1sUEsFBgAAAAADAAMAtwAAAPcCAAAAAA==&#10;" filled="f" fillcolor="#969696" stroked="f">
                  <v:textbox>
                    <w:txbxContent>
                      <w:p w14:paraId="46167DE2" w14:textId="77777777" w:rsidR="00C36EF3" w:rsidRPr="00C43DDE" w:rsidRDefault="00C36EF3" w:rsidP="00C36EF3">
                        <w:pPr>
                          <w:rPr>
                            <w:szCs w:val="24"/>
                          </w:rPr>
                        </w:pPr>
                        <w:r w:rsidRPr="00C43DDE">
                          <w:rPr>
                            <w:szCs w:val="24"/>
                          </w:rPr>
                          <w:t>Nam bị bệnh</w:t>
                        </w:r>
                      </w:p>
                    </w:txbxContent>
                  </v:textbox>
                </v:shape>
                <v:shape id="Text Box 282" o:spid="_x0000_s1066" type="#_x0000_t202" style="position:absolute;left:7774;top:2911;width:2490;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XLBwwAAAN0AAAAPAAAAZHJzL2Rvd25yZXYueG1sRE/bagIx&#10;EH0v+A9hhL5p1krFbo0iQmkpeKn6AcNmuru4mWyTqNm/N4LQtzmc68wW0TTiQs7XlhWMhhkI4sLq&#10;mksFx8PHYArCB2SNjWVS0JGHxbz3NMNc2yv/0GUfSpFC2OeooAqhzaX0RUUG/dC2xIn7tc5gSNCV&#10;Uju8pnDTyJcsm0iDNaeGCltaVVSc9mejYNt1nVl/n19jnP6tRn7n3j43Tqnnfly+gwgUw7/44f7S&#10;af54PIH7N+kEOb8BAAD//wMAUEsBAi0AFAAGAAgAAAAhANvh9svuAAAAhQEAABMAAAAAAAAAAAAA&#10;AAAAAAAAAFtDb250ZW50X1R5cGVzXS54bWxQSwECLQAUAAYACAAAACEAWvQsW78AAAAVAQAACwAA&#10;AAAAAAAAAAAAAAAfAQAAX3JlbHMvLnJlbHNQSwECLQAUAAYACAAAACEAWD1ywcMAAADdAAAADwAA&#10;AAAAAAAAAAAAAAAHAgAAZHJzL2Rvd25yZXYueG1sUEsFBgAAAAADAAMAtwAAAPcCAAAAAA==&#10;" filled="f" fillcolor="#969696" stroked="f">
                  <v:textbox>
                    <w:txbxContent>
                      <w:p w14:paraId="67E81C71" w14:textId="77777777" w:rsidR="00C36EF3" w:rsidRPr="00895898" w:rsidRDefault="00C36EF3" w:rsidP="00C36EF3">
                        <w:r>
                          <w:t>Nữ không bệnh</w:t>
                        </w:r>
                      </w:p>
                    </w:txbxContent>
                  </v:textbox>
                </v:shape>
                <v:shape id="Text Box 283" o:spid="_x0000_s1067" type="#_x0000_t202" style="position:absolute;left:7770;top:3366;width:235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ddawwAAAN0AAAAPAAAAZHJzL2Rvd25yZXYueG1sRE/bagIx&#10;EH0v+A9hCn2rWRWrrkYRobQIbb19wLAZd5duJmsSNfv3TaHQtzmc6yxW0TTiRs7XlhUM+hkI4sLq&#10;mksFp+Pr8xSED8gaG8ukoCMPq2XvYYG5tnfe0+0QSpFC2OeooAqhzaX0RUUGfd+2xIk7W2cwJOhK&#10;qR3eU7hp5DDLXqTBmlNDhS1tKiq+D1ej4KvrOvOxvY5jnF42A79zs7dPp9TTY1zPQQSK4V/8537X&#10;af5oNIHfb9IJcvkDAAD//wMAUEsBAi0AFAAGAAgAAAAhANvh9svuAAAAhQEAABMAAAAAAAAAAAAA&#10;AAAAAAAAAFtDb250ZW50X1R5cGVzXS54bWxQSwECLQAUAAYACAAAACEAWvQsW78AAAAVAQAACwAA&#10;AAAAAAAAAAAAAAAfAQAAX3JlbHMvLnJlbHNQSwECLQAUAAYACAAAACEAN3HXWsMAAADdAAAADwAA&#10;AAAAAAAAAAAAAAAHAgAAZHJzL2Rvd25yZXYueG1sUEsFBgAAAAADAAMAtwAAAPcCAAAAAA==&#10;" filled="f" fillcolor="#969696" stroked="f">
                  <v:textbox>
                    <w:txbxContent>
                      <w:p w14:paraId="4E9816FB" w14:textId="77777777" w:rsidR="00C36EF3" w:rsidRPr="00C43DDE" w:rsidRDefault="00C36EF3" w:rsidP="00C36EF3">
                        <w:pPr>
                          <w:rPr>
                            <w:szCs w:val="24"/>
                          </w:rPr>
                        </w:pPr>
                        <w:r w:rsidRPr="00C43DDE">
                          <w:rPr>
                            <w:szCs w:val="24"/>
                          </w:rPr>
                          <w:t>Nữ bị bệnh</w:t>
                        </w:r>
                      </w:p>
                    </w:txbxContent>
                  </v:textbox>
                </v:shape>
                <v:rect id="Rectangle 284" o:spid="_x0000_s1068" style="position:absolute;left:1279;top:1080;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NyxQAAAN0AAAAPAAAAZHJzL2Rvd25yZXYueG1sRI/NasNA&#10;DITvgb7DokIvoV7XgVDcbEJTCBRfSuw8gPDKP9SrNd5t7Pbpo0OgN4kZzXzaHRY3qCtNofds4CVJ&#10;QRHX3vbcGrhUp+dXUCEiWxw8k4FfCnDYP6x2mFs/85muZWyVhHDI0UAX45hrHeqOHIbEj8SiNX5y&#10;GGWdWm0nnCXcDTpL06122LM0dDjSR0f1d/njDBznuW++/kpeF+1xKTI8VRgHY54el/c3UJGW+G++&#10;X39awd9sBFe+kRH0/gYAAP//AwBQSwECLQAUAAYACAAAACEA2+H2y+4AAACFAQAAEwAAAAAAAAAA&#10;AAAAAAAAAAAAW0NvbnRlbnRfVHlwZXNdLnhtbFBLAQItABQABgAIAAAAIQBa9CxbvwAAABUBAAAL&#10;AAAAAAAAAAAAAAAAAB8BAABfcmVscy8ucmVsc1BLAQItABQABgAIAAAAIQDWEzNyxQAAAN0AAAAP&#10;AAAAAAAAAAAAAAAAAAcCAABkcnMvZG93bnJldi54bWxQSwUGAAAAAAMAAwC3AAAA+QIAAAAA&#10;" fillcolor="black"/>
                <v:oval id="Oval 285" o:spid="_x0000_s1069" style="position:absolute;left:7483;top:3451;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7/IwgAAAN0AAAAPAAAAZHJzL2Rvd25yZXYueG1sRE9Ni8Iw&#10;EL0L/ocwghfRVGXF7RpFCorXrR48zjazbbGZlCTa9t9vFhb2No/3ObtDbxrxIudrywqWiwQEcWF1&#10;zaWC2/U034LwAVljY5kUDOThsB+Pdphq2/EnvfJQihjCPkUFVQhtKqUvKjLoF7Yljty3dQZDhK6U&#10;2mEXw00jV0mykQZrjg0VtpRVVDzyp1HgZu2QDZfstPzic/7WbfV9c9NKTSf98QNEoD78i//cFx3n&#10;r9fv8PtNPEHufwAAAP//AwBQSwECLQAUAAYACAAAACEA2+H2y+4AAACFAQAAEwAAAAAAAAAAAAAA&#10;AAAAAAAAW0NvbnRlbnRfVHlwZXNdLnhtbFBLAQItABQABgAIAAAAIQBa9CxbvwAAABUBAAALAAAA&#10;AAAAAAAAAAAAAB8BAABfcmVscy8ucmVsc1BLAQItABQABgAIAAAAIQCr17/IwgAAAN0AAAAPAAAA&#10;AAAAAAAAAAAAAAcCAABkcnMvZG93bnJldi54bWxQSwUGAAAAAAMAAwC3AAAA9gIAAAAA&#10;" fillcolor="black"/>
                <v:line id="Line 286" o:spid="_x0000_s1070" style="position:absolute;visibility:visible;mso-wrap-style:square" from="3016,3000" to="5000,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VEnyAAAAN0AAAAPAAAAZHJzL2Rvd25yZXYueG1sRI9PS8NA&#10;EMXvQr/DMgVvdqOVILHbUhSh9SD2D7THaXZMotnZsLsm8ds7B8HbDO/Ne79ZrEbXqp5CbDwbuJ1l&#10;oIhLbxuuDBwPLzcPoGJCtth6JgM/FGG1nFwtsLB+4B31+1QpCeFYoIE6pa7QOpY1OYwz3xGL9uGD&#10;wyRrqLQNOEi4a/VdluXaYcPSUGNHTzWVX/tvZ+Bt/p736+3rZjxt80v5vLucP4dgzPV0XD+CSjSm&#10;f/Pf9cYK/vxe+OUbGUEvfwEAAP//AwBQSwECLQAUAAYACAAAACEA2+H2y+4AAACFAQAAEwAAAAAA&#10;AAAAAAAAAAAAAAAAW0NvbnRlbnRfVHlwZXNdLnhtbFBLAQItABQABgAIAAAAIQBa9CxbvwAAABUB&#10;AAALAAAAAAAAAAAAAAAAAB8BAABfcmVscy8ucmVsc1BLAQItABQABgAIAAAAIQB24VEnyAAAAN0A&#10;AAAPAAAAAAAAAAAAAAAAAAcCAABkcnMvZG93bnJldi54bWxQSwUGAAAAAAMAAwC3AAAA/AIAAAAA&#10;"/>
                <w10:wrap anchorx="margin"/>
              </v:group>
            </w:pict>
          </mc:Fallback>
        </mc:AlternateContent>
      </w:r>
    </w:p>
    <w:p w14:paraId="27E65A06"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val="en-US" w:eastAsia="vi-VN"/>
        </w:rPr>
      </w:pPr>
    </w:p>
    <w:p w14:paraId="4B1856A7"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eastAsia="vi-VN"/>
        </w:rPr>
      </w:pPr>
    </w:p>
    <w:p w14:paraId="7FC112BD"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val="en-US" w:eastAsia="vi-VN"/>
        </w:rPr>
      </w:pPr>
    </w:p>
    <w:p w14:paraId="2CF8E734"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val="en-US" w:eastAsia="vi-VN"/>
        </w:rPr>
      </w:pPr>
    </w:p>
    <w:p w14:paraId="63CA8A2F"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val="en-US" w:eastAsia="vi-VN"/>
        </w:rPr>
      </w:pPr>
    </w:p>
    <w:p w14:paraId="6C24142C"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val="en-US" w:eastAsia="vi-VN"/>
        </w:rPr>
      </w:pPr>
    </w:p>
    <w:p w14:paraId="3F26D9CA"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val="en-US" w:eastAsia="vi-VN"/>
        </w:rPr>
      </w:pPr>
    </w:p>
    <w:p w14:paraId="507DF352"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val="en-US" w:eastAsia="vi-VN"/>
        </w:rPr>
      </w:pPr>
      <w:r w:rsidRPr="00C155AB">
        <w:rPr>
          <w:rFonts w:eastAsia="Times New Roman" w:cs="Times New Roman"/>
          <w:szCs w:val="24"/>
          <w:lang w:eastAsia="vi-VN"/>
        </w:rPr>
        <w:lastRenderedPageBreak/>
        <w:tab/>
        <w:t xml:space="preserve">Biết rằng không xảy ra đột biến mới và </w:t>
      </w:r>
      <w:r w:rsidRPr="00C155AB">
        <w:rPr>
          <w:rFonts w:eastAsia="Times New Roman" w:cs="Times New Roman"/>
          <w:szCs w:val="24"/>
          <w:lang w:val="en-US" w:eastAsia="vi-VN"/>
        </w:rPr>
        <w:t>người đàn ông II. 4 đ</w:t>
      </w:r>
      <w:r w:rsidRPr="00C155AB">
        <w:rPr>
          <w:rFonts w:eastAsia="Times New Roman" w:cs="Times New Roman"/>
          <w:szCs w:val="24"/>
          <w:lang w:eastAsia="vi-VN"/>
        </w:rPr>
        <w:t xml:space="preserve">ến từ một quần thể khác đang ở trạng thái cân bằng di truyền có tần số alen gây bệnh là </w:t>
      </w:r>
      <w:r w:rsidRPr="00C155AB">
        <w:rPr>
          <w:rFonts w:eastAsia="Times New Roman" w:cs="Times New Roman"/>
          <w:szCs w:val="24"/>
          <w:lang w:val="en-US" w:eastAsia="vi-VN"/>
        </w:rPr>
        <w:t>0,2. X</w:t>
      </w:r>
      <w:r w:rsidRPr="00C155AB">
        <w:rPr>
          <w:rFonts w:eastAsia="Times New Roman" w:cs="Times New Roman"/>
          <w:szCs w:val="24"/>
          <w:lang w:eastAsia="vi-VN"/>
        </w:rPr>
        <w:t xml:space="preserve">ác suất để </w:t>
      </w:r>
      <w:r w:rsidRPr="00C155AB">
        <w:rPr>
          <w:rFonts w:eastAsia="Times New Roman" w:cs="Times New Roman"/>
          <w:szCs w:val="24"/>
          <w:lang w:val="en-US" w:eastAsia="vi-VN"/>
        </w:rPr>
        <w:t xml:space="preserve">IV. 10 không </w:t>
      </w:r>
      <w:r w:rsidRPr="00C155AB">
        <w:rPr>
          <w:rFonts w:eastAsia="Times New Roman" w:cs="Times New Roman"/>
          <w:szCs w:val="24"/>
          <w:lang w:eastAsia="vi-VN"/>
        </w:rPr>
        <w:t>mang alen gây bệnh</w:t>
      </w:r>
      <w:r w:rsidRPr="00C155AB">
        <w:rPr>
          <w:rFonts w:eastAsia="Times New Roman" w:cs="Times New Roman"/>
          <w:szCs w:val="24"/>
          <w:lang w:val="en-US" w:eastAsia="vi-VN"/>
        </w:rPr>
        <w:t xml:space="preserve"> là bao nhiêu?</w:t>
      </w:r>
    </w:p>
    <w:p w14:paraId="0AEC81EF" w14:textId="77777777" w:rsidR="00C36EF3" w:rsidRPr="00C155AB" w:rsidRDefault="00C36EF3" w:rsidP="00C36EF3">
      <w:pPr>
        <w:tabs>
          <w:tab w:val="left" w:pos="284"/>
        </w:tabs>
        <w:spacing w:after="0" w:line="240" w:lineRule="auto"/>
        <w:rPr>
          <w:lang w:val="en-US" w:eastAsia="vi-VN"/>
        </w:rPr>
      </w:pPr>
      <w:r w:rsidRPr="00C155AB">
        <w:rPr>
          <w:lang w:val="en-US" w:eastAsia="vi-VN"/>
        </w:rPr>
        <w:tab/>
        <w:t xml:space="preserve">A. </w:t>
      </w:r>
      <w:r w:rsidRPr="00C155AB">
        <w:rPr>
          <w:position w:val="-24"/>
          <w:lang w:val="en-US" w:eastAsia="vi-VN"/>
        </w:rPr>
        <w:object w:dxaOrig="220" w:dyaOrig="620" w14:anchorId="5AEA97AB">
          <v:shape id="_x0000_i1039" type="#_x0000_t75" style="width:14.5pt;height:29pt" o:ole="">
            <v:imagedata r:id="rId5" o:title=""/>
          </v:shape>
          <o:OLEObject Type="Embed" ProgID="Equation.DSMT4" ShapeID="_x0000_i1039" DrawAspect="Content" ObjectID="_1691821542" r:id="rId6"/>
        </w:object>
      </w:r>
      <w:r w:rsidRPr="00C155AB">
        <w:rPr>
          <w:lang w:val="en-US" w:eastAsia="vi-VN"/>
        </w:rPr>
        <w:tab/>
      </w:r>
      <w:r w:rsidRPr="00C155AB">
        <w:rPr>
          <w:lang w:val="en-US" w:eastAsia="vi-VN"/>
        </w:rPr>
        <w:tab/>
        <w:t xml:space="preserve">B. </w:t>
      </w:r>
      <w:r w:rsidRPr="00C155AB">
        <w:rPr>
          <w:position w:val="-24"/>
          <w:lang w:val="en-US" w:eastAsia="vi-VN"/>
        </w:rPr>
        <w:object w:dxaOrig="320" w:dyaOrig="620" w14:anchorId="74C94FDD">
          <v:shape id="_x0000_i1040" type="#_x0000_t75" style="width:14.5pt;height:29pt" o:ole="">
            <v:imagedata r:id="rId7" o:title=""/>
          </v:shape>
          <o:OLEObject Type="Embed" ProgID="Equation.DSMT4" ShapeID="_x0000_i1040" DrawAspect="Content" ObjectID="_1691821543" r:id="rId8"/>
        </w:object>
      </w:r>
      <w:r w:rsidRPr="00C155AB">
        <w:rPr>
          <w:lang w:val="en-US" w:eastAsia="vi-VN"/>
        </w:rPr>
        <w:tab/>
      </w:r>
      <w:r w:rsidRPr="00C155AB">
        <w:rPr>
          <w:lang w:val="en-US" w:eastAsia="vi-VN"/>
        </w:rPr>
        <w:tab/>
        <w:t xml:space="preserve">C. </w:t>
      </w:r>
      <w:r w:rsidRPr="00C155AB">
        <w:rPr>
          <w:position w:val="-24"/>
          <w:lang w:val="en-US" w:eastAsia="vi-VN"/>
        </w:rPr>
        <w:object w:dxaOrig="300" w:dyaOrig="620" w14:anchorId="6A09BBD5">
          <v:shape id="_x0000_i1041" type="#_x0000_t75" style="width:14.5pt;height:29pt" o:ole="">
            <v:imagedata r:id="rId9" o:title=""/>
          </v:shape>
          <o:OLEObject Type="Embed" ProgID="Equation.DSMT4" ShapeID="_x0000_i1041" DrawAspect="Content" ObjectID="_1691821544" r:id="rId10"/>
        </w:object>
      </w:r>
      <w:r w:rsidRPr="00C155AB">
        <w:rPr>
          <w:lang w:val="en-US" w:eastAsia="vi-VN"/>
        </w:rPr>
        <w:tab/>
      </w:r>
      <w:r w:rsidRPr="00C155AB">
        <w:rPr>
          <w:lang w:val="en-US" w:eastAsia="vi-VN"/>
        </w:rPr>
        <w:tab/>
        <w:t xml:space="preserve">D. </w:t>
      </w:r>
      <w:r w:rsidRPr="00C155AB">
        <w:rPr>
          <w:position w:val="-24"/>
          <w:lang w:val="en-US" w:eastAsia="vi-VN"/>
        </w:rPr>
        <w:object w:dxaOrig="240" w:dyaOrig="620" w14:anchorId="1277BF9C">
          <v:shape id="_x0000_i1042" type="#_x0000_t75" style="width:14.5pt;height:29pt" o:ole="">
            <v:imagedata r:id="rId11" o:title=""/>
          </v:shape>
          <o:OLEObject Type="Embed" ProgID="Equation.DSMT4" ShapeID="_x0000_i1042" DrawAspect="Content" ObjectID="_1691821545" r:id="rId12"/>
        </w:object>
      </w:r>
    </w:p>
    <w:p w14:paraId="2E416BF1" w14:textId="77777777" w:rsidR="00C36EF3" w:rsidRPr="00C155AB" w:rsidRDefault="00C36EF3" w:rsidP="00C36EF3">
      <w:pPr>
        <w:tabs>
          <w:tab w:val="left" w:pos="240"/>
          <w:tab w:val="left" w:pos="284"/>
          <w:tab w:val="left" w:pos="2520"/>
          <w:tab w:val="left" w:pos="4920"/>
          <w:tab w:val="left" w:pos="7371"/>
          <w:tab w:val="left" w:pos="7440"/>
        </w:tabs>
        <w:spacing w:after="0" w:line="240" w:lineRule="auto"/>
        <w:jc w:val="both"/>
        <w:rPr>
          <w:rFonts w:eastAsia="Times New Roman" w:cs="Times New Roman"/>
          <w:szCs w:val="24"/>
          <w:lang w:val="fr-FR"/>
        </w:rPr>
      </w:pPr>
      <w:r w:rsidRPr="00C155AB">
        <w:rPr>
          <w:rFonts w:eastAsia="Times New Roman" w:cs="Times New Roman"/>
          <w:b/>
          <w:szCs w:val="24"/>
          <w:lang w:val="fr-FR"/>
        </w:rPr>
        <w:t xml:space="preserve">Câu 6. </w:t>
      </w:r>
      <w:r w:rsidRPr="00C155AB">
        <w:rPr>
          <w:rFonts w:eastAsia="Times New Roman" w:cs="Times New Roman"/>
          <w:szCs w:val="24"/>
          <w:lang w:val="fr-FR"/>
        </w:rPr>
        <w:t>Gen A có chiều dài 153nm và có 1169 liên kết hiđrô bị đột biến thành alen a. Cặp gen Aa tự nhân đôi lần thứ nhất đã tạo ra các gen con, tất cả các gen con này lại tiếp tục nhân đôi lần thứ hai. Trong 2 lần nhân đôi, môi trường nội bào đã cung cấp 1083 nuclêôtit loại ađênin và 1617 nuclêôtit loại guanin. Dạng đột biến đã xảy ra với gen A là</w:t>
      </w:r>
    </w:p>
    <w:p w14:paraId="1ED6C648" w14:textId="77777777" w:rsidR="00C36EF3" w:rsidRPr="00C155AB" w:rsidRDefault="00C36EF3" w:rsidP="00C36EF3">
      <w:pPr>
        <w:tabs>
          <w:tab w:val="left" w:pos="240"/>
          <w:tab w:val="left" w:pos="284"/>
          <w:tab w:val="left" w:pos="2520"/>
          <w:tab w:val="left" w:pos="4920"/>
          <w:tab w:val="left" w:pos="7371"/>
          <w:tab w:val="left" w:pos="7440"/>
        </w:tabs>
        <w:spacing w:after="0" w:line="240" w:lineRule="auto"/>
        <w:jc w:val="both"/>
        <w:rPr>
          <w:rFonts w:eastAsia="Times New Roman" w:cs="Times New Roman"/>
          <w:szCs w:val="24"/>
          <w:lang w:val="fr-FR"/>
        </w:rPr>
      </w:pPr>
      <w:r w:rsidRPr="00C155AB">
        <w:rPr>
          <w:rFonts w:eastAsia="Times New Roman" w:cs="Times New Roman"/>
          <w:szCs w:val="24"/>
          <w:lang w:val="fr-FR"/>
        </w:rPr>
        <w:tab/>
        <w:t>A. thay thế một cặp A - T bằng một cặp G - X.</w:t>
      </w:r>
      <w:r w:rsidRPr="00C155AB">
        <w:rPr>
          <w:rFonts w:eastAsia="Times New Roman" w:cs="Times New Roman"/>
          <w:szCs w:val="24"/>
          <w:lang w:val="fr-FR"/>
        </w:rPr>
        <w:tab/>
        <w:t xml:space="preserve">    B. mất một cặp A - T.          </w:t>
      </w:r>
    </w:p>
    <w:p w14:paraId="308187CE" w14:textId="77777777" w:rsidR="00C36EF3" w:rsidRPr="00C155AB" w:rsidRDefault="00C36EF3" w:rsidP="00C36EF3">
      <w:pPr>
        <w:tabs>
          <w:tab w:val="left" w:pos="240"/>
          <w:tab w:val="left" w:pos="284"/>
          <w:tab w:val="left" w:pos="2520"/>
          <w:tab w:val="left" w:pos="4920"/>
          <w:tab w:val="left" w:pos="7371"/>
          <w:tab w:val="left" w:pos="7440"/>
        </w:tabs>
        <w:spacing w:after="0" w:line="240" w:lineRule="auto"/>
        <w:jc w:val="both"/>
        <w:rPr>
          <w:rFonts w:eastAsia="Times New Roman" w:cs="Times New Roman"/>
          <w:szCs w:val="24"/>
          <w:lang w:val="fr-FR"/>
        </w:rPr>
      </w:pPr>
      <w:r w:rsidRPr="00C155AB">
        <w:rPr>
          <w:rFonts w:eastAsia="Times New Roman" w:cs="Times New Roman"/>
          <w:szCs w:val="24"/>
          <w:lang w:val="fr-FR"/>
        </w:rPr>
        <w:tab/>
        <w:t>C. mất một cặp G - X.</w:t>
      </w:r>
      <w:r w:rsidRPr="00C155AB">
        <w:rPr>
          <w:rFonts w:eastAsia="Times New Roman" w:cs="Times New Roman"/>
          <w:szCs w:val="24"/>
          <w:lang w:val="fr-FR"/>
        </w:rPr>
        <w:tab/>
      </w:r>
      <w:r w:rsidRPr="00C155AB">
        <w:rPr>
          <w:rFonts w:eastAsia="Times New Roman" w:cs="Times New Roman"/>
          <w:szCs w:val="24"/>
          <w:lang w:val="fr-FR"/>
        </w:rPr>
        <w:tab/>
        <w:t xml:space="preserve">    D. thay thế một cặp G - X bằng một cặp A - T.</w:t>
      </w:r>
    </w:p>
    <w:p w14:paraId="7443C6E5"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eastAsia="vi-VN"/>
        </w:rPr>
      </w:pPr>
      <w:r w:rsidRPr="00C155AB">
        <w:rPr>
          <w:rFonts w:eastAsia="Times New Roman" w:cs="Times New Roman"/>
          <w:b/>
          <w:bCs/>
          <w:szCs w:val="24"/>
          <w:lang w:eastAsia="vi-VN"/>
        </w:rPr>
        <w:t xml:space="preserve">Câu </w:t>
      </w:r>
      <w:r w:rsidRPr="00C155AB">
        <w:rPr>
          <w:rFonts w:eastAsia="Times New Roman" w:cs="Times New Roman"/>
          <w:b/>
          <w:bCs/>
          <w:szCs w:val="24"/>
          <w:lang w:val="en-US" w:eastAsia="vi-VN"/>
        </w:rPr>
        <w:t>7.</w:t>
      </w:r>
      <w:r w:rsidRPr="00C155AB">
        <w:rPr>
          <w:rFonts w:eastAsia="Times New Roman" w:cs="Times New Roman"/>
          <w:szCs w:val="24"/>
          <w:lang w:eastAsia="vi-VN"/>
        </w:rPr>
        <w:t>Ở một loài thực vật, tính trạng màu sắc hoa do một gen có hai alen quy định. Cho cây hoa đỏ thuần chủng giao phấn với cây hoa trắng thuần chủng (P), thu được F</w:t>
      </w:r>
      <w:r w:rsidRPr="00C155AB">
        <w:rPr>
          <w:rFonts w:eastAsia="Times New Roman" w:cs="Times New Roman"/>
          <w:szCs w:val="24"/>
          <w:vertAlign w:val="subscript"/>
          <w:lang w:val="en-US" w:eastAsia="vi-VN"/>
        </w:rPr>
        <w:t>1</w:t>
      </w:r>
      <w:r w:rsidRPr="00C155AB">
        <w:rPr>
          <w:rFonts w:eastAsia="Times New Roman" w:cs="Times New Roman"/>
          <w:szCs w:val="24"/>
          <w:lang w:val="en-US" w:eastAsia="vi-VN"/>
        </w:rPr>
        <w:t xml:space="preserve"> toàn </w:t>
      </w:r>
      <w:r w:rsidRPr="00C155AB">
        <w:rPr>
          <w:rFonts w:eastAsia="Times New Roman" w:cs="Times New Roman"/>
          <w:szCs w:val="24"/>
          <w:lang w:eastAsia="vi-VN"/>
        </w:rPr>
        <w:t xml:space="preserve">cây hoa </w:t>
      </w:r>
      <w:r w:rsidRPr="00C155AB">
        <w:rPr>
          <w:rFonts w:eastAsia="Times New Roman" w:cs="Times New Roman"/>
          <w:szCs w:val="24"/>
          <w:lang w:val="en-US" w:eastAsia="vi-VN"/>
        </w:rPr>
        <w:t>đỏ</w:t>
      </w:r>
      <w:r w:rsidRPr="00C155AB">
        <w:rPr>
          <w:rFonts w:eastAsia="Times New Roman" w:cs="Times New Roman"/>
          <w:szCs w:val="24"/>
          <w:lang w:eastAsia="vi-VN"/>
        </w:rPr>
        <w:t>. F</w:t>
      </w:r>
      <w:r w:rsidRPr="00C155AB">
        <w:rPr>
          <w:rFonts w:eastAsia="Times New Roman" w:cs="Times New Roman"/>
          <w:szCs w:val="24"/>
          <w:vertAlign w:val="subscript"/>
          <w:lang w:val="en-US" w:eastAsia="vi-VN"/>
        </w:rPr>
        <w:t>1</w:t>
      </w:r>
      <w:r w:rsidRPr="00C155AB">
        <w:rPr>
          <w:rFonts w:eastAsia="Times New Roman" w:cs="Times New Roman"/>
          <w:szCs w:val="24"/>
          <w:lang w:eastAsia="vi-VN"/>
        </w:rPr>
        <w:t>tự thụ phấn, thu được F</w:t>
      </w:r>
      <w:r w:rsidRPr="00C155AB">
        <w:rPr>
          <w:rFonts w:eastAsia="Times New Roman" w:cs="Times New Roman"/>
          <w:szCs w:val="24"/>
          <w:vertAlign w:val="subscript"/>
          <w:lang w:val="en-US" w:eastAsia="vi-VN"/>
        </w:rPr>
        <w:t>2</w:t>
      </w:r>
      <w:r w:rsidRPr="00C155AB">
        <w:rPr>
          <w:rFonts w:eastAsia="Times New Roman" w:cs="Times New Roman"/>
          <w:szCs w:val="24"/>
          <w:lang w:eastAsia="vi-VN"/>
        </w:rPr>
        <w:t xml:space="preserve">có kiểu hình phân li theo tỉ lệ: </w:t>
      </w:r>
      <w:r w:rsidRPr="00C155AB">
        <w:rPr>
          <w:rFonts w:eastAsia="Times New Roman" w:cs="Times New Roman"/>
          <w:szCs w:val="24"/>
          <w:lang w:val="en-US" w:eastAsia="vi-VN"/>
        </w:rPr>
        <w:t>75</w:t>
      </w:r>
      <w:r w:rsidRPr="00C155AB">
        <w:rPr>
          <w:rFonts w:eastAsia="Times New Roman" w:cs="Times New Roman"/>
          <w:szCs w:val="24"/>
          <w:lang w:eastAsia="vi-VN"/>
        </w:rPr>
        <w:t>% cây hoa đỏ : 25% cây hoa trắng. Biết rằng sự biểu hiện của gen không phụ thuộc vào môi trường. Dựa vào kết quả trên, hãy cho biết trong các kết luận sau, có bao nhiêu kết luận đúng?</w:t>
      </w:r>
    </w:p>
    <w:p w14:paraId="67322FF5"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eastAsia="vi-VN"/>
        </w:rPr>
      </w:pPr>
      <w:r w:rsidRPr="00C155AB">
        <w:rPr>
          <w:rFonts w:eastAsia="Times New Roman" w:cs="Times New Roman"/>
          <w:szCs w:val="24"/>
          <w:lang w:eastAsia="vi-VN"/>
        </w:rPr>
        <w:tab/>
        <w:t>(1) Đời con của một cặp bố mẹ bất kì đều có tỉ lệ kiểu gen giống tỉ lệ kiểu hình.</w:t>
      </w:r>
    </w:p>
    <w:p w14:paraId="0B66B215"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eastAsia="vi-VN"/>
        </w:rPr>
      </w:pPr>
      <w:r w:rsidRPr="00C155AB">
        <w:rPr>
          <w:rFonts w:eastAsia="Times New Roman" w:cs="Times New Roman"/>
          <w:szCs w:val="24"/>
          <w:lang w:eastAsia="vi-VN"/>
        </w:rPr>
        <w:tab/>
        <w:t>(2) Chỉ cần dựa vào kiểu hình cũng có thể phân biệt được cây có kiểu gen đồng hợp tử và cây có kiểu gen dị hợp tử.</w:t>
      </w:r>
    </w:p>
    <w:p w14:paraId="7DCA8E91"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eastAsia="vi-VN"/>
        </w:rPr>
      </w:pPr>
      <w:r w:rsidRPr="00C155AB">
        <w:rPr>
          <w:rFonts w:eastAsia="Times New Roman" w:cs="Times New Roman"/>
          <w:szCs w:val="24"/>
          <w:lang w:eastAsia="vi-VN"/>
        </w:rPr>
        <w:tab/>
        <w:t xml:space="preserve">(3) Nếu cho </w:t>
      </w:r>
      <w:r w:rsidRPr="00C155AB">
        <w:rPr>
          <w:rFonts w:eastAsia="Times New Roman" w:cs="Times New Roman"/>
          <w:szCs w:val="24"/>
          <w:lang w:val="en-US" w:eastAsia="vi-VN"/>
        </w:rPr>
        <w:t xml:space="preserve">các </w:t>
      </w:r>
      <w:r w:rsidRPr="00C155AB">
        <w:rPr>
          <w:rFonts w:eastAsia="Times New Roman" w:cs="Times New Roman"/>
          <w:szCs w:val="24"/>
          <w:lang w:eastAsia="vi-VN"/>
        </w:rPr>
        <w:t>cây hoa đỏ ở F</w:t>
      </w:r>
      <w:r w:rsidRPr="00C155AB">
        <w:rPr>
          <w:rFonts w:eastAsia="Times New Roman" w:cs="Times New Roman"/>
          <w:szCs w:val="24"/>
          <w:vertAlign w:val="subscript"/>
          <w:lang w:val="en-US" w:eastAsia="vi-VN"/>
        </w:rPr>
        <w:t>2</w:t>
      </w:r>
      <w:r w:rsidRPr="00C155AB">
        <w:rPr>
          <w:rFonts w:eastAsia="Times New Roman" w:cs="Times New Roman"/>
          <w:szCs w:val="24"/>
          <w:lang w:eastAsia="vi-VN"/>
        </w:rPr>
        <w:t xml:space="preserve">giao phấn với </w:t>
      </w:r>
      <w:r w:rsidRPr="00C155AB">
        <w:rPr>
          <w:rFonts w:eastAsia="Times New Roman" w:cs="Times New Roman"/>
          <w:szCs w:val="24"/>
          <w:lang w:val="en-US" w:eastAsia="vi-VN"/>
        </w:rPr>
        <w:t xml:space="preserve">các </w:t>
      </w:r>
      <w:r w:rsidRPr="00C155AB">
        <w:rPr>
          <w:rFonts w:eastAsia="Times New Roman" w:cs="Times New Roman"/>
          <w:szCs w:val="24"/>
          <w:lang w:eastAsia="vi-VN"/>
        </w:rPr>
        <w:t xml:space="preserve">cây hoa trắng, thu được đời con có kiểu hình phân li theo tỉ lệ </w:t>
      </w:r>
      <w:r w:rsidRPr="00C155AB">
        <w:rPr>
          <w:rFonts w:eastAsia="Times New Roman" w:cs="Times New Roman"/>
          <w:szCs w:val="24"/>
          <w:lang w:val="en-US" w:eastAsia="vi-VN"/>
        </w:rPr>
        <w:t>2</w:t>
      </w:r>
      <w:r w:rsidRPr="00C155AB">
        <w:rPr>
          <w:rFonts w:eastAsia="Times New Roman" w:cs="Times New Roman"/>
          <w:szCs w:val="24"/>
          <w:lang w:eastAsia="vi-VN"/>
        </w:rPr>
        <w:t xml:space="preserve"> cây hoa đỏ : 1 cây hoa trắng.</w:t>
      </w:r>
    </w:p>
    <w:p w14:paraId="5ECC40B1"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eastAsia="vi-VN"/>
        </w:rPr>
      </w:pPr>
      <w:r w:rsidRPr="00C155AB">
        <w:rPr>
          <w:rFonts w:eastAsia="Times New Roman" w:cs="Times New Roman"/>
          <w:szCs w:val="24"/>
          <w:lang w:eastAsia="vi-VN"/>
        </w:rPr>
        <w:tab/>
        <w:t xml:space="preserve">(4) </w:t>
      </w:r>
      <w:r w:rsidRPr="00C155AB">
        <w:rPr>
          <w:rFonts w:eastAsia="Times New Roman" w:cs="Times New Roman"/>
          <w:szCs w:val="24"/>
          <w:lang w:val="en-US" w:eastAsia="vi-VN"/>
        </w:rPr>
        <w:t>Màu sắc hoa</w:t>
      </w:r>
      <w:r w:rsidRPr="00C155AB">
        <w:rPr>
          <w:rFonts w:eastAsia="Times New Roman" w:cs="Times New Roman"/>
          <w:szCs w:val="24"/>
          <w:lang w:eastAsia="vi-VN"/>
        </w:rPr>
        <w:t xml:space="preserve"> là kết quả</w:t>
      </w:r>
      <w:r w:rsidRPr="00C155AB">
        <w:rPr>
          <w:rFonts w:eastAsia="Times New Roman" w:cs="Times New Roman"/>
          <w:szCs w:val="24"/>
          <w:lang w:val="en-US" w:eastAsia="vi-VN"/>
        </w:rPr>
        <w:t xml:space="preserve"> sự</w:t>
      </w:r>
      <w:r w:rsidRPr="00C155AB">
        <w:rPr>
          <w:rFonts w:eastAsia="Times New Roman" w:cs="Times New Roman"/>
          <w:szCs w:val="24"/>
          <w:lang w:eastAsia="vi-VN"/>
        </w:rPr>
        <w:t xml:space="preserve"> tương tác giữa các </w:t>
      </w:r>
      <w:r w:rsidRPr="00C155AB">
        <w:rPr>
          <w:rFonts w:eastAsia="Times New Roman" w:cs="Times New Roman"/>
          <w:szCs w:val="24"/>
          <w:lang w:val="en-US" w:eastAsia="vi-VN"/>
        </w:rPr>
        <w:t xml:space="preserve">gen không </w:t>
      </w:r>
      <w:r w:rsidRPr="00C155AB">
        <w:rPr>
          <w:rFonts w:eastAsia="Times New Roman" w:cs="Times New Roman"/>
          <w:szCs w:val="24"/>
          <w:lang w:eastAsia="vi-VN"/>
        </w:rPr>
        <w:t>alen.</w:t>
      </w:r>
    </w:p>
    <w:p w14:paraId="5CDAB56B"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val="en-US" w:eastAsia="vi-VN"/>
        </w:rPr>
      </w:pPr>
      <w:r w:rsidRPr="00C155AB">
        <w:rPr>
          <w:rFonts w:eastAsia="Times New Roman" w:cs="Times New Roman"/>
          <w:szCs w:val="24"/>
          <w:lang w:val="en-US" w:eastAsia="vi-VN"/>
        </w:rPr>
        <w:tab/>
        <w:t xml:space="preserve">A. </w:t>
      </w:r>
      <w:r w:rsidRPr="00C155AB">
        <w:rPr>
          <w:rFonts w:eastAsia="Times New Roman" w:cs="Times New Roman"/>
          <w:szCs w:val="24"/>
          <w:lang w:eastAsia="vi-VN"/>
        </w:rPr>
        <w:t>4</w:t>
      </w:r>
      <w:r w:rsidRPr="00C155AB">
        <w:rPr>
          <w:rFonts w:eastAsia="Times New Roman" w:cs="Times New Roman"/>
          <w:szCs w:val="24"/>
          <w:lang w:val="en-US" w:eastAsia="vi-VN"/>
        </w:rPr>
        <w:tab/>
      </w:r>
      <w:r w:rsidRPr="00C155AB">
        <w:rPr>
          <w:rFonts w:eastAsia="Times New Roman" w:cs="Times New Roman"/>
          <w:szCs w:val="24"/>
          <w:lang w:val="en-US" w:eastAsia="vi-VN"/>
        </w:rPr>
        <w:tab/>
        <w:t xml:space="preserve">B. </w:t>
      </w:r>
      <w:r w:rsidRPr="00C155AB">
        <w:rPr>
          <w:rFonts w:eastAsia="Times New Roman" w:cs="Times New Roman"/>
          <w:szCs w:val="24"/>
          <w:lang w:eastAsia="vi-VN"/>
        </w:rPr>
        <w:t>3</w:t>
      </w:r>
      <w:r w:rsidRPr="00C155AB">
        <w:rPr>
          <w:rFonts w:eastAsia="Times New Roman" w:cs="Times New Roman"/>
          <w:szCs w:val="24"/>
          <w:lang w:val="en-US" w:eastAsia="vi-VN"/>
        </w:rPr>
        <w:tab/>
      </w:r>
      <w:r w:rsidRPr="00C155AB">
        <w:rPr>
          <w:rFonts w:eastAsia="Times New Roman" w:cs="Times New Roman"/>
          <w:szCs w:val="24"/>
          <w:lang w:val="en-US" w:eastAsia="vi-VN"/>
        </w:rPr>
        <w:tab/>
        <w:t xml:space="preserve">C. </w:t>
      </w:r>
      <w:r w:rsidRPr="00C155AB">
        <w:rPr>
          <w:rFonts w:eastAsia="Times New Roman" w:cs="Times New Roman"/>
          <w:szCs w:val="24"/>
          <w:lang w:eastAsia="vi-VN"/>
        </w:rPr>
        <w:t>1</w:t>
      </w:r>
      <w:r w:rsidRPr="00C155AB">
        <w:rPr>
          <w:rFonts w:eastAsia="Times New Roman" w:cs="Times New Roman"/>
          <w:szCs w:val="24"/>
          <w:lang w:val="en-US" w:eastAsia="vi-VN"/>
        </w:rPr>
        <w:tab/>
      </w:r>
      <w:r w:rsidRPr="00C155AB">
        <w:rPr>
          <w:rFonts w:eastAsia="Times New Roman" w:cs="Times New Roman"/>
          <w:szCs w:val="24"/>
          <w:lang w:val="en-US" w:eastAsia="vi-VN"/>
        </w:rPr>
        <w:tab/>
        <w:t xml:space="preserve">D. </w:t>
      </w:r>
      <w:r w:rsidRPr="00C155AB">
        <w:rPr>
          <w:rFonts w:eastAsia="Times New Roman" w:cs="Times New Roman"/>
          <w:szCs w:val="24"/>
          <w:lang w:eastAsia="vi-VN"/>
        </w:rPr>
        <w:t>2</w:t>
      </w:r>
    </w:p>
    <w:p w14:paraId="4D6EB205" w14:textId="77777777" w:rsidR="00C36EF3" w:rsidRPr="00C155AB" w:rsidRDefault="00C36EF3" w:rsidP="00C36EF3">
      <w:pPr>
        <w:widowControl w:val="0"/>
        <w:tabs>
          <w:tab w:val="left" w:pos="284"/>
          <w:tab w:val="left" w:pos="360"/>
          <w:tab w:val="left" w:pos="8190"/>
        </w:tabs>
        <w:spacing w:after="0" w:line="240" w:lineRule="auto"/>
        <w:jc w:val="both"/>
        <w:rPr>
          <w:rFonts w:eastAsia="Times New Roman" w:cs="Times New Roman"/>
          <w:iCs/>
          <w:szCs w:val="24"/>
          <w:lang w:val="pt-BR"/>
        </w:rPr>
      </w:pPr>
      <w:r w:rsidRPr="00C155AB">
        <w:rPr>
          <w:rFonts w:eastAsia="Times New Roman" w:cs="Times New Roman"/>
          <w:b/>
          <w:bCs/>
          <w:szCs w:val="24"/>
          <w:lang w:val="pt-BR"/>
        </w:rPr>
        <w:t xml:space="preserve">Câu 8. </w:t>
      </w:r>
      <w:r w:rsidRPr="00C155AB">
        <w:rPr>
          <w:rFonts w:eastAsia="Times New Roman" w:cs="Times New Roman"/>
          <w:iCs/>
          <w:szCs w:val="24"/>
          <w:lang w:val="pt-BR"/>
        </w:rPr>
        <w:t>Một tế bào sinh giao tử có kiểu gen</w:t>
      </w:r>
      <w:r w:rsidRPr="00C155AB">
        <w:rPr>
          <w:rFonts w:eastAsia="Times New Roman" w:cs="Times New Roman"/>
          <w:position w:val="-24"/>
          <w:szCs w:val="24"/>
          <w:lang w:val="pt-BR"/>
        </w:rPr>
        <w:object w:dxaOrig="780" w:dyaOrig="620" w14:anchorId="16FE865C">
          <v:shape id="_x0000_i1043" type="#_x0000_t75" style="width:35.5pt;height:29pt" o:ole="">
            <v:imagedata r:id="rId13" o:title=""/>
          </v:shape>
          <o:OLEObject Type="Embed" ProgID="Equation.DSMT4" ShapeID="_x0000_i1043" DrawAspect="Content" ObjectID="_1691821546" r:id="rId14"/>
        </w:object>
      </w:r>
      <w:r w:rsidRPr="00C155AB">
        <w:rPr>
          <w:rFonts w:eastAsia="Times New Roman" w:cs="Times New Roman"/>
          <w:position w:val="-28"/>
          <w:szCs w:val="24"/>
          <w:lang w:val="pt-BR"/>
        </w:rPr>
        <w:object w:dxaOrig="740" w:dyaOrig="660" w14:anchorId="3D754439">
          <v:shape id="_x0000_i1044" type="#_x0000_t75" style="width:36.5pt;height:36.5pt" o:ole="">
            <v:imagedata r:id="rId15" o:title=""/>
          </v:shape>
          <o:OLEObject Type="Embed" ProgID="Equation.DSMT4" ShapeID="_x0000_i1044" DrawAspect="Content" ObjectID="_1691821547" r:id="rId16"/>
        </w:object>
      </w:r>
      <w:r w:rsidRPr="00C155AB">
        <w:rPr>
          <w:rFonts w:eastAsia="Times New Roman" w:cs="Times New Roman"/>
          <w:iCs/>
          <w:szCs w:val="24"/>
          <w:lang w:val="pt-BR"/>
        </w:rPr>
        <w:t xml:space="preserve">tiến hành giảm phân. </w:t>
      </w:r>
      <w:r w:rsidRPr="00C155AB">
        <w:rPr>
          <w:rFonts w:eastAsia="Times New Roman" w:cs="Times New Roman"/>
          <w:szCs w:val="24"/>
          <w:lang w:val="pt-BR"/>
        </w:rPr>
        <w:t>Giao tử tạo ra do đột biến mất đoạn nhiễm sắc thể là:</w:t>
      </w:r>
    </w:p>
    <w:p w14:paraId="2AB05617" w14:textId="77777777" w:rsidR="00C36EF3" w:rsidRPr="00C155AB" w:rsidRDefault="00C36EF3" w:rsidP="00C36EF3">
      <w:pPr>
        <w:widowControl w:val="0"/>
        <w:tabs>
          <w:tab w:val="left" w:pos="284"/>
          <w:tab w:val="left" w:pos="360"/>
        </w:tabs>
        <w:spacing w:after="0" w:line="240" w:lineRule="auto"/>
        <w:ind w:firstLine="284"/>
        <w:jc w:val="both"/>
        <w:rPr>
          <w:rFonts w:eastAsia="Times New Roman" w:cs="Times New Roman"/>
          <w:szCs w:val="24"/>
          <w:lang w:val="pt-BR"/>
        </w:rPr>
      </w:pPr>
      <w:r>
        <w:rPr>
          <w:rFonts w:eastAsia="Times New Roman" w:cs="Times New Roman"/>
          <w:noProof/>
          <w:szCs w:val="24"/>
          <w:lang w:val="en-US"/>
        </w:rPr>
        <mc:AlternateContent>
          <mc:Choice Requires="wps">
            <w:drawing>
              <wp:anchor distT="4294967295" distB="4294967295" distL="114299" distR="114299" simplePos="0" relativeHeight="251662336" behindDoc="0" locked="0" layoutInCell="1" allowOverlap="1" wp14:anchorId="5C4B2F3A" wp14:editId="4B5FB656">
                <wp:simplePos x="0" y="0"/>
                <wp:positionH relativeFrom="column">
                  <wp:posOffset>228599</wp:posOffset>
                </wp:positionH>
                <wp:positionV relativeFrom="paragraph">
                  <wp:posOffset>2208529</wp:posOffset>
                </wp:positionV>
                <wp:extent cx="0" cy="0"/>
                <wp:effectExtent l="0" t="0" r="0" b="0"/>
                <wp:wrapNone/>
                <wp:docPr id="1341" name="Straight Connector 1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C56FA" id="Straight Connector 1341"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pt,173.9pt" to="18pt,1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fvxQEAAHcDAAAOAAAAZHJzL2Uyb0RvYy54bWysU02P0zAQvSPxHyzfadrCIoia7qHLclmg&#10;UpcfMLWdxMLxWGO3Sf89Y/eDBW6IHCx7Pt7MezNZ3U+DE0dD0aJv5GI2l8J4hdr6rpHfnx/ffJAi&#10;JvAaHHrTyJOJ8n79+tVqDLVZYo9OGxIM4mM9hkb2KYW6qqLqzQBxhsF4drZIAyR+UldpgpHRB1ct&#10;5/P31YikA6EyMbL14eyU64Lftkalb20bTRKukdxbKieVc5/Par2CuiMIvVWXNuAfuhjAei56g3qA&#10;BOJA9i+owSrCiG2aKRwqbFurTOHAbBbzP9jsegimcGFxYrjJFP8frPp63JKwmmf39t1CCg8DT2mX&#10;CGzXJ7FB71lDJFHcrNYYYs1JG7+lzFdNfheeUP2IwuOmB9+Z0vXzKTDOIutb/ZaSHzFwzf34BTXH&#10;wCFhkW5qaciQLIqYyoROtwmZKQl1NqqrtYL6mhIops8GB5EvjXTWZ9mghuNTTLkFqK8h2ezx0TpX&#10;Ru+8GBv58W55VxIiOquzM4dF6vYbR+IIeXnKV/iw52UY4cHrAtYb0J8u9wTWne9c3PmLDJn5WcM9&#10;6tOWrvLwdEuXl03M6/PyXbJ//S/rnwAAAP//AwBQSwMEFAAGAAgAAAAhAEF542PbAAAACQEAAA8A&#10;AABkcnMvZG93bnJldi54bWxMj0FPwkAQhe8m/IfNkHghshUImNotMWpvXkCJ16E7to3d2dJdoPrr&#10;HY2Jnibz5uXN97L14Fp1oj40ng1cTxNQxKW3DVcGXp6LqxtQISJbbD2TgQ8KsM5HFxmm1p95Q6dt&#10;rJSEcEjRQB1jl2odypochqnviOX25nuHUda+0rbHs4S7Vs+SZKkdNiwfauzovqbyfXt0BkKxo0Px&#10;OSknyeu88jQ7PDw9ojGX4+HuFlSkIf6Z4Rtf0CEXpr0/sg2qNTBfSpUoc7GSCmL4Efa/gs4z/b9B&#10;/gUAAP//AwBQSwECLQAUAAYACAAAACEAtoM4kv4AAADhAQAAEwAAAAAAAAAAAAAAAAAAAAAAW0Nv&#10;bnRlbnRfVHlwZXNdLnhtbFBLAQItABQABgAIAAAAIQA4/SH/1gAAAJQBAAALAAAAAAAAAAAAAAAA&#10;AC8BAABfcmVscy8ucmVsc1BLAQItABQABgAIAAAAIQAMXgfvxQEAAHcDAAAOAAAAAAAAAAAAAAAA&#10;AC4CAABkcnMvZTJvRG9jLnhtbFBLAQItABQABgAIAAAAIQBBeeNj2wAAAAkBAAAPAAAAAAAAAAAA&#10;AAAAAB8EAABkcnMvZG93bnJldi54bWxQSwUGAAAAAAQABADzAAAAJwUAAAAA&#10;"/>
            </w:pict>
          </mc:Fallback>
        </mc:AlternateContent>
      </w:r>
      <w:r w:rsidRPr="00C155AB">
        <w:rPr>
          <w:rFonts w:eastAsia="Times New Roman" w:cs="Times New Roman"/>
          <w:szCs w:val="24"/>
          <w:lang w:val="pt-BR"/>
        </w:rPr>
        <w:t xml:space="preserve">A. Giao tử </w:t>
      </w:r>
      <w:r w:rsidRPr="00C155AB">
        <w:rPr>
          <w:rFonts w:eastAsia="Times New Roman" w:cs="Times New Roman"/>
          <w:position w:val="-10"/>
          <w:szCs w:val="24"/>
          <w:lang w:val="pt-BR"/>
        </w:rPr>
        <w:object w:dxaOrig="740" w:dyaOrig="340" w14:anchorId="56C71F83">
          <v:shape id="_x0000_i1045" type="#_x0000_t75" style="width:36.5pt;height:14.5pt" o:ole="">
            <v:imagedata r:id="rId17" o:title=""/>
          </v:shape>
          <o:OLEObject Type="Embed" ProgID="Equation.DSMT4" ShapeID="_x0000_i1045" DrawAspect="Content" ObjectID="_1691821548" r:id="rId18"/>
        </w:object>
      </w:r>
      <w:r w:rsidRPr="00C155AB">
        <w:rPr>
          <w:rFonts w:eastAsia="Times New Roman" w:cs="Times New Roman"/>
          <w:position w:val="-10"/>
          <w:szCs w:val="24"/>
          <w:lang w:val="pt-BR"/>
        </w:rPr>
        <w:object w:dxaOrig="700" w:dyaOrig="340" w14:anchorId="3010D881">
          <v:shape id="_x0000_i1046" type="#_x0000_t75" style="width:36.5pt;height:14.5pt" o:ole="">
            <v:imagedata r:id="rId19" o:title=""/>
          </v:shape>
          <o:OLEObject Type="Embed" ProgID="Equation.DSMT4" ShapeID="_x0000_i1046" DrawAspect="Content" ObjectID="_1691821549" r:id="rId20"/>
        </w:object>
      </w:r>
      <w:r w:rsidRPr="00C155AB">
        <w:rPr>
          <w:rFonts w:eastAsia="Times New Roman" w:cs="Times New Roman"/>
          <w:szCs w:val="24"/>
          <w:lang w:val="en-US"/>
        </w:rPr>
        <w:tab/>
      </w:r>
      <w:r w:rsidRPr="00C155AB">
        <w:rPr>
          <w:rFonts w:eastAsia="Times New Roman" w:cs="Times New Roman"/>
          <w:szCs w:val="24"/>
          <w:lang w:val="en-US"/>
        </w:rPr>
        <w:tab/>
      </w:r>
      <w:r w:rsidRPr="00C155AB">
        <w:rPr>
          <w:rFonts w:eastAsia="Times New Roman" w:cs="Times New Roman"/>
          <w:szCs w:val="24"/>
          <w:lang w:val="en-US"/>
        </w:rPr>
        <w:tab/>
      </w:r>
      <w:r w:rsidRPr="00C155AB">
        <w:rPr>
          <w:rFonts w:eastAsia="Times New Roman" w:cs="Times New Roman"/>
          <w:szCs w:val="24"/>
          <w:lang w:val="pt-BR"/>
        </w:rPr>
        <w:t xml:space="preserve">B. Giao tử </w:t>
      </w:r>
      <w:r w:rsidRPr="00C155AB">
        <w:rPr>
          <w:rFonts w:eastAsia="Times New Roman" w:cs="Times New Roman"/>
          <w:position w:val="-10"/>
          <w:szCs w:val="24"/>
          <w:lang w:val="pt-BR"/>
        </w:rPr>
        <w:object w:dxaOrig="740" w:dyaOrig="340" w14:anchorId="114EA6A1">
          <v:shape id="_x0000_i1047" type="#_x0000_t75" style="width:36.5pt;height:14.5pt" o:ole="">
            <v:imagedata r:id="rId21" o:title=""/>
          </v:shape>
          <o:OLEObject Type="Embed" ProgID="Equation.DSMT4" ShapeID="_x0000_i1047" DrawAspect="Content" ObjectID="_1691821550" r:id="rId22"/>
        </w:object>
      </w:r>
      <w:r w:rsidRPr="00C155AB">
        <w:rPr>
          <w:rFonts w:eastAsia="Times New Roman" w:cs="Times New Roman"/>
          <w:position w:val="-14"/>
          <w:szCs w:val="24"/>
          <w:lang w:val="pt-BR"/>
        </w:rPr>
        <w:object w:dxaOrig="380" w:dyaOrig="380" w14:anchorId="115B3932">
          <v:shape id="_x0000_i1048" type="#_x0000_t75" style="width:22pt;height:22pt" o:ole="">
            <v:imagedata r:id="rId23" o:title=""/>
          </v:shape>
          <o:OLEObject Type="Embed" ProgID="Equation.DSMT4" ShapeID="_x0000_i1048" DrawAspect="Content" ObjectID="_1691821551" r:id="rId24"/>
        </w:object>
      </w:r>
    </w:p>
    <w:p w14:paraId="49E375E3" w14:textId="77777777" w:rsidR="00C36EF3" w:rsidRPr="00C155AB" w:rsidRDefault="00C36EF3" w:rsidP="00C36EF3">
      <w:pPr>
        <w:widowControl w:val="0"/>
        <w:tabs>
          <w:tab w:val="left" w:pos="284"/>
          <w:tab w:val="left" w:pos="360"/>
          <w:tab w:val="left" w:pos="2880"/>
        </w:tabs>
        <w:spacing w:after="0" w:line="240" w:lineRule="auto"/>
        <w:jc w:val="both"/>
        <w:rPr>
          <w:rFonts w:eastAsia="Times New Roman" w:cs="Times New Roman"/>
          <w:szCs w:val="24"/>
          <w:lang w:val="pt-BR"/>
        </w:rPr>
      </w:pPr>
      <w:r w:rsidRPr="00C155AB">
        <w:rPr>
          <w:rFonts w:eastAsia="Times New Roman" w:cs="Times New Roman"/>
          <w:szCs w:val="24"/>
          <w:lang w:val="pt-BR"/>
        </w:rPr>
        <w:tab/>
        <w:t xml:space="preserve">C. Giao tử </w:t>
      </w:r>
      <w:r w:rsidRPr="00C155AB">
        <w:rPr>
          <w:rFonts w:eastAsia="Times New Roman" w:cs="Times New Roman"/>
          <w:position w:val="-10"/>
          <w:szCs w:val="24"/>
          <w:lang w:val="pt-BR"/>
        </w:rPr>
        <w:object w:dxaOrig="560" w:dyaOrig="340" w14:anchorId="73ADEA4F">
          <v:shape id="_x0000_i1049" type="#_x0000_t75" style="width:29pt;height:14.5pt" o:ole="">
            <v:imagedata r:id="rId25" o:title=""/>
          </v:shape>
          <o:OLEObject Type="Embed" ProgID="Equation.DSMT4" ShapeID="_x0000_i1049" DrawAspect="Content" ObjectID="_1691821552" r:id="rId26"/>
        </w:object>
      </w:r>
      <w:r w:rsidRPr="00C155AB">
        <w:rPr>
          <w:rFonts w:eastAsia="Times New Roman" w:cs="Times New Roman"/>
          <w:position w:val="-10"/>
          <w:szCs w:val="24"/>
          <w:lang w:val="pt-BR"/>
        </w:rPr>
        <w:object w:dxaOrig="760" w:dyaOrig="340" w14:anchorId="7202CCE9">
          <v:shape id="_x0000_i1050" type="#_x0000_t75" style="width:35.5pt;height:14.5pt" o:ole="">
            <v:imagedata r:id="rId27" o:title=""/>
          </v:shape>
          <o:OLEObject Type="Embed" ProgID="Equation.DSMT4" ShapeID="_x0000_i1050" DrawAspect="Content" ObjectID="_1691821553" r:id="rId28"/>
        </w:object>
      </w:r>
      <w:r w:rsidRPr="00C155AB">
        <w:rPr>
          <w:rFonts w:eastAsia="Times New Roman" w:cs="Times New Roman"/>
          <w:szCs w:val="24"/>
          <w:lang w:val="en-US"/>
        </w:rPr>
        <w:tab/>
      </w:r>
      <w:r w:rsidRPr="00C155AB">
        <w:rPr>
          <w:rFonts w:eastAsia="Times New Roman" w:cs="Times New Roman"/>
          <w:szCs w:val="24"/>
          <w:lang w:val="en-US"/>
        </w:rPr>
        <w:tab/>
      </w:r>
      <w:r w:rsidRPr="00C155AB">
        <w:rPr>
          <w:rFonts w:eastAsia="Times New Roman" w:cs="Times New Roman"/>
          <w:szCs w:val="24"/>
          <w:lang w:val="en-US"/>
        </w:rPr>
        <w:tab/>
      </w:r>
      <w:r w:rsidRPr="00C155AB">
        <w:rPr>
          <w:rFonts w:eastAsia="Times New Roman" w:cs="Times New Roman"/>
          <w:szCs w:val="24"/>
          <w:lang w:val="pt-BR"/>
        </w:rPr>
        <w:t xml:space="preserve">D. Giao tử </w:t>
      </w:r>
      <w:r w:rsidRPr="00C155AB">
        <w:rPr>
          <w:rFonts w:eastAsia="Times New Roman" w:cs="Times New Roman"/>
          <w:position w:val="-10"/>
          <w:szCs w:val="24"/>
          <w:lang w:val="pt-BR"/>
        </w:rPr>
        <w:object w:dxaOrig="520" w:dyaOrig="340" w14:anchorId="707BFC5B">
          <v:shape id="_x0000_i1051" type="#_x0000_t75" style="width:29pt;height:14.5pt" o:ole="">
            <v:imagedata r:id="rId29" o:title=""/>
          </v:shape>
          <o:OLEObject Type="Embed" ProgID="Equation.DSMT4" ShapeID="_x0000_i1051" DrawAspect="Content" ObjectID="_1691821554" r:id="rId30"/>
        </w:object>
      </w:r>
      <w:r w:rsidRPr="00C155AB">
        <w:rPr>
          <w:rFonts w:eastAsia="Times New Roman" w:cs="Times New Roman"/>
          <w:position w:val="-14"/>
          <w:szCs w:val="24"/>
          <w:lang w:val="pt-BR"/>
        </w:rPr>
        <w:object w:dxaOrig="499" w:dyaOrig="380" w14:anchorId="5F8D16AF">
          <v:shape id="_x0000_i1052" type="#_x0000_t75" style="width:22pt;height:22pt" o:ole="">
            <v:imagedata r:id="rId31" o:title=""/>
          </v:shape>
          <o:OLEObject Type="Embed" ProgID="Equation.DSMT4" ShapeID="_x0000_i1052" DrawAspect="Content" ObjectID="_1691821555" r:id="rId32"/>
        </w:object>
      </w:r>
    </w:p>
    <w:p w14:paraId="362E74E2"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val="en-US" w:eastAsia="vi-VN"/>
        </w:rPr>
      </w:pPr>
      <w:r w:rsidRPr="00C155AB">
        <w:rPr>
          <w:rFonts w:eastAsia="Times New Roman" w:cs="Times New Roman"/>
          <w:b/>
          <w:bCs/>
          <w:szCs w:val="24"/>
          <w:lang w:eastAsia="vi-VN"/>
        </w:rPr>
        <w:t xml:space="preserve">Câu </w:t>
      </w:r>
      <w:r w:rsidRPr="00C155AB">
        <w:rPr>
          <w:rFonts w:eastAsia="Times New Roman" w:cs="Times New Roman"/>
          <w:b/>
          <w:bCs/>
          <w:szCs w:val="24"/>
          <w:lang w:val="en-US" w:eastAsia="vi-VN"/>
        </w:rPr>
        <w:t>9.</w:t>
      </w:r>
      <w:r w:rsidRPr="00C155AB">
        <w:rPr>
          <w:rFonts w:eastAsia="Times New Roman" w:cs="Times New Roman"/>
          <w:szCs w:val="24"/>
          <w:lang w:eastAsia="vi-VN"/>
        </w:rPr>
        <w:t>Cho phép lai P: ♀</w:t>
      </w:r>
      <w:r w:rsidRPr="00C155AB">
        <w:rPr>
          <w:rFonts w:eastAsia="Times New Roman" w:cs="Times New Roman"/>
          <w:position w:val="-28"/>
          <w:szCs w:val="24"/>
          <w:lang w:val="en-US" w:eastAsia="vi-VN"/>
        </w:rPr>
        <w:object w:dxaOrig="499" w:dyaOrig="680" w14:anchorId="42AC1981">
          <v:shape id="_x0000_i1053" type="#_x0000_t75" style="width:22pt;height:36.5pt" o:ole="">
            <v:imagedata r:id="rId33" o:title=""/>
          </v:shape>
          <o:OLEObject Type="Embed" ProgID="Equation.DSMT4" ShapeID="_x0000_i1053" DrawAspect="Content" ObjectID="_1691821556" r:id="rId34"/>
        </w:object>
      </w:r>
      <w:r w:rsidRPr="00C155AB">
        <w:rPr>
          <w:rFonts w:eastAsia="Times New Roman" w:cs="Times New Roman"/>
          <w:szCs w:val="24"/>
          <w:lang w:eastAsia="vi-VN"/>
        </w:rPr>
        <w:t>X</w:t>
      </w:r>
      <w:r w:rsidRPr="00C155AB">
        <w:rPr>
          <w:rFonts w:eastAsia="Times New Roman" w:cs="Times New Roman"/>
          <w:szCs w:val="24"/>
          <w:vertAlign w:val="superscript"/>
          <w:lang w:eastAsia="vi-VN"/>
        </w:rPr>
        <w:t>D</w:t>
      </w:r>
      <w:r w:rsidRPr="00C155AB">
        <w:rPr>
          <w:rFonts w:eastAsia="Times New Roman" w:cs="Times New Roman"/>
          <w:szCs w:val="24"/>
          <w:lang w:eastAsia="vi-VN"/>
        </w:rPr>
        <w:t>X</w:t>
      </w:r>
      <w:r w:rsidRPr="00C155AB">
        <w:rPr>
          <w:rFonts w:eastAsia="Times New Roman" w:cs="Times New Roman"/>
          <w:szCs w:val="24"/>
          <w:vertAlign w:val="superscript"/>
          <w:lang w:eastAsia="vi-VN"/>
        </w:rPr>
        <w:t xml:space="preserve">d </w:t>
      </w:r>
      <w:r w:rsidRPr="00C155AB">
        <w:rPr>
          <w:rFonts w:eastAsia="Times New Roman" w:cs="Times New Roman"/>
          <w:szCs w:val="24"/>
          <w:lang w:eastAsia="vi-VN"/>
        </w:rPr>
        <w:t>× ♂</w:t>
      </w:r>
      <w:r w:rsidRPr="00C155AB">
        <w:rPr>
          <w:rFonts w:eastAsia="Times New Roman" w:cs="Times New Roman"/>
          <w:position w:val="-28"/>
          <w:szCs w:val="24"/>
          <w:lang w:val="en-US" w:eastAsia="vi-VN"/>
        </w:rPr>
        <w:object w:dxaOrig="460" w:dyaOrig="680" w14:anchorId="5F5B5336">
          <v:shape id="_x0000_i1054" type="#_x0000_t75" style="width:22pt;height:36.5pt" o:ole="">
            <v:imagedata r:id="rId35" o:title=""/>
          </v:shape>
          <o:OLEObject Type="Embed" ProgID="Equation.DSMT4" ShapeID="_x0000_i1054" DrawAspect="Content" ObjectID="_1691821557" r:id="rId36"/>
        </w:object>
      </w:r>
      <w:r w:rsidRPr="00C155AB">
        <w:rPr>
          <w:rFonts w:eastAsia="Times New Roman" w:cs="Times New Roman"/>
          <w:szCs w:val="24"/>
          <w:lang w:eastAsia="vi-VN"/>
        </w:rPr>
        <w:t>X</w:t>
      </w:r>
      <w:r w:rsidRPr="00C155AB">
        <w:rPr>
          <w:rFonts w:eastAsia="Times New Roman" w:cs="Times New Roman"/>
          <w:szCs w:val="24"/>
          <w:vertAlign w:val="superscript"/>
          <w:lang w:val="en-US" w:eastAsia="vi-VN"/>
        </w:rPr>
        <w:t>D</w:t>
      </w:r>
      <w:r w:rsidRPr="00C155AB">
        <w:rPr>
          <w:rFonts w:eastAsia="Times New Roman" w:cs="Times New Roman"/>
          <w:szCs w:val="24"/>
          <w:lang w:eastAsia="vi-VN"/>
        </w:rPr>
        <w:t>Y, thu được F</w:t>
      </w:r>
      <w:r w:rsidRPr="00C155AB">
        <w:rPr>
          <w:rFonts w:eastAsia="Times New Roman" w:cs="Times New Roman"/>
          <w:szCs w:val="24"/>
          <w:vertAlign w:val="subscript"/>
          <w:lang w:val="en-US" w:eastAsia="vi-VN"/>
        </w:rPr>
        <w:t>1</w:t>
      </w:r>
      <w:r w:rsidRPr="00C155AB">
        <w:rPr>
          <w:rFonts w:eastAsia="Times New Roman" w:cs="Times New Roman"/>
          <w:szCs w:val="24"/>
          <w:lang w:val="en-US" w:eastAsia="vi-VN"/>
        </w:rPr>
        <w:t xml:space="preserve">. </w:t>
      </w:r>
      <w:r w:rsidRPr="00C155AB">
        <w:rPr>
          <w:rFonts w:eastAsia="Times New Roman" w:cs="Times New Roman"/>
          <w:szCs w:val="24"/>
          <w:lang w:eastAsia="vi-VN"/>
        </w:rPr>
        <w:t>Trong tổng số cá thể F</w:t>
      </w:r>
      <w:r w:rsidRPr="00C155AB">
        <w:rPr>
          <w:rFonts w:eastAsia="Times New Roman" w:cs="Times New Roman"/>
          <w:szCs w:val="24"/>
          <w:vertAlign w:val="subscript"/>
          <w:lang w:val="en-US" w:eastAsia="vi-VN"/>
        </w:rPr>
        <w:t xml:space="preserve">1, </w:t>
      </w:r>
      <w:r w:rsidRPr="00C155AB">
        <w:rPr>
          <w:rFonts w:eastAsia="Times New Roman" w:cs="Times New Roman"/>
          <w:szCs w:val="24"/>
          <w:lang w:eastAsia="vi-VN"/>
        </w:rPr>
        <w:t xml:space="preserve">số cá thể không mang alen trội của các gen trên chiếm </w:t>
      </w:r>
      <w:r w:rsidRPr="00C155AB">
        <w:rPr>
          <w:rFonts w:eastAsia="Times New Roman" w:cs="Times New Roman"/>
          <w:szCs w:val="24"/>
          <w:lang w:val="en-US" w:eastAsia="vi-VN"/>
        </w:rPr>
        <w:t>1</w:t>
      </w:r>
      <w:r w:rsidRPr="00C155AB">
        <w:rPr>
          <w:rFonts w:eastAsia="Times New Roman" w:cs="Times New Roman"/>
          <w:szCs w:val="24"/>
          <w:lang w:eastAsia="vi-VN"/>
        </w:rPr>
        <w:t>%. Biết rằng không xảy ra đột biến nhưng xảy ra hoán vị gen ở 2 giới với tần số bằng nhau. Theo lí thuyết, ở F</w:t>
      </w:r>
      <w:r w:rsidRPr="00C155AB">
        <w:rPr>
          <w:rFonts w:eastAsia="Times New Roman" w:cs="Times New Roman"/>
          <w:szCs w:val="24"/>
          <w:vertAlign w:val="subscript"/>
          <w:lang w:val="en-US" w:eastAsia="vi-VN"/>
        </w:rPr>
        <w:t xml:space="preserve">1 </w:t>
      </w:r>
      <w:r w:rsidRPr="00C155AB">
        <w:rPr>
          <w:rFonts w:eastAsia="Times New Roman" w:cs="Times New Roman"/>
          <w:szCs w:val="24"/>
          <w:lang w:eastAsia="vi-VN"/>
        </w:rPr>
        <w:t xml:space="preserve">số cá thể </w:t>
      </w:r>
      <w:r w:rsidRPr="00C155AB">
        <w:rPr>
          <w:rFonts w:eastAsia="Times New Roman" w:cs="Times New Roman"/>
          <w:szCs w:val="24"/>
          <w:lang w:val="en-US" w:eastAsia="vi-VN"/>
        </w:rPr>
        <w:t xml:space="preserve">cái </w:t>
      </w:r>
      <w:r w:rsidRPr="00C155AB">
        <w:rPr>
          <w:rFonts w:eastAsia="Times New Roman" w:cs="Times New Roman"/>
          <w:szCs w:val="24"/>
          <w:lang w:eastAsia="vi-VN"/>
        </w:rPr>
        <w:t>mang alen trội của cả 3 gen trên chiếm tỉ lệ</w:t>
      </w:r>
    </w:p>
    <w:p w14:paraId="2F46DFC3"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eastAsia="vi-VN"/>
        </w:rPr>
      </w:pPr>
      <w:r w:rsidRPr="00C155AB">
        <w:rPr>
          <w:rFonts w:eastAsia="Times New Roman" w:cs="Times New Roman"/>
          <w:szCs w:val="24"/>
          <w:lang w:val="en-US" w:eastAsia="vi-VN"/>
        </w:rPr>
        <w:t>A. 27%       B. 41,25%     C. 13,5%    D. 40,5%</w:t>
      </w:r>
    </w:p>
    <w:p w14:paraId="4D0317A0"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val="en-US" w:eastAsia="vi-VN"/>
        </w:rPr>
      </w:pPr>
      <w:r w:rsidRPr="00C155AB">
        <w:rPr>
          <w:rFonts w:eastAsia="Times New Roman" w:cs="Times New Roman"/>
          <w:b/>
          <w:bCs/>
          <w:szCs w:val="24"/>
          <w:lang w:eastAsia="vi-VN"/>
        </w:rPr>
        <w:t xml:space="preserve">Câu </w:t>
      </w:r>
      <w:r w:rsidRPr="00C155AB">
        <w:rPr>
          <w:rFonts w:eastAsia="Times New Roman" w:cs="Times New Roman"/>
          <w:b/>
          <w:bCs/>
          <w:szCs w:val="24"/>
          <w:lang w:val="en-US" w:eastAsia="vi-VN"/>
        </w:rPr>
        <w:t>10.</w:t>
      </w:r>
      <w:r w:rsidRPr="00C155AB">
        <w:rPr>
          <w:rFonts w:eastAsia="Times New Roman" w:cs="Times New Roman"/>
          <w:szCs w:val="24"/>
          <w:lang w:eastAsia="vi-VN"/>
        </w:rPr>
        <w:t>Ở một quần thể động vật ngẫu phối, xét một gen nằm trên nhiễm sắc thể thường gồm 2 alen, alen A trội hoàn toàn so với alen a. Dưới tác động của chọn lọc tự nhiên, những cá thể có kiểu hình lặn bị đào thải hoàn toàn ngay sau khi sinh ra. Thế hệ xuất phát (P) của quần thể này có cấu trúc di truyền là 0,</w:t>
      </w:r>
      <w:r w:rsidRPr="00C155AB">
        <w:rPr>
          <w:rFonts w:eastAsia="Times New Roman" w:cs="Times New Roman"/>
          <w:szCs w:val="24"/>
          <w:lang w:val="en-US" w:eastAsia="vi-VN"/>
        </w:rPr>
        <w:t>8</w:t>
      </w:r>
      <w:r w:rsidRPr="00C155AB">
        <w:rPr>
          <w:rFonts w:eastAsia="Times New Roman" w:cs="Times New Roman"/>
          <w:szCs w:val="24"/>
          <w:lang w:eastAsia="vi-VN"/>
        </w:rPr>
        <w:t>AA : 0,</w:t>
      </w:r>
      <w:r w:rsidRPr="00C155AB">
        <w:rPr>
          <w:rFonts w:eastAsia="Times New Roman" w:cs="Times New Roman"/>
          <w:szCs w:val="24"/>
          <w:lang w:val="en-US" w:eastAsia="vi-VN"/>
        </w:rPr>
        <w:t>2</w:t>
      </w:r>
      <w:r w:rsidRPr="00C155AB">
        <w:rPr>
          <w:rFonts w:eastAsia="Times New Roman" w:cs="Times New Roman"/>
          <w:szCs w:val="24"/>
          <w:lang w:eastAsia="vi-VN"/>
        </w:rPr>
        <w:t>Aa. Cho rằng không có tác động của các nhân tố tiến hóa khác. Theo lí thuyết, thế hệ F</w:t>
      </w:r>
      <w:r w:rsidRPr="00C155AB">
        <w:rPr>
          <w:rFonts w:eastAsia="Times New Roman" w:cs="Times New Roman"/>
          <w:szCs w:val="24"/>
          <w:vertAlign w:val="subscript"/>
          <w:lang w:val="en-US" w:eastAsia="vi-VN"/>
        </w:rPr>
        <w:t>4</w:t>
      </w:r>
      <w:r w:rsidRPr="00C155AB">
        <w:rPr>
          <w:rFonts w:eastAsia="Times New Roman" w:cs="Times New Roman"/>
          <w:szCs w:val="24"/>
          <w:lang w:eastAsia="vi-VN"/>
        </w:rPr>
        <w:t xml:space="preserve">của quần thể này có tần số alen </w:t>
      </w:r>
      <w:r w:rsidRPr="00C155AB">
        <w:rPr>
          <w:rFonts w:eastAsia="Times New Roman" w:cs="Times New Roman"/>
          <w:szCs w:val="24"/>
          <w:lang w:val="en-US" w:eastAsia="vi-VN"/>
        </w:rPr>
        <w:t>A</w:t>
      </w:r>
      <w:r w:rsidRPr="00C155AB">
        <w:rPr>
          <w:rFonts w:eastAsia="Times New Roman" w:cs="Times New Roman"/>
          <w:szCs w:val="24"/>
          <w:lang w:eastAsia="vi-VN"/>
        </w:rPr>
        <w:t xml:space="preserve"> là</w:t>
      </w:r>
    </w:p>
    <w:p w14:paraId="0AAE4286"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val="en-US" w:eastAsia="vi-VN"/>
        </w:rPr>
      </w:pPr>
      <w:r w:rsidRPr="00C155AB">
        <w:rPr>
          <w:rFonts w:eastAsia="Times New Roman" w:cs="Times New Roman"/>
          <w:szCs w:val="24"/>
          <w:lang w:val="en-US" w:eastAsia="vi-VN"/>
        </w:rPr>
        <w:tab/>
        <w:t xml:space="preserve">A. </w:t>
      </w:r>
      <w:r w:rsidRPr="00C155AB">
        <w:rPr>
          <w:rFonts w:eastAsia="Times New Roman" w:cs="Times New Roman"/>
          <w:position w:val="-24"/>
          <w:szCs w:val="24"/>
          <w:lang w:val="en-US" w:eastAsia="vi-VN"/>
        </w:rPr>
        <w:object w:dxaOrig="320" w:dyaOrig="620" w14:anchorId="4D94274B">
          <v:shape id="_x0000_i1055" type="#_x0000_t75" style="width:14.5pt;height:29pt" o:ole="">
            <v:imagedata r:id="rId37" o:title=""/>
          </v:shape>
          <o:OLEObject Type="Embed" ProgID="Equation.DSMT4" ShapeID="_x0000_i1055" DrawAspect="Content" ObjectID="_1691821558" r:id="rId38"/>
        </w:object>
      </w:r>
      <w:r w:rsidRPr="00C155AB">
        <w:rPr>
          <w:rFonts w:eastAsia="Times New Roman" w:cs="Times New Roman"/>
          <w:position w:val="-30"/>
          <w:szCs w:val="24"/>
          <w:lang w:val="en-US" w:eastAsia="vi-VN"/>
        </w:rPr>
        <w:tab/>
      </w:r>
      <w:r w:rsidRPr="00C155AB">
        <w:rPr>
          <w:rFonts w:eastAsia="Times New Roman" w:cs="Times New Roman"/>
          <w:position w:val="-30"/>
          <w:szCs w:val="24"/>
          <w:lang w:val="en-US" w:eastAsia="vi-VN"/>
        </w:rPr>
        <w:tab/>
      </w:r>
      <w:r w:rsidRPr="00C155AB">
        <w:rPr>
          <w:rFonts w:eastAsia="Times New Roman" w:cs="Times New Roman"/>
          <w:szCs w:val="24"/>
          <w:lang w:val="en-US" w:eastAsia="vi-VN"/>
        </w:rPr>
        <w:t xml:space="preserve">B. </w:t>
      </w:r>
      <w:r w:rsidRPr="00C155AB">
        <w:rPr>
          <w:rFonts w:eastAsia="Times New Roman" w:cs="Times New Roman"/>
          <w:position w:val="-24"/>
          <w:szCs w:val="24"/>
          <w:lang w:val="en-US" w:eastAsia="vi-VN"/>
        </w:rPr>
        <w:object w:dxaOrig="320" w:dyaOrig="620" w14:anchorId="47B43892">
          <v:shape id="_x0000_i1056" type="#_x0000_t75" style="width:14.5pt;height:29pt" o:ole="">
            <v:imagedata r:id="rId39" o:title=""/>
          </v:shape>
          <o:OLEObject Type="Embed" ProgID="Equation.DSMT4" ShapeID="_x0000_i1056" DrawAspect="Content" ObjectID="_1691821559" r:id="rId40"/>
        </w:object>
      </w:r>
      <w:r w:rsidRPr="00C155AB">
        <w:rPr>
          <w:rFonts w:eastAsia="Times New Roman" w:cs="Times New Roman"/>
          <w:position w:val="-30"/>
          <w:szCs w:val="24"/>
          <w:lang w:val="en-US" w:eastAsia="vi-VN"/>
        </w:rPr>
        <w:tab/>
      </w:r>
      <w:r w:rsidRPr="00C155AB">
        <w:rPr>
          <w:rFonts w:eastAsia="Times New Roman" w:cs="Times New Roman"/>
          <w:position w:val="-30"/>
          <w:szCs w:val="24"/>
          <w:lang w:val="en-US" w:eastAsia="vi-VN"/>
        </w:rPr>
        <w:tab/>
      </w:r>
      <w:r w:rsidRPr="00C155AB">
        <w:rPr>
          <w:rFonts w:eastAsia="Times New Roman" w:cs="Times New Roman"/>
          <w:szCs w:val="24"/>
          <w:lang w:val="en-US" w:eastAsia="vi-VN"/>
        </w:rPr>
        <w:t xml:space="preserve">C. </w:t>
      </w:r>
      <w:r w:rsidRPr="00C155AB">
        <w:rPr>
          <w:rFonts w:eastAsia="Times New Roman" w:cs="Times New Roman"/>
          <w:position w:val="-24"/>
          <w:szCs w:val="24"/>
          <w:lang w:val="en-US" w:eastAsia="vi-VN"/>
        </w:rPr>
        <w:object w:dxaOrig="320" w:dyaOrig="620" w14:anchorId="67EB0816">
          <v:shape id="_x0000_i1057" type="#_x0000_t75" style="width:14.5pt;height:29pt" o:ole="">
            <v:imagedata r:id="rId41" o:title=""/>
          </v:shape>
          <o:OLEObject Type="Embed" ProgID="Equation.DSMT4" ShapeID="_x0000_i1057" DrawAspect="Content" ObjectID="_1691821560" r:id="rId42"/>
        </w:object>
      </w:r>
      <w:r w:rsidRPr="00C155AB">
        <w:rPr>
          <w:rFonts w:eastAsia="Times New Roman" w:cs="Times New Roman"/>
          <w:position w:val="-30"/>
          <w:szCs w:val="24"/>
          <w:lang w:val="en-US" w:eastAsia="vi-VN"/>
        </w:rPr>
        <w:tab/>
      </w:r>
      <w:r w:rsidRPr="00C155AB">
        <w:rPr>
          <w:rFonts w:eastAsia="Times New Roman" w:cs="Times New Roman"/>
          <w:position w:val="-30"/>
          <w:szCs w:val="24"/>
          <w:lang w:val="en-US" w:eastAsia="vi-VN"/>
        </w:rPr>
        <w:tab/>
      </w:r>
      <w:r w:rsidRPr="00C155AB">
        <w:rPr>
          <w:rFonts w:eastAsia="Times New Roman" w:cs="Times New Roman"/>
          <w:szCs w:val="24"/>
          <w:lang w:val="en-US" w:eastAsia="vi-VN"/>
        </w:rPr>
        <w:t xml:space="preserve">D. </w:t>
      </w:r>
      <w:r w:rsidRPr="00C155AB">
        <w:rPr>
          <w:rFonts w:eastAsia="Times New Roman" w:cs="Times New Roman"/>
          <w:position w:val="-24"/>
          <w:szCs w:val="24"/>
          <w:lang w:val="en-US" w:eastAsia="vi-VN"/>
        </w:rPr>
        <w:object w:dxaOrig="320" w:dyaOrig="620" w14:anchorId="3EA22609">
          <v:shape id="_x0000_i1058" type="#_x0000_t75" style="width:14.5pt;height:29pt" o:ole="">
            <v:imagedata r:id="rId43" o:title=""/>
          </v:shape>
          <o:OLEObject Type="Embed" ProgID="Equation.DSMT4" ShapeID="_x0000_i1058" DrawAspect="Content" ObjectID="_1691821561" r:id="rId44"/>
        </w:object>
      </w:r>
    </w:p>
    <w:p w14:paraId="5A3AC9A6" w14:textId="77777777" w:rsidR="00C36EF3" w:rsidRPr="00C155AB" w:rsidRDefault="00C36EF3" w:rsidP="00C36EF3">
      <w:pPr>
        <w:tabs>
          <w:tab w:val="left" w:pos="284"/>
        </w:tabs>
        <w:spacing w:after="0" w:line="240" w:lineRule="auto"/>
        <w:jc w:val="both"/>
        <w:rPr>
          <w:rFonts w:eastAsia="Times New Roman" w:cs="Times New Roman"/>
          <w:szCs w:val="24"/>
        </w:rPr>
      </w:pPr>
      <w:r w:rsidRPr="00C155AB">
        <w:rPr>
          <w:rFonts w:eastAsia="Times New Roman" w:cs="Times New Roman"/>
          <w:b/>
          <w:bCs/>
          <w:iCs/>
          <w:szCs w:val="24"/>
        </w:rPr>
        <w:t xml:space="preserve">Câu </w:t>
      </w:r>
      <w:r w:rsidRPr="00C155AB">
        <w:rPr>
          <w:rFonts w:eastAsia="Times New Roman" w:cs="Times New Roman"/>
          <w:b/>
          <w:bCs/>
          <w:iCs/>
          <w:szCs w:val="24"/>
          <w:lang w:val="es-ES"/>
        </w:rPr>
        <w:t>11.</w:t>
      </w:r>
      <w:r w:rsidRPr="00C155AB">
        <w:rPr>
          <w:rFonts w:eastAsia="Times New Roman" w:cs="Times New Roman"/>
          <w:szCs w:val="24"/>
        </w:rPr>
        <w:t xml:space="preserve">Phát biểu nào </w:t>
      </w:r>
      <w:r w:rsidRPr="00C155AB">
        <w:rPr>
          <w:rFonts w:eastAsia="Times New Roman" w:cs="Times New Roman"/>
          <w:b/>
          <w:szCs w:val="24"/>
        </w:rPr>
        <w:t>không</w:t>
      </w:r>
      <w:r w:rsidRPr="00C155AB">
        <w:rPr>
          <w:rFonts w:eastAsia="Times New Roman" w:cs="Times New Roman"/>
          <w:szCs w:val="24"/>
        </w:rPr>
        <w:t xml:space="preserve"> đúng?</w:t>
      </w:r>
    </w:p>
    <w:p w14:paraId="1C56BD46" w14:textId="77777777" w:rsidR="00C36EF3" w:rsidRPr="00C155AB" w:rsidRDefault="00C36EF3" w:rsidP="00C36EF3">
      <w:pPr>
        <w:tabs>
          <w:tab w:val="left" w:pos="284"/>
        </w:tabs>
        <w:spacing w:after="0" w:line="240" w:lineRule="auto"/>
        <w:jc w:val="both"/>
        <w:rPr>
          <w:rFonts w:eastAsia="Times New Roman" w:cs="Times New Roman"/>
          <w:szCs w:val="24"/>
        </w:rPr>
      </w:pPr>
      <w:r w:rsidRPr="00C155AB">
        <w:rPr>
          <w:rFonts w:eastAsia="Times New Roman" w:cs="Times New Roman"/>
          <w:szCs w:val="24"/>
        </w:rPr>
        <w:tab/>
        <w:t>A. Hai loài có quá trình phát triển phôi càng giống nhau thì có quan hệ họ hàng càng gần gũi.</w:t>
      </w:r>
    </w:p>
    <w:p w14:paraId="46A7E359" w14:textId="77777777" w:rsidR="00C36EF3" w:rsidRPr="00C155AB" w:rsidRDefault="00C36EF3" w:rsidP="00C36EF3">
      <w:pPr>
        <w:tabs>
          <w:tab w:val="left" w:pos="284"/>
        </w:tabs>
        <w:spacing w:after="0" w:line="240" w:lineRule="auto"/>
        <w:jc w:val="both"/>
        <w:rPr>
          <w:rFonts w:eastAsia="Times New Roman" w:cs="Times New Roman"/>
          <w:szCs w:val="24"/>
        </w:rPr>
      </w:pPr>
      <w:r w:rsidRPr="00C155AB">
        <w:rPr>
          <w:rFonts w:eastAsia="Times New Roman" w:cs="Times New Roman"/>
          <w:szCs w:val="24"/>
        </w:rPr>
        <w:lastRenderedPageBreak/>
        <w:tab/>
        <w:t>B. Hai loài có càng nhiều cơ quan tương đồng với nhau thì có quan hệ càng gần gũi.</w:t>
      </w:r>
    </w:p>
    <w:p w14:paraId="31C99AA9" w14:textId="77777777" w:rsidR="00C36EF3" w:rsidRPr="00C155AB" w:rsidRDefault="00C36EF3" w:rsidP="00C36EF3">
      <w:pPr>
        <w:tabs>
          <w:tab w:val="left" w:pos="284"/>
        </w:tabs>
        <w:spacing w:after="0" w:line="240" w:lineRule="auto"/>
        <w:jc w:val="both"/>
        <w:rPr>
          <w:rFonts w:eastAsia="Times New Roman" w:cs="Times New Roman"/>
          <w:szCs w:val="24"/>
        </w:rPr>
      </w:pPr>
      <w:r w:rsidRPr="00C155AB">
        <w:rPr>
          <w:rFonts w:eastAsia="Times New Roman" w:cs="Times New Roman"/>
          <w:szCs w:val="24"/>
        </w:rPr>
        <w:tab/>
        <w:t>C. Hai loài có càng nhiều cơ quan tương tự với nhau thì có quan hệ càng gần gũi.</w:t>
      </w:r>
    </w:p>
    <w:p w14:paraId="1E3F0A42"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szCs w:val="24"/>
        </w:rPr>
        <w:tab/>
        <w:t>D. Trình tự axit amin hay trình tự nucleotit ở hai loài càng giống nhau thì hai loài có quan hệ càng gần gũi.</w:t>
      </w:r>
    </w:p>
    <w:p w14:paraId="737936AD"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eastAsia="vi-VN"/>
        </w:rPr>
      </w:pPr>
      <w:r w:rsidRPr="00C155AB">
        <w:rPr>
          <w:rFonts w:eastAsia="Times New Roman" w:cs="Times New Roman"/>
          <w:b/>
          <w:bCs/>
          <w:szCs w:val="24"/>
          <w:lang w:eastAsia="vi-VN"/>
        </w:rPr>
        <w:t xml:space="preserve">Câu </w:t>
      </w:r>
      <w:r w:rsidRPr="00C155AB">
        <w:rPr>
          <w:rFonts w:eastAsia="Times New Roman" w:cs="Times New Roman"/>
          <w:b/>
          <w:bCs/>
          <w:szCs w:val="24"/>
          <w:lang w:val="en-US" w:eastAsia="vi-VN"/>
        </w:rPr>
        <w:t>12.</w:t>
      </w:r>
      <w:r w:rsidRPr="00C155AB">
        <w:rPr>
          <w:rFonts w:eastAsia="Times New Roman" w:cs="Times New Roman"/>
          <w:szCs w:val="24"/>
          <w:lang w:eastAsia="vi-VN"/>
        </w:rPr>
        <w:t>Cho giao phối giữa gà trống chân cao, lông xám với gà mái cùng kiểu hình (P), thu được ở F</w:t>
      </w:r>
      <w:r w:rsidRPr="00C155AB">
        <w:rPr>
          <w:rFonts w:eastAsia="Times New Roman" w:cs="Times New Roman"/>
          <w:szCs w:val="24"/>
          <w:vertAlign w:val="subscript"/>
          <w:lang w:eastAsia="vi-VN"/>
        </w:rPr>
        <w:t>1</w:t>
      </w:r>
      <w:r w:rsidRPr="00C155AB">
        <w:rPr>
          <w:rFonts w:eastAsia="Times New Roman" w:cs="Times New Roman"/>
          <w:szCs w:val="24"/>
          <w:lang w:eastAsia="vi-VN"/>
        </w:rPr>
        <w:t>:</w:t>
      </w:r>
    </w:p>
    <w:p w14:paraId="0C338D9A"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ab/>
        <w:t>- Giới đực: 75% chân cao, lông xám : 25% chân cao, lông vàng.</w:t>
      </w:r>
    </w:p>
    <w:p w14:paraId="30CBFF13"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ab/>
        <w:t>- Giới cái: 30% chân cao, lông xám : 7,5% chân thấp, lông xám : 42,5% chân thấp, lông vàng : 20% chân cao , lông vàng.</w:t>
      </w:r>
    </w:p>
    <w:p w14:paraId="1D05433D"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ab/>
        <w:t>Biết rằng không xảy ra đột biến, tính trạng chiều cao chân do một cặp gen có hai alen (A, a) qui định. Trong các nhận định sau đây, có bao nhiêu nhận định phù hợp với kết quả trên?</w:t>
      </w:r>
    </w:p>
    <w:p w14:paraId="6DF12BA3"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ab/>
        <w:t>(1) Gen qui định chiều cao chân nằm trên vùng không tương đồng của nhiễm sắc thể X, không có alen tương ứng trên Y.      (2) Ở F</w:t>
      </w:r>
      <w:r w:rsidRPr="00C155AB">
        <w:rPr>
          <w:rFonts w:eastAsia="Times New Roman" w:cs="Times New Roman"/>
          <w:szCs w:val="24"/>
          <w:vertAlign w:val="subscript"/>
          <w:lang w:val="en-US"/>
        </w:rPr>
        <w:t>1</w:t>
      </w:r>
      <w:r w:rsidRPr="00C155AB">
        <w:rPr>
          <w:rFonts w:eastAsia="Times New Roman" w:cs="Times New Roman"/>
          <w:szCs w:val="24"/>
          <w:lang w:val="en-US"/>
        </w:rPr>
        <w:t>, gà lông xám và gà lông vàng có tỉ lệ tương ứng là 9 : 7.</w:t>
      </w:r>
    </w:p>
    <w:p w14:paraId="5823FA0F"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ab/>
        <w:t>(3) Một trong hai cặp gen qui định màu lông gà nằm trên vùng không tương đồng của nhiễm sắc thể X.</w:t>
      </w:r>
    </w:p>
    <w:p w14:paraId="773CF660"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ab/>
        <w:t>(4) Gà trống (P) xảy ra hoán vị gen với tần số 40%.</w:t>
      </w:r>
    </w:p>
    <w:p w14:paraId="78C4B469"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ab/>
        <w:t>(5) Gà trống chân cao, lông xám, thuần chủng ở F</w:t>
      </w:r>
      <w:r w:rsidRPr="00C155AB">
        <w:rPr>
          <w:rFonts w:eastAsia="Times New Roman" w:cs="Times New Roman"/>
          <w:szCs w:val="24"/>
          <w:vertAlign w:val="subscript"/>
          <w:lang w:val="en-US"/>
        </w:rPr>
        <w:t>1</w:t>
      </w:r>
      <w:r w:rsidRPr="00C155AB">
        <w:rPr>
          <w:rFonts w:eastAsia="Times New Roman" w:cs="Times New Roman"/>
          <w:szCs w:val="24"/>
          <w:lang w:val="en-US"/>
        </w:rPr>
        <w:t xml:space="preserve"> chiếm tỉ lệ 5%.     (6) Ở F</w:t>
      </w:r>
      <w:r w:rsidRPr="00C155AB">
        <w:rPr>
          <w:rFonts w:eastAsia="Times New Roman" w:cs="Times New Roman"/>
          <w:szCs w:val="24"/>
          <w:vertAlign w:val="subscript"/>
          <w:lang w:val="en-US"/>
        </w:rPr>
        <w:t>1</w:t>
      </w:r>
      <w:r w:rsidRPr="00C155AB">
        <w:rPr>
          <w:rFonts w:eastAsia="Times New Roman" w:cs="Times New Roman"/>
          <w:szCs w:val="24"/>
          <w:lang w:val="en-US"/>
        </w:rPr>
        <w:t xml:space="preserve"> có 4 kiểu gen qui định gà mái chân cao, lông vàng.</w:t>
      </w:r>
    </w:p>
    <w:p w14:paraId="2D4A23F2"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ab/>
        <w:t xml:space="preserve">A. 3     </w:t>
      </w:r>
      <w:r w:rsidRPr="00C155AB">
        <w:rPr>
          <w:rFonts w:eastAsia="Times New Roman" w:cs="Times New Roman"/>
          <w:szCs w:val="24"/>
          <w:lang w:val="en-US"/>
        </w:rPr>
        <w:tab/>
      </w:r>
      <w:r w:rsidRPr="00C155AB">
        <w:rPr>
          <w:rFonts w:eastAsia="Times New Roman" w:cs="Times New Roman"/>
          <w:szCs w:val="24"/>
          <w:lang w:val="en-US"/>
        </w:rPr>
        <w:tab/>
        <w:t xml:space="preserve">B. 4    </w:t>
      </w:r>
      <w:r w:rsidRPr="00C155AB">
        <w:rPr>
          <w:rFonts w:eastAsia="Times New Roman" w:cs="Times New Roman"/>
          <w:szCs w:val="24"/>
          <w:lang w:val="en-US"/>
        </w:rPr>
        <w:tab/>
      </w:r>
      <w:r w:rsidRPr="00C155AB">
        <w:rPr>
          <w:rFonts w:eastAsia="Times New Roman" w:cs="Times New Roman"/>
          <w:szCs w:val="24"/>
          <w:lang w:val="en-US"/>
        </w:rPr>
        <w:tab/>
      </w:r>
      <w:r w:rsidRPr="00C155AB">
        <w:rPr>
          <w:rFonts w:eastAsia="Times New Roman" w:cs="Times New Roman"/>
          <w:szCs w:val="24"/>
          <w:lang w:val="en-US"/>
        </w:rPr>
        <w:tab/>
        <w:t xml:space="preserve">C. 5       </w:t>
      </w:r>
      <w:r w:rsidRPr="00C155AB">
        <w:rPr>
          <w:rFonts w:eastAsia="Times New Roman" w:cs="Times New Roman"/>
          <w:szCs w:val="24"/>
          <w:lang w:val="en-US"/>
        </w:rPr>
        <w:tab/>
      </w:r>
      <w:r w:rsidRPr="00C155AB">
        <w:rPr>
          <w:rFonts w:eastAsia="Times New Roman" w:cs="Times New Roman"/>
          <w:szCs w:val="24"/>
          <w:lang w:val="en-US"/>
        </w:rPr>
        <w:tab/>
        <w:t>D. 6</w:t>
      </w:r>
    </w:p>
    <w:p w14:paraId="1051C1E0" w14:textId="77777777" w:rsidR="00C36EF3" w:rsidRPr="00C155AB" w:rsidRDefault="00C36EF3" w:rsidP="00C36EF3">
      <w:pPr>
        <w:tabs>
          <w:tab w:val="left" w:pos="284"/>
        </w:tabs>
        <w:spacing w:after="0" w:line="240" w:lineRule="auto"/>
        <w:jc w:val="both"/>
        <w:rPr>
          <w:rFonts w:eastAsia="Times New Roman" w:cs="Times New Roman"/>
          <w:szCs w:val="24"/>
          <w:lang w:val="es-ES"/>
        </w:rPr>
      </w:pPr>
      <w:r w:rsidRPr="00C155AB">
        <w:rPr>
          <w:rFonts w:eastAsia="Times New Roman" w:cs="Times New Roman"/>
          <w:b/>
          <w:szCs w:val="24"/>
          <w:lang w:val="es-ES"/>
        </w:rPr>
        <w:t xml:space="preserve">Câu 13. </w:t>
      </w:r>
      <w:r w:rsidRPr="00C155AB">
        <w:rPr>
          <w:rFonts w:eastAsia="Times New Roman" w:cs="Times New Roman"/>
          <w:szCs w:val="24"/>
          <w:lang w:val="es-ES"/>
        </w:rPr>
        <w:t>Chọn lọc tự nhiên không thể loại bỏ hoàn toàn các alen lặn ra khỏi quần thể vì</w:t>
      </w:r>
    </w:p>
    <w:p w14:paraId="2B876260" w14:textId="77777777" w:rsidR="00C36EF3" w:rsidRPr="00C155AB" w:rsidRDefault="00C36EF3" w:rsidP="00C36EF3">
      <w:pPr>
        <w:tabs>
          <w:tab w:val="left" w:pos="284"/>
        </w:tabs>
        <w:spacing w:after="0" w:line="240" w:lineRule="auto"/>
        <w:jc w:val="both"/>
        <w:rPr>
          <w:rFonts w:eastAsia="Times New Roman" w:cs="Times New Roman"/>
          <w:szCs w:val="24"/>
          <w:lang w:val="es-ES"/>
        </w:rPr>
      </w:pPr>
      <w:r w:rsidRPr="00C155AB">
        <w:rPr>
          <w:rFonts w:eastAsia="Times New Roman" w:cs="Times New Roman"/>
          <w:szCs w:val="24"/>
          <w:lang w:val="es-ES"/>
        </w:rPr>
        <w:tab/>
        <w:t>A. chọn lọc tự nhiên sẽ chọn các alen lặn có có lợi cho bản thân sinh vật.</w:t>
      </w:r>
    </w:p>
    <w:p w14:paraId="03D5D8F7"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s-ES"/>
        </w:rPr>
        <w:tab/>
        <w:t>B. alen lặn thường nằm trong tổ hợp gen thích nghi.</w:t>
      </w:r>
    </w:p>
    <w:p w14:paraId="3DF13846" w14:textId="77777777" w:rsidR="00C36EF3" w:rsidRPr="00C155AB" w:rsidRDefault="00C36EF3" w:rsidP="00C36EF3">
      <w:pPr>
        <w:tabs>
          <w:tab w:val="left" w:pos="284"/>
        </w:tabs>
        <w:spacing w:after="0" w:line="240" w:lineRule="auto"/>
        <w:jc w:val="both"/>
        <w:rPr>
          <w:rFonts w:eastAsia="Times New Roman" w:cs="Times New Roman"/>
          <w:szCs w:val="24"/>
          <w:lang w:val="es-ES"/>
        </w:rPr>
      </w:pPr>
      <w:r w:rsidRPr="00C155AB">
        <w:rPr>
          <w:rFonts w:eastAsia="Times New Roman" w:cs="Times New Roman"/>
          <w:szCs w:val="24"/>
          <w:lang w:val="es-ES"/>
        </w:rPr>
        <w:tab/>
        <w:t xml:space="preserve">C. alen lặn có thể tồn tại trong quần thể ở trạng thái dị hợp tử.        </w:t>
      </w:r>
    </w:p>
    <w:p w14:paraId="6A08A646" w14:textId="77777777" w:rsidR="00C36EF3" w:rsidRPr="00C155AB" w:rsidRDefault="00C36EF3" w:rsidP="00C36EF3">
      <w:pPr>
        <w:tabs>
          <w:tab w:val="left" w:pos="284"/>
        </w:tabs>
        <w:spacing w:after="0" w:line="240" w:lineRule="auto"/>
        <w:jc w:val="both"/>
        <w:rPr>
          <w:rFonts w:eastAsia="Times New Roman" w:cs="Times New Roman"/>
          <w:szCs w:val="24"/>
          <w:lang w:val="es-ES"/>
        </w:rPr>
      </w:pPr>
      <w:r w:rsidRPr="00C155AB">
        <w:rPr>
          <w:rFonts w:eastAsia="Times New Roman" w:cs="Times New Roman"/>
          <w:szCs w:val="24"/>
          <w:lang w:val="es-ES"/>
        </w:rPr>
        <w:tab/>
        <w:t>D. giá trị thích nghi của các alen lặn cao hơn các alen trội.</w:t>
      </w:r>
    </w:p>
    <w:p w14:paraId="68DFCB41"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val="en-US" w:eastAsia="vi-VN"/>
        </w:rPr>
      </w:pPr>
      <w:r w:rsidRPr="00C155AB">
        <w:rPr>
          <w:rFonts w:eastAsia="Times New Roman" w:cs="Times New Roman"/>
          <w:b/>
          <w:bCs/>
          <w:szCs w:val="24"/>
          <w:lang w:eastAsia="vi-VN"/>
        </w:rPr>
        <w:t xml:space="preserve">Câu </w:t>
      </w:r>
      <w:r w:rsidRPr="00C155AB">
        <w:rPr>
          <w:rFonts w:eastAsia="Times New Roman" w:cs="Times New Roman"/>
          <w:b/>
          <w:bCs/>
          <w:szCs w:val="24"/>
          <w:lang w:val="en-US" w:eastAsia="vi-VN"/>
        </w:rPr>
        <w:t>14.</w:t>
      </w:r>
      <w:r w:rsidRPr="00C155AB">
        <w:rPr>
          <w:rFonts w:eastAsia="Times New Roman" w:cs="Times New Roman"/>
          <w:szCs w:val="24"/>
          <w:lang w:eastAsia="vi-VN"/>
        </w:rPr>
        <w:t>Ở một loài động vật giao phối, xét phép lai ♂ AaBb</w:t>
      </w:r>
      <w:r w:rsidRPr="00C155AB">
        <w:rPr>
          <w:rFonts w:eastAsia="Times New Roman" w:cs="Times New Roman"/>
          <w:position w:val="-28"/>
          <w:szCs w:val="24"/>
          <w:lang w:eastAsia="vi-VN"/>
        </w:rPr>
        <w:object w:dxaOrig="499" w:dyaOrig="680" w14:anchorId="6D99EC47">
          <v:shape id="_x0000_i1059" type="#_x0000_t75" style="width:22pt;height:36.5pt" o:ole="">
            <v:imagedata r:id="rId45" o:title=""/>
          </v:shape>
          <o:OLEObject Type="Embed" ProgID="Equation.DSMT4" ShapeID="_x0000_i1059" DrawAspect="Content" ObjectID="_1691821562" r:id="rId46"/>
        </w:object>
      </w:r>
      <w:r w:rsidRPr="00C155AB">
        <w:rPr>
          <w:rFonts w:eastAsia="Times New Roman" w:cs="Times New Roman"/>
          <w:szCs w:val="24"/>
          <w:lang w:val="nl-NL" w:eastAsia="vi-VN"/>
        </w:rPr>
        <w:t xml:space="preserve">x </w:t>
      </w:r>
      <w:r w:rsidRPr="00C155AB">
        <w:rPr>
          <w:rFonts w:eastAsia="Times New Roman" w:cs="Times New Roman"/>
          <w:szCs w:val="24"/>
          <w:lang w:eastAsia="vi-VN"/>
        </w:rPr>
        <w:t>♀ AaBb</w:t>
      </w:r>
      <w:r w:rsidRPr="00C155AB">
        <w:rPr>
          <w:rFonts w:eastAsia="Times New Roman" w:cs="Times New Roman"/>
          <w:position w:val="-28"/>
          <w:szCs w:val="24"/>
          <w:lang w:eastAsia="vi-VN"/>
        </w:rPr>
        <w:object w:dxaOrig="440" w:dyaOrig="680" w14:anchorId="450A44CC">
          <v:shape id="_x0000_i1060" type="#_x0000_t75" style="width:22pt;height:36.5pt" o:ole="">
            <v:imagedata r:id="rId47" o:title=""/>
          </v:shape>
          <o:OLEObject Type="Embed" ProgID="Equation.DSMT4" ShapeID="_x0000_i1060" DrawAspect="Content" ObjectID="_1691821563" r:id="rId48"/>
        </w:object>
      </w:r>
      <w:r w:rsidRPr="00C155AB">
        <w:rPr>
          <w:rFonts w:eastAsia="Times New Roman" w:cs="Times New Roman"/>
          <w:szCs w:val="24"/>
          <w:lang w:eastAsia="vi-VN"/>
        </w:rPr>
        <w:t xml:space="preserve">. Giả sử trong quá trình giảm phân của cơ thể đực, ở một số tế bào, cặp nhiễm sắc thể mang cặp gen Bb không phân li trong giảm phân I, các sự kiện khác diễn ra bình thường; cơ thể cái giảm phân bình thường. Theo lí thuyết, sự kết hợp ngẫu nhiên giữa các loại giao tử đực và cái trong thụ tinh có thể tạo ra tối đa bao nhiêu loại hợp tử </w:t>
      </w:r>
      <w:r w:rsidRPr="00C155AB">
        <w:rPr>
          <w:rFonts w:eastAsia="Times New Roman" w:cs="Times New Roman"/>
          <w:szCs w:val="24"/>
          <w:lang w:val="en-US" w:eastAsia="vi-VN"/>
        </w:rPr>
        <w:t>2n + 1 với kiểu gen khác nhau</w:t>
      </w:r>
      <w:r w:rsidRPr="00C155AB">
        <w:rPr>
          <w:rFonts w:eastAsia="Times New Roman" w:cs="Times New Roman"/>
          <w:szCs w:val="24"/>
          <w:lang w:eastAsia="vi-VN"/>
        </w:rPr>
        <w:t>?</w:t>
      </w:r>
    </w:p>
    <w:p w14:paraId="6C85782B"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b/>
          <w:szCs w:val="24"/>
          <w:lang w:val="en-US" w:eastAsia="vi-VN"/>
        </w:rPr>
      </w:pPr>
      <w:r w:rsidRPr="00C155AB">
        <w:rPr>
          <w:rFonts w:eastAsia="Times New Roman" w:cs="Times New Roman"/>
          <w:szCs w:val="24"/>
          <w:lang w:val="en-US" w:eastAsia="vi-VN"/>
        </w:rPr>
        <w:tab/>
        <w:t xml:space="preserve">A. 24     </w:t>
      </w:r>
      <w:r w:rsidRPr="00C155AB">
        <w:rPr>
          <w:rFonts w:eastAsia="Times New Roman" w:cs="Times New Roman"/>
          <w:szCs w:val="24"/>
          <w:lang w:val="en-US" w:eastAsia="vi-VN"/>
        </w:rPr>
        <w:tab/>
      </w:r>
      <w:r w:rsidRPr="00C155AB">
        <w:rPr>
          <w:rFonts w:eastAsia="Times New Roman" w:cs="Times New Roman"/>
          <w:szCs w:val="24"/>
          <w:lang w:val="en-US" w:eastAsia="vi-VN"/>
        </w:rPr>
        <w:tab/>
        <w:t xml:space="preserve">B. 9      </w:t>
      </w:r>
      <w:r w:rsidRPr="00C155AB">
        <w:rPr>
          <w:rFonts w:eastAsia="Times New Roman" w:cs="Times New Roman"/>
          <w:szCs w:val="24"/>
          <w:lang w:val="en-US" w:eastAsia="vi-VN"/>
        </w:rPr>
        <w:tab/>
      </w:r>
      <w:r w:rsidRPr="00C155AB">
        <w:rPr>
          <w:rFonts w:eastAsia="Times New Roman" w:cs="Times New Roman"/>
          <w:szCs w:val="24"/>
          <w:lang w:val="en-US" w:eastAsia="vi-VN"/>
        </w:rPr>
        <w:tab/>
        <w:t xml:space="preserve">C. 48      </w:t>
      </w:r>
      <w:r w:rsidRPr="00C155AB">
        <w:rPr>
          <w:rFonts w:eastAsia="Times New Roman" w:cs="Times New Roman"/>
          <w:szCs w:val="24"/>
          <w:lang w:val="en-US" w:eastAsia="vi-VN"/>
        </w:rPr>
        <w:tab/>
      </w:r>
      <w:r w:rsidRPr="00C155AB">
        <w:rPr>
          <w:rFonts w:eastAsia="Times New Roman" w:cs="Times New Roman"/>
          <w:szCs w:val="24"/>
          <w:lang w:val="en-US" w:eastAsia="vi-VN"/>
        </w:rPr>
        <w:tab/>
        <w:t>D. 84</w:t>
      </w:r>
    </w:p>
    <w:p w14:paraId="575FF79D"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b/>
          <w:szCs w:val="24"/>
          <w:lang w:val="en-US"/>
        </w:rPr>
        <w:t xml:space="preserve">Câu 15. </w:t>
      </w:r>
      <w:r w:rsidRPr="00C155AB">
        <w:rPr>
          <w:rFonts w:eastAsia="Times New Roman" w:cs="Times New Roman"/>
          <w:szCs w:val="24"/>
          <w:lang w:val="en-US"/>
        </w:rPr>
        <w:t xml:space="preserve">Quan điểm nào sau đây là </w:t>
      </w:r>
      <w:r w:rsidRPr="00C155AB">
        <w:rPr>
          <w:rFonts w:eastAsia="Times New Roman" w:cs="Times New Roman"/>
          <w:bCs/>
          <w:szCs w:val="24"/>
          <w:lang w:val="en-US"/>
        </w:rPr>
        <w:t>không</w:t>
      </w:r>
      <w:r w:rsidRPr="00C155AB">
        <w:rPr>
          <w:rFonts w:eastAsia="Times New Roman" w:cs="Times New Roman"/>
          <w:szCs w:val="24"/>
          <w:lang w:val="en-US"/>
        </w:rPr>
        <w:t xml:space="preserve"> đúng?</w:t>
      </w:r>
    </w:p>
    <w:p w14:paraId="17AB34C1"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ab/>
        <w:t xml:space="preserve">A. Lai xa tạo cơ thể lai có thể dẫn đến hình thành loài mới.      </w:t>
      </w:r>
    </w:p>
    <w:p w14:paraId="1E13871D"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ab/>
        <w:t>B. Lai xa kết hợp với đa bội hoá là con đường hình thành loài phổ biến ở thực vật.</w:t>
      </w:r>
    </w:p>
    <w:p w14:paraId="6E332372"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ab/>
        <w:t>C. Cơ chế đa bội hoá tạo dạng tứ bội hữu thụ cách li sinh sản với dạng gốc là cơ chế đẫn đến hình thành loài mới.</w:t>
      </w:r>
    </w:p>
    <w:p w14:paraId="3AE3CA4B"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ab/>
        <w:t>D. Cơ chế tự đa bội hoá tạo ra dạng tam bội bất thụ nên không phải là cơ chế đẫn đến hình thành loài mới.</w:t>
      </w:r>
    </w:p>
    <w:p w14:paraId="4FD47F14"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szCs w:val="24"/>
          <w:lang w:eastAsia="vi-VN"/>
        </w:rPr>
      </w:pPr>
      <w:r w:rsidRPr="00C155AB">
        <w:rPr>
          <w:rFonts w:eastAsia="Times New Roman" w:cs="Times New Roman"/>
          <w:b/>
          <w:bCs/>
          <w:szCs w:val="24"/>
          <w:lang w:eastAsia="vi-VN"/>
        </w:rPr>
        <w:t xml:space="preserve">Câu </w:t>
      </w:r>
      <w:r w:rsidRPr="00C155AB">
        <w:rPr>
          <w:rFonts w:eastAsia="Times New Roman" w:cs="Times New Roman"/>
          <w:b/>
          <w:bCs/>
          <w:szCs w:val="24"/>
          <w:lang w:val="en-US" w:eastAsia="vi-VN"/>
        </w:rPr>
        <w:t>16.</w:t>
      </w:r>
      <w:r w:rsidRPr="00C155AB">
        <w:rPr>
          <w:rFonts w:eastAsia="Times New Roman" w:cs="Times New Roman"/>
          <w:szCs w:val="24"/>
          <w:lang w:eastAsia="vi-VN"/>
        </w:rPr>
        <w:t>Ở một loài thực vật, khi cho cây (P) tự thụ phấn, ở F</w:t>
      </w:r>
      <w:r w:rsidRPr="00C155AB">
        <w:rPr>
          <w:rFonts w:eastAsia="Times New Roman" w:cs="Times New Roman"/>
          <w:szCs w:val="24"/>
          <w:vertAlign w:val="subscript"/>
          <w:lang w:eastAsia="vi-VN"/>
        </w:rPr>
        <w:t>1</w:t>
      </w:r>
      <w:r w:rsidRPr="00C155AB">
        <w:rPr>
          <w:rFonts w:eastAsia="Times New Roman" w:cs="Times New Roman"/>
          <w:szCs w:val="24"/>
          <w:lang w:eastAsia="vi-VN"/>
        </w:rPr>
        <w:t xml:space="preserve"> thu được tỉ lệ kiểu hình:</w:t>
      </w:r>
      <w:r w:rsidRPr="00C155AB">
        <w:rPr>
          <w:rFonts w:eastAsia="Times New Roman" w:cs="Times New Roman"/>
          <w:szCs w:val="24"/>
          <w:lang w:val="en-US"/>
        </w:rPr>
        <w:t xml:space="preserve">46,6875% hoa đỏ, thân cao; 9,5625% hoa đỏ, thân thấp; 28,3125% hoa trắng, thân cao; 15,4375% hoa trắng, thân thấp.Biết rằng tính trạng chiều cao cây do một gen có hai alen qui định. Điều nào sau đây </w:t>
      </w:r>
      <w:r w:rsidRPr="00C155AB">
        <w:rPr>
          <w:rFonts w:eastAsia="Times New Roman" w:cs="Times New Roman"/>
          <w:b/>
          <w:szCs w:val="24"/>
          <w:lang w:val="en-US"/>
        </w:rPr>
        <w:t>không</w:t>
      </w:r>
      <w:r w:rsidRPr="00C155AB">
        <w:rPr>
          <w:rFonts w:eastAsia="Times New Roman" w:cs="Times New Roman"/>
          <w:szCs w:val="24"/>
          <w:lang w:val="en-US"/>
        </w:rPr>
        <w:t xml:space="preserve"> đúng?</w:t>
      </w:r>
    </w:p>
    <w:p w14:paraId="261C0852" w14:textId="77777777" w:rsidR="00C36EF3" w:rsidRPr="00C155AB" w:rsidRDefault="00C36EF3" w:rsidP="00C36EF3">
      <w:pPr>
        <w:tabs>
          <w:tab w:val="left" w:pos="284"/>
          <w:tab w:val="left" w:pos="2708"/>
          <w:tab w:val="left" w:pos="5138"/>
          <w:tab w:val="left" w:pos="7569"/>
        </w:tabs>
        <w:spacing w:after="0" w:line="240" w:lineRule="auto"/>
        <w:jc w:val="both"/>
        <w:rPr>
          <w:rFonts w:eastAsia="Times New Roman" w:cs="Times New Roman"/>
          <w:szCs w:val="24"/>
          <w:lang w:val="en-US"/>
        </w:rPr>
      </w:pPr>
      <w:r w:rsidRPr="00C155AB">
        <w:rPr>
          <w:rFonts w:eastAsia="Times New Roman" w:cs="Times New Roman"/>
          <w:szCs w:val="24"/>
          <w:lang w:val="nl-NL"/>
        </w:rPr>
        <w:tab/>
        <w:t>A. Hoán vị gen hai bên với tần số f = 30%</w:t>
      </w:r>
      <w:r w:rsidRPr="00C155AB">
        <w:rPr>
          <w:rFonts w:eastAsia="Times New Roman" w:cs="Times New Roman"/>
          <w:szCs w:val="24"/>
          <w:lang w:val="en-US"/>
        </w:rPr>
        <w:t>.</w:t>
      </w:r>
    </w:p>
    <w:p w14:paraId="1C77F467" w14:textId="77777777" w:rsidR="00C36EF3" w:rsidRPr="00C155AB" w:rsidRDefault="00C36EF3" w:rsidP="00C36EF3">
      <w:pPr>
        <w:tabs>
          <w:tab w:val="left" w:pos="284"/>
          <w:tab w:val="left" w:pos="2708"/>
          <w:tab w:val="left" w:pos="5138"/>
          <w:tab w:val="left" w:pos="7569"/>
        </w:tabs>
        <w:spacing w:after="0" w:line="240" w:lineRule="auto"/>
        <w:jc w:val="both"/>
        <w:rPr>
          <w:rFonts w:eastAsia="Times New Roman" w:cs="Times New Roman"/>
          <w:szCs w:val="24"/>
          <w:lang w:val="en-US"/>
        </w:rPr>
      </w:pPr>
      <w:r w:rsidRPr="00C155AB">
        <w:rPr>
          <w:rFonts w:eastAsia="Times New Roman" w:cs="Times New Roman"/>
          <w:szCs w:val="24"/>
          <w:lang w:val="nl-NL"/>
        </w:rPr>
        <w:tab/>
        <w:t>B. Cây hoa đỏ, thân cao dị hợp tử ở F</w:t>
      </w:r>
      <w:r w:rsidRPr="00C155AB">
        <w:rPr>
          <w:rFonts w:eastAsia="Times New Roman" w:cs="Times New Roman"/>
          <w:szCs w:val="24"/>
          <w:vertAlign w:val="subscript"/>
          <w:lang w:val="nl-NL"/>
        </w:rPr>
        <w:t xml:space="preserve">1 </w:t>
      </w:r>
      <w:r w:rsidRPr="00C155AB">
        <w:rPr>
          <w:rFonts w:eastAsia="Times New Roman" w:cs="Times New Roman"/>
          <w:szCs w:val="24"/>
          <w:lang w:val="nl-NL"/>
        </w:rPr>
        <w:t>luôn chiếm tỉ lệ 43,625%</w:t>
      </w:r>
      <w:r w:rsidRPr="00C155AB">
        <w:rPr>
          <w:rFonts w:eastAsia="Times New Roman" w:cs="Times New Roman"/>
          <w:szCs w:val="24"/>
          <w:lang w:val="en-US"/>
        </w:rPr>
        <w:t>.</w:t>
      </w:r>
    </w:p>
    <w:p w14:paraId="40E7D940" w14:textId="77777777" w:rsidR="00C36EF3" w:rsidRPr="00C155AB" w:rsidRDefault="00C36EF3" w:rsidP="00C36EF3">
      <w:pPr>
        <w:tabs>
          <w:tab w:val="left" w:pos="284"/>
          <w:tab w:val="left" w:pos="2708"/>
          <w:tab w:val="left" w:pos="5138"/>
          <w:tab w:val="left" w:pos="7569"/>
        </w:tabs>
        <w:spacing w:after="0" w:line="240" w:lineRule="auto"/>
        <w:jc w:val="both"/>
        <w:rPr>
          <w:rFonts w:eastAsia="Times New Roman" w:cs="Times New Roman"/>
          <w:szCs w:val="24"/>
          <w:lang w:val="en-US"/>
        </w:rPr>
      </w:pPr>
      <w:r w:rsidRPr="00C155AB">
        <w:rPr>
          <w:rFonts w:eastAsia="Times New Roman" w:cs="Times New Roman"/>
          <w:szCs w:val="24"/>
          <w:lang w:val="nl-NL"/>
        </w:rPr>
        <w:tab/>
        <w:t>C. Hoán vị gen một bên với tần số f = 49%</w:t>
      </w:r>
      <w:r w:rsidRPr="00C155AB">
        <w:rPr>
          <w:rFonts w:eastAsia="Times New Roman" w:cs="Times New Roman"/>
          <w:szCs w:val="24"/>
          <w:lang w:val="en-US"/>
        </w:rPr>
        <w:t>.</w:t>
      </w:r>
    </w:p>
    <w:p w14:paraId="1986512E" w14:textId="77777777" w:rsidR="00C36EF3" w:rsidRPr="00C155AB" w:rsidRDefault="00C36EF3" w:rsidP="00C36EF3">
      <w:pPr>
        <w:tabs>
          <w:tab w:val="left" w:pos="284"/>
          <w:tab w:val="left" w:pos="2708"/>
          <w:tab w:val="left" w:pos="5138"/>
          <w:tab w:val="left" w:pos="7569"/>
        </w:tabs>
        <w:spacing w:after="0" w:line="240" w:lineRule="auto"/>
        <w:jc w:val="both"/>
        <w:rPr>
          <w:rFonts w:eastAsia="Times New Roman" w:cs="Times New Roman"/>
          <w:szCs w:val="24"/>
          <w:lang w:val="en-US"/>
        </w:rPr>
      </w:pPr>
      <w:r w:rsidRPr="00C155AB">
        <w:rPr>
          <w:rFonts w:eastAsia="Times New Roman" w:cs="Times New Roman"/>
          <w:szCs w:val="24"/>
          <w:lang w:val="nl-NL"/>
        </w:rPr>
        <w:lastRenderedPageBreak/>
        <w:tab/>
        <w:t>D. Trong tổng số cây hoa trắng, thân thấp ở F</w:t>
      </w:r>
      <w:r w:rsidRPr="00C155AB">
        <w:rPr>
          <w:rFonts w:eastAsia="Times New Roman" w:cs="Times New Roman"/>
          <w:szCs w:val="24"/>
          <w:vertAlign w:val="subscript"/>
          <w:lang w:val="nl-NL"/>
        </w:rPr>
        <w:t>1</w:t>
      </w:r>
      <w:r w:rsidRPr="00C155AB">
        <w:rPr>
          <w:rFonts w:eastAsia="Times New Roman" w:cs="Times New Roman"/>
          <w:szCs w:val="24"/>
          <w:lang w:val="nl-NL"/>
        </w:rPr>
        <w:t>, cây mang kiểu gen đồng hợp tử chiếm tỉ lệ 43,3198%</w:t>
      </w:r>
      <w:r w:rsidRPr="00C155AB">
        <w:rPr>
          <w:rFonts w:eastAsia="Times New Roman" w:cs="Times New Roman"/>
          <w:szCs w:val="24"/>
          <w:lang w:val="en-US"/>
        </w:rPr>
        <w:t>.</w:t>
      </w:r>
    </w:p>
    <w:p w14:paraId="50E51EE3" w14:textId="77777777" w:rsidR="00C36EF3" w:rsidRPr="00C155AB" w:rsidRDefault="00C36EF3" w:rsidP="00C36EF3">
      <w:pPr>
        <w:tabs>
          <w:tab w:val="left" w:pos="284"/>
        </w:tabs>
        <w:spacing w:after="0" w:line="240" w:lineRule="auto"/>
        <w:jc w:val="both"/>
        <w:rPr>
          <w:rFonts w:eastAsia="Times New Roman" w:cs="Times New Roman"/>
          <w:b/>
          <w:szCs w:val="24"/>
          <w:lang w:val="en-US"/>
        </w:rPr>
      </w:pPr>
      <w:r w:rsidRPr="00C155AB">
        <w:rPr>
          <w:rFonts w:eastAsia="Times New Roman" w:cs="Times New Roman"/>
          <w:b/>
          <w:szCs w:val="24"/>
          <w:lang w:val="en-US"/>
        </w:rPr>
        <w:t>PHẦN TỰ LUẬN (16,0 điểm)</w:t>
      </w:r>
    </w:p>
    <w:p w14:paraId="00DEC7C1" w14:textId="77777777" w:rsidR="00C36EF3" w:rsidRPr="00C155AB" w:rsidRDefault="00C36EF3" w:rsidP="00C36EF3">
      <w:pPr>
        <w:tabs>
          <w:tab w:val="left" w:pos="284"/>
        </w:tabs>
        <w:spacing w:after="0" w:line="240" w:lineRule="auto"/>
        <w:jc w:val="both"/>
        <w:rPr>
          <w:rFonts w:eastAsia="Times New Roman" w:cs="Times New Roman"/>
          <w:b/>
          <w:i/>
          <w:szCs w:val="24"/>
          <w:lang w:val="en-US"/>
        </w:rPr>
      </w:pPr>
      <w:r w:rsidRPr="00C155AB">
        <w:rPr>
          <w:rFonts w:eastAsia="Times New Roman" w:cs="Times New Roman"/>
          <w:b/>
          <w:szCs w:val="24"/>
          <w:lang w:val="en-US"/>
        </w:rPr>
        <w:t>Câu 1</w:t>
      </w:r>
      <w:r w:rsidRPr="00C155AB">
        <w:rPr>
          <w:rFonts w:eastAsia="Times New Roman" w:cs="Times New Roman"/>
          <w:b/>
          <w:i/>
          <w:szCs w:val="24"/>
          <w:lang w:val="en-US"/>
        </w:rPr>
        <w:t xml:space="preserve"> (2,0 điểm)      </w:t>
      </w:r>
    </w:p>
    <w:p w14:paraId="7DA1F00E"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ab/>
        <w:t>a. Những trường hợp nào một gen trội có hại vẫn có thể được di truyền trong quần thể?</w:t>
      </w:r>
    </w:p>
    <w:p w14:paraId="48834B16"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ab/>
        <w:t>b. Mẹ có kiểu gen X</w:t>
      </w:r>
      <w:r w:rsidRPr="00C155AB">
        <w:rPr>
          <w:rFonts w:eastAsia="Times New Roman" w:cs="Times New Roman"/>
          <w:szCs w:val="24"/>
          <w:vertAlign w:val="superscript"/>
          <w:lang w:val="en-US"/>
        </w:rPr>
        <w:t>A</w:t>
      </w:r>
      <w:r w:rsidRPr="00C155AB">
        <w:rPr>
          <w:rFonts w:eastAsia="Times New Roman" w:cs="Times New Roman"/>
          <w:szCs w:val="24"/>
          <w:lang w:val="en-US"/>
        </w:rPr>
        <w:t>X</w:t>
      </w:r>
      <w:r w:rsidRPr="00C155AB">
        <w:rPr>
          <w:rFonts w:eastAsia="Times New Roman" w:cs="Times New Roman"/>
          <w:szCs w:val="24"/>
          <w:vertAlign w:val="superscript"/>
          <w:lang w:val="en-US"/>
        </w:rPr>
        <w:t>a</w:t>
      </w:r>
      <w:r w:rsidRPr="00C155AB">
        <w:rPr>
          <w:rFonts w:eastAsia="Times New Roman" w:cs="Times New Roman"/>
          <w:szCs w:val="24"/>
          <w:lang w:val="en-US"/>
        </w:rPr>
        <w:t>, bố có kiểu gen X</w:t>
      </w:r>
      <w:r w:rsidRPr="00C155AB">
        <w:rPr>
          <w:rFonts w:eastAsia="Times New Roman" w:cs="Times New Roman"/>
          <w:szCs w:val="24"/>
          <w:vertAlign w:val="superscript"/>
          <w:lang w:val="en-US"/>
        </w:rPr>
        <w:t>A</w:t>
      </w:r>
      <w:r w:rsidRPr="00C155AB">
        <w:rPr>
          <w:rFonts w:eastAsia="Times New Roman" w:cs="Times New Roman"/>
          <w:szCs w:val="24"/>
          <w:lang w:val="en-US"/>
        </w:rPr>
        <w:t>Y sinh con gái có kiểu gen X</w:t>
      </w:r>
      <w:r w:rsidRPr="00C155AB">
        <w:rPr>
          <w:rFonts w:eastAsia="Times New Roman" w:cs="Times New Roman"/>
          <w:szCs w:val="24"/>
          <w:vertAlign w:val="superscript"/>
          <w:lang w:val="en-US"/>
        </w:rPr>
        <w:t>A</w:t>
      </w:r>
      <w:r w:rsidRPr="00C155AB">
        <w:rPr>
          <w:rFonts w:eastAsia="Times New Roman" w:cs="Times New Roman"/>
          <w:szCs w:val="24"/>
          <w:lang w:val="en-US"/>
        </w:rPr>
        <w:t>X</w:t>
      </w:r>
      <w:r w:rsidRPr="00C155AB">
        <w:rPr>
          <w:rFonts w:eastAsia="Times New Roman" w:cs="Times New Roman"/>
          <w:szCs w:val="24"/>
          <w:vertAlign w:val="superscript"/>
          <w:lang w:val="en-US"/>
        </w:rPr>
        <w:t>a</w:t>
      </w:r>
      <w:r w:rsidRPr="00C155AB">
        <w:rPr>
          <w:rFonts w:eastAsia="Times New Roman" w:cs="Times New Roman"/>
          <w:szCs w:val="24"/>
          <w:lang w:val="en-US"/>
        </w:rPr>
        <w:t>X</w:t>
      </w:r>
      <w:r w:rsidRPr="00C155AB">
        <w:rPr>
          <w:rFonts w:eastAsia="Times New Roman" w:cs="Times New Roman"/>
          <w:szCs w:val="24"/>
          <w:vertAlign w:val="superscript"/>
          <w:lang w:val="en-US"/>
        </w:rPr>
        <w:t>a</w:t>
      </w:r>
      <w:r w:rsidRPr="00C155AB">
        <w:rPr>
          <w:rFonts w:eastAsia="Times New Roman" w:cs="Times New Roman"/>
          <w:szCs w:val="24"/>
          <w:lang w:val="en-US"/>
        </w:rPr>
        <w:t>. Cho biết quá trình giảm phân ở bố và mẹ không xảy ra đột biến gen và đột biến cấu trúc NST. Hãy giải thích sự hình thành kiểu gen của con gái.</w:t>
      </w:r>
    </w:p>
    <w:p w14:paraId="6FE47610" w14:textId="77777777" w:rsidR="00C36EF3" w:rsidRPr="00C155AB" w:rsidRDefault="00C36EF3" w:rsidP="00C36EF3">
      <w:pPr>
        <w:tabs>
          <w:tab w:val="left" w:pos="284"/>
        </w:tabs>
        <w:spacing w:after="0" w:line="240" w:lineRule="auto"/>
        <w:jc w:val="both"/>
        <w:rPr>
          <w:rFonts w:eastAsia="Times New Roman" w:cs="Times New Roman"/>
          <w:b/>
          <w:i/>
          <w:szCs w:val="24"/>
          <w:lang w:val="en-US"/>
        </w:rPr>
      </w:pPr>
      <w:r w:rsidRPr="00C155AB">
        <w:rPr>
          <w:rFonts w:eastAsia="Times New Roman" w:cs="Times New Roman"/>
          <w:b/>
          <w:szCs w:val="24"/>
          <w:lang w:val="en-US"/>
        </w:rPr>
        <w:t>Câu 2</w:t>
      </w:r>
      <w:r w:rsidRPr="00C155AB">
        <w:rPr>
          <w:rFonts w:eastAsia="Times New Roman" w:cs="Times New Roman"/>
          <w:b/>
          <w:i/>
          <w:szCs w:val="24"/>
          <w:lang w:val="en-US"/>
        </w:rPr>
        <w:t xml:space="preserve"> (2,0 điểm)    </w:t>
      </w:r>
    </w:p>
    <w:p w14:paraId="2A92334F"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b/>
          <w:i/>
          <w:szCs w:val="24"/>
          <w:lang w:val="en-US"/>
        </w:rPr>
        <w:tab/>
      </w:r>
      <w:r w:rsidRPr="00C155AB">
        <w:rPr>
          <w:rFonts w:eastAsia="Times New Roman" w:cs="Times New Roman"/>
          <w:szCs w:val="24"/>
          <w:lang w:val="en-US"/>
        </w:rPr>
        <w:t>a. Kỹ thuật di truyền có những ưu điểm và nguy cơ tiềm ẩn gì so với tạo giống mới bằng phương pháp lai thông thường?</w:t>
      </w:r>
    </w:p>
    <w:p w14:paraId="45C71BF7"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ab/>
        <w:t>b. Giả sử muốn tổng hợp insulin người bằng kĩ thuật ADN tái tổ hợp vi khuẩn, người ta sẽ lựa chọn nguồn gen nào: Gen mã hoá insulin có nguồn gốc trực tiếp từ hệ gen của người hay một bản sao cADN của gen? Giải thích?</w:t>
      </w:r>
    </w:p>
    <w:p w14:paraId="0288AA67" w14:textId="77777777" w:rsidR="00C36EF3" w:rsidRPr="00C155AB" w:rsidRDefault="00C36EF3" w:rsidP="00C36EF3">
      <w:pPr>
        <w:tabs>
          <w:tab w:val="left" w:pos="284"/>
        </w:tabs>
        <w:spacing w:after="0" w:line="240" w:lineRule="auto"/>
        <w:jc w:val="both"/>
        <w:rPr>
          <w:rFonts w:eastAsia="Times New Roman" w:cs="Times New Roman"/>
          <w:b/>
          <w:i/>
          <w:szCs w:val="24"/>
          <w:lang w:val="en-US"/>
        </w:rPr>
      </w:pPr>
      <w:r w:rsidRPr="00C155AB">
        <w:rPr>
          <w:rFonts w:eastAsia="Times New Roman" w:cs="Times New Roman"/>
          <w:b/>
          <w:szCs w:val="24"/>
          <w:lang w:val="en-US"/>
        </w:rPr>
        <w:t>Câu 3</w:t>
      </w:r>
      <w:r w:rsidRPr="00C155AB">
        <w:rPr>
          <w:rFonts w:eastAsia="Times New Roman" w:cs="Times New Roman"/>
          <w:b/>
          <w:i/>
          <w:szCs w:val="24"/>
          <w:lang w:val="en-US"/>
        </w:rPr>
        <w:t xml:space="preserve"> (2,0 điểm)  </w:t>
      </w:r>
    </w:p>
    <w:p w14:paraId="4FFDD276"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b/>
          <w:i/>
          <w:szCs w:val="24"/>
          <w:lang w:val="en-US"/>
        </w:rPr>
        <w:tab/>
      </w:r>
      <w:r w:rsidRPr="00C155AB">
        <w:rPr>
          <w:rFonts w:eastAsia="Times New Roman" w:cs="Times New Roman"/>
          <w:szCs w:val="24"/>
          <w:lang w:val="en-US"/>
        </w:rPr>
        <w:t>a. Nêu thực chất của quy luật phân li. Vì sao chứng minh quy luật phân li lại sử dụng ở cấp độ tế bào?</w:t>
      </w:r>
    </w:p>
    <w:p w14:paraId="577FD6AE"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ab/>
        <w:t>b. Phân tích kết quả của các phép lai sau đây và viết sơ đồ lai cho mỗi phép lai đó:</w:t>
      </w:r>
    </w:p>
    <w:tbl>
      <w:tblPr>
        <w:tblW w:w="0" w:type="auto"/>
        <w:jc w:val="center"/>
        <w:tblCellMar>
          <w:left w:w="10" w:type="dxa"/>
          <w:right w:w="10" w:type="dxa"/>
        </w:tblCellMar>
        <w:tblLook w:val="0000" w:firstRow="0" w:lastRow="0" w:firstColumn="0" w:lastColumn="0" w:noHBand="0" w:noVBand="0"/>
      </w:tblPr>
      <w:tblGrid>
        <w:gridCol w:w="737"/>
        <w:gridCol w:w="1514"/>
        <w:gridCol w:w="2913"/>
      </w:tblGrid>
      <w:tr w:rsidR="00C36EF3" w:rsidRPr="00C155AB" w14:paraId="7A66EC45" w14:textId="77777777" w:rsidTr="001A5F82">
        <w:trPr>
          <w:trHeight w:val="1"/>
          <w:jc w:val="center"/>
        </w:trPr>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5BAB93" w14:textId="77777777" w:rsidR="00C36EF3" w:rsidRPr="00C155AB" w:rsidRDefault="00C36EF3" w:rsidP="001A5F82">
            <w:pPr>
              <w:tabs>
                <w:tab w:val="left" w:pos="284"/>
              </w:tabs>
              <w:spacing w:after="0" w:line="240" w:lineRule="auto"/>
              <w:jc w:val="both"/>
              <w:rPr>
                <w:rFonts w:eastAsia="Times New Roman" w:cs="Times New Roman"/>
                <w:b/>
                <w:szCs w:val="24"/>
                <w:lang w:val="en-US"/>
              </w:rPr>
            </w:pPr>
            <w:r w:rsidRPr="00C155AB">
              <w:rPr>
                <w:rFonts w:eastAsia="Times New Roman" w:cs="Times New Roman"/>
                <w:b/>
                <w:szCs w:val="24"/>
                <w:lang w:val="en-US"/>
              </w:rPr>
              <w:t>Phép lai</w:t>
            </w:r>
          </w:p>
        </w:tc>
        <w:tc>
          <w:tcPr>
            <w:tcW w:w="1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2027C" w14:textId="77777777" w:rsidR="00C36EF3" w:rsidRPr="00C155AB" w:rsidRDefault="00C36EF3" w:rsidP="001A5F82">
            <w:pPr>
              <w:tabs>
                <w:tab w:val="left" w:pos="284"/>
              </w:tabs>
              <w:spacing w:after="0" w:line="240" w:lineRule="auto"/>
              <w:jc w:val="both"/>
              <w:rPr>
                <w:rFonts w:eastAsia="Times New Roman" w:cs="Times New Roman"/>
                <w:b/>
                <w:szCs w:val="24"/>
                <w:lang w:val="en-US"/>
              </w:rPr>
            </w:pPr>
            <w:r w:rsidRPr="00C155AB">
              <w:rPr>
                <w:rFonts w:eastAsia="Times New Roman" w:cs="Times New Roman"/>
                <w:b/>
                <w:szCs w:val="24"/>
                <w:lang w:val="en-US"/>
              </w:rPr>
              <w:t>Kiểu hình bố và mẹ</w:t>
            </w:r>
          </w:p>
        </w:tc>
        <w:tc>
          <w:tcPr>
            <w:tcW w:w="2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65850" w14:textId="77777777" w:rsidR="00C36EF3" w:rsidRPr="00C155AB" w:rsidRDefault="00C36EF3" w:rsidP="001A5F82">
            <w:pPr>
              <w:tabs>
                <w:tab w:val="left" w:pos="284"/>
              </w:tabs>
              <w:spacing w:after="0" w:line="240" w:lineRule="auto"/>
              <w:jc w:val="both"/>
              <w:rPr>
                <w:rFonts w:eastAsia="Times New Roman" w:cs="Times New Roman"/>
                <w:b/>
                <w:szCs w:val="24"/>
                <w:lang w:val="en-US"/>
              </w:rPr>
            </w:pPr>
            <w:r w:rsidRPr="00C155AB">
              <w:rPr>
                <w:rFonts w:eastAsia="Times New Roman" w:cs="Times New Roman"/>
                <w:b/>
                <w:szCs w:val="24"/>
                <w:lang w:val="en-US"/>
              </w:rPr>
              <w:t>Kiểu hình đời con</w:t>
            </w:r>
          </w:p>
        </w:tc>
      </w:tr>
      <w:tr w:rsidR="00C36EF3" w:rsidRPr="00C155AB" w14:paraId="7BBEAD06" w14:textId="77777777" w:rsidTr="001A5F82">
        <w:trPr>
          <w:trHeight w:val="1"/>
          <w:jc w:val="center"/>
        </w:trPr>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312F8" w14:textId="77777777" w:rsidR="00C36EF3" w:rsidRPr="00C155AB" w:rsidRDefault="00C36EF3" w:rsidP="001A5F82">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1</w:t>
            </w:r>
          </w:p>
        </w:tc>
        <w:tc>
          <w:tcPr>
            <w:tcW w:w="1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7B9055" w14:textId="77777777" w:rsidR="00C36EF3" w:rsidRPr="00C155AB" w:rsidRDefault="00C36EF3" w:rsidP="001A5F82">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Xanh × Vàng</w:t>
            </w:r>
          </w:p>
        </w:tc>
        <w:tc>
          <w:tcPr>
            <w:tcW w:w="2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CD75B" w14:textId="77777777" w:rsidR="00C36EF3" w:rsidRPr="00C155AB" w:rsidRDefault="00C36EF3" w:rsidP="001A5F82">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Tất cả xanh</w:t>
            </w:r>
          </w:p>
        </w:tc>
      </w:tr>
      <w:tr w:rsidR="00C36EF3" w:rsidRPr="00C155AB" w14:paraId="22F91988" w14:textId="77777777" w:rsidTr="001A5F82">
        <w:trPr>
          <w:jc w:val="center"/>
        </w:trPr>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0BFC1" w14:textId="77777777" w:rsidR="00C36EF3" w:rsidRPr="00C155AB" w:rsidRDefault="00C36EF3" w:rsidP="001A5F82">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2</w:t>
            </w:r>
          </w:p>
        </w:tc>
        <w:tc>
          <w:tcPr>
            <w:tcW w:w="1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943A2" w14:textId="77777777" w:rsidR="00C36EF3" w:rsidRPr="00C155AB" w:rsidRDefault="00C36EF3" w:rsidP="001A5F82">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Vàng × Vàng</w:t>
            </w:r>
          </w:p>
        </w:tc>
        <w:tc>
          <w:tcPr>
            <w:tcW w:w="2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43C46" w14:textId="77777777" w:rsidR="00C36EF3" w:rsidRPr="00C155AB" w:rsidRDefault="00C36EF3" w:rsidP="001A5F82">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3/4 vàng : 1/4 đốm</w:t>
            </w:r>
          </w:p>
        </w:tc>
      </w:tr>
      <w:tr w:rsidR="00C36EF3" w:rsidRPr="00C155AB" w14:paraId="08F96E16" w14:textId="77777777" w:rsidTr="001A5F82">
        <w:trPr>
          <w:trHeight w:val="1"/>
          <w:jc w:val="center"/>
        </w:trPr>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53C04" w14:textId="77777777" w:rsidR="00C36EF3" w:rsidRPr="00C155AB" w:rsidRDefault="00C36EF3" w:rsidP="001A5F82">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3</w:t>
            </w:r>
          </w:p>
        </w:tc>
        <w:tc>
          <w:tcPr>
            <w:tcW w:w="1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C3579" w14:textId="77777777" w:rsidR="00C36EF3" w:rsidRPr="00C155AB" w:rsidRDefault="00C36EF3" w:rsidP="001A5F82">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Xanh × Vàng</w:t>
            </w:r>
          </w:p>
        </w:tc>
        <w:tc>
          <w:tcPr>
            <w:tcW w:w="2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C62DC" w14:textId="77777777" w:rsidR="00C36EF3" w:rsidRPr="00C155AB" w:rsidRDefault="00C36EF3" w:rsidP="001A5F82">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1/2 xanh :1/4 vàng:1/4 đốm</w:t>
            </w:r>
          </w:p>
        </w:tc>
      </w:tr>
    </w:tbl>
    <w:p w14:paraId="64010580"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b/>
          <w:szCs w:val="24"/>
          <w:lang w:val="en-US"/>
        </w:rPr>
        <w:t>Câu 4</w:t>
      </w:r>
      <w:r w:rsidRPr="00C155AB">
        <w:rPr>
          <w:rFonts w:eastAsia="Times New Roman" w:cs="Times New Roman"/>
          <w:b/>
          <w:i/>
          <w:szCs w:val="24"/>
          <w:lang w:val="en-US"/>
        </w:rPr>
        <w:t xml:space="preserve"> (2,0 điểm) </w:t>
      </w:r>
      <w:r w:rsidRPr="00C155AB">
        <w:rPr>
          <w:rFonts w:eastAsia="Times New Roman" w:cs="Times New Roman"/>
          <w:szCs w:val="24"/>
          <w:lang w:val="en-US"/>
        </w:rPr>
        <w:t>Ở người, bệnh bạch tạng do alen lặn nằm trên NST thường quy định (gen này có hai alen). Nhung và Thủy đều có mẹ bị bệnh bạch tạng. Bố của họ không mang gen gây bệnh, họ lấy chồng bình thường (nhưng có bố đều bị bệnh). Nhung sinh một con gái bình thường đặt tên là Thúy, Thủy sinh một đứa con trai bình thường đặt tên là Phương. Sau này Thúy và Phương lấy nhau.</w:t>
      </w:r>
    </w:p>
    <w:p w14:paraId="163CF298"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ab/>
        <w:t xml:space="preserve">a. Xác suất để đứa con đầu lòng của cặp vợ chồng này bị bệnh?      </w:t>
      </w:r>
    </w:p>
    <w:p w14:paraId="3B3364B2"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ab/>
        <w:t>b. Xác suất cặp vợ chồng Thúy và Phương sinh 2 đứa con đều bình thường?</w:t>
      </w:r>
    </w:p>
    <w:p w14:paraId="3DAAD256"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b/>
          <w:szCs w:val="24"/>
          <w:lang w:val="en-US"/>
        </w:rPr>
        <w:t>Câu 5</w:t>
      </w:r>
      <w:r w:rsidRPr="00C155AB">
        <w:rPr>
          <w:rFonts w:eastAsia="Times New Roman" w:cs="Times New Roman"/>
          <w:b/>
          <w:i/>
          <w:szCs w:val="24"/>
          <w:lang w:val="en-US"/>
        </w:rPr>
        <w:t xml:space="preserve"> (2,0 điểm)  </w:t>
      </w:r>
      <w:r w:rsidRPr="00C155AB">
        <w:rPr>
          <w:rFonts w:eastAsia="Times New Roman" w:cs="Times New Roman"/>
          <w:szCs w:val="24"/>
          <w:lang w:val="en-US"/>
        </w:rPr>
        <w:t>Nêu các loại đột biến NST có thể nhanh chóng góp phần dẫn đến hình thành loài mới. Cơ chế hình thành loài mới bằng các loại đột biến NST diễn ra như thế nào?</w:t>
      </w:r>
    </w:p>
    <w:p w14:paraId="5D5406A1" w14:textId="77777777" w:rsidR="00C36EF3" w:rsidRPr="00C155AB" w:rsidRDefault="00C36EF3" w:rsidP="00C36EF3">
      <w:pPr>
        <w:tabs>
          <w:tab w:val="left" w:pos="284"/>
        </w:tabs>
        <w:spacing w:after="0" w:line="240" w:lineRule="auto"/>
        <w:jc w:val="both"/>
        <w:rPr>
          <w:rFonts w:eastAsia="Times New Roman" w:cs="Times New Roman"/>
          <w:szCs w:val="24"/>
          <w:lang w:val="en-US"/>
        </w:rPr>
      </w:pPr>
      <w:r w:rsidRPr="00C155AB">
        <w:rPr>
          <w:rFonts w:eastAsia="Times New Roman" w:cs="Times New Roman"/>
          <w:b/>
          <w:szCs w:val="24"/>
          <w:lang w:val="en-US"/>
        </w:rPr>
        <w:t>Câu 6</w:t>
      </w:r>
      <w:r w:rsidRPr="00C155AB">
        <w:rPr>
          <w:rFonts w:eastAsia="Times New Roman" w:cs="Times New Roman"/>
          <w:b/>
          <w:i/>
          <w:szCs w:val="24"/>
          <w:lang w:val="en-US"/>
        </w:rPr>
        <w:t xml:space="preserve"> (2,0 điểm) </w:t>
      </w:r>
      <w:r w:rsidRPr="00C155AB">
        <w:rPr>
          <w:rFonts w:eastAsia="Times New Roman" w:cs="Times New Roman"/>
          <w:szCs w:val="24"/>
          <w:lang w:val="en-US"/>
        </w:rPr>
        <w:t>Ở một loài động vật, khi cho bố mẹ thuần chủng đều có kiểu hình lông trắng lai với nhau, thu được F</w:t>
      </w:r>
      <w:r w:rsidRPr="00C155AB">
        <w:rPr>
          <w:rFonts w:eastAsia="Times New Roman" w:cs="Times New Roman"/>
          <w:szCs w:val="24"/>
          <w:vertAlign w:val="subscript"/>
          <w:lang w:val="en-US"/>
        </w:rPr>
        <w:t>1</w:t>
      </w:r>
      <w:r w:rsidRPr="00C155AB">
        <w:rPr>
          <w:rFonts w:eastAsia="Times New Roman" w:cs="Times New Roman"/>
          <w:szCs w:val="24"/>
          <w:lang w:val="en-US"/>
        </w:rPr>
        <w:t xml:space="preserve"> có tỉ lệ kiểu hình: 1 cái lông trắng : 1 đực lông đen. Cho F</w:t>
      </w:r>
      <w:r w:rsidRPr="00C155AB">
        <w:rPr>
          <w:rFonts w:eastAsia="Times New Roman" w:cs="Times New Roman"/>
          <w:szCs w:val="24"/>
          <w:vertAlign w:val="subscript"/>
          <w:lang w:val="en-US"/>
        </w:rPr>
        <w:t>1</w:t>
      </w:r>
      <w:r w:rsidRPr="00C155AB">
        <w:rPr>
          <w:rFonts w:eastAsia="Times New Roman" w:cs="Times New Roman"/>
          <w:szCs w:val="24"/>
          <w:lang w:val="en-US"/>
        </w:rPr>
        <w:t xml:space="preserve"> giao phối với nhau, thu được F</w:t>
      </w:r>
      <w:r w:rsidRPr="00C155AB">
        <w:rPr>
          <w:rFonts w:eastAsia="Times New Roman" w:cs="Times New Roman"/>
          <w:szCs w:val="24"/>
          <w:vertAlign w:val="subscript"/>
          <w:lang w:val="en-US"/>
        </w:rPr>
        <w:t>2</w:t>
      </w:r>
      <w:r w:rsidRPr="00C155AB">
        <w:rPr>
          <w:rFonts w:eastAsia="Times New Roman" w:cs="Times New Roman"/>
          <w:szCs w:val="24"/>
          <w:lang w:val="en-US"/>
        </w:rPr>
        <w:t xml:space="preserve"> gồm: 4 cái lông đen: 396 cái lông trắng : 198 đực lông đen: 202 đực lông trắng. Biện luận và viết sơ đồ lai cho phép lai trên.</w:t>
      </w:r>
    </w:p>
    <w:p w14:paraId="7B8F4313" w14:textId="77777777" w:rsidR="00C36EF3" w:rsidRPr="00C155AB" w:rsidRDefault="00C36EF3" w:rsidP="00C36EF3">
      <w:pPr>
        <w:tabs>
          <w:tab w:val="left" w:pos="284"/>
        </w:tabs>
        <w:spacing w:after="0" w:line="240" w:lineRule="auto"/>
        <w:jc w:val="center"/>
        <w:rPr>
          <w:rFonts w:eastAsia="Times New Roman" w:cs="Times New Roman"/>
          <w:b/>
          <w:szCs w:val="24"/>
          <w:lang w:val="en-US"/>
        </w:rPr>
      </w:pPr>
      <w:r w:rsidRPr="00C155AB">
        <w:rPr>
          <w:rFonts w:eastAsia="Times New Roman" w:cs="Times New Roman"/>
          <w:b/>
          <w:szCs w:val="24"/>
          <w:lang w:val="en-US"/>
        </w:rPr>
        <w:t>-------------HẾT-------------</w:t>
      </w:r>
    </w:p>
    <w:p w14:paraId="420D2205" w14:textId="77777777" w:rsidR="00C36EF3" w:rsidRPr="00C155AB" w:rsidRDefault="00C36EF3" w:rsidP="00C36EF3">
      <w:pPr>
        <w:tabs>
          <w:tab w:val="left" w:pos="284"/>
        </w:tabs>
        <w:autoSpaceDE w:val="0"/>
        <w:autoSpaceDN w:val="0"/>
        <w:adjustRightInd w:val="0"/>
        <w:spacing w:after="0" w:line="240" w:lineRule="auto"/>
        <w:jc w:val="both"/>
        <w:rPr>
          <w:rFonts w:eastAsia="Times New Roman" w:cs="Times New Roman"/>
          <w:bCs/>
          <w:szCs w:val="24"/>
          <w:lang w:val="en-US" w:eastAsia="vi-VN"/>
        </w:rPr>
      </w:pPr>
    </w:p>
    <w:tbl>
      <w:tblPr>
        <w:tblW w:w="10461" w:type="dxa"/>
        <w:tblInd w:w="-147" w:type="dxa"/>
        <w:tblLook w:val="01E0" w:firstRow="1" w:lastRow="1" w:firstColumn="1" w:lastColumn="1" w:noHBand="0" w:noVBand="0"/>
      </w:tblPr>
      <w:tblGrid>
        <w:gridCol w:w="4272"/>
        <w:gridCol w:w="6189"/>
      </w:tblGrid>
      <w:tr w:rsidR="00C36EF3" w:rsidRPr="00C155AB" w14:paraId="2FE4164F" w14:textId="77777777" w:rsidTr="001A5F82">
        <w:trPr>
          <w:trHeight w:val="890"/>
        </w:trPr>
        <w:tc>
          <w:tcPr>
            <w:tcW w:w="4272" w:type="dxa"/>
          </w:tcPr>
          <w:p w14:paraId="0CDEE5DF" w14:textId="77777777" w:rsidR="00C36EF3" w:rsidRPr="00C155AB" w:rsidRDefault="00C36EF3" w:rsidP="001A5F82">
            <w:pPr>
              <w:spacing w:after="0" w:line="240" w:lineRule="auto"/>
              <w:jc w:val="center"/>
              <w:rPr>
                <w:rFonts w:eastAsia="Calibri" w:cs="Times New Roman"/>
                <w:b/>
                <w:szCs w:val="24"/>
                <w:lang w:val="en-US"/>
              </w:rPr>
            </w:pPr>
            <w:r w:rsidRPr="00C155AB">
              <w:rPr>
                <w:rFonts w:eastAsia="Calibri" w:cs="Times New Roman"/>
                <w:b/>
                <w:szCs w:val="24"/>
                <w:lang w:val="en-US"/>
              </w:rPr>
              <w:t>SỞ GIÁO DỤC VÀ ĐÀO TẠO</w:t>
            </w:r>
          </w:p>
          <w:p w14:paraId="5E255D7F" w14:textId="77777777" w:rsidR="00C36EF3" w:rsidRPr="00C155AB" w:rsidRDefault="00C36EF3" w:rsidP="001A5F82">
            <w:pPr>
              <w:spacing w:after="0" w:line="240" w:lineRule="auto"/>
              <w:jc w:val="center"/>
              <w:rPr>
                <w:rFonts w:eastAsia="Calibri" w:cs="Times New Roman"/>
                <w:b/>
                <w:szCs w:val="24"/>
                <w:lang w:val="en-US"/>
              </w:rPr>
            </w:pPr>
            <w:r w:rsidRPr="00C155AB">
              <w:rPr>
                <w:rFonts w:eastAsia="Calibri" w:cs="Times New Roman"/>
                <w:b/>
                <w:szCs w:val="24"/>
                <w:lang w:val="en-US"/>
              </w:rPr>
              <w:t>HÀ NAM</w:t>
            </w:r>
          </w:p>
          <w:p w14:paraId="5A80C7E6" w14:textId="77777777" w:rsidR="00C36EF3" w:rsidRPr="00C155AB" w:rsidRDefault="00C36EF3" w:rsidP="001A5F82">
            <w:pPr>
              <w:spacing w:after="0" w:line="240" w:lineRule="auto"/>
              <w:jc w:val="center"/>
              <w:rPr>
                <w:rFonts w:eastAsia="Calibri" w:cs="Times New Roman"/>
                <w:b/>
                <w:bCs/>
                <w:szCs w:val="24"/>
                <w:lang w:val="en-US"/>
              </w:rPr>
            </w:pPr>
            <w:r w:rsidRPr="00C155AB">
              <w:rPr>
                <w:rFonts w:eastAsia="Calibri" w:cs="Times New Roman"/>
                <w:b/>
                <w:szCs w:val="24"/>
                <w:lang w:val="en-US"/>
              </w:rPr>
              <w:t>TRƯỜNG THPT A DUY TIÊN</w:t>
            </w:r>
          </w:p>
          <w:p w14:paraId="19819893" w14:textId="77777777" w:rsidR="00C36EF3" w:rsidRPr="00C155AB" w:rsidRDefault="00C36EF3" w:rsidP="001A5F82">
            <w:pPr>
              <w:spacing w:after="0" w:line="240" w:lineRule="auto"/>
              <w:jc w:val="center"/>
              <w:rPr>
                <w:rFonts w:eastAsia="Calibri" w:cs="Times New Roman"/>
                <w:b/>
                <w:bCs/>
                <w:szCs w:val="24"/>
                <w:lang w:val="en-US"/>
              </w:rPr>
            </w:pPr>
            <w:r>
              <w:rPr>
                <w:rFonts w:eastAsia="Calibri" w:cs="Times New Roman"/>
                <w:b/>
                <w:noProof/>
                <w:szCs w:val="24"/>
                <w:lang w:val="en-US"/>
              </w:rPr>
              <mc:AlternateContent>
                <mc:Choice Requires="wps">
                  <w:drawing>
                    <wp:anchor distT="4294967295" distB="4294967295" distL="114300" distR="114300" simplePos="0" relativeHeight="251663360" behindDoc="0" locked="0" layoutInCell="1" allowOverlap="1" wp14:anchorId="31E2DB28" wp14:editId="66FE662B">
                      <wp:simplePos x="0" y="0"/>
                      <wp:positionH relativeFrom="column">
                        <wp:posOffset>650240</wp:posOffset>
                      </wp:positionH>
                      <wp:positionV relativeFrom="paragraph">
                        <wp:posOffset>23494</wp:posOffset>
                      </wp:positionV>
                      <wp:extent cx="1057910" cy="0"/>
                      <wp:effectExtent l="0" t="0" r="27940" b="19050"/>
                      <wp:wrapNone/>
                      <wp:docPr id="1342" name="Straight Arrow Connector 1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A1BD5" id="Straight Arrow Connector 1342" o:spid="_x0000_s1026" type="#_x0000_t32" style="position:absolute;margin-left:51.2pt;margin-top:1.85pt;width:83.3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eJ91AEAAJEDAAAOAAAAZHJzL2Uyb0RvYy54bWysU01v2zAMvQ/YfxB0Xxxny7YacYohXXfp&#10;1gDpfgAjy7YwWRQoJU7+/SjlY916K+aDIIrkI98jvbg9DFbsNQWDrpblZCqFdgob47pa/ny6f/dZ&#10;ihDBNWDR6VoedZC3y7dvFqOv9Ax7tI0mwSAuVKOvZR+jr4oiqF4PECbotWNnizRAZJO6oiEYGX2w&#10;xWw6/ViMSI0nVDoEfr07OeUy47etVvGxbYOOwtaSe4v5pHxu01ksF1B1BL436twGvKKLAYzjoleo&#10;O4ggdmReQA1GEQZs40ThUGDbGqUzB2ZTTv9hs+nB68yFxQn+KlP4f7Dqx35NwjQ8u/cfZlI4GHhK&#10;m0hguj6KL0Q4ihU6x0oiiRzEmo0+VJy6cmtKrNXBbfwDql9BOFz14Dqde386ekYrk8rFXynJCJ4r&#10;b8fv2HAM7CJmAQ8tDQmSpRGHPKfjdU76EIXix3I6/3RT8jjVxVdAdUn0FOI3jYNIl1qGM5UrhzKX&#10;gf1DiKktqC4JqarDe2NtXgrrxFjLm/lsnhMCWtMkZwoL1G1XlsQe0lrlL3Nkz/Mwwp1rMlivofl6&#10;vkcw9nTn4tadpUlqnHTdYnNc00Uynnvu8ryjabGe2zn7z5+0/A0AAP//AwBQSwMEFAAGAAgAAAAh&#10;AGaFuqzbAAAABwEAAA8AAABkcnMvZG93bnJldi54bWxMj0FPwkAQhe8k/ofNmHghsktVhNotISYe&#10;OAokXpfu0Fa7s013Syu/ntGLHr+8lzffZOvRNeKMXag9aZjPFAikwtuaSg2H/dv9EkSIhqxpPKGG&#10;bwywzm8mmUmtH+gdz7tYCh6hkBoNVYxtKmUoKnQmzHyLxNnJd85Exq6UtjMDj7tGJkotpDM18YXK&#10;tPhaYfG1650GDP3TXG1WrjxsL8P0I7l8Du1e67vbcfMCIuIY/8rwo8/qkLPT0fdkg2iYVfLIVQ0P&#10;zyA4TxYr/u34yzLP5H///AoAAP//AwBQSwECLQAUAAYACAAAACEAtoM4kv4AAADhAQAAEwAAAAAA&#10;AAAAAAAAAAAAAAAAW0NvbnRlbnRfVHlwZXNdLnhtbFBLAQItABQABgAIAAAAIQA4/SH/1gAAAJQB&#10;AAALAAAAAAAAAAAAAAAAAC8BAABfcmVscy8ucmVsc1BLAQItABQABgAIAAAAIQA5leJ91AEAAJED&#10;AAAOAAAAAAAAAAAAAAAAAC4CAABkcnMvZTJvRG9jLnhtbFBLAQItABQABgAIAAAAIQBmhbqs2wAA&#10;AAcBAAAPAAAAAAAAAAAAAAAAAC4EAABkcnMvZG93bnJldi54bWxQSwUGAAAAAAQABADzAAAANgUA&#10;AAAA&#10;"/>
                  </w:pict>
                </mc:Fallback>
              </mc:AlternateContent>
            </w:r>
          </w:p>
          <w:p w14:paraId="1BC706F6" w14:textId="77777777" w:rsidR="00C36EF3" w:rsidRPr="00C155AB" w:rsidRDefault="00C36EF3"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HƯỚNG DẪN CHẤM</w:t>
            </w:r>
          </w:p>
        </w:tc>
        <w:tc>
          <w:tcPr>
            <w:tcW w:w="6189" w:type="dxa"/>
          </w:tcPr>
          <w:p w14:paraId="3D62D0C0" w14:textId="77777777" w:rsidR="00C36EF3" w:rsidRPr="00C155AB" w:rsidRDefault="00C36EF3"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KỲ THI CHỌN HỌC SINH GIỎI TỈNH  LỚP 12 THPT</w:t>
            </w:r>
          </w:p>
          <w:p w14:paraId="12EF373C" w14:textId="77777777" w:rsidR="00C36EF3" w:rsidRPr="00C155AB" w:rsidRDefault="00C36EF3"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NĂM HỌC 2016 - 2017</w:t>
            </w:r>
          </w:p>
          <w:p w14:paraId="7E26B855" w14:textId="77777777" w:rsidR="00C36EF3" w:rsidRPr="00C155AB" w:rsidRDefault="00C36EF3"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Môn thi: SINH HỌC</w:t>
            </w:r>
          </w:p>
          <w:p w14:paraId="2E7A9648" w14:textId="77777777" w:rsidR="00C36EF3" w:rsidRPr="00C155AB" w:rsidRDefault="00C36EF3" w:rsidP="001A5F82">
            <w:pPr>
              <w:spacing w:after="0" w:line="240" w:lineRule="auto"/>
              <w:jc w:val="center"/>
              <w:rPr>
                <w:rFonts w:eastAsia="Calibri" w:cs="Times New Roman"/>
                <w:i/>
                <w:iCs/>
                <w:szCs w:val="24"/>
                <w:lang w:val="en-US"/>
              </w:rPr>
            </w:pPr>
            <w:r>
              <w:rPr>
                <w:rFonts w:eastAsia="Calibri" w:cs="Times New Roman"/>
                <w:i/>
                <w:iCs/>
                <w:noProof/>
                <w:szCs w:val="24"/>
                <w:lang w:val="en-US"/>
              </w:rPr>
              <mc:AlternateContent>
                <mc:Choice Requires="wps">
                  <w:drawing>
                    <wp:anchor distT="4294967295" distB="4294967295" distL="114300" distR="114300" simplePos="0" relativeHeight="251664384" behindDoc="0" locked="0" layoutInCell="1" allowOverlap="1" wp14:anchorId="48A27B41" wp14:editId="1C5F3B37">
                      <wp:simplePos x="0" y="0"/>
                      <wp:positionH relativeFrom="column">
                        <wp:posOffset>1520190</wp:posOffset>
                      </wp:positionH>
                      <wp:positionV relativeFrom="paragraph">
                        <wp:posOffset>236219</wp:posOffset>
                      </wp:positionV>
                      <wp:extent cx="1065530" cy="0"/>
                      <wp:effectExtent l="0" t="0" r="20320" b="19050"/>
                      <wp:wrapNone/>
                      <wp:docPr id="1343" name="Straight Arrow Connector 1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221E5" id="Straight Arrow Connector 1343" o:spid="_x0000_s1026" type="#_x0000_t32" style="position:absolute;margin-left:119.7pt;margin-top:18.6pt;width:83.9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ZD1AEAAJEDAAAOAAAAZHJzL2Uyb0RvYy54bWysU8uO2zAMvBfoPwi6N86jWbRGnEWR7fay&#10;bQNk+wGMLNtCZVGglNj5+1LKY7ftragPgiiSQ86QXt2PvRVHTcGgq+RsMpVCO4W1cW0lfzw/vvsg&#10;RYjgarDodCVPOsj79ds3q8GXeo4d2lqTYBAXysFXsovRl0URVKd7CBP02rGzQeohskltURMMjN7b&#10;Yj6d3hUDUu0JlQ6BXx/OTrnO+E2jVfzeNEFHYSvJvcV8Uj736SzWKyhbAt8ZdWkD/qGLHozjojeo&#10;B4ggDmT+guqNIgzYxInCvsCmMUpnDsxmNv2Dza4DrzMXFif4m0zh/8Gqb8ctCVPz7BbvF1I46HlK&#10;u0hg2i6KT0Q4iA06x0oiiRzEmg0+lJy6cVtKrNXodv4J1c8gHG46cK3OvT+fPKPNksrFbynJCJ4r&#10;74evWHMMHCJmAceG+gTJ0ogxz+l0m5Meo1D8OJveLZcLHqe6+goor4meQvyisRfpUslwoXLjMMtl&#10;4PgUYmoLymtCqurw0Vibl8I6MVTy43K+zAkBramTM4UFavcbS+IIaa3ylzmy53UY4cHVGazTUH++&#10;3CMYe75zcesu0iQ1zrrusT5t6SoZzz13ednRtFiv7Zz98ietfwEAAP//AwBQSwMEFAAGAAgAAAAh&#10;AFrJLkLeAAAACQEAAA8AAABkcnMvZG93bnJldi54bWxMj8tuwjAQRfeV+AdrkLqpik2gD9I4CFVi&#10;0WUBqVsTT5O08TiKHRL4+g7qot3N4+jOmWw9ukacsAu1Jw3zmQKBVHhbU6nhsN/eP4MI0ZA1jSfU&#10;cMYA63xyk5nU+oHe8bSLpeAQCqnRUMXYplKGokJnwsy3SLz79J0zkduulLYzA4e7RiZKPUpnauIL&#10;lWnxtcLie9c7DRj6h7narFx5eLsMdx/J5Wto91rfTsfNC4iIY/yD4arP6pCz09H3ZINoNCSL1ZJR&#10;DYunBAQDS3Utjr8DmWfy/wf5DwAAAP//AwBQSwECLQAUAAYACAAAACEAtoM4kv4AAADhAQAAEwAA&#10;AAAAAAAAAAAAAAAAAAAAW0NvbnRlbnRfVHlwZXNdLnhtbFBLAQItABQABgAIAAAAIQA4/SH/1gAA&#10;AJQBAAALAAAAAAAAAAAAAAAAAC8BAABfcmVscy8ucmVsc1BLAQItABQABgAIAAAAIQChlnZD1AEA&#10;AJEDAAAOAAAAAAAAAAAAAAAAAC4CAABkcnMvZTJvRG9jLnhtbFBLAQItABQABgAIAAAAIQBayS5C&#10;3gAAAAkBAAAPAAAAAAAAAAAAAAAAAC4EAABkcnMvZG93bnJldi54bWxQSwUGAAAAAAQABADzAAAA&#10;OQUAAAAA&#10;"/>
                  </w:pict>
                </mc:Fallback>
              </mc:AlternateContent>
            </w:r>
            <w:r w:rsidRPr="00C155AB">
              <w:rPr>
                <w:rFonts w:eastAsia="Calibri" w:cs="Times New Roman"/>
                <w:i/>
                <w:iCs/>
                <w:szCs w:val="24"/>
                <w:lang w:val="en-US"/>
              </w:rPr>
              <w:t>Thời gian làm bài 180 phút, không kể thời gian giao đề</w:t>
            </w:r>
          </w:p>
        </w:tc>
      </w:tr>
    </w:tbl>
    <w:p w14:paraId="5C38997B" w14:textId="77777777" w:rsidR="00C36EF3" w:rsidRPr="00C155AB" w:rsidRDefault="00C36EF3" w:rsidP="00C36EF3">
      <w:pPr>
        <w:spacing w:after="0" w:line="240" w:lineRule="auto"/>
        <w:jc w:val="both"/>
        <w:rPr>
          <w:rFonts w:eastAsia="Times New Roman" w:cs="Times New Roman"/>
          <w:b/>
          <w:szCs w:val="24"/>
          <w:u w:val="single"/>
          <w:lang w:val="en-US"/>
        </w:rPr>
      </w:pPr>
    </w:p>
    <w:p w14:paraId="0264FA26" w14:textId="77777777" w:rsidR="00C36EF3" w:rsidRPr="00C155AB" w:rsidRDefault="00C36EF3" w:rsidP="00C36EF3">
      <w:pPr>
        <w:spacing w:after="0" w:line="240" w:lineRule="auto"/>
        <w:jc w:val="both"/>
        <w:rPr>
          <w:rFonts w:eastAsia="Times New Roman" w:cs="Times New Roman"/>
          <w:b/>
          <w:szCs w:val="24"/>
          <w:lang w:val="en-US"/>
        </w:rPr>
      </w:pPr>
      <w:r w:rsidRPr="00C155AB">
        <w:rPr>
          <w:rFonts w:eastAsia="Times New Roman" w:cs="Times New Roman"/>
          <w:b/>
          <w:szCs w:val="24"/>
          <w:lang w:val="en-US"/>
        </w:rPr>
        <w:t>I. PHẦN TRẮC NGHIỆM (4,0 điểm)</w:t>
      </w:r>
    </w:p>
    <w:p w14:paraId="76DD3DF2" w14:textId="77777777" w:rsidR="00C36EF3" w:rsidRPr="00C155AB" w:rsidRDefault="00C36EF3" w:rsidP="00C36EF3">
      <w:pPr>
        <w:spacing w:after="0" w:line="240" w:lineRule="auto"/>
        <w:rPr>
          <w:rFonts w:eastAsia="Times New Roman" w:cs="Times New Roman"/>
          <w:b/>
          <w:szCs w:val="24"/>
          <w:lang w:val="en-US"/>
        </w:rPr>
      </w:pPr>
      <w:r w:rsidRPr="00C155AB">
        <w:rPr>
          <w:rFonts w:eastAsia="Times New Roman" w:cs="Times New Roman"/>
          <w:b/>
          <w:szCs w:val="24"/>
          <w:lang w:val="en-US"/>
        </w:rPr>
        <w:t>(Mỗi câu đúng cho 0,25 điểm)</w:t>
      </w:r>
    </w:p>
    <w:tbl>
      <w:tblPr>
        <w:tblStyle w:val="TableGrid41"/>
        <w:tblW w:w="5000" w:type="pct"/>
        <w:tblLook w:val="01E0" w:firstRow="1" w:lastRow="1" w:firstColumn="1" w:lastColumn="1" w:noHBand="0" w:noVBand="0"/>
      </w:tblPr>
      <w:tblGrid>
        <w:gridCol w:w="2581"/>
        <w:gridCol w:w="847"/>
        <w:gridCol w:w="846"/>
        <w:gridCol w:w="846"/>
        <w:gridCol w:w="846"/>
        <w:gridCol w:w="846"/>
        <w:gridCol w:w="846"/>
        <w:gridCol w:w="846"/>
        <w:gridCol w:w="846"/>
      </w:tblGrid>
      <w:tr w:rsidR="00C36EF3" w:rsidRPr="00C155AB" w14:paraId="3BDCB4B8" w14:textId="77777777" w:rsidTr="001A5F82">
        <w:tc>
          <w:tcPr>
            <w:tcW w:w="1729" w:type="dxa"/>
          </w:tcPr>
          <w:p w14:paraId="209E6B53" w14:textId="77777777" w:rsidR="00C36EF3" w:rsidRPr="00C155AB" w:rsidRDefault="00C36EF3" w:rsidP="001A5F82">
            <w:pPr>
              <w:spacing w:after="0" w:line="240" w:lineRule="auto"/>
              <w:rPr>
                <w:szCs w:val="24"/>
              </w:rPr>
            </w:pPr>
            <w:r w:rsidRPr="00C155AB">
              <w:rPr>
                <w:szCs w:val="24"/>
              </w:rPr>
              <w:lastRenderedPageBreak/>
              <w:t>CÂU</w:t>
            </w:r>
          </w:p>
        </w:tc>
        <w:tc>
          <w:tcPr>
            <w:tcW w:w="567" w:type="dxa"/>
          </w:tcPr>
          <w:p w14:paraId="788803AD" w14:textId="77777777" w:rsidR="00C36EF3" w:rsidRPr="00C155AB" w:rsidRDefault="00C36EF3" w:rsidP="001A5F82">
            <w:pPr>
              <w:spacing w:after="0" w:line="240" w:lineRule="auto"/>
              <w:rPr>
                <w:szCs w:val="24"/>
              </w:rPr>
            </w:pPr>
            <w:r w:rsidRPr="00C155AB">
              <w:rPr>
                <w:szCs w:val="24"/>
              </w:rPr>
              <w:t>1</w:t>
            </w:r>
          </w:p>
        </w:tc>
        <w:tc>
          <w:tcPr>
            <w:tcW w:w="567" w:type="dxa"/>
          </w:tcPr>
          <w:p w14:paraId="1501EA5A" w14:textId="77777777" w:rsidR="00C36EF3" w:rsidRPr="00C155AB" w:rsidRDefault="00C36EF3" w:rsidP="001A5F82">
            <w:pPr>
              <w:spacing w:after="0" w:line="240" w:lineRule="auto"/>
              <w:rPr>
                <w:szCs w:val="24"/>
              </w:rPr>
            </w:pPr>
            <w:r w:rsidRPr="00C155AB">
              <w:rPr>
                <w:szCs w:val="24"/>
              </w:rPr>
              <w:t>2</w:t>
            </w:r>
          </w:p>
        </w:tc>
        <w:tc>
          <w:tcPr>
            <w:tcW w:w="567" w:type="dxa"/>
          </w:tcPr>
          <w:p w14:paraId="058844C2" w14:textId="77777777" w:rsidR="00C36EF3" w:rsidRPr="00C155AB" w:rsidRDefault="00C36EF3" w:rsidP="001A5F82">
            <w:pPr>
              <w:spacing w:after="0" w:line="240" w:lineRule="auto"/>
              <w:rPr>
                <w:szCs w:val="24"/>
              </w:rPr>
            </w:pPr>
            <w:r w:rsidRPr="00C155AB">
              <w:rPr>
                <w:szCs w:val="24"/>
              </w:rPr>
              <w:t>3</w:t>
            </w:r>
          </w:p>
        </w:tc>
        <w:tc>
          <w:tcPr>
            <w:tcW w:w="567" w:type="dxa"/>
          </w:tcPr>
          <w:p w14:paraId="57C27395" w14:textId="77777777" w:rsidR="00C36EF3" w:rsidRPr="00C155AB" w:rsidRDefault="00C36EF3" w:rsidP="001A5F82">
            <w:pPr>
              <w:spacing w:after="0" w:line="240" w:lineRule="auto"/>
              <w:rPr>
                <w:szCs w:val="24"/>
              </w:rPr>
            </w:pPr>
            <w:r w:rsidRPr="00C155AB">
              <w:rPr>
                <w:szCs w:val="24"/>
              </w:rPr>
              <w:t>4</w:t>
            </w:r>
          </w:p>
        </w:tc>
        <w:tc>
          <w:tcPr>
            <w:tcW w:w="567" w:type="dxa"/>
          </w:tcPr>
          <w:p w14:paraId="59D9024E" w14:textId="77777777" w:rsidR="00C36EF3" w:rsidRPr="00C155AB" w:rsidRDefault="00C36EF3" w:rsidP="001A5F82">
            <w:pPr>
              <w:spacing w:after="0" w:line="240" w:lineRule="auto"/>
              <w:rPr>
                <w:szCs w:val="24"/>
              </w:rPr>
            </w:pPr>
            <w:r w:rsidRPr="00C155AB">
              <w:rPr>
                <w:szCs w:val="24"/>
              </w:rPr>
              <w:t>5</w:t>
            </w:r>
          </w:p>
        </w:tc>
        <w:tc>
          <w:tcPr>
            <w:tcW w:w="567" w:type="dxa"/>
          </w:tcPr>
          <w:p w14:paraId="753A48BE" w14:textId="77777777" w:rsidR="00C36EF3" w:rsidRPr="00C155AB" w:rsidRDefault="00C36EF3" w:rsidP="001A5F82">
            <w:pPr>
              <w:spacing w:after="0" w:line="240" w:lineRule="auto"/>
              <w:rPr>
                <w:szCs w:val="24"/>
              </w:rPr>
            </w:pPr>
            <w:r w:rsidRPr="00C155AB">
              <w:rPr>
                <w:szCs w:val="24"/>
              </w:rPr>
              <w:t>6</w:t>
            </w:r>
          </w:p>
        </w:tc>
        <w:tc>
          <w:tcPr>
            <w:tcW w:w="567" w:type="dxa"/>
          </w:tcPr>
          <w:p w14:paraId="58059C21" w14:textId="77777777" w:rsidR="00C36EF3" w:rsidRPr="00C155AB" w:rsidRDefault="00C36EF3" w:rsidP="001A5F82">
            <w:pPr>
              <w:spacing w:after="0" w:line="240" w:lineRule="auto"/>
              <w:rPr>
                <w:szCs w:val="24"/>
              </w:rPr>
            </w:pPr>
            <w:r w:rsidRPr="00C155AB">
              <w:rPr>
                <w:szCs w:val="24"/>
              </w:rPr>
              <w:t>7</w:t>
            </w:r>
          </w:p>
        </w:tc>
        <w:tc>
          <w:tcPr>
            <w:tcW w:w="567" w:type="dxa"/>
          </w:tcPr>
          <w:p w14:paraId="6A43889C" w14:textId="77777777" w:rsidR="00C36EF3" w:rsidRPr="00C155AB" w:rsidRDefault="00C36EF3" w:rsidP="001A5F82">
            <w:pPr>
              <w:spacing w:after="0" w:line="240" w:lineRule="auto"/>
              <w:rPr>
                <w:szCs w:val="24"/>
              </w:rPr>
            </w:pPr>
            <w:r w:rsidRPr="00C155AB">
              <w:rPr>
                <w:szCs w:val="24"/>
              </w:rPr>
              <w:t>8</w:t>
            </w:r>
          </w:p>
        </w:tc>
      </w:tr>
      <w:tr w:rsidR="00C36EF3" w:rsidRPr="00C155AB" w14:paraId="1F3031F4" w14:textId="77777777" w:rsidTr="001A5F82">
        <w:tc>
          <w:tcPr>
            <w:tcW w:w="1729" w:type="dxa"/>
          </w:tcPr>
          <w:p w14:paraId="1D0DCDD7" w14:textId="77777777" w:rsidR="00C36EF3" w:rsidRPr="00C155AB" w:rsidRDefault="00C36EF3" w:rsidP="001A5F82">
            <w:pPr>
              <w:spacing w:after="0" w:line="240" w:lineRule="auto"/>
              <w:rPr>
                <w:szCs w:val="24"/>
              </w:rPr>
            </w:pPr>
            <w:r w:rsidRPr="00C155AB">
              <w:rPr>
                <w:szCs w:val="24"/>
              </w:rPr>
              <w:t>ĐÁP ÁN</w:t>
            </w:r>
          </w:p>
        </w:tc>
        <w:tc>
          <w:tcPr>
            <w:tcW w:w="567" w:type="dxa"/>
          </w:tcPr>
          <w:p w14:paraId="359E6029" w14:textId="77777777" w:rsidR="00C36EF3" w:rsidRPr="00C155AB" w:rsidRDefault="00C36EF3" w:rsidP="001A5F82">
            <w:pPr>
              <w:spacing w:after="0" w:line="240" w:lineRule="auto"/>
              <w:rPr>
                <w:szCs w:val="24"/>
              </w:rPr>
            </w:pPr>
            <w:r w:rsidRPr="00C155AB">
              <w:rPr>
                <w:szCs w:val="24"/>
              </w:rPr>
              <w:t>B</w:t>
            </w:r>
          </w:p>
        </w:tc>
        <w:tc>
          <w:tcPr>
            <w:tcW w:w="567" w:type="dxa"/>
          </w:tcPr>
          <w:p w14:paraId="17DBE16F" w14:textId="77777777" w:rsidR="00C36EF3" w:rsidRPr="00C155AB" w:rsidRDefault="00C36EF3" w:rsidP="001A5F82">
            <w:pPr>
              <w:spacing w:after="0" w:line="240" w:lineRule="auto"/>
              <w:rPr>
                <w:szCs w:val="24"/>
              </w:rPr>
            </w:pPr>
            <w:r w:rsidRPr="00C155AB">
              <w:rPr>
                <w:szCs w:val="24"/>
              </w:rPr>
              <w:t>D</w:t>
            </w:r>
          </w:p>
        </w:tc>
        <w:tc>
          <w:tcPr>
            <w:tcW w:w="567" w:type="dxa"/>
          </w:tcPr>
          <w:p w14:paraId="69641F50" w14:textId="77777777" w:rsidR="00C36EF3" w:rsidRPr="00C155AB" w:rsidRDefault="00C36EF3" w:rsidP="001A5F82">
            <w:pPr>
              <w:spacing w:after="0" w:line="240" w:lineRule="auto"/>
              <w:rPr>
                <w:szCs w:val="24"/>
              </w:rPr>
            </w:pPr>
            <w:r w:rsidRPr="00C155AB">
              <w:rPr>
                <w:szCs w:val="24"/>
              </w:rPr>
              <w:t>B</w:t>
            </w:r>
          </w:p>
        </w:tc>
        <w:tc>
          <w:tcPr>
            <w:tcW w:w="567" w:type="dxa"/>
          </w:tcPr>
          <w:p w14:paraId="41121E8C" w14:textId="77777777" w:rsidR="00C36EF3" w:rsidRPr="00C155AB" w:rsidRDefault="00C36EF3" w:rsidP="001A5F82">
            <w:pPr>
              <w:spacing w:after="0" w:line="240" w:lineRule="auto"/>
              <w:rPr>
                <w:szCs w:val="24"/>
              </w:rPr>
            </w:pPr>
            <w:r w:rsidRPr="00C155AB">
              <w:rPr>
                <w:szCs w:val="24"/>
              </w:rPr>
              <w:t>D</w:t>
            </w:r>
          </w:p>
        </w:tc>
        <w:tc>
          <w:tcPr>
            <w:tcW w:w="567" w:type="dxa"/>
          </w:tcPr>
          <w:p w14:paraId="6F2ABC92" w14:textId="77777777" w:rsidR="00C36EF3" w:rsidRPr="00C155AB" w:rsidRDefault="00C36EF3" w:rsidP="001A5F82">
            <w:pPr>
              <w:spacing w:after="0" w:line="240" w:lineRule="auto"/>
              <w:rPr>
                <w:szCs w:val="24"/>
              </w:rPr>
            </w:pPr>
            <w:r w:rsidRPr="00C155AB">
              <w:rPr>
                <w:szCs w:val="24"/>
              </w:rPr>
              <w:t>B</w:t>
            </w:r>
          </w:p>
        </w:tc>
        <w:tc>
          <w:tcPr>
            <w:tcW w:w="567" w:type="dxa"/>
          </w:tcPr>
          <w:p w14:paraId="55911377" w14:textId="77777777" w:rsidR="00C36EF3" w:rsidRPr="00C155AB" w:rsidRDefault="00C36EF3" w:rsidP="001A5F82">
            <w:pPr>
              <w:spacing w:after="0" w:line="240" w:lineRule="auto"/>
              <w:rPr>
                <w:szCs w:val="24"/>
              </w:rPr>
            </w:pPr>
            <w:r w:rsidRPr="00C155AB">
              <w:rPr>
                <w:szCs w:val="24"/>
              </w:rPr>
              <w:t>A</w:t>
            </w:r>
          </w:p>
        </w:tc>
        <w:tc>
          <w:tcPr>
            <w:tcW w:w="567" w:type="dxa"/>
          </w:tcPr>
          <w:p w14:paraId="39A4A1C2" w14:textId="77777777" w:rsidR="00C36EF3" w:rsidRPr="00C155AB" w:rsidRDefault="00C36EF3" w:rsidP="001A5F82">
            <w:pPr>
              <w:spacing w:after="0" w:line="240" w:lineRule="auto"/>
              <w:rPr>
                <w:szCs w:val="24"/>
              </w:rPr>
            </w:pPr>
            <w:r w:rsidRPr="00C155AB">
              <w:rPr>
                <w:szCs w:val="24"/>
              </w:rPr>
              <w:t>C</w:t>
            </w:r>
          </w:p>
        </w:tc>
        <w:tc>
          <w:tcPr>
            <w:tcW w:w="567" w:type="dxa"/>
          </w:tcPr>
          <w:p w14:paraId="7BDE6E08" w14:textId="77777777" w:rsidR="00C36EF3" w:rsidRPr="00C155AB" w:rsidRDefault="00C36EF3" w:rsidP="001A5F82">
            <w:pPr>
              <w:spacing w:after="0" w:line="240" w:lineRule="auto"/>
              <w:rPr>
                <w:szCs w:val="24"/>
              </w:rPr>
            </w:pPr>
            <w:r w:rsidRPr="00C155AB">
              <w:rPr>
                <w:szCs w:val="24"/>
              </w:rPr>
              <w:t>B</w:t>
            </w:r>
          </w:p>
        </w:tc>
      </w:tr>
      <w:tr w:rsidR="00C36EF3" w:rsidRPr="00C155AB" w14:paraId="7BA54EAC" w14:textId="77777777" w:rsidTr="001A5F82">
        <w:tc>
          <w:tcPr>
            <w:tcW w:w="1729" w:type="dxa"/>
          </w:tcPr>
          <w:p w14:paraId="16F919A9" w14:textId="77777777" w:rsidR="00C36EF3" w:rsidRPr="00C155AB" w:rsidRDefault="00C36EF3" w:rsidP="001A5F82">
            <w:pPr>
              <w:spacing w:after="0" w:line="240" w:lineRule="auto"/>
              <w:rPr>
                <w:szCs w:val="24"/>
              </w:rPr>
            </w:pPr>
            <w:r w:rsidRPr="00C155AB">
              <w:rPr>
                <w:szCs w:val="24"/>
              </w:rPr>
              <w:t>CÂU</w:t>
            </w:r>
          </w:p>
        </w:tc>
        <w:tc>
          <w:tcPr>
            <w:tcW w:w="567" w:type="dxa"/>
          </w:tcPr>
          <w:p w14:paraId="6D5A2ED3" w14:textId="77777777" w:rsidR="00C36EF3" w:rsidRPr="00C155AB" w:rsidRDefault="00C36EF3" w:rsidP="001A5F82">
            <w:pPr>
              <w:spacing w:after="0" w:line="240" w:lineRule="auto"/>
              <w:rPr>
                <w:szCs w:val="24"/>
              </w:rPr>
            </w:pPr>
            <w:r w:rsidRPr="00C155AB">
              <w:rPr>
                <w:szCs w:val="24"/>
              </w:rPr>
              <w:t>9</w:t>
            </w:r>
          </w:p>
        </w:tc>
        <w:tc>
          <w:tcPr>
            <w:tcW w:w="567" w:type="dxa"/>
          </w:tcPr>
          <w:p w14:paraId="37C34AF7" w14:textId="77777777" w:rsidR="00C36EF3" w:rsidRPr="00C155AB" w:rsidRDefault="00C36EF3" w:rsidP="001A5F82">
            <w:pPr>
              <w:spacing w:after="0" w:line="240" w:lineRule="auto"/>
              <w:rPr>
                <w:szCs w:val="24"/>
              </w:rPr>
            </w:pPr>
            <w:r w:rsidRPr="00C155AB">
              <w:rPr>
                <w:szCs w:val="24"/>
              </w:rPr>
              <w:t>10</w:t>
            </w:r>
          </w:p>
        </w:tc>
        <w:tc>
          <w:tcPr>
            <w:tcW w:w="567" w:type="dxa"/>
          </w:tcPr>
          <w:p w14:paraId="5A1FB860" w14:textId="77777777" w:rsidR="00C36EF3" w:rsidRPr="00C155AB" w:rsidRDefault="00C36EF3" w:rsidP="001A5F82">
            <w:pPr>
              <w:spacing w:after="0" w:line="240" w:lineRule="auto"/>
              <w:rPr>
                <w:szCs w:val="24"/>
              </w:rPr>
            </w:pPr>
            <w:r w:rsidRPr="00C155AB">
              <w:rPr>
                <w:szCs w:val="24"/>
              </w:rPr>
              <w:t>11</w:t>
            </w:r>
          </w:p>
        </w:tc>
        <w:tc>
          <w:tcPr>
            <w:tcW w:w="567" w:type="dxa"/>
          </w:tcPr>
          <w:p w14:paraId="0DF12221" w14:textId="77777777" w:rsidR="00C36EF3" w:rsidRPr="00C155AB" w:rsidRDefault="00C36EF3" w:rsidP="001A5F82">
            <w:pPr>
              <w:spacing w:after="0" w:line="240" w:lineRule="auto"/>
              <w:rPr>
                <w:szCs w:val="24"/>
              </w:rPr>
            </w:pPr>
            <w:r w:rsidRPr="00C155AB">
              <w:rPr>
                <w:szCs w:val="24"/>
              </w:rPr>
              <w:t>12</w:t>
            </w:r>
          </w:p>
        </w:tc>
        <w:tc>
          <w:tcPr>
            <w:tcW w:w="567" w:type="dxa"/>
          </w:tcPr>
          <w:p w14:paraId="76B70B00" w14:textId="77777777" w:rsidR="00C36EF3" w:rsidRPr="00C155AB" w:rsidRDefault="00C36EF3" w:rsidP="001A5F82">
            <w:pPr>
              <w:spacing w:after="0" w:line="240" w:lineRule="auto"/>
              <w:rPr>
                <w:szCs w:val="24"/>
              </w:rPr>
            </w:pPr>
            <w:r w:rsidRPr="00C155AB">
              <w:rPr>
                <w:szCs w:val="24"/>
              </w:rPr>
              <w:t>13</w:t>
            </w:r>
          </w:p>
        </w:tc>
        <w:tc>
          <w:tcPr>
            <w:tcW w:w="567" w:type="dxa"/>
          </w:tcPr>
          <w:p w14:paraId="672DF5FC" w14:textId="77777777" w:rsidR="00C36EF3" w:rsidRPr="00C155AB" w:rsidRDefault="00C36EF3" w:rsidP="001A5F82">
            <w:pPr>
              <w:spacing w:after="0" w:line="240" w:lineRule="auto"/>
              <w:rPr>
                <w:szCs w:val="24"/>
              </w:rPr>
            </w:pPr>
            <w:r w:rsidRPr="00C155AB">
              <w:rPr>
                <w:szCs w:val="24"/>
              </w:rPr>
              <w:t>14</w:t>
            </w:r>
          </w:p>
        </w:tc>
        <w:tc>
          <w:tcPr>
            <w:tcW w:w="567" w:type="dxa"/>
          </w:tcPr>
          <w:p w14:paraId="6942AF78" w14:textId="77777777" w:rsidR="00C36EF3" w:rsidRPr="00C155AB" w:rsidRDefault="00C36EF3" w:rsidP="001A5F82">
            <w:pPr>
              <w:spacing w:after="0" w:line="240" w:lineRule="auto"/>
              <w:rPr>
                <w:szCs w:val="24"/>
              </w:rPr>
            </w:pPr>
            <w:r w:rsidRPr="00C155AB">
              <w:rPr>
                <w:szCs w:val="24"/>
              </w:rPr>
              <w:t>15</w:t>
            </w:r>
          </w:p>
        </w:tc>
        <w:tc>
          <w:tcPr>
            <w:tcW w:w="567" w:type="dxa"/>
          </w:tcPr>
          <w:p w14:paraId="3E527027" w14:textId="77777777" w:rsidR="00C36EF3" w:rsidRPr="00C155AB" w:rsidRDefault="00C36EF3" w:rsidP="001A5F82">
            <w:pPr>
              <w:spacing w:after="0" w:line="240" w:lineRule="auto"/>
              <w:rPr>
                <w:szCs w:val="24"/>
              </w:rPr>
            </w:pPr>
            <w:r w:rsidRPr="00C155AB">
              <w:rPr>
                <w:szCs w:val="24"/>
              </w:rPr>
              <w:t>16</w:t>
            </w:r>
          </w:p>
        </w:tc>
      </w:tr>
      <w:tr w:rsidR="00C36EF3" w:rsidRPr="00C155AB" w14:paraId="266B96C3" w14:textId="77777777" w:rsidTr="001A5F82">
        <w:tc>
          <w:tcPr>
            <w:tcW w:w="1729" w:type="dxa"/>
          </w:tcPr>
          <w:p w14:paraId="0FC819C5" w14:textId="77777777" w:rsidR="00C36EF3" w:rsidRPr="00C155AB" w:rsidRDefault="00C36EF3" w:rsidP="001A5F82">
            <w:pPr>
              <w:spacing w:after="0" w:line="240" w:lineRule="auto"/>
              <w:rPr>
                <w:szCs w:val="24"/>
              </w:rPr>
            </w:pPr>
            <w:r w:rsidRPr="00C155AB">
              <w:rPr>
                <w:szCs w:val="24"/>
              </w:rPr>
              <w:t>ĐÁP ÁN</w:t>
            </w:r>
          </w:p>
        </w:tc>
        <w:tc>
          <w:tcPr>
            <w:tcW w:w="567" w:type="dxa"/>
          </w:tcPr>
          <w:p w14:paraId="0A9142A8" w14:textId="77777777" w:rsidR="00C36EF3" w:rsidRPr="00C155AB" w:rsidRDefault="00C36EF3" w:rsidP="001A5F82">
            <w:pPr>
              <w:spacing w:after="0" w:line="240" w:lineRule="auto"/>
              <w:rPr>
                <w:szCs w:val="24"/>
              </w:rPr>
            </w:pPr>
            <w:r w:rsidRPr="00C155AB">
              <w:rPr>
                <w:szCs w:val="24"/>
              </w:rPr>
              <w:t>A</w:t>
            </w:r>
          </w:p>
        </w:tc>
        <w:tc>
          <w:tcPr>
            <w:tcW w:w="567" w:type="dxa"/>
          </w:tcPr>
          <w:p w14:paraId="01B6E154" w14:textId="77777777" w:rsidR="00C36EF3" w:rsidRPr="00C155AB" w:rsidRDefault="00C36EF3" w:rsidP="001A5F82">
            <w:pPr>
              <w:spacing w:after="0" w:line="240" w:lineRule="auto"/>
              <w:rPr>
                <w:szCs w:val="24"/>
              </w:rPr>
            </w:pPr>
            <w:r w:rsidRPr="00C155AB">
              <w:rPr>
                <w:szCs w:val="24"/>
              </w:rPr>
              <w:t>D</w:t>
            </w:r>
          </w:p>
        </w:tc>
        <w:tc>
          <w:tcPr>
            <w:tcW w:w="567" w:type="dxa"/>
          </w:tcPr>
          <w:p w14:paraId="5FEF1321" w14:textId="77777777" w:rsidR="00C36EF3" w:rsidRPr="00C155AB" w:rsidRDefault="00C36EF3" w:rsidP="001A5F82">
            <w:pPr>
              <w:spacing w:after="0" w:line="240" w:lineRule="auto"/>
              <w:rPr>
                <w:szCs w:val="24"/>
              </w:rPr>
            </w:pPr>
            <w:r w:rsidRPr="00C155AB">
              <w:rPr>
                <w:szCs w:val="24"/>
              </w:rPr>
              <w:t>C</w:t>
            </w:r>
          </w:p>
        </w:tc>
        <w:tc>
          <w:tcPr>
            <w:tcW w:w="567" w:type="dxa"/>
          </w:tcPr>
          <w:p w14:paraId="71BDBAFE" w14:textId="77777777" w:rsidR="00C36EF3" w:rsidRPr="00C155AB" w:rsidRDefault="00C36EF3" w:rsidP="001A5F82">
            <w:pPr>
              <w:spacing w:after="0" w:line="240" w:lineRule="auto"/>
              <w:rPr>
                <w:szCs w:val="24"/>
              </w:rPr>
            </w:pPr>
            <w:r w:rsidRPr="00C155AB">
              <w:rPr>
                <w:szCs w:val="24"/>
              </w:rPr>
              <w:t>C</w:t>
            </w:r>
          </w:p>
        </w:tc>
        <w:tc>
          <w:tcPr>
            <w:tcW w:w="567" w:type="dxa"/>
          </w:tcPr>
          <w:p w14:paraId="16BBA999" w14:textId="77777777" w:rsidR="00C36EF3" w:rsidRPr="00C155AB" w:rsidRDefault="00C36EF3" w:rsidP="001A5F82">
            <w:pPr>
              <w:spacing w:after="0" w:line="240" w:lineRule="auto"/>
              <w:rPr>
                <w:szCs w:val="24"/>
              </w:rPr>
            </w:pPr>
            <w:r w:rsidRPr="00C155AB">
              <w:rPr>
                <w:szCs w:val="24"/>
              </w:rPr>
              <w:t>C</w:t>
            </w:r>
          </w:p>
        </w:tc>
        <w:tc>
          <w:tcPr>
            <w:tcW w:w="567" w:type="dxa"/>
          </w:tcPr>
          <w:p w14:paraId="386607DB" w14:textId="77777777" w:rsidR="00C36EF3" w:rsidRPr="00C155AB" w:rsidRDefault="00C36EF3" w:rsidP="001A5F82">
            <w:pPr>
              <w:spacing w:after="0" w:line="240" w:lineRule="auto"/>
              <w:rPr>
                <w:szCs w:val="24"/>
              </w:rPr>
            </w:pPr>
            <w:r w:rsidRPr="00C155AB">
              <w:rPr>
                <w:szCs w:val="24"/>
              </w:rPr>
              <w:t>A</w:t>
            </w:r>
          </w:p>
        </w:tc>
        <w:tc>
          <w:tcPr>
            <w:tcW w:w="567" w:type="dxa"/>
          </w:tcPr>
          <w:p w14:paraId="3D483C05" w14:textId="77777777" w:rsidR="00C36EF3" w:rsidRPr="00C155AB" w:rsidRDefault="00C36EF3" w:rsidP="001A5F82">
            <w:pPr>
              <w:spacing w:after="0" w:line="240" w:lineRule="auto"/>
              <w:rPr>
                <w:szCs w:val="24"/>
              </w:rPr>
            </w:pPr>
            <w:r w:rsidRPr="00C155AB">
              <w:rPr>
                <w:szCs w:val="24"/>
              </w:rPr>
              <w:t>D</w:t>
            </w:r>
          </w:p>
        </w:tc>
        <w:tc>
          <w:tcPr>
            <w:tcW w:w="567" w:type="dxa"/>
          </w:tcPr>
          <w:p w14:paraId="17334F08" w14:textId="77777777" w:rsidR="00C36EF3" w:rsidRPr="00C155AB" w:rsidRDefault="00C36EF3" w:rsidP="001A5F82">
            <w:pPr>
              <w:spacing w:after="0" w:line="240" w:lineRule="auto"/>
              <w:rPr>
                <w:szCs w:val="24"/>
              </w:rPr>
            </w:pPr>
            <w:r w:rsidRPr="00C155AB">
              <w:rPr>
                <w:szCs w:val="24"/>
              </w:rPr>
              <w:t>C</w:t>
            </w:r>
          </w:p>
        </w:tc>
      </w:tr>
    </w:tbl>
    <w:p w14:paraId="08837ACE" w14:textId="77777777" w:rsidR="00C36EF3" w:rsidRPr="00C155AB" w:rsidRDefault="00C36EF3" w:rsidP="00C36EF3">
      <w:pPr>
        <w:spacing w:after="0" w:line="240" w:lineRule="auto"/>
        <w:jc w:val="center"/>
        <w:rPr>
          <w:rFonts w:eastAsia="Times New Roman" w:cs="Times New Roman"/>
          <w:b/>
          <w:szCs w:val="24"/>
          <w:lang w:val="en-US"/>
        </w:rPr>
      </w:pPr>
    </w:p>
    <w:p w14:paraId="370ADAA6" w14:textId="77777777" w:rsidR="00C36EF3" w:rsidRPr="00C155AB" w:rsidRDefault="00C36EF3" w:rsidP="00C36EF3">
      <w:pPr>
        <w:spacing w:after="0" w:line="240" w:lineRule="auto"/>
        <w:rPr>
          <w:rFonts w:eastAsia="Times New Roman" w:cs="Times New Roman"/>
          <w:b/>
          <w:szCs w:val="24"/>
          <w:lang w:val="en-US"/>
        </w:rPr>
      </w:pPr>
      <w:r w:rsidRPr="00C155AB">
        <w:rPr>
          <w:rFonts w:eastAsia="Times New Roman" w:cs="Times New Roman"/>
          <w:b/>
          <w:szCs w:val="24"/>
          <w:lang w:val="en-US"/>
        </w:rPr>
        <w:t>II. PHẦN TỰ LUẬN (16,0 điểm)</w:t>
      </w:r>
    </w:p>
    <w:tbl>
      <w:tblPr>
        <w:tblStyle w:val="TableGrid"/>
        <w:tblW w:w="0" w:type="auto"/>
        <w:tblLook w:val="04A0" w:firstRow="1" w:lastRow="0" w:firstColumn="1" w:lastColumn="0" w:noHBand="0" w:noVBand="1"/>
      </w:tblPr>
      <w:tblGrid>
        <w:gridCol w:w="643"/>
        <w:gridCol w:w="7883"/>
        <w:gridCol w:w="824"/>
      </w:tblGrid>
      <w:tr w:rsidR="00C36EF3" w:rsidRPr="00C155AB" w14:paraId="4D085D7C" w14:textId="77777777" w:rsidTr="001A5F82">
        <w:tc>
          <w:tcPr>
            <w:tcW w:w="603" w:type="dxa"/>
          </w:tcPr>
          <w:p w14:paraId="3672D36B" w14:textId="77777777" w:rsidR="00C36EF3" w:rsidRPr="00C155AB" w:rsidRDefault="00C36EF3" w:rsidP="001A5F82">
            <w:pPr>
              <w:jc w:val="center"/>
              <w:rPr>
                <w:b/>
              </w:rPr>
            </w:pPr>
            <w:r w:rsidRPr="00C155AB">
              <w:rPr>
                <w:b/>
              </w:rPr>
              <w:t>Câu</w:t>
            </w:r>
          </w:p>
        </w:tc>
        <w:tc>
          <w:tcPr>
            <w:tcW w:w="8890" w:type="dxa"/>
          </w:tcPr>
          <w:p w14:paraId="6E2583CA" w14:textId="77777777" w:rsidR="00C36EF3" w:rsidRPr="00C155AB" w:rsidRDefault="00C36EF3" w:rsidP="001A5F82">
            <w:pPr>
              <w:jc w:val="center"/>
              <w:rPr>
                <w:b/>
              </w:rPr>
            </w:pPr>
            <w:r w:rsidRPr="00C155AB">
              <w:rPr>
                <w:b/>
              </w:rPr>
              <w:t>Nội dung</w:t>
            </w:r>
          </w:p>
        </w:tc>
        <w:tc>
          <w:tcPr>
            <w:tcW w:w="833" w:type="dxa"/>
          </w:tcPr>
          <w:p w14:paraId="303DC702" w14:textId="77777777" w:rsidR="00C36EF3" w:rsidRPr="00C155AB" w:rsidRDefault="00C36EF3" w:rsidP="001A5F82">
            <w:pPr>
              <w:jc w:val="center"/>
              <w:rPr>
                <w:b/>
              </w:rPr>
            </w:pPr>
            <w:r w:rsidRPr="00C155AB">
              <w:rPr>
                <w:b/>
              </w:rPr>
              <w:t>Điểm</w:t>
            </w:r>
          </w:p>
        </w:tc>
      </w:tr>
      <w:tr w:rsidR="00C36EF3" w:rsidRPr="00C155AB" w14:paraId="0C28E630" w14:textId="77777777" w:rsidTr="001A5F82">
        <w:tc>
          <w:tcPr>
            <w:tcW w:w="603" w:type="dxa"/>
            <w:vMerge w:val="restart"/>
            <w:vAlign w:val="center"/>
          </w:tcPr>
          <w:p w14:paraId="54F73C02" w14:textId="77777777" w:rsidR="00C36EF3" w:rsidRPr="00C155AB" w:rsidRDefault="00C36EF3" w:rsidP="001A5F82">
            <w:pPr>
              <w:tabs>
                <w:tab w:val="left" w:pos="360"/>
              </w:tabs>
              <w:jc w:val="center"/>
              <w:rPr>
                <w:rFonts w:eastAsia="Times New Roman" w:cs="Times New Roman"/>
                <w:szCs w:val="24"/>
              </w:rPr>
            </w:pPr>
            <w:r w:rsidRPr="00C155AB">
              <w:rPr>
                <w:rFonts w:eastAsia="Times New Roman" w:cs="Times New Roman"/>
                <w:b/>
                <w:szCs w:val="24"/>
              </w:rPr>
              <w:t>1</w:t>
            </w:r>
          </w:p>
        </w:tc>
        <w:tc>
          <w:tcPr>
            <w:tcW w:w="8890" w:type="dxa"/>
          </w:tcPr>
          <w:p w14:paraId="2BC5EA06" w14:textId="77777777" w:rsidR="00C36EF3" w:rsidRPr="00C155AB" w:rsidRDefault="00C36EF3" w:rsidP="001A5F82">
            <w:pPr>
              <w:jc w:val="both"/>
              <w:rPr>
                <w:rFonts w:eastAsia="Calibri" w:cs="Times New Roman"/>
                <w:szCs w:val="24"/>
              </w:rPr>
            </w:pPr>
          </w:p>
        </w:tc>
        <w:tc>
          <w:tcPr>
            <w:tcW w:w="833" w:type="dxa"/>
          </w:tcPr>
          <w:p w14:paraId="62AFC517" w14:textId="77777777" w:rsidR="00C36EF3" w:rsidRPr="00C155AB" w:rsidRDefault="00C36EF3" w:rsidP="001A5F82">
            <w:pPr>
              <w:ind w:right="-91"/>
              <w:jc w:val="both"/>
              <w:rPr>
                <w:rFonts w:eastAsia="Times New Roman" w:cs="Times New Roman"/>
                <w:szCs w:val="24"/>
              </w:rPr>
            </w:pPr>
            <w:r w:rsidRPr="00C155AB">
              <w:rPr>
                <w:rFonts w:eastAsia="Times New Roman" w:cs="Times New Roman"/>
                <w:b/>
                <w:szCs w:val="24"/>
              </w:rPr>
              <w:t>2,0</w:t>
            </w:r>
          </w:p>
        </w:tc>
      </w:tr>
      <w:tr w:rsidR="00C36EF3" w:rsidRPr="00C155AB" w14:paraId="3CE38D46" w14:textId="77777777" w:rsidTr="001A5F82">
        <w:tc>
          <w:tcPr>
            <w:tcW w:w="603" w:type="dxa"/>
            <w:vMerge/>
            <w:vAlign w:val="center"/>
          </w:tcPr>
          <w:p w14:paraId="18138952" w14:textId="77777777" w:rsidR="00C36EF3" w:rsidRPr="00C155AB" w:rsidRDefault="00C36EF3" w:rsidP="001A5F82">
            <w:pPr>
              <w:tabs>
                <w:tab w:val="left" w:pos="360"/>
              </w:tabs>
              <w:jc w:val="both"/>
              <w:rPr>
                <w:rFonts w:eastAsia="Calibri" w:cs="Times New Roman"/>
                <w:szCs w:val="24"/>
              </w:rPr>
            </w:pPr>
          </w:p>
        </w:tc>
        <w:tc>
          <w:tcPr>
            <w:tcW w:w="8890" w:type="dxa"/>
          </w:tcPr>
          <w:p w14:paraId="4087C603" w14:textId="77777777" w:rsidR="00C36EF3" w:rsidRPr="00C155AB" w:rsidRDefault="00C36EF3" w:rsidP="001A5F82">
            <w:pPr>
              <w:jc w:val="both"/>
              <w:rPr>
                <w:rFonts w:eastAsia="Times New Roman" w:cs="Times New Roman"/>
                <w:szCs w:val="24"/>
              </w:rPr>
            </w:pPr>
            <w:r w:rsidRPr="00C155AB">
              <w:rPr>
                <w:rFonts w:eastAsia="Times New Roman" w:cs="Times New Roman"/>
                <w:b/>
                <w:szCs w:val="24"/>
              </w:rPr>
              <w:t>a.</w:t>
            </w:r>
            <w:r w:rsidRPr="00C155AB">
              <w:rPr>
                <w:rFonts w:eastAsia="Times New Roman" w:cs="Times New Roman"/>
                <w:szCs w:val="24"/>
              </w:rPr>
              <w:t xml:space="preserve"> Một gen trội có hại có thể được di truyền trong quần thể trong các trường hợp:</w:t>
            </w:r>
          </w:p>
          <w:p w14:paraId="33C435E9"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xml:space="preserve">- Gen trội có hại liên kết chặt chẽ với một gen có lợi khác </w:t>
            </w:r>
            <w:r w:rsidRPr="00C155AB">
              <w:rPr>
                <w:rFonts w:eastAsia="Cambria Math" w:cs="Times New Roman"/>
                <w:szCs w:val="24"/>
              </w:rPr>
              <w:t>→</w:t>
            </w:r>
            <w:r w:rsidRPr="00C155AB">
              <w:rPr>
                <w:rFonts w:eastAsia="Times New Roman" w:cs="Times New Roman"/>
                <w:szCs w:val="24"/>
              </w:rPr>
              <w:t xml:space="preserve"> CLTN sẽ ưu tiên duy trì gen có lợi </w:t>
            </w:r>
            <w:r w:rsidRPr="00C155AB">
              <w:rPr>
                <w:rFonts w:eastAsia="Cambria Math" w:cs="Times New Roman"/>
                <w:szCs w:val="24"/>
              </w:rPr>
              <w:t>→</w:t>
            </w:r>
            <w:r w:rsidRPr="00C155AB">
              <w:rPr>
                <w:rFonts w:eastAsia="Times New Roman" w:cs="Times New Roman"/>
                <w:szCs w:val="24"/>
              </w:rPr>
              <w:t xml:space="preserve"> ngẫu nhiên duy trì gen có hại.</w:t>
            </w:r>
          </w:p>
          <w:p w14:paraId="0954F6CD"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xml:space="preserve">- Là gen đa hiệu, ảnh hưởng đến sự hình thành đồng thời nhiều tính trạng, trong đó có một số tính trạng có lợi được CLTN giữ lại </w:t>
            </w:r>
            <w:r w:rsidRPr="00C155AB">
              <w:rPr>
                <w:rFonts w:eastAsia="Cambria Math" w:cs="Times New Roman"/>
                <w:szCs w:val="24"/>
              </w:rPr>
              <w:t>→</w:t>
            </w:r>
            <w:r w:rsidRPr="00C155AB">
              <w:rPr>
                <w:rFonts w:eastAsia="Times New Roman" w:cs="Times New Roman"/>
                <w:szCs w:val="24"/>
              </w:rPr>
              <w:t xml:space="preserve"> duy trì một số tính trạng của gen đa hiệu có hại.</w:t>
            </w:r>
          </w:p>
          <w:p w14:paraId="1B8CD112"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xml:space="preserve">- Gen trội có hại được biểu hiện muộn trong vòng đời, sau khi cá thể đã sinh sản </w:t>
            </w:r>
            <w:r w:rsidRPr="00C155AB">
              <w:rPr>
                <w:rFonts w:eastAsia="Cambria Math" w:cs="Times New Roman"/>
                <w:szCs w:val="24"/>
              </w:rPr>
              <w:t>→</w:t>
            </w:r>
            <w:r w:rsidRPr="00C155AB">
              <w:rPr>
                <w:rFonts w:eastAsia="Times New Roman" w:cs="Times New Roman"/>
                <w:szCs w:val="24"/>
              </w:rPr>
              <w:t xml:space="preserve"> được truyền lại cho thế hệ sau.</w:t>
            </w:r>
          </w:p>
          <w:p w14:paraId="043D54AB"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Gen trội có hại tồn tại ở trạng thái dị hợp không gây chết hoàn toàn.</w:t>
            </w:r>
          </w:p>
          <w:p w14:paraId="3FE5CF48"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Do yếu tố ngẫu nhiên tác động (tác động của yếu tố ngẫu nhiên có thể làm 1 gen có hại có thể trở nên phổ biến trong quần thể).</w:t>
            </w:r>
          </w:p>
        </w:tc>
        <w:tc>
          <w:tcPr>
            <w:tcW w:w="833" w:type="dxa"/>
          </w:tcPr>
          <w:p w14:paraId="6E4DC89B" w14:textId="77777777" w:rsidR="00C36EF3" w:rsidRPr="00C155AB" w:rsidRDefault="00C36EF3" w:rsidP="001A5F82">
            <w:pPr>
              <w:ind w:right="-91"/>
              <w:jc w:val="both"/>
              <w:rPr>
                <w:rFonts w:eastAsia="Times New Roman" w:cs="Times New Roman"/>
                <w:szCs w:val="24"/>
              </w:rPr>
            </w:pPr>
          </w:p>
          <w:p w14:paraId="3915DF24" w14:textId="77777777" w:rsidR="00C36EF3" w:rsidRPr="00C155AB" w:rsidRDefault="00C36EF3" w:rsidP="001A5F82">
            <w:pPr>
              <w:ind w:right="-91"/>
              <w:jc w:val="both"/>
              <w:rPr>
                <w:rFonts w:eastAsia="Times New Roman" w:cs="Times New Roman"/>
                <w:szCs w:val="24"/>
              </w:rPr>
            </w:pPr>
            <w:r w:rsidRPr="00C155AB">
              <w:rPr>
                <w:rFonts w:eastAsia="Times New Roman" w:cs="Times New Roman"/>
                <w:szCs w:val="24"/>
              </w:rPr>
              <w:t>0,25</w:t>
            </w:r>
          </w:p>
          <w:p w14:paraId="171E333C" w14:textId="77777777" w:rsidR="00C36EF3" w:rsidRPr="00C155AB" w:rsidRDefault="00C36EF3" w:rsidP="001A5F82">
            <w:pPr>
              <w:ind w:right="-91"/>
              <w:jc w:val="both"/>
              <w:rPr>
                <w:rFonts w:eastAsia="Times New Roman" w:cs="Times New Roman"/>
                <w:szCs w:val="24"/>
              </w:rPr>
            </w:pPr>
          </w:p>
          <w:p w14:paraId="7CA03F63" w14:textId="77777777" w:rsidR="00C36EF3" w:rsidRPr="00C155AB" w:rsidRDefault="00C36EF3" w:rsidP="001A5F82">
            <w:pPr>
              <w:ind w:right="-91"/>
              <w:jc w:val="both"/>
              <w:rPr>
                <w:rFonts w:eastAsia="Times New Roman" w:cs="Times New Roman"/>
                <w:szCs w:val="24"/>
              </w:rPr>
            </w:pPr>
            <w:r w:rsidRPr="00C155AB">
              <w:rPr>
                <w:rFonts w:eastAsia="Times New Roman" w:cs="Times New Roman"/>
                <w:szCs w:val="24"/>
              </w:rPr>
              <w:t>0,25</w:t>
            </w:r>
          </w:p>
          <w:p w14:paraId="2AACBAD1" w14:textId="77777777" w:rsidR="00C36EF3" w:rsidRPr="00C155AB" w:rsidRDefault="00C36EF3" w:rsidP="001A5F82">
            <w:pPr>
              <w:ind w:right="-91"/>
              <w:jc w:val="both"/>
              <w:rPr>
                <w:rFonts w:eastAsia="Times New Roman" w:cs="Times New Roman"/>
                <w:szCs w:val="24"/>
              </w:rPr>
            </w:pPr>
          </w:p>
          <w:p w14:paraId="3F87B586" w14:textId="77777777" w:rsidR="00C36EF3" w:rsidRPr="00C155AB" w:rsidRDefault="00C36EF3" w:rsidP="001A5F82">
            <w:pPr>
              <w:ind w:right="-91"/>
              <w:jc w:val="both"/>
              <w:rPr>
                <w:rFonts w:eastAsia="Times New Roman" w:cs="Times New Roman"/>
                <w:szCs w:val="24"/>
              </w:rPr>
            </w:pPr>
            <w:r w:rsidRPr="00C155AB">
              <w:rPr>
                <w:rFonts w:eastAsia="Times New Roman" w:cs="Times New Roman"/>
                <w:szCs w:val="24"/>
              </w:rPr>
              <w:t>0,25</w:t>
            </w:r>
          </w:p>
          <w:p w14:paraId="544BA81A" w14:textId="77777777" w:rsidR="00C36EF3" w:rsidRPr="00C155AB" w:rsidRDefault="00C36EF3" w:rsidP="001A5F82">
            <w:pPr>
              <w:ind w:right="-91"/>
              <w:jc w:val="both"/>
              <w:rPr>
                <w:rFonts w:eastAsia="Times New Roman" w:cs="Times New Roman"/>
                <w:szCs w:val="24"/>
              </w:rPr>
            </w:pPr>
            <w:r w:rsidRPr="00C155AB">
              <w:rPr>
                <w:rFonts w:eastAsia="Times New Roman" w:cs="Times New Roman"/>
                <w:szCs w:val="24"/>
              </w:rPr>
              <w:t>0,25</w:t>
            </w:r>
          </w:p>
          <w:p w14:paraId="757CBFCA" w14:textId="77777777" w:rsidR="00C36EF3" w:rsidRPr="00C155AB" w:rsidRDefault="00C36EF3" w:rsidP="001A5F82">
            <w:pPr>
              <w:ind w:right="-91"/>
              <w:jc w:val="both"/>
              <w:rPr>
                <w:rFonts w:eastAsia="Times New Roman" w:cs="Times New Roman"/>
                <w:szCs w:val="24"/>
              </w:rPr>
            </w:pPr>
          </w:p>
          <w:p w14:paraId="4DD69A20" w14:textId="77777777" w:rsidR="00C36EF3" w:rsidRPr="00C155AB" w:rsidRDefault="00C36EF3" w:rsidP="001A5F82">
            <w:pPr>
              <w:ind w:right="-91"/>
              <w:jc w:val="both"/>
              <w:rPr>
                <w:rFonts w:eastAsia="Times New Roman" w:cs="Times New Roman"/>
                <w:szCs w:val="24"/>
              </w:rPr>
            </w:pPr>
            <w:r w:rsidRPr="00C155AB">
              <w:rPr>
                <w:rFonts w:eastAsia="Times New Roman" w:cs="Times New Roman"/>
                <w:szCs w:val="24"/>
              </w:rPr>
              <w:t>0,25</w:t>
            </w:r>
          </w:p>
        </w:tc>
      </w:tr>
      <w:tr w:rsidR="00C36EF3" w:rsidRPr="00C155AB" w14:paraId="1E423C09" w14:textId="77777777" w:rsidTr="001A5F82">
        <w:tc>
          <w:tcPr>
            <w:tcW w:w="603" w:type="dxa"/>
            <w:vMerge/>
            <w:vAlign w:val="center"/>
          </w:tcPr>
          <w:p w14:paraId="00AF937F" w14:textId="77777777" w:rsidR="00C36EF3" w:rsidRPr="00C155AB" w:rsidRDefault="00C36EF3" w:rsidP="001A5F82">
            <w:pPr>
              <w:tabs>
                <w:tab w:val="left" w:pos="360"/>
              </w:tabs>
              <w:jc w:val="both"/>
              <w:rPr>
                <w:rFonts w:eastAsia="Calibri" w:cs="Times New Roman"/>
                <w:szCs w:val="24"/>
              </w:rPr>
            </w:pPr>
          </w:p>
        </w:tc>
        <w:tc>
          <w:tcPr>
            <w:tcW w:w="8890" w:type="dxa"/>
          </w:tcPr>
          <w:p w14:paraId="6ABA132D" w14:textId="77777777" w:rsidR="00C36EF3" w:rsidRPr="00C155AB" w:rsidRDefault="00C36EF3" w:rsidP="001A5F82">
            <w:pPr>
              <w:jc w:val="both"/>
              <w:rPr>
                <w:rFonts w:eastAsia="Times New Roman" w:cs="Times New Roman"/>
                <w:b/>
                <w:szCs w:val="24"/>
              </w:rPr>
            </w:pPr>
            <w:r w:rsidRPr="00C155AB">
              <w:rPr>
                <w:rFonts w:eastAsia="Times New Roman" w:cs="Times New Roman"/>
                <w:b/>
                <w:szCs w:val="24"/>
              </w:rPr>
              <w:t>b. Giải thích:</w:t>
            </w:r>
          </w:p>
          <w:p w14:paraId="7F7E8D59"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xml:space="preserve">- Do không xảy ra đột biến gen và đột biến cấu trúc NST </w:t>
            </w:r>
            <w:r w:rsidRPr="00C155AB">
              <w:rPr>
                <w:rFonts w:eastAsia="Cambria Math" w:cs="Times New Roman"/>
                <w:szCs w:val="24"/>
              </w:rPr>
              <w:t>→</w:t>
            </w:r>
            <w:r w:rsidRPr="00C155AB">
              <w:rPr>
                <w:rFonts w:eastAsia="Times New Roman" w:cs="Times New Roman"/>
                <w:szCs w:val="24"/>
              </w:rPr>
              <w:t xml:space="preserve"> KG của con gái X</w:t>
            </w:r>
            <w:r w:rsidRPr="00C155AB">
              <w:rPr>
                <w:rFonts w:eastAsia="Times New Roman" w:cs="Times New Roman"/>
                <w:szCs w:val="24"/>
                <w:vertAlign w:val="superscript"/>
              </w:rPr>
              <w:t>A</w:t>
            </w:r>
            <w:r w:rsidRPr="00C155AB">
              <w:rPr>
                <w:rFonts w:eastAsia="Times New Roman" w:cs="Times New Roman"/>
                <w:szCs w:val="24"/>
              </w:rPr>
              <w:t>X</w:t>
            </w:r>
            <w:r w:rsidRPr="00C155AB">
              <w:rPr>
                <w:rFonts w:eastAsia="Times New Roman" w:cs="Times New Roman"/>
                <w:szCs w:val="24"/>
                <w:vertAlign w:val="superscript"/>
              </w:rPr>
              <w:t>a</w:t>
            </w:r>
            <w:r w:rsidRPr="00C155AB">
              <w:rPr>
                <w:rFonts w:eastAsia="Times New Roman" w:cs="Times New Roman"/>
                <w:szCs w:val="24"/>
              </w:rPr>
              <w:t>X</w:t>
            </w:r>
            <w:r w:rsidRPr="00C155AB">
              <w:rPr>
                <w:rFonts w:eastAsia="Times New Roman" w:cs="Times New Roman"/>
                <w:szCs w:val="24"/>
                <w:vertAlign w:val="superscript"/>
              </w:rPr>
              <w:t>a</w:t>
            </w:r>
            <w:r w:rsidRPr="00C155AB">
              <w:rPr>
                <w:rFonts w:eastAsia="Times New Roman" w:cs="Times New Roman"/>
                <w:szCs w:val="24"/>
              </w:rPr>
              <w:t xml:space="preserve"> chỉ có thể được tạo thành do nhận giao tử X</w:t>
            </w:r>
            <w:r w:rsidRPr="00C155AB">
              <w:rPr>
                <w:rFonts w:eastAsia="Times New Roman" w:cs="Times New Roman"/>
                <w:szCs w:val="24"/>
                <w:vertAlign w:val="superscript"/>
              </w:rPr>
              <w:t>A</w:t>
            </w:r>
            <w:r w:rsidRPr="00C155AB">
              <w:rPr>
                <w:rFonts w:eastAsia="Times New Roman" w:cs="Times New Roman"/>
                <w:szCs w:val="24"/>
              </w:rPr>
              <w:t xml:space="preserve"> từ người bố và giao tử X</w:t>
            </w:r>
            <w:r w:rsidRPr="00C155AB">
              <w:rPr>
                <w:rFonts w:eastAsia="Times New Roman" w:cs="Times New Roman"/>
                <w:szCs w:val="24"/>
                <w:vertAlign w:val="superscript"/>
              </w:rPr>
              <w:t>a</w:t>
            </w:r>
            <w:r w:rsidRPr="00C155AB">
              <w:rPr>
                <w:rFonts w:eastAsia="Times New Roman" w:cs="Times New Roman"/>
                <w:szCs w:val="24"/>
              </w:rPr>
              <w:t>X</w:t>
            </w:r>
            <w:r w:rsidRPr="00C155AB">
              <w:rPr>
                <w:rFonts w:eastAsia="Times New Roman" w:cs="Times New Roman"/>
                <w:szCs w:val="24"/>
                <w:vertAlign w:val="superscript"/>
              </w:rPr>
              <w:t>a</w:t>
            </w:r>
            <w:r w:rsidRPr="00C155AB">
              <w:rPr>
                <w:rFonts w:eastAsia="Times New Roman" w:cs="Times New Roman"/>
                <w:szCs w:val="24"/>
              </w:rPr>
              <w:t xml:space="preserve"> từ người mẹ.</w:t>
            </w:r>
          </w:p>
          <w:p w14:paraId="35017922"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Trong quá trình giảm phân, bố giảm phân bình thường tạo giao tử X</w:t>
            </w:r>
            <w:r w:rsidRPr="00C155AB">
              <w:rPr>
                <w:rFonts w:eastAsia="Times New Roman" w:cs="Times New Roman"/>
                <w:szCs w:val="24"/>
                <w:vertAlign w:val="superscript"/>
              </w:rPr>
              <w:t>A</w:t>
            </w:r>
            <w:r w:rsidRPr="00C155AB">
              <w:rPr>
                <w:rFonts w:eastAsia="Times New Roman" w:cs="Times New Roman"/>
                <w:szCs w:val="24"/>
              </w:rPr>
              <w:t xml:space="preserve"> và Y, mẹ xảy ra sự không phân li ở giảm phân 2 ở cặp NST giới tính tạo giao tử đột biến X</w:t>
            </w:r>
            <w:r w:rsidRPr="00C155AB">
              <w:rPr>
                <w:rFonts w:eastAsia="Times New Roman" w:cs="Times New Roman"/>
                <w:szCs w:val="24"/>
                <w:vertAlign w:val="superscript"/>
              </w:rPr>
              <w:t>a</w:t>
            </w:r>
            <w:r w:rsidRPr="00C155AB">
              <w:rPr>
                <w:rFonts w:eastAsia="Times New Roman" w:cs="Times New Roman"/>
                <w:szCs w:val="24"/>
              </w:rPr>
              <w:t>X</w:t>
            </w:r>
            <w:r w:rsidRPr="00C155AB">
              <w:rPr>
                <w:rFonts w:eastAsia="Times New Roman" w:cs="Times New Roman"/>
                <w:szCs w:val="24"/>
                <w:vertAlign w:val="superscript"/>
              </w:rPr>
              <w:t>a</w:t>
            </w:r>
            <w:r w:rsidRPr="00C155AB">
              <w:rPr>
                <w:rFonts w:eastAsia="Times New Roman" w:cs="Times New Roman"/>
                <w:szCs w:val="24"/>
              </w:rPr>
              <w:t xml:space="preserve"> .</w:t>
            </w:r>
          </w:p>
          <w:p w14:paraId="1490D31D"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Trong thụ tinh, sự kết hợp giữa giao tử X</w:t>
            </w:r>
            <w:r w:rsidRPr="00C155AB">
              <w:rPr>
                <w:rFonts w:eastAsia="Times New Roman" w:cs="Times New Roman"/>
                <w:szCs w:val="24"/>
                <w:vertAlign w:val="superscript"/>
              </w:rPr>
              <w:t>A</w:t>
            </w:r>
            <w:r w:rsidRPr="00C155AB">
              <w:rPr>
                <w:rFonts w:eastAsia="Times New Roman" w:cs="Times New Roman"/>
                <w:szCs w:val="24"/>
              </w:rPr>
              <w:t xml:space="preserve"> của bố với giao tử X</w:t>
            </w:r>
            <w:r w:rsidRPr="00C155AB">
              <w:rPr>
                <w:rFonts w:eastAsia="Times New Roman" w:cs="Times New Roman"/>
                <w:szCs w:val="24"/>
                <w:vertAlign w:val="superscript"/>
              </w:rPr>
              <w:t>a</w:t>
            </w:r>
            <w:r w:rsidRPr="00C155AB">
              <w:rPr>
                <w:rFonts w:eastAsia="Times New Roman" w:cs="Times New Roman"/>
                <w:szCs w:val="24"/>
              </w:rPr>
              <w:t>X</w:t>
            </w:r>
            <w:r w:rsidRPr="00C155AB">
              <w:rPr>
                <w:rFonts w:eastAsia="Times New Roman" w:cs="Times New Roman"/>
                <w:szCs w:val="24"/>
                <w:vertAlign w:val="superscript"/>
              </w:rPr>
              <w:t>a</w:t>
            </w:r>
            <w:r w:rsidRPr="00C155AB">
              <w:rPr>
                <w:rFonts w:eastAsia="Times New Roman" w:cs="Times New Roman"/>
                <w:szCs w:val="24"/>
              </w:rPr>
              <w:t xml:space="preserve"> của mẹ </w:t>
            </w:r>
            <w:r w:rsidRPr="00C155AB">
              <w:rPr>
                <w:rFonts w:eastAsia="Cambria Math" w:cs="Times New Roman"/>
                <w:szCs w:val="24"/>
              </w:rPr>
              <w:t>→</w:t>
            </w:r>
            <w:r w:rsidRPr="00C155AB">
              <w:rPr>
                <w:rFonts w:eastAsia="Times New Roman" w:cs="Times New Roman"/>
                <w:szCs w:val="24"/>
              </w:rPr>
              <w:t xml:space="preserve"> hợp tử X</w:t>
            </w:r>
            <w:r w:rsidRPr="00C155AB">
              <w:rPr>
                <w:rFonts w:eastAsia="Times New Roman" w:cs="Times New Roman"/>
                <w:szCs w:val="24"/>
                <w:vertAlign w:val="superscript"/>
              </w:rPr>
              <w:t>A</w:t>
            </w:r>
            <w:r w:rsidRPr="00C155AB">
              <w:rPr>
                <w:rFonts w:eastAsia="Times New Roman" w:cs="Times New Roman"/>
                <w:szCs w:val="24"/>
              </w:rPr>
              <w:t>X</w:t>
            </w:r>
            <w:r w:rsidRPr="00C155AB">
              <w:rPr>
                <w:rFonts w:eastAsia="Times New Roman" w:cs="Times New Roman"/>
                <w:szCs w:val="24"/>
                <w:vertAlign w:val="superscript"/>
              </w:rPr>
              <w:t>a</w:t>
            </w:r>
            <w:r w:rsidRPr="00C155AB">
              <w:rPr>
                <w:rFonts w:eastAsia="Times New Roman" w:cs="Times New Roman"/>
                <w:szCs w:val="24"/>
              </w:rPr>
              <w:t>X</w:t>
            </w:r>
            <w:r w:rsidRPr="00C155AB">
              <w:rPr>
                <w:rFonts w:eastAsia="Times New Roman" w:cs="Times New Roman"/>
                <w:szCs w:val="24"/>
                <w:vertAlign w:val="superscript"/>
              </w:rPr>
              <w:t>a</w:t>
            </w:r>
          </w:p>
        </w:tc>
        <w:tc>
          <w:tcPr>
            <w:tcW w:w="833" w:type="dxa"/>
          </w:tcPr>
          <w:p w14:paraId="12FFB723" w14:textId="77777777" w:rsidR="00C36EF3" w:rsidRPr="00C155AB" w:rsidRDefault="00C36EF3" w:rsidP="001A5F82">
            <w:pPr>
              <w:ind w:right="-91"/>
              <w:jc w:val="both"/>
              <w:rPr>
                <w:szCs w:val="24"/>
              </w:rPr>
            </w:pPr>
          </w:p>
          <w:p w14:paraId="772164A5" w14:textId="77777777" w:rsidR="00C36EF3" w:rsidRPr="00C155AB" w:rsidRDefault="00C36EF3" w:rsidP="001A5F82">
            <w:pPr>
              <w:ind w:right="-91"/>
              <w:jc w:val="both"/>
              <w:rPr>
                <w:rFonts w:eastAsia="Times New Roman" w:cs="Times New Roman"/>
                <w:szCs w:val="24"/>
              </w:rPr>
            </w:pPr>
            <w:r w:rsidRPr="00C155AB">
              <w:rPr>
                <w:rFonts w:eastAsia="Times New Roman" w:cs="Times New Roman"/>
                <w:szCs w:val="24"/>
              </w:rPr>
              <w:t>0,25</w:t>
            </w:r>
          </w:p>
          <w:p w14:paraId="571F1137" w14:textId="77777777" w:rsidR="00C36EF3" w:rsidRPr="00C155AB" w:rsidRDefault="00C36EF3" w:rsidP="001A5F82">
            <w:pPr>
              <w:ind w:right="-91"/>
              <w:jc w:val="both"/>
              <w:rPr>
                <w:rFonts w:eastAsia="Times New Roman" w:cs="Times New Roman"/>
                <w:szCs w:val="24"/>
              </w:rPr>
            </w:pPr>
          </w:p>
          <w:p w14:paraId="5DE44DCF" w14:textId="77777777" w:rsidR="00C36EF3" w:rsidRPr="00C155AB" w:rsidRDefault="00C36EF3" w:rsidP="001A5F82">
            <w:pPr>
              <w:ind w:right="-91"/>
              <w:jc w:val="both"/>
              <w:rPr>
                <w:rFonts w:eastAsia="Times New Roman" w:cs="Times New Roman"/>
                <w:szCs w:val="24"/>
              </w:rPr>
            </w:pPr>
            <w:r w:rsidRPr="00C155AB">
              <w:rPr>
                <w:rFonts w:eastAsia="Times New Roman" w:cs="Times New Roman"/>
                <w:szCs w:val="24"/>
              </w:rPr>
              <w:t>0,25</w:t>
            </w:r>
          </w:p>
          <w:p w14:paraId="1A89EE72" w14:textId="77777777" w:rsidR="00C36EF3" w:rsidRPr="00C155AB" w:rsidRDefault="00C36EF3" w:rsidP="001A5F82">
            <w:pPr>
              <w:ind w:right="-91"/>
              <w:jc w:val="both"/>
              <w:rPr>
                <w:rFonts w:eastAsia="Times New Roman" w:cs="Times New Roman"/>
                <w:szCs w:val="24"/>
              </w:rPr>
            </w:pPr>
          </w:p>
          <w:p w14:paraId="388D42A3" w14:textId="77777777" w:rsidR="00C36EF3" w:rsidRPr="00C155AB" w:rsidRDefault="00C36EF3" w:rsidP="001A5F82">
            <w:pPr>
              <w:ind w:right="-91"/>
              <w:jc w:val="both"/>
              <w:rPr>
                <w:rFonts w:eastAsia="Times New Roman" w:cs="Times New Roman"/>
                <w:szCs w:val="24"/>
              </w:rPr>
            </w:pPr>
            <w:r w:rsidRPr="00C155AB">
              <w:rPr>
                <w:rFonts w:eastAsia="Times New Roman" w:cs="Times New Roman"/>
                <w:szCs w:val="24"/>
              </w:rPr>
              <w:t>0,25</w:t>
            </w:r>
          </w:p>
        </w:tc>
      </w:tr>
      <w:tr w:rsidR="00C36EF3" w:rsidRPr="00C155AB" w14:paraId="39456F39" w14:textId="77777777" w:rsidTr="001A5F82">
        <w:tc>
          <w:tcPr>
            <w:tcW w:w="603" w:type="dxa"/>
            <w:vAlign w:val="center"/>
          </w:tcPr>
          <w:p w14:paraId="6E05F06C" w14:textId="77777777" w:rsidR="00C36EF3" w:rsidRPr="00C155AB" w:rsidRDefault="00C36EF3" w:rsidP="001A5F82">
            <w:pPr>
              <w:tabs>
                <w:tab w:val="left" w:pos="360"/>
              </w:tabs>
              <w:jc w:val="both"/>
              <w:rPr>
                <w:rFonts w:eastAsia="Times New Roman" w:cs="Times New Roman"/>
                <w:szCs w:val="24"/>
              </w:rPr>
            </w:pPr>
            <w:r w:rsidRPr="00C155AB">
              <w:rPr>
                <w:rFonts w:eastAsia="Times New Roman" w:cs="Times New Roman"/>
                <w:b/>
                <w:szCs w:val="24"/>
              </w:rPr>
              <w:t>2</w:t>
            </w:r>
          </w:p>
        </w:tc>
        <w:tc>
          <w:tcPr>
            <w:tcW w:w="8890" w:type="dxa"/>
          </w:tcPr>
          <w:p w14:paraId="74E54030" w14:textId="77777777" w:rsidR="00C36EF3" w:rsidRPr="00C155AB" w:rsidRDefault="00C36EF3" w:rsidP="001A5F82">
            <w:pPr>
              <w:jc w:val="both"/>
              <w:rPr>
                <w:rFonts w:eastAsia="Calibri" w:cs="Times New Roman"/>
                <w:szCs w:val="24"/>
              </w:rPr>
            </w:pPr>
          </w:p>
        </w:tc>
        <w:tc>
          <w:tcPr>
            <w:tcW w:w="833" w:type="dxa"/>
          </w:tcPr>
          <w:p w14:paraId="19DC7371" w14:textId="77777777" w:rsidR="00C36EF3" w:rsidRPr="00C155AB" w:rsidRDefault="00C36EF3" w:rsidP="001A5F82">
            <w:pPr>
              <w:tabs>
                <w:tab w:val="left" w:pos="360"/>
              </w:tabs>
              <w:ind w:right="-91"/>
              <w:jc w:val="both"/>
              <w:rPr>
                <w:rFonts w:eastAsia="Times New Roman" w:cs="Times New Roman"/>
                <w:szCs w:val="24"/>
              </w:rPr>
            </w:pPr>
            <w:r w:rsidRPr="00C155AB">
              <w:rPr>
                <w:rFonts w:eastAsia="Times New Roman" w:cs="Times New Roman"/>
                <w:b/>
                <w:szCs w:val="24"/>
              </w:rPr>
              <w:t>2,0</w:t>
            </w:r>
          </w:p>
        </w:tc>
      </w:tr>
      <w:tr w:rsidR="00C36EF3" w:rsidRPr="00C155AB" w14:paraId="1B7187E7" w14:textId="77777777" w:rsidTr="001A5F82">
        <w:tc>
          <w:tcPr>
            <w:tcW w:w="603" w:type="dxa"/>
            <w:vMerge w:val="restart"/>
            <w:vAlign w:val="center"/>
          </w:tcPr>
          <w:p w14:paraId="37C8A7E3" w14:textId="77777777" w:rsidR="00C36EF3" w:rsidRPr="00C155AB" w:rsidRDefault="00C36EF3" w:rsidP="001A5F82">
            <w:pPr>
              <w:tabs>
                <w:tab w:val="left" w:pos="360"/>
              </w:tabs>
              <w:jc w:val="both"/>
              <w:rPr>
                <w:rFonts w:eastAsia="Calibri" w:cs="Times New Roman"/>
                <w:szCs w:val="24"/>
              </w:rPr>
            </w:pPr>
          </w:p>
        </w:tc>
        <w:tc>
          <w:tcPr>
            <w:tcW w:w="8890" w:type="dxa"/>
          </w:tcPr>
          <w:p w14:paraId="27DD8290" w14:textId="77777777" w:rsidR="00C36EF3" w:rsidRPr="00C155AB" w:rsidRDefault="00C36EF3" w:rsidP="001A5F82">
            <w:pPr>
              <w:jc w:val="both"/>
              <w:rPr>
                <w:rFonts w:eastAsia="Times New Roman" w:cs="Times New Roman"/>
                <w:b/>
                <w:szCs w:val="24"/>
              </w:rPr>
            </w:pPr>
            <w:r w:rsidRPr="00C155AB">
              <w:rPr>
                <w:rFonts w:eastAsia="Times New Roman" w:cs="Times New Roman"/>
                <w:b/>
                <w:szCs w:val="24"/>
              </w:rPr>
              <w:t>a. * Ưu điểm</w:t>
            </w:r>
            <w:r w:rsidRPr="00C155AB">
              <w:rPr>
                <w:rFonts w:eastAsia="Times New Roman" w:cs="Times New Roman"/>
                <w:szCs w:val="24"/>
              </w:rPr>
              <w:t>.</w:t>
            </w:r>
          </w:p>
          <w:p w14:paraId="77E692A5"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Nhân giống nhanh và hiệu quả hơn phương pháp lai thông thường.</w:t>
            </w:r>
          </w:p>
          <w:p w14:paraId="6394B6F4"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Thay gen đúng mục đích.</w:t>
            </w:r>
          </w:p>
          <w:p w14:paraId="5B3BA7F3"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Cho phép tạo ra giống mới mang nguồn gen từ những loài rất xa nhau mà phương pháp lai thông thường không thể thực hiện được.</w:t>
            </w:r>
          </w:p>
          <w:p w14:paraId="1AA6F20B"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Tạo ra SV biến đổi gen, phục vụ các mục đích khác nhau của con người.</w:t>
            </w:r>
          </w:p>
          <w:p w14:paraId="11A03E88" w14:textId="77777777" w:rsidR="00C36EF3" w:rsidRPr="00C155AB" w:rsidRDefault="00C36EF3" w:rsidP="001A5F82">
            <w:pPr>
              <w:jc w:val="both"/>
              <w:rPr>
                <w:rFonts w:eastAsia="Times New Roman" w:cs="Times New Roman"/>
                <w:szCs w:val="24"/>
              </w:rPr>
            </w:pPr>
            <w:r w:rsidRPr="00C155AB">
              <w:rPr>
                <w:rFonts w:eastAsia="Times New Roman" w:cs="Times New Roman"/>
                <w:b/>
                <w:szCs w:val="24"/>
              </w:rPr>
              <w:t xml:space="preserve">* Nguy cơ tiềm ẩn </w:t>
            </w:r>
            <w:r w:rsidRPr="00C155AB">
              <w:rPr>
                <w:rFonts w:eastAsia="Times New Roman" w:cs="Times New Roman"/>
                <w:szCs w:val="24"/>
              </w:rPr>
              <w:t>.</w:t>
            </w:r>
          </w:p>
          <w:p w14:paraId="4B8B932A"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xml:space="preserve">- SV biến đổi gen do kỹ thuật di truyền tạo ra, nếu vượt qua khả năng kiểm soát </w:t>
            </w:r>
            <w:r w:rsidRPr="00C155AB">
              <w:rPr>
                <w:rFonts w:eastAsia="Cambria Math" w:cs="Times New Roman"/>
                <w:szCs w:val="24"/>
              </w:rPr>
              <w:t>→</w:t>
            </w:r>
            <w:r w:rsidRPr="00C155AB">
              <w:rPr>
                <w:rFonts w:eastAsia="Times New Roman" w:cs="Times New Roman"/>
                <w:szCs w:val="24"/>
              </w:rPr>
              <w:t xml:space="preserve"> tiềm ẩn nguy cơ đe dọa an toàn của con người và HST.</w:t>
            </w:r>
          </w:p>
          <w:p w14:paraId="44998F18"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xml:space="preserve">- Việc sử dụng những loài SV biến đổi gen trên diện rộng và lâu dài </w:t>
            </w:r>
            <w:r w:rsidRPr="00C155AB">
              <w:rPr>
                <w:rFonts w:eastAsia="Cambria Math" w:cs="Times New Roman"/>
                <w:szCs w:val="24"/>
              </w:rPr>
              <w:t>→</w:t>
            </w:r>
            <w:r w:rsidRPr="00C155AB">
              <w:rPr>
                <w:rFonts w:eastAsia="Times New Roman" w:cs="Times New Roman"/>
                <w:szCs w:val="24"/>
              </w:rPr>
              <w:t xml:space="preserve"> làm mất đi những giống cây trồng quý, có năng suất thấp nhưng là kho dự trữ vốn gen quý hiếm có lợi cho con người.</w:t>
            </w:r>
          </w:p>
        </w:tc>
        <w:tc>
          <w:tcPr>
            <w:tcW w:w="833" w:type="dxa"/>
          </w:tcPr>
          <w:p w14:paraId="52136794" w14:textId="77777777" w:rsidR="00C36EF3" w:rsidRPr="00C155AB" w:rsidRDefault="00C36EF3" w:rsidP="001A5F82">
            <w:pPr>
              <w:ind w:right="-91"/>
              <w:jc w:val="both"/>
              <w:rPr>
                <w:rFonts w:eastAsia="Times New Roman" w:cs="Times New Roman"/>
                <w:szCs w:val="24"/>
              </w:rPr>
            </w:pPr>
            <w:r w:rsidRPr="00C155AB">
              <w:rPr>
                <w:rFonts w:eastAsia="Times New Roman" w:cs="Times New Roman"/>
                <w:szCs w:val="24"/>
              </w:rPr>
              <w:t>0,5</w:t>
            </w:r>
          </w:p>
          <w:p w14:paraId="4D798D21" w14:textId="77777777" w:rsidR="00C36EF3" w:rsidRPr="00C155AB" w:rsidRDefault="00C36EF3" w:rsidP="001A5F82">
            <w:pPr>
              <w:ind w:right="-91"/>
              <w:jc w:val="both"/>
              <w:rPr>
                <w:rFonts w:eastAsia="Times New Roman" w:cs="Times New Roman"/>
                <w:szCs w:val="24"/>
              </w:rPr>
            </w:pPr>
          </w:p>
          <w:p w14:paraId="4B280833" w14:textId="77777777" w:rsidR="00C36EF3" w:rsidRPr="00C155AB" w:rsidRDefault="00C36EF3" w:rsidP="001A5F82">
            <w:pPr>
              <w:ind w:right="-91"/>
              <w:jc w:val="both"/>
              <w:rPr>
                <w:rFonts w:eastAsia="Times New Roman" w:cs="Times New Roman"/>
                <w:szCs w:val="24"/>
              </w:rPr>
            </w:pPr>
          </w:p>
          <w:p w14:paraId="59CF64DE" w14:textId="77777777" w:rsidR="00C36EF3" w:rsidRPr="00C155AB" w:rsidRDefault="00C36EF3" w:rsidP="001A5F82">
            <w:pPr>
              <w:ind w:right="-91"/>
              <w:jc w:val="both"/>
              <w:rPr>
                <w:rFonts w:eastAsia="Times New Roman" w:cs="Times New Roman"/>
                <w:szCs w:val="24"/>
              </w:rPr>
            </w:pPr>
          </w:p>
          <w:p w14:paraId="045D7869" w14:textId="77777777" w:rsidR="00C36EF3" w:rsidRPr="00C155AB" w:rsidRDefault="00C36EF3" w:rsidP="001A5F82">
            <w:pPr>
              <w:ind w:right="-91"/>
              <w:jc w:val="both"/>
              <w:rPr>
                <w:rFonts w:eastAsia="Times New Roman" w:cs="Times New Roman"/>
                <w:szCs w:val="24"/>
              </w:rPr>
            </w:pPr>
          </w:p>
          <w:p w14:paraId="10E10CDE" w14:textId="77777777" w:rsidR="00C36EF3" w:rsidRPr="00C155AB" w:rsidRDefault="00C36EF3" w:rsidP="001A5F82">
            <w:pPr>
              <w:ind w:right="-91"/>
              <w:jc w:val="both"/>
              <w:rPr>
                <w:rFonts w:eastAsia="Times New Roman" w:cs="Times New Roman"/>
                <w:szCs w:val="24"/>
              </w:rPr>
            </w:pPr>
          </w:p>
          <w:p w14:paraId="24B76762" w14:textId="77777777" w:rsidR="00C36EF3" w:rsidRPr="00C155AB" w:rsidRDefault="00C36EF3" w:rsidP="001A5F82">
            <w:pPr>
              <w:ind w:right="-91"/>
              <w:jc w:val="both"/>
              <w:rPr>
                <w:rFonts w:eastAsia="Times New Roman" w:cs="Times New Roman"/>
                <w:szCs w:val="24"/>
              </w:rPr>
            </w:pPr>
            <w:r w:rsidRPr="00C155AB">
              <w:rPr>
                <w:rFonts w:eastAsia="Times New Roman" w:cs="Times New Roman"/>
                <w:szCs w:val="24"/>
              </w:rPr>
              <w:t>0,5</w:t>
            </w:r>
          </w:p>
          <w:p w14:paraId="2B05E010" w14:textId="77777777" w:rsidR="00C36EF3" w:rsidRPr="00C155AB" w:rsidRDefault="00C36EF3" w:rsidP="001A5F82">
            <w:pPr>
              <w:ind w:right="-91"/>
              <w:jc w:val="both"/>
              <w:rPr>
                <w:rFonts w:eastAsia="Times New Roman" w:cs="Times New Roman"/>
                <w:szCs w:val="24"/>
              </w:rPr>
            </w:pPr>
          </w:p>
        </w:tc>
      </w:tr>
      <w:tr w:rsidR="00C36EF3" w:rsidRPr="00C155AB" w14:paraId="16DDBF89" w14:textId="77777777" w:rsidTr="001A5F82">
        <w:tc>
          <w:tcPr>
            <w:tcW w:w="603" w:type="dxa"/>
            <w:vMerge/>
            <w:vAlign w:val="center"/>
          </w:tcPr>
          <w:p w14:paraId="6D776455" w14:textId="77777777" w:rsidR="00C36EF3" w:rsidRPr="00C155AB" w:rsidRDefault="00C36EF3" w:rsidP="001A5F82">
            <w:pPr>
              <w:tabs>
                <w:tab w:val="left" w:pos="360"/>
              </w:tabs>
              <w:jc w:val="both"/>
              <w:rPr>
                <w:rFonts w:eastAsia="Calibri" w:cs="Times New Roman"/>
                <w:szCs w:val="24"/>
              </w:rPr>
            </w:pPr>
          </w:p>
        </w:tc>
        <w:tc>
          <w:tcPr>
            <w:tcW w:w="8890" w:type="dxa"/>
          </w:tcPr>
          <w:p w14:paraId="185112A8" w14:textId="77777777" w:rsidR="00C36EF3" w:rsidRPr="00C155AB" w:rsidRDefault="00C36EF3" w:rsidP="001A5F82">
            <w:pPr>
              <w:jc w:val="both"/>
              <w:rPr>
                <w:rFonts w:eastAsia="Times New Roman" w:cs="Times New Roman"/>
                <w:szCs w:val="24"/>
              </w:rPr>
            </w:pPr>
            <w:r w:rsidRPr="00C155AB">
              <w:rPr>
                <w:rFonts w:eastAsia="Times New Roman" w:cs="Times New Roman"/>
                <w:b/>
                <w:szCs w:val="24"/>
              </w:rPr>
              <w:t>b. Chọn bản sao cADN của gen.</w:t>
            </w:r>
          </w:p>
          <w:p w14:paraId="79458195"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Giải thích :</w:t>
            </w:r>
          </w:p>
          <w:p w14:paraId="7A892710"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xml:space="preserve">+ Gen mã hóa insulin có nguồn gốc trực tiếp từ hệ gen của người có cả đoạn intron xen kẽ các đoạn êxon, mà ở tế bào vi khuẩn không có phức hệ enzim cắt </w:t>
            </w:r>
            <w:r w:rsidRPr="00C155AB">
              <w:rPr>
                <w:rFonts w:eastAsia="Times New Roman" w:cs="Times New Roman"/>
                <w:szCs w:val="24"/>
              </w:rPr>
              <w:lastRenderedPageBreak/>
              <w:t xml:space="preserve">các đoạn intron (phức hệ spliceôsôm) và nối các đoạn êxôn lại với nhau </w:t>
            </w:r>
            <w:r w:rsidRPr="00C155AB">
              <w:rPr>
                <w:rFonts w:eastAsia="Cambria Math" w:cs="Times New Roman"/>
                <w:szCs w:val="24"/>
              </w:rPr>
              <w:t>→</w:t>
            </w:r>
            <w:r w:rsidRPr="00C155AB">
              <w:rPr>
                <w:rFonts w:eastAsia="Times New Roman" w:cs="Times New Roman"/>
                <w:szCs w:val="24"/>
              </w:rPr>
              <w:t xml:space="preserve"> quá trình tổng hợp insulin có thể không diễn ra.</w:t>
            </w:r>
          </w:p>
          <w:p w14:paraId="7AAC8D6A"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Bản sao cADN của gen tổng hợp insulin hình thành từ các mARN của gen đó chỉ gồm các đoạn êxon mã hóa insulin</w:t>
            </w:r>
            <w:r w:rsidRPr="00C155AB">
              <w:rPr>
                <w:rFonts w:eastAsia="Times New Roman" w:cs="Times New Roman"/>
                <w:noProof/>
                <w:szCs w:val="24"/>
              </w:rPr>
              <w:drawing>
                <wp:inline distT="0" distB="0" distL="0" distR="0" wp14:anchorId="0C6F7537" wp14:editId="2AF0765B">
                  <wp:extent cx="191135" cy="151130"/>
                  <wp:effectExtent l="0" t="0" r="0" b="1270"/>
                  <wp:docPr id="1458" name="Picture 14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0"/>
                          <pic:cNvPicPr>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solidFill>
                            <a:srgbClr val="FFFFFF"/>
                          </a:solidFill>
                          <a:ln>
                            <a:noFill/>
                          </a:ln>
                        </pic:spPr>
                      </pic:pic>
                    </a:graphicData>
                  </a:graphic>
                </wp:inline>
              </w:drawing>
            </w:r>
            <w:r w:rsidRPr="00C155AB">
              <w:rPr>
                <w:rFonts w:eastAsia="Times New Roman" w:cs="Times New Roman"/>
                <w:szCs w:val="24"/>
              </w:rPr>
              <w:t xml:space="preserve"> quá trình tổng hợp insulin diễn ra . </w:t>
            </w:r>
          </w:p>
        </w:tc>
        <w:tc>
          <w:tcPr>
            <w:tcW w:w="833" w:type="dxa"/>
          </w:tcPr>
          <w:p w14:paraId="48BA1E68" w14:textId="77777777" w:rsidR="00C36EF3" w:rsidRPr="00C155AB" w:rsidRDefault="00C36EF3" w:rsidP="001A5F82">
            <w:pPr>
              <w:ind w:right="-91"/>
              <w:jc w:val="both"/>
              <w:rPr>
                <w:rFonts w:eastAsia="Times New Roman" w:cs="Times New Roman"/>
                <w:szCs w:val="24"/>
              </w:rPr>
            </w:pPr>
          </w:p>
          <w:p w14:paraId="272D6236" w14:textId="77777777" w:rsidR="00C36EF3" w:rsidRPr="00C155AB" w:rsidRDefault="00C36EF3" w:rsidP="001A5F82">
            <w:pPr>
              <w:ind w:right="-91"/>
              <w:jc w:val="both"/>
              <w:rPr>
                <w:rFonts w:eastAsia="Times New Roman" w:cs="Times New Roman"/>
                <w:szCs w:val="24"/>
              </w:rPr>
            </w:pPr>
          </w:p>
          <w:p w14:paraId="131D70B6" w14:textId="77777777" w:rsidR="00C36EF3" w:rsidRPr="00C155AB" w:rsidRDefault="00C36EF3" w:rsidP="001A5F82">
            <w:pPr>
              <w:ind w:right="-91"/>
              <w:jc w:val="both"/>
              <w:rPr>
                <w:rFonts w:eastAsia="Times New Roman" w:cs="Times New Roman"/>
                <w:szCs w:val="24"/>
              </w:rPr>
            </w:pPr>
            <w:r w:rsidRPr="00C155AB">
              <w:rPr>
                <w:rFonts w:eastAsia="Times New Roman" w:cs="Times New Roman"/>
                <w:szCs w:val="24"/>
              </w:rPr>
              <w:t>0,5</w:t>
            </w:r>
          </w:p>
          <w:p w14:paraId="6B79A758" w14:textId="77777777" w:rsidR="00C36EF3" w:rsidRPr="00C155AB" w:rsidRDefault="00C36EF3" w:rsidP="001A5F82">
            <w:pPr>
              <w:ind w:right="-91"/>
              <w:jc w:val="both"/>
              <w:rPr>
                <w:rFonts w:eastAsia="Times New Roman" w:cs="Times New Roman"/>
                <w:szCs w:val="24"/>
              </w:rPr>
            </w:pPr>
          </w:p>
          <w:p w14:paraId="3515C1C5" w14:textId="77777777" w:rsidR="00C36EF3" w:rsidRPr="00C155AB" w:rsidRDefault="00C36EF3" w:rsidP="001A5F82">
            <w:pPr>
              <w:ind w:right="-91"/>
              <w:jc w:val="both"/>
              <w:rPr>
                <w:rFonts w:eastAsia="Times New Roman" w:cs="Times New Roman"/>
                <w:szCs w:val="24"/>
              </w:rPr>
            </w:pPr>
          </w:p>
          <w:p w14:paraId="1EB78480" w14:textId="77777777" w:rsidR="00C36EF3" w:rsidRPr="00C155AB" w:rsidRDefault="00C36EF3" w:rsidP="001A5F82">
            <w:pPr>
              <w:ind w:right="-91"/>
              <w:jc w:val="both"/>
              <w:rPr>
                <w:rFonts w:eastAsia="Times New Roman" w:cs="Times New Roman"/>
                <w:szCs w:val="24"/>
              </w:rPr>
            </w:pPr>
          </w:p>
          <w:p w14:paraId="0162E57D" w14:textId="77777777" w:rsidR="00C36EF3" w:rsidRPr="00C155AB" w:rsidRDefault="00C36EF3" w:rsidP="001A5F82">
            <w:pPr>
              <w:ind w:right="-91"/>
              <w:jc w:val="both"/>
              <w:rPr>
                <w:rFonts w:eastAsia="Times New Roman" w:cs="Times New Roman"/>
                <w:szCs w:val="24"/>
              </w:rPr>
            </w:pPr>
          </w:p>
          <w:p w14:paraId="4A0AAEB9" w14:textId="77777777" w:rsidR="00C36EF3" w:rsidRPr="00C155AB" w:rsidRDefault="00C36EF3" w:rsidP="001A5F82">
            <w:pPr>
              <w:ind w:right="-91"/>
              <w:jc w:val="both"/>
              <w:rPr>
                <w:rFonts w:eastAsia="Times New Roman" w:cs="Times New Roman"/>
                <w:szCs w:val="24"/>
              </w:rPr>
            </w:pPr>
            <w:r w:rsidRPr="00C155AB">
              <w:rPr>
                <w:rFonts w:eastAsia="Times New Roman" w:cs="Times New Roman"/>
                <w:szCs w:val="24"/>
              </w:rPr>
              <w:t>0,5</w:t>
            </w:r>
          </w:p>
        </w:tc>
      </w:tr>
      <w:tr w:rsidR="00C36EF3" w:rsidRPr="00C155AB" w14:paraId="7D9A5CA7" w14:textId="77777777" w:rsidTr="001A5F82">
        <w:tc>
          <w:tcPr>
            <w:tcW w:w="603" w:type="dxa"/>
            <w:vAlign w:val="center"/>
          </w:tcPr>
          <w:p w14:paraId="54099EEB" w14:textId="77777777" w:rsidR="00C36EF3" w:rsidRPr="00C155AB" w:rsidRDefault="00C36EF3" w:rsidP="001A5F82">
            <w:pPr>
              <w:tabs>
                <w:tab w:val="left" w:pos="360"/>
              </w:tabs>
              <w:jc w:val="both"/>
              <w:rPr>
                <w:rFonts w:eastAsia="Times New Roman" w:cs="Times New Roman"/>
                <w:szCs w:val="24"/>
              </w:rPr>
            </w:pPr>
            <w:r w:rsidRPr="00C155AB">
              <w:rPr>
                <w:rFonts w:eastAsia="Times New Roman" w:cs="Times New Roman"/>
                <w:b/>
                <w:szCs w:val="24"/>
              </w:rPr>
              <w:lastRenderedPageBreak/>
              <w:t>3</w:t>
            </w:r>
          </w:p>
        </w:tc>
        <w:tc>
          <w:tcPr>
            <w:tcW w:w="8890" w:type="dxa"/>
          </w:tcPr>
          <w:p w14:paraId="10228766" w14:textId="77777777" w:rsidR="00C36EF3" w:rsidRPr="00C155AB" w:rsidRDefault="00C36EF3" w:rsidP="001A5F82">
            <w:pPr>
              <w:jc w:val="both"/>
              <w:rPr>
                <w:rFonts w:eastAsia="Calibri" w:cs="Times New Roman"/>
                <w:szCs w:val="24"/>
              </w:rPr>
            </w:pPr>
          </w:p>
        </w:tc>
        <w:tc>
          <w:tcPr>
            <w:tcW w:w="833" w:type="dxa"/>
          </w:tcPr>
          <w:p w14:paraId="17B1085C" w14:textId="77777777" w:rsidR="00C36EF3" w:rsidRPr="00C155AB" w:rsidRDefault="00C36EF3" w:rsidP="001A5F82">
            <w:pPr>
              <w:ind w:right="-91"/>
              <w:jc w:val="both"/>
              <w:rPr>
                <w:rFonts w:eastAsia="Times New Roman" w:cs="Times New Roman"/>
                <w:szCs w:val="24"/>
              </w:rPr>
            </w:pPr>
            <w:r w:rsidRPr="00C155AB">
              <w:rPr>
                <w:rFonts w:eastAsia="Times New Roman" w:cs="Times New Roman"/>
                <w:b/>
                <w:szCs w:val="24"/>
              </w:rPr>
              <w:t>2,0</w:t>
            </w:r>
          </w:p>
        </w:tc>
      </w:tr>
      <w:tr w:rsidR="00C36EF3" w:rsidRPr="00C155AB" w14:paraId="12CEC6D9" w14:textId="77777777" w:rsidTr="001A5F82">
        <w:tc>
          <w:tcPr>
            <w:tcW w:w="603" w:type="dxa"/>
            <w:vMerge w:val="restart"/>
            <w:vAlign w:val="center"/>
          </w:tcPr>
          <w:p w14:paraId="25E16B74" w14:textId="77777777" w:rsidR="00C36EF3" w:rsidRPr="00C155AB" w:rsidRDefault="00C36EF3" w:rsidP="001A5F82">
            <w:pPr>
              <w:tabs>
                <w:tab w:val="left" w:pos="360"/>
              </w:tabs>
              <w:jc w:val="both"/>
              <w:rPr>
                <w:rFonts w:eastAsia="Calibri" w:cs="Times New Roman"/>
                <w:szCs w:val="24"/>
              </w:rPr>
            </w:pPr>
          </w:p>
        </w:tc>
        <w:tc>
          <w:tcPr>
            <w:tcW w:w="8890" w:type="dxa"/>
          </w:tcPr>
          <w:p w14:paraId="53E4137C" w14:textId="77777777" w:rsidR="00C36EF3" w:rsidRPr="00C155AB" w:rsidRDefault="00C36EF3" w:rsidP="001A5F82">
            <w:pPr>
              <w:jc w:val="both"/>
              <w:rPr>
                <w:rFonts w:eastAsia="Times New Roman" w:cs="Times New Roman"/>
                <w:b/>
                <w:szCs w:val="24"/>
              </w:rPr>
            </w:pPr>
            <w:r w:rsidRPr="00C155AB">
              <w:rPr>
                <w:rFonts w:eastAsia="Times New Roman" w:cs="Times New Roman"/>
                <w:b/>
                <w:szCs w:val="24"/>
              </w:rPr>
              <w:t>a.</w:t>
            </w:r>
          </w:p>
          <w:p w14:paraId="6FCC6DC9"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Thực chất của QLPL: Là sự phân li của các alen trong quá trình giảm phân. Các alen chỉ PLĐL trong giảm phân khi chúng nằm trên các cặp NST tương đồng khác nhau.</w:t>
            </w:r>
          </w:p>
          <w:p w14:paraId="109CADE3"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Chứng minh QLPL lại sử dụng ở cấp độ tế bào vì:</w:t>
            </w:r>
          </w:p>
          <w:p w14:paraId="65C7864C"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Các cặp alen nằm trên các cặp NST tương đồng.</w:t>
            </w:r>
          </w:p>
          <w:p w14:paraId="32781197"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Sự phân li của các NST trong quá trình giảm phân chính là cơ chế ở cấp độ TB đảm bảo cho sự phân li của các alen.</w:t>
            </w:r>
          </w:p>
        </w:tc>
        <w:tc>
          <w:tcPr>
            <w:tcW w:w="833" w:type="dxa"/>
          </w:tcPr>
          <w:p w14:paraId="43478A9F" w14:textId="77777777" w:rsidR="00C36EF3" w:rsidRPr="00C155AB" w:rsidRDefault="00C36EF3" w:rsidP="001A5F82">
            <w:pPr>
              <w:tabs>
                <w:tab w:val="left" w:pos="360"/>
              </w:tabs>
              <w:ind w:right="-91"/>
              <w:jc w:val="both"/>
              <w:rPr>
                <w:rFonts w:eastAsia="Times New Roman" w:cs="Times New Roman"/>
                <w:szCs w:val="24"/>
              </w:rPr>
            </w:pPr>
          </w:p>
          <w:p w14:paraId="2A9DDB84" w14:textId="77777777" w:rsidR="00C36EF3" w:rsidRPr="00C155AB" w:rsidRDefault="00C36EF3" w:rsidP="001A5F82">
            <w:pPr>
              <w:tabs>
                <w:tab w:val="left" w:pos="360"/>
              </w:tabs>
              <w:ind w:right="-91"/>
              <w:jc w:val="both"/>
              <w:rPr>
                <w:rFonts w:eastAsia="Times New Roman" w:cs="Times New Roman"/>
                <w:szCs w:val="24"/>
              </w:rPr>
            </w:pPr>
            <w:r w:rsidRPr="00C155AB">
              <w:rPr>
                <w:rFonts w:eastAsia="Times New Roman" w:cs="Times New Roman"/>
                <w:szCs w:val="24"/>
              </w:rPr>
              <w:t>0,25</w:t>
            </w:r>
          </w:p>
          <w:p w14:paraId="04FB240F" w14:textId="77777777" w:rsidR="00C36EF3" w:rsidRPr="00C155AB" w:rsidRDefault="00C36EF3" w:rsidP="001A5F82">
            <w:pPr>
              <w:tabs>
                <w:tab w:val="left" w:pos="360"/>
              </w:tabs>
              <w:ind w:right="-91"/>
              <w:jc w:val="both"/>
              <w:rPr>
                <w:rFonts w:eastAsia="Times New Roman" w:cs="Times New Roman"/>
                <w:szCs w:val="24"/>
              </w:rPr>
            </w:pPr>
          </w:p>
          <w:p w14:paraId="31A30368" w14:textId="77777777" w:rsidR="00C36EF3" w:rsidRPr="00C155AB" w:rsidRDefault="00C36EF3" w:rsidP="001A5F82">
            <w:pPr>
              <w:tabs>
                <w:tab w:val="left" w:pos="360"/>
              </w:tabs>
              <w:ind w:right="-91"/>
              <w:jc w:val="both"/>
              <w:rPr>
                <w:rFonts w:eastAsia="Times New Roman" w:cs="Times New Roman"/>
                <w:szCs w:val="24"/>
              </w:rPr>
            </w:pPr>
          </w:p>
          <w:p w14:paraId="55C669D9" w14:textId="77777777" w:rsidR="00C36EF3" w:rsidRPr="00C155AB" w:rsidRDefault="00C36EF3" w:rsidP="001A5F82">
            <w:pPr>
              <w:tabs>
                <w:tab w:val="left" w:pos="360"/>
              </w:tabs>
              <w:ind w:right="-91"/>
              <w:jc w:val="both"/>
              <w:rPr>
                <w:rFonts w:eastAsia="Times New Roman" w:cs="Times New Roman"/>
                <w:szCs w:val="24"/>
              </w:rPr>
            </w:pPr>
          </w:p>
          <w:p w14:paraId="37D78518" w14:textId="77777777" w:rsidR="00C36EF3" w:rsidRPr="00C155AB" w:rsidRDefault="00C36EF3" w:rsidP="001A5F82">
            <w:pPr>
              <w:tabs>
                <w:tab w:val="left" w:pos="360"/>
              </w:tabs>
              <w:ind w:right="-91"/>
              <w:jc w:val="both"/>
              <w:rPr>
                <w:rFonts w:eastAsia="Times New Roman" w:cs="Times New Roman"/>
                <w:szCs w:val="24"/>
              </w:rPr>
            </w:pPr>
            <w:r w:rsidRPr="00C155AB">
              <w:rPr>
                <w:rFonts w:eastAsia="Times New Roman" w:cs="Times New Roman"/>
                <w:szCs w:val="24"/>
              </w:rPr>
              <w:t>0,25</w:t>
            </w:r>
          </w:p>
          <w:p w14:paraId="6219CCB3" w14:textId="77777777" w:rsidR="00C36EF3" w:rsidRPr="00C155AB" w:rsidRDefault="00C36EF3" w:rsidP="001A5F82">
            <w:pPr>
              <w:tabs>
                <w:tab w:val="left" w:pos="360"/>
              </w:tabs>
              <w:ind w:right="-91"/>
              <w:jc w:val="both"/>
              <w:rPr>
                <w:rFonts w:eastAsia="Times New Roman" w:cs="Times New Roman"/>
                <w:szCs w:val="24"/>
              </w:rPr>
            </w:pPr>
            <w:r w:rsidRPr="00C155AB">
              <w:rPr>
                <w:rFonts w:eastAsia="Times New Roman" w:cs="Times New Roman"/>
                <w:szCs w:val="24"/>
              </w:rPr>
              <w:t>0,25</w:t>
            </w:r>
          </w:p>
        </w:tc>
      </w:tr>
      <w:tr w:rsidR="00C36EF3" w:rsidRPr="00C155AB" w14:paraId="7548B1E2" w14:textId="77777777" w:rsidTr="001A5F82">
        <w:tc>
          <w:tcPr>
            <w:tcW w:w="603" w:type="dxa"/>
            <w:vMerge/>
            <w:vAlign w:val="center"/>
          </w:tcPr>
          <w:p w14:paraId="21AF21D0" w14:textId="77777777" w:rsidR="00C36EF3" w:rsidRPr="00C155AB" w:rsidRDefault="00C36EF3" w:rsidP="001A5F82">
            <w:pPr>
              <w:tabs>
                <w:tab w:val="left" w:pos="360"/>
              </w:tabs>
              <w:jc w:val="both"/>
              <w:rPr>
                <w:rFonts w:eastAsia="Calibri" w:cs="Times New Roman"/>
                <w:szCs w:val="24"/>
              </w:rPr>
            </w:pPr>
          </w:p>
        </w:tc>
        <w:tc>
          <w:tcPr>
            <w:tcW w:w="8890" w:type="dxa"/>
          </w:tcPr>
          <w:p w14:paraId="56B0FE21" w14:textId="77777777" w:rsidR="00C36EF3" w:rsidRPr="00C155AB" w:rsidRDefault="00C36EF3" w:rsidP="001A5F82">
            <w:pPr>
              <w:keepNext/>
              <w:jc w:val="both"/>
              <w:rPr>
                <w:rFonts w:eastAsia="Times New Roman" w:cs="Times New Roman"/>
                <w:b/>
                <w:szCs w:val="24"/>
              </w:rPr>
            </w:pPr>
            <w:r w:rsidRPr="00C155AB">
              <w:rPr>
                <w:rFonts w:eastAsia="Times New Roman" w:cs="Times New Roman"/>
                <w:b/>
                <w:szCs w:val="24"/>
              </w:rPr>
              <w:t>b. - Phân tích</w:t>
            </w:r>
            <w:r w:rsidRPr="00C155AB">
              <w:rPr>
                <w:rFonts w:eastAsia="Times New Roman" w:cs="Times New Roman"/>
                <w:szCs w:val="24"/>
              </w:rPr>
              <w:t>.</w:t>
            </w:r>
          </w:p>
          <w:p w14:paraId="5F122276"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xml:space="preserve">+ Từ phép lai 1 </w:t>
            </w:r>
            <w:r w:rsidRPr="00C155AB">
              <w:rPr>
                <w:rFonts w:eastAsia="Times New Roman" w:cs="Times New Roman"/>
                <w:noProof/>
                <w:szCs w:val="24"/>
              </w:rPr>
              <w:drawing>
                <wp:inline distT="0" distB="0" distL="0" distR="0" wp14:anchorId="65F93D73" wp14:editId="25B74E0E">
                  <wp:extent cx="191135" cy="151130"/>
                  <wp:effectExtent l="0" t="0" r="0" b="1270"/>
                  <wp:docPr id="1457" name="Picture 14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1"/>
                          <pic:cNvPicPr>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solidFill>
                            <a:srgbClr val="FFFFFF"/>
                          </a:solidFill>
                          <a:ln>
                            <a:noFill/>
                          </a:ln>
                        </pic:spPr>
                      </pic:pic>
                    </a:graphicData>
                  </a:graphic>
                </wp:inline>
              </w:drawing>
            </w:r>
            <w:r w:rsidRPr="00C155AB">
              <w:rPr>
                <w:rFonts w:eastAsia="Times New Roman" w:cs="Times New Roman"/>
                <w:szCs w:val="24"/>
              </w:rPr>
              <w:t xml:space="preserve"> Xanh trội so với vàng;</w:t>
            </w:r>
          </w:p>
          <w:p w14:paraId="55C0E6FA"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xml:space="preserve">+ Từ phép lai 2 </w:t>
            </w:r>
            <w:r w:rsidRPr="00C155AB">
              <w:rPr>
                <w:rFonts w:eastAsia="Times New Roman" w:cs="Times New Roman"/>
                <w:noProof/>
                <w:szCs w:val="24"/>
              </w:rPr>
              <w:drawing>
                <wp:inline distT="0" distB="0" distL="0" distR="0" wp14:anchorId="043A2A6F" wp14:editId="467A9268">
                  <wp:extent cx="191135" cy="151130"/>
                  <wp:effectExtent l="0" t="0" r="0" b="1270"/>
                  <wp:docPr id="1456" name="Picture 14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2"/>
                          <pic:cNvPicPr>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solidFill>
                            <a:srgbClr val="FFFFFF"/>
                          </a:solidFill>
                          <a:ln>
                            <a:noFill/>
                          </a:ln>
                        </pic:spPr>
                      </pic:pic>
                    </a:graphicData>
                  </a:graphic>
                </wp:inline>
              </w:drawing>
            </w:r>
            <w:r w:rsidRPr="00C155AB">
              <w:rPr>
                <w:rFonts w:eastAsia="Times New Roman" w:cs="Times New Roman"/>
                <w:szCs w:val="24"/>
              </w:rPr>
              <w:t xml:space="preserve"> Vàng trội so với đốm;</w:t>
            </w:r>
          </w:p>
          <w:p w14:paraId="6469E40D"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xml:space="preserve">+ Từ phép lai 3 </w:t>
            </w:r>
            <w:r w:rsidRPr="00C155AB">
              <w:rPr>
                <w:rFonts w:eastAsia="Times New Roman" w:cs="Times New Roman"/>
                <w:noProof/>
                <w:szCs w:val="24"/>
              </w:rPr>
              <w:drawing>
                <wp:inline distT="0" distB="0" distL="0" distR="0" wp14:anchorId="674F6E74" wp14:editId="6D4D4DB3">
                  <wp:extent cx="191135" cy="151130"/>
                  <wp:effectExtent l="0" t="0" r="0" b="1270"/>
                  <wp:docPr id="1455" name="Picture 14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3"/>
                          <pic:cNvPicPr>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solidFill>
                            <a:srgbClr val="FFFFFF"/>
                          </a:solidFill>
                          <a:ln>
                            <a:noFill/>
                          </a:ln>
                        </pic:spPr>
                      </pic:pic>
                    </a:graphicData>
                  </a:graphic>
                </wp:inline>
              </w:drawing>
            </w:r>
            <w:r w:rsidRPr="00C155AB">
              <w:rPr>
                <w:rFonts w:eastAsia="Times New Roman" w:cs="Times New Roman"/>
                <w:szCs w:val="24"/>
              </w:rPr>
              <w:t xml:space="preserve"> Xanh trội so với đốm;</w:t>
            </w:r>
          </w:p>
          <w:p w14:paraId="4D5EC1C1" w14:textId="77777777" w:rsidR="00C36EF3" w:rsidRPr="00C155AB" w:rsidRDefault="00C36EF3" w:rsidP="001A5F82">
            <w:pPr>
              <w:jc w:val="both"/>
              <w:rPr>
                <w:rFonts w:eastAsia="Times New Roman" w:cs="Times New Roman"/>
                <w:szCs w:val="24"/>
              </w:rPr>
            </w:pPr>
            <w:r w:rsidRPr="00C155AB">
              <w:rPr>
                <w:rFonts w:eastAsia="Times New Roman" w:cs="Times New Roman"/>
                <w:noProof/>
                <w:szCs w:val="24"/>
              </w:rPr>
              <w:drawing>
                <wp:inline distT="0" distB="0" distL="0" distR="0" wp14:anchorId="49AACC01" wp14:editId="3861257F">
                  <wp:extent cx="191135" cy="151130"/>
                  <wp:effectExtent l="0" t="0" r="0" b="1270"/>
                  <wp:docPr id="1454" name="Picture 14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4"/>
                          <pic:cNvPicPr>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solidFill>
                            <a:srgbClr val="FFFFFF"/>
                          </a:solidFill>
                          <a:ln>
                            <a:noFill/>
                          </a:ln>
                        </pic:spPr>
                      </pic:pic>
                    </a:graphicData>
                  </a:graphic>
                </wp:inline>
              </w:drawing>
            </w:r>
            <w:r w:rsidRPr="00C155AB">
              <w:rPr>
                <w:rFonts w:eastAsia="Times New Roman" w:cs="Times New Roman"/>
                <w:szCs w:val="24"/>
              </w:rPr>
              <w:t xml:space="preserve"> Các alen quy định màu sắc này đều thuộc cùng một locus gen.</w:t>
            </w:r>
          </w:p>
          <w:p w14:paraId="473BECB1"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Quy ước: A</w:t>
            </w:r>
            <w:r w:rsidRPr="00C155AB">
              <w:rPr>
                <w:rFonts w:eastAsia="Times New Roman" w:cs="Times New Roman"/>
                <w:szCs w:val="24"/>
                <w:vertAlign w:val="superscript"/>
              </w:rPr>
              <w:t>x</w:t>
            </w:r>
            <w:r w:rsidRPr="00C155AB">
              <w:rPr>
                <w:rFonts w:eastAsia="Times New Roman" w:cs="Times New Roman"/>
                <w:szCs w:val="24"/>
              </w:rPr>
              <w:t xml:space="preserve"> – xanh; A</w:t>
            </w:r>
            <w:r w:rsidRPr="00C155AB">
              <w:rPr>
                <w:rFonts w:eastAsia="Times New Roman" w:cs="Times New Roman"/>
                <w:szCs w:val="24"/>
                <w:vertAlign w:val="superscript"/>
              </w:rPr>
              <w:t>v</w:t>
            </w:r>
            <w:r w:rsidRPr="00C155AB">
              <w:rPr>
                <w:rFonts w:eastAsia="Times New Roman" w:cs="Times New Roman"/>
                <w:szCs w:val="24"/>
              </w:rPr>
              <w:t xml:space="preserve"> – vàng; A</w:t>
            </w:r>
            <w:r w:rsidRPr="00C155AB">
              <w:rPr>
                <w:rFonts w:eastAsia="Times New Roman" w:cs="Times New Roman"/>
                <w:szCs w:val="24"/>
                <w:vertAlign w:val="superscript"/>
              </w:rPr>
              <w:t>d</w:t>
            </w:r>
            <w:r w:rsidRPr="00C155AB">
              <w:rPr>
                <w:rFonts w:eastAsia="Times New Roman" w:cs="Times New Roman"/>
                <w:szCs w:val="24"/>
              </w:rPr>
              <w:t xml:space="preserve"> – đốm;</w:t>
            </w:r>
          </w:p>
          <w:p w14:paraId="60F42B80"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Viết sơ đồ lai:</w:t>
            </w:r>
          </w:p>
          <w:p w14:paraId="1235A83E"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Phép lai 1: A</w:t>
            </w:r>
            <w:r w:rsidRPr="00C155AB">
              <w:rPr>
                <w:rFonts w:eastAsia="Times New Roman" w:cs="Times New Roman"/>
                <w:szCs w:val="24"/>
                <w:vertAlign w:val="superscript"/>
              </w:rPr>
              <w:t>x</w:t>
            </w:r>
            <w:r w:rsidRPr="00C155AB">
              <w:rPr>
                <w:rFonts w:eastAsia="Times New Roman" w:cs="Times New Roman"/>
                <w:szCs w:val="24"/>
              </w:rPr>
              <w:t>A</w:t>
            </w:r>
            <w:r w:rsidRPr="00C155AB">
              <w:rPr>
                <w:rFonts w:eastAsia="Times New Roman" w:cs="Times New Roman"/>
                <w:szCs w:val="24"/>
                <w:vertAlign w:val="superscript"/>
              </w:rPr>
              <w:t>x</w:t>
            </w:r>
            <w:r w:rsidRPr="00C155AB">
              <w:rPr>
                <w:rFonts w:eastAsia="Times New Roman" w:cs="Times New Roman"/>
                <w:szCs w:val="24"/>
              </w:rPr>
              <w:t xml:space="preserve"> (xanh) × A</w:t>
            </w:r>
            <w:r w:rsidRPr="00C155AB">
              <w:rPr>
                <w:rFonts w:eastAsia="Times New Roman" w:cs="Times New Roman"/>
                <w:szCs w:val="24"/>
                <w:vertAlign w:val="superscript"/>
              </w:rPr>
              <w:t>v</w:t>
            </w:r>
            <w:r w:rsidRPr="00C155AB">
              <w:rPr>
                <w:rFonts w:eastAsia="Times New Roman" w:cs="Times New Roman"/>
                <w:szCs w:val="24"/>
              </w:rPr>
              <w:t>A</w:t>
            </w:r>
            <w:r w:rsidRPr="00C155AB">
              <w:rPr>
                <w:rFonts w:eastAsia="Times New Roman" w:cs="Times New Roman"/>
                <w:szCs w:val="24"/>
                <w:vertAlign w:val="superscript"/>
              </w:rPr>
              <w:t>-</w:t>
            </w:r>
            <w:r w:rsidRPr="00C155AB">
              <w:rPr>
                <w:rFonts w:eastAsia="Times New Roman" w:cs="Times New Roman"/>
                <w:szCs w:val="24"/>
              </w:rPr>
              <w:t xml:space="preserve"> (vàng) </w:t>
            </w:r>
            <w:r w:rsidRPr="00C155AB">
              <w:rPr>
                <w:rFonts w:eastAsia="Times New Roman" w:cs="Times New Roman"/>
                <w:noProof/>
                <w:szCs w:val="24"/>
              </w:rPr>
              <w:drawing>
                <wp:inline distT="0" distB="0" distL="0" distR="0" wp14:anchorId="01E83888" wp14:editId="44CD6025">
                  <wp:extent cx="191135" cy="151130"/>
                  <wp:effectExtent l="0" t="0" r="0" b="1270"/>
                  <wp:docPr id="1453" name="Picture 1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5"/>
                          <pic:cNvPicPr>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solidFill>
                            <a:srgbClr val="FFFFFF"/>
                          </a:solidFill>
                          <a:ln>
                            <a:noFill/>
                          </a:ln>
                        </pic:spPr>
                      </pic:pic>
                    </a:graphicData>
                  </a:graphic>
                </wp:inline>
              </w:drawing>
            </w:r>
            <w:r w:rsidRPr="00C155AB">
              <w:rPr>
                <w:rFonts w:eastAsia="Times New Roman" w:cs="Times New Roman"/>
                <w:szCs w:val="24"/>
              </w:rPr>
              <w:t xml:space="preserve"> F</w:t>
            </w:r>
            <w:r w:rsidRPr="00C155AB">
              <w:rPr>
                <w:rFonts w:eastAsia="Times New Roman" w:cs="Times New Roman"/>
                <w:szCs w:val="24"/>
                <w:vertAlign w:val="subscript"/>
              </w:rPr>
              <w:t>1</w:t>
            </w:r>
            <w:r w:rsidRPr="00C155AB">
              <w:rPr>
                <w:rFonts w:eastAsia="Times New Roman" w:cs="Times New Roman"/>
                <w:szCs w:val="24"/>
              </w:rPr>
              <w:t>: A</w:t>
            </w:r>
            <w:r w:rsidRPr="00C155AB">
              <w:rPr>
                <w:rFonts w:eastAsia="Times New Roman" w:cs="Times New Roman"/>
                <w:szCs w:val="24"/>
                <w:vertAlign w:val="superscript"/>
              </w:rPr>
              <w:t>x</w:t>
            </w:r>
            <w:r w:rsidRPr="00C155AB">
              <w:rPr>
                <w:rFonts w:eastAsia="Times New Roman" w:cs="Times New Roman"/>
                <w:szCs w:val="24"/>
              </w:rPr>
              <w:t>A</w:t>
            </w:r>
            <w:r w:rsidRPr="00C155AB">
              <w:rPr>
                <w:rFonts w:eastAsia="Times New Roman" w:cs="Times New Roman"/>
                <w:szCs w:val="24"/>
                <w:vertAlign w:val="superscript"/>
              </w:rPr>
              <w:t>-</w:t>
            </w:r>
            <w:r w:rsidRPr="00C155AB">
              <w:rPr>
                <w:rFonts w:eastAsia="Times New Roman" w:cs="Times New Roman"/>
                <w:szCs w:val="24"/>
              </w:rPr>
              <w:t xml:space="preserve"> (100% xanh).</w:t>
            </w:r>
          </w:p>
          <w:p w14:paraId="2F8404BA"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Phép lai 2: A</w:t>
            </w:r>
            <w:r w:rsidRPr="00C155AB">
              <w:rPr>
                <w:rFonts w:eastAsia="Times New Roman" w:cs="Times New Roman"/>
                <w:szCs w:val="24"/>
                <w:vertAlign w:val="superscript"/>
              </w:rPr>
              <w:t>v</w:t>
            </w:r>
            <w:r w:rsidRPr="00C155AB">
              <w:rPr>
                <w:rFonts w:eastAsia="Times New Roman" w:cs="Times New Roman"/>
                <w:szCs w:val="24"/>
              </w:rPr>
              <w:t>A</w:t>
            </w:r>
            <w:r w:rsidRPr="00C155AB">
              <w:rPr>
                <w:rFonts w:eastAsia="Times New Roman" w:cs="Times New Roman"/>
                <w:szCs w:val="24"/>
                <w:vertAlign w:val="superscript"/>
              </w:rPr>
              <w:t>d</w:t>
            </w:r>
            <w:r w:rsidRPr="00C155AB">
              <w:rPr>
                <w:rFonts w:eastAsia="Times New Roman" w:cs="Times New Roman"/>
                <w:szCs w:val="24"/>
              </w:rPr>
              <w:t xml:space="preserve"> (vàng) × A</w:t>
            </w:r>
            <w:r w:rsidRPr="00C155AB">
              <w:rPr>
                <w:rFonts w:eastAsia="Times New Roman" w:cs="Times New Roman"/>
                <w:szCs w:val="24"/>
                <w:vertAlign w:val="superscript"/>
              </w:rPr>
              <w:t>v</w:t>
            </w:r>
            <w:r w:rsidRPr="00C155AB">
              <w:rPr>
                <w:rFonts w:eastAsia="Times New Roman" w:cs="Times New Roman"/>
                <w:szCs w:val="24"/>
              </w:rPr>
              <w:t>A</w:t>
            </w:r>
            <w:r w:rsidRPr="00C155AB">
              <w:rPr>
                <w:rFonts w:eastAsia="Times New Roman" w:cs="Times New Roman"/>
                <w:szCs w:val="24"/>
                <w:vertAlign w:val="superscript"/>
              </w:rPr>
              <w:t>d</w:t>
            </w:r>
            <w:r w:rsidRPr="00C155AB">
              <w:rPr>
                <w:rFonts w:eastAsia="Times New Roman" w:cs="Times New Roman"/>
                <w:szCs w:val="24"/>
              </w:rPr>
              <w:t xml:space="preserve"> (vàng) </w:t>
            </w:r>
            <w:r w:rsidRPr="00C155AB">
              <w:rPr>
                <w:rFonts w:eastAsia="Times New Roman" w:cs="Times New Roman"/>
                <w:noProof/>
                <w:szCs w:val="24"/>
              </w:rPr>
              <w:drawing>
                <wp:inline distT="0" distB="0" distL="0" distR="0" wp14:anchorId="15EE41C4" wp14:editId="705DA9E8">
                  <wp:extent cx="191135" cy="151130"/>
                  <wp:effectExtent l="0" t="0" r="0" b="1270"/>
                  <wp:docPr id="1452" name="Picture 1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6"/>
                          <pic:cNvPicPr>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solidFill>
                            <a:srgbClr val="FFFFFF"/>
                          </a:solidFill>
                          <a:ln>
                            <a:noFill/>
                          </a:ln>
                        </pic:spPr>
                      </pic:pic>
                    </a:graphicData>
                  </a:graphic>
                </wp:inline>
              </w:drawing>
            </w:r>
            <w:r w:rsidRPr="00C155AB">
              <w:rPr>
                <w:rFonts w:eastAsia="Times New Roman" w:cs="Times New Roman"/>
                <w:szCs w:val="24"/>
              </w:rPr>
              <w:t xml:space="preserve"> F</w:t>
            </w:r>
            <w:r w:rsidRPr="00C155AB">
              <w:rPr>
                <w:rFonts w:eastAsia="Times New Roman" w:cs="Times New Roman"/>
                <w:szCs w:val="24"/>
                <w:vertAlign w:val="subscript"/>
              </w:rPr>
              <w:t>1</w:t>
            </w:r>
            <w:r w:rsidRPr="00C155AB">
              <w:rPr>
                <w:rFonts w:eastAsia="Times New Roman" w:cs="Times New Roman"/>
                <w:szCs w:val="24"/>
              </w:rPr>
              <w:t>: A</w:t>
            </w:r>
            <w:r w:rsidRPr="00C155AB">
              <w:rPr>
                <w:rFonts w:eastAsia="Times New Roman" w:cs="Times New Roman"/>
                <w:szCs w:val="24"/>
                <w:vertAlign w:val="superscript"/>
              </w:rPr>
              <w:t>v</w:t>
            </w:r>
            <w:r w:rsidRPr="00C155AB">
              <w:rPr>
                <w:rFonts w:eastAsia="Times New Roman" w:cs="Times New Roman"/>
                <w:szCs w:val="24"/>
              </w:rPr>
              <w:t>A</w:t>
            </w:r>
            <w:r w:rsidRPr="00C155AB">
              <w:rPr>
                <w:rFonts w:eastAsia="Times New Roman" w:cs="Times New Roman"/>
                <w:szCs w:val="24"/>
                <w:vertAlign w:val="superscript"/>
              </w:rPr>
              <w:t>d</w:t>
            </w:r>
            <w:r w:rsidRPr="00C155AB">
              <w:rPr>
                <w:rFonts w:eastAsia="Times New Roman" w:cs="Times New Roman"/>
                <w:szCs w:val="24"/>
              </w:rPr>
              <w:t xml:space="preserve"> (vàng) : A</w:t>
            </w:r>
            <w:r w:rsidRPr="00C155AB">
              <w:rPr>
                <w:rFonts w:eastAsia="Times New Roman" w:cs="Times New Roman"/>
                <w:szCs w:val="24"/>
                <w:vertAlign w:val="superscript"/>
              </w:rPr>
              <w:t>d</w:t>
            </w:r>
            <w:r w:rsidRPr="00C155AB">
              <w:rPr>
                <w:rFonts w:eastAsia="Times New Roman" w:cs="Times New Roman"/>
                <w:szCs w:val="24"/>
              </w:rPr>
              <w:t>A</w:t>
            </w:r>
            <w:r w:rsidRPr="00C155AB">
              <w:rPr>
                <w:rFonts w:eastAsia="Times New Roman" w:cs="Times New Roman"/>
                <w:szCs w:val="24"/>
                <w:vertAlign w:val="superscript"/>
              </w:rPr>
              <w:t>d</w:t>
            </w:r>
            <w:r w:rsidRPr="00C155AB">
              <w:rPr>
                <w:rFonts w:eastAsia="Times New Roman" w:cs="Times New Roman"/>
                <w:szCs w:val="24"/>
              </w:rPr>
              <w:t xml:space="preserve"> (đốm).</w:t>
            </w:r>
          </w:p>
          <w:p w14:paraId="76B621DE"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Phép lai 3: A</w:t>
            </w:r>
            <w:r w:rsidRPr="00C155AB">
              <w:rPr>
                <w:rFonts w:eastAsia="Times New Roman" w:cs="Times New Roman"/>
                <w:szCs w:val="24"/>
                <w:vertAlign w:val="superscript"/>
              </w:rPr>
              <w:t>x</w:t>
            </w:r>
            <w:r w:rsidRPr="00C155AB">
              <w:rPr>
                <w:rFonts w:eastAsia="Times New Roman" w:cs="Times New Roman"/>
                <w:szCs w:val="24"/>
              </w:rPr>
              <w:t>A</w:t>
            </w:r>
            <w:r w:rsidRPr="00C155AB">
              <w:rPr>
                <w:rFonts w:eastAsia="Times New Roman" w:cs="Times New Roman"/>
                <w:szCs w:val="24"/>
                <w:vertAlign w:val="superscript"/>
              </w:rPr>
              <w:t>d</w:t>
            </w:r>
            <w:r w:rsidRPr="00C155AB">
              <w:rPr>
                <w:rFonts w:eastAsia="Times New Roman" w:cs="Times New Roman"/>
                <w:szCs w:val="24"/>
              </w:rPr>
              <w:t xml:space="preserve"> (xanh) × A</w:t>
            </w:r>
            <w:r w:rsidRPr="00C155AB">
              <w:rPr>
                <w:rFonts w:eastAsia="Times New Roman" w:cs="Times New Roman"/>
                <w:szCs w:val="24"/>
                <w:vertAlign w:val="superscript"/>
              </w:rPr>
              <w:t>v</w:t>
            </w:r>
            <w:r w:rsidRPr="00C155AB">
              <w:rPr>
                <w:rFonts w:eastAsia="Times New Roman" w:cs="Times New Roman"/>
                <w:szCs w:val="24"/>
              </w:rPr>
              <w:t>A</w:t>
            </w:r>
            <w:r w:rsidRPr="00C155AB">
              <w:rPr>
                <w:rFonts w:eastAsia="Times New Roman" w:cs="Times New Roman"/>
                <w:szCs w:val="24"/>
                <w:vertAlign w:val="superscript"/>
              </w:rPr>
              <w:t>d</w:t>
            </w:r>
            <w:r w:rsidRPr="00C155AB">
              <w:rPr>
                <w:rFonts w:eastAsia="Times New Roman" w:cs="Times New Roman"/>
                <w:szCs w:val="24"/>
              </w:rPr>
              <w:t xml:space="preserve"> (vàng) </w:t>
            </w:r>
            <w:r w:rsidRPr="00C155AB">
              <w:rPr>
                <w:rFonts w:eastAsia="Times New Roman" w:cs="Times New Roman"/>
                <w:noProof/>
                <w:szCs w:val="24"/>
              </w:rPr>
              <w:drawing>
                <wp:inline distT="0" distB="0" distL="0" distR="0" wp14:anchorId="544C21D7" wp14:editId="07BB18FD">
                  <wp:extent cx="191135" cy="151130"/>
                  <wp:effectExtent l="0" t="0" r="0" b="1270"/>
                  <wp:docPr id="1451" name="Picture 14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7"/>
                          <pic:cNvPicPr>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solidFill>
                            <a:srgbClr val="FFFFFF"/>
                          </a:solidFill>
                          <a:ln>
                            <a:noFill/>
                          </a:ln>
                        </pic:spPr>
                      </pic:pic>
                    </a:graphicData>
                  </a:graphic>
                </wp:inline>
              </w:drawing>
            </w:r>
            <w:r w:rsidRPr="00C155AB">
              <w:rPr>
                <w:rFonts w:eastAsia="Times New Roman" w:cs="Times New Roman"/>
                <w:szCs w:val="24"/>
              </w:rPr>
              <w:t xml:space="preserve"> F</w:t>
            </w:r>
            <w:r w:rsidRPr="00C155AB">
              <w:rPr>
                <w:rFonts w:eastAsia="Times New Roman" w:cs="Times New Roman"/>
                <w:szCs w:val="24"/>
                <w:vertAlign w:val="subscript"/>
              </w:rPr>
              <w:t>1</w:t>
            </w:r>
            <w:r w:rsidRPr="00C155AB">
              <w:rPr>
                <w:rFonts w:eastAsia="Times New Roman" w:cs="Times New Roman"/>
                <w:szCs w:val="24"/>
              </w:rPr>
              <w:t>: A</w:t>
            </w:r>
            <w:r w:rsidRPr="00C155AB">
              <w:rPr>
                <w:rFonts w:eastAsia="Times New Roman" w:cs="Times New Roman"/>
                <w:szCs w:val="24"/>
                <w:vertAlign w:val="superscript"/>
              </w:rPr>
              <w:t>x</w:t>
            </w:r>
            <w:r w:rsidRPr="00C155AB">
              <w:rPr>
                <w:rFonts w:eastAsia="Times New Roman" w:cs="Times New Roman"/>
                <w:szCs w:val="24"/>
              </w:rPr>
              <w:t>A</w:t>
            </w:r>
            <w:r w:rsidRPr="00C155AB">
              <w:rPr>
                <w:rFonts w:eastAsia="Times New Roman" w:cs="Times New Roman"/>
                <w:szCs w:val="24"/>
                <w:vertAlign w:val="superscript"/>
              </w:rPr>
              <w:t xml:space="preserve">- </w:t>
            </w:r>
            <w:r w:rsidRPr="00C155AB">
              <w:rPr>
                <w:rFonts w:eastAsia="Times New Roman" w:cs="Times New Roman"/>
                <w:szCs w:val="24"/>
              </w:rPr>
              <w:t>(xanh) : A</w:t>
            </w:r>
            <w:r w:rsidRPr="00C155AB">
              <w:rPr>
                <w:rFonts w:eastAsia="Times New Roman" w:cs="Times New Roman"/>
                <w:szCs w:val="24"/>
                <w:vertAlign w:val="superscript"/>
              </w:rPr>
              <w:t>v</w:t>
            </w:r>
            <w:r w:rsidRPr="00C155AB">
              <w:rPr>
                <w:rFonts w:eastAsia="Times New Roman" w:cs="Times New Roman"/>
                <w:szCs w:val="24"/>
              </w:rPr>
              <w:t>A</w:t>
            </w:r>
            <w:r w:rsidRPr="00C155AB">
              <w:rPr>
                <w:rFonts w:eastAsia="Times New Roman" w:cs="Times New Roman"/>
                <w:szCs w:val="24"/>
                <w:vertAlign w:val="superscript"/>
              </w:rPr>
              <w:t>d</w:t>
            </w:r>
            <w:r w:rsidRPr="00C155AB">
              <w:rPr>
                <w:rFonts w:eastAsia="Times New Roman" w:cs="Times New Roman"/>
                <w:szCs w:val="24"/>
              </w:rPr>
              <w:t xml:space="preserve"> (vàng) : A</w:t>
            </w:r>
            <w:r w:rsidRPr="00C155AB">
              <w:rPr>
                <w:rFonts w:eastAsia="Times New Roman" w:cs="Times New Roman"/>
                <w:szCs w:val="24"/>
                <w:vertAlign w:val="superscript"/>
              </w:rPr>
              <w:t>d</w:t>
            </w:r>
            <w:r w:rsidRPr="00C155AB">
              <w:rPr>
                <w:rFonts w:eastAsia="Times New Roman" w:cs="Times New Roman"/>
                <w:szCs w:val="24"/>
              </w:rPr>
              <w:t>A</w:t>
            </w:r>
            <w:r w:rsidRPr="00C155AB">
              <w:rPr>
                <w:rFonts w:eastAsia="Times New Roman" w:cs="Times New Roman"/>
                <w:szCs w:val="24"/>
                <w:vertAlign w:val="superscript"/>
              </w:rPr>
              <w:t>d</w:t>
            </w:r>
            <w:r w:rsidRPr="00C155AB">
              <w:rPr>
                <w:rFonts w:eastAsia="Times New Roman" w:cs="Times New Roman"/>
                <w:szCs w:val="24"/>
              </w:rPr>
              <w:t xml:space="preserve"> (đốm).</w:t>
            </w:r>
          </w:p>
        </w:tc>
        <w:tc>
          <w:tcPr>
            <w:tcW w:w="833" w:type="dxa"/>
          </w:tcPr>
          <w:p w14:paraId="443E3ABC" w14:textId="77777777" w:rsidR="00C36EF3" w:rsidRPr="00C155AB" w:rsidRDefault="00C36EF3" w:rsidP="001A5F82">
            <w:pPr>
              <w:tabs>
                <w:tab w:val="left" w:pos="360"/>
              </w:tabs>
              <w:ind w:right="-91"/>
              <w:jc w:val="both"/>
              <w:rPr>
                <w:rFonts w:eastAsia="Times New Roman" w:cs="Times New Roman"/>
                <w:szCs w:val="24"/>
              </w:rPr>
            </w:pPr>
          </w:p>
          <w:p w14:paraId="22600628" w14:textId="77777777" w:rsidR="00C36EF3" w:rsidRPr="00C155AB" w:rsidRDefault="00C36EF3" w:rsidP="001A5F82">
            <w:pPr>
              <w:tabs>
                <w:tab w:val="left" w:pos="360"/>
              </w:tabs>
              <w:ind w:right="-91"/>
              <w:jc w:val="both"/>
              <w:rPr>
                <w:rFonts w:eastAsia="Times New Roman" w:cs="Times New Roman"/>
                <w:szCs w:val="24"/>
              </w:rPr>
            </w:pPr>
            <w:r w:rsidRPr="00C155AB">
              <w:rPr>
                <w:rFonts w:eastAsia="Times New Roman" w:cs="Times New Roman"/>
                <w:szCs w:val="24"/>
              </w:rPr>
              <w:t>0, 5</w:t>
            </w:r>
          </w:p>
          <w:p w14:paraId="58D8E76C" w14:textId="77777777" w:rsidR="00C36EF3" w:rsidRPr="00C155AB" w:rsidRDefault="00C36EF3" w:rsidP="001A5F82">
            <w:pPr>
              <w:tabs>
                <w:tab w:val="left" w:pos="360"/>
              </w:tabs>
              <w:ind w:right="-91"/>
              <w:jc w:val="both"/>
              <w:rPr>
                <w:rFonts w:eastAsia="Times New Roman" w:cs="Times New Roman"/>
                <w:szCs w:val="24"/>
              </w:rPr>
            </w:pPr>
          </w:p>
          <w:p w14:paraId="14331199" w14:textId="77777777" w:rsidR="00C36EF3" w:rsidRPr="00C155AB" w:rsidRDefault="00C36EF3" w:rsidP="001A5F82">
            <w:pPr>
              <w:tabs>
                <w:tab w:val="left" w:pos="360"/>
              </w:tabs>
              <w:ind w:right="-91"/>
              <w:jc w:val="both"/>
              <w:rPr>
                <w:rFonts w:eastAsia="Times New Roman" w:cs="Times New Roman"/>
                <w:szCs w:val="24"/>
              </w:rPr>
            </w:pPr>
          </w:p>
          <w:p w14:paraId="0636DBA0" w14:textId="77777777" w:rsidR="00C36EF3" w:rsidRPr="00C155AB" w:rsidRDefault="00C36EF3" w:rsidP="001A5F82">
            <w:pPr>
              <w:tabs>
                <w:tab w:val="left" w:pos="360"/>
              </w:tabs>
              <w:ind w:right="-91"/>
              <w:jc w:val="both"/>
              <w:rPr>
                <w:rFonts w:eastAsia="Times New Roman" w:cs="Times New Roman"/>
                <w:szCs w:val="24"/>
              </w:rPr>
            </w:pPr>
          </w:p>
          <w:p w14:paraId="01942FB8" w14:textId="77777777" w:rsidR="00C36EF3" w:rsidRPr="00C155AB" w:rsidRDefault="00C36EF3" w:rsidP="001A5F82">
            <w:pPr>
              <w:tabs>
                <w:tab w:val="left" w:pos="360"/>
              </w:tabs>
              <w:ind w:right="-91"/>
              <w:jc w:val="both"/>
              <w:rPr>
                <w:rFonts w:eastAsia="Times New Roman" w:cs="Times New Roman"/>
                <w:szCs w:val="24"/>
              </w:rPr>
            </w:pPr>
            <w:r w:rsidRPr="00C155AB">
              <w:rPr>
                <w:rFonts w:eastAsia="Times New Roman" w:cs="Times New Roman"/>
                <w:szCs w:val="24"/>
              </w:rPr>
              <w:t>0,25</w:t>
            </w:r>
          </w:p>
          <w:p w14:paraId="2CF747DD" w14:textId="77777777" w:rsidR="00C36EF3" w:rsidRPr="00C155AB" w:rsidRDefault="00C36EF3" w:rsidP="001A5F82">
            <w:pPr>
              <w:tabs>
                <w:tab w:val="left" w:pos="360"/>
              </w:tabs>
              <w:ind w:right="-91"/>
              <w:jc w:val="both"/>
              <w:rPr>
                <w:rFonts w:eastAsia="Times New Roman" w:cs="Times New Roman"/>
                <w:szCs w:val="24"/>
              </w:rPr>
            </w:pPr>
          </w:p>
          <w:p w14:paraId="258CAE99" w14:textId="77777777" w:rsidR="00C36EF3" w:rsidRPr="00C155AB" w:rsidRDefault="00C36EF3" w:rsidP="001A5F82">
            <w:pPr>
              <w:tabs>
                <w:tab w:val="left" w:pos="360"/>
              </w:tabs>
              <w:ind w:right="-91"/>
              <w:jc w:val="both"/>
              <w:rPr>
                <w:rFonts w:eastAsia="Times New Roman" w:cs="Times New Roman"/>
                <w:szCs w:val="24"/>
              </w:rPr>
            </w:pPr>
            <w:r w:rsidRPr="00C155AB">
              <w:rPr>
                <w:rFonts w:eastAsia="Times New Roman" w:cs="Times New Roman"/>
                <w:szCs w:val="24"/>
              </w:rPr>
              <w:t>0,25</w:t>
            </w:r>
          </w:p>
          <w:p w14:paraId="2112E33C" w14:textId="77777777" w:rsidR="00C36EF3" w:rsidRPr="00C155AB" w:rsidRDefault="00C36EF3" w:rsidP="001A5F82">
            <w:pPr>
              <w:tabs>
                <w:tab w:val="left" w:pos="360"/>
              </w:tabs>
              <w:ind w:right="-91"/>
              <w:jc w:val="both"/>
              <w:rPr>
                <w:rFonts w:eastAsia="Times New Roman" w:cs="Times New Roman"/>
                <w:szCs w:val="24"/>
              </w:rPr>
            </w:pPr>
          </w:p>
          <w:p w14:paraId="6CA4471A" w14:textId="77777777" w:rsidR="00C36EF3" w:rsidRPr="00C155AB" w:rsidRDefault="00C36EF3" w:rsidP="001A5F82">
            <w:pPr>
              <w:tabs>
                <w:tab w:val="left" w:pos="360"/>
              </w:tabs>
              <w:ind w:right="-91"/>
              <w:jc w:val="both"/>
              <w:rPr>
                <w:rFonts w:eastAsia="Times New Roman" w:cs="Times New Roman"/>
                <w:szCs w:val="24"/>
              </w:rPr>
            </w:pPr>
            <w:r w:rsidRPr="00C155AB">
              <w:rPr>
                <w:rFonts w:eastAsia="Times New Roman" w:cs="Times New Roman"/>
                <w:szCs w:val="24"/>
              </w:rPr>
              <w:t>0,25</w:t>
            </w:r>
          </w:p>
        </w:tc>
      </w:tr>
      <w:tr w:rsidR="00C36EF3" w:rsidRPr="00C155AB" w14:paraId="34C9CF44" w14:textId="77777777" w:rsidTr="001A5F82">
        <w:tc>
          <w:tcPr>
            <w:tcW w:w="603" w:type="dxa"/>
            <w:vAlign w:val="center"/>
          </w:tcPr>
          <w:p w14:paraId="00DD0FE2" w14:textId="77777777" w:rsidR="00C36EF3" w:rsidRPr="00C155AB" w:rsidRDefault="00C36EF3" w:rsidP="001A5F82">
            <w:pPr>
              <w:tabs>
                <w:tab w:val="left" w:pos="360"/>
              </w:tabs>
              <w:jc w:val="both"/>
              <w:rPr>
                <w:rFonts w:eastAsia="Times New Roman" w:cs="Times New Roman"/>
                <w:szCs w:val="24"/>
              </w:rPr>
            </w:pPr>
            <w:r w:rsidRPr="00C155AB">
              <w:rPr>
                <w:rFonts w:eastAsia="Times New Roman" w:cs="Times New Roman"/>
                <w:b/>
                <w:szCs w:val="24"/>
              </w:rPr>
              <w:t>4</w:t>
            </w:r>
          </w:p>
        </w:tc>
        <w:tc>
          <w:tcPr>
            <w:tcW w:w="8890" w:type="dxa"/>
          </w:tcPr>
          <w:p w14:paraId="3BB7106B" w14:textId="77777777" w:rsidR="00C36EF3" w:rsidRPr="00C155AB" w:rsidRDefault="00C36EF3" w:rsidP="001A5F82">
            <w:pPr>
              <w:jc w:val="both"/>
              <w:rPr>
                <w:rFonts w:eastAsia="Calibri" w:cs="Times New Roman"/>
                <w:szCs w:val="24"/>
              </w:rPr>
            </w:pPr>
          </w:p>
        </w:tc>
        <w:tc>
          <w:tcPr>
            <w:tcW w:w="833" w:type="dxa"/>
          </w:tcPr>
          <w:p w14:paraId="78FD9F01" w14:textId="77777777" w:rsidR="00C36EF3" w:rsidRPr="00C155AB" w:rsidRDefault="00C36EF3" w:rsidP="001A5F82">
            <w:pPr>
              <w:tabs>
                <w:tab w:val="left" w:pos="3458"/>
              </w:tabs>
              <w:ind w:right="-91"/>
              <w:jc w:val="both"/>
              <w:rPr>
                <w:rFonts w:eastAsia="Times New Roman" w:cs="Times New Roman"/>
                <w:szCs w:val="24"/>
              </w:rPr>
            </w:pPr>
            <w:r w:rsidRPr="00C155AB">
              <w:rPr>
                <w:rFonts w:eastAsia="Times New Roman" w:cs="Times New Roman"/>
                <w:b/>
                <w:szCs w:val="24"/>
              </w:rPr>
              <w:t>2,0</w:t>
            </w:r>
          </w:p>
        </w:tc>
      </w:tr>
      <w:tr w:rsidR="00C36EF3" w:rsidRPr="00C155AB" w14:paraId="1498DD2A" w14:textId="77777777" w:rsidTr="001A5F82">
        <w:tc>
          <w:tcPr>
            <w:tcW w:w="603" w:type="dxa"/>
            <w:vMerge w:val="restart"/>
            <w:vAlign w:val="center"/>
          </w:tcPr>
          <w:p w14:paraId="3D213EBE" w14:textId="77777777" w:rsidR="00C36EF3" w:rsidRPr="00C155AB" w:rsidRDefault="00C36EF3" w:rsidP="001A5F82">
            <w:pPr>
              <w:tabs>
                <w:tab w:val="left" w:pos="360"/>
              </w:tabs>
              <w:jc w:val="both"/>
              <w:rPr>
                <w:rFonts w:eastAsia="Calibri" w:cs="Times New Roman"/>
                <w:szCs w:val="24"/>
              </w:rPr>
            </w:pPr>
          </w:p>
        </w:tc>
        <w:tc>
          <w:tcPr>
            <w:tcW w:w="8890" w:type="dxa"/>
          </w:tcPr>
          <w:p w14:paraId="3F70CD19" w14:textId="77777777" w:rsidR="00C36EF3" w:rsidRPr="00C155AB" w:rsidRDefault="00C36EF3" w:rsidP="001A5F82">
            <w:pPr>
              <w:jc w:val="both"/>
              <w:rPr>
                <w:rFonts w:eastAsia="Times New Roman" w:cs="Times New Roman"/>
                <w:szCs w:val="24"/>
              </w:rPr>
            </w:pPr>
            <w:r w:rsidRPr="00C155AB">
              <w:rPr>
                <w:rFonts w:eastAsia="Times New Roman" w:cs="Times New Roman"/>
                <w:b/>
                <w:szCs w:val="24"/>
              </w:rPr>
              <w:t>a.</w:t>
            </w:r>
            <w:r w:rsidRPr="00C155AB">
              <w:rPr>
                <w:rFonts w:eastAsia="Times New Roman" w:cs="Times New Roman"/>
                <w:szCs w:val="24"/>
              </w:rPr>
              <w:t xml:space="preserve"> Để sinh con bị bệnh, cặp vợ chồng Thúy và Phương mang gen Aa với tỉ lệ .</w:t>
            </w:r>
          </w:p>
          <w:p w14:paraId="65791C42"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xml:space="preserve">Xác suất sinh người con đầu lòng bị bệnh: </w:t>
            </w:r>
            <w:r w:rsidRPr="00C155AB">
              <w:rPr>
                <w:rFonts w:eastAsia="Times New Roman" w:cs="Times New Roman"/>
                <w:noProof/>
                <w:position w:val="-24"/>
                <w:szCs w:val="24"/>
              </w:rPr>
              <w:drawing>
                <wp:inline distT="0" distB="0" distL="0" distR="0" wp14:anchorId="2FBA5A42" wp14:editId="1B25603C">
                  <wp:extent cx="151130" cy="405765"/>
                  <wp:effectExtent l="0" t="0" r="1270" b="0"/>
                  <wp:docPr id="1450" name="Picture 1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8"/>
                          <pic:cNvPicPr>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1130" cy="405765"/>
                          </a:xfrm>
                          <a:prstGeom prst="rect">
                            <a:avLst/>
                          </a:prstGeom>
                          <a:solidFill>
                            <a:srgbClr val="FFFFFF"/>
                          </a:solidFill>
                          <a:ln>
                            <a:noFill/>
                          </a:ln>
                        </pic:spPr>
                      </pic:pic>
                    </a:graphicData>
                  </a:graphic>
                </wp:inline>
              </w:drawing>
            </w:r>
            <w:r w:rsidRPr="00C155AB">
              <w:rPr>
                <w:rFonts w:eastAsia="Times New Roman" w:cs="Times New Roman"/>
                <w:szCs w:val="24"/>
              </w:rPr>
              <w:t>×</w:t>
            </w:r>
            <w:r w:rsidRPr="00C155AB">
              <w:rPr>
                <w:rFonts w:eastAsia="Times New Roman" w:cs="Times New Roman"/>
                <w:noProof/>
                <w:position w:val="-24"/>
                <w:szCs w:val="24"/>
              </w:rPr>
              <w:drawing>
                <wp:inline distT="0" distB="0" distL="0" distR="0" wp14:anchorId="03E99180" wp14:editId="327F9BB7">
                  <wp:extent cx="151130" cy="405765"/>
                  <wp:effectExtent l="0" t="0" r="1270" b="0"/>
                  <wp:docPr id="1449" name="Picture 1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9"/>
                          <pic:cNvPicPr>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1130" cy="405765"/>
                          </a:xfrm>
                          <a:prstGeom prst="rect">
                            <a:avLst/>
                          </a:prstGeom>
                          <a:solidFill>
                            <a:srgbClr val="FFFFFF"/>
                          </a:solidFill>
                          <a:ln>
                            <a:noFill/>
                          </a:ln>
                        </pic:spPr>
                      </pic:pic>
                    </a:graphicData>
                  </a:graphic>
                </wp:inline>
              </w:drawing>
            </w:r>
          </w:p>
        </w:tc>
        <w:tc>
          <w:tcPr>
            <w:tcW w:w="833" w:type="dxa"/>
          </w:tcPr>
          <w:p w14:paraId="723E0A8E" w14:textId="77777777" w:rsidR="00C36EF3" w:rsidRPr="00C155AB" w:rsidRDefault="00C36EF3" w:rsidP="001A5F82">
            <w:pPr>
              <w:ind w:right="-91"/>
              <w:jc w:val="both"/>
              <w:rPr>
                <w:rFonts w:eastAsia="Times New Roman" w:cs="Times New Roman"/>
                <w:szCs w:val="24"/>
              </w:rPr>
            </w:pPr>
            <w:r w:rsidRPr="00C155AB">
              <w:rPr>
                <w:rFonts w:eastAsia="Times New Roman" w:cs="Times New Roman"/>
                <w:szCs w:val="24"/>
              </w:rPr>
              <w:t>0,5</w:t>
            </w:r>
          </w:p>
          <w:p w14:paraId="5127F015" w14:textId="77777777" w:rsidR="00C36EF3" w:rsidRPr="00C155AB" w:rsidRDefault="00C36EF3" w:rsidP="001A5F82">
            <w:pPr>
              <w:ind w:right="-91"/>
              <w:jc w:val="both"/>
              <w:rPr>
                <w:rFonts w:eastAsia="Times New Roman" w:cs="Times New Roman"/>
                <w:szCs w:val="24"/>
              </w:rPr>
            </w:pPr>
          </w:p>
          <w:p w14:paraId="04323145" w14:textId="77777777" w:rsidR="00C36EF3" w:rsidRPr="00C155AB" w:rsidRDefault="00C36EF3" w:rsidP="001A5F82">
            <w:pPr>
              <w:ind w:right="-91"/>
              <w:jc w:val="both"/>
              <w:rPr>
                <w:rFonts w:eastAsia="Times New Roman" w:cs="Times New Roman"/>
                <w:szCs w:val="24"/>
              </w:rPr>
            </w:pPr>
            <w:r w:rsidRPr="00C155AB">
              <w:rPr>
                <w:rFonts w:eastAsia="Times New Roman" w:cs="Times New Roman"/>
                <w:szCs w:val="24"/>
              </w:rPr>
              <w:t>0,5</w:t>
            </w:r>
          </w:p>
        </w:tc>
      </w:tr>
      <w:tr w:rsidR="00C36EF3" w:rsidRPr="00C155AB" w14:paraId="3B156A0B" w14:textId="77777777" w:rsidTr="001A5F82">
        <w:tc>
          <w:tcPr>
            <w:tcW w:w="603" w:type="dxa"/>
            <w:vMerge/>
            <w:vAlign w:val="center"/>
          </w:tcPr>
          <w:p w14:paraId="47695778" w14:textId="77777777" w:rsidR="00C36EF3" w:rsidRPr="00C155AB" w:rsidRDefault="00C36EF3" w:rsidP="001A5F82">
            <w:pPr>
              <w:tabs>
                <w:tab w:val="left" w:pos="360"/>
              </w:tabs>
              <w:jc w:val="both"/>
              <w:rPr>
                <w:rFonts w:eastAsia="Calibri" w:cs="Times New Roman"/>
                <w:szCs w:val="24"/>
              </w:rPr>
            </w:pPr>
          </w:p>
        </w:tc>
        <w:tc>
          <w:tcPr>
            <w:tcW w:w="8890" w:type="dxa"/>
          </w:tcPr>
          <w:p w14:paraId="2F4D6DD0" w14:textId="77777777" w:rsidR="00C36EF3" w:rsidRPr="00C155AB" w:rsidRDefault="00C36EF3" w:rsidP="001A5F82">
            <w:pPr>
              <w:jc w:val="both"/>
              <w:rPr>
                <w:rFonts w:eastAsia="Times New Roman" w:cs="Times New Roman"/>
                <w:szCs w:val="24"/>
              </w:rPr>
            </w:pPr>
            <w:r w:rsidRPr="00C155AB">
              <w:rPr>
                <w:rFonts w:eastAsia="Times New Roman" w:cs="Times New Roman"/>
                <w:b/>
                <w:szCs w:val="24"/>
              </w:rPr>
              <w:t>b.</w:t>
            </w:r>
            <w:r w:rsidRPr="00C155AB">
              <w:rPr>
                <w:rFonts w:eastAsia="Times New Roman" w:cs="Times New Roman"/>
                <w:szCs w:val="24"/>
              </w:rPr>
              <w:t xml:space="preserve"> Xác suất ít nhất có một đứa bị bệnh là </w:t>
            </w:r>
            <w:r w:rsidRPr="00C155AB">
              <w:rPr>
                <w:rFonts w:eastAsia="Times New Roman" w:cs="Times New Roman"/>
                <w:noProof/>
                <w:position w:val="-22"/>
                <w:szCs w:val="24"/>
              </w:rPr>
              <w:drawing>
                <wp:inline distT="0" distB="0" distL="0" distR="0" wp14:anchorId="64858881" wp14:editId="71D2B293">
                  <wp:extent cx="151130" cy="405765"/>
                  <wp:effectExtent l="0" t="0" r="1270" b="0"/>
                  <wp:docPr id="1448" name="Picture 14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10"/>
                          <pic:cNvPicPr>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1130" cy="405765"/>
                          </a:xfrm>
                          <a:prstGeom prst="rect">
                            <a:avLst/>
                          </a:prstGeom>
                          <a:solidFill>
                            <a:srgbClr val="FFFFFF"/>
                          </a:solidFill>
                          <a:ln>
                            <a:noFill/>
                          </a:ln>
                        </pic:spPr>
                      </pic:pic>
                    </a:graphicData>
                  </a:graphic>
                </wp:inline>
              </w:drawing>
            </w:r>
            <w:r w:rsidRPr="00C155AB">
              <w:rPr>
                <w:rFonts w:eastAsia="Times New Roman" w:cs="Times New Roman"/>
                <w:szCs w:val="24"/>
              </w:rPr>
              <w:t>×</w:t>
            </w:r>
            <w:r w:rsidRPr="00C155AB">
              <w:rPr>
                <w:rFonts w:eastAsia="Times New Roman" w:cs="Times New Roman"/>
                <w:noProof/>
                <w:position w:val="-22"/>
                <w:szCs w:val="24"/>
              </w:rPr>
              <w:drawing>
                <wp:inline distT="0" distB="0" distL="0" distR="0" wp14:anchorId="3B1998F4" wp14:editId="600DA3AD">
                  <wp:extent cx="151130" cy="405765"/>
                  <wp:effectExtent l="0" t="0" r="1270" b="0"/>
                  <wp:docPr id="1447" name="Picture 14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11"/>
                          <pic:cNvPicPr>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1130" cy="405765"/>
                          </a:xfrm>
                          <a:prstGeom prst="rect">
                            <a:avLst/>
                          </a:prstGeom>
                          <a:solidFill>
                            <a:srgbClr val="FFFFFF"/>
                          </a:solidFill>
                          <a:ln>
                            <a:noFill/>
                          </a:ln>
                        </pic:spPr>
                      </pic:pic>
                    </a:graphicData>
                  </a:graphic>
                </wp:inline>
              </w:drawing>
            </w:r>
            <w:r w:rsidRPr="00C155AB">
              <w:rPr>
                <w:rFonts w:eastAsia="Times New Roman" w:cs="Times New Roman"/>
                <w:szCs w:val="24"/>
              </w:rPr>
              <w:t>( 1- (</w:t>
            </w:r>
            <w:r w:rsidRPr="00C155AB">
              <w:rPr>
                <w:rFonts w:eastAsia="Times New Roman" w:cs="Times New Roman"/>
                <w:noProof/>
                <w:position w:val="-22"/>
                <w:szCs w:val="24"/>
              </w:rPr>
              <w:drawing>
                <wp:inline distT="0" distB="0" distL="0" distR="0" wp14:anchorId="064D184A" wp14:editId="56A98CB3">
                  <wp:extent cx="151130" cy="405765"/>
                  <wp:effectExtent l="0" t="0" r="1270" b="0"/>
                  <wp:docPr id="1446" name="Picture 14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12"/>
                          <pic:cNvPicPr>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1130" cy="405765"/>
                          </a:xfrm>
                          <a:prstGeom prst="rect">
                            <a:avLst/>
                          </a:prstGeom>
                          <a:solidFill>
                            <a:srgbClr val="FFFFFF"/>
                          </a:solidFill>
                          <a:ln>
                            <a:noFill/>
                          </a:ln>
                        </pic:spPr>
                      </pic:pic>
                    </a:graphicData>
                  </a:graphic>
                </wp:inline>
              </w:drawing>
            </w:r>
            <w:r w:rsidRPr="00C155AB">
              <w:rPr>
                <w:rFonts w:eastAsia="Times New Roman" w:cs="Times New Roman"/>
                <w:szCs w:val="24"/>
              </w:rPr>
              <w:t>)</w:t>
            </w:r>
            <w:r w:rsidRPr="00C155AB">
              <w:rPr>
                <w:rFonts w:eastAsia="Times New Roman" w:cs="Times New Roman"/>
                <w:position w:val="22"/>
                <w:szCs w:val="24"/>
                <w:vertAlign w:val="superscript"/>
              </w:rPr>
              <w:t>2</w:t>
            </w:r>
            <w:r w:rsidRPr="00C155AB">
              <w:rPr>
                <w:rFonts w:eastAsia="Times New Roman" w:cs="Times New Roman"/>
                <w:szCs w:val="24"/>
              </w:rPr>
              <w:t xml:space="preserve">) = </w:t>
            </w:r>
            <w:r w:rsidRPr="00C155AB">
              <w:rPr>
                <w:rFonts w:eastAsia="Times New Roman" w:cs="Times New Roman"/>
                <w:noProof/>
                <w:position w:val="-22"/>
                <w:szCs w:val="24"/>
              </w:rPr>
              <w:drawing>
                <wp:inline distT="0" distB="0" distL="0" distR="0" wp14:anchorId="4187833F" wp14:editId="06C2E806">
                  <wp:extent cx="214630" cy="405765"/>
                  <wp:effectExtent l="0" t="0" r="0" b="0"/>
                  <wp:docPr id="1445" name="Picture 14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13"/>
                          <pic:cNvPicPr>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14630" cy="405765"/>
                          </a:xfrm>
                          <a:prstGeom prst="rect">
                            <a:avLst/>
                          </a:prstGeom>
                          <a:solidFill>
                            <a:srgbClr val="FFFFFF"/>
                          </a:solidFill>
                          <a:ln>
                            <a:noFill/>
                          </a:ln>
                        </pic:spPr>
                      </pic:pic>
                    </a:graphicData>
                  </a:graphic>
                </wp:inline>
              </w:drawing>
            </w:r>
            <w:r w:rsidRPr="00C155AB">
              <w:rPr>
                <w:rFonts w:eastAsia="Times New Roman" w:cs="Times New Roman"/>
                <w:noProof/>
                <w:szCs w:val="24"/>
              </w:rPr>
              <w:drawing>
                <wp:inline distT="0" distB="0" distL="0" distR="0" wp14:anchorId="7E4BE360" wp14:editId="405ED8BB">
                  <wp:extent cx="191135" cy="151130"/>
                  <wp:effectExtent l="0" t="0" r="0" b="1270"/>
                  <wp:docPr id="1444" name="Picture 14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14"/>
                          <pic:cNvPicPr>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solidFill>
                            <a:srgbClr val="FFFFFF"/>
                          </a:solidFill>
                          <a:ln>
                            <a:noFill/>
                          </a:ln>
                        </pic:spPr>
                      </pic:pic>
                    </a:graphicData>
                  </a:graphic>
                </wp:inline>
              </w:drawing>
            </w:r>
            <w:r w:rsidRPr="00C155AB">
              <w:rPr>
                <w:rFonts w:eastAsia="Times New Roman" w:cs="Times New Roman"/>
                <w:szCs w:val="24"/>
              </w:rPr>
              <w:t xml:space="preserve"> Xác suất cặp vợ chồng Thúy và Phương sinh 2 đứa con đều bình thường : 1-</w:t>
            </w:r>
            <w:r w:rsidRPr="00C155AB">
              <w:rPr>
                <w:rFonts w:eastAsia="Times New Roman" w:cs="Times New Roman"/>
                <w:noProof/>
                <w:position w:val="-22"/>
                <w:szCs w:val="24"/>
              </w:rPr>
              <w:drawing>
                <wp:inline distT="0" distB="0" distL="0" distR="0" wp14:anchorId="11AD4558" wp14:editId="3F49F86B">
                  <wp:extent cx="214630" cy="405765"/>
                  <wp:effectExtent l="0" t="0" r="0" b="0"/>
                  <wp:docPr id="1443" name="Picture 14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15"/>
                          <pic:cNvPicPr>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14630" cy="405765"/>
                          </a:xfrm>
                          <a:prstGeom prst="rect">
                            <a:avLst/>
                          </a:prstGeom>
                          <a:solidFill>
                            <a:srgbClr val="FFFFFF"/>
                          </a:solidFill>
                          <a:ln>
                            <a:noFill/>
                          </a:ln>
                        </pic:spPr>
                      </pic:pic>
                    </a:graphicData>
                  </a:graphic>
                </wp:inline>
              </w:drawing>
            </w:r>
            <w:r w:rsidRPr="00C155AB">
              <w:rPr>
                <w:rFonts w:eastAsia="Times New Roman" w:cs="Times New Roman"/>
                <w:szCs w:val="24"/>
              </w:rPr>
              <w:t xml:space="preserve">= </w:t>
            </w:r>
            <w:r w:rsidRPr="00C155AB">
              <w:rPr>
                <w:rFonts w:eastAsia="Times New Roman" w:cs="Times New Roman"/>
                <w:noProof/>
                <w:position w:val="-22"/>
                <w:szCs w:val="24"/>
              </w:rPr>
              <w:drawing>
                <wp:inline distT="0" distB="0" distL="0" distR="0" wp14:anchorId="13CBE43C" wp14:editId="0FFF9097">
                  <wp:extent cx="222885" cy="405765"/>
                  <wp:effectExtent l="0" t="0" r="5715" b="0"/>
                  <wp:docPr id="1442" name="Picture 14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16"/>
                          <pic:cNvPicPr>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2885" cy="405765"/>
                          </a:xfrm>
                          <a:prstGeom prst="rect">
                            <a:avLst/>
                          </a:prstGeom>
                          <a:solidFill>
                            <a:srgbClr val="FFFFFF"/>
                          </a:solidFill>
                          <a:ln>
                            <a:noFill/>
                          </a:ln>
                        </pic:spPr>
                      </pic:pic>
                    </a:graphicData>
                  </a:graphic>
                </wp:inline>
              </w:drawing>
            </w:r>
            <w:r w:rsidRPr="00C155AB">
              <w:rPr>
                <w:rFonts w:eastAsia="Times New Roman" w:cs="Times New Roman"/>
                <w:szCs w:val="24"/>
              </w:rPr>
              <w:t>.</w:t>
            </w:r>
          </w:p>
        </w:tc>
        <w:tc>
          <w:tcPr>
            <w:tcW w:w="833" w:type="dxa"/>
          </w:tcPr>
          <w:p w14:paraId="487A8886" w14:textId="77777777" w:rsidR="00C36EF3" w:rsidRPr="00C155AB" w:rsidRDefault="00C36EF3" w:rsidP="001A5F82">
            <w:pPr>
              <w:ind w:right="-91"/>
              <w:jc w:val="both"/>
              <w:rPr>
                <w:rFonts w:eastAsia="Times New Roman" w:cs="Times New Roman"/>
                <w:szCs w:val="24"/>
              </w:rPr>
            </w:pPr>
          </w:p>
          <w:p w14:paraId="1FD44CDB" w14:textId="77777777" w:rsidR="00C36EF3" w:rsidRPr="00C155AB" w:rsidRDefault="00C36EF3" w:rsidP="001A5F82">
            <w:pPr>
              <w:ind w:right="-91"/>
              <w:jc w:val="both"/>
              <w:rPr>
                <w:rFonts w:eastAsia="Times New Roman" w:cs="Times New Roman"/>
                <w:szCs w:val="24"/>
              </w:rPr>
            </w:pPr>
            <w:r w:rsidRPr="00C155AB">
              <w:rPr>
                <w:rFonts w:eastAsia="Times New Roman" w:cs="Times New Roman"/>
                <w:szCs w:val="24"/>
              </w:rPr>
              <w:t>0,5</w:t>
            </w:r>
          </w:p>
          <w:p w14:paraId="2E952EAC" w14:textId="77777777" w:rsidR="00C36EF3" w:rsidRPr="00C155AB" w:rsidRDefault="00C36EF3" w:rsidP="001A5F82">
            <w:pPr>
              <w:ind w:right="-91"/>
              <w:jc w:val="both"/>
              <w:rPr>
                <w:rFonts w:eastAsia="Times New Roman" w:cs="Times New Roman"/>
                <w:szCs w:val="24"/>
              </w:rPr>
            </w:pPr>
          </w:p>
          <w:p w14:paraId="2C2C5068" w14:textId="77777777" w:rsidR="00C36EF3" w:rsidRPr="00C155AB" w:rsidRDefault="00C36EF3" w:rsidP="001A5F82">
            <w:pPr>
              <w:ind w:right="-91"/>
              <w:jc w:val="both"/>
              <w:rPr>
                <w:rFonts w:eastAsia="Times New Roman" w:cs="Times New Roman"/>
                <w:szCs w:val="24"/>
              </w:rPr>
            </w:pPr>
            <w:r w:rsidRPr="00C155AB">
              <w:rPr>
                <w:rFonts w:eastAsia="Times New Roman" w:cs="Times New Roman"/>
                <w:szCs w:val="24"/>
              </w:rPr>
              <w:t>0,5</w:t>
            </w:r>
          </w:p>
        </w:tc>
      </w:tr>
      <w:tr w:rsidR="00C36EF3" w:rsidRPr="00C155AB" w14:paraId="39A82E3D" w14:textId="77777777" w:rsidTr="001A5F82">
        <w:tc>
          <w:tcPr>
            <w:tcW w:w="603" w:type="dxa"/>
            <w:vAlign w:val="center"/>
          </w:tcPr>
          <w:p w14:paraId="3F91EDAE" w14:textId="77777777" w:rsidR="00C36EF3" w:rsidRPr="00C155AB" w:rsidRDefault="00C36EF3" w:rsidP="001A5F82">
            <w:pPr>
              <w:tabs>
                <w:tab w:val="left" w:pos="360"/>
              </w:tabs>
              <w:jc w:val="both"/>
              <w:rPr>
                <w:rFonts w:eastAsia="Times New Roman" w:cs="Times New Roman"/>
                <w:szCs w:val="24"/>
              </w:rPr>
            </w:pPr>
            <w:r w:rsidRPr="00C155AB">
              <w:rPr>
                <w:rFonts w:eastAsia="Times New Roman" w:cs="Times New Roman"/>
                <w:b/>
                <w:szCs w:val="24"/>
              </w:rPr>
              <w:t>5</w:t>
            </w:r>
          </w:p>
        </w:tc>
        <w:tc>
          <w:tcPr>
            <w:tcW w:w="8890" w:type="dxa"/>
          </w:tcPr>
          <w:p w14:paraId="5C580334" w14:textId="77777777" w:rsidR="00C36EF3" w:rsidRPr="00C155AB" w:rsidRDefault="00C36EF3" w:rsidP="001A5F82">
            <w:pPr>
              <w:jc w:val="both"/>
              <w:rPr>
                <w:rFonts w:eastAsia="Calibri" w:cs="Times New Roman"/>
                <w:szCs w:val="24"/>
              </w:rPr>
            </w:pPr>
          </w:p>
        </w:tc>
        <w:tc>
          <w:tcPr>
            <w:tcW w:w="833" w:type="dxa"/>
          </w:tcPr>
          <w:p w14:paraId="377FB74F" w14:textId="77777777" w:rsidR="00C36EF3" w:rsidRPr="00C155AB" w:rsidRDefault="00C36EF3" w:rsidP="001A5F82">
            <w:pPr>
              <w:ind w:right="-91"/>
              <w:jc w:val="both"/>
              <w:rPr>
                <w:rFonts w:eastAsia="Times New Roman" w:cs="Times New Roman"/>
                <w:szCs w:val="24"/>
              </w:rPr>
            </w:pPr>
            <w:r w:rsidRPr="00C155AB">
              <w:rPr>
                <w:rFonts w:eastAsia="Times New Roman" w:cs="Times New Roman"/>
                <w:b/>
                <w:szCs w:val="24"/>
              </w:rPr>
              <w:t>2,0</w:t>
            </w:r>
          </w:p>
        </w:tc>
      </w:tr>
      <w:tr w:rsidR="00C36EF3" w:rsidRPr="00C155AB" w14:paraId="18564980" w14:textId="77777777" w:rsidTr="001A5F82">
        <w:tc>
          <w:tcPr>
            <w:tcW w:w="603" w:type="dxa"/>
            <w:vAlign w:val="center"/>
          </w:tcPr>
          <w:p w14:paraId="04029A27" w14:textId="77777777" w:rsidR="00C36EF3" w:rsidRPr="00C155AB" w:rsidRDefault="00C36EF3" w:rsidP="001A5F82">
            <w:pPr>
              <w:tabs>
                <w:tab w:val="left" w:pos="360"/>
              </w:tabs>
              <w:jc w:val="both"/>
              <w:rPr>
                <w:rFonts w:eastAsia="Calibri" w:cs="Times New Roman"/>
                <w:szCs w:val="24"/>
              </w:rPr>
            </w:pPr>
          </w:p>
        </w:tc>
        <w:tc>
          <w:tcPr>
            <w:tcW w:w="8890" w:type="dxa"/>
          </w:tcPr>
          <w:p w14:paraId="72E08249" w14:textId="77777777" w:rsidR="00C36EF3" w:rsidRPr="00C155AB" w:rsidRDefault="00C36EF3" w:rsidP="001A5F82">
            <w:pPr>
              <w:jc w:val="both"/>
              <w:rPr>
                <w:rFonts w:eastAsia="Times New Roman" w:cs="Times New Roman"/>
                <w:szCs w:val="24"/>
              </w:rPr>
            </w:pPr>
            <w:r w:rsidRPr="00C155AB">
              <w:rPr>
                <w:rFonts w:eastAsia="Times New Roman" w:cs="Times New Roman"/>
                <w:b/>
                <w:szCs w:val="24"/>
              </w:rPr>
              <w:t xml:space="preserve">* Đột biến NST có thể nhanh dẫn đến hình thành loài mới : </w:t>
            </w:r>
            <w:r w:rsidRPr="00C155AB">
              <w:rPr>
                <w:rFonts w:eastAsia="Times New Roman" w:cs="Times New Roman"/>
                <w:szCs w:val="24"/>
              </w:rPr>
              <w:t>Đa bội hóa (cùng nguồn, khác nguồn); đột biến cấu trúc lại bộ NST (đột biến chuyển đoạn NST, đảo đoạn NST) .</w:t>
            </w:r>
          </w:p>
          <w:p w14:paraId="29F32C99" w14:textId="77777777" w:rsidR="00C36EF3" w:rsidRPr="00C155AB" w:rsidRDefault="00C36EF3" w:rsidP="001A5F82">
            <w:pPr>
              <w:jc w:val="both"/>
              <w:rPr>
                <w:rFonts w:eastAsia="Times New Roman" w:cs="Times New Roman"/>
                <w:szCs w:val="24"/>
              </w:rPr>
            </w:pPr>
            <w:r w:rsidRPr="00C155AB">
              <w:rPr>
                <w:rFonts w:eastAsia="Times New Roman" w:cs="Times New Roman"/>
                <w:b/>
                <w:szCs w:val="24"/>
              </w:rPr>
              <w:t>* Cơ chế:</w:t>
            </w:r>
          </w:p>
          <w:p w14:paraId="7102A9A5" w14:textId="77777777" w:rsidR="00C36EF3" w:rsidRPr="00C155AB" w:rsidRDefault="00C36EF3" w:rsidP="001A5F82">
            <w:pPr>
              <w:jc w:val="both"/>
              <w:rPr>
                <w:rFonts w:eastAsia="Times New Roman" w:cs="Times New Roman"/>
                <w:szCs w:val="24"/>
              </w:rPr>
            </w:pPr>
            <w:r w:rsidRPr="00C155AB">
              <w:rPr>
                <w:rFonts w:eastAsia="Times New Roman" w:cs="Times New Roman"/>
                <w:b/>
                <w:szCs w:val="24"/>
              </w:rPr>
              <w:t xml:space="preserve">- </w:t>
            </w:r>
            <w:r w:rsidRPr="00C155AB">
              <w:rPr>
                <w:rFonts w:eastAsia="Times New Roman" w:cs="Times New Roman"/>
                <w:szCs w:val="24"/>
              </w:rPr>
              <w:t>Đa bội cùng nguồn (tự đa bội):</w:t>
            </w:r>
          </w:p>
          <w:p w14:paraId="0E330466"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xml:space="preserve">+ Trong nguyên phân: Ở lần nguyên phân đầu tiên của hợp tử lưỡng bội (2n), các NST nhân đôi nhưng không phân li (2n </w:t>
            </w:r>
            <w:r w:rsidRPr="00C155AB">
              <w:rPr>
                <w:rFonts w:eastAsia="Times New Roman" w:cs="Times New Roman"/>
                <w:noProof/>
                <w:szCs w:val="24"/>
              </w:rPr>
              <w:drawing>
                <wp:inline distT="0" distB="0" distL="0" distR="0" wp14:anchorId="5A5AAC92" wp14:editId="639B5453">
                  <wp:extent cx="191135" cy="151130"/>
                  <wp:effectExtent l="0" t="0" r="0" b="1270"/>
                  <wp:docPr id="1441" name="Picture 14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21"/>
                          <pic:cNvPicPr>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solidFill>
                            <a:srgbClr val="FFFFFF"/>
                          </a:solidFill>
                          <a:ln>
                            <a:noFill/>
                          </a:ln>
                        </pic:spPr>
                      </pic:pic>
                    </a:graphicData>
                  </a:graphic>
                </wp:inline>
              </w:drawing>
            </w:r>
            <w:r w:rsidRPr="00C155AB">
              <w:rPr>
                <w:rFonts w:eastAsia="Times New Roman" w:cs="Times New Roman"/>
                <w:szCs w:val="24"/>
              </w:rPr>
              <w:t xml:space="preserve"> 4n) .</w:t>
            </w:r>
          </w:p>
          <w:p w14:paraId="563C6E6E"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xml:space="preserve">+ Trong giảm phân: Do sự kết hợp của hai giao tử mang 2n (NST) </w:t>
            </w:r>
            <w:r w:rsidRPr="00C155AB">
              <w:rPr>
                <w:rFonts w:eastAsia="Times New Roman" w:cs="Times New Roman"/>
                <w:noProof/>
                <w:szCs w:val="24"/>
              </w:rPr>
              <w:drawing>
                <wp:inline distT="0" distB="0" distL="0" distR="0" wp14:anchorId="58FED495" wp14:editId="432E4F91">
                  <wp:extent cx="191135" cy="151130"/>
                  <wp:effectExtent l="0" t="0" r="0" b="1270"/>
                  <wp:docPr id="1440" name="Picture 14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22"/>
                          <pic:cNvPicPr>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solidFill>
                            <a:srgbClr val="FFFFFF"/>
                          </a:solidFill>
                          <a:ln>
                            <a:noFill/>
                          </a:ln>
                        </pic:spPr>
                      </pic:pic>
                    </a:graphicData>
                  </a:graphic>
                </wp:inline>
              </w:drawing>
            </w:r>
            <w:r w:rsidRPr="00C155AB">
              <w:rPr>
                <w:rFonts w:eastAsia="Times New Roman" w:cs="Times New Roman"/>
                <w:szCs w:val="24"/>
              </w:rPr>
              <w:t xml:space="preserve"> hợp tử 4n; hoặc do sự kết hợp giữa giao tử 2n với giao tử n </w:t>
            </w:r>
            <w:r w:rsidRPr="00C155AB">
              <w:rPr>
                <w:rFonts w:eastAsia="Times New Roman" w:cs="Times New Roman"/>
                <w:noProof/>
                <w:szCs w:val="24"/>
              </w:rPr>
              <w:drawing>
                <wp:inline distT="0" distB="0" distL="0" distR="0" wp14:anchorId="62AF35AE" wp14:editId="76AB4367">
                  <wp:extent cx="191135" cy="151130"/>
                  <wp:effectExtent l="0" t="0" r="0" b="1270"/>
                  <wp:docPr id="1439" name="Picture 14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23"/>
                          <pic:cNvPicPr>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solidFill>
                            <a:srgbClr val="FFFFFF"/>
                          </a:solidFill>
                          <a:ln>
                            <a:noFill/>
                          </a:ln>
                        </pic:spPr>
                      </pic:pic>
                    </a:graphicData>
                  </a:graphic>
                </wp:inline>
              </w:drawing>
            </w:r>
            <w:r w:rsidRPr="00C155AB">
              <w:rPr>
                <w:rFonts w:eastAsia="Times New Roman" w:cs="Times New Roman"/>
                <w:szCs w:val="24"/>
              </w:rPr>
              <w:t xml:space="preserve"> hợp tử 3n.</w:t>
            </w:r>
          </w:p>
          <w:p w14:paraId="676566B2"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xml:space="preserve">- Đa bội khác nguồn (lai xa và đa bội hóa) : Lai giữa 2 cơ thể thuộc 2 loài khác nhau </w:t>
            </w:r>
            <w:r w:rsidRPr="00C155AB">
              <w:rPr>
                <w:rFonts w:eastAsia="Times New Roman" w:cs="Times New Roman"/>
                <w:noProof/>
                <w:szCs w:val="24"/>
              </w:rPr>
              <w:drawing>
                <wp:inline distT="0" distB="0" distL="0" distR="0" wp14:anchorId="2345B58A" wp14:editId="445230FF">
                  <wp:extent cx="191135" cy="151130"/>
                  <wp:effectExtent l="0" t="0" r="0" b="1270"/>
                  <wp:docPr id="1438" name="Picture 14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24"/>
                          <pic:cNvPicPr>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solidFill>
                            <a:srgbClr val="FFFFFF"/>
                          </a:solidFill>
                          <a:ln>
                            <a:noFill/>
                          </a:ln>
                        </pic:spPr>
                      </pic:pic>
                    </a:graphicData>
                  </a:graphic>
                </wp:inline>
              </w:drawing>
            </w:r>
            <w:r w:rsidRPr="00C155AB">
              <w:rPr>
                <w:rFonts w:eastAsia="Times New Roman" w:cs="Times New Roman"/>
                <w:szCs w:val="24"/>
              </w:rPr>
              <w:t xml:space="preserve"> tạo con lai bất thụ (mang 2 bộ NST đơn bội của 2 loài) </w:t>
            </w:r>
            <w:r w:rsidRPr="00C155AB">
              <w:rPr>
                <w:rFonts w:eastAsia="Times New Roman" w:cs="Times New Roman"/>
                <w:noProof/>
                <w:szCs w:val="24"/>
              </w:rPr>
              <w:drawing>
                <wp:inline distT="0" distB="0" distL="0" distR="0" wp14:anchorId="202E7384" wp14:editId="3112505E">
                  <wp:extent cx="191135" cy="151130"/>
                  <wp:effectExtent l="0" t="0" r="0" b="1270"/>
                  <wp:docPr id="1437" name="Picture 14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25"/>
                          <pic:cNvPicPr>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solidFill>
                            <a:srgbClr val="FFFFFF"/>
                          </a:solidFill>
                          <a:ln>
                            <a:noFill/>
                          </a:ln>
                        </pic:spPr>
                      </pic:pic>
                    </a:graphicData>
                  </a:graphic>
                </wp:inline>
              </w:drawing>
            </w:r>
            <w:r w:rsidRPr="00C155AB">
              <w:rPr>
                <w:rFonts w:eastAsia="Times New Roman" w:cs="Times New Roman"/>
                <w:szCs w:val="24"/>
              </w:rPr>
              <w:t xml:space="preserve"> đa bội hóa </w:t>
            </w:r>
            <w:r w:rsidRPr="00C155AB">
              <w:rPr>
                <w:rFonts w:eastAsia="Times New Roman" w:cs="Times New Roman"/>
                <w:szCs w:val="24"/>
              </w:rPr>
              <w:lastRenderedPageBreak/>
              <w:t>cơ thể lai tạo thể song nhị bội (mang 2 bộ NST lưỡng bội của 2 loài khác nhau), cách li sinh sản với loài ban đầu.</w:t>
            </w:r>
          </w:p>
          <w:p w14:paraId="3821BAB8"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xml:space="preserve">- Đột biến cấu trúc lại bộ NST (đột biến chuyển đoạn NST, đảo đoạn NST): Do ảnh hưởng của tác nhân đột biến </w:t>
            </w:r>
            <w:r w:rsidRPr="00C155AB">
              <w:rPr>
                <w:rFonts w:eastAsia="Times New Roman" w:cs="Times New Roman"/>
                <w:noProof/>
                <w:szCs w:val="24"/>
              </w:rPr>
              <w:drawing>
                <wp:inline distT="0" distB="0" distL="0" distR="0" wp14:anchorId="26A1EF94" wp14:editId="2D70DAE8">
                  <wp:extent cx="191135" cy="151130"/>
                  <wp:effectExtent l="0" t="0" r="0" b="1270"/>
                  <wp:docPr id="1436" name="Picture 14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26"/>
                          <pic:cNvPicPr>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solidFill>
                            <a:srgbClr val="FFFFFF"/>
                          </a:solidFill>
                          <a:ln>
                            <a:noFill/>
                          </a:ln>
                        </pic:spPr>
                      </pic:pic>
                    </a:graphicData>
                  </a:graphic>
                </wp:inline>
              </w:drawing>
            </w:r>
            <w:r w:rsidRPr="00C155AB">
              <w:rPr>
                <w:rFonts w:eastAsia="Times New Roman" w:cs="Times New Roman"/>
                <w:szCs w:val="24"/>
              </w:rPr>
              <w:t xml:space="preserve"> thay đổi vị trí sắp xếp các gen trên NST, thay đổi chức năng của</w:t>
            </w:r>
          </w:p>
          <w:p w14:paraId="0104E895"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xml:space="preserve"> gen trong nhóm liên kết, thay đổi kích thước và hình dạng NST.</w:t>
            </w:r>
          </w:p>
          <w:p w14:paraId="345B5766"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Đầu tiên xuất hiện ở một số cá thể mang đột biến chuyển đoạn hay đảo đoạn, nếu tỏ ra thích nghi chúng sẽ phát triển và chiếm một phần trong khu phân bố dạng gốc, sau đó lan rộng</w:t>
            </w:r>
            <w:r w:rsidRPr="00C155AB">
              <w:rPr>
                <w:rFonts w:eastAsia="Times New Roman" w:cs="Times New Roman"/>
                <w:noProof/>
                <w:szCs w:val="24"/>
              </w:rPr>
              <w:drawing>
                <wp:inline distT="0" distB="0" distL="0" distR="0" wp14:anchorId="5D8ABD76" wp14:editId="2E934723">
                  <wp:extent cx="191135" cy="151130"/>
                  <wp:effectExtent l="0" t="0" r="0" b="1270"/>
                  <wp:docPr id="1435" name="Picture 14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27"/>
                          <pic:cNvPicPr>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solidFill>
                            <a:srgbClr val="FFFFFF"/>
                          </a:solidFill>
                          <a:ln>
                            <a:noFill/>
                          </a:ln>
                        </pic:spPr>
                      </pic:pic>
                    </a:graphicData>
                  </a:graphic>
                </wp:inline>
              </w:drawing>
            </w:r>
            <w:r w:rsidRPr="00C155AB">
              <w:rPr>
                <w:rFonts w:eastAsia="Times New Roman" w:cs="Times New Roman"/>
                <w:szCs w:val="24"/>
              </w:rPr>
              <w:t xml:space="preserve"> cách li sinh sản với dạng gốc </w:t>
            </w:r>
            <w:r w:rsidRPr="00C155AB">
              <w:rPr>
                <w:rFonts w:eastAsia="Times New Roman" w:cs="Times New Roman"/>
                <w:noProof/>
                <w:szCs w:val="24"/>
              </w:rPr>
              <w:drawing>
                <wp:inline distT="0" distB="0" distL="0" distR="0" wp14:anchorId="631CD970" wp14:editId="64CE81B7">
                  <wp:extent cx="191135" cy="151130"/>
                  <wp:effectExtent l="0" t="0" r="0" b="1270"/>
                  <wp:docPr id="1434" name="Picture 14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28"/>
                          <pic:cNvPicPr>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solidFill>
                            <a:srgbClr val="FFFFFF"/>
                          </a:solidFill>
                          <a:ln>
                            <a:noFill/>
                          </a:ln>
                        </pic:spPr>
                      </pic:pic>
                    </a:graphicData>
                  </a:graphic>
                </wp:inline>
              </w:drawing>
            </w:r>
            <w:r w:rsidRPr="00C155AB">
              <w:rPr>
                <w:rFonts w:eastAsia="Times New Roman" w:cs="Times New Roman"/>
                <w:szCs w:val="24"/>
              </w:rPr>
              <w:t xml:space="preserve"> hình thành loài mới. </w:t>
            </w:r>
          </w:p>
        </w:tc>
        <w:tc>
          <w:tcPr>
            <w:tcW w:w="833" w:type="dxa"/>
          </w:tcPr>
          <w:p w14:paraId="2F34B188" w14:textId="77777777" w:rsidR="00C36EF3" w:rsidRPr="00C155AB" w:rsidRDefault="00C36EF3" w:rsidP="001A5F82">
            <w:pPr>
              <w:ind w:right="-91"/>
              <w:jc w:val="both"/>
              <w:rPr>
                <w:rFonts w:eastAsia="Times New Roman" w:cs="Times New Roman"/>
                <w:szCs w:val="24"/>
              </w:rPr>
            </w:pPr>
          </w:p>
          <w:p w14:paraId="138B8CB5" w14:textId="77777777" w:rsidR="00C36EF3" w:rsidRPr="00C155AB" w:rsidRDefault="00C36EF3" w:rsidP="001A5F82">
            <w:pPr>
              <w:ind w:right="-91"/>
              <w:jc w:val="both"/>
              <w:rPr>
                <w:rFonts w:eastAsia="Times New Roman" w:cs="Times New Roman"/>
                <w:szCs w:val="24"/>
              </w:rPr>
            </w:pPr>
            <w:r w:rsidRPr="00C155AB">
              <w:rPr>
                <w:rFonts w:eastAsia="Times New Roman" w:cs="Times New Roman"/>
                <w:szCs w:val="24"/>
              </w:rPr>
              <w:t>0,5</w:t>
            </w:r>
          </w:p>
          <w:p w14:paraId="6BA1B2DD" w14:textId="77777777" w:rsidR="00C36EF3" w:rsidRPr="00C155AB" w:rsidRDefault="00C36EF3" w:rsidP="001A5F82">
            <w:pPr>
              <w:ind w:right="-91"/>
              <w:jc w:val="both"/>
              <w:rPr>
                <w:rFonts w:eastAsia="Times New Roman" w:cs="Times New Roman"/>
                <w:szCs w:val="24"/>
              </w:rPr>
            </w:pPr>
          </w:p>
          <w:p w14:paraId="3557A5D6" w14:textId="77777777" w:rsidR="00C36EF3" w:rsidRPr="00C155AB" w:rsidRDefault="00C36EF3" w:rsidP="001A5F82">
            <w:pPr>
              <w:ind w:right="-91"/>
              <w:jc w:val="both"/>
              <w:rPr>
                <w:rFonts w:eastAsia="Times New Roman" w:cs="Times New Roman"/>
                <w:szCs w:val="24"/>
              </w:rPr>
            </w:pPr>
          </w:p>
          <w:p w14:paraId="7E81C101" w14:textId="77777777" w:rsidR="00C36EF3" w:rsidRPr="00C155AB" w:rsidRDefault="00C36EF3" w:rsidP="001A5F82">
            <w:pPr>
              <w:ind w:right="-91"/>
              <w:jc w:val="both"/>
              <w:rPr>
                <w:rFonts w:eastAsia="Times New Roman" w:cs="Times New Roman"/>
                <w:szCs w:val="24"/>
              </w:rPr>
            </w:pPr>
            <w:r w:rsidRPr="00C155AB">
              <w:rPr>
                <w:rFonts w:eastAsia="Times New Roman" w:cs="Times New Roman"/>
                <w:szCs w:val="24"/>
              </w:rPr>
              <w:t>0,25</w:t>
            </w:r>
          </w:p>
          <w:p w14:paraId="52D64164" w14:textId="77777777" w:rsidR="00C36EF3" w:rsidRPr="00C155AB" w:rsidRDefault="00C36EF3" w:rsidP="001A5F82">
            <w:pPr>
              <w:ind w:right="-91"/>
              <w:jc w:val="both"/>
              <w:rPr>
                <w:rFonts w:eastAsia="Times New Roman" w:cs="Times New Roman"/>
                <w:szCs w:val="24"/>
              </w:rPr>
            </w:pPr>
          </w:p>
          <w:p w14:paraId="00978741" w14:textId="77777777" w:rsidR="00C36EF3" w:rsidRPr="00C155AB" w:rsidRDefault="00C36EF3" w:rsidP="001A5F82">
            <w:pPr>
              <w:ind w:right="-91"/>
              <w:jc w:val="both"/>
              <w:rPr>
                <w:rFonts w:eastAsia="Times New Roman" w:cs="Times New Roman"/>
                <w:szCs w:val="24"/>
              </w:rPr>
            </w:pPr>
            <w:r w:rsidRPr="00C155AB">
              <w:rPr>
                <w:rFonts w:eastAsia="Times New Roman" w:cs="Times New Roman"/>
                <w:szCs w:val="24"/>
              </w:rPr>
              <w:t>0,25</w:t>
            </w:r>
          </w:p>
          <w:p w14:paraId="502C67A2" w14:textId="77777777" w:rsidR="00C36EF3" w:rsidRPr="00C155AB" w:rsidRDefault="00C36EF3" w:rsidP="001A5F82">
            <w:pPr>
              <w:ind w:right="-91"/>
              <w:jc w:val="both"/>
              <w:rPr>
                <w:rFonts w:eastAsia="Times New Roman" w:cs="Times New Roman"/>
                <w:szCs w:val="24"/>
              </w:rPr>
            </w:pPr>
          </w:p>
          <w:p w14:paraId="52909355" w14:textId="77777777" w:rsidR="00C36EF3" w:rsidRPr="00C155AB" w:rsidRDefault="00C36EF3" w:rsidP="001A5F82">
            <w:pPr>
              <w:ind w:right="-91"/>
              <w:jc w:val="both"/>
              <w:rPr>
                <w:rFonts w:eastAsia="Times New Roman" w:cs="Times New Roman"/>
                <w:szCs w:val="24"/>
              </w:rPr>
            </w:pPr>
          </w:p>
          <w:p w14:paraId="0F711540" w14:textId="77777777" w:rsidR="00C36EF3" w:rsidRPr="00C155AB" w:rsidRDefault="00C36EF3" w:rsidP="001A5F82">
            <w:pPr>
              <w:ind w:right="-91"/>
              <w:jc w:val="both"/>
              <w:rPr>
                <w:rFonts w:eastAsia="Times New Roman" w:cs="Times New Roman"/>
                <w:szCs w:val="24"/>
              </w:rPr>
            </w:pPr>
            <w:r w:rsidRPr="00C155AB">
              <w:rPr>
                <w:rFonts w:eastAsia="Times New Roman" w:cs="Times New Roman"/>
                <w:szCs w:val="24"/>
              </w:rPr>
              <w:t>0,5</w:t>
            </w:r>
          </w:p>
          <w:p w14:paraId="0048E4E9" w14:textId="77777777" w:rsidR="00C36EF3" w:rsidRPr="00C155AB" w:rsidRDefault="00C36EF3" w:rsidP="001A5F82">
            <w:pPr>
              <w:ind w:right="-91"/>
              <w:jc w:val="both"/>
              <w:rPr>
                <w:rFonts w:eastAsia="Times New Roman" w:cs="Times New Roman"/>
                <w:szCs w:val="24"/>
              </w:rPr>
            </w:pPr>
          </w:p>
          <w:p w14:paraId="07827C04" w14:textId="77777777" w:rsidR="00C36EF3" w:rsidRPr="00C155AB" w:rsidRDefault="00C36EF3" w:rsidP="001A5F82">
            <w:pPr>
              <w:ind w:right="-91"/>
              <w:jc w:val="both"/>
              <w:rPr>
                <w:rFonts w:eastAsia="Times New Roman" w:cs="Times New Roman"/>
                <w:szCs w:val="24"/>
              </w:rPr>
            </w:pPr>
          </w:p>
          <w:p w14:paraId="33DC4FDD" w14:textId="77777777" w:rsidR="00C36EF3" w:rsidRPr="00C155AB" w:rsidRDefault="00C36EF3" w:rsidP="001A5F82">
            <w:pPr>
              <w:ind w:right="-91"/>
              <w:jc w:val="both"/>
              <w:rPr>
                <w:rFonts w:eastAsia="Times New Roman" w:cs="Times New Roman"/>
                <w:szCs w:val="24"/>
              </w:rPr>
            </w:pPr>
            <w:r w:rsidRPr="00C155AB">
              <w:rPr>
                <w:rFonts w:eastAsia="Times New Roman" w:cs="Times New Roman"/>
                <w:szCs w:val="24"/>
              </w:rPr>
              <w:lastRenderedPageBreak/>
              <w:t>0,25</w:t>
            </w:r>
          </w:p>
          <w:p w14:paraId="25F0B229" w14:textId="77777777" w:rsidR="00C36EF3" w:rsidRPr="00C155AB" w:rsidRDefault="00C36EF3" w:rsidP="001A5F82">
            <w:pPr>
              <w:ind w:right="-91"/>
              <w:jc w:val="both"/>
              <w:rPr>
                <w:rFonts w:eastAsia="Times New Roman" w:cs="Times New Roman"/>
                <w:szCs w:val="24"/>
              </w:rPr>
            </w:pPr>
          </w:p>
          <w:p w14:paraId="1DEF942B" w14:textId="77777777" w:rsidR="00C36EF3" w:rsidRPr="00C155AB" w:rsidRDefault="00C36EF3" w:rsidP="001A5F82">
            <w:pPr>
              <w:ind w:right="-91"/>
              <w:jc w:val="both"/>
              <w:rPr>
                <w:rFonts w:eastAsia="Times New Roman" w:cs="Times New Roman"/>
                <w:szCs w:val="24"/>
              </w:rPr>
            </w:pPr>
          </w:p>
          <w:p w14:paraId="0B13F979" w14:textId="77777777" w:rsidR="00C36EF3" w:rsidRPr="00C155AB" w:rsidRDefault="00C36EF3" w:rsidP="001A5F82">
            <w:pPr>
              <w:ind w:right="-91"/>
              <w:jc w:val="both"/>
              <w:rPr>
                <w:rFonts w:eastAsia="Times New Roman" w:cs="Times New Roman"/>
                <w:szCs w:val="24"/>
              </w:rPr>
            </w:pPr>
            <w:r w:rsidRPr="00C155AB">
              <w:rPr>
                <w:rFonts w:eastAsia="Times New Roman" w:cs="Times New Roman"/>
                <w:szCs w:val="24"/>
              </w:rPr>
              <w:t>0,25</w:t>
            </w:r>
          </w:p>
        </w:tc>
      </w:tr>
      <w:tr w:rsidR="00C36EF3" w:rsidRPr="00C155AB" w14:paraId="5140A84A" w14:textId="77777777" w:rsidTr="001A5F82">
        <w:tc>
          <w:tcPr>
            <w:tcW w:w="603" w:type="dxa"/>
            <w:vAlign w:val="center"/>
          </w:tcPr>
          <w:p w14:paraId="414E679D" w14:textId="77777777" w:rsidR="00C36EF3" w:rsidRPr="00C155AB" w:rsidRDefault="00C36EF3" w:rsidP="001A5F82">
            <w:pPr>
              <w:tabs>
                <w:tab w:val="left" w:pos="360"/>
              </w:tabs>
              <w:jc w:val="both"/>
              <w:rPr>
                <w:rFonts w:eastAsia="Times New Roman" w:cs="Times New Roman"/>
                <w:szCs w:val="24"/>
              </w:rPr>
            </w:pPr>
            <w:r w:rsidRPr="00C155AB">
              <w:rPr>
                <w:rFonts w:eastAsia="Times New Roman" w:cs="Times New Roman"/>
                <w:b/>
                <w:szCs w:val="24"/>
              </w:rPr>
              <w:lastRenderedPageBreak/>
              <w:t>6</w:t>
            </w:r>
          </w:p>
        </w:tc>
        <w:tc>
          <w:tcPr>
            <w:tcW w:w="8890" w:type="dxa"/>
          </w:tcPr>
          <w:p w14:paraId="77E9C564" w14:textId="77777777" w:rsidR="00C36EF3" w:rsidRPr="00C155AB" w:rsidRDefault="00C36EF3" w:rsidP="001A5F82">
            <w:pPr>
              <w:jc w:val="both"/>
              <w:rPr>
                <w:rFonts w:eastAsia="Calibri" w:cs="Times New Roman"/>
                <w:szCs w:val="24"/>
              </w:rPr>
            </w:pPr>
          </w:p>
        </w:tc>
        <w:tc>
          <w:tcPr>
            <w:tcW w:w="833" w:type="dxa"/>
          </w:tcPr>
          <w:p w14:paraId="5E467D45" w14:textId="77777777" w:rsidR="00C36EF3" w:rsidRPr="00C155AB" w:rsidRDefault="00C36EF3" w:rsidP="001A5F82">
            <w:pPr>
              <w:ind w:right="-91"/>
              <w:jc w:val="both"/>
              <w:rPr>
                <w:rFonts w:eastAsia="Times New Roman" w:cs="Times New Roman"/>
                <w:szCs w:val="24"/>
              </w:rPr>
            </w:pPr>
            <w:r w:rsidRPr="00C155AB">
              <w:rPr>
                <w:rFonts w:eastAsia="Times New Roman" w:cs="Times New Roman"/>
                <w:b/>
                <w:szCs w:val="24"/>
              </w:rPr>
              <w:t>2,0</w:t>
            </w:r>
          </w:p>
        </w:tc>
      </w:tr>
      <w:tr w:rsidR="00C36EF3" w:rsidRPr="00C155AB" w14:paraId="123B81CE" w14:textId="77777777" w:rsidTr="001A5F82">
        <w:tc>
          <w:tcPr>
            <w:tcW w:w="603" w:type="dxa"/>
            <w:vAlign w:val="center"/>
          </w:tcPr>
          <w:p w14:paraId="38851220" w14:textId="77777777" w:rsidR="00C36EF3" w:rsidRPr="00C155AB" w:rsidRDefault="00C36EF3" w:rsidP="001A5F82">
            <w:pPr>
              <w:tabs>
                <w:tab w:val="left" w:pos="360"/>
              </w:tabs>
              <w:jc w:val="both"/>
              <w:rPr>
                <w:rFonts w:eastAsia="Calibri" w:cs="Times New Roman"/>
                <w:szCs w:val="24"/>
              </w:rPr>
            </w:pPr>
          </w:p>
        </w:tc>
        <w:tc>
          <w:tcPr>
            <w:tcW w:w="8890" w:type="dxa"/>
          </w:tcPr>
          <w:p w14:paraId="64151709"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P</w:t>
            </w:r>
            <w:r w:rsidRPr="00C155AB">
              <w:rPr>
                <w:rFonts w:eastAsia="Times New Roman" w:cs="Times New Roman"/>
                <w:szCs w:val="24"/>
                <w:vertAlign w:val="subscript"/>
              </w:rPr>
              <w:t>t/c</w:t>
            </w:r>
            <w:r w:rsidRPr="00C155AB">
              <w:rPr>
                <w:rFonts w:eastAsia="Times New Roman" w:cs="Times New Roman"/>
                <w:szCs w:val="24"/>
              </w:rPr>
              <w:t xml:space="preserve">: Lông trắng × lông trắng </w:t>
            </w:r>
            <w:r w:rsidRPr="00C155AB">
              <w:rPr>
                <w:rFonts w:eastAsia="Cambria Math" w:cs="Times New Roman"/>
                <w:szCs w:val="24"/>
              </w:rPr>
              <w:t>→</w:t>
            </w:r>
            <w:r w:rsidRPr="00C155AB">
              <w:rPr>
                <w:rFonts w:eastAsia="Times New Roman" w:cs="Times New Roman"/>
                <w:szCs w:val="24"/>
              </w:rPr>
              <w:t xml:space="preserve"> F</w:t>
            </w:r>
            <w:r w:rsidRPr="00C155AB">
              <w:rPr>
                <w:rFonts w:eastAsia="Times New Roman" w:cs="Times New Roman"/>
                <w:szCs w:val="24"/>
                <w:vertAlign w:val="subscript"/>
              </w:rPr>
              <w:t>1</w:t>
            </w:r>
            <w:r w:rsidRPr="00C155AB">
              <w:rPr>
                <w:rFonts w:eastAsia="Times New Roman" w:cs="Times New Roman"/>
                <w:szCs w:val="24"/>
              </w:rPr>
              <w:t>: 1 cái lông trắng : 1 đực lông đen</w:t>
            </w:r>
          </w:p>
          <w:p w14:paraId="1821A411" w14:textId="77777777" w:rsidR="00C36EF3" w:rsidRPr="00C155AB" w:rsidRDefault="00C36EF3" w:rsidP="001A5F82">
            <w:pPr>
              <w:jc w:val="both"/>
              <w:rPr>
                <w:rFonts w:eastAsia="Times New Roman" w:cs="Times New Roman"/>
                <w:szCs w:val="24"/>
              </w:rPr>
            </w:pPr>
            <w:r w:rsidRPr="00C155AB">
              <w:rPr>
                <w:rFonts w:eastAsia="Cambria Math" w:cs="Times New Roman"/>
                <w:szCs w:val="24"/>
              </w:rPr>
              <w:t>→</w:t>
            </w:r>
            <w:r w:rsidRPr="00C155AB">
              <w:rPr>
                <w:rFonts w:eastAsia="Times New Roman" w:cs="Times New Roman"/>
                <w:szCs w:val="24"/>
              </w:rPr>
              <w:t xml:space="preserve"> F</w:t>
            </w:r>
            <w:r w:rsidRPr="00C155AB">
              <w:rPr>
                <w:rFonts w:eastAsia="Times New Roman" w:cs="Times New Roman"/>
                <w:szCs w:val="24"/>
                <w:vertAlign w:val="subscript"/>
              </w:rPr>
              <w:t>2</w:t>
            </w:r>
            <w:r w:rsidRPr="00C155AB">
              <w:rPr>
                <w:rFonts w:eastAsia="Cambria Math" w:cs="Times New Roman"/>
                <w:szCs w:val="24"/>
              </w:rPr>
              <w:t>≈</w:t>
            </w:r>
            <w:r w:rsidRPr="00C155AB">
              <w:rPr>
                <w:rFonts w:eastAsia="Times New Roman" w:cs="Times New Roman"/>
                <w:szCs w:val="24"/>
              </w:rPr>
              <w:t xml:space="preserve"> 1 đen : 3 trắng</w:t>
            </w:r>
          </w:p>
          <w:p w14:paraId="5D9FD3F3" w14:textId="77777777" w:rsidR="00C36EF3" w:rsidRPr="00C155AB" w:rsidRDefault="00C36EF3" w:rsidP="001A5F82">
            <w:pPr>
              <w:jc w:val="both"/>
              <w:rPr>
                <w:rFonts w:eastAsia="Times New Roman" w:cs="Times New Roman"/>
                <w:szCs w:val="24"/>
              </w:rPr>
            </w:pPr>
            <w:r w:rsidRPr="00C155AB">
              <w:rPr>
                <w:rFonts w:eastAsia="Cambria Math" w:cs="Times New Roman"/>
                <w:szCs w:val="24"/>
              </w:rPr>
              <w:t>→</w:t>
            </w:r>
            <w:r w:rsidRPr="00C155AB">
              <w:rPr>
                <w:rFonts w:eastAsia="Times New Roman" w:cs="Times New Roman"/>
                <w:szCs w:val="24"/>
              </w:rPr>
              <w:t xml:space="preserve"> có hiện tượng tương tác gen không alen, theo kiểu bổ sung 2 alen trội.</w:t>
            </w:r>
          </w:p>
          <w:p w14:paraId="5792FED2"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Quy ước gen: A-B- : lông đen;       A-bb, aaBb, aabb: lông trắng.</w:t>
            </w:r>
          </w:p>
          <w:p w14:paraId="3D46AD8F"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xml:space="preserve">- Tính trạng phân bố không đồng đều ở hai giới </w:t>
            </w:r>
            <w:r w:rsidRPr="00C155AB">
              <w:rPr>
                <w:rFonts w:eastAsia="Cambria Math" w:cs="Times New Roman"/>
                <w:szCs w:val="24"/>
              </w:rPr>
              <w:t>→</w:t>
            </w:r>
            <w:r w:rsidRPr="00C155AB">
              <w:rPr>
                <w:rFonts w:eastAsia="Times New Roman" w:cs="Times New Roman"/>
                <w:szCs w:val="24"/>
              </w:rPr>
              <w:t xml:space="preserve"> gen quy định tính trạng màu lông nằm trên NST giới tính X không có alen tương ứng trên Y.</w:t>
            </w:r>
          </w:p>
          <w:p w14:paraId="5B7D16AC"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Nếu con đực thuộc giới dị giao XY và con cái thuộc giới đồng giao XX thì con đực F</w:t>
            </w:r>
            <w:r w:rsidRPr="00C155AB">
              <w:rPr>
                <w:rFonts w:eastAsia="Times New Roman" w:cs="Times New Roman"/>
                <w:szCs w:val="24"/>
                <w:vertAlign w:val="subscript"/>
              </w:rPr>
              <w:t xml:space="preserve">1 </w:t>
            </w:r>
            <w:r w:rsidRPr="00C155AB">
              <w:rPr>
                <w:rFonts w:eastAsia="Times New Roman" w:cs="Times New Roman"/>
                <w:szCs w:val="24"/>
              </w:rPr>
              <w:t>lông đen có KG X</w:t>
            </w:r>
            <w:r w:rsidRPr="00C155AB">
              <w:rPr>
                <w:rFonts w:eastAsia="Times New Roman" w:cs="Times New Roman"/>
                <w:szCs w:val="24"/>
                <w:vertAlign w:val="superscript"/>
              </w:rPr>
              <w:t>AB</w:t>
            </w:r>
            <w:r w:rsidRPr="00C155AB">
              <w:rPr>
                <w:rFonts w:eastAsia="Times New Roman" w:cs="Times New Roman"/>
                <w:szCs w:val="24"/>
              </w:rPr>
              <w:t xml:space="preserve">Y </w:t>
            </w:r>
            <w:r w:rsidRPr="00C155AB">
              <w:rPr>
                <w:rFonts w:eastAsia="Cambria Math" w:cs="Times New Roman"/>
                <w:szCs w:val="24"/>
              </w:rPr>
              <w:t>→</w:t>
            </w:r>
            <w:r w:rsidRPr="00C155AB">
              <w:rPr>
                <w:rFonts w:eastAsia="Times New Roman" w:cs="Times New Roman"/>
                <w:szCs w:val="24"/>
              </w:rPr>
              <w:t xml:space="preserve"> ở P con cái sẽ có KG X</w:t>
            </w:r>
            <w:r w:rsidRPr="00C155AB">
              <w:rPr>
                <w:rFonts w:eastAsia="Times New Roman" w:cs="Times New Roman"/>
                <w:szCs w:val="24"/>
                <w:vertAlign w:val="superscript"/>
              </w:rPr>
              <w:t>AB</w:t>
            </w:r>
            <w:r w:rsidRPr="00C155AB">
              <w:rPr>
                <w:rFonts w:eastAsia="Times New Roman" w:cs="Times New Roman"/>
                <w:szCs w:val="24"/>
              </w:rPr>
              <w:t>X</w:t>
            </w:r>
            <w:r w:rsidRPr="00C155AB">
              <w:rPr>
                <w:rFonts w:eastAsia="Times New Roman" w:cs="Times New Roman"/>
                <w:szCs w:val="24"/>
                <w:vertAlign w:val="superscript"/>
              </w:rPr>
              <w:t>-</w:t>
            </w:r>
            <w:r w:rsidRPr="00C155AB">
              <w:rPr>
                <w:rFonts w:eastAsia="Times New Roman" w:cs="Times New Roman"/>
                <w:szCs w:val="24"/>
              </w:rPr>
              <w:t xml:space="preserve"> lông đen </w:t>
            </w:r>
            <w:r w:rsidRPr="00C155AB">
              <w:rPr>
                <w:rFonts w:eastAsia="Cambria Math" w:cs="Times New Roman"/>
                <w:szCs w:val="24"/>
              </w:rPr>
              <w:t>→</w:t>
            </w:r>
            <w:r w:rsidRPr="00C155AB">
              <w:rPr>
                <w:rFonts w:eastAsia="Times New Roman" w:cs="Times New Roman"/>
                <w:szCs w:val="24"/>
              </w:rPr>
              <w:t xml:space="preserve"> trái với đề bài </w:t>
            </w:r>
            <w:r w:rsidRPr="00C155AB">
              <w:rPr>
                <w:rFonts w:eastAsia="Cambria Math" w:cs="Times New Roman"/>
                <w:szCs w:val="24"/>
              </w:rPr>
              <w:t>→</w:t>
            </w:r>
            <w:r w:rsidRPr="00C155AB">
              <w:rPr>
                <w:rFonts w:eastAsia="Times New Roman" w:cs="Times New Roman"/>
                <w:szCs w:val="24"/>
              </w:rPr>
              <w:t xml:space="preserve"> con cái có NST giới tính XY; con đực là XX.</w:t>
            </w:r>
          </w:p>
          <w:p w14:paraId="68DBA883"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Mặt khác P</w:t>
            </w:r>
            <w:r w:rsidRPr="00C155AB">
              <w:rPr>
                <w:rFonts w:eastAsia="Times New Roman" w:cs="Times New Roman"/>
                <w:szCs w:val="24"/>
                <w:vertAlign w:val="subscript"/>
              </w:rPr>
              <w:t>t/c</w:t>
            </w:r>
            <w:r w:rsidRPr="00C155AB">
              <w:rPr>
                <w:rFonts w:eastAsia="Times New Roman" w:cs="Times New Roman"/>
                <w:szCs w:val="24"/>
              </w:rPr>
              <w:t>, F</w:t>
            </w:r>
            <w:r w:rsidRPr="00C155AB">
              <w:rPr>
                <w:rFonts w:eastAsia="Times New Roman" w:cs="Times New Roman"/>
                <w:szCs w:val="24"/>
                <w:vertAlign w:val="subscript"/>
              </w:rPr>
              <w:t>1</w:t>
            </w:r>
            <w:r w:rsidRPr="00C155AB">
              <w:rPr>
                <w:rFonts w:eastAsia="Times New Roman" w:cs="Times New Roman"/>
                <w:szCs w:val="24"/>
              </w:rPr>
              <w:t xml:space="preserve"> có tỉ lệ 1:1, F</w:t>
            </w:r>
            <w:r w:rsidRPr="00C155AB">
              <w:rPr>
                <w:rFonts w:eastAsia="Times New Roman" w:cs="Times New Roman"/>
                <w:szCs w:val="24"/>
                <w:vertAlign w:val="subscript"/>
              </w:rPr>
              <w:t>2</w:t>
            </w:r>
            <w:r w:rsidRPr="00C155AB">
              <w:rPr>
                <w:rFonts w:eastAsia="Times New Roman" w:cs="Times New Roman"/>
                <w:szCs w:val="24"/>
              </w:rPr>
              <w:t xml:space="preserve"> tính riêng ở giới cái con lông đen có tỉ lệ 4/400 = 0,01 </w:t>
            </w:r>
            <w:r w:rsidRPr="00C155AB">
              <w:rPr>
                <w:rFonts w:eastAsia="Cambria Math" w:cs="Times New Roman"/>
                <w:szCs w:val="24"/>
              </w:rPr>
              <w:t>→</w:t>
            </w:r>
            <w:r w:rsidRPr="00C155AB">
              <w:rPr>
                <w:rFonts w:eastAsia="Times New Roman" w:cs="Times New Roman"/>
                <w:szCs w:val="24"/>
              </w:rPr>
              <w:t xml:space="preserve"> xảy ra hoán vị gen ở con đực F</w:t>
            </w:r>
            <w:r w:rsidRPr="00C155AB">
              <w:rPr>
                <w:rFonts w:eastAsia="Times New Roman" w:cs="Times New Roman"/>
                <w:szCs w:val="24"/>
                <w:vertAlign w:val="subscript"/>
              </w:rPr>
              <w:t xml:space="preserve">1 </w:t>
            </w:r>
            <w:r w:rsidRPr="00C155AB">
              <w:rPr>
                <w:rFonts w:eastAsia="Cambria Math" w:cs="Times New Roman"/>
                <w:szCs w:val="24"/>
              </w:rPr>
              <w:t>→</w:t>
            </w:r>
            <w:r w:rsidRPr="00C155AB">
              <w:rPr>
                <w:rFonts w:eastAsia="Times New Roman" w:cs="Times New Roman"/>
                <w:szCs w:val="24"/>
              </w:rPr>
              <w:t xml:space="preserve"> Hai gen tương tác bổ sung cùng nằm trên NST X.</w:t>
            </w:r>
          </w:p>
          <w:p w14:paraId="4DDC963C"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Tần số hoán vị gen: f = 0,01 x 2 = 0,02 = 2%.</w:t>
            </w:r>
          </w:p>
          <w:p w14:paraId="227C642D"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Do tương tác bổ sung kiểu 9 : 7 và P</w:t>
            </w:r>
            <w:r w:rsidRPr="00C155AB">
              <w:rPr>
                <w:rFonts w:eastAsia="Times New Roman" w:cs="Times New Roman"/>
                <w:szCs w:val="24"/>
                <w:vertAlign w:val="subscript"/>
              </w:rPr>
              <w:t>t/c</w:t>
            </w:r>
            <w:r w:rsidRPr="00C155AB">
              <w:rPr>
                <w:rFonts w:eastAsia="Times New Roman" w:cs="Times New Roman"/>
                <w:szCs w:val="24"/>
              </w:rPr>
              <w:t xml:space="preserve"> lông trắng, F</w:t>
            </w:r>
            <w:r w:rsidRPr="00C155AB">
              <w:rPr>
                <w:rFonts w:eastAsia="Times New Roman" w:cs="Times New Roman"/>
                <w:szCs w:val="24"/>
                <w:vertAlign w:val="subscript"/>
              </w:rPr>
              <w:t>1</w:t>
            </w:r>
            <w:r w:rsidRPr="00C155AB">
              <w:rPr>
                <w:rFonts w:eastAsia="Times New Roman" w:cs="Times New Roman"/>
                <w:szCs w:val="24"/>
              </w:rPr>
              <w:t xml:space="preserve"> xuất hiện lông đen </w:t>
            </w:r>
            <w:r w:rsidRPr="00C155AB">
              <w:rPr>
                <w:rFonts w:eastAsia="Cambria Math" w:cs="Times New Roman"/>
                <w:szCs w:val="24"/>
              </w:rPr>
              <w:t>→</w:t>
            </w:r>
            <w:r w:rsidRPr="00C155AB">
              <w:rPr>
                <w:rFonts w:eastAsia="Times New Roman" w:cs="Times New Roman"/>
                <w:szCs w:val="24"/>
              </w:rPr>
              <w:t xml:space="preserve"> P có thể có các KG: X</w:t>
            </w:r>
            <w:r w:rsidRPr="00C155AB">
              <w:rPr>
                <w:rFonts w:eastAsia="Times New Roman" w:cs="Times New Roman"/>
                <w:szCs w:val="24"/>
                <w:vertAlign w:val="superscript"/>
              </w:rPr>
              <w:t>aB</w:t>
            </w:r>
            <w:r w:rsidRPr="00C155AB">
              <w:rPr>
                <w:rFonts w:eastAsia="Times New Roman" w:cs="Times New Roman"/>
                <w:szCs w:val="24"/>
              </w:rPr>
              <w:t>X</w:t>
            </w:r>
            <w:r w:rsidRPr="00C155AB">
              <w:rPr>
                <w:rFonts w:eastAsia="Times New Roman" w:cs="Times New Roman"/>
                <w:szCs w:val="24"/>
                <w:vertAlign w:val="superscript"/>
              </w:rPr>
              <w:t>aB</w:t>
            </w:r>
            <w:r w:rsidRPr="00C155AB">
              <w:rPr>
                <w:rFonts w:eastAsia="Times New Roman" w:cs="Times New Roman"/>
                <w:szCs w:val="24"/>
              </w:rPr>
              <w:t xml:space="preserve"> x X</w:t>
            </w:r>
            <w:r w:rsidRPr="00C155AB">
              <w:rPr>
                <w:rFonts w:eastAsia="Times New Roman" w:cs="Times New Roman"/>
                <w:szCs w:val="24"/>
                <w:vertAlign w:val="superscript"/>
              </w:rPr>
              <w:t>Ab</w:t>
            </w:r>
            <w:r w:rsidRPr="00C155AB">
              <w:rPr>
                <w:rFonts w:eastAsia="Times New Roman" w:cs="Times New Roman"/>
                <w:szCs w:val="24"/>
              </w:rPr>
              <w:t>Y hoặc X</w:t>
            </w:r>
            <w:r w:rsidRPr="00C155AB">
              <w:rPr>
                <w:rFonts w:eastAsia="Times New Roman" w:cs="Times New Roman"/>
                <w:szCs w:val="24"/>
                <w:vertAlign w:val="superscript"/>
              </w:rPr>
              <w:t>Ab</w:t>
            </w:r>
            <w:r w:rsidRPr="00C155AB">
              <w:rPr>
                <w:rFonts w:eastAsia="Times New Roman" w:cs="Times New Roman"/>
                <w:szCs w:val="24"/>
              </w:rPr>
              <w:t>X</w:t>
            </w:r>
            <w:r w:rsidRPr="00C155AB">
              <w:rPr>
                <w:rFonts w:eastAsia="Times New Roman" w:cs="Times New Roman"/>
                <w:szCs w:val="24"/>
                <w:vertAlign w:val="superscript"/>
              </w:rPr>
              <w:t>Ab</w:t>
            </w:r>
            <w:r w:rsidRPr="00C155AB">
              <w:rPr>
                <w:rFonts w:eastAsia="Times New Roman" w:cs="Times New Roman"/>
                <w:szCs w:val="24"/>
              </w:rPr>
              <w:t xml:space="preserve"> x X</w:t>
            </w:r>
            <w:r w:rsidRPr="00C155AB">
              <w:rPr>
                <w:rFonts w:eastAsia="Times New Roman" w:cs="Times New Roman"/>
                <w:szCs w:val="24"/>
                <w:vertAlign w:val="superscript"/>
              </w:rPr>
              <w:t>aB</w:t>
            </w:r>
            <w:r w:rsidRPr="00C155AB">
              <w:rPr>
                <w:rFonts w:eastAsia="Times New Roman" w:cs="Times New Roman"/>
                <w:szCs w:val="24"/>
              </w:rPr>
              <w:t>Y đều cho kết quả như nhau.</w:t>
            </w:r>
          </w:p>
          <w:p w14:paraId="191BC6CD"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 Sơ đồ lai:</w:t>
            </w:r>
          </w:p>
          <w:p w14:paraId="59A65FA4"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P</w:t>
            </w:r>
            <w:r w:rsidRPr="00C155AB">
              <w:rPr>
                <w:rFonts w:eastAsia="Times New Roman" w:cs="Times New Roman"/>
                <w:szCs w:val="24"/>
                <w:vertAlign w:val="subscript"/>
              </w:rPr>
              <w:t>t/c</w:t>
            </w:r>
            <w:r w:rsidRPr="00C155AB">
              <w:rPr>
                <w:rFonts w:eastAsia="Times New Roman" w:cs="Times New Roman"/>
                <w:szCs w:val="24"/>
              </w:rPr>
              <w:t xml:space="preserve"> X</w:t>
            </w:r>
            <w:r w:rsidRPr="00C155AB">
              <w:rPr>
                <w:rFonts w:eastAsia="Times New Roman" w:cs="Times New Roman"/>
                <w:szCs w:val="24"/>
                <w:vertAlign w:val="superscript"/>
              </w:rPr>
              <w:t>aB</w:t>
            </w:r>
            <w:r w:rsidRPr="00C155AB">
              <w:rPr>
                <w:rFonts w:eastAsia="Times New Roman" w:cs="Times New Roman"/>
                <w:szCs w:val="24"/>
              </w:rPr>
              <w:t>X</w:t>
            </w:r>
            <w:r w:rsidRPr="00C155AB">
              <w:rPr>
                <w:rFonts w:eastAsia="Times New Roman" w:cs="Times New Roman"/>
                <w:szCs w:val="24"/>
                <w:vertAlign w:val="superscript"/>
              </w:rPr>
              <w:t xml:space="preserve">aB </w:t>
            </w:r>
            <w:r w:rsidRPr="00C155AB">
              <w:rPr>
                <w:rFonts w:eastAsia="Times New Roman" w:cs="Times New Roman"/>
                <w:szCs w:val="24"/>
              </w:rPr>
              <w:t>(</w:t>
            </w:r>
            <w:r w:rsidRPr="00C155AB">
              <w:rPr>
                <w:rFonts w:eastAsia="Segoe UI Symbol" w:cs="Times New Roman"/>
                <w:szCs w:val="24"/>
              </w:rPr>
              <w:t>♂</w:t>
            </w:r>
            <w:r w:rsidRPr="00C155AB">
              <w:rPr>
                <w:rFonts w:eastAsia="Times New Roman" w:cs="Times New Roman"/>
                <w:szCs w:val="24"/>
              </w:rPr>
              <w:t xml:space="preserve"> lông trắng) x X</w:t>
            </w:r>
            <w:r w:rsidRPr="00C155AB">
              <w:rPr>
                <w:rFonts w:eastAsia="Times New Roman" w:cs="Times New Roman"/>
                <w:szCs w:val="24"/>
                <w:vertAlign w:val="superscript"/>
              </w:rPr>
              <w:t>Ab</w:t>
            </w:r>
            <w:r w:rsidRPr="00C155AB">
              <w:rPr>
                <w:rFonts w:eastAsia="Times New Roman" w:cs="Times New Roman"/>
                <w:szCs w:val="24"/>
              </w:rPr>
              <w:t>Y (</w:t>
            </w:r>
            <w:r w:rsidRPr="00C155AB">
              <w:rPr>
                <w:rFonts w:eastAsia="Segoe UI Symbol" w:cs="Times New Roman"/>
                <w:szCs w:val="24"/>
              </w:rPr>
              <w:t>♀</w:t>
            </w:r>
            <w:r w:rsidRPr="00C155AB">
              <w:rPr>
                <w:rFonts w:eastAsia="Times New Roman" w:cs="Times New Roman"/>
                <w:szCs w:val="24"/>
              </w:rPr>
              <w:t xml:space="preserve"> lông trắng)         G: X</w:t>
            </w:r>
            <w:r w:rsidRPr="00C155AB">
              <w:rPr>
                <w:rFonts w:eastAsia="Times New Roman" w:cs="Times New Roman"/>
                <w:szCs w:val="24"/>
                <w:vertAlign w:val="superscript"/>
              </w:rPr>
              <w:t>aB</w:t>
            </w:r>
            <w:r w:rsidRPr="00C155AB">
              <w:rPr>
                <w:rFonts w:eastAsia="Times New Roman" w:cs="Times New Roman"/>
                <w:szCs w:val="24"/>
              </w:rPr>
              <w:t xml:space="preserve"> X</w:t>
            </w:r>
            <w:r w:rsidRPr="00C155AB">
              <w:rPr>
                <w:rFonts w:eastAsia="Times New Roman" w:cs="Times New Roman"/>
                <w:szCs w:val="24"/>
                <w:vertAlign w:val="superscript"/>
              </w:rPr>
              <w:t>Ab</w:t>
            </w:r>
            <w:r w:rsidRPr="00C155AB">
              <w:rPr>
                <w:rFonts w:eastAsia="Times New Roman" w:cs="Times New Roman"/>
                <w:szCs w:val="24"/>
              </w:rPr>
              <w:t>; Y</w:t>
            </w:r>
          </w:p>
          <w:p w14:paraId="5EB0071E" w14:textId="77777777" w:rsidR="00C36EF3" w:rsidRPr="00C155AB" w:rsidRDefault="00C36EF3" w:rsidP="001A5F82">
            <w:pPr>
              <w:tabs>
                <w:tab w:val="left" w:pos="4890"/>
              </w:tabs>
              <w:jc w:val="both"/>
              <w:rPr>
                <w:rFonts w:eastAsia="Times New Roman" w:cs="Times New Roman"/>
                <w:szCs w:val="24"/>
              </w:rPr>
            </w:pPr>
            <w:r w:rsidRPr="00C155AB">
              <w:rPr>
                <w:rFonts w:eastAsia="Times New Roman" w:cs="Times New Roman"/>
                <w:szCs w:val="24"/>
              </w:rPr>
              <w:t>F</w:t>
            </w:r>
            <w:r w:rsidRPr="00C155AB">
              <w:rPr>
                <w:rFonts w:eastAsia="Times New Roman" w:cs="Times New Roman"/>
                <w:szCs w:val="24"/>
                <w:vertAlign w:val="subscript"/>
              </w:rPr>
              <w:t>1</w:t>
            </w:r>
            <w:r w:rsidRPr="00C155AB">
              <w:rPr>
                <w:rFonts w:eastAsia="Times New Roman" w:cs="Times New Roman"/>
                <w:szCs w:val="24"/>
              </w:rPr>
              <w:t xml:space="preserve"> 1X</w:t>
            </w:r>
            <w:r w:rsidRPr="00C155AB">
              <w:rPr>
                <w:rFonts w:eastAsia="Times New Roman" w:cs="Times New Roman"/>
                <w:szCs w:val="24"/>
                <w:vertAlign w:val="superscript"/>
              </w:rPr>
              <w:t>Ab</w:t>
            </w:r>
            <w:r w:rsidRPr="00C155AB">
              <w:rPr>
                <w:rFonts w:eastAsia="Times New Roman" w:cs="Times New Roman"/>
                <w:szCs w:val="24"/>
              </w:rPr>
              <w:t>X</w:t>
            </w:r>
            <w:r w:rsidRPr="00C155AB">
              <w:rPr>
                <w:rFonts w:eastAsia="Times New Roman" w:cs="Times New Roman"/>
                <w:szCs w:val="24"/>
                <w:vertAlign w:val="superscript"/>
              </w:rPr>
              <w:t xml:space="preserve">aB </w:t>
            </w:r>
            <w:r w:rsidRPr="00C155AB">
              <w:rPr>
                <w:rFonts w:eastAsia="Times New Roman" w:cs="Times New Roman"/>
                <w:szCs w:val="24"/>
              </w:rPr>
              <w:t>(</w:t>
            </w:r>
            <w:r w:rsidRPr="00C155AB">
              <w:rPr>
                <w:rFonts w:eastAsia="Segoe UI Symbol" w:cs="Times New Roman"/>
                <w:szCs w:val="24"/>
              </w:rPr>
              <w:t>♂</w:t>
            </w:r>
            <w:r w:rsidRPr="00C155AB">
              <w:rPr>
                <w:rFonts w:eastAsia="Times New Roman" w:cs="Times New Roman"/>
                <w:szCs w:val="24"/>
              </w:rPr>
              <w:t xml:space="preserve"> lông đen) : 1X</w:t>
            </w:r>
            <w:r w:rsidRPr="00C155AB">
              <w:rPr>
                <w:rFonts w:eastAsia="Times New Roman" w:cs="Times New Roman"/>
                <w:szCs w:val="24"/>
                <w:vertAlign w:val="superscript"/>
              </w:rPr>
              <w:t>aB</w:t>
            </w:r>
            <w:r w:rsidRPr="00C155AB">
              <w:rPr>
                <w:rFonts w:eastAsia="Times New Roman" w:cs="Times New Roman"/>
                <w:szCs w:val="24"/>
              </w:rPr>
              <w:t>Y (</w:t>
            </w:r>
            <w:r w:rsidRPr="00C155AB">
              <w:rPr>
                <w:rFonts w:eastAsia="Segoe UI Symbol" w:cs="Times New Roman"/>
                <w:szCs w:val="24"/>
              </w:rPr>
              <w:t>♀</w:t>
            </w:r>
            <w:r w:rsidRPr="00C155AB">
              <w:rPr>
                <w:rFonts w:eastAsia="Times New Roman" w:cs="Times New Roman"/>
                <w:szCs w:val="24"/>
              </w:rPr>
              <w:t>lông trắng)</w:t>
            </w:r>
          </w:p>
          <w:p w14:paraId="220E035C" w14:textId="77777777" w:rsidR="00C36EF3" w:rsidRPr="00C155AB" w:rsidRDefault="00C36EF3" w:rsidP="001A5F82">
            <w:pPr>
              <w:tabs>
                <w:tab w:val="left" w:pos="4890"/>
              </w:tabs>
              <w:jc w:val="both"/>
              <w:rPr>
                <w:rFonts w:eastAsia="Times New Roman" w:cs="Times New Roman"/>
                <w:szCs w:val="24"/>
              </w:rPr>
            </w:pPr>
            <w:r w:rsidRPr="00C155AB">
              <w:rPr>
                <w:rFonts w:eastAsia="Times New Roman" w:cs="Times New Roman"/>
                <w:szCs w:val="24"/>
              </w:rPr>
              <w:t>F</w:t>
            </w:r>
            <w:r w:rsidRPr="00C155AB">
              <w:rPr>
                <w:rFonts w:eastAsia="Times New Roman" w:cs="Times New Roman"/>
                <w:szCs w:val="24"/>
                <w:vertAlign w:val="subscript"/>
              </w:rPr>
              <w:t xml:space="preserve">1 </w:t>
            </w:r>
            <w:r w:rsidRPr="00C155AB">
              <w:rPr>
                <w:rFonts w:eastAsia="Times New Roman" w:cs="Times New Roman"/>
                <w:szCs w:val="24"/>
              </w:rPr>
              <w:t>x F</w:t>
            </w:r>
            <w:r w:rsidRPr="00C155AB">
              <w:rPr>
                <w:rFonts w:eastAsia="Times New Roman" w:cs="Times New Roman"/>
                <w:szCs w:val="24"/>
                <w:vertAlign w:val="subscript"/>
              </w:rPr>
              <w:t>1</w:t>
            </w:r>
            <w:r w:rsidRPr="00C155AB">
              <w:rPr>
                <w:rFonts w:eastAsia="Times New Roman" w:cs="Times New Roman"/>
                <w:szCs w:val="24"/>
              </w:rPr>
              <w:t xml:space="preserve"> X</w:t>
            </w:r>
            <w:r w:rsidRPr="00C155AB">
              <w:rPr>
                <w:rFonts w:eastAsia="Times New Roman" w:cs="Times New Roman"/>
                <w:szCs w:val="24"/>
                <w:vertAlign w:val="superscript"/>
              </w:rPr>
              <w:t>Ab</w:t>
            </w:r>
            <w:r w:rsidRPr="00C155AB">
              <w:rPr>
                <w:rFonts w:eastAsia="Times New Roman" w:cs="Times New Roman"/>
                <w:szCs w:val="24"/>
              </w:rPr>
              <w:t>X</w:t>
            </w:r>
            <w:r w:rsidRPr="00C155AB">
              <w:rPr>
                <w:rFonts w:eastAsia="Times New Roman" w:cs="Times New Roman"/>
                <w:szCs w:val="24"/>
                <w:vertAlign w:val="superscript"/>
              </w:rPr>
              <w:t xml:space="preserve">aB </w:t>
            </w:r>
            <w:r w:rsidRPr="00C155AB">
              <w:rPr>
                <w:rFonts w:eastAsia="Times New Roman" w:cs="Times New Roman"/>
                <w:szCs w:val="24"/>
              </w:rPr>
              <w:t>(lông đen) x X</w:t>
            </w:r>
            <w:r w:rsidRPr="00C155AB">
              <w:rPr>
                <w:rFonts w:eastAsia="Times New Roman" w:cs="Times New Roman"/>
                <w:szCs w:val="24"/>
                <w:vertAlign w:val="superscript"/>
              </w:rPr>
              <w:t>aB</w:t>
            </w:r>
            <w:r w:rsidRPr="00C155AB">
              <w:rPr>
                <w:rFonts w:eastAsia="Times New Roman" w:cs="Times New Roman"/>
                <w:szCs w:val="24"/>
              </w:rPr>
              <w:t xml:space="preserve">Y (lông trắng) </w:t>
            </w:r>
          </w:p>
          <w:p w14:paraId="0EA3A4C3" w14:textId="77777777" w:rsidR="00C36EF3" w:rsidRPr="00C155AB" w:rsidRDefault="00C36EF3" w:rsidP="001A5F82">
            <w:pPr>
              <w:tabs>
                <w:tab w:val="left" w:pos="4890"/>
              </w:tabs>
              <w:jc w:val="both"/>
              <w:rPr>
                <w:rFonts w:eastAsia="Times New Roman" w:cs="Times New Roman"/>
                <w:szCs w:val="24"/>
              </w:rPr>
            </w:pPr>
            <w:r w:rsidRPr="00C155AB">
              <w:rPr>
                <w:rFonts w:eastAsia="Times New Roman" w:cs="Times New Roman"/>
                <w:szCs w:val="24"/>
              </w:rPr>
              <w:t>G: X</w:t>
            </w:r>
            <w:r w:rsidRPr="00C155AB">
              <w:rPr>
                <w:rFonts w:eastAsia="Times New Roman" w:cs="Times New Roman"/>
                <w:szCs w:val="24"/>
                <w:vertAlign w:val="superscript"/>
              </w:rPr>
              <w:t>Ab</w:t>
            </w:r>
            <w:r w:rsidRPr="00C155AB">
              <w:rPr>
                <w:rFonts w:eastAsia="Times New Roman" w:cs="Times New Roman"/>
                <w:szCs w:val="24"/>
              </w:rPr>
              <w:t>= X</w:t>
            </w:r>
            <w:r w:rsidRPr="00C155AB">
              <w:rPr>
                <w:rFonts w:eastAsia="Times New Roman" w:cs="Times New Roman"/>
                <w:szCs w:val="24"/>
                <w:vertAlign w:val="superscript"/>
              </w:rPr>
              <w:t>aB</w:t>
            </w:r>
            <w:r w:rsidRPr="00C155AB">
              <w:rPr>
                <w:rFonts w:eastAsia="Times New Roman" w:cs="Times New Roman"/>
                <w:szCs w:val="24"/>
              </w:rPr>
              <w:t>= 0,49 X</w:t>
            </w:r>
            <w:r w:rsidRPr="00C155AB">
              <w:rPr>
                <w:rFonts w:eastAsia="Times New Roman" w:cs="Times New Roman"/>
                <w:szCs w:val="24"/>
                <w:vertAlign w:val="superscript"/>
              </w:rPr>
              <w:t>aB</w:t>
            </w:r>
            <w:r w:rsidRPr="00C155AB">
              <w:rPr>
                <w:rFonts w:eastAsia="Times New Roman" w:cs="Times New Roman"/>
                <w:szCs w:val="24"/>
              </w:rPr>
              <w:t xml:space="preserve"> = Y = 0,5      X</w:t>
            </w:r>
            <w:r w:rsidRPr="00C155AB">
              <w:rPr>
                <w:rFonts w:eastAsia="Times New Roman" w:cs="Times New Roman"/>
                <w:szCs w:val="24"/>
                <w:vertAlign w:val="superscript"/>
              </w:rPr>
              <w:t>AB</w:t>
            </w:r>
            <w:r w:rsidRPr="00C155AB">
              <w:rPr>
                <w:rFonts w:eastAsia="Times New Roman" w:cs="Times New Roman"/>
                <w:szCs w:val="24"/>
              </w:rPr>
              <w:t>= X</w:t>
            </w:r>
            <w:r w:rsidRPr="00C155AB">
              <w:rPr>
                <w:rFonts w:eastAsia="Times New Roman" w:cs="Times New Roman"/>
                <w:szCs w:val="24"/>
                <w:vertAlign w:val="superscript"/>
              </w:rPr>
              <w:t>ab</w:t>
            </w:r>
            <w:r w:rsidRPr="00C155AB">
              <w:rPr>
                <w:rFonts w:eastAsia="Times New Roman" w:cs="Times New Roman"/>
                <w:szCs w:val="24"/>
              </w:rPr>
              <w:t>= 0,01</w:t>
            </w:r>
          </w:p>
          <w:p w14:paraId="36F47321" w14:textId="77777777" w:rsidR="00C36EF3" w:rsidRPr="00C155AB" w:rsidRDefault="00C36EF3" w:rsidP="001A5F82">
            <w:pPr>
              <w:tabs>
                <w:tab w:val="left" w:pos="4890"/>
              </w:tabs>
              <w:jc w:val="both"/>
              <w:rPr>
                <w:rFonts w:eastAsia="Times New Roman" w:cs="Times New Roman"/>
                <w:szCs w:val="24"/>
              </w:rPr>
            </w:pPr>
            <w:r w:rsidRPr="00C155AB">
              <w:rPr>
                <w:rFonts w:eastAsia="Times New Roman" w:cs="Times New Roman"/>
                <w:szCs w:val="24"/>
              </w:rPr>
              <w:t>F</w:t>
            </w:r>
            <w:r w:rsidRPr="00C155AB">
              <w:rPr>
                <w:rFonts w:eastAsia="Times New Roman" w:cs="Times New Roman"/>
                <w:szCs w:val="24"/>
                <w:vertAlign w:val="subscript"/>
              </w:rPr>
              <w:t>2</w:t>
            </w:r>
            <w:r w:rsidRPr="00C155AB">
              <w:rPr>
                <w:rFonts w:eastAsia="Times New Roman" w:cs="Times New Roman"/>
                <w:szCs w:val="24"/>
              </w:rPr>
              <w:t>: 0,245 X</w:t>
            </w:r>
            <w:r w:rsidRPr="00C155AB">
              <w:rPr>
                <w:rFonts w:eastAsia="Times New Roman" w:cs="Times New Roman"/>
                <w:szCs w:val="24"/>
                <w:vertAlign w:val="superscript"/>
              </w:rPr>
              <w:t>Ab</w:t>
            </w:r>
            <w:r w:rsidRPr="00C155AB">
              <w:rPr>
                <w:rFonts w:eastAsia="Times New Roman" w:cs="Times New Roman"/>
                <w:szCs w:val="24"/>
              </w:rPr>
              <w:t>X</w:t>
            </w:r>
            <w:r w:rsidRPr="00C155AB">
              <w:rPr>
                <w:rFonts w:eastAsia="Times New Roman" w:cs="Times New Roman"/>
                <w:szCs w:val="24"/>
                <w:vertAlign w:val="superscript"/>
              </w:rPr>
              <w:t>aB</w:t>
            </w:r>
            <w:r w:rsidRPr="00C155AB">
              <w:rPr>
                <w:rFonts w:eastAsia="Times New Roman" w:cs="Times New Roman"/>
                <w:szCs w:val="24"/>
              </w:rPr>
              <w:t xml:space="preserve"> : 0,245 X</w:t>
            </w:r>
            <w:r w:rsidRPr="00C155AB">
              <w:rPr>
                <w:rFonts w:eastAsia="Times New Roman" w:cs="Times New Roman"/>
                <w:szCs w:val="24"/>
                <w:vertAlign w:val="superscript"/>
              </w:rPr>
              <w:t>aB</w:t>
            </w:r>
            <w:r w:rsidRPr="00C155AB">
              <w:rPr>
                <w:rFonts w:eastAsia="Times New Roman" w:cs="Times New Roman"/>
                <w:szCs w:val="24"/>
              </w:rPr>
              <w:t>X</w:t>
            </w:r>
            <w:r w:rsidRPr="00C155AB">
              <w:rPr>
                <w:rFonts w:eastAsia="Times New Roman" w:cs="Times New Roman"/>
                <w:szCs w:val="24"/>
                <w:vertAlign w:val="superscript"/>
              </w:rPr>
              <w:t>aB</w:t>
            </w:r>
            <w:r w:rsidRPr="00C155AB">
              <w:rPr>
                <w:rFonts w:eastAsia="Times New Roman" w:cs="Times New Roman"/>
                <w:szCs w:val="24"/>
              </w:rPr>
              <w:t xml:space="preserve"> : 0,245 X</w:t>
            </w:r>
            <w:r w:rsidRPr="00C155AB">
              <w:rPr>
                <w:rFonts w:eastAsia="Times New Roman" w:cs="Times New Roman"/>
                <w:szCs w:val="24"/>
                <w:vertAlign w:val="superscript"/>
              </w:rPr>
              <w:t>Ab</w:t>
            </w:r>
            <w:r w:rsidRPr="00C155AB">
              <w:rPr>
                <w:rFonts w:eastAsia="Times New Roman" w:cs="Times New Roman"/>
                <w:szCs w:val="24"/>
              </w:rPr>
              <w:t>Y : 0,245 X</w:t>
            </w:r>
            <w:r w:rsidRPr="00C155AB">
              <w:rPr>
                <w:rFonts w:eastAsia="Times New Roman" w:cs="Times New Roman"/>
                <w:szCs w:val="24"/>
                <w:vertAlign w:val="superscript"/>
              </w:rPr>
              <w:t>aB</w:t>
            </w:r>
            <w:r w:rsidRPr="00C155AB">
              <w:rPr>
                <w:rFonts w:eastAsia="Times New Roman" w:cs="Times New Roman"/>
                <w:szCs w:val="24"/>
              </w:rPr>
              <w:t>Y</w:t>
            </w:r>
          </w:p>
          <w:p w14:paraId="5AF18BDC" w14:textId="77777777" w:rsidR="00C36EF3" w:rsidRPr="00C155AB" w:rsidRDefault="00C36EF3" w:rsidP="001A5F82">
            <w:pPr>
              <w:tabs>
                <w:tab w:val="left" w:pos="4890"/>
              </w:tabs>
              <w:jc w:val="both"/>
              <w:rPr>
                <w:rFonts w:eastAsia="Times New Roman" w:cs="Times New Roman"/>
                <w:szCs w:val="24"/>
              </w:rPr>
            </w:pPr>
            <w:r w:rsidRPr="00C155AB">
              <w:rPr>
                <w:rFonts w:eastAsia="Times New Roman" w:cs="Times New Roman"/>
                <w:szCs w:val="24"/>
              </w:rPr>
              <w:t>0,05 X</w:t>
            </w:r>
            <w:r w:rsidRPr="00C155AB">
              <w:rPr>
                <w:rFonts w:eastAsia="Times New Roman" w:cs="Times New Roman"/>
                <w:szCs w:val="24"/>
                <w:vertAlign w:val="superscript"/>
              </w:rPr>
              <w:t>AB</w:t>
            </w:r>
            <w:r w:rsidRPr="00C155AB">
              <w:rPr>
                <w:rFonts w:eastAsia="Times New Roman" w:cs="Times New Roman"/>
                <w:szCs w:val="24"/>
              </w:rPr>
              <w:t>X</w:t>
            </w:r>
            <w:r w:rsidRPr="00C155AB">
              <w:rPr>
                <w:rFonts w:eastAsia="Times New Roman" w:cs="Times New Roman"/>
                <w:szCs w:val="24"/>
                <w:vertAlign w:val="superscript"/>
              </w:rPr>
              <w:t>aB</w:t>
            </w:r>
            <w:r w:rsidRPr="00C155AB">
              <w:rPr>
                <w:rFonts w:eastAsia="Times New Roman" w:cs="Times New Roman"/>
                <w:szCs w:val="24"/>
              </w:rPr>
              <w:t xml:space="preserve"> : 0,05 X</w:t>
            </w:r>
            <w:r w:rsidRPr="00C155AB">
              <w:rPr>
                <w:rFonts w:eastAsia="Times New Roman" w:cs="Times New Roman"/>
                <w:szCs w:val="24"/>
                <w:vertAlign w:val="superscript"/>
              </w:rPr>
              <w:t>aB</w:t>
            </w:r>
            <w:r w:rsidRPr="00C155AB">
              <w:rPr>
                <w:rFonts w:eastAsia="Times New Roman" w:cs="Times New Roman"/>
                <w:szCs w:val="24"/>
              </w:rPr>
              <w:t>X</w:t>
            </w:r>
            <w:r w:rsidRPr="00C155AB">
              <w:rPr>
                <w:rFonts w:eastAsia="Times New Roman" w:cs="Times New Roman"/>
                <w:szCs w:val="24"/>
                <w:vertAlign w:val="superscript"/>
              </w:rPr>
              <w:t>ab</w:t>
            </w:r>
            <w:r w:rsidRPr="00C155AB">
              <w:rPr>
                <w:rFonts w:eastAsia="Times New Roman" w:cs="Times New Roman"/>
                <w:szCs w:val="24"/>
              </w:rPr>
              <w:t xml:space="preserve"> : 0,05 X</w:t>
            </w:r>
            <w:r w:rsidRPr="00C155AB">
              <w:rPr>
                <w:rFonts w:eastAsia="Times New Roman" w:cs="Times New Roman"/>
                <w:szCs w:val="24"/>
                <w:vertAlign w:val="superscript"/>
              </w:rPr>
              <w:t>AB</w:t>
            </w:r>
            <w:r w:rsidRPr="00C155AB">
              <w:rPr>
                <w:rFonts w:eastAsia="Times New Roman" w:cs="Times New Roman"/>
                <w:szCs w:val="24"/>
              </w:rPr>
              <w:t>Y : 0,05 X</w:t>
            </w:r>
            <w:r w:rsidRPr="00C155AB">
              <w:rPr>
                <w:rFonts w:eastAsia="Times New Roman" w:cs="Times New Roman"/>
                <w:szCs w:val="24"/>
                <w:vertAlign w:val="superscript"/>
              </w:rPr>
              <w:t>ab</w:t>
            </w:r>
            <w:r w:rsidRPr="00C155AB">
              <w:rPr>
                <w:rFonts w:eastAsia="Times New Roman" w:cs="Times New Roman"/>
                <w:szCs w:val="24"/>
              </w:rPr>
              <w:t>Y</w:t>
            </w:r>
          </w:p>
          <w:p w14:paraId="7F8F4CB6"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Tỉ lệ kiểu hình:</w:t>
            </w:r>
          </w:p>
          <w:p w14:paraId="377EE17F" w14:textId="77777777" w:rsidR="00C36EF3" w:rsidRPr="00C155AB" w:rsidRDefault="00C36EF3" w:rsidP="001A5F82">
            <w:pPr>
              <w:jc w:val="both"/>
              <w:rPr>
                <w:rFonts w:eastAsia="Times New Roman" w:cs="Times New Roman"/>
                <w:szCs w:val="24"/>
              </w:rPr>
            </w:pPr>
            <w:r w:rsidRPr="00C155AB">
              <w:rPr>
                <w:rFonts w:eastAsia="Times New Roman" w:cs="Times New Roman"/>
                <w:szCs w:val="24"/>
              </w:rPr>
              <w:t>0,05 cái lông đen : 0,495 cái lông trắng : 0,25 đực lông đen : 0,25 đực lông trắng.</w:t>
            </w:r>
          </w:p>
          <w:p w14:paraId="199D96E3" w14:textId="77777777" w:rsidR="00C36EF3" w:rsidRPr="00C155AB" w:rsidRDefault="00C36EF3" w:rsidP="001A5F82">
            <w:pPr>
              <w:jc w:val="both"/>
              <w:rPr>
                <w:rFonts w:eastAsia="Times New Roman" w:cs="Times New Roman"/>
                <w:szCs w:val="24"/>
              </w:rPr>
            </w:pPr>
            <w:r w:rsidRPr="00C155AB">
              <w:rPr>
                <w:rFonts w:eastAsia="Times New Roman" w:cs="Times New Roman"/>
                <w:i/>
                <w:szCs w:val="24"/>
              </w:rPr>
              <w:t>(Học sinh chỉ cần viết 1 sơ đồ vẫn cho điểm tối đa)</w:t>
            </w:r>
          </w:p>
        </w:tc>
        <w:tc>
          <w:tcPr>
            <w:tcW w:w="833" w:type="dxa"/>
          </w:tcPr>
          <w:p w14:paraId="4DB23C75" w14:textId="77777777" w:rsidR="00C36EF3" w:rsidRPr="00C155AB" w:rsidRDefault="00C36EF3" w:rsidP="001A5F82">
            <w:pPr>
              <w:ind w:right="-91"/>
              <w:jc w:val="both"/>
              <w:rPr>
                <w:rFonts w:eastAsia="Times New Roman" w:cs="Times New Roman"/>
                <w:szCs w:val="24"/>
              </w:rPr>
            </w:pPr>
            <w:r w:rsidRPr="00C155AB">
              <w:rPr>
                <w:rFonts w:eastAsia="Times New Roman" w:cs="Times New Roman"/>
                <w:szCs w:val="24"/>
              </w:rPr>
              <w:t>0,25</w:t>
            </w:r>
          </w:p>
          <w:p w14:paraId="49C644F9" w14:textId="77777777" w:rsidR="00C36EF3" w:rsidRPr="00C155AB" w:rsidRDefault="00C36EF3" w:rsidP="001A5F82">
            <w:pPr>
              <w:ind w:right="-91"/>
              <w:jc w:val="both"/>
              <w:rPr>
                <w:rFonts w:eastAsia="Times New Roman" w:cs="Times New Roman"/>
                <w:szCs w:val="24"/>
              </w:rPr>
            </w:pPr>
          </w:p>
          <w:p w14:paraId="5650D095" w14:textId="77777777" w:rsidR="00C36EF3" w:rsidRPr="00C155AB" w:rsidRDefault="00C36EF3" w:rsidP="001A5F82">
            <w:pPr>
              <w:ind w:right="-91"/>
              <w:jc w:val="both"/>
              <w:rPr>
                <w:rFonts w:eastAsia="Times New Roman" w:cs="Times New Roman"/>
                <w:szCs w:val="24"/>
              </w:rPr>
            </w:pPr>
          </w:p>
          <w:p w14:paraId="755ED2F2" w14:textId="77777777" w:rsidR="00C36EF3" w:rsidRPr="00C155AB" w:rsidRDefault="00C36EF3" w:rsidP="001A5F82">
            <w:pPr>
              <w:ind w:right="-91"/>
              <w:jc w:val="both"/>
              <w:rPr>
                <w:rFonts w:eastAsia="Times New Roman" w:cs="Times New Roman"/>
                <w:szCs w:val="24"/>
              </w:rPr>
            </w:pPr>
          </w:p>
          <w:p w14:paraId="51CF808E" w14:textId="77777777" w:rsidR="00C36EF3" w:rsidRPr="00C155AB" w:rsidRDefault="00C36EF3" w:rsidP="001A5F82">
            <w:pPr>
              <w:ind w:right="-91"/>
              <w:jc w:val="both"/>
              <w:rPr>
                <w:rFonts w:eastAsia="Times New Roman" w:cs="Times New Roman"/>
                <w:szCs w:val="24"/>
              </w:rPr>
            </w:pPr>
          </w:p>
          <w:p w14:paraId="20839E21" w14:textId="77777777" w:rsidR="00C36EF3" w:rsidRPr="00C155AB" w:rsidRDefault="00C36EF3" w:rsidP="001A5F82">
            <w:pPr>
              <w:ind w:right="-91"/>
              <w:jc w:val="both"/>
              <w:rPr>
                <w:rFonts w:eastAsia="Times New Roman" w:cs="Times New Roman"/>
                <w:szCs w:val="24"/>
              </w:rPr>
            </w:pPr>
            <w:r w:rsidRPr="00C155AB">
              <w:rPr>
                <w:rFonts w:eastAsia="Times New Roman" w:cs="Times New Roman"/>
                <w:szCs w:val="24"/>
              </w:rPr>
              <w:t>0,25</w:t>
            </w:r>
          </w:p>
          <w:p w14:paraId="745629F5" w14:textId="77777777" w:rsidR="00C36EF3" w:rsidRPr="00C155AB" w:rsidRDefault="00C36EF3" w:rsidP="001A5F82">
            <w:pPr>
              <w:ind w:right="-91"/>
              <w:jc w:val="both"/>
              <w:rPr>
                <w:rFonts w:eastAsia="Times New Roman" w:cs="Times New Roman"/>
                <w:szCs w:val="24"/>
              </w:rPr>
            </w:pPr>
          </w:p>
          <w:p w14:paraId="28949145" w14:textId="77777777" w:rsidR="00C36EF3" w:rsidRPr="00C155AB" w:rsidRDefault="00C36EF3" w:rsidP="001A5F82">
            <w:pPr>
              <w:ind w:right="-91"/>
              <w:jc w:val="both"/>
              <w:rPr>
                <w:rFonts w:eastAsia="Times New Roman" w:cs="Times New Roman"/>
                <w:szCs w:val="24"/>
              </w:rPr>
            </w:pPr>
          </w:p>
          <w:p w14:paraId="6695C1E1" w14:textId="77777777" w:rsidR="00C36EF3" w:rsidRPr="00C155AB" w:rsidRDefault="00C36EF3" w:rsidP="001A5F82">
            <w:pPr>
              <w:ind w:right="-91"/>
              <w:jc w:val="both"/>
              <w:rPr>
                <w:rFonts w:eastAsia="Times New Roman" w:cs="Times New Roman"/>
                <w:szCs w:val="24"/>
              </w:rPr>
            </w:pPr>
            <w:r w:rsidRPr="00C155AB">
              <w:rPr>
                <w:rFonts w:eastAsia="Times New Roman" w:cs="Times New Roman"/>
                <w:szCs w:val="24"/>
              </w:rPr>
              <w:t>0,25</w:t>
            </w:r>
          </w:p>
          <w:p w14:paraId="1A3BCF53" w14:textId="77777777" w:rsidR="00C36EF3" w:rsidRPr="00C155AB" w:rsidRDefault="00C36EF3" w:rsidP="001A5F82">
            <w:pPr>
              <w:ind w:right="-91"/>
              <w:jc w:val="both"/>
              <w:rPr>
                <w:rFonts w:eastAsia="Times New Roman" w:cs="Times New Roman"/>
                <w:szCs w:val="24"/>
              </w:rPr>
            </w:pPr>
          </w:p>
          <w:p w14:paraId="038D5CED" w14:textId="77777777" w:rsidR="00C36EF3" w:rsidRPr="00C155AB" w:rsidRDefault="00C36EF3" w:rsidP="001A5F82">
            <w:pPr>
              <w:ind w:right="-91"/>
              <w:jc w:val="both"/>
              <w:rPr>
                <w:rFonts w:eastAsia="Times New Roman" w:cs="Times New Roman"/>
                <w:szCs w:val="24"/>
              </w:rPr>
            </w:pPr>
          </w:p>
          <w:p w14:paraId="6132A54C" w14:textId="77777777" w:rsidR="00C36EF3" w:rsidRPr="00C155AB" w:rsidRDefault="00C36EF3" w:rsidP="001A5F82">
            <w:pPr>
              <w:ind w:right="-91"/>
              <w:jc w:val="both"/>
              <w:rPr>
                <w:rFonts w:eastAsia="Times New Roman" w:cs="Times New Roman"/>
                <w:szCs w:val="24"/>
              </w:rPr>
            </w:pPr>
          </w:p>
          <w:p w14:paraId="6EFC2D19" w14:textId="77777777" w:rsidR="00C36EF3" w:rsidRPr="00C155AB" w:rsidRDefault="00C36EF3" w:rsidP="001A5F82">
            <w:pPr>
              <w:ind w:right="-91"/>
              <w:jc w:val="both"/>
              <w:rPr>
                <w:rFonts w:eastAsia="Times New Roman" w:cs="Times New Roman"/>
                <w:szCs w:val="24"/>
              </w:rPr>
            </w:pPr>
            <w:r w:rsidRPr="00C155AB">
              <w:rPr>
                <w:rFonts w:eastAsia="Times New Roman" w:cs="Times New Roman"/>
                <w:szCs w:val="24"/>
              </w:rPr>
              <w:t>0,5</w:t>
            </w:r>
          </w:p>
          <w:p w14:paraId="5B5B05C7" w14:textId="77777777" w:rsidR="00C36EF3" w:rsidRPr="00C155AB" w:rsidRDefault="00C36EF3" w:rsidP="001A5F82">
            <w:pPr>
              <w:ind w:right="-91"/>
              <w:jc w:val="both"/>
              <w:rPr>
                <w:rFonts w:eastAsia="Times New Roman" w:cs="Times New Roman"/>
                <w:szCs w:val="24"/>
              </w:rPr>
            </w:pPr>
          </w:p>
          <w:p w14:paraId="4DF97A22" w14:textId="77777777" w:rsidR="00C36EF3" w:rsidRPr="00C155AB" w:rsidRDefault="00C36EF3" w:rsidP="001A5F82">
            <w:pPr>
              <w:ind w:right="-91"/>
              <w:jc w:val="both"/>
              <w:rPr>
                <w:rFonts w:eastAsia="Times New Roman" w:cs="Times New Roman"/>
                <w:szCs w:val="24"/>
              </w:rPr>
            </w:pPr>
          </w:p>
          <w:p w14:paraId="76CF5832" w14:textId="77777777" w:rsidR="00C36EF3" w:rsidRPr="00C155AB" w:rsidRDefault="00C36EF3" w:rsidP="001A5F82">
            <w:pPr>
              <w:ind w:right="-91"/>
              <w:jc w:val="both"/>
              <w:rPr>
                <w:rFonts w:eastAsia="Times New Roman" w:cs="Times New Roman"/>
                <w:szCs w:val="24"/>
              </w:rPr>
            </w:pPr>
          </w:p>
          <w:p w14:paraId="0B775AF2" w14:textId="77777777" w:rsidR="00C36EF3" w:rsidRPr="00C155AB" w:rsidRDefault="00C36EF3" w:rsidP="001A5F82">
            <w:pPr>
              <w:ind w:right="-91"/>
              <w:jc w:val="both"/>
              <w:rPr>
                <w:rFonts w:eastAsia="Times New Roman" w:cs="Times New Roman"/>
                <w:szCs w:val="24"/>
              </w:rPr>
            </w:pPr>
            <w:r w:rsidRPr="00C155AB">
              <w:rPr>
                <w:rFonts w:eastAsia="Times New Roman" w:cs="Times New Roman"/>
                <w:szCs w:val="24"/>
              </w:rPr>
              <w:t>0,25</w:t>
            </w:r>
          </w:p>
          <w:p w14:paraId="7CE8B53A" w14:textId="77777777" w:rsidR="00C36EF3" w:rsidRPr="00C155AB" w:rsidRDefault="00C36EF3" w:rsidP="001A5F82">
            <w:pPr>
              <w:ind w:right="-91"/>
              <w:jc w:val="both"/>
              <w:rPr>
                <w:rFonts w:eastAsia="Times New Roman" w:cs="Times New Roman"/>
                <w:szCs w:val="24"/>
              </w:rPr>
            </w:pPr>
          </w:p>
          <w:p w14:paraId="067D5E92" w14:textId="77777777" w:rsidR="00C36EF3" w:rsidRPr="00C155AB" w:rsidRDefault="00C36EF3" w:rsidP="001A5F82">
            <w:pPr>
              <w:ind w:right="-91"/>
              <w:jc w:val="both"/>
              <w:rPr>
                <w:rFonts w:eastAsia="Times New Roman" w:cs="Times New Roman"/>
                <w:szCs w:val="24"/>
              </w:rPr>
            </w:pPr>
          </w:p>
          <w:p w14:paraId="12A1BB1E" w14:textId="77777777" w:rsidR="00C36EF3" w:rsidRPr="00C155AB" w:rsidRDefault="00C36EF3" w:rsidP="001A5F82">
            <w:pPr>
              <w:ind w:right="-91"/>
              <w:jc w:val="both"/>
              <w:rPr>
                <w:rFonts w:eastAsia="Times New Roman" w:cs="Times New Roman"/>
                <w:szCs w:val="24"/>
              </w:rPr>
            </w:pPr>
            <w:r w:rsidRPr="00C155AB">
              <w:rPr>
                <w:rFonts w:eastAsia="Times New Roman" w:cs="Times New Roman"/>
                <w:szCs w:val="24"/>
              </w:rPr>
              <w:t>0,5</w:t>
            </w:r>
          </w:p>
          <w:p w14:paraId="61942A97" w14:textId="77777777" w:rsidR="00C36EF3" w:rsidRPr="00C155AB" w:rsidRDefault="00C36EF3" w:rsidP="001A5F82">
            <w:pPr>
              <w:ind w:right="-91"/>
              <w:jc w:val="both"/>
              <w:rPr>
                <w:rFonts w:eastAsia="Times New Roman" w:cs="Times New Roman"/>
                <w:szCs w:val="24"/>
              </w:rPr>
            </w:pPr>
          </w:p>
          <w:p w14:paraId="0C32C1A5" w14:textId="77777777" w:rsidR="00C36EF3" w:rsidRPr="00C155AB" w:rsidRDefault="00C36EF3" w:rsidP="001A5F82">
            <w:pPr>
              <w:ind w:right="-91"/>
              <w:jc w:val="both"/>
              <w:rPr>
                <w:rFonts w:eastAsia="Times New Roman" w:cs="Times New Roman"/>
                <w:szCs w:val="24"/>
              </w:rPr>
            </w:pPr>
          </w:p>
        </w:tc>
      </w:tr>
    </w:tbl>
    <w:p w14:paraId="2631268B" w14:textId="77777777" w:rsidR="00A26C4F" w:rsidRPr="00C36EF3" w:rsidRDefault="00A26C4F" w:rsidP="00C36EF3"/>
    <w:sectPr w:rsidR="00A26C4F" w:rsidRPr="00C36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8" type="#_x0000_t75" style="width:13pt;height:13pt" o:bullet="t">
        <v:imagedata r:id="rId1" o:title=""/>
      </v:shape>
    </w:pict>
  </w:numPicBullet>
  <w:numPicBullet w:numPicBulletId="1">
    <w:pict>
      <v:shape id="_x0000_i2059"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323E4D"/>
    <w:rsid w:val="003A01F5"/>
    <w:rsid w:val="004753D5"/>
    <w:rsid w:val="00540F87"/>
    <w:rsid w:val="005B37DF"/>
    <w:rsid w:val="00635D16"/>
    <w:rsid w:val="00943A61"/>
    <w:rsid w:val="009667F1"/>
    <w:rsid w:val="009F10F7"/>
    <w:rsid w:val="00A26C4F"/>
    <w:rsid w:val="00B606C9"/>
    <w:rsid w:val="00C36EF3"/>
    <w:rsid w:val="00C72384"/>
    <w:rsid w:val="00D31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20.wmf"/><Relationship Id="rId21" Type="http://schemas.openxmlformats.org/officeDocument/2006/relationships/image" Target="media/image11.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4.wmf"/><Relationship Id="rId50" Type="http://schemas.openxmlformats.org/officeDocument/2006/relationships/image" Target="media/image26.png"/><Relationship Id="rId55" Type="http://schemas.openxmlformats.org/officeDocument/2006/relationships/theme" Target="theme/theme1.xml"/><Relationship Id="rId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5.wmf"/><Relationship Id="rId11" Type="http://schemas.openxmlformats.org/officeDocument/2006/relationships/image" Target="media/image6.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9.wmf"/><Relationship Id="rId40" Type="http://schemas.openxmlformats.org/officeDocument/2006/relationships/oleObject" Target="embeddings/oleObject18.bin"/><Relationship Id="rId45" Type="http://schemas.openxmlformats.org/officeDocument/2006/relationships/image" Target="media/image23.wmf"/><Relationship Id="rId53" Type="http://schemas.openxmlformats.org/officeDocument/2006/relationships/image" Target="media/image29.png"/><Relationship Id="rId5" Type="http://schemas.openxmlformats.org/officeDocument/2006/relationships/image" Target="media/image3.wmf"/><Relationship Id="rId10" Type="http://schemas.openxmlformats.org/officeDocument/2006/relationships/oleObject" Target="embeddings/oleObject3.bin"/><Relationship Id="rId19" Type="http://schemas.openxmlformats.org/officeDocument/2006/relationships/image" Target="media/image10.wmf"/><Relationship Id="rId31" Type="http://schemas.openxmlformats.org/officeDocument/2006/relationships/image" Target="media/image16.wmf"/><Relationship Id="rId44" Type="http://schemas.openxmlformats.org/officeDocument/2006/relationships/oleObject" Target="embeddings/oleObject20.bin"/><Relationship Id="rId52" Type="http://schemas.openxmlformats.org/officeDocument/2006/relationships/image" Target="media/image28.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4.wmf"/><Relationship Id="rId30" Type="http://schemas.openxmlformats.org/officeDocument/2006/relationships/oleObject" Target="embeddings/oleObject13.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2.bin"/><Relationship Id="rId8" Type="http://schemas.openxmlformats.org/officeDocument/2006/relationships/oleObject" Target="embeddings/oleObject2.bin"/><Relationship Id="rId51" Type="http://schemas.openxmlformats.org/officeDocument/2006/relationships/image" Target="media/image27.png"/><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7.bin"/><Relationship Id="rId46" Type="http://schemas.openxmlformats.org/officeDocument/2006/relationships/oleObject" Target="embeddings/oleObject21.bin"/><Relationship Id="rId20" Type="http://schemas.openxmlformats.org/officeDocument/2006/relationships/oleObject" Target="embeddings/oleObject8.bin"/><Relationship Id="rId41" Type="http://schemas.openxmlformats.org/officeDocument/2006/relationships/image" Target="media/image21.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5.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2624</Words>
  <Characters>14959</Characters>
  <DocSecurity>0</DocSecurity>
  <Lines>124</Lines>
  <Paragraphs>35</Paragraphs>
  <ScaleCrop>false</ScaleCrop>
  <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2021-08-30T02:06:00Z</dcterms:modified>
</cp:coreProperties>
</file>