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8" w:type="dxa"/>
        <w:tblLayout w:type="fixed"/>
        <w:tblLook w:val="01E0" w:firstRow="1" w:lastRow="1" w:firstColumn="1" w:lastColumn="1" w:noHBand="0" w:noVBand="0"/>
      </w:tblPr>
      <w:tblGrid>
        <w:gridCol w:w="4698"/>
        <w:gridCol w:w="5900"/>
      </w:tblGrid>
      <w:tr w:rsidR="00146228" w:rsidTr="00CC7C45">
        <w:trPr>
          <w:trHeight w:val="851"/>
        </w:trPr>
        <w:tc>
          <w:tcPr>
            <w:tcW w:w="4698" w:type="dxa"/>
            <w:shd w:val="clear" w:color="auto" w:fill="auto"/>
          </w:tcPr>
          <w:p w:rsidR="00146228" w:rsidRDefault="00146228" w:rsidP="00CC7C45">
            <w:pPr>
              <w:jc w:val="center"/>
            </w:pPr>
            <w:r>
              <w:t>SỞ GIÁO DỤC &amp; ĐÀO TẠO TP. HCM</w:t>
            </w:r>
          </w:p>
          <w:p w:rsidR="00146228" w:rsidRPr="00146228" w:rsidRDefault="00146228" w:rsidP="00146228">
            <w:pPr>
              <w:jc w:val="center"/>
              <w:rPr>
                <w:b/>
                <w:bCs/>
                <w:u w:val="single"/>
              </w:rPr>
            </w:pPr>
            <w:r>
              <w:rPr>
                <w:b/>
                <w:bCs/>
                <w:u w:val="single"/>
              </w:rPr>
              <w:t>TRƯỜNG THPT ĐÔNG DƯƠNG</w:t>
            </w:r>
          </w:p>
        </w:tc>
        <w:tc>
          <w:tcPr>
            <w:tcW w:w="5900" w:type="dxa"/>
            <w:shd w:val="clear" w:color="auto" w:fill="auto"/>
          </w:tcPr>
          <w:p w:rsidR="00146228" w:rsidRDefault="00146228" w:rsidP="00CC7C45">
            <w:pPr>
              <w:jc w:val="center"/>
              <w:rPr>
                <w:b/>
                <w:bCs/>
              </w:rPr>
            </w:pPr>
            <w:r>
              <w:rPr>
                <w:b/>
                <w:bCs/>
              </w:rPr>
              <w:t>ĐỀ KIỂM TRA HỌC KỲ II – NĂM HỌC 2022-2023</w:t>
            </w:r>
          </w:p>
          <w:p w:rsidR="00146228" w:rsidRDefault="00146228" w:rsidP="00CC7C45">
            <w:pPr>
              <w:jc w:val="center"/>
              <w:rPr>
                <w:i/>
                <w:iCs/>
              </w:rPr>
            </w:pPr>
            <w:r>
              <w:rPr>
                <w:b/>
                <w:bCs/>
              </w:rPr>
              <w:t xml:space="preserve">MÔN: VẬT LÝ. KHỐI 12. </w:t>
            </w:r>
            <w:r>
              <w:rPr>
                <w:i/>
                <w:iCs/>
              </w:rPr>
              <w:t>Thời gian làm bài: 50 phút.</w:t>
            </w:r>
          </w:p>
        </w:tc>
      </w:tr>
    </w:tbl>
    <w:p w:rsidR="00146228" w:rsidRPr="00146228" w:rsidRDefault="00146228" w:rsidP="0002215D">
      <w:pPr>
        <w:tabs>
          <w:tab w:val="left" w:pos="284"/>
          <w:tab w:val="left" w:pos="2693"/>
          <w:tab w:val="left" w:pos="5103"/>
          <w:tab w:val="left" w:pos="7513"/>
        </w:tabs>
        <w:rPr>
          <w:rFonts w:cs="Times New Roman"/>
          <w:b/>
          <w:szCs w:val="24"/>
        </w:rPr>
      </w:pPr>
    </w:p>
    <w:p w:rsidR="009A2CF7" w:rsidRPr="0071359C" w:rsidRDefault="00E41F53" w:rsidP="0002215D">
      <w:pPr>
        <w:tabs>
          <w:tab w:val="left" w:pos="284"/>
          <w:tab w:val="left" w:pos="2693"/>
          <w:tab w:val="left" w:pos="5103"/>
          <w:tab w:val="left" w:pos="7513"/>
        </w:tabs>
        <w:rPr>
          <w:rFonts w:cs="Times New Roman"/>
          <w:szCs w:val="24"/>
          <w:lang w:val="vi-VN"/>
        </w:rPr>
      </w:pPr>
      <w:r w:rsidRPr="0071359C">
        <w:rPr>
          <w:rFonts w:cs="Times New Roman"/>
          <w:b/>
          <w:szCs w:val="24"/>
          <w:lang w:val="vi-VN"/>
        </w:rPr>
        <w:t>Câu 1</w:t>
      </w:r>
      <w:r w:rsidR="009A2CF7" w:rsidRPr="0071359C">
        <w:rPr>
          <w:rFonts w:cs="Times New Roman"/>
          <w:b/>
          <w:szCs w:val="24"/>
          <w:lang w:val="vi-VN"/>
        </w:rPr>
        <w:t>:</w:t>
      </w:r>
      <w:r w:rsidR="009A2CF7" w:rsidRPr="0071359C">
        <w:rPr>
          <w:rFonts w:cs="Times New Roman"/>
          <w:szCs w:val="24"/>
          <w:lang w:val="vi-VN"/>
        </w:rPr>
        <w:t xml:space="preserve"> Một mạch dao động điện từ gồm cuộn cảm có hệ số tự cảm L và tụ điện có điện dung C. Chu kì dao động riêng của mạch được tính theo công thức</w:t>
      </w:r>
    </w:p>
    <w:p w:rsidR="009A2CF7" w:rsidRPr="0071359C" w:rsidRDefault="009A2CF7" w:rsidP="0002215D">
      <w:pPr>
        <w:tabs>
          <w:tab w:val="left" w:pos="284"/>
          <w:tab w:val="left" w:pos="2693"/>
          <w:tab w:val="left" w:pos="5103"/>
          <w:tab w:val="left" w:pos="7513"/>
        </w:tabs>
        <w:rPr>
          <w:rFonts w:cs="Times New Roman"/>
          <w:szCs w:val="24"/>
          <w:lang w:val="vi-VN"/>
        </w:rPr>
      </w:pPr>
      <w:r w:rsidRPr="0071359C">
        <w:rPr>
          <w:rFonts w:cs="Times New Roman"/>
          <w:szCs w:val="24"/>
          <w:lang w:val="vi-VN"/>
        </w:rPr>
        <w:tab/>
      </w:r>
      <w:r w:rsidRPr="0071359C">
        <w:rPr>
          <w:rFonts w:cs="Times New Roman"/>
          <w:b/>
          <w:szCs w:val="24"/>
          <w:lang w:val="vi-VN"/>
        </w:rPr>
        <w:t>A.</w:t>
      </w:r>
      <w:r w:rsidR="00E41F53" w:rsidRPr="0071359C">
        <w:rPr>
          <w:rFonts w:cs="Times New Roman"/>
          <w:b/>
          <w:szCs w:val="24"/>
          <w:lang w:val="vi-VN"/>
        </w:rPr>
        <w:t xml:space="preserve"> </w:t>
      </w:r>
      <w:r w:rsidRPr="0071359C">
        <w:rPr>
          <w:rFonts w:cs="Times New Roman"/>
          <w:position w:val="-30"/>
          <w:szCs w:val="24"/>
        </w:rPr>
        <w:object w:dxaOrig="13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5pt;height:36.3pt" o:ole="">
            <v:imagedata r:id="rId5" o:title=""/>
          </v:shape>
          <o:OLEObject Type="Embed" ProgID="Equation.DSMT4" ShapeID="_x0000_i1025" DrawAspect="Content" ObjectID="_1743395417" r:id="rId6"/>
        </w:object>
      </w:r>
      <w:r w:rsidRPr="0071359C">
        <w:rPr>
          <w:rFonts w:cs="Times New Roman"/>
          <w:szCs w:val="24"/>
          <w:lang w:val="vi-VN"/>
        </w:rPr>
        <w:tab/>
      </w:r>
      <w:r w:rsidRPr="0071359C">
        <w:rPr>
          <w:rFonts w:cs="Times New Roman"/>
          <w:b/>
          <w:szCs w:val="24"/>
          <w:u w:val="single"/>
          <w:lang w:val="vi-VN"/>
        </w:rPr>
        <w:t>B</w:t>
      </w:r>
      <w:r w:rsidRPr="0071359C">
        <w:rPr>
          <w:rFonts w:cs="Times New Roman"/>
          <w:b/>
          <w:szCs w:val="24"/>
          <w:lang w:val="vi-VN"/>
        </w:rPr>
        <w:t>.</w:t>
      </w:r>
      <w:r w:rsidR="00E41F53" w:rsidRPr="0071359C">
        <w:rPr>
          <w:rFonts w:cs="Times New Roman"/>
          <w:b/>
          <w:szCs w:val="24"/>
          <w:lang w:val="vi-VN"/>
        </w:rPr>
        <w:t xml:space="preserve"> </w:t>
      </w:r>
      <w:r w:rsidRPr="0071359C">
        <w:rPr>
          <w:rFonts w:cs="Times New Roman"/>
          <w:position w:val="-8"/>
          <w:szCs w:val="24"/>
        </w:rPr>
        <w:object w:dxaOrig="1260" w:dyaOrig="380">
          <v:shape id="_x0000_i1026" type="#_x0000_t75" style="width:62.9pt;height:18.75pt" o:ole="">
            <v:imagedata r:id="rId7" o:title=""/>
          </v:shape>
          <o:OLEObject Type="Embed" ProgID="Equation.DSMT4" ShapeID="_x0000_i1026" DrawAspect="Content" ObjectID="_1743395418" r:id="rId8"/>
        </w:object>
      </w:r>
      <w:r w:rsidRPr="0071359C">
        <w:rPr>
          <w:rFonts w:cs="Times New Roman"/>
          <w:szCs w:val="24"/>
          <w:lang w:val="vi-VN"/>
        </w:rPr>
        <w:tab/>
      </w:r>
      <w:r w:rsidRPr="0071359C">
        <w:rPr>
          <w:rFonts w:cs="Times New Roman"/>
          <w:b/>
          <w:szCs w:val="24"/>
          <w:lang w:val="vi-VN"/>
        </w:rPr>
        <w:t>C.</w:t>
      </w:r>
      <w:r w:rsidR="00E41F53" w:rsidRPr="0071359C">
        <w:rPr>
          <w:rFonts w:cs="Times New Roman"/>
          <w:b/>
          <w:szCs w:val="24"/>
          <w:lang w:val="vi-VN"/>
        </w:rPr>
        <w:t xml:space="preserve"> </w:t>
      </w:r>
      <w:r w:rsidRPr="0071359C">
        <w:rPr>
          <w:rFonts w:cs="Times New Roman"/>
          <w:position w:val="-30"/>
          <w:szCs w:val="24"/>
        </w:rPr>
        <w:object w:dxaOrig="1060" w:dyaOrig="720">
          <v:shape id="_x0000_i1027" type="#_x0000_t75" style="width:53.25pt;height:36.3pt" o:ole="">
            <v:imagedata r:id="rId9" o:title=""/>
          </v:shape>
          <o:OLEObject Type="Embed" ProgID="Equation.DSMT4" ShapeID="_x0000_i1027" DrawAspect="Content" ObjectID="_1743395419" r:id="rId10"/>
        </w:object>
      </w:r>
      <w:r w:rsidRPr="0071359C">
        <w:rPr>
          <w:rFonts w:cs="Times New Roman"/>
          <w:szCs w:val="24"/>
          <w:lang w:val="vi-VN"/>
        </w:rPr>
        <w:tab/>
      </w:r>
      <w:r w:rsidRPr="0071359C">
        <w:rPr>
          <w:rFonts w:cs="Times New Roman"/>
          <w:b/>
          <w:szCs w:val="24"/>
          <w:lang w:val="vi-VN"/>
        </w:rPr>
        <w:t xml:space="preserve">D. </w:t>
      </w:r>
      <w:r w:rsidRPr="0071359C">
        <w:rPr>
          <w:rFonts w:cs="Times New Roman"/>
          <w:position w:val="-30"/>
          <w:szCs w:val="24"/>
        </w:rPr>
        <w:object w:dxaOrig="1200" w:dyaOrig="720">
          <v:shape id="_x0000_i1028" type="#_x0000_t75" style="width:60.2pt;height:36.3pt" o:ole="">
            <v:imagedata r:id="rId11" o:title=""/>
          </v:shape>
          <o:OLEObject Type="Embed" ProgID="Equation.DSMT4" ShapeID="_x0000_i1028" DrawAspect="Content" ObjectID="_1743395420" r:id="rId12"/>
        </w:object>
      </w:r>
    </w:p>
    <w:p w:rsidR="00E41F53" w:rsidRPr="0071359C" w:rsidRDefault="00E41F53" w:rsidP="00E41F53">
      <w:pPr>
        <w:tabs>
          <w:tab w:val="left" w:pos="284"/>
          <w:tab w:val="left" w:pos="2693"/>
          <w:tab w:val="left" w:pos="5103"/>
          <w:tab w:val="left" w:pos="7513"/>
        </w:tabs>
        <w:rPr>
          <w:rFonts w:cs="Times New Roman"/>
          <w:bCs/>
          <w:szCs w:val="24"/>
          <w:lang w:val="vi-VN"/>
        </w:rPr>
      </w:pPr>
      <w:r w:rsidRPr="0071359C">
        <w:rPr>
          <w:rFonts w:cs="Times New Roman"/>
          <w:b/>
          <w:bCs/>
          <w:szCs w:val="24"/>
          <w:lang w:val="vi-VN"/>
        </w:rPr>
        <w:t>Câu 2:</w:t>
      </w:r>
      <w:r w:rsidRPr="0071359C">
        <w:rPr>
          <w:rFonts w:cs="Times New Roman"/>
          <w:bCs/>
          <w:szCs w:val="24"/>
          <w:lang w:val="vi-VN"/>
        </w:rPr>
        <w:t xml:space="preserve"> Khi một từ trường biến thiên nó sẽ sinh ra một điện trường, điện trường này có đường sức là các đường</w:t>
      </w:r>
    </w:p>
    <w:p w:rsidR="00E41F53" w:rsidRPr="0071359C" w:rsidRDefault="00E41F53" w:rsidP="00E41F53">
      <w:pPr>
        <w:tabs>
          <w:tab w:val="left" w:pos="284"/>
          <w:tab w:val="left" w:pos="2693"/>
          <w:tab w:val="left" w:pos="5103"/>
          <w:tab w:val="left" w:pos="7513"/>
        </w:tabs>
        <w:rPr>
          <w:rFonts w:cs="Times New Roman"/>
          <w:bCs/>
          <w:szCs w:val="24"/>
        </w:rPr>
      </w:pPr>
      <w:r w:rsidRPr="0071359C">
        <w:rPr>
          <w:rFonts w:cs="Times New Roman"/>
          <w:b/>
          <w:bCs/>
          <w:szCs w:val="24"/>
          <w:lang w:val="vi-VN"/>
        </w:rPr>
        <w:tab/>
      </w:r>
      <w:r w:rsidRPr="0071359C">
        <w:rPr>
          <w:rFonts w:cs="Times New Roman"/>
          <w:b/>
          <w:bCs/>
          <w:szCs w:val="24"/>
        </w:rPr>
        <w:t xml:space="preserve">A. </w:t>
      </w:r>
      <w:r w:rsidRPr="0071359C">
        <w:rPr>
          <w:rFonts w:cs="Times New Roman"/>
          <w:bCs/>
          <w:szCs w:val="24"/>
        </w:rPr>
        <w:t>cong không khép kín.</w:t>
      </w:r>
      <w:r w:rsidRPr="0071359C">
        <w:rPr>
          <w:rFonts w:cs="Times New Roman"/>
          <w:bCs/>
          <w:szCs w:val="24"/>
        </w:rPr>
        <w:tab/>
      </w:r>
      <w:r w:rsidR="00DB3F97" w:rsidRPr="0071359C">
        <w:rPr>
          <w:rFonts w:cs="Times New Roman"/>
          <w:bCs/>
          <w:szCs w:val="24"/>
        </w:rPr>
        <w:tab/>
      </w:r>
      <w:r w:rsidRPr="0071359C">
        <w:rPr>
          <w:rFonts w:cs="Times New Roman"/>
          <w:b/>
          <w:bCs/>
          <w:szCs w:val="24"/>
        </w:rPr>
        <w:t xml:space="preserve">B. </w:t>
      </w:r>
      <w:r w:rsidRPr="0071359C">
        <w:rPr>
          <w:rFonts w:cs="Times New Roman"/>
          <w:bCs/>
          <w:szCs w:val="24"/>
        </w:rPr>
        <w:t>thẳng.</w:t>
      </w:r>
    </w:p>
    <w:p w:rsidR="00E41F53" w:rsidRPr="0071359C" w:rsidRDefault="00E41F53" w:rsidP="00E41F53">
      <w:pPr>
        <w:tabs>
          <w:tab w:val="left" w:pos="284"/>
          <w:tab w:val="left" w:pos="2693"/>
          <w:tab w:val="left" w:pos="5103"/>
          <w:tab w:val="left" w:pos="7513"/>
        </w:tabs>
        <w:rPr>
          <w:rFonts w:cs="Times New Roman"/>
          <w:bCs/>
          <w:szCs w:val="24"/>
        </w:rPr>
      </w:pPr>
      <w:r w:rsidRPr="0071359C">
        <w:rPr>
          <w:rFonts w:cs="Times New Roman"/>
          <w:bCs/>
          <w:szCs w:val="24"/>
        </w:rPr>
        <w:tab/>
      </w:r>
      <w:r w:rsidRPr="0071359C">
        <w:rPr>
          <w:rFonts w:cs="Times New Roman"/>
          <w:b/>
          <w:bCs/>
          <w:szCs w:val="24"/>
        </w:rPr>
        <w:t xml:space="preserve">C. </w:t>
      </w:r>
      <w:r w:rsidRPr="0071359C">
        <w:rPr>
          <w:rFonts w:cs="Times New Roman"/>
          <w:bCs/>
          <w:szCs w:val="24"/>
        </w:rPr>
        <w:t>đường cong kết thúc ở vô cùng.</w:t>
      </w:r>
      <w:r w:rsidRPr="0071359C">
        <w:rPr>
          <w:rFonts w:cs="Times New Roman"/>
          <w:bCs/>
          <w:szCs w:val="24"/>
        </w:rPr>
        <w:tab/>
      </w:r>
      <w:r w:rsidRPr="0071359C">
        <w:rPr>
          <w:rFonts w:cs="Times New Roman"/>
          <w:b/>
          <w:bCs/>
          <w:szCs w:val="24"/>
          <w:u w:val="single"/>
        </w:rPr>
        <w:t>D</w:t>
      </w:r>
      <w:r w:rsidRPr="0071359C">
        <w:rPr>
          <w:rFonts w:cs="Times New Roman"/>
          <w:b/>
          <w:bCs/>
          <w:szCs w:val="24"/>
        </w:rPr>
        <w:t xml:space="preserve">. </w:t>
      </w:r>
      <w:r w:rsidRPr="0071359C">
        <w:rPr>
          <w:rFonts w:cs="Times New Roman"/>
          <w:bCs/>
          <w:szCs w:val="24"/>
        </w:rPr>
        <w:t>đường cong khép kín.</w:t>
      </w:r>
    </w:p>
    <w:p w:rsidR="00E41F53" w:rsidRPr="0071359C" w:rsidRDefault="00E41F53" w:rsidP="00E41F53">
      <w:pPr>
        <w:tabs>
          <w:tab w:val="left" w:pos="284"/>
          <w:tab w:val="left" w:pos="2693"/>
          <w:tab w:val="left" w:pos="5103"/>
          <w:tab w:val="left" w:pos="7513"/>
        </w:tabs>
        <w:rPr>
          <w:rFonts w:cs="Times New Roman"/>
          <w:szCs w:val="24"/>
          <w:lang w:val="sv-SE"/>
        </w:rPr>
      </w:pPr>
      <w:r w:rsidRPr="0071359C">
        <w:rPr>
          <w:rFonts w:cs="Times New Roman"/>
          <w:b/>
          <w:szCs w:val="24"/>
          <w:lang w:val="sv-SE"/>
        </w:rPr>
        <w:t xml:space="preserve">Câu </w:t>
      </w:r>
      <w:r w:rsidRPr="0071359C">
        <w:rPr>
          <w:rFonts w:cs="Times New Roman"/>
          <w:b/>
          <w:szCs w:val="24"/>
          <w:lang w:val="vi-VN"/>
        </w:rPr>
        <w:t>3</w:t>
      </w:r>
      <w:r w:rsidRPr="0071359C">
        <w:rPr>
          <w:rFonts w:cs="Times New Roman"/>
          <w:b/>
          <w:szCs w:val="24"/>
          <w:lang w:val="sv-SE"/>
        </w:rPr>
        <w:t>:</w:t>
      </w:r>
      <w:r w:rsidRPr="0071359C">
        <w:rPr>
          <w:rFonts w:cs="Times New Roman"/>
          <w:szCs w:val="24"/>
          <w:lang w:val="sv-SE"/>
        </w:rPr>
        <w:t xml:space="preserve"> Sóng điện từ nào sau đây bị phản xạ mạnh nhất ở tầng điện li?</w:t>
      </w:r>
    </w:p>
    <w:p w:rsidR="00E41F53" w:rsidRPr="0071359C" w:rsidRDefault="00E41F53" w:rsidP="00E41F53">
      <w:pPr>
        <w:tabs>
          <w:tab w:val="left" w:pos="284"/>
          <w:tab w:val="left" w:pos="2693"/>
          <w:tab w:val="left" w:pos="5103"/>
          <w:tab w:val="left" w:pos="7513"/>
        </w:tabs>
        <w:rPr>
          <w:rFonts w:cs="Times New Roman"/>
          <w:szCs w:val="24"/>
          <w:lang w:val="sv-SE"/>
        </w:rPr>
      </w:pPr>
      <w:r w:rsidRPr="0071359C">
        <w:rPr>
          <w:rFonts w:cs="Times New Roman"/>
          <w:szCs w:val="24"/>
          <w:lang w:val="sv-SE"/>
        </w:rPr>
        <w:tab/>
        <w:t xml:space="preserve">A. Sóng dài. </w:t>
      </w:r>
      <w:r w:rsidRPr="0071359C">
        <w:rPr>
          <w:rFonts w:cs="Times New Roman"/>
          <w:szCs w:val="24"/>
          <w:lang w:val="sv-SE"/>
        </w:rPr>
        <w:tab/>
        <w:t xml:space="preserve">B. Sóng trung. </w:t>
      </w:r>
      <w:r w:rsidRPr="0071359C">
        <w:rPr>
          <w:rFonts w:cs="Times New Roman"/>
          <w:szCs w:val="24"/>
          <w:lang w:val="sv-SE"/>
        </w:rPr>
        <w:tab/>
      </w:r>
      <w:r w:rsidRPr="0071359C">
        <w:rPr>
          <w:rFonts w:cs="Times New Roman"/>
          <w:szCs w:val="24"/>
          <w:u w:val="single"/>
          <w:lang w:val="sv-SE"/>
        </w:rPr>
        <w:t>C</w:t>
      </w:r>
      <w:r w:rsidRPr="0071359C">
        <w:rPr>
          <w:rFonts w:cs="Times New Roman"/>
          <w:szCs w:val="24"/>
          <w:lang w:val="sv-SE"/>
        </w:rPr>
        <w:t xml:space="preserve">. Sóng ngắn. </w:t>
      </w:r>
      <w:r w:rsidRPr="0071359C">
        <w:rPr>
          <w:rFonts w:cs="Times New Roman"/>
          <w:szCs w:val="24"/>
          <w:lang w:val="sv-SE"/>
        </w:rPr>
        <w:tab/>
        <w:t>D. Sóng cực ngắn.</w:t>
      </w:r>
    </w:p>
    <w:p w:rsidR="006430DC" w:rsidRPr="0071359C" w:rsidRDefault="00DB3F97" w:rsidP="006430DC">
      <w:pPr>
        <w:tabs>
          <w:tab w:val="left" w:pos="284"/>
          <w:tab w:val="left" w:pos="2693"/>
          <w:tab w:val="left" w:pos="5103"/>
          <w:tab w:val="left" w:pos="7513"/>
        </w:tabs>
        <w:rPr>
          <w:rFonts w:cs="Times New Roman"/>
          <w:szCs w:val="24"/>
          <w:lang w:val="sv-SE"/>
        </w:rPr>
      </w:pPr>
      <w:r w:rsidRPr="0071359C">
        <w:rPr>
          <w:rFonts w:cs="Times New Roman"/>
          <w:b/>
          <w:szCs w:val="24"/>
          <w:lang w:val="sv-SE"/>
        </w:rPr>
        <w:t>Câu 4</w:t>
      </w:r>
      <w:r w:rsidR="006430DC" w:rsidRPr="0071359C">
        <w:rPr>
          <w:rFonts w:cs="Times New Roman"/>
          <w:b/>
          <w:szCs w:val="24"/>
          <w:lang w:val="sv-SE"/>
        </w:rPr>
        <w:t xml:space="preserve">: </w:t>
      </w:r>
      <w:r w:rsidR="006430DC" w:rsidRPr="0071359C">
        <w:rPr>
          <w:rFonts w:cs="Times New Roman"/>
          <w:szCs w:val="24"/>
          <w:lang w:val="sv-SE"/>
        </w:rPr>
        <w:t xml:space="preserve">Từ Trái Đất, các nhà khoa học điều khiển các xe tự hành trên Mặt Trăng nhở sử dụng các thiết bị thu phát sóng vô tuyến. Sóng vô tuyến được dùng trong ứng dụng này này thuộc dải </w:t>
      </w:r>
    </w:p>
    <w:p w:rsidR="006430DC" w:rsidRPr="0071359C" w:rsidRDefault="006430DC" w:rsidP="006430DC">
      <w:pPr>
        <w:tabs>
          <w:tab w:val="left" w:pos="284"/>
          <w:tab w:val="left" w:pos="2693"/>
          <w:tab w:val="left" w:pos="5103"/>
          <w:tab w:val="left" w:pos="7513"/>
        </w:tabs>
        <w:rPr>
          <w:rFonts w:cs="Times New Roman"/>
          <w:szCs w:val="24"/>
        </w:rPr>
      </w:pPr>
      <w:r w:rsidRPr="0071359C">
        <w:rPr>
          <w:rFonts w:cs="Times New Roman"/>
          <w:szCs w:val="24"/>
          <w:lang w:val="vi-VN"/>
        </w:rPr>
        <w:tab/>
      </w:r>
      <w:r w:rsidRPr="0071359C">
        <w:rPr>
          <w:rFonts w:cs="Times New Roman"/>
          <w:szCs w:val="24"/>
        </w:rPr>
        <w:t>A. sóng trung.</w:t>
      </w:r>
      <w:r w:rsidRPr="0071359C">
        <w:rPr>
          <w:rFonts w:cs="Times New Roman"/>
          <w:szCs w:val="24"/>
        </w:rPr>
        <w:tab/>
      </w:r>
      <w:r w:rsidRPr="0071359C">
        <w:rPr>
          <w:rFonts w:cs="Times New Roman"/>
          <w:szCs w:val="24"/>
          <w:u w:val="single"/>
        </w:rPr>
        <w:t>B</w:t>
      </w:r>
      <w:r w:rsidRPr="0071359C">
        <w:rPr>
          <w:rFonts w:cs="Times New Roman"/>
          <w:szCs w:val="24"/>
        </w:rPr>
        <w:t xml:space="preserve">. sóng cực ngắn. </w:t>
      </w:r>
      <w:r w:rsidRPr="0071359C">
        <w:rPr>
          <w:rFonts w:cs="Times New Roman"/>
          <w:szCs w:val="24"/>
        </w:rPr>
        <w:tab/>
        <w:t xml:space="preserve">C. sóng ngắn. </w:t>
      </w:r>
      <w:r w:rsidRPr="0071359C">
        <w:rPr>
          <w:rFonts w:cs="Times New Roman"/>
          <w:szCs w:val="24"/>
          <w:lang w:val="vi-VN"/>
        </w:rPr>
        <w:tab/>
      </w:r>
      <w:r w:rsidRPr="0071359C">
        <w:rPr>
          <w:rFonts w:cs="Times New Roman"/>
          <w:szCs w:val="24"/>
        </w:rPr>
        <w:t>D. sóng dài.</w:t>
      </w:r>
    </w:p>
    <w:p w:rsidR="00874C66" w:rsidRPr="0071359C" w:rsidRDefault="00874C66" w:rsidP="00874C66">
      <w:pPr>
        <w:tabs>
          <w:tab w:val="left" w:pos="284"/>
          <w:tab w:val="left" w:pos="567"/>
          <w:tab w:val="left" w:pos="2693"/>
          <w:tab w:val="left" w:pos="5103"/>
          <w:tab w:val="left" w:pos="7513"/>
        </w:tabs>
        <w:rPr>
          <w:rFonts w:cs="Times New Roman"/>
          <w:szCs w:val="24"/>
          <w:lang w:val="nb-NO"/>
        </w:rPr>
      </w:pPr>
      <w:r w:rsidRPr="0071359C">
        <w:rPr>
          <w:rFonts w:cs="Times New Roman"/>
          <w:b/>
          <w:bCs/>
          <w:szCs w:val="24"/>
          <w:lang w:val="nb-NO"/>
        </w:rPr>
        <w:t>Câu 5:</w:t>
      </w:r>
      <w:r w:rsidRPr="0071359C">
        <w:rPr>
          <w:rFonts w:cs="Times New Roman"/>
          <w:szCs w:val="24"/>
          <w:lang w:val="nb-NO"/>
        </w:rPr>
        <w:t xml:space="preserve"> Nguyên tắc thu sóng điện từ dựa vào</w:t>
      </w:r>
    </w:p>
    <w:p w:rsidR="00874C66" w:rsidRPr="0071359C" w:rsidRDefault="00874C66" w:rsidP="00874C66">
      <w:pPr>
        <w:tabs>
          <w:tab w:val="left" w:pos="284"/>
          <w:tab w:val="left" w:pos="567"/>
          <w:tab w:val="left" w:pos="2693"/>
          <w:tab w:val="left" w:pos="5103"/>
          <w:tab w:val="left" w:pos="7513"/>
        </w:tabs>
        <w:rPr>
          <w:rFonts w:cs="Times New Roman"/>
          <w:szCs w:val="24"/>
          <w:lang w:val="nb-NO"/>
        </w:rPr>
      </w:pPr>
      <w:r w:rsidRPr="0071359C">
        <w:rPr>
          <w:rFonts w:cs="Times New Roman"/>
          <w:szCs w:val="24"/>
          <w:lang w:val="nb-NO"/>
        </w:rPr>
        <w:tab/>
      </w:r>
      <w:r w:rsidRPr="0071359C">
        <w:rPr>
          <w:rFonts w:cs="Times New Roman"/>
          <w:szCs w:val="24"/>
          <w:u w:val="single"/>
          <w:lang w:val="nb-NO"/>
        </w:rPr>
        <w:t>A</w:t>
      </w:r>
      <w:r w:rsidRPr="0071359C">
        <w:rPr>
          <w:rFonts w:cs="Times New Roman"/>
          <w:szCs w:val="24"/>
          <w:lang w:val="nb-NO"/>
        </w:rPr>
        <w:t>. hiện tượng cộng hưởng điện trong mạch LC.</w:t>
      </w:r>
    </w:p>
    <w:p w:rsidR="00874C66" w:rsidRPr="0071359C" w:rsidRDefault="00874C66" w:rsidP="00874C66">
      <w:pPr>
        <w:tabs>
          <w:tab w:val="left" w:pos="284"/>
          <w:tab w:val="left" w:pos="567"/>
          <w:tab w:val="left" w:pos="2693"/>
          <w:tab w:val="left" w:pos="5103"/>
          <w:tab w:val="left" w:pos="7513"/>
        </w:tabs>
        <w:rPr>
          <w:rFonts w:cs="Times New Roman"/>
          <w:szCs w:val="24"/>
          <w:lang w:val="nb-NO"/>
        </w:rPr>
      </w:pPr>
      <w:r w:rsidRPr="0071359C">
        <w:rPr>
          <w:rFonts w:cs="Times New Roman"/>
          <w:szCs w:val="24"/>
          <w:lang w:val="nb-NO"/>
        </w:rPr>
        <w:tab/>
        <w:t>B. hiện tượng bức xạ sóng điện từ của mạch dao động hở.</w:t>
      </w:r>
    </w:p>
    <w:p w:rsidR="00874C66" w:rsidRPr="0071359C" w:rsidRDefault="00874C66" w:rsidP="00874C66">
      <w:pPr>
        <w:tabs>
          <w:tab w:val="left" w:pos="284"/>
          <w:tab w:val="left" w:pos="567"/>
          <w:tab w:val="left" w:pos="2693"/>
          <w:tab w:val="left" w:pos="5103"/>
          <w:tab w:val="left" w:pos="7513"/>
        </w:tabs>
        <w:rPr>
          <w:rFonts w:cs="Times New Roman"/>
          <w:szCs w:val="24"/>
          <w:lang w:val="nb-NO"/>
        </w:rPr>
      </w:pPr>
      <w:r w:rsidRPr="0071359C">
        <w:rPr>
          <w:rFonts w:cs="Times New Roman"/>
          <w:szCs w:val="24"/>
          <w:lang w:val="nb-NO"/>
        </w:rPr>
        <w:tab/>
        <w:t>C. hiện tượng hấp thụ sóng điện từ của môi trường.</w:t>
      </w:r>
    </w:p>
    <w:p w:rsidR="00874C66" w:rsidRPr="0071359C" w:rsidRDefault="00874C66" w:rsidP="00874C66">
      <w:pPr>
        <w:tabs>
          <w:tab w:val="left" w:pos="284"/>
          <w:tab w:val="left" w:pos="567"/>
          <w:tab w:val="left" w:pos="2693"/>
          <w:tab w:val="left" w:pos="5103"/>
          <w:tab w:val="left" w:pos="7513"/>
        </w:tabs>
        <w:rPr>
          <w:rFonts w:cs="Times New Roman"/>
          <w:szCs w:val="24"/>
          <w:lang w:val="nb-NO"/>
        </w:rPr>
      </w:pPr>
      <w:r w:rsidRPr="0071359C">
        <w:rPr>
          <w:rFonts w:cs="Times New Roman"/>
          <w:szCs w:val="24"/>
          <w:lang w:val="nb-NO"/>
        </w:rPr>
        <w:tab/>
        <w:t>D. hiện tượng giao thoa sóng điện từ.</w:t>
      </w:r>
    </w:p>
    <w:p w:rsidR="00E41F53" w:rsidRPr="0071359C" w:rsidRDefault="00E41F53" w:rsidP="00E41F53">
      <w:pPr>
        <w:pStyle w:val="BodyText"/>
        <w:tabs>
          <w:tab w:val="left" w:pos="284"/>
          <w:tab w:val="left" w:pos="2693"/>
          <w:tab w:val="left" w:pos="5103"/>
          <w:tab w:val="left" w:pos="7513"/>
        </w:tabs>
        <w:jc w:val="both"/>
        <w:rPr>
          <w:b/>
          <w:lang w:val="sv-SE"/>
        </w:rPr>
      </w:pPr>
      <w:r w:rsidRPr="0071359C">
        <w:rPr>
          <w:b/>
          <w:bCs/>
          <w:lang w:val="vi-VN"/>
        </w:rPr>
        <w:t xml:space="preserve">Câu </w:t>
      </w:r>
      <w:r w:rsidR="00DB3F97" w:rsidRPr="0071359C">
        <w:rPr>
          <w:b/>
          <w:bCs/>
          <w:lang w:val="sv-SE"/>
        </w:rPr>
        <w:t>6</w:t>
      </w:r>
      <w:r w:rsidRPr="0071359C">
        <w:rPr>
          <w:b/>
          <w:bCs/>
          <w:lang w:val="vi-VN"/>
        </w:rPr>
        <w:t>:</w:t>
      </w:r>
      <w:r w:rsidRPr="0071359C">
        <w:rPr>
          <w:lang w:val="sv-SE"/>
        </w:rPr>
        <w:t xml:space="preserve"> Trong sơ đồ khối của một máy thu thanh vô tuyến đơn giản </w:t>
      </w:r>
      <w:r w:rsidRPr="0071359C">
        <w:rPr>
          <w:b/>
          <w:lang w:val="sv-SE"/>
        </w:rPr>
        <w:t xml:space="preserve">không </w:t>
      </w:r>
      <w:r w:rsidRPr="0071359C">
        <w:rPr>
          <w:lang w:val="sv-SE"/>
        </w:rPr>
        <w:t>có bộ phận</w:t>
      </w:r>
    </w:p>
    <w:p w:rsidR="00E41F53" w:rsidRPr="0071359C" w:rsidRDefault="00E41F53" w:rsidP="00E41F53">
      <w:pPr>
        <w:pStyle w:val="BodyText"/>
        <w:tabs>
          <w:tab w:val="left" w:pos="284"/>
          <w:tab w:val="left" w:pos="2693"/>
          <w:tab w:val="left" w:pos="5103"/>
          <w:tab w:val="left" w:pos="7513"/>
        </w:tabs>
        <w:jc w:val="both"/>
        <w:rPr>
          <w:b/>
        </w:rPr>
      </w:pPr>
      <w:r w:rsidRPr="0071359C">
        <w:rPr>
          <w:b/>
          <w:lang w:val="sv-SE"/>
        </w:rPr>
        <w:tab/>
        <w:t xml:space="preserve">A. </w:t>
      </w:r>
      <w:r w:rsidRPr="0071359C">
        <w:rPr>
          <w:lang w:val="sv-SE"/>
        </w:rPr>
        <w:t>mạch</w:t>
      </w:r>
      <w:r w:rsidRPr="0071359C">
        <w:rPr>
          <w:spacing w:val="-2"/>
          <w:lang w:val="sv-SE"/>
        </w:rPr>
        <w:t xml:space="preserve"> </w:t>
      </w:r>
      <w:r w:rsidRPr="0071359C">
        <w:rPr>
          <w:lang w:val="sv-SE"/>
        </w:rPr>
        <w:t>khuếch</w:t>
      </w:r>
      <w:r w:rsidRPr="0071359C">
        <w:rPr>
          <w:spacing w:val="-2"/>
          <w:lang w:val="sv-SE"/>
        </w:rPr>
        <w:t xml:space="preserve"> </w:t>
      </w:r>
      <w:r w:rsidRPr="0071359C">
        <w:rPr>
          <w:lang w:val="sv-SE"/>
        </w:rPr>
        <w:t>đại.</w:t>
      </w:r>
      <w:r w:rsidRPr="0071359C">
        <w:rPr>
          <w:b/>
          <w:lang w:val="sv-SE"/>
        </w:rPr>
        <w:tab/>
        <w:t xml:space="preserve">B. </w:t>
      </w:r>
      <w:r w:rsidRPr="0071359C">
        <w:rPr>
          <w:lang w:val="sv-SE"/>
        </w:rPr>
        <w:t>mạch tách sóng.</w:t>
      </w:r>
      <w:r w:rsidRPr="0071359C">
        <w:rPr>
          <w:b/>
          <w:lang w:val="sv-SE"/>
        </w:rPr>
        <w:tab/>
      </w:r>
      <w:r w:rsidRPr="0071359C">
        <w:rPr>
          <w:b/>
          <w:u w:val="single"/>
        </w:rPr>
        <w:t>C</w:t>
      </w:r>
      <w:r w:rsidRPr="0071359C">
        <w:rPr>
          <w:b/>
        </w:rPr>
        <w:t>.</w:t>
      </w:r>
      <w:r w:rsidRPr="0071359C">
        <w:rPr>
          <w:b/>
          <w:spacing w:val="62"/>
          <w:lang w:val="vi-VN"/>
        </w:rPr>
        <w:t xml:space="preserve"> </w:t>
      </w:r>
      <w:r w:rsidRPr="0071359C">
        <w:t>ăng-ten phát.</w:t>
      </w:r>
      <w:r w:rsidRPr="0071359C">
        <w:rPr>
          <w:b/>
        </w:rPr>
        <w:tab/>
        <w:t xml:space="preserve">D. </w:t>
      </w:r>
      <w:r w:rsidRPr="0071359C">
        <w:t>ăng-ten thu.</w:t>
      </w:r>
    </w:p>
    <w:p w:rsidR="00874C66" w:rsidRPr="0071359C" w:rsidRDefault="00400995" w:rsidP="00874C66">
      <w:pPr>
        <w:widowControl w:val="0"/>
        <w:tabs>
          <w:tab w:val="left" w:pos="284"/>
          <w:tab w:val="left" w:pos="2693"/>
          <w:tab w:val="left" w:pos="5103"/>
          <w:tab w:val="left" w:pos="7513"/>
        </w:tabs>
        <w:autoSpaceDE w:val="0"/>
        <w:autoSpaceDN w:val="0"/>
        <w:adjustRightInd w:val="0"/>
        <w:rPr>
          <w:rFonts w:cs="Times New Roman"/>
          <w:b/>
          <w:szCs w:val="24"/>
        </w:rPr>
      </w:pPr>
      <w:r>
        <w:rPr>
          <w:rFonts w:cs="Times New Roman"/>
          <w:b/>
          <w:szCs w:val="24"/>
        </w:rPr>
        <w:t>Câu 7</w:t>
      </w:r>
      <w:r w:rsidR="00874C66" w:rsidRPr="0071359C">
        <w:rPr>
          <w:rFonts w:cs="Times New Roman"/>
          <w:b/>
          <w:szCs w:val="24"/>
        </w:rPr>
        <w:t xml:space="preserve">: </w:t>
      </w:r>
      <w:r w:rsidR="00874C66" w:rsidRPr="0071359C">
        <w:rPr>
          <w:rFonts w:cs="Times New Roman"/>
          <w:szCs w:val="24"/>
        </w:rPr>
        <w:t>Khi một chùm ánh sáng song song, hẹp truyền qua một lăng kính thì bị phân tách thành các chùm sáng đơn sắc khác nhau. Đây là hiện tượng</w:t>
      </w:r>
    </w:p>
    <w:p w:rsidR="00874C66" w:rsidRPr="0071359C" w:rsidRDefault="00874C66" w:rsidP="00874C66">
      <w:pPr>
        <w:tabs>
          <w:tab w:val="left" w:pos="284"/>
          <w:tab w:val="left" w:pos="2693"/>
          <w:tab w:val="left" w:pos="5103"/>
          <w:tab w:val="left" w:pos="7513"/>
        </w:tabs>
        <w:rPr>
          <w:rFonts w:cs="Times New Roman"/>
          <w:szCs w:val="24"/>
        </w:rPr>
      </w:pPr>
      <w:r w:rsidRPr="0071359C">
        <w:rPr>
          <w:rFonts w:cs="Times New Roman"/>
          <w:szCs w:val="24"/>
        </w:rPr>
        <w:tab/>
        <w:t>A. giao thoa ánh sáng.</w:t>
      </w:r>
      <w:r w:rsidRPr="0071359C">
        <w:rPr>
          <w:rFonts w:cs="Times New Roman"/>
          <w:szCs w:val="24"/>
        </w:rPr>
        <w:tab/>
      </w:r>
      <w:r w:rsidRPr="0071359C">
        <w:rPr>
          <w:rFonts w:cs="Times New Roman"/>
          <w:szCs w:val="24"/>
          <w:u w:val="single"/>
        </w:rPr>
        <w:t>B</w:t>
      </w:r>
      <w:r w:rsidRPr="0071359C">
        <w:rPr>
          <w:rFonts w:cs="Times New Roman"/>
          <w:szCs w:val="24"/>
        </w:rPr>
        <w:t>. tán sắc ánh sáng.</w:t>
      </w:r>
      <w:r w:rsidRPr="0071359C">
        <w:rPr>
          <w:rFonts w:cs="Times New Roman"/>
          <w:szCs w:val="24"/>
        </w:rPr>
        <w:tab/>
        <w:t>C. nhiễu xạ ánh sáng.</w:t>
      </w:r>
      <w:r w:rsidRPr="0071359C">
        <w:rPr>
          <w:rFonts w:cs="Times New Roman"/>
          <w:szCs w:val="24"/>
        </w:rPr>
        <w:tab/>
        <w:t>D. phản xạ ánh sáng.</w:t>
      </w:r>
    </w:p>
    <w:p w:rsidR="00874C66" w:rsidRPr="0071359C" w:rsidRDefault="00874C66" w:rsidP="00874C66">
      <w:pPr>
        <w:tabs>
          <w:tab w:val="left" w:pos="284"/>
          <w:tab w:val="left" w:pos="567"/>
          <w:tab w:val="left" w:pos="2693"/>
          <w:tab w:val="left" w:pos="5103"/>
          <w:tab w:val="left" w:pos="7513"/>
        </w:tabs>
        <w:rPr>
          <w:rFonts w:cs="Times New Roman"/>
          <w:szCs w:val="24"/>
          <w:lang w:val="nl-NL"/>
        </w:rPr>
      </w:pPr>
      <w:r w:rsidRPr="0071359C">
        <w:rPr>
          <w:rFonts w:cs="Times New Roman"/>
          <w:b/>
          <w:bCs/>
          <w:szCs w:val="24"/>
          <w:lang w:val="nl-NL"/>
        </w:rPr>
        <w:t xml:space="preserve">Câu </w:t>
      </w:r>
      <w:r w:rsidR="00400995">
        <w:rPr>
          <w:rFonts w:cs="Times New Roman"/>
          <w:b/>
          <w:bCs/>
          <w:szCs w:val="24"/>
          <w:lang w:val="nl-NL"/>
        </w:rPr>
        <w:t>8</w:t>
      </w:r>
      <w:r w:rsidR="00DB3F97" w:rsidRPr="0071359C">
        <w:rPr>
          <w:rFonts w:cs="Times New Roman"/>
          <w:b/>
          <w:bCs/>
          <w:szCs w:val="24"/>
          <w:lang w:val="nl-NL"/>
        </w:rPr>
        <w:t>:</w:t>
      </w:r>
      <w:r w:rsidRPr="0071359C">
        <w:rPr>
          <w:rFonts w:cs="Times New Roman"/>
          <w:szCs w:val="24"/>
          <w:lang w:val="nl-NL"/>
        </w:rPr>
        <w:t xml:space="preserve"> Trong hiện tượng giao thoa với khe Young, khoảng cách giữa hai nguồn là a, khoảng cách từ hai nguồn đến màn là D, x là toạ độ của một điểm trên màn so với vân sáng trung tâm. Hiệu đường đi được xác định bằng công thức nào trong các công thức sau:</w:t>
      </w:r>
    </w:p>
    <w:p w:rsidR="00874C66" w:rsidRPr="0071359C" w:rsidRDefault="00874C66" w:rsidP="00874C66">
      <w:pPr>
        <w:tabs>
          <w:tab w:val="left" w:pos="284"/>
          <w:tab w:val="left" w:pos="567"/>
          <w:tab w:val="left" w:pos="2693"/>
          <w:tab w:val="left" w:pos="5103"/>
          <w:tab w:val="left" w:pos="7513"/>
        </w:tabs>
        <w:rPr>
          <w:rFonts w:cs="Times New Roman"/>
          <w:szCs w:val="24"/>
          <w:lang w:val="nl-NL"/>
        </w:rPr>
      </w:pPr>
      <w:r w:rsidRPr="0071359C">
        <w:rPr>
          <w:rFonts w:cs="Times New Roman"/>
          <w:szCs w:val="24"/>
          <w:lang w:val="nl-NL"/>
        </w:rPr>
        <w:tab/>
      </w:r>
      <w:r w:rsidRPr="0071359C">
        <w:rPr>
          <w:rFonts w:cs="Times New Roman"/>
          <w:szCs w:val="24"/>
          <w:u w:val="single"/>
          <w:lang w:val="nl-NL"/>
        </w:rPr>
        <w:t>A</w:t>
      </w:r>
      <w:r w:rsidRPr="0071359C">
        <w:rPr>
          <w:rFonts w:cs="Times New Roman"/>
          <w:szCs w:val="24"/>
          <w:lang w:val="nl-NL"/>
        </w:rPr>
        <w:t xml:space="preserve">. </w:t>
      </w:r>
      <w:r w:rsidRPr="0071359C">
        <w:rPr>
          <w:rFonts w:cs="Times New Roman"/>
          <w:position w:val="-24"/>
          <w:szCs w:val="24"/>
          <w:lang w:val="nl-NL"/>
        </w:rPr>
        <w:object w:dxaOrig="1200" w:dyaOrig="620">
          <v:shape id="_x0000_i1029" type="#_x0000_t75" style="width:60.2pt;height:31.15pt" o:ole="">
            <v:imagedata r:id="rId13" o:title=""/>
          </v:shape>
          <o:OLEObject Type="Embed" ProgID="Equation.3" ShapeID="_x0000_i1029" DrawAspect="Content" ObjectID="_1743395421" r:id="rId14"/>
        </w:object>
      </w:r>
      <w:r w:rsidR="00DB3F97" w:rsidRPr="0071359C">
        <w:rPr>
          <w:rFonts w:cs="Times New Roman"/>
          <w:szCs w:val="24"/>
          <w:lang w:val="nl-NL"/>
        </w:rPr>
        <w:t>.</w:t>
      </w:r>
      <w:r w:rsidR="00DB3F97" w:rsidRPr="0071359C">
        <w:rPr>
          <w:rFonts w:cs="Times New Roman"/>
          <w:szCs w:val="24"/>
          <w:lang w:val="nl-NL"/>
        </w:rPr>
        <w:tab/>
      </w:r>
      <w:r w:rsidRPr="0071359C">
        <w:rPr>
          <w:rFonts w:cs="Times New Roman"/>
          <w:szCs w:val="24"/>
          <w:lang w:val="nl-NL"/>
        </w:rPr>
        <w:t xml:space="preserve">B. </w:t>
      </w:r>
      <w:r w:rsidRPr="0071359C">
        <w:rPr>
          <w:rFonts w:cs="Times New Roman"/>
          <w:position w:val="-24"/>
          <w:szCs w:val="24"/>
          <w:lang w:val="nl-NL"/>
        </w:rPr>
        <w:object w:dxaOrig="1320" w:dyaOrig="620">
          <v:shape id="_x0000_i1030" type="#_x0000_t75" style="width:65.95pt;height:31.15pt" o:ole="">
            <v:imagedata r:id="rId15" o:title=""/>
          </v:shape>
          <o:OLEObject Type="Embed" ProgID="Equation.3" ShapeID="_x0000_i1030" DrawAspect="Content" ObjectID="_1743395422" r:id="rId16"/>
        </w:object>
      </w:r>
      <w:r w:rsidR="00DB3F97" w:rsidRPr="0071359C">
        <w:rPr>
          <w:rFonts w:cs="Times New Roman"/>
          <w:szCs w:val="24"/>
          <w:lang w:val="nl-NL"/>
        </w:rPr>
        <w:t>.</w:t>
      </w:r>
      <w:r w:rsidRPr="0071359C">
        <w:rPr>
          <w:rFonts w:cs="Times New Roman"/>
          <w:szCs w:val="24"/>
          <w:lang w:val="nl-NL"/>
        </w:rPr>
        <w:tab/>
        <w:t xml:space="preserve">C. </w:t>
      </w:r>
      <w:r w:rsidRPr="0071359C">
        <w:rPr>
          <w:rFonts w:cs="Times New Roman"/>
          <w:position w:val="-24"/>
          <w:szCs w:val="24"/>
          <w:lang w:val="nl-NL"/>
        </w:rPr>
        <w:object w:dxaOrig="1260" w:dyaOrig="620">
          <v:shape id="_x0000_i1031" type="#_x0000_t75" style="width:62.9pt;height:31.15pt" o:ole="">
            <v:imagedata r:id="rId17" o:title=""/>
          </v:shape>
          <o:OLEObject Type="Embed" ProgID="Equation.3" ShapeID="_x0000_i1031" DrawAspect="Content" ObjectID="_1743395423" r:id="rId18"/>
        </w:object>
      </w:r>
      <w:r w:rsidR="00DB3F97" w:rsidRPr="0071359C">
        <w:rPr>
          <w:rFonts w:cs="Times New Roman"/>
          <w:szCs w:val="24"/>
          <w:lang w:val="nl-NL"/>
        </w:rPr>
        <w:t>.</w:t>
      </w:r>
      <w:r w:rsidRPr="0071359C">
        <w:rPr>
          <w:rFonts w:cs="Times New Roman"/>
          <w:szCs w:val="24"/>
          <w:lang w:val="nl-NL"/>
        </w:rPr>
        <w:tab/>
        <w:t xml:space="preserve">D. </w:t>
      </w:r>
      <w:r w:rsidRPr="0071359C">
        <w:rPr>
          <w:rFonts w:cs="Times New Roman"/>
          <w:position w:val="-24"/>
          <w:szCs w:val="24"/>
          <w:lang w:val="nl-NL"/>
        </w:rPr>
        <w:object w:dxaOrig="1240" w:dyaOrig="620">
          <v:shape id="_x0000_i1032" type="#_x0000_t75" style="width:62pt;height:31.15pt" o:ole="">
            <v:imagedata r:id="rId19" o:title=""/>
          </v:shape>
          <o:OLEObject Type="Embed" ProgID="Equation.3" ShapeID="_x0000_i1032" DrawAspect="Content" ObjectID="_1743395424" r:id="rId20"/>
        </w:object>
      </w:r>
      <w:r w:rsidRPr="0071359C">
        <w:rPr>
          <w:rFonts w:cs="Times New Roman"/>
          <w:szCs w:val="24"/>
          <w:lang w:val="nl-NL"/>
        </w:rPr>
        <w:t>.</w:t>
      </w:r>
    </w:p>
    <w:p w:rsidR="00874C66" w:rsidRPr="0071359C" w:rsidRDefault="00874C66" w:rsidP="00874C66">
      <w:pPr>
        <w:pStyle w:val="BodyText"/>
        <w:tabs>
          <w:tab w:val="left" w:pos="284"/>
          <w:tab w:val="left" w:pos="2693"/>
          <w:tab w:val="left" w:pos="5103"/>
          <w:tab w:val="left" w:pos="7513"/>
        </w:tabs>
        <w:rPr>
          <w:lang w:val="fr-FR"/>
        </w:rPr>
      </w:pPr>
      <w:r w:rsidRPr="0071359C">
        <w:rPr>
          <w:b/>
          <w:bCs/>
          <w:lang w:val="fr-FR"/>
        </w:rPr>
        <w:t xml:space="preserve">Câu </w:t>
      </w:r>
      <w:r w:rsidR="00400995">
        <w:rPr>
          <w:b/>
          <w:bCs/>
          <w:lang w:val="fr-FR"/>
        </w:rPr>
        <w:t>9</w:t>
      </w:r>
      <w:r w:rsidRPr="0071359C">
        <w:rPr>
          <w:b/>
          <w:bCs/>
          <w:lang w:val="fr-FR"/>
        </w:rPr>
        <w:t xml:space="preserve">: </w:t>
      </w:r>
      <w:r w:rsidRPr="0071359C">
        <w:rPr>
          <w:lang w:val="fr-FR"/>
        </w:rPr>
        <w:t>Trong máy quang phổ lăng kính, lăng kính có tác dụng</w:t>
      </w:r>
    </w:p>
    <w:p w:rsidR="00874C66" w:rsidRPr="0071359C" w:rsidRDefault="00874C66" w:rsidP="00874C66">
      <w:pPr>
        <w:pStyle w:val="BodyText"/>
        <w:tabs>
          <w:tab w:val="left" w:pos="284"/>
          <w:tab w:val="left" w:pos="2693"/>
          <w:tab w:val="left" w:pos="5103"/>
          <w:tab w:val="left" w:pos="7513"/>
        </w:tabs>
        <w:rPr>
          <w:lang w:val="fr-FR"/>
        </w:rPr>
      </w:pPr>
      <w:r w:rsidRPr="0071359C">
        <w:rPr>
          <w:b/>
          <w:bCs/>
          <w:lang w:val="fr-FR"/>
        </w:rPr>
        <w:tab/>
        <w:t xml:space="preserve">A. </w:t>
      </w:r>
      <w:r w:rsidRPr="0071359C">
        <w:rPr>
          <w:lang w:val="fr-FR"/>
        </w:rPr>
        <w:t>nhiễu xạ ánh sáng.</w:t>
      </w:r>
      <w:r w:rsidRPr="0071359C">
        <w:rPr>
          <w:lang w:val="fr-FR"/>
        </w:rPr>
        <w:tab/>
      </w:r>
      <w:r w:rsidRPr="0071359C">
        <w:rPr>
          <w:lang w:val="fr-FR"/>
        </w:rPr>
        <w:tab/>
      </w:r>
      <w:r w:rsidRPr="0071359C">
        <w:rPr>
          <w:b/>
          <w:bCs/>
          <w:u w:val="single"/>
          <w:lang w:val="fr-FR"/>
        </w:rPr>
        <w:t>B</w:t>
      </w:r>
      <w:r w:rsidRPr="0071359C">
        <w:rPr>
          <w:b/>
          <w:bCs/>
          <w:lang w:val="fr-FR"/>
        </w:rPr>
        <w:t xml:space="preserve">. </w:t>
      </w:r>
      <w:r w:rsidRPr="0071359C">
        <w:rPr>
          <w:lang w:val="fr-FR"/>
        </w:rPr>
        <w:t>tán sắc ánh sáng.</w:t>
      </w:r>
    </w:p>
    <w:p w:rsidR="00874C66" w:rsidRPr="0071359C" w:rsidRDefault="00874C66" w:rsidP="00874C66">
      <w:pPr>
        <w:pStyle w:val="BodyText"/>
        <w:tabs>
          <w:tab w:val="left" w:pos="284"/>
          <w:tab w:val="left" w:pos="2693"/>
          <w:tab w:val="left" w:pos="5103"/>
          <w:tab w:val="left" w:pos="7513"/>
        </w:tabs>
      </w:pPr>
      <w:r w:rsidRPr="0071359C">
        <w:rPr>
          <w:b/>
          <w:bCs/>
          <w:lang w:val="fr-FR"/>
        </w:rPr>
        <w:tab/>
      </w:r>
      <w:r w:rsidRPr="0071359C">
        <w:rPr>
          <w:b/>
          <w:bCs/>
        </w:rPr>
        <w:t xml:space="preserve">C. </w:t>
      </w:r>
      <w:r w:rsidRPr="0071359C">
        <w:t>giao thoa ánh sáng.</w:t>
      </w:r>
      <w:r w:rsidRPr="0071359C">
        <w:tab/>
      </w:r>
      <w:r w:rsidRPr="0071359C">
        <w:tab/>
      </w:r>
      <w:r w:rsidRPr="0071359C">
        <w:rPr>
          <w:b/>
          <w:bCs/>
        </w:rPr>
        <w:t xml:space="preserve">D. </w:t>
      </w:r>
      <w:r w:rsidRPr="0071359C">
        <w:t>tăng cường độ chùm sáng.</w:t>
      </w:r>
    </w:p>
    <w:p w:rsidR="002F6F45" w:rsidRPr="0071359C" w:rsidRDefault="002F6F45" w:rsidP="002F6F45">
      <w:pPr>
        <w:tabs>
          <w:tab w:val="left" w:pos="284"/>
          <w:tab w:val="left" w:pos="567"/>
          <w:tab w:val="left" w:pos="2693"/>
          <w:tab w:val="left" w:pos="5103"/>
          <w:tab w:val="left" w:pos="7513"/>
        </w:tabs>
        <w:rPr>
          <w:rFonts w:cs="Times New Roman"/>
          <w:szCs w:val="24"/>
        </w:rPr>
      </w:pPr>
      <w:r w:rsidRPr="0071359C">
        <w:rPr>
          <w:rFonts w:cs="Times New Roman"/>
          <w:b/>
          <w:szCs w:val="24"/>
        </w:rPr>
        <w:t xml:space="preserve">Câu </w:t>
      </w:r>
      <w:r w:rsidR="00400995">
        <w:rPr>
          <w:rFonts w:cs="Times New Roman"/>
          <w:b/>
          <w:szCs w:val="24"/>
        </w:rPr>
        <w:t>10</w:t>
      </w:r>
      <w:r w:rsidR="00DB3F97" w:rsidRPr="0071359C">
        <w:rPr>
          <w:rFonts w:cs="Times New Roman"/>
          <w:b/>
          <w:szCs w:val="24"/>
        </w:rPr>
        <w:t>:</w:t>
      </w:r>
      <w:r w:rsidRPr="0071359C">
        <w:rPr>
          <w:rFonts w:cs="Times New Roman"/>
          <w:szCs w:val="24"/>
        </w:rPr>
        <w:t xml:space="preserve"> Tác dụng nổi bật của tia hồng ngoại là</w:t>
      </w:r>
    </w:p>
    <w:p w:rsidR="002F6F45" w:rsidRPr="0071359C" w:rsidRDefault="002F6F45" w:rsidP="002F6F45">
      <w:pPr>
        <w:tabs>
          <w:tab w:val="left" w:pos="284"/>
          <w:tab w:val="left" w:pos="567"/>
          <w:tab w:val="left" w:pos="2693"/>
          <w:tab w:val="left" w:pos="5103"/>
          <w:tab w:val="left" w:pos="7513"/>
        </w:tabs>
        <w:rPr>
          <w:rFonts w:cs="Times New Roman"/>
          <w:szCs w:val="24"/>
        </w:rPr>
      </w:pPr>
      <w:r w:rsidRPr="0071359C">
        <w:rPr>
          <w:rFonts w:cs="Times New Roman"/>
          <w:szCs w:val="24"/>
        </w:rPr>
        <w:tab/>
        <w:t xml:space="preserve">A. được quang điện. </w:t>
      </w:r>
      <w:r w:rsidRPr="0071359C">
        <w:rPr>
          <w:rFonts w:cs="Times New Roman"/>
          <w:szCs w:val="24"/>
        </w:rPr>
        <w:tab/>
      </w:r>
      <w:r w:rsidRPr="0071359C">
        <w:rPr>
          <w:rFonts w:cs="Times New Roman"/>
          <w:szCs w:val="24"/>
        </w:rPr>
        <w:tab/>
        <w:t xml:space="preserve">B. tác dụng quang học. </w:t>
      </w:r>
    </w:p>
    <w:p w:rsidR="002F6F45" w:rsidRPr="0071359C" w:rsidRDefault="002F6F45" w:rsidP="002F6F45">
      <w:pPr>
        <w:tabs>
          <w:tab w:val="left" w:pos="284"/>
          <w:tab w:val="left" w:pos="567"/>
          <w:tab w:val="left" w:pos="2693"/>
          <w:tab w:val="left" w:pos="5103"/>
          <w:tab w:val="left" w:pos="7513"/>
        </w:tabs>
        <w:rPr>
          <w:rFonts w:cs="Times New Roman"/>
          <w:szCs w:val="24"/>
        </w:rPr>
      </w:pPr>
      <w:r w:rsidRPr="0071359C">
        <w:rPr>
          <w:rFonts w:cs="Times New Roman"/>
          <w:szCs w:val="24"/>
        </w:rPr>
        <w:tab/>
      </w:r>
      <w:r w:rsidRPr="0071359C">
        <w:rPr>
          <w:rFonts w:cs="Times New Roman"/>
          <w:szCs w:val="24"/>
          <w:u w:val="single"/>
        </w:rPr>
        <w:t>C</w:t>
      </w:r>
      <w:r w:rsidRPr="0071359C">
        <w:rPr>
          <w:rFonts w:cs="Times New Roman"/>
          <w:szCs w:val="24"/>
        </w:rPr>
        <w:t xml:space="preserve">. tác dụng nhiệt. </w:t>
      </w:r>
      <w:r w:rsidRPr="0071359C">
        <w:rPr>
          <w:rFonts w:cs="Times New Roman"/>
          <w:szCs w:val="24"/>
        </w:rPr>
        <w:tab/>
      </w:r>
      <w:r w:rsidRPr="0071359C">
        <w:rPr>
          <w:rFonts w:cs="Times New Roman"/>
          <w:szCs w:val="24"/>
        </w:rPr>
        <w:tab/>
        <w:t>D. tác dụng hoá học (làm đen phin ảnh).</w:t>
      </w:r>
    </w:p>
    <w:p w:rsidR="00131D7B" w:rsidRPr="0071359C" w:rsidRDefault="00400995" w:rsidP="00131D7B">
      <w:pPr>
        <w:tabs>
          <w:tab w:val="left" w:pos="284"/>
          <w:tab w:val="left" w:pos="2693"/>
          <w:tab w:val="left" w:pos="5103"/>
          <w:tab w:val="left" w:pos="7513"/>
        </w:tabs>
        <w:rPr>
          <w:rFonts w:cs="Times New Roman"/>
          <w:szCs w:val="24"/>
          <w:lang w:val="fi-FI"/>
        </w:rPr>
      </w:pPr>
      <w:r>
        <w:rPr>
          <w:rFonts w:cs="Times New Roman"/>
          <w:b/>
          <w:szCs w:val="24"/>
          <w:lang w:val="fi-FI"/>
        </w:rPr>
        <w:t>Câu 11</w:t>
      </w:r>
      <w:r w:rsidR="00131D7B" w:rsidRPr="0071359C">
        <w:rPr>
          <w:rFonts w:cs="Times New Roman"/>
          <w:b/>
          <w:szCs w:val="24"/>
          <w:lang w:val="fi-FI"/>
        </w:rPr>
        <w:t xml:space="preserve">: </w:t>
      </w:r>
      <w:r w:rsidR="00131D7B" w:rsidRPr="0071359C">
        <w:rPr>
          <w:rFonts w:cs="Times New Roman"/>
          <w:szCs w:val="24"/>
          <w:lang w:val="fi-FI"/>
        </w:rPr>
        <w:t>Hiện nay, bức xạ được sử dụng để kiểm tra hành lí của hành khách đi máy bay là</w:t>
      </w:r>
    </w:p>
    <w:p w:rsidR="00131D7B" w:rsidRPr="0071359C" w:rsidRDefault="00131D7B" w:rsidP="00131D7B">
      <w:pPr>
        <w:tabs>
          <w:tab w:val="left" w:pos="284"/>
          <w:tab w:val="left" w:pos="2693"/>
          <w:tab w:val="left" w:pos="5103"/>
          <w:tab w:val="left" w:pos="7513"/>
        </w:tabs>
        <w:rPr>
          <w:rFonts w:cs="Times New Roman"/>
          <w:szCs w:val="24"/>
        </w:rPr>
      </w:pPr>
      <w:r w:rsidRPr="0071359C">
        <w:rPr>
          <w:rFonts w:cs="Times New Roman"/>
          <w:szCs w:val="24"/>
          <w:lang w:val="vi-VN"/>
        </w:rPr>
        <w:tab/>
        <w:t xml:space="preserve">A. tia hồng ngoại. </w:t>
      </w:r>
      <w:r w:rsidRPr="0071359C">
        <w:rPr>
          <w:rFonts w:cs="Times New Roman"/>
          <w:szCs w:val="24"/>
          <w:lang w:val="vi-VN"/>
        </w:rPr>
        <w:tab/>
        <w:t>B. tia tử ngoại.</w:t>
      </w:r>
      <w:r w:rsidRPr="0071359C">
        <w:rPr>
          <w:rFonts w:cs="Times New Roman"/>
          <w:szCs w:val="24"/>
          <w:lang w:val="vi-VN"/>
        </w:rPr>
        <w:tab/>
      </w:r>
      <w:r w:rsidRPr="0071359C">
        <w:rPr>
          <w:rFonts w:cs="Times New Roman"/>
          <w:szCs w:val="24"/>
        </w:rPr>
        <w:t>C. tia gamma</w:t>
      </w:r>
      <w:r w:rsidRPr="0071359C">
        <w:rPr>
          <w:rFonts w:cs="Times New Roman"/>
          <w:szCs w:val="24"/>
          <w:lang w:val="vi-VN"/>
        </w:rPr>
        <w:tab/>
      </w:r>
      <w:r w:rsidRPr="0071359C">
        <w:rPr>
          <w:rFonts w:cs="Times New Roman"/>
          <w:szCs w:val="24"/>
          <w:u w:val="single"/>
        </w:rPr>
        <w:t>D</w:t>
      </w:r>
      <w:r w:rsidRPr="0071359C">
        <w:rPr>
          <w:rFonts w:cs="Times New Roman"/>
          <w:szCs w:val="24"/>
        </w:rPr>
        <w:t>. tia Rơn−ghen.</w:t>
      </w:r>
    </w:p>
    <w:p w:rsidR="002F6F45" w:rsidRPr="0071359C" w:rsidRDefault="002F6F45" w:rsidP="002F6F45">
      <w:pPr>
        <w:widowControl w:val="0"/>
        <w:tabs>
          <w:tab w:val="left" w:pos="284"/>
          <w:tab w:val="left" w:pos="2693"/>
          <w:tab w:val="left" w:pos="5103"/>
          <w:tab w:val="left" w:pos="7513"/>
        </w:tabs>
        <w:autoSpaceDE w:val="0"/>
        <w:autoSpaceDN w:val="0"/>
        <w:adjustRightInd w:val="0"/>
        <w:rPr>
          <w:rFonts w:cs="Times New Roman"/>
          <w:b/>
          <w:szCs w:val="24"/>
          <w:lang w:val="fi-FI"/>
        </w:rPr>
      </w:pPr>
      <w:r w:rsidRPr="0071359C">
        <w:rPr>
          <w:rFonts w:cs="Times New Roman"/>
          <w:b/>
          <w:szCs w:val="24"/>
          <w:lang w:val="fi-FI"/>
        </w:rPr>
        <w:t>Câu 1</w:t>
      </w:r>
      <w:r w:rsidR="00400995">
        <w:rPr>
          <w:rFonts w:cs="Times New Roman"/>
          <w:b/>
          <w:szCs w:val="24"/>
          <w:lang w:val="fi-FI"/>
        </w:rPr>
        <w:t>2</w:t>
      </w:r>
      <w:r w:rsidRPr="0071359C">
        <w:rPr>
          <w:rFonts w:cs="Times New Roman"/>
          <w:b/>
          <w:szCs w:val="24"/>
          <w:lang w:val="fi-FI"/>
        </w:rPr>
        <w:t xml:space="preserve">: </w:t>
      </w:r>
      <w:r w:rsidRPr="0071359C">
        <w:rPr>
          <w:rFonts w:cs="Times New Roman"/>
          <w:szCs w:val="24"/>
          <w:lang w:val="fi-FI"/>
        </w:rPr>
        <w:t>Theo thuyết lượng tử ánh sáng, ánh sáng được tạo thành bởi các hạt</w:t>
      </w:r>
    </w:p>
    <w:p w:rsidR="002F6F45" w:rsidRPr="0071359C" w:rsidRDefault="002F6F45" w:rsidP="002F6F45">
      <w:pPr>
        <w:tabs>
          <w:tab w:val="left" w:pos="284"/>
          <w:tab w:val="left" w:pos="2693"/>
          <w:tab w:val="left" w:pos="5103"/>
          <w:tab w:val="left" w:pos="7513"/>
        </w:tabs>
        <w:rPr>
          <w:rFonts w:cs="Times New Roman"/>
          <w:szCs w:val="24"/>
        </w:rPr>
      </w:pPr>
      <w:r w:rsidRPr="0071359C">
        <w:rPr>
          <w:rFonts w:cs="Times New Roman"/>
          <w:b/>
          <w:szCs w:val="24"/>
          <w:lang w:val="fi-FI"/>
        </w:rPr>
        <w:tab/>
      </w:r>
      <w:r w:rsidRPr="0071359C">
        <w:rPr>
          <w:rFonts w:cs="Times New Roman"/>
          <w:b/>
          <w:szCs w:val="24"/>
        </w:rPr>
        <w:t>A</w:t>
      </w:r>
      <w:r w:rsidRPr="0071359C">
        <w:rPr>
          <w:rFonts w:cs="Times New Roman"/>
          <w:szCs w:val="24"/>
        </w:rPr>
        <w:t>. notron.</w:t>
      </w:r>
      <w:r w:rsidRPr="0071359C">
        <w:rPr>
          <w:rFonts w:cs="Times New Roman"/>
          <w:szCs w:val="24"/>
        </w:rPr>
        <w:tab/>
      </w:r>
      <w:r w:rsidRPr="0071359C">
        <w:rPr>
          <w:rFonts w:cs="Times New Roman"/>
          <w:b/>
          <w:szCs w:val="24"/>
          <w:u w:val="single"/>
        </w:rPr>
        <w:t>B</w:t>
      </w:r>
      <w:r w:rsidRPr="0071359C">
        <w:rPr>
          <w:rFonts w:cs="Times New Roman"/>
          <w:szCs w:val="24"/>
          <w:u w:val="single"/>
        </w:rPr>
        <w:t>.</w:t>
      </w:r>
      <w:r w:rsidRPr="0071359C">
        <w:rPr>
          <w:rFonts w:cs="Times New Roman"/>
          <w:szCs w:val="24"/>
        </w:rPr>
        <w:t xml:space="preserve"> phôtôn.</w:t>
      </w:r>
      <w:r w:rsidRPr="0071359C">
        <w:rPr>
          <w:rFonts w:cs="Times New Roman"/>
          <w:szCs w:val="24"/>
        </w:rPr>
        <w:tab/>
      </w:r>
      <w:r w:rsidRPr="0071359C">
        <w:rPr>
          <w:rFonts w:cs="Times New Roman"/>
          <w:b/>
          <w:szCs w:val="24"/>
        </w:rPr>
        <w:t>C</w:t>
      </w:r>
      <w:r w:rsidRPr="0071359C">
        <w:rPr>
          <w:rFonts w:cs="Times New Roman"/>
          <w:szCs w:val="24"/>
        </w:rPr>
        <w:t>. prôtôn.</w:t>
      </w:r>
      <w:r w:rsidRPr="0071359C">
        <w:rPr>
          <w:rFonts w:cs="Times New Roman"/>
          <w:szCs w:val="24"/>
        </w:rPr>
        <w:tab/>
      </w:r>
      <w:r w:rsidRPr="0071359C">
        <w:rPr>
          <w:rFonts w:cs="Times New Roman"/>
          <w:b/>
          <w:szCs w:val="24"/>
        </w:rPr>
        <w:t>D</w:t>
      </w:r>
      <w:r w:rsidRPr="0071359C">
        <w:rPr>
          <w:rFonts w:cs="Times New Roman"/>
          <w:szCs w:val="24"/>
        </w:rPr>
        <w:t>. êlectron.</w:t>
      </w:r>
    </w:p>
    <w:p w:rsidR="002F6F45" w:rsidRPr="0071359C" w:rsidRDefault="002F6F45" w:rsidP="002F6F45">
      <w:pPr>
        <w:tabs>
          <w:tab w:val="left" w:pos="284"/>
          <w:tab w:val="left" w:pos="2693"/>
          <w:tab w:val="left" w:pos="5103"/>
          <w:tab w:val="left" w:pos="7513"/>
        </w:tabs>
        <w:rPr>
          <w:rFonts w:cs="Times New Roman"/>
          <w:bCs/>
          <w:szCs w:val="24"/>
          <w:lang w:val="nl-NL"/>
        </w:rPr>
      </w:pPr>
      <w:r w:rsidRPr="0071359C">
        <w:rPr>
          <w:rFonts w:cs="Times New Roman"/>
          <w:b/>
          <w:bCs/>
          <w:szCs w:val="24"/>
          <w:lang w:val="nl-NL"/>
        </w:rPr>
        <w:t xml:space="preserve">Câu </w:t>
      </w:r>
      <w:r w:rsidR="00400995">
        <w:rPr>
          <w:rFonts w:cs="Times New Roman"/>
          <w:b/>
          <w:bCs/>
          <w:szCs w:val="24"/>
          <w:lang w:val="nl-NL"/>
        </w:rPr>
        <w:t>13</w:t>
      </w:r>
      <w:r w:rsidRPr="0071359C">
        <w:rPr>
          <w:rFonts w:cs="Times New Roman"/>
          <w:b/>
          <w:bCs/>
          <w:szCs w:val="24"/>
          <w:lang w:val="nl-NL"/>
        </w:rPr>
        <w:t>:</w:t>
      </w:r>
      <w:r w:rsidRPr="0071359C">
        <w:rPr>
          <w:rFonts w:cs="Times New Roman"/>
          <w:bCs/>
          <w:szCs w:val="24"/>
          <w:lang w:val="nl-NL"/>
        </w:rPr>
        <w:t xml:space="preserve"> Pin quang điện hiện nay được chế tạo dựa trên hiện tượng vật lý nào sau đây?</w:t>
      </w:r>
    </w:p>
    <w:p w:rsidR="002F6F45" w:rsidRPr="0071359C" w:rsidRDefault="002F6F45" w:rsidP="002F6F45">
      <w:pPr>
        <w:tabs>
          <w:tab w:val="left" w:pos="284"/>
          <w:tab w:val="left" w:pos="2693"/>
          <w:tab w:val="left" w:pos="5103"/>
          <w:tab w:val="left" w:pos="7513"/>
        </w:tabs>
        <w:rPr>
          <w:rFonts w:cs="Times New Roman"/>
          <w:bCs/>
          <w:szCs w:val="24"/>
        </w:rPr>
      </w:pPr>
      <w:r w:rsidRPr="0071359C">
        <w:rPr>
          <w:rFonts w:cs="Times New Roman"/>
          <w:b/>
          <w:bCs/>
          <w:szCs w:val="24"/>
          <w:lang w:val="nl-NL"/>
        </w:rPr>
        <w:tab/>
      </w:r>
      <w:r w:rsidRPr="0071359C">
        <w:rPr>
          <w:rFonts w:cs="Times New Roman"/>
          <w:b/>
          <w:bCs/>
          <w:szCs w:val="24"/>
        </w:rPr>
        <w:t xml:space="preserve">A. </w:t>
      </w:r>
      <w:r w:rsidRPr="0071359C">
        <w:rPr>
          <w:rFonts w:cs="Times New Roman"/>
          <w:bCs/>
          <w:szCs w:val="24"/>
        </w:rPr>
        <w:t>Quang điện ngoài.</w:t>
      </w:r>
      <w:r w:rsidRPr="0071359C">
        <w:rPr>
          <w:rFonts w:cs="Times New Roman"/>
          <w:bCs/>
          <w:szCs w:val="24"/>
        </w:rPr>
        <w:tab/>
      </w:r>
      <w:r w:rsidRPr="0071359C">
        <w:rPr>
          <w:rFonts w:cs="Times New Roman"/>
          <w:b/>
          <w:bCs/>
          <w:szCs w:val="24"/>
        </w:rPr>
        <w:t xml:space="preserve">B. </w:t>
      </w:r>
      <w:r w:rsidRPr="0071359C">
        <w:rPr>
          <w:rFonts w:cs="Times New Roman"/>
          <w:bCs/>
          <w:szCs w:val="24"/>
        </w:rPr>
        <w:t>Lân quang.</w:t>
      </w:r>
      <w:r w:rsidRPr="0071359C">
        <w:rPr>
          <w:rFonts w:cs="Times New Roman"/>
          <w:bCs/>
          <w:szCs w:val="24"/>
        </w:rPr>
        <w:tab/>
      </w:r>
      <w:r w:rsidRPr="0071359C">
        <w:rPr>
          <w:rFonts w:cs="Times New Roman"/>
          <w:b/>
          <w:bCs/>
          <w:szCs w:val="24"/>
          <w:u w:val="single"/>
        </w:rPr>
        <w:t>C</w:t>
      </w:r>
      <w:r w:rsidRPr="0071359C">
        <w:rPr>
          <w:rFonts w:cs="Times New Roman"/>
          <w:b/>
          <w:bCs/>
          <w:szCs w:val="24"/>
        </w:rPr>
        <w:t xml:space="preserve">. </w:t>
      </w:r>
      <w:r w:rsidRPr="0071359C">
        <w:rPr>
          <w:rFonts w:cs="Times New Roman"/>
          <w:bCs/>
          <w:szCs w:val="24"/>
        </w:rPr>
        <w:t>Quang điện trong.</w:t>
      </w:r>
      <w:r w:rsidRPr="0071359C">
        <w:rPr>
          <w:rFonts w:cs="Times New Roman"/>
          <w:bCs/>
          <w:szCs w:val="24"/>
        </w:rPr>
        <w:tab/>
      </w:r>
      <w:r w:rsidRPr="0071359C">
        <w:rPr>
          <w:rFonts w:cs="Times New Roman"/>
          <w:b/>
          <w:bCs/>
          <w:szCs w:val="24"/>
        </w:rPr>
        <w:t xml:space="preserve">D. </w:t>
      </w:r>
      <w:r w:rsidRPr="0071359C">
        <w:rPr>
          <w:rFonts w:cs="Times New Roman"/>
          <w:bCs/>
          <w:szCs w:val="24"/>
        </w:rPr>
        <w:t>Huỳnh quang.</w:t>
      </w:r>
    </w:p>
    <w:p w:rsidR="002F6F45" w:rsidRPr="0071359C" w:rsidRDefault="002F6F45" w:rsidP="002F6F45">
      <w:pPr>
        <w:tabs>
          <w:tab w:val="left" w:pos="284"/>
          <w:tab w:val="left" w:pos="567"/>
          <w:tab w:val="left" w:pos="2693"/>
          <w:tab w:val="left" w:pos="5103"/>
          <w:tab w:val="left" w:pos="7513"/>
        </w:tabs>
        <w:rPr>
          <w:rFonts w:cs="Times New Roman"/>
          <w:szCs w:val="24"/>
        </w:rPr>
      </w:pPr>
      <w:r w:rsidRPr="0071359C">
        <w:rPr>
          <w:rFonts w:cs="Times New Roman"/>
          <w:b/>
          <w:szCs w:val="24"/>
        </w:rPr>
        <w:t xml:space="preserve">Câu </w:t>
      </w:r>
      <w:r w:rsidR="00400995">
        <w:rPr>
          <w:rFonts w:cs="Times New Roman"/>
          <w:b/>
          <w:szCs w:val="24"/>
        </w:rPr>
        <w:t>14</w:t>
      </w:r>
      <w:r w:rsidRPr="0071359C">
        <w:rPr>
          <w:rFonts w:cs="Times New Roman"/>
          <w:b/>
          <w:szCs w:val="24"/>
        </w:rPr>
        <w:t>:</w:t>
      </w:r>
      <w:r w:rsidRPr="0071359C">
        <w:rPr>
          <w:rFonts w:cs="Times New Roman"/>
          <w:szCs w:val="24"/>
        </w:rPr>
        <w:t xml:space="preserve"> Ánh sáng huỳnh quang là</w:t>
      </w:r>
    </w:p>
    <w:p w:rsidR="002F6F45" w:rsidRPr="0071359C" w:rsidRDefault="002F6F45" w:rsidP="002F6F45">
      <w:pPr>
        <w:tabs>
          <w:tab w:val="left" w:pos="284"/>
          <w:tab w:val="left" w:pos="567"/>
          <w:tab w:val="left" w:pos="2693"/>
          <w:tab w:val="left" w:pos="5103"/>
          <w:tab w:val="left" w:pos="7513"/>
        </w:tabs>
        <w:rPr>
          <w:rFonts w:cs="Times New Roman"/>
          <w:szCs w:val="24"/>
        </w:rPr>
      </w:pPr>
      <w:r w:rsidRPr="0071359C">
        <w:rPr>
          <w:rFonts w:cs="Times New Roman"/>
          <w:szCs w:val="24"/>
        </w:rPr>
        <w:tab/>
        <w:t xml:space="preserve">A. tồn tại một thời gian sau khi tắt ánh sáng kích thích. </w:t>
      </w:r>
    </w:p>
    <w:p w:rsidR="002F6F45" w:rsidRPr="0071359C" w:rsidRDefault="002F6F45" w:rsidP="002F6F45">
      <w:pPr>
        <w:tabs>
          <w:tab w:val="left" w:pos="284"/>
          <w:tab w:val="left" w:pos="567"/>
          <w:tab w:val="left" w:pos="2693"/>
          <w:tab w:val="left" w:pos="5103"/>
          <w:tab w:val="left" w:pos="7513"/>
        </w:tabs>
        <w:rPr>
          <w:rFonts w:cs="Times New Roman"/>
          <w:szCs w:val="24"/>
        </w:rPr>
      </w:pPr>
      <w:r w:rsidRPr="0071359C">
        <w:rPr>
          <w:rFonts w:cs="Times New Roman"/>
          <w:szCs w:val="24"/>
        </w:rPr>
        <w:tab/>
      </w:r>
      <w:r w:rsidRPr="0071359C">
        <w:rPr>
          <w:rFonts w:cs="Times New Roman"/>
          <w:szCs w:val="24"/>
          <w:u w:val="single"/>
        </w:rPr>
        <w:t>B</w:t>
      </w:r>
      <w:r w:rsidRPr="0071359C">
        <w:rPr>
          <w:rFonts w:cs="Times New Roman"/>
          <w:szCs w:val="24"/>
        </w:rPr>
        <w:t xml:space="preserve">. hầu như tắt ngay sau khi tắt ánh sáng kích thích. </w:t>
      </w:r>
    </w:p>
    <w:p w:rsidR="002F6F45" w:rsidRPr="0071359C" w:rsidRDefault="002F6F45" w:rsidP="002F6F45">
      <w:pPr>
        <w:tabs>
          <w:tab w:val="left" w:pos="284"/>
          <w:tab w:val="left" w:pos="567"/>
          <w:tab w:val="left" w:pos="2693"/>
          <w:tab w:val="left" w:pos="5103"/>
          <w:tab w:val="left" w:pos="7513"/>
        </w:tabs>
        <w:rPr>
          <w:rFonts w:cs="Times New Roman"/>
          <w:szCs w:val="24"/>
        </w:rPr>
      </w:pPr>
      <w:r w:rsidRPr="0071359C">
        <w:rPr>
          <w:rFonts w:cs="Times New Roman"/>
          <w:szCs w:val="24"/>
        </w:rPr>
        <w:tab/>
        <w:t xml:space="preserve">C. có bước sóng nhỏ hơn bước sóng ánh sáng kích thích. </w:t>
      </w:r>
    </w:p>
    <w:p w:rsidR="002F6F45" w:rsidRPr="0071359C" w:rsidRDefault="002F6F45" w:rsidP="002F6F45">
      <w:pPr>
        <w:tabs>
          <w:tab w:val="left" w:pos="284"/>
          <w:tab w:val="left" w:pos="567"/>
          <w:tab w:val="left" w:pos="2693"/>
          <w:tab w:val="left" w:pos="5103"/>
          <w:tab w:val="left" w:pos="7513"/>
        </w:tabs>
        <w:rPr>
          <w:rFonts w:cs="Times New Roman"/>
          <w:szCs w:val="24"/>
        </w:rPr>
      </w:pPr>
      <w:r w:rsidRPr="0071359C">
        <w:rPr>
          <w:rFonts w:cs="Times New Roman"/>
          <w:szCs w:val="24"/>
        </w:rPr>
        <w:tab/>
        <w:t>D. do các tinh thể phát ra, sau khi được kích thích bằng ánh sáng thích hợp.</w:t>
      </w:r>
    </w:p>
    <w:p w:rsidR="00CB152E" w:rsidRPr="0071359C" w:rsidRDefault="00400995" w:rsidP="00CB152E">
      <w:pPr>
        <w:pStyle w:val="BodyText"/>
        <w:tabs>
          <w:tab w:val="left" w:pos="284"/>
          <w:tab w:val="left" w:pos="2693"/>
          <w:tab w:val="left" w:pos="5103"/>
          <w:tab w:val="left" w:pos="7513"/>
        </w:tabs>
        <w:jc w:val="both"/>
        <w:rPr>
          <w:b/>
        </w:rPr>
      </w:pPr>
      <w:r>
        <w:rPr>
          <w:b/>
          <w:lang w:val="fi-FI"/>
        </w:rPr>
        <w:t>Câu 15</w:t>
      </w:r>
      <w:r w:rsidR="000830D1" w:rsidRPr="0071359C">
        <w:rPr>
          <w:b/>
          <w:lang w:val="fi-FI"/>
        </w:rPr>
        <w:t xml:space="preserve">: </w:t>
      </w:r>
      <w:r w:rsidR="00CB152E" w:rsidRPr="0071359C">
        <w:t>Khi chiếu vào một chất lỏng ánh sáng màu lam thì ánh sáng huỳnh quang phát ra không thể là ánh sáng</w:t>
      </w:r>
      <w:r w:rsidR="00CB152E" w:rsidRPr="0071359C">
        <w:rPr>
          <w:spacing w:val="-1"/>
        </w:rPr>
        <w:t xml:space="preserve"> </w:t>
      </w:r>
      <w:r w:rsidR="00CB152E" w:rsidRPr="0071359C">
        <w:t>màu</w:t>
      </w:r>
    </w:p>
    <w:p w:rsidR="00CB152E" w:rsidRPr="0071359C" w:rsidRDefault="000830D1" w:rsidP="00CB152E">
      <w:pPr>
        <w:tabs>
          <w:tab w:val="left" w:pos="284"/>
          <w:tab w:val="left" w:pos="2693"/>
          <w:tab w:val="left" w:pos="5103"/>
          <w:tab w:val="left" w:pos="7513"/>
        </w:tabs>
        <w:rPr>
          <w:rFonts w:cs="Times New Roman"/>
          <w:szCs w:val="24"/>
        </w:rPr>
      </w:pPr>
      <w:r w:rsidRPr="0071359C">
        <w:rPr>
          <w:rFonts w:cs="Times New Roman"/>
          <w:b/>
          <w:szCs w:val="24"/>
        </w:rPr>
        <w:tab/>
      </w:r>
      <w:r w:rsidR="00CB152E" w:rsidRPr="0071359C">
        <w:rPr>
          <w:rFonts w:cs="Times New Roman"/>
          <w:b/>
          <w:szCs w:val="24"/>
          <w:u w:val="single"/>
        </w:rPr>
        <w:t>A</w:t>
      </w:r>
      <w:r w:rsidR="00CB152E" w:rsidRPr="0071359C">
        <w:rPr>
          <w:rFonts w:cs="Times New Roman"/>
          <w:b/>
          <w:szCs w:val="24"/>
        </w:rPr>
        <w:t>.</w:t>
      </w:r>
      <w:r w:rsidRPr="0071359C">
        <w:rPr>
          <w:rFonts w:cs="Times New Roman"/>
          <w:b/>
          <w:spacing w:val="62"/>
          <w:szCs w:val="24"/>
        </w:rPr>
        <w:t xml:space="preserve"> </w:t>
      </w:r>
      <w:r w:rsidR="00CB152E" w:rsidRPr="0071359C">
        <w:rPr>
          <w:rFonts w:cs="Times New Roman"/>
          <w:szCs w:val="24"/>
        </w:rPr>
        <w:t>chàm.</w:t>
      </w:r>
      <w:r w:rsidR="00CB152E" w:rsidRPr="0071359C">
        <w:rPr>
          <w:rFonts w:cs="Times New Roman"/>
          <w:b/>
          <w:szCs w:val="24"/>
        </w:rPr>
        <w:tab/>
        <w:t>B.</w:t>
      </w:r>
      <w:r w:rsidR="00CB152E" w:rsidRPr="0071359C">
        <w:rPr>
          <w:rFonts w:cs="Times New Roman"/>
          <w:b/>
          <w:spacing w:val="62"/>
          <w:szCs w:val="24"/>
        </w:rPr>
        <w:t xml:space="preserve"> </w:t>
      </w:r>
      <w:r w:rsidR="00CB152E" w:rsidRPr="0071359C">
        <w:rPr>
          <w:rFonts w:cs="Times New Roman"/>
          <w:szCs w:val="24"/>
        </w:rPr>
        <w:t>vàng.</w:t>
      </w:r>
      <w:r w:rsidR="00CB152E" w:rsidRPr="0071359C">
        <w:rPr>
          <w:rFonts w:cs="Times New Roman"/>
          <w:b/>
          <w:szCs w:val="24"/>
        </w:rPr>
        <w:tab/>
        <w:t>C.</w:t>
      </w:r>
      <w:r w:rsidR="00CB152E" w:rsidRPr="0071359C">
        <w:rPr>
          <w:rFonts w:cs="Times New Roman"/>
          <w:b/>
          <w:spacing w:val="63"/>
          <w:szCs w:val="24"/>
        </w:rPr>
        <w:t xml:space="preserve"> </w:t>
      </w:r>
      <w:r w:rsidR="00CB152E" w:rsidRPr="0071359C">
        <w:rPr>
          <w:rFonts w:cs="Times New Roman"/>
          <w:szCs w:val="24"/>
        </w:rPr>
        <w:t>đỏ.</w:t>
      </w:r>
      <w:r w:rsidR="00CB152E" w:rsidRPr="0071359C">
        <w:rPr>
          <w:rFonts w:cs="Times New Roman"/>
          <w:b/>
          <w:szCs w:val="24"/>
        </w:rPr>
        <w:tab/>
        <w:t xml:space="preserve">D. </w:t>
      </w:r>
      <w:r w:rsidR="00CB152E" w:rsidRPr="0071359C">
        <w:rPr>
          <w:rFonts w:cs="Times New Roman"/>
          <w:szCs w:val="24"/>
        </w:rPr>
        <w:t>lục.</w:t>
      </w:r>
    </w:p>
    <w:p w:rsidR="002F6F45" w:rsidRPr="0071359C" w:rsidRDefault="00400995" w:rsidP="002F6F45">
      <w:pPr>
        <w:tabs>
          <w:tab w:val="left" w:pos="284"/>
          <w:tab w:val="left" w:pos="567"/>
          <w:tab w:val="left" w:pos="2693"/>
          <w:tab w:val="left" w:pos="5103"/>
          <w:tab w:val="left" w:pos="7513"/>
        </w:tabs>
        <w:rPr>
          <w:rFonts w:cs="Times New Roman"/>
          <w:szCs w:val="24"/>
          <w:lang w:val="pt-BR"/>
        </w:rPr>
      </w:pPr>
      <w:r>
        <w:rPr>
          <w:rFonts w:cs="Times New Roman"/>
          <w:b/>
          <w:szCs w:val="24"/>
          <w:lang w:val="pt-BR"/>
        </w:rPr>
        <w:t>Câu 16</w:t>
      </w:r>
      <w:r w:rsidR="002F6F45" w:rsidRPr="0071359C">
        <w:rPr>
          <w:rFonts w:cs="Times New Roman"/>
          <w:b/>
          <w:szCs w:val="24"/>
          <w:lang w:val="pt-BR"/>
        </w:rPr>
        <w:t>:</w:t>
      </w:r>
      <w:r w:rsidR="002F6F45" w:rsidRPr="0071359C">
        <w:rPr>
          <w:rFonts w:cs="Times New Roman"/>
          <w:szCs w:val="24"/>
          <w:lang w:val="pt-BR"/>
        </w:rPr>
        <w:t xml:space="preserve"> Dãy Ban-me ứng với sự chuyển êléctron từ quỹ đạo ở xa hạt nhân về quỹ đạo nào sau đây?</w:t>
      </w:r>
    </w:p>
    <w:p w:rsidR="002F6F45" w:rsidRPr="0071359C" w:rsidRDefault="002F6F45" w:rsidP="002F6F45">
      <w:pPr>
        <w:tabs>
          <w:tab w:val="left" w:pos="284"/>
          <w:tab w:val="left" w:pos="567"/>
          <w:tab w:val="left" w:pos="2693"/>
          <w:tab w:val="left" w:pos="5103"/>
          <w:tab w:val="left" w:pos="7513"/>
        </w:tabs>
        <w:rPr>
          <w:rFonts w:cs="Times New Roman"/>
          <w:szCs w:val="24"/>
          <w:lang w:val="pt-BR"/>
        </w:rPr>
      </w:pPr>
      <w:r w:rsidRPr="0071359C">
        <w:rPr>
          <w:rFonts w:cs="Times New Roman"/>
          <w:szCs w:val="24"/>
          <w:lang w:val="pt-BR"/>
        </w:rPr>
        <w:lastRenderedPageBreak/>
        <w:tab/>
        <w:t xml:space="preserve">A. Quỹ đạo K. </w:t>
      </w:r>
      <w:r w:rsidRPr="0071359C">
        <w:rPr>
          <w:rFonts w:cs="Times New Roman"/>
          <w:szCs w:val="24"/>
          <w:lang w:val="pt-BR"/>
        </w:rPr>
        <w:tab/>
      </w:r>
      <w:r w:rsidRPr="0071359C">
        <w:rPr>
          <w:rFonts w:cs="Times New Roman"/>
          <w:szCs w:val="24"/>
          <w:u w:val="single"/>
          <w:lang w:val="pt-BR"/>
        </w:rPr>
        <w:t>B</w:t>
      </w:r>
      <w:r w:rsidRPr="0071359C">
        <w:rPr>
          <w:rFonts w:cs="Times New Roman"/>
          <w:szCs w:val="24"/>
          <w:lang w:val="pt-BR"/>
        </w:rPr>
        <w:t xml:space="preserve">. Quỹ đạo L. </w:t>
      </w:r>
      <w:r w:rsidRPr="0071359C">
        <w:rPr>
          <w:rFonts w:cs="Times New Roman"/>
          <w:szCs w:val="24"/>
          <w:lang w:val="pt-BR"/>
        </w:rPr>
        <w:tab/>
        <w:t xml:space="preserve">C. Quỹ đạo M. </w:t>
      </w:r>
      <w:r w:rsidRPr="0071359C">
        <w:rPr>
          <w:rFonts w:cs="Times New Roman"/>
          <w:szCs w:val="24"/>
          <w:lang w:val="pt-BR"/>
        </w:rPr>
        <w:tab/>
        <w:t>D. Quỹ đạo N.</w:t>
      </w:r>
    </w:p>
    <w:p w:rsidR="000830D1" w:rsidRPr="0071359C" w:rsidRDefault="00400995" w:rsidP="000830D1">
      <w:pPr>
        <w:tabs>
          <w:tab w:val="left" w:pos="284"/>
          <w:tab w:val="left" w:pos="2694"/>
          <w:tab w:val="left" w:pos="5103"/>
          <w:tab w:val="left" w:pos="7513"/>
        </w:tabs>
        <w:rPr>
          <w:rFonts w:cs="Times New Roman"/>
          <w:szCs w:val="24"/>
          <w:lang w:val="pt-BR"/>
        </w:rPr>
      </w:pPr>
      <w:r>
        <w:rPr>
          <w:rFonts w:cs="Times New Roman"/>
          <w:b/>
          <w:szCs w:val="24"/>
          <w:lang w:val="pt-BR"/>
        </w:rPr>
        <w:t>Câu 17</w:t>
      </w:r>
      <w:r w:rsidR="000830D1" w:rsidRPr="0071359C">
        <w:rPr>
          <w:rFonts w:cs="Times New Roman"/>
          <w:b/>
          <w:szCs w:val="24"/>
          <w:lang w:val="pt-BR"/>
        </w:rPr>
        <w:t xml:space="preserve">: </w:t>
      </w:r>
      <w:r w:rsidR="000830D1" w:rsidRPr="0071359C">
        <w:rPr>
          <w:rFonts w:cs="Times New Roman"/>
          <w:szCs w:val="24"/>
          <w:lang w:val="pt-BR"/>
        </w:rPr>
        <w:t>Người vận dụng thuyết lượng tử để giải thích quang phổ vạch của nguyên tử Hiđro là</w:t>
      </w:r>
    </w:p>
    <w:p w:rsidR="000830D1" w:rsidRPr="0071359C" w:rsidRDefault="000830D1" w:rsidP="000830D1">
      <w:pPr>
        <w:tabs>
          <w:tab w:val="left" w:pos="284"/>
          <w:tab w:val="left" w:pos="2694"/>
          <w:tab w:val="left" w:pos="5103"/>
          <w:tab w:val="left" w:pos="7513"/>
        </w:tabs>
        <w:rPr>
          <w:rFonts w:cs="Times New Roman"/>
          <w:szCs w:val="24"/>
          <w:lang w:val="nl-NL"/>
        </w:rPr>
      </w:pPr>
      <w:r w:rsidRPr="0071359C">
        <w:rPr>
          <w:rFonts w:cs="Times New Roman"/>
          <w:szCs w:val="24"/>
          <w:lang w:val="pt-BR"/>
        </w:rPr>
        <w:tab/>
      </w:r>
      <w:r w:rsidRPr="0071359C">
        <w:rPr>
          <w:rFonts w:cs="Times New Roman"/>
          <w:szCs w:val="24"/>
          <w:lang w:val="nl-NL"/>
        </w:rPr>
        <w:t>A. Einstein.</w:t>
      </w:r>
      <w:r w:rsidRPr="0071359C">
        <w:rPr>
          <w:rFonts w:cs="Times New Roman"/>
          <w:szCs w:val="24"/>
          <w:lang w:val="nl-NL"/>
        </w:rPr>
        <w:tab/>
        <w:t>B. Planck.</w:t>
      </w:r>
      <w:r w:rsidRPr="0071359C">
        <w:rPr>
          <w:rFonts w:cs="Times New Roman"/>
          <w:szCs w:val="24"/>
          <w:lang w:val="nl-NL"/>
        </w:rPr>
        <w:tab/>
      </w:r>
      <w:r w:rsidRPr="0071359C">
        <w:rPr>
          <w:rFonts w:cs="Times New Roman"/>
          <w:szCs w:val="24"/>
          <w:u w:val="single"/>
          <w:lang w:val="nl-NL"/>
        </w:rPr>
        <w:t>C</w:t>
      </w:r>
      <w:r w:rsidRPr="0071359C">
        <w:rPr>
          <w:rFonts w:cs="Times New Roman"/>
          <w:szCs w:val="24"/>
          <w:lang w:val="nl-NL"/>
        </w:rPr>
        <w:t>. Bohr.</w:t>
      </w:r>
      <w:r w:rsidRPr="0071359C">
        <w:rPr>
          <w:rFonts w:cs="Times New Roman"/>
          <w:szCs w:val="24"/>
          <w:lang w:val="nl-NL"/>
        </w:rPr>
        <w:tab/>
        <w:t>D. De Broglie.</w:t>
      </w:r>
    </w:p>
    <w:p w:rsidR="000830D1" w:rsidRPr="0071359C" w:rsidRDefault="00400995" w:rsidP="000830D1">
      <w:pPr>
        <w:rPr>
          <w:rFonts w:cs="Times New Roman"/>
          <w:szCs w:val="24"/>
          <w:lang w:val="nl-NL"/>
        </w:rPr>
      </w:pPr>
      <w:r>
        <w:rPr>
          <w:rFonts w:cs="Times New Roman"/>
          <w:b/>
          <w:szCs w:val="24"/>
          <w:lang w:val="nl-NL"/>
        </w:rPr>
        <w:t>Câu 18</w:t>
      </w:r>
      <w:r w:rsidR="000830D1" w:rsidRPr="0071359C">
        <w:rPr>
          <w:rFonts w:cs="Times New Roman"/>
          <w:b/>
          <w:szCs w:val="24"/>
          <w:lang w:val="nl-NL"/>
        </w:rPr>
        <w:t>:</w:t>
      </w:r>
      <w:r w:rsidR="000830D1" w:rsidRPr="0071359C">
        <w:rPr>
          <w:rFonts w:cs="Times New Roman"/>
          <w:szCs w:val="24"/>
          <w:lang w:val="nl-NL"/>
        </w:rPr>
        <w:t xml:space="preserve"> Tia laze được dùng</w:t>
      </w:r>
    </w:p>
    <w:p w:rsidR="000830D1" w:rsidRPr="0071359C" w:rsidRDefault="000830D1" w:rsidP="000830D1">
      <w:pPr>
        <w:tabs>
          <w:tab w:val="left" w:pos="284"/>
        </w:tabs>
        <w:rPr>
          <w:rFonts w:cs="Times New Roman"/>
          <w:szCs w:val="24"/>
          <w:lang w:val="nl-NL"/>
        </w:rPr>
      </w:pPr>
      <w:r w:rsidRPr="0071359C">
        <w:rPr>
          <w:rFonts w:cs="Times New Roman"/>
          <w:szCs w:val="24"/>
          <w:lang w:val="nl-NL"/>
        </w:rPr>
        <w:tab/>
        <w:t>A. để kiểm tra hành lí của hành khách đi máy bay</w:t>
      </w:r>
    </w:p>
    <w:p w:rsidR="000830D1" w:rsidRPr="0071359C" w:rsidRDefault="000830D1" w:rsidP="000830D1">
      <w:pPr>
        <w:tabs>
          <w:tab w:val="left" w:pos="284"/>
        </w:tabs>
        <w:rPr>
          <w:rFonts w:cs="Times New Roman"/>
          <w:szCs w:val="24"/>
          <w:lang w:val="nl-NL"/>
        </w:rPr>
      </w:pPr>
      <w:r w:rsidRPr="0071359C">
        <w:rPr>
          <w:rFonts w:cs="Times New Roman"/>
          <w:szCs w:val="24"/>
          <w:lang w:val="nl-NL"/>
        </w:rPr>
        <w:tab/>
        <w:t xml:space="preserve">B. để tìm các khuyết tật bên trong các vật đúc bằng kim loại. </w:t>
      </w:r>
    </w:p>
    <w:p w:rsidR="000830D1" w:rsidRPr="0071359C" w:rsidRDefault="000830D1" w:rsidP="000830D1">
      <w:pPr>
        <w:tabs>
          <w:tab w:val="left" w:pos="284"/>
        </w:tabs>
        <w:rPr>
          <w:rFonts w:cs="Times New Roman"/>
          <w:szCs w:val="24"/>
          <w:lang w:val="nl-NL"/>
        </w:rPr>
      </w:pPr>
      <w:r w:rsidRPr="0071359C">
        <w:rPr>
          <w:rFonts w:cs="Times New Roman"/>
          <w:szCs w:val="24"/>
          <w:lang w:val="nl-NL"/>
        </w:rPr>
        <w:tab/>
      </w:r>
      <w:r w:rsidRPr="0071359C">
        <w:rPr>
          <w:rFonts w:cs="Times New Roman"/>
          <w:szCs w:val="24"/>
          <w:u w:val="single"/>
          <w:lang w:val="nl-NL"/>
        </w:rPr>
        <w:t>C</w:t>
      </w:r>
      <w:r w:rsidRPr="0071359C">
        <w:rPr>
          <w:rFonts w:cs="Times New Roman"/>
          <w:szCs w:val="24"/>
          <w:lang w:val="nl-NL"/>
        </w:rPr>
        <w:t xml:space="preserve">. để khoan, cắt chính xác trên nhiều vật liệu. </w:t>
      </w:r>
    </w:p>
    <w:p w:rsidR="000830D1" w:rsidRPr="0071359C" w:rsidRDefault="000830D1" w:rsidP="000830D1">
      <w:pPr>
        <w:tabs>
          <w:tab w:val="left" w:pos="284"/>
        </w:tabs>
        <w:rPr>
          <w:rFonts w:cs="Times New Roman"/>
          <w:szCs w:val="24"/>
        </w:rPr>
      </w:pPr>
      <w:r w:rsidRPr="0071359C">
        <w:rPr>
          <w:rFonts w:cs="Times New Roman"/>
          <w:szCs w:val="24"/>
          <w:lang w:val="nl-NL"/>
        </w:rPr>
        <w:tab/>
      </w:r>
      <w:r w:rsidRPr="0071359C">
        <w:rPr>
          <w:rFonts w:cs="Times New Roman"/>
          <w:szCs w:val="24"/>
        </w:rPr>
        <w:t>D. trong chiếu điện, chụp điện</w:t>
      </w:r>
    </w:p>
    <w:p w:rsidR="00FA4B24" w:rsidRPr="0071359C" w:rsidRDefault="00400995" w:rsidP="00FA4B24">
      <w:pPr>
        <w:tabs>
          <w:tab w:val="left" w:pos="284"/>
          <w:tab w:val="left" w:pos="2693"/>
          <w:tab w:val="left" w:pos="5103"/>
          <w:tab w:val="left" w:pos="7513"/>
        </w:tabs>
        <w:rPr>
          <w:rFonts w:cs="Times New Roman"/>
          <w:bCs/>
          <w:szCs w:val="24"/>
          <w:lang w:val="nl-NL"/>
        </w:rPr>
      </w:pPr>
      <w:r>
        <w:rPr>
          <w:rFonts w:cs="Times New Roman"/>
          <w:b/>
          <w:bCs/>
          <w:szCs w:val="24"/>
          <w:lang w:val="nl-NL"/>
        </w:rPr>
        <w:t>Câu 19</w:t>
      </w:r>
      <w:r w:rsidR="00FA4B24" w:rsidRPr="0071359C">
        <w:rPr>
          <w:rFonts w:cs="Times New Roman"/>
          <w:b/>
          <w:bCs/>
          <w:szCs w:val="24"/>
          <w:lang w:val="nl-NL"/>
        </w:rPr>
        <w:t>:</w:t>
      </w:r>
      <w:r w:rsidR="00FA4B24" w:rsidRPr="0071359C">
        <w:rPr>
          <w:rFonts w:cs="Times New Roman"/>
          <w:bCs/>
          <w:szCs w:val="24"/>
          <w:lang w:val="nl-NL"/>
        </w:rPr>
        <w:t xml:space="preserve"> Các đồng vị là các hạt nhân khác nhau nhưng có cùng</w:t>
      </w:r>
    </w:p>
    <w:p w:rsidR="00FA4B24" w:rsidRPr="0071359C" w:rsidRDefault="00FA4B24" w:rsidP="00FA4B24">
      <w:pPr>
        <w:tabs>
          <w:tab w:val="left" w:pos="284"/>
          <w:tab w:val="left" w:pos="2693"/>
          <w:tab w:val="left" w:pos="5103"/>
          <w:tab w:val="left" w:pos="7513"/>
        </w:tabs>
        <w:rPr>
          <w:rFonts w:cs="Times New Roman"/>
          <w:bCs/>
          <w:szCs w:val="24"/>
          <w:lang w:val="nl-NL"/>
        </w:rPr>
      </w:pPr>
      <w:r w:rsidRPr="0071359C">
        <w:rPr>
          <w:rFonts w:cs="Times New Roman"/>
          <w:b/>
          <w:bCs/>
          <w:szCs w:val="24"/>
          <w:lang w:val="nl-NL"/>
        </w:rPr>
        <w:tab/>
        <w:t xml:space="preserve">A. </w:t>
      </w:r>
      <w:r w:rsidRPr="0071359C">
        <w:rPr>
          <w:rFonts w:cs="Times New Roman"/>
          <w:bCs/>
          <w:szCs w:val="24"/>
          <w:lang w:val="nl-NL"/>
        </w:rPr>
        <w:t>số khối.</w:t>
      </w:r>
      <w:r w:rsidRPr="0071359C">
        <w:rPr>
          <w:rFonts w:cs="Times New Roman"/>
          <w:bCs/>
          <w:szCs w:val="24"/>
          <w:lang w:val="nl-NL"/>
        </w:rPr>
        <w:tab/>
      </w:r>
      <w:r w:rsidRPr="0071359C">
        <w:rPr>
          <w:rFonts w:cs="Times New Roman"/>
          <w:b/>
          <w:bCs/>
          <w:szCs w:val="24"/>
          <w:u w:val="single"/>
          <w:lang w:val="nl-NL"/>
        </w:rPr>
        <w:t>B</w:t>
      </w:r>
      <w:r w:rsidRPr="0071359C">
        <w:rPr>
          <w:rFonts w:cs="Times New Roman"/>
          <w:b/>
          <w:bCs/>
          <w:szCs w:val="24"/>
          <w:lang w:val="nl-NL"/>
        </w:rPr>
        <w:t xml:space="preserve">. </w:t>
      </w:r>
      <w:r w:rsidRPr="0071359C">
        <w:rPr>
          <w:rFonts w:cs="Times New Roman"/>
          <w:bCs/>
          <w:szCs w:val="24"/>
          <w:lang w:val="nl-NL"/>
        </w:rPr>
        <w:t>số prôtôn.</w:t>
      </w:r>
      <w:r w:rsidRPr="0071359C">
        <w:rPr>
          <w:rFonts w:cs="Times New Roman"/>
          <w:bCs/>
          <w:szCs w:val="24"/>
          <w:lang w:val="nl-NL"/>
        </w:rPr>
        <w:tab/>
      </w:r>
      <w:r w:rsidRPr="0071359C">
        <w:rPr>
          <w:rFonts w:cs="Times New Roman"/>
          <w:b/>
          <w:bCs/>
          <w:szCs w:val="24"/>
          <w:lang w:val="nl-NL"/>
        </w:rPr>
        <w:t xml:space="preserve">C. </w:t>
      </w:r>
      <w:r w:rsidRPr="0071359C">
        <w:rPr>
          <w:rFonts w:cs="Times New Roman"/>
          <w:bCs/>
          <w:szCs w:val="24"/>
          <w:lang w:val="nl-NL"/>
        </w:rPr>
        <w:t>số nơtrôn.</w:t>
      </w:r>
      <w:r w:rsidRPr="0071359C">
        <w:rPr>
          <w:rFonts w:cs="Times New Roman"/>
          <w:bCs/>
          <w:szCs w:val="24"/>
          <w:lang w:val="nl-NL"/>
        </w:rPr>
        <w:tab/>
      </w:r>
      <w:r w:rsidRPr="0071359C">
        <w:rPr>
          <w:rFonts w:cs="Times New Roman"/>
          <w:b/>
          <w:bCs/>
          <w:szCs w:val="24"/>
          <w:lang w:val="nl-NL"/>
        </w:rPr>
        <w:t xml:space="preserve">D. </w:t>
      </w:r>
      <w:r w:rsidRPr="0071359C">
        <w:rPr>
          <w:rFonts w:cs="Times New Roman"/>
          <w:bCs/>
          <w:szCs w:val="24"/>
          <w:lang w:val="nl-NL"/>
        </w:rPr>
        <w:t>khối lượng nghỉ.</w:t>
      </w:r>
    </w:p>
    <w:p w:rsidR="00FA4B24" w:rsidRPr="0071359C" w:rsidRDefault="00400995" w:rsidP="00FA4B24">
      <w:pPr>
        <w:widowControl w:val="0"/>
        <w:tabs>
          <w:tab w:val="left" w:pos="284"/>
          <w:tab w:val="left" w:pos="2693"/>
          <w:tab w:val="left" w:pos="5103"/>
          <w:tab w:val="left" w:pos="7513"/>
        </w:tabs>
        <w:autoSpaceDE w:val="0"/>
        <w:autoSpaceDN w:val="0"/>
        <w:adjustRightInd w:val="0"/>
        <w:rPr>
          <w:rFonts w:cs="Times New Roman"/>
          <w:szCs w:val="24"/>
          <w:lang w:val="nl-NL"/>
        </w:rPr>
      </w:pPr>
      <w:r>
        <w:rPr>
          <w:rFonts w:cs="Times New Roman"/>
          <w:b/>
          <w:szCs w:val="24"/>
          <w:lang w:val="nl-NL"/>
        </w:rPr>
        <w:t>Câu 20</w:t>
      </w:r>
      <w:r w:rsidR="00FA4B24" w:rsidRPr="0071359C">
        <w:rPr>
          <w:rFonts w:cs="Times New Roman"/>
          <w:b/>
          <w:szCs w:val="24"/>
          <w:lang w:val="nl-NL"/>
        </w:rPr>
        <w:t xml:space="preserve">: </w:t>
      </w:r>
      <w:r w:rsidR="00FA4B24" w:rsidRPr="0071359C">
        <w:rPr>
          <w:rFonts w:cs="Times New Roman"/>
          <w:szCs w:val="24"/>
          <w:lang w:val="nl-NL"/>
        </w:rPr>
        <w:t>Theo thuyết tương đối, một hạt có khối lượng m thì có năng lượng toàn phần là E. Biết c là tốc độ ánh sáng trong chân không. Hệ thức đúng là</w:t>
      </w:r>
    </w:p>
    <w:p w:rsidR="00FA4B24" w:rsidRPr="0071359C" w:rsidRDefault="00FA4B24" w:rsidP="00FA4B24">
      <w:pPr>
        <w:tabs>
          <w:tab w:val="left" w:pos="284"/>
          <w:tab w:val="left" w:pos="2693"/>
          <w:tab w:val="left" w:pos="5103"/>
          <w:tab w:val="left" w:pos="7513"/>
        </w:tabs>
        <w:rPr>
          <w:rFonts w:cs="Times New Roman"/>
          <w:position w:val="-24"/>
          <w:szCs w:val="24"/>
          <w:lang w:val="nl-NL"/>
        </w:rPr>
      </w:pPr>
      <w:r w:rsidRPr="0071359C">
        <w:rPr>
          <w:rFonts w:cs="Times New Roman"/>
          <w:szCs w:val="24"/>
          <w:lang w:val="nl-NL"/>
        </w:rPr>
        <w:tab/>
        <w:t xml:space="preserve">A. </w:t>
      </w:r>
      <w:r w:rsidRPr="0071359C">
        <w:rPr>
          <w:rFonts w:cs="Times New Roman"/>
          <w:position w:val="-24"/>
          <w:szCs w:val="24"/>
        </w:rPr>
        <w:object w:dxaOrig="1060" w:dyaOrig="620">
          <v:shape id="_x0000_i1033" type="#_x0000_t75" style="width:52.95pt;height:32.05pt" o:ole="">
            <v:imagedata r:id="rId21" o:title=""/>
          </v:shape>
          <o:OLEObject Type="Embed" ProgID="Equation.3" ShapeID="_x0000_i1033" DrawAspect="Content" ObjectID="_1743395425" r:id="rId22"/>
        </w:object>
      </w:r>
      <w:r w:rsidRPr="0071359C">
        <w:rPr>
          <w:rFonts w:cs="Times New Roman"/>
          <w:szCs w:val="24"/>
          <w:lang w:val="nl-NL"/>
        </w:rPr>
        <w:tab/>
        <w:t>B. E = mc.</w:t>
      </w:r>
      <w:r w:rsidRPr="0071359C">
        <w:rPr>
          <w:rFonts w:cs="Times New Roman"/>
          <w:szCs w:val="24"/>
          <w:lang w:val="nl-NL"/>
        </w:rPr>
        <w:tab/>
      </w:r>
      <w:r w:rsidRPr="0071359C">
        <w:rPr>
          <w:rFonts w:cs="Times New Roman"/>
          <w:szCs w:val="24"/>
          <w:u w:val="single"/>
          <w:lang w:val="nl-NL"/>
        </w:rPr>
        <w:t>C</w:t>
      </w:r>
      <w:r w:rsidRPr="0071359C">
        <w:rPr>
          <w:rFonts w:cs="Times New Roman"/>
          <w:szCs w:val="24"/>
          <w:lang w:val="nl-NL"/>
        </w:rPr>
        <w:t xml:space="preserve">. </w:t>
      </w:r>
      <w:r w:rsidRPr="0071359C">
        <w:rPr>
          <w:rFonts w:cs="Times New Roman"/>
          <w:position w:val="-6"/>
          <w:szCs w:val="24"/>
        </w:rPr>
        <w:object w:dxaOrig="940" w:dyaOrig="320">
          <v:shape id="_x0000_i1034" type="#_x0000_t75" style="width:46pt;height:16.35pt" o:ole="">
            <v:imagedata r:id="rId23" o:title=""/>
          </v:shape>
          <o:OLEObject Type="Embed" ProgID="Equation.3" ShapeID="_x0000_i1034" DrawAspect="Content" ObjectID="_1743395426" r:id="rId24"/>
        </w:object>
      </w:r>
      <w:r w:rsidRPr="0071359C">
        <w:rPr>
          <w:rFonts w:cs="Times New Roman"/>
          <w:szCs w:val="24"/>
          <w:lang w:val="nl-NL"/>
        </w:rPr>
        <w:tab/>
        <w:t xml:space="preserve">D. </w:t>
      </w:r>
      <w:r w:rsidRPr="0071359C">
        <w:rPr>
          <w:rFonts w:cs="Times New Roman"/>
          <w:position w:val="-24"/>
          <w:szCs w:val="24"/>
        </w:rPr>
        <w:object w:dxaOrig="1140" w:dyaOrig="620">
          <v:shape id="_x0000_i1035" type="#_x0000_t75" style="width:57.2pt;height:32.05pt" o:ole="">
            <v:imagedata r:id="rId25" o:title=""/>
          </v:shape>
          <o:OLEObject Type="Embed" ProgID="Equation.3" ShapeID="_x0000_i1035" DrawAspect="Content" ObjectID="_1743395427" r:id="rId26"/>
        </w:object>
      </w:r>
    </w:p>
    <w:p w:rsidR="001010CD" w:rsidRPr="0071359C" w:rsidRDefault="00400995" w:rsidP="001010CD">
      <w:pPr>
        <w:tabs>
          <w:tab w:val="left" w:pos="284"/>
        </w:tabs>
        <w:rPr>
          <w:rFonts w:cs="Times New Roman"/>
          <w:szCs w:val="24"/>
          <w:lang w:val="pt-BR"/>
        </w:rPr>
      </w:pPr>
      <w:r>
        <w:rPr>
          <w:rFonts w:cs="Times New Roman"/>
          <w:b/>
          <w:szCs w:val="24"/>
          <w:lang w:val="pt-BR"/>
        </w:rPr>
        <w:t>Câu 21</w:t>
      </w:r>
      <w:r w:rsidR="001010CD" w:rsidRPr="0071359C">
        <w:rPr>
          <w:rFonts w:cs="Times New Roman"/>
          <w:b/>
          <w:szCs w:val="24"/>
          <w:lang w:val="pt-BR"/>
        </w:rPr>
        <w:t>:</w:t>
      </w:r>
      <w:r w:rsidR="001010CD" w:rsidRPr="0071359C">
        <w:rPr>
          <w:rFonts w:cs="Times New Roman"/>
          <w:szCs w:val="24"/>
          <w:lang w:val="pt-BR"/>
        </w:rPr>
        <w:t xml:space="preserve"> Phản ứng hạt nhân thực chất là</w:t>
      </w:r>
    </w:p>
    <w:p w:rsidR="001010CD" w:rsidRPr="0071359C" w:rsidRDefault="001010CD" w:rsidP="001010CD">
      <w:pPr>
        <w:tabs>
          <w:tab w:val="left" w:pos="284"/>
        </w:tabs>
        <w:rPr>
          <w:rFonts w:cs="Times New Roman"/>
          <w:szCs w:val="24"/>
          <w:lang w:val="pt-BR"/>
        </w:rPr>
      </w:pPr>
      <w:r w:rsidRPr="0071359C">
        <w:rPr>
          <w:rFonts w:cs="Times New Roman"/>
          <w:szCs w:val="24"/>
          <w:lang w:val="pt-BR"/>
        </w:rPr>
        <w:tab/>
      </w:r>
      <w:r w:rsidRPr="0071359C">
        <w:rPr>
          <w:rFonts w:cs="Times New Roman"/>
          <w:szCs w:val="24"/>
          <w:u w:val="single"/>
          <w:lang w:val="pt-BR"/>
        </w:rPr>
        <w:t>A</w:t>
      </w:r>
      <w:r w:rsidRPr="0071359C">
        <w:rPr>
          <w:rFonts w:cs="Times New Roman"/>
          <w:szCs w:val="24"/>
          <w:lang w:val="pt-BR"/>
        </w:rPr>
        <w:t>. mọi quá trình dẫn đến sự biến đổi hạt nhân.</w:t>
      </w:r>
    </w:p>
    <w:p w:rsidR="001010CD" w:rsidRPr="0071359C" w:rsidRDefault="001010CD" w:rsidP="001010CD">
      <w:pPr>
        <w:tabs>
          <w:tab w:val="left" w:pos="284"/>
        </w:tabs>
        <w:rPr>
          <w:rFonts w:cs="Times New Roman"/>
          <w:szCs w:val="24"/>
          <w:lang w:val="pt-BR"/>
        </w:rPr>
      </w:pPr>
      <w:r w:rsidRPr="0071359C">
        <w:rPr>
          <w:rFonts w:cs="Times New Roman"/>
          <w:szCs w:val="24"/>
          <w:lang w:val="pt-BR"/>
        </w:rPr>
        <w:tab/>
        <w:t>B. sự tương tác giữa các nuclon trong hạt nhân.</w:t>
      </w:r>
    </w:p>
    <w:p w:rsidR="001010CD" w:rsidRPr="0071359C" w:rsidRDefault="001010CD" w:rsidP="001010CD">
      <w:pPr>
        <w:tabs>
          <w:tab w:val="left" w:pos="284"/>
        </w:tabs>
        <w:rPr>
          <w:rFonts w:cs="Times New Roman"/>
          <w:szCs w:val="24"/>
          <w:lang w:val="pt-BR"/>
        </w:rPr>
      </w:pPr>
      <w:r w:rsidRPr="0071359C">
        <w:rPr>
          <w:rFonts w:cs="Times New Roman"/>
          <w:szCs w:val="24"/>
          <w:lang w:val="pt-BR"/>
        </w:rPr>
        <w:tab/>
        <w:t>C. quá trình phát ra các tia phóng xạ của hạt nhân.</w:t>
      </w:r>
    </w:p>
    <w:p w:rsidR="001010CD" w:rsidRPr="0071359C" w:rsidRDefault="001010CD" w:rsidP="001010CD">
      <w:pPr>
        <w:tabs>
          <w:tab w:val="left" w:pos="284"/>
        </w:tabs>
        <w:rPr>
          <w:rFonts w:cs="Times New Roman"/>
          <w:szCs w:val="24"/>
          <w:lang w:val="pt-BR"/>
        </w:rPr>
      </w:pPr>
      <w:r w:rsidRPr="0071359C">
        <w:rPr>
          <w:rFonts w:cs="Times New Roman"/>
          <w:szCs w:val="24"/>
          <w:lang w:val="pt-BR"/>
        </w:rPr>
        <w:tab/>
        <w:t>D. quá trình giảm dần độ phóng xạ của một lượng chất phóng xạ.</w:t>
      </w:r>
    </w:p>
    <w:p w:rsidR="00FA4B24" w:rsidRPr="0071359C" w:rsidRDefault="00400995" w:rsidP="00FA4B24">
      <w:pPr>
        <w:tabs>
          <w:tab w:val="left" w:pos="284"/>
          <w:tab w:val="left" w:pos="2693"/>
          <w:tab w:val="left" w:pos="5103"/>
          <w:tab w:val="left" w:pos="7513"/>
        </w:tabs>
        <w:rPr>
          <w:rFonts w:cs="Times New Roman"/>
          <w:szCs w:val="24"/>
          <w:lang w:val="vi-VN"/>
        </w:rPr>
      </w:pPr>
      <w:r>
        <w:rPr>
          <w:rFonts w:cs="Times New Roman"/>
          <w:b/>
          <w:szCs w:val="24"/>
          <w:lang w:val="nl-NL"/>
        </w:rPr>
        <w:t>Câu 22</w:t>
      </w:r>
      <w:r w:rsidR="001010CD" w:rsidRPr="0071359C">
        <w:rPr>
          <w:rFonts w:cs="Times New Roman"/>
          <w:b/>
          <w:szCs w:val="24"/>
          <w:lang w:val="nl-NL"/>
        </w:rPr>
        <w:t>:</w:t>
      </w:r>
      <w:r w:rsidR="00FA4B24" w:rsidRPr="0071359C">
        <w:rPr>
          <w:rFonts w:cs="Times New Roman"/>
          <w:b/>
          <w:szCs w:val="24"/>
          <w:lang w:val="vi-VN"/>
        </w:rPr>
        <w:t xml:space="preserve"> </w:t>
      </w:r>
      <w:r w:rsidR="00FA4B24" w:rsidRPr="0071359C">
        <w:rPr>
          <w:rFonts w:cs="Times New Roman"/>
          <w:szCs w:val="24"/>
          <w:lang w:val="vi-VN"/>
        </w:rPr>
        <w:t>Trong phản ứng hạt nhân, không có sự bảo toàn</w:t>
      </w:r>
    </w:p>
    <w:p w:rsidR="00FA4B24" w:rsidRPr="0071359C" w:rsidRDefault="00FA4B24" w:rsidP="00FA4B24">
      <w:pPr>
        <w:tabs>
          <w:tab w:val="left" w:pos="284"/>
          <w:tab w:val="left" w:pos="2693"/>
          <w:tab w:val="left" w:pos="5103"/>
          <w:tab w:val="left" w:pos="7513"/>
        </w:tabs>
        <w:rPr>
          <w:rFonts w:cs="Times New Roman"/>
          <w:szCs w:val="24"/>
          <w:lang w:val="vi-VN"/>
        </w:rPr>
      </w:pPr>
      <w:r w:rsidRPr="0071359C">
        <w:rPr>
          <w:rFonts w:cs="Times New Roman"/>
          <w:szCs w:val="24"/>
          <w:lang w:val="vi-VN"/>
        </w:rPr>
        <w:tab/>
        <w:t>A. năng lượng toàn phần.</w:t>
      </w:r>
      <w:r w:rsidRPr="0071359C">
        <w:rPr>
          <w:rFonts w:cs="Times New Roman"/>
          <w:szCs w:val="24"/>
          <w:lang w:val="vi-VN"/>
        </w:rPr>
        <w:tab/>
        <w:t>B. động lượng.</w:t>
      </w:r>
      <w:r w:rsidRPr="0071359C">
        <w:rPr>
          <w:rFonts w:cs="Times New Roman"/>
          <w:szCs w:val="24"/>
          <w:lang w:val="vi-VN"/>
        </w:rPr>
        <w:tab/>
      </w:r>
      <w:r w:rsidRPr="0071359C">
        <w:rPr>
          <w:rFonts w:cs="Times New Roman"/>
          <w:szCs w:val="24"/>
          <w:lang w:val="vi-VN"/>
        </w:rPr>
        <w:tab/>
      </w:r>
    </w:p>
    <w:p w:rsidR="00E41F53" w:rsidRPr="0071359C" w:rsidRDefault="00FA4B24" w:rsidP="0002215D">
      <w:pPr>
        <w:tabs>
          <w:tab w:val="left" w:pos="284"/>
          <w:tab w:val="left" w:pos="2693"/>
          <w:tab w:val="left" w:pos="5103"/>
          <w:tab w:val="left" w:pos="7513"/>
        </w:tabs>
        <w:rPr>
          <w:rFonts w:cs="Times New Roman"/>
          <w:szCs w:val="24"/>
          <w:lang w:val="vi-VN"/>
        </w:rPr>
      </w:pPr>
      <w:r w:rsidRPr="0071359C">
        <w:rPr>
          <w:rFonts w:cs="Times New Roman"/>
          <w:szCs w:val="24"/>
          <w:lang w:val="vi-VN"/>
        </w:rPr>
        <w:tab/>
        <w:t>C. số nuclôn.</w:t>
      </w:r>
      <w:r w:rsidRPr="0071359C">
        <w:rPr>
          <w:rFonts w:cs="Times New Roman"/>
          <w:szCs w:val="24"/>
          <w:lang w:val="vi-VN"/>
        </w:rPr>
        <w:tab/>
      </w:r>
      <w:r w:rsidRPr="0071359C">
        <w:rPr>
          <w:rFonts w:cs="Times New Roman"/>
          <w:szCs w:val="24"/>
          <w:lang w:val="vi-VN"/>
        </w:rPr>
        <w:tab/>
      </w:r>
      <w:r w:rsidRPr="0071359C">
        <w:rPr>
          <w:rFonts w:cs="Times New Roman"/>
          <w:szCs w:val="24"/>
          <w:u w:val="single"/>
          <w:lang w:val="vi-VN"/>
        </w:rPr>
        <w:t>D</w:t>
      </w:r>
      <w:r w:rsidRPr="0071359C">
        <w:rPr>
          <w:rFonts w:cs="Times New Roman"/>
          <w:szCs w:val="24"/>
          <w:lang w:val="vi-VN"/>
        </w:rPr>
        <w:t>. khối lượng nghỉ</w:t>
      </w:r>
      <w:r w:rsidR="001010CD" w:rsidRPr="0071359C">
        <w:rPr>
          <w:rFonts w:cs="Times New Roman"/>
          <w:szCs w:val="24"/>
          <w:lang w:val="vi-VN"/>
        </w:rPr>
        <w:t>.</w:t>
      </w:r>
    </w:p>
    <w:p w:rsidR="00400995" w:rsidRPr="0071359C" w:rsidRDefault="00400995" w:rsidP="00400995">
      <w:pPr>
        <w:tabs>
          <w:tab w:val="left" w:pos="284"/>
          <w:tab w:val="left" w:pos="567"/>
          <w:tab w:val="left" w:pos="2693"/>
          <w:tab w:val="left" w:pos="5103"/>
          <w:tab w:val="left" w:pos="7513"/>
        </w:tabs>
        <w:rPr>
          <w:rFonts w:cs="Times New Roman"/>
          <w:szCs w:val="24"/>
          <w:lang w:val="da-DK"/>
        </w:rPr>
      </w:pPr>
      <w:r w:rsidRPr="0071359C">
        <w:rPr>
          <w:rFonts w:cs="Times New Roman"/>
          <w:b/>
          <w:szCs w:val="24"/>
          <w:lang w:val="da-DK"/>
        </w:rPr>
        <w:t xml:space="preserve">Câu </w:t>
      </w:r>
      <w:r>
        <w:rPr>
          <w:rFonts w:cs="Times New Roman"/>
          <w:b/>
          <w:szCs w:val="24"/>
          <w:lang w:val="da-DK"/>
        </w:rPr>
        <w:t>23</w:t>
      </w:r>
      <w:r w:rsidRPr="0071359C">
        <w:rPr>
          <w:rFonts w:cs="Times New Roman"/>
          <w:b/>
          <w:szCs w:val="24"/>
          <w:lang w:val="da-DK"/>
        </w:rPr>
        <w:t>:</w:t>
      </w:r>
      <w:r w:rsidRPr="0071359C">
        <w:rPr>
          <w:rFonts w:cs="Times New Roman"/>
          <w:szCs w:val="24"/>
          <w:lang w:val="da-DK"/>
        </w:rPr>
        <w:t xml:space="preserve"> Ánh sáng đơn sắc có tần số 5.10</w:t>
      </w:r>
      <w:r w:rsidRPr="0071359C">
        <w:rPr>
          <w:rFonts w:cs="Times New Roman"/>
          <w:szCs w:val="24"/>
          <w:vertAlign w:val="superscript"/>
          <w:lang w:val="da-DK"/>
        </w:rPr>
        <w:t>14</w:t>
      </w:r>
      <w:r w:rsidRPr="0071359C">
        <w:rPr>
          <w:rFonts w:cs="Times New Roman"/>
          <w:szCs w:val="24"/>
          <w:lang w:val="da-DK"/>
        </w:rPr>
        <w:t xml:space="preserve"> Hz truyền trong chân không với bước sóng 600 nm. Chiết suất tuyệt đối của một môi trường trong suốt ứng với ánh sáng này là 1,52. Tần số của ánh sáng trên khi truyền trong môi trường trong suốt này </w:t>
      </w:r>
    </w:p>
    <w:p w:rsidR="00400995" w:rsidRPr="0071359C" w:rsidRDefault="00400995" w:rsidP="00400995">
      <w:pPr>
        <w:tabs>
          <w:tab w:val="left" w:pos="284"/>
          <w:tab w:val="left" w:pos="567"/>
          <w:tab w:val="left" w:pos="2693"/>
          <w:tab w:val="left" w:pos="5103"/>
          <w:tab w:val="left" w:pos="7513"/>
        </w:tabs>
        <w:rPr>
          <w:rFonts w:cs="Times New Roman"/>
          <w:szCs w:val="24"/>
          <w:lang w:val="da-DK"/>
        </w:rPr>
      </w:pPr>
      <w:r w:rsidRPr="0071359C">
        <w:rPr>
          <w:rFonts w:cs="Times New Roman"/>
          <w:szCs w:val="24"/>
          <w:lang w:val="da-DK"/>
        </w:rPr>
        <w:tab/>
        <w:t>A. lớn hơn 5.10</w:t>
      </w:r>
      <w:r w:rsidRPr="0071359C">
        <w:rPr>
          <w:rFonts w:cs="Times New Roman"/>
          <w:szCs w:val="24"/>
          <w:vertAlign w:val="superscript"/>
          <w:lang w:val="da-DK"/>
        </w:rPr>
        <w:t>14</w:t>
      </w:r>
      <w:r w:rsidRPr="0071359C">
        <w:rPr>
          <w:rFonts w:cs="Times New Roman"/>
          <w:szCs w:val="24"/>
          <w:lang w:val="da-DK"/>
        </w:rPr>
        <w:t xml:space="preserve"> Hz còn bước sóng nhỏ hơn 600 nm. </w:t>
      </w:r>
    </w:p>
    <w:p w:rsidR="00400995" w:rsidRPr="0071359C" w:rsidRDefault="00400995" w:rsidP="00400995">
      <w:pPr>
        <w:tabs>
          <w:tab w:val="left" w:pos="284"/>
          <w:tab w:val="left" w:pos="567"/>
          <w:tab w:val="left" w:pos="2693"/>
          <w:tab w:val="left" w:pos="5103"/>
          <w:tab w:val="left" w:pos="7513"/>
        </w:tabs>
        <w:rPr>
          <w:rFonts w:cs="Times New Roman"/>
          <w:szCs w:val="24"/>
          <w:lang w:val="da-DK"/>
        </w:rPr>
      </w:pPr>
      <w:r w:rsidRPr="0071359C">
        <w:rPr>
          <w:rFonts w:cs="Times New Roman"/>
          <w:szCs w:val="24"/>
          <w:lang w:val="da-DK"/>
        </w:rPr>
        <w:tab/>
        <w:t>B. vẫn bằng 5.10</w:t>
      </w:r>
      <w:r w:rsidRPr="0071359C">
        <w:rPr>
          <w:rFonts w:cs="Times New Roman"/>
          <w:szCs w:val="24"/>
          <w:vertAlign w:val="superscript"/>
          <w:lang w:val="da-DK"/>
        </w:rPr>
        <w:t>14</w:t>
      </w:r>
      <w:r w:rsidRPr="0071359C">
        <w:rPr>
          <w:rFonts w:cs="Times New Roman"/>
          <w:szCs w:val="24"/>
          <w:lang w:val="da-DK"/>
        </w:rPr>
        <w:t xml:space="preserve"> Hz còn bước sóng lớn hơn 600 nm. </w:t>
      </w:r>
    </w:p>
    <w:p w:rsidR="00400995" w:rsidRPr="0071359C" w:rsidRDefault="00400995" w:rsidP="00400995">
      <w:pPr>
        <w:tabs>
          <w:tab w:val="left" w:pos="284"/>
          <w:tab w:val="left" w:pos="567"/>
          <w:tab w:val="left" w:pos="2693"/>
          <w:tab w:val="left" w:pos="5103"/>
          <w:tab w:val="left" w:pos="7513"/>
        </w:tabs>
        <w:rPr>
          <w:rFonts w:cs="Times New Roman"/>
          <w:szCs w:val="24"/>
          <w:lang w:val="da-DK"/>
        </w:rPr>
      </w:pPr>
      <w:r w:rsidRPr="0071359C">
        <w:rPr>
          <w:rFonts w:cs="Times New Roman"/>
          <w:szCs w:val="24"/>
          <w:lang w:val="da-DK"/>
        </w:rPr>
        <w:tab/>
      </w:r>
      <w:r w:rsidRPr="0071359C">
        <w:rPr>
          <w:rFonts w:cs="Times New Roman"/>
          <w:szCs w:val="24"/>
          <w:u w:val="single"/>
          <w:lang w:val="da-DK"/>
        </w:rPr>
        <w:t>C</w:t>
      </w:r>
      <w:r w:rsidRPr="0071359C">
        <w:rPr>
          <w:rFonts w:cs="Times New Roman"/>
          <w:szCs w:val="24"/>
          <w:lang w:val="da-DK"/>
        </w:rPr>
        <w:t>. vẫn bằng 5.10</w:t>
      </w:r>
      <w:r w:rsidRPr="0071359C">
        <w:rPr>
          <w:rFonts w:cs="Times New Roman"/>
          <w:szCs w:val="24"/>
          <w:vertAlign w:val="superscript"/>
          <w:lang w:val="da-DK"/>
        </w:rPr>
        <w:t>14</w:t>
      </w:r>
      <w:r w:rsidRPr="0071359C">
        <w:rPr>
          <w:rFonts w:cs="Times New Roman"/>
          <w:szCs w:val="24"/>
          <w:lang w:val="da-DK"/>
        </w:rPr>
        <w:t xml:space="preserve"> Hz còn bước sóng nhỏ hơn 600 nm. </w:t>
      </w:r>
    </w:p>
    <w:p w:rsidR="00400995" w:rsidRPr="0071359C" w:rsidRDefault="00400995" w:rsidP="00400995">
      <w:pPr>
        <w:tabs>
          <w:tab w:val="left" w:pos="284"/>
          <w:tab w:val="left" w:pos="567"/>
          <w:tab w:val="left" w:pos="2693"/>
          <w:tab w:val="left" w:pos="5103"/>
          <w:tab w:val="left" w:pos="7513"/>
        </w:tabs>
        <w:rPr>
          <w:rFonts w:cs="Times New Roman"/>
          <w:szCs w:val="24"/>
          <w:lang w:val="da-DK"/>
        </w:rPr>
      </w:pPr>
      <w:r w:rsidRPr="0071359C">
        <w:rPr>
          <w:rFonts w:cs="Times New Roman"/>
          <w:szCs w:val="24"/>
          <w:lang w:val="da-DK"/>
        </w:rPr>
        <w:tab/>
        <w:t>D. nhỏ hơn 5.10</w:t>
      </w:r>
      <w:r w:rsidRPr="0071359C">
        <w:rPr>
          <w:rFonts w:cs="Times New Roman"/>
          <w:szCs w:val="24"/>
          <w:vertAlign w:val="superscript"/>
          <w:lang w:val="da-DK"/>
        </w:rPr>
        <w:t>14</w:t>
      </w:r>
      <w:r w:rsidRPr="0071359C">
        <w:rPr>
          <w:rFonts w:cs="Times New Roman"/>
          <w:szCs w:val="24"/>
          <w:lang w:val="da-DK"/>
        </w:rPr>
        <w:t xml:space="preserve"> Hz còn bước sóng bằng 600 nm.</w:t>
      </w:r>
    </w:p>
    <w:p w:rsidR="00400995" w:rsidRPr="0071359C" w:rsidRDefault="00400995" w:rsidP="00400995">
      <w:pPr>
        <w:tabs>
          <w:tab w:val="left" w:pos="284"/>
          <w:tab w:val="left" w:pos="2693"/>
          <w:tab w:val="left" w:pos="5103"/>
          <w:tab w:val="left" w:pos="7513"/>
        </w:tabs>
        <w:rPr>
          <w:rFonts w:cs="Times New Roman"/>
          <w:bCs/>
          <w:szCs w:val="24"/>
          <w:lang w:val="fr-FR"/>
        </w:rPr>
      </w:pPr>
      <w:r w:rsidRPr="0071359C">
        <w:rPr>
          <w:rFonts w:cs="Times New Roman"/>
          <w:b/>
          <w:szCs w:val="24"/>
          <w:lang w:val="fr-FR"/>
        </w:rPr>
        <w:t>Câu</w:t>
      </w:r>
      <w:r w:rsidRPr="0071359C">
        <w:rPr>
          <w:rFonts w:cs="Times New Roman"/>
          <w:szCs w:val="24"/>
          <w:lang w:val="fr-FR"/>
        </w:rPr>
        <w:t xml:space="preserve"> </w:t>
      </w:r>
      <w:r>
        <w:rPr>
          <w:rFonts w:cs="Times New Roman"/>
          <w:b/>
          <w:szCs w:val="24"/>
          <w:lang w:val="fr-FR"/>
        </w:rPr>
        <w:t>24</w:t>
      </w:r>
      <w:r w:rsidRPr="0071359C">
        <w:rPr>
          <w:rFonts w:cs="Times New Roman"/>
          <w:b/>
          <w:szCs w:val="24"/>
          <w:lang w:val="fr-FR"/>
        </w:rPr>
        <w:t xml:space="preserve">: </w:t>
      </w:r>
      <w:r w:rsidRPr="0071359C">
        <w:rPr>
          <w:rFonts w:cs="Times New Roman"/>
          <w:bCs/>
          <w:szCs w:val="24"/>
          <w:lang w:val="fr-FR"/>
        </w:rPr>
        <w:t xml:space="preserve">Trong thí nghiệm I – âng về giao thoa ánh sáng đơn sắc có bước sóng </w:t>
      </w:r>
      <w:r w:rsidRPr="0071359C">
        <w:rPr>
          <w:rFonts w:cs="Times New Roman"/>
          <w:bCs/>
          <w:position w:val="-6"/>
          <w:szCs w:val="24"/>
        </w:rPr>
        <w:object w:dxaOrig="206" w:dyaOrig="281">
          <v:shape id="_x0000_i1036" type="#_x0000_t75" style="width:10.3pt;height:14.2pt" o:ole="">
            <v:imagedata r:id="rId27" o:title=""/>
          </v:shape>
          <o:OLEObject Type="Embed" ProgID="Equation.DSMT4" ShapeID="_x0000_i1036" DrawAspect="Content" ObjectID="_1743395428" r:id="rId28"/>
        </w:object>
      </w:r>
      <w:r w:rsidRPr="0071359C">
        <w:rPr>
          <w:rFonts w:cs="Times New Roman"/>
          <w:bCs/>
          <w:szCs w:val="24"/>
          <w:lang w:val="fr-FR"/>
        </w:rPr>
        <w:t>, nếu tăng khoảng cách giữa hai khe lên 2 lần mà không làm thay đổi các đại lượng khác thì khoảng vân sẽ</w:t>
      </w:r>
    </w:p>
    <w:p w:rsidR="00400995" w:rsidRPr="0071359C" w:rsidRDefault="00400995" w:rsidP="00400995">
      <w:pPr>
        <w:tabs>
          <w:tab w:val="left" w:pos="284"/>
          <w:tab w:val="left" w:pos="2693"/>
          <w:tab w:val="left" w:pos="5103"/>
          <w:tab w:val="left" w:pos="7513"/>
        </w:tabs>
        <w:rPr>
          <w:rFonts w:cs="Times New Roman"/>
          <w:bCs/>
          <w:szCs w:val="24"/>
          <w:lang w:val="nb-NO"/>
        </w:rPr>
      </w:pPr>
      <w:r w:rsidRPr="0071359C">
        <w:rPr>
          <w:rFonts w:cs="Times New Roman"/>
          <w:b/>
          <w:bCs/>
          <w:szCs w:val="24"/>
          <w:lang w:val="fr-FR"/>
        </w:rPr>
        <w:tab/>
      </w:r>
      <w:r w:rsidRPr="0071359C">
        <w:rPr>
          <w:rFonts w:cs="Times New Roman"/>
          <w:b/>
          <w:bCs/>
          <w:szCs w:val="24"/>
          <w:lang w:val="nb-NO"/>
        </w:rPr>
        <w:t>A.</w:t>
      </w:r>
      <w:r w:rsidRPr="0071359C">
        <w:rPr>
          <w:rFonts w:cs="Times New Roman"/>
          <w:bCs/>
          <w:szCs w:val="24"/>
          <w:lang w:val="nb-NO"/>
        </w:rPr>
        <w:t xml:space="preserve"> tăng lên gấp đôi.</w:t>
      </w:r>
      <w:r w:rsidRPr="0071359C">
        <w:rPr>
          <w:rFonts w:cs="Times New Roman"/>
          <w:bCs/>
          <w:szCs w:val="24"/>
          <w:lang w:val="nb-NO"/>
        </w:rPr>
        <w:tab/>
      </w:r>
      <w:r w:rsidRPr="0071359C">
        <w:rPr>
          <w:rFonts w:cs="Times New Roman"/>
          <w:b/>
          <w:bCs/>
          <w:szCs w:val="24"/>
          <w:u w:val="single"/>
          <w:lang w:val="nb-NO"/>
        </w:rPr>
        <w:t>B</w:t>
      </w:r>
      <w:r w:rsidRPr="0071359C">
        <w:rPr>
          <w:rFonts w:cs="Times New Roman"/>
          <w:b/>
          <w:bCs/>
          <w:szCs w:val="24"/>
          <w:lang w:val="nb-NO"/>
        </w:rPr>
        <w:t>.</w:t>
      </w:r>
      <w:r w:rsidRPr="0071359C">
        <w:rPr>
          <w:rFonts w:cs="Times New Roman"/>
          <w:bCs/>
          <w:szCs w:val="24"/>
          <w:lang w:val="nb-NO"/>
        </w:rPr>
        <w:t xml:space="preserve"> giảm đi 2 lần.</w:t>
      </w:r>
      <w:r w:rsidRPr="0071359C">
        <w:rPr>
          <w:rFonts w:cs="Times New Roman"/>
          <w:bCs/>
          <w:szCs w:val="24"/>
          <w:lang w:val="nb-NO"/>
        </w:rPr>
        <w:tab/>
      </w:r>
      <w:r w:rsidRPr="0071359C">
        <w:rPr>
          <w:rFonts w:cs="Times New Roman"/>
          <w:b/>
          <w:bCs/>
          <w:szCs w:val="24"/>
          <w:lang w:val="nb-NO"/>
        </w:rPr>
        <w:t>C.</w:t>
      </w:r>
      <w:r w:rsidRPr="0071359C">
        <w:rPr>
          <w:rFonts w:cs="Times New Roman"/>
          <w:bCs/>
          <w:szCs w:val="24"/>
          <w:lang w:val="nb-NO"/>
        </w:rPr>
        <w:t xml:space="preserve"> tăng lên 4 lần.</w:t>
      </w:r>
      <w:r w:rsidRPr="0071359C">
        <w:rPr>
          <w:rFonts w:cs="Times New Roman"/>
          <w:bCs/>
          <w:szCs w:val="24"/>
          <w:lang w:val="nb-NO"/>
        </w:rPr>
        <w:tab/>
      </w:r>
      <w:r w:rsidRPr="0071359C">
        <w:rPr>
          <w:rFonts w:cs="Times New Roman"/>
          <w:b/>
          <w:bCs/>
          <w:szCs w:val="24"/>
          <w:lang w:val="nb-NO"/>
        </w:rPr>
        <w:t>D.</w:t>
      </w:r>
      <w:r w:rsidRPr="0071359C">
        <w:rPr>
          <w:rFonts w:cs="Times New Roman"/>
          <w:bCs/>
          <w:szCs w:val="24"/>
          <w:lang w:val="nb-NO"/>
        </w:rPr>
        <w:t xml:space="preserve"> giảm đi 4 lần.</w:t>
      </w:r>
    </w:p>
    <w:p w:rsidR="00400995" w:rsidRPr="00400995" w:rsidRDefault="00400995" w:rsidP="00400995">
      <w:pPr>
        <w:widowControl w:val="0"/>
        <w:tabs>
          <w:tab w:val="left" w:pos="284"/>
          <w:tab w:val="left" w:pos="2693"/>
          <w:tab w:val="left" w:pos="5103"/>
          <w:tab w:val="left" w:pos="7513"/>
        </w:tabs>
        <w:autoSpaceDE w:val="0"/>
        <w:autoSpaceDN w:val="0"/>
        <w:adjustRightInd w:val="0"/>
        <w:rPr>
          <w:rFonts w:cs="Times New Roman"/>
          <w:b/>
          <w:szCs w:val="24"/>
          <w:lang w:val="nb-NO"/>
        </w:rPr>
      </w:pPr>
      <w:r>
        <w:rPr>
          <w:rFonts w:cs="Times New Roman"/>
          <w:b/>
          <w:szCs w:val="24"/>
          <w:lang w:val="nb-NO"/>
        </w:rPr>
        <w:t>Câu 2</w:t>
      </w:r>
      <w:r w:rsidRPr="00400995">
        <w:rPr>
          <w:rFonts w:cs="Times New Roman"/>
          <w:b/>
          <w:szCs w:val="24"/>
          <w:lang w:val="nb-NO"/>
        </w:rPr>
        <w:t>5:</w:t>
      </w:r>
      <w:r w:rsidRPr="00400995">
        <w:rPr>
          <w:rFonts w:cs="Times New Roman"/>
          <w:szCs w:val="24"/>
          <w:lang w:val="nb-NO"/>
        </w:rPr>
        <w:t xml:space="preserve"> Giới hạn quang điện của đồng là 0,30 </w:t>
      </w:r>
      <w:r w:rsidRPr="0071359C">
        <w:rPr>
          <w:rFonts w:cs="Times New Roman"/>
          <w:szCs w:val="24"/>
        </w:rPr>
        <w:t>μ</w:t>
      </w:r>
      <w:r w:rsidRPr="00400995">
        <w:rPr>
          <w:rFonts w:cs="Times New Roman"/>
          <w:szCs w:val="24"/>
          <w:lang w:val="nb-NO"/>
        </w:rPr>
        <w:t xml:space="preserve">m. Trong chân không, chiếu ánh sáng đơn sắc vào một tấm đồng. Hiện tượng quang điện sẽ xảy ra nếu ánh sáng có bước sóng </w:t>
      </w:r>
    </w:p>
    <w:p w:rsidR="00400995" w:rsidRPr="00400995" w:rsidRDefault="00400995" w:rsidP="00400995">
      <w:pPr>
        <w:tabs>
          <w:tab w:val="left" w:pos="284"/>
          <w:tab w:val="left" w:pos="2693"/>
          <w:tab w:val="left" w:pos="5103"/>
          <w:tab w:val="left" w:pos="7513"/>
        </w:tabs>
        <w:rPr>
          <w:rFonts w:cs="Times New Roman"/>
          <w:szCs w:val="24"/>
          <w:lang w:val="nb-NO"/>
        </w:rPr>
      </w:pPr>
      <w:r w:rsidRPr="00400995">
        <w:rPr>
          <w:rFonts w:cs="Times New Roman"/>
          <w:b/>
          <w:szCs w:val="24"/>
          <w:lang w:val="nb-NO"/>
        </w:rPr>
        <w:tab/>
        <w:t>A</w:t>
      </w:r>
      <w:r w:rsidRPr="00400995">
        <w:rPr>
          <w:rFonts w:cs="Times New Roman"/>
          <w:szCs w:val="24"/>
          <w:lang w:val="nb-NO"/>
        </w:rPr>
        <w:t xml:space="preserve">. 0,32 </w:t>
      </w:r>
      <w:r w:rsidRPr="0071359C">
        <w:rPr>
          <w:rFonts w:cs="Times New Roman"/>
          <w:szCs w:val="24"/>
        </w:rPr>
        <w:t>μ</w:t>
      </w:r>
      <w:r w:rsidRPr="00400995">
        <w:rPr>
          <w:rFonts w:cs="Times New Roman"/>
          <w:szCs w:val="24"/>
          <w:lang w:val="nb-NO"/>
        </w:rPr>
        <w:t>m.</w:t>
      </w:r>
      <w:r w:rsidRPr="00400995">
        <w:rPr>
          <w:rFonts w:cs="Times New Roman"/>
          <w:szCs w:val="24"/>
          <w:lang w:val="nb-NO"/>
        </w:rPr>
        <w:tab/>
      </w:r>
      <w:r w:rsidRPr="00400995">
        <w:rPr>
          <w:rFonts w:cs="Times New Roman"/>
          <w:b/>
          <w:szCs w:val="24"/>
          <w:lang w:val="nb-NO"/>
        </w:rPr>
        <w:t>B</w:t>
      </w:r>
      <w:r w:rsidRPr="00400995">
        <w:rPr>
          <w:rFonts w:cs="Times New Roman"/>
          <w:szCs w:val="24"/>
          <w:lang w:val="nb-NO"/>
        </w:rPr>
        <w:t xml:space="preserve">. 0,36 </w:t>
      </w:r>
      <w:r w:rsidRPr="0071359C">
        <w:rPr>
          <w:rFonts w:cs="Times New Roman"/>
          <w:szCs w:val="24"/>
        </w:rPr>
        <w:t>μ</w:t>
      </w:r>
      <w:r w:rsidRPr="00400995">
        <w:rPr>
          <w:rFonts w:cs="Times New Roman"/>
          <w:szCs w:val="24"/>
          <w:lang w:val="nb-NO"/>
        </w:rPr>
        <w:t>m.</w:t>
      </w:r>
      <w:r w:rsidRPr="00400995">
        <w:rPr>
          <w:rFonts w:cs="Times New Roman"/>
          <w:szCs w:val="24"/>
          <w:lang w:val="nb-NO"/>
        </w:rPr>
        <w:tab/>
      </w:r>
      <w:r w:rsidRPr="00400995">
        <w:rPr>
          <w:rFonts w:cs="Times New Roman"/>
          <w:b/>
          <w:szCs w:val="24"/>
          <w:lang w:val="nb-NO"/>
        </w:rPr>
        <w:t>C</w:t>
      </w:r>
      <w:r w:rsidRPr="00400995">
        <w:rPr>
          <w:rFonts w:cs="Times New Roman"/>
          <w:szCs w:val="24"/>
          <w:lang w:val="nb-NO"/>
        </w:rPr>
        <w:t xml:space="preserve">. 0,41 </w:t>
      </w:r>
      <w:r w:rsidRPr="0071359C">
        <w:rPr>
          <w:rFonts w:cs="Times New Roman"/>
          <w:szCs w:val="24"/>
        </w:rPr>
        <w:t>μ</w:t>
      </w:r>
      <w:r w:rsidRPr="00400995">
        <w:rPr>
          <w:rFonts w:cs="Times New Roman"/>
          <w:szCs w:val="24"/>
          <w:lang w:val="nb-NO"/>
        </w:rPr>
        <w:t>m.</w:t>
      </w:r>
      <w:r w:rsidRPr="00400995">
        <w:rPr>
          <w:rFonts w:cs="Times New Roman"/>
          <w:szCs w:val="24"/>
          <w:lang w:val="nb-NO"/>
        </w:rPr>
        <w:tab/>
      </w:r>
      <w:r w:rsidRPr="00400995">
        <w:rPr>
          <w:rFonts w:cs="Times New Roman"/>
          <w:b/>
          <w:szCs w:val="24"/>
          <w:u w:val="single"/>
          <w:lang w:val="nb-NO"/>
        </w:rPr>
        <w:t>D</w:t>
      </w:r>
      <w:r w:rsidRPr="00400995">
        <w:rPr>
          <w:rFonts w:cs="Times New Roman"/>
          <w:szCs w:val="24"/>
          <w:lang w:val="nb-NO"/>
        </w:rPr>
        <w:t xml:space="preserve">. 0,25 </w:t>
      </w:r>
      <w:r w:rsidRPr="0071359C">
        <w:rPr>
          <w:rFonts w:cs="Times New Roman"/>
          <w:szCs w:val="24"/>
        </w:rPr>
        <w:t>μ</w:t>
      </w:r>
      <w:r w:rsidRPr="00400995">
        <w:rPr>
          <w:rFonts w:cs="Times New Roman"/>
          <w:szCs w:val="24"/>
          <w:lang w:val="nb-NO"/>
        </w:rPr>
        <w:t>m.</w:t>
      </w:r>
    </w:p>
    <w:p w:rsidR="00DB3F97" w:rsidRPr="0071359C" w:rsidRDefault="00DB3F97" w:rsidP="00DB3F97">
      <w:pPr>
        <w:tabs>
          <w:tab w:val="left" w:pos="284"/>
          <w:tab w:val="left" w:pos="2693"/>
          <w:tab w:val="left" w:pos="5103"/>
          <w:tab w:val="left" w:pos="7513"/>
        </w:tabs>
        <w:rPr>
          <w:rFonts w:cs="Times New Roman"/>
          <w:szCs w:val="24"/>
          <w:lang w:val="pt-BR"/>
        </w:rPr>
      </w:pPr>
      <w:r w:rsidRPr="0071359C">
        <w:rPr>
          <w:rFonts w:cs="Times New Roman"/>
          <w:b/>
          <w:szCs w:val="24"/>
          <w:lang w:val="pt-BR"/>
        </w:rPr>
        <w:t>Câu 26:</w:t>
      </w:r>
      <w:r w:rsidRPr="0071359C">
        <w:rPr>
          <w:rFonts w:cs="Times New Roman"/>
          <w:szCs w:val="24"/>
          <w:lang w:val="pt-BR"/>
        </w:rPr>
        <w:t xml:space="preserve"> Hạt nhân </w:t>
      </w:r>
      <w:r w:rsidRPr="0071359C">
        <w:rPr>
          <w:rFonts w:cs="Times New Roman"/>
          <w:position w:val="-12"/>
          <w:szCs w:val="24"/>
          <w:lang w:val="pt-BR"/>
        </w:rPr>
        <w:object w:dxaOrig="400" w:dyaOrig="380">
          <v:shape id="_x0000_i1037" type="#_x0000_t75" style="width:19.95pt;height:19.05pt" o:ole="">
            <v:imagedata r:id="rId29" o:title=""/>
          </v:shape>
          <o:OLEObject Type="Embed" ProgID="Equation.3" ShapeID="_x0000_i1037" DrawAspect="Content" ObjectID="_1743395429" r:id="rId30"/>
        </w:object>
      </w:r>
      <w:r w:rsidRPr="0071359C">
        <w:rPr>
          <w:rFonts w:cs="Times New Roman"/>
          <w:szCs w:val="24"/>
          <w:lang w:val="pt-BR"/>
        </w:rPr>
        <w:t xml:space="preserve"> </w:t>
      </w:r>
    </w:p>
    <w:p w:rsidR="00DB3F97" w:rsidRPr="0071359C" w:rsidRDefault="00DB3F97" w:rsidP="00DB3F97">
      <w:pPr>
        <w:tabs>
          <w:tab w:val="left" w:pos="284"/>
          <w:tab w:val="left" w:pos="2693"/>
          <w:tab w:val="left" w:pos="5103"/>
          <w:tab w:val="left" w:pos="7513"/>
        </w:tabs>
        <w:rPr>
          <w:rFonts w:cs="Times New Roman"/>
          <w:szCs w:val="24"/>
          <w:lang w:val="it-IT"/>
        </w:rPr>
      </w:pPr>
      <w:r w:rsidRPr="0071359C">
        <w:rPr>
          <w:rFonts w:cs="Times New Roman"/>
          <w:szCs w:val="24"/>
          <w:lang w:val="pt-BR"/>
        </w:rPr>
        <w:tab/>
        <w:t>A. mang điện tích -6e.</w:t>
      </w:r>
      <w:r w:rsidRPr="0071359C">
        <w:rPr>
          <w:rFonts w:cs="Times New Roman"/>
          <w:szCs w:val="24"/>
          <w:lang w:val="pt-BR"/>
        </w:rPr>
        <w:tab/>
      </w:r>
      <w:r w:rsidRPr="0071359C">
        <w:rPr>
          <w:rFonts w:cs="Times New Roman"/>
          <w:szCs w:val="24"/>
          <w:lang w:val="pt-BR"/>
        </w:rPr>
        <w:tab/>
      </w:r>
      <w:r w:rsidRPr="0071359C">
        <w:rPr>
          <w:rFonts w:cs="Times New Roman"/>
          <w:szCs w:val="24"/>
          <w:lang w:val="it-IT"/>
        </w:rPr>
        <w:t>B. mang điện tích 12e.</w:t>
      </w:r>
    </w:p>
    <w:p w:rsidR="00DB3F97" w:rsidRPr="0071359C" w:rsidRDefault="00DB3F97" w:rsidP="00DB3F97">
      <w:pPr>
        <w:tabs>
          <w:tab w:val="left" w:pos="284"/>
          <w:tab w:val="left" w:pos="2693"/>
          <w:tab w:val="left" w:pos="5103"/>
          <w:tab w:val="left" w:pos="7513"/>
        </w:tabs>
        <w:rPr>
          <w:rFonts w:cs="Times New Roman"/>
          <w:szCs w:val="24"/>
          <w:lang w:val="it-IT"/>
        </w:rPr>
      </w:pPr>
      <w:r w:rsidRPr="0071359C">
        <w:rPr>
          <w:rFonts w:cs="Times New Roman"/>
          <w:szCs w:val="24"/>
          <w:lang w:val="it-IT"/>
        </w:rPr>
        <w:tab/>
      </w:r>
      <w:r w:rsidRPr="0071359C">
        <w:rPr>
          <w:rFonts w:cs="Times New Roman"/>
          <w:szCs w:val="24"/>
          <w:u w:val="single"/>
          <w:lang w:val="it-IT"/>
        </w:rPr>
        <w:t>C</w:t>
      </w:r>
      <w:r w:rsidRPr="0071359C">
        <w:rPr>
          <w:rFonts w:cs="Times New Roman"/>
          <w:szCs w:val="24"/>
          <w:lang w:val="it-IT"/>
        </w:rPr>
        <w:t>. mang điện tích +6e.</w:t>
      </w:r>
      <w:r w:rsidRPr="0071359C">
        <w:rPr>
          <w:rFonts w:cs="Times New Roman"/>
          <w:szCs w:val="24"/>
          <w:lang w:val="it-IT"/>
        </w:rPr>
        <w:tab/>
      </w:r>
      <w:r w:rsidRPr="0071359C">
        <w:rPr>
          <w:rFonts w:cs="Times New Roman"/>
          <w:szCs w:val="24"/>
          <w:lang w:val="it-IT"/>
        </w:rPr>
        <w:tab/>
        <w:t>D. không mang điện tích.</w:t>
      </w:r>
    </w:p>
    <w:p w:rsidR="00DB3F97" w:rsidRPr="0071359C" w:rsidRDefault="00DB3F97" w:rsidP="00DB3F97">
      <w:pPr>
        <w:tabs>
          <w:tab w:val="left" w:pos="284"/>
          <w:tab w:val="left" w:pos="2693"/>
          <w:tab w:val="left" w:pos="5103"/>
          <w:tab w:val="left" w:pos="7513"/>
        </w:tabs>
        <w:rPr>
          <w:rFonts w:cs="Times New Roman"/>
          <w:szCs w:val="24"/>
          <w:lang w:val="vi-VN"/>
        </w:rPr>
      </w:pPr>
      <w:r w:rsidRPr="0071359C">
        <w:rPr>
          <w:rFonts w:cs="Times New Roman"/>
          <w:b/>
          <w:szCs w:val="24"/>
          <w:lang w:val="vi-VN"/>
        </w:rPr>
        <w:t xml:space="preserve">Câu 27: </w:t>
      </w:r>
      <w:r w:rsidRPr="0071359C">
        <w:rPr>
          <w:rFonts w:cs="Times New Roman"/>
          <w:szCs w:val="24"/>
          <w:lang w:val="vi-VN"/>
        </w:rPr>
        <w:t xml:space="preserve">So với hạt nhân </w:t>
      </w:r>
      <w:r w:rsidRPr="0071359C">
        <w:rPr>
          <w:rFonts w:cs="Times New Roman"/>
          <w:position w:val="-12"/>
          <w:szCs w:val="24"/>
        </w:rPr>
        <w:object w:dxaOrig="540" w:dyaOrig="400">
          <v:shape id="_x0000_i1038" type="#_x0000_t75" style="width:26.9pt;height:19.95pt" o:ole="">
            <v:imagedata r:id="rId31" o:title=""/>
          </v:shape>
          <o:OLEObject Type="Embed" ProgID="Equation.DSMT4" ShapeID="_x0000_i1038" DrawAspect="Content" ObjectID="_1743395430" r:id="rId32"/>
        </w:object>
      </w:r>
      <w:r w:rsidRPr="0071359C">
        <w:rPr>
          <w:rFonts w:cs="Times New Roman"/>
          <w:szCs w:val="24"/>
          <w:lang w:val="vi-VN"/>
        </w:rPr>
        <w:t xml:space="preserve">, hạt nhân </w:t>
      </w:r>
      <w:r w:rsidRPr="0071359C">
        <w:rPr>
          <w:rFonts w:cs="Times New Roman"/>
          <w:position w:val="-12"/>
          <w:szCs w:val="24"/>
        </w:rPr>
        <w:object w:dxaOrig="520" w:dyaOrig="400">
          <v:shape id="_x0000_i1039" type="#_x0000_t75" style="width:26.3pt;height:19.95pt" o:ole="">
            <v:imagedata r:id="rId33" o:title=""/>
          </v:shape>
          <o:OLEObject Type="Embed" ProgID="Equation.DSMT4" ShapeID="_x0000_i1039" DrawAspect="Content" ObjectID="_1743395431" r:id="rId34"/>
        </w:object>
      </w:r>
      <w:r w:rsidRPr="0071359C">
        <w:rPr>
          <w:rFonts w:cs="Times New Roman"/>
          <w:szCs w:val="24"/>
          <w:lang w:val="vi-VN"/>
        </w:rPr>
        <w:t xml:space="preserve"> có ít hơn</w:t>
      </w:r>
      <w:r w:rsidRPr="0071359C">
        <w:rPr>
          <w:rFonts w:cs="Times New Roman"/>
          <w:szCs w:val="24"/>
          <w:lang w:val="vi-VN"/>
        </w:rPr>
        <w:tab/>
      </w:r>
    </w:p>
    <w:p w:rsidR="00DB3F97" w:rsidRPr="0071359C" w:rsidRDefault="00DB3F97" w:rsidP="00DB3F97">
      <w:pPr>
        <w:tabs>
          <w:tab w:val="left" w:pos="284"/>
          <w:tab w:val="left" w:pos="2693"/>
          <w:tab w:val="left" w:pos="5103"/>
          <w:tab w:val="left" w:pos="7513"/>
        </w:tabs>
        <w:rPr>
          <w:rFonts w:cs="Times New Roman"/>
          <w:szCs w:val="24"/>
          <w:lang w:val="vi-VN"/>
        </w:rPr>
      </w:pPr>
      <w:r w:rsidRPr="0071359C">
        <w:rPr>
          <w:rFonts w:cs="Times New Roman"/>
          <w:szCs w:val="24"/>
          <w:lang w:val="vi-VN"/>
        </w:rPr>
        <w:tab/>
      </w:r>
      <w:r w:rsidRPr="0071359C">
        <w:rPr>
          <w:rFonts w:cs="Times New Roman"/>
          <w:b/>
          <w:szCs w:val="24"/>
          <w:lang w:val="vi-VN"/>
        </w:rPr>
        <w:t>A.</w:t>
      </w:r>
      <w:r w:rsidRPr="0071359C">
        <w:rPr>
          <w:rFonts w:cs="Times New Roman"/>
          <w:szCs w:val="24"/>
          <w:lang w:val="vi-VN"/>
        </w:rPr>
        <w:t xml:space="preserve"> 16 nơtrôn và 20 prôtôn </w:t>
      </w:r>
      <w:r w:rsidRPr="0071359C">
        <w:rPr>
          <w:rFonts w:cs="Times New Roman"/>
          <w:szCs w:val="24"/>
          <w:lang w:val="vi-VN"/>
        </w:rPr>
        <w:tab/>
      </w:r>
      <w:r w:rsidRPr="0071359C">
        <w:rPr>
          <w:rFonts w:cs="Times New Roman"/>
          <w:b/>
          <w:szCs w:val="24"/>
          <w:lang w:val="vi-VN"/>
        </w:rPr>
        <w:t>B.</w:t>
      </w:r>
      <w:r w:rsidRPr="0071359C">
        <w:rPr>
          <w:rFonts w:cs="Times New Roman"/>
          <w:szCs w:val="24"/>
          <w:lang w:val="vi-VN"/>
        </w:rPr>
        <w:t xml:space="preserve"> 30 nơtrôn và 22 prôtôn</w:t>
      </w:r>
      <w:r w:rsidRPr="0071359C">
        <w:rPr>
          <w:rFonts w:cs="Times New Roman"/>
          <w:szCs w:val="24"/>
          <w:lang w:val="vi-VN"/>
        </w:rPr>
        <w:tab/>
      </w:r>
    </w:p>
    <w:p w:rsidR="00DB3F97" w:rsidRPr="0071359C" w:rsidRDefault="00DB3F97" w:rsidP="00DB3F97">
      <w:pPr>
        <w:tabs>
          <w:tab w:val="left" w:pos="284"/>
          <w:tab w:val="left" w:pos="2693"/>
          <w:tab w:val="left" w:pos="5103"/>
          <w:tab w:val="left" w:pos="7513"/>
        </w:tabs>
        <w:rPr>
          <w:rFonts w:cs="Times New Roman"/>
          <w:szCs w:val="24"/>
          <w:lang w:val="vi-VN"/>
        </w:rPr>
      </w:pPr>
      <w:r w:rsidRPr="0071359C">
        <w:rPr>
          <w:rFonts w:cs="Times New Roman"/>
          <w:b/>
          <w:szCs w:val="24"/>
          <w:lang w:val="vi-VN"/>
        </w:rPr>
        <w:tab/>
        <w:t>C.</w:t>
      </w:r>
      <w:r w:rsidRPr="0071359C">
        <w:rPr>
          <w:rFonts w:cs="Times New Roman"/>
          <w:szCs w:val="24"/>
          <w:lang w:val="vi-VN"/>
        </w:rPr>
        <w:t xml:space="preserve"> 30 nơtrôn và 14 prôtôn </w:t>
      </w:r>
      <w:r w:rsidRPr="0071359C">
        <w:rPr>
          <w:rFonts w:cs="Times New Roman"/>
          <w:szCs w:val="24"/>
          <w:lang w:val="vi-VN"/>
        </w:rPr>
        <w:tab/>
      </w:r>
      <w:r w:rsidRPr="0071359C">
        <w:rPr>
          <w:rFonts w:cs="Times New Roman"/>
          <w:b/>
          <w:szCs w:val="24"/>
          <w:u w:val="single"/>
          <w:lang w:val="vi-VN"/>
        </w:rPr>
        <w:t>D</w:t>
      </w:r>
      <w:r w:rsidRPr="0071359C">
        <w:rPr>
          <w:rFonts w:cs="Times New Roman"/>
          <w:b/>
          <w:szCs w:val="24"/>
          <w:lang w:val="vi-VN"/>
        </w:rPr>
        <w:t xml:space="preserve">. </w:t>
      </w:r>
      <w:r w:rsidRPr="0071359C">
        <w:rPr>
          <w:rFonts w:cs="Times New Roman"/>
          <w:szCs w:val="24"/>
          <w:lang w:val="vi-VN"/>
        </w:rPr>
        <w:t>16 nơtrôn và 14 prôtôn</w:t>
      </w:r>
    </w:p>
    <w:p w:rsidR="00DB3F97" w:rsidRPr="0071359C" w:rsidRDefault="00DB3F97" w:rsidP="00DB3F97">
      <w:pPr>
        <w:tabs>
          <w:tab w:val="left" w:pos="284"/>
          <w:tab w:val="left" w:pos="567"/>
          <w:tab w:val="left" w:pos="2693"/>
          <w:tab w:val="left" w:pos="5103"/>
          <w:tab w:val="left" w:pos="7513"/>
        </w:tabs>
        <w:rPr>
          <w:rFonts w:cs="Times New Roman"/>
          <w:szCs w:val="24"/>
          <w:lang w:val="pt-BR"/>
        </w:rPr>
      </w:pPr>
      <w:r w:rsidRPr="0071359C">
        <w:rPr>
          <w:rFonts w:cs="Times New Roman"/>
          <w:b/>
          <w:szCs w:val="24"/>
          <w:lang w:val="pt-BR"/>
        </w:rPr>
        <w:t xml:space="preserve">Câu 28: </w:t>
      </w:r>
      <w:r w:rsidRPr="0071359C">
        <w:rPr>
          <w:rFonts w:cs="Times New Roman"/>
          <w:szCs w:val="24"/>
          <w:lang w:val="pt-BR"/>
        </w:rPr>
        <w:t>Chiết xuất của một thủy tinh đối với một ánh sáng đơn sắc là 1,6852. Tốc độ của ánh sáng này trong thủy tinh đó là</w:t>
      </w:r>
    </w:p>
    <w:p w:rsidR="00DB3F97" w:rsidRPr="0071359C" w:rsidRDefault="00DB3F97" w:rsidP="00DB3F97">
      <w:pPr>
        <w:tabs>
          <w:tab w:val="left" w:pos="284"/>
          <w:tab w:val="left" w:pos="567"/>
          <w:tab w:val="left" w:pos="2693"/>
          <w:tab w:val="left" w:pos="5103"/>
          <w:tab w:val="left" w:pos="7513"/>
        </w:tabs>
        <w:rPr>
          <w:rFonts w:cs="Times New Roman"/>
          <w:szCs w:val="24"/>
          <w:lang w:val="pt-BR"/>
        </w:rPr>
      </w:pPr>
      <w:r w:rsidRPr="0071359C">
        <w:rPr>
          <w:rFonts w:cs="Times New Roman"/>
          <w:szCs w:val="24"/>
          <w:lang w:val="pt-BR"/>
        </w:rPr>
        <w:tab/>
      </w:r>
      <w:r w:rsidRPr="0071359C">
        <w:rPr>
          <w:rFonts w:cs="Times New Roman"/>
          <w:b/>
          <w:szCs w:val="24"/>
          <w:lang w:val="pt-BR"/>
        </w:rPr>
        <w:t xml:space="preserve">A. </w:t>
      </w:r>
      <w:r w:rsidRPr="0071359C">
        <w:rPr>
          <w:rFonts w:cs="Times New Roman"/>
          <w:szCs w:val="24"/>
          <w:lang w:val="pt-BR"/>
        </w:rPr>
        <w:t>1,59.10</w:t>
      </w:r>
      <w:r w:rsidRPr="0071359C">
        <w:rPr>
          <w:rFonts w:cs="Times New Roman"/>
          <w:szCs w:val="24"/>
          <w:vertAlign w:val="superscript"/>
          <w:lang w:val="pt-BR"/>
        </w:rPr>
        <w:t>8</w:t>
      </w:r>
      <w:r w:rsidRPr="0071359C">
        <w:rPr>
          <w:rFonts w:cs="Times New Roman"/>
          <w:szCs w:val="24"/>
          <w:lang w:val="pt-BR"/>
        </w:rPr>
        <w:t xml:space="preserve"> m/s</w:t>
      </w:r>
      <w:r w:rsidRPr="0071359C">
        <w:rPr>
          <w:rFonts w:cs="Times New Roman"/>
          <w:szCs w:val="24"/>
          <w:lang w:val="pt-BR"/>
        </w:rPr>
        <w:tab/>
      </w:r>
      <w:r w:rsidRPr="0071359C">
        <w:rPr>
          <w:rFonts w:cs="Times New Roman"/>
          <w:b/>
          <w:szCs w:val="24"/>
          <w:lang w:val="pt-BR"/>
        </w:rPr>
        <w:t xml:space="preserve">B. </w:t>
      </w:r>
      <w:r w:rsidRPr="0071359C">
        <w:rPr>
          <w:rFonts w:cs="Times New Roman"/>
          <w:szCs w:val="24"/>
          <w:lang w:val="pt-BR"/>
        </w:rPr>
        <w:t>1,87.10</w:t>
      </w:r>
      <w:r w:rsidRPr="0071359C">
        <w:rPr>
          <w:rFonts w:cs="Times New Roman"/>
          <w:szCs w:val="24"/>
          <w:vertAlign w:val="superscript"/>
          <w:lang w:val="pt-BR"/>
        </w:rPr>
        <w:t>8</w:t>
      </w:r>
      <w:r w:rsidRPr="0071359C">
        <w:rPr>
          <w:rFonts w:cs="Times New Roman"/>
          <w:szCs w:val="24"/>
          <w:lang w:val="pt-BR"/>
        </w:rPr>
        <w:t xml:space="preserve"> m/s</w:t>
      </w:r>
      <w:r w:rsidRPr="0071359C">
        <w:rPr>
          <w:rFonts w:cs="Times New Roman"/>
          <w:szCs w:val="24"/>
          <w:lang w:val="pt-BR"/>
        </w:rPr>
        <w:tab/>
      </w:r>
      <w:r w:rsidRPr="0071359C">
        <w:rPr>
          <w:rFonts w:cs="Times New Roman"/>
          <w:b/>
          <w:szCs w:val="24"/>
          <w:lang w:val="pt-BR"/>
        </w:rPr>
        <w:t xml:space="preserve">C. </w:t>
      </w:r>
      <w:r w:rsidRPr="0071359C">
        <w:rPr>
          <w:rFonts w:cs="Times New Roman"/>
          <w:szCs w:val="24"/>
          <w:lang w:val="pt-BR"/>
        </w:rPr>
        <w:t>1,67.10</w:t>
      </w:r>
      <w:r w:rsidRPr="0071359C">
        <w:rPr>
          <w:rFonts w:cs="Times New Roman"/>
          <w:szCs w:val="24"/>
          <w:vertAlign w:val="superscript"/>
          <w:lang w:val="pt-BR"/>
        </w:rPr>
        <w:t>8</w:t>
      </w:r>
      <w:r w:rsidRPr="0071359C">
        <w:rPr>
          <w:rFonts w:cs="Times New Roman"/>
          <w:szCs w:val="24"/>
          <w:lang w:val="pt-BR"/>
        </w:rPr>
        <w:t xml:space="preserve"> m/s</w:t>
      </w:r>
      <w:r w:rsidRPr="0071359C">
        <w:rPr>
          <w:rFonts w:cs="Times New Roman"/>
          <w:szCs w:val="24"/>
          <w:lang w:val="pt-BR"/>
        </w:rPr>
        <w:tab/>
      </w:r>
      <w:r w:rsidRPr="0071359C">
        <w:rPr>
          <w:rFonts w:cs="Times New Roman"/>
          <w:b/>
          <w:szCs w:val="24"/>
          <w:u w:val="single"/>
          <w:lang w:val="pt-BR"/>
        </w:rPr>
        <w:t>D</w:t>
      </w:r>
      <w:r w:rsidRPr="0071359C">
        <w:rPr>
          <w:rFonts w:cs="Times New Roman"/>
          <w:b/>
          <w:szCs w:val="24"/>
          <w:lang w:val="pt-BR"/>
        </w:rPr>
        <w:t>.</w:t>
      </w:r>
      <w:r w:rsidRPr="0071359C">
        <w:rPr>
          <w:rFonts w:cs="Times New Roman"/>
          <w:szCs w:val="24"/>
          <w:lang w:val="pt-BR"/>
        </w:rPr>
        <w:t xml:space="preserve"> 1,78.10</w:t>
      </w:r>
      <w:r w:rsidRPr="0071359C">
        <w:rPr>
          <w:rFonts w:cs="Times New Roman"/>
          <w:szCs w:val="24"/>
          <w:vertAlign w:val="superscript"/>
          <w:lang w:val="pt-BR"/>
        </w:rPr>
        <w:t xml:space="preserve">8 </w:t>
      </w:r>
      <w:r w:rsidRPr="0071359C">
        <w:rPr>
          <w:rFonts w:cs="Times New Roman"/>
          <w:szCs w:val="24"/>
          <w:lang w:val="pt-BR"/>
        </w:rPr>
        <w:t>m/s</w:t>
      </w:r>
    </w:p>
    <w:p w:rsidR="00DB3F97" w:rsidRPr="0071359C" w:rsidRDefault="00DB3F97" w:rsidP="00DB3F97">
      <w:pPr>
        <w:tabs>
          <w:tab w:val="left" w:pos="284"/>
          <w:tab w:val="left" w:pos="2693"/>
          <w:tab w:val="left" w:pos="5103"/>
          <w:tab w:val="left" w:pos="7513"/>
        </w:tabs>
        <w:rPr>
          <w:rFonts w:cs="Times New Roman"/>
          <w:bCs/>
          <w:szCs w:val="24"/>
          <w:lang w:val="vi-VN"/>
        </w:rPr>
      </w:pPr>
      <w:r w:rsidRPr="0071359C">
        <w:rPr>
          <w:rFonts w:cs="Times New Roman"/>
          <w:b/>
          <w:bCs/>
          <w:szCs w:val="24"/>
          <w:lang w:val="vi-VN"/>
        </w:rPr>
        <w:t>Câu 29</w:t>
      </w:r>
      <w:r w:rsidRPr="0071359C">
        <w:rPr>
          <w:rFonts w:cs="Times New Roman"/>
          <w:b/>
          <w:bCs/>
          <w:szCs w:val="24"/>
          <w:lang w:val="it-IT"/>
        </w:rPr>
        <w:t>:</w:t>
      </w:r>
      <w:r w:rsidRPr="0071359C">
        <w:rPr>
          <w:rFonts w:cs="Times New Roman"/>
          <w:b/>
          <w:bCs/>
          <w:szCs w:val="24"/>
          <w:lang w:val="vi-VN"/>
        </w:rPr>
        <w:t xml:space="preserve"> </w:t>
      </w:r>
      <w:r w:rsidRPr="0071359C">
        <w:rPr>
          <w:rFonts w:cs="Times New Roman"/>
          <w:bCs/>
          <w:szCs w:val="24"/>
          <w:lang w:val="vi-VN"/>
        </w:rPr>
        <w:t>Một sóng điện từ</w:t>
      </w:r>
      <w:r w:rsidRPr="0071359C">
        <w:rPr>
          <w:rFonts w:cs="Times New Roman"/>
          <w:b/>
          <w:bCs/>
          <w:szCs w:val="24"/>
          <w:lang w:val="vi-VN"/>
        </w:rPr>
        <w:t xml:space="preserve"> </w:t>
      </w:r>
      <w:r w:rsidRPr="0071359C">
        <w:rPr>
          <w:rFonts w:cs="Times New Roman"/>
          <w:bCs/>
          <w:szCs w:val="24"/>
          <w:lang w:val="vi-VN"/>
        </w:rPr>
        <w:t>có tần số</w:t>
      </w:r>
      <w:r w:rsidRPr="0071359C">
        <w:rPr>
          <w:rFonts w:cs="Times New Roman"/>
          <w:bCs/>
          <w:szCs w:val="24"/>
          <w:lang w:val="it-IT"/>
        </w:rPr>
        <w:t xml:space="preserve"> 5.10</w:t>
      </w:r>
      <w:r w:rsidRPr="0071359C">
        <w:rPr>
          <w:rFonts w:cs="Times New Roman"/>
          <w:bCs/>
          <w:szCs w:val="24"/>
          <w:vertAlign w:val="superscript"/>
          <w:lang w:val="it-IT"/>
        </w:rPr>
        <w:t>7</w:t>
      </w:r>
      <w:r w:rsidRPr="0071359C">
        <w:rPr>
          <w:rFonts w:cs="Times New Roman"/>
          <w:bCs/>
          <w:szCs w:val="24"/>
          <w:lang w:val="it-IT"/>
        </w:rPr>
        <w:t xml:space="preserve"> Hz</w:t>
      </w:r>
      <w:r w:rsidRPr="0071359C">
        <w:rPr>
          <w:rFonts w:eastAsia="Calibri" w:cs="Times New Roman"/>
          <w:bCs/>
          <w:szCs w:val="24"/>
          <w:lang w:val="it-IT" w:eastAsia="en-US"/>
        </w:rPr>
        <w:t xml:space="preserve"> </w:t>
      </w:r>
      <w:r w:rsidRPr="0071359C">
        <w:rPr>
          <w:rFonts w:cs="Times New Roman"/>
          <w:bCs/>
          <w:szCs w:val="24"/>
          <w:lang w:val="vi-VN"/>
        </w:rPr>
        <w:t>truyền trong môi trường có tốc</w:t>
      </w:r>
      <w:r w:rsidRPr="0071359C">
        <w:rPr>
          <w:rFonts w:cs="Times New Roman"/>
          <w:bCs/>
          <w:szCs w:val="24"/>
          <w:lang w:val="it-IT"/>
        </w:rPr>
        <w:t xml:space="preserve"> độ 2,6.10</w:t>
      </w:r>
      <w:r w:rsidRPr="0071359C">
        <w:rPr>
          <w:rFonts w:cs="Times New Roman"/>
          <w:bCs/>
          <w:szCs w:val="24"/>
          <w:vertAlign w:val="superscript"/>
          <w:lang w:val="it-IT"/>
        </w:rPr>
        <w:t>8</w:t>
      </w:r>
      <w:r w:rsidRPr="0071359C">
        <w:rPr>
          <w:rFonts w:cs="Times New Roman"/>
          <w:bCs/>
          <w:szCs w:val="24"/>
          <w:lang w:val="it-IT"/>
        </w:rPr>
        <w:t xml:space="preserve"> m/s</w:t>
      </w:r>
      <w:r w:rsidRPr="0071359C">
        <w:rPr>
          <w:rFonts w:cs="Times New Roman"/>
          <w:bCs/>
          <w:szCs w:val="24"/>
          <w:lang w:val="vi-VN"/>
        </w:rPr>
        <w:t>. Bước sóng của sóng điện từ là</w:t>
      </w:r>
    </w:p>
    <w:p w:rsidR="00DB3F97" w:rsidRPr="0071359C" w:rsidRDefault="00DB3F97" w:rsidP="00DB3F97">
      <w:pPr>
        <w:tabs>
          <w:tab w:val="left" w:pos="284"/>
          <w:tab w:val="left" w:pos="2693"/>
          <w:tab w:val="left" w:pos="5103"/>
          <w:tab w:val="left" w:pos="7513"/>
        </w:tabs>
        <w:rPr>
          <w:rFonts w:cs="Times New Roman"/>
          <w:bCs/>
          <w:szCs w:val="24"/>
          <w:lang w:val="vi-VN"/>
        </w:rPr>
      </w:pPr>
      <w:r w:rsidRPr="0071359C">
        <w:rPr>
          <w:rFonts w:cs="Times New Roman"/>
          <w:bCs/>
          <w:szCs w:val="24"/>
          <w:lang w:val="vi-VN"/>
        </w:rPr>
        <w:tab/>
        <w:t>A. 4m.</w:t>
      </w:r>
      <w:r w:rsidRPr="0071359C">
        <w:rPr>
          <w:rFonts w:cs="Times New Roman"/>
          <w:bCs/>
          <w:szCs w:val="24"/>
          <w:lang w:val="vi-VN"/>
        </w:rPr>
        <w:tab/>
        <w:t>B. 4,4m.</w:t>
      </w:r>
      <w:r w:rsidRPr="0071359C">
        <w:rPr>
          <w:rFonts w:cs="Times New Roman"/>
          <w:bCs/>
          <w:szCs w:val="24"/>
          <w:lang w:val="vi-VN"/>
        </w:rPr>
        <w:tab/>
        <w:t>C. 4,8m.</w:t>
      </w:r>
      <w:r w:rsidRPr="0071359C">
        <w:rPr>
          <w:rFonts w:cs="Times New Roman"/>
          <w:bCs/>
          <w:szCs w:val="24"/>
          <w:lang w:val="vi-VN"/>
        </w:rPr>
        <w:tab/>
      </w:r>
      <w:r w:rsidRPr="0071359C">
        <w:rPr>
          <w:rFonts w:cs="Times New Roman"/>
          <w:bCs/>
          <w:szCs w:val="24"/>
          <w:u w:val="single"/>
          <w:lang w:val="vi-VN"/>
        </w:rPr>
        <w:t>D</w:t>
      </w:r>
      <w:r w:rsidRPr="0071359C">
        <w:rPr>
          <w:rFonts w:cs="Times New Roman"/>
          <w:bCs/>
          <w:szCs w:val="24"/>
          <w:lang w:val="vi-VN"/>
        </w:rPr>
        <w:t>. 5,2m.</w:t>
      </w:r>
    </w:p>
    <w:p w:rsidR="006A1282" w:rsidRPr="0071359C" w:rsidRDefault="009021AB" w:rsidP="006A1282">
      <w:pPr>
        <w:tabs>
          <w:tab w:val="left" w:pos="284"/>
          <w:tab w:val="left" w:pos="2693"/>
          <w:tab w:val="left" w:pos="5103"/>
          <w:tab w:val="left" w:pos="7513"/>
        </w:tabs>
        <w:rPr>
          <w:rFonts w:cs="Times New Roman"/>
          <w:szCs w:val="24"/>
          <w:lang w:val="vi-VN"/>
        </w:rPr>
      </w:pPr>
      <w:r w:rsidRPr="0071359C">
        <w:rPr>
          <w:rFonts w:cs="Times New Roman"/>
          <w:b/>
          <w:szCs w:val="24"/>
          <w:lang w:val="vi-VN"/>
        </w:rPr>
        <w:t>Câu 3</w:t>
      </w:r>
      <w:r w:rsidR="00DB3F97" w:rsidRPr="0071359C">
        <w:rPr>
          <w:rFonts w:cs="Times New Roman"/>
          <w:b/>
          <w:szCs w:val="24"/>
          <w:lang w:val="fr-FR"/>
        </w:rPr>
        <w:t>0</w:t>
      </w:r>
      <w:r w:rsidR="006A1282" w:rsidRPr="0071359C">
        <w:rPr>
          <w:rFonts w:cs="Times New Roman"/>
          <w:b/>
          <w:szCs w:val="24"/>
          <w:lang w:val="vi-VN"/>
        </w:rPr>
        <w:t>:</w:t>
      </w:r>
      <w:r w:rsidR="006A1282" w:rsidRPr="0071359C">
        <w:rPr>
          <w:rFonts w:cs="Times New Roman"/>
          <w:szCs w:val="24"/>
          <w:lang w:val="vi-VN"/>
        </w:rPr>
        <w:t xml:space="preserve"> Hạt nhân </w:t>
      </w:r>
      <w:r w:rsidR="006A1282" w:rsidRPr="0071359C">
        <w:rPr>
          <w:rFonts w:cs="Times New Roman"/>
          <w:position w:val="-12"/>
          <w:szCs w:val="24"/>
        </w:rPr>
        <w:object w:dxaOrig="380" w:dyaOrig="400">
          <v:shape id="_x0000_i1040" type="#_x0000_t75" style="width:18.75pt;height:19.95pt" o:ole="">
            <v:imagedata r:id="rId35" o:title=""/>
          </v:shape>
          <o:OLEObject Type="Embed" ProgID="Equation.DSMT4" ShapeID="_x0000_i1040" DrawAspect="Content" ObjectID="_1743395432" r:id="rId36"/>
        </w:object>
      </w:r>
      <w:r w:rsidR="006A1282" w:rsidRPr="0071359C">
        <w:rPr>
          <w:rFonts w:cs="Times New Roman"/>
          <w:szCs w:val="24"/>
          <w:lang w:val="vi-VN"/>
        </w:rPr>
        <w:t xml:space="preserve"> có khối lượng</w:t>
      </w:r>
      <w:r w:rsidR="00A14DBB" w:rsidRPr="0071359C">
        <w:rPr>
          <w:rFonts w:cs="Times New Roman"/>
          <w:szCs w:val="24"/>
          <w:lang w:val="fr-FR"/>
        </w:rPr>
        <w:t xml:space="preserve"> m</w:t>
      </w:r>
      <w:r w:rsidR="00A14DBB" w:rsidRPr="0071359C">
        <w:rPr>
          <w:rFonts w:cs="Times New Roman"/>
          <w:szCs w:val="24"/>
          <w:vertAlign w:val="subscript"/>
          <w:lang w:val="fr-FR"/>
        </w:rPr>
        <w:t>Li</w:t>
      </w:r>
      <w:r w:rsidR="00A14DBB" w:rsidRPr="0071359C">
        <w:rPr>
          <w:rFonts w:cs="Times New Roman"/>
          <w:szCs w:val="24"/>
          <w:lang w:val="fr-FR"/>
        </w:rPr>
        <w:t xml:space="preserve"> = 7,01823u</w:t>
      </w:r>
      <w:r w:rsidR="006A1282" w:rsidRPr="0071359C">
        <w:rPr>
          <w:rFonts w:cs="Times New Roman"/>
          <w:szCs w:val="24"/>
          <w:lang w:val="vi-VN"/>
        </w:rPr>
        <w:t>. Biết khối lượng các hạt</w:t>
      </w:r>
      <w:r w:rsidR="00A14DBB" w:rsidRPr="0071359C">
        <w:rPr>
          <w:rFonts w:cs="Times New Roman"/>
          <w:szCs w:val="24"/>
          <w:lang w:val="fr-FR"/>
        </w:rPr>
        <w:t xml:space="preserve"> m</w:t>
      </w:r>
      <w:r w:rsidR="00A14DBB" w:rsidRPr="0071359C">
        <w:rPr>
          <w:rFonts w:cs="Times New Roman"/>
          <w:szCs w:val="24"/>
          <w:vertAlign w:val="subscript"/>
          <w:lang w:val="fr-FR"/>
        </w:rPr>
        <w:t>p</w:t>
      </w:r>
      <w:r w:rsidR="00A14DBB" w:rsidRPr="0071359C">
        <w:rPr>
          <w:rFonts w:cs="Times New Roman"/>
          <w:szCs w:val="24"/>
          <w:lang w:val="fr-FR"/>
        </w:rPr>
        <w:t xml:space="preserve"> = 1,00728u</w:t>
      </w:r>
      <w:r w:rsidR="006A1282" w:rsidRPr="0071359C">
        <w:rPr>
          <w:rFonts w:cs="Times New Roman"/>
          <w:szCs w:val="24"/>
          <w:lang w:val="vi-VN"/>
        </w:rPr>
        <w:t>;</w:t>
      </w:r>
      <w:r w:rsidR="00A14DBB" w:rsidRPr="0071359C">
        <w:rPr>
          <w:rFonts w:cs="Times New Roman"/>
          <w:szCs w:val="24"/>
          <w:lang w:val="fr-FR"/>
        </w:rPr>
        <w:t xml:space="preserve"> m</w:t>
      </w:r>
      <w:r w:rsidR="00A14DBB" w:rsidRPr="0071359C">
        <w:rPr>
          <w:rFonts w:cs="Times New Roman"/>
          <w:szCs w:val="24"/>
          <w:vertAlign w:val="subscript"/>
          <w:lang w:val="fr-FR"/>
        </w:rPr>
        <w:t>n</w:t>
      </w:r>
      <w:r w:rsidR="00A14DBB" w:rsidRPr="0071359C">
        <w:rPr>
          <w:rFonts w:cs="Times New Roman"/>
          <w:szCs w:val="24"/>
          <w:lang w:val="fr-FR"/>
        </w:rPr>
        <w:t xml:space="preserve"> = 1,00867u</w:t>
      </w:r>
      <w:r w:rsidR="006A1282" w:rsidRPr="0071359C">
        <w:rPr>
          <w:rFonts w:cs="Times New Roman"/>
          <w:szCs w:val="24"/>
          <w:lang w:val="vi-VN"/>
        </w:rPr>
        <w:t>. Độ hụt khối của hạt nhân Liti bằng</w:t>
      </w:r>
    </w:p>
    <w:p w:rsidR="006A1282" w:rsidRPr="0071359C" w:rsidRDefault="006A1282" w:rsidP="006A1282">
      <w:pPr>
        <w:tabs>
          <w:tab w:val="left" w:pos="284"/>
          <w:tab w:val="left" w:pos="2693"/>
          <w:tab w:val="left" w:pos="5103"/>
          <w:tab w:val="left" w:pos="7513"/>
        </w:tabs>
        <w:rPr>
          <w:rFonts w:cs="Times New Roman"/>
          <w:position w:val="-8"/>
          <w:szCs w:val="24"/>
          <w:lang w:val="vi-VN"/>
        </w:rPr>
      </w:pPr>
      <w:r w:rsidRPr="0071359C">
        <w:rPr>
          <w:rFonts w:cs="Times New Roman"/>
          <w:szCs w:val="24"/>
          <w:lang w:val="vi-VN"/>
        </w:rPr>
        <w:tab/>
      </w:r>
      <w:r w:rsidRPr="0071359C">
        <w:rPr>
          <w:rFonts w:cs="Times New Roman"/>
          <w:b/>
          <w:szCs w:val="24"/>
          <w:lang w:val="vi-VN"/>
        </w:rPr>
        <w:t>A.</w:t>
      </w:r>
      <w:r w:rsidR="00A14DBB" w:rsidRPr="0071359C">
        <w:rPr>
          <w:rFonts w:cs="Times New Roman"/>
          <w:b/>
          <w:szCs w:val="24"/>
          <w:lang w:val="vi-VN"/>
        </w:rPr>
        <w:t xml:space="preserve"> </w:t>
      </w:r>
      <w:r w:rsidR="00A14DBB" w:rsidRPr="0071359C">
        <w:rPr>
          <w:rFonts w:cs="Times New Roman"/>
          <w:szCs w:val="24"/>
          <w:lang w:val="vi-VN"/>
        </w:rPr>
        <w:t>0,03635u.</w:t>
      </w:r>
      <w:r w:rsidRPr="0071359C">
        <w:rPr>
          <w:rFonts w:cs="Times New Roman"/>
          <w:szCs w:val="24"/>
          <w:lang w:val="vi-VN"/>
        </w:rPr>
        <w:tab/>
      </w:r>
      <w:r w:rsidRPr="0071359C">
        <w:rPr>
          <w:rFonts w:cs="Times New Roman"/>
          <w:b/>
          <w:szCs w:val="24"/>
          <w:lang w:val="vi-VN"/>
        </w:rPr>
        <w:t>B.</w:t>
      </w:r>
      <w:r w:rsidR="00A14DBB" w:rsidRPr="0071359C">
        <w:rPr>
          <w:rFonts w:cs="Times New Roman"/>
          <w:b/>
          <w:szCs w:val="24"/>
          <w:lang w:val="vi-VN"/>
        </w:rPr>
        <w:t xml:space="preserve"> </w:t>
      </w:r>
      <w:r w:rsidR="00A14DBB" w:rsidRPr="0071359C">
        <w:rPr>
          <w:rFonts w:cs="Times New Roman"/>
          <w:szCs w:val="24"/>
          <w:lang w:val="vi-VN"/>
        </w:rPr>
        <w:t>0,03558u.</w:t>
      </w:r>
      <w:r w:rsidRPr="0071359C">
        <w:rPr>
          <w:rFonts w:cs="Times New Roman"/>
          <w:szCs w:val="24"/>
          <w:lang w:val="vi-VN"/>
        </w:rPr>
        <w:tab/>
      </w:r>
      <w:r w:rsidRPr="0071359C">
        <w:rPr>
          <w:rFonts w:cs="Times New Roman"/>
          <w:b/>
          <w:szCs w:val="24"/>
          <w:lang w:val="vi-VN"/>
        </w:rPr>
        <w:t>C.</w:t>
      </w:r>
      <w:r w:rsidR="00A14DBB" w:rsidRPr="0071359C">
        <w:rPr>
          <w:rFonts w:cs="Times New Roman"/>
          <w:b/>
          <w:szCs w:val="24"/>
          <w:lang w:val="vi-VN"/>
        </w:rPr>
        <w:t xml:space="preserve"> </w:t>
      </w:r>
      <w:r w:rsidR="00A14DBB" w:rsidRPr="0071359C">
        <w:rPr>
          <w:rFonts w:cs="Times New Roman"/>
          <w:szCs w:val="24"/>
          <w:lang w:val="vi-VN"/>
        </w:rPr>
        <w:t>0,03545u.</w:t>
      </w:r>
      <w:r w:rsidRPr="0071359C">
        <w:rPr>
          <w:rFonts w:cs="Times New Roman"/>
          <w:szCs w:val="24"/>
          <w:lang w:val="vi-VN"/>
        </w:rPr>
        <w:tab/>
      </w:r>
      <w:r w:rsidRPr="0071359C">
        <w:rPr>
          <w:rFonts w:cs="Times New Roman"/>
          <w:b/>
          <w:szCs w:val="24"/>
          <w:u w:val="single"/>
          <w:lang w:val="vi-VN"/>
        </w:rPr>
        <w:t>D</w:t>
      </w:r>
      <w:r w:rsidRPr="0071359C">
        <w:rPr>
          <w:rFonts w:cs="Times New Roman"/>
          <w:b/>
          <w:szCs w:val="24"/>
          <w:lang w:val="vi-VN"/>
        </w:rPr>
        <w:t>.</w:t>
      </w:r>
      <w:r w:rsidR="00A14DBB" w:rsidRPr="0071359C">
        <w:rPr>
          <w:rFonts w:cs="Times New Roman"/>
          <w:b/>
          <w:szCs w:val="24"/>
          <w:lang w:val="vi-VN"/>
        </w:rPr>
        <w:t xml:space="preserve"> </w:t>
      </w:r>
      <w:r w:rsidR="00A14DBB" w:rsidRPr="0071359C">
        <w:rPr>
          <w:rFonts w:cs="Times New Roman"/>
          <w:szCs w:val="24"/>
          <w:lang w:val="vi-VN"/>
        </w:rPr>
        <w:t>0,03829u.</w:t>
      </w:r>
    </w:p>
    <w:p w:rsidR="00DB3F97" w:rsidRPr="0071359C" w:rsidRDefault="00DB3F97" w:rsidP="00DB3F97">
      <w:pPr>
        <w:tabs>
          <w:tab w:val="left" w:pos="284"/>
          <w:tab w:val="left" w:pos="567"/>
          <w:tab w:val="left" w:pos="2693"/>
          <w:tab w:val="left" w:pos="5103"/>
          <w:tab w:val="left" w:pos="7513"/>
        </w:tabs>
        <w:rPr>
          <w:rFonts w:cs="Times New Roman"/>
          <w:szCs w:val="24"/>
          <w:lang w:val="pt-BR"/>
        </w:rPr>
      </w:pPr>
      <w:r w:rsidRPr="0071359C">
        <w:rPr>
          <w:rFonts w:cs="Times New Roman"/>
          <w:b/>
          <w:bCs/>
          <w:szCs w:val="24"/>
          <w:lang w:val="nb-NO"/>
        </w:rPr>
        <w:t>Câu 31:</w:t>
      </w:r>
      <w:r w:rsidRPr="0071359C">
        <w:rPr>
          <w:rFonts w:cs="Times New Roman"/>
          <w:szCs w:val="24"/>
          <w:lang w:val="nb-NO"/>
        </w:rPr>
        <w:t xml:space="preserve"> </w:t>
      </w:r>
      <w:r w:rsidRPr="0071359C">
        <w:rPr>
          <w:rFonts w:cs="Times New Roman"/>
          <w:szCs w:val="24"/>
          <w:lang w:val="pt-BR"/>
        </w:rPr>
        <w:t xml:space="preserve">Một mạch dao động gồm một cuộn dây có độ tự cảm 5mH và tụ điện có điện dung 50 </w:t>
      </w:r>
      <w:r w:rsidRPr="0071359C">
        <w:rPr>
          <w:rFonts w:cs="Times New Roman"/>
          <w:szCs w:val="24"/>
          <w:lang w:val="nl-NL"/>
        </w:rPr>
        <w:t>μ</w:t>
      </w:r>
      <w:r w:rsidRPr="0071359C">
        <w:rPr>
          <w:rFonts w:cs="Times New Roman"/>
          <w:szCs w:val="24"/>
          <w:lang w:val="pt-BR"/>
        </w:rPr>
        <w:t>F. Hiệu điện thế cực đại trên hai bản tụ điện là 10V. Năng lượng của mạch dao động là</w:t>
      </w:r>
    </w:p>
    <w:p w:rsidR="00DB3F97" w:rsidRPr="0071359C" w:rsidRDefault="00DB3F97" w:rsidP="00DB3F97">
      <w:pPr>
        <w:tabs>
          <w:tab w:val="left" w:pos="284"/>
          <w:tab w:val="left" w:pos="567"/>
          <w:tab w:val="left" w:pos="2693"/>
          <w:tab w:val="left" w:pos="5103"/>
          <w:tab w:val="left" w:pos="7513"/>
        </w:tabs>
        <w:rPr>
          <w:rFonts w:cs="Times New Roman"/>
          <w:szCs w:val="24"/>
          <w:lang w:val="pt-BR"/>
        </w:rPr>
      </w:pPr>
      <w:r w:rsidRPr="0071359C">
        <w:rPr>
          <w:rFonts w:cs="Times New Roman"/>
          <w:szCs w:val="24"/>
          <w:lang w:val="pt-BR"/>
        </w:rPr>
        <w:tab/>
      </w:r>
      <w:r w:rsidRPr="0071359C">
        <w:rPr>
          <w:rFonts w:cs="Times New Roman"/>
          <w:szCs w:val="24"/>
          <w:u w:val="single"/>
          <w:lang w:val="pt-BR"/>
        </w:rPr>
        <w:t>A</w:t>
      </w:r>
      <w:r w:rsidRPr="0071359C">
        <w:rPr>
          <w:rFonts w:cs="Times New Roman"/>
          <w:szCs w:val="24"/>
          <w:lang w:val="pt-BR"/>
        </w:rPr>
        <w:t>. 2,5mJ.</w:t>
      </w:r>
      <w:r w:rsidRPr="0071359C">
        <w:rPr>
          <w:rFonts w:cs="Times New Roman"/>
          <w:szCs w:val="24"/>
          <w:lang w:val="pt-BR"/>
        </w:rPr>
        <w:tab/>
        <w:t>B. 10</w:t>
      </w:r>
      <w:r w:rsidRPr="0071359C">
        <w:rPr>
          <w:rFonts w:cs="Times New Roman"/>
          <w:szCs w:val="24"/>
          <w:vertAlign w:val="superscript"/>
          <w:lang w:val="pt-BR"/>
        </w:rPr>
        <w:t>6</w:t>
      </w:r>
      <w:r w:rsidRPr="0071359C">
        <w:rPr>
          <w:rFonts w:cs="Times New Roman"/>
          <w:szCs w:val="24"/>
          <w:lang w:val="pt-BR"/>
        </w:rPr>
        <w:t>J.</w:t>
      </w:r>
      <w:r w:rsidRPr="0071359C">
        <w:rPr>
          <w:rFonts w:cs="Times New Roman"/>
          <w:szCs w:val="24"/>
          <w:lang w:val="pt-BR"/>
        </w:rPr>
        <w:tab/>
        <w:t>C. 25mJ.</w:t>
      </w:r>
      <w:r w:rsidRPr="0071359C">
        <w:rPr>
          <w:rFonts w:cs="Times New Roman"/>
          <w:szCs w:val="24"/>
          <w:lang w:val="pt-BR"/>
        </w:rPr>
        <w:tab/>
        <w:t>D. 0,25mJ..</w:t>
      </w:r>
    </w:p>
    <w:p w:rsidR="00DB3F97" w:rsidRPr="0071359C" w:rsidRDefault="00DB3F97" w:rsidP="00DB3F97">
      <w:pPr>
        <w:pStyle w:val="BodyText"/>
        <w:tabs>
          <w:tab w:val="left" w:pos="284"/>
          <w:tab w:val="left" w:pos="2693"/>
          <w:tab w:val="left" w:pos="5103"/>
          <w:tab w:val="left" w:pos="7513"/>
        </w:tabs>
        <w:kinsoku w:val="0"/>
        <w:overflowPunct w:val="0"/>
        <w:jc w:val="both"/>
        <w:rPr>
          <w:lang w:val="fr-FR"/>
        </w:rPr>
      </w:pPr>
      <w:r w:rsidRPr="0071359C">
        <w:rPr>
          <w:b/>
          <w:lang w:val="fr-FR"/>
        </w:rPr>
        <w:lastRenderedPageBreak/>
        <w:t>Câu 32:</w:t>
      </w:r>
      <w:r w:rsidRPr="0071359C">
        <w:rPr>
          <w:lang w:val="fr-FR"/>
        </w:rPr>
        <w:t xml:space="preserve"> Trong chân không, ánh sáng màu lam có bước sóng trong khoảng từ 0,45 </w:t>
      </w:r>
      <w:r w:rsidRPr="0071359C">
        <w:t>μ</w:t>
      </w:r>
      <w:r w:rsidRPr="0071359C">
        <w:rPr>
          <w:lang w:val="fr-FR"/>
        </w:rPr>
        <w:t xml:space="preserve">m đến 0,51 </w:t>
      </w:r>
      <w:r w:rsidRPr="0071359C">
        <w:t>μ</w:t>
      </w:r>
      <w:r w:rsidRPr="0071359C">
        <w:rPr>
          <w:lang w:val="fr-FR"/>
        </w:rPr>
        <w:t>m. Lấy h = 6,625.10</w:t>
      </w:r>
      <w:r w:rsidRPr="0071359C">
        <w:rPr>
          <w:vertAlign w:val="superscript"/>
          <w:lang w:val="fr-FR"/>
        </w:rPr>
        <w:t xml:space="preserve">-34 </w:t>
      </w:r>
      <w:r w:rsidRPr="0071359C">
        <w:rPr>
          <w:lang w:val="fr-FR"/>
        </w:rPr>
        <w:t>J.s; c = 3.10</w:t>
      </w:r>
      <w:r w:rsidRPr="0071359C">
        <w:rPr>
          <w:vertAlign w:val="superscript"/>
          <w:lang w:val="fr-FR"/>
        </w:rPr>
        <w:t xml:space="preserve">8 </w:t>
      </w:r>
      <w:r w:rsidRPr="0071359C">
        <w:rPr>
          <w:lang w:val="fr-FR"/>
        </w:rPr>
        <w:t>m/s. Năng lượng của phôtôn ứng với ánh sáng này có giá trị nằm trong khoảng</w:t>
      </w:r>
    </w:p>
    <w:p w:rsidR="00DB3F97" w:rsidRPr="0071359C" w:rsidRDefault="00DB3F97" w:rsidP="00DB3F97">
      <w:pPr>
        <w:tabs>
          <w:tab w:val="left" w:pos="284"/>
          <w:tab w:val="left" w:pos="2693"/>
          <w:tab w:val="left" w:pos="5103"/>
          <w:tab w:val="left" w:pos="7513"/>
        </w:tabs>
        <w:kinsoku w:val="0"/>
        <w:overflowPunct w:val="0"/>
        <w:rPr>
          <w:rFonts w:cs="Times New Roman"/>
          <w:szCs w:val="24"/>
          <w:lang w:val="fr-FR"/>
        </w:rPr>
      </w:pPr>
      <w:r w:rsidRPr="0071359C">
        <w:rPr>
          <w:rFonts w:cs="Times New Roman"/>
          <w:b/>
          <w:szCs w:val="24"/>
          <w:lang w:val="fr-FR"/>
        </w:rPr>
        <w:tab/>
        <w:t xml:space="preserve">A. </w:t>
      </w:r>
      <w:r w:rsidRPr="0071359C">
        <w:rPr>
          <w:rFonts w:cs="Times New Roman"/>
          <w:szCs w:val="24"/>
          <w:lang w:val="fr-FR"/>
        </w:rPr>
        <w:t>từ 3,9.10</w:t>
      </w:r>
      <w:r w:rsidRPr="0071359C">
        <w:rPr>
          <w:rFonts w:cs="Times New Roman"/>
          <w:szCs w:val="24"/>
          <w:vertAlign w:val="superscript"/>
          <w:lang w:val="fr-FR"/>
        </w:rPr>
        <w:t>-20</w:t>
      </w:r>
      <w:r w:rsidRPr="0071359C">
        <w:rPr>
          <w:rFonts w:cs="Times New Roman"/>
          <w:szCs w:val="24"/>
          <w:lang w:val="fr-FR"/>
        </w:rPr>
        <w:t xml:space="preserve"> J đến 4,42.10</w:t>
      </w:r>
      <w:r w:rsidRPr="0071359C">
        <w:rPr>
          <w:rFonts w:cs="Times New Roman"/>
          <w:szCs w:val="24"/>
          <w:vertAlign w:val="superscript"/>
          <w:lang w:val="fr-FR"/>
        </w:rPr>
        <w:t>-20</w:t>
      </w:r>
      <w:r w:rsidRPr="0071359C">
        <w:rPr>
          <w:rFonts w:cs="Times New Roman"/>
          <w:szCs w:val="24"/>
          <w:lang w:val="fr-FR"/>
        </w:rPr>
        <w:t xml:space="preserve"> J.</w:t>
      </w:r>
      <w:r w:rsidRPr="0071359C">
        <w:rPr>
          <w:rFonts w:cs="Times New Roman"/>
          <w:szCs w:val="24"/>
          <w:lang w:val="fr-FR"/>
        </w:rPr>
        <w:tab/>
      </w:r>
      <w:r w:rsidRPr="0071359C">
        <w:rPr>
          <w:rFonts w:cs="Times New Roman"/>
          <w:b/>
          <w:szCs w:val="24"/>
          <w:lang w:val="fr-FR"/>
        </w:rPr>
        <w:t xml:space="preserve">B. </w:t>
      </w:r>
      <w:r w:rsidRPr="0071359C">
        <w:rPr>
          <w:rFonts w:cs="Times New Roman"/>
          <w:szCs w:val="24"/>
          <w:lang w:val="fr-FR"/>
        </w:rPr>
        <w:t>từ 3,9.10</w:t>
      </w:r>
      <w:r w:rsidRPr="0071359C">
        <w:rPr>
          <w:rFonts w:cs="Times New Roman"/>
          <w:szCs w:val="24"/>
          <w:vertAlign w:val="superscript"/>
          <w:lang w:val="fr-FR"/>
        </w:rPr>
        <w:t>-21</w:t>
      </w:r>
      <w:r w:rsidRPr="0071359C">
        <w:rPr>
          <w:rFonts w:cs="Times New Roman"/>
          <w:szCs w:val="24"/>
          <w:lang w:val="fr-FR"/>
        </w:rPr>
        <w:t xml:space="preserve"> J</w:t>
      </w:r>
      <w:r w:rsidRPr="0071359C">
        <w:rPr>
          <w:rFonts w:cs="Times New Roman"/>
          <w:szCs w:val="24"/>
          <w:vertAlign w:val="superscript"/>
          <w:lang w:val="fr-FR"/>
        </w:rPr>
        <w:t xml:space="preserve"> </w:t>
      </w:r>
      <w:r w:rsidRPr="0071359C">
        <w:rPr>
          <w:rFonts w:cs="Times New Roman"/>
          <w:szCs w:val="24"/>
          <w:lang w:val="fr-FR"/>
        </w:rPr>
        <w:t>đến 4,42.10</w:t>
      </w:r>
      <w:r w:rsidRPr="0071359C">
        <w:rPr>
          <w:rFonts w:cs="Times New Roman"/>
          <w:szCs w:val="24"/>
          <w:vertAlign w:val="superscript"/>
          <w:lang w:val="fr-FR"/>
        </w:rPr>
        <w:t>-21</w:t>
      </w:r>
      <w:r w:rsidRPr="0071359C">
        <w:rPr>
          <w:rFonts w:cs="Times New Roman"/>
          <w:szCs w:val="24"/>
          <w:lang w:val="fr-FR"/>
        </w:rPr>
        <w:t xml:space="preserve"> J.</w:t>
      </w:r>
    </w:p>
    <w:p w:rsidR="00DB3F97" w:rsidRPr="0071359C" w:rsidRDefault="00DB3F97" w:rsidP="00DB3F97">
      <w:pPr>
        <w:tabs>
          <w:tab w:val="left" w:pos="284"/>
          <w:tab w:val="left" w:pos="2693"/>
          <w:tab w:val="left" w:pos="5103"/>
          <w:tab w:val="left" w:pos="7513"/>
        </w:tabs>
        <w:kinsoku w:val="0"/>
        <w:overflowPunct w:val="0"/>
        <w:rPr>
          <w:rFonts w:cs="Times New Roman"/>
          <w:szCs w:val="24"/>
          <w:lang w:val="fr-FR"/>
        </w:rPr>
      </w:pPr>
      <w:r w:rsidRPr="0071359C">
        <w:rPr>
          <w:rFonts w:cs="Times New Roman"/>
          <w:b/>
          <w:szCs w:val="24"/>
          <w:lang w:val="fr-FR"/>
        </w:rPr>
        <w:tab/>
        <w:t xml:space="preserve">C. </w:t>
      </w:r>
      <w:r w:rsidRPr="0071359C">
        <w:rPr>
          <w:rFonts w:cs="Times New Roman"/>
          <w:szCs w:val="24"/>
          <w:lang w:val="fr-FR"/>
        </w:rPr>
        <w:t>từ 3,9.10</w:t>
      </w:r>
      <w:r w:rsidRPr="0071359C">
        <w:rPr>
          <w:rFonts w:cs="Times New Roman"/>
          <w:szCs w:val="24"/>
          <w:vertAlign w:val="superscript"/>
          <w:lang w:val="fr-FR"/>
        </w:rPr>
        <w:t>-25</w:t>
      </w:r>
      <w:r w:rsidRPr="0071359C">
        <w:rPr>
          <w:rFonts w:cs="Times New Roman"/>
          <w:szCs w:val="24"/>
          <w:lang w:val="fr-FR"/>
        </w:rPr>
        <w:t xml:space="preserve"> J đến 4,42.10</w:t>
      </w:r>
      <w:r w:rsidRPr="0071359C">
        <w:rPr>
          <w:rFonts w:cs="Times New Roman"/>
          <w:szCs w:val="24"/>
          <w:vertAlign w:val="superscript"/>
          <w:lang w:val="fr-FR"/>
        </w:rPr>
        <w:t>-25</w:t>
      </w:r>
      <w:r w:rsidRPr="0071359C">
        <w:rPr>
          <w:rFonts w:cs="Times New Roman"/>
          <w:szCs w:val="24"/>
          <w:lang w:val="fr-FR"/>
        </w:rPr>
        <w:t xml:space="preserve"> J.</w:t>
      </w:r>
      <w:r w:rsidRPr="0071359C">
        <w:rPr>
          <w:rFonts w:cs="Times New Roman"/>
          <w:szCs w:val="24"/>
          <w:lang w:val="fr-FR"/>
        </w:rPr>
        <w:tab/>
      </w:r>
      <w:r w:rsidRPr="0071359C">
        <w:rPr>
          <w:rFonts w:cs="Times New Roman"/>
          <w:b/>
          <w:szCs w:val="24"/>
          <w:u w:val="single"/>
          <w:lang w:val="fr-FR"/>
        </w:rPr>
        <w:t>D</w:t>
      </w:r>
      <w:r w:rsidRPr="0071359C">
        <w:rPr>
          <w:rFonts w:cs="Times New Roman"/>
          <w:b/>
          <w:szCs w:val="24"/>
          <w:lang w:val="fr-FR"/>
        </w:rPr>
        <w:t xml:space="preserve">. </w:t>
      </w:r>
      <w:r w:rsidRPr="0071359C">
        <w:rPr>
          <w:rFonts w:cs="Times New Roman"/>
          <w:szCs w:val="24"/>
          <w:lang w:val="fr-FR"/>
        </w:rPr>
        <w:t>từ 3,9.10</w:t>
      </w:r>
      <w:r w:rsidRPr="0071359C">
        <w:rPr>
          <w:rFonts w:cs="Times New Roman"/>
          <w:szCs w:val="24"/>
          <w:vertAlign w:val="superscript"/>
          <w:lang w:val="fr-FR"/>
        </w:rPr>
        <w:t xml:space="preserve">-19 </w:t>
      </w:r>
      <w:r w:rsidRPr="0071359C">
        <w:rPr>
          <w:rFonts w:cs="Times New Roman"/>
          <w:szCs w:val="24"/>
          <w:lang w:val="fr-FR"/>
        </w:rPr>
        <w:t>J đến 4,42.10</w:t>
      </w:r>
      <w:r w:rsidRPr="0071359C">
        <w:rPr>
          <w:rFonts w:cs="Times New Roman"/>
          <w:szCs w:val="24"/>
          <w:vertAlign w:val="superscript"/>
          <w:lang w:val="fr-FR"/>
        </w:rPr>
        <w:t xml:space="preserve">-19 </w:t>
      </w:r>
      <w:r w:rsidRPr="0071359C">
        <w:rPr>
          <w:rFonts w:cs="Times New Roman"/>
          <w:szCs w:val="24"/>
          <w:lang w:val="fr-FR"/>
        </w:rPr>
        <w:t>J.</w:t>
      </w:r>
    </w:p>
    <w:p w:rsidR="00DB3F97" w:rsidRPr="0071359C" w:rsidRDefault="00DB3F97" w:rsidP="00DB3F97">
      <w:pPr>
        <w:tabs>
          <w:tab w:val="left" w:pos="284"/>
          <w:tab w:val="left" w:pos="2693"/>
          <w:tab w:val="left" w:pos="5103"/>
          <w:tab w:val="left" w:pos="7513"/>
        </w:tabs>
        <w:rPr>
          <w:rFonts w:cs="Times New Roman"/>
          <w:szCs w:val="24"/>
          <w:lang w:val="nb-NO"/>
        </w:rPr>
      </w:pPr>
      <w:r w:rsidRPr="0071359C">
        <w:rPr>
          <w:rFonts w:cs="Times New Roman"/>
          <w:b/>
          <w:szCs w:val="24"/>
          <w:lang w:val="nb-NO"/>
        </w:rPr>
        <w:t>Câu</w:t>
      </w:r>
      <w:r w:rsidRPr="0071359C">
        <w:rPr>
          <w:rFonts w:cs="Times New Roman"/>
          <w:szCs w:val="24"/>
          <w:lang w:val="nb-NO"/>
        </w:rPr>
        <w:t xml:space="preserve"> </w:t>
      </w:r>
      <w:r w:rsidRPr="0071359C">
        <w:rPr>
          <w:rFonts w:cs="Times New Roman"/>
          <w:b/>
          <w:szCs w:val="24"/>
          <w:lang w:val="nb-NO"/>
        </w:rPr>
        <w:t xml:space="preserve">33: </w:t>
      </w:r>
      <w:r w:rsidRPr="0071359C">
        <w:rPr>
          <w:rFonts w:cs="Times New Roman"/>
          <w:szCs w:val="24"/>
          <w:lang w:val="nb-NO"/>
        </w:rPr>
        <w:t xml:space="preserve">Trong thí nghiệm I-âng về giao thoa với ánh sáng đơn sắc có bước sóng 0,4µm, khoảng cách từ mặt phẳng chứa hai khe đến màn là 1,2 m, khoảng cách giữa hai khe sáng là 2mm. Khoảng cách giữa ba vân sáng kế tiếp là </w:t>
      </w:r>
    </w:p>
    <w:p w:rsidR="00DB3F97" w:rsidRPr="0071359C" w:rsidRDefault="00DB3F97" w:rsidP="00DB3F97">
      <w:pPr>
        <w:tabs>
          <w:tab w:val="left" w:pos="284"/>
          <w:tab w:val="left" w:pos="2693"/>
          <w:tab w:val="left" w:pos="5103"/>
          <w:tab w:val="left" w:pos="7513"/>
        </w:tabs>
        <w:rPr>
          <w:rFonts w:cs="Times New Roman"/>
          <w:szCs w:val="24"/>
          <w:lang w:val="vi-VN"/>
        </w:rPr>
      </w:pPr>
      <w:r w:rsidRPr="0071359C">
        <w:rPr>
          <w:rFonts w:cs="Times New Roman"/>
          <w:b/>
          <w:szCs w:val="24"/>
          <w:lang w:val="nb-NO"/>
        </w:rPr>
        <w:tab/>
      </w:r>
      <w:r w:rsidRPr="0071359C">
        <w:rPr>
          <w:rFonts w:cs="Times New Roman"/>
          <w:b/>
          <w:szCs w:val="24"/>
          <w:lang w:val="vi-VN"/>
        </w:rPr>
        <w:t>A</w:t>
      </w:r>
      <w:r w:rsidRPr="0071359C">
        <w:rPr>
          <w:rFonts w:cs="Times New Roman"/>
          <w:szCs w:val="24"/>
          <w:lang w:val="vi-VN"/>
        </w:rPr>
        <w:t>. 0,96 mm.</w:t>
      </w:r>
      <w:r w:rsidRPr="0071359C">
        <w:rPr>
          <w:rFonts w:cs="Times New Roman"/>
          <w:szCs w:val="24"/>
          <w:lang w:val="vi-VN"/>
        </w:rPr>
        <w:tab/>
      </w:r>
      <w:r w:rsidRPr="0071359C">
        <w:rPr>
          <w:rFonts w:cs="Times New Roman"/>
          <w:b/>
          <w:szCs w:val="24"/>
          <w:lang w:val="vi-VN"/>
        </w:rPr>
        <w:t>B.</w:t>
      </w:r>
      <w:r w:rsidRPr="0071359C">
        <w:rPr>
          <w:rFonts w:cs="Times New Roman"/>
          <w:szCs w:val="24"/>
          <w:lang w:val="vi-VN"/>
        </w:rPr>
        <w:t xml:space="preserve"> 0,24 mm.</w:t>
      </w:r>
      <w:r w:rsidRPr="0071359C">
        <w:rPr>
          <w:rFonts w:cs="Times New Roman"/>
          <w:szCs w:val="24"/>
          <w:lang w:val="vi-VN"/>
        </w:rPr>
        <w:tab/>
      </w:r>
      <w:r w:rsidRPr="0071359C">
        <w:rPr>
          <w:rFonts w:cs="Times New Roman"/>
          <w:b/>
          <w:szCs w:val="24"/>
          <w:u w:val="single"/>
          <w:lang w:val="vi-VN"/>
        </w:rPr>
        <w:t>C</w:t>
      </w:r>
      <w:r w:rsidRPr="0071359C">
        <w:rPr>
          <w:rFonts w:cs="Times New Roman"/>
          <w:b/>
          <w:szCs w:val="24"/>
          <w:lang w:val="vi-VN"/>
        </w:rPr>
        <w:t>.</w:t>
      </w:r>
      <w:r w:rsidRPr="0071359C">
        <w:rPr>
          <w:rFonts w:cs="Times New Roman"/>
          <w:szCs w:val="24"/>
          <w:lang w:val="vi-VN"/>
        </w:rPr>
        <w:t xml:space="preserve"> 0,48 mm.</w:t>
      </w:r>
      <w:r w:rsidRPr="0071359C">
        <w:rPr>
          <w:rFonts w:cs="Times New Roman"/>
          <w:szCs w:val="24"/>
          <w:lang w:val="vi-VN"/>
        </w:rPr>
        <w:tab/>
      </w:r>
      <w:r w:rsidRPr="0071359C">
        <w:rPr>
          <w:rFonts w:cs="Times New Roman"/>
          <w:b/>
          <w:szCs w:val="24"/>
          <w:lang w:val="vi-VN"/>
        </w:rPr>
        <w:t>D.</w:t>
      </w:r>
      <w:r w:rsidRPr="0071359C">
        <w:rPr>
          <w:rFonts w:cs="Times New Roman"/>
          <w:szCs w:val="24"/>
          <w:lang w:val="vi-VN"/>
        </w:rPr>
        <w:t xml:space="preserve"> 0,72 mm.</w:t>
      </w:r>
    </w:p>
    <w:p w:rsidR="00DB3F97" w:rsidRPr="0071359C" w:rsidRDefault="00DB3F97" w:rsidP="00DB3F97">
      <w:pPr>
        <w:pStyle w:val="BodyText"/>
        <w:tabs>
          <w:tab w:val="left" w:pos="284"/>
          <w:tab w:val="left" w:pos="2693"/>
          <w:tab w:val="left" w:pos="5103"/>
          <w:tab w:val="left" w:pos="7513"/>
        </w:tabs>
        <w:kinsoku w:val="0"/>
        <w:overflowPunct w:val="0"/>
        <w:jc w:val="both"/>
        <w:rPr>
          <w:lang w:val="fr-FR"/>
        </w:rPr>
      </w:pPr>
      <w:r w:rsidRPr="0071359C">
        <w:rPr>
          <w:b/>
          <w:lang w:val="fr-FR"/>
        </w:rPr>
        <w:t>Câu 34:</w:t>
      </w:r>
      <w:r w:rsidRPr="0071359C">
        <w:rPr>
          <w:lang w:val="fr-FR"/>
        </w:rPr>
        <w:t xml:space="preserve"> Cho c là tốc độ ánh sáng trong chân không. Theo thuyết tương đối, một hạt có khối lượng nghỉ m</w:t>
      </w:r>
      <w:r w:rsidRPr="0071359C">
        <w:rPr>
          <w:vertAlign w:val="subscript"/>
          <w:lang w:val="fr-FR"/>
        </w:rPr>
        <w:t>0</w:t>
      </w:r>
      <w:r w:rsidRPr="0071359C">
        <w:rPr>
          <w:lang w:val="fr-FR"/>
        </w:rPr>
        <w:t>, khi chuyển động với tốc độ 0,6c thì có khối lượng động (khối lượng tương đối tính) là m. Tỉ số m</w:t>
      </w:r>
      <w:r w:rsidRPr="0071359C">
        <w:rPr>
          <w:vertAlign w:val="subscript"/>
          <w:lang w:val="fr-FR"/>
        </w:rPr>
        <w:t>0</w:t>
      </w:r>
      <w:r w:rsidRPr="0071359C">
        <w:rPr>
          <w:lang w:val="fr-FR"/>
        </w:rPr>
        <w:t>/m là</w:t>
      </w:r>
    </w:p>
    <w:p w:rsidR="00DB3F97" w:rsidRPr="0071359C" w:rsidRDefault="00DB3F97" w:rsidP="00DB3F97">
      <w:pPr>
        <w:pStyle w:val="BodyText"/>
        <w:tabs>
          <w:tab w:val="left" w:pos="284"/>
          <w:tab w:val="left" w:pos="2693"/>
          <w:tab w:val="left" w:pos="5103"/>
          <w:tab w:val="left" w:pos="7513"/>
        </w:tabs>
        <w:kinsoku w:val="0"/>
        <w:overflowPunct w:val="0"/>
        <w:rPr>
          <w:lang w:val="fr-FR"/>
        </w:rPr>
      </w:pPr>
      <w:r w:rsidRPr="0071359C">
        <w:rPr>
          <w:b/>
          <w:lang w:val="fr-FR"/>
        </w:rPr>
        <w:tab/>
        <w:t xml:space="preserve">A. </w:t>
      </w:r>
      <w:r w:rsidRPr="0071359C">
        <w:rPr>
          <w:lang w:val="fr-FR"/>
        </w:rPr>
        <w:t>0,3.</w:t>
      </w:r>
      <w:r w:rsidRPr="0071359C">
        <w:rPr>
          <w:lang w:val="fr-FR"/>
        </w:rPr>
        <w:tab/>
      </w:r>
      <w:r w:rsidRPr="0071359C">
        <w:rPr>
          <w:b/>
          <w:lang w:val="fr-FR"/>
        </w:rPr>
        <w:t xml:space="preserve">B. </w:t>
      </w:r>
      <w:r w:rsidRPr="0071359C">
        <w:rPr>
          <w:lang w:val="fr-FR"/>
        </w:rPr>
        <w:t>0,6.</w:t>
      </w:r>
      <w:r w:rsidRPr="0071359C">
        <w:rPr>
          <w:lang w:val="fr-FR"/>
        </w:rPr>
        <w:tab/>
      </w:r>
      <w:r w:rsidRPr="0071359C">
        <w:rPr>
          <w:b/>
          <w:lang w:val="fr-FR"/>
        </w:rPr>
        <w:t xml:space="preserve">C. </w:t>
      </w:r>
      <w:r w:rsidRPr="0071359C">
        <w:rPr>
          <w:lang w:val="fr-FR"/>
        </w:rPr>
        <w:t>0,4.</w:t>
      </w:r>
      <w:r w:rsidRPr="0071359C">
        <w:rPr>
          <w:lang w:val="fr-FR"/>
        </w:rPr>
        <w:tab/>
      </w:r>
      <w:r w:rsidRPr="0071359C">
        <w:rPr>
          <w:b/>
          <w:u w:val="single"/>
          <w:lang w:val="fr-FR"/>
        </w:rPr>
        <w:t>D</w:t>
      </w:r>
      <w:r w:rsidRPr="0071359C">
        <w:rPr>
          <w:b/>
          <w:lang w:val="fr-FR"/>
        </w:rPr>
        <w:t xml:space="preserve">. </w:t>
      </w:r>
      <w:r w:rsidRPr="0071359C">
        <w:rPr>
          <w:lang w:val="fr-FR"/>
        </w:rPr>
        <w:t>0,8.</w:t>
      </w:r>
    </w:p>
    <w:p w:rsidR="00DB3F97" w:rsidRPr="0071359C" w:rsidRDefault="00DB3F97" w:rsidP="00DB3F97">
      <w:pPr>
        <w:tabs>
          <w:tab w:val="left" w:pos="284"/>
          <w:tab w:val="left" w:pos="2693"/>
          <w:tab w:val="left" w:pos="5103"/>
          <w:tab w:val="left" w:pos="7513"/>
        </w:tabs>
        <w:autoSpaceDE w:val="0"/>
        <w:autoSpaceDN w:val="0"/>
        <w:adjustRightInd w:val="0"/>
        <w:textAlignment w:val="center"/>
        <w:rPr>
          <w:rFonts w:cs="Times New Roman"/>
          <w:szCs w:val="24"/>
          <w:lang w:val="vi-VN"/>
        </w:rPr>
      </w:pPr>
      <w:r w:rsidRPr="0071359C">
        <w:rPr>
          <w:rFonts w:cs="Times New Roman"/>
          <w:b/>
          <w:bCs/>
          <w:szCs w:val="24"/>
          <w:lang w:val="vi-VN"/>
        </w:rPr>
        <w:t xml:space="preserve">Câu </w:t>
      </w:r>
      <w:r w:rsidRPr="0071359C">
        <w:rPr>
          <w:rFonts w:cs="Times New Roman"/>
          <w:b/>
          <w:bCs/>
          <w:szCs w:val="24"/>
          <w:lang w:val="nl-NL"/>
        </w:rPr>
        <w:t>35</w:t>
      </w:r>
      <w:r w:rsidRPr="0071359C">
        <w:rPr>
          <w:rFonts w:cs="Times New Roman"/>
          <w:b/>
          <w:bCs/>
          <w:szCs w:val="24"/>
          <w:lang w:val="vi-VN"/>
        </w:rPr>
        <w:t>:</w:t>
      </w:r>
      <w:r w:rsidRPr="0071359C">
        <w:rPr>
          <w:rFonts w:cs="Times New Roman"/>
          <w:szCs w:val="24"/>
          <w:lang w:val="vi-VN"/>
        </w:rPr>
        <w:t xml:space="preserve"> Đối với nguyên tử hiđrô, các mức năng lượng ứng với các quỹ đạo dừng K, M có giá trị lần lượt là: -13,6 eV; -1,51 eV. Khi êlectron chuyển từ quỹ đạo dừng M về quỹ đạo dừng K, thì nguyên tử hiđrô có thể phát ra bức xạ có bước sóng</w:t>
      </w:r>
    </w:p>
    <w:p w:rsidR="00DB3F97" w:rsidRPr="00F10016" w:rsidRDefault="00DB3F97" w:rsidP="00DB3F97">
      <w:pPr>
        <w:tabs>
          <w:tab w:val="left" w:pos="284"/>
          <w:tab w:val="left" w:pos="2693"/>
          <w:tab w:val="left" w:pos="5103"/>
          <w:tab w:val="left" w:pos="7513"/>
        </w:tabs>
        <w:autoSpaceDE w:val="0"/>
        <w:autoSpaceDN w:val="0"/>
        <w:adjustRightInd w:val="0"/>
        <w:textAlignment w:val="center"/>
        <w:rPr>
          <w:rFonts w:cs="Times New Roman"/>
          <w:szCs w:val="24"/>
          <w:lang w:val="vi-VN"/>
        </w:rPr>
      </w:pPr>
      <w:r w:rsidRPr="0071359C">
        <w:rPr>
          <w:rFonts w:cs="Times New Roman"/>
          <w:szCs w:val="24"/>
          <w:lang w:val="vi-VN"/>
        </w:rPr>
        <w:tab/>
      </w:r>
      <w:r w:rsidRPr="00F10016">
        <w:rPr>
          <w:rFonts w:cs="Times New Roman"/>
          <w:b/>
          <w:bCs/>
          <w:szCs w:val="24"/>
          <w:lang w:val="vi-VN"/>
        </w:rPr>
        <w:t>A.</w:t>
      </w:r>
      <w:r w:rsidR="00F10016" w:rsidRPr="00F10016">
        <w:rPr>
          <w:rFonts w:cs="Times New Roman"/>
          <w:szCs w:val="24"/>
          <w:lang w:val="vi-VN"/>
        </w:rPr>
        <w:t xml:space="preserve"> 102,7 </w:t>
      </w:r>
      <w:r w:rsidR="00F10016">
        <w:rPr>
          <w:rFonts w:cs="Times New Roman"/>
          <w:szCs w:val="24"/>
          <w:lang w:val="vi-VN"/>
        </w:rPr>
        <w:t>μ</w:t>
      </w:r>
      <w:bookmarkStart w:id="0" w:name="_GoBack"/>
      <w:bookmarkEnd w:id="0"/>
      <w:r w:rsidRPr="00F10016">
        <w:rPr>
          <w:rFonts w:cs="Times New Roman"/>
          <w:szCs w:val="24"/>
          <w:lang w:val="vi-VN"/>
        </w:rPr>
        <w:t>m.</w:t>
      </w:r>
      <w:r w:rsidRPr="00F10016">
        <w:rPr>
          <w:rFonts w:cs="Times New Roman"/>
          <w:szCs w:val="24"/>
          <w:lang w:val="vi-VN"/>
        </w:rPr>
        <w:tab/>
      </w:r>
      <w:r w:rsidRPr="00F10016">
        <w:rPr>
          <w:rFonts w:cs="Times New Roman"/>
          <w:b/>
          <w:bCs/>
          <w:szCs w:val="24"/>
          <w:lang w:val="vi-VN"/>
        </w:rPr>
        <w:t>B.</w:t>
      </w:r>
      <w:r w:rsidRPr="00F10016">
        <w:rPr>
          <w:rFonts w:cs="Times New Roman"/>
          <w:szCs w:val="24"/>
          <w:lang w:val="vi-VN"/>
        </w:rPr>
        <w:t xml:space="preserve"> 102,7 pm.</w:t>
      </w:r>
      <w:r w:rsidRPr="00F10016">
        <w:rPr>
          <w:rFonts w:cs="Times New Roman"/>
          <w:szCs w:val="24"/>
          <w:lang w:val="vi-VN"/>
        </w:rPr>
        <w:tab/>
      </w:r>
      <w:r w:rsidRPr="00F10016">
        <w:rPr>
          <w:rFonts w:cs="Times New Roman"/>
          <w:b/>
          <w:bCs/>
          <w:szCs w:val="24"/>
          <w:u w:val="single"/>
          <w:lang w:val="vi-VN"/>
        </w:rPr>
        <w:t>C</w:t>
      </w:r>
      <w:r w:rsidRPr="00F10016">
        <w:rPr>
          <w:rFonts w:cs="Times New Roman"/>
          <w:b/>
          <w:bCs/>
          <w:szCs w:val="24"/>
          <w:lang w:val="vi-VN"/>
        </w:rPr>
        <w:t>.</w:t>
      </w:r>
      <w:r w:rsidRPr="00F10016">
        <w:rPr>
          <w:rFonts w:cs="Times New Roman"/>
          <w:szCs w:val="24"/>
          <w:lang w:val="vi-VN"/>
        </w:rPr>
        <w:t xml:space="preserve"> 102,7 nm.</w:t>
      </w:r>
      <w:r w:rsidRPr="00F10016">
        <w:rPr>
          <w:rFonts w:cs="Times New Roman"/>
          <w:szCs w:val="24"/>
          <w:lang w:val="vi-VN"/>
        </w:rPr>
        <w:tab/>
      </w:r>
      <w:r w:rsidRPr="00F10016">
        <w:rPr>
          <w:rFonts w:cs="Times New Roman"/>
          <w:b/>
          <w:bCs/>
          <w:szCs w:val="24"/>
          <w:lang w:val="vi-VN"/>
        </w:rPr>
        <w:t>D.</w:t>
      </w:r>
      <w:r w:rsidRPr="00F10016">
        <w:rPr>
          <w:rFonts w:cs="Times New Roman"/>
          <w:szCs w:val="24"/>
          <w:lang w:val="vi-VN"/>
        </w:rPr>
        <w:t xml:space="preserve"> 102,7 mm.</w:t>
      </w:r>
    </w:p>
    <w:p w:rsidR="006A1282" w:rsidRPr="0071359C" w:rsidRDefault="009021AB" w:rsidP="006A1282">
      <w:pPr>
        <w:tabs>
          <w:tab w:val="left" w:pos="284"/>
          <w:tab w:val="left" w:pos="2693"/>
          <w:tab w:val="left" w:pos="5103"/>
          <w:tab w:val="left" w:pos="7513"/>
        </w:tabs>
        <w:rPr>
          <w:rFonts w:cs="Times New Roman"/>
          <w:szCs w:val="24"/>
          <w:lang w:val="vi-VN"/>
        </w:rPr>
      </w:pPr>
      <w:r w:rsidRPr="0071359C">
        <w:rPr>
          <w:rFonts w:cs="Times New Roman"/>
          <w:b/>
          <w:szCs w:val="24"/>
          <w:lang w:val="fr-FR"/>
        </w:rPr>
        <w:t>Câu 36</w:t>
      </w:r>
      <w:r w:rsidR="006A1282" w:rsidRPr="0071359C">
        <w:rPr>
          <w:rFonts w:cs="Times New Roman"/>
          <w:b/>
          <w:szCs w:val="24"/>
          <w:lang w:val="fr-FR"/>
        </w:rPr>
        <w:t xml:space="preserve">: </w:t>
      </w:r>
      <w:r w:rsidR="006A1282" w:rsidRPr="0071359C">
        <w:rPr>
          <w:rFonts w:cs="Times New Roman"/>
          <w:szCs w:val="24"/>
          <w:lang w:val="fr-FR"/>
        </w:rPr>
        <w:t xml:space="preserve">Xét một phản  ứng hạt nhân:  </w:t>
      </w:r>
      <w:r w:rsidR="006A1282" w:rsidRPr="0071359C">
        <w:rPr>
          <w:rFonts w:eastAsia="Times New Roman" w:cs="Times New Roman"/>
          <w:position w:val="-12"/>
          <w:szCs w:val="24"/>
          <w:lang w:val="vi-VN" w:eastAsia="vi-VN"/>
        </w:rPr>
        <w:object w:dxaOrig="2080" w:dyaOrig="380">
          <v:shape id="_x0000_i1041" type="#_x0000_t75" style="width:104.05pt;height:19.05pt" o:ole="">
            <v:imagedata r:id="rId37" o:title=""/>
          </v:shape>
          <o:OLEObject Type="Embed" ProgID="Equation.DSMT4" ShapeID="_x0000_i1041" DrawAspect="Content" ObjectID="_1743395433" r:id="rId38"/>
        </w:object>
      </w:r>
      <w:r w:rsidR="006A1282" w:rsidRPr="0071359C">
        <w:rPr>
          <w:rFonts w:cs="Times New Roman"/>
          <w:szCs w:val="24"/>
          <w:lang w:val="fr-FR"/>
        </w:rPr>
        <w:t>. Biết khối lượng của các hạt nhân là m</w:t>
      </w:r>
      <w:r w:rsidR="006A1282" w:rsidRPr="0071359C">
        <w:rPr>
          <w:rFonts w:cs="Times New Roman"/>
          <w:szCs w:val="24"/>
          <w:vertAlign w:val="subscript"/>
          <w:lang w:val="fr-FR"/>
        </w:rPr>
        <w:t>H2</w:t>
      </w:r>
      <w:r w:rsidR="006A1282" w:rsidRPr="0071359C">
        <w:rPr>
          <w:rFonts w:cs="Times New Roman"/>
          <w:szCs w:val="24"/>
          <w:lang w:val="fr-FR"/>
        </w:rPr>
        <w:t xml:space="preserve"> = 2,0135u ; m</w:t>
      </w:r>
      <w:r w:rsidR="006A1282" w:rsidRPr="0071359C">
        <w:rPr>
          <w:rFonts w:cs="Times New Roman"/>
          <w:szCs w:val="24"/>
          <w:vertAlign w:val="subscript"/>
          <w:lang w:val="fr-FR"/>
        </w:rPr>
        <w:t>He</w:t>
      </w:r>
      <w:r w:rsidR="006A1282" w:rsidRPr="0071359C">
        <w:rPr>
          <w:rFonts w:cs="Times New Roman"/>
          <w:szCs w:val="24"/>
          <w:lang w:val="fr-FR"/>
        </w:rPr>
        <w:t xml:space="preserve"> = 3,0149u ; m</w:t>
      </w:r>
      <w:r w:rsidR="006A1282" w:rsidRPr="0071359C">
        <w:rPr>
          <w:rFonts w:cs="Times New Roman"/>
          <w:szCs w:val="24"/>
          <w:vertAlign w:val="subscript"/>
          <w:lang w:val="fr-FR"/>
        </w:rPr>
        <w:t>n</w:t>
      </w:r>
      <w:r w:rsidR="006A1282" w:rsidRPr="0071359C">
        <w:rPr>
          <w:rFonts w:cs="Times New Roman"/>
          <w:szCs w:val="24"/>
          <w:lang w:val="fr-FR"/>
        </w:rPr>
        <w:t xml:space="preserve">  = 1,0087u ; 1u = 931,5 MeV/c</w:t>
      </w:r>
      <w:r w:rsidR="006A1282" w:rsidRPr="0071359C">
        <w:rPr>
          <w:rFonts w:cs="Times New Roman"/>
          <w:szCs w:val="24"/>
          <w:vertAlign w:val="superscript"/>
          <w:lang w:val="fr-FR"/>
        </w:rPr>
        <w:t>2</w:t>
      </w:r>
      <w:r w:rsidR="006A1282" w:rsidRPr="0071359C">
        <w:rPr>
          <w:rFonts w:cs="Times New Roman"/>
          <w:szCs w:val="24"/>
          <w:lang w:val="fr-FR"/>
        </w:rPr>
        <w:t xml:space="preserve">. Năng lượng phản ứng trên là </w:t>
      </w:r>
    </w:p>
    <w:p w:rsidR="006A1282" w:rsidRPr="0071359C" w:rsidRDefault="00A14DBB" w:rsidP="006A1282">
      <w:pPr>
        <w:tabs>
          <w:tab w:val="left" w:pos="284"/>
          <w:tab w:val="left" w:pos="2693"/>
          <w:tab w:val="left" w:pos="5103"/>
          <w:tab w:val="left" w:pos="7513"/>
        </w:tabs>
        <w:rPr>
          <w:rFonts w:cs="Times New Roman"/>
          <w:szCs w:val="24"/>
          <w:lang w:val="fr-FR"/>
        </w:rPr>
      </w:pPr>
      <w:r w:rsidRPr="0071359C">
        <w:rPr>
          <w:rFonts w:cs="Times New Roman"/>
          <w:b/>
          <w:szCs w:val="24"/>
          <w:lang w:val="fr-FR"/>
        </w:rPr>
        <w:tab/>
      </w:r>
      <w:r w:rsidR="006A1282" w:rsidRPr="0071359C">
        <w:rPr>
          <w:rFonts w:cs="Times New Roman"/>
          <w:b/>
          <w:szCs w:val="24"/>
          <w:lang w:val="fr-FR"/>
        </w:rPr>
        <w:t>A</w:t>
      </w:r>
      <w:r w:rsidR="006A1282" w:rsidRPr="0071359C">
        <w:rPr>
          <w:rFonts w:cs="Times New Roman"/>
          <w:szCs w:val="24"/>
          <w:lang w:val="fr-FR"/>
        </w:rPr>
        <w:t>. thu vào 2,7390 MeV.</w:t>
      </w:r>
      <w:r w:rsidRPr="0071359C">
        <w:rPr>
          <w:rFonts w:cs="Times New Roman"/>
          <w:szCs w:val="24"/>
          <w:lang w:val="fr-FR"/>
        </w:rPr>
        <w:tab/>
      </w:r>
      <w:r w:rsidR="006A1282" w:rsidRPr="0071359C">
        <w:rPr>
          <w:rFonts w:cs="Times New Roman"/>
          <w:b/>
          <w:szCs w:val="24"/>
          <w:lang w:val="fr-FR"/>
        </w:rPr>
        <w:t>B</w:t>
      </w:r>
      <w:r w:rsidR="006A1282" w:rsidRPr="0071359C">
        <w:rPr>
          <w:rFonts w:cs="Times New Roman"/>
          <w:szCs w:val="24"/>
          <w:lang w:val="fr-FR"/>
        </w:rPr>
        <w:t>. toả ra 2,7390 MeV</w:t>
      </w:r>
      <w:r w:rsidRPr="0071359C">
        <w:rPr>
          <w:rFonts w:cs="Times New Roman"/>
          <w:szCs w:val="24"/>
          <w:lang w:val="fr-FR"/>
        </w:rPr>
        <w:t>.</w:t>
      </w:r>
      <w:r w:rsidRPr="0071359C">
        <w:rPr>
          <w:rFonts w:cs="Times New Roman"/>
          <w:szCs w:val="24"/>
          <w:lang w:val="fr-FR"/>
        </w:rPr>
        <w:tab/>
      </w:r>
      <w:r w:rsidR="006A1282" w:rsidRPr="0071359C">
        <w:rPr>
          <w:rFonts w:cs="Times New Roman"/>
          <w:b/>
          <w:szCs w:val="24"/>
          <w:lang w:val="fr-FR"/>
        </w:rPr>
        <w:t>C</w:t>
      </w:r>
      <w:r w:rsidR="006A1282" w:rsidRPr="0071359C">
        <w:rPr>
          <w:rFonts w:cs="Times New Roman"/>
          <w:szCs w:val="24"/>
          <w:lang w:val="fr-FR"/>
        </w:rPr>
        <w:t>. thu vào 3,1654 MeV.</w:t>
      </w:r>
      <w:r w:rsidRPr="0071359C">
        <w:rPr>
          <w:rFonts w:cs="Times New Roman"/>
          <w:szCs w:val="24"/>
          <w:lang w:val="fr-FR"/>
        </w:rPr>
        <w:tab/>
      </w:r>
      <w:r w:rsidR="006A1282" w:rsidRPr="0071359C">
        <w:rPr>
          <w:rFonts w:cs="Times New Roman"/>
          <w:b/>
          <w:szCs w:val="24"/>
          <w:u w:val="single"/>
          <w:lang w:val="fr-FR"/>
        </w:rPr>
        <w:t>D</w:t>
      </w:r>
      <w:r w:rsidR="006A1282" w:rsidRPr="0071359C">
        <w:rPr>
          <w:rFonts w:cs="Times New Roman"/>
          <w:szCs w:val="24"/>
          <w:lang w:val="fr-FR"/>
        </w:rPr>
        <w:t>. toả ra 3,1671 MeV.</w:t>
      </w:r>
    </w:p>
    <w:p w:rsidR="00DB3F97" w:rsidRPr="0071359C" w:rsidRDefault="00DB3F97" w:rsidP="00DB3F97">
      <w:pPr>
        <w:tabs>
          <w:tab w:val="left" w:pos="284"/>
          <w:tab w:val="left" w:pos="2693"/>
          <w:tab w:val="left" w:pos="5103"/>
          <w:tab w:val="left" w:pos="7513"/>
        </w:tabs>
        <w:rPr>
          <w:rFonts w:cs="Times New Roman"/>
          <w:bCs/>
          <w:szCs w:val="24"/>
          <w:lang w:val="vi-VN"/>
        </w:rPr>
      </w:pPr>
      <w:r w:rsidRPr="0071359C">
        <w:rPr>
          <w:rFonts w:cs="Times New Roman"/>
          <w:b/>
          <w:bCs/>
          <w:szCs w:val="24"/>
          <w:lang w:val="pt-BR"/>
        </w:rPr>
        <w:t>Câu 37:</w:t>
      </w:r>
      <w:r w:rsidRPr="0071359C">
        <w:rPr>
          <w:rFonts w:cs="Times New Roman"/>
          <w:bCs/>
          <w:szCs w:val="24"/>
          <w:lang w:val="pt-BR"/>
        </w:rPr>
        <w:t xml:space="preserve"> Khi electron ở quỹ đạo dừng thứ </w:t>
      </w:r>
      <w:r w:rsidRPr="0071359C">
        <w:rPr>
          <w:rFonts w:cs="Times New Roman"/>
          <w:bCs/>
          <w:position w:val="-6"/>
          <w:szCs w:val="24"/>
        </w:rPr>
        <w:object w:dxaOrig="200" w:dyaOrig="220">
          <v:shape id="_x0000_i1042" type="#_x0000_t75" style="width:9.7pt;height:11.8pt" o:ole="">
            <v:imagedata r:id="rId39" o:title=""/>
          </v:shape>
          <o:OLEObject Type="Embed" ProgID="Equation.DSMT4" ShapeID="_x0000_i1042" DrawAspect="Content" ObjectID="_1743395434" r:id="rId40"/>
        </w:object>
      </w:r>
      <w:r w:rsidRPr="0071359C">
        <w:rPr>
          <w:rFonts w:cs="Times New Roman"/>
          <w:bCs/>
          <w:szCs w:val="24"/>
          <w:lang w:val="pt-BR"/>
        </w:rPr>
        <w:t xml:space="preserve"> thì năng lượng của nguyên tử hidro được xác định bởi công thức </w:t>
      </w:r>
      <w:r w:rsidRPr="0071359C">
        <w:rPr>
          <w:rFonts w:cs="Times New Roman"/>
          <w:position w:val="-24"/>
          <w:szCs w:val="24"/>
        </w:rPr>
        <w:object w:dxaOrig="1180" w:dyaOrig="620">
          <v:shape id="_x0000_i1043" type="#_x0000_t75" style="width:59.3pt;height:30.55pt" o:ole="">
            <v:imagedata r:id="rId41" o:title=""/>
          </v:shape>
          <o:OLEObject Type="Embed" ProgID="Equation.DSMT4" ShapeID="_x0000_i1043" DrawAspect="Content" ObjectID="_1743395435" r:id="rId42"/>
        </w:object>
      </w:r>
      <w:r w:rsidRPr="0071359C">
        <w:rPr>
          <w:rFonts w:cs="Times New Roman"/>
          <w:bCs/>
          <w:szCs w:val="24"/>
          <w:lang w:val="pt-BR"/>
        </w:rPr>
        <w:t xml:space="preserve"> eV (với </w:t>
      </w:r>
      <w:r w:rsidRPr="0071359C">
        <w:rPr>
          <w:rFonts w:cs="Times New Roman"/>
          <w:bCs/>
          <w:position w:val="-10"/>
          <w:szCs w:val="24"/>
        </w:rPr>
        <w:object w:dxaOrig="920" w:dyaOrig="320">
          <v:shape id="_x0000_i1044" type="#_x0000_t75" style="width:45.1pt;height:16.95pt" o:ole="">
            <v:imagedata r:id="rId43" o:title=""/>
          </v:shape>
          <o:OLEObject Type="Embed" ProgID="Equation.DSMT4" ShapeID="_x0000_i1044" DrawAspect="Content" ObjectID="_1743395436" r:id="rId44"/>
        </w:object>
      </w:r>
      <w:r w:rsidRPr="0071359C">
        <w:rPr>
          <w:rFonts w:cs="Times New Roman"/>
          <w:bCs/>
          <w:szCs w:val="24"/>
          <w:lang w:val="pt-BR"/>
        </w:rPr>
        <w:t xml:space="preserve">,…) và bán kính quỹ đạo electron trong nguyên tử hidro có giá trị nhỏ nhất là </w:t>
      </w:r>
      <w:r w:rsidRPr="0071359C">
        <w:rPr>
          <w:rFonts w:cs="Times New Roman"/>
          <w:bCs/>
          <w:position w:val="-12"/>
          <w:szCs w:val="24"/>
        </w:rPr>
        <w:object w:dxaOrig="1300" w:dyaOrig="380">
          <v:shape id="_x0000_i1045" type="#_x0000_t75" style="width:65.05pt;height:19.05pt" o:ole="">
            <v:imagedata r:id="rId45" o:title=""/>
          </v:shape>
          <o:OLEObject Type="Embed" ProgID="Equation.DSMT4" ShapeID="_x0000_i1045" DrawAspect="Content" ObjectID="_1743395437" r:id="rId46"/>
        </w:object>
      </w:r>
      <w:r w:rsidRPr="0071359C">
        <w:rPr>
          <w:rFonts w:cs="Times New Roman"/>
          <w:bCs/>
          <w:szCs w:val="24"/>
          <w:lang w:val="pt-BR"/>
        </w:rPr>
        <w:t xml:space="preserve"> m. Nếu kích thích nguyên tử hiđrô đang ở trạng thái cơ bản bằng cách chiếu vào nó một photon có năng lượng 12,08 eV thì bán kính quỹ đạo của electron trong nguyên tử sẽ tăng thêm </w:t>
      </w:r>
      <w:r w:rsidRPr="0071359C">
        <w:rPr>
          <w:rFonts w:cs="Times New Roman"/>
          <w:bCs/>
          <w:position w:val="-4"/>
          <w:szCs w:val="24"/>
        </w:rPr>
        <w:object w:dxaOrig="320" w:dyaOrig="260">
          <v:shape id="_x0000_i1046" type="#_x0000_t75" style="width:16.95pt;height:12.7pt" o:ole="">
            <v:imagedata r:id="rId47" o:title=""/>
          </v:shape>
          <o:OLEObject Type="Embed" ProgID="Equation.DSMT4" ShapeID="_x0000_i1046" DrawAspect="Content" ObjectID="_1743395438" r:id="rId48"/>
        </w:object>
      </w:r>
      <w:r w:rsidRPr="0071359C">
        <w:rPr>
          <w:rFonts w:cs="Times New Roman"/>
          <w:bCs/>
          <w:szCs w:val="24"/>
          <w:lang w:val="pt-BR"/>
        </w:rPr>
        <w:t xml:space="preserve">. Giá trị của </w:t>
      </w:r>
      <w:r w:rsidRPr="0071359C">
        <w:rPr>
          <w:rFonts w:cs="Times New Roman"/>
          <w:bCs/>
          <w:position w:val="-4"/>
          <w:szCs w:val="24"/>
        </w:rPr>
        <w:object w:dxaOrig="320" w:dyaOrig="260">
          <v:shape id="_x0000_i1047" type="#_x0000_t75" style="width:16.95pt;height:12.7pt" o:ole="">
            <v:imagedata r:id="rId47" o:title=""/>
          </v:shape>
          <o:OLEObject Type="Embed" ProgID="Equation.DSMT4" ShapeID="_x0000_i1047" DrawAspect="Content" ObjectID="_1743395439" r:id="rId49"/>
        </w:object>
      </w:r>
      <w:r w:rsidRPr="0071359C">
        <w:rPr>
          <w:rFonts w:cs="Times New Roman"/>
          <w:bCs/>
          <w:szCs w:val="24"/>
          <w:lang w:val="pt-BR"/>
        </w:rPr>
        <w:t xml:space="preserve"> là</w:t>
      </w:r>
    </w:p>
    <w:p w:rsidR="00DB3F97" w:rsidRPr="0071359C" w:rsidRDefault="00DB3F97" w:rsidP="00DB3F97">
      <w:pPr>
        <w:tabs>
          <w:tab w:val="left" w:pos="284"/>
          <w:tab w:val="left" w:pos="2693"/>
          <w:tab w:val="left" w:pos="5103"/>
          <w:tab w:val="left" w:pos="7513"/>
        </w:tabs>
        <w:rPr>
          <w:rFonts w:cs="Times New Roman"/>
          <w:bCs/>
          <w:szCs w:val="24"/>
          <w:lang w:val="pt-BR"/>
        </w:rPr>
      </w:pPr>
      <w:r w:rsidRPr="0071359C">
        <w:rPr>
          <w:rFonts w:cs="Times New Roman"/>
          <w:b/>
          <w:bCs/>
          <w:szCs w:val="24"/>
          <w:lang w:val="pt-BR"/>
        </w:rPr>
        <w:tab/>
        <w:t xml:space="preserve">A. </w:t>
      </w:r>
      <w:r w:rsidRPr="0071359C">
        <w:rPr>
          <w:rFonts w:cs="Times New Roman"/>
          <w:b/>
          <w:bCs/>
          <w:position w:val="-10"/>
          <w:szCs w:val="24"/>
        </w:rPr>
        <w:object w:dxaOrig="1040" w:dyaOrig="360">
          <v:shape id="_x0000_i1048" type="#_x0000_t75" style="width:52.65pt;height:17.25pt" o:ole="">
            <v:imagedata r:id="rId50" o:title=""/>
          </v:shape>
          <o:OLEObject Type="Embed" ProgID="Equation.DSMT4" ShapeID="_x0000_i1048" DrawAspect="Content" ObjectID="_1743395440" r:id="rId51"/>
        </w:object>
      </w:r>
      <w:r w:rsidRPr="0071359C">
        <w:rPr>
          <w:rFonts w:cs="Times New Roman"/>
          <w:bCs/>
          <w:szCs w:val="24"/>
          <w:lang w:val="pt-BR"/>
        </w:rPr>
        <w:t>m.</w:t>
      </w:r>
      <w:r w:rsidRPr="0071359C">
        <w:rPr>
          <w:rFonts w:cs="Times New Roman"/>
          <w:bCs/>
          <w:szCs w:val="24"/>
          <w:lang w:val="pt-BR"/>
        </w:rPr>
        <w:tab/>
      </w:r>
      <w:r w:rsidRPr="0071359C">
        <w:rPr>
          <w:rFonts w:cs="Times New Roman"/>
          <w:b/>
          <w:bCs/>
          <w:szCs w:val="24"/>
          <w:lang w:val="pt-BR"/>
        </w:rPr>
        <w:t xml:space="preserve">B. </w:t>
      </w:r>
      <w:r w:rsidRPr="0071359C">
        <w:rPr>
          <w:rFonts w:cs="Times New Roman"/>
          <w:b/>
          <w:bCs/>
          <w:position w:val="-10"/>
          <w:szCs w:val="24"/>
        </w:rPr>
        <w:object w:dxaOrig="999" w:dyaOrig="360">
          <v:shape id="_x0000_i1049" type="#_x0000_t75" style="width:50.2pt;height:17.25pt" o:ole="">
            <v:imagedata r:id="rId52" o:title=""/>
          </v:shape>
          <o:OLEObject Type="Embed" ProgID="Equation.DSMT4" ShapeID="_x0000_i1049" DrawAspect="Content" ObjectID="_1743395441" r:id="rId53"/>
        </w:object>
      </w:r>
      <w:r w:rsidRPr="0071359C">
        <w:rPr>
          <w:rFonts w:cs="Times New Roman"/>
          <w:bCs/>
          <w:szCs w:val="24"/>
          <w:lang w:val="pt-BR"/>
        </w:rPr>
        <w:t>m.</w:t>
      </w:r>
      <w:r w:rsidRPr="0071359C">
        <w:rPr>
          <w:rFonts w:cs="Times New Roman"/>
          <w:bCs/>
          <w:szCs w:val="24"/>
          <w:lang w:val="pt-BR"/>
        </w:rPr>
        <w:tab/>
      </w:r>
      <w:r w:rsidRPr="0071359C">
        <w:rPr>
          <w:rFonts w:cs="Times New Roman"/>
          <w:b/>
          <w:bCs/>
          <w:szCs w:val="24"/>
          <w:u w:val="single"/>
          <w:lang w:val="pt-BR"/>
        </w:rPr>
        <w:t>C</w:t>
      </w:r>
      <w:r w:rsidRPr="0071359C">
        <w:rPr>
          <w:rFonts w:cs="Times New Roman"/>
          <w:b/>
          <w:bCs/>
          <w:szCs w:val="24"/>
          <w:lang w:val="pt-BR"/>
        </w:rPr>
        <w:t xml:space="preserve">. </w:t>
      </w:r>
      <w:r w:rsidRPr="0071359C">
        <w:rPr>
          <w:rFonts w:cs="Times New Roman"/>
          <w:b/>
          <w:bCs/>
          <w:position w:val="-10"/>
          <w:szCs w:val="24"/>
        </w:rPr>
        <w:object w:dxaOrig="1040" w:dyaOrig="360">
          <v:shape id="_x0000_i1050" type="#_x0000_t75" style="width:52.65pt;height:17.25pt" o:ole="">
            <v:imagedata r:id="rId54" o:title=""/>
          </v:shape>
          <o:OLEObject Type="Embed" ProgID="Equation.DSMT4" ShapeID="_x0000_i1050" DrawAspect="Content" ObjectID="_1743395442" r:id="rId55"/>
        </w:object>
      </w:r>
      <w:r w:rsidRPr="0071359C">
        <w:rPr>
          <w:rFonts w:cs="Times New Roman"/>
          <w:bCs/>
          <w:szCs w:val="24"/>
          <w:lang w:val="pt-BR"/>
        </w:rPr>
        <w:t xml:space="preserve"> m.</w:t>
      </w:r>
      <w:r w:rsidRPr="0071359C">
        <w:rPr>
          <w:rFonts w:cs="Times New Roman"/>
          <w:bCs/>
          <w:szCs w:val="24"/>
          <w:lang w:val="pt-BR"/>
        </w:rPr>
        <w:tab/>
      </w:r>
      <w:r w:rsidRPr="0071359C">
        <w:rPr>
          <w:rFonts w:cs="Times New Roman"/>
          <w:b/>
          <w:bCs/>
          <w:szCs w:val="24"/>
          <w:lang w:val="pt-BR"/>
        </w:rPr>
        <w:t xml:space="preserve">D. </w:t>
      </w:r>
      <w:r w:rsidRPr="0071359C">
        <w:rPr>
          <w:rFonts w:cs="Times New Roman"/>
          <w:b/>
          <w:bCs/>
          <w:position w:val="-10"/>
          <w:szCs w:val="24"/>
        </w:rPr>
        <w:object w:dxaOrig="999" w:dyaOrig="360">
          <v:shape id="_x0000_i1051" type="#_x0000_t75" style="width:50.2pt;height:17.25pt" o:ole="">
            <v:imagedata r:id="rId56" o:title=""/>
          </v:shape>
          <o:OLEObject Type="Embed" ProgID="Equation.DSMT4" ShapeID="_x0000_i1051" DrawAspect="Content" ObjectID="_1743395443" r:id="rId57"/>
        </w:object>
      </w:r>
      <w:r w:rsidRPr="0071359C">
        <w:rPr>
          <w:rFonts w:cs="Times New Roman"/>
          <w:bCs/>
          <w:szCs w:val="24"/>
          <w:lang w:val="pt-BR"/>
        </w:rPr>
        <w:t>m.</w:t>
      </w:r>
    </w:p>
    <w:p w:rsidR="00DB3F97" w:rsidRPr="0071359C" w:rsidRDefault="00DB3F97" w:rsidP="00DB3F97">
      <w:pPr>
        <w:tabs>
          <w:tab w:val="left" w:pos="284"/>
          <w:tab w:val="left" w:pos="2693"/>
          <w:tab w:val="left" w:pos="5103"/>
          <w:tab w:val="left" w:pos="7513"/>
        </w:tabs>
        <w:rPr>
          <w:rFonts w:cs="Times New Roman"/>
          <w:b/>
          <w:szCs w:val="24"/>
          <w:lang w:val="pt-BR"/>
        </w:rPr>
      </w:pPr>
      <w:r w:rsidRPr="0071359C">
        <w:rPr>
          <w:rFonts w:cs="Times New Roman"/>
          <w:b/>
          <w:szCs w:val="24"/>
          <w:lang w:val="pt-BR"/>
        </w:rPr>
        <w:t xml:space="preserve">Câu </w:t>
      </w:r>
      <w:r w:rsidRPr="0071359C">
        <w:rPr>
          <w:rFonts w:cs="Times New Roman"/>
          <w:b/>
          <w:szCs w:val="24"/>
          <w:lang w:val="fr-FR"/>
        </w:rPr>
        <w:t>38:</w:t>
      </w:r>
      <w:r w:rsidRPr="0071359C">
        <w:rPr>
          <w:rFonts w:cs="Times New Roman"/>
          <w:szCs w:val="24"/>
          <w:lang w:val="pt-BR"/>
        </w:rPr>
        <w:t xml:space="preserve"> Từ không khí, chiếu chùm sáng hẹp (coi như một tia sáng) gồm hai bức xạ đơn sắc màu đỏ và màu tím tới mặt nước với góc tới 53</w:t>
      </w:r>
      <w:r w:rsidRPr="0071359C">
        <w:rPr>
          <w:rFonts w:cs="Times New Roman"/>
          <w:szCs w:val="24"/>
          <w:vertAlign w:val="superscript"/>
          <w:lang w:val="pt-BR"/>
        </w:rPr>
        <w:t>0</w:t>
      </w:r>
      <w:r w:rsidRPr="0071359C">
        <w:rPr>
          <w:rFonts w:cs="Times New Roman"/>
          <w:szCs w:val="24"/>
          <w:lang w:val="pt-BR"/>
        </w:rPr>
        <w:t xml:space="preserve"> thì xảy ra hiện tượng phản xạ và khúc xạ, biết tia khúc xạ màu đỏ vuông góc với tia phản xạ, góc giữa tia khúc xạ màu tím và tia khúc xạ màu đỏ là 0,7</w:t>
      </w:r>
      <w:r w:rsidRPr="0071359C">
        <w:rPr>
          <w:rFonts w:cs="Times New Roman"/>
          <w:szCs w:val="24"/>
          <w:vertAlign w:val="superscript"/>
          <w:lang w:val="pt-BR"/>
        </w:rPr>
        <w:t>0</w:t>
      </w:r>
      <w:r w:rsidRPr="0071359C">
        <w:rPr>
          <w:rFonts w:cs="Times New Roman"/>
          <w:szCs w:val="24"/>
          <w:lang w:val="pt-BR"/>
        </w:rPr>
        <w:t>. Chiết suất của nước đối với tia sáng màu tím là</w:t>
      </w:r>
      <w:r w:rsidRPr="0071359C">
        <w:rPr>
          <w:rFonts w:cs="Times New Roman"/>
          <w:szCs w:val="24"/>
          <w:lang w:val="pt-BR"/>
        </w:rPr>
        <w:tab/>
      </w:r>
    </w:p>
    <w:p w:rsidR="00DB3F97" w:rsidRPr="0071359C" w:rsidRDefault="00DB3F97" w:rsidP="00DB3F97">
      <w:pPr>
        <w:tabs>
          <w:tab w:val="left" w:pos="284"/>
          <w:tab w:val="left" w:pos="2693"/>
          <w:tab w:val="left" w:pos="5103"/>
          <w:tab w:val="left" w:pos="7513"/>
        </w:tabs>
        <w:rPr>
          <w:rFonts w:cs="Times New Roman"/>
          <w:szCs w:val="24"/>
          <w:lang w:val="pt-BR"/>
        </w:rPr>
      </w:pPr>
      <w:r w:rsidRPr="0071359C">
        <w:rPr>
          <w:rFonts w:cs="Times New Roman"/>
          <w:szCs w:val="24"/>
          <w:lang w:val="pt-BR"/>
        </w:rPr>
        <w:tab/>
        <w:t>A. 1,339.</w:t>
      </w:r>
      <w:r w:rsidRPr="0071359C">
        <w:rPr>
          <w:rFonts w:cs="Times New Roman"/>
          <w:szCs w:val="24"/>
          <w:lang w:val="pt-BR"/>
        </w:rPr>
        <w:tab/>
        <w:t>B. 1,303.</w:t>
      </w:r>
      <w:r w:rsidRPr="0071359C">
        <w:rPr>
          <w:rFonts w:cs="Times New Roman"/>
          <w:szCs w:val="24"/>
          <w:lang w:val="pt-BR"/>
        </w:rPr>
        <w:tab/>
      </w:r>
      <w:r w:rsidRPr="0071359C">
        <w:rPr>
          <w:rFonts w:cs="Times New Roman"/>
          <w:szCs w:val="24"/>
          <w:u w:val="single"/>
          <w:lang w:val="pt-BR"/>
        </w:rPr>
        <w:t>C</w:t>
      </w:r>
      <w:r w:rsidRPr="0071359C">
        <w:rPr>
          <w:rFonts w:cs="Times New Roman"/>
          <w:szCs w:val="24"/>
          <w:lang w:val="pt-BR"/>
        </w:rPr>
        <w:t>. 1,349.</w:t>
      </w:r>
      <w:r w:rsidRPr="0071359C">
        <w:rPr>
          <w:rFonts w:cs="Times New Roman"/>
          <w:szCs w:val="24"/>
          <w:lang w:val="pt-BR"/>
        </w:rPr>
        <w:tab/>
        <w:t>D. 1,333.</w:t>
      </w:r>
    </w:p>
    <w:p w:rsidR="00DB3F97" w:rsidRPr="0071359C" w:rsidRDefault="00DB3F97" w:rsidP="00DB3F97">
      <w:pPr>
        <w:tabs>
          <w:tab w:val="left" w:pos="284"/>
          <w:tab w:val="left" w:pos="2693"/>
          <w:tab w:val="left" w:pos="5103"/>
          <w:tab w:val="left" w:pos="7513"/>
        </w:tabs>
        <w:rPr>
          <w:rFonts w:cs="Times New Roman"/>
          <w:bCs/>
          <w:szCs w:val="24"/>
          <w:lang w:val="nl-NL"/>
        </w:rPr>
      </w:pPr>
      <w:r w:rsidRPr="0071359C">
        <w:rPr>
          <w:rFonts w:cs="Times New Roman"/>
          <w:b/>
          <w:bCs/>
          <w:szCs w:val="24"/>
          <w:lang w:val="nl-NL"/>
        </w:rPr>
        <w:t>Câu 39:</w:t>
      </w:r>
      <w:r w:rsidRPr="0071359C">
        <w:rPr>
          <w:rFonts w:cs="Times New Roman"/>
          <w:bCs/>
          <w:szCs w:val="24"/>
          <w:lang w:val="nl-NL"/>
        </w:rPr>
        <w:t xml:space="preserve"> Trong thí nghiệm I–âng về giao thoa với hai ánh sáng đơn sắc có bước sóng lần lượt là λ</w:t>
      </w:r>
      <w:r w:rsidRPr="0071359C">
        <w:rPr>
          <w:rFonts w:cs="Times New Roman"/>
          <w:bCs/>
          <w:szCs w:val="24"/>
          <w:vertAlign w:val="subscript"/>
          <w:lang w:val="nl-NL"/>
        </w:rPr>
        <w:t>1</w:t>
      </w:r>
      <w:r w:rsidRPr="0071359C">
        <w:rPr>
          <w:rFonts w:cs="Times New Roman"/>
          <w:bCs/>
          <w:szCs w:val="24"/>
          <w:lang w:val="nl-NL"/>
        </w:rPr>
        <w:t xml:space="preserve"> = 0,42μm và λ</w:t>
      </w:r>
      <w:r w:rsidRPr="0071359C">
        <w:rPr>
          <w:rFonts w:cs="Times New Roman"/>
          <w:bCs/>
          <w:szCs w:val="24"/>
          <w:vertAlign w:val="subscript"/>
          <w:lang w:val="nl-NL"/>
        </w:rPr>
        <w:t>2</w:t>
      </w:r>
      <w:r w:rsidRPr="0071359C">
        <w:rPr>
          <w:rFonts w:cs="Times New Roman"/>
          <w:bCs/>
          <w:szCs w:val="24"/>
          <w:lang w:val="nl-NL"/>
        </w:rPr>
        <w:t xml:space="preserve"> = 0,64μm. Trong khoảng giữa hai vân sáng gần nhau nhất trùng màu với vân trung tâm, số vị trí cho vân sáng của bức xạ λ</w:t>
      </w:r>
      <w:r w:rsidRPr="0071359C">
        <w:rPr>
          <w:rFonts w:cs="Times New Roman"/>
          <w:bCs/>
          <w:szCs w:val="24"/>
          <w:vertAlign w:val="subscript"/>
          <w:lang w:val="nl-NL"/>
        </w:rPr>
        <w:t>1</w:t>
      </w:r>
      <w:r w:rsidRPr="0071359C">
        <w:rPr>
          <w:rFonts w:cs="Times New Roman"/>
          <w:bCs/>
          <w:szCs w:val="24"/>
          <w:lang w:val="nl-NL"/>
        </w:rPr>
        <w:t xml:space="preserve"> là</w:t>
      </w:r>
    </w:p>
    <w:p w:rsidR="00DB3F97" w:rsidRPr="0071359C" w:rsidRDefault="00DB3F97" w:rsidP="00DB3F97">
      <w:pPr>
        <w:tabs>
          <w:tab w:val="left" w:pos="284"/>
          <w:tab w:val="left" w:pos="2693"/>
          <w:tab w:val="left" w:pos="5103"/>
          <w:tab w:val="left" w:pos="7513"/>
        </w:tabs>
        <w:rPr>
          <w:rFonts w:cs="Times New Roman"/>
          <w:bCs/>
          <w:szCs w:val="24"/>
          <w:lang w:val="fr-FR"/>
        </w:rPr>
      </w:pPr>
      <w:r w:rsidRPr="0071359C">
        <w:rPr>
          <w:rFonts w:cs="Times New Roman"/>
          <w:b/>
          <w:bCs/>
          <w:szCs w:val="24"/>
          <w:lang w:val="fr-FR"/>
        </w:rPr>
        <w:tab/>
        <w:t xml:space="preserve">A. </w:t>
      </w:r>
      <w:r w:rsidRPr="0071359C">
        <w:rPr>
          <w:rFonts w:cs="Times New Roman"/>
          <w:bCs/>
          <w:szCs w:val="24"/>
          <w:lang w:val="fr-FR"/>
        </w:rPr>
        <w:t>32.</w:t>
      </w:r>
      <w:r w:rsidRPr="0071359C">
        <w:rPr>
          <w:rFonts w:cs="Times New Roman"/>
          <w:bCs/>
          <w:szCs w:val="24"/>
          <w:lang w:val="fr-FR"/>
        </w:rPr>
        <w:tab/>
      </w:r>
      <w:r w:rsidRPr="0071359C">
        <w:rPr>
          <w:rFonts w:cs="Times New Roman"/>
          <w:b/>
          <w:bCs/>
          <w:szCs w:val="24"/>
          <w:u w:val="single"/>
          <w:lang w:val="fr-FR"/>
        </w:rPr>
        <w:t>B</w:t>
      </w:r>
      <w:r w:rsidRPr="0071359C">
        <w:rPr>
          <w:rFonts w:cs="Times New Roman"/>
          <w:b/>
          <w:bCs/>
          <w:szCs w:val="24"/>
          <w:lang w:val="fr-FR"/>
        </w:rPr>
        <w:t xml:space="preserve">. </w:t>
      </w:r>
      <w:r w:rsidRPr="0071359C">
        <w:rPr>
          <w:rFonts w:cs="Times New Roman"/>
          <w:bCs/>
          <w:szCs w:val="24"/>
          <w:lang w:val="fr-FR"/>
        </w:rPr>
        <w:t>31.</w:t>
      </w:r>
      <w:r w:rsidRPr="0071359C">
        <w:rPr>
          <w:rFonts w:cs="Times New Roman"/>
          <w:bCs/>
          <w:szCs w:val="24"/>
          <w:lang w:val="fr-FR"/>
        </w:rPr>
        <w:tab/>
      </w:r>
      <w:r w:rsidRPr="0071359C">
        <w:rPr>
          <w:rFonts w:cs="Times New Roman"/>
          <w:b/>
          <w:bCs/>
          <w:szCs w:val="24"/>
          <w:lang w:val="fr-FR"/>
        </w:rPr>
        <w:t xml:space="preserve">C. </w:t>
      </w:r>
      <w:r w:rsidRPr="0071359C">
        <w:rPr>
          <w:rFonts w:cs="Times New Roman"/>
          <w:bCs/>
          <w:szCs w:val="24"/>
          <w:lang w:val="fr-FR"/>
        </w:rPr>
        <w:t>40.</w:t>
      </w:r>
      <w:r w:rsidRPr="0071359C">
        <w:rPr>
          <w:rFonts w:cs="Times New Roman"/>
          <w:bCs/>
          <w:szCs w:val="24"/>
          <w:lang w:val="fr-FR"/>
        </w:rPr>
        <w:tab/>
      </w:r>
      <w:r w:rsidRPr="0071359C">
        <w:rPr>
          <w:rFonts w:cs="Times New Roman"/>
          <w:b/>
          <w:bCs/>
          <w:szCs w:val="24"/>
          <w:lang w:val="fr-FR"/>
        </w:rPr>
        <w:t xml:space="preserve">D. </w:t>
      </w:r>
      <w:r w:rsidRPr="0071359C">
        <w:rPr>
          <w:rFonts w:cs="Times New Roman"/>
          <w:bCs/>
          <w:szCs w:val="24"/>
          <w:lang w:val="fr-FR"/>
        </w:rPr>
        <w:t>42.</w:t>
      </w:r>
    </w:p>
    <w:p w:rsidR="006A1282" w:rsidRPr="0071359C" w:rsidRDefault="006A1282" w:rsidP="006A1282">
      <w:pPr>
        <w:tabs>
          <w:tab w:val="left" w:pos="284"/>
          <w:tab w:val="left" w:pos="2693"/>
          <w:tab w:val="left" w:pos="5103"/>
          <w:tab w:val="left" w:pos="7513"/>
        </w:tabs>
        <w:rPr>
          <w:rFonts w:cs="Times New Roman"/>
          <w:szCs w:val="24"/>
          <w:lang w:val="nl-NL"/>
        </w:rPr>
      </w:pPr>
      <w:r w:rsidRPr="0071359C">
        <w:rPr>
          <w:rFonts w:cs="Times New Roman"/>
          <w:b/>
          <w:szCs w:val="24"/>
          <w:lang w:val="nl-NL"/>
        </w:rPr>
        <w:t xml:space="preserve">Câu </w:t>
      </w:r>
      <w:r w:rsidR="009021AB" w:rsidRPr="0071359C">
        <w:rPr>
          <w:rFonts w:cs="Times New Roman"/>
          <w:b/>
          <w:szCs w:val="24"/>
          <w:lang w:val="fr-FR"/>
        </w:rPr>
        <w:t>40</w:t>
      </w:r>
      <w:r w:rsidR="00A14DBB" w:rsidRPr="0071359C">
        <w:rPr>
          <w:rFonts w:cs="Times New Roman"/>
          <w:b/>
          <w:szCs w:val="24"/>
          <w:lang w:val="fr-FR"/>
        </w:rPr>
        <w:t>:</w:t>
      </w:r>
      <w:r w:rsidRPr="0071359C">
        <w:rPr>
          <w:rFonts w:cs="Times New Roman"/>
          <w:szCs w:val="24"/>
          <w:lang w:val="nl-NL"/>
        </w:rPr>
        <w:t xml:space="preserve"> Pôlôni </w:t>
      </w:r>
      <w:r w:rsidRPr="0071359C">
        <w:rPr>
          <w:rFonts w:eastAsia="Calibri" w:cs="Times New Roman"/>
          <w:position w:val="-12"/>
          <w:szCs w:val="24"/>
          <w:lang w:val="nl-NL" w:eastAsia="en-US"/>
        </w:rPr>
        <w:object w:dxaOrig="560" w:dyaOrig="380">
          <v:shape id="_x0000_i1052" type="#_x0000_t75" style="width:27.85pt;height:19.05pt" o:ole="">
            <v:imagedata r:id="rId58" o:title=""/>
          </v:shape>
          <o:OLEObject Type="Embed" ProgID="Equation.DSMT4" ShapeID="_x0000_i1052" DrawAspect="Content" ObjectID="_1743395444" r:id="rId59"/>
        </w:object>
      </w:r>
      <w:r w:rsidRPr="0071359C">
        <w:rPr>
          <w:rFonts w:cs="Times New Roman"/>
          <w:szCs w:val="24"/>
          <w:lang w:val="nl-NL"/>
        </w:rPr>
        <w:t xml:space="preserve">đứng yên phóng xạ </w:t>
      </w:r>
      <w:r w:rsidRPr="0071359C">
        <w:rPr>
          <w:rFonts w:eastAsia="Calibri" w:cs="Times New Roman"/>
          <w:position w:val="-6"/>
          <w:szCs w:val="24"/>
          <w:lang w:val="nl-NL" w:eastAsia="en-US"/>
        </w:rPr>
        <w:object w:dxaOrig="220" w:dyaOrig="220">
          <v:shape id="_x0000_i1053" type="#_x0000_t75" style="width:10.9pt;height:10.9pt" o:ole="">
            <v:imagedata r:id="rId60" o:title=""/>
          </v:shape>
          <o:OLEObject Type="Embed" ProgID="Equation.DSMT4" ShapeID="_x0000_i1053" DrawAspect="Content" ObjectID="_1743395445" r:id="rId61"/>
        </w:object>
      </w:r>
      <w:r w:rsidR="002C1EA8" w:rsidRPr="0071359C">
        <w:rPr>
          <w:rFonts w:eastAsia="Calibri" w:cs="Times New Roman"/>
          <w:szCs w:val="24"/>
          <w:lang w:val="nl-NL" w:eastAsia="en-US"/>
        </w:rPr>
        <w:t xml:space="preserve"> </w:t>
      </w:r>
      <w:r w:rsidRPr="0071359C">
        <w:rPr>
          <w:rFonts w:cs="Times New Roman"/>
          <w:szCs w:val="24"/>
          <w:lang w:val="nl-NL"/>
        </w:rPr>
        <w:t>và biến thành hạt nhân X, biết rằng mỗi hạt nhân Pôlôni khi phân rã toả ra một năng lượng 2,6MeV, cho 1u = 931MeV/c</w:t>
      </w:r>
      <w:r w:rsidRPr="0071359C">
        <w:rPr>
          <w:rFonts w:cs="Times New Roman"/>
          <w:szCs w:val="24"/>
          <w:vertAlign w:val="superscript"/>
          <w:lang w:val="nl-NL"/>
        </w:rPr>
        <w:t>2</w:t>
      </w:r>
      <w:r w:rsidRPr="0071359C">
        <w:rPr>
          <w:rFonts w:cs="Times New Roman"/>
          <w:szCs w:val="24"/>
          <w:lang w:val="nl-NL"/>
        </w:rPr>
        <w:t xml:space="preserve">. Động năng của hạt </w:t>
      </w:r>
      <w:r w:rsidRPr="0071359C">
        <w:rPr>
          <w:rFonts w:eastAsia="Calibri" w:cs="Times New Roman"/>
          <w:position w:val="-6"/>
          <w:szCs w:val="24"/>
          <w:lang w:val="nl-NL" w:eastAsia="en-US"/>
        </w:rPr>
        <w:object w:dxaOrig="220" w:dyaOrig="220">
          <v:shape id="_x0000_i1054" type="#_x0000_t75" style="width:10.9pt;height:10.9pt" o:ole="">
            <v:imagedata r:id="rId62" o:title=""/>
          </v:shape>
          <o:OLEObject Type="Embed" ProgID="Equation.DSMT4" ShapeID="_x0000_i1054" DrawAspect="Content" ObjectID="_1743395446" r:id="rId63"/>
        </w:object>
      </w:r>
      <w:r w:rsidRPr="0071359C">
        <w:rPr>
          <w:rFonts w:cs="Times New Roman"/>
          <w:szCs w:val="24"/>
          <w:lang w:val="nl-NL"/>
        </w:rPr>
        <w:t>là</w:t>
      </w:r>
    </w:p>
    <w:p w:rsidR="009A2CF7" w:rsidRDefault="006A1282" w:rsidP="0002215D">
      <w:pPr>
        <w:tabs>
          <w:tab w:val="left" w:pos="284"/>
          <w:tab w:val="left" w:pos="2693"/>
          <w:tab w:val="left" w:pos="5103"/>
          <w:tab w:val="left" w:pos="7513"/>
        </w:tabs>
        <w:rPr>
          <w:rFonts w:cs="Times New Roman"/>
          <w:szCs w:val="24"/>
          <w:lang w:val="nl-NL"/>
        </w:rPr>
      </w:pPr>
      <w:r w:rsidRPr="0071359C">
        <w:rPr>
          <w:rFonts w:cs="Times New Roman"/>
          <w:szCs w:val="24"/>
          <w:lang w:val="nl-NL"/>
        </w:rPr>
        <w:tab/>
        <w:t>A. 0,02876.10</w:t>
      </w:r>
      <w:r w:rsidRPr="0071359C">
        <w:rPr>
          <w:rFonts w:cs="Times New Roman"/>
          <w:szCs w:val="24"/>
          <w:vertAlign w:val="superscript"/>
          <w:lang w:val="nl-NL"/>
        </w:rPr>
        <w:t>-13</w:t>
      </w:r>
      <w:r w:rsidRPr="0071359C">
        <w:rPr>
          <w:rFonts w:cs="Times New Roman"/>
          <w:szCs w:val="24"/>
          <w:lang w:val="nl-NL"/>
        </w:rPr>
        <w:t>J.</w:t>
      </w:r>
      <w:r w:rsidRPr="0071359C">
        <w:rPr>
          <w:rFonts w:cs="Times New Roman"/>
          <w:szCs w:val="24"/>
          <w:lang w:val="nl-NL"/>
        </w:rPr>
        <w:tab/>
      </w:r>
      <w:r w:rsidRPr="0071359C">
        <w:rPr>
          <w:rFonts w:cs="Times New Roman"/>
          <w:szCs w:val="24"/>
          <w:u w:val="single"/>
          <w:lang w:val="nl-NL"/>
        </w:rPr>
        <w:t>B</w:t>
      </w:r>
      <w:r w:rsidRPr="0071359C">
        <w:rPr>
          <w:rFonts w:cs="Times New Roman"/>
          <w:szCs w:val="24"/>
          <w:lang w:val="nl-NL"/>
        </w:rPr>
        <w:t>. 0,07928.10</w:t>
      </w:r>
      <w:r w:rsidRPr="0071359C">
        <w:rPr>
          <w:rFonts w:cs="Times New Roman"/>
          <w:szCs w:val="24"/>
          <w:vertAlign w:val="superscript"/>
          <w:lang w:val="nl-NL"/>
        </w:rPr>
        <w:t>-13</w:t>
      </w:r>
      <w:r w:rsidRPr="0071359C">
        <w:rPr>
          <w:rFonts w:cs="Times New Roman"/>
          <w:szCs w:val="24"/>
          <w:lang w:val="nl-NL"/>
        </w:rPr>
        <w:t>J.</w:t>
      </w:r>
      <w:r w:rsidRPr="0071359C">
        <w:rPr>
          <w:rFonts w:cs="Times New Roman"/>
          <w:szCs w:val="24"/>
          <w:lang w:val="nl-NL"/>
        </w:rPr>
        <w:tab/>
        <w:t>C. 0,03529.10</w:t>
      </w:r>
      <w:r w:rsidRPr="0071359C">
        <w:rPr>
          <w:rFonts w:cs="Times New Roman"/>
          <w:szCs w:val="24"/>
          <w:vertAlign w:val="superscript"/>
          <w:lang w:val="nl-NL"/>
        </w:rPr>
        <w:t>-13</w:t>
      </w:r>
      <w:r w:rsidRPr="0071359C">
        <w:rPr>
          <w:rFonts w:cs="Times New Roman"/>
          <w:szCs w:val="24"/>
          <w:lang w:val="nl-NL"/>
        </w:rPr>
        <w:t>J.</w:t>
      </w:r>
      <w:r w:rsidRPr="0071359C">
        <w:rPr>
          <w:rFonts w:cs="Times New Roman"/>
          <w:szCs w:val="24"/>
          <w:lang w:val="nl-NL"/>
        </w:rPr>
        <w:tab/>
        <w:t>D. 0,05478.10</w:t>
      </w:r>
      <w:r w:rsidRPr="0071359C">
        <w:rPr>
          <w:rFonts w:cs="Times New Roman"/>
          <w:szCs w:val="24"/>
          <w:vertAlign w:val="superscript"/>
          <w:lang w:val="nl-NL"/>
        </w:rPr>
        <w:t>-13</w:t>
      </w:r>
      <w:r w:rsidR="00012C6F" w:rsidRPr="0071359C">
        <w:rPr>
          <w:rFonts w:cs="Times New Roman"/>
          <w:szCs w:val="24"/>
          <w:lang w:val="nl-NL"/>
        </w:rPr>
        <w:t>J.</w:t>
      </w:r>
    </w:p>
    <w:p w:rsidR="00146228" w:rsidRDefault="00146228" w:rsidP="00146228">
      <w:pPr>
        <w:tabs>
          <w:tab w:val="left" w:pos="284"/>
          <w:tab w:val="left" w:pos="2693"/>
          <w:tab w:val="left" w:pos="5103"/>
          <w:tab w:val="left" w:pos="7513"/>
        </w:tabs>
        <w:jc w:val="center"/>
        <w:rPr>
          <w:rFonts w:cs="Times New Roman"/>
          <w:szCs w:val="24"/>
          <w:lang w:val="nl-NL"/>
        </w:rPr>
      </w:pPr>
      <w:r>
        <w:rPr>
          <w:rFonts w:cs="Times New Roman"/>
          <w:szCs w:val="24"/>
          <w:lang w:val="nl-NL"/>
        </w:rPr>
        <w:t>----------------------------</w:t>
      </w:r>
    </w:p>
    <w:p w:rsidR="009C373B" w:rsidRDefault="009C373B" w:rsidP="009C373B">
      <w:pPr>
        <w:rPr>
          <w:rFonts w:cs="Times New Roman"/>
          <w:szCs w:val="24"/>
          <w:lang w:val="nl-NL"/>
        </w:rPr>
        <w:sectPr w:rsidR="009C373B" w:rsidSect="00A812B5">
          <w:pgSz w:w="11907" w:h="16840" w:code="9"/>
          <w:pgMar w:top="851" w:right="851" w:bottom="851" w:left="1134" w:header="567" w:footer="567" w:gutter="0"/>
          <w:cols w:space="720"/>
          <w:docGrid w:linePitch="360"/>
        </w:sectPr>
      </w:pPr>
    </w:p>
    <w:tbl>
      <w:tblPr>
        <w:tblW w:w="14399" w:type="dxa"/>
        <w:tblInd w:w="108" w:type="dxa"/>
        <w:tblLook w:val="04A0" w:firstRow="1" w:lastRow="0" w:firstColumn="1" w:lastColumn="0" w:noHBand="0" w:noVBand="1"/>
      </w:tblPr>
      <w:tblGrid>
        <w:gridCol w:w="510"/>
        <w:gridCol w:w="1420"/>
        <w:gridCol w:w="3315"/>
        <w:gridCol w:w="851"/>
        <w:gridCol w:w="850"/>
        <w:gridCol w:w="851"/>
        <w:gridCol w:w="850"/>
        <w:gridCol w:w="851"/>
        <w:gridCol w:w="824"/>
        <w:gridCol w:w="937"/>
        <w:gridCol w:w="713"/>
        <w:gridCol w:w="770"/>
        <w:gridCol w:w="750"/>
        <w:gridCol w:w="895"/>
        <w:gridCol w:w="12"/>
      </w:tblGrid>
      <w:tr w:rsidR="009C373B" w:rsidRPr="00F10016" w:rsidTr="009C373B">
        <w:trPr>
          <w:trHeight w:val="307"/>
        </w:trPr>
        <w:tc>
          <w:tcPr>
            <w:tcW w:w="14399" w:type="dxa"/>
            <w:gridSpan w:val="15"/>
            <w:tcBorders>
              <w:top w:val="nil"/>
              <w:left w:val="nil"/>
              <w:bottom w:val="nil"/>
              <w:right w:val="nil"/>
            </w:tcBorders>
            <w:shd w:val="clear" w:color="auto" w:fill="auto"/>
            <w:noWrap/>
            <w:vAlign w:val="bottom"/>
            <w:hideMark/>
          </w:tcPr>
          <w:p w:rsidR="009C373B" w:rsidRPr="009C373B" w:rsidRDefault="009C373B" w:rsidP="009C373B">
            <w:pPr>
              <w:jc w:val="center"/>
              <w:rPr>
                <w:rFonts w:eastAsia="Times New Roman" w:cs="Times New Roman"/>
                <w:b/>
                <w:bCs/>
                <w:color w:val="000000"/>
                <w:szCs w:val="24"/>
                <w:lang w:val="nl-NL"/>
              </w:rPr>
            </w:pPr>
            <w:r w:rsidRPr="009C373B">
              <w:rPr>
                <w:rFonts w:eastAsia="Times New Roman" w:cs="Times New Roman"/>
                <w:b/>
                <w:bCs/>
                <w:color w:val="000000"/>
                <w:szCs w:val="24"/>
                <w:lang w:val="nl-NL"/>
              </w:rPr>
              <w:lastRenderedPageBreak/>
              <w:t>MA TRẬN ĐỀ KIỂM TRA ĐÁNH GIÁ ĐỊNH KỲ - HKII (NH 2022-2023)</w:t>
            </w:r>
          </w:p>
        </w:tc>
      </w:tr>
      <w:tr w:rsidR="009C373B" w:rsidRPr="009C373B" w:rsidTr="009C373B">
        <w:trPr>
          <w:trHeight w:val="307"/>
        </w:trPr>
        <w:tc>
          <w:tcPr>
            <w:tcW w:w="14399" w:type="dxa"/>
            <w:gridSpan w:val="15"/>
            <w:tcBorders>
              <w:top w:val="nil"/>
              <w:left w:val="nil"/>
              <w:bottom w:val="nil"/>
              <w:right w:val="nil"/>
            </w:tcBorders>
            <w:shd w:val="clear" w:color="auto" w:fill="auto"/>
            <w:noWrap/>
            <w:vAlign w:val="bottom"/>
            <w:hideMark/>
          </w:tcPr>
          <w:p w:rsidR="009C373B" w:rsidRPr="009C373B" w:rsidRDefault="009C373B" w:rsidP="009C373B">
            <w:pPr>
              <w:jc w:val="center"/>
              <w:rPr>
                <w:rFonts w:eastAsia="Times New Roman" w:cs="Times New Roman"/>
                <w:b/>
                <w:bCs/>
                <w:i/>
                <w:iCs/>
                <w:color w:val="000000"/>
                <w:szCs w:val="24"/>
              </w:rPr>
            </w:pPr>
            <w:r w:rsidRPr="009C373B">
              <w:rPr>
                <w:rFonts w:eastAsia="Times New Roman" w:cs="Times New Roman"/>
                <w:b/>
                <w:bCs/>
                <w:i/>
                <w:iCs/>
                <w:color w:val="000000"/>
                <w:szCs w:val="24"/>
              </w:rPr>
              <w:t>Môn Vật lý 12</w:t>
            </w:r>
          </w:p>
        </w:tc>
      </w:tr>
      <w:tr w:rsidR="009C373B" w:rsidRPr="009C373B" w:rsidTr="009C373B">
        <w:trPr>
          <w:gridAfter w:val="1"/>
          <w:wAfter w:w="13" w:type="dxa"/>
          <w:trHeight w:val="154"/>
        </w:trPr>
        <w:tc>
          <w:tcPr>
            <w:tcW w:w="510" w:type="dxa"/>
            <w:tcBorders>
              <w:top w:val="nil"/>
              <w:left w:val="nil"/>
              <w:bottom w:val="nil"/>
              <w:right w:val="nil"/>
            </w:tcBorders>
            <w:shd w:val="clear" w:color="auto" w:fill="auto"/>
            <w:noWrap/>
            <w:vAlign w:val="bottom"/>
            <w:hideMark/>
          </w:tcPr>
          <w:p w:rsidR="009C373B" w:rsidRPr="009C373B" w:rsidRDefault="009C373B" w:rsidP="009C373B">
            <w:pPr>
              <w:jc w:val="center"/>
              <w:rPr>
                <w:rFonts w:eastAsia="Times New Roman" w:cs="Times New Roman"/>
                <w:b/>
                <w:bCs/>
                <w:i/>
                <w:iCs/>
                <w:color w:val="000000"/>
                <w:szCs w:val="24"/>
              </w:rPr>
            </w:pPr>
          </w:p>
        </w:tc>
        <w:tc>
          <w:tcPr>
            <w:tcW w:w="1420" w:type="dxa"/>
            <w:tcBorders>
              <w:top w:val="nil"/>
              <w:left w:val="nil"/>
              <w:bottom w:val="nil"/>
              <w:right w:val="nil"/>
            </w:tcBorders>
            <w:shd w:val="clear" w:color="auto" w:fill="auto"/>
            <w:noWrap/>
            <w:vAlign w:val="bottom"/>
            <w:hideMark/>
          </w:tcPr>
          <w:p w:rsidR="009C373B" w:rsidRPr="009C373B" w:rsidRDefault="009C373B" w:rsidP="009C373B">
            <w:pPr>
              <w:jc w:val="left"/>
              <w:rPr>
                <w:rFonts w:eastAsia="Times New Roman" w:cs="Times New Roman"/>
                <w:sz w:val="20"/>
                <w:szCs w:val="20"/>
              </w:rPr>
            </w:pPr>
          </w:p>
        </w:tc>
        <w:tc>
          <w:tcPr>
            <w:tcW w:w="3315" w:type="dxa"/>
            <w:tcBorders>
              <w:top w:val="nil"/>
              <w:left w:val="nil"/>
              <w:bottom w:val="nil"/>
              <w:right w:val="nil"/>
            </w:tcBorders>
            <w:shd w:val="clear" w:color="auto" w:fill="auto"/>
            <w:noWrap/>
            <w:vAlign w:val="bottom"/>
            <w:hideMark/>
          </w:tcPr>
          <w:p w:rsidR="009C373B" w:rsidRPr="009C373B" w:rsidRDefault="009C373B" w:rsidP="009C373B">
            <w:pPr>
              <w:jc w:val="left"/>
              <w:rPr>
                <w:rFonts w:eastAsia="Times New Roman" w:cs="Times New Roman"/>
                <w:sz w:val="20"/>
                <w:szCs w:val="20"/>
              </w:rPr>
            </w:pPr>
          </w:p>
        </w:tc>
        <w:tc>
          <w:tcPr>
            <w:tcW w:w="851" w:type="dxa"/>
            <w:tcBorders>
              <w:top w:val="nil"/>
              <w:left w:val="nil"/>
              <w:bottom w:val="nil"/>
              <w:right w:val="nil"/>
            </w:tcBorders>
            <w:shd w:val="clear" w:color="auto" w:fill="auto"/>
            <w:noWrap/>
            <w:vAlign w:val="bottom"/>
            <w:hideMark/>
          </w:tcPr>
          <w:p w:rsidR="009C373B" w:rsidRPr="009C373B" w:rsidRDefault="009C373B" w:rsidP="009C373B">
            <w:pPr>
              <w:jc w:val="left"/>
              <w:rPr>
                <w:rFonts w:eastAsia="Times New Roman" w:cs="Times New Roman"/>
                <w:sz w:val="20"/>
                <w:szCs w:val="20"/>
              </w:rPr>
            </w:pPr>
          </w:p>
        </w:tc>
        <w:tc>
          <w:tcPr>
            <w:tcW w:w="850" w:type="dxa"/>
            <w:tcBorders>
              <w:top w:val="nil"/>
              <w:left w:val="nil"/>
              <w:bottom w:val="nil"/>
              <w:right w:val="nil"/>
            </w:tcBorders>
            <w:shd w:val="clear" w:color="auto" w:fill="auto"/>
            <w:noWrap/>
            <w:vAlign w:val="bottom"/>
            <w:hideMark/>
          </w:tcPr>
          <w:p w:rsidR="009C373B" w:rsidRPr="009C373B" w:rsidRDefault="009C373B" w:rsidP="009C373B">
            <w:pPr>
              <w:jc w:val="left"/>
              <w:rPr>
                <w:rFonts w:eastAsia="Times New Roman" w:cs="Times New Roman"/>
                <w:sz w:val="20"/>
                <w:szCs w:val="20"/>
              </w:rPr>
            </w:pPr>
          </w:p>
        </w:tc>
        <w:tc>
          <w:tcPr>
            <w:tcW w:w="851" w:type="dxa"/>
            <w:tcBorders>
              <w:top w:val="nil"/>
              <w:left w:val="nil"/>
              <w:bottom w:val="nil"/>
              <w:right w:val="nil"/>
            </w:tcBorders>
            <w:shd w:val="clear" w:color="auto" w:fill="auto"/>
            <w:noWrap/>
            <w:vAlign w:val="bottom"/>
            <w:hideMark/>
          </w:tcPr>
          <w:p w:rsidR="009C373B" w:rsidRPr="009C373B" w:rsidRDefault="009C373B" w:rsidP="009C373B">
            <w:pPr>
              <w:jc w:val="left"/>
              <w:rPr>
                <w:rFonts w:eastAsia="Times New Roman" w:cs="Times New Roman"/>
                <w:sz w:val="20"/>
                <w:szCs w:val="20"/>
              </w:rPr>
            </w:pPr>
          </w:p>
        </w:tc>
        <w:tc>
          <w:tcPr>
            <w:tcW w:w="850" w:type="dxa"/>
            <w:tcBorders>
              <w:top w:val="nil"/>
              <w:left w:val="nil"/>
              <w:bottom w:val="nil"/>
              <w:right w:val="nil"/>
            </w:tcBorders>
            <w:shd w:val="clear" w:color="auto" w:fill="auto"/>
            <w:noWrap/>
            <w:vAlign w:val="bottom"/>
            <w:hideMark/>
          </w:tcPr>
          <w:p w:rsidR="009C373B" w:rsidRPr="009C373B" w:rsidRDefault="009C373B" w:rsidP="009C373B">
            <w:pPr>
              <w:jc w:val="left"/>
              <w:rPr>
                <w:rFonts w:eastAsia="Times New Roman" w:cs="Times New Roman"/>
                <w:sz w:val="20"/>
                <w:szCs w:val="20"/>
              </w:rPr>
            </w:pPr>
          </w:p>
        </w:tc>
        <w:tc>
          <w:tcPr>
            <w:tcW w:w="851" w:type="dxa"/>
            <w:tcBorders>
              <w:top w:val="nil"/>
              <w:left w:val="nil"/>
              <w:bottom w:val="nil"/>
              <w:right w:val="nil"/>
            </w:tcBorders>
            <w:shd w:val="clear" w:color="auto" w:fill="auto"/>
            <w:noWrap/>
            <w:vAlign w:val="bottom"/>
            <w:hideMark/>
          </w:tcPr>
          <w:p w:rsidR="009C373B" w:rsidRPr="009C373B" w:rsidRDefault="009C373B" w:rsidP="009C373B">
            <w:pPr>
              <w:jc w:val="left"/>
              <w:rPr>
                <w:rFonts w:eastAsia="Times New Roman" w:cs="Times New Roman"/>
                <w:sz w:val="20"/>
                <w:szCs w:val="20"/>
              </w:rPr>
            </w:pPr>
          </w:p>
        </w:tc>
        <w:tc>
          <w:tcPr>
            <w:tcW w:w="823" w:type="dxa"/>
            <w:tcBorders>
              <w:top w:val="nil"/>
              <w:left w:val="nil"/>
              <w:bottom w:val="nil"/>
              <w:right w:val="nil"/>
            </w:tcBorders>
            <w:shd w:val="clear" w:color="auto" w:fill="auto"/>
            <w:noWrap/>
            <w:vAlign w:val="bottom"/>
            <w:hideMark/>
          </w:tcPr>
          <w:p w:rsidR="009C373B" w:rsidRPr="009C373B" w:rsidRDefault="009C373B" w:rsidP="009C373B">
            <w:pPr>
              <w:jc w:val="left"/>
              <w:rPr>
                <w:rFonts w:eastAsia="Times New Roman" w:cs="Times New Roman"/>
                <w:sz w:val="20"/>
                <w:szCs w:val="20"/>
              </w:rPr>
            </w:pPr>
          </w:p>
        </w:tc>
        <w:tc>
          <w:tcPr>
            <w:tcW w:w="937" w:type="dxa"/>
            <w:tcBorders>
              <w:top w:val="nil"/>
              <w:left w:val="nil"/>
              <w:bottom w:val="nil"/>
              <w:right w:val="nil"/>
            </w:tcBorders>
            <w:shd w:val="clear" w:color="auto" w:fill="auto"/>
            <w:noWrap/>
            <w:vAlign w:val="bottom"/>
            <w:hideMark/>
          </w:tcPr>
          <w:p w:rsidR="009C373B" w:rsidRPr="009C373B" w:rsidRDefault="009C373B" w:rsidP="009C373B">
            <w:pPr>
              <w:jc w:val="left"/>
              <w:rPr>
                <w:rFonts w:eastAsia="Times New Roman" w:cs="Times New Roman"/>
                <w:sz w:val="20"/>
                <w:szCs w:val="20"/>
              </w:rPr>
            </w:pPr>
          </w:p>
        </w:tc>
        <w:tc>
          <w:tcPr>
            <w:tcW w:w="713" w:type="dxa"/>
            <w:tcBorders>
              <w:top w:val="nil"/>
              <w:left w:val="nil"/>
              <w:bottom w:val="nil"/>
              <w:right w:val="nil"/>
            </w:tcBorders>
            <w:shd w:val="clear" w:color="auto" w:fill="auto"/>
            <w:noWrap/>
            <w:vAlign w:val="bottom"/>
            <w:hideMark/>
          </w:tcPr>
          <w:p w:rsidR="009C373B" w:rsidRPr="009C373B" w:rsidRDefault="009C373B" w:rsidP="009C373B">
            <w:pPr>
              <w:jc w:val="left"/>
              <w:rPr>
                <w:rFonts w:eastAsia="Times New Roman" w:cs="Times New Roman"/>
                <w:sz w:val="20"/>
                <w:szCs w:val="20"/>
              </w:rPr>
            </w:pPr>
          </w:p>
        </w:tc>
        <w:tc>
          <w:tcPr>
            <w:tcW w:w="770" w:type="dxa"/>
            <w:tcBorders>
              <w:top w:val="nil"/>
              <w:left w:val="nil"/>
              <w:bottom w:val="nil"/>
              <w:right w:val="nil"/>
            </w:tcBorders>
            <w:shd w:val="clear" w:color="auto" w:fill="auto"/>
            <w:noWrap/>
            <w:vAlign w:val="bottom"/>
            <w:hideMark/>
          </w:tcPr>
          <w:p w:rsidR="009C373B" w:rsidRPr="009C373B" w:rsidRDefault="009C373B" w:rsidP="009C373B">
            <w:pPr>
              <w:jc w:val="left"/>
              <w:rPr>
                <w:rFonts w:eastAsia="Times New Roman" w:cs="Times New Roman"/>
                <w:sz w:val="20"/>
                <w:szCs w:val="20"/>
              </w:rPr>
            </w:pPr>
          </w:p>
        </w:tc>
        <w:tc>
          <w:tcPr>
            <w:tcW w:w="750" w:type="dxa"/>
            <w:tcBorders>
              <w:top w:val="nil"/>
              <w:left w:val="nil"/>
              <w:bottom w:val="nil"/>
              <w:right w:val="nil"/>
            </w:tcBorders>
            <w:shd w:val="clear" w:color="auto" w:fill="auto"/>
            <w:noWrap/>
            <w:vAlign w:val="bottom"/>
            <w:hideMark/>
          </w:tcPr>
          <w:p w:rsidR="009C373B" w:rsidRPr="009C373B" w:rsidRDefault="009C373B" w:rsidP="009C373B">
            <w:pPr>
              <w:jc w:val="left"/>
              <w:rPr>
                <w:rFonts w:eastAsia="Times New Roman" w:cs="Times New Roman"/>
                <w:sz w:val="20"/>
                <w:szCs w:val="20"/>
              </w:rPr>
            </w:pPr>
          </w:p>
        </w:tc>
        <w:tc>
          <w:tcPr>
            <w:tcW w:w="895" w:type="dxa"/>
            <w:tcBorders>
              <w:top w:val="nil"/>
              <w:left w:val="nil"/>
              <w:bottom w:val="nil"/>
              <w:right w:val="nil"/>
            </w:tcBorders>
            <w:shd w:val="clear" w:color="auto" w:fill="auto"/>
            <w:noWrap/>
            <w:vAlign w:val="bottom"/>
            <w:hideMark/>
          </w:tcPr>
          <w:p w:rsidR="009C373B" w:rsidRPr="009C373B" w:rsidRDefault="009C373B" w:rsidP="009C373B">
            <w:pPr>
              <w:jc w:val="left"/>
              <w:rPr>
                <w:rFonts w:eastAsia="Times New Roman" w:cs="Times New Roman"/>
                <w:sz w:val="20"/>
                <w:szCs w:val="20"/>
              </w:rPr>
            </w:pPr>
          </w:p>
        </w:tc>
      </w:tr>
      <w:tr w:rsidR="009C373B" w:rsidRPr="009C373B" w:rsidTr="009C373B">
        <w:trPr>
          <w:gridAfter w:val="1"/>
          <w:wAfter w:w="12" w:type="dxa"/>
          <w:trHeight w:val="407"/>
        </w:trPr>
        <w:tc>
          <w:tcPr>
            <w:tcW w:w="5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Cs w:val="24"/>
              </w:rPr>
            </w:pPr>
            <w:r w:rsidRPr="009C373B">
              <w:rPr>
                <w:rFonts w:eastAsia="Times New Roman" w:cs="Times New Roman"/>
                <w:b/>
                <w:bCs/>
                <w:color w:val="000000"/>
                <w:szCs w:val="24"/>
              </w:rPr>
              <w:t>Stt</w:t>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Cs w:val="24"/>
              </w:rPr>
            </w:pPr>
            <w:r w:rsidRPr="009C373B">
              <w:rPr>
                <w:rFonts w:eastAsia="Times New Roman" w:cs="Times New Roman"/>
                <w:b/>
                <w:bCs/>
                <w:color w:val="000000"/>
                <w:szCs w:val="24"/>
              </w:rPr>
              <w:t>NỘI DUNG KIẾN THỨC</w:t>
            </w:r>
          </w:p>
        </w:tc>
        <w:tc>
          <w:tcPr>
            <w:tcW w:w="33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Cs w:val="24"/>
              </w:rPr>
            </w:pPr>
            <w:r w:rsidRPr="009C373B">
              <w:rPr>
                <w:rFonts w:eastAsia="Times New Roman" w:cs="Times New Roman"/>
                <w:b/>
                <w:bCs/>
                <w:color w:val="000000"/>
                <w:szCs w:val="24"/>
              </w:rPr>
              <w:t>ĐƠN VỊ KIẾN THỨC</w:t>
            </w:r>
          </w:p>
        </w:tc>
        <w:tc>
          <w:tcPr>
            <w:tcW w:w="6727" w:type="dxa"/>
            <w:gridSpan w:val="8"/>
            <w:tcBorders>
              <w:top w:val="single" w:sz="8" w:space="0" w:color="auto"/>
              <w:left w:val="nil"/>
              <w:bottom w:val="single" w:sz="8" w:space="0" w:color="auto"/>
              <w:right w:val="nil"/>
            </w:tcBorders>
            <w:shd w:val="clear" w:color="auto" w:fill="auto"/>
            <w:vAlign w:val="center"/>
            <w:hideMark/>
          </w:tcPr>
          <w:p w:rsidR="009C373B" w:rsidRPr="009C373B" w:rsidRDefault="009C373B" w:rsidP="009C373B">
            <w:pPr>
              <w:jc w:val="center"/>
              <w:rPr>
                <w:rFonts w:eastAsia="Times New Roman" w:cs="Times New Roman"/>
                <w:b/>
                <w:bCs/>
                <w:color w:val="000000"/>
                <w:sz w:val="32"/>
                <w:szCs w:val="32"/>
              </w:rPr>
            </w:pPr>
            <w:r w:rsidRPr="009C373B">
              <w:rPr>
                <w:rFonts w:eastAsia="Times New Roman" w:cs="Times New Roman"/>
                <w:b/>
                <w:bCs/>
                <w:color w:val="000000"/>
                <w:sz w:val="32"/>
                <w:szCs w:val="32"/>
              </w:rPr>
              <w:t>CÂU HỎI THEO MỨC ĐỘ NHẬN THỨC</w:t>
            </w:r>
          </w:p>
        </w:tc>
        <w:tc>
          <w:tcPr>
            <w:tcW w:w="770" w:type="dxa"/>
            <w:tcBorders>
              <w:top w:val="single" w:sz="8" w:space="0" w:color="auto"/>
              <w:left w:val="single" w:sz="8" w:space="0" w:color="auto"/>
              <w:bottom w:val="single" w:sz="8" w:space="0" w:color="000000"/>
              <w:right w:val="nil"/>
            </w:tcBorders>
            <w:shd w:val="clear" w:color="auto" w:fill="auto"/>
            <w:vAlign w:val="center"/>
            <w:hideMark/>
          </w:tcPr>
          <w:p w:rsidR="009C373B" w:rsidRPr="009C373B" w:rsidRDefault="009C373B" w:rsidP="009C373B">
            <w:pPr>
              <w:jc w:val="center"/>
              <w:rPr>
                <w:rFonts w:eastAsia="Times New Roman" w:cs="Times New Roman"/>
                <w:b/>
                <w:bCs/>
                <w:color w:val="000000"/>
                <w:szCs w:val="24"/>
              </w:rPr>
            </w:pPr>
            <w:r w:rsidRPr="009C373B">
              <w:rPr>
                <w:rFonts w:eastAsia="Times New Roman" w:cs="Times New Roman"/>
                <w:b/>
                <w:bCs/>
                <w:color w:val="000000"/>
                <w:szCs w:val="24"/>
              </w:rPr>
              <w:t>Tổng số câu</w:t>
            </w:r>
          </w:p>
        </w:tc>
        <w:tc>
          <w:tcPr>
            <w:tcW w:w="75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Cs w:val="24"/>
              </w:rPr>
            </w:pPr>
            <w:r w:rsidRPr="009C373B">
              <w:rPr>
                <w:rFonts w:eastAsia="Times New Roman" w:cs="Times New Roman"/>
                <w:b/>
                <w:bCs/>
                <w:color w:val="000000"/>
                <w:szCs w:val="24"/>
              </w:rPr>
              <w:t>Tổng thời gian</w:t>
            </w:r>
          </w:p>
        </w:tc>
        <w:tc>
          <w:tcPr>
            <w:tcW w:w="89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Cs w:val="24"/>
              </w:rPr>
            </w:pPr>
            <w:r w:rsidRPr="009C373B">
              <w:rPr>
                <w:rFonts w:eastAsia="Times New Roman" w:cs="Times New Roman"/>
                <w:b/>
                <w:bCs/>
                <w:color w:val="000000"/>
                <w:szCs w:val="24"/>
              </w:rPr>
              <w:t>TỈ LỆ %</w:t>
            </w:r>
          </w:p>
        </w:tc>
      </w:tr>
      <w:tr w:rsidR="009C373B" w:rsidRPr="009C373B" w:rsidTr="009C373B">
        <w:trPr>
          <w:gridAfter w:val="1"/>
          <w:wAfter w:w="12" w:type="dxa"/>
          <w:trHeight w:val="314"/>
        </w:trPr>
        <w:tc>
          <w:tcPr>
            <w:tcW w:w="510" w:type="dxa"/>
            <w:vMerge/>
            <w:tcBorders>
              <w:top w:val="single" w:sz="8" w:space="0" w:color="auto"/>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3315" w:type="dxa"/>
            <w:vMerge/>
            <w:tcBorders>
              <w:top w:val="single" w:sz="8" w:space="0" w:color="auto"/>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1701" w:type="dxa"/>
            <w:gridSpan w:val="2"/>
            <w:tcBorders>
              <w:top w:val="single" w:sz="8" w:space="0" w:color="auto"/>
              <w:left w:val="nil"/>
              <w:bottom w:val="single" w:sz="8" w:space="0" w:color="auto"/>
              <w:right w:val="nil"/>
            </w:tcBorders>
            <w:shd w:val="clear" w:color="auto" w:fill="auto"/>
            <w:vAlign w:val="center"/>
            <w:hideMark/>
          </w:tcPr>
          <w:p w:rsidR="009C373B" w:rsidRPr="009C373B" w:rsidRDefault="009C373B" w:rsidP="009C373B">
            <w:pPr>
              <w:jc w:val="center"/>
              <w:rPr>
                <w:rFonts w:eastAsia="Times New Roman" w:cs="Times New Roman"/>
                <w:b/>
                <w:bCs/>
                <w:color w:val="000000"/>
                <w:szCs w:val="24"/>
              </w:rPr>
            </w:pPr>
            <w:r w:rsidRPr="009C373B">
              <w:rPr>
                <w:rFonts w:eastAsia="Times New Roman" w:cs="Times New Roman"/>
                <w:b/>
                <w:bCs/>
                <w:color w:val="000000"/>
                <w:szCs w:val="24"/>
              </w:rPr>
              <w:t>NHẬN BIẾT</w:t>
            </w:r>
          </w:p>
        </w:tc>
        <w:tc>
          <w:tcPr>
            <w:tcW w:w="1701" w:type="dxa"/>
            <w:gridSpan w:val="2"/>
            <w:tcBorders>
              <w:top w:val="single" w:sz="8" w:space="0" w:color="auto"/>
              <w:left w:val="single" w:sz="8" w:space="0" w:color="auto"/>
              <w:bottom w:val="single" w:sz="8" w:space="0" w:color="auto"/>
              <w:right w:val="nil"/>
            </w:tcBorders>
            <w:shd w:val="clear" w:color="auto" w:fill="auto"/>
            <w:vAlign w:val="center"/>
            <w:hideMark/>
          </w:tcPr>
          <w:p w:rsidR="009C373B" w:rsidRPr="009C373B" w:rsidRDefault="009C373B" w:rsidP="009C373B">
            <w:pPr>
              <w:jc w:val="center"/>
              <w:rPr>
                <w:rFonts w:eastAsia="Times New Roman" w:cs="Times New Roman"/>
                <w:b/>
                <w:bCs/>
                <w:color w:val="000000"/>
                <w:szCs w:val="24"/>
              </w:rPr>
            </w:pPr>
            <w:r w:rsidRPr="009C373B">
              <w:rPr>
                <w:rFonts w:eastAsia="Times New Roman" w:cs="Times New Roman"/>
                <w:b/>
                <w:bCs/>
                <w:color w:val="000000"/>
                <w:szCs w:val="24"/>
              </w:rPr>
              <w:t>THÔNG HIỂU</w:t>
            </w:r>
          </w:p>
        </w:tc>
        <w:tc>
          <w:tcPr>
            <w:tcW w:w="1675" w:type="dxa"/>
            <w:gridSpan w:val="2"/>
            <w:tcBorders>
              <w:top w:val="single" w:sz="8" w:space="0" w:color="auto"/>
              <w:left w:val="single" w:sz="8" w:space="0" w:color="auto"/>
              <w:bottom w:val="single" w:sz="8" w:space="0" w:color="auto"/>
              <w:right w:val="nil"/>
            </w:tcBorders>
            <w:shd w:val="clear" w:color="auto" w:fill="auto"/>
            <w:vAlign w:val="center"/>
            <w:hideMark/>
          </w:tcPr>
          <w:p w:rsidR="009C373B" w:rsidRPr="009C373B" w:rsidRDefault="009C373B" w:rsidP="009C373B">
            <w:pPr>
              <w:jc w:val="center"/>
              <w:rPr>
                <w:rFonts w:eastAsia="Times New Roman" w:cs="Times New Roman"/>
                <w:b/>
                <w:bCs/>
                <w:color w:val="000000"/>
                <w:szCs w:val="24"/>
              </w:rPr>
            </w:pPr>
            <w:r w:rsidRPr="009C373B">
              <w:rPr>
                <w:rFonts w:eastAsia="Times New Roman" w:cs="Times New Roman"/>
                <w:b/>
                <w:bCs/>
                <w:color w:val="000000"/>
                <w:szCs w:val="24"/>
              </w:rPr>
              <w:t>VẬN DỤNG</w:t>
            </w:r>
          </w:p>
        </w:tc>
        <w:tc>
          <w:tcPr>
            <w:tcW w:w="1650" w:type="dxa"/>
            <w:gridSpan w:val="2"/>
            <w:tcBorders>
              <w:top w:val="single" w:sz="8" w:space="0" w:color="auto"/>
              <w:left w:val="single" w:sz="8" w:space="0" w:color="auto"/>
              <w:bottom w:val="single" w:sz="8" w:space="0" w:color="auto"/>
              <w:right w:val="nil"/>
            </w:tcBorders>
            <w:shd w:val="clear" w:color="auto" w:fill="auto"/>
            <w:vAlign w:val="center"/>
            <w:hideMark/>
          </w:tcPr>
          <w:p w:rsidR="009C373B" w:rsidRPr="009C373B" w:rsidRDefault="009C373B" w:rsidP="009C373B">
            <w:pPr>
              <w:jc w:val="center"/>
              <w:rPr>
                <w:rFonts w:eastAsia="Times New Roman" w:cs="Times New Roman"/>
                <w:b/>
                <w:bCs/>
                <w:color w:val="000000"/>
                <w:szCs w:val="24"/>
              </w:rPr>
            </w:pPr>
            <w:r w:rsidRPr="009C373B">
              <w:rPr>
                <w:rFonts w:eastAsia="Times New Roman" w:cs="Times New Roman"/>
                <w:b/>
                <w:bCs/>
                <w:color w:val="000000"/>
                <w:szCs w:val="24"/>
              </w:rPr>
              <w:t>VẬN DỤNG CAO</w:t>
            </w:r>
          </w:p>
        </w:tc>
        <w:tc>
          <w:tcPr>
            <w:tcW w:w="770" w:type="dxa"/>
            <w:tcBorders>
              <w:top w:val="single" w:sz="8" w:space="0" w:color="auto"/>
              <w:left w:val="single" w:sz="8" w:space="0" w:color="auto"/>
              <w:bottom w:val="single" w:sz="8" w:space="0" w:color="000000"/>
              <w:right w:val="nil"/>
            </w:tcBorders>
            <w:vAlign w:val="center"/>
            <w:hideMark/>
          </w:tcPr>
          <w:p w:rsidR="009C373B" w:rsidRPr="009C373B" w:rsidRDefault="009C373B" w:rsidP="009C373B">
            <w:pPr>
              <w:jc w:val="left"/>
              <w:rPr>
                <w:rFonts w:eastAsia="Times New Roman" w:cs="Times New Roman"/>
                <w:b/>
                <w:bCs/>
                <w:color w:val="000000"/>
                <w:szCs w:val="24"/>
              </w:rPr>
            </w:pPr>
          </w:p>
        </w:tc>
        <w:tc>
          <w:tcPr>
            <w:tcW w:w="750" w:type="dxa"/>
            <w:tcBorders>
              <w:top w:val="single" w:sz="8" w:space="0" w:color="auto"/>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895" w:type="dxa"/>
            <w:tcBorders>
              <w:top w:val="single" w:sz="8" w:space="0" w:color="auto"/>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Cs w:val="24"/>
              </w:rPr>
            </w:pPr>
          </w:p>
        </w:tc>
      </w:tr>
      <w:tr w:rsidR="009C373B" w:rsidRPr="009C373B" w:rsidTr="009C373B">
        <w:trPr>
          <w:gridAfter w:val="1"/>
          <w:wAfter w:w="13" w:type="dxa"/>
          <w:trHeight w:val="307"/>
        </w:trPr>
        <w:tc>
          <w:tcPr>
            <w:tcW w:w="510" w:type="dxa"/>
            <w:vMerge/>
            <w:tcBorders>
              <w:top w:val="single" w:sz="8" w:space="0" w:color="auto"/>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3315" w:type="dxa"/>
            <w:vMerge/>
            <w:tcBorders>
              <w:top w:val="single" w:sz="8" w:space="0" w:color="auto"/>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 w:val="20"/>
                <w:szCs w:val="20"/>
              </w:rPr>
            </w:pPr>
            <w:r w:rsidRPr="009C373B">
              <w:rPr>
                <w:rFonts w:eastAsia="Times New Roman" w:cs="Times New Roman"/>
                <w:b/>
                <w:bCs/>
                <w:color w:val="000000"/>
                <w:sz w:val="20"/>
                <w:szCs w:val="20"/>
              </w:rPr>
              <w:t>Ch TN</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 w:val="20"/>
                <w:szCs w:val="20"/>
              </w:rPr>
            </w:pPr>
            <w:r w:rsidRPr="009C373B">
              <w:rPr>
                <w:rFonts w:eastAsia="Times New Roman" w:cs="Times New Roman"/>
                <w:b/>
                <w:bCs/>
                <w:color w:val="000000"/>
                <w:sz w:val="20"/>
                <w:szCs w:val="20"/>
              </w:rPr>
              <w:t>Thời gian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 w:val="20"/>
                <w:szCs w:val="20"/>
              </w:rPr>
            </w:pPr>
            <w:r w:rsidRPr="009C373B">
              <w:rPr>
                <w:rFonts w:eastAsia="Times New Roman" w:cs="Times New Roman"/>
                <w:b/>
                <w:bCs/>
                <w:color w:val="000000"/>
                <w:sz w:val="20"/>
                <w:szCs w:val="20"/>
              </w:rPr>
              <w:t>Ch TN</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 w:val="20"/>
                <w:szCs w:val="20"/>
              </w:rPr>
            </w:pPr>
            <w:r w:rsidRPr="009C373B">
              <w:rPr>
                <w:rFonts w:eastAsia="Times New Roman" w:cs="Times New Roman"/>
                <w:b/>
                <w:bCs/>
                <w:color w:val="000000"/>
                <w:sz w:val="20"/>
                <w:szCs w:val="20"/>
              </w:rPr>
              <w:t>Thời gian</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 w:val="20"/>
                <w:szCs w:val="20"/>
              </w:rPr>
            </w:pPr>
            <w:r w:rsidRPr="009C373B">
              <w:rPr>
                <w:rFonts w:eastAsia="Times New Roman" w:cs="Times New Roman"/>
                <w:b/>
                <w:bCs/>
                <w:color w:val="000000"/>
                <w:sz w:val="20"/>
                <w:szCs w:val="20"/>
              </w:rPr>
              <w:t>Ch TN</w:t>
            </w:r>
          </w:p>
        </w:tc>
        <w:tc>
          <w:tcPr>
            <w:tcW w:w="823" w:type="dxa"/>
            <w:vMerge w:val="restart"/>
            <w:tcBorders>
              <w:top w:val="nil"/>
              <w:left w:val="single" w:sz="8" w:space="0" w:color="auto"/>
              <w:bottom w:val="single" w:sz="8" w:space="0" w:color="000000"/>
              <w:right w:val="single" w:sz="8"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 w:val="20"/>
                <w:szCs w:val="20"/>
              </w:rPr>
            </w:pPr>
            <w:r w:rsidRPr="009C373B">
              <w:rPr>
                <w:rFonts w:eastAsia="Times New Roman" w:cs="Times New Roman"/>
                <w:b/>
                <w:bCs/>
                <w:color w:val="000000"/>
                <w:sz w:val="20"/>
                <w:szCs w:val="20"/>
              </w:rPr>
              <w:t>Thời gian</w:t>
            </w:r>
          </w:p>
        </w:tc>
        <w:tc>
          <w:tcPr>
            <w:tcW w:w="937" w:type="dxa"/>
            <w:vMerge w:val="restart"/>
            <w:tcBorders>
              <w:top w:val="nil"/>
              <w:left w:val="single" w:sz="8" w:space="0" w:color="auto"/>
              <w:bottom w:val="single" w:sz="8" w:space="0" w:color="000000"/>
              <w:right w:val="single" w:sz="8"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 w:val="20"/>
                <w:szCs w:val="20"/>
              </w:rPr>
            </w:pPr>
            <w:r w:rsidRPr="009C373B">
              <w:rPr>
                <w:rFonts w:eastAsia="Times New Roman" w:cs="Times New Roman"/>
                <w:b/>
                <w:bCs/>
                <w:color w:val="000000"/>
                <w:sz w:val="20"/>
                <w:szCs w:val="20"/>
              </w:rPr>
              <w:t>Ch TN</w:t>
            </w:r>
          </w:p>
        </w:tc>
        <w:tc>
          <w:tcPr>
            <w:tcW w:w="713" w:type="dxa"/>
            <w:vMerge w:val="restart"/>
            <w:tcBorders>
              <w:top w:val="nil"/>
              <w:left w:val="single" w:sz="8" w:space="0" w:color="auto"/>
              <w:bottom w:val="single" w:sz="8" w:space="0" w:color="000000"/>
              <w:right w:val="single" w:sz="8"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 w:val="20"/>
                <w:szCs w:val="20"/>
              </w:rPr>
            </w:pPr>
            <w:r w:rsidRPr="009C373B">
              <w:rPr>
                <w:rFonts w:eastAsia="Times New Roman" w:cs="Times New Roman"/>
                <w:b/>
                <w:bCs/>
                <w:color w:val="000000"/>
                <w:sz w:val="20"/>
                <w:szCs w:val="20"/>
              </w:rPr>
              <w:t>Thời gian</w:t>
            </w:r>
          </w:p>
        </w:tc>
        <w:tc>
          <w:tcPr>
            <w:tcW w:w="770" w:type="dxa"/>
            <w:vMerge w:val="restart"/>
            <w:tcBorders>
              <w:top w:val="nil"/>
              <w:left w:val="single" w:sz="8" w:space="0" w:color="auto"/>
              <w:bottom w:val="single" w:sz="8" w:space="0" w:color="000000"/>
              <w:right w:val="single" w:sz="8"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 w:val="20"/>
                <w:szCs w:val="20"/>
              </w:rPr>
            </w:pPr>
            <w:r w:rsidRPr="009C373B">
              <w:rPr>
                <w:rFonts w:eastAsia="Times New Roman" w:cs="Times New Roman"/>
                <w:b/>
                <w:bCs/>
                <w:color w:val="000000"/>
                <w:sz w:val="20"/>
                <w:szCs w:val="20"/>
              </w:rPr>
              <w:t>Ch TN</w:t>
            </w:r>
          </w:p>
        </w:tc>
        <w:tc>
          <w:tcPr>
            <w:tcW w:w="750" w:type="dxa"/>
            <w:vMerge w:val="restart"/>
            <w:tcBorders>
              <w:top w:val="single" w:sz="8" w:space="0" w:color="auto"/>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895" w:type="dxa"/>
            <w:vMerge w:val="restart"/>
            <w:tcBorders>
              <w:top w:val="single" w:sz="8" w:space="0" w:color="auto"/>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Cs w:val="24"/>
              </w:rPr>
            </w:pPr>
          </w:p>
        </w:tc>
      </w:tr>
      <w:tr w:rsidR="009C373B" w:rsidRPr="009C373B" w:rsidTr="009C373B">
        <w:trPr>
          <w:gridAfter w:val="1"/>
          <w:wAfter w:w="13" w:type="dxa"/>
          <w:trHeight w:val="276"/>
        </w:trPr>
        <w:tc>
          <w:tcPr>
            <w:tcW w:w="510" w:type="dxa"/>
            <w:vMerge/>
            <w:tcBorders>
              <w:top w:val="single" w:sz="8" w:space="0" w:color="auto"/>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3315" w:type="dxa"/>
            <w:vMerge/>
            <w:tcBorders>
              <w:top w:val="single" w:sz="8" w:space="0" w:color="auto"/>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 w:val="20"/>
                <w:szCs w:val="20"/>
              </w:rPr>
            </w:pPr>
          </w:p>
        </w:tc>
        <w:tc>
          <w:tcPr>
            <w:tcW w:w="823" w:type="dxa"/>
            <w:vMerge/>
            <w:tcBorders>
              <w:top w:val="nil"/>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 w:val="20"/>
                <w:szCs w:val="20"/>
              </w:rPr>
            </w:pPr>
          </w:p>
        </w:tc>
        <w:tc>
          <w:tcPr>
            <w:tcW w:w="937" w:type="dxa"/>
            <w:vMerge/>
            <w:tcBorders>
              <w:top w:val="nil"/>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 w:val="20"/>
                <w:szCs w:val="20"/>
              </w:rPr>
            </w:pPr>
          </w:p>
        </w:tc>
        <w:tc>
          <w:tcPr>
            <w:tcW w:w="713" w:type="dxa"/>
            <w:vMerge/>
            <w:tcBorders>
              <w:top w:val="nil"/>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 w:val="20"/>
                <w:szCs w:val="20"/>
              </w:rPr>
            </w:pPr>
          </w:p>
        </w:tc>
        <w:tc>
          <w:tcPr>
            <w:tcW w:w="770" w:type="dxa"/>
            <w:vMerge/>
            <w:tcBorders>
              <w:top w:val="nil"/>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 w:val="20"/>
                <w:szCs w:val="20"/>
              </w:rPr>
            </w:pPr>
          </w:p>
        </w:tc>
        <w:tc>
          <w:tcPr>
            <w:tcW w:w="750" w:type="dxa"/>
            <w:vMerge/>
            <w:tcBorders>
              <w:top w:val="single" w:sz="8" w:space="0" w:color="auto"/>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895" w:type="dxa"/>
            <w:vMerge/>
            <w:tcBorders>
              <w:top w:val="single" w:sz="8" w:space="0" w:color="auto"/>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Cs w:val="24"/>
              </w:rPr>
            </w:pPr>
          </w:p>
        </w:tc>
      </w:tr>
      <w:tr w:rsidR="009C373B" w:rsidRPr="009C373B" w:rsidTr="009C373B">
        <w:trPr>
          <w:gridAfter w:val="1"/>
          <w:wAfter w:w="13" w:type="dxa"/>
          <w:trHeight w:val="314"/>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 1</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9C373B" w:rsidRPr="009C373B" w:rsidRDefault="009C373B" w:rsidP="009C373B">
            <w:pPr>
              <w:jc w:val="left"/>
              <w:rPr>
                <w:rFonts w:eastAsia="Times New Roman" w:cs="Times New Roman"/>
                <w:b/>
                <w:bCs/>
                <w:color w:val="000000"/>
                <w:sz w:val="20"/>
                <w:szCs w:val="20"/>
              </w:rPr>
            </w:pPr>
            <w:r w:rsidRPr="009C373B">
              <w:rPr>
                <w:rFonts w:eastAsia="Times New Roman" w:cs="Times New Roman"/>
                <w:b/>
                <w:bCs/>
                <w:color w:val="000000"/>
                <w:sz w:val="20"/>
                <w:szCs w:val="20"/>
              </w:rPr>
              <w:t>Chương IV – Dao động và sóng điện từ</w:t>
            </w:r>
          </w:p>
        </w:tc>
        <w:tc>
          <w:tcPr>
            <w:tcW w:w="331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rPr>
                <w:rFonts w:eastAsia="Times New Roman" w:cs="Times New Roman"/>
                <w:color w:val="000000"/>
                <w:sz w:val="20"/>
                <w:szCs w:val="20"/>
              </w:rPr>
            </w:pPr>
            <w:r w:rsidRPr="009C373B">
              <w:rPr>
                <w:rFonts w:eastAsia="Times New Roman" w:cs="Times New Roman"/>
                <w:color w:val="000000"/>
                <w:sz w:val="20"/>
                <w:szCs w:val="20"/>
              </w:rPr>
              <w:t>IV.1. Mạch dao động</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0.75</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2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1.5</w:t>
            </w:r>
          </w:p>
        </w:tc>
        <w:tc>
          <w:tcPr>
            <w:tcW w:w="937"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71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77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2</w:t>
            </w:r>
          </w:p>
        </w:tc>
        <w:tc>
          <w:tcPr>
            <w:tcW w:w="7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2.25</w:t>
            </w:r>
          </w:p>
        </w:tc>
        <w:tc>
          <w:tcPr>
            <w:tcW w:w="89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5.00%</w:t>
            </w:r>
          </w:p>
        </w:tc>
      </w:tr>
      <w:tr w:rsidR="009C373B" w:rsidRPr="009C373B" w:rsidTr="009C373B">
        <w:trPr>
          <w:gridAfter w:val="1"/>
          <w:wAfter w:w="13" w:type="dxa"/>
          <w:trHeight w:val="314"/>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 2</w:t>
            </w:r>
          </w:p>
        </w:tc>
        <w:tc>
          <w:tcPr>
            <w:tcW w:w="1420" w:type="dxa"/>
            <w:vMerge/>
            <w:tcBorders>
              <w:top w:val="nil"/>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 w:val="20"/>
                <w:szCs w:val="20"/>
              </w:rPr>
            </w:pPr>
          </w:p>
        </w:tc>
        <w:tc>
          <w:tcPr>
            <w:tcW w:w="331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rPr>
                <w:rFonts w:eastAsia="Times New Roman" w:cs="Times New Roman"/>
                <w:color w:val="000000"/>
                <w:sz w:val="20"/>
                <w:szCs w:val="20"/>
              </w:rPr>
            </w:pPr>
            <w:r w:rsidRPr="009C373B">
              <w:rPr>
                <w:rFonts w:eastAsia="Times New Roman" w:cs="Times New Roman"/>
                <w:color w:val="000000"/>
                <w:sz w:val="20"/>
                <w:szCs w:val="20"/>
              </w:rPr>
              <w:t>IV.2. Điện từ trường</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0.75</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82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937"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71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77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1</w:t>
            </w:r>
          </w:p>
        </w:tc>
        <w:tc>
          <w:tcPr>
            <w:tcW w:w="7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0.75</w:t>
            </w:r>
          </w:p>
        </w:tc>
        <w:tc>
          <w:tcPr>
            <w:tcW w:w="89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2.50%</w:t>
            </w:r>
          </w:p>
        </w:tc>
      </w:tr>
      <w:tr w:rsidR="009C373B" w:rsidRPr="009C373B" w:rsidTr="009C373B">
        <w:trPr>
          <w:gridAfter w:val="1"/>
          <w:wAfter w:w="13" w:type="dxa"/>
          <w:trHeight w:val="314"/>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 3</w:t>
            </w:r>
          </w:p>
        </w:tc>
        <w:tc>
          <w:tcPr>
            <w:tcW w:w="1420" w:type="dxa"/>
            <w:vMerge/>
            <w:tcBorders>
              <w:top w:val="nil"/>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 w:val="20"/>
                <w:szCs w:val="20"/>
              </w:rPr>
            </w:pPr>
          </w:p>
        </w:tc>
        <w:tc>
          <w:tcPr>
            <w:tcW w:w="331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rPr>
                <w:rFonts w:eastAsia="Times New Roman" w:cs="Times New Roman"/>
                <w:color w:val="000000"/>
                <w:sz w:val="20"/>
                <w:szCs w:val="20"/>
              </w:rPr>
            </w:pPr>
            <w:r w:rsidRPr="009C373B">
              <w:rPr>
                <w:rFonts w:eastAsia="Times New Roman" w:cs="Times New Roman"/>
                <w:color w:val="000000"/>
                <w:sz w:val="20"/>
                <w:szCs w:val="20"/>
              </w:rPr>
              <w:t>IV.3. Sóng điện từ</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0.75</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2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1.5</w:t>
            </w:r>
          </w:p>
        </w:tc>
        <w:tc>
          <w:tcPr>
            <w:tcW w:w="937"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71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77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3</w:t>
            </w:r>
          </w:p>
        </w:tc>
        <w:tc>
          <w:tcPr>
            <w:tcW w:w="7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3.25</w:t>
            </w:r>
          </w:p>
        </w:tc>
        <w:tc>
          <w:tcPr>
            <w:tcW w:w="89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7.50%</w:t>
            </w:r>
          </w:p>
        </w:tc>
      </w:tr>
      <w:tr w:rsidR="009C373B" w:rsidRPr="009C373B" w:rsidTr="009C373B">
        <w:trPr>
          <w:gridAfter w:val="1"/>
          <w:wAfter w:w="13" w:type="dxa"/>
          <w:trHeight w:val="514"/>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4</w:t>
            </w:r>
          </w:p>
        </w:tc>
        <w:tc>
          <w:tcPr>
            <w:tcW w:w="1420" w:type="dxa"/>
            <w:vMerge/>
            <w:tcBorders>
              <w:top w:val="nil"/>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 w:val="20"/>
                <w:szCs w:val="20"/>
              </w:rPr>
            </w:pPr>
          </w:p>
        </w:tc>
        <w:tc>
          <w:tcPr>
            <w:tcW w:w="331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rPr>
                <w:rFonts w:eastAsia="Times New Roman" w:cs="Times New Roman"/>
                <w:color w:val="000000"/>
                <w:sz w:val="20"/>
                <w:szCs w:val="20"/>
              </w:rPr>
            </w:pPr>
            <w:r w:rsidRPr="009C373B">
              <w:rPr>
                <w:rFonts w:eastAsia="Times New Roman" w:cs="Times New Roman"/>
                <w:color w:val="000000"/>
                <w:sz w:val="20"/>
                <w:szCs w:val="20"/>
              </w:rPr>
              <w:t>IV.4. Nguyên tắc truyền thông bằng sóng điện từ</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0.75</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82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937"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71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77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2</w:t>
            </w:r>
          </w:p>
        </w:tc>
        <w:tc>
          <w:tcPr>
            <w:tcW w:w="7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1.75</w:t>
            </w:r>
          </w:p>
        </w:tc>
        <w:tc>
          <w:tcPr>
            <w:tcW w:w="89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5.00%</w:t>
            </w:r>
          </w:p>
        </w:tc>
      </w:tr>
      <w:tr w:rsidR="009C373B" w:rsidRPr="009C373B" w:rsidTr="009C373B">
        <w:trPr>
          <w:gridAfter w:val="1"/>
          <w:wAfter w:w="13" w:type="dxa"/>
          <w:trHeight w:val="314"/>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5</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9C373B" w:rsidRPr="009C373B" w:rsidRDefault="009C373B" w:rsidP="009C373B">
            <w:pPr>
              <w:jc w:val="left"/>
              <w:rPr>
                <w:rFonts w:eastAsia="Times New Roman" w:cs="Times New Roman"/>
                <w:b/>
                <w:bCs/>
                <w:color w:val="000000"/>
                <w:sz w:val="20"/>
                <w:szCs w:val="20"/>
              </w:rPr>
            </w:pPr>
            <w:r w:rsidRPr="009C373B">
              <w:rPr>
                <w:rFonts w:eastAsia="Times New Roman" w:cs="Times New Roman"/>
                <w:b/>
                <w:bCs/>
                <w:color w:val="000000"/>
                <w:sz w:val="20"/>
                <w:szCs w:val="20"/>
              </w:rPr>
              <w:t>Chương V – Sóng ánh sáng</w:t>
            </w:r>
          </w:p>
        </w:tc>
        <w:tc>
          <w:tcPr>
            <w:tcW w:w="331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left"/>
              <w:rPr>
                <w:rFonts w:eastAsia="Times New Roman" w:cs="Times New Roman"/>
                <w:color w:val="000000"/>
                <w:sz w:val="20"/>
                <w:szCs w:val="20"/>
              </w:rPr>
            </w:pPr>
            <w:r w:rsidRPr="009C373B">
              <w:rPr>
                <w:rFonts w:eastAsia="Times New Roman" w:cs="Times New Roman"/>
                <w:color w:val="000000"/>
                <w:sz w:val="20"/>
                <w:szCs w:val="20"/>
              </w:rPr>
              <w:t>V.1. Tán sắc ánh sáng</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0.75</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2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1.5</w:t>
            </w:r>
          </w:p>
        </w:tc>
        <w:tc>
          <w:tcPr>
            <w:tcW w:w="937"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71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3.5</w:t>
            </w:r>
          </w:p>
        </w:tc>
        <w:tc>
          <w:tcPr>
            <w:tcW w:w="77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4</w:t>
            </w:r>
          </w:p>
        </w:tc>
        <w:tc>
          <w:tcPr>
            <w:tcW w:w="7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6.75</w:t>
            </w:r>
          </w:p>
        </w:tc>
        <w:tc>
          <w:tcPr>
            <w:tcW w:w="89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10.00%</w:t>
            </w:r>
          </w:p>
        </w:tc>
      </w:tr>
      <w:tr w:rsidR="009C373B" w:rsidRPr="009C373B" w:rsidTr="009C373B">
        <w:trPr>
          <w:gridAfter w:val="1"/>
          <w:wAfter w:w="13" w:type="dxa"/>
          <w:trHeight w:val="314"/>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6</w:t>
            </w:r>
          </w:p>
        </w:tc>
        <w:tc>
          <w:tcPr>
            <w:tcW w:w="1420" w:type="dxa"/>
            <w:vMerge/>
            <w:tcBorders>
              <w:top w:val="nil"/>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 w:val="20"/>
                <w:szCs w:val="20"/>
              </w:rPr>
            </w:pPr>
          </w:p>
        </w:tc>
        <w:tc>
          <w:tcPr>
            <w:tcW w:w="331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left"/>
              <w:rPr>
                <w:rFonts w:eastAsia="Times New Roman" w:cs="Times New Roman"/>
                <w:color w:val="000000"/>
                <w:sz w:val="20"/>
                <w:szCs w:val="20"/>
              </w:rPr>
            </w:pPr>
            <w:r w:rsidRPr="009C373B">
              <w:rPr>
                <w:rFonts w:eastAsia="Times New Roman" w:cs="Times New Roman"/>
                <w:color w:val="000000"/>
                <w:sz w:val="20"/>
                <w:szCs w:val="20"/>
              </w:rPr>
              <w:t>V.2. Giao thoa ánh sáng</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0.75</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2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1.5</w:t>
            </w:r>
          </w:p>
        </w:tc>
        <w:tc>
          <w:tcPr>
            <w:tcW w:w="937"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71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3.5</w:t>
            </w:r>
          </w:p>
        </w:tc>
        <w:tc>
          <w:tcPr>
            <w:tcW w:w="77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4</w:t>
            </w:r>
          </w:p>
        </w:tc>
        <w:tc>
          <w:tcPr>
            <w:tcW w:w="7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6.75</w:t>
            </w:r>
          </w:p>
        </w:tc>
        <w:tc>
          <w:tcPr>
            <w:tcW w:w="89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10.00%</w:t>
            </w:r>
          </w:p>
        </w:tc>
      </w:tr>
      <w:tr w:rsidR="009C373B" w:rsidRPr="009C373B" w:rsidTr="009C373B">
        <w:trPr>
          <w:gridAfter w:val="1"/>
          <w:wAfter w:w="13" w:type="dxa"/>
          <w:trHeight w:val="314"/>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7</w:t>
            </w:r>
          </w:p>
        </w:tc>
        <w:tc>
          <w:tcPr>
            <w:tcW w:w="1420" w:type="dxa"/>
            <w:vMerge/>
            <w:tcBorders>
              <w:top w:val="nil"/>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 w:val="20"/>
                <w:szCs w:val="20"/>
              </w:rPr>
            </w:pPr>
          </w:p>
        </w:tc>
        <w:tc>
          <w:tcPr>
            <w:tcW w:w="331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left"/>
              <w:rPr>
                <w:rFonts w:eastAsia="Times New Roman" w:cs="Times New Roman"/>
                <w:color w:val="000000"/>
                <w:sz w:val="20"/>
                <w:szCs w:val="20"/>
              </w:rPr>
            </w:pPr>
            <w:r w:rsidRPr="009C373B">
              <w:rPr>
                <w:rFonts w:eastAsia="Times New Roman" w:cs="Times New Roman"/>
                <w:color w:val="000000"/>
                <w:sz w:val="20"/>
                <w:szCs w:val="20"/>
              </w:rPr>
              <w:t>V.3. Các loại quang phổ</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0.75</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82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937"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71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77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1</w:t>
            </w:r>
          </w:p>
        </w:tc>
        <w:tc>
          <w:tcPr>
            <w:tcW w:w="7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0.75</w:t>
            </w:r>
          </w:p>
        </w:tc>
        <w:tc>
          <w:tcPr>
            <w:tcW w:w="89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2.50%</w:t>
            </w:r>
          </w:p>
        </w:tc>
      </w:tr>
      <w:tr w:rsidR="009C373B" w:rsidRPr="009C373B" w:rsidTr="009C373B">
        <w:trPr>
          <w:gridAfter w:val="1"/>
          <w:wAfter w:w="13" w:type="dxa"/>
          <w:trHeight w:val="314"/>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8</w:t>
            </w:r>
          </w:p>
        </w:tc>
        <w:tc>
          <w:tcPr>
            <w:tcW w:w="1420" w:type="dxa"/>
            <w:vMerge/>
            <w:tcBorders>
              <w:top w:val="nil"/>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 w:val="20"/>
                <w:szCs w:val="20"/>
              </w:rPr>
            </w:pPr>
          </w:p>
        </w:tc>
        <w:tc>
          <w:tcPr>
            <w:tcW w:w="331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left"/>
              <w:rPr>
                <w:rFonts w:eastAsia="Times New Roman" w:cs="Times New Roman"/>
                <w:color w:val="000000"/>
                <w:sz w:val="20"/>
                <w:szCs w:val="20"/>
              </w:rPr>
            </w:pPr>
            <w:r w:rsidRPr="009C373B">
              <w:rPr>
                <w:rFonts w:eastAsia="Times New Roman" w:cs="Times New Roman"/>
                <w:color w:val="000000"/>
                <w:sz w:val="20"/>
                <w:szCs w:val="20"/>
              </w:rPr>
              <w:t>V.4. Tia hồng ngoại, tia tử ngoại, tia X</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0.75</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82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937"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71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77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2</w:t>
            </w:r>
          </w:p>
        </w:tc>
        <w:tc>
          <w:tcPr>
            <w:tcW w:w="7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1.75</w:t>
            </w:r>
          </w:p>
        </w:tc>
        <w:tc>
          <w:tcPr>
            <w:tcW w:w="89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5.00%</w:t>
            </w:r>
          </w:p>
        </w:tc>
      </w:tr>
      <w:tr w:rsidR="009C373B" w:rsidRPr="009C373B" w:rsidTr="009C373B">
        <w:trPr>
          <w:gridAfter w:val="1"/>
          <w:wAfter w:w="13" w:type="dxa"/>
          <w:trHeight w:val="314"/>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9</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9C373B" w:rsidRPr="009C373B" w:rsidRDefault="009C373B" w:rsidP="009C373B">
            <w:pPr>
              <w:jc w:val="left"/>
              <w:rPr>
                <w:rFonts w:eastAsia="Times New Roman" w:cs="Times New Roman"/>
                <w:b/>
                <w:bCs/>
                <w:color w:val="000000"/>
                <w:sz w:val="20"/>
                <w:szCs w:val="20"/>
              </w:rPr>
            </w:pPr>
            <w:r w:rsidRPr="009C373B">
              <w:rPr>
                <w:rFonts w:eastAsia="Times New Roman" w:cs="Times New Roman"/>
                <w:b/>
                <w:bCs/>
                <w:color w:val="000000"/>
                <w:sz w:val="20"/>
                <w:szCs w:val="20"/>
              </w:rPr>
              <w:t>Chương VI – Lượng tử ánh sáng</w:t>
            </w:r>
          </w:p>
        </w:tc>
        <w:tc>
          <w:tcPr>
            <w:tcW w:w="331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rPr>
                <w:rFonts w:eastAsia="Times New Roman" w:cs="Times New Roman"/>
                <w:color w:val="000000"/>
                <w:sz w:val="20"/>
                <w:szCs w:val="20"/>
              </w:rPr>
            </w:pPr>
            <w:r w:rsidRPr="009C373B">
              <w:rPr>
                <w:rFonts w:eastAsia="Times New Roman" w:cs="Times New Roman"/>
                <w:color w:val="000000"/>
                <w:sz w:val="20"/>
                <w:szCs w:val="20"/>
              </w:rPr>
              <w:t>VI.1. Hiện tượng quang điện</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0.75</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2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1.5</w:t>
            </w:r>
          </w:p>
        </w:tc>
        <w:tc>
          <w:tcPr>
            <w:tcW w:w="937"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71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77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3</w:t>
            </w:r>
          </w:p>
        </w:tc>
        <w:tc>
          <w:tcPr>
            <w:tcW w:w="7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3.25</w:t>
            </w:r>
          </w:p>
        </w:tc>
        <w:tc>
          <w:tcPr>
            <w:tcW w:w="89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7.50%</w:t>
            </w:r>
          </w:p>
        </w:tc>
      </w:tr>
      <w:tr w:rsidR="009C373B" w:rsidRPr="009C373B" w:rsidTr="009C373B">
        <w:trPr>
          <w:gridAfter w:val="1"/>
          <w:wAfter w:w="13" w:type="dxa"/>
          <w:trHeight w:val="314"/>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10</w:t>
            </w:r>
          </w:p>
        </w:tc>
        <w:tc>
          <w:tcPr>
            <w:tcW w:w="1420" w:type="dxa"/>
            <w:vMerge/>
            <w:tcBorders>
              <w:top w:val="nil"/>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 w:val="20"/>
                <w:szCs w:val="20"/>
              </w:rPr>
            </w:pPr>
          </w:p>
        </w:tc>
        <w:tc>
          <w:tcPr>
            <w:tcW w:w="331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rPr>
                <w:rFonts w:eastAsia="Times New Roman" w:cs="Times New Roman"/>
                <w:color w:val="000000"/>
                <w:sz w:val="20"/>
                <w:szCs w:val="20"/>
              </w:rPr>
            </w:pPr>
            <w:r w:rsidRPr="009C373B">
              <w:rPr>
                <w:rFonts w:eastAsia="Times New Roman" w:cs="Times New Roman"/>
                <w:color w:val="000000"/>
                <w:sz w:val="20"/>
                <w:szCs w:val="20"/>
              </w:rPr>
              <w:t>VI.2. Hiện tượng quang điện trong</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0.75</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82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937"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71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77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1</w:t>
            </w:r>
          </w:p>
        </w:tc>
        <w:tc>
          <w:tcPr>
            <w:tcW w:w="7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0.75</w:t>
            </w:r>
          </w:p>
        </w:tc>
        <w:tc>
          <w:tcPr>
            <w:tcW w:w="89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2.50%</w:t>
            </w:r>
          </w:p>
        </w:tc>
      </w:tr>
      <w:tr w:rsidR="009C373B" w:rsidRPr="009C373B" w:rsidTr="009C373B">
        <w:trPr>
          <w:gridAfter w:val="1"/>
          <w:wAfter w:w="13" w:type="dxa"/>
          <w:trHeight w:val="314"/>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11</w:t>
            </w:r>
          </w:p>
        </w:tc>
        <w:tc>
          <w:tcPr>
            <w:tcW w:w="1420" w:type="dxa"/>
            <w:vMerge/>
            <w:tcBorders>
              <w:top w:val="nil"/>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 w:val="20"/>
                <w:szCs w:val="20"/>
              </w:rPr>
            </w:pPr>
          </w:p>
        </w:tc>
        <w:tc>
          <w:tcPr>
            <w:tcW w:w="331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rPr>
                <w:rFonts w:eastAsia="Times New Roman" w:cs="Times New Roman"/>
                <w:color w:val="000000"/>
                <w:sz w:val="20"/>
                <w:szCs w:val="20"/>
              </w:rPr>
            </w:pPr>
            <w:r w:rsidRPr="009C373B">
              <w:rPr>
                <w:rFonts w:eastAsia="Times New Roman" w:cs="Times New Roman"/>
                <w:color w:val="000000"/>
                <w:sz w:val="20"/>
                <w:szCs w:val="20"/>
              </w:rPr>
              <w:t>VI.3. Hiện tượng quang - phát quang</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0.75</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82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937"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71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77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2</w:t>
            </w:r>
          </w:p>
        </w:tc>
        <w:tc>
          <w:tcPr>
            <w:tcW w:w="7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1.75</w:t>
            </w:r>
          </w:p>
        </w:tc>
        <w:tc>
          <w:tcPr>
            <w:tcW w:w="89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5.00%</w:t>
            </w:r>
          </w:p>
        </w:tc>
      </w:tr>
      <w:tr w:rsidR="009C373B" w:rsidRPr="009C373B" w:rsidTr="009C373B">
        <w:trPr>
          <w:gridAfter w:val="1"/>
          <w:wAfter w:w="13" w:type="dxa"/>
          <w:trHeight w:val="314"/>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12</w:t>
            </w:r>
          </w:p>
        </w:tc>
        <w:tc>
          <w:tcPr>
            <w:tcW w:w="1420" w:type="dxa"/>
            <w:vMerge/>
            <w:tcBorders>
              <w:top w:val="nil"/>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 w:val="20"/>
                <w:szCs w:val="20"/>
              </w:rPr>
            </w:pPr>
          </w:p>
        </w:tc>
        <w:tc>
          <w:tcPr>
            <w:tcW w:w="331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rPr>
                <w:rFonts w:eastAsia="Times New Roman" w:cs="Times New Roman"/>
                <w:color w:val="000000"/>
                <w:sz w:val="20"/>
                <w:szCs w:val="20"/>
              </w:rPr>
            </w:pPr>
            <w:r w:rsidRPr="009C373B">
              <w:rPr>
                <w:rFonts w:eastAsia="Times New Roman" w:cs="Times New Roman"/>
                <w:color w:val="000000"/>
                <w:sz w:val="20"/>
                <w:szCs w:val="20"/>
              </w:rPr>
              <w:t>VI.4. Mẫu nguyên tử Bo</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0.75</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2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1.5</w:t>
            </w:r>
          </w:p>
        </w:tc>
        <w:tc>
          <w:tcPr>
            <w:tcW w:w="937"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71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3.5</w:t>
            </w:r>
          </w:p>
        </w:tc>
        <w:tc>
          <w:tcPr>
            <w:tcW w:w="77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4</w:t>
            </w:r>
          </w:p>
        </w:tc>
        <w:tc>
          <w:tcPr>
            <w:tcW w:w="7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6.75</w:t>
            </w:r>
          </w:p>
        </w:tc>
        <w:tc>
          <w:tcPr>
            <w:tcW w:w="89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10.00%</w:t>
            </w:r>
          </w:p>
        </w:tc>
      </w:tr>
      <w:tr w:rsidR="009C373B" w:rsidRPr="009C373B" w:rsidTr="009C373B">
        <w:trPr>
          <w:gridAfter w:val="1"/>
          <w:wAfter w:w="13" w:type="dxa"/>
          <w:trHeight w:val="314"/>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13</w:t>
            </w:r>
          </w:p>
        </w:tc>
        <w:tc>
          <w:tcPr>
            <w:tcW w:w="1420" w:type="dxa"/>
            <w:vMerge/>
            <w:tcBorders>
              <w:top w:val="nil"/>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 w:val="20"/>
                <w:szCs w:val="20"/>
              </w:rPr>
            </w:pPr>
          </w:p>
        </w:tc>
        <w:tc>
          <w:tcPr>
            <w:tcW w:w="331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rPr>
                <w:rFonts w:eastAsia="Times New Roman" w:cs="Times New Roman"/>
                <w:color w:val="000000"/>
                <w:sz w:val="20"/>
                <w:szCs w:val="20"/>
              </w:rPr>
            </w:pPr>
            <w:r w:rsidRPr="009C373B">
              <w:rPr>
                <w:rFonts w:eastAsia="Times New Roman" w:cs="Times New Roman"/>
                <w:color w:val="000000"/>
                <w:sz w:val="20"/>
                <w:szCs w:val="20"/>
              </w:rPr>
              <w:t>VI.5. Sơ lược về Laze</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0.75</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82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937"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71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77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1</w:t>
            </w:r>
          </w:p>
        </w:tc>
        <w:tc>
          <w:tcPr>
            <w:tcW w:w="7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0.75</w:t>
            </w:r>
          </w:p>
        </w:tc>
        <w:tc>
          <w:tcPr>
            <w:tcW w:w="89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2.50%</w:t>
            </w:r>
          </w:p>
        </w:tc>
      </w:tr>
      <w:tr w:rsidR="009C373B" w:rsidRPr="009C373B" w:rsidTr="009C373B">
        <w:trPr>
          <w:gridAfter w:val="1"/>
          <w:wAfter w:w="13" w:type="dxa"/>
          <w:trHeight w:val="44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 7</w:t>
            </w:r>
          </w:p>
        </w:tc>
        <w:tc>
          <w:tcPr>
            <w:tcW w:w="1420" w:type="dxa"/>
            <w:vMerge w:val="restart"/>
            <w:tcBorders>
              <w:top w:val="nil"/>
              <w:left w:val="single" w:sz="8" w:space="0" w:color="auto"/>
              <w:bottom w:val="single" w:sz="8" w:space="0" w:color="000000"/>
              <w:right w:val="single" w:sz="8" w:space="0" w:color="auto"/>
            </w:tcBorders>
            <w:shd w:val="clear" w:color="auto" w:fill="auto"/>
            <w:vAlign w:val="center"/>
            <w:hideMark/>
          </w:tcPr>
          <w:p w:rsidR="009C373B" w:rsidRPr="009C373B" w:rsidRDefault="009C373B" w:rsidP="009C373B">
            <w:pPr>
              <w:jc w:val="left"/>
              <w:rPr>
                <w:rFonts w:eastAsia="Times New Roman" w:cs="Times New Roman"/>
                <w:b/>
                <w:bCs/>
                <w:color w:val="000000"/>
                <w:sz w:val="20"/>
                <w:szCs w:val="20"/>
              </w:rPr>
            </w:pPr>
            <w:r w:rsidRPr="009C373B">
              <w:rPr>
                <w:rFonts w:eastAsia="Times New Roman" w:cs="Times New Roman"/>
                <w:b/>
                <w:bCs/>
                <w:color w:val="000000"/>
                <w:sz w:val="20"/>
                <w:szCs w:val="20"/>
              </w:rPr>
              <w:t>Chương VII – Hạt nhân nguyên tử</w:t>
            </w:r>
          </w:p>
        </w:tc>
        <w:tc>
          <w:tcPr>
            <w:tcW w:w="331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left"/>
              <w:rPr>
                <w:rFonts w:eastAsia="Times New Roman" w:cs="Times New Roman"/>
                <w:color w:val="000000"/>
                <w:sz w:val="20"/>
                <w:szCs w:val="20"/>
              </w:rPr>
            </w:pPr>
            <w:r w:rsidRPr="009C373B">
              <w:rPr>
                <w:rFonts w:eastAsia="Times New Roman" w:cs="Times New Roman"/>
                <w:color w:val="000000"/>
                <w:sz w:val="20"/>
                <w:szCs w:val="20"/>
              </w:rPr>
              <w:t>VII.1. Tính chất và cấu tạo hạt nhân</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2</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1.5</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2</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2</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2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1.5</w:t>
            </w:r>
          </w:p>
        </w:tc>
        <w:tc>
          <w:tcPr>
            <w:tcW w:w="937"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 </w:t>
            </w:r>
          </w:p>
        </w:tc>
        <w:tc>
          <w:tcPr>
            <w:tcW w:w="71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w:t>
            </w:r>
          </w:p>
        </w:tc>
        <w:tc>
          <w:tcPr>
            <w:tcW w:w="77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5</w:t>
            </w:r>
          </w:p>
        </w:tc>
        <w:tc>
          <w:tcPr>
            <w:tcW w:w="7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5</w:t>
            </w:r>
          </w:p>
        </w:tc>
        <w:tc>
          <w:tcPr>
            <w:tcW w:w="89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12.50%</w:t>
            </w:r>
          </w:p>
        </w:tc>
      </w:tr>
      <w:tr w:rsidR="009C373B" w:rsidRPr="009C373B" w:rsidTr="009C373B">
        <w:trPr>
          <w:gridAfter w:val="1"/>
          <w:wAfter w:w="13" w:type="dxa"/>
          <w:trHeight w:val="44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 11</w:t>
            </w:r>
          </w:p>
        </w:tc>
        <w:tc>
          <w:tcPr>
            <w:tcW w:w="1420" w:type="dxa"/>
            <w:vMerge/>
            <w:tcBorders>
              <w:top w:val="nil"/>
              <w:left w:val="single" w:sz="8" w:space="0" w:color="auto"/>
              <w:bottom w:val="single" w:sz="8" w:space="0" w:color="000000"/>
              <w:right w:val="single" w:sz="8" w:space="0" w:color="auto"/>
            </w:tcBorders>
            <w:vAlign w:val="center"/>
            <w:hideMark/>
          </w:tcPr>
          <w:p w:rsidR="009C373B" w:rsidRPr="009C373B" w:rsidRDefault="009C373B" w:rsidP="009C373B">
            <w:pPr>
              <w:jc w:val="left"/>
              <w:rPr>
                <w:rFonts w:eastAsia="Times New Roman" w:cs="Times New Roman"/>
                <w:b/>
                <w:bCs/>
                <w:color w:val="000000"/>
                <w:sz w:val="20"/>
                <w:szCs w:val="20"/>
              </w:rPr>
            </w:pPr>
          </w:p>
        </w:tc>
        <w:tc>
          <w:tcPr>
            <w:tcW w:w="331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left"/>
              <w:rPr>
                <w:rFonts w:eastAsia="Times New Roman" w:cs="Times New Roman"/>
                <w:color w:val="000000"/>
                <w:sz w:val="20"/>
                <w:szCs w:val="20"/>
              </w:rPr>
            </w:pPr>
            <w:r w:rsidRPr="009C373B">
              <w:rPr>
                <w:rFonts w:eastAsia="Times New Roman" w:cs="Times New Roman"/>
                <w:color w:val="000000"/>
                <w:sz w:val="20"/>
                <w:szCs w:val="20"/>
              </w:rPr>
              <w:t>VII.2. Năng lượng liên kết - PƯHN</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0.75</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2</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2</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82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1.5</w:t>
            </w:r>
          </w:p>
        </w:tc>
        <w:tc>
          <w:tcPr>
            <w:tcW w:w="937"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FF0000"/>
                <w:sz w:val="22"/>
              </w:rPr>
            </w:pPr>
            <w:r w:rsidRPr="009C373B">
              <w:rPr>
                <w:rFonts w:eastAsia="Times New Roman" w:cs="Times New Roman"/>
                <w:color w:val="FF0000"/>
                <w:sz w:val="22"/>
              </w:rPr>
              <w:t>1</w:t>
            </w:r>
          </w:p>
        </w:tc>
        <w:tc>
          <w:tcPr>
            <w:tcW w:w="71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3.5</w:t>
            </w:r>
          </w:p>
        </w:tc>
        <w:tc>
          <w:tcPr>
            <w:tcW w:w="77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5</w:t>
            </w:r>
          </w:p>
        </w:tc>
        <w:tc>
          <w:tcPr>
            <w:tcW w:w="7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0"/>
                <w:szCs w:val="20"/>
              </w:rPr>
            </w:pPr>
            <w:r w:rsidRPr="009C373B">
              <w:rPr>
                <w:rFonts w:eastAsia="Times New Roman" w:cs="Times New Roman"/>
                <w:b/>
                <w:bCs/>
                <w:i/>
                <w:iCs/>
                <w:color w:val="000000"/>
                <w:sz w:val="20"/>
                <w:szCs w:val="20"/>
              </w:rPr>
              <w:t>7.75</w:t>
            </w:r>
          </w:p>
        </w:tc>
        <w:tc>
          <w:tcPr>
            <w:tcW w:w="89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12.50%</w:t>
            </w:r>
          </w:p>
        </w:tc>
      </w:tr>
      <w:tr w:rsidR="009C373B" w:rsidRPr="009C373B" w:rsidTr="009C373B">
        <w:trPr>
          <w:gridAfter w:val="1"/>
          <w:wAfter w:w="13" w:type="dxa"/>
          <w:trHeight w:val="314"/>
        </w:trPr>
        <w:tc>
          <w:tcPr>
            <w:tcW w:w="524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C373B" w:rsidRPr="009C373B" w:rsidRDefault="009C373B" w:rsidP="009C373B">
            <w:pPr>
              <w:jc w:val="center"/>
              <w:rPr>
                <w:rFonts w:eastAsia="Times New Roman" w:cs="Times New Roman"/>
                <w:b/>
                <w:bCs/>
                <w:i/>
                <w:iCs/>
                <w:color w:val="000000"/>
                <w:szCs w:val="24"/>
              </w:rPr>
            </w:pPr>
            <w:r w:rsidRPr="009C373B">
              <w:rPr>
                <w:rFonts w:eastAsia="Times New Roman" w:cs="Times New Roman"/>
                <w:b/>
                <w:bCs/>
                <w:i/>
                <w:iCs/>
                <w:color w:val="000000"/>
                <w:szCs w:val="24"/>
              </w:rPr>
              <w:t>Tổng</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16</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12</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12</w:t>
            </w:r>
          </w:p>
        </w:tc>
        <w:tc>
          <w:tcPr>
            <w:tcW w:w="8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12</w:t>
            </w:r>
          </w:p>
        </w:tc>
        <w:tc>
          <w:tcPr>
            <w:tcW w:w="851"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8</w:t>
            </w:r>
          </w:p>
        </w:tc>
        <w:tc>
          <w:tcPr>
            <w:tcW w:w="82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12</w:t>
            </w:r>
          </w:p>
        </w:tc>
        <w:tc>
          <w:tcPr>
            <w:tcW w:w="937"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4</w:t>
            </w:r>
          </w:p>
        </w:tc>
        <w:tc>
          <w:tcPr>
            <w:tcW w:w="713"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14</w:t>
            </w:r>
          </w:p>
        </w:tc>
        <w:tc>
          <w:tcPr>
            <w:tcW w:w="77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0"/>
                <w:szCs w:val="20"/>
              </w:rPr>
            </w:pPr>
            <w:r w:rsidRPr="009C373B">
              <w:rPr>
                <w:rFonts w:eastAsia="Times New Roman" w:cs="Times New Roman"/>
                <w:color w:val="000000"/>
                <w:sz w:val="20"/>
                <w:szCs w:val="20"/>
              </w:rPr>
              <w:t>40 câu</w:t>
            </w:r>
          </w:p>
        </w:tc>
        <w:tc>
          <w:tcPr>
            <w:tcW w:w="750" w:type="dxa"/>
            <w:tcBorders>
              <w:top w:val="nil"/>
              <w:left w:val="nil"/>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color w:val="000000"/>
                <w:sz w:val="20"/>
                <w:szCs w:val="20"/>
              </w:rPr>
            </w:pPr>
            <w:r w:rsidRPr="009C373B">
              <w:rPr>
                <w:rFonts w:eastAsia="Times New Roman" w:cs="Times New Roman"/>
                <w:color w:val="000000"/>
                <w:sz w:val="20"/>
                <w:szCs w:val="20"/>
              </w:rPr>
              <w:t>50 phút</w:t>
            </w:r>
          </w:p>
        </w:tc>
        <w:tc>
          <w:tcPr>
            <w:tcW w:w="89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100%</w:t>
            </w:r>
          </w:p>
        </w:tc>
      </w:tr>
      <w:tr w:rsidR="009C373B" w:rsidRPr="009C373B" w:rsidTr="009C373B">
        <w:trPr>
          <w:gridAfter w:val="1"/>
          <w:wAfter w:w="12" w:type="dxa"/>
          <w:trHeight w:val="314"/>
        </w:trPr>
        <w:tc>
          <w:tcPr>
            <w:tcW w:w="524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C373B" w:rsidRPr="009C373B" w:rsidRDefault="009C373B" w:rsidP="009C373B">
            <w:pPr>
              <w:jc w:val="center"/>
              <w:rPr>
                <w:rFonts w:eastAsia="Times New Roman" w:cs="Times New Roman"/>
                <w:b/>
                <w:bCs/>
                <w:i/>
                <w:iCs/>
                <w:color w:val="000000"/>
                <w:szCs w:val="24"/>
              </w:rPr>
            </w:pPr>
            <w:r w:rsidRPr="009C373B">
              <w:rPr>
                <w:rFonts w:eastAsia="Times New Roman" w:cs="Times New Roman"/>
                <w:b/>
                <w:bCs/>
                <w:i/>
                <w:iCs/>
                <w:color w:val="000000"/>
                <w:szCs w:val="24"/>
              </w:rPr>
              <w:t>Tỉ lệ</w:t>
            </w:r>
          </w:p>
        </w:tc>
        <w:tc>
          <w:tcPr>
            <w:tcW w:w="1701" w:type="dxa"/>
            <w:gridSpan w:val="2"/>
            <w:tcBorders>
              <w:top w:val="single" w:sz="8" w:space="0" w:color="auto"/>
              <w:left w:val="nil"/>
              <w:bottom w:val="single" w:sz="8" w:space="0" w:color="auto"/>
              <w:right w:val="nil"/>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40%</w:t>
            </w: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30%</w:t>
            </w:r>
          </w:p>
        </w:tc>
        <w:tc>
          <w:tcPr>
            <w:tcW w:w="1675" w:type="dxa"/>
            <w:gridSpan w:val="2"/>
            <w:tcBorders>
              <w:top w:val="single" w:sz="8" w:space="0" w:color="auto"/>
              <w:left w:val="single" w:sz="8" w:space="0" w:color="auto"/>
              <w:bottom w:val="single" w:sz="8" w:space="0" w:color="auto"/>
              <w:right w:val="nil"/>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20%</w:t>
            </w:r>
          </w:p>
        </w:tc>
        <w:tc>
          <w:tcPr>
            <w:tcW w:w="1650" w:type="dxa"/>
            <w:gridSpan w:val="2"/>
            <w:tcBorders>
              <w:top w:val="single" w:sz="8" w:space="0" w:color="auto"/>
              <w:left w:val="single" w:sz="8" w:space="0" w:color="auto"/>
              <w:bottom w:val="single" w:sz="8" w:space="0" w:color="auto"/>
              <w:right w:val="nil"/>
            </w:tcBorders>
            <w:shd w:val="clear" w:color="auto" w:fill="auto"/>
            <w:noWrap/>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10%</w:t>
            </w:r>
          </w:p>
        </w:tc>
        <w:tc>
          <w:tcPr>
            <w:tcW w:w="15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C373B" w:rsidRPr="009C373B" w:rsidRDefault="009C373B" w:rsidP="009C373B">
            <w:pPr>
              <w:jc w:val="left"/>
              <w:rPr>
                <w:rFonts w:ascii="Calibri" w:eastAsia="Times New Roman" w:hAnsi="Calibri" w:cs="Calibri"/>
                <w:color w:val="000000"/>
                <w:sz w:val="22"/>
              </w:rPr>
            </w:pPr>
            <w:r w:rsidRPr="009C373B">
              <w:rPr>
                <w:rFonts w:ascii="Calibri" w:eastAsia="Times New Roman" w:hAnsi="Calibri" w:cs="Calibri"/>
                <w:color w:val="000000"/>
                <w:sz w:val="22"/>
              </w:rPr>
              <w:t> </w:t>
            </w:r>
          </w:p>
        </w:tc>
        <w:tc>
          <w:tcPr>
            <w:tcW w:w="89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center"/>
              <w:rPr>
                <w:rFonts w:eastAsia="Times New Roman" w:cs="Times New Roman"/>
                <w:color w:val="000000"/>
                <w:sz w:val="22"/>
              </w:rPr>
            </w:pPr>
            <w:r w:rsidRPr="009C373B">
              <w:rPr>
                <w:rFonts w:eastAsia="Times New Roman" w:cs="Times New Roman"/>
                <w:color w:val="000000"/>
                <w:sz w:val="22"/>
              </w:rPr>
              <w:t>100%</w:t>
            </w:r>
          </w:p>
        </w:tc>
      </w:tr>
      <w:tr w:rsidR="009C373B" w:rsidRPr="009C373B" w:rsidTr="009C373B">
        <w:trPr>
          <w:gridAfter w:val="1"/>
          <w:wAfter w:w="12" w:type="dxa"/>
          <w:trHeight w:val="360"/>
        </w:trPr>
        <w:tc>
          <w:tcPr>
            <w:tcW w:w="524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C373B" w:rsidRPr="009C373B" w:rsidRDefault="009C373B" w:rsidP="009C373B">
            <w:pPr>
              <w:jc w:val="center"/>
              <w:rPr>
                <w:rFonts w:eastAsia="Times New Roman" w:cs="Times New Roman"/>
                <w:color w:val="000000"/>
                <w:szCs w:val="24"/>
              </w:rPr>
            </w:pPr>
            <w:r w:rsidRPr="009C373B">
              <w:rPr>
                <w:rFonts w:eastAsia="Times New Roman" w:cs="Times New Roman"/>
                <w:color w:val="000000"/>
                <w:szCs w:val="24"/>
              </w:rPr>
              <w:t>Tổng điểm</w:t>
            </w:r>
          </w:p>
        </w:tc>
        <w:tc>
          <w:tcPr>
            <w:tcW w:w="1701" w:type="dxa"/>
            <w:gridSpan w:val="2"/>
            <w:tcBorders>
              <w:top w:val="single" w:sz="8" w:space="0" w:color="auto"/>
              <w:left w:val="nil"/>
              <w:bottom w:val="single" w:sz="8" w:space="0" w:color="auto"/>
              <w:right w:val="nil"/>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8"/>
                <w:szCs w:val="28"/>
              </w:rPr>
            </w:pPr>
            <w:r w:rsidRPr="009C373B">
              <w:rPr>
                <w:rFonts w:eastAsia="Times New Roman" w:cs="Times New Roman"/>
                <w:b/>
                <w:bCs/>
                <w:i/>
                <w:iCs/>
                <w:color w:val="000000"/>
                <w:sz w:val="28"/>
                <w:szCs w:val="28"/>
              </w:rPr>
              <w:t>4 điểm</w:t>
            </w: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8"/>
                <w:szCs w:val="28"/>
              </w:rPr>
            </w:pPr>
            <w:r w:rsidRPr="009C373B">
              <w:rPr>
                <w:rFonts w:eastAsia="Times New Roman" w:cs="Times New Roman"/>
                <w:b/>
                <w:bCs/>
                <w:i/>
                <w:iCs/>
                <w:color w:val="000000"/>
                <w:sz w:val="28"/>
                <w:szCs w:val="28"/>
              </w:rPr>
              <w:t>3 điểm</w:t>
            </w:r>
          </w:p>
        </w:tc>
        <w:tc>
          <w:tcPr>
            <w:tcW w:w="1675" w:type="dxa"/>
            <w:gridSpan w:val="2"/>
            <w:tcBorders>
              <w:top w:val="single" w:sz="8" w:space="0" w:color="auto"/>
              <w:left w:val="single" w:sz="8" w:space="0" w:color="auto"/>
              <w:bottom w:val="single" w:sz="8" w:space="0" w:color="auto"/>
              <w:right w:val="nil"/>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8"/>
                <w:szCs w:val="28"/>
              </w:rPr>
            </w:pPr>
            <w:r w:rsidRPr="009C373B">
              <w:rPr>
                <w:rFonts w:eastAsia="Times New Roman" w:cs="Times New Roman"/>
                <w:b/>
                <w:bCs/>
                <w:i/>
                <w:iCs/>
                <w:color w:val="000000"/>
                <w:sz w:val="28"/>
                <w:szCs w:val="28"/>
              </w:rPr>
              <w:t>2 điểm</w:t>
            </w:r>
          </w:p>
        </w:tc>
        <w:tc>
          <w:tcPr>
            <w:tcW w:w="1650" w:type="dxa"/>
            <w:gridSpan w:val="2"/>
            <w:tcBorders>
              <w:top w:val="single" w:sz="8" w:space="0" w:color="auto"/>
              <w:left w:val="single" w:sz="8" w:space="0" w:color="auto"/>
              <w:bottom w:val="single" w:sz="8" w:space="0" w:color="auto"/>
              <w:right w:val="nil"/>
            </w:tcBorders>
            <w:shd w:val="clear" w:color="auto" w:fill="auto"/>
            <w:noWrap/>
            <w:vAlign w:val="center"/>
            <w:hideMark/>
          </w:tcPr>
          <w:p w:rsidR="009C373B" w:rsidRPr="009C373B" w:rsidRDefault="009C373B" w:rsidP="009C373B">
            <w:pPr>
              <w:jc w:val="center"/>
              <w:rPr>
                <w:rFonts w:eastAsia="Times New Roman" w:cs="Times New Roman"/>
                <w:b/>
                <w:bCs/>
                <w:i/>
                <w:iCs/>
                <w:color w:val="000000"/>
                <w:sz w:val="28"/>
                <w:szCs w:val="28"/>
              </w:rPr>
            </w:pPr>
            <w:r w:rsidRPr="009C373B">
              <w:rPr>
                <w:rFonts w:eastAsia="Times New Roman" w:cs="Times New Roman"/>
                <w:b/>
                <w:bCs/>
                <w:i/>
                <w:iCs/>
                <w:color w:val="000000"/>
                <w:sz w:val="28"/>
                <w:szCs w:val="28"/>
              </w:rPr>
              <w:t>1 điểm</w:t>
            </w:r>
          </w:p>
        </w:tc>
        <w:tc>
          <w:tcPr>
            <w:tcW w:w="152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373B" w:rsidRPr="009C373B" w:rsidRDefault="009C373B" w:rsidP="009C373B">
            <w:pPr>
              <w:jc w:val="center"/>
              <w:rPr>
                <w:rFonts w:eastAsia="Times New Roman" w:cs="Times New Roman"/>
                <w:b/>
                <w:bCs/>
                <w:color w:val="000000"/>
                <w:sz w:val="28"/>
                <w:szCs w:val="28"/>
              </w:rPr>
            </w:pPr>
            <w:r w:rsidRPr="009C373B">
              <w:rPr>
                <w:rFonts w:eastAsia="Times New Roman" w:cs="Times New Roman"/>
                <w:b/>
                <w:bCs/>
                <w:color w:val="000000"/>
                <w:sz w:val="28"/>
                <w:szCs w:val="28"/>
              </w:rPr>
              <w:t>10 điểm</w:t>
            </w:r>
          </w:p>
        </w:tc>
        <w:tc>
          <w:tcPr>
            <w:tcW w:w="895" w:type="dxa"/>
            <w:tcBorders>
              <w:top w:val="nil"/>
              <w:left w:val="nil"/>
              <w:bottom w:val="single" w:sz="8" w:space="0" w:color="auto"/>
              <w:right w:val="single" w:sz="8"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 </w:t>
            </w:r>
          </w:p>
        </w:tc>
      </w:tr>
    </w:tbl>
    <w:p w:rsidR="009C373B" w:rsidRDefault="009C373B" w:rsidP="009C373B">
      <w:pPr>
        <w:rPr>
          <w:rFonts w:cs="Times New Roman"/>
          <w:szCs w:val="24"/>
          <w:lang w:val="nl-NL"/>
        </w:rPr>
        <w:sectPr w:rsidR="009C373B" w:rsidSect="009C373B">
          <w:pgSz w:w="16840" w:h="11907" w:orient="landscape" w:code="9"/>
          <w:pgMar w:top="1134" w:right="851" w:bottom="851" w:left="851" w:header="567" w:footer="567" w:gutter="0"/>
          <w:cols w:space="720"/>
          <w:docGrid w:linePitch="360"/>
        </w:sectPr>
      </w:pPr>
    </w:p>
    <w:tbl>
      <w:tblPr>
        <w:tblW w:w="15170" w:type="dxa"/>
        <w:tblInd w:w="108" w:type="dxa"/>
        <w:tblLook w:val="04A0" w:firstRow="1" w:lastRow="0" w:firstColumn="1" w:lastColumn="0" w:noHBand="0" w:noVBand="1"/>
      </w:tblPr>
      <w:tblGrid>
        <w:gridCol w:w="537"/>
        <w:gridCol w:w="1731"/>
        <w:gridCol w:w="2127"/>
        <w:gridCol w:w="7512"/>
        <w:gridCol w:w="851"/>
        <w:gridCol w:w="850"/>
        <w:gridCol w:w="851"/>
        <w:gridCol w:w="711"/>
      </w:tblGrid>
      <w:tr w:rsidR="009C373B" w:rsidRPr="00F10016" w:rsidTr="009C373B">
        <w:trPr>
          <w:trHeight w:val="307"/>
        </w:trPr>
        <w:tc>
          <w:tcPr>
            <w:tcW w:w="15170" w:type="dxa"/>
            <w:gridSpan w:val="8"/>
            <w:tcBorders>
              <w:top w:val="nil"/>
              <w:left w:val="nil"/>
              <w:bottom w:val="nil"/>
              <w:right w:val="nil"/>
            </w:tcBorders>
            <w:shd w:val="clear" w:color="auto" w:fill="auto"/>
            <w:noWrap/>
            <w:vAlign w:val="bottom"/>
            <w:hideMark/>
          </w:tcPr>
          <w:p w:rsidR="009C373B" w:rsidRPr="009C373B" w:rsidRDefault="009C373B" w:rsidP="009C373B">
            <w:pPr>
              <w:jc w:val="center"/>
              <w:rPr>
                <w:rFonts w:eastAsia="Times New Roman" w:cs="Times New Roman"/>
                <w:b/>
                <w:bCs/>
                <w:color w:val="000000"/>
                <w:szCs w:val="24"/>
                <w:lang w:val="nl-NL"/>
              </w:rPr>
            </w:pPr>
            <w:r w:rsidRPr="009C373B">
              <w:rPr>
                <w:rFonts w:eastAsia="Times New Roman" w:cs="Times New Roman"/>
                <w:b/>
                <w:bCs/>
                <w:color w:val="000000"/>
                <w:szCs w:val="24"/>
                <w:lang w:val="nl-NL"/>
              </w:rPr>
              <w:lastRenderedPageBreak/>
              <w:t>ĐẶC TẢ CỦA MA TRẬN ĐỀ KIỂM TRA ĐÁNH GIÁ ĐỊNH KỲ</w:t>
            </w:r>
          </w:p>
        </w:tc>
      </w:tr>
      <w:tr w:rsidR="009C373B" w:rsidRPr="00F10016" w:rsidTr="009C373B">
        <w:trPr>
          <w:trHeight w:val="307"/>
        </w:trPr>
        <w:tc>
          <w:tcPr>
            <w:tcW w:w="537" w:type="dxa"/>
            <w:tcBorders>
              <w:top w:val="nil"/>
              <w:left w:val="nil"/>
              <w:bottom w:val="nil"/>
              <w:right w:val="nil"/>
            </w:tcBorders>
            <w:shd w:val="clear" w:color="auto" w:fill="auto"/>
            <w:noWrap/>
            <w:vAlign w:val="bottom"/>
            <w:hideMark/>
          </w:tcPr>
          <w:p w:rsidR="009C373B" w:rsidRPr="009C373B" w:rsidRDefault="009C373B" w:rsidP="009C373B">
            <w:pPr>
              <w:jc w:val="center"/>
              <w:rPr>
                <w:rFonts w:eastAsia="Times New Roman" w:cs="Times New Roman"/>
                <w:b/>
                <w:bCs/>
                <w:color w:val="000000"/>
                <w:szCs w:val="24"/>
                <w:lang w:val="nl-NL"/>
              </w:rPr>
            </w:pPr>
          </w:p>
        </w:tc>
        <w:tc>
          <w:tcPr>
            <w:tcW w:w="1731" w:type="dxa"/>
            <w:tcBorders>
              <w:top w:val="nil"/>
              <w:left w:val="nil"/>
              <w:bottom w:val="nil"/>
              <w:right w:val="nil"/>
            </w:tcBorders>
            <w:shd w:val="clear" w:color="auto" w:fill="auto"/>
            <w:noWrap/>
            <w:vAlign w:val="bottom"/>
            <w:hideMark/>
          </w:tcPr>
          <w:p w:rsidR="009C373B" w:rsidRPr="009C373B" w:rsidRDefault="009C373B" w:rsidP="009C373B">
            <w:pPr>
              <w:jc w:val="left"/>
              <w:rPr>
                <w:rFonts w:eastAsia="Times New Roman" w:cs="Times New Roman"/>
                <w:sz w:val="20"/>
                <w:szCs w:val="20"/>
                <w:lang w:val="nl-NL"/>
              </w:rPr>
            </w:pPr>
          </w:p>
        </w:tc>
        <w:tc>
          <w:tcPr>
            <w:tcW w:w="2127" w:type="dxa"/>
            <w:tcBorders>
              <w:top w:val="nil"/>
              <w:left w:val="nil"/>
              <w:bottom w:val="nil"/>
              <w:right w:val="nil"/>
            </w:tcBorders>
            <w:shd w:val="clear" w:color="auto" w:fill="auto"/>
            <w:noWrap/>
            <w:vAlign w:val="bottom"/>
            <w:hideMark/>
          </w:tcPr>
          <w:p w:rsidR="009C373B" w:rsidRPr="009C373B" w:rsidRDefault="009C373B" w:rsidP="009C373B">
            <w:pPr>
              <w:jc w:val="left"/>
              <w:rPr>
                <w:rFonts w:eastAsia="Times New Roman" w:cs="Times New Roman"/>
                <w:sz w:val="20"/>
                <w:szCs w:val="20"/>
                <w:lang w:val="nl-NL"/>
              </w:rPr>
            </w:pPr>
          </w:p>
        </w:tc>
        <w:tc>
          <w:tcPr>
            <w:tcW w:w="7512" w:type="dxa"/>
            <w:tcBorders>
              <w:top w:val="nil"/>
              <w:left w:val="nil"/>
              <w:bottom w:val="nil"/>
              <w:right w:val="nil"/>
            </w:tcBorders>
            <w:shd w:val="clear" w:color="auto" w:fill="auto"/>
            <w:noWrap/>
            <w:vAlign w:val="bottom"/>
            <w:hideMark/>
          </w:tcPr>
          <w:p w:rsidR="009C373B" w:rsidRPr="009C373B" w:rsidRDefault="009C373B" w:rsidP="009C373B">
            <w:pPr>
              <w:jc w:val="left"/>
              <w:rPr>
                <w:rFonts w:eastAsia="Times New Roman" w:cs="Times New Roman"/>
                <w:sz w:val="20"/>
                <w:szCs w:val="20"/>
                <w:lang w:val="nl-NL"/>
              </w:rPr>
            </w:pPr>
          </w:p>
        </w:tc>
        <w:tc>
          <w:tcPr>
            <w:tcW w:w="851" w:type="dxa"/>
            <w:tcBorders>
              <w:top w:val="nil"/>
              <w:left w:val="nil"/>
              <w:bottom w:val="nil"/>
              <w:right w:val="nil"/>
            </w:tcBorders>
            <w:shd w:val="clear" w:color="auto" w:fill="auto"/>
            <w:noWrap/>
            <w:vAlign w:val="bottom"/>
            <w:hideMark/>
          </w:tcPr>
          <w:p w:rsidR="009C373B" w:rsidRPr="009C373B" w:rsidRDefault="009C373B" w:rsidP="009C373B">
            <w:pPr>
              <w:jc w:val="left"/>
              <w:rPr>
                <w:rFonts w:eastAsia="Times New Roman" w:cs="Times New Roman"/>
                <w:sz w:val="20"/>
                <w:szCs w:val="20"/>
                <w:lang w:val="nl-NL"/>
              </w:rPr>
            </w:pPr>
          </w:p>
        </w:tc>
        <w:tc>
          <w:tcPr>
            <w:tcW w:w="850" w:type="dxa"/>
            <w:tcBorders>
              <w:top w:val="nil"/>
              <w:left w:val="nil"/>
              <w:bottom w:val="nil"/>
              <w:right w:val="nil"/>
            </w:tcBorders>
            <w:shd w:val="clear" w:color="auto" w:fill="auto"/>
            <w:noWrap/>
            <w:vAlign w:val="bottom"/>
            <w:hideMark/>
          </w:tcPr>
          <w:p w:rsidR="009C373B" w:rsidRPr="009C373B" w:rsidRDefault="009C373B" w:rsidP="009C373B">
            <w:pPr>
              <w:jc w:val="left"/>
              <w:rPr>
                <w:rFonts w:eastAsia="Times New Roman" w:cs="Times New Roman"/>
                <w:sz w:val="20"/>
                <w:szCs w:val="20"/>
                <w:lang w:val="nl-NL"/>
              </w:rPr>
            </w:pPr>
          </w:p>
        </w:tc>
        <w:tc>
          <w:tcPr>
            <w:tcW w:w="851" w:type="dxa"/>
            <w:tcBorders>
              <w:top w:val="nil"/>
              <w:left w:val="nil"/>
              <w:bottom w:val="nil"/>
              <w:right w:val="nil"/>
            </w:tcBorders>
            <w:shd w:val="clear" w:color="auto" w:fill="auto"/>
            <w:noWrap/>
            <w:vAlign w:val="bottom"/>
            <w:hideMark/>
          </w:tcPr>
          <w:p w:rsidR="009C373B" w:rsidRPr="009C373B" w:rsidRDefault="009C373B" w:rsidP="009C373B">
            <w:pPr>
              <w:jc w:val="left"/>
              <w:rPr>
                <w:rFonts w:eastAsia="Times New Roman" w:cs="Times New Roman"/>
                <w:sz w:val="20"/>
                <w:szCs w:val="20"/>
                <w:lang w:val="nl-NL"/>
              </w:rPr>
            </w:pPr>
          </w:p>
        </w:tc>
        <w:tc>
          <w:tcPr>
            <w:tcW w:w="709" w:type="dxa"/>
            <w:tcBorders>
              <w:top w:val="nil"/>
              <w:left w:val="nil"/>
              <w:bottom w:val="nil"/>
              <w:right w:val="nil"/>
            </w:tcBorders>
            <w:shd w:val="clear" w:color="auto" w:fill="auto"/>
            <w:noWrap/>
            <w:vAlign w:val="bottom"/>
            <w:hideMark/>
          </w:tcPr>
          <w:p w:rsidR="009C373B" w:rsidRPr="009C373B" w:rsidRDefault="009C373B" w:rsidP="009C373B">
            <w:pPr>
              <w:jc w:val="left"/>
              <w:rPr>
                <w:rFonts w:eastAsia="Times New Roman" w:cs="Times New Roman"/>
                <w:sz w:val="20"/>
                <w:szCs w:val="20"/>
                <w:lang w:val="nl-NL"/>
              </w:rPr>
            </w:pPr>
          </w:p>
        </w:tc>
      </w:tr>
      <w:tr w:rsidR="009C373B" w:rsidRPr="009C373B" w:rsidTr="009C373B">
        <w:trPr>
          <w:trHeight w:val="307"/>
        </w:trPr>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Cs w:val="24"/>
              </w:rPr>
            </w:pPr>
            <w:r w:rsidRPr="009C373B">
              <w:rPr>
                <w:rFonts w:eastAsia="Times New Roman" w:cs="Times New Roman"/>
                <w:b/>
                <w:bCs/>
                <w:color w:val="000000"/>
                <w:szCs w:val="24"/>
              </w:rPr>
              <w:t>TT</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Cs w:val="24"/>
              </w:rPr>
            </w:pPr>
            <w:r w:rsidRPr="009C373B">
              <w:rPr>
                <w:rFonts w:eastAsia="Times New Roman" w:cs="Times New Roman"/>
                <w:b/>
                <w:bCs/>
                <w:color w:val="000000"/>
                <w:szCs w:val="24"/>
              </w:rPr>
              <w:t>Nội dung kiến thức</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Cs w:val="24"/>
              </w:rPr>
            </w:pPr>
            <w:r w:rsidRPr="009C373B">
              <w:rPr>
                <w:rFonts w:eastAsia="Times New Roman" w:cs="Times New Roman"/>
                <w:b/>
                <w:bCs/>
                <w:color w:val="000000"/>
                <w:szCs w:val="24"/>
              </w:rPr>
              <w:t>Đơn vị kiến thức</w:t>
            </w:r>
          </w:p>
        </w:tc>
        <w:tc>
          <w:tcPr>
            <w:tcW w:w="7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Cs w:val="24"/>
              </w:rPr>
            </w:pPr>
            <w:r w:rsidRPr="009C373B">
              <w:rPr>
                <w:rFonts w:eastAsia="Times New Roman" w:cs="Times New Roman"/>
                <w:b/>
                <w:bCs/>
                <w:color w:val="000000"/>
                <w:szCs w:val="24"/>
              </w:rPr>
              <w:t>Chuẩn kiến thức kỹ năng cần kiểm tra</w:t>
            </w:r>
          </w:p>
        </w:tc>
        <w:tc>
          <w:tcPr>
            <w:tcW w:w="3261" w:type="dxa"/>
            <w:gridSpan w:val="4"/>
            <w:tcBorders>
              <w:top w:val="single" w:sz="4" w:space="0" w:color="auto"/>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Cs w:val="24"/>
              </w:rPr>
            </w:pPr>
            <w:r w:rsidRPr="009C373B">
              <w:rPr>
                <w:rFonts w:eastAsia="Times New Roman" w:cs="Times New Roman"/>
                <w:b/>
                <w:bCs/>
                <w:color w:val="000000"/>
                <w:szCs w:val="24"/>
              </w:rPr>
              <w:t xml:space="preserve">Số câu hỏi </w:t>
            </w:r>
          </w:p>
        </w:tc>
      </w:tr>
      <w:tr w:rsidR="009C373B" w:rsidRPr="009C373B" w:rsidTr="009C373B">
        <w:trPr>
          <w:trHeight w:val="307"/>
        </w:trPr>
        <w:tc>
          <w:tcPr>
            <w:tcW w:w="537" w:type="dxa"/>
            <w:vMerge/>
            <w:tcBorders>
              <w:top w:val="single" w:sz="4" w:space="0" w:color="auto"/>
              <w:left w:val="single" w:sz="4" w:space="0" w:color="auto"/>
              <w:bottom w:val="single" w:sz="4" w:space="0" w:color="auto"/>
              <w:right w:val="single" w:sz="4"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3261" w:type="dxa"/>
            <w:gridSpan w:val="4"/>
            <w:tcBorders>
              <w:top w:val="single" w:sz="4" w:space="0" w:color="auto"/>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Cs w:val="24"/>
              </w:rPr>
            </w:pPr>
            <w:r w:rsidRPr="009C373B">
              <w:rPr>
                <w:rFonts w:eastAsia="Times New Roman" w:cs="Times New Roman"/>
                <w:b/>
                <w:bCs/>
                <w:color w:val="000000"/>
                <w:szCs w:val="24"/>
              </w:rPr>
              <w:t>theo mức độ nhận thức</w:t>
            </w:r>
          </w:p>
        </w:tc>
      </w:tr>
      <w:tr w:rsidR="009C373B" w:rsidRPr="009C373B" w:rsidTr="009C373B">
        <w:trPr>
          <w:trHeight w:val="547"/>
        </w:trPr>
        <w:tc>
          <w:tcPr>
            <w:tcW w:w="537" w:type="dxa"/>
            <w:vMerge/>
            <w:tcBorders>
              <w:top w:val="single" w:sz="4" w:space="0" w:color="auto"/>
              <w:left w:val="single" w:sz="4" w:space="0" w:color="auto"/>
              <w:bottom w:val="single" w:sz="4" w:space="0" w:color="auto"/>
              <w:right w:val="single" w:sz="4"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 w:val="22"/>
              </w:rPr>
            </w:pPr>
            <w:r w:rsidRPr="009C373B">
              <w:rPr>
                <w:rFonts w:eastAsia="Times New Roman" w:cs="Times New Roman"/>
                <w:b/>
                <w:bCs/>
                <w:color w:val="000000"/>
                <w:sz w:val="22"/>
              </w:rPr>
              <w:t>Nhận biết</w:t>
            </w:r>
          </w:p>
        </w:tc>
        <w:tc>
          <w:tcPr>
            <w:tcW w:w="850"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 w:val="22"/>
              </w:rPr>
            </w:pPr>
            <w:r w:rsidRPr="009C373B">
              <w:rPr>
                <w:rFonts w:eastAsia="Times New Roman" w:cs="Times New Roman"/>
                <w:b/>
                <w:bCs/>
                <w:color w:val="000000"/>
                <w:sz w:val="22"/>
              </w:rPr>
              <w:t>Thông hiểu</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 w:val="22"/>
              </w:rPr>
            </w:pPr>
            <w:r w:rsidRPr="009C373B">
              <w:rPr>
                <w:rFonts w:eastAsia="Times New Roman" w:cs="Times New Roman"/>
                <w:b/>
                <w:bCs/>
                <w:color w:val="000000"/>
                <w:sz w:val="22"/>
              </w:rPr>
              <w:t>Vận dụng</w:t>
            </w:r>
          </w:p>
        </w:tc>
        <w:tc>
          <w:tcPr>
            <w:tcW w:w="709"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 w:val="22"/>
              </w:rPr>
            </w:pPr>
            <w:r w:rsidRPr="009C373B">
              <w:rPr>
                <w:rFonts w:eastAsia="Times New Roman" w:cs="Times New Roman"/>
                <w:b/>
                <w:bCs/>
                <w:color w:val="000000"/>
                <w:sz w:val="22"/>
              </w:rPr>
              <w:t>Vận dụng cao</w:t>
            </w:r>
          </w:p>
        </w:tc>
      </w:tr>
      <w:tr w:rsidR="009C373B" w:rsidRPr="009C373B" w:rsidTr="009C373B">
        <w:trPr>
          <w:trHeight w:val="220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Cs w:val="24"/>
              </w:rPr>
            </w:pPr>
            <w:r w:rsidRPr="009C373B">
              <w:rPr>
                <w:rFonts w:eastAsia="Times New Roman" w:cs="Times New Roman"/>
                <w:color w:val="000000"/>
                <w:szCs w:val="24"/>
              </w:rPr>
              <w:t>1</w:t>
            </w:r>
          </w:p>
        </w:tc>
        <w:tc>
          <w:tcPr>
            <w:tcW w:w="1731" w:type="dxa"/>
            <w:vMerge w:val="restart"/>
            <w:tcBorders>
              <w:top w:val="nil"/>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Cs w:val="24"/>
              </w:rPr>
            </w:pPr>
            <w:r w:rsidRPr="009C373B">
              <w:rPr>
                <w:rFonts w:eastAsia="Times New Roman" w:cs="Times New Roman"/>
                <w:b/>
                <w:bCs/>
                <w:color w:val="000000"/>
                <w:szCs w:val="24"/>
              </w:rPr>
              <w:t>Chương IV – Dao động và sóng điện từ</w:t>
            </w:r>
          </w:p>
        </w:tc>
        <w:tc>
          <w:tcPr>
            <w:tcW w:w="2127"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rPr>
                <w:rFonts w:eastAsia="Times New Roman" w:cs="Times New Roman"/>
                <w:color w:val="000000"/>
                <w:szCs w:val="24"/>
              </w:rPr>
            </w:pPr>
            <w:r w:rsidRPr="009C373B">
              <w:rPr>
                <w:rFonts w:eastAsia="Times New Roman" w:cs="Times New Roman"/>
                <w:color w:val="000000"/>
                <w:szCs w:val="24"/>
              </w:rPr>
              <w:t>IV.1. Mạch dao động</w:t>
            </w:r>
          </w:p>
        </w:tc>
        <w:tc>
          <w:tcPr>
            <w:tcW w:w="7512"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left"/>
              <w:rPr>
                <w:rFonts w:eastAsia="Times New Roman" w:cs="Times New Roman"/>
                <w:b/>
                <w:bCs/>
                <w:color w:val="000000"/>
                <w:szCs w:val="24"/>
              </w:rPr>
            </w:pPr>
            <w:r w:rsidRPr="009C373B">
              <w:rPr>
                <w:rFonts w:eastAsia="Times New Roman" w:cs="Times New Roman"/>
                <w:b/>
                <w:bCs/>
                <w:color w:val="000000"/>
                <w:szCs w:val="24"/>
              </w:rPr>
              <w:t>Nhận biết:</w:t>
            </w:r>
            <w:r w:rsidRPr="009C373B">
              <w:rPr>
                <w:rFonts w:eastAsia="Times New Roman" w:cs="Times New Roman"/>
                <w:color w:val="000000"/>
                <w:szCs w:val="24"/>
              </w:rPr>
              <w:br/>
              <w:t>- Phát biểu được định nghĩa dao động điện từ.</w:t>
            </w:r>
            <w:r w:rsidRPr="009C373B">
              <w:rPr>
                <w:rFonts w:eastAsia="Times New Roman" w:cs="Times New Roman"/>
                <w:color w:val="000000"/>
                <w:szCs w:val="24"/>
              </w:rPr>
              <w:br/>
              <w:t>- Nêu được công thức chu kỳ, tần số và tần số góc.</w:t>
            </w:r>
            <w:r w:rsidRPr="009C373B">
              <w:rPr>
                <w:rFonts w:eastAsia="Times New Roman" w:cs="Times New Roman"/>
                <w:color w:val="000000"/>
                <w:szCs w:val="24"/>
              </w:rPr>
              <w:br/>
            </w:r>
            <w:r w:rsidRPr="009C373B">
              <w:rPr>
                <w:rFonts w:eastAsia="Times New Roman" w:cs="Times New Roman"/>
                <w:b/>
                <w:bCs/>
                <w:color w:val="000000"/>
                <w:szCs w:val="24"/>
              </w:rPr>
              <w:t>Vận dụng:</w:t>
            </w:r>
            <w:r w:rsidRPr="009C373B">
              <w:rPr>
                <w:rFonts w:eastAsia="Times New Roman" w:cs="Times New Roman"/>
                <w:color w:val="000000"/>
                <w:szCs w:val="24"/>
              </w:rPr>
              <w:br/>
              <w:t>+ Vận dụng được công thức T, f, ω trong bài tập.</w:t>
            </w:r>
            <w:r w:rsidRPr="009C373B">
              <w:rPr>
                <w:rFonts w:eastAsia="Times New Roman" w:cs="Times New Roman"/>
                <w:color w:val="000000"/>
                <w:szCs w:val="24"/>
              </w:rPr>
              <w:br/>
              <w:t>+ Giải thích được sự biến đổi năng lượng trong mạch dao động LC lí tưởng.</w:t>
            </w:r>
            <w:r w:rsidRPr="009C373B">
              <w:rPr>
                <w:rFonts w:eastAsia="Times New Roman" w:cs="Times New Roman"/>
                <w:color w:val="000000"/>
                <w:szCs w:val="24"/>
              </w:rPr>
              <w:br/>
              <w:t>+ Giải bài toán xác định các đại lượng I</w:t>
            </w:r>
            <w:r w:rsidRPr="009C373B">
              <w:rPr>
                <w:rFonts w:eastAsia="Times New Roman" w:cs="Times New Roman"/>
                <w:color w:val="000000"/>
                <w:szCs w:val="24"/>
                <w:vertAlign w:val="subscript"/>
              </w:rPr>
              <w:t>0</w:t>
            </w:r>
            <w:r w:rsidRPr="009C373B">
              <w:rPr>
                <w:rFonts w:eastAsia="Times New Roman" w:cs="Times New Roman"/>
                <w:color w:val="000000"/>
                <w:szCs w:val="24"/>
              </w:rPr>
              <w:t>, Uo, Qo.</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r>
      <w:tr w:rsidR="009C373B" w:rsidRPr="009C373B" w:rsidTr="009C373B">
        <w:trPr>
          <w:trHeight w:val="92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Cs w:val="24"/>
              </w:rPr>
            </w:pPr>
            <w:r w:rsidRPr="009C373B">
              <w:rPr>
                <w:rFonts w:eastAsia="Times New Roman" w:cs="Times New Roman"/>
                <w:color w:val="000000"/>
                <w:szCs w:val="24"/>
              </w:rPr>
              <w:t>2</w:t>
            </w:r>
          </w:p>
        </w:tc>
        <w:tc>
          <w:tcPr>
            <w:tcW w:w="1731" w:type="dxa"/>
            <w:vMerge/>
            <w:tcBorders>
              <w:top w:val="nil"/>
              <w:left w:val="single" w:sz="4" w:space="0" w:color="auto"/>
              <w:bottom w:val="single" w:sz="4" w:space="0" w:color="auto"/>
              <w:right w:val="single" w:sz="4"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2127"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rPr>
                <w:rFonts w:eastAsia="Times New Roman" w:cs="Times New Roman"/>
                <w:color w:val="000000"/>
                <w:szCs w:val="24"/>
              </w:rPr>
            </w:pPr>
            <w:r w:rsidRPr="009C373B">
              <w:rPr>
                <w:rFonts w:eastAsia="Times New Roman" w:cs="Times New Roman"/>
                <w:color w:val="000000"/>
                <w:szCs w:val="24"/>
              </w:rPr>
              <w:t>IV.2. Điện từ trường</w:t>
            </w:r>
          </w:p>
        </w:tc>
        <w:tc>
          <w:tcPr>
            <w:tcW w:w="7512"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left"/>
              <w:rPr>
                <w:rFonts w:eastAsia="Times New Roman" w:cs="Times New Roman"/>
                <w:b/>
                <w:bCs/>
                <w:color w:val="000000"/>
                <w:szCs w:val="24"/>
              </w:rPr>
            </w:pPr>
            <w:r w:rsidRPr="009C373B">
              <w:rPr>
                <w:rFonts w:eastAsia="Times New Roman" w:cs="Times New Roman"/>
                <w:b/>
                <w:bCs/>
                <w:color w:val="000000"/>
                <w:szCs w:val="24"/>
              </w:rPr>
              <w:t>Nhận biết:</w:t>
            </w:r>
            <w:r w:rsidRPr="009C373B">
              <w:rPr>
                <w:rFonts w:eastAsia="Times New Roman" w:cs="Times New Roman"/>
                <w:color w:val="000000"/>
                <w:szCs w:val="24"/>
              </w:rPr>
              <w:br/>
              <w:t>+ Nêu được điện từ trường là gì</w:t>
            </w:r>
            <w:r w:rsidRPr="009C373B">
              <w:rPr>
                <w:rFonts w:eastAsia="Times New Roman" w:cs="Times New Roman"/>
                <w:color w:val="000000"/>
                <w:szCs w:val="24"/>
              </w:rPr>
              <w:br/>
              <w:t>+ Trình bày được mối quan hệ giữa điện trường biến thiên và từ trường biến thiên</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r>
      <w:tr w:rsidR="009C373B" w:rsidRPr="009C373B" w:rsidTr="009C373B">
        <w:trPr>
          <w:trHeight w:val="2134"/>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Cs w:val="24"/>
              </w:rPr>
            </w:pPr>
            <w:r w:rsidRPr="009C373B">
              <w:rPr>
                <w:rFonts w:eastAsia="Times New Roman" w:cs="Times New Roman"/>
                <w:color w:val="000000"/>
                <w:szCs w:val="24"/>
              </w:rPr>
              <w:t>3</w:t>
            </w:r>
          </w:p>
        </w:tc>
        <w:tc>
          <w:tcPr>
            <w:tcW w:w="1731" w:type="dxa"/>
            <w:vMerge/>
            <w:tcBorders>
              <w:top w:val="nil"/>
              <w:left w:val="single" w:sz="4" w:space="0" w:color="auto"/>
              <w:bottom w:val="single" w:sz="4" w:space="0" w:color="auto"/>
              <w:right w:val="single" w:sz="4"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2127"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rPr>
                <w:rFonts w:eastAsia="Times New Roman" w:cs="Times New Roman"/>
                <w:color w:val="000000"/>
                <w:szCs w:val="24"/>
              </w:rPr>
            </w:pPr>
            <w:r w:rsidRPr="009C373B">
              <w:rPr>
                <w:rFonts w:eastAsia="Times New Roman" w:cs="Times New Roman"/>
                <w:color w:val="000000"/>
                <w:szCs w:val="24"/>
              </w:rPr>
              <w:t>IV.3. Sóng điện từ</w:t>
            </w:r>
          </w:p>
        </w:tc>
        <w:tc>
          <w:tcPr>
            <w:tcW w:w="7512"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left"/>
              <w:rPr>
                <w:rFonts w:eastAsia="Times New Roman" w:cs="Times New Roman"/>
                <w:b/>
                <w:bCs/>
                <w:color w:val="000000"/>
                <w:szCs w:val="24"/>
              </w:rPr>
            </w:pPr>
            <w:r w:rsidRPr="009C373B">
              <w:rPr>
                <w:rFonts w:eastAsia="Times New Roman" w:cs="Times New Roman"/>
                <w:b/>
                <w:bCs/>
                <w:color w:val="000000"/>
                <w:szCs w:val="24"/>
              </w:rPr>
              <w:t>Nhận biết:</w:t>
            </w:r>
            <w:r w:rsidRPr="009C373B">
              <w:rPr>
                <w:rFonts w:eastAsia="Times New Roman" w:cs="Times New Roman"/>
                <w:b/>
                <w:bCs/>
                <w:color w:val="000000"/>
                <w:szCs w:val="24"/>
              </w:rPr>
              <w:br/>
              <w:t>+</w:t>
            </w:r>
            <w:r w:rsidRPr="009C373B">
              <w:rPr>
                <w:rFonts w:eastAsia="Times New Roman" w:cs="Times New Roman"/>
                <w:color w:val="000000"/>
                <w:szCs w:val="24"/>
              </w:rPr>
              <w:t xml:space="preserve"> Nêu được các loại sóng vô tuyến và tính chất, ứng dụng của chúng</w:t>
            </w:r>
            <w:r w:rsidRPr="009C373B">
              <w:rPr>
                <w:rFonts w:eastAsia="Times New Roman" w:cs="Times New Roman"/>
                <w:color w:val="000000"/>
                <w:szCs w:val="24"/>
              </w:rPr>
              <w:br/>
            </w:r>
            <w:r w:rsidRPr="009C373B">
              <w:rPr>
                <w:rFonts w:eastAsia="Times New Roman" w:cs="Times New Roman"/>
                <w:b/>
                <w:bCs/>
                <w:color w:val="000000"/>
                <w:szCs w:val="24"/>
              </w:rPr>
              <w:t>Thông hiểu:</w:t>
            </w:r>
            <w:r w:rsidRPr="009C373B">
              <w:rPr>
                <w:rFonts w:eastAsia="Times New Roman" w:cs="Times New Roman"/>
                <w:color w:val="000000"/>
                <w:szCs w:val="24"/>
              </w:rPr>
              <w:br/>
              <w:t>+ Hiểu được sóng vô tuyến ứng dụng trong các lĩnh vực đời sống</w:t>
            </w:r>
            <w:r w:rsidRPr="009C373B">
              <w:rPr>
                <w:rFonts w:eastAsia="Times New Roman" w:cs="Times New Roman"/>
                <w:b/>
                <w:bCs/>
                <w:color w:val="000000"/>
                <w:szCs w:val="24"/>
              </w:rPr>
              <w:br/>
              <w:t>Vận dụng:</w:t>
            </w:r>
            <w:r w:rsidRPr="009C373B">
              <w:rPr>
                <w:rFonts w:eastAsia="Times New Roman" w:cs="Times New Roman"/>
                <w:b/>
                <w:bCs/>
                <w:color w:val="000000"/>
                <w:szCs w:val="24"/>
              </w:rPr>
              <w:br/>
            </w:r>
            <w:r w:rsidRPr="009C373B">
              <w:rPr>
                <w:rFonts w:eastAsia="Times New Roman" w:cs="Times New Roman"/>
                <w:color w:val="000000"/>
                <w:szCs w:val="24"/>
              </w:rPr>
              <w:t>+ Vận dụng được công thức tính bước sóng (hoặc tần số) mà mạch dao động điện từ trong anten của máy thu vô tuyến thu được.</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r>
      <w:tr w:rsidR="009C373B" w:rsidRPr="009C373B" w:rsidTr="009C373B">
        <w:trPr>
          <w:trHeight w:val="1827"/>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Cs w:val="24"/>
              </w:rPr>
            </w:pPr>
            <w:r w:rsidRPr="009C373B">
              <w:rPr>
                <w:rFonts w:eastAsia="Times New Roman" w:cs="Times New Roman"/>
                <w:color w:val="000000"/>
                <w:szCs w:val="24"/>
              </w:rPr>
              <w:t>4</w:t>
            </w:r>
          </w:p>
        </w:tc>
        <w:tc>
          <w:tcPr>
            <w:tcW w:w="1731" w:type="dxa"/>
            <w:vMerge/>
            <w:tcBorders>
              <w:top w:val="nil"/>
              <w:left w:val="single" w:sz="4" w:space="0" w:color="auto"/>
              <w:bottom w:val="single" w:sz="4" w:space="0" w:color="auto"/>
              <w:right w:val="single" w:sz="4"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2127"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rPr>
                <w:rFonts w:eastAsia="Times New Roman" w:cs="Times New Roman"/>
                <w:color w:val="000000"/>
                <w:szCs w:val="24"/>
              </w:rPr>
            </w:pPr>
            <w:r w:rsidRPr="009C373B">
              <w:rPr>
                <w:rFonts w:eastAsia="Times New Roman" w:cs="Times New Roman"/>
                <w:color w:val="000000"/>
                <w:szCs w:val="24"/>
              </w:rPr>
              <w:t>IV.4. Nguyên tắc truyền thông bằng sóng điện từ</w:t>
            </w:r>
          </w:p>
        </w:tc>
        <w:tc>
          <w:tcPr>
            <w:tcW w:w="7512"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left"/>
              <w:rPr>
                <w:rFonts w:eastAsia="Times New Roman" w:cs="Times New Roman"/>
                <w:b/>
                <w:bCs/>
                <w:color w:val="000000"/>
                <w:szCs w:val="24"/>
              </w:rPr>
            </w:pPr>
            <w:r w:rsidRPr="009C373B">
              <w:rPr>
                <w:rFonts w:eastAsia="Times New Roman" w:cs="Times New Roman"/>
                <w:b/>
                <w:bCs/>
                <w:color w:val="000000"/>
                <w:szCs w:val="24"/>
              </w:rPr>
              <w:t>Nhận biết:</w:t>
            </w:r>
            <w:r w:rsidRPr="009C373B">
              <w:rPr>
                <w:rFonts w:eastAsia="Times New Roman" w:cs="Times New Roman"/>
                <w:b/>
                <w:bCs/>
                <w:color w:val="000000"/>
                <w:szCs w:val="24"/>
              </w:rPr>
              <w:br/>
            </w:r>
            <w:r w:rsidRPr="009C373B">
              <w:rPr>
                <w:rFonts w:eastAsia="Times New Roman" w:cs="Times New Roman"/>
                <w:color w:val="000000"/>
                <w:szCs w:val="24"/>
              </w:rPr>
              <w:t>+ Nêu được nguyên tắc liên lạc bằng sóng vô tuyến</w:t>
            </w:r>
            <w:r w:rsidRPr="009C373B">
              <w:rPr>
                <w:rFonts w:eastAsia="Times New Roman" w:cs="Times New Roman"/>
                <w:color w:val="000000"/>
                <w:szCs w:val="24"/>
              </w:rPr>
              <w:br/>
              <w:t>+ Vẽ được sơ đồ khối của máy phát thanh và máy thu thanh đơn giản</w:t>
            </w:r>
            <w:r w:rsidRPr="009C373B">
              <w:rPr>
                <w:rFonts w:eastAsia="Times New Roman" w:cs="Times New Roman"/>
                <w:color w:val="000000"/>
                <w:szCs w:val="24"/>
              </w:rPr>
              <w:br/>
            </w:r>
            <w:r w:rsidRPr="009C373B">
              <w:rPr>
                <w:rFonts w:eastAsia="Times New Roman" w:cs="Times New Roman"/>
                <w:b/>
                <w:bCs/>
                <w:color w:val="000000"/>
                <w:szCs w:val="24"/>
              </w:rPr>
              <w:t>Thông hiểu:</w:t>
            </w:r>
            <w:r w:rsidRPr="009C373B">
              <w:rPr>
                <w:rFonts w:eastAsia="Times New Roman" w:cs="Times New Roman"/>
                <w:b/>
                <w:bCs/>
                <w:color w:val="000000"/>
                <w:szCs w:val="24"/>
              </w:rPr>
              <w:br/>
            </w:r>
            <w:r w:rsidRPr="009C373B">
              <w:rPr>
                <w:rFonts w:eastAsia="Times New Roman" w:cs="Times New Roman"/>
                <w:color w:val="000000"/>
                <w:szCs w:val="24"/>
              </w:rPr>
              <w:t>+ Nêu được chức năng, tác dụng của từng bộ phận trong máy phát thanh và máy thu thanh đơn giản</w:t>
            </w:r>
            <w:r w:rsidRPr="009C373B">
              <w:rPr>
                <w:rFonts w:eastAsia="Times New Roman" w:cs="Times New Roman"/>
                <w:color w:val="000000"/>
                <w:szCs w:val="24"/>
              </w:rPr>
              <w:br/>
              <w:t>+ So sánh được sơ đồ khối của máy phát thanh và máy thu thanh đơn giản.</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r>
      <w:tr w:rsidR="009C373B" w:rsidRPr="009C373B" w:rsidTr="009C373B">
        <w:trPr>
          <w:trHeight w:val="3974"/>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Cs w:val="24"/>
              </w:rPr>
            </w:pPr>
            <w:r w:rsidRPr="009C373B">
              <w:rPr>
                <w:rFonts w:eastAsia="Times New Roman" w:cs="Times New Roman"/>
                <w:color w:val="000000"/>
                <w:szCs w:val="24"/>
              </w:rPr>
              <w:lastRenderedPageBreak/>
              <w:t>5</w:t>
            </w:r>
          </w:p>
        </w:tc>
        <w:tc>
          <w:tcPr>
            <w:tcW w:w="1731" w:type="dxa"/>
            <w:vMerge w:val="restart"/>
            <w:tcBorders>
              <w:top w:val="nil"/>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Cs w:val="24"/>
              </w:rPr>
            </w:pPr>
            <w:r w:rsidRPr="009C373B">
              <w:rPr>
                <w:rFonts w:eastAsia="Times New Roman" w:cs="Times New Roman"/>
                <w:b/>
                <w:bCs/>
                <w:color w:val="000000"/>
                <w:szCs w:val="24"/>
              </w:rPr>
              <w:t>Chương V – Sóng ánh sáng</w:t>
            </w:r>
          </w:p>
        </w:tc>
        <w:tc>
          <w:tcPr>
            <w:tcW w:w="2127"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rPr>
                <w:rFonts w:eastAsia="Times New Roman" w:cs="Times New Roman"/>
                <w:color w:val="000000"/>
                <w:szCs w:val="24"/>
              </w:rPr>
            </w:pPr>
            <w:r w:rsidRPr="009C373B">
              <w:rPr>
                <w:rFonts w:eastAsia="Times New Roman" w:cs="Times New Roman"/>
                <w:color w:val="000000"/>
                <w:szCs w:val="24"/>
              </w:rPr>
              <w:t>V.1. Tán sắc ánh sáng</w:t>
            </w:r>
          </w:p>
        </w:tc>
        <w:tc>
          <w:tcPr>
            <w:tcW w:w="7512"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left"/>
              <w:rPr>
                <w:rFonts w:eastAsia="Times New Roman" w:cs="Times New Roman"/>
                <w:b/>
                <w:bCs/>
                <w:color w:val="000000"/>
                <w:szCs w:val="24"/>
              </w:rPr>
            </w:pPr>
            <w:r w:rsidRPr="009C373B">
              <w:rPr>
                <w:rFonts w:eastAsia="Times New Roman" w:cs="Times New Roman"/>
                <w:b/>
                <w:bCs/>
                <w:color w:val="000000"/>
                <w:szCs w:val="24"/>
              </w:rPr>
              <w:t>Nhận biết:</w:t>
            </w:r>
            <w:r w:rsidRPr="009C373B">
              <w:rPr>
                <w:rFonts w:eastAsia="Times New Roman" w:cs="Times New Roman"/>
                <w:b/>
                <w:bCs/>
                <w:color w:val="000000"/>
                <w:szCs w:val="24"/>
              </w:rPr>
              <w:br/>
            </w:r>
            <w:r w:rsidRPr="009C373B">
              <w:rPr>
                <w:rFonts w:eastAsia="Times New Roman" w:cs="Times New Roman"/>
                <w:color w:val="000000"/>
                <w:szCs w:val="24"/>
              </w:rPr>
              <w:t>+ Định nghĩa hiện tượng tán sắc ánh sáng.</w:t>
            </w:r>
            <w:r w:rsidRPr="009C373B">
              <w:rPr>
                <w:rFonts w:eastAsia="Times New Roman" w:cs="Times New Roman"/>
                <w:color w:val="000000"/>
                <w:szCs w:val="24"/>
              </w:rPr>
              <w:br/>
              <w:t>+ Thế nào là ánh sáng đơn sắc?</w:t>
            </w:r>
            <w:r w:rsidRPr="009C373B">
              <w:rPr>
                <w:rFonts w:eastAsia="Times New Roman" w:cs="Times New Roman"/>
                <w:color w:val="000000"/>
                <w:szCs w:val="24"/>
              </w:rPr>
              <w:br/>
              <w:t>+ Ứng dụng của tán sắc ánh sáng.</w:t>
            </w:r>
            <w:r w:rsidRPr="009C373B">
              <w:rPr>
                <w:rFonts w:eastAsia="Times New Roman" w:cs="Times New Roman"/>
                <w:color w:val="000000"/>
                <w:szCs w:val="24"/>
              </w:rPr>
              <w:br/>
            </w:r>
            <w:r w:rsidRPr="009C373B">
              <w:rPr>
                <w:rFonts w:eastAsia="Times New Roman" w:cs="Times New Roman"/>
                <w:b/>
                <w:bCs/>
                <w:color w:val="000000"/>
                <w:szCs w:val="24"/>
              </w:rPr>
              <w:t>Thông hiểu:</w:t>
            </w:r>
            <w:r w:rsidRPr="009C373B">
              <w:rPr>
                <w:rFonts w:eastAsia="Times New Roman" w:cs="Times New Roman"/>
                <w:color w:val="000000"/>
                <w:szCs w:val="24"/>
              </w:rPr>
              <w:br/>
              <w:t>+ Giải thích được hiện tượng cầu vồng</w:t>
            </w:r>
            <w:r w:rsidRPr="009C373B">
              <w:rPr>
                <w:rFonts w:eastAsia="Times New Roman" w:cs="Times New Roman"/>
                <w:color w:val="000000"/>
                <w:szCs w:val="24"/>
              </w:rPr>
              <w:br/>
            </w:r>
            <w:r w:rsidRPr="009C373B">
              <w:rPr>
                <w:rFonts w:eastAsia="Times New Roman" w:cs="Times New Roman"/>
                <w:b/>
                <w:bCs/>
                <w:color w:val="000000"/>
                <w:szCs w:val="24"/>
              </w:rPr>
              <w:t>Vận dụng:</w:t>
            </w:r>
            <w:r w:rsidRPr="009C373B">
              <w:rPr>
                <w:rFonts w:eastAsia="Times New Roman" w:cs="Times New Roman"/>
                <w:b/>
                <w:bCs/>
                <w:color w:val="000000"/>
                <w:szCs w:val="24"/>
              </w:rPr>
              <w:br/>
            </w:r>
            <w:r w:rsidRPr="009C373B">
              <w:rPr>
                <w:rFonts w:eastAsia="Times New Roman" w:cs="Times New Roman"/>
                <w:color w:val="000000"/>
                <w:szCs w:val="24"/>
              </w:rPr>
              <w:t>+ Vận dụng tính chu kì, tần số, bước sóng, tốc độ truyền của ASĐS</w:t>
            </w:r>
            <w:r w:rsidRPr="009C373B">
              <w:rPr>
                <w:rFonts w:eastAsia="Times New Roman" w:cs="Times New Roman"/>
                <w:color w:val="000000"/>
                <w:szCs w:val="24"/>
              </w:rPr>
              <w:br/>
              <w:t>+ Sự thay đổi của v và λ khi thay đổi môi trường truyền sóng.</w:t>
            </w:r>
            <w:r w:rsidRPr="009C373B">
              <w:rPr>
                <w:rFonts w:eastAsia="Times New Roman" w:cs="Times New Roman"/>
                <w:color w:val="000000"/>
                <w:szCs w:val="24"/>
              </w:rPr>
              <w:br/>
              <w:t>+ Vận dụng được công thức liên hệ giữa chiết suất và vận tốc truyền sóng ánh sáng.</w:t>
            </w:r>
            <w:r w:rsidRPr="009C373B">
              <w:rPr>
                <w:rFonts w:eastAsia="Times New Roman" w:cs="Times New Roman"/>
                <w:color w:val="000000"/>
                <w:szCs w:val="24"/>
              </w:rPr>
              <w:br/>
            </w:r>
            <w:r w:rsidRPr="009C373B">
              <w:rPr>
                <w:rFonts w:eastAsia="Times New Roman" w:cs="Times New Roman"/>
                <w:b/>
                <w:bCs/>
                <w:color w:val="000000"/>
                <w:szCs w:val="24"/>
              </w:rPr>
              <w:t>Vận dụng cao:</w:t>
            </w:r>
            <w:r w:rsidRPr="009C373B">
              <w:rPr>
                <w:rFonts w:eastAsia="Times New Roman" w:cs="Times New Roman"/>
                <w:color w:val="000000"/>
                <w:szCs w:val="24"/>
              </w:rPr>
              <w:br/>
              <w:t>+ Bài toán về tán sắc ánh sáng qua lăng kính.</w:t>
            </w:r>
            <w:r w:rsidRPr="009C373B">
              <w:rPr>
                <w:rFonts w:eastAsia="Times New Roman" w:cs="Times New Roman"/>
                <w:color w:val="000000"/>
                <w:szCs w:val="24"/>
              </w:rPr>
              <w:br/>
              <w:t>+ Bài toán liên quan đến định luật khúc xạ ánh sáng và tán sắc ánh sáng</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r>
      <w:tr w:rsidR="009C373B" w:rsidRPr="009C373B" w:rsidTr="009C373B">
        <w:trPr>
          <w:trHeight w:val="3654"/>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Cs w:val="24"/>
              </w:rPr>
            </w:pPr>
            <w:r w:rsidRPr="009C373B">
              <w:rPr>
                <w:rFonts w:eastAsia="Times New Roman" w:cs="Times New Roman"/>
                <w:color w:val="000000"/>
                <w:szCs w:val="24"/>
              </w:rPr>
              <w:t>6</w:t>
            </w:r>
          </w:p>
        </w:tc>
        <w:tc>
          <w:tcPr>
            <w:tcW w:w="1731" w:type="dxa"/>
            <w:vMerge/>
            <w:tcBorders>
              <w:top w:val="nil"/>
              <w:left w:val="single" w:sz="4" w:space="0" w:color="auto"/>
              <w:bottom w:val="single" w:sz="4" w:space="0" w:color="auto"/>
              <w:right w:val="single" w:sz="4"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2127"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rPr>
                <w:rFonts w:eastAsia="Times New Roman" w:cs="Times New Roman"/>
                <w:color w:val="000000"/>
                <w:szCs w:val="24"/>
              </w:rPr>
            </w:pPr>
            <w:r w:rsidRPr="009C373B">
              <w:rPr>
                <w:rFonts w:eastAsia="Times New Roman" w:cs="Times New Roman"/>
                <w:color w:val="000000"/>
                <w:szCs w:val="24"/>
              </w:rPr>
              <w:t>V.2. Giao thoa ánh sáng</w:t>
            </w:r>
          </w:p>
        </w:tc>
        <w:tc>
          <w:tcPr>
            <w:tcW w:w="7512"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left"/>
              <w:rPr>
                <w:rFonts w:eastAsia="Times New Roman" w:cs="Times New Roman"/>
                <w:b/>
                <w:bCs/>
                <w:color w:val="000000"/>
                <w:szCs w:val="24"/>
              </w:rPr>
            </w:pPr>
            <w:r w:rsidRPr="009C373B">
              <w:rPr>
                <w:rFonts w:eastAsia="Times New Roman" w:cs="Times New Roman"/>
                <w:b/>
                <w:bCs/>
                <w:color w:val="000000"/>
                <w:szCs w:val="24"/>
              </w:rPr>
              <w:t>Nhận biết:</w:t>
            </w:r>
            <w:r w:rsidRPr="009C373B">
              <w:rPr>
                <w:rFonts w:eastAsia="Times New Roman" w:cs="Times New Roman"/>
                <w:b/>
                <w:bCs/>
                <w:color w:val="000000"/>
                <w:szCs w:val="24"/>
              </w:rPr>
              <w:br/>
            </w:r>
            <w:r w:rsidRPr="009C373B">
              <w:rPr>
                <w:rFonts w:eastAsia="Times New Roman" w:cs="Times New Roman"/>
                <w:color w:val="000000"/>
                <w:szCs w:val="24"/>
              </w:rPr>
              <w:t>+ Thế nào là giao thoa ánh sáng</w:t>
            </w:r>
            <w:r w:rsidRPr="009C373B">
              <w:rPr>
                <w:rFonts w:eastAsia="Times New Roman" w:cs="Times New Roman"/>
                <w:color w:val="000000"/>
                <w:szCs w:val="24"/>
              </w:rPr>
              <w:br/>
              <w:t>+ Điều kiện xảy ra giao thoa ánh sáng</w:t>
            </w:r>
            <w:r w:rsidRPr="009C373B">
              <w:rPr>
                <w:rFonts w:eastAsia="Times New Roman" w:cs="Times New Roman"/>
                <w:color w:val="000000"/>
                <w:szCs w:val="24"/>
              </w:rPr>
              <w:br/>
              <w:t>+ Ứng dụng của giao thoa ánh sáng</w:t>
            </w:r>
            <w:r w:rsidRPr="009C373B">
              <w:rPr>
                <w:rFonts w:eastAsia="Times New Roman" w:cs="Times New Roman"/>
                <w:b/>
                <w:bCs/>
                <w:color w:val="000000"/>
                <w:szCs w:val="24"/>
              </w:rPr>
              <w:br/>
              <w:t>Thông hiểu:</w:t>
            </w:r>
            <w:r w:rsidRPr="009C373B">
              <w:rPr>
                <w:rFonts w:eastAsia="Times New Roman" w:cs="Times New Roman"/>
                <w:b/>
                <w:bCs/>
                <w:color w:val="000000"/>
                <w:szCs w:val="24"/>
              </w:rPr>
              <w:br/>
            </w:r>
            <w:r w:rsidRPr="009C373B">
              <w:rPr>
                <w:rFonts w:eastAsia="Times New Roman" w:cs="Times New Roman"/>
                <w:color w:val="000000"/>
                <w:szCs w:val="24"/>
              </w:rPr>
              <w:t>+Mối quan hệ giữa i, a, D, λ</w:t>
            </w:r>
            <w:r w:rsidRPr="009C373B">
              <w:rPr>
                <w:rFonts w:eastAsia="Times New Roman" w:cs="Times New Roman"/>
                <w:b/>
                <w:bCs/>
                <w:color w:val="000000"/>
                <w:szCs w:val="24"/>
              </w:rPr>
              <w:br/>
              <w:t>Vận dụng:</w:t>
            </w:r>
            <w:r w:rsidRPr="009C373B">
              <w:rPr>
                <w:rFonts w:eastAsia="Times New Roman" w:cs="Times New Roman"/>
                <w:b/>
                <w:bCs/>
                <w:color w:val="000000"/>
                <w:szCs w:val="24"/>
              </w:rPr>
              <w:br/>
            </w:r>
            <w:r w:rsidRPr="009C373B">
              <w:rPr>
                <w:rFonts w:eastAsia="Times New Roman" w:cs="Times New Roman"/>
                <w:color w:val="000000"/>
                <w:szCs w:val="24"/>
              </w:rPr>
              <w:t>+ Vận dụng giải các bài toán cơ bản về tính khoảng vân, xác định vị trí VS, VT.</w:t>
            </w:r>
            <w:r w:rsidRPr="009C373B">
              <w:rPr>
                <w:rFonts w:eastAsia="Times New Roman" w:cs="Times New Roman"/>
                <w:color w:val="000000"/>
                <w:szCs w:val="24"/>
              </w:rPr>
              <w:br/>
              <w:t>+ Bài toán tính khoảng cách giữa 2 vân, đếm VS và VT trên trường giao thoa.</w:t>
            </w:r>
            <w:r w:rsidRPr="009C373B">
              <w:rPr>
                <w:rFonts w:eastAsia="Times New Roman" w:cs="Times New Roman"/>
                <w:b/>
                <w:bCs/>
                <w:color w:val="000000"/>
                <w:szCs w:val="24"/>
              </w:rPr>
              <w:br/>
              <w:t>Vận dụng cao:</w:t>
            </w:r>
            <w:r w:rsidRPr="009C373B">
              <w:rPr>
                <w:rFonts w:eastAsia="Times New Roman" w:cs="Times New Roman"/>
                <w:b/>
                <w:bCs/>
                <w:color w:val="000000"/>
                <w:szCs w:val="24"/>
              </w:rPr>
              <w:br/>
            </w:r>
            <w:r w:rsidRPr="009C373B">
              <w:rPr>
                <w:rFonts w:eastAsia="Times New Roman" w:cs="Times New Roman"/>
                <w:color w:val="000000"/>
                <w:szCs w:val="24"/>
              </w:rPr>
              <w:t xml:space="preserve">+ Bài toán về thay đổi các đại lượng (λ, D, a) trong giao thoa 1 ASĐS </w:t>
            </w:r>
            <w:r w:rsidRPr="009C373B">
              <w:rPr>
                <w:rFonts w:eastAsia="Times New Roman" w:cs="Times New Roman"/>
                <w:color w:val="000000"/>
                <w:szCs w:val="24"/>
              </w:rPr>
              <w:br/>
              <w:t>+ Bài toán giao thoa 2 ASĐS và AS trắng</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r>
      <w:tr w:rsidR="009C373B" w:rsidRPr="009C373B" w:rsidTr="009C373B">
        <w:trPr>
          <w:trHeight w:val="92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Cs w:val="24"/>
              </w:rPr>
            </w:pPr>
            <w:r w:rsidRPr="009C373B">
              <w:rPr>
                <w:rFonts w:eastAsia="Times New Roman" w:cs="Times New Roman"/>
                <w:color w:val="000000"/>
                <w:szCs w:val="24"/>
              </w:rPr>
              <w:t>7</w:t>
            </w:r>
          </w:p>
        </w:tc>
        <w:tc>
          <w:tcPr>
            <w:tcW w:w="1731" w:type="dxa"/>
            <w:vMerge/>
            <w:tcBorders>
              <w:top w:val="nil"/>
              <w:left w:val="single" w:sz="4" w:space="0" w:color="auto"/>
              <w:bottom w:val="single" w:sz="4" w:space="0" w:color="auto"/>
              <w:right w:val="single" w:sz="4"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2127"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rPr>
                <w:rFonts w:eastAsia="Times New Roman" w:cs="Times New Roman"/>
                <w:color w:val="000000"/>
                <w:szCs w:val="24"/>
              </w:rPr>
            </w:pPr>
            <w:r w:rsidRPr="009C373B">
              <w:rPr>
                <w:rFonts w:eastAsia="Times New Roman" w:cs="Times New Roman"/>
                <w:color w:val="000000"/>
                <w:szCs w:val="24"/>
              </w:rPr>
              <w:t>V.3. Các loại quang phổ</w:t>
            </w:r>
          </w:p>
        </w:tc>
        <w:tc>
          <w:tcPr>
            <w:tcW w:w="7512"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left"/>
              <w:rPr>
                <w:rFonts w:eastAsia="Times New Roman" w:cs="Times New Roman"/>
                <w:color w:val="000000"/>
                <w:szCs w:val="24"/>
              </w:rPr>
            </w:pPr>
            <w:r w:rsidRPr="009C373B">
              <w:rPr>
                <w:rFonts w:eastAsia="Times New Roman" w:cs="Times New Roman"/>
                <w:b/>
                <w:bCs/>
                <w:color w:val="000000"/>
                <w:szCs w:val="24"/>
              </w:rPr>
              <w:t>Nhận biết:</w:t>
            </w:r>
            <w:r w:rsidRPr="009C373B">
              <w:rPr>
                <w:rFonts w:eastAsia="Times New Roman" w:cs="Times New Roman"/>
                <w:color w:val="000000"/>
                <w:szCs w:val="24"/>
              </w:rPr>
              <w:br/>
              <w:t>+ Các loại quang phổ: Định nghĩa, nguồn phát, tính chất, ứng dụng.</w:t>
            </w:r>
            <w:r w:rsidRPr="009C373B">
              <w:rPr>
                <w:rFonts w:eastAsia="Times New Roman" w:cs="Times New Roman"/>
                <w:color w:val="000000"/>
                <w:szCs w:val="24"/>
              </w:rPr>
              <w:br/>
              <w:t>+ Máy phân tích quang phổ lăng kính: cấu tạo, tác dụng.</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r>
      <w:tr w:rsidR="009C373B" w:rsidRPr="009C373B" w:rsidTr="009C373B">
        <w:trPr>
          <w:trHeight w:val="2147"/>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Cs w:val="24"/>
              </w:rPr>
            </w:pPr>
            <w:r w:rsidRPr="009C373B">
              <w:rPr>
                <w:rFonts w:eastAsia="Times New Roman" w:cs="Times New Roman"/>
                <w:color w:val="000000"/>
                <w:szCs w:val="24"/>
              </w:rPr>
              <w:lastRenderedPageBreak/>
              <w:t>8</w:t>
            </w:r>
          </w:p>
        </w:tc>
        <w:tc>
          <w:tcPr>
            <w:tcW w:w="1731" w:type="dxa"/>
            <w:vMerge/>
            <w:tcBorders>
              <w:top w:val="nil"/>
              <w:left w:val="single" w:sz="4" w:space="0" w:color="auto"/>
              <w:bottom w:val="single" w:sz="4" w:space="0" w:color="auto"/>
              <w:right w:val="single" w:sz="4"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2127"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rPr>
                <w:rFonts w:eastAsia="Times New Roman" w:cs="Times New Roman"/>
                <w:color w:val="000000"/>
                <w:szCs w:val="24"/>
              </w:rPr>
            </w:pPr>
            <w:r w:rsidRPr="009C373B">
              <w:rPr>
                <w:rFonts w:eastAsia="Times New Roman" w:cs="Times New Roman"/>
                <w:color w:val="000000"/>
                <w:szCs w:val="24"/>
              </w:rPr>
              <w:t>V.4. Tia hồng ngoại, tia tử ngoại, tia X</w:t>
            </w:r>
          </w:p>
        </w:tc>
        <w:tc>
          <w:tcPr>
            <w:tcW w:w="7512"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left"/>
              <w:rPr>
                <w:rFonts w:eastAsia="Times New Roman" w:cs="Times New Roman"/>
                <w:color w:val="000000"/>
                <w:szCs w:val="24"/>
              </w:rPr>
            </w:pPr>
            <w:r w:rsidRPr="009C373B">
              <w:rPr>
                <w:rFonts w:eastAsia="Times New Roman" w:cs="Times New Roman"/>
                <w:b/>
                <w:bCs/>
                <w:color w:val="000000"/>
                <w:szCs w:val="24"/>
              </w:rPr>
              <w:t>Nhận biết:</w:t>
            </w:r>
            <w:r w:rsidRPr="009C373B">
              <w:rPr>
                <w:rFonts w:eastAsia="Times New Roman" w:cs="Times New Roman"/>
                <w:color w:val="000000"/>
                <w:szCs w:val="24"/>
              </w:rPr>
              <w:br/>
              <w:t>+ Thang sóng điện từ: phân loại SĐT và thứ tự sắp xếp trong thang sóng ĐT.</w:t>
            </w:r>
            <w:r w:rsidRPr="009C373B">
              <w:rPr>
                <w:rFonts w:eastAsia="Times New Roman" w:cs="Times New Roman"/>
                <w:color w:val="000000"/>
                <w:szCs w:val="24"/>
              </w:rPr>
              <w:br/>
              <w:t>+ Tia hồng ngoại, tử ngoại, tia X: Định nghĩa, nguồn phát, tính chất, ứng dụng.</w:t>
            </w:r>
            <w:r w:rsidRPr="009C373B">
              <w:rPr>
                <w:rFonts w:eastAsia="Times New Roman" w:cs="Times New Roman"/>
                <w:color w:val="000000"/>
                <w:szCs w:val="24"/>
              </w:rPr>
              <w:br/>
            </w:r>
            <w:r w:rsidRPr="009C373B">
              <w:rPr>
                <w:rFonts w:eastAsia="Times New Roman" w:cs="Times New Roman"/>
                <w:b/>
                <w:bCs/>
                <w:color w:val="000000"/>
                <w:szCs w:val="24"/>
              </w:rPr>
              <w:t>Thông hiểu:</w:t>
            </w:r>
            <w:r w:rsidRPr="009C373B">
              <w:rPr>
                <w:rFonts w:eastAsia="Times New Roman" w:cs="Times New Roman"/>
                <w:color w:val="000000"/>
                <w:szCs w:val="24"/>
              </w:rPr>
              <w:br/>
              <w:t>+ Sắp xếp các loại bức xạ theo thứ tự nhất định</w:t>
            </w:r>
            <w:r w:rsidRPr="009C373B">
              <w:rPr>
                <w:rFonts w:eastAsia="Times New Roman" w:cs="Times New Roman"/>
                <w:color w:val="000000"/>
                <w:szCs w:val="24"/>
              </w:rPr>
              <w:br/>
              <w:t>+ So sánh các loại bức xạ về bước sóng, tần số, khả năng ứng dụng trong đời sống.</w:t>
            </w:r>
            <w:r w:rsidRPr="009C373B">
              <w:rPr>
                <w:rFonts w:eastAsia="Times New Roman" w:cs="Times New Roman"/>
                <w:color w:val="000000"/>
                <w:szCs w:val="24"/>
              </w:rPr>
              <w:br/>
              <w:t>+ Nhận diện được loại bức xạ trong 1 số ứng dụng trong đời sống</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r>
      <w:tr w:rsidR="009C373B" w:rsidRPr="009C373B" w:rsidTr="009C373B">
        <w:trPr>
          <w:trHeight w:val="4274"/>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Cs w:val="24"/>
              </w:rPr>
            </w:pPr>
            <w:r w:rsidRPr="009C373B">
              <w:rPr>
                <w:rFonts w:eastAsia="Times New Roman" w:cs="Times New Roman"/>
                <w:color w:val="000000"/>
                <w:szCs w:val="24"/>
              </w:rPr>
              <w:t>9</w:t>
            </w:r>
          </w:p>
        </w:tc>
        <w:tc>
          <w:tcPr>
            <w:tcW w:w="1731" w:type="dxa"/>
            <w:vMerge w:val="restart"/>
            <w:tcBorders>
              <w:top w:val="nil"/>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Cs w:val="24"/>
              </w:rPr>
            </w:pPr>
            <w:r w:rsidRPr="009C373B">
              <w:rPr>
                <w:rFonts w:eastAsia="Times New Roman" w:cs="Times New Roman"/>
                <w:b/>
                <w:bCs/>
                <w:color w:val="000000"/>
                <w:szCs w:val="24"/>
              </w:rPr>
              <w:t>Chương VI – Lượng tử ánh sáng</w:t>
            </w:r>
          </w:p>
        </w:tc>
        <w:tc>
          <w:tcPr>
            <w:tcW w:w="2127"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rPr>
                <w:rFonts w:eastAsia="Times New Roman" w:cs="Times New Roman"/>
                <w:color w:val="000000"/>
                <w:szCs w:val="24"/>
              </w:rPr>
            </w:pPr>
            <w:r w:rsidRPr="009C373B">
              <w:rPr>
                <w:rFonts w:eastAsia="Times New Roman" w:cs="Times New Roman"/>
                <w:color w:val="000000"/>
                <w:szCs w:val="24"/>
              </w:rPr>
              <w:t>VI.1. Hiện tượng quang điện</w:t>
            </w:r>
          </w:p>
        </w:tc>
        <w:tc>
          <w:tcPr>
            <w:tcW w:w="7512"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left"/>
              <w:rPr>
                <w:rFonts w:eastAsia="Times New Roman" w:cs="Times New Roman"/>
                <w:b/>
                <w:bCs/>
                <w:color w:val="000000"/>
                <w:szCs w:val="24"/>
              </w:rPr>
            </w:pPr>
            <w:r w:rsidRPr="009C373B">
              <w:rPr>
                <w:rFonts w:eastAsia="Times New Roman" w:cs="Times New Roman"/>
                <w:b/>
                <w:bCs/>
                <w:color w:val="000000"/>
                <w:szCs w:val="24"/>
              </w:rPr>
              <w:t>Nhận biết:</w:t>
            </w:r>
            <w:r w:rsidRPr="009C373B">
              <w:rPr>
                <w:rFonts w:eastAsia="Times New Roman" w:cs="Times New Roman"/>
                <w:b/>
                <w:bCs/>
                <w:color w:val="000000"/>
                <w:szCs w:val="24"/>
              </w:rPr>
              <w:br/>
            </w:r>
            <w:r w:rsidRPr="009C373B">
              <w:rPr>
                <w:rFonts w:eastAsia="Times New Roman" w:cs="Times New Roman"/>
                <w:color w:val="000000"/>
                <w:szCs w:val="24"/>
              </w:rPr>
              <w:t>+ Thí nghiệm Héc về HTQĐ</w:t>
            </w:r>
            <w:r w:rsidRPr="009C373B">
              <w:rPr>
                <w:rFonts w:eastAsia="Times New Roman" w:cs="Times New Roman"/>
                <w:color w:val="000000"/>
                <w:szCs w:val="24"/>
              </w:rPr>
              <w:br/>
              <w:t xml:space="preserve">+ Định nghĩa hiện tượng quang điện ngoài. </w:t>
            </w:r>
            <w:r w:rsidRPr="009C373B">
              <w:rPr>
                <w:rFonts w:eastAsia="Times New Roman" w:cs="Times New Roman"/>
                <w:color w:val="000000"/>
                <w:szCs w:val="24"/>
              </w:rPr>
              <w:br/>
              <w:t>+ Khái niệm công thoát và giới hạn quang điện. Định luật về giới hạn quang điện</w:t>
            </w:r>
            <w:r w:rsidRPr="009C373B">
              <w:rPr>
                <w:rFonts w:eastAsia="Times New Roman" w:cs="Times New Roman"/>
                <w:color w:val="000000"/>
                <w:szCs w:val="24"/>
              </w:rPr>
              <w:br/>
              <w:t>+ Nội dung giả thuyết Planck và thuyết lượng tử ánh sáng.</w:t>
            </w:r>
            <w:r w:rsidRPr="009C373B">
              <w:rPr>
                <w:rFonts w:eastAsia="Times New Roman" w:cs="Times New Roman"/>
                <w:color w:val="000000"/>
                <w:szCs w:val="24"/>
              </w:rPr>
              <w:br/>
              <w:t xml:space="preserve">+ Lưỡng tính sóng – hạt của ánh sáng. </w:t>
            </w:r>
            <w:r w:rsidRPr="009C373B">
              <w:rPr>
                <w:rFonts w:eastAsia="Times New Roman" w:cs="Times New Roman"/>
                <w:b/>
                <w:bCs/>
                <w:color w:val="000000"/>
                <w:szCs w:val="24"/>
              </w:rPr>
              <w:br/>
              <w:t>Thông hiểu</w:t>
            </w:r>
            <w:r w:rsidRPr="009C373B">
              <w:rPr>
                <w:rFonts w:eastAsia="Times New Roman" w:cs="Times New Roman"/>
                <w:b/>
                <w:bCs/>
                <w:color w:val="000000"/>
                <w:szCs w:val="24"/>
              </w:rPr>
              <w:br/>
            </w:r>
            <w:r w:rsidRPr="009C373B">
              <w:rPr>
                <w:rFonts w:eastAsia="Times New Roman" w:cs="Times New Roman"/>
                <w:color w:val="000000"/>
                <w:szCs w:val="24"/>
              </w:rPr>
              <w:t>+ Vận dụng thuyết LTAS để giải thích hiện tượng quang điện.</w:t>
            </w:r>
            <w:r w:rsidRPr="009C373B">
              <w:rPr>
                <w:rFonts w:eastAsia="Times New Roman" w:cs="Times New Roman"/>
                <w:color w:val="000000"/>
                <w:szCs w:val="24"/>
              </w:rPr>
              <w:br/>
              <w:t>+ Vận dụng ĐLBTNL để suy ra biểu thức tính động năng ban đầu của quang e. So sánh động năng và tốc độ ban đầu của quang e khi thay đổi ánh sáng kích thích.</w:t>
            </w:r>
            <w:r w:rsidRPr="009C373B">
              <w:rPr>
                <w:rFonts w:eastAsia="Times New Roman" w:cs="Times New Roman"/>
                <w:b/>
                <w:bCs/>
                <w:color w:val="000000"/>
                <w:szCs w:val="24"/>
              </w:rPr>
              <w:br/>
              <w:t>Vận dụng:</w:t>
            </w:r>
            <w:r w:rsidRPr="009C373B">
              <w:rPr>
                <w:rFonts w:eastAsia="Times New Roman" w:cs="Times New Roman"/>
                <w:b/>
                <w:bCs/>
                <w:color w:val="000000"/>
                <w:szCs w:val="24"/>
              </w:rPr>
              <w:br/>
            </w:r>
            <w:r w:rsidRPr="009C373B">
              <w:rPr>
                <w:rFonts w:eastAsia="Times New Roman" w:cs="Times New Roman"/>
                <w:color w:val="000000"/>
                <w:szCs w:val="24"/>
              </w:rPr>
              <w:t>+ Tính toán dơn giản các đại lượng công thoát, giới hạn quang điện, năng lượng phôtôn.</w:t>
            </w:r>
            <w:r w:rsidRPr="009C373B">
              <w:rPr>
                <w:rFonts w:eastAsia="Times New Roman" w:cs="Times New Roman"/>
                <w:color w:val="000000"/>
                <w:szCs w:val="24"/>
              </w:rPr>
              <w:br/>
              <w:t>+ Xét điều kiện xảy ra HTQĐ</w:t>
            </w:r>
            <w:r w:rsidRPr="009C373B">
              <w:rPr>
                <w:rFonts w:eastAsia="Times New Roman" w:cs="Times New Roman"/>
                <w:b/>
                <w:bCs/>
                <w:color w:val="000000"/>
                <w:szCs w:val="24"/>
              </w:rPr>
              <w:br/>
            </w:r>
            <w:r w:rsidRPr="009C373B">
              <w:rPr>
                <w:rFonts w:eastAsia="Times New Roman" w:cs="Times New Roman"/>
                <w:color w:val="000000"/>
                <w:szCs w:val="24"/>
              </w:rPr>
              <w:t>+ Bài toán về phát tia X trong ống Rơn-ghen</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r>
      <w:tr w:rsidR="009C373B" w:rsidRPr="009C373B" w:rsidTr="009C373B">
        <w:trPr>
          <w:trHeight w:val="914"/>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Cs w:val="24"/>
              </w:rPr>
            </w:pPr>
            <w:r w:rsidRPr="009C373B">
              <w:rPr>
                <w:rFonts w:eastAsia="Times New Roman" w:cs="Times New Roman"/>
                <w:color w:val="000000"/>
                <w:szCs w:val="24"/>
              </w:rPr>
              <w:t>10</w:t>
            </w:r>
          </w:p>
        </w:tc>
        <w:tc>
          <w:tcPr>
            <w:tcW w:w="1731" w:type="dxa"/>
            <w:vMerge/>
            <w:tcBorders>
              <w:top w:val="nil"/>
              <w:left w:val="single" w:sz="4" w:space="0" w:color="auto"/>
              <w:bottom w:val="single" w:sz="4" w:space="0" w:color="auto"/>
              <w:right w:val="single" w:sz="4"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2127"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rPr>
                <w:rFonts w:eastAsia="Times New Roman" w:cs="Times New Roman"/>
                <w:color w:val="000000"/>
                <w:szCs w:val="24"/>
              </w:rPr>
            </w:pPr>
            <w:r w:rsidRPr="009C373B">
              <w:rPr>
                <w:rFonts w:eastAsia="Times New Roman" w:cs="Times New Roman"/>
                <w:color w:val="000000"/>
                <w:szCs w:val="24"/>
              </w:rPr>
              <w:t>VI.2. Hiện tượng quang điện trong</w:t>
            </w:r>
          </w:p>
        </w:tc>
        <w:tc>
          <w:tcPr>
            <w:tcW w:w="7512"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left"/>
              <w:rPr>
                <w:rFonts w:eastAsia="Times New Roman" w:cs="Times New Roman"/>
                <w:b/>
                <w:bCs/>
                <w:color w:val="000000"/>
                <w:szCs w:val="24"/>
              </w:rPr>
            </w:pPr>
            <w:r w:rsidRPr="009C373B">
              <w:rPr>
                <w:rFonts w:eastAsia="Times New Roman" w:cs="Times New Roman"/>
                <w:b/>
                <w:bCs/>
                <w:color w:val="000000"/>
                <w:szCs w:val="24"/>
              </w:rPr>
              <w:t>Nhận biết:</w:t>
            </w:r>
            <w:r w:rsidRPr="009C373B">
              <w:rPr>
                <w:rFonts w:eastAsia="Times New Roman" w:cs="Times New Roman"/>
                <w:b/>
                <w:bCs/>
                <w:color w:val="000000"/>
                <w:szCs w:val="24"/>
              </w:rPr>
              <w:br/>
            </w:r>
            <w:r w:rsidRPr="009C373B">
              <w:rPr>
                <w:rFonts w:eastAsia="Times New Roman" w:cs="Times New Roman"/>
                <w:color w:val="000000"/>
                <w:szCs w:val="24"/>
              </w:rPr>
              <w:t>+ Khái niệm chất quang dẫn, hiện tượng quang điện trong.</w:t>
            </w:r>
            <w:r w:rsidRPr="009C373B">
              <w:rPr>
                <w:rFonts w:eastAsia="Times New Roman" w:cs="Times New Roman"/>
                <w:color w:val="000000"/>
                <w:szCs w:val="24"/>
              </w:rPr>
              <w:br/>
              <w:t>+ Khái niệm quang điện trở, pin quang điện.</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r>
      <w:tr w:rsidR="009C373B" w:rsidRPr="009C373B" w:rsidTr="009C373B">
        <w:trPr>
          <w:trHeight w:val="1827"/>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Cs w:val="24"/>
              </w:rPr>
            </w:pPr>
            <w:r w:rsidRPr="009C373B">
              <w:rPr>
                <w:rFonts w:eastAsia="Times New Roman" w:cs="Times New Roman"/>
                <w:color w:val="000000"/>
                <w:szCs w:val="24"/>
              </w:rPr>
              <w:lastRenderedPageBreak/>
              <w:t>11</w:t>
            </w:r>
          </w:p>
        </w:tc>
        <w:tc>
          <w:tcPr>
            <w:tcW w:w="1731" w:type="dxa"/>
            <w:vMerge/>
            <w:tcBorders>
              <w:top w:val="nil"/>
              <w:left w:val="single" w:sz="4" w:space="0" w:color="auto"/>
              <w:bottom w:val="single" w:sz="4" w:space="0" w:color="auto"/>
              <w:right w:val="single" w:sz="4"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2127"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rPr>
                <w:rFonts w:eastAsia="Times New Roman" w:cs="Times New Roman"/>
                <w:color w:val="000000"/>
                <w:szCs w:val="24"/>
              </w:rPr>
            </w:pPr>
            <w:r w:rsidRPr="009C373B">
              <w:rPr>
                <w:rFonts w:eastAsia="Times New Roman" w:cs="Times New Roman"/>
                <w:color w:val="000000"/>
                <w:szCs w:val="24"/>
              </w:rPr>
              <w:t>VI.3. Hiện tượng quang - phát quang</w:t>
            </w:r>
          </w:p>
        </w:tc>
        <w:tc>
          <w:tcPr>
            <w:tcW w:w="7512"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left"/>
              <w:rPr>
                <w:rFonts w:eastAsia="Times New Roman" w:cs="Times New Roman"/>
                <w:b/>
                <w:bCs/>
                <w:color w:val="000000"/>
                <w:szCs w:val="24"/>
              </w:rPr>
            </w:pPr>
            <w:r w:rsidRPr="009C373B">
              <w:rPr>
                <w:rFonts w:eastAsia="Times New Roman" w:cs="Times New Roman"/>
                <w:b/>
                <w:bCs/>
                <w:color w:val="000000"/>
                <w:szCs w:val="24"/>
              </w:rPr>
              <w:t>Nhận biết:</w:t>
            </w:r>
            <w:r w:rsidRPr="009C373B">
              <w:rPr>
                <w:rFonts w:eastAsia="Times New Roman" w:cs="Times New Roman"/>
                <w:b/>
                <w:bCs/>
                <w:color w:val="000000"/>
                <w:szCs w:val="24"/>
              </w:rPr>
              <w:br/>
            </w:r>
            <w:r w:rsidRPr="009C373B">
              <w:rPr>
                <w:rFonts w:eastAsia="Times New Roman" w:cs="Times New Roman"/>
                <w:color w:val="000000"/>
                <w:szCs w:val="24"/>
              </w:rPr>
              <w:t>+ Khái niệm quang phát quang. Phân biệt lân quang, huỳnh quang</w:t>
            </w:r>
            <w:r w:rsidRPr="009C373B">
              <w:rPr>
                <w:rFonts w:eastAsia="Times New Roman" w:cs="Times New Roman"/>
                <w:color w:val="000000"/>
                <w:szCs w:val="24"/>
              </w:rPr>
              <w:br/>
              <w:t>+ Đặc điểm của ánh sáng huỳnh quang</w:t>
            </w:r>
            <w:r w:rsidRPr="009C373B">
              <w:rPr>
                <w:rFonts w:eastAsia="Times New Roman" w:cs="Times New Roman"/>
                <w:b/>
                <w:bCs/>
                <w:color w:val="000000"/>
                <w:szCs w:val="24"/>
              </w:rPr>
              <w:br/>
              <w:t>Thông hiểu:</w:t>
            </w:r>
            <w:r w:rsidRPr="009C373B">
              <w:rPr>
                <w:rFonts w:eastAsia="Times New Roman" w:cs="Times New Roman"/>
                <w:b/>
                <w:bCs/>
                <w:color w:val="000000"/>
                <w:szCs w:val="24"/>
              </w:rPr>
              <w:br/>
            </w:r>
            <w:r w:rsidRPr="009C373B">
              <w:rPr>
                <w:rFonts w:eastAsia="Times New Roman" w:cs="Times New Roman"/>
                <w:color w:val="000000"/>
                <w:szCs w:val="24"/>
              </w:rPr>
              <w:t xml:space="preserve"> + Nhận diện và giải thích các hiện tượng trong thực tiễn</w:t>
            </w:r>
            <w:r w:rsidRPr="009C373B">
              <w:rPr>
                <w:rFonts w:eastAsia="Times New Roman" w:cs="Times New Roman"/>
                <w:color w:val="000000"/>
                <w:szCs w:val="24"/>
              </w:rPr>
              <w:br/>
              <w:t>+ Mối quan hệ giữa bước sóng ánh sáng kích thích và ánh sáng phát quang</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r>
      <w:tr w:rsidR="009C373B" w:rsidRPr="009C373B" w:rsidTr="009C373B">
        <w:trPr>
          <w:trHeight w:val="366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Cs w:val="24"/>
              </w:rPr>
            </w:pPr>
            <w:r w:rsidRPr="009C373B">
              <w:rPr>
                <w:rFonts w:eastAsia="Times New Roman" w:cs="Times New Roman"/>
                <w:color w:val="000000"/>
                <w:szCs w:val="24"/>
              </w:rPr>
              <w:t>12</w:t>
            </w:r>
          </w:p>
        </w:tc>
        <w:tc>
          <w:tcPr>
            <w:tcW w:w="1731" w:type="dxa"/>
            <w:vMerge/>
            <w:tcBorders>
              <w:top w:val="nil"/>
              <w:left w:val="single" w:sz="4" w:space="0" w:color="auto"/>
              <w:bottom w:val="single" w:sz="4" w:space="0" w:color="auto"/>
              <w:right w:val="single" w:sz="4"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2127"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rPr>
                <w:rFonts w:eastAsia="Times New Roman" w:cs="Times New Roman"/>
                <w:color w:val="000000"/>
                <w:szCs w:val="24"/>
              </w:rPr>
            </w:pPr>
            <w:r w:rsidRPr="009C373B">
              <w:rPr>
                <w:rFonts w:eastAsia="Times New Roman" w:cs="Times New Roman"/>
                <w:color w:val="000000"/>
                <w:szCs w:val="24"/>
              </w:rPr>
              <w:t>VI.4. Mẫu nguyên tử Bo</w:t>
            </w:r>
          </w:p>
        </w:tc>
        <w:tc>
          <w:tcPr>
            <w:tcW w:w="7512"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left"/>
              <w:rPr>
                <w:rFonts w:eastAsia="Times New Roman" w:cs="Times New Roman"/>
                <w:b/>
                <w:bCs/>
                <w:color w:val="000000"/>
                <w:szCs w:val="24"/>
              </w:rPr>
            </w:pPr>
            <w:r w:rsidRPr="009C373B">
              <w:rPr>
                <w:rFonts w:eastAsia="Times New Roman" w:cs="Times New Roman"/>
                <w:b/>
                <w:bCs/>
                <w:color w:val="000000"/>
                <w:szCs w:val="24"/>
              </w:rPr>
              <w:t>Nhận biết</w:t>
            </w:r>
            <w:r w:rsidRPr="009C373B">
              <w:rPr>
                <w:rFonts w:eastAsia="Times New Roman" w:cs="Times New Roman"/>
                <w:b/>
                <w:bCs/>
                <w:color w:val="000000"/>
                <w:szCs w:val="24"/>
              </w:rPr>
              <w:br/>
            </w:r>
            <w:r w:rsidRPr="009C373B">
              <w:rPr>
                <w:rFonts w:eastAsia="Times New Roman" w:cs="Times New Roman"/>
                <w:color w:val="000000"/>
                <w:szCs w:val="24"/>
              </w:rPr>
              <w:t>+ 2 tiên đề Borh về cấu tạo nguyên tử</w:t>
            </w:r>
            <w:r w:rsidRPr="009C373B">
              <w:rPr>
                <w:rFonts w:eastAsia="Times New Roman" w:cs="Times New Roman"/>
                <w:color w:val="000000"/>
                <w:szCs w:val="24"/>
              </w:rPr>
              <w:br/>
            </w:r>
            <w:r w:rsidRPr="009C373B">
              <w:rPr>
                <w:rFonts w:eastAsia="Times New Roman" w:cs="Times New Roman"/>
                <w:b/>
                <w:bCs/>
                <w:color w:val="000000"/>
                <w:szCs w:val="24"/>
              </w:rPr>
              <w:t>Thông hiểu:</w:t>
            </w:r>
            <w:r w:rsidRPr="009C373B">
              <w:rPr>
                <w:rFonts w:eastAsia="Times New Roman" w:cs="Times New Roman"/>
                <w:color w:val="000000"/>
                <w:szCs w:val="24"/>
              </w:rPr>
              <w:br/>
              <w:t>+ Giải thích được quang phổ của Hidro</w:t>
            </w:r>
            <w:r w:rsidRPr="009C373B">
              <w:rPr>
                <w:rFonts w:eastAsia="Times New Roman" w:cs="Times New Roman"/>
                <w:b/>
                <w:bCs/>
                <w:color w:val="000000"/>
                <w:szCs w:val="24"/>
              </w:rPr>
              <w:br/>
              <w:t>Vận dụng:</w:t>
            </w:r>
            <w:r w:rsidRPr="009C373B">
              <w:rPr>
                <w:rFonts w:eastAsia="Times New Roman" w:cs="Times New Roman"/>
                <w:b/>
                <w:bCs/>
                <w:color w:val="000000"/>
                <w:szCs w:val="24"/>
              </w:rPr>
              <w:br/>
            </w:r>
            <w:r w:rsidRPr="009C373B">
              <w:rPr>
                <w:rFonts w:eastAsia="Times New Roman" w:cs="Times New Roman"/>
                <w:color w:val="000000"/>
                <w:szCs w:val="24"/>
              </w:rPr>
              <w:t>+ Tính toán đơn giản về bán kính quỹ đạo dừng, các đại lượng đặc trưng của bức xạ khi nguyên tử chuyển trạng thái dừng.</w:t>
            </w:r>
            <w:r w:rsidRPr="009C373B">
              <w:rPr>
                <w:rFonts w:eastAsia="Times New Roman" w:cs="Times New Roman"/>
                <w:b/>
                <w:bCs/>
                <w:color w:val="000000"/>
                <w:szCs w:val="24"/>
              </w:rPr>
              <w:br/>
              <w:t>Vận dụng cao:</w:t>
            </w:r>
            <w:r w:rsidRPr="009C373B">
              <w:rPr>
                <w:rFonts w:eastAsia="Times New Roman" w:cs="Times New Roman"/>
                <w:b/>
                <w:bCs/>
                <w:color w:val="000000"/>
                <w:szCs w:val="24"/>
              </w:rPr>
              <w:br/>
            </w:r>
            <w:r w:rsidRPr="009C373B">
              <w:rPr>
                <w:rFonts w:eastAsia="Times New Roman" w:cs="Times New Roman"/>
                <w:color w:val="000000"/>
                <w:szCs w:val="24"/>
              </w:rPr>
              <w:t>+ Năng lượng ion hóa nguyên tử</w:t>
            </w:r>
            <w:r w:rsidRPr="009C373B">
              <w:rPr>
                <w:rFonts w:eastAsia="Times New Roman" w:cs="Times New Roman"/>
                <w:color w:val="000000"/>
                <w:szCs w:val="24"/>
              </w:rPr>
              <w:br/>
              <w:t>+ So sánh tốc độ, chu kì …. của êlectrôn trên các quỹ đạo dừng khác nhau</w:t>
            </w:r>
            <w:r w:rsidRPr="009C373B">
              <w:rPr>
                <w:rFonts w:eastAsia="Times New Roman" w:cs="Times New Roman"/>
                <w:color w:val="000000"/>
                <w:szCs w:val="24"/>
              </w:rPr>
              <w:br/>
              <w:t>+ Các bài toán liên quan đến bước sóng min, max mà nguyên tử có thể phát ra khi chuyển trạng thái</w:t>
            </w:r>
            <w:r w:rsidRPr="009C373B">
              <w:rPr>
                <w:rFonts w:eastAsia="Times New Roman" w:cs="Times New Roman"/>
                <w:color w:val="000000"/>
                <w:szCs w:val="24"/>
              </w:rPr>
              <w:br/>
              <w:t>+ Bài toán vận dụng bán kính quỹ đạo dừng và tiên đề Bo về sự hấp thụ và bức xạ của nguyên tử H2</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r>
      <w:tr w:rsidR="009C373B" w:rsidRPr="009C373B" w:rsidTr="009C373B">
        <w:trPr>
          <w:trHeight w:val="914"/>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Cs w:val="24"/>
              </w:rPr>
            </w:pPr>
            <w:r w:rsidRPr="009C373B">
              <w:rPr>
                <w:rFonts w:eastAsia="Times New Roman" w:cs="Times New Roman"/>
                <w:color w:val="000000"/>
                <w:szCs w:val="24"/>
              </w:rPr>
              <w:t>13</w:t>
            </w:r>
          </w:p>
        </w:tc>
        <w:tc>
          <w:tcPr>
            <w:tcW w:w="1731" w:type="dxa"/>
            <w:vMerge/>
            <w:tcBorders>
              <w:top w:val="nil"/>
              <w:left w:val="single" w:sz="4" w:space="0" w:color="auto"/>
              <w:bottom w:val="single" w:sz="4" w:space="0" w:color="auto"/>
              <w:right w:val="single" w:sz="4"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2127"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rPr>
                <w:rFonts w:eastAsia="Times New Roman" w:cs="Times New Roman"/>
                <w:color w:val="000000"/>
                <w:szCs w:val="24"/>
              </w:rPr>
            </w:pPr>
            <w:r w:rsidRPr="009C373B">
              <w:rPr>
                <w:rFonts w:eastAsia="Times New Roman" w:cs="Times New Roman"/>
                <w:color w:val="000000"/>
                <w:szCs w:val="24"/>
              </w:rPr>
              <w:t>VI.5. Sơ lược về Laze</w:t>
            </w:r>
          </w:p>
        </w:tc>
        <w:tc>
          <w:tcPr>
            <w:tcW w:w="7512"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left"/>
              <w:rPr>
                <w:rFonts w:eastAsia="Times New Roman" w:cs="Times New Roman"/>
                <w:b/>
                <w:bCs/>
                <w:color w:val="000000"/>
                <w:szCs w:val="24"/>
              </w:rPr>
            </w:pPr>
            <w:r w:rsidRPr="009C373B">
              <w:rPr>
                <w:rFonts w:eastAsia="Times New Roman" w:cs="Times New Roman"/>
                <w:b/>
                <w:bCs/>
                <w:color w:val="000000"/>
                <w:szCs w:val="24"/>
              </w:rPr>
              <w:t>Nhận biết:</w:t>
            </w:r>
            <w:r w:rsidRPr="009C373B">
              <w:rPr>
                <w:rFonts w:eastAsia="Times New Roman" w:cs="Times New Roman"/>
                <w:b/>
                <w:bCs/>
                <w:color w:val="000000"/>
                <w:szCs w:val="24"/>
              </w:rPr>
              <w:br/>
            </w:r>
            <w:r w:rsidRPr="009C373B">
              <w:rPr>
                <w:rFonts w:eastAsia="Times New Roman" w:cs="Times New Roman"/>
                <w:color w:val="000000"/>
                <w:szCs w:val="24"/>
              </w:rPr>
              <w:t>+ Khái niệm về Laze và các đặc điểm của tia Laze</w:t>
            </w:r>
            <w:r w:rsidRPr="009C373B">
              <w:rPr>
                <w:rFonts w:eastAsia="Times New Roman" w:cs="Times New Roman"/>
                <w:color w:val="000000"/>
                <w:szCs w:val="24"/>
              </w:rPr>
              <w:br/>
              <w:t>+ Các ứng dụng của Laze trên các lĩnh vực đời sống</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r>
      <w:tr w:rsidR="009C373B" w:rsidRPr="009C373B" w:rsidTr="009C373B">
        <w:trPr>
          <w:trHeight w:val="276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Cs w:val="24"/>
              </w:rPr>
            </w:pPr>
            <w:r w:rsidRPr="009C373B">
              <w:rPr>
                <w:rFonts w:eastAsia="Times New Roman" w:cs="Times New Roman"/>
                <w:color w:val="000000"/>
                <w:szCs w:val="24"/>
              </w:rPr>
              <w:t>14</w:t>
            </w:r>
          </w:p>
        </w:tc>
        <w:tc>
          <w:tcPr>
            <w:tcW w:w="1731" w:type="dxa"/>
            <w:vMerge w:val="restart"/>
            <w:tcBorders>
              <w:top w:val="nil"/>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Cs w:val="24"/>
              </w:rPr>
            </w:pPr>
            <w:r w:rsidRPr="009C373B">
              <w:rPr>
                <w:rFonts w:eastAsia="Times New Roman" w:cs="Times New Roman"/>
                <w:b/>
                <w:bCs/>
                <w:color w:val="000000"/>
                <w:szCs w:val="24"/>
              </w:rPr>
              <w:t>Chương VII – Hạt nhân nguyên tử</w:t>
            </w:r>
          </w:p>
        </w:tc>
        <w:tc>
          <w:tcPr>
            <w:tcW w:w="2127"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rPr>
                <w:rFonts w:eastAsia="Times New Roman" w:cs="Times New Roman"/>
                <w:color w:val="000000"/>
                <w:szCs w:val="24"/>
              </w:rPr>
            </w:pPr>
            <w:r w:rsidRPr="009C373B">
              <w:rPr>
                <w:rFonts w:eastAsia="Times New Roman" w:cs="Times New Roman"/>
                <w:color w:val="000000"/>
                <w:szCs w:val="24"/>
              </w:rPr>
              <w:t>VII.1. Tính chất và cấu tạo hạt nhân</w:t>
            </w:r>
          </w:p>
        </w:tc>
        <w:tc>
          <w:tcPr>
            <w:tcW w:w="7512" w:type="dxa"/>
            <w:tcBorders>
              <w:top w:val="nil"/>
              <w:left w:val="nil"/>
              <w:bottom w:val="single" w:sz="4" w:space="0" w:color="auto"/>
              <w:right w:val="single" w:sz="4" w:space="0" w:color="auto"/>
            </w:tcBorders>
            <w:shd w:val="clear" w:color="auto" w:fill="auto"/>
            <w:vAlign w:val="bottom"/>
            <w:hideMark/>
          </w:tcPr>
          <w:p w:rsidR="009C373B" w:rsidRPr="009C373B" w:rsidRDefault="009C373B" w:rsidP="009C373B">
            <w:pPr>
              <w:jc w:val="left"/>
              <w:rPr>
                <w:rFonts w:eastAsia="Times New Roman" w:cs="Times New Roman"/>
                <w:color w:val="000000"/>
                <w:szCs w:val="24"/>
              </w:rPr>
            </w:pPr>
            <w:r w:rsidRPr="009C373B">
              <w:rPr>
                <w:rFonts w:eastAsia="Times New Roman" w:cs="Times New Roman"/>
                <w:b/>
                <w:bCs/>
                <w:color w:val="000000"/>
                <w:szCs w:val="24"/>
              </w:rPr>
              <w:t>Nhận biết:</w:t>
            </w:r>
            <w:r w:rsidRPr="009C373B">
              <w:rPr>
                <w:rFonts w:eastAsia="Times New Roman" w:cs="Times New Roman"/>
                <w:color w:val="000000"/>
                <w:szCs w:val="24"/>
              </w:rPr>
              <w:br/>
              <w:t>+ Cấu tạo của hạt nhân, nguyên tử, kí hiệu hạt nhân.</w:t>
            </w:r>
            <w:r w:rsidRPr="009C373B">
              <w:rPr>
                <w:rFonts w:eastAsia="Times New Roman" w:cs="Times New Roman"/>
                <w:color w:val="000000"/>
                <w:szCs w:val="24"/>
              </w:rPr>
              <w:br/>
              <w:t>+ Khái niệm hạt nhân đồng vị, đơn vị khối lượng nguyên tử</w:t>
            </w:r>
            <w:r w:rsidRPr="009C373B">
              <w:rPr>
                <w:rFonts w:eastAsia="Times New Roman" w:cs="Times New Roman"/>
                <w:color w:val="000000"/>
                <w:szCs w:val="24"/>
              </w:rPr>
              <w:br/>
              <w:t>+ Hệ thức liên hệ khối lượng và năng lượng của Einstein</w:t>
            </w:r>
            <w:r w:rsidRPr="009C373B">
              <w:rPr>
                <w:rFonts w:eastAsia="Times New Roman" w:cs="Times New Roman"/>
                <w:color w:val="000000"/>
                <w:szCs w:val="24"/>
              </w:rPr>
              <w:br/>
            </w:r>
            <w:r w:rsidRPr="009C373B">
              <w:rPr>
                <w:rFonts w:eastAsia="Times New Roman" w:cs="Times New Roman"/>
                <w:b/>
                <w:bCs/>
                <w:color w:val="000000"/>
                <w:szCs w:val="24"/>
              </w:rPr>
              <w:t>Thông hiểu:</w:t>
            </w:r>
            <w:r w:rsidRPr="009C373B">
              <w:rPr>
                <w:rFonts w:eastAsia="Times New Roman" w:cs="Times New Roman"/>
                <w:color w:val="000000"/>
                <w:szCs w:val="24"/>
              </w:rPr>
              <w:br/>
              <w:t>+ Viết, nêu được cấu tạo hạt nhân.</w:t>
            </w:r>
            <w:r w:rsidRPr="009C373B">
              <w:rPr>
                <w:rFonts w:eastAsia="Times New Roman" w:cs="Times New Roman"/>
                <w:color w:val="000000"/>
                <w:szCs w:val="24"/>
              </w:rPr>
              <w:br/>
            </w:r>
            <w:r w:rsidRPr="009C373B">
              <w:rPr>
                <w:rFonts w:eastAsia="Times New Roman" w:cs="Times New Roman"/>
                <w:b/>
                <w:bCs/>
                <w:color w:val="000000"/>
                <w:szCs w:val="24"/>
              </w:rPr>
              <w:t>Vận dụng:</w:t>
            </w:r>
            <w:r w:rsidRPr="009C373B">
              <w:rPr>
                <w:rFonts w:eastAsia="Times New Roman" w:cs="Times New Roman"/>
                <w:color w:val="000000"/>
                <w:szCs w:val="24"/>
              </w:rPr>
              <w:br/>
              <w:t>+ Bài toán về xác định số lượng các hạt bên trong hạt nhân, cách viết kí hiệu hạt nhân.</w:t>
            </w:r>
            <w:r w:rsidRPr="009C373B">
              <w:rPr>
                <w:rFonts w:eastAsia="Times New Roman" w:cs="Times New Roman"/>
                <w:color w:val="000000"/>
                <w:szCs w:val="24"/>
              </w:rPr>
              <w:br/>
              <w:t>+ Tính số lượng hạt nhân, các hạt cơ bản có trong 1 khối chất.</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2</w:t>
            </w:r>
          </w:p>
        </w:tc>
        <w:tc>
          <w:tcPr>
            <w:tcW w:w="850"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0</w:t>
            </w:r>
          </w:p>
        </w:tc>
      </w:tr>
      <w:tr w:rsidR="009C373B" w:rsidRPr="009C373B" w:rsidTr="009C373B">
        <w:trPr>
          <w:trHeight w:val="4907"/>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Cs w:val="24"/>
              </w:rPr>
            </w:pPr>
            <w:r w:rsidRPr="009C373B">
              <w:rPr>
                <w:rFonts w:eastAsia="Times New Roman" w:cs="Times New Roman"/>
                <w:color w:val="000000"/>
                <w:szCs w:val="24"/>
              </w:rPr>
              <w:lastRenderedPageBreak/>
              <w:t>15</w:t>
            </w:r>
          </w:p>
        </w:tc>
        <w:tc>
          <w:tcPr>
            <w:tcW w:w="1731" w:type="dxa"/>
            <w:vMerge/>
            <w:tcBorders>
              <w:top w:val="nil"/>
              <w:left w:val="single" w:sz="4" w:space="0" w:color="auto"/>
              <w:bottom w:val="single" w:sz="4" w:space="0" w:color="auto"/>
              <w:right w:val="single" w:sz="4" w:space="0" w:color="auto"/>
            </w:tcBorders>
            <w:vAlign w:val="center"/>
            <w:hideMark/>
          </w:tcPr>
          <w:p w:rsidR="009C373B" w:rsidRPr="009C373B" w:rsidRDefault="009C373B" w:rsidP="009C373B">
            <w:pPr>
              <w:jc w:val="left"/>
              <w:rPr>
                <w:rFonts w:eastAsia="Times New Roman" w:cs="Times New Roman"/>
                <w:b/>
                <w:bCs/>
                <w:color w:val="000000"/>
                <w:szCs w:val="24"/>
              </w:rPr>
            </w:pPr>
          </w:p>
        </w:tc>
        <w:tc>
          <w:tcPr>
            <w:tcW w:w="2127"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rPr>
                <w:rFonts w:eastAsia="Times New Roman" w:cs="Times New Roman"/>
                <w:color w:val="000000"/>
                <w:szCs w:val="24"/>
              </w:rPr>
            </w:pPr>
            <w:r w:rsidRPr="009C373B">
              <w:rPr>
                <w:rFonts w:eastAsia="Times New Roman" w:cs="Times New Roman"/>
                <w:color w:val="000000"/>
                <w:szCs w:val="24"/>
              </w:rPr>
              <w:t>VII.2. Năng lượng liên kết - PƯHN</w:t>
            </w:r>
          </w:p>
        </w:tc>
        <w:tc>
          <w:tcPr>
            <w:tcW w:w="7512" w:type="dxa"/>
            <w:tcBorders>
              <w:top w:val="nil"/>
              <w:left w:val="nil"/>
              <w:bottom w:val="single" w:sz="4" w:space="0" w:color="auto"/>
              <w:right w:val="single" w:sz="4" w:space="0" w:color="auto"/>
            </w:tcBorders>
            <w:shd w:val="clear" w:color="auto" w:fill="auto"/>
            <w:vAlign w:val="bottom"/>
            <w:hideMark/>
          </w:tcPr>
          <w:p w:rsidR="009C373B" w:rsidRPr="009C373B" w:rsidRDefault="009C373B" w:rsidP="009C373B">
            <w:pPr>
              <w:jc w:val="left"/>
              <w:rPr>
                <w:rFonts w:eastAsia="Times New Roman" w:cs="Times New Roman"/>
                <w:color w:val="000000"/>
                <w:szCs w:val="24"/>
              </w:rPr>
            </w:pPr>
            <w:r w:rsidRPr="009C373B">
              <w:rPr>
                <w:rFonts w:eastAsia="Times New Roman" w:cs="Times New Roman"/>
                <w:b/>
                <w:bCs/>
                <w:color w:val="000000"/>
                <w:szCs w:val="24"/>
              </w:rPr>
              <w:t>Nhận biết:</w:t>
            </w:r>
            <w:r w:rsidRPr="009C373B">
              <w:rPr>
                <w:rFonts w:eastAsia="Times New Roman" w:cs="Times New Roman"/>
                <w:color w:val="000000"/>
                <w:szCs w:val="24"/>
              </w:rPr>
              <w:br/>
              <w:t>+ Khái niệm và đặc điểm lực hạt nhân.</w:t>
            </w:r>
            <w:r w:rsidRPr="009C373B">
              <w:rPr>
                <w:rFonts w:eastAsia="Times New Roman" w:cs="Times New Roman"/>
                <w:color w:val="000000"/>
                <w:szCs w:val="24"/>
              </w:rPr>
              <w:br/>
              <w:t>+ Khái niệm và công thức tính độ hụt khối và năng lượng liên kết hạt nhân.</w:t>
            </w:r>
            <w:r w:rsidRPr="009C373B">
              <w:rPr>
                <w:rFonts w:eastAsia="Times New Roman" w:cs="Times New Roman"/>
                <w:color w:val="000000"/>
                <w:szCs w:val="24"/>
              </w:rPr>
              <w:br/>
              <w:t>+ Khái niệm, ý nghĩa và công thức tính năng lượng liên kết riêng của hạt nhân.</w:t>
            </w:r>
            <w:r w:rsidRPr="009C373B">
              <w:rPr>
                <w:rFonts w:eastAsia="Times New Roman" w:cs="Times New Roman"/>
                <w:color w:val="000000"/>
                <w:szCs w:val="24"/>
              </w:rPr>
              <w:br/>
              <w:t>+ Định nghĩa và đặc tính của phản ứng hạt nhân</w:t>
            </w:r>
            <w:r w:rsidRPr="009C373B">
              <w:rPr>
                <w:rFonts w:eastAsia="Times New Roman" w:cs="Times New Roman"/>
                <w:color w:val="000000"/>
                <w:szCs w:val="24"/>
              </w:rPr>
              <w:br/>
              <w:t>+ Phát biểu được các định luật bảo toàn số khối, điện tích, động lượng và năng lượng toàn phần trong phản ứng hạt nhân.</w:t>
            </w:r>
            <w:r w:rsidRPr="009C373B">
              <w:rPr>
                <w:rFonts w:eastAsia="Times New Roman" w:cs="Times New Roman"/>
                <w:color w:val="000000"/>
                <w:szCs w:val="24"/>
              </w:rPr>
              <w:br/>
            </w:r>
            <w:r w:rsidRPr="009C373B">
              <w:rPr>
                <w:rFonts w:eastAsia="Times New Roman" w:cs="Times New Roman"/>
                <w:b/>
                <w:bCs/>
                <w:color w:val="000000"/>
                <w:szCs w:val="24"/>
              </w:rPr>
              <w:t>Thông hiểu:</w:t>
            </w:r>
            <w:r w:rsidRPr="009C373B">
              <w:rPr>
                <w:rFonts w:eastAsia="Times New Roman" w:cs="Times New Roman"/>
                <w:color w:val="000000"/>
                <w:szCs w:val="24"/>
              </w:rPr>
              <w:br/>
              <w:t xml:space="preserve"> + Viết PUHN</w:t>
            </w:r>
            <w:r w:rsidRPr="009C373B">
              <w:rPr>
                <w:rFonts w:eastAsia="Times New Roman" w:cs="Times New Roman"/>
                <w:color w:val="000000"/>
                <w:szCs w:val="24"/>
              </w:rPr>
              <w:br/>
              <w:t xml:space="preserve"> + So sánh độ bền vững của các hạt nhân</w:t>
            </w:r>
            <w:r w:rsidRPr="009C373B">
              <w:rPr>
                <w:rFonts w:eastAsia="Times New Roman" w:cs="Times New Roman"/>
                <w:color w:val="000000"/>
                <w:szCs w:val="24"/>
              </w:rPr>
              <w:br/>
              <w:t>+ Nêu được độ hụt khối và năng lượng liên kết của hạt nhân là gì.</w:t>
            </w:r>
            <w:r w:rsidRPr="009C373B">
              <w:rPr>
                <w:rFonts w:eastAsia="Times New Roman" w:cs="Times New Roman"/>
                <w:color w:val="000000"/>
                <w:szCs w:val="24"/>
              </w:rPr>
              <w:br/>
            </w:r>
            <w:r w:rsidRPr="009C373B">
              <w:rPr>
                <w:rFonts w:eastAsia="Times New Roman" w:cs="Times New Roman"/>
                <w:b/>
                <w:bCs/>
                <w:color w:val="000000"/>
                <w:szCs w:val="24"/>
              </w:rPr>
              <w:t>Vận dụng:</w:t>
            </w:r>
            <w:r w:rsidRPr="009C373B">
              <w:rPr>
                <w:rFonts w:eastAsia="Times New Roman" w:cs="Times New Roman"/>
                <w:color w:val="000000"/>
                <w:szCs w:val="24"/>
              </w:rPr>
              <w:br/>
              <w:t>+ Tính toán đơn giản về độ hụt khối, NLLK, NLLK riêng</w:t>
            </w:r>
            <w:r w:rsidRPr="009C373B">
              <w:rPr>
                <w:rFonts w:eastAsia="Times New Roman" w:cs="Times New Roman"/>
                <w:color w:val="000000"/>
                <w:szCs w:val="24"/>
              </w:rPr>
              <w:br/>
              <w:t>+ Tính toán về năng lượng của PUHN</w:t>
            </w:r>
            <w:r w:rsidRPr="009C373B">
              <w:rPr>
                <w:rFonts w:eastAsia="Times New Roman" w:cs="Times New Roman"/>
                <w:color w:val="000000"/>
                <w:szCs w:val="24"/>
              </w:rPr>
              <w:br/>
            </w:r>
            <w:r w:rsidRPr="009C373B">
              <w:rPr>
                <w:rFonts w:eastAsia="Times New Roman" w:cs="Times New Roman"/>
                <w:b/>
                <w:bCs/>
                <w:color w:val="000000"/>
                <w:szCs w:val="24"/>
              </w:rPr>
              <w:t>Vận dụng cao:</w:t>
            </w:r>
            <w:r w:rsidRPr="009C373B">
              <w:rPr>
                <w:rFonts w:eastAsia="Times New Roman" w:cs="Times New Roman"/>
                <w:color w:val="000000"/>
                <w:szCs w:val="24"/>
              </w:rPr>
              <w:br/>
              <w:t>+ Bài toàn vận dụng ĐLBT động lượng, ĐLBT năng lượng trong PUHN</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2</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c>
          <w:tcPr>
            <w:tcW w:w="709"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 w:val="28"/>
                <w:szCs w:val="28"/>
              </w:rPr>
            </w:pPr>
            <w:r w:rsidRPr="009C373B">
              <w:rPr>
                <w:rFonts w:eastAsia="Times New Roman" w:cs="Times New Roman"/>
                <w:color w:val="000000"/>
                <w:sz w:val="28"/>
                <w:szCs w:val="28"/>
              </w:rPr>
              <w:t>1</w:t>
            </w:r>
          </w:p>
        </w:tc>
      </w:tr>
      <w:tr w:rsidR="009C373B" w:rsidRPr="009C373B" w:rsidTr="009C373B">
        <w:trPr>
          <w:trHeight w:val="314"/>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Cs w:val="24"/>
              </w:rPr>
            </w:pPr>
            <w:r w:rsidRPr="009C373B">
              <w:rPr>
                <w:rFonts w:eastAsia="Times New Roman" w:cs="Times New Roman"/>
                <w:color w:val="000000"/>
                <w:szCs w:val="24"/>
              </w:rPr>
              <w:t> </w:t>
            </w:r>
          </w:p>
        </w:tc>
        <w:tc>
          <w:tcPr>
            <w:tcW w:w="173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Cs w:val="24"/>
              </w:rPr>
            </w:pPr>
            <w:r w:rsidRPr="009C373B">
              <w:rPr>
                <w:rFonts w:eastAsia="Times New Roman" w:cs="Times New Roman"/>
                <w:b/>
                <w:bCs/>
                <w:color w:val="000000"/>
                <w:szCs w:val="24"/>
              </w:rPr>
              <w:t>TỔNG</w:t>
            </w:r>
          </w:p>
        </w:tc>
        <w:tc>
          <w:tcPr>
            <w:tcW w:w="2127"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color w:val="000000"/>
                <w:szCs w:val="24"/>
              </w:rPr>
            </w:pPr>
            <w:r w:rsidRPr="009C373B">
              <w:rPr>
                <w:rFonts w:eastAsia="Times New Roman" w:cs="Times New Roman"/>
                <w:color w:val="000000"/>
                <w:szCs w:val="24"/>
              </w:rPr>
              <w:t> </w:t>
            </w:r>
          </w:p>
        </w:tc>
        <w:tc>
          <w:tcPr>
            <w:tcW w:w="7512"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rPr>
                <w:rFonts w:eastAsia="Times New Roman" w:cs="Times New Roman"/>
                <w:b/>
                <w:bCs/>
                <w:color w:val="000000"/>
                <w:szCs w:val="24"/>
              </w:rPr>
            </w:pPr>
            <w:r w:rsidRPr="009C373B">
              <w:rPr>
                <w:rFonts w:eastAsia="Times New Roman" w:cs="Times New Roman"/>
                <w:b/>
                <w:bCs/>
                <w:color w:val="000000"/>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 w:val="28"/>
                <w:szCs w:val="28"/>
              </w:rPr>
            </w:pPr>
            <w:r w:rsidRPr="009C373B">
              <w:rPr>
                <w:rFonts w:eastAsia="Times New Roman" w:cs="Times New Roman"/>
                <w:b/>
                <w:bCs/>
                <w:color w:val="000000"/>
                <w:sz w:val="28"/>
                <w:szCs w:val="28"/>
              </w:rPr>
              <w:t>16</w:t>
            </w:r>
          </w:p>
        </w:tc>
        <w:tc>
          <w:tcPr>
            <w:tcW w:w="850"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 w:val="28"/>
                <w:szCs w:val="28"/>
              </w:rPr>
            </w:pPr>
            <w:r w:rsidRPr="009C373B">
              <w:rPr>
                <w:rFonts w:eastAsia="Times New Roman" w:cs="Times New Roman"/>
                <w:b/>
                <w:bCs/>
                <w:color w:val="000000"/>
                <w:sz w:val="28"/>
                <w:szCs w:val="28"/>
              </w:rPr>
              <w:t>12</w:t>
            </w:r>
          </w:p>
        </w:tc>
        <w:tc>
          <w:tcPr>
            <w:tcW w:w="851"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 w:val="28"/>
                <w:szCs w:val="28"/>
              </w:rPr>
            </w:pPr>
            <w:r w:rsidRPr="009C373B">
              <w:rPr>
                <w:rFonts w:eastAsia="Times New Roman" w:cs="Times New Roman"/>
                <w:b/>
                <w:bCs/>
                <w:color w:val="000000"/>
                <w:sz w:val="28"/>
                <w:szCs w:val="28"/>
              </w:rPr>
              <w:t>8</w:t>
            </w:r>
          </w:p>
        </w:tc>
        <w:tc>
          <w:tcPr>
            <w:tcW w:w="709" w:type="dxa"/>
            <w:tcBorders>
              <w:top w:val="nil"/>
              <w:left w:val="nil"/>
              <w:bottom w:val="single" w:sz="4" w:space="0" w:color="auto"/>
              <w:right w:val="single" w:sz="4" w:space="0" w:color="auto"/>
            </w:tcBorders>
            <w:shd w:val="clear" w:color="auto" w:fill="auto"/>
            <w:vAlign w:val="center"/>
            <w:hideMark/>
          </w:tcPr>
          <w:p w:rsidR="009C373B" w:rsidRPr="009C373B" w:rsidRDefault="009C373B" w:rsidP="009C373B">
            <w:pPr>
              <w:jc w:val="center"/>
              <w:rPr>
                <w:rFonts w:eastAsia="Times New Roman" w:cs="Times New Roman"/>
                <w:b/>
                <w:bCs/>
                <w:color w:val="000000"/>
                <w:sz w:val="28"/>
                <w:szCs w:val="28"/>
              </w:rPr>
            </w:pPr>
            <w:r w:rsidRPr="009C373B">
              <w:rPr>
                <w:rFonts w:eastAsia="Times New Roman" w:cs="Times New Roman"/>
                <w:b/>
                <w:bCs/>
                <w:color w:val="000000"/>
                <w:sz w:val="28"/>
                <w:szCs w:val="28"/>
              </w:rPr>
              <w:t>4</w:t>
            </w:r>
          </w:p>
        </w:tc>
      </w:tr>
    </w:tbl>
    <w:p w:rsidR="00146228" w:rsidRPr="0071359C" w:rsidRDefault="00146228" w:rsidP="009C373B">
      <w:pPr>
        <w:rPr>
          <w:rFonts w:cs="Times New Roman"/>
          <w:szCs w:val="24"/>
          <w:lang w:val="nl-NL"/>
        </w:rPr>
      </w:pPr>
    </w:p>
    <w:sectPr w:rsidR="00146228" w:rsidRPr="0071359C" w:rsidSect="009C373B">
      <w:pgSz w:w="16840" w:h="11907" w:orient="landscape" w:code="9"/>
      <w:pgMar w:top="1134" w:right="851" w:bottom="851"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76CB8"/>
    <w:multiLevelType w:val="hybridMultilevel"/>
    <w:tmpl w:val="94981246"/>
    <w:lvl w:ilvl="0" w:tplc="B9547518">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75"/>
    <w:rsid w:val="00002B1B"/>
    <w:rsid w:val="00012C6F"/>
    <w:rsid w:val="0002215D"/>
    <w:rsid w:val="000830D1"/>
    <w:rsid w:val="001010CD"/>
    <w:rsid w:val="001077E2"/>
    <w:rsid w:val="00131D7B"/>
    <w:rsid w:val="00146228"/>
    <w:rsid w:val="00285BED"/>
    <w:rsid w:val="002C1EA8"/>
    <w:rsid w:val="002F6F45"/>
    <w:rsid w:val="00350CED"/>
    <w:rsid w:val="00361ADA"/>
    <w:rsid w:val="00400995"/>
    <w:rsid w:val="004A306A"/>
    <w:rsid w:val="00515575"/>
    <w:rsid w:val="006430DC"/>
    <w:rsid w:val="00692E92"/>
    <w:rsid w:val="006A1282"/>
    <w:rsid w:val="0071359C"/>
    <w:rsid w:val="00874C66"/>
    <w:rsid w:val="009021AB"/>
    <w:rsid w:val="00920B37"/>
    <w:rsid w:val="00932BBA"/>
    <w:rsid w:val="009A2CF7"/>
    <w:rsid w:val="009B7A2D"/>
    <w:rsid w:val="009C373B"/>
    <w:rsid w:val="00A133EA"/>
    <w:rsid w:val="00A14DBB"/>
    <w:rsid w:val="00A53B34"/>
    <w:rsid w:val="00A6033C"/>
    <w:rsid w:val="00A812B5"/>
    <w:rsid w:val="00C80D5B"/>
    <w:rsid w:val="00CB152E"/>
    <w:rsid w:val="00D232A8"/>
    <w:rsid w:val="00DB3F97"/>
    <w:rsid w:val="00E25819"/>
    <w:rsid w:val="00E41F53"/>
    <w:rsid w:val="00E567A4"/>
    <w:rsid w:val="00E83DBB"/>
    <w:rsid w:val="00F10016"/>
    <w:rsid w:val="00FA4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9ED1"/>
  <w15:docId w15:val="{750A94A3-6211-465B-A698-E511AA98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5575"/>
    <w:pPr>
      <w:spacing w:before="120" w:after="160" w:line="259" w:lineRule="auto"/>
      <w:ind w:left="720" w:hanging="992"/>
      <w:contextualSpacing/>
    </w:pPr>
    <w:rPr>
      <w:rFonts w:eastAsia="Calibri" w:cs="Times New Roman"/>
      <w:lang w:eastAsia="en-US"/>
    </w:rPr>
  </w:style>
  <w:style w:type="character" w:customStyle="1" w:styleId="ListParagraphChar">
    <w:name w:val="List Paragraph Char"/>
    <w:link w:val="ListParagraph"/>
    <w:uiPriority w:val="34"/>
    <w:qFormat/>
    <w:rsid w:val="00515575"/>
    <w:rPr>
      <w:rFonts w:eastAsia="Calibri" w:cs="Times New Roman"/>
      <w:lang w:eastAsia="en-US"/>
    </w:rPr>
  </w:style>
  <w:style w:type="paragraph" w:styleId="BodyText">
    <w:name w:val="Body Text"/>
    <w:basedOn w:val="Normal"/>
    <w:link w:val="BodyTextChar"/>
    <w:uiPriority w:val="99"/>
    <w:semiHidden/>
    <w:unhideWhenUsed/>
    <w:qFormat/>
    <w:rsid w:val="009A2CF7"/>
    <w:pPr>
      <w:widowControl w:val="0"/>
      <w:autoSpaceDE w:val="0"/>
      <w:autoSpaceDN w:val="0"/>
      <w:jc w:val="left"/>
    </w:pPr>
    <w:rPr>
      <w:rFonts w:eastAsia="Times New Roman" w:cs="Times New Roman"/>
      <w:szCs w:val="24"/>
      <w:lang w:eastAsia="en-US"/>
    </w:rPr>
  </w:style>
  <w:style w:type="character" w:customStyle="1" w:styleId="BodyTextChar">
    <w:name w:val="Body Text Char"/>
    <w:basedOn w:val="DefaultParagraphFont"/>
    <w:link w:val="BodyText"/>
    <w:uiPriority w:val="99"/>
    <w:semiHidden/>
    <w:rsid w:val="009A2CF7"/>
    <w:rPr>
      <w:rFonts w:eastAsia="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3026">
      <w:bodyDiv w:val="1"/>
      <w:marLeft w:val="0"/>
      <w:marRight w:val="0"/>
      <w:marTop w:val="0"/>
      <w:marBottom w:val="0"/>
      <w:divBdr>
        <w:top w:val="none" w:sz="0" w:space="0" w:color="auto"/>
        <w:left w:val="none" w:sz="0" w:space="0" w:color="auto"/>
        <w:bottom w:val="none" w:sz="0" w:space="0" w:color="auto"/>
        <w:right w:val="none" w:sz="0" w:space="0" w:color="auto"/>
      </w:divBdr>
    </w:div>
    <w:div w:id="83310283">
      <w:bodyDiv w:val="1"/>
      <w:marLeft w:val="0"/>
      <w:marRight w:val="0"/>
      <w:marTop w:val="0"/>
      <w:marBottom w:val="0"/>
      <w:divBdr>
        <w:top w:val="none" w:sz="0" w:space="0" w:color="auto"/>
        <w:left w:val="none" w:sz="0" w:space="0" w:color="auto"/>
        <w:bottom w:val="none" w:sz="0" w:space="0" w:color="auto"/>
        <w:right w:val="none" w:sz="0" w:space="0" w:color="auto"/>
      </w:divBdr>
    </w:div>
    <w:div w:id="182743057">
      <w:bodyDiv w:val="1"/>
      <w:marLeft w:val="0"/>
      <w:marRight w:val="0"/>
      <w:marTop w:val="0"/>
      <w:marBottom w:val="0"/>
      <w:divBdr>
        <w:top w:val="none" w:sz="0" w:space="0" w:color="auto"/>
        <w:left w:val="none" w:sz="0" w:space="0" w:color="auto"/>
        <w:bottom w:val="none" w:sz="0" w:space="0" w:color="auto"/>
        <w:right w:val="none" w:sz="0" w:space="0" w:color="auto"/>
      </w:divBdr>
    </w:div>
    <w:div w:id="278074962">
      <w:bodyDiv w:val="1"/>
      <w:marLeft w:val="0"/>
      <w:marRight w:val="0"/>
      <w:marTop w:val="0"/>
      <w:marBottom w:val="0"/>
      <w:divBdr>
        <w:top w:val="none" w:sz="0" w:space="0" w:color="auto"/>
        <w:left w:val="none" w:sz="0" w:space="0" w:color="auto"/>
        <w:bottom w:val="none" w:sz="0" w:space="0" w:color="auto"/>
        <w:right w:val="none" w:sz="0" w:space="0" w:color="auto"/>
      </w:divBdr>
    </w:div>
    <w:div w:id="434441006">
      <w:bodyDiv w:val="1"/>
      <w:marLeft w:val="0"/>
      <w:marRight w:val="0"/>
      <w:marTop w:val="0"/>
      <w:marBottom w:val="0"/>
      <w:divBdr>
        <w:top w:val="none" w:sz="0" w:space="0" w:color="auto"/>
        <w:left w:val="none" w:sz="0" w:space="0" w:color="auto"/>
        <w:bottom w:val="none" w:sz="0" w:space="0" w:color="auto"/>
        <w:right w:val="none" w:sz="0" w:space="0" w:color="auto"/>
      </w:divBdr>
    </w:div>
    <w:div w:id="549610857">
      <w:bodyDiv w:val="1"/>
      <w:marLeft w:val="0"/>
      <w:marRight w:val="0"/>
      <w:marTop w:val="0"/>
      <w:marBottom w:val="0"/>
      <w:divBdr>
        <w:top w:val="none" w:sz="0" w:space="0" w:color="auto"/>
        <w:left w:val="none" w:sz="0" w:space="0" w:color="auto"/>
        <w:bottom w:val="none" w:sz="0" w:space="0" w:color="auto"/>
        <w:right w:val="none" w:sz="0" w:space="0" w:color="auto"/>
      </w:divBdr>
    </w:div>
    <w:div w:id="567303316">
      <w:bodyDiv w:val="1"/>
      <w:marLeft w:val="0"/>
      <w:marRight w:val="0"/>
      <w:marTop w:val="0"/>
      <w:marBottom w:val="0"/>
      <w:divBdr>
        <w:top w:val="none" w:sz="0" w:space="0" w:color="auto"/>
        <w:left w:val="none" w:sz="0" w:space="0" w:color="auto"/>
        <w:bottom w:val="none" w:sz="0" w:space="0" w:color="auto"/>
        <w:right w:val="none" w:sz="0" w:space="0" w:color="auto"/>
      </w:divBdr>
    </w:div>
    <w:div w:id="737166167">
      <w:bodyDiv w:val="1"/>
      <w:marLeft w:val="0"/>
      <w:marRight w:val="0"/>
      <w:marTop w:val="0"/>
      <w:marBottom w:val="0"/>
      <w:divBdr>
        <w:top w:val="none" w:sz="0" w:space="0" w:color="auto"/>
        <w:left w:val="none" w:sz="0" w:space="0" w:color="auto"/>
        <w:bottom w:val="none" w:sz="0" w:space="0" w:color="auto"/>
        <w:right w:val="none" w:sz="0" w:space="0" w:color="auto"/>
      </w:divBdr>
    </w:div>
    <w:div w:id="759571417">
      <w:bodyDiv w:val="1"/>
      <w:marLeft w:val="0"/>
      <w:marRight w:val="0"/>
      <w:marTop w:val="0"/>
      <w:marBottom w:val="0"/>
      <w:divBdr>
        <w:top w:val="none" w:sz="0" w:space="0" w:color="auto"/>
        <w:left w:val="none" w:sz="0" w:space="0" w:color="auto"/>
        <w:bottom w:val="none" w:sz="0" w:space="0" w:color="auto"/>
        <w:right w:val="none" w:sz="0" w:space="0" w:color="auto"/>
      </w:divBdr>
    </w:div>
    <w:div w:id="1140224440">
      <w:bodyDiv w:val="1"/>
      <w:marLeft w:val="0"/>
      <w:marRight w:val="0"/>
      <w:marTop w:val="0"/>
      <w:marBottom w:val="0"/>
      <w:divBdr>
        <w:top w:val="none" w:sz="0" w:space="0" w:color="auto"/>
        <w:left w:val="none" w:sz="0" w:space="0" w:color="auto"/>
        <w:bottom w:val="none" w:sz="0" w:space="0" w:color="auto"/>
        <w:right w:val="none" w:sz="0" w:space="0" w:color="auto"/>
      </w:divBdr>
    </w:div>
    <w:div w:id="1529877979">
      <w:bodyDiv w:val="1"/>
      <w:marLeft w:val="0"/>
      <w:marRight w:val="0"/>
      <w:marTop w:val="0"/>
      <w:marBottom w:val="0"/>
      <w:divBdr>
        <w:top w:val="none" w:sz="0" w:space="0" w:color="auto"/>
        <w:left w:val="none" w:sz="0" w:space="0" w:color="auto"/>
        <w:bottom w:val="none" w:sz="0" w:space="0" w:color="auto"/>
        <w:right w:val="none" w:sz="0" w:space="0" w:color="auto"/>
      </w:divBdr>
    </w:div>
    <w:div w:id="201380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5.bin"/><Relationship Id="rId58" Type="http://schemas.openxmlformats.org/officeDocument/2006/relationships/image" Target="media/image27.wmf"/><Relationship Id="rId5" Type="http://schemas.openxmlformats.org/officeDocument/2006/relationships/image" Target="media/image1.wmf"/><Relationship Id="rId61" Type="http://schemas.openxmlformats.org/officeDocument/2006/relationships/oleObject" Target="embeddings/oleObject29.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9</Pages>
  <Words>2600</Words>
  <Characters>14823</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2021-04-23T09:37:00Z</dcterms:created>
  <dcterms:modified xsi:type="dcterms:W3CDTF">2023-04-19T00:43:00Z</dcterms:modified>
</cp:coreProperties>
</file>