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2694"/>
                <w:tab w:val="left" w:leader="none" w:pos="5387"/>
                <w:tab w:val="left" w:leader="none" w:pos="8080"/>
              </w:tabs>
              <w:spacing w:line="276" w:lineRule="auto"/>
              <w:jc w:val="center"/>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2694"/>
                <w:tab w:val="left" w:leader="none" w:pos="5387"/>
                <w:tab w:val="left" w:leader="none" w:pos="8080"/>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2054650489"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2054650489"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2752305" cy="29146"/>
                              </a:xfrm>
                              <a:prstGeom prst="rect"/>
                              <a:ln/>
                            </pic:spPr>
                          </pic:pic>
                        </a:graphicData>
                      </a:graphic>
                    </wp:anchor>
                  </w:drawing>
                </mc:Fallback>
              </mc:AlternateContent>
            </w:r>
          </w:p>
          <w:p w:rsidR="00000000" w:rsidDel="00000000" w:rsidP="00000000" w:rsidRDefault="00000000" w:rsidRPr="00000000" w14:paraId="00000004">
            <w:pPr>
              <w:tabs>
                <w:tab w:val="left" w:leader="none" w:pos="2694"/>
                <w:tab w:val="left" w:leader="none" w:pos="5387"/>
                <w:tab w:val="left" w:leader="none" w:pos="8080"/>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2054650487"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205465048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320800" cy="331470"/>
                              </a:xfrm>
                              <a:prstGeom prst="rect"/>
                              <a:ln/>
                            </pic:spPr>
                          </pic:pic>
                        </a:graphicData>
                      </a:graphic>
                    </wp:anchor>
                  </w:drawing>
                </mc:Fallback>
              </mc:AlternateContent>
            </w:r>
          </w:p>
          <w:p w:rsidR="00000000" w:rsidDel="00000000" w:rsidP="00000000" w:rsidRDefault="00000000" w:rsidRPr="00000000" w14:paraId="00000005">
            <w:pPr>
              <w:tabs>
                <w:tab w:val="left" w:leader="none" w:pos="2694"/>
                <w:tab w:val="left" w:leader="none" w:pos="5387"/>
                <w:tab w:val="left" w:leader="none" w:pos="8080"/>
              </w:tabs>
              <w:spacing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2694"/>
                <w:tab w:val="left" w:leader="none" w:pos="5387"/>
                <w:tab w:val="left" w:leader="none" w:pos="8080"/>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eko" w:cs="Teko" w:eastAsia="Teko" w:hAnsi="Teko"/>
                <w:b w:val="1"/>
                <w:color w:val="0000ff"/>
                <w:sz w:val="24"/>
                <w:szCs w:val="24"/>
                <w:rtl w:val="0"/>
              </w:rPr>
              <w:t xml:space="preserve">Mã </w:t>
            </w:r>
            <w:r w:rsidDel="00000000" w:rsidR="00000000" w:rsidRPr="00000000">
              <w:rPr>
                <w:rFonts w:ascii="Calibri" w:cs="Calibri" w:eastAsia="Calibri" w:hAnsi="Calibri"/>
                <w:b w:val="1"/>
                <w:color w:val="0000ff"/>
                <w:sz w:val="24"/>
                <w:szCs w:val="24"/>
                <w:rtl w:val="0"/>
              </w:rPr>
              <w:t xml:space="preserve">đề</w:t>
            </w:r>
            <w:r w:rsidDel="00000000" w:rsidR="00000000" w:rsidRPr="00000000">
              <w:rPr>
                <w:rFonts w:ascii="Teko" w:cs="Teko" w:eastAsia="Teko" w:hAnsi="Teko"/>
                <w:b w:val="1"/>
                <w:color w:val="0000ff"/>
                <w:sz w:val="24"/>
                <w:szCs w:val="24"/>
                <w:rtl w:val="0"/>
              </w:rPr>
              <w:t xml:space="preserve">: 05</w:t>
            </w:r>
            <w:r w:rsidDel="00000000" w:rsidR="00000000" w:rsidRPr="00000000">
              <w:rPr>
                <w:rtl w:val="0"/>
              </w:rPr>
            </w:r>
          </w:p>
        </w:tc>
      </w:tr>
    </w:tbl>
    <w:p w:rsidR="00000000" w:rsidDel="00000000" w:rsidP="00000000" w:rsidRDefault="00000000" w:rsidRPr="00000000" w14:paraId="00000007">
      <w:pPr>
        <w:tabs>
          <w:tab w:val="left" w:leader="none" w:pos="2694"/>
          <w:tab w:val="left" w:leader="none" w:pos="5387"/>
          <w:tab w:val="left" w:leader="none" w:pos="8080"/>
        </w:tabs>
        <w:spacing w:after="0" w:line="276" w:lineRule="auto"/>
        <w:jc w:val="both"/>
        <w:rPr>
          <w:rFonts w:ascii="Cambria" w:cs="Cambria" w:eastAsia="Cambria" w:hAnsi="Cambria"/>
          <w:color w:val="3333ff"/>
        </w:rPr>
      </w:pPr>
      <w:bookmarkStart w:colFirst="0" w:colLast="0" w:name="_heading=h.30j0zll" w:id="1"/>
      <w:bookmarkEnd w:id="1"/>
      <w:r w:rsidDel="00000000" w:rsidR="00000000" w:rsidRPr="00000000">
        <w:rPr>
          <w:rFonts w:ascii="Cambria" w:cs="Cambria" w:eastAsia="Cambria" w:hAnsi="Cambria"/>
          <w:b w:val="1"/>
          <w:color w:val="3333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3333ff"/>
          <w:rtl w:val="0"/>
        </w:rPr>
        <w:t xml:space="preserve"> </w:t>
      </w:r>
    </w:p>
    <w:p w:rsidR="00000000" w:rsidDel="00000000" w:rsidP="00000000" w:rsidRDefault="00000000" w:rsidRPr="00000000" w14:paraId="00000008">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sw</w:t>
      </w:r>
      <w:r w:rsidDel="00000000" w:rsidR="00000000" w:rsidRPr="00000000">
        <w:rPr>
          <w:rFonts w:ascii="Cambria" w:cs="Cambria" w:eastAsia="Cambria" w:hAnsi="Cambria"/>
          <w:u w:val="single"/>
          <w:rtl w:val="0"/>
        </w:rPr>
        <w:t xml:space="preserve">o</w:t>
      </w:r>
      <w:r w:rsidDel="00000000" w:rsidR="00000000" w:rsidRPr="00000000">
        <w:rPr>
          <w:rFonts w:ascii="Cambria" w:cs="Cambria" w:eastAsia="Cambria" w:hAnsi="Cambria"/>
          <w:rtl w:val="0"/>
        </w:rPr>
        <w:t xml:space="preserve">rd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rem</w:t>
      </w:r>
      <w:r w:rsidDel="00000000" w:rsidR="00000000" w:rsidRPr="00000000">
        <w:rPr>
          <w:rFonts w:ascii="Cambria" w:cs="Cambria" w:eastAsia="Cambria" w:hAnsi="Cambria"/>
          <w:u w:val="single"/>
          <w:rtl w:val="0"/>
        </w:rPr>
        <w:t xml:space="preserve">o</w:t>
      </w:r>
      <w:r w:rsidDel="00000000" w:rsidR="00000000" w:rsidRPr="00000000">
        <w:rPr>
          <w:rFonts w:ascii="Cambria" w:cs="Cambria" w:eastAsia="Cambria" w:hAnsi="Cambria"/>
          <w:rtl w:val="0"/>
        </w:rPr>
        <w:t xml:space="preserve">ve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abs</w:t>
      </w:r>
      <w:r w:rsidDel="00000000" w:rsidR="00000000" w:rsidRPr="00000000">
        <w:rPr>
          <w:rFonts w:ascii="Cambria" w:cs="Cambria" w:eastAsia="Cambria" w:hAnsi="Cambria"/>
          <w:u w:val="single"/>
          <w:rtl w:val="0"/>
        </w:rPr>
        <w:t xml:space="preserve">o</w:t>
      </w:r>
      <w:r w:rsidDel="00000000" w:rsidR="00000000" w:rsidRPr="00000000">
        <w:rPr>
          <w:rFonts w:ascii="Cambria" w:cs="Cambria" w:eastAsia="Cambria" w:hAnsi="Cambria"/>
          <w:rtl w:val="0"/>
        </w:rPr>
        <w:t xml:space="preserve">rb</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n</w:t>
      </w:r>
      <w:r w:rsidDel="00000000" w:rsidR="00000000" w:rsidRPr="00000000">
        <w:rPr>
          <w:rFonts w:ascii="Cambria" w:cs="Cambria" w:eastAsia="Cambria" w:hAnsi="Cambria"/>
          <w:u w:val="single"/>
          <w:rtl w:val="0"/>
        </w:rPr>
        <w:t xml:space="preserve">o</w:t>
      </w:r>
      <w:r w:rsidDel="00000000" w:rsidR="00000000" w:rsidRPr="00000000">
        <w:rPr>
          <w:rFonts w:ascii="Cambria" w:cs="Cambria" w:eastAsia="Cambria" w:hAnsi="Cambria"/>
          <w:rtl w:val="0"/>
        </w:rPr>
        <w:t xml:space="preserve">rmal</w:t>
      </w:r>
    </w:p>
    <w:p w:rsidR="00000000" w:rsidDel="00000000" w:rsidP="00000000" w:rsidRDefault="00000000" w:rsidRPr="00000000" w14:paraId="00000009">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h</w:t>
      </w:r>
      <w:r w:rsidDel="00000000" w:rsidR="00000000" w:rsidRPr="00000000">
        <w:rPr>
          <w:rFonts w:ascii="Cambria" w:cs="Cambria" w:eastAsia="Cambria" w:hAnsi="Cambria"/>
          <w:rtl w:val="0"/>
        </w:rPr>
        <w:t xml:space="preserve">onest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h</w:t>
      </w:r>
      <w:r w:rsidDel="00000000" w:rsidR="00000000" w:rsidRPr="00000000">
        <w:rPr>
          <w:rFonts w:ascii="Cambria" w:cs="Cambria" w:eastAsia="Cambria" w:hAnsi="Cambria"/>
          <w:rtl w:val="0"/>
        </w:rPr>
        <w:t xml:space="preserve">our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h</w:t>
      </w:r>
      <w:r w:rsidDel="00000000" w:rsidR="00000000" w:rsidRPr="00000000">
        <w:rPr>
          <w:rFonts w:ascii="Cambria" w:cs="Cambria" w:eastAsia="Cambria" w:hAnsi="Cambria"/>
          <w:rtl w:val="0"/>
        </w:rPr>
        <w:t xml:space="preserve">otel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h</w:t>
      </w:r>
      <w:r w:rsidDel="00000000" w:rsidR="00000000" w:rsidRPr="00000000">
        <w:rPr>
          <w:rFonts w:ascii="Cambria" w:cs="Cambria" w:eastAsia="Cambria" w:hAnsi="Cambria"/>
          <w:rtl w:val="0"/>
        </w:rPr>
        <w:t xml:space="preserve">onor</w:t>
      </w:r>
    </w:p>
    <w:p w:rsidR="00000000" w:rsidDel="00000000" w:rsidP="00000000" w:rsidRDefault="00000000" w:rsidRPr="00000000" w14:paraId="0000000A">
      <w:pPr>
        <w:tabs>
          <w:tab w:val="left" w:leader="none" w:pos="2694"/>
          <w:tab w:val="left" w:leader="none" w:pos="5387"/>
          <w:tab w:val="left" w:leader="none" w:pos="8080"/>
        </w:tabs>
        <w:spacing w:after="0" w:line="276" w:lineRule="auto"/>
        <w:jc w:val="both"/>
        <w:rPr>
          <w:rFonts w:ascii="Cambria" w:cs="Cambria" w:eastAsia="Cambria" w:hAnsi="Cambria"/>
          <w:b w:val="1"/>
          <w:color w:val="3333ff"/>
        </w:rPr>
      </w:pPr>
      <w:r w:rsidDel="00000000" w:rsidR="00000000" w:rsidRPr="00000000">
        <w:rPr>
          <w:rFonts w:ascii="Cambria" w:cs="Cambria" w:eastAsia="Cambria" w:hAnsi="Cambria"/>
          <w:b w:val="1"/>
          <w:color w:val="3333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interview</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shortage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applicant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supportive</w:t>
      </w:r>
    </w:p>
    <w:p w:rsidR="00000000" w:rsidDel="00000000" w:rsidP="00000000" w:rsidRDefault="00000000" w:rsidRPr="00000000" w14:paraId="0000000C">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fashionable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compliment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suppose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absolute</w:t>
      </w:r>
    </w:p>
    <w:p w:rsidR="00000000" w:rsidDel="00000000" w:rsidP="00000000" w:rsidRDefault="00000000" w:rsidRPr="00000000" w14:paraId="0000000D">
      <w:pPr>
        <w:tabs>
          <w:tab w:val="left" w:leader="none" w:pos="2694"/>
          <w:tab w:val="left" w:leader="none" w:pos="5387"/>
          <w:tab w:val="left" w:leader="none" w:pos="8080"/>
        </w:tabs>
        <w:spacing w:after="0" w:line="276" w:lineRule="auto"/>
        <w:jc w:val="both"/>
        <w:rPr>
          <w:rFonts w:ascii="Cambria" w:cs="Cambria" w:eastAsia="Cambria" w:hAnsi="Cambria"/>
          <w:b w:val="1"/>
          <w:color w:val="3333ff"/>
        </w:rPr>
      </w:pPr>
      <w:r w:rsidDel="00000000" w:rsidR="00000000" w:rsidRPr="00000000">
        <w:rPr>
          <w:rFonts w:ascii="Cambria" w:cs="Cambria" w:eastAsia="Cambria" w:hAnsi="Cambria"/>
          <w:b w:val="1"/>
          <w:color w:val="3333ff"/>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Tourists are encouraged to reduce their __________ by using public transportation or walking instead of driving.</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carbon footprint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travel time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ticket prices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luggage weight</w:t>
      </w:r>
    </w:p>
    <w:p w:rsidR="00000000" w:rsidDel="00000000" w:rsidP="00000000" w:rsidRDefault="00000000" w:rsidRPr="00000000" w14:paraId="0000000F">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Next year, she ___________ her degree and ___________ her new job as a software developer.</w:t>
      </w:r>
    </w:p>
    <w:p w:rsidR="00000000" w:rsidDel="00000000" w:rsidP="00000000" w:rsidRDefault="00000000" w:rsidRPr="00000000" w14:paraId="00000010">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will complete / starts</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has completed / started</w:t>
        <w:tab/>
      </w:r>
    </w:p>
    <w:p w:rsidR="00000000" w:rsidDel="00000000" w:rsidP="00000000" w:rsidRDefault="00000000" w:rsidRPr="00000000" w14:paraId="00000011">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will have completed / will start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completed / starting</w:t>
      </w:r>
    </w:p>
    <w:p w:rsidR="00000000" w:rsidDel="00000000" w:rsidP="00000000" w:rsidRDefault="00000000" w:rsidRPr="00000000" w14:paraId="00000012">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Nam thinks studying in the morning is ___________ than at night because he feels more focused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w:t>
      </w:r>
    </w:p>
    <w:p w:rsidR="00000000" w:rsidDel="00000000" w:rsidP="00000000" w:rsidRDefault="00000000" w:rsidRPr="00000000" w14:paraId="00000013">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more effective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most effective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so effective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most effective</w:t>
      </w:r>
    </w:p>
    <w:p w:rsidR="00000000" w:rsidDel="00000000" w:rsidP="00000000" w:rsidRDefault="00000000" w:rsidRPr="00000000" w14:paraId="00000014">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you ___________ breakfast today, you ___________ hungry before lunch and might not concentrate well. </w:t>
      </w:r>
    </w:p>
    <w:p w:rsidR="00000000" w:rsidDel="00000000" w:rsidP="00000000" w:rsidRDefault="00000000" w:rsidRPr="00000000" w14:paraId="00000015">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skip/will be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skips/are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skipping/will being</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will skip/be</w:t>
      </w:r>
    </w:p>
    <w:p w:rsidR="00000000" w:rsidDel="00000000" w:rsidP="00000000" w:rsidRDefault="00000000" w:rsidRPr="00000000" w14:paraId="00000016">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Anna and Emma are discussing their plans.</w:t>
      </w:r>
    </w:p>
    <w:p w:rsidR="00000000" w:rsidDel="00000000" w:rsidP="00000000" w:rsidRDefault="00000000" w:rsidRPr="00000000" w14:paraId="00000017">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Anna: "How about going for a hike this Saturday, Emma?"</w:t>
      </w:r>
    </w:p>
    <w:p w:rsidR="00000000" w:rsidDel="00000000" w:rsidP="00000000" w:rsidRDefault="00000000" w:rsidRPr="00000000" w14:paraId="00000018">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Emma: "_______"</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That sounds great!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Yes, I can swim.</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Well done!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I'm not sure if it's hot.</w:t>
      </w:r>
    </w:p>
    <w:p w:rsidR="00000000" w:rsidDel="00000000" w:rsidP="00000000" w:rsidRDefault="00000000" w:rsidRPr="00000000" w14:paraId="00000019">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The woman _______________ gives me violin lessons live in this apartment.</w:t>
      </w:r>
    </w:p>
    <w:p w:rsidR="00000000" w:rsidDel="00000000" w:rsidP="00000000" w:rsidRDefault="00000000" w:rsidRPr="00000000" w14:paraId="0000001A">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whom</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who</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whose</w:t>
      </w:r>
    </w:p>
    <w:p w:rsidR="00000000" w:rsidDel="00000000" w:rsidP="00000000" w:rsidRDefault="00000000" w:rsidRPr="00000000" w14:paraId="0000001B">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A robot can do __________ different things from looking after a baby to building a house.</w:t>
      </w:r>
    </w:p>
    <w:p w:rsidR="00000000" w:rsidDel="00000000" w:rsidP="00000000" w:rsidRDefault="00000000" w:rsidRPr="00000000" w14:paraId="0000001C">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many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much</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 lot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 little</w:t>
      </w:r>
    </w:p>
    <w:p w:rsidR="00000000" w:rsidDel="00000000" w:rsidP="00000000" w:rsidRDefault="00000000" w:rsidRPr="00000000" w14:paraId="0000001D">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I think country life is so boring and ____________ because you’re not close to shops and services.</w:t>
      </w:r>
    </w:p>
    <w:p w:rsidR="00000000" w:rsidDel="00000000" w:rsidP="00000000" w:rsidRDefault="00000000" w:rsidRPr="00000000" w14:paraId="0000001E">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inconvenient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comfortable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peaceful</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unhealthy</w:t>
      </w:r>
    </w:p>
    <w:p w:rsidR="00000000" w:rsidDel="00000000" w:rsidP="00000000" w:rsidRDefault="00000000" w:rsidRPr="00000000" w14:paraId="0000001F">
      <w:pPr>
        <w:tabs>
          <w:tab w:val="left" w:leader="none" w:pos="2694"/>
          <w:tab w:val="left" w:leader="none" w:pos="5387"/>
          <w:tab w:val="left" w:leader="none" w:pos="8080"/>
        </w:tabs>
        <w:spacing w:after="0" w:line="276" w:lineRule="auto"/>
        <w:jc w:val="both"/>
        <w:rPr>
          <w:rFonts w:ascii="Cambria" w:cs="Cambria" w:eastAsia="Cambria" w:hAnsi="Cambria"/>
          <w:b w:val="1"/>
          <w:color w:val="3333ff"/>
        </w:rPr>
      </w:pPr>
      <w:r w:rsidDel="00000000" w:rsidR="00000000" w:rsidRPr="00000000">
        <w:rPr>
          <w:rFonts w:ascii="Cambria" w:cs="Cambria" w:eastAsia="Cambria" w:hAnsi="Cambria"/>
          <w:b w:val="1"/>
          <w:color w:val="3333ff"/>
          <w:rtl w:val="0"/>
        </w:rPr>
        <w:t xml:space="preserve">Read the following announcement and mark the letter A, B, C, or D on your answer sheet to indicate the correct option that best fits each of the numbered blanks from 13 to 16.</w:t>
      </w:r>
    </w:p>
    <w:tbl>
      <w:tblPr>
        <w:tblStyle w:val="Table2"/>
        <w:tblW w:w="1075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58"/>
        <w:tblGridChange w:id="0">
          <w:tblGrid>
            <w:gridCol w:w="10758"/>
          </w:tblGrid>
        </w:tblGridChange>
      </w:tblGrid>
      <w:tr>
        <w:trPr>
          <w:cantSplit w:val="0"/>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20">
            <w:pPr>
              <w:tabs>
                <w:tab w:val="left" w:leader="none" w:pos="2694"/>
                <w:tab w:val="left" w:leader="none" w:pos="5387"/>
                <w:tab w:val="left" w:leader="none" w:pos="8080"/>
              </w:tabs>
              <w:spacing w:after="0" w:line="276" w:lineRule="auto"/>
              <w:jc w:val="center"/>
              <w:rPr>
                <w:rFonts w:ascii="Cambria" w:cs="Cambria" w:eastAsia="Cambria" w:hAnsi="Cambria"/>
                <w:color w:val="3333ff"/>
              </w:rPr>
            </w:pPr>
            <w:r w:rsidDel="00000000" w:rsidR="00000000" w:rsidRPr="00000000">
              <w:rPr>
                <w:rFonts w:ascii="Cambria" w:cs="Cambria" w:eastAsia="Cambria" w:hAnsi="Cambria"/>
                <w:b w:val="1"/>
                <w:color w:val="3333ff"/>
                <w:rtl w:val="0"/>
              </w:rPr>
              <w:t xml:space="preserve">THE FUTURE OF TRANSPORTATION</w:t>
            </w:r>
            <w:r w:rsidDel="00000000" w:rsidR="00000000" w:rsidRPr="00000000">
              <w:rPr>
                <w:rtl w:val="0"/>
              </w:rPr>
            </w:r>
          </w:p>
          <w:p w:rsidR="00000000" w:rsidDel="00000000" w:rsidP="00000000" w:rsidRDefault="00000000" w:rsidRPr="00000000" w14:paraId="00000021">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The Future of Transportation: In the future, transportation is expected to change dramatically. People might travel </w:t>
            </w:r>
            <w:r w:rsidDel="00000000" w:rsidR="00000000" w:rsidRPr="00000000">
              <w:rPr>
                <w:rFonts w:ascii="Cambria" w:cs="Cambria" w:eastAsia="Cambria" w:hAnsi="Cambria"/>
                <w:b w:val="1"/>
                <w:color w:val="0066ff"/>
                <w:rtl w:val="0"/>
              </w:rPr>
              <w:t xml:space="preserve">(13)</w:t>
            </w:r>
            <w:r w:rsidDel="00000000" w:rsidR="00000000" w:rsidRPr="00000000">
              <w:rPr>
                <w:rFonts w:ascii="Cambria" w:cs="Cambria" w:eastAsia="Cambria" w:hAnsi="Cambria"/>
                <w:rtl w:val="0"/>
              </w:rPr>
              <w:t xml:space="preserve"> ___________ flying cars and high-speed trains. Cities will likely have </w:t>
            </w:r>
            <w:r w:rsidDel="00000000" w:rsidR="00000000" w:rsidRPr="00000000">
              <w:rPr>
                <w:rFonts w:ascii="Cambria" w:cs="Cambria" w:eastAsia="Cambria" w:hAnsi="Cambria"/>
                <w:b w:val="1"/>
                <w:color w:val="0066ff"/>
                <w:rtl w:val="0"/>
              </w:rPr>
              <w:t xml:space="preserve">(14)</w:t>
            </w:r>
            <w:r w:rsidDel="00000000" w:rsidR="00000000" w:rsidRPr="00000000">
              <w:rPr>
                <w:rFonts w:ascii="Cambria" w:cs="Cambria" w:eastAsia="Cambria" w:hAnsi="Cambria"/>
                <w:rtl w:val="0"/>
              </w:rPr>
              <w:t xml:space="preserve"> ___________ advanced public transit systems that are both efficient and eco-friendly. With these innovations, the way we travel will become faster and </w:t>
            </w:r>
            <w:r w:rsidDel="00000000" w:rsidR="00000000" w:rsidRPr="00000000">
              <w:rPr>
                <w:rFonts w:ascii="Cambria" w:cs="Cambria" w:eastAsia="Cambria" w:hAnsi="Cambria"/>
                <w:b w:val="1"/>
                <w:color w:val="0066ff"/>
                <w:rtl w:val="0"/>
              </w:rPr>
              <w:t xml:space="preserve">(15)</w:t>
            </w:r>
            <w:r w:rsidDel="00000000" w:rsidR="00000000" w:rsidRPr="00000000">
              <w:rPr>
                <w:rFonts w:ascii="Cambria" w:cs="Cambria" w:eastAsia="Cambria" w:hAnsi="Cambria"/>
                <w:rtl w:val="0"/>
              </w:rPr>
              <w:t xml:space="preserve"> ___________ with new technologies. However, it is important to remember that </w:t>
            </w:r>
            <w:r w:rsidDel="00000000" w:rsidR="00000000" w:rsidRPr="00000000">
              <w:rPr>
                <w:rFonts w:ascii="Cambria" w:cs="Cambria" w:eastAsia="Cambria" w:hAnsi="Cambria"/>
                <w:b w:val="1"/>
                <w:color w:val="0066ff"/>
                <w:rtl w:val="0"/>
              </w:rPr>
              <w:t xml:space="preserve">(16)</w:t>
            </w:r>
            <w:r w:rsidDel="00000000" w:rsidR="00000000" w:rsidRPr="00000000">
              <w:rPr>
                <w:rFonts w:ascii="Cambria" w:cs="Cambria" w:eastAsia="Cambria" w:hAnsi="Cambria"/>
                <w:rtl w:val="0"/>
              </w:rPr>
              <w:t xml:space="preserve"> ___________ safety must always be a priority as we embrace new technologies.</w:t>
            </w:r>
          </w:p>
        </w:tc>
      </w:tr>
    </w:tbl>
    <w:p w:rsidR="00000000" w:rsidDel="00000000" w:rsidP="00000000" w:rsidRDefault="00000000" w:rsidRPr="00000000" w14:paraId="00000022">
      <w:pPr>
        <w:tabs>
          <w:tab w:val="left" w:leader="none" w:pos="3544"/>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by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with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on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in</w:t>
      </w:r>
    </w:p>
    <w:p w:rsidR="00000000" w:rsidDel="00000000" w:rsidP="00000000" w:rsidRDefault="00000000" w:rsidRPr="00000000" w14:paraId="00000023">
      <w:pPr>
        <w:tabs>
          <w:tab w:val="left" w:leader="none" w:pos="3544"/>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an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no article</w:t>
      </w:r>
    </w:p>
    <w:p w:rsidR="00000000" w:rsidDel="00000000" w:rsidP="00000000" w:rsidRDefault="00000000" w:rsidRPr="00000000" w14:paraId="00000024">
      <w:pPr>
        <w:tabs>
          <w:tab w:val="left" w:leader="none" w:pos="3544"/>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filled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full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equipped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improved</w:t>
      </w:r>
    </w:p>
    <w:p w:rsidR="00000000" w:rsidDel="00000000" w:rsidP="00000000" w:rsidRDefault="00000000" w:rsidRPr="00000000" w14:paraId="00000025">
      <w:pPr>
        <w:tabs>
          <w:tab w:val="left" w:leader="none" w:pos="3544"/>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technology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technological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technologically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technologist</w:t>
      </w:r>
    </w:p>
    <w:p w:rsidR="00000000" w:rsidDel="00000000" w:rsidP="00000000" w:rsidRDefault="00000000" w:rsidRPr="00000000" w14:paraId="00000026">
      <w:pPr>
        <w:tabs>
          <w:tab w:val="left" w:leader="none" w:pos="2694"/>
          <w:tab w:val="left" w:leader="none" w:pos="5387"/>
          <w:tab w:val="left" w:leader="none" w:pos="8080"/>
        </w:tabs>
        <w:spacing w:after="0" w:line="276" w:lineRule="auto"/>
        <w:rPr>
          <w:rFonts w:ascii="Cambria" w:cs="Cambria" w:eastAsia="Cambria" w:hAnsi="Cambria"/>
          <w:b w:val="1"/>
          <w:color w:val="3333ff"/>
        </w:rPr>
      </w:pPr>
      <w:r w:rsidDel="00000000" w:rsidR="00000000" w:rsidRPr="00000000">
        <w:rPr>
          <w:rFonts w:ascii="Cambria" w:cs="Cambria" w:eastAsia="Cambria" w:hAnsi="Cambria"/>
          <w:b w:val="1"/>
          <w:color w:val="3333ff"/>
          <w:rtl w:val="0"/>
        </w:rPr>
        <w:t xml:space="preserve">Mark the letter A, B, C, or D on your answer sheet to indicate the correct answer to each of the following questions from 17 to 18.</w:t>
      </w:r>
    </w:p>
    <w:p w:rsidR="00000000" w:rsidDel="00000000" w:rsidP="00000000" w:rsidRDefault="00000000" w:rsidRPr="00000000" w14:paraId="00000027">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28">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I tried to set up a new social media account yesterday. It didn’t go as smoothly as I hoped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__________.</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After finally verifying my email, I discovered that I had forgotten my password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 completed the registration process quickly but faced issues.</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 received an error message when I tried to log in.</w:t>
      </w:r>
    </w:p>
    <w:p w:rsidR="00000000" w:rsidDel="00000000" w:rsidP="00000000" w:rsidRDefault="00000000" w:rsidRPr="00000000" w14:paraId="00000029">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b-a-c</w:t>
      </w:r>
    </w:p>
    <w:p w:rsidR="00000000" w:rsidDel="00000000" w:rsidP="00000000" w:rsidRDefault="00000000" w:rsidRPr="00000000" w14:paraId="0000002A">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can end the text (in Question 17) most appropriately.</w:t>
      </w:r>
    </w:p>
    <w:p w:rsidR="00000000" w:rsidDel="00000000" w:rsidP="00000000" w:rsidRDefault="00000000" w:rsidRPr="00000000" w14:paraId="0000002B">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Eventually, I managed to reset my password and access my account.</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 decided to contact customer support for help.</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 then realized I had entered the wrong email address.</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website was down for maintenance.</w:t>
      </w:r>
    </w:p>
    <w:p w:rsidR="00000000" w:rsidDel="00000000" w:rsidP="00000000" w:rsidRDefault="00000000" w:rsidRPr="00000000" w14:paraId="0000002C">
      <w:pPr>
        <w:tabs>
          <w:tab w:val="left" w:leader="none" w:pos="2694"/>
          <w:tab w:val="left" w:leader="none" w:pos="5387"/>
          <w:tab w:val="left" w:leader="none" w:pos="8080"/>
        </w:tabs>
        <w:spacing w:after="0" w:line="276" w:lineRule="auto"/>
        <w:jc w:val="both"/>
        <w:rPr>
          <w:rFonts w:ascii="Cambria" w:cs="Cambria" w:eastAsia="Cambria" w:hAnsi="Cambria"/>
          <w:b w:val="1"/>
          <w:color w:val="3333ff"/>
        </w:rPr>
      </w:pPr>
      <w:r w:rsidDel="00000000" w:rsidR="00000000" w:rsidRPr="00000000">
        <w:rPr>
          <w:rFonts w:ascii="Cambria" w:cs="Cambria" w:eastAsia="Cambria" w:hAnsi="Cambria"/>
          <w:b w:val="1"/>
          <w:color w:val="3333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2D">
      <w:pPr>
        <w:tabs>
          <w:tab w:val="left" w:leader="none" w:pos="2694"/>
          <w:tab w:val="left" w:leader="none" w:pos="5387"/>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rtl w:val="0"/>
        </w:rPr>
        <w:t xml:space="preserve">          English is my mother tongue. Besides, I can speak French and Spanish. I studied the two languages when I was at high school. Now, I am still learning Spanish at the University. As for me, mastering a foreign language is not easy. After studying a language, </w:t>
      </w:r>
      <w:r w:rsidDel="00000000" w:rsidR="00000000" w:rsidRPr="00000000">
        <w:rPr>
          <w:rFonts w:ascii="Cambria" w:cs="Cambria" w:eastAsia="Cambria" w:hAnsi="Cambria"/>
          <w:b w:val="1"/>
          <w:color w:val="0066ff"/>
          <w:rtl w:val="0"/>
        </w:rPr>
        <w:t xml:space="preserve">(19)</w:t>
      </w:r>
      <w:r w:rsidDel="00000000" w:rsidR="00000000" w:rsidRPr="00000000">
        <w:rPr>
          <w:rFonts w:ascii="Cambria" w:cs="Cambria" w:eastAsia="Cambria" w:hAnsi="Cambria"/>
          <w:rtl w:val="0"/>
        </w:rPr>
        <w:t xml:space="preserve"> ___________ is very necessary and useful. Traveling to the country where the target language is spoken is very helpful, but if you cannot speak the language well enough, you will certainly have troubles. I also frequently go to the movies, watch television, </w:t>
      </w:r>
      <w:r w:rsidDel="00000000" w:rsidR="00000000" w:rsidRPr="00000000">
        <w:rPr>
          <w:rFonts w:ascii="Cambria" w:cs="Cambria" w:eastAsia="Cambria" w:hAnsi="Cambria"/>
          <w:b w:val="1"/>
          <w:color w:val="0066ff"/>
          <w:rtl w:val="0"/>
        </w:rPr>
        <w:t xml:space="preserve">(20)</w:t>
      </w:r>
      <w:r w:rsidDel="00000000" w:rsidR="00000000" w:rsidRPr="00000000">
        <w:rPr>
          <w:rFonts w:ascii="Cambria" w:cs="Cambria" w:eastAsia="Cambria" w:hAnsi="Cambria"/>
          <w:rtl w:val="0"/>
        </w:rPr>
        <w:t xml:space="preserve"> ___________ to the radio in the language I am trying to learn. </w:t>
      </w:r>
      <w:r w:rsidDel="00000000" w:rsidR="00000000" w:rsidRPr="00000000">
        <w:rPr>
          <w:rFonts w:ascii="Cambria" w:cs="Cambria" w:eastAsia="Cambria" w:hAnsi="Cambria"/>
          <w:b w:val="1"/>
          <w:color w:val="0066ff"/>
          <w:rtl w:val="0"/>
        </w:rPr>
        <w:t xml:space="preserve">(21)</w:t>
      </w:r>
      <w:r w:rsidDel="00000000" w:rsidR="00000000" w:rsidRPr="00000000">
        <w:rPr>
          <w:rFonts w:ascii="Cambria" w:cs="Cambria" w:eastAsia="Cambria" w:hAnsi="Cambria"/>
          <w:rtl w:val="0"/>
        </w:rPr>
        <w:t xml:space="preserve"> ___________ is another good way to learn. Books are good, but I personally think newspapers and magazines are better. </w:t>
      </w:r>
      <w:r w:rsidDel="00000000" w:rsidR="00000000" w:rsidRPr="00000000">
        <w:rPr>
          <w:rFonts w:ascii="Cambria" w:cs="Cambria" w:eastAsia="Cambria" w:hAnsi="Cambria"/>
          <w:b w:val="1"/>
          <w:color w:val="0066ff"/>
          <w:rtl w:val="0"/>
        </w:rPr>
        <w:t xml:space="preserve">(22)</w:t>
      </w:r>
      <w:r w:rsidDel="00000000" w:rsidR="00000000" w:rsidRPr="00000000">
        <w:rPr>
          <w:rFonts w:ascii="Cambria" w:cs="Cambria" w:eastAsia="Cambria" w:hAnsi="Cambria"/>
          <w:rtl w:val="0"/>
        </w:rPr>
        <w:t xml:space="preserve"> ___________, getting </w:t>
      </w:r>
      <w:r w:rsidDel="00000000" w:rsidR="00000000" w:rsidRPr="00000000">
        <w:rPr>
          <w:rFonts w:ascii="Cambria" w:cs="Cambria" w:eastAsia="Cambria" w:hAnsi="Cambria"/>
          <w:b w:val="1"/>
          <w:color w:val="0066ff"/>
          <w:rtl w:val="0"/>
        </w:rPr>
        <w:t xml:space="preserve">(23)</w:t>
      </w:r>
      <w:r w:rsidDel="00000000" w:rsidR="00000000" w:rsidRPr="00000000">
        <w:rPr>
          <w:rFonts w:ascii="Cambria" w:cs="Cambria" w:eastAsia="Cambria" w:hAnsi="Cambria"/>
          <w:rtl w:val="0"/>
        </w:rPr>
        <w:t xml:space="preserve"> ___________ of the language is the most important thing. Grammar and vocabulary should be practised first. Finally, </w:t>
      </w:r>
      <w:r w:rsidDel="00000000" w:rsidR="00000000" w:rsidRPr="00000000">
        <w:rPr>
          <w:rFonts w:ascii="Cambria" w:cs="Cambria" w:eastAsia="Cambria" w:hAnsi="Cambria"/>
          <w:b w:val="1"/>
          <w:color w:val="0066ff"/>
          <w:rtl w:val="0"/>
        </w:rPr>
        <w:t xml:space="preserve">(24)</w:t>
      </w:r>
      <w:r w:rsidDel="00000000" w:rsidR="00000000" w:rsidRPr="00000000">
        <w:rPr>
          <w:rFonts w:ascii="Cambria" w:cs="Cambria" w:eastAsia="Cambria" w:hAnsi="Cambria"/>
          <w:rtl w:val="0"/>
        </w:rPr>
        <w:t xml:space="preserve"> ___________ is the key to becoming fluent.</w:t>
      </w:r>
      <w:r w:rsidDel="00000000" w:rsidR="00000000" w:rsidRPr="00000000">
        <w:rPr>
          <w:rtl w:val="0"/>
        </w:rPr>
      </w:r>
    </w:p>
    <w:p w:rsidR="00000000" w:rsidDel="00000000" w:rsidP="00000000" w:rsidRDefault="00000000" w:rsidRPr="00000000" w14:paraId="0000002E">
      <w:pPr>
        <w:tabs>
          <w:tab w:val="left" w:leader="none" w:pos="3402"/>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enough practice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enough not practice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not enough practice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practice enough not</w:t>
      </w:r>
    </w:p>
    <w:p w:rsidR="00000000" w:rsidDel="00000000" w:rsidP="00000000" w:rsidRDefault="00000000" w:rsidRPr="00000000" w14:paraId="0000002F">
      <w:pPr>
        <w:tabs>
          <w:tab w:val="left" w:leader="none" w:pos="3402"/>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listen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hear</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listens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hears</w:t>
      </w:r>
    </w:p>
    <w:p w:rsidR="00000000" w:rsidDel="00000000" w:rsidP="00000000" w:rsidRDefault="00000000" w:rsidRPr="00000000" w14:paraId="00000030">
      <w:pPr>
        <w:tabs>
          <w:tab w:val="left" w:leader="none" w:pos="3402"/>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Practice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Practiced</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Practicing</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Practices</w:t>
      </w:r>
    </w:p>
    <w:p w:rsidR="00000000" w:rsidDel="00000000" w:rsidP="00000000" w:rsidRDefault="00000000" w:rsidRPr="00000000" w14:paraId="00000031">
      <w:pPr>
        <w:tabs>
          <w:tab w:val="left" w:leader="none" w:pos="3402"/>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Therefore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But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Moreover</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However</w:t>
      </w:r>
    </w:p>
    <w:p w:rsidR="00000000" w:rsidDel="00000000" w:rsidP="00000000" w:rsidRDefault="00000000" w:rsidRPr="00000000" w14:paraId="00000032">
      <w:pPr>
        <w:tabs>
          <w:tab w:val="left" w:leader="none" w:pos="3402"/>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many knowledge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some knowledge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any knowledge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others knowledge</w:t>
      </w:r>
    </w:p>
    <w:p w:rsidR="00000000" w:rsidDel="00000000" w:rsidP="00000000" w:rsidRDefault="00000000" w:rsidRPr="00000000" w14:paraId="00000033">
      <w:pPr>
        <w:tabs>
          <w:tab w:val="left" w:leader="none" w:pos="3402"/>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you mastering</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mastering you</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mastered you</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mastered</w:t>
      </w:r>
    </w:p>
    <w:p w:rsidR="00000000" w:rsidDel="00000000" w:rsidP="00000000" w:rsidRDefault="00000000" w:rsidRPr="00000000" w14:paraId="00000034">
      <w:pPr>
        <w:tabs>
          <w:tab w:val="left" w:leader="none" w:pos="2694"/>
          <w:tab w:val="left" w:leader="none" w:pos="5387"/>
          <w:tab w:val="left" w:leader="none" w:pos="8080"/>
        </w:tabs>
        <w:spacing w:after="0" w:line="276" w:lineRule="auto"/>
        <w:jc w:val="both"/>
        <w:rPr>
          <w:rFonts w:ascii="Cambria" w:cs="Cambria" w:eastAsia="Cambria" w:hAnsi="Cambria"/>
          <w:b w:val="1"/>
          <w:color w:val="3333ff"/>
        </w:rPr>
      </w:pPr>
      <w:r w:rsidDel="00000000" w:rsidR="00000000" w:rsidRPr="00000000">
        <w:rPr>
          <w:rFonts w:ascii="Cambria" w:cs="Cambria" w:eastAsia="Cambria" w:hAnsi="Cambria"/>
          <w:b w:val="1"/>
          <w:color w:val="3333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5">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rtl w:val="0"/>
        </w:rPr>
        <w:t xml:space="preserve"> This book is difficult. I cannot read it in one day.</w:t>
      </w:r>
    </w:p>
    <w:p w:rsidR="00000000" w:rsidDel="00000000" w:rsidP="00000000" w:rsidRDefault="00000000" w:rsidRPr="00000000" w14:paraId="00000036">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book is difficult enough for me to read in one day.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book is too difficult for me to read in one day.</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book is too difficult for me to finish reading it.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book is not too difficult for me to read in one day.</w:t>
      </w:r>
    </w:p>
    <w:p w:rsidR="00000000" w:rsidDel="00000000" w:rsidP="00000000" w:rsidRDefault="00000000" w:rsidRPr="00000000" w14:paraId="00000037">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rtl w:val="0"/>
        </w:rPr>
        <w:t xml:space="preserve"> The suitcase was very heavy. She couldn't carry it by herself.</w:t>
      </w:r>
    </w:p>
    <w:p w:rsidR="00000000" w:rsidDel="00000000" w:rsidP="00000000" w:rsidRDefault="00000000" w:rsidRPr="00000000" w14:paraId="00000038">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suitcase was so heavy that she couldn't carry it by herself.</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suitcase was heavy, but she could carry it alone.</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suitcase wasn't heavy enough for her to carry alone.</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suitcase was heavy enough for her to carry it alone.</w:t>
      </w:r>
    </w:p>
    <w:p w:rsidR="00000000" w:rsidDel="00000000" w:rsidP="00000000" w:rsidRDefault="00000000" w:rsidRPr="00000000" w14:paraId="00000039">
      <w:pPr>
        <w:tabs>
          <w:tab w:val="left" w:leader="none" w:pos="2694"/>
          <w:tab w:val="left" w:leader="none" w:pos="5387"/>
          <w:tab w:val="left" w:leader="none" w:pos="8080"/>
        </w:tabs>
        <w:spacing w:after="0" w:line="276" w:lineRule="auto"/>
        <w:jc w:val="both"/>
        <w:rPr>
          <w:rFonts w:ascii="Cambria" w:cs="Cambria" w:eastAsia="Cambria" w:hAnsi="Cambria"/>
          <w:b w:val="1"/>
          <w:color w:val="3333ff"/>
        </w:rPr>
      </w:pPr>
      <w:r w:rsidDel="00000000" w:rsidR="00000000" w:rsidRPr="00000000">
        <w:rPr>
          <w:rFonts w:ascii="Cambria" w:cs="Cambria" w:eastAsia="Cambria" w:hAnsi="Cambria"/>
          <w:b w:val="1"/>
          <w:color w:val="3333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3A">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rtl w:val="0"/>
        </w:rPr>
        <w:t xml:space="preserve"> She / tell me I the trip I village / where I born / grow up.</w:t>
      </w:r>
    </w:p>
    <w:p w:rsidR="00000000" w:rsidDel="00000000" w:rsidP="00000000" w:rsidRDefault="00000000" w:rsidRPr="00000000" w14:paraId="0000003B">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She told me about the trip to the village where she was born and grew up.</w:t>
      </w:r>
    </w:p>
    <w:p w:rsidR="00000000" w:rsidDel="00000000" w:rsidP="00000000" w:rsidRDefault="00000000" w:rsidRPr="00000000" w14:paraId="0000003C">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She told me about the trip to the village where she is born and grew up.</w:t>
      </w:r>
    </w:p>
    <w:p w:rsidR="00000000" w:rsidDel="00000000" w:rsidP="00000000" w:rsidRDefault="00000000" w:rsidRPr="00000000" w14:paraId="0000003D">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She tells me about the trip the village where she is born and grew up.</w:t>
      </w:r>
    </w:p>
    <w:p w:rsidR="00000000" w:rsidDel="00000000" w:rsidP="00000000" w:rsidRDefault="00000000" w:rsidRPr="00000000" w14:paraId="0000003E">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She tells me about the trip to village where she be born and grew up</w:t>
      </w:r>
    </w:p>
    <w:p w:rsidR="00000000" w:rsidDel="00000000" w:rsidP="00000000" w:rsidRDefault="00000000" w:rsidRPr="00000000" w14:paraId="0000003F">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rtl w:val="0"/>
        </w:rPr>
        <w:t xml:space="preserve"> telephone/apologize/come late</w:t>
      </w:r>
    </w:p>
    <w:p w:rsidR="00000000" w:rsidDel="00000000" w:rsidP="00000000" w:rsidRDefault="00000000" w:rsidRPr="00000000" w14:paraId="00000040">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He telephoned me apologizing for coming late.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He telephones me for apologizing coming late.</w:t>
      </w:r>
    </w:p>
    <w:p w:rsidR="00000000" w:rsidDel="00000000" w:rsidP="00000000" w:rsidRDefault="00000000" w:rsidRPr="00000000" w14:paraId="00000041">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He telephoned me to apologize for coming late.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He does not telephone to apologize for coming late.</w:t>
      </w:r>
    </w:p>
    <w:p w:rsidR="00000000" w:rsidDel="00000000" w:rsidP="00000000" w:rsidRDefault="00000000" w:rsidRPr="00000000" w14:paraId="00000042">
      <w:pPr>
        <w:tabs>
          <w:tab w:val="left" w:leader="none" w:pos="2694"/>
          <w:tab w:val="left" w:leader="none" w:pos="5387"/>
          <w:tab w:val="left" w:leader="none" w:pos="8080"/>
        </w:tabs>
        <w:spacing w:after="0" w:line="276" w:lineRule="auto"/>
        <w:jc w:val="both"/>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3">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rtl w:val="0"/>
        </w:rPr>
        <w:t xml:space="preserve"> What does the sign mean? </w:t>
      </w:r>
    </w:p>
    <w:p w:rsidR="00000000" w:rsidDel="00000000" w:rsidP="00000000" w:rsidRDefault="00000000" w:rsidRPr="00000000" w14:paraId="00000044">
      <w:pPr>
        <w:tabs>
          <w:tab w:val="left" w:leader="none" w:pos="2694"/>
          <w:tab w:val="left" w:leader="none" w:pos="5387"/>
          <w:tab w:val="left" w:leader="none" w:pos="8080"/>
        </w:tabs>
        <w:spacing w:after="0" w:line="276" w:lineRule="auto"/>
        <w:jc w:val="center"/>
        <w:rPr>
          <w:rFonts w:ascii="Cambria" w:cs="Cambria" w:eastAsia="Cambria" w:hAnsi="Cambria"/>
        </w:rPr>
      </w:pPr>
      <w:r w:rsidDel="00000000" w:rsidR="00000000" w:rsidRPr="00000000">
        <w:rPr>
          <w:rFonts w:ascii="Cambria" w:cs="Cambria" w:eastAsia="Cambria" w:hAnsi="Cambria"/>
        </w:rPr>
        <w:drawing>
          <wp:inline distB="0" distT="0" distL="0" distR="0">
            <wp:extent cx="974481" cy="1380515"/>
            <wp:effectExtent b="0" l="0" r="0" t="0"/>
            <wp:docPr id="2054650491"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974481" cy="1380515"/>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There’s no water here.</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faucet is dripping. </w:t>
        <w:tab/>
      </w:r>
    </w:p>
    <w:p w:rsidR="00000000" w:rsidDel="00000000" w:rsidP="00000000" w:rsidRDefault="00000000" w:rsidRPr="00000000" w14:paraId="00000046">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Water here is not drinkable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Water is leaking here.</w:t>
      </w:r>
    </w:p>
    <w:p w:rsidR="00000000" w:rsidDel="00000000" w:rsidP="00000000" w:rsidRDefault="00000000" w:rsidRPr="00000000" w14:paraId="00000047">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048">
      <w:pPr>
        <w:tabs>
          <w:tab w:val="left" w:leader="none" w:pos="2694"/>
          <w:tab w:val="left" w:leader="none" w:pos="5387"/>
          <w:tab w:val="left" w:leader="none" w:pos="8080"/>
        </w:tabs>
        <w:spacing w:after="0" w:line="276" w:lineRule="auto"/>
        <w:jc w:val="center"/>
        <w:rPr>
          <w:rFonts w:ascii="Cambria" w:cs="Cambria" w:eastAsia="Cambria" w:hAnsi="Cambria"/>
        </w:rPr>
      </w:pPr>
      <w:r w:rsidDel="00000000" w:rsidR="00000000" w:rsidRPr="00000000">
        <w:rPr>
          <w:rFonts w:ascii="Cambria" w:cs="Cambria" w:eastAsia="Cambria" w:hAnsi="Cambria"/>
        </w:rPr>
        <mc:AlternateContent>
          <mc:Choice Requires="wpg">
            <w:drawing>
              <wp:inline distB="0" distT="0" distL="0" distR="0">
                <wp:extent cx="4639945" cy="893445"/>
                <wp:effectExtent b="0" l="0" r="0" t="0"/>
                <wp:docPr id="2054650488" name=""/>
                <a:graphic>
                  <a:graphicData uri="http://schemas.microsoft.com/office/word/2010/wordprocessingShape">
                    <wps:wsp>
                      <wps:cNvSpPr/>
                      <wps:cNvPr id="3" name="Shape 3"/>
                      <wps:spPr>
                        <a:xfrm>
                          <a:off x="3057778" y="3365028"/>
                          <a:ext cx="4576445" cy="829945"/>
                        </a:xfrm>
                        <a:prstGeom prst="roundRect">
                          <a:avLst>
                            <a:gd fmla="val 16667" name="adj"/>
                          </a:avLst>
                        </a:prstGeom>
                        <a:solidFill>
                          <a:schemeClr val="lt1"/>
                        </a:solidFill>
                        <a:ln cap="sq" cmpd="dbl" w="63500">
                          <a:solidFill>
                            <a:srgbClr val="0000FF">
                              <a:alpha val="90588"/>
                            </a:srgbClr>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t xml:space="preserve">This week’s dance class will be half an hour earlier, at 6:30 p.m., and in room 101, not room 102! Next week’s class will be back in room 102 at the usual time.</w:t>
                            </w:r>
                          </w:p>
                        </w:txbxContent>
                      </wps:txbx>
                      <wps:bodyPr anchorCtr="0" anchor="ctr" bIns="45700" lIns="91425" spcFirstLastPara="1" rIns="91425" wrap="square" tIns="45700">
                        <a:noAutofit/>
                      </wps:bodyPr>
                    </wps:wsp>
                  </a:graphicData>
                </a:graphic>
              </wp:inline>
            </w:drawing>
          </mc:Choice>
          <mc:Fallback>
            <w:drawing>
              <wp:inline distB="0" distT="0" distL="0" distR="0">
                <wp:extent cx="4639945" cy="893445"/>
                <wp:effectExtent b="0" l="0" r="0" t="0"/>
                <wp:docPr id="2054650488"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4639945" cy="89344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9">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There won’t be a dance class next week.</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dance class will be somewhere different this week.</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dance class will only last for half an hour this week.</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There will be a dance class in room 102 at 6:30 p.m. this week.</w:t>
      </w:r>
    </w:p>
    <w:p w:rsidR="00000000" w:rsidDel="00000000" w:rsidP="00000000" w:rsidRDefault="00000000" w:rsidRPr="00000000" w14:paraId="0000004A">
      <w:pPr>
        <w:tabs>
          <w:tab w:val="left" w:leader="none" w:pos="2694"/>
          <w:tab w:val="left" w:leader="none" w:pos="5387"/>
          <w:tab w:val="left" w:leader="none" w:pos="8080"/>
        </w:tabs>
        <w:spacing w:after="0" w:line="276" w:lineRule="auto"/>
        <w:jc w:val="both"/>
        <w:rPr>
          <w:rFonts w:ascii="Cambria" w:cs="Cambria" w:eastAsia="Cambria" w:hAnsi="Cambria"/>
          <w:b w:val="1"/>
          <w:color w:val="3333ff"/>
        </w:rPr>
      </w:pPr>
      <w:r w:rsidDel="00000000" w:rsidR="00000000" w:rsidRPr="00000000">
        <w:rPr>
          <w:rFonts w:ascii="Cambria" w:cs="Cambria" w:eastAsia="Cambria" w:hAnsi="Cambria"/>
          <w:b w:val="1"/>
          <w:color w:val="3333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4B">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Being overshadowed by Ha Long Bay to the north, Cat Ba Island is often left out of the itineraries of the majority of travellers coming to Viet Nam. Nevertheless, Cat Ba Island is one of the most attractive destinations in Viet Nam.</w:t>
      </w:r>
    </w:p>
    <w:p w:rsidR="00000000" w:rsidDel="00000000" w:rsidP="00000000" w:rsidRDefault="00000000" w:rsidRPr="00000000" w14:paraId="0000004C">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massive island of Cat Ba is a fantastic destination for ecotourism and adventure activities in Northern Viet Nam. Cat Ba National Park, which was established on 31st March 1986, is one of the most ecologically diverse national parks in Viet Nam. The park possesses seven different ecosystems, both underwater and inland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It is home to thirty-two types of mammals, along with seventy bird species, and more than a thousand species of plants, hundreds of which can be used as medicines.</w:t>
      </w:r>
    </w:p>
    <w:p w:rsidR="00000000" w:rsidDel="00000000" w:rsidP="00000000" w:rsidRDefault="00000000" w:rsidRPr="00000000" w14:paraId="0000004D">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There are several different hiking and trekking routes through </w:t>
      </w:r>
      <w:r w:rsidDel="00000000" w:rsidR="00000000" w:rsidRPr="00000000">
        <w:rPr>
          <w:rFonts w:ascii="Cambria" w:cs="Cambria" w:eastAsia="Cambria" w:hAnsi="Cambria"/>
          <w:b w:val="1"/>
          <w:color w:val="0000ea"/>
          <w:u w:val="single"/>
          <w:rtl w:val="0"/>
        </w:rPr>
        <w:t xml:space="preserve">rugged</w:t>
      </w:r>
      <w:r w:rsidDel="00000000" w:rsidR="00000000" w:rsidRPr="00000000">
        <w:rPr>
          <w:rFonts w:ascii="Cambria" w:cs="Cambria" w:eastAsia="Cambria" w:hAnsi="Cambria"/>
          <w:rtl w:val="0"/>
        </w:rPr>
        <w:t xml:space="preserve"> and forested mountains within Cat Ba National Park. These routes are also categorized according to different types of trekking, so travellers don't have to be worried if they don’t have a high level of physical fitness. In addition, travellers can take a side visit to explore the </w:t>
      </w:r>
      <w:r w:rsidDel="00000000" w:rsidR="00000000" w:rsidRPr="00000000">
        <w:rPr>
          <w:rFonts w:ascii="Cambria" w:cs="Cambria" w:eastAsia="Cambria" w:hAnsi="Cambria"/>
          <w:b w:val="1"/>
          <w:color w:val="0000ea"/>
          <w:u w:val="single"/>
          <w:rtl w:val="0"/>
        </w:rPr>
        <w:t xml:space="preserve">exquisite</w:t>
      </w:r>
      <w:r w:rsidDel="00000000" w:rsidR="00000000" w:rsidRPr="00000000">
        <w:rPr>
          <w:rFonts w:ascii="Cambria" w:cs="Cambria" w:eastAsia="Cambria" w:hAnsi="Cambria"/>
          <w:rtl w:val="0"/>
        </w:rPr>
        <w:t xml:space="preserve"> Trung Trang cave or discover the traditional village of Viet Hal.</w:t>
      </w:r>
    </w:p>
    <w:p w:rsidR="00000000" w:rsidDel="00000000" w:rsidP="00000000" w:rsidRDefault="00000000" w:rsidRPr="00000000" w14:paraId="0000004E">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Which title best fits the paragraph about Cat Ba Island?</w:t>
      </w:r>
    </w:p>
    <w:p w:rsidR="00000000" w:rsidDel="00000000" w:rsidP="00000000" w:rsidRDefault="00000000" w:rsidRPr="00000000" w14:paraId="0000004F">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"Cat Ba: An Adventure Travel Paradise"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"Ha Long Bay: A Famous Tourist Destination"</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"Cat Ba: History and Culture"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"Special Dishes of Cat Ba"</w:t>
      </w:r>
    </w:p>
    <w:p w:rsidR="00000000" w:rsidDel="00000000" w:rsidP="00000000" w:rsidRDefault="00000000" w:rsidRPr="00000000" w14:paraId="00000050">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What does the writer use to show the attractions of Cat Ba Island?</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numbers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comparisons</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descriptions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stories</w:t>
      </w:r>
    </w:p>
    <w:p w:rsidR="00000000" w:rsidDel="00000000" w:rsidP="00000000" w:rsidRDefault="00000000" w:rsidRPr="00000000" w14:paraId="00000051">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Which feature is NOT mentioned as part of Cat Ba National Park?</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hiking routes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underwater caves</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mammal species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bird species</w:t>
      </w:r>
    </w:p>
    <w:p w:rsidR="00000000" w:rsidDel="00000000" w:rsidP="00000000" w:rsidRDefault="00000000" w:rsidRPr="00000000" w14:paraId="00000052">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What does the author suggest about the trekking routes in Cat Ba National Park?</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They are only for experienced hikers.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They vary in difficulty levels.</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They are poorly marked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They are mainly for professional climbers.</w:t>
      </w:r>
    </w:p>
    <w:p w:rsidR="00000000" w:rsidDel="00000000" w:rsidP="00000000" w:rsidRDefault="00000000" w:rsidRPr="00000000" w14:paraId="00000053">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The word ‘rugged’ in the passage is </w:t>
      </w:r>
      <w:r w:rsidDel="00000000" w:rsidR="00000000" w:rsidRPr="00000000">
        <w:rPr>
          <w:rFonts w:ascii="Cambria" w:cs="Cambria" w:eastAsia="Cambria" w:hAnsi="Cambria"/>
          <w:b w:val="1"/>
          <w:color w:val="0066ff"/>
          <w:rtl w:val="0"/>
        </w:rPr>
        <w:t xml:space="preserve">CLOSEST </w:t>
      </w:r>
      <w:r w:rsidDel="00000000" w:rsidR="00000000" w:rsidRPr="00000000">
        <w:rPr>
          <w:rFonts w:ascii="Cambria" w:cs="Cambria" w:eastAsia="Cambria" w:hAnsi="Cambria"/>
          <w:rtl w:val="0"/>
        </w:rPr>
        <w:t xml:space="preserve">in meaning to ____________.</w:t>
      </w:r>
    </w:p>
    <w:p w:rsidR="00000000" w:rsidDel="00000000" w:rsidP="00000000" w:rsidRDefault="00000000" w:rsidRPr="00000000" w14:paraId="00000054">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even</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smooth</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small</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uneven</w:t>
      </w:r>
    </w:p>
    <w:p w:rsidR="00000000" w:rsidDel="00000000" w:rsidP="00000000" w:rsidRDefault="00000000" w:rsidRPr="00000000" w14:paraId="00000055">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'exquisite’ in the passage is </w:t>
      </w:r>
      <w:r w:rsidDel="00000000" w:rsidR="00000000" w:rsidRPr="00000000">
        <w:rPr>
          <w:rFonts w:ascii="Cambria" w:cs="Cambria" w:eastAsia="Cambria" w:hAnsi="Cambria"/>
          <w:b w:val="1"/>
          <w:color w:val="0066ff"/>
          <w:rtl w:val="0"/>
        </w:rPr>
        <w:t xml:space="preserve">CLOSEST</w:t>
      </w:r>
      <w:r w:rsidDel="00000000" w:rsidR="00000000" w:rsidRPr="00000000">
        <w:rPr>
          <w:rFonts w:ascii="Cambria" w:cs="Cambria" w:eastAsia="Cambria" w:hAnsi="Cambria"/>
          <w:rtl w:val="0"/>
        </w:rPr>
        <w:t xml:space="preserve"> in meaning to_____.</w:t>
      </w:r>
    </w:p>
    <w:p w:rsidR="00000000" w:rsidDel="00000000" w:rsidP="00000000" w:rsidRDefault="00000000" w:rsidRPr="00000000" w14:paraId="00000056">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quiet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ugly</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plain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beautiful</w:t>
      </w:r>
    </w:p>
    <w:p w:rsidR="00000000" w:rsidDel="00000000" w:rsidP="00000000" w:rsidRDefault="00000000" w:rsidRPr="00000000" w14:paraId="00000057">
      <w:pPr>
        <w:tabs>
          <w:tab w:val="left" w:leader="none" w:pos="2694"/>
          <w:tab w:val="left" w:leader="none" w:pos="5387"/>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58">
      <w:pPr>
        <w:tabs>
          <w:tab w:val="left" w:leader="none" w:pos="2694"/>
          <w:tab w:val="left" w:leader="none" w:pos="5387"/>
          <w:tab w:val="left" w:leader="none" w:pos="8080"/>
        </w:tabs>
        <w:spacing w:after="0" w:line="276" w:lineRule="auto"/>
        <w:jc w:val="center"/>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Typhoon Yagi in 2024: The Strongest Storm in Northern Vietnam's History</w:t>
      </w:r>
    </w:p>
    <w:p w:rsidR="00000000" w:rsidDel="00000000" w:rsidP="00000000" w:rsidRDefault="00000000" w:rsidRPr="00000000" w14:paraId="00000059">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In 2024, Typhoon Yagi </w:t>
      </w:r>
      <w:r w:rsidDel="00000000" w:rsidR="00000000" w:rsidRPr="00000000">
        <w:rPr>
          <w:rFonts w:ascii="Cambria" w:cs="Cambria" w:eastAsia="Cambria" w:hAnsi="Cambria"/>
          <w:b w:val="1"/>
          <w:color w:val="0066ff"/>
          <w:rtl w:val="0"/>
        </w:rPr>
        <w:t xml:space="preserve">(37)</w:t>
      </w:r>
      <w:r w:rsidDel="00000000" w:rsidR="00000000" w:rsidRPr="00000000">
        <w:rPr>
          <w:rFonts w:ascii="Cambria" w:cs="Cambria" w:eastAsia="Cambria" w:hAnsi="Cambria"/>
          <w:rtl w:val="0"/>
        </w:rPr>
        <w:t xml:space="preserve"> __________. The storm brought very strong winds and heavy rain, causing serious damage in many provinces. Coastal areas </w:t>
      </w:r>
      <w:r w:rsidDel="00000000" w:rsidR="00000000" w:rsidRPr="00000000">
        <w:rPr>
          <w:rFonts w:ascii="Cambria" w:cs="Cambria" w:eastAsia="Cambria" w:hAnsi="Cambria"/>
          <w:b w:val="1"/>
          <w:color w:val="0066ff"/>
          <w:rtl w:val="0"/>
        </w:rPr>
        <w:t xml:space="preserve">(38)</w:t>
      </w:r>
      <w:r w:rsidDel="00000000" w:rsidR="00000000" w:rsidRPr="00000000">
        <w:rPr>
          <w:rFonts w:ascii="Cambria" w:cs="Cambria" w:eastAsia="Cambria" w:hAnsi="Cambria"/>
          <w:rtl w:val="0"/>
        </w:rPr>
        <w:t xml:space="preserve"> __________. Inland, strong winds knocked down trees, power lines, and buildings, leaving many people without power and water. Many people were moved to safer areas, while rescue teams worked to help those in need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Local schools, farms, and shops </w:t>
      </w:r>
      <w:r w:rsidDel="00000000" w:rsidR="00000000" w:rsidRPr="00000000">
        <w:rPr>
          <w:rFonts w:ascii="Cambria" w:cs="Cambria" w:eastAsia="Cambria" w:hAnsi="Cambria"/>
          <w:b w:val="1"/>
          <w:color w:val="0066ff"/>
          <w:rtl w:val="0"/>
        </w:rPr>
        <w:t xml:space="preserve">(39)</w:t>
      </w:r>
      <w:r w:rsidDel="00000000" w:rsidR="00000000" w:rsidRPr="00000000">
        <w:rPr>
          <w:rFonts w:ascii="Cambria" w:cs="Cambria" w:eastAsia="Cambria" w:hAnsi="Cambria"/>
          <w:rtl w:val="0"/>
        </w:rPr>
        <w:t xml:space="preserve"> __________. Even though people prepared well, the strength of the storm made it hard to recover. It took months to fix homes and roads, and Typhoon Yagi  </w:t>
      </w:r>
      <w:r w:rsidDel="00000000" w:rsidR="00000000" w:rsidRPr="00000000">
        <w:rPr>
          <w:rFonts w:ascii="Cambria" w:cs="Cambria" w:eastAsia="Cambria" w:hAnsi="Cambria"/>
          <w:b w:val="1"/>
          <w:color w:val="0066ff"/>
          <w:rtl w:val="0"/>
        </w:rPr>
        <w:t xml:space="preserve">(40)</w:t>
      </w:r>
      <w:r w:rsidDel="00000000" w:rsidR="00000000" w:rsidRPr="00000000">
        <w:rPr>
          <w:rFonts w:ascii="Cambria" w:cs="Cambria" w:eastAsia="Cambria" w:hAnsi="Cambria"/>
          <w:rtl w:val="0"/>
        </w:rPr>
        <w:t xml:space="preserve"> __________.</w:t>
      </w:r>
    </w:p>
    <w:p w:rsidR="00000000" w:rsidDel="00000000" w:rsidP="00000000" w:rsidRDefault="00000000" w:rsidRPr="00000000" w14:paraId="0000005A">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were flooded by big waves, destroying homes, roads, and shops</w:t>
      </w:r>
    </w:p>
    <w:p w:rsidR="00000000" w:rsidDel="00000000" w:rsidP="00000000" w:rsidRDefault="00000000" w:rsidRPr="00000000" w14:paraId="0000005B">
      <w:pPr>
        <w:tabs>
          <w:tab w:val="left" w:leader="none" w:pos="2694"/>
          <w:tab w:val="left" w:leader="none" w:pos="5387"/>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is now remembered as one of the worst storms in northern Vietnam’s history</w:t>
      </w:r>
      <w:r w:rsidDel="00000000" w:rsidR="00000000" w:rsidRPr="00000000">
        <w:rPr>
          <w:rtl w:val="0"/>
        </w:rPr>
      </w:r>
    </w:p>
    <w:p w:rsidR="00000000" w:rsidDel="00000000" w:rsidP="00000000" w:rsidRDefault="00000000" w:rsidRPr="00000000" w14:paraId="0000005C">
      <w:pPr>
        <w:tabs>
          <w:tab w:val="left" w:leader="none" w:pos="2694"/>
          <w:tab w:val="left" w:leader="none" w:pos="5387"/>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color w:val="0066ff"/>
          <w:rtl w:val="0"/>
        </w:rPr>
        <w:t xml:space="preserve"> </w:t>
      </w:r>
      <w:r w:rsidDel="00000000" w:rsidR="00000000" w:rsidRPr="00000000">
        <w:rPr>
          <w:rFonts w:ascii="Cambria" w:cs="Cambria" w:eastAsia="Cambria" w:hAnsi="Cambria"/>
          <w:rtl w:val="0"/>
        </w:rPr>
        <w:t xml:space="preserve">were badly damaged, and much of the area was heavily affected</w:t>
      </w:r>
      <w:r w:rsidDel="00000000" w:rsidR="00000000" w:rsidRPr="00000000">
        <w:rPr>
          <w:rtl w:val="0"/>
        </w:rPr>
      </w:r>
    </w:p>
    <w:p w:rsidR="00000000" w:rsidDel="00000000" w:rsidP="00000000" w:rsidRDefault="00000000" w:rsidRPr="00000000" w14:paraId="0000005D">
      <w:pPr>
        <w:tabs>
          <w:tab w:val="left" w:leader="none" w:pos="2694"/>
          <w:tab w:val="left" w:leader="none" w:pos="5387"/>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became the strongest storm to ever hit northern Vietnam</w:t>
      </w:r>
      <w:r w:rsidDel="00000000" w:rsidR="00000000" w:rsidRPr="00000000">
        <w:rPr>
          <w:rtl w:val="0"/>
        </w:rPr>
      </w:r>
    </w:p>
    <w:p w:rsidR="00000000" w:rsidDel="00000000" w:rsidP="00000000" w:rsidRDefault="00000000" w:rsidRPr="00000000" w14:paraId="0000005E">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rtl w:val="0"/>
        </w:rPr>
        <w:t xml:space="preserve"> ____________.</w:t>
        <w:tab/>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rtl w:val="0"/>
        </w:rPr>
        <w:t xml:space="preserve"> ____________.</w:t>
        <w:tab/>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rtl w:val="0"/>
        </w:rPr>
        <w:t xml:space="preserve"> ____________.</w:t>
        <w:tab/>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rtl w:val="0"/>
        </w:rPr>
        <w:t xml:space="preserve"> ____________.</w:t>
      </w:r>
    </w:p>
    <w:p w:rsidR="00000000" w:rsidDel="00000000" w:rsidP="00000000" w:rsidRDefault="00000000" w:rsidRPr="00000000" w14:paraId="0000005F">
      <w:pPr>
        <w:tabs>
          <w:tab w:val="left" w:leader="none" w:pos="2694"/>
          <w:tab w:val="left" w:leader="none" w:pos="5387"/>
          <w:tab w:val="left" w:leader="none" w:pos="8080"/>
        </w:tabs>
        <w:spacing w:after="0" w:line="276" w:lineRule="auto"/>
        <w:jc w:val="center"/>
        <w:rPr>
          <w:rFonts w:ascii="Cambria" w:cs="Cambria" w:eastAsia="Cambria" w:hAnsi="Cambria"/>
          <w:b w:val="1"/>
          <w:color w:val="ff0000"/>
        </w:rPr>
      </w:pPr>
      <w:r w:rsidDel="00000000" w:rsidR="00000000" w:rsidRPr="00000000">
        <w:rPr>
          <w:rFonts w:ascii="Cambria" w:cs="Cambria" w:eastAsia="Cambria" w:hAnsi="Cambria"/>
          <w:b w:val="1"/>
          <w:color w:val="ff0000"/>
          <w:rtl w:val="0"/>
        </w:rPr>
        <w:t xml:space="preserve">HẾT</w:t>
      </w:r>
    </w:p>
    <w:p w:rsidR="00000000" w:rsidDel="00000000" w:rsidP="00000000" w:rsidRDefault="00000000" w:rsidRPr="00000000" w14:paraId="00000060">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1">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2">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3">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4">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5">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6">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7">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8">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9">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A">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B">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C">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D">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E">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F">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0">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1">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2">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3">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4">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5">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6">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7">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8">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9">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A">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B">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C">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sectPr>
      <w:headerReference r:id="rId11" w:type="default"/>
      <w:footerReference r:id="rId12"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Teko">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-570864</wp:posOffset>
          </wp:positionH>
          <wp:positionV relativeFrom="paragraph">
            <wp:posOffset>0</wp:posOffset>
          </wp:positionV>
          <wp:extent cx="7790400" cy="320400"/>
          <wp:effectExtent b="0" l="0" r="0" t="0"/>
          <wp:wrapNone/>
          <wp:docPr id="2054650492"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-569263</wp:posOffset>
          </wp:positionH>
          <wp:positionV relativeFrom="paragraph">
            <wp:posOffset>0</wp:posOffset>
          </wp:positionV>
          <wp:extent cx="7764780" cy="327025"/>
          <wp:effectExtent b="0" l="0" r="0" t="0"/>
          <wp:wrapNone/>
          <wp:docPr id="205465049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50DC8"/>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27914"/>
    <w:pPr>
      <w:tabs>
        <w:tab w:val="center" w:pos="4680"/>
        <w:tab w:val="right" w:pos="9360"/>
      </w:tabs>
      <w:spacing w:after="0" w:line="240" w:lineRule="auto"/>
    </w:pPr>
  </w:style>
  <w:style w:type="character" w:styleId="HeaderChar" w:customStyle="1">
    <w:name w:val="Header Char"/>
    <w:basedOn w:val="DefaultParagraphFont"/>
    <w:link w:val="Header"/>
    <w:uiPriority w:val="99"/>
    <w:rsid w:val="00327914"/>
  </w:style>
  <w:style w:type="paragraph" w:styleId="Footer">
    <w:name w:val="footer"/>
    <w:basedOn w:val="Normal"/>
    <w:link w:val="FooterChar"/>
    <w:uiPriority w:val="99"/>
    <w:unhideWhenUsed w:val="1"/>
    <w:rsid w:val="00327914"/>
    <w:pPr>
      <w:tabs>
        <w:tab w:val="center" w:pos="4680"/>
        <w:tab w:val="right" w:pos="9360"/>
      </w:tabs>
      <w:spacing w:after="0" w:line="240" w:lineRule="auto"/>
    </w:pPr>
  </w:style>
  <w:style w:type="character" w:styleId="FooterChar" w:customStyle="1">
    <w:name w:val="Footer Char"/>
    <w:basedOn w:val="DefaultParagraphFont"/>
    <w:link w:val="Footer"/>
    <w:uiPriority w:val="99"/>
    <w:rsid w:val="00327914"/>
  </w:style>
  <w:style w:type="table" w:styleId="TableGrid">
    <w:name w:val="Table Grid"/>
    <w:basedOn w:val="TableNormal"/>
    <w:uiPriority w:val="39"/>
    <w:rsid w:val="007550E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DB66BC"/>
    <w:pPr>
      <w:ind w:left="720"/>
      <w:contextualSpacing w:val="1"/>
    </w:pPr>
  </w:style>
  <w:style w:type="paragraph" w:styleId="NormalWeb">
    <w:name w:val="Normal (Web)"/>
    <w:basedOn w:val="Normal"/>
    <w:uiPriority w:val="99"/>
    <w:semiHidden w:val="1"/>
    <w:unhideWhenUsed w:val="1"/>
    <w:rsid w:val="0000473B"/>
    <w:rPr>
      <w:rFonts w:ascii="Times New Roman" w:cs="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5.png"/><Relationship Id="rId12"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Teko-regular.ttf"/><Relationship Id="rId2" Type="http://schemas.openxmlformats.org/officeDocument/2006/relationships/font" Target="fonts/Teko-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1flT3mdswoVbWyf+ETq2i+0KBA==">CgMxLjAyCGguZ2pkZ3hzMgloLjMwajB6bGw4AHIhMVR2NTBReGpCM2JWWkRLRDlNaW9FYmluR1o3dVRqdlZj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2024-09-24T15:56:00Z</dcterms:created>
  <dc:creator>Vũ Phan</dc:creator>
</cp:coreProperties>
</file>