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jc w:val="center"/>
        <w:rPr>
          <w:sz w:val="28"/>
          <w:szCs w:val="28"/>
        </w:rPr>
      </w:pPr>
      <w:bookmarkStart w:id="0" w:name="_Toc98351560"/>
      <w:r>
        <w:rPr>
          <w:sz w:val="28"/>
          <w:szCs w:val="28"/>
        </w:rPr>
        <w:t xml:space="preserve">NHÓM 7 :ĐỀ KIỂM TRA GIỮA KÌ II –SS </w:t>
      </w:r>
    </w:p>
    <w:p>
      <w:pPr>
        <w:pStyle w:val="Heading2"/>
        <w:jc w:val="center"/>
        <w:rPr>
          <w:sz w:val="28"/>
          <w:szCs w:val="28"/>
        </w:rPr>
      </w:pPr>
      <w:r>
        <w:rPr>
          <w:sz w:val="28"/>
          <w:szCs w:val="28"/>
          <w:lang w:val="vi-VN"/>
        </w:rPr>
        <w:t xml:space="preserve">KHUNG MA TRẬN ĐỀ KIỂM TRA MÔN </w:t>
      </w:r>
      <w:r>
        <w:rPr>
          <w:sz w:val="28"/>
          <w:szCs w:val="28"/>
        </w:rPr>
        <w:t>K</w:t>
      </w:r>
      <w:r>
        <w:rPr>
          <w:sz w:val="28"/>
          <w:szCs w:val="28"/>
          <w:lang w:val="vi-VN"/>
        </w:rPr>
        <w:t>HOA HỌC TỰ NHIÊN, LỚP 6</w:t>
      </w:r>
      <w:bookmarkEnd w:id="0"/>
    </w:p>
    <w:p>
      <w:pPr>
        <w:spacing w:before="40" w:after="40" w:line="312" w:lineRule="auto"/>
        <w:rPr>
          <w:rFonts w:cs="Times New Roman"/>
          <w:b/>
          <w:szCs w:val="28"/>
          <w:lang w:val="vi-VN"/>
        </w:rPr>
      </w:pPr>
      <w:r>
        <w:rPr>
          <w:rFonts w:cs="Times New Roman"/>
          <w:b/>
          <w:szCs w:val="28"/>
        </w:rPr>
        <w:t>I.  K</w:t>
      </w:r>
      <w:r>
        <w:rPr>
          <w:rFonts w:cs="Times New Roman"/>
          <w:b/>
          <w:szCs w:val="28"/>
          <w:lang w:val="vi-VN"/>
        </w:rPr>
        <w:t>HUNG MA TRẬN</w:t>
      </w:r>
    </w:p>
    <w:p>
      <w:pPr>
        <w:spacing w:before="40" w:after="40" w:line="312"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2</w:t>
      </w:r>
    </w:p>
    <w:p>
      <w:pPr>
        <w:spacing w:before="40" w:after="40" w:line="312" w:lineRule="auto"/>
        <w:rPr>
          <w:rFonts w:cs="Times New Roman"/>
          <w:bCs/>
          <w:i/>
          <w:szCs w:val="28"/>
        </w:rPr>
      </w:pPr>
      <w:r>
        <w:rPr>
          <w:rFonts w:cs="Times New Roman"/>
          <w:b/>
          <w:szCs w:val="28"/>
        </w:rPr>
        <w:t>- Thời gian làm bài:</w:t>
      </w:r>
      <w:r>
        <w:rPr>
          <w:rFonts w:cs="Times New Roman"/>
          <w:bCs/>
          <w:i/>
          <w:szCs w:val="28"/>
        </w:rPr>
        <w:t xml:space="preserve"> 90 phút</w:t>
      </w:r>
    </w:p>
    <w:p>
      <w:pPr>
        <w:spacing w:before="40" w:after="40" w:line="312" w:lineRule="auto"/>
        <w:rPr>
          <w:rFonts w:cs="Times New Roman"/>
          <w:i/>
          <w:iCs/>
          <w:szCs w:val="28"/>
          <w:bdr w:val="none" w:sz="0" w:space="0" w:color="auto" w:frame="1"/>
          <w:lang w:val="nl-NL"/>
        </w:rPr>
      </w:pPr>
      <w:r>
        <w:rPr>
          <w:rFonts w:cs="Times New Roman"/>
          <w:b/>
          <w:szCs w:val="28"/>
        </w:rPr>
        <w:t xml:space="preserve">- Hình thức kiểm tra: </w:t>
      </w:r>
      <w:r>
        <w:rPr>
          <w:rFonts w:cs="Times New Roman"/>
          <w:i/>
          <w:iCs/>
          <w:szCs w:val="28"/>
          <w:bdr w:val="none" w:sz="0" w:space="0" w:color="auto" w:frame="1"/>
          <w:lang w:val="nl-NL"/>
        </w:rPr>
        <w:t>Kết hợp giữa trắc nghiệm và tự luận (tỉ lệ 40% trắc nghiệm, 60% tự luận)</w:t>
      </w:r>
    </w:p>
    <w:p>
      <w:pPr>
        <w:spacing w:before="40" w:after="40" w:line="312" w:lineRule="auto"/>
        <w:rPr>
          <w:rFonts w:cs="Times New Roman"/>
          <w:b/>
          <w:szCs w:val="28"/>
          <w:lang w:val="nl-NL"/>
        </w:rPr>
      </w:pPr>
      <w:r>
        <w:rPr>
          <w:rFonts w:cs="Times New Roman"/>
          <w:b/>
          <w:szCs w:val="28"/>
          <w:lang w:val="nl-NL"/>
        </w:rPr>
        <w:t>- Cấu trúc:</w:t>
      </w:r>
    </w:p>
    <w:p>
      <w:pPr>
        <w:spacing w:before="40" w:after="40" w:line="312" w:lineRule="auto"/>
        <w:ind w:left="720"/>
        <w:rPr>
          <w:rFonts w:cs="Times New Roman"/>
          <w:i/>
          <w:iCs/>
          <w:szCs w:val="28"/>
          <w:bdr w:val="none" w:sz="0" w:space="0" w:color="auto" w:frame="1"/>
          <w:lang w:val="nl-NL"/>
        </w:rPr>
      </w:pPr>
      <w:r>
        <w:rPr>
          <w:rFonts w:cs="Times New Roman"/>
          <w:szCs w:val="28"/>
          <w:lang w:val="nl-NL"/>
        </w:rPr>
        <w:t xml:space="preserve">- Mức độ đề: </w:t>
      </w:r>
      <w:r>
        <w:rPr>
          <w:rFonts w:cs="Times New Roman"/>
          <w:i/>
          <w:iCs/>
          <w:szCs w:val="28"/>
          <w:bdr w:val="none" w:sz="0" w:space="0" w:color="auto" w:frame="1"/>
          <w:lang w:val="nl-NL"/>
        </w:rPr>
        <w:t>40% Nhận biết; 30% Thông hiểu; 20% Vận dụng; 10% Vận dụng cao</w:t>
      </w:r>
    </w:p>
    <w:p>
      <w:pPr>
        <w:spacing w:before="40" w:after="40" w:line="312" w:lineRule="auto"/>
        <w:ind w:left="720"/>
        <w:rPr>
          <w:rFonts w:cs="Times New Roman"/>
          <w:bCs/>
          <w:i/>
          <w:szCs w:val="28"/>
          <w:lang w:val="nl-NL"/>
        </w:rPr>
      </w:pPr>
      <w:r>
        <w:rPr>
          <w:rFonts w:cs="Times New Roman"/>
          <w:iCs/>
          <w:szCs w:val="28"/>
          <w:bdr w:val="none" w:sz="0" w:space="0" w:color="auto" w:frame="1"/>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pPr>
        <w:spacing w:before="40" w:after="40" w:line="312"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1,0 điểm; Thông hiểu: 2,0 điểm; Vận dụng: 2,0 điểm; Vận dụng cao: 1,0 điểm)</w:t>
      </w: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8"/>
        <w:gridCol w:w="928"/>
        <w:gridCol w:w="1103"/>
        <w:gridCol w:w="981"/>
        <w:gridCol w:w="1149"/>
        <w:gridCol w:w="919"/>
        <w:gridCol w:w="1103"/>
        <w:gridCol w:w="935"/>
        <w:gridCol w:w="1103"/>
        <w:gridCol w:w="1188"/>
        <w:gridCol w:w="1207"/>
        <w:gridCol w:w="1308"/>
      </w:tblGrid>
      <w:tr>
        <w:trPr>
          <w:trHeight w:val="353"/>
          <w:jc w:val="center"/>
        </w:trPr>
        <w:tc>
          <w:tcPr>
            <w:tcW w:w="2839" w:type="dxa"/>
            <w:vMerge w:val="restart"/>
            <w:shd w:val="clear" w:color="auto" w:fill="auto"/>
            <w:vAlign w:val="center"/>
          </w:tcPr>
          <w:p>
            <w:pPr>
              <w:spacing w:after="0" w:line="240" w:lineRule="auto"/>
              <w:jc w:val="center"/>
              <w:rPr>
                <w:rFonts w:cs="Times New Roman"/>
                <w:b/>
                <w:iCs/>
                <w:szCs w:val="28"/>
                <w:lang w:val="nl-NL"/>
              </w:rPr>
            </w:pPr>
            <w:r>
              <w:rPr>
                <w:rFonts w:cs="Times New Roman"/>
                <w:b/>
                <w:iCs/>
                <w:szCs w:val="28"/>
                <w:lang w:val="nl-NL"/>
              </w:rPr>
              <w:t>Chủ đề</w:t>
            </w:r>
          </w:p>
        </w:tc>
        <w:tc>
          <w:tcPr>
            <w:tcW w:w="8078" w:type="dxa"/>
            <w:gridSpan w:val="8"/>
            <w:shd w:val="clear" w:color="auto" w:fill="auto"/>
            <w:vAlign w:val="center"/>
          </w:tcPr>
          <w:p>
            <w:pPr>
              <w:spacing w:after="0" w:line="240" w:lineRule="auto"/>
              <w:jc w:val="center"/>
              <w:rPr>
                <w:rFonts w:cs="Times New Roman"/>
                <w:b/>
                <w:szCs w:val="28"/>
                <w:lang w:val="nl-NL"/>
              </w:rPr>
            </w:pPr>
            <w:r>
              <w:rPr>
                <w:rFonts w:cs="Times New Roman"/>
                <w:b/>
                <w:szCs w:val="28"/>
                <w:lang w:val="nl-NL"/>
              </w:rPr>
              <w:t>MỨC ĐỘ</w:t>
            </w:r>
          </w:p>
        </w:tc>
        <w:tc>
          <w:tcPr>
            <w:tcW w:w="2426" w:type="dxa"/>
            <w:gridSpan w:val="2"/>
            <w:vMerge w:val="restart"/>
          </w:tcPr>
          <w:p>
            <w:pPr>
              <w:spacing w:after="0" w:line="240" w:lineRule="auto"/>
              <w:jc w:val="center"/>
              <w:rPr>
                <w:rFonts w:cs="Times New Roman"/>
                <w:b/>
                <w:szCs w:val="28"/>
                <w:lang w:val="nl-NL"/>
              </w:rPr>
            </w:pPr>
          </w:p>
          <w:p>
            <w:pPr>
              <w:spacing w:after="0" w:line="240" w:lineRule="auto"/>
              <w:jc w:val="center"/>
              <w:rPr>
                <w:rFonts w:cs="Times New Roman"/>
                <w:b/>
                <w:szCs w:val="28"/>
                <w:lang w:val="nl-NL"/>
              </w:rPr>
            </w:pPr>
            <w:r>
              <w:rPr>
                <w:rFonts w:cs="Times New Roman"/>
                <w:b/>
                <w:szCs w:val="28"/>
                <w:lang w:val="nl-NL"/>
              </w:rPr>
              <w:t>Tổng số câu</w:t>
            </w:r>
          </w:p>
        </w:tc>
        <w:tc>
          <w:tcPr>
            <w:tcW w:w="1319" w:type="dxa"/>
            <w:vMerge w:val="restart"/>
            <w:vAlign w:val="center"/>
          </w:tcPr>
          <w:p>
            <w:pPr>
              <w:spacing w:after="0" w:line="240" w:lineRule="auto"/>
              <w:jc w:val="center"/>
              <w:rPr>
                <w:rFonts w:cs="Times New Roman"/>
                <w:b/>
                <w:szCs w:val="28"/>
                <w:lang w:val="nl-NL"/>
              </w:rPr>
            </w:pPr>
            <w:r>
              <w:rPr>
                <w:rFonts w:cs="Times New Roman"/>
                <w:b/>
                <w:szCs w:val="28"/>
                <w:lang w:val="nl-NL"/>
              </w:rPr>
              <w:t>Tổng điểm</w:t>
            </w:r>
          </w:p>
        </w:tc>
      </w:tr>
      <w:tr>
        <w:trPr>
          <w:trHeight w:val="415"/>
          <w:jc w:val="center"/>
        </w:trPr>
        <w:tc>
          <w:tcPr>
            <w:tcW w:w="2839" w:type="dxa"/>
            <w:vMerge/>
            <w:shd w:val="clear" w:color="auto" w:fill="auto"/>
            <w:vAlign w:val="center"/>
          </w:tcPr>
          <w:p>
            <w:pPr>
              <w:spacing w:after="0" w:line="240" w:lineRule="auto"/>
              <w:rPr>
                <w:rFonts w:cs="Times New Roman"/>
                <w:iCs/>
                <w:szCs w:val="28"/>
                <w:lang w:val="nl-NL"/>
              </w:rPr>
            </w:pPr>
          </w:p>
        </w:tc>
        <w:tc>
          <w:tcPr>
            <w:tcW w:w="1978" w:type="dxa"/>
            <w:gridSpan w:val="2"/>
            <w:shd w:val="clear" w:color="auto" w:fill="auto"/>
            <w:vAlign w:val="center"/>
          </w:tcPr>
          <w:p>
            <w:pPr>
              <w:spacing w:after="0" w:line="240" w:lineRule="auto"/>
              <w:jc w:val="center"/>
              <w:rPr>
                <w:rFonts w:cs="Times New Roman"/>
                <w:iCs/>
                <w:szCs w:val="28"/>
                <w:lang w:val="nl-NL"/>
              </w:rPr>
            </w:pPr>
            <w:r>
              <w:rPr>
                <w:rFonts w:cs="Times New Roman"/>
                <w:b/>
                <w:szCs w:val="28"/>
              </w:rPr>
              <w:t>Nhận biết</w:t>
            </w:r>
          </w:p>
        </w:tc>
        <w:tc>
          <w:tcPr>
            <w:tcW w:w="2146" w:type="dxa"/>
            <w:gridSpan w:val="2"/>
            <w:shd w:val="clear" w:color="auto" w:fill="auto"/>
            <w:vAlign w:val="center"/>
          </w:tcPr>
          <w:p>
            <w:pPr>
              <w:spacing w:after="0" w:line="240" w:lineRule="auto"/>
              <w:jc w:val="center"/>
              <w:rPr>
                <w:rFonts w:cs="Times New Roman"/>
                <w:b/>
                <w:szCs w:val="28"/>
                <w:lang w:val="nl-NL"/>
              </w:rPr>
            </w:pPr>
            <w:r>
              <w:rPr>
                <w:rFonts w:cs="Times New Roman"/>
                <w:b/>
                <w:szCs w:val="28"/>
                <w:lang w:val="nl-NL"/>
              </w:rPr>
              <w:t>Thông hiểu</w:t>
            </w:r>
          </w:p>
        </w:tc>
        <w:tc>
          <w:tcPr>
            <w:tcW w:w="1969" w:type="dxa"/>
            <w:gridSpan w:val="2"/>
            <w:shd w:val="clear" w:color="auto" w:fill="auto"/>
            <w:vAlign w:val="center"/>
          </w:tcPr>
          <w:p>
            <w:pPr>
              <w:spacing w:after="0" w:line="240" w:lineRule="auto"/>
              <w:jc w:val="center"/>
              <w:rPr>
                <w:rFonts w:cs="Times New Roman"/>
                <w:b/>
                <w:szCs w:val="28"/>
              </w:rPr>
            </w:pPr>
            <w:r>
              <w:rPr>
                <w:rFonts w:cs="Times New Roman"/>
                <w:b/>
                <w:szCs w:val="28"/>
              </w:rPr>
              <w:t>Vận dụng</w:t>
            </w:r>
          </w:p>
        </w:tc>
        <w:tc>
          <w:tcPr>
            <w:tcW w:w="1985" w:type="dxa"/>
            <w:gridSpan w:val="2"/>
            <w:shd w:val="clear" w:color="auto" w:fill="auto"/>
            <w:vAlign w:val="center"/>
          </w:tcPr>
          <w:p>
            <w:pPr>
              <w:spacing w:after="0" w:line="240" w:lineRule="auto"/>
              <w:jc w:val="center"/>
              <w:rPr>
                <w:rFonts w:cs="Times New Roman"/>
                <w:b/>
                <w:szCs w:val="28"/>
                <w:lang w:val="nl-NL"/>
              </w:rPr>
            </w:pPr>
            <w:r>
              <w:rPr>
                <w:rFonts w:cs="Times New Roman"/>
                <w:b/>
                <w:szCs w:val="28"/>
                <w:lang w:val="nl-NL"/>
              </w:rPr>
              <w:t>Vận dụng cao</w:t>
            </w:r>
          </w:p>
        </w:tc>
        <w:tc>
          <w:tcPr>
            <w:tcW w:w="2426" w:type="dxa"/>
            <w:gridSpan w:val="2"/>
            <w:vMerge/>
          </w:tcPr>
          <w:p>
            <w:pPr>
              <w:spacing w:after="0" w:line="240" w:lineRule="auto"/>
              <w:jc w:val="center"/>
              <w:rPr>
                <w:rFonts w:cs="Times New Roman"/>
                <w:b/>
                <w:szCs w:val="28"/>
                <w:lang w:val="nl-NL"/>
              </w:rPr>
            </w:pPr>
          </w:p>
        </w:tc>
        <w:tc>
          <w:tcPr>
            <w:tcW w:w="1319" w:type="dxa"/>
            <w:vMerge/>
            <w:vAlign w:val="center"/>
          </w:tcPr>
          <w:p>
            <w:pPr>
              <w:spacing w:after="0" w:line="240" w:lineRule="auto"/>
              <w:jc w:val="center"/>
              <w:rPr>
                <w:rFonts w:cs="Times New Roman"/>
                <w:b/>
                <w:szCs w:val="28"/>
                <w:lang w:val="nl-NL"/>
              </w:rPr>
            </w:pPr>
          </w:p>
        </w:tc>
      </w:tr>
      <w:tr>
        <w:trPr>
          <w:jc w:val="center"/>
        </w:trPr>
        <w:tc>
          <w:tcPr>
            <w:tcW w:w="2839" w:type="dxa"/>
            <w:vMerge/>
            <w:shd w:val="clear" w:color="auto" w:fill="auto"/>
            <w:vAlign w:val="center"/>
          </w:tcPr>
          <w:p>
            <w:pPr>
              <w:spacing w:after="0" w:line="240" w:lineRule="auto"/>
              <w:rPr>
                <w:rFonts w:cs="Times New Roman"/>
                <w:iCs/>
                <w:szCs w:val="28"/>
                <w:lang w:val="nl-NL"/>
              </w:rPr>
            </w:pPr>
          </w:p>
        </w:tc>
        <w:tc>
          <w:tcPr>
            <w:tcW w:w="938" w:type="dxa"/>
            <w:shd w:val="clear" w:color="auto" w:fill="auto"/>
            <w:vAlign w:val="center"/>
          </w:tcPr>
          <w:p>
            <w:pPr>
              <w:spacing w:after="0" w:line="240" w:lineRule="auto"/>
              <w:jc w:val="center"/>
              <w:rPr>
                <w:rFonts w:cs="Times New Roman"/>
                <w:iCs/>
                <w:szCs w:val="28"/>
                <w:lang w:val="nl-NL"/>
              </w:rPr>
            </w:pPr>
            <w:r>
              <w:rPr>
                <w:rFonts w:cs="Times New Roman"/>
                <w:b/>
                <w:szCs w:val="28"/>
              </w:rPr>
              <w:t>Tự luận</w:t>
            </w:r>
          </w:p>
        </w:tc>
        <w:tc>
          <w:tcPr>
            <w:tcW w:w="1040"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994" w:type="dxa"/>
            <w:shd w:val="clear" w:color="auto" w:fill="auto"/>
            <w:vAlign w:val="center"/>
          </w:tcPr>
          <w:p>
            <w:pPr>
              <w:spacing w:after="0" w:line="240" w:lineRule="auto"/>
              <w:jc w:val="center"/>
              <w:rPr>
                <w:rFonts w:cs="Times New Roman"/>
                <w:b/>
                <w:szCs w:val="28"/>
              </w:rPr>
            </w:pPr>
            <w:r>
              <w:rPr>
                <w:rFonts w:cs="Times New Roman"/>
                <w:b/>
                <w:szCs w:val="28"/>
              </w:rPr>
              <w:t>Tự luận</w:t>
            </w:r>
          </w:p>
        </w:tc>
        <w:tc>
          <w:tcPr>
            <w:tcW w:w="1152"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929" w:type="dxa"/>
            <w:shd w:val="clear" w:color="auto" w:fill="auto"/>
            <w:vAlign w:val="center"/>
          </w:tcPr>
          <w:p>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945" w:type="dxa"/>
            <w:shd w:val="clear" w:color="auto" w:fill="auto"/>
            <w:vAlign w:val="center"/>
          </w:tcPr>
          <w:p>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1213" w:type="dxa"/>
            <w:vAlign w:val="center"/>
          </w:tcPr>
          <w:p>
            <w:pPr>
              <w:spacing w:after="0" w:line="240" w:lineRule="auto"/>
              <w:jc w:val="center"/>
              <w:rPr>
                <w:rFonts w:cs="Times New Roman"/>
                <w:b/>
                <w:szCs w:val="28"/>
              </w:rPr>
            </w:pPr>
            <w:r>
              <w:rPr>
                <w:rFonts w:cs="Times New Roman"/>
                <w:b/>
                <w:szCs w:val="28"/>
              </w:rPr>
              <w:t>Tự luận</w:t>
            </w:r>
          </w:p>
        </w:tc>
        <w:tc>
          <w:tcPr>
            <w:tcW w:w="1213" w:type="dxa"/>
            <w:vAlign w:val="center"/>
          </w:tcPr>
          <w:p>
            <w:pPr>
              <w:spacing w:after="0" w:line="240" w:lineRule="auto"/>
              <w:jc w:val="center"/>
              <w:rPr>
                <w:rFonts w:cs="Times New Roman"/>
                <w:b/>
                <w:szCs w:val="28"/>
              </w:rPr>
            </w:pPr>
            <w:r>
              <w:rPr>
                <w:rFonts w:cs="Times New Roman"/>
                <w:b/>
                <w:szCs w:val="28"/>
              </w:rPr>
              <w:t>Trắc nghiệm</w:t>
            </w:r>
          </w:p>
        </w:tc>
        <w:tc>
          <w:tcPr>
            <w:tcW w:w="1319" w:type="dxa"/>
            <w:vMerge/>
            <w:vAlign w:val="center"/>
          </w:tcPr>
          <w:p>
            <w:pPr>
              <w:spacing w:after="0" w:line="240" w:lineRule="auto"/>
              <w:jc w:val="center"/>
              <w:rPr>
                <w:rFonts w:cs="Times New Roman"/>
                <w:b/>
                <w:szCs w:val="28"/>
              </w:rPr>
            </w:pPr>
          </w:p>
        </w:tc>
      </w:tr>
      <w:tr>
        <w:trPr>
          <w:trHeight w:val="257"/>
          <w:tblHeader/>
          <w:jc w:val="center"/>
        </w:trPr>
        <w:tc>
          <w:tcPr>
            <w:tcW w:w="2839" w:type="dxa"/>
            <w:shd w:val="clear" w:color="auto" w:fill="auto"/>
            <w:vAlign w:val="center"/>
          </w:tcPr>
          <w:p>
            <w:pPr>
              <w:spacing w:after="0" w:line="240" w:lineRule="auto"/>
              <w:jc w:val="center"/>
              <w:rPr>
                <w:rFonts w:cs="Times New Roman"/>
                <w:i/>
                <w:szCs w:val="28"/>
              </w:rPr>
            </w:pPr>
            <w:r>
              <w:rPr>
                <w:rFonts w:cs="Times New Roman"/>
                <w:i/>
                <w:szCs w:val="28"/>
              </w:rPr>
              <w:t>1</w:t>
            </w:r>
          </w:p>
        </w:tc>
        <w:tc>
          <w:tcPr>
            <w:tcW w:w="938"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2</w:t>
            </w:r>
          </w:p>
        </w:tc>
        <w:tc>
          <w:tcPr>
            <w:tcW w:w="1040"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3</w:t>
            </w:r>
          </w:p>
        </w:tc>
        <w:tc>
          <w:tcPr>
            <w:tcW w:w="994"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4</w:t>
            </w:r>
          </w:p>
        </w:tc>
        <w:tc>
          <w:tcPr>
            <w:tcW w:w="1152"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5</w:t>
            </w:r>
          </w:p>
        </w:tc>
        <w:tc>
          <w:tcPr>
            <w:tcW w:w="929" w:type="dxa"/>
            <w:shd w:val="clear" w:color="auto" w:fill="auto"/>
            <w:vAlign w:val="center"/>
          </w:tcPr>
          <w:p>
            <w:pPr>
              <w:spacing w:after="0" w:line="240" w:lineRule="auto"/>
              <w:jc w:val="center"/>
              <w:rPr>
                <w:rFonts w:cs="Times New Roman"/>
                <w:i/>
                <w:iCs/>
                <w:szCs w:val="28"/>
                <w:lang w:val="nl-NL"/>
              </w:rPr>
            </w:pPr>
            <w:r>
              <w:rPr>
                <w:rFonts w:cs="Times New Roman"/>
                <w:i/>
                <w:iCs/>
                <w:szCs w:val="28"/>
                <w:lang w:val="nl-NL"/>
              </w:rPr>
              <w:t>6</w:t>
            </w:r>
          </w:p>
        </w:tc>
        <w:tc>
          <w:tcPr>
            <w:tcW w:w="1040"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7</w:t>
            </w:r>
          </w:p>
        </w:tc>
        <w:tc>
          <w:tcPr>
            <w:tcW w:w="945" w:type="dxa"/>
            <w:shd w:val="clear" w:color="auto" w:fill="auto"/>
            <w:vAlign w:val="center"/>
          </w:tcPr>
          <w:p>
            <w:pPr>
              <w:spacing w:after="0" w:line="240" w:lineRule="auto"/>
              <w:jc w:val="center"/>
              <w:rPr>
                <w:rFonts w:cs="Times New Roman"/>
                <w:i/>
                <w:iCs/>
                <w:szCs w:val="28"/>
                <w:lang w:val="nl-NL"/>
              </w:rPr>
            </w:pPr>
            <w:r>
              <w:rPr>
                <w:rFonts w:cs="Times New Roman"/>
                <w:i/>
                <w:iCs/>
                <w:szCs w:val="28"/>
                <w:lang w:val="nl-NL"/>
              </w:rPr>
              <w:t>8</w:t>
            </w:r>
          </w:p>
        </w:tc>
        <w:tc>
          <w:tcPr>
            <w:tcW w:w="1040"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9</w:t>
            </w:r>
          </w:p>
        </w:tc>
        <w:tc>
          <w:tcPr>
            <w:tcW w:w="1213" w:type="dxa"/>
          </w:tcPr>
          <w:p>
            <w:pPr>
              <w:spacing w:after="0" w:line="240" w:lineRule="auto"/>
              <w:jc w:val="center"/>
              <w:rPr>
                <w:rFonts w:cs="Times New Roman"/>
                <w:i/>
                <w:color w:val="000000"/>
                <w:szCs w:val="28"/>
                <w:lang w:val="fr-FR" w:eastAsia="fr-FR"/>
              </w:rPr>
            </w:pPr>
          </w:p>
        </w:tc>
        <w:tc>
          <w:tcPr>
            <w:tcW w:w="1213" w:type="dxa"/>
          </w:tcPr>
          <w:p>
            <w:pPr>
              <w:spacing w:after="0" w:line="240" w:lineRule="auto"/>
              <w:jc w:val="center"/>
              <w:rPr>
                <w:rFonts w:cs="Times New Roman"/>
                <w:i/>
                <w:color w:val="000000"/>
                <w:szCs w:val="28"/>
                <w:lang w:val="fr-FR" w:eastAsia="fr-FR"/>
              </w:rPr>
            </w:pPr>
          </w:p>
        </w:tc>
        <w:tc>
          <w:tcPr>
            <w:tcW w:w="1319" w:type="dxa"/>
            <w:vAlign w:val="center"/>
          </w:tcPr>
          <w:p>
            <w:pPr>
              <w:spacing w:after="0" w:line="240" w:lineRule="auto"/>
              <w:jc w:val="center"/>
              <w:rPr>
                <w:rFonts w:cs="Times New Roman"/>
                <w:i/>
                <w:color w:val="000000"/>
                <w:szCs w:val="28"/>
                <w:lang w:val="fr-FR" w:eastAsia="fr-FR"/>
              </w:rPr>
            </w:pPr>
            <w:r>
              <w:rPr>
                <w:rFonts w:cs="Times New Roman"/>
                <w:i/>
                <w:color w:val="000000"/>
                <w:szCs w:val="28"/>
                <w:lang w:val="fr-FR" w:eastAsia="fr-FR"/>
              </w:rPr>
              <w:t>12</w:t>
            </w:r>
          </w:p>
        </w:tc>
      </w:tr>
      <w:tr>
        <w:trPr>
          <w:jc w:val="center"/>
        </w:trPr>
        <w:tc>
          <w:tcPr>
            <w:tcW w:w="2839" w:type="dxa"/>
            <w:shd w:val="clear" w:color="auto" w:fill="auto"/>
            <w:vAlign w:val="center"/>
          </w:tcPr>
          <w:p>
            <w:pPr>
              <w:spacing w:after="0" w:line="240" w:lineRule="auto"/>
              <w:rPr>
                <w:rFonts w:cs="Times New Roman"/>
                <w:i/>
                <w:iCs/>
                <w:color w:val="000000"/>
                <w:szCs w:val="28"/>
                <w:lang w:val="fr-FR" w:eastAsia="fr-FR"/>
              </w:rPr>
            </w:pPr>
            <w:r>
              <w:rPr>
                <w:rFonts w:cs="Times New Roman"/>
                <w:i/>
                <w:iCs/>
                <w:color w:val="000000"/>
                <w:szCs w:val="28"/>
                <w:lang w:val="fr-FR" w:eastAsia="fr-FR"/>
              </w:rPr>
              <w:t>1.Một số nhiên liệu, lương thực – thực phẩm. Hỗn hợp, tách chất ra khỏi hỗn hợp (8 tiết)</w:t>
            </w:r>
          </w:p>
        </w:tc>
        <w:tc>
          <w:tcPr>
            <w:tcW w:w="938"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 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94"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213" w:type="dxa"/>
          </w:tcPr>
          <w:p>
            <w:pPr>
              <w:spacing w:beforeLines="40" w:afterLines="40" w:line="240" w:lineRule="auto"/>
              <w:jc w:val="center"/>
              <w:rPr>
                <w:rFonts w:cs="Times New Roman"/>
                <w:color w:val="000000"/>
                <w:szCs w:val="28"/>
                <w:lang w:val="fr-FR" w:eastAsia="fr-FR"/>
              </w:rPr>
            </w:pPr>
          </w:p>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tcPr>
          <w:p>
            <w:pPr>
              <w:spacing w:beforeLines="40" w:afterLines="40" w:line="240" w:lineRule="auto"/>
              <w:jc w:val="center"/>
              <w:rPr>
                <w:rFonts w:cs="Times New Roman"/>
                <w:color w:val="000000"/>
                <w:szCs w:val="28"/>
                <w:lang w:val="fr-FR" w:eastAsia="fr-FR"/>
              </w:rPr>
            </w:pPr>
          </w:p>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5</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3,25</w:t>
            </w:r>
          </w:p>
        </w:tc>
      </w:tr>
      <w:tr>
        <w:trPr>
          <w:jc w:val="center"/>
        </w:trPr>
        <w:tc>
          <w:tcPr>
            <w:tcW w:w="2839" w:type="dxa"/>
            <w:shd w:val="clear" w:color="auto" w:fill="auto"/>
            <w:vAlign w:val="center"/>
          </w:tcPr>
          <w:p>
            <w:pPr>
              <w:spacing w:after="0" w:line="240" w:lineRule="auto"/>
              <w:rPr>
                <w:rFonts w:cs="Times New Roman"/>
                <w:i/>
                <w:iCs/>
                <w:color w:val="000000"/>
                <w:szCs w:val="28"/>
                <w:lang w:val="fr-FR" w:eastAsia="fr-FR"/>
              </w:rPr>
            </w:pPr>
            <w:r>
              <w:rPr>
                <w:rFonts w:cs="Times New Roman"/>
                <w:i/>
                <w:iCs/>
                <w:color w:val="000000"/>
                <w:szCs w:val="28"/>
                <w:lang w:val="fr-FR" w:eastAsia="fr-FR"/>
              </w:rPr>
              <w:t>2. Đa dạng thế giới sống ( 6 tiết)</w:t>
            </w:r>
          </w:p>
        </w:tc>
        <w:tc>
          <w:tcPr>
            <w:tcW w:w="938"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 </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4</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2,25</w:t>
            </w:r>
          </w:p>
        </w:tc>
      </w:tr>
      <w:tr>
        <w:trPr>
          <w:jc w:val="center"/>
        </w:trPr>
        <w:tc>
          <w:tcPr>
            <w:tcW w:w="2839" w:type="dxa"/>
            <w:shd w:val="clear" w:color="auto" w:fill="auto"/>
            <w:vAlign w:val="center"/>
          </w:tcPr>
          <w:p>
            <w:pPr>
              <w:spacing w:after="0" w:line="240" w:lineRule="auto"/>
              <w:rPr>
                <w:rFonts w:cs="Times New Roman"/>
                <w:i/>
                <w:iCs/>
                <w:color w:val="000000"/>
                <w:szCs w:val="28"/>
                <w:lang w:val="nl-NL" w:eastAsia="fr-FR"/>
              </w:rPr>
            </w:pPr>
            <w:r>
              <w:rPr>
                <w:rFonts w:cs="Times New Roman"/>
                <w:i/>
                <w:iCs/>
                <w:color w:val="000000"/>
                <w:szCs w:val="28"/>
                <w:lang w:val="nl-NL" w:eastAsia="fr-FR"/>
              </w:rPr>
              <w:t>3. Lực trong đời sống. Năng lượng (11</w:t>
            </w:r>
            <w:r>
              <w:rPr>
                <w:rFonts w:cs="Times New Roman"/>
                <w:i/>
                <w:iCs/>
                <w:color w:val="000000"/>
                <w:szCs w:val="28"/>
                <w:lang w:val="fr-FR" w:eastAsia="fr-FR"/>
              </w:rPr>
              <w:t xml:space="preserve"> tiết)</w:t>
            </w:r>
          </w:p>
        </w:tc>
        <w:tc>
          <w:tcPr>
            <w:tcW w:w="938" w:type="dxa"/>
            <w:shd w:val="clear" w:color="auto" w:fill="auto"/>
            <w:vAlign w:val="center"/>
          </w:tcPr>
          <w:p>
            <w:pPr>
              <w:spacing w:after="0" w:line="240" w:lineRule="auto"/>
              <w:jc w:val="center"/>
              <w:rPr>
                <w:rFonts w:cs="Times New Roman"/>
                <w:color w:val="000000"/>
                <w:szCs w:val="28"/>
                <w:lang w:val="nl-NL" w:eastAsia="fr-FR"/>
              </w:rPr>
            </w:pPr>
            <w:r>
              <w:rPr>
                <w:rFonts w:cs="Times New Roman"/>
                <w:color w:val="000000"/>
                <w:szCs w:val="28"/>
                <w:lang w:val="nl-NL" w:eastAsia="fr-FR"/>
              </w:rPr>
              <w:t> </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5</w:t>
            </w:r>
          </w:p>
        </w:tc>
        <w:tc>
          <w:tcPr>
            <w:tcW w:w="994" w:type="dxa"/>
            <w:shd w:val="clear" w:color="auto" w:fill="auto"/>
            <w:vAlign w:val="center"/>
          </w:tcPr>
          <w:p>
            <w:pPr>
              <w:spacing w:after="0" w:line="240" w:lineRule="auto"/>
              <w:jc w:val="center"/>
              <w:rPr>
                <w:rFonts w:cs="Times New Roman"/>
                <w:color w:val="000000"/>
                <w:szCs w:val="28"/>
                <w:lang w:val="fr-FR" w:eastAsia="fr-FR"/>
              </w:rPr>
            </w:pP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29"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1 </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7</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4,5</w:t>
            </w:r>
          </w:p>
        </w:tc>
      </w:tr>
      <w:tr>
        <w:trPr>
          <w:trHeight w:val="478"/>
          <w:jc w:val="center"/>
        </w:trPr>
        <w:tc>
          <w:tcPr>
            <w:tcW w:w="2839" w:type="dxa"/>
            <w:shd w:val="clear" w:color="auto" w:fill="auto"/>
            <w:vAlign w:val="center"/>
          </w:tcPr>
          <w:p>
            <w:pPr>
              <w:spacing w:after="0" w:line="240" w:lineRule="auto"/>
              <w:jc w:val="center"/>
              <w:rPr>
                <w:rFonts w:cs="Times New Roman"/>
                <w:b/>
                <w:iCs/>
                <w:color w:val="000000"/>
                <w:szCs w:val="28"/>
                <w:lang w:val="nl-NL" w:eastAsia="fr-FR"/>
              </w:rPr>
            </w:pPr>
            <w:r>
              <w:rPr>
                <w:rFonts w:cs="Times New Roman"/>
                <w:b/>
                <w:iCs/>
                <w:color w:val="000000"/>
                <w:szCs w:val="28"/>
                <w:lang w:val="nl-NL" w:eastAsia="fr-FR"/>
              </w:rPr>
              <w:t>Số  câu</w:t>
            </w:r>
          </w:p>
        </w:tc>
        <w:tc>
          <w:tcPr>
            <w:tcW w:w="938"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994"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3</w:t>
            </w: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29"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6</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16</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22</w:t>
            </w:r>
          </w:p>
        </w:tc>
      </w:tr>
      <w:tr>
        <w:trPr>
          <w:jc w:val="center"/>
        </w:trPr>
        <w:tc>
          <w:tcPr>
            <w:tcW w:w="2839" w:type="dxa"/>
            <w:shd w:val="clear" w:color="auto" w:fill="auto"/>
            <w:vAlign w:val="center"/>
          </w:tcPr>
          <w:p>
            <w:pPr>
              <w:spacing w:after="0" w:line="240" w:lineRule="auto"/>
              <w:jc w:val="center"/>
              <w:rPr>
                <w:rFonts w:cs="Times New Roman"/>
                <w:b/>
                <w:szCs w:val="28"/>
                <w:lang w:val="nl-NL"/>
              </w:rPr>
            </w:pPr>
            <w:r>
              <w:rPr>
                <w:rFonts w:cs="Times New Roman"/>
                <w:b/>
                <w:szCs w:val="28"/>
                <w:lang w:val="nl-NL"/>
              </w:rPr>
              <w:t>Điểm số</w:t>
            </w:r>
          </w:p>
        </w:tc>
        <w:tc>
          <w:tcPr>
            <w:tcW w:w="938"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 xml:space="preserve">1 </w:t>
            </w:r>
          </w:p>
        </w:tc>
        <w:tc>
          <w:tcPr>
            <w:tcW w:w="1040" w:type="dxa"/>
            <w:shd w:val="clear" w:color="auto" w:fill="auto"/>
            <w:vAlign w:val="center"/>
          </w:tcPr>
          <w:p>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 xml:space="preserve"> 3</w:t>
            </w:r>
          </w:p>
        </w:tc>
        <w:tc>
          <w:tcPr>
            <w:tcW w:w="994"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w:t>
            </w:r>
          </w:p>
        </w:tc>
        <w:tc>
          <w:tcPr>
            <w:tcW w:w="1152" w:type="dxa"/>
            <w:shd w:val="clear" w:color="auto" w:fill="auto"/>
            <w:vAlign w:val="center"/>
          </w:tcPr>
          <w:p>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w:t>
            </w:r>
          </w:p>
        </w:tc>
        <w:tc>
          <w:tcPr>
            <w:tcW w:w="929"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w:t>
            </w:r>
          </w:p>
        </w:tc>
        <w:tc>
          <w:tcPr>
            <w:tcW w:w="1040" w:type="dxa"/>
            <w:shd w:val="clear" w:color="auto" w:fill="auto"/>
            <w:vAlign w:val="center"/>
          </w:tcPr>
          <w:p>
            <w:pPr>
              <w:spacing w:after="0" w:line="240" w:lineRule="auto"/>
              <w:jc w:val="center"/>
              <w:rPr>
                <w:rFonts w:cs="Times New Roman"/>
                <w:b/>
                <w:bCs/>
                <w:color w:val="FF0000"/>
                <w:szCs w:val="28"/>
                <w:lang w:val="nl-NL" w:eastAsia="fr-FR"/>
              </w:rPr>
            </w:pPr>
          </w:p>
        </w:tc>
        <w:tc>
          <w:tcPr>
            <w:tcW w:w="945"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p>
        </w:tc>
        <w:tc>
          <w:tcPr>
            <w:tcW w:w="1040" w:type="dxa"/>
            <w:shd w:val="clear" w:color="auto" w:fill="auto"/>
            <w:vAlign w:val="center"/>
          </w:tcPr>
          <w:p>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1213" w:type="dxa"/>
          </w:tcPr>
          <w:p>
            <w:pPr>
              <w:spacing w:beforeLines="40" w:afterLines="40" w:line="240" w:lineRule="auto"/>
              <w:jc w:val="center"/>
              <w:rPr>
                <w:rFonts w:cs="Times New Roman"/>
                <w:b/>
                <w:color w:val="000000"/>
                <w:szCs w:val="28"/>
                <w:lang w:val="nl-NL" w:eastAsia="fr-FR"/>
              </w:rPr>
            </w:pPr>
            <w:r>
              <w:rPr>
                <w:rFonts w:cs="Times New Roman"/>
                <w:b/>
                <w:color w:val="000000"/>
                <w:szCs w:val="28"/>
                <w:lang w:val="nl-NL" w:eastAsia="fr-FR"/>
              </w:rPr>
              <w:t>6</w:t>
            </w:r>
          </w:p>
        </w:tc>
        <w:tc>
          <w:tcPr>
            <w:tcW w:w="1213" w:type="dxa"/>
          </w:tcPr>
          <w:p>
            <w:pPr>
              <w:spacing w:beforeLines="40" w:afterLines="40" w:line="240" w:lineRule="auto"/>
              <w:jc w:val="center"/>
              <w:rPr>
                <w:rFonts w:cs="Times New Roman"/>
                <w:b/>
                <w:color w:val="000000"/>
                <w:szCs w:val="28"/>
                <w:lang w:val="nl-NL" w:eastAsia="fr-FR"/>
              </w:rPr>
            </w:pPr>
            <w:r>
              <w:rPr>
                <w:rFonts w:cs="Times New Roman"/>
                <w:b/>
                <w:color w:val="000000"/>
                <w:szCs w:val="28"/>
                <w:lang w:val="nl-NL" w:eastAsia="fr-FR"/>
              </w:rPr>
              <w:t>4</w:t>
            </w:r>
          </w:p>
        </w:tc>
        <w:tc>
          <w:tcPr>
            <w:tcW w:w="1319" w:type="dxa"/>
            <w:vAlign w:val="center"/>
          </w:tcPr>
          <w:p>
            <w:pPr>
              <w:spacing w:beforeLines="40" w:afterLines="40" w:line="240" w:lineRule="auto"/>
              <w:jc w:val="center"/>
              <w:rPr>
                <w:rFonts w:cs="Times New Roman"/>
                <w:b/>
                <w:color w:val="000000"/>
                <w:szCs w:val="28"/>
                <w:lang w:val="nl-NL" w:eastAsia="fr-FR"/>
              </w:rPr>
            </w:pPr>
            <w:r>
              <w:rPr>
                <w:rFonts w:cs="Times New Roman"/>
                <w:b/>
                <w:color w:val="000000"/>
                <w:szCs w:val="28"/>
                <w:lang w:val="nl-NL" w:eastAsia="fr-FR"/>
              </w:rPr>
              <w:t>10,0</w:t>
            </w:r>
          </w:p>
        </w:tc>
      </w:tr>
      <w:tr>
        <w:trPr>
          <w:jc w:val="center"/>
        </w:trPr>
        <w:tc>
          <w:tcPr>
            <w:tcW w:w="2839" w:type="dxa"/>
            <w:shd w:val="clear" w:color="auto" w:fill="auto"/>
            <w:vAlign w:val="center"/>
          </w:tcPr>
          <w:p>
            <w:pPr>
              <w:spacing w:after="0" w:line="240" w:lineRule="auto"/>
              <w:jc w:val="center"/>
              <w:rPr>
                <w:rFonts w:cs="Times New Roman"/>
                <w:b/>
                <w:szCs w:val="28"/>
              </w:rPr>
            </w:pPr>
            <w:r>
              <w:rPr>
                <w:rFonts w:cs="Times New Roman"/>
                <w:b/>
                <w:bCs/>
                <w:szCs w:val="28"/>
                <w:lang w:val="nl-NL"/>
              </w:rPr>
              <w:t>% điểm số</w:t>
            </w:r>
          </w:p>
          <w:p>
            <w:pPr>
              <w:spacing w:after="0" w:line="240" w:lineRule="auto"/>
              <w:jc w:val="center"/>
              <w:rPr>
                <w:rFonts w:cs="Times New Roman"/>
                <w:b/>
                <w:szCs w:val="28"/>
                <w:lang w:val="nl-NL"/>
              </w:rPr>
            </w:pPr>
          </w:p>
        </w:tc>
        <w:tc>
          <w:tcPr>
            <w:tcW w:w="1978"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40%</w:t>
            </w:r>
          </w:p>
        </w:tc>
        <w:tc>
          <w:tcPr>
            <w:tcW w:w="2146"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30%</w:t>
            </w:r>
          </w:p>
        </w:tc>
        <w:tc>
          <w:tcPr>
            <w:tcW w:w="1969"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20%</w:t>
            </w:r>
          </w:p>
        </w:tc>
        <w:tc>
          <w:tcPr>
            <w:tcW w:w="1985"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10%</w:t>
            </w:r>
          </w:p>
        </w:tc>
        <w:tc>
          <w:tcPr>
            <w:tcW w:w="2426" w:type="dxa"/>
            <w:gridSpan w:val="2"/>
          </w:tcPr>
          <w:p>
            <w:pPr>
              <w:pStyle w:val="NormalWeb"/>
              <w:spacing w:before="40" w:beforeAutospacing="0" w:after="40" w:afterAutospacing="0" w:line="312" w:lineRule="auto"/>
              <w:jc w:val="center"/>
              <w:textAlignment w:val="top"/>
              <w:rPr>
                <w:sz w:val="28"/>
                <w:szCs w:val="28"/>
              </w:rPr>
            </w:pPr>
          </w:p>
        </w:tc>
        <w:tc>
          <w:tcPr>
            <w:tcW w:w="1319" w:type="dxa"/>
          </w:tcPr>
          <w:p>
            <w:pPr>
              <w:pStyle w:val="NormalWeb"/>
              <w:spacing w:before="40" w:beforeAutospacing="0" w:after="40" w:afterAutospacing="0" w:line="312" w:lineRule="auto"/>
              <w:jc w:val="center"/>
              <w:textAlignment w:val="top"/>
              <w:rPr>
                <w:sz w:val="28"/>
                <w:szCs w:val="28"/>
              </w:rPr>
            </w:pPr>
            <w:r>
              <w:rPr>
                <w:rFonts w:eastAsia="Calibri"/>
                <w:b/>
                <w:bCs/>
                <w:color w:val="000000"/>
                <w:kern w:val="24"/>
                <w:sz w:val="28"/>
                <w:szCs w:val="28"/>
                <w:lang w:val="nl-NL"/>
              </w:rPr>
              <w:t xml:space="preserve">10 điểm </w:t>
            </w:r>
          </w:p>
          <w:p>
            <w:pPr>
              <w:pStyle w:val="NormalWeb"/>
              <w:spacing w:before="40" w:beforeAutospacing="0" w:after="40" w:afterAutospacing="0" w:line="312" w:lineRule="auto"/>
              <w:jc w:val="center"/>
              <w:textAlignment w:val="center"/>
              <w:rPr>
                <w:sz w:val="28"/>
                <w:szCs w:val="28"/>
              </w:rPr>
            </w:pPr>
            <w:r>
              <w:rPr>
                <w:b/>
                <w:bCs/>
                <w:color w:val="000000"/>
                <w:kern w:val="24"/>
                <w:sz w:val="28"/>
                <w:szCs w:val="28"/>
                <w:lang w:val="nl-NL"/>
              </w:rPr>
              <w:t>(100%)</w:t>
            </w:r>
          </w:p>
        </w:tc>
      </w:tr>
    </w:tbl>
    <w:p>
      <w:pPr>
        <w:rPr>
          <w:rFonts w:cs="Times New Roman"/>
          <w:b/>
          <w:iCs/>
          <w:szCs w:val="28"/>
          <w:lang w:val="nl-NL"/>
        </w:rPr>
      </w:pPr>
    </w:p>
    <w:p>
      <w:pPr>
        <w:rPr>
          <w:rFonts w:cs="Times New Roman"/>
          <w:b/>
          <w:iCs/>
          <w:szCs w:val="28"/>
          <w:lang w:val="nl-NL"/>
        </w:rPr>
      </w:pPr>
      <w:r>
        <w:rPr>
          <w:rFonts w:cs="Times New Roman"/>
          <w:b/>
          <w:iCs/>
          <w:szCs w:val="28"/>
          <w:lang w:val="nl-NL"/>
        </w:rPr>
        <w:br w:type="page"/>
      </w:r>
    </w:p>
    <w:p>
      <w:pPr>
        <w:rPr>
          <w:rFonts w:cs="Times New Roman"/>
          <w:b/>
          <w:iCs/>
          <w:szCs w:val="28"/>
          <w:lang w:val="nl-NL"/>
        </w:rPr>
      </w:pPr>
      <w:r>
        <w:rPr>
          <w:rFonts w:cs="Times New Roman"/>
          <w:b/>
          <w:iCs/>
          <w:szCs w:val="28"/>
          <w:lang w:val="nl-NL"/>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
        <w:gridCol w:w="1401"/>
        <w:gridCol w:w="8163"/>
        <w:gridCol w:w="833"/>
        <w:gridCol w:w="833"/>
        <w:gridCol w:w="833"/>
        <w:gridCol w:w="818"/>
      </w:tblGrid>
      <w:tr>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lang w:val="fr-FR"/>
              </w:rPr>
              <w:br w:type="page"/>
            </w:r>
            <w:r>
              <w:rPr>
                <w:rFonts w:cs="Times New Roman"/>
                <w:b/>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Câu hỏi</w:t>
            </w:r>
          </w:p>
        </w:tc>
      </w:tr>
      <w:tr>
        <w:trPr>
          <w:tblHeader/>
        </w:trPr>
        <w:tc>
          <w:tcPr>
            <w:tcW w:w="56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p>
        </w:tc>
        <w:tc>
          <w:tcPr>
            <w:tcW w:w="483" w:type="pct"/>
            <w:vMerge/>
            <w:tcBorders>
              <w:left w:val="single" w:sz="4" w:space="0" w:color="auto"/>
              <w:bottom w:val="single" w:sz="4" w:space="0" w:color="auto"/>
              <w:right w:val="single" w:sz="4" w:space="0" w:color="auto"/>
            </w:tcBorders>
            <w:shd w:val="clear" w:color="auto" w:fill="FFFFFF"/>
          </w:tcPr>
          <w:p>
            <w:pPr>
              <w:spacing w:after="0" w:line="240" w:lineRule="auto"/>
              <w:jc w:val="center"/>
              <w:rPr>
                <w:rFonts w:cs="Times New Roman"/>
                <w:b/>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Cs w:val="28"/>
              </w:rPr>
            </w:pPr>
            <w:r>
              <w:rPr>
                <w:rFonts w:cs="Times New Roman"/>
                <w:szCs w:val="28"/>
              </w:rPr>
              <w:t>TL</w:t>
            </w:r>
          </w:p>
          <w:p>
            <w:pPr>
              <w:spacing w:after="0" w:line="240" w:lineRule="auto"/>
              <w:jc w:val="center"/>
              <w:rPr>
                <w:rFonts w:cs="Times New Roman"/>
                <w:szCs w:val="28"/>
              </w:rPr>
            </w:pPr>
            <w:r>
              <w:rPr>
                <w:rFonts w:cs="Times New Roman"/>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Cs w:val="28"/>
              </w:rPr>
            </w:pPr>
            <w:r>
              <w:rPr>
                <w:rFonts w:cs="Times New Roman"/>
                <w:szCs w:val="28"/>
              </w:rPr>
              <w:t>TN</w:t>
            </w:r>
          </w:p>
          <w:p>
            <w:pPr>
              <w:spacing w:after="0" w:line="240" w:lineRule="auto"/>
              <w:ind w:left="-116"/>
              <w:jc w:val="center"/>
              <w:rPr>
                <w:rFonts w:cs="Times New Roman"/>
                <w:szCs w:val="28"/>
              </w:rPr>
            </w:pPr>
            <w:r>
              <w:rPr>
                <w:rFonts w:cs="Times New Roman"/>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Cs w:val="28"/>
              </w:rPr>
            </w:pPr>
            <w:r>
              <w:rPr>
                <w:rFonts w:cs="Times New Roman"/>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Cs w:val="28"/>
              </w:rPr>
            </w:pPr>
            <w:r>
              <w:rPr>
                <w:rFonts w:cs="Times New Roman"/>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5"/>
        <w:gridCol w:w="1439"/>
        <w:gridCol w:w="8056"/>
        <w:gridCol w:w="838"/>
        <w:gridCol w:w="838"/>
        <w:gridCol w:w="838"/>
        <w:gridCol w:w="830"/>
      </w:tblGrid>
      <w:tr>
        <w:tc>
          <w:tcPr>
            <w:tcW w:w="3847" w:type="pct"/>
            <w:gridSpan w:val="3"/>
          </w:tcPr>
          <w:p>
            <w:pPr>
              <w:widowControl w:val="0"/>
              <w:spacing w:before="40" w:after="40" w:line="312" w:lineRule="auto"/>
              <w:rPr>
                <w:rFonts w:cs="Times New Roman"/>
                <w:b/>
                <w:szCs w:val="28"/>
                <w:lang w:val="vi-VN"/>
              </w:rPr>
            </w:pPr>
            <w:r>
              <w:rPr>
                <w:rFonts w:cs="Times New Roman"/>
                <w:b/>
                <w:i/>
                <w:szCs w:val="28"/>
              </w:rPr>
              <w:t>1.</w:t>
            </w:r>
            <w:r>
              <w:rPr>
                <w:rFonts w:cs="Times New Roman"/>
                <w:b/>
                <w:i/>
                <w:szCs w:val="28"/>
                <w:lang w:val="vi-VN"/>
              </w:rPr>
              <w:t>. Một số vật liệu, nhiên liệu, nguyên liệu, lương thực, thực phẩm thông dụng; tính chất và ứng dụng của chúng (8 tiết)</w:t>
            </w:r>
          </w:p>
        </w:tc>
        <w:tc>
          <w:tcPr>
            <w:tcW w:w="289" w:type="pct"/>
            <w:tcBorders>
              <w:top w:val="single" w:sz="4" w:space="0" w:color="auto"/>
            </w:tcBorders>
          </w:tcPr>
          <w:p>
            <w:pPr>
              <w:widowControl w:val="0"/>
              <w:spacing w:before="40" w:after="40" w:line="312" w:lineRule="auto"/>
              <w:jc w:val="center"/>
              <w:rPr>
                <w:rFonts w:cs="Times New Roman"/>
                <w:b/>
                <w:szCs w:val="28"/>
              </w:rPr>
            </w:pPr>
          </w:p>
        </w:tc>
        <w:tc>
          <w:tcPr>
            <w:tcW w:w="289" w:type="pct"/>
            <w:tcBorders>
              <w:top w:val="single" w:sz="4" w:space="0" w:color="auto"/>
            </w:tcBorders>
          </w:tcPr>
          <w:p>
            <w:pPr>
              <w:widowControl w:val="0"/>
              <w:spacing w:before="40" w:after="40" w:line="312" w:lineRule="auto"/>
              <w:jc w:val="center"/>
              <w:rPr>
                <w:rFonts w:cs="Times New Roman"/>
                <w:b/>
                <w:szCs w:val="28"/>
              </w:rPr>
            </w:pPr>
          </w:p>
        </w:tc>
        <w:tc>
          <w:tcPr>
            <w:tcW w:w="289" w:type="pct"/>
            <w:tcBorders>
              <w:top w:val="single" w:sz="4" w:space="0" w:color="auto"/>
            </w:tcBorders>
          </w:tcPr>
          <w:p>
            <w:pPr>
              <w:widowControl w:val="0"/>
              <w:spacing w:before="40" w:after="40" w:line="312" w:lineRule="auto"/>
              <w:jc w:val="center"/>
              <w:rPr>
                <w:rFonts w:cs="Times New Roman"/>
                <w:szCs w:val="28"/>
              </w:rPr>
            </w:pPr>
          </w:p>
        </w:tc>
        <w:tc>
          <w:tcPr>
            <w:tcW w:w="286" w:type="pct"/>
            <w:tcBorders>
              <w:top w:val="single" w:sz="4" w:space="0" w:color="auto"/>
            </w:tcBorders>
          </w:tcPr>
          <w:p>
            <w:pPr>
              <w:widowControl w:val="0"/>
              <w:spacing w:before="40" w:after="40" w:line="312" w:lineRule="auto"/>
              <w:jc w:val="center"/>
              <w:rPr>
                <w:rFonts w:cs="Times New Roman"/>
                <w:szCs w:val="28"/>
              </w:rPr>
            </w:pPr>
          </w:p>
        </w:tc>
      </w:tr>
      <w:tr>
        <w:tc>
          <w:tcPr>
            <w:tcW w:w="574" w:type="pct"/>
            <w:vMerge w:val="restart"/>
          </w:tcPr>
          <w:p>
            <w:pPr>
              <w:widowControl w:val="0"/>
              <w:spacing w:before="40" w:after="40" w:line="312" w:lineRule="auto"/>
              <w:rPr>
                <w:rFonts w:cs="Times New Roman"/>
                <w:szCs w:val="28"/>
                <w:lang w:val="vi-VN"/>
              </w:rPr>
            </w:pPr>
            <w:r>
              <w:rPr>
                <w:rFonts w:cs="Times New Roman"/>
                <w:szCs w:val="28"/>
                <w:lang w:val="vi-VN"/>
              </w:rPr>
              <w:t>– Một số vật liệu</w:t>
            </w:r>
          </w:p>
          <w:p>
            <w:pPr>
              <w:widowControl w:val="0"/>
              <w:spacing w:before="40" w:after="40" w:line="312" w:lineRule="auto"/>
              <w:rPr>
                <w:rFonts w:cs="Times New Roman"/>
                <w:szCs w:val="28"/>
                <w:lang w:val="vi-VN"/>
              </w:rPr>
            </w:pPr>
            <w:r>
              <w:rPr>
                <w:rFonts w:cs="Times New Roman"/>
                <w:szCs w:val="28"/>
                <w:lang w:val="vi-VN"/>
              </w:rPr>
              <w:t>– Một số nhiên liệu</w:t>
            </w:r>
          </w:p>
          <w:p>
            <w:pPr>
              <w:widowControl w:val="0"/>
              <w:spacing w:before="40" w:after="40" w:line="312" w:lineRule="auto"/>
              <w:rPr>
                <w:rFonts w:cs="Times New Roman"/>
                <w:szCs w:val="28"/>
                <w:lang w:val="vi-VN"/>
              </w:rPr>
            </w:pPr>
            <w:r>
              <w:rPr>
                <w:rFonts w:cs="Times New Roman"/>
                <w:szCs w:val="28"/>
                <w:lang w:val="vi-VN"/>
              </w:rPr>
              <w:t>– Một số nguyên liệu</w:t>
            </w:r>
          </w:p>
          <w:p>
            <w:pPr>
              <w:widowControl w:val="0"/>
              <w:spacing w:before="40" w:after="40" w:line="312" w:lineRule="auto"/>
              <w:rPr>
                <w:rFonts w:cs="Times New Roman"/>
                <w:szCs w:val="28"/>
                <w:lang w:val="vi-VN"/>
              </w:rPr>
            </w:pPr>
            <w:r>
              <w:rPr>
                <w:rFonts w:cs="Times New Roman"/>
                <w:szCs w:val="28"/>
                <w:lang w:val="vi-VN"/>
              </w:rPr>
              <w:t>– Một số lương thực – thực phẩm</w:t>
            </w:r>
          </w:p>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rPr>
            </w:pPr>
            <w:r>
              <w:rPr>
                <w:rFonts w:cs="Times New Roman"/>
                <w:b/>
                <w:szCs w:val="28"/>
              </w:rPr>
              <w:t>Nhận biết</w:t>
            </w:r>
          </w:p>
        </w:tc>
        <w:tc>
          <w:tcPr>
            <w:tcW w:w="2777" w:type="pct"/>
          </w:tcPr>
          <w:p>
            <w:pPr>
              <w:widowControl w:val="0"/>
              <w:spacing w:before="40" w:after="40" w:line="312" w:lineRule="auto"/>
              <w:rPr>
                <w:rFonts w:cs="Times New Roman"/>
                <w:szCs w:val="28"/>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3</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rPr>
            </w:pPr>
            <w:r>
              <w:rPr>
                <w:rFonts w:cs="Times New Roman"/>
                <w:szCs w:val="28"/>
              </w:rPr>
              <w:t>Nêu được các thể tồn tại của nhiên liệu</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r>
              <w:rPr>
                <w:rFonts w:cs="Times New Roman"/>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r>
              <w:rPr>
                <w:rFonts w:cs="Times New Roman"/>
                <w:szCs w:val="28"/>
              </w:rPr>
              <w:t>C4</w:t>
            </w:r>
          </w:p>
        </w:tc>
      </w:tr>
      <w:tr>
        <w:trPr>
          <w:trHeight w:val="896"/>
        </w:trP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rPr>
            </w:pPr>
            <w:r>
              <w:rPr>
                <w:rFonts w:cs="Times New Roman"/>
                <w:szCs w:val="28"/>
              </w:rPr>
              <w:t>Nhận biết 1 số</w:t>
            </w:r>
            <w:r>
              <w:rPr>
                <w:rFonts w:cs="Times New Roman"/>
                <w:szCs w:val="28"/>
                <w:lang w:val="vi-VN"/>
              </w:rPr>
              <w:t xml:space="preserve"> vật liệu, nhiên liệu, nguyên liệu, lương thực, thực phẩm</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r>
              <w:rPr>
                <w:rFonts w:cs="Times New Roman"/>
                <w:szCs w:val="28"/>
              </w:rPr>
              <w:t>2</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r>
              <w:rPr>
                <w:rFonts w:cs="Times New Roman"/>
                <w:szCs w:val="28"/>
              </w:rPr>
              <w:t>C5,6</w:t>
            </w: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Thông hiểu</w:t>
            </w:r>
          </w:p>
        </w:tc>
        <w:tc>
          <w:tcPr>
            <w:tcW w:w="2777" w:type="pct"/>
          </w:tcPr>
          <w:p>
            <w:pPr>
              <w:widowControl w:val="0"/>
              <w:spacing w:before="40" w:after="40" w:line="312" w:lineRule="auto"/>
              <w:rPr>
                <w:rFonts w:cs="Times New Roman"/>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tính chất và ứng dụng của một số nhiên liệu thông dụng trong cuộc sống và sản xuất như: than, gas, xăng dầu,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b/>
                <w:szCs w:val="28"/>
                <w:lang w:val="vi-VN"/>
              </w:rPr>
            </w:pPr>
            <w:r>
              <w:rPr>
                <w:rFonts w:cs="Times New Roman"/>
                <w:szCs w:val="28"/>
                <w:lang w:val="vi-VN"/>
              </w:rPr>
              <w:t>– Trình bày được tính chất và ứng dụng của một số nguyên liệu thông dụng trong cuộc sống và sản xuất như: quặng, đá vôi,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b/>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tính chất và ứng dụng của một số lương thực – thực phẩm trong cuộc sống.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r>
              <w:rPr>
                <w:rFonts w:cs="Times New Roman"/>
                <w:szCs w:val="28"/>
              </w:rPr>
              <w:t>1</w:t>
            </w: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rPr>
            </w:pPr>
            <w:r>
              <w:rPr>
                <w:rFonts w:cs="Times New Roman"/>
                <w:szCs w:val="28"/>
              </w:rPr>
              <w:t>C14</w:t>
            </w: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 xml:space="preserve">Vận dụng </w:t>
            </w:r>
          </w:p>
        </w:tc>
        <w:tc>
          <w:tcPr>
            <w:tcW w:w="2777" w:type="pct"/>
          </w:tcPr>
          <w:p>
            <w:pPr>
              <w:widowControl w:val="0"/>
              <w:spacing w:before="40" w:after="40" w:line="312" w:lineRule="auto"/>
              <w:rPr>
                <w:rFonts w:cs="Times New Roman"/>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sơ lược về an ninh năng lượng.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tcPr>
          <w:p>
            <w:pPr>
              <w:widowControl w:val="0"/>
              <w:spacing w:before="40" w:after="40" w:line="312" w:lineRule="auto"/>
              <w:rPr>
                <w:rFonts w:cs="Times New Roman"/>
                <w:b/>
                <w:szCs w:val="28"/>
                <w:lang w:val="vi-VN"/>
              </w:rPr>
            </w:pPr>
            <w:r>
              <w:rPr>
                <w:rFonts w:cs="Times New Roman"/>
                <w:b/>
                <w:szCs w:val="28"/>
                <w:lang w:val="vi-VN"/>
              </w:rPr>
              <w:t>Vận dụng cao</w:t>
            </w:r>
          </w:p>
        </w:tc>
        <w:tc>
          <w:tcPr>
            <w:tcW w:w="2777" w:type="pct"/>
          </w:tcPr>
          <w:p>
            <w:pPr>
              <w:widowControl w:val="0"/>
              <w:spacing w:before="40" w:after="40" w:line="312" w:lineRule="auto"/>
              <w:rPr>
                <w:rFonts w:cs="Times New Roman"/>
                <w:szCs w:val="28"/>
                <w:lang w:val="vi-VN"/>
              </w:rPr>
            </w:pPr>
            <w:r>
              <w:rPr>
                <w:rFonts w:cs="Times New Roman"/>
                <w:szCs w:val="28"/>
                <w:lang w:val="vi-VN"/>
              </w:rPr>
              <w:t>Đưa ra được cách sử dụng một số nguyên liệu, nhiên liệu, vật liệu an toàn, hiệu quả và bảo đảm sự phát triển bền vững.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3847" w:type="pct"/>
            <w:gridSpan w:val="3"/>
          </w:tcPr>
          <w:p>
            <w:pPr>
              <w:widowControl w:val="0"/>
              <w:spacing w:before="40" w:after="40" w:line="312" w:lineRule="auto"/>
              <w:rPr>
                <w:rFonts w:cs="Times New Roman"/>
                <w:b/>
                <w:szCs w:val="28"/>
                <w:lang w:val="vi-VN"/>
              </w:rPr>
            </w:pPr>
            <w:r>
              <w:rPr>
                <w:rFonts w:cs="Times New Roman"/>
                <w:b/>
                <w:i/>
                <w:szCs w:val="28"/>
                <w:lang w:val="vi-VN"/>
              </w:rPr>
              <w:t>2. Chất tinh khiết, hỗn hợp, dung dịch</w:t>
            </w:r>
            <w:r>
              <w:rPr>
                <w:rFonts w:cs="Times New Roman"/>
                <w:b/>
                <w:szCs w:val="28"/>
                <w:lang w:val="vi-VN"/>
              </w:rPr>
              <w:t xml:space="preserve">. </w:t>
            </w:r>
            <w:r>
              <w:rPr>
                <w:rFonts w:cs="Times New Roman"/>
                <w:b/>
                <w:i/>
                <w:szCs w:val="28"/>
                <w:lang w:val="vi-VN"/>
              </w:rPr>
              <w:t>Tách chất ra khỏi hỗn hợp</w:t>
            </w:r>
            <w:r>
              <w:rPr>
                <w:rFonts w:cs="Times New Roman"/>
                <w:b/>
                <w:szCs w:val="28"/>
                <w:lang w:val="vi-VN"/>
              </w:rPr>
              <w:t xml:space="preserve"> (6 tiết)</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val="restart"/>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Nhận biết</w:t>
            </w:r>
          </w:p>
        </w:tc>
        <w:tc>
          <w:tcPr>
            <w:tcW w:w="2777" w:type="pct"/>
          </w:tcPr>
          <w:p>
            <w:pPr>
              <w:widowControl w:val="0"/>
              <w:spacing w:before="40" w:after="40" w:line="312" w:lineRule="auto"/>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Nêu được khái niệm hỗn hợp.</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Nêu được khái niệm chất tinh khiết.</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r>
              <w:rPr>
                <w:rFonts w:cs="Times New Roman"/>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r>
              <w:rPr>
                <w:rFonts w:cs="Times New Roman"/>
                <w:szCs w:val="28"/>
              </w:rPr>
              <w:t>C7</w:t>
            </w: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xml:space="preserve">– Nhận ra được một số khí cũng có thể hoà tan trong nước để tạo thành một dung dịch.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Nhận ra được một số các chất rắn hoà tan và không hoà tan trong nước.</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rPr>
            </w:pPr>
            <w:r>
              <w:rPr>
                <w:rFonts w:cs="Times New Roman"/>
                <w:szCs w:val="28"/>
              </w:rPr>
              <w:t>- Nêu khái niệm huyền phù, nhũ tương</w:t>
            </w: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r>
              <w:rPr>
                <w:rFonts w:cs="Times New Roman"/>
                <w:szCs w:val="28"/>
              </w:rPr>
              <w:t>C19</w:t>
            </w: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Thông hiểu</w:t>
            </w:r>
          </w:p>
        </w:tc>
        <w:tc>
          <w:tcPr>
            <w:tcW w:w="2777" w:type="pct"/>
          </w:tcPr>
          <w:p>
            <w:pPr>
              <w:widowControl w:val="0"/>
              <w:spacing w:before="40" w:after="40" w:line="312" w:lineRule="auto"/>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b/>
                <w:szCs w:val="28"/>
                <w:lang w:val="vi-VN"/>
              </w:rPr>
            </w:pPr>
            <w:r>
              <w:rPr>
                <w:rFonts w:cs="Times New Roman"/>
                <w:szCs w:val="28"/>
                <w:lang w:val="vi-VN"/>
              </w:rPr>
              <w:t>- Phân biệt được dung môi và dung dịch.</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Phân biệt được hỗn hợp đồng nhất, hỗn hợp không đồng nhất.</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Quan sát một số hiện tượng trong thực tiễn để phân biệt được dung dịch với huyền phù, nhũ tương.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Nêu được các yếu tố ảnh hưởng đến lượng chất rắn hoà tan trong nước.</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một số cách đơn giản để tách chất ra khỏi hỗn hợp và ứng dụng của các cách tách đó.</w:t>
            </w: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rPr>
                <w:rFonts w:cs="Times New Roman"/>
                <w:szCs w:val="28"/>
              </w:rPr>
            </w:pPr>
            <w:r>
              <w:rPr>
                <w:rFonts w:cs="Times New Roman"/>
                <w:szCs w:val="28"/>
              </w:rPr>
              <w:t>C20</w:t>
            </w: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 xml:space="preserve">Vận dụng </w:t>
            </w:r>
          </w:p>
        </w:tc>
        <w:tc>
          <w:tcPr>
            <w:tcW w:w="2777" w:type="pct"/>
          </w:tcPr>
          <w:p>
            <w:pPr>
              <w:widowControl w:val="0"/>
              <w:spacing w:before="40" w:after="40" w:line="312" w:lineRule="auto"/>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b/>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Thực hiện được thí nghiệm để biết dung môi là gì.</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xml:space="preserve">– Thực hiện được thí nghiệm để biết dung dịch là gì.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Sử dụng được một số dụng cụ, thiết bị cơ bản để tách chất ra khỏi hỗn hợp bằng cách lọc, cô cạn, chiết.</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b/>
                <w:szCs w:val="28"/>
                <w:lang w:val="vi-VN"/>
              </w:rPr>
            </w:pPr>
            <w:r>
              <w:rPr>
                <w:rFonts w:cs="Times New Roman"/>
                <w:szCs w:val="28"/>
                <w:lang w:val="vi-VN"/>
              </w:rPr>
              <w:t>– Sử dụng được một số dụng cụ, thiết bị cơ bản để tách chất ra khỏi hỗn hợp bằng cách lọc, cô cạn, chiết.</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bl>
    <w:tbl>
      <w:tblPr>
        <w:tblpPr w:leftFromText="180" w:rightFromText="180" w:vertAnchor="text" w:tblpX="-33"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2"/>
        <w:gridCol w:w="1417"/>
        <w:gridCol w:w="8109"/>
        <w:gridCol w:w="842"/>
        <w:gridCol w:w="842"/>
        <w:gridCol w:w="842"/>
        <w:gridCol w:w="822"/>
      </w:tblGrid>
      <w:tr>
        <w:trPr>
          <w:trHeight w:val="377"/>
        </w:trPr>
        <w:tc>
          <w:tcPr>
            <w:tcW w:w="3847" w:type="pct"/>
            <w:gridSpan w:val="3"/>
            <w:tcBorders>
              <w:top w:val="single" w:sz="4" w:space="0" w:color="auto"/>
            </w:tcBorders>
          </w:tcPr>
          <w:p>
            <w:pPr>
              <w:tabs>
                <w:tab w:val="left" w:pos="1669"/>
              </w:tabs>
              <w:spacing w:before="40" w:after="40" w:line="312" w:lineRule="auto"/>
              <w:rPr>
                <w:rFonts w:cs="Times New Roman"/>
                <w:b/>
                <w:szCs w:val="28"/>
              </w:rPr>
            </w:pPr>
            <w:r>
              <w:rPr>
                <w:rFonts w:cs="Times New Roman"/>
                <w:b/>
                <w:i/>
                <w:color w:val="FF0000"/>
                <w:szCs w:val="28"/>
              </w:rPr>
              <w:t>1. Đa dạng thế giới sống (30 tiết)</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r>
              <w:rPr>
                <w:rFonts w:cs="Times New Roman"/>
                <w:b/>
                <w:szCs w:val="28"/>
              </w:rPr>
              <w:t>3</w:t>
            </w: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rPr>
          <w:trHeight w:val="402"/>
        </w:trPr>
        <w:tc>
          <w:tcPr>
            <w:tcW w:w="566" w:type="pct"/>
            <w:vMerge w:val="restar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Sự đa dạng nguyên sinh vật, một số bệnh do </w:t>
            </w:r>
            <w:r>
              <w:rPr>
                <w:rFonts w:cs="Times New Roman"/>
                <w:color w:val="000000" w:themeColor="text1"/>
                <w:szCs w:val="28"/>
              </w:rPr>
              <w:lastRenderedPageBreak/>
              <w:t xml:space="preserve">nguyên sinh vật gây nên. </w:t>
            </w:r>
          </w:p>
          <w:p>
            <w:pPr>
              <w:spacing w:before="40" w:after="40" w:line="312" w:lineRule="auto"/>
              <w:rPr>
                <w:rFonts w:cs="Times New Roman"/>
                <w:color w:val="000000" w:themeColor="text1"/>
                <w:szCs w:val="28"/>
              </w:rPr>
            </w:pPr>
            <w:r>
              <w:rPr>
                <w:rFonts w:cs="Times New Roman"/>
                <w:color w:val="000000" w:themeColor="text1"/>
                <w:szCs w:val="28"/>
              </w:rPr>
              <w:t>- Sự đa dạng nấm, vai trò của nấm, một số bệnh do nấm gây ra.</w:t>
            </w:r>
          </w:p>
          <w:p>
            <w:pPr>
              <w:spacing w:before="40" w:after="40" w:line="312" w:lineRule="auto"/>
              <w:rPr>
                <w:rFonts w:cs="Times New Roman"/>
                <w:color w:val="000000" w:themeColor="text1"/>
                <w:szCs w:val="28"/>
              </w:rPr>
            </w:pPr>
            <w:r>
              <w:rPr>
                <w:rFonts w:cs="Times New Roman"/>
                <w:color w:val="000000" w:themeColor="text1"/>
                <w:szCs w:val="28"/>
              </w:rPr>
              <w:t>- Sự đa dạng của thực vật, động vật.</w:t>
            </w:r>
          </w:p>
          <w:p>
            <w:pPr>
              <w:spacing w:before="40" w:after="40" w:line="312" w:lineRule="auto"/>
              <w:rPr>
                <w:rFonts w:cs="Times New Roman"/>
                <w:color w:val="000000" w:themeColor="text1"/>
                <w:szCs w:val="28"/>
              </w:rPr>
            </w:pPr>
            <w:r>
              <w:rPr>
                <w:rFonts w:cs="Times New Roman"/>
                <w:color w:val="000000" w:themeColor="text1"/>
                <w:szCs w:val="28"/>
              </w:rPr>
              <w:t>- Tìm hiểu các sinh vật ngoài thiên nhiên.</w:t>
            </w: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szCs w:val="28"/>
              </w:rPr>
            </w:pPr>
          </w:p>
        </w:tc>
        <w:tc>
          <w:tcPr>
            <w:tcW w:w="488" w:type="pct"/>
            <w:vMerge w:val="restart"/>
            <w:tcBorders>
              <w:top w:val="single" w:sz="4" w:space="0" w:color="auto"/>
            </w:tcBorders>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Nêu được một số bệnh do nguyên sinh vật gây nên.</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Cs/>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rPr>
          <w:trHeight w:val="394"/>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Nêu được một số bệnh do nấm gây ra.</w:t>
            </w: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C1</w:t>
            </w:r>
          </w:p>
        </w:tc>
      </w:tr>
      <w:tr>
        <w:trPr>
          <w:trHeight w:val="355"/>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một số lợi ích của thực vật trong đời sống. </w:t>
            </w: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C3</w:t>
            </w:r>
          </w:p>
        </w:tc>
      </w:tr>
      <w:tr>
        <w:trPr>
          <w:trHeight w:val="355"/>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Nhận biết 1 số nhóm thực vật</w:t>
            </w: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C2</w:t>
            </w:r>
          </w:p>
        </w:tc>
      </w:tr>
      <w:tr>
        <w:trPr>
          <w:trHeight w:val="578"/>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một số tác hại của động vật trong đời sống. </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p>
        </w:tc>
      </w:tr>
      <w:tr>
        <w:trPr>
          <w:trHeight w:val="578"/>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Nêu được vai trò của đa dạng sinh học trong tự nhiên và trong thực tiễn (làm thuốc, làm thức ăn, chỗ ở, bảo vệ môi trường, …</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color w:val="FF0000"/>
                <w:szCs w:val="28"/>
              </w:rPr>
            </w:pPr>
            <w:r>
              <w:rPr>
                <w:rFonts w:cs="Times New Roman"/>
                <w:b/>
                <w:color w:val="FF0000"/>
                <w:szCs w:val="28"/>
              </w:rPr>
              <w:t>2</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290" w:type="pct"/>
            <w:tcBorders>
              <w:top w:val="single" w:sz="4" w:space="0" w:color="auto"/>
              <w:bottom w:val="single" w:sz="4" w:space="0" w:color="auto"/>
            </w:tcBorders>
          </w:tcPr>
          <w:p>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Dựa vào hình thái, nêu được sự đa dạng của nguyên sinh vật.</w:t>
            </w:r>
          </w:p>
        </w:tc>
        <w:tc>
          <w:tcPr>
            <w:tcW w:w="290" w:type="pct"/>
            <w:tcBorders>
              <w:top w:val="single" w:sz="4" w:space="0" w:color="auto"/>
              <w:bottom w:val="single" w:sz="4" w:space="0" w:color="auto"/>
            </w:tcBorders>
          </w:tcPr>
          <w:p>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Trình bày được cách phòng và chống bệnh do nguyên sinh vật gây ra. </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Trình bày được vai trò của nấm trong tự nhiên và trong thực tiễn (nấm được trồng làm thức ăn, dùng làm thuốc,...).</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Trình bày được cách phòng và chống bệnh do nấm gây ra.</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C18</w:t>
            </w: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C17</w:t>
            </w: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Trình bày được vai trò của thực vật trong đời sống và trong tự nhiên: </w:t>
            </w:r>
            <w:r>
              <w:rPr>
                <w:rFonts w:cs="Times New Roman"/>
                <w:color w:val="000000" w:themeColor="text1"/>
                <w:szCs w:val="28"/>
              </w:rPr>
              <w:lastRenderedPageBreak/>
              <w:t xml:space="preserve">làm thực phẩm, đồ dùng, bảo vệ môi trường (trồng và bảo vệ cây xanh trong thành phố, trồng cây gây rừng, ...).  </w:t>
            </w: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Phân biệt được hai nhóm động vật không xương sống và có xương sống. Lấy được ví dụ minh hoạ.</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p>
            <w:pPr>
              <w:spacing w:before="40" w:after="40" w:line="312" w:lineRule="auto"/>
              <w:rPr>
                <w:rFonts w:cs="Times New Roman"/>
                <w:b/>
                <w:szCs w:val="28"/>
              </w:rPr>
            </w:pPr>
          </w:p>
        </w:tc>
        <w:tc>
          <w:tcPr>
            <w:tcW w:w="2793" w:type="pct"/>
            <w:tcBorders>
              <w:top w:val="single" w:sz="4" w:space="0" w:color="auto"/>
            </w:tcBorders>
          </w:tcPr>
          <w:p>
            <w:pPr>
              <w:rPr>
                <w:rFonts w:cs="Times New Roman"/>
                <w:szCs w:val="28"/>
              </w:rPr>
            </w:pPr>
            <w:r>
              <w:rPr>
                <w:rFonts w:cs="Times New Roman"/>
                <w:color w:val="000000" w:themeColor="text1"/>
                <w:szCs w:val="28"/>
              </w:rPr>
              <w:t>- Thực hành quan sát và vẽ được hình nguyên sinh vật dưới kính lúp hoặc kính hiển vi.</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contextualSpacing/>
              <w:jc w:val="both"/>
              <w:rPr>
                <w:rFonts w:cs="Times New Roman"/>
                <w:color w:val="000000" w:themeColor="text1"/>
                <w:szCs w:val="28"/>
              </w:rPr>
            </w:pPr>
            <w:r>
              <w:rPr>
                <w:rFonts w:cs="Times New Roman"/>
                <w:color w:val="000000" w:themeColor="text1"/>
                <w:szCs w:val="28"/>
              </w:rPr>
              <w:t>- Thông qua thực hành, quan sát và vẽ được hình nấm (quan sát bằng mắt thường hoặc kính lúp).</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rPr>
                <w:rFonts w:cs="Times New Roman"/>
                <w:color w:val="000000" w:themeColor="text1"/>
                <w:szCs w:val="28"/>
              </w:rPr>
            </w:pPr>
            <w:r>
              <w:rPr>
                <w:rFonts w:cs="Times New Roman"/>
                <w:color w:val="000000" w:themeColor="text1"/>
                <w:szCs w:val="28"/>
              </w:rPr>
              <w:t>- Quan sát hình ảnh, mẫu vật thực vật và phân chia được thành các nhóm thực vật theo các tiêu chí phân loại đã học.</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rPr>
                <w:rFonts w:cs="Times New Roman"/>
                <w:color w:val="000000" w:themeColor="text1"/>
                <w:szCs w:val="28"/>
              </w:rPr>
            </w:pPr>
            <w:r>
              <w:rPr>
                <w:rFonts w:cs="Times New Roman"/>
                <w:color w:val="000000" w:themeColor="text1"/>
                <w:szCs w:val="28"/>
              </w:rPr>
              <w:t>- Thực hành quan sát (hoặc chụp ảnh) và kể được tên một số động vật quan sát được ngoài thiên nhiên.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szCs w:val="28"/>
              </w:rPr>
            </w:pPr>
            <w:r>
              <w:rPr>
                <w:rFonts w:cs="Times New Roman"/>
                <w:color w:val="000000" w:themeColor="text1"/>
                <w:szCs w:val="28"/>
              </w:rPr>
              <w:t>- Giải thích được vì sao cần bảo vệ đa dạng sinh học.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r>
              <w:rPr>
                <w:rFonts w:cs="Times New Roman"/>
                <w:b/>
                <w:color w:val="000000" w:themeColor="text1"/>
                <w:szCs w:val="28"/>
              </w:rPr>
              <w:t>Vận dụng cao:</w:t>
            </w:r>
          </w:p>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szCs w:val="28"/>
              </w:rPr>
            </w:pPr>
            <w:r>
              <w:rPr>
                <w:rFonts w:cs="Times New Roman"/>
                <w:color w:val="000000" w:themeColor="text1"/>
                <w:szCs w:val="28"/>
              </w:rPr>
              <w:lastRenderedPageBreak/>
              <w:t>- Vận dụng được hiểu biết về nấm vào giải thích một số hiện tượng trong đời sống như kĩ thuật trồng nấm, nấm ăn được, nấm độc, ...</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pPr>
              <w:spacing w:before="40" w:after="40" w:line="312" w:lineRule="auto"/>
              <w:rPr>
                <w:rFonts w:cs="Times New Roman"/>
                <w:b/>
                <w:color w:val="000000" w:themeColor="text1"/>
                <w:szCs w:val="28"/>
              </w:rPr>
            </w:pPr>
            <w:r>
              <w:rPr>
                <w:rFonts w:cs="Times New Roman"/>
                <w:color w:val="000000" w:themeColor="text1"/>
                <w:szCs w:val="28"/>
                <w:lang w:val="vi-VN"/>
              </w:rPr>
              <w:t xml:space="preserve">- </w:t>
            </w:r>
            <w:r>
              <w:rPr>
                <w:rFonts w:cs="Times New Roman"/>
                <w:color w:val="000000" w:themeColor="text1"/>
                <w:szCs w:val="28"/>
              </w:rPr>
              <w:t>Làm và trình bày được báo cáo đơn giản về kết quả tìm hiểu sinh vật ngoài thiên nhiên.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3847" w:type="pct"/>
            <w:gridSpan w:val="3"/>
          </w:tcPr>
          <w:p>
            <w:pPr>
              <w:spacing w:before="40" w:after="40" w:line="312" w:lineRule="auto"/>
              <w:jc w:val="both"/>
              <w:rPr>
                <w:rFonts w:cs="Times New Roman"/>
                <w:b/>
                <w:bCs/>
                <w:i/>
                <w:iCs/>
                <w:color w:val="000000" w:themeColor="text1"/>
                <w:szCs w:val="28"/>
              </w:rPr>
            </w:pPr>
            <w:r>
              <w:rPr>
                <w:rFonts w:cs="Times New Roman"/>
                <w:b/>
                <w:bCs/>
                <w:i/>
                <w:iCs/>
                <w:color w:val="FF0000"/>
                <w:szCs w:val="28"/>
              </w:rPr>
              <w:t>Lực trong đời sống (10 tiết)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5</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val="restart"/>
          </w:tcPr>
          <w:p>
            <w:pPr>
              <w:spacing w:before="40" w:after="40" w:line="312" w:lineRule="auto"/>
              <w:jc w:val="both"/>
              <w:rPr>
                <w:rFonts w:cs="Times New Roman"/>
                <w:bCs/>
                <w:color w:val="000000" w:themeColor="text1"/>
                <w:szCs w:val="28"/>
                <w:lang w:val="vi-VN"/>
              </w:rPr>
            </w:pPr>
            <w:r>
              <w:rPr>
                <w:rFonts w:cs="Times New Roman"/>
                <w:bCs/>
                <w:color w:val="000000" w:themeColor="text1"/>
                <w:szCs w:val="28"/>
                <w:lang w:val="vi-VN"/>
              </w:rPr>
              <w:t>– Lực và tác dụng của lực</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Lực tiếp xúc và lực không tiếp xúc</w:t>
            </w:r>
          </w:p>
          <w:p>
            <w:pPr>
              <w:rPr>
                <w:rFonts w:cs="Times New Roman"/>
                <w:szCs w:val="28"/>
              </w:rPr>
            </w:pPr>
            <w:r>
              <w:rPr>
                <w:rFonts w:cs="Times New Roman"/>
                <w:bCs/>
                <w:color w:val="000000" w:themeColor="text1"/>
                <w:szCs w:val="28"/>
                <w:lang w:val="vi-VN"/>
              </w:rPr>
              <w:t>– Ma sát</w:t>
            </w:r>
          </w:p>
          <w:p>
            <w:pPr>
              <w:rPr>
                <w:rFonts w:cs="Times New Roman"/>
                <w:szCs w:val="28"/>
              </w:rPr>
            </w:pPr>
            <w:r>
              <w:rPr>
                <w:rFonts w:cs="Times New Roman"/>
                <w:bCs/>
                <w:color w:val="000000" w:themeColor="text1"/>
                <w:szCs w:val="28"/>
                <w:lang w:val="vi-VN"/>
              </w:rPr>
              <w:t>–</w:t>
            </w:r>
            <w:r>
              <w:rPr>
                <w:rFonts w:cs="Times New Roman"/>
                <w:bCs/>
                <w:color w:val="000000" w:themeColor="text1"/>
                <w:szCs w:val="28"/>
              </w:rPr>
              <w:t xml:space="preserve"> Lực cản </w:t>
            </w:r>
            <w:r>
              <w:rPr>
                <w:rFonts w:cs="Times New Roman"/>
                <w:bCs/>
                <w:color w:val="000000" w:themeColor="text1"/>
                <w:szCs w:val="28"/>
              </w:rPr>
              <w:lastRenderedPageBreak/>
              <w:t>của nước</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Khối lượng và trọng lượng</w:t>
            </w:r>
          </w:p>
          <w:p>
            <w:pPr>
              <w:rPr>
                <w:rFonts w:cs="Times New Roman"/>
                <w:szCs w:val="28"/>
              </w:rPr>
            </w:pPr>
            <w:r>
              <w:rPr>
                <w:rFonts w:cs="Times New Roman"/>
                <w:bCs/>
                <w:color w:val="000000" w:themeColor="text1"/>
                <w:szCs w:val="28"/>
                <w:lang w:val="vi-VN"/>
              </w:rPr>
              <w:t>– Biến dạng của lò xo</w:t>
            </w: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lang w:val="vi-VN"/>
              </w:rPr>
              <w:t>- Lấy được ví dụ để chứng tỏ lực là sự đẩy hoặc sự kéo.</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Nêu được đơn vị lực đo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C8</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Kể tên được một số ứng dụng của vật đàn hồi.</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Nhận biết được dụng cụ đo lục là lực kế.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C12</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lang w:val="vi-VN"/>
              </w:rPr>
              <w:t>- Lấy được ví dụ về tác dụng của lực làm thay đổi tốc độ</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 thay đổi hướng chuyển độn</w:t>
            </w:r>
            <w:r>
              <w:rPr>
                <w:rFonts w:cs="Times New Roman"/>
                <w:color w:val="000000" w:themeColor="text1"/>
                <w:szCs w:val="28"/>
              </w:rPr>
              <w:t>g</w:t>
            </w:r>
            <w:r>
              <w:rPr>
                <w:rFonts w:cs="Times New Roman"/>
                <w:color w:val="000000" w:themeColor="text1"/>
                <w:szCs w:val="28"/>
                <w:lang w:val="vi-VN"/>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làmbiến dạng vật</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lực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vi dụ về lực không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 xml:space="preserve">Nêu được </w:t>
            </w:r>
            <w:r>
              <w:rPr>
                <w:rFonts w:cs="Times New Roman"/>
                <w:color w:val="000000" w:themeColor="text1"/>
                <w:szCs w:val="28"/>
              </w:rPr>
              <w:t>l</w:t>
            </w:r>
            <w:r>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Kể tên được ba loại lực ma sát.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C10</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xuất hiện của lực ma sát nghỉ.</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pStyle w:val="ListParagraph"/>
              <w:numPr>
                <w:ilvl w:val="0"/>
                <w:numId w:val="11"/>
              </w:numPr>
              <w:spacing w:before="40" w:after="40" w:line="312" w:lineRule="auto"/>
              <w:rPr>
                <w:rFonts w:cs="Times New Roman"/>
                <w:color w:val="000000" w:themeColor="text1"/>
                <w:szCs w:val="28"/>
              </w:rPr>
            </w:pPr>
            <w:r>
              <w:rPr>
                <w:rFonts w:cs="Times New Roman"/>
                <w:color w:val="000000" w:themeColor="text1"/>
                <w:szCs w:val="28"/>
              </w:rPr>
              <w:t>Biết được tác hại của lực ma sát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C11</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xuất hiện của lực ma sát lăn.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xuất hiện của lực ma sát trượt.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rPr>
                <w:rFonts w:cs="Times New Roman"/>
                <w:szCs w:val="28"/>
              </w:rPr>
            </w:pPr>
            <w:r>
              <w:rPr>
                <w:rFonts w:cs="Times New Roman"/>
                <w:color w:val="000000" w:themeColor="text1"/>
                <w:szCs w:val="28"/>
              </w:rPr>
              <w:t xml:space="preserve">- Lấy được ví dụ </w:t>
            </w:r>
            <w:r>
              <w:rPr>
                <w:rFonts w:cs="Times New Roman"/>
                <w:color w:val="000000" w:themeColor="text1"/>
                <w:szCs w:val="28"/>
                <w:lang w:val="vi-VN"/>
              </w:rPr>
              <w:t>vật chịu tác dụng của lực cản khi chuyển động trong môi trường (nước hoặc không khí).</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Nêu được khái niệm về khối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lực hấp dẫn</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trọng lượng</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pStyle w:val="ListParagraph"/>
              <w:numPr>
                <w:ilvl w:val="0"/>
                <w:numId w:val="11"/>
              </w:numPr>
              <w:spacing w:before="40" w:after="40" w:line="312" w:lineRule="auto"/>
              <w:jc w:val="both"/>
              <w:rPr>
                <w:rFonts w:cs="Times New Roman"/>
                <w:color w:val="000000" w:themeColor="text1"/>
                <w:szCs w:val="28"/>
              </w:rPr>
            </w:pPr>
            <w:r>
              <w:rPr>
                <w:rFonts w:cs="Times New Roman"/>
                <w:color w:val="000000" w:themeColor="text1"/>
                <w:szCs w:val="28"/>
              </w:rPr>
              <w:t>Nhận biết được lực hút của Trái Đất.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C9</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Nhận biết được khi nào lực đàn hồi xuất hiện.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Lấy được một số ví dụ về vật có khả năng đàn hồi tốt, kém. </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lang w:val="vi-VN"/>
              </w:rPr>
              <w:t xml:space="preserve">- Biểu diễn được một lực bằng một mũi tên có điểm đặt tại vật chịu </w:t>
            </w:r>
            <w:r>
              <w:rPr>
                <w:rFonts w:cs="Times New Roman"/>
                <w:color w:val="000000" w:themeColor="text1"/>
                <w:szCs w:val="28"/>
                <w:lang w:val="vi-VN"/>
              </w:rPr>
              <w:lastRenderedPageBreak/>
              <w:t>tác dụng lực, có độ lớn và theo hướng của sự kéo hoặc đẩy.</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lực tiếp xúc và lực không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lang w:val="vi-VN"/>
              </w:rPr>
            </w:pPr>
            <w:r>
              <w:rPr>
                <w:rFonts w:cs="Times New Roman"/>
                <w:color w:val="000000" w:themeColor="text1"/>
                <w:szCs w:val="28"/>
              </w:rPr>
              <w:t>-</w:t>
            </w:r>
            <w:r>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nguyên nhân gây ra lực ma sát.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Nêu được khái niệm về lực ma sát trượt (ma sát lăn, ma sát nghỉ). Cho ví dụ.</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Phân biệt được lực ma sát nghỉ, lực ma sát trượt, lực ma sát lăn.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chiều của lực cản tác dụng lên vật chuyển động trong môi trường.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lực cản khác nhau trong các môi trường khác nhau</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rPr>
                <w:rFonts w:cs="Times New Roman"/>
                <w:szCs w:val="28"/>
              </w:rPr>
            </w:pPr>
            <w:r>
              <w:rPr>
                <w:rFonts w:cs="Times New Roman"/>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C15</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Đọc và giải thích được số chỉ về trọng lượng, khối lượng ghi trên các nhãn hiệu của sản phẩm tên thị trường.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Giải thích được một số hiện tượng thực tế liên quan đến lực hấp dẫn, trọng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phương, chiều của lực đàn hồi khi vật chịu lực tác dụng.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Chứng tỏ được độ giãn của lò </w:t>
            </w:r>
            <w:r>
              <w:rPr>
                <w:rFonts w:cs="Times New Roman"/>
                <w:color w:val="000000" w:themeColor="text1"/>
                <w:szCs w:val="28"/>
                <w:lang w:val="vi-VN"/>
              </w:rPr>
              <w:t xml:space="preserve">xo treo thẳng đứng tỉ lệ với khối </w:t>
            </w:r>
            <w:r>
              <w:rPr>
                <w:rFonts w:cs="Times New Roman"/>
                <w:color w:val="000000" w:themeColor="text1"/>
                <w:szCs w:val="28"/>
                <w:lang w:val="vi-VN"/>
              </w:rPr>
              <w:lastRenderedPageBreak/>
              <w:t>lượng của vật treo.</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r>
              <w:rPr>
                <w:rFonts w:cs="Times New Roman"/>
                <w:b/>
                <w:szCs w:val="28"/>
              </w:rPr>
              <w:t>2</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Biểu diễn được lực tác dụng lên 1 vật trong thực tế và chỉ ra tác dụng của lực trong trường hợp đó.</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Chỉ ra được </w:t>
            </w:r>
            <w:r>
              <w:rPr>
                <w:rFonts w:cs="Times New Roman"/>
                <w:color w:val="000000" w:themeColor="text1"/>
                <w:szCs w:val="28"/>
                <w:lang w:val="vi-VN"/>
              </w:rPr>
              <w:t>tác dụng cản trở hay tác dụng thúc đẩy chuyển động của lực ma</w:t>
            </w:r>
            <w:r>
              <w:rPr>
                <w:rFonts w:cs="Times New Roman"/>
                <w:color w:val="000000" w:themeColor="text1"/>
                <w:szCs w:val="28"/>
              </w:rPr>
              <w:t xml:space="preserve"> sát nghỉ (trượt, lăn) trong trường hợp 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lang w:val="vi-VN"/>
              </w:rPr>
            </w:pPr>
            <w:r>
              <w:rPr>
                <w:rFonts w:cs="Times New Roman"/>
                <w:b/>
                <w:color w:val="000000" w:themeColor="text1"/>
                <w:szCs w:val="28"/>
              </w:rPr>
              <w:t xml:space="preserve">- </w:t>
            </w:r>
            <w:r>
              <w:rPr>
                <w:rFonts w:cs="Times New Roman"/>
                <w:color w:val="000000" w:themeColor="text1"/>
                <w:szCs w:val="28"/>
                <w:lang w:val="vi-VN"/>
              </w:rPr>
              <w:t>Lấy được ví dụ về một số ảnh hưởng của lực ma sát trong an toàn giao thôngđường bộ.</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C16</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pPr>
              <w:spacing w:before="40" w:after="40" w:line="312" w:lineRule="auto"/>
              <w:jc w:val="both"/>
              <w:rPr>
                <w:rFonts w:cs="Times New Roman"/>
                <w:color w:val="000000" w:themeColor="text1"/>
                <w:szCs w:val="28"/>
              </w:rPr>
            </w:pPr>
            <w:r>
              <w:rPr>
                <w:rFonts w:cs="Times New Roman"/>
                <w:color w:val="000000" w:themeColor="text1"/>
                <w:szCs w:val="28"/>
              </w:rPr>
              <w:t>Xác định được trọng lượng của vật khi biết khối lượng của vật hoặc ngược lại.</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C21</w:t>
            </w: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rPr>
          <w:trHeight w:val="1246"/>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rPr>
          <w:trHeight w:val="1246"/>
        </w:trPr>
        <w:tc>
          <w:tcPr>
            <w:tcW w:w="566" w:type="pct"/>
          </w:tcPr>
          <w:p>
            <w:pPr>
              <w:spacing w:before="40" w:after="40" w:line="312" w:lineRule="auto"/>
              <w:jc w:val="center"/>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-Vận dụng làm bài tập tính toán về biến dạng của lò xó</w:t>
            </w:r>
          </w:p>
        </w:tc>
        <w:tc>
          <w:tcPr>
            <w:tcW w:w="290" w:type="pct"/>
            <w:tcBorders>
              <w:top w:val="single" w:sz="4" w:space="0" w:color="auto"/>
            </w:tcBorders>
            <w:vAlign w:val="center"/>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C22</w:t>
            </w:r>
          </w:p>
        </w:tc>
        <w:tc>
          <w:tcPr>
            <w:tcW w:w="283" w:type="pct"/>
            <w:tcBorders>
              <w:top w:val="single" w:sz="4" w:space="0" w:color="auto"/>
            </w:tcBorders>
          </w:tcPr>
          <w:p>
            <w:pPr>
              <w:spacing w:before="40" w:after="40" w:line="312" w:lineRule="auto"/>
              <w:jc w:val="center"/>
              <w:rPr>
                <w:rFonts w:cs="Times New Roman"/>
                <w:szCs w:val="28"/>
              </w:rPr>
            </w:pPr>
          </w:p>
        </w:tc>
      </w:tr>
      <w:tr>
        <w:tc>
          <w:tcPr>
            <w:tcW w:w="3847" w:type="pct"/>
            <w:gridSpan w:val="3"/>
          </w:tcPr>
          <w:p>
            <w:pPr>
              <w:spacing w:before="40" w:after="40" w:line="312" w:lineRule="auto"/>
              <w:rPr>
                <w:rFonts w:cs="Times New Roman"/>
                <w:color w:val="000000" w:themeColor="text1"/>
                <w:szCs w:val="28"/>
              </w:rPr>
            </w:pPr>
            <w:r>
              <w:rPr>
                <w:rFonts w:cs="Times New Roman"/>
                <w:b/>
                <w:bCs/>
                <w:i/>
                <w:iCs/>
                <w:color w:val="000000" w:themeColor="text1"/>
                <w:szCs w:val="28"/>
              </w:rPr>
              <w:t>3. Năng lượng (10 tiết)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val="restart"/>
          </w:tcPr>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–Khái niệm về năng lượng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lastRenderedPageBreak/>
              <w:t>– Một số dạng năng lượng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Sự chuyển hoá năng lượng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Năng lượng hao phí</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Năng lượng tái tạo</w:t>
            </w:r>
          </w:p>
          <w:p>
            <w:pPr>
              <w:spacing w:before="40" w:after="40" w:line="312" w:lineRule="auto"/>
              <w:rPr>
                <w:rFonts w:cs="Times New Roman"/>
                <w:szCs w:val="28"/>
              </w:rPr>
            </w:pPr>
            <w:r>
              <w:rPr>
                <w:rFonts w:cs="Times New Roman"/>
                <w:bCs/>
                <w:color w:val="000000" w:themeColor="text1"/>
                <w:szCs w:val="28"/>
                <w:lang w:val="vi-VN"/>
              </w:rPr>
              <w:t>– Tiết kiệm năng lượng</w:t>
            </w: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lastRenderedPageBreak/>
              <w:t>- Chỉ ra được một số hiện tượng trong tự nhiên hay một số ứng dụng khoa học kĩ thuật thể hiện năng lượng đặc trưng cho khả năng tác dụng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Kể tên được một số nhiên liệu thường dùng trong 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Kể tên được một số loại năng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một số ví dụ trong thực tế về sự truyền năng lượng giữa các vật.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Phát biểu được định luật bảo toàn và chuyển hóa năng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một số ví dụ về sử dụng năng lượng tái tạo thường dùng trong 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Nêu được nhiên liệu là vật liệu</w:t>
            </w:r>
            <w:r>
              <w:rPr>
                <w:rFonts w:cs="Times New Roman"/>
                <w:color w:val="000000" w:themeColor="text1"/>
                <w:szCs w:val="28"/>
                <w:lang w:val="vi-VN"/>
              </w:rPr>
              <w:t>giải phóng năng lượng, tạo ra nhiệt và ánh sáng khi bị đốt cháy</w:t>
            </w:r>
            <w:r>
              <w:rPr>
                <w:rFonts w:cs="Times New Roman"/>
                <w:color w:val="000000" w:themeColor="text1"/>
                <w:szCs w:val="28"/>
              </w:rPr>
              <w:t>. Lấy được ví dụ minh họa.</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Phân biệt được các dạng năng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b/>
                <w:color w:val="000000" w:themeColor="text1"/>
                <w:szCs w:val="28"/>
              </w:rPr>
            </w:pPr>
            <w:r>
              <w:rPr>
                <w:rFonts w:cs="Times New Roman"/>
                <w:color w:val="000000" w:themeColor="text1"/>
                <w:szCs w:val="28"/>
              </w:rPr>
              <w:t>- Chứng minh được năng lượng đặc trưng cho khả năng tác dụng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định luật bảo toàn năng lượng và lấy được ví dụ minh hoạ.</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b/>
                <w:color w:val="000000" w:themeColor="text1"/>
                <w:szCs w:val="28"/>
              </w:rPr>
            </w:pPr>
            <w:r>
              <w:rPr>
                <w:rFonts w:cs="Times New Roman"/>
                <w:b/>
                <w:color w:val="000000" w:themeColor="text1"/>
                <w:szCs w:val="28"/>
              </w:rPr>
              <w:t xml:space="preserve">- </w:t>
            </w:r>
            <w:r>
              <w:rPr>
                <w:rFonts w:cs="Times New Roman"/>
                <w:color w:val="000000" w:themeColor="text1"/>
                <w:szCs w:val="28"/>
              </w:rPr>
              <w:t>Giải thích được các hiện tượng trong thực tế có sự chuyển hóa n</w:t>
            </w:r>
            <w:r>
              <w:rPr>
                <w:rFonts w:cs="Times New Roman"/>
                <w:color w:val="000000" w:themeColor="text1"/>
                <w:szCs w:val="28"/>
                <w:lang w:val="vi-VN"/>
              </w:rPr>
              <w:t>ăng lượng chuyển từ dạng này sang dạng khác, từ vật này sang vật khác.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Nêu được sự truyền năng lượng từ vật này sang vật khác từ dạng này sang dạng khác thì năng lượng không được bảo toàn mà xuất hiện một năng lượng hao phí trong quá trình truyền và biến đổi. Lấy được ví dụ </w:t>
            </w:r>
            <w:r>
              <w:rPr>
                <w:rFonts w:cs="Times New Roman"/>
                <w:color w:val="000000" w:themeColor="text1"/>
                <w:szCs w:val="28"/>
              </w:rPr>
              <w:lastRenderedPageBreak/>
              <w:t>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Giải thích được một số vật liệu trong thực tế có khả năng giải phóng năng lượng lớn, nhỏ.</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So sánh và phân tích được vật có năng lượng lớn sẽ có khả năng sinh ra lực tác dụng mạnh lên vật khác.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Lấy được ví dụ thực tế về ứng dụng trong kĩ thuật về sự truyền nhiệt và giải thích được.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rPr>
          <w:trHeight w:val="867"/>
        </w:trPr>
        <w:tc>
          <w:tcPr>
            <w:tcW w:w="566" w:type="pct"/>
            <w:vMerge/>
            <w:tcBorders>
              <w:bottom w:val="single" w:sz="4" w:space="0" w:color="auto"/>
            </w:tcBorders>
          </w:tcPr>
          <w:p>
            <w:pPr>
              <w:spacing w:before="40" w:after="40" w:line="312" w:lineRule="auto"/>
              <w:rPr>
                <w:rFonts w:cs="Times New Roman"/>
                <w:szCs w:val="28"/>
              </w:rPr>
            </w:pPr>
          </w:p>
        </w:tc>
        <w:tc>
          <w:tcPr>
            <w:tcW w:w="488" w:type="pct"/>
            <w:vMerge/>
            <w:tcBorders>
              <w:bottom w:val="single" w:sz="4" w:space="0" w:color="auto"/>
            </w:tcBorders>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Đề xuất biện pháp và vận dụng thực tế việc sử dụng nguồn năng lượng tiết kiệm và hiệu quả.</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3847" w:type="pct"/>
            <w:gridSpan w:val="3"/>
          </w:tcPr>
          <w:p>
            <w:pPr>
              <w:spacing w:before="40" w:after="40" w:line="312" w:lineRule="auto"/>
              <w:rPr>
                <w:rFonts w:cs="Times New Roman"/>
                <w:color w:val="000000" w:themeColor="text1"/>
                <w:szCs w:val="28"/>
              </w:rPr>
            </w:pPr>
            <w:r>
              <w:rPr>
                <w:rFonts w:cs="Times New Roman"/>
                <w:b/>
                <w:bCs/>
                <w:i/>
                <w:iCs/>
                <w:color w:val="FF0000"/>
                <w:szCs w:val="28"/>
              </w:rPr>
              <w:t>4. Trái đất và bầu trời (12 tiết).</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val="restart"/>
          </w:tcPr>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Chuyển động nhìn thấy của Mặt Trời</w:t>
            </w:r>
          </w:p>
          <w:p>
            <w:pPr>
              <w:rPr>
                <w:rFonts w:cs="Times New Roman"/>
                <w:szCs w:val="28"/>
              </w:rPr>
            </w:pPr>
            <w:r>
              <w:rPr>
                <w:rFonts w:cs="Times New Roman"/>
                <w:bCs/>
                <w:color w:val="000000" w:themeColor="text1"/>
                <w:szCs w:val="28"/>
                <w:lang w:val="vi-VN"/>
              </w:rPr>
              <w:t>– Chuyển động nhìn thấy của Mặt Trăng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xml:space="preserve">– Hệ Mặt </w:t>
            </w:r>
            <w:r>
              <w:rPr>
                <w:rFonts w:cs="Times New Roman"/>
                <w:bCs/>
                <w:color w:val="000000" w:themeColor="text1"/>
                <w:szCs w:val="28"/>
                <w:lang w:val="vi-VN"/>
              </w:rPr>
              <w:lastRenderedPageBreak/>
              <w:t>Trời</w:t>
            </w:r>
          </w:p>
          <w:p>
            <w:pPr>
              <w:spacing w:before="40" w:after="40" w:line="312" w:lineRule="auto"/>
              <w:rPr>
                <w:rFonts w:cs="Times New Roman"/>
                <w:szCs w:val="28"/>
              </w:rPr>
            </w:pPr>
            <w:r>
              <w:rPr>
                <w:rFonts w:cs="Times New Roman"/>
                <w:bCs/>
                <w:color w:val="000000" w:themeColor="text1"/>
                <w:szCs w:val="28"/>
                <w:lang w:val="vi-VN"/>
              </w:rPr>
              <w:t>– Ngân Hà</w:t>
            </w:r>
            <w:r>
              <w:rPr>
                <w:rFonts w:cs="Times New Roman"/>
                <w:bCs/>
                <w:color w:val="000000" w:themeColor="text1"/>
                <w:szCs w:val="28"/>
              </w:rPr>
              <w:t>.</w:t>
            </w: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Mô tả được quy luật chuyển động của Mặt Trời hằng ngày quan sát thấy.</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rPr>
                <w:rFonts w:cs="Times New Roman"/>
                <w:szCs w:val="28"/>
              </w:rPr>
            </w:pPr>
            <w:r>
              <w:rPr>
                <w:rFonts w:cs="Times New Roman"/>
                <w:color w:val="000000" w:themeColor="text1"/>
                <w:szCs w:val="28"/>
              </w:rPr>
              <w:t>- Nêu được các pha của Mặt Trăng trong Tuần Trăng.</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Nêu được </w:t>
            </w:r>
            <w:r>
              <w:rPr>
                <w:rFonts w:cs="Times New Roman"/>
                <w:color w:val="000000" w:themeColor="text1"/>
                <w:szCs w:val="28"/>
                <w:lang w:val="vi-VN"/>
              </w:rPr>
              <w:t>hệ Mặt Trời là một phần nhỏ của Ngân Hà</w:t>
            </w:r>
            <w:r>
              <w:rPr>
                <w:rFonts w:cs="Times New Roman"/>
                <w:color w:val="000000" w:themeColor="text1"/>
                <w:szCs w:val="28"/>
              </w:rPr>
              <w:t>.</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lastRenderedPageBreak/>
              <w:t>- Giải thích được quy luật chuyển động mọc, lặn của Mặt Trời.</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Giải thích được các pha của Mặt Trăng trong Tuần Trăng.</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Giải thích được hình ảnh quan sát thấy về sao chổi.</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Giải thích được </w:t>
            </w:r>
            <w:r>
              <w:rPr>
                <w:rFonts w:cs="Times New Roman"/>
                <w:color w:val="000000" w:themeColor="text1"/>
                <w:szCs w:val="28"/>
                <w:lang w:val="vi-VN"/>
              </w:rPr>
              <w:t>hệ Mặt Trời là một phần nhỏ của Ngân Hà.</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Giải thích quy luật chuyển động của Trái Đất, Mặt Trời, Mặt Trăng.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bl>
    <w:p>
      <w:pPr>
        <w:rPr>
          <w:rFonts w:cs="Times New Roman"/>
          <w:b/>
          <w:iCs/>
          <w:szCs w:val="28"/>
          <w:lang w:val="nl-NL"/>
        </w:rPr>
      </w:pPr>
      <w:r>
        <w:rPr>
          <w:rFonts w:cs="Times New Roman"/>
          <w:b/>
          <w:iCs/>
          <w:szCs w:val="28"/>
          <w:lang w:val="nl-NL"/>
        </w:rPr>
        <w:br w:type="textWrapping" w:clear="all"/>
      </w:r>
    </w:p>
    <w:p>
      <w:pPr>
        <w:rPr>
          <w:rFonts w:eastAsia="Times New Roman" w:cs="Times New Roman"/>
          <w:b/>
          <w:szCs w:val="28"/>
        </w:rPr>
      </w:pPr>
      <w:r>
        <w:rPr>
          <w:rFonts w:eastAsia="Times New Roman" w:cs="Times New Roman"/>
          <w:b/>
          <w:szCs w:val="28"/>
        </w:rPr>
        <w:br w:type="page"/>
      </w:r>
    </w:p>
    <w:p>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pPr>
        <w:widowControl w:val="0"/>
        <w:spacing w:after="0" w:line="360" w:lineRule="auto"/>
        <w:rPr>
          <w:rFonts w:eastAsia="Times New Roman" w:cs="Times New Roman"/>
          <w:b/>
          <w:szCs w:val="28"/>
        </w:rPr>
      </w:pPr>
    </w:p>
    <w:p>
      <w:pPr>
        <w:widowControl w:val="0"/>
        <w:spacing w:after="0" w:line="360" w:lineRule="auto"/>
        <w:jc w:val="center"/>
        <w:rPr>
          <w:rFonts w:eastAsia="Times New Roman" w:cs="Times New Roman"/>
          <w:b/>
          <w:szCs w:val="28"/>
        </w:rPr>
      </w:pPr>
      <w:bookmarkStart w:id="1" w:name="_GoBack"/>
      <w:bookmarkEnd w:id="1"/>
      <w:r>
        <w:rPr>
          <w:rFonts w:eastAsia="Times New Roman" w:cs="Times New Roman"/>
          <w:b/>
          <w:szCs w:val="28"/>
        </w:rPr>
        <w:t>ĐỀ KIỂM TRA GIỮA KỲ 2 NĂM HỌC 2022 – 2023</w:t>
      </w:r>
    </w:p>
    <w:p>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pPr>
        <w:pStyle w:val="NormalWeb"/>
        <w:shd w:val="clear" w:color="auto" w:fill="FFFFFF"/>
        <w:spacing w:before="0" w:beforeAutospacing="0" w:after="0" w:afterAutospacing="0" w:line="360" w:lineRule="auto"/>
        <w:rPr>
          <w:sz w:val="28"/>
          <w:szCs w:val="28"/>
        </w:rPr>
      </w:pPr>
      <w:r>
        <w:rPr>
          <w:b/>
          <w:sz w:val="28"/>
          <w:szCs w:val="28"/>
        </w:rPr>
        <w:t>A. TRẮC NGHIỆM (4 điểm)</w:t>
      </w:r>
      <w:r>
        <w:rPr>
          <w:b/>
          <w:sz w:val="28"/>
          <w:szCs w:val="28"/>
        </w:rPr>
        <w:br/>
      </w:r>
      <w:r>
        <w:rPr>
          <w:rStyle w:val="Strong"/>
          <w:sz w:val="28"/>
          <w:szCs w:val="28"/>
        </w:rPr>
        <w:t>Câu 1</w:t>
      </w:r>
      <w:r>
        <w:rPr>
          <w:rStyle w:val="Strong"/>
          <w:sz w:val="28"/>
          <w:szCs w:val="28"/>
          <w:bdr w:val="none" w:sz="0" w:space="0" w:color="auto" w:frame="1"/>
        </w:rPr>
        <w:t>:</w:t>
      </w:r>
      <w:r>
        <w:rPr>
          <w:sz w:val="28"/>
          <w:szCs w:val="28"/>
        </w:rPr>
        <w:t> Những loài nấm độc thường có điểm đặc trưng nào sau đây?</w:t>
      </w:r>
    </w:p>
    <w:p>
      <w:pPr>
        <w:pStyle w:val="NormalWeb"/>
        <w:shd w:val="clear" w:color="auto" w:fill="FFFFFF"/>
        <w:spacing w:before="0" w:beforeAutospacing="0" w:after="0" w:afterAutospacing="0" w:line="360" w:lineRule="auto"/>
        <w:rPr>
          <w:sz w:val="28"/>
          <w:szCs w:val="28"/>
        </w:rPr>
      </w:pPr>
      <w:r>
        <w:rPr>
          <w:b/>
          <w:bCs/>
          <w:sz w:val="28"/>
          <w:szCs w:val="28"/>
        </w:rPr>
        <w:t>A.</w:t>
      </w:r>
      <w:r>
        <w:rPr>
          <w:sz w:val="28"/>
          <w:szCs w:val="28"/>
        </w:rPr>
        <w:t xml:space="preserve"> Tỏa ra mùi hương quyến rũ.</w:t>
      </w:r>
      <w:r>
        <w:rPr>
          <w:sz w:val="28"/>
          <w:szCs w:val="28"/>
        </w:rPr>
        <w:tab/>
      </w:r>
      <w:r>
        <w:rPr>
          <w:sz w:val="28"/>
          <w:szCs w:val="28"/>
        </w:rPr>
        <w:tab/>
      </w:r>
      <w:r>
        <w:rPr>
          <w:b/>
          <w:bCs/>
          <w:sz w:val="28"/>
          <w:szCs w:val="28"/>
        </w:rPr>
        <w:t>B.</w:t>
      </w:r>
      <w:r>
        <w:rPr>
          <w:sz w:val="28"/>
          <w:szCs w:val="28"/>
        </w:rPr>
        <w:t xml:space="preserve"> Thường sống quanh các gốc cây.</w:t>
      </w:r>
      <w:r>
        <w:rPr>
          <w:sz w:val="28"/>
          <w:szCs w:val="28"/>
        </w:rPr>
        <w:br/>
      </w:r>
      <w:r>
        <w:rPr>
          <w:rStyle w:val="Strong"/>
          <w:color w:val="FF0000"/>
          <w:sz w:val="28"/>
          <w:szCs w:val="28"/>
          <w:bdr w:val="none" w:sz="0" w:space="0" w:color="auto" w:frame="1"/>
        </w:rPr>
        <w:t xml:space="preserve">C. </w:t>
      </w:r>
      <w:r>
        <w:rPr>
          <w:rStyle w:val="Strong"/>
          <w:b w:val="0"/>
          <w:bCs w:val="0"/>
          <w:color w:val="FF0000"/>
          <w:sz w:val="28"/>
          <w:szCs w:val="28"/>
          <w:bdr w:val="none" w:sz="0" w:space="0" w:color="auto" w:frame="1"/>
        </w:rPr>
        <w:t>Có màu sắc rất sặc sỡ.</w:t>
      </w:r>
      <w:r>
        <w:rPr>
          <w:color w:val="FF0000"/>
          <w:sz w:val="28"/>
          <w:szCs w:val="28"/>
        </w:rPr>
        <w:tab/>
      </w:r>
      <w:r>
        <w:rPr>
          <w:color w:val="FF0000"/>
          <w:sz w:val="28"/>
          <w:szCs w:val="28"/>
        </w:rPr>
        <w:tab/>
      </w:r>
      <w:r>
        <w:rPr>
          <w:color w:val="FF0000"/>
          <w:sz w:val="28"/>
          <w:szCs w:val="28"/>
        </w:rPr>
        <w:tab/>
      </w:r>
      <w:r>
        <w:rPr>
          <w:b/>
          <w:bCs/>
          <w:sz w:val="28"/>
          <w:szCs w:val="28"/>
        </w:rPr>
        <w:t>D.</w:t>
      </w:r>
      <w:r>
        <w:rPr>
          <w:sz w:val="28"/>
          <w:szCs w:val="28"/>
        </w:rPr>
        <w:t xml:space="preserve"> Có kích thước rất lớn.</w:t>
      </w:r>
    </w:p>
    <w:p>
      <w:pPr>
        <w:pStyle w:val="NormalWeb"/>
        <w:shd w:val="clear" w:color="auto" w:fill="FFFFFF"/>
        <w:spacing w:before="0" w:beforeAutospacing="0" w:after="0" w:afterAutospacing="0"/>
        <w:jc w:val="both"/>
        <w:rPr>
          <w:color w:val="333333"/>
          <w:sz w:val="28"/>
          <w:szCs w:val="28"/>
        </w:rPr>
      </w:pPr>
      <w:r>
        <w:rPr>
          <w:rStyle w:val="Strong"/>
          <w:sz w:val="28"/>
          <w:szCs w:val="28"/>
        </w:rPr>
        <w:t xml:space="preserve"> Câu 2: </w:t>
      </w:r>
      <w:r>
        <w:rPr>
          <w:color w:val="333333"/>
          <w:sz w:val="28"/>
          <w:szCs w:val="28"/>
        </w:rPr>
        <w:t xml:space="preserve"> Trong những nhóm cây sau đây, nhóm gồm các cây thuộc ngành Hạt kín là?</w:t>
      </w:r>
    </w:p>
    <w:p>
      <w:pPr>
        <w:pStyle w:val="NormalWeb"/>
        <w:shd w:val="clear" w:color="auto" w:fill="FFFFFF"/>
        <w:spacing w:before="0" w:beforeAutospacing="0" w:after="0" w:afterAutospacing="0"/>
        <w:jc w:val="both"/>
        <w:rPr>
          <w:color w:val="333333"/>
          <w:sz w:val="28"/>
          <w:szCs w:val="28"/>
        </w:rPr>
      </w:pPr>
      <w:r>
        <w:rPr>
          <w:color w:val="333333"/>
          <w:sz w:val="28"/>
          <w:szCs w:val="28"/>
        </w:rPr>
        <w:t>A. Cây dương xỉ, cây hoa hồng, cây ổi, cây rêu.                   B. Cây nhãn, cây hoa ly, cây bào tấm, cây vạn tuế.</w:t>
      </w:r>
    </w:p>
    <w:p>
      <w:pPr>
        <w:pStyle w:val="NormalWeb"/>
        <w:shd w:val="clear" w:color="auto" w:fill="FFFFFF"/>
        <w:spacing w:before="0" w:beforeAutospacing="0" w:after="0" w:afterAutospacing="0"/>
        <w:jc w:val="both"/>
        <w:rPr>
          <w:color w:val="FF0000"/>
          <w:sz w:val="28"/>
          <w:szCs w:val="28"/>
        </w:rPr>
      </w:pPr>
      <w:r>
        <w:rPr>
          <w:color w:val="FF0000"/>
          <w:sz w:val="28"/>
          <w:szCs w:val="28"/>
        </w:rPr>
        <w:t xml:space="preserve">C. Cây bưởi, cây táo, cây hồng xiêm, cây lúa.                      </w:t>
      </w:r>
      <w:r>
        <w:rPr>
          <w:color w:val="333333"/>
          <w:sz w:val="28"/>
          <w:szCs w:val="28"/>
        </w:rPr>
        <w:t>D. Cây thông, cây rêu, cây lúa, cây vạn tuế.</w:t>
      </w:r>
    </w:p>
    <w:p>
      <w:pPr>
        <w:pStyle w:val="NormalWeb"/>
        <w:shd w:val="clear" w:color="auto" w:fill="FFFFFF"/>
        <w:spacing w:before="0" w:beforeAutospacing="0" w:after="0" w:afterAutospacing="0"/>
        <w:jc w:val="both"/>
        <w:rPr>
          <w:sz w:val="28"/>
          <w:szCs w:val="28"/>
        </w:rPr>
      </w:pPr>
      <w:r>
        <w:rPr>
          <w:rStyle w:val="Strong"/>
          <w:sz w:val="28"/>
          <w:szCs w:val="28"/>
        </w:rPr>
        <w:t xml:space="preserve">Câu 3: </w:t>
      </w:r>
      <w:r>
        <w:rPr>
          <w:rStyle w:val="Strong"/>
          <w:b w:val="0"/>
          <w:sz w:val="28"/>
          <w:szCs w:val="28"/>
        </w:rPr>
        <w:t>Thực vật góp phần làm giảm ô nhiễm môi trường bằng cách</w:t>
      </w:r>
      <w:r>
        <w:rPr>
          <w:rStyle w:val="Strong"/>
          <w:sz w:val="28"/>
          <w:szCs w:val="28"/>
        </w:rPr>
        <w:t>:</w:t>
      </w:r>
    </w:p>
    <w:p>
      <w:pPr>
        <w:pStyle w:val="NormalWeb"/>
        <w:shd w:val="clear" w:color="auto" w:fill="FFFFFF"/>
        <w:spacing w:before="0" w:beforeAutospacing="0" w:after="0" w:afterAutospacing="0"/>
        <w:jc w:val="both"/>
        <w:rPr>
          <w:sz w:val="28"/>
          <w:szCs w:val="28"/>
        </w:rPr>
      </w:pPr>
      <w:r>
        <w:rPr>
          <w:sz w:val="28"/>
          <w:szCs w:val="28"/>
        </w:rPr>
        <w:t>A. Giảm bụi và khí độc, tăng hàm lượng CO</w:t>
      </w:r>
      <w:r>
        <w:rPr>
          <w:sz w:val="28"/>
          <w:szCs w:val="28"/>
          <w:vertAlign w:val="subscript"/>
        </w:rPr>
        <w:t>2</w:t>
      </w:r>
      <w:r>
        <w:rPr>
          <w:sz w:val="28"/>
          <w:szCs w:val="28"/>
        </w:rPr>
        <w:t>.                       B. Giảm bụi và khí độc, giảm hàm lượng O</w:t>
      </w:r>
      <w:r>
        <w:rPr>
          <w:sz w:val="28"/>
          <w:szCs w:val="28"/>
          <w:vertAlign w:val="subscript"/>
        </w:rPr>
        <w:t>2</w:t>
      </w:r>
      <w:r>
        <w:rPr>
          <w:sz w:val="28"/>
          <w:szCs w:val="28"/>
        </w:rPr>
        <w:t>.</w:t>
      </w:r>
    </w:p>
    <w:p>
      <w:pPr>
        <w:pStyle w:val="NormalWeb"/>
        <w:shd w:val="clear" w:color="auto" w:fill="FFFFFF"/>
        <w:spacing w:before="0" w:beforeAutospacing="0" w:after="0" w:afterAutospacing="0"/>
        <w:jc w:val="both"/>
        <w:rPr>
          <w:color w:val="FF0000"/>
          <w:sz w:val="28"/>
          <w:szCs w:val="28"/>
        </w:rPr>
      </w:pPr>
      <w:r>
        <w:rPr>
          <w:color w:val="FF0000"/>
          <w:sz w:val="28"/>
          <w:szCs w:val="28"/>
        </w:rPr>
        <w:t>C. Giảm bụi và khí độc, cân bằng hàm lượng CO</w:t>
      </w:r>
      <w:r>
        <w:rPr>
          <w:color w:val="FF0000"/>
          <w:sz w:val="28"/>
          <w:szCs w:val="28"/>
          <w:vertAlign w:val="subscript"/>
        </w:rPr>
        <w:t>2</w:t>
      </w:r>
      <w:r>
        <w:rPr>
          <w:color w:val="FF0000"/>
          <w:sz w:val="28"/>
          <w:szCs w:val="28"/>
        </w:rPr>
        <w:t> và O</w:t>
      </w:r>
      <w:r>
        <w:rPr>
          <w:color w:val="FF0000"/>
          <w:sz w:val="28"/>
          <w:szCs w:val="28"/>
          <w:vertAlign w:val="subscript"/>
        </w:rPr>
        <w:t>2</w:t>
      </w:r>
      <w:r>
        <w:rPr>
          <w:color w:val="FF0000"/>
          <w:sz w:val="28"/>
          <w:szCs w:val="28"/>
        </w:rPr>
        <w:t>.</w:t>
      </w:r>
      <w:r>
        <w:rPr>
          <w:color w:val="FF0000"/>
          <w:sz w:val="28"/>
          <w:szCs w:val="28"/>
          <w:vertAlign w:val="subscript"/>
        </w:rPr>
        <w:t xml:space="preserve">         </w:t>
      </w:r>
      <w:r>
        <w:rPr>
          <w:sz w:val="28"/>
          <w:szCs w:val="28"/>
        </w:rPr>
        <w:t>D. Giảm bụi và sinh vật gây bệnh, tăng hàm lượng CO</w:t>
      </w:r>
      <w:r>
        <w:rPr>
          <w:sz w:val="28"/>
          <w:szCs w:val="28"/>
          <w:vertAlign w:val="subscript"/>
        </w:rPr>
        <w:t>2</w:t>
      </w:r>
      <w:r>
        <w:rPr>
          <w:sz w:val="28"/>
          <w:szCs w:val="28"/>
        </w:rPr>
        <w:t>.</w:t>
      </w:r>
    </w:p>
    <w:p>
      <w:pPr>
        <w:shd w:val="clear" w:color="auto" w:fill="FFFFFF"/>
        <w:spacing w:line="240" w:lineRule="auto"/>
        <w:rPr>
          <w:rFonts w:eastAsia="Batang" w:cs="Times New Roman"/>
          <w:color w:val="000000"/>
          <w:szCs w:val="28"/>
          <w:shd w:val="clear" w:color="auto" w:fill="FFFFFF"/>
          <w:lang w:val="it-IT" w:eastAsia="ko-KR"/>
        </w:rPr>
      </w:pPr>
      <w:r>
        <w:rPr>
          <w:rFonts w:cs="Times New Roman"/>
          <w:b/>
          <w:szCs w:val="28"/>
          <w:shd w:val="clear" w:color="auto" w:fill="FFFFFF"/>
        </w:rPr>
        <w:t xml:space="preserve">Câu 4: </w:t>
      </w:r>
      <w:r>
        <w:rPr>
          <w:rFonts w:eastAsia="Batang" w:cs="Times New Roman"/>
          <w:color w:val="000000"/>
          <w:szCs w:val="28"/>
          <w:shd w:val="clear" w:color="auto" w:fill="FFFFFF"/>
          <w:lang w:val="it-IT" w:eastAsia="ko-KR"/>
        </w:rPr>
        <w:t>Nhiên liệu có thể tồn tại ở:</w:t>
      </w:r>
    </w:p>
    <w:p>
      <w:pPr>
        <w:shd w:val="clear" w:color="auto" w:fill="FFFFFF"/>
        <w:spacing w:line="240" w:lineRule="auto"/>
        <w:ind w:firstLine="720"/>
        <w:rPr>
          <w:rFonts w:eastAsia="Batang" w:cs="Times New Roman"/>
          <w:color w:val="000000"/>
          <w:szCs w:val="28"/>
          <w:lang w:val="it-IT" w:eastAsia="ko-KR"/>
        </w:rPr>
      </w:pPr>
      <w:r>
        <w:rPr>
          <w:rFonts w:eastAsia="Batang" w:cs="Times New Roman"/>
          <w:color w:val="000000"/>
          <w:szCs w:val="28"/>
          <w:shd w:val="clear" w:color="auto" w:fill="FFFFFF"/>
          <w:lang w:val="it-IT" w:eastAsia="ko-KR"/>
        </w:rPr>
        <w:t xml:space="preserve">A. 2 thể.                       </w:t>
      </w:r>
      <w:r>
        <w:rPr>
          <w:rFonts w:eastAsia="Batang" w:cs="Times New Roman"/>
          <w:color w:val="FF0000"/>
          <w:szCs w:val="28"/>
          <w:shd w:val="clear" w:color="auto" w:fill="FFFFFF"/>
          <w:lang w:val="it-IT" w:eastAsia="ko-KR"/>
        </w:rPr>
        <w:t xml:space="preserve">B. 3 thể.                    </w:t>
      </w:r>
      <w:r>
        <w:rPr>
          <w:rFonts w:eastAsia="Batang" w:cs="Times New Roman"/>
          <w:color w:val="000000"/>
          <w:szCs w:val="28"/>
          <w:shd w:val="clear" w:color="auto" w:fill="FFFFFF"/>
          <w:lang w:val="it-IT" w:eastAsia="ko-KR"/>
        </w:rPr>
        <w:t>C. 4 thể.                      D. 5 thể.</w:t>
      </w:r>
    </w:p>
    <w:p>
      <w:pPr>
        <w:spacing w:line="240" w:lineRule="auto"/>
        <w:rPr>
          <w:rFonts w:cs="Times New Roman"/>
          <w:noProof/>
          <w:szCs w:val="28"/>
          <w:lang w:val="vi-VN"/>
        </w:rPr>
      </w:pPr>
      <w:r>
        <w:rPr>
          <w:rFonts w:cs="Times New Roman"/>
          <w:b/>
          <w:noProof/>
          <w:szCs w:val="28"/>
          <w:lang w:val="vi-VN"/>
        </w:rPr>
        <w:t xml:space="preserve">Câu </w:t>
      </w:r>
      <w:r>
        <w:rPr>
          <w:rFonts w:cs="Times New Roman"/>
          <w:b/>
          <w:noProof/>
          <w:szCs w:val="28"/>
        </w:rPr>
        <w:t>5</w:t>
      </w:r>
      <w:r>
        <w:rPr>
          <w:rFonts w:cs="Times New Roman"/>
          <w:b/>
          <w:noProof/>
          <w:szCs w:val="28"/>
          <w:lang w:val="vi-VN"/>
        </w:rPr>
        <w:t xml:space="preserve">: </w:t>
      </w:r>
      <w:r>
        <w:rPr>
          <w:rFonts w:cs="Times New Roman"/>
          <w:noProof/>
          <w:szCs w:val="28"/>
          <w:lang w:val="vi-VN"/>
        </w:rPr>
        <w:t xml:space="preserve">Cây trồng nào sau đây </w:t>
      </w:r>
      <w:r>
        <w:rPr>
          <w:rFonts w:cs="Times New Roman"/>
          <w:b/>
          <w:noProof/>
          <w:szCs w:val="28"/>
          <w:lang w:val="vi-VN"/>
        </w:rPr>
        <w:t>không</w:t>
      </w:r>
      <w:r>
        <w:rPr>
          <w:rFonts w:cs="Times New Roman"/>
          <w:noProof/>
          <w:szCs w:val="28"/>
          <w:lang w:val="vi-VN"/>
        </w:rPr>
        <w:t xml:space="preserve"> được xem là cây lương thực?</w:t>
      </w:r>
    </w:p>
    <w:p>
      <w:pPr>
        <w:spacing w:line="240" w:lineRule="auto"/>
        <w:rPr>
          <w:rFonts w:cs="Times New Roman"/>
          <w:noProof/>
          <w:szCs w:val="28"/>
          <w:lang w:val="vi-VN"/>
        </w:rPr>
      </w:pPr>
      <w:r>
        <w:rPr>
          <w:rFonts w:cs="Times New Roman"/>
          <w:noProof/>
          <w:szCs w:val="28"/>
          <w:lang w:val="vi-VN"/>
        </w:rPr>
        <w:t>A. Lúa gạo.</w:t>
      </w:r>
      <w:r>
        <w:rPr>
          <w:rFonts w:cs="Times New Roman"/>
          <w:noProof/>
          <w:szCs w:val="28"/>
          <w:lang w:val="vi-VN"/>
        </w:rPr>
        <w:tab/>
      </w:r>
      <w:r>
        <w:rPr>
          <w:rFonts w:cs="Times New Roman"/>
          <w:noProof/>
          <w:szCs w:val="28"/>
          <w:lang w:val="vi-VN"/>
        </w:rPr>
        <w:tab/>
        <w:t>B. Ngô.</w:t>
      </w:r>
      <w:r>
        <w:rPr>
          <w:rFonts w:cs="Times New Roman"/>
          <w:noProof/>
          <w:szCs w:val="28"/>
          <w:lang w:val="vi-VN"/>
        </w:rPr>
        <w:tab/>
      </w:r>
      <w:r>
        <w:rPr>
          <w:rFonts w:cs="Times New Roman"/>
          <w:noProof/>
          <w:szCs w:val="28"/>
          <w:lang w:val="vi-VN"/>
        </w:rPr>
        <w:tab/>
      </w:r>
      <w:r>
        <w:rPr>
          <w:rFonts w:cs="Times New Roman"/>
          <w:noProof/>
          <w:color w:val="FF0000"/>
          <w:szCs w:val="28"/>
          <w:lang w:val="vi-VN"/>
        </w:rPr>
        <w:t>C. Mía.</w:t>
      </w:r>
      <w:r>
        <w:rPr>
          <w:rFonts w:cs="Times New Roman"/>
          <w:noProof/>
          <w:szCs w:val="28"/>
          <w:lang w:val="vi-VN"/>
        </w:rPr>
        <w:tab/>
      </w:r>
      <w:r>
        <w:rPr>
          <w:rFonts w:cs="Times New Roman"/>
          <w:noProof/>
          <w:szCs w:val="28"/>
          <w:lang w:val="vi-VN"/>
        </w:rPr>
        <w:tab/>
        <w:t>D. Lúa mì.</w:t>
      </w:r>
    </w:p>
    <w:p>
      <w:pPr>
        <w:spacing w:line="240" w:lineRule="auto"/>
        <w:rPr>
          <w:rFonts w:cs="Times New Roman"/>
          <w:noProof/>
          <w:szCs w:val="28"/>
          <w:lang w:val="vi-VN"/>
        </w:rPr>
      </w:pPr>
      <w:r>
        <w:rPr>
          <w:rFonts w:cs="Times New Roman"/>
          <w:b/>
          <w:noProof/>
          <w:szCs w:val="28"/>
          <w:lang w:val="vi-VN"/>
        </w:rPr>
        <w:t xml:space="preserve">Câu </w:t>
      </w:r>
      <w:r>
        <w:rPr>
          <w:rFonts w:cs="Times New Roman"/>
          <w:b/>
          <w:noProof/>
          <w:szCs w:val="28"/>
        </w:rPr>
        <w:t>6</w:t>
      </w:r>
      <w:r>
        <w:rPr>
          <w:rFonts w:cs="Times New Roman"/>
          <w:b/>
          <w:noProof/>
          <w:szCs w:val="28"/>
          <w:lang w:val="vi-VN"/>
        </w:rPr>
        <w:t xml:space="preserve">: </w:t>
      </w:r>
      <w:r>
        <w:rPr>
          <w:rFonts w:cs="Times New Roman"/>
          <w:noProof/>
          <w:szCs w:val="28"/>
        </w:rPr>
        <w:t>Trong các phương án sau, đâu là thực phẩm</w:t>
      </w:r>
      <w:r>
        <w:rPr>
          <w:rFonts w:cs="Times New Roman"/>
          <w:noProof/>
          <w:szCs w:val="28"/>
          <w:lang w:val="vi-VN"/>
        </w:rPr>
        <w:t>?</w:t>
      </w:r>
    </w:p>
    <w:p>
      <w:pPr>
        <w:tabs>
          <w:tab w:val="left" w:pos="283"/>
          <w:tab w:val="left" w:pos="2268"/>
          <w:tab w:val="left" w:pos="4962"/>
          <w:tab w:val="left" w:pos="7230"/>
        </w:tabs>
        <w:spacing w:line="240" w:lineRule="auto"/>
        <w:jc w:val="both"/>
        <w:rPr>
          <w:rFonts w:cs="Times New Roman"/>
          <w:noProof/>
          <w:szCs w:val="28"/>
          <w:lang w:val="vi-VN"/>
        </w:rPr>
      </w:pPr>
      <w:r>
        <w:rPr>
          <w:rFonts w:cs="Times New Roman"/>
          <w:noProof/>
          <w:szCs w:val="28"/>
          <w:lang w:val="vi-VN"/>
        </w:rPr>
        <w:t>A. Ngô.</w:t>
      </w:r>
      <w:r>
        <w:rPr>
          <w:rFonts w:cs="Times New Roman"/>
          <w:noProof/>
          <w:szCs w:val="28"/>
          <w:lang w:val="vi-VN"/>
        </w:rPr>
        <w:tab/>
        <w:t>B. Lúa mì.</w:t>
      </w:r>
      <w:r>
        <w:rPr>
          <w:rFonts w:cs="Times New Roman"/>
          <w:noProof/>
          <w:szCs w:val="28"/>
          <w:lang w:val="vi-VN"/>
        </w:rPr>
        <w:tab/>
      </w:r>
      <w:r>
        <w:rPr>
          <w:rFonts w:cs="Times New Roman"/>
          <w:noProof/>
          <w:color w:val="FF0000"/>
          <w:szCs w:val="28"/>
          <w:lang w:val="vi-VN"/>
        </w:rPr>
        <w:t>C. Thịt</w:t>
      </w:r>
      <w:r>
        <w:rPr>
          <w:rFonts w:cs="Times New Roman"/>
          <w:noProof/>
          <w:color w:val="FF0000"/>
          <w:szCs w:val="28"/>
        </w:rPr>
        <w:t xml:space="preserve"> gà</w:t>
      </w:r>
      <w:r>
        <w:rPr>
          <w:rFonts w:cs="Times New Roman"/>
          <w:noProof/>
          <w:color w:val="FF0000"/>
          <w:szCs w:val="28"/>
          <w:lang w:val="vi-VN"/>
        </w:rPr>
        <w:t>.</w:t>
      </w:r>
      <w:r>
        <w:rPr>
          <w:rFonts w:cs="Times New Roman"/>
          <w:noProof/>
          <w:szCs w:val="28"/>
          <w:lang w:val="vi-VN"/>
        </w:rPr>
        <w:tab/>
        <w:t>D. Khoai lang.</w:t>
      </w:r>
    </w:p>
    <w:p>
      <w:pPr>
        <w:widowControl w:val="0"/>
        <w:tabs>
          <w:tab w:val="left" w:pos="284"/>
        </w:tabs>
        <w:spacing w:line="240" w:lineRule="auto"/>
        <w:jc w:val="both"/>
        <w:rPr>
          <w:rFonts w:cs="Times New Roman"/>
          <w:noProof/>
          <w:szCs w:val="28"/>
          <w:lang w:val="vi-VN" w:bidi="vi-VN"/>
        </w:rPr>
      </w:pPr>
      <w:r>
        <w:rPr>
          <w:rFonts w:cs="Times New Roman"/>
          <w:b/>
          <w:noProof/>
          <w:szCs w:val="28"/>
          <w:lang w:val="vi-VN" w:bidi="vi-VN"/>
        </w:rPr>
        <w:t xml:space="preserve">Câu </w:t>
      </w:r>
      <w:r>
        <w:rPr>
          <w:rFonts w:cs="Times New Roman"/>
          <w:b/>
          <w:noProof/>
          <w:szCs w:val="28"/>
          <w:lang w:bidi="vi-VN"/>
        </w:rPr>
        <w:t>7</w:t>
      </w:r>
      <w:r>
        <w:rPr>
          <w:rFonts w:cs="Times New Roman"/>
          <w:b/>
          <w:noProof/>
          <w:szCs w:val="28"/>
          <w:lang w:val="vi-VN" w:bidi="vi-VN"/>
        </w:rPr>
        <w:t xml:space="preserve">: </w:t>
      </w:r>
      <w:r>
        <w:rPr>
          <w:rFonts w:cs="Times New Roman"/>
          <w:noProof/>
          <w:szCs w:val="28"/>
          <w:lang w:bidi="vi-VN"/>
        </w:rPr>
        <w:t>Trong các chất sau, đâu là chất tinh khiết</w:t>
      </w:r>
      <w:r>
        <w:rPr>
          <w:rFonts w:cs="Times New Roman"/>
          <w:noProof/>
          <w:szCs w:val="28"/>
          <w:lang w:val="vi-VN" w:bidi="vi-VN"/>
        </w:rPr>
        <w:t>?</w:t>
      </w:r>
    </w:p>
    <w:p>
      <w:pPr>
        <w:widowControl w:val="0"/>
        <w:tabs>
          <w:tab w:val="left" w:pos="284"/>
        </w:tabs>
        <w:spacing w:line="240" w:lineRule="auto"/>
        <w:jc w:val="both"/>
        <w:rPr>
          <w:rFonts w:cs="Times New Roman"/>
          <w:noProof/>
          <w:color w:val="FF0000"/>
          <w:szCs w:val="28"/>
          <w:lang w:val="vi-VN" w:bidi="vi-VN"/>
        </w:rPr>
      </w:pPr>
      <w:r>
        <w:rPr>
          <w:rFonts w:cs="Times New Roman"/>
          <w:noProof/>
          <w:szCs w:val="28"/>
          <w:lang w:val="vi-VN" w:bidi="vi-VN"/>
        </w:rPr>
        <w:t>A. Nước mắm.             B. Sữa.            C. Nước đường</w:t>
      </w:r>
      <w:r>
        <w:rPr>
          <w:rFonts w:cs="Times New Roman"/>
          <w:noProof/>
          <w:color w:val="FF0000"/>
          <w:szCs w:val="28"/>
          <w:lang w:val="vi-VN" w:bidi="vi-VN"/>
        </w:rPr>
        <w:t>.          D. Nước cất.</w:t>
      </w:r>
    </w:p>
    <w:p>
      <w:pPr>
        <w:spacing w:after="0" w:line="360" w:lineRule="auto"/>
        <w:rPr>
          <w:rFonts w:cs="Times New Roman"/>
          <w:color w:val="000000"/>
          <w:szCs w:val="28"/>
        </w:rPr>
      </w:pPr>
      <w:r>
        <w:rPr>
          <w:rFonts w:cs="Times New Roman"/>
          <w:b/>
          <w:szCs w:val="28"/>
        </w:rPr>
        <w:lastRenderedPageBreak/>
        <w:t xml:space="preserve">Câu 8: </w:t>
      </w:r>
      <w:r>
        <w:rPr>
          <w:rFonts w:cs="Times New Roman"/>
          <w:color w:val="000000"/>
          <w:szCs w:val="28"/>
        </w:rPr>
        <w:t>Đơn vị của lực là</w:t>
      </w:r>
    </w:p>
    <w:p>
      <w:pPr>
        <w:spacing w:after="0" w:line="360" w:lineRule="auto"/>
        <w:rPr>
          <w:rFonts w:cs="Times New Roman"/>
          <w:color w:val="000000"/>
          <w:szCs w:val="28"/>
        </w:rPr>
      </w:pPr>
      <w:r>
        <w:rPr>
          <w:rFonts w:cs="Times New Roman"/>
          <w:b/>
          <w:color w:val="FF0000"/>
          <w:szCs w:val="28"/>
        </w:rPr>
        <w:t xml:space="preserve">A.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b/>
          <w:color w:val="000000"/>
          <w:szCs w:val="28"/>
        </w:rPr>
        <w:t xml:space="preserve">C. </w:t>
      </w:r>
      <w:r>
        <w:rPr>
          <w:rFonts w:cs="Times New Roman"/>
          <w:color w:val="000000"/>
          <w:szCs w:val="28"/>
        </w:rPr>
        <w:t>giờ.</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D.</w:t>
      </w:r>
      <w:r>
        <w:rPr>
          <w:rFonts w:cs="Times New Roman"/>
          <w:color w:val="000000"/>
          <w:szCs w:val="28"/>
        </w:rPr>
        <w:t xml:space="preserve"> gam.</w:t>
      </w:r>
    </w:p>
    <w:p>
      <w:pPr>
        <w:tabs>
          <w:tab w:val="left" w:pos="7665"/>
        </w:tabs>
        <w:spacing w:after="0" w:line="240" w:lineRule="auto"/>
        <w:rPr>
          <w:rFonts w:cs="Times New Roman"/>
          <w:szCs w:val="28"/>
        </w:rPr>
      </w:pPr>
      <w:r>
        <w:rPr>
          <w:rFonts w:cs="Times New Roman"/>
          <w:b/>
          <w:szCs w:val="28"/>
        </w:rPr>
        <w:t>Câu 9</w:t>
      </w:r>
      <w:r>
        <w:rPr>
          <w:rFonts w:cs="Times New Roman"/>
          <w:szCs w:val="28"/>
        </w:rPr>
        <w:t xml:space="preserve">: Các lực vẽ trong một mặt phẳng đứng dưới đây, lực nào có thể là lực hút của Trái Đất? </w:t>
      </w:r>
    </w:p>
    <w:p>
      <w:pPr>
        <w:spacing w:after="0" w:line="240" w:lineRule="auto"/>
        <w:jc w:val="both"/>
        <w:rPr>
          <w:rFonts w:cs="Times New Roman"/>
          <w:szCs w:val="28"/>
        </w:rPr>
      </w:pPr>
      <w:r>
        <w:rPr>
          <w:rFonts w:cs="Times New Roman"/>
          <w:noProof/>
          <w:szCs w:val="28"/>
        </w:rPr>
        <w:drawing>
          <wp:inline distT="0" distB="0" distL="0" distR="0">
            <wp:extent cx="3067050" cy="1143000"/>
            <wp:effectExtent l="0" t="0" r="0" b="0"/>
            <wp:docPr id="42" name="Picture 42"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1143000"/>
                    </a:xfrm>
                    <a:prstGeom prst="rect">
                      <a:avLst/>
                    </a:prstGeom>
                    <a:noFill/>
                    <a:ln>
                      <a:noFill/>
                    </a:ln>
                  </pic:spPr>
                </pic:pic>
              </a:graphicData>
            </a:graphic>
          </wp:inline>
        </w:drawing>
      </w:r>
    </w:p>
    <w:p>
      <w:pPr>
        <w:spacing w:after="0" w:line="240" w:lineRule="auto"/>
        <w:jc w:val="both"/>
        <w:rPr>
          <w:rFonts w:eastAsia="Calibri" w:cs="Times New Roman"/>
          <w:szCs w:val="28"/>
        </w:rPr>
      </w:pPr>
      <w:r>
        <w:rPr>
          <w:rFonts w:eastAsia="Calibri" w:cs="Times New Roman"/>
          <w:b/>
          <w:szCs w:val="28"/>
        </w:rPr>
        <w:t>Câu 10</w:t>
      </w:r>
      <w:r>
        <w:rPr>
          <w:rFonts w:eastAsia="Calibri" w:cs="Times New Roman"/>
          <w:szCs w:val="28"/>
        </w:rPr>
        <w:t>: Có mấy loại lực ma sát?</w:t>
      </w:r>
    </w:p>
    <w:p>
      <w:pPr>
        <w:pStyle w:val="ListParagraph"/>
        <w:numPr>
          <w:ilvl w:val="0"/>
          <w:numId w:val="2"/>
        </w:numPr>
        <w:spacing w:after="0" w:line="240" w:lineRule="auto"/>
        <w:jc w:val="both"/>
        <w:rPr>
          <w:rFonts w:cs="Times New Roman"/>
          <w:szCs w:val="28"/>
        </w:rPr>
      </w:pPr>
      <w:r>
        <w:rPr>
          <w:rFonts w:cs="Times New Roman"/>
          <w:szCs w:val="28"/>
        </w:rPr>
        <w:t>2.</w:t>
      </w:r>
    </w:p>
    <w:p>
      <w:pPr>
        <w:pStyle w:val="ListParagraph"/>
        <w:numPr>
          <w:ilvl w:val="0"/>
          <w:numId w:val="2"/>
        </w:numPr>
        <w:spacing w:after="0" w:line="240" w:lineRule="auto"/>
        <w:jc w:val="both"/>
        <w:rPr>
          <w:rFonts w:cs="Times New Roman"/>
          <w:szCs w:val="28"/>
        </w:rPr>
      </w:pPr>
      <w:r>
        <w:rPr>
          <w:rFonts w:cs="Times New Roman"/>
          <w:szCs w:val="28"/>
        </w:rPr>
        <w:t>1.</w:t>
      </w:r>
    </w:p>
    <w:p>
      <w:pPr>
        <w:pStyle w:val="ListParagraph"/>
        <w:numPr>
          <w:ilvl w:val="0"/>
          <w:numId w:val="2"/>
        </w:numPr>
        <w:spacing w:after="0" w:line="240" w:lineRule="auto"/>
        <w:jc w:val="both"/>
        <w:rPr>
          <w:rFonts w:cs="Times New Roman"/>
          <w:szCs w:val="28"/>
        </w:rPr>
      </w:pPr>
      <w:r>
        <w:rPr>
          <w:rFonts w:cs="Times New Roman"/>
          <w:szCs w:val="28"/>
        </w:rPr>
        <w:t>4.</w:t>
      </w:r>
    </w:p>
    <w:p>
      <w:pPr>
        <w:pStyle w:val="ListParagraph"/>
        <w:numPr>
          <w:ilvl w:val="0"/>
          <w:numId w:val="2"/>
        </w:numPr>
        <w:spacing w:after="0" w:line="240" w:lineRule="auto"/>
        <w:jc w:val="both"/>
        <w:rPr>
          <w:rFonts w:cs="Times New Roman"/>
          <w:color w:val="FF0000"/>
          <w:szCs w:val="28"/>
        </w:rPr>
      </w:pPr>
      <w:r>
        <w:rPr>
          <w:rFonts w:cs="Times New Roman"/>
          <w:color w:val="FF0000"/>
          <w:szCs w:val="28"/>
        </w:rPr>
        <w:t>3.</w:t>
      </w:r>
    </w:p>
    <w:p>
      <w:pPr>
        <w:shd w:val="clear" w:color="auto" w:fill="FFFFFF"/>
        <w:jc w:val="both"/>
        <w:rPr>
          <w:rFonts w:cs="Times New Roman"/>
          <w:szCs w:val="28"/>
        </w:rPr>
      </w:pPr>
      <w:r>
        <w:rPr>
          <w:rFonts w:cs="Times New Roman"/>
          <w:b/>
          <w:bCs/>
          <w:szCs w:val="28"/>
        </w:rPr>
        <w:t>Câu 11:</w:t>
      </w:r>
      <w:r>
        <w:rPr>
          <w:rFonts w:cs="Times New Roman"/>
          <w:szCs w:val="28"/>
        </w:rPr>
        <w:t>Trường hợp nào sau đây, ma sát là có hại?</w:t>
      </w:r>
    </w:p>
    <w:p>
      <w:pPr>
        <w:shd w:val="clear" w:color="auto" w:fill="FFFFFF"/>
        <w:jc w:val="both"/>
        <w:rPr>
          <w:rFonts w:cs="Times New Roman"/>
          <w:szCs w:val="28"/>
        </w:rPr>
      </w:pPr>
      <w:r>
        <w:rPr>
          <w:rFonts w:cs="Times New Roman"/>
          <w:szCs w:val="28"/>
        </w:rPr>
        <w:t xml:space="preserve">A. Đi trên sàn đá hoa mới lau dễ bị ngã.                  </w:t>
      </w:r>
    </w:p>
    <w:p>
      <w:pPr>
        <w:shd w:val="clear" w:color="auto" w:fill="FFFFFF"/>
        <w:jc w:val="both"/>
        <w:rPr>
          <w:rFonts w:cs="Times New Roman"/>
          <w:szCs w:val="28"/>
        </w:rPr>
      </w:pPr>
      <w:r>
        <w:rPr>
          <w:rFonts w:cs="Times New Roman"/>
          <w:szCs w:val="28"/>
        </w:rPr>
        <w:t>B. Xe ô tô bị lầy trong cát.</w:t>
      </w:r>
    </w:p>
    <w:p>
      <w:pPr>
        <w:shd w:val="clear" w:color="auto" w:fill="FFFFFF"/>
        <w:jc w:val="both"/>
        <w:rPr>
          <w:rFonts w:cs="Times New Roman"/>
          <w:color w:val="C00000"/>
          <w:szCs w:val="28"/>
        </w:rPr>
      </w:pPr>
      <w:r>
        <w:rPr>
          <w:rFonts w:cs="Times New Roman"/>
          <w:color w:val="C00000"/>
          <w:szCs w:val="28"/>
        </w:rPr>
        <w:t xml:space="preserve">C. Giày đi mãi, đế bị mòn.                                    </w:t>
      </w:r>
    </w:p>
    <w:p>
      <w:pPr>
        <w:shd w:val="clear" w:color="auto" w:fill="FFFFFF"/>
        <w:jc w:val="both"/>
        <w:rPr>
          <w:rFonts w:cs="Times New Roman"/>
          <w:szCs w:val="28"/>
        </w:rPr>
      </w:pPr>
      <w:r>
        <w:rPr>
          <w:rFonts w:cs="Times New Roman"/>
          <w:szCs w:val="28"/>
        </w:rPr>
        <w:t>D. Bồi nhựa thông vào dây cung ở cần kéo nhị.</w:t>
      </w:r>
    </w:p>
    <w:p>
      <w:pPr>
        <w:spacing w:after="0" w:line="360" w:lineRule="auto"/>
        <w:rPr>
          <w:rFonts w:cs="Times New Roman"/>
          <w:color w:val="000000"/>
          <w:szCs w:val="28"/>
        </w:rPr>
      </w:pPr>
      <w:r>
        <w:rPr>
          <w:rFonts w:cs="Times New Roman"/>
          <w:b/>
          <w:szCs w:val="28"/>
        </w:rPr>
        <w:t xml:space="preserve">Câu 12: </w:t>
      </w:r>
      <w:r>
        <w:rPr>
          <w:rFonts w:cs="Times New Roman"/>
          <w:color w:val="000000"/>
          <w:szCs w:val="28"/>
        </w:rPr>
        <w:t>Dụng cụ dùng để đo lực là</w:t>
      </w:r>
    </w:p>
    <w:p>
      <w:pPr>
        <w:spacing w:after="0" w:line="360" w:lineRule="auto"/>
        <w:rPr>
          <w:rFonts w:cs="Times New Roman"/>
          <w:color w:val="000000"/>
          <w:szCs w:val="28"/>
        </w:rPr>
      </w:pPr>
      <w:r>
        <w:rPr>
          <w:rFonts w:cs="Times New Roman"/>
          <w:b/>
          <w:color w:val="000000"/>
          <w:szCs w:val="28"/>
        </w:rPr>
        <w:t xml:space="preserve">A. </w:t>
      </w:r>
      <w:r>
        <w:rPr>
          <w:rFonts w:cs="Times New Roman"/>
          <w:color w:val="000000"/>
          <w:szCs w:val="28"/>
        </w:rPr>
        <w:t>cân.</w:t>
      </w:r>
      <w:r>
        <w:rPr>
          <w:rFonts w:cs="Times New Roman"/>
          <w:color w:val="000000"/>
          <w:szCs w:val="28"/>
        </w:rPr>
        <w:tab/>
      </w:r>
      <w:r>
        <w:rPr>
          <w:rFonts w:cs="Times New Roman"/>
          <w:b/>
          <w:color w:val="000000"/>
          <w:szCs w:val="28"/>
        </w:rPr>
        <w:t xml:space="preserve">B. </w:t>
      </w:r>
      <w:r>
        <w:rPr>
          <w:rFonts w:cs="Times New Roman"/>
          <w:color w:val="000000"/>
          <w:szCs w:val="28"/>
        </w:rPr>
        <w:t>đồng hồ.</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C. </w:t>
      </w:r>
      <w:r>
        <w:rPr>
          <w:rFonts w:cs="Times New Roman"/>
          <w:color w:val="000000"/>
          <w:szCs w:val="28"/>
        </w:rPr>
        <w:t>thước dây.</w:t>
      </w:r>
      <w:r>
        <w:rPr>
          <w:rFonts w:cs="Times New Roman"/>
          <w:color w:val="000000"/>
          <w:szCs w:val="28"/>
        </w:rPr>
        <w:tab/>
      </w:r>
      <w:r>
        <w:rPr>
          <w:rFonts w:cs="Times New Roman"/>
          <w:color w:val="000000"/>
          <w:szCs w:val="28"/>
        </w:rPr>
        <w:tab/>
      </w:r>
      <w:r>
        <w:rPr>
          <w:rFonts w:cs="Times New Roman"/>
          <w:b/>
          <w:color w:val="FF0000"/>
          <w:szCs w:val="28"/>
        </w:rPr>
        <w:t>D.</w:t>
      </w:r>
      <w:r>
        <w:rPr>
          <w:rFonts w:cs="Times New Roman"/>
          <w:color w:val="FF0000"/>
          <w:szCs w:val="28"/>
        </w:rPr>
        <w:t xml:space="preserve"> lực kế.</w:t>
      </w:r>
    </w:p>
    <w:p>
      <w:pPr>
        <w:pStyle w:val="NormalWeb"/>
        <w:shd w:val="clear" w:color="auto" w:fill="FFFFFF"/>
        <w:spacing w:before="0" w:beforeAutospacing="0" w:after="0" w:afterAutospacing="0"/>
        <w:jc w:val="both"/>
        <w:rPr>
          <w:color w:val="333333"/>
          <w:sz w:val="28"/>
          <w:szCs w:val="28"/>
        </w:rPr>
      </w:pPr>
      <w:r>
        <w:rPr>
          <w:rStyle w:val="Strong"/>
          <w:sz w:val="28"/>
          <w:szCs w:val="28"/>
        </w:rPr>
        <w:t xml:space="preserve">Câu 13: </w:t>
      </w:r>
      <w:r>
        <w:rPr>
          <w:color w:val="333333"/>
          <w:sz w:val="28"/>
          <w:szCs w:val="28"/>
        </w:rPr>
        <w:t>Thực vật có vai trò gì đối với động vật?</w:t>
      </w:r>
    </w:p>
    <w:p>
      <w:pPr>
        <w:pStyle w:val="NormalWeb"/>
        <w:shd w:val="clear" w:color="auto" w:fill="FFFFFF"/>
        <w:spacing w:before="0" w:beforeAutospacing="0" w:after="0" w:afterAutospacing="0"/>
        <w:jc w:val="both"/>
        <w:rPr>
          <w:color w:val="333333"/>
          <w:sz w:val="28"/>
          <w:szCs w:val="28"/>
        </w:rPr>
      </w:pPr>
      <w:r>
        <w:rPr>
          <w:color w:val="333333"/>
          <w:sz w:val="28"/>
          <w:szCs w:val="28"/>
        </w:rPr>
        <w:t>A. Cung cấp thức ăn.                        B. Ngăn biến đổi khí hậu.</w:t>
      </w:r>
    </w:p>
    <w:p>
      <w:pPr>
        <w:pStyle w:val="NormalWeb"/>
        <w:shd w:val="clear" w:color="auto" w:fill="FFFFFF"/>
        <w:spacing w:before="0" w:beforeAutospacing="0" w:after="0" w:afterAutospacing="0"/>
        <w:jc w:val="both"/>
        <w:rPr>
          <w:color w:val="FF0000"/>
          <w:sz w:val="28"/>
          <w:szCs w:val="28"/>
        </w:rPr>
      </w:pPr>
      <w:r>
        <w:rPr>
          <w:color w:val="333333"/>
          <w:sz w:val="28"/>
          <w:szCs w:val="28"/>
        </w:rPr>
        <w:t xml:space="preserve">C. Giữ đất, giữ nước.                        </w:t>
      </w:r>
      <w:r>
        <w:rPr>
          <w:color w:val="FF0000"/>
          <w:sz w:val="28"/>
          <w:szCs w:val="28"/>
        </w:rPr>
        <w:t>D. Cung cấp thức ăn, nơi ở.</w:t>
      </w:r>
    </w:p>
    <w:p>
      <w:pPr>
        <w:shd w:val="clear" w:color="auto" w:fill="FFFFFF"/>
        <w:jc w:val="both"/>
        <w:rPr>
          <w:rFonts w:cs="Times New Roman"/>
          <w:szCs w:val="28"/>
          <w:shd w:val="clear" w:color="auto" w:fill="FFFFFF"/>
        </w:rPr>
      </w:pPr>
      <w:r>
        <w:rPr>
          <w:rFonts w:cs="Times New Roman"/>
          <w:b/>
          <w:szCs w:val="28"/>
          <w:shd w:val="clear" w:color="auto" w:fill="FFFFFF"/>
        </w:rPr>
        <w:t>Câu 14</w:t>
      </w:r>
      <w:r>
        <w:rPr>
          <w:rFonts w:cs="Times New Roman"/>
          <w:szCs w:val="28"/>
          <w:shd w:val="clear" w:color="auto" w:fill="FFFFFF"/>
        </w:rPr>
        <w:t>: Lứa tuổi từ 11-15 là lứa tuổi có sự phát triển nhanh chóng về chiều cao. Chất quan trọng nhất cho sự phát triển của xương là</w:t>
      </w:r>
    </w:p>
    <w:p>
      <w:pPr>
        <w:pStyle w:val="NormalWeb"/>
        <w:spacing w:before="0" w:beforeAutospacing="0" w:after="0" w:afterAutospacing="0"/>
        <w:jc w:val="both"/>
        <w:rPr>
          <w:sz w:val="28"/>
          <w:szCs w:val="28"/>
        </w:rPr>
      </w:pPr>
      <w:r>
        <w:rPr>
          <w:sz w:val="28"/>
          <w:szCs w:val="28"/>
        </w:rPr>
        <w:lastRenderedPageBreak/>
        <w:t xml:space="preserve">A. carbohydrate.               B. protein.                  </w:t>
      </w:r>
      <w:r>
        <w:rPr>
          <w:color w:val="FF0000"/>
          <w:sz w:val="28"/>
          <w:szCs w:val="28"/>
        </w:rPr>
        <w:t>C. calcium.  </w:t>
      </w:r>
      <w:r>
        <w:rPr>
          <w:sz w:val="28"/>
          <w:szCs w:val="28"/>
        </w:rPr>
        <w:t xml:space="preserve">               D. chất béo.</w:t>
      </w:r>
    </w:p>
    <w:p>
      <w:pPr>
        <w:pStyle w:val="NoSpacing"/>
        <w:rPr>
          <w:b/>
          <w:color w:val="000000"/>
          <w:szCs w:val="28"/>
          <w:shd w:val="clear" w:color="auto" w:fill="FFFFFF"/>
          <w:lang w:val="vi-VN"/>
        </w:rPr>
      </w:pPr>
      <w:r>
        <w:rPr>
          <w:rFonts w:eastAsia="Calibri"/>
          <w:b/>
          <w:szCs w:val="28"/>
        </w:rPr>
        <w:t>Câu 15</w:t>
      </w:r>
      <w:r>
        <w:rPr>
          <w:rFonts w:eastAsia="Calibri"/>
          <w:szCs w:val="28"/>
        </w:rPr>
        <w:t xml:space="preserve">: </w:t>
      </w:r>
      <w:r>
        <w:rPr>
          <w:color w:val="000000"/>
          <w:szCs w:val="28"/>
          <w:shd w:val="clear" w:color="auto" w:fill="FFFFFF"/>
          <w:lang w:val="vi-VN"/>
        </w:rPr>
        <w:t>Tại sao đi lại trên mặt đất dễ</w:t>
      </w:r>
      <w:r>
        <w:rPr>
          <w:rStyle w:val="Strong"/>
          <w:color w:val="000000"/>
          <w:szCs w:val="28"/>
          <w:shd w:val="clear" w:color="auto" w:fill="FFFFFF"/>
          <w:lang w:val="vi-VN"/>
        </w:rPr>
        <w:t> </w:t>
      </w:r>
      <w:r>
        <w:rPr>
          <w:color w:val="000000"/>
          <w:szCs w:val="28"/>
          <w:shd w:val="clear" w:color="auto" w:fill="FFFFFF"/>
          <w:lang w:val="vi-VN"/>
        </w:rPr>
        <w:t>dàng hơn khi đi lại dưới nước?</w:t>
      </w:r>
    </w:p>
    <w:p>
      <w:pPr>
        <w:pStyle w:val="NoSpacing"/>
        <w:rPr>
          <w:b/>
          <w:szCs w:val="28"/>
          <w:shd w:val="clear" w:color="auto" w:fill="FFFFFF"/>
          <w:lang w:val="vi-VN"/>
        </w:rPr>
      </w:pPr>
      <w:r>
        <w:rPr>
          <w:szCs w:val="28"/>
          <w:shd w:val="clear" w:color="auto" w:fill="FFFFFF"/>
          <w:lang w:val="vi-VN"/>
        </w:rPr>
        <w:t>A. Vì khi đi dưới nước chịu lực cản của không khí.</w:t>
      </w:r>
    </w:p>
    <w:p>
      <w:pPr>
        <w:pStyle w:val="NoSpacing"/>
        <w:rPr>
          <w:b/>
          <w:color w:val="C00000"/>
          <w:szCs w:val="28"/>
          <w:shd w:val="clear" w:color="auto" w:fill="FFFFFF"/>
          <w:lang w:val="vi-VN"/>
        </w:rPr>
      </w:pPr>
      <w:r>
        <w:rPr>
          <w:color w:val="C00000"/>
          <w:szCs w:val="28"/>
          <w:shd w:val="clear" w:color="auto" w:fill="FFFFFF"/>
          <w:lang w:val="vi-VN"/>
        </w:rPr>
        <w:t>B. Vì lực cản của nước lớn hơn lực cản của không khí.</w:t>
      </w:r>
    </w:p>
    <w:p>
      <w:pPr>
        <w:pStyle w:val="NoSpacing"/>
        <w:rPr>
          <w:b/>
          <w:color w:val="000000"/>
          <w:szCs w:val="28"/>
          <w:shd w:val="clear" w:color="auto" w:fill="FFFFFF"/>
          <w:lang w:val="vi-VN"/>
        </w:rPr>
      </w:pPr>
      <w:r>
        <w:rPr>
          <w:color w:val="000000"/>
          <w:szCs w:val="28"/>
          <w:shd w:val="clear" w:color="auto" w:fill="FFFFFF"/>
          <w:lang w:val="vi-VN"/>
        </w:rPr>
        <w:t>C. Vì khi ở dưới nước ta bị Trái Đất hút nhiều hơn.</w:t>
      </w:r>
    </w:p>
    <w:p>
      <w:pPr>
        <w:tabs>
          <w:tab w:val="left" w:pos="7665"/>
        </w:tabs>
        <w:spacing w:after="0" w:line="240" w:lineRule="auto"/>
        <w:rPr>
          <w:rFonts w:eastAsia="Calibri" w:cs="Times New Roman"/>
          <w:szCs w:val="28"/>
        </w:rPr>
      </w:pPr>
      <w:r>
        <w:rPr>
          <w:rFonts w:cs="Times New Roman"/>
          <w:color w:val="000000"/>
          <w:szCs w:val="28"/>
          <w:shd w:val="clear" w:color="auto" w:fill="FFFFFF"/>
          <w:lang w:val="vi-VN"/>
        </w:rPr>
        <w:t>D. Vì không khí chuyển động còn nước thì đứng yên</w:t>
      </w:r>
      <w:r>
        <w:rPr>
          <w:rFonts w:eastAsia="Calibri" w:cs="Times New Roman"/>
          <w:szCs w:val="28"/>
        </w:rPr>
        <w:t>.</w:t>
      </w:r>
    </w:p>
    <w:p>
      <w:pPr>
        <w:spacing w:after="0" w:line="240" w:lineRule="auto"/>
        <w:jc w:val="both"/>
        <w:rPr>
          <w:rFonts w:cs="Times New Roman"/>
          <w:szCs w:val="28"/>
        </w:rPr>
      </w:pPr>
      <w:r>
        <w:rPr>
          <w:rFonts w:cs="Times New Roman"/>
          <w:b/>
          <w:szCs w:val="28"/>
        </w:rPr>
        <w:t>Câu 16</w:t>
      </w:r>
      <w:r>
        <w:rPr>
          <w:rFonts w:cs="Times New Roman"/>
          <w:szCs w:val="28"/>
        </w:rPr>
        <w:t xml:space="preserve">: Mặt lốp xe có các khía rãnh nhằm mục đích </w:t>
      </w:r>
    </w:p>
    <w:p>
      <w:pPr>
        <w:spacing w:after="0" w:line="240" w:lineRule="auto"/>
        <w:jc w:val="both"/>
        <w:rPr>
          <w:rFonts w:eastAsia="Calibri" w:cs="Times New Roman"/>
          <w:color w:val="FF0000"/>
          <w:szCs w:val="28"/>
        </w:rPr>
      </w:pPr>
      <w:r>
        <w:rPr>
          <w:rFonts w:eastAsia="Calibri" w:cs="Times New Roman"/>
          <w:color w:val="FF0000"/>
          <w:szCs w:val="28"/>
        </w:rPr>
        <w:t>A. tăng ma sát.</w:t>
      </w:r>
    </w:p>
    <w:p>
      <w:pPr>
        <w:spacing w:after="0" w:line="240" w:lineRule="auto"/>
        <w:jc w:val="both"/>
        <w:rPr>
          <w:rFonts w:eastAsia="Calibri" w:cs="Times New Roman"/>
          <w:szCs w:val="28"/>
        </w:rPr>
      </w:pPr>
      <w:r>
        <w:rPr>
          <w:rFonts w:eastAsia="Calibri" w:cs="Times New Roman"/>
          <w:szCs w:val="28"/>
        </w:rPr>
        <w:t>B. trang trí.</w:t>
      </w:r>
    </w:p>
    <w:p>
      <w:pPr>
        <w:spacing w:after="0" w:line="240" w:lineRule="auto"/>
        <w:jc w:val="both"/>
        <w:rPr>
          <w:rFonts w:eastAsia="Calibri" w:cs="Times New Roman"/>
          <w:szCs w:val="28"/>
        </w:rPr>
      </w:pPr>
      <w:r>
        <w:rPr>
          <w:rFonts w:eastAsia="Calibri" w:cs="Times New Roman"/>
          <w:szCs w:val="28"/>
        </w:rPr>
        <w:t>C. tiết kiệm nguyên liệu.</w:t>
      </w:r>
    </w:p>
    <w:p>
      <w:pPr>
        <w:spacing w:after="0" w:line="240" w:lineRule="auto"/>
        <w:jc w:val="both"/>
        <w:rPr>
          <w:rFonts w:eastAsia="Calibri" w:cs="Times New Roman"/>
          <w:szCs w:val="28"/>
        </w:rPr>
      </w:pPr>
      <w:r>
        <w:rPr>
          <w:rFonts w:eastAsia="Calibri" w:cs="Times New Roman"/>
          <w:szCs w:val="28"/>
        </w:rPr>
        <w:t>D. giảm ma sát.</w:t>
      </w:r>
    </w:p>
    <w:p>
      <w:pPr>
        <w:spacing w:after="0" w:line="360" w:lineRule="auto"/>
        <w:rPr>
          <w:rFonts w:cs="Times New Roman"/>
          <w:b/>
          <w:szCs w:val="28"/>
        </w:rPr>
      </w:pPr>
      <w:r>
        <w:rPr>
          <w:rFonts w:cs="Times New Roman"/>
          <w:b/>
          <w:szCs w:val="28"/>
        </w:rPr>
        <w:t>B. PHẦN TỰ LUẬN (6,0 ĐIỂM)</w:t>
      </w:r>
    </w:p>
    <w:p>
      <w:pPr>
        <w:jc w:val="both"/>
        <w:rPr>
          <w:rFonts w:eastAsia="Times New Roman" w:cs="Times New Roman"/>
          <w:color w:val="000000"/>
          <w:szCs w:val="28"/>
          <w:lang w:val="it-IT"/>
        </w:rPr>
      </w:pPr>
      <w:r>
        <w:rPr>
          <w:rFonts w:eastAsia="Times New Roman" w:cs="Times New Roman"/>
          <w:b/>
          <w:bCs/>
          <w:color w:val="000000"/>
          <w:szCs w:val="28"/>
          <w:lang w:val="it-IT"/>
        </w:rPr>
        <w:t>Câu 17</w:t>
      </w:r>
      <w:r>
        <w:rPr>
          <w:rFonts w:eastAsia="Times New Roman" w:cs="Times New Roman"/>
          <w:color w:val="000000"/>
          <w:szCs w:val="28"/>
          <w:lang w:val="it-IT"/>
        </w:rPr>
        <w:t> </w:t>
      </w:r>
      <w:r>
        <w:rPr>
          <w:rFonts w:eastAsia="Times New Roman" w:cs="Times New Roman"/>
          <w:i/>
          <w:szCs w:val="28"/>
          <w:lang w:val="it-IT"/>
        </w:rPr>
        <w:t>(1 điểm):</w:t>
      </w:r>
      <w:r>
        <w:rPr>
          <w:rFonts w:eastAsia="Times New Roman" w:cs="Times New Roman"/>
          <w:color w:val="000000"/>
          <w:szCs w:val="28"/>
          <w:lang w:val="it-IT"/>
        </w:rPr>
        <w:t>Theo em, cơ quan sinh dưỡng và cơ quan sinh sản của thực vật hạt kín có đặc điểm nào giúp chúng có mặt ở nhiều nơi và thích nghi với nhiều điều kiện môi trường?</w:t>
      </w:r>
    </w:p>
    <w:p>
      <w:pPr>
        <w:jc w:val="both"/>
        <w:rPr>
          <w:rFonts w:eastAsia="Arial" w:cs="Times New Roman"/>
          <w:szCs w:val="28"/>
          <w:lang w:val="it-IT"/>
        </w:rPr>
      </w:pPr>
      <w:r>
        <w:rPr>
          <w:rFonts w:eastAsia="Times New Roman" w:cs="Times New Roman"/>
          <w:b/>
          <w:bCs/>
          <w:color w:val="000000"/>
          <w:szCs w:val="28"/>
          <w:lang w:val="it-IT"/>
        </w:rPr>
        <w:t>Câu 18</w:t>
      </w:r>
      <w:r>
        <w:rPr>
          <w:rFonts w:eastAsia="Times New Roman" w:cs="Times New Roman"/>
          <w:color w:val="000000"/>
          <w:szCs w:val="28"/>
          <w:lang w:val="it-IT"/>
        </w:rPr>
        <w:t> </w:t>
      </w:r>
      <w:r>
        <w:rPr>
          <w:rFonts w:eastAsia="Times New Roman" w:cs="Times New Roman"/>
          <w:i/>
          <w:szCs w:val="28"/>
          <w:lang w:val="it-IT"/>
        </w:rPr>
        <w:t>(0,5 điểm):</w:t>
      </w:r>
      <w:r>
        <w:rPr>
          <w:rFonts w:eastAsia="Times New Roman" w:cs="Times New Roman"/>
          <w:color w:val="000000"/>
          <w:szCs w:val="28"/>
          <w:lang w:val="it-IT"/>
        </w:rPr>
        <w:t xml:space="preserve">Bạn An và Lan cùng nhau ra quán mua một số đồ ăn, An bảo Lan trước khi mua bạn phải xem hạn sử dụng và quan sát màu sắc của </w:t>
      </w:r>
      <w:r>
        <w:rPr>
          <w:rFonts w:eastAsia="Arial" w:cs="Times New Roman"/>
          <w:szCs w:val="28"/>
          <w:lang w:val="it-IT"/>
        </w:rPr>
        <w:t xml:space="preserve">đồ ăn </w:t>
      </w:r>
      <w:r>
        <w:rPr>
          <w:rFonts w:eastAsia="Times New Roman" w:cs="Times New Roman"/>
          <w:color w:val="000000"/>
          <w:szCs w:val="28"/>
          <w:lang w:val="it-IT"/>
        </w:rPr>
        <w:t xml:space="preserve">cần mua. Lan tỏ ra khó hiểu hỏi bạn: </w:t>
      </w:r>
      <w:r>
        <w:rPr>
          <w:rFonts w:eastAsia="Arial" w:cs="Times New Roman"/>
          <w:szCs w:val="28"/>
          <w:lang w:val="it-IT"/>
        </w:rPr>
        <w:t>Tại sao?</w:t>
      </w:r>
    </w:p>
    <w:p>
      <w:pPr>
        <w:jc w:val="both"/>
        <w:rPr>
          <w:rFonts w:eastAsia="Arial" w:cs="Times New Roman"/>
          <w:szCs w:val="28"/>
          <w:lang w:val="it-IT"/>
        </w:rPr>
      </w:pPr>
      <w:r>
        <w:rPr>
          <w:rFonts w:eastAsia="Arial" w:cs="Times New Roman"/>
          <w:szCs w:val="28"/>
          <w:lang w:val="it-IT"/>
        </w:rPr>
        <w:t>Bằng kiến thức đã học về bài Nấm em hãy thay An giải thích cho bạn Lan hiểu.</w:t>
      </w:r>
    </w:p>
    <w:p>
      <w:pPr>
        <w:jc w:val="both"/>
        <w:rPr>
          <w:rFonts w:eastAsia="Times New Roman" w:cs="Times New Roman"/>
          <w:color w:val="000000"/>
          <w:szCs w:val="28"/>
          <w:lang w:val="it-IT"/>
        </w:rPr>
      </w:pPr>
      <w:r>
        <w:rPr>
          <w:rFonts w:eastAsia="Times New Roman" w:cs="Times New Roman"/>
          <w:b/>
          <w:color w:val="000000"/>
          <w:szCs w:val="28"/>
          <w:lang w:val="it-IT"/>
        </w:rPr>
        <w:t>Câu 19</w:t>
      </w:r>
      <w:r>
        <w:rPr>
          <w:rFonts w:eastAsia="Times New Roman" w:cs="Times New Roman"/>
          <w:i/>
          <w:color w:val="000000"/>
          <w:szCs w:val="28"/>
          <w:lang w:val="it-IT"/>
        </w:rPr>
        <w:t>(1đ)</w:t>
      </w:r>
      <w:r>
        <w:rPr>
          <w:rFonts w:eastAsia="Times New Roman" w:cs="Times New Roman"/>
          <w:color w:val="000000"/>
          <w:szCs w:val="28"/>
          <w:lang w:val="it-IT"/>
        </w:rPr>
        <w:t>: Nêu khái niệm huyền phù, nhũ tương? Lấy ví dụ?</w:t>
      </w:r>
    </w:p>
    <w:p>
      <w:pPr>
        <w:pStyle w:val="NormalWeb"/>
        <w:spacing w:before="0" w:beforeAutospacing="0" w:after="0" w:afterAutospacing="0" w:line="276" w:lineRule="auto"/>
        <w:rPr>
          <w:sz w:val="28"/>
          <w:szCs w:val="28"/>
        </w:rPr>
      </w:pPr>
      <w:r>
        <w:rPr>
          <w:rStyle w:val="Strong"/>
          <w:sz w:val="28"/>
          <w:szCs w:val="28"/>
        </w:rPr>
        <w:t xml:space="preserve">Câu 20 </w:t>
      </w:r>
      <w:r>
        <w:rPr>
          <w:sz w:val="28"/>
          <w:szCs w:val="28"/>
        </w:rPr>
        <w:t xml:space="preserve">(0.5 điểm). </w:t>
      </w:r>
      <w:r>
        <w:rPr>
          <w:color w:val="000000"/>
          <w:sz w:val="28"/>
          <w:szCs w:val="28"/>
          <w:shd w:val="clear" w:color="auto" w:fill="FFFFFF"/>
        </w:rPr>
        <w:t>Đun vỏ chanh trong nước , thu lấy hơi, làm lạnh hơi thu được hỗn hợp tinh dầu chanh và nước. Hãy trình bày cách để thu được tinh dầu chanh.</w:t>
      </w:r>
    </w:p>
    <w:p>
      <w:pPr>
        <w:shd w:val="clear" w:color="auto" w:fill="FFFFFF"/>
        <w:jc w:val="both"/>
        <w:rPr>
          <w:rFonts w:eastAsia="Times New Roman" w:cs="Times New Roman"/>
          <w:b/>
          <w:szCs w:val="28"/>
          <w:lang w:val="it-IT"/>
        </w:rPr>
      </w:pPr>
      <w:r>
        <w:rPr>
          <w:rStyle w:val="Strong"/>
          <w:rFonts w:cs="Times New Roman"/>
          <w:szCs w:val="28"/>
        </w:rPr>
        <w:t xml:space="preserve">Câu 21 </w:t>
      </w:r>
      <w:r>
        <w:rPr>
          <w:rFonts w:cs="Times New Roman"/>
          <w:szCs w:val="28"/>
        </w:rPr>
        <w:t>(</w:t>
      </w:r>
      <w:r>
        <w:rPr>
          <w:rFonts w:eastAsia="Times New Roman" w:cs="Times New Roman"/>
          <w:i/>
          <w:szCs w:val="28"/>
          <w:lang w:val="it-IT"/>
        </w:rPr>
        <w:t>1,5 điểm):</w:t>
      </w:r>
      <w:r>
        <w:rPr>
          <w:rFonts w:eastAsia="Times New Roman" w:cs="Times New Roman"/>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pPr>
        <w:spacing w:after="0" w:line="240" w:lineRule="auto"/>
        <w:rPr>
          <w:rFonts w:eastAsia="Times New Roman" w:cs="Times New Roman"/>
          <w:szCs w:val="28"/>
        </w:rPr>
      </w:pPr>
      <w:r>
        <w:rPr>
          <w:rFonts w:cs="Times New Roman"/>
          <w:b/>
          <w:szCs w:val="28"/>
          <w:lang w:eastAsia="vi-VN"/>
        </w:rPr>
        <w:t xml:space="preserve">Câu 22 </w:t>
      </w:r>
      <w:r>
        <w:rPr>
          <w:rFonts w:cs="Times New Roman"/>
          <w:i/>
          <w:szCs w:val="28"/>
          <w:lang w:eastAsia="vi-VN"/>
        </w:rPr>
        <w:t>(1 điểm):</w:t>
      </w:r>
      <w:r>
        <w:rPr>
          <w:rFonts w:cs="Times New Roman"/>
          <w:szCs w:val="28"/>
        </w:rPr>
        <w:t xml:space="preserve"> M</w:t>
      </w:r>
      <w:r>
        <w:rPr>
          <w:rFonts w:eastAsia="Times New Roman" w:cs="Times New Roman"/>
          <w:szCs w:val="28"/>
        </w:rPr>
        <w:t xml:space="preserve">ột lò xo có chiều dài tự nhiên 12 cm được treo thẳng đứng, đầu dưới của lò xo có gắn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là bao nhiêu? </w:t>
      </w:r>
    </w:p>
    <w:p>
      <w:pPr>
        <w:spacing w:line="240" w:lineRule="auto"/>
        <w:rPr>
          <w:rFonts w:eastAsia="Times New Roman" w:cs="Times New Roman"/>
          <w:szCs w:val="28"/>
        </w:rPr>
      </w:pPr>
    </w:p>
    <w:p>
      <w:pPr>
        <w:shd w:val="clear" w:color="auto" w:fill="FFFFFF"/>
        <w:spacing w:after="0" w:line="240" w:lineRule="auto"/>
        <w:rPr>
          <w:rFonts w:eastAsia="Times New Roman" w:cs="Times New Roman"/>
          <w:b/>
          <w:bCs/>
          <w:szCs w:val="28"/>
        </w:rPr>
      </w:pPr>
    </w:p>
    <w:p>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pPr>
        <w:shd w:val="clear" w:color="auto" w:fill="FFFFFF"/>
        <w:spacing w:after="0" w:line="240" w:lineRule="auto"/>
        <w:rPr>
          <w:rFonts w:eastAsia="Times New Roman" w:cs="Times New Roman"/>
          <w:bCs/>
          <w:szCs w:val="28"/>
        </w:rPr>
      </w:pPr>
    </w:p>
    <w:tbl>
      <w:tblPr>
        <w:tblStyle w:val="TableGrid"/>
        <w:tblW w:w="13855" w:type="dxa"/>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tc>
          <w:tcPr>
            <w:tcW w:w="714" w:type="dxa"/>
          </w:tcPr>
          <w:p>
            <w:pPr>
              <w:jc w:val="center"/>
              <w:rPr>
                <w:rFonts w:ascii="Times New Roman" w:hAnsi="Times New Roman"/>
                <w:b/>
                <w:bCs/>
                <w:szCs w:val="28"/>
              </w:rPr>
            </w:pPr>
            <w:r>
              <w:rPr>
                <w:rFonts w:ascii="Times New Roman" w:hAnsi="Times New Roman"/>
                <w:b/>
                <w:bCs/>
                <w:szCs w:val="28"/>
              </w:rPr>
              <w:t>Câu</w:t>
            </w:r>
          </w:p>
        </w:tc>
        <w:tc>
          <w:tcPr>
            <w:tcW w:w="901" w:type="dxa"/>
          </w:tcPr>
          <w:p>
            <w:pPr>
              <w:jc w:val="center"/>
              <w:rPr>
                <w:rFonts w:ascii="Times New Roman" w:hAnsi="Times New Roman"/>
                <w:b/>
                <w:bCs/>
                <w:szCs w:val="28"/>
              </w:rPr>
            </w:pPr>
            <w:r>
              <w:rPr>
                <w:rFonts w:ascii="Times New Roman" w:hAnsi="Times New Roman"/>
                <w:b/>
                <w:bCs/>
                <w:szCs w:val="28"/>
              </w:rPr>
              <w:t>1</w:t>
            </w:r>
          </w:p>
        </w:tc>
        <w:tc>
          <w:tcPr>
            <w:tcW w:w="810" w:type="dxa"/>
          </w:tcPr>
          <w:p>
            <w:pPr>
              <w:jc w:val="center"/>
              <w:rPr>
                <w:rFonts w:ascii="Times New Roman" w:hAnsi="Times New Roman"/>
                <w:b/>
                <w:bCs/>
                <w:szCs w:val="28"/>
              </w:rPr>
            </w:pPr>
            <w:r>
              <w:rPr>
                <w:rFonts w:ascii="Times New Roman" w:hAnsi="Times New Roman"/>
                <w:b/>
                <w:bCs/>
                <w:szCs w:val="28"/>
              </w:rPr>
              <w:t>2</w:t>
            </w:r>
          </w:p>
        </w:tc>
        <w:tc>
          <w:tcPr>
            <w:tcW w:w="900" w:type="dxa"/>
          </w:tcPr>
          <w:p>
            <w:pPr>
              <w:jc w:val="center"/>
              <w:rPr>
                <w:rFonts w:ascii="Times New Roman" w:hAnsi="Times New Roman"/>
                <w:b/>
                <w:bCs/>
                <w:szCs w:val="28"/>
              </w:rPr>
            </w:pPr>
            <w:r>
              <w:rPr>
                <w:rFonts w:ascii="Times New Roman" w:hAnsi="Times New Roman"/>
                <w:b/>
                <w:bCs/>
                <w:szCs w:val="28"/>
              </w:rPr>
              <w:t>3</w:t>
            </w:r>
          </w:p>
        </w:tc>
        <w:tc>
          <w:tcPr>
            <w:tcW w:w="838" w:type="dxa"/>
          </w:tcPr>
          <w:p>
            <w:pPr>
              <w:jc w:val="center"/>
              <w:rPr>
                <w:rFonts w:ascii="Times New Roman" w:hAnsi="Times New Roman"/>
                <w:b/>
                <w:bCs/>
                <w:szCs w:val="28"/>
              </w:rPr>
            </w:pPr>
            <w:r>
              <w:rPr>
                <w:rFonts w:ascii="Times New Roman" w:hAnsi="Times New Roman"/>
                <w:b/>
                <w:bCs/>
                <w:szCs w:val="28"/>
              </w:rPr>
              <w:t>4</w:t>
            </w:r>
          </w:p>
        </w:tc>
        <w:tc>
          <w:tcPr>
            <w:tcW w:w="838" w:type="dxa"/>
          </w:tcPr>
          <w:p>
            <w:pPr>
              <w:jc w:val="center"/>
              <w:rPr>
                <w:rFonts w:ascii="Times New Roman" w:hAnsi="Times New Roman"/>
                <w:b/>
                <w:bCs/>
                <w:szCs w:val="28"/>
              </w:rPr>
            </w:pPr>
            <w:r>
              <w:rPr>
                <w:rFonts w:ascii="Times New Roman" w:hAnsi="Times New Roman"/>
                <w:b/>
                <w:bCs/>
                <w:szCs w:val="28"/>
              </w:rPr>
              <w:t>5</w:t>
            </w:r>
          </w:p>
        </w:tc>
        <w:tc>
          <w:tcPr>
            <w:tcW w:w="838" w:type="dxa"/>
          </w:tcPr>
          <w:p>
            <w:pPr>
              <w:jc w:val="center"/>
              <w:rPr>
                <w:rFonts w:ascii="Times New Roman" w:hAnsi="Times New Roman"/>
                <w:b/>
                <w:bCs/>
                <w:szCs w:val="28"/>
              </w:rPr>
            </w:pPr>
            <w:r>
              <w:rPr>
                <w:rFonts w:ascii="Times New Roman" w:hAnsi="Times New Roman"/>
                <w:b/>
                <w:bCs/>
                <w:szCs w:val="28"/>
              </w:rPr>
              <w:t>6</w:t>
            </w:r>
          </w:p>
        </w:tc>
        <w:tc>
          <w:tcPr>
            <w:tcW w:w="816" w:type="dxa"/>
          </w:tcPr>
          <w:p>
            <w:pPr>
              <w:jc w:val="center"/>
              <w:rPr>
                <w:rFonts w:ascii="Times New Roman" w:hAnsi="Times New Roman"/>
                <w:b/>
                <w:bCs/>
                <w:szCs w:val="28"/>
              </w:rPr>
            </w:pPr>
            <w:r>
              <w:rPr>
                <w:rFonts w:ascii="Times New Roman" w:hAnsi="Times New Roman"/>
                <w:b/>
                <w:bCs/>
                <w:szCs w:val="28"/>
              </w:rPr>
              <w:t>7</w:t>
            </w:r>
          </w:p>
        </w:tc>
        <w:tc>
          <w:tcPr>
            <w:tcW w:w="838" w:type="dxa"/>
          </w:tcPr>
          <w:p>
            <w:pPr>
              <w:jc w:val="center"/>
              <w:rPr>
                <w:rFonts w:ascii="Times New Roman" w:hAnsi="Times New Roman"/>
                <w:b/>
                <w:bCs/>
                <w:szCs w:val="28"/>
              </w:rPr>
            </w:pPr>
            <w:r>
              <w:rPr>
                <w:rFonts w:ascii="Times New Roman" w:hAnsi="Times New Roman"/>
                <w:b/>
                <w:bCs/>
                <w:szCs w:val="28"/>
              </w:rPr>
              <w:t>8</w:t>
            </w:r>
          </w:p>
        </w:tc>
        <w:tc>
          <w:tcPr>
            <w:tcW w:w="692" w:type="dxa"/>
          </w:tcPr>
          <w:p>
            <w:pPr>
              <w:jc w:val="center"/>
              <w:rPr>
                <w:rFonts w:ascii="Times New Roman" w:hAnsi="Times New Roman"/>
                <w:b/>
                <w:bCs/>
                <w:szCs w:val="28"/>
              </w:rPr>
            </w:pPr>
            <w:r>
              <w:rPr>
                <w:rFonts w:ascii="Times New Roman" w:hAnsi="Times New Roman"/>
                <w:b/>
                <w:bCs/>
                <w:szCs w:val="28"/>
              </w:rPr>
              <w:t>9</w:t>
            </w:r>
          </w:p>
        </w:tc>
        <w:tc>
          <w:tcPr>
            <w:tcW w:w="810" w:type="dxa"/>
          </w:tcPr>
          <w:p>
            <w:pPr>
              <w:jc w:val="center"/>
              <w:rPr>
                <w:rFonts w:ascii="Times New Roman" w:hAnsi="Times New Roman"/>
                <w:b/>
                <w:bCs/>
                <w:szCs w:val="28"/>
              </w:rPr>
            </w:pPr>
            <w:r>
              <w:rPr>
                <w:rFonts w:ascii="Times New Roman" w:hAnsi="Times New Roman"/>
                <w:b/>
                <w:bCs/>
                <w:szCs w:val="28"/>
              </w:rPr>
              <w:t>10</w:t>
            </w:r>
          </w:p>
        </w:tc>
        <w:tc>
          <w:tcPr>
            <w:tcW w:w="810" w:type="dxa"/>
          </w:tcPr>
          <w:p>
            <w:pPr>
              <w:jc w:val="center"/>
              <w:rPr>
                <w:rFonts w:ascii="Times New Roman" w:hAnsi="Times New Roman"/>
                <w:b/>
                <w:bCs/>
                <w:szCs w:val="28"/>
              </w:rPr>
            </w:pPr>
            <w:r>
              <w:rPr>
                <w:rFonts w:ascii="Times New Roman" w:hAnsi="Times New Roman"/>
                <w:b/>
                <w:bCs/>
                <w:szCs w:val="28"/>
              </w:rPr>
              <w:t>11</w:t>
            </w:r>
          </w:p>
        </w:tc>
        <w:tc>
          <w:tcPr>
            <w:tcW w:w="810" w:type="dxa"/>
          </w:tcPr>
          <w:p>
            <w:pPr>
              <w:jc w:val="center"/>
              <w:rPr>
                <w:rFonts w:ascii="Times New Roman" w:hAnsi="Times New Roman"/>
                <w:b/>
                <w:bCs/>
                <w:szCs w:val="28"/>
              </w:rPr>
            </w:pPr>
            <w:r>
              <w:rPr>
                <w:rFonts w:ascii="Times New Roman" w:hAnsi="Times New Roman"/>
                <w:b/>
                <w:bCs/>
                <w:szCs w:val="28"/>
              </w:rPr>
              <w:t>12</w:t>
            </w:r>
          </w:p>
        </w:tc>
        <w:tc>
          <w:tcPr>
            <w:tcW w:w="810" w:type="dxa"/>
          </w:tcPr>
          <w:p>
            <w:pPr>
              <w:jc w:val="center"/>
              <w:rPr>
                <w:rFonts w:ascii="Times New Roman" w:hAnsi="Times New Roman"/>
                <w:b/>
                <w:bCs/>
                <w:szCs w:val="28"/>
              </w:rPr>
            </w:pPr>
            <w:r>
              <w:rPr>
                <w:rFonts w:ascii="Times New Roman" w:hAnsi="Times New Roman"/>
                <w:b/>
                <w:bCs/>
                <w:szCs w:val="28"/>
              </w:rPr>
              <w:t>13</w:t>
            </w:r>
          </w:p>
        </w:tc>
        <w:tc>
          <w:tcPr>
            <w:tcW w:w="810" w:type="dxa"/>
          </w:tcPr>
          <w:p>
            <w:pPr>
              <w:jc w:val="center"/>
              <w:rPr>
                <w:rFonts w:ascii="Times New Roman" w:hAnsi="Times New Roman"/>
                <w:b/>
                <w:bCs/>
                <w:szCs w:val="28"/>
              </w:rPr>
            </w:pPr>
            <w:r>
              <w:rPr>
                <w:rFonts w:ascii="Times New Roman" w:hAnsi="Times New Roman"/>
                <w:b/>
                <w:bCs/>
                <w:szCs w:val="28"/>
              </w:rPr>
              <w:t>14</w:t>
            </w:r>
          </w:p>
        </w:tc>
        <w:tc>
          <w:tcPr>
            <w:tcW w:w="810" w:type="dxa"/>
          </w:tcPr>
          <w:p>
            <w:pPr>
              <w:jc w:val="center"/>
              <w:rPr>
                <w:rFonts w:ascii="Times New Roman" w:hAnsi="Times New Roman"/>
                <w:b/>
                <w:bCs/>
                <w:szCs w:val="28"/>
              </w:rPr>
            </w:pPr>
            <w:r>
              <w:rPr>
                <w:rFonts w:ascii="Times New Roman" w:hAnsi="Times New Roman"/>
                <w:b/>
                <w:bCs/>
                <w:szCs w:val="28"/>
              </w:rPr>
              <w:t>15</w:t>
            </w:r>
          </w:p>
        </w:tc>
        <w:tc>
          <w:tcPr>
            <w:tcW w:w="810" w:type="dxa"/>
          </w:tcPr>
          <w:p>
            <w:pPr>
              <w:jc w:val="center"/>
              <w:rPr>
                <w:rFonts w:ascii="Times New Roman" w:hAnsi="Times New Roman"/>
                <w:b/>
                <w:bCs/>
                <w:szCs w:val="28"/>
              </w:rPr>
            </w:pPr>
            <w:r>
              <w:rPr>
                <w:rFonts w:ascii="Times New Roman" w:hAnsi="Times New Roman"/>
                <w:b/>
                <w:bCs/>
                <w:szCs w:val="28"/>
              </w:rPr>
              <w:t>16</w:t>
            </w:r>
          </w:p>
        </w:tc>
      </w:tr>
      <w:tr>
        <w:tc>
          <w:tcPr>
            <w:tcW w:w="714" w:type="dxa"/>
          </w:tcPr>
          <w:p>
            <w:pPr>
              <w:jc w:val="center"/>
              <w:rPr>
                <w:rFonts w:ascii="Times New Roman" w:hAnsi="Times New Roman"/>
                <w:szCs w:val="28"/>
              </w:rPr>
            </w:pPr>
            <w:r>
              <w:rPr>
                <w:rFonts w:ascii="Times New Roman" w:hAnsi="Times New Roman"/>
                <w:szCs w:val="28"/>
              </w:rPr>
              <w:t>Đ/A</w:t>
            </w:r>
          </w:p>
        </w:tc>
        <w:tc>
          <w:tcPr>
            <w:tcW w:w="901"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C</w:t>
            </w:r>
          </w:p>
        </w:tc>
        <w:tc>
          <w:tcPr>
            <w:tcW w:w="900" w:type="dxa"/>
          </w:tcPr>
          <w:p>
            <w:pPr>
              <w:jc w:val="center"/>
              <w:rPr>
                <w:rFonts w:ascii="Times New Roman" w:hAnsi="Times New Roman"/>
                <w:szCs w:val="28"/>
              </w:rPr>
            </w:pPr>
            <w:r>
              <w:rPr>
                <w:rFonts w:ascii="Times New Roman" w:hAnsi="Times New Roman"/>
                <w:szCs w:val="28"/>
              </w:rPr>
              <w:t>C</w:t>
            </w:r>
          </w:p>
        </w:tc>
        <w:tc>
          <w:tcPr>
            <w:tcW w:w="838" w:type="dxa"/>
          </w:tcPr>
          <w:p>
            <w:pPr>
              <w:jc w:val="center"/>
              <w:rPr>
                <w:rFonts w:ascii="Times New Roman" w:hAnsi="Times New Roman"/>
                <w:szCs w:val="28"/>
              </w:rPr>
            </w:pPr>
            <w:r>
              <w:rPr>
                <w:rFonts w:ascii="Times New Roman" w:hAnsi="Times New Roman"/>
                <w:szCs w:val="28"/>
              </w:rPr>
              <w:t>B</w:t>
            </w:r>
          </w:p>
        </w:tc>
        <w:tc>
          <w:tcPr>
            <w:tcW w:w="838" w:type="dxa"/>
          </w:tcPr>
          <w:p>
            <w:pPr>
              <w:jc w:val="center"/>
              <w:rPr>
                <w:rFonts w:ascii="Times New Roman" w:hAnsi="Times New Roman"/>
                <w:szCs w:val="28"/>
              </w:rPr>
            </w:pPr>
            <w:r>
              <w:rPr>
                <w:rFonts w:ascii="Times New Roman" w:hAnsi="Times New Roman"/>
                <w:szCs w:val="28"/>
              </w:rPr>
              <w:t>C</w:t>
            </w:r>
          </w:p>
        </w:tc>
        <w:tc>
          <w:tcPr>
            <w:tcW w:w="838" w:type="dxa"/>
          </w:tcPr>
          <w:p>
            <w:pPr>
              <w:jc w:val="center"/>
              <w:rPr>
                <w:rFonts w:ascii="Times New Roman" w:hAnsi="Times New Roman"/>
                <w:szCs w:val="28"/>
              </w:rPr>
            </w:pPr>
            <w:r>
              <w:rPr>
                <w:rFonts w:ascii="Times New Roman" w:hAnsi="Times New Roman"/>
                <w:szCs w:val="28"/>
              </w:rPr>
              <w:t>C</w:t>
            </w:r>
          </w:p>
        </w:tc>
        <w:tc>
          <w:tcPr>
            <w:tcW w:w="816" w:type="dxa"/>
          </w:tcPr>
          <w:p>
            <w:pPr>
              <w:jc w:val="center"/>
              <w:rPr>
                <w:rFonts w:ascii="Times New Roman" w:hAnsi="Times New Roman"/>
                <w:szCs w:val="28"/>
              </w:rPr>
            </w:pPr>
            <w:r>
              <w:rPr>
                <w:rFonts w:ascii="Times New Roman" w:hAnsi="Times New Roman"/>
                <w:szCs w:val="28"/>
              </w:rPr>
              <w:t>D</w:t>
            </w:r>
          </w:p>
        </w:tc>
        <w:tc>
          <w:tcPr>
            <w:tcW w:w="838" w:type="dxa"/>
          </w:tcPr>
          <w:p>
            <w:pPr>
              <w:jc w:val="center"/>
              <w:rPr>
                <w:rFonts w:ascii="Times New Roman" w:hAnsi="Times New Roman"/>
                <w:szCs w:val="28"/>
              </w:rPr>
            </w:pPr>
            <w:r>
              <w:rPr>
                <w:rFonts w:ascii="Times New Roman" w:hAnsi="Times New Roman"/>
                <w:szCs w:val="28"/>
              </w:rPr>
              <w:t>A</w:t>
            </w:r>
          </w:p>
        </w:tc>
        <w:tc>
          <w:tcPr>
            <w:tcW w:w="692"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D</w:t>
            </w:r>
          </w:p>
        </w:tc>
        <w:tc>
          <w:tcPr>
            <w:tcW w:w="810"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D</w:t>
            </w:r>
          </w:p>
        </w:tc>
        <w:tc>
          <w:tcPr>
            <w:tcW w:w="810" w:type="dxa"/>
          </w:tcPr>
          <w:p>
            <w:pPr>
              <w:jc w:val="center"/>
              <w:rPr>
                <w:rFonts w:ascii="Times New Roman" w:hAnsi="Times New Roman"/>
                <w:szCs w:val="28"/>
              </w:rPr>
            </w:pPr>
            <w:r>
              <w:rPr>
                <w:rFonts w:ascii="Times New Roman" w:hAnsi="Times New Roman"/>
                <w:szCs w:val="28"/>
              </w:rPr>
              <w:t>D</w:t>
            </w:r>
          </w:p>
        </w:tc>
        <w:tc>
          <w:tcPr>
            <w:tcW w:w="810"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B</w:t>
            </w:r>
          </w:p>
        </w:tc>
        <w:tc>
          <w:tcPr>
            <w:tcW w:w="810" w:type="dxa"/>
          </w:tcPr>
          <w:p>
            <w:pPr>
              <w:jc w:val="center"/>
              <w:rPr>
                <w:rFonts w:ascii="Times New Roman" w:hAnsi="Times New Roman"/>
                <w:szCs w:val="28"/>
              </w:rPr>
            </w:pPr>
            <w:r>
              <w:rPr>
                <w:rFonts w:ascii="Times New Roman" w:hAnsi="Times New Roman"/>
                <w:szCs w:val="28"/>
              </w:rPr>
              <w:t>A</w:t>
            </w:r>
          </w:p>
        </w:tc>
      </w:tr>
    </w:tbl>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jc w:val="center"/>
        <w:rPr>
          <w:rFonts w:eastAsia="Times New Roman" w:cs="Times New Roman"/>
          <w:b/>
          <w:bCs/>
          <w:szCs w:val="28"/>
        </w:rPr>
      </w:pPr>
    </w:p>
    <w:p>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pPr>
        <w:spacing w:after="0" w:line="240" w:lineRule="auto"/>
        <w:ind w:left="720" w:hanging="720"/>
        <w:rPr>
          <w:rFonts w:eastAsia="Times New Roman" w:cs="Times New Roman"/>
          <w:b/>
          <w:szCs w:val="28"/>
        </w:rPr>
      </w:pPr>
    </w:p>
    <w:tbl>
      <w:tblPr>
        <w:tblStyle w:val="TableGrid9"/>
        <w:tblW w:w="0" w:type="auto"/>
        <w:tblLook w:val="04A0"/>
      </w:tblPr>
      <w:tblGrid>
        <w:gridCol w:w="1555"/>
        <w:gridCol w:w="11453"/>
        <w:gridCol w:w="1041"/>
      </w:tblGrid>
      <w:tr>
        <w:tc>
          <w:tcPr>
            <w:tcW w:w="1555" w:type="dxa"/>
          </w:tcPr>
          <w:p>
            <w:pPr>
              <w:jc w:val="center"/>
              <w:rPr>
                <w:rFonts w:ascii="Times New Roman" w:hAnsi="Times New Roman"/>
                <w:b/>
                <w:szCs w:val="28"/>
                <w:lang w:eastAsia="vi-VN"/>
              </w:rPr>
            </w:pPr>
            <w:r>
              <w:rPr>
                <w:rFonts w:ascii="Times New Roman" w:hAnsi="Times New Roman"/>
                <w:b/>
                <w:szCs w:val="28"/>
                <w:lang w:eastAsia="vi-VN"/>
              </w:rPr>
              <w:t>Câu</w:t>
            </w:r>
          </w:p>
        </w:tc>
        <w:tc>
          <w:tcPr>
            <w:tcW w:w="11453" w:type="dxa"/>
          </w:tcPr>
          <w:p>
            <w:pPr>
              <w:jc w:val="center"/>
              <w:rPr>
                <w:rFonts w:ascii="Times New Roman" w:hAnsi="Times New Roman"/>
                <w:b/>
                <w:szCs w:val="28"/>
                <w:lang w:eastAsia="vi-VN"/>
              </w:rPr>
            </w:pPr>
            <w:r>
              <w:rPr>
                <w:rFonts w:ascii="Times New Roman" w:hAnsi="Times New Roman"/>
                <w:b/>
                <w:szCs w:val="28"/>
                <w:lang w:eastAsia="vi-VN"/>
              </w:rPr>
              <w:t>Đáp án</w:t>
            </w:r>
          </w:p>
        </w:tc>
        <w:tc>
          <w:tcPr>
            <w:tcW w:w="1041" w:type="dxa"/>
          </w:tcPr>
          <w:p>
            <w:pPr>
              <w:jc w:val="center"/>
              <w:rPr>
                <w:rFonts w:ascii="Times New Roman" w:hAnsi="Times New Roman"/>
                <w:b/>
                <w:szCs w:val="28"/>
                <w:lang w:eastAsia="vi-VN"/>
              </w:rPr>
            </w:pPr>
            <w:r>
              <w:rPr>
                <w:rFonts w:ascii="Times New Roman" w:hAnsi="Times New Roman"/>
                <w:b/>
                <w:szCs w:val="28"/>
                <w:lang w:eastAsia="vi-VN"/>
              </w:rPr>
              <w:t>Điểm</w:t>
            </w:r>
          </w:p>
        </w:tc>
      </w:tr>
      <w:tr>
        <w:trPr>
          <w:trHeight w:val="1543"/>
        </w:trP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17</w:t>
            </w:r>
          </w:p>
          <w:p>
            <w:pPr>
              <w:jc w:val="center"/>
              <w:rPr>
                <w:rFonts w:ascii="Times New Roman" w:eastAsia="Times New Roman" w:hAnsi="Times New Roman"/>
                <w:b/>
                <w:i/>
                <w:szCs w:val="28"/>
                <w:lang w:val="nl-NL"/>
              </w:rPr>
            </w:pPr>
            <w:r>
              <w:rPr>
                <w:rFonts w:ascii="Times New Roman" w:eastAsia="Times New Roman" w:hAnsi="Times New Roman"/>
                <w:i/>
                <w:szCs w:val="28"/>
                <w:lang w:val="nl-NL"/>
              </w:rPr>
              <w:t>(1 điểm)</w:t>
            </w:r>
          </w:p>
        </w:tc>
        <w:tc>
          <w:tcPr>
            <w:tcW w:w="11453" w:type="dxa"/>
          </w:tcPr>
          <w:p>
            <w:pPr>
              <w:shd w:val="clear" w:color="auto" w:fill="FFFFFF"/>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 xml:space="preserve">+ Thực vật hạt kín có cơ quan sinh dưỡng đa dạng về hình thái, trong thân có mạch dẫn phát triển. </w:t>
            </w:r>
          </w:p>
          <w:p>
            <w:pPr>
              <w:shd w:val="clear" w:color="auto" w:fill="FFFFFF"/>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 Thực vật hạt kín sinh sản bằng hạt, hạt được bao bọc trong quả nên tránh được các tác động của môi trường. Quả và hạt đa dạng, nhiều kiểu phát tán khác nhau.</w:t>
            </w:r>
          </w:p>
          <w:p>
            <w:pPr>
              <w:shd w:val="clear" w:color="auto" w:fill="FFFFFF"/>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 xml:space="preserve">- </w:t>
            </w:r>
            <w:r>
              <w:rPr>
                <w:rFonts w:ascii="Times New Roman" w:eastAsia="Times New Roman" w:hAnsi="Times New Roman"/>
                <w:b/>
                <w:szCs w:val="28"/>
                <w:lang w:val="nl-NL" w:eastAsia="vi-VN"/>
              </w:rPr>
              <w:t>N</w:t>
            </w:r>
            <w:r>
              <w:rPr>
                <w:rFonts w:ascii="Times New Roman" w:eastAsia="Times New Roman" w:hAnsi="Times New Roman"/>
                <w:color w:val="000000"/>
                <w:szCs w:val="28"/>
                <w:lang w:val="vi-VN" w:eastAsia="vi-VN"/>
              </w:rPr>
              <w:t>ên thực vật hạt kín có mặt ở nhiều nơi.</w:t>
            </w:r>
          </w:p>
        </w:tc>
        <w:tc>
          <w:tcPr>
            <w:tcW w:w="1041" w:type="dxa"/>
          </w:tcPr>
          <w:p>
            <w:pPr>
              <w:rPr>
                <w:rFonts w:ascii="Times New Roman" w:hAnsi="Times New Roman"/>
                <w:noProof/>
                <w:szCs w:val="28"/>
                <w:lang w:val="vi-VN"/>
              </w:rPr>
            </w:pPr>
            <w:r>
              <w:rPr>
                <w:rFonts w:ascii="Times New Roman" w:hAnsi="Times New Roman"/>
                <w:noProof/>
                <w:szCs w:val="28"/>
                <w:lang w:val="vi-VN"/>
              </w:rPr>
              <w:t xml:space="preserve">0,25 </w:t>
            </w:r>
          </w:p>
          <w:p>
            <w:pPr>
              <w:rPr>
                <w:rFonts w:ascii="Times New Roman" w:hAnsi="Times New Roman"/>
                <w:noProof/>
                <w:szCs w:val="28"/>
                <w:lang w:val="vi-VN"/>
              </w:rPr>
            </w:pPr>
            <w:r>
              <w:rPr>
                <w:rFonts w:ascii="Times New Roman" w:hAnsi="Times New Roman"/>
                <w:noProof/>
                <w:szCs w:val="28"/>
                <w:lang w:val="vi-VN"/>
              </w:rPr>
              <w:t xml:space="preserve">0,5 </w:t>
            </w:r>
          </w:p>
          <w:p>
            <w:pPr>
              <w:rPr>
                <w:rFonts w:ascii="Times New Roman" w:hAnsi="Times New Roman"/>
                <w:noProof/>
                <w:szCs w:val="28"/>
                <w:lang w:val="vi-VN"/>
              </w:rPr>
            </w:pPr>
          </w:p>
          <w:p>
            <w:pPr>
              <w:rPr>
                <w:rFonts w:ascii="Times New Roman" w:hAnsi="Times New Roman"/>
                <w:noProof/>
                <w:szCs w:val="28"/>
                <w:lang w:val="vi-VN"/>
              </w:rPr>
            </w:pPr>
            <w:r>
              <w:rPr>
                <w:rFonts w:ascii="Times New Roman" w:hAnsi="Times New Roman"/>
                <w:noProof/>
                <w:szCs w:val="28"/>
                <w:lang w:val="vi-VN"/>
              </w:rPr>
              <w:t xml:space="preserve">0,25 </w:t>
            </w:r>
          </w:p>
        </w:tc>
      </w:tr>
      <w:tr>
        <w:tc>
          <w:tcPr>
            <w:tcW w:w="1555" w:type="dxa"/>
            <w:vAlign w:val="center"/>
          </w:tcPr>
          <w:p>
            <w:pPr>
              <w:jc w:val="center"/>
              <w:rPr>
                <w:rFonts w:ascii="Times New Roman" w:eastAsia="Times New Roman" w:hAnsi="Times New Roman"/>
                <w:b/>
                <w:szCs w:val="28"/>
                <w:lang w:val="nl-NL"/>
              </w:rPr>
            </w:pPr>
          </w:p>
          <w:p>
            <w:pPr>
              <w:jc w:val="center"/>
              <w:rPr>
                <w:rFonts w:ascii="Times New Roman" w:eastAsia="Times New Roman" w:hAnsi="Times New Roman"/>
                <w:b/>
                <w:szCs w:val="28"/>
                <w:lang w:val="nl-NL"/>
              </w:rPr>
            </w:pPr>
            <w:r>
              <w:rPr>
                <w:rFonts w:ascii="Times New Roman" w:eastAsia="Times New Roman" w:hAnsi="Times New Roman"/>
                <w:b/>
                <w:szCs w:val="28"/>
                <w:lang w:val="nl-NL"/>
              </w:rPr>
              <w:t>Câu 18</w:t>
            </w:r>
          </w:p>
          <w:p>
            <w:pPr>
              <w:jc w:val="center"/>
              <w:rPr>
                <w:rFonts w:ascii="Times New Roman" w:eastAsia="Times New Roman" w:hAnsi="Times New Roman"/>
                <w:i/>
                <w:szCs w:val="28"/>
                <w:lang w:val="nl-NL"/>
              </w:rPr>
            </w:pPr>
            <w:r>
              <w:rPr>
                <w:rFonts w:ascii="Times New Roman" w:eastAsia="Times New Roman" w:hAnsi="Times New Roman"/>
                <w:i/>
                <w:szCs w:val="28"/>
                <w:lang w:val="nl-NL"/>
              </w:rPr>
              <w:t>(0,5 điểm)</w:t>
            </w:r>
          </w:p>
        </w:tc>
        <w:tc>
          <w:tcPr>
            <w:tcW w:w="11453" w:type="dxa"/>
          </w:tcPr>
          <w:p>
            <w:pPr>
              <w:jc w:val="both"/>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pPr>
              <w:jc w:val="center"/>
              <w:rPr>
                <w:rFonts w:ascii="Times New Roman" w:hAnsi="Times New Roman"/>
                <w:noProof/>
                <w:szCs w:val="28"/>
                <w:lang w:val="pl-PL"/>
              </w:rPr>
            </w:pPr>
          </w:p>
          <w:p>
            <w:pPr>
              <w:jc w:val="center"/>
              <w:rPr>
                <w:rFonts w:ascii="Times New Roman" w:hAnsi="Times New Roman"/>
                <w:noProof/>
                <w:szCs w:val="28"/>
                <w:lang w:val="pl-PL"/>
              </w:rPr>
            </w:pPr>
            <w:r>
              <w:rPr>
                <w:rFonts w:ascii="Times New Roman" w:hAnsi="Times New Roman"/>
                <w:noProof/>
                <w:szCs w:val="28"/>
                <w:lang w:val="pl-PL"/>
              </w:rPr>
              <w:t>0,5</w:t>
            </w:r>
          </w:p>
          <w:p>
            <w:pPr>
              <w:jc w:val="center"/>
              <w:rPr>
                <w:rFonts w:ascii="Times New Roman" w:hAnsi="Times New Roman"/>
                <w:noProof/>
                <w:szCs w:val="28"/>
                <w:lang w:val="pl-PL"/>
              </w:rPr>
            </w:pPr>
          </w:p>
          <w:p>
            <w:pPr>
              <w:jc w:val="center"/>
              <w:rPr>
                <w:rFonts w:ascii="Times New Roman" w:hAnsi="Times New Roman"/>
                <w:noProof/>
                <w:szCs w:val="28"/>
                <w:lang w:val="pl-PL"/>
              </w:rPr>
            </w:pP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19</w:t>
            </w:r>
          </w:p>
          <w:p>
            <w:pPr>
              <w:jc w:val="center"/>
              <w:rPr>
                <w:rFonts w:ascii="Times New Roman" w:eastAsia="Times New Roman" w:hAnsi="Times New Roman"/>
                <w:b/>
                <w:i/>
                <w:szCs w:val="28"/>
                <w:lang w:val="nl-NL"/>
              </w:rPr>
            </w:pPr>
            <w:r>
              <w:rPr>
                <w:rFonts w:ascii="Times New Roman" w:eastAsia="Times New Roman" w:hAnsi="Times New Roman"/>
                <w:i/>
                <w:szCs w:val="28"/>
                <w:lang w:val="nl-NL"/>
              </w:rPr>
              <w:t>(1 điểm)</w:t>
            </w:r>
          </w:p>
        </w:tc>
        <w:tc>
          <w:tcPr>
            <w:tcW w:w="11453" w:type="dxa"/>
          </w:tcPr>
          <w:p>
            <w:pPr>
              <w:tabs>
                <w:tab w:val="left" w:pos="851"/>
              </w:tabs>
              <w:jc w:val="both"/>
              <w:rPr>
                <w:rFonts w:ascii="Times New Roman" w:eastAsia="Arial" w:hAnsi="Times New Roman"/>
                <w:bCs/>
                <w:szCs w:val="28"/>
              </w:rPr>
            </w:pPr>
            <w:r>
              <w:rPr>
                <w:rFonts w:ascii="Times New Roman" w:eastAsia="Arial" w:hAnsi="Times New Roman"/>
                <w:bCs/>
                <w:szCs w:val="28"/>
              </w:rPr>
              <w:t>- Huyền phù gồm các hạt chất rắn lơ lửng trong chất lỏng</w:t>
            </w:r>
          </w:p>
          <w:p>
            <w:pPr>
              <w:tabs>
                <w:tab w:val="left" w:pos="851"/>
              </w:tabs>
              <w:jc w:val="both"/>
              <w:rPr>
                <w:rFonts w:ascii="Times New Roman" w:eastAsia="Arial" w:hAnsi="Times New Roman"/>
                <w:bCs/>
                <w:szCs w:val="28"/>
              </w:rPr>
            </w:pPr>
            <w:r>
              <w:rPr>
                <w:rFonts w:ascii="Times New Roman" w:eastAsia="Arial" w:hAnsi="Times New Roman"/>
                <w:bCs/>
                <w:szCs w:val="28"/>
              </w:rPr>
              <w:t>VD: Nước phù sa, nước bột màu…</w:t>
            </w:r>
          </w:p>
          <w:p>
            <w:pPr>
              <w:tabs>
                <w:tab w:val="left" w:pos="851"/>
              </w:tabs>
              <w:jc w:val="both"/>
              <w:rPr>
                <w:rFonts w:ascii="Times New Roman" w:eastAsia="Arial" w:hAnsi="Times New Roman"/>
                <w:bCs/>
                <w:szCs w:val="28"/>
              </w:rPr>
            </w:pPr>
            <w:r>
              <w:rPr>
                <w:rFonts w:ascii="Times New Roman" w:eastAsia="Arial" w:hAnsi="Times New Roman"/>
                <w:bCs/>
                <w:szCs w:val="28"/>
                <w:lang w:val="vi-VN"/>
              </w:rPr>
              <w:t xml:space="preserve">- </w:t>
            </w:r>
            <w:r>
              <w:rPr>
                <w:rFonts w:ascii="Times New Roman" w:eastAsia="Arial" w:hAnsi="Times New Roman"/>
                <w:bCs/>
                <w:szCs w:val="28"/>
              </w:rPr>
              <w:t>Nhũ tương gồm các giọt chất lỏng lơ lửng trong một chất lỏng khác</w:t>
            </w:r>
          </w:p>
          <w:p>
            <w:pPr>
              <w:tabs>
                <w:tab w:val="left" w:pos="851"/>
              </w:tabs>
              <w:jc w:val="both"/>
              <w:rPr>
                <w:rFonts w:ascii="Times New Roman" w:eastAsia="Arial" w:hAnsi="Times New Roman"/>
                <w:bCs/>
                <w:szCs w:val="28"/>
                <w:lang w:val="vi-VN"/>
              </w:rPr>
            </w:pPr>
            <w:r>
              <w:rPr>
                <w:rFonts w:ascii="Times New Roman" w:eastAsia="Arial" w:hAnsi="Times New Roman"/>
                <w:bCs/>
                <w:szCs w:val="28"/>
              </w:rPr>
              <w:t>VD: Sữa, hỗn hợp dầu ăn và nước…</w:t>
            </w:r>
          </w:p>
        </w:tc>
        <w:tc>
          <w:tcPr>
            <w:tcW w:w="1041" w:type="dxa"/>
            <w:vAlign w:val="center"/>
          </w:tcPr>
          <w:p>
            <w:pPr>
              <w:jc w:val="center"/>
              <w:rPr>
                <w:rFonts w:ascii="Times New Roman" w:hAnsi="Times New Roman"/>
                <w:noProof/>
                <w:szCs w:val="28"/>
                <w:lang w:val="vi-VN"/>
              </w:rPr>
            </w:pPr>
            <w:r>
              <w:rPr>
                <w:rFonts w:ascii="Times New Roman" w:hAnsi="Times New Roman"/>
                <w:noProof/>
                <w:szCs w:val="28"/>
                <w:lang w:val="vi-VN"/>
              </w:rPr>
              <w:t>0,</w:t>
            </w:r>
            <w:r>
              <w:rPr>
                <w:rFonts w:ascii="Times New Roman" w:hAnsi="Times New Roman"/>
                <w:noProof/>
                <w:szCs w:val="28"/>
              </w:rPr>
              <w:t>2</w:t>
            </w:r>
            <w:r>
              <w:rPr>
                <w:rFonts w:ascii="Times New Roman" w:hAnsi="Times New Roman"/>
                <w:noProof/>
                <w:szCs w:val="28"/>
                <w:lang w:val="vi-VN"/>
              </w:rPr>
              <w:t>5</w:t>
            </w:r>
          </w:p>
          <w:p>
            <w:pPr>
              <w:jc w:val="center"/>
              <w:rPr>
                <w:rFonts w:ascii="Times New Roman" w:hAnsi="Times New Roman"/>
                <w:noProof/>
                <w:szCs w:val="28"/>
                <w:lang w:val="vi-VN"/>
              </w:rPr>
            </w:pPr>
            <w:r>
              <w:rPr>
                <w:rFonts w:ascii="Times New Roman" w:hAnsi="Times New Roman"/>
                <w:noProof/>
                <w:szCs w:val="28"/>
                <w:lang w:val="vi-VN"/>
              </w:rPr>
              <w:t>0,</w:t>
            </w:r>
            <w:r>
              <w:rPr>
                <w:rFonts w:ascii="Times New Roman" w:hAnsi="Times New Roman"/>
                <w:noProof/>
                <w:szCs w:val="28"/>
              </w:rPr>
              <w:t>2</w:t>
            </w:r>
            <w:r>
              <w:rPr>
                <w:rFonts w:ascii="Times New Roman" w:hAnsi="Times New Roman"/>
                <w:noProof/>
                <w:szCs w:val="28"/>
                <w:lang w:val="vi-VN"/>
              </w:rPr>
              <w:t>5</w:t>
            </w:r>
          </w:p>
          <w:p>
            <w:pPr>
              <w:jc w:val="center"/>
              <w:rPr>
                <w:rFonts w:ascii="Times New Roman" w:hAnsi="Times New Roman"/>
                <w:szCs w:val="28"/>
              </w:rPr>
            </w:pPr>
            <w:r>
              <w:rPr>
                <w:rFonts w:ascii="Times New Roman" w:hAnsi="Times New Roman"/>
                <w:szCs w:val="28"/>
              </w:rPr>
              <w:t>0,25</w:t>
            </w:r>
          </w:p>
          <w:p>
            <w:pPr>
              <w:jc w:val="center"/>
              <w:rPr>
                <w:rFonts w:ascii="Times New Roman" w:hAnsi="Times New Roman"/>
                <w:szCs w:val="28"/>
              </w:rPr>
            </w:pPr>
            <w:r>
              <w:rPr>
                <w:rFonts w:ascii="Times New Roman" w:hAnsi="Times New Roman"/>
                <w:szCs w:val="28"/>
              </w:rPr>
              <w:t>0,25</w:t>
            </w: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20</w:t>
            </w:r>
          </w:p>
          <w:p>
            <w:pPr>
              <w:rPr>
                <w:rFonts w:ascii="Times New Roman" w:eastAsia="Times New Roman" w:hAnsi="Times New Roman"/>
                <w:b/>
                <w:szCs w:val="28"/>
                <w:lang w:val="nl-NL"/>
              </w:rPr>
            </w:pPr>
            <w:r>
              <w:rPr>
                <w:rFonts w:ascii="Times New Roman" w:eastAsia="Times New Roman" w:hAnsi="Times New Roman"/>
                <w:i/>
                <w:szCs w:val="28"/>
                <w:lang w:val="nl-NL"/>
              </w:rPr>
              <w:t>(0,5 điểm)</w:t>
            </w:r>
          </w:p>
          <w:p>
            <w:pPr>
              <w:jc w:val="center"/>
              <w:rPr>
                <w:rFonts w:ascii="Times New Roman" w:eastAsia="Times New Roman" w:hAnsi="Times New Roman"/>
                <w:i/>
                <w:szCs w:val="28"/>
                <w:lang w:val="nl-NL"/>
              </w:rPr>
            </w:pPr>
          </w:p>
        </w:tc>
        <w:tc>
          <w:tcPr>
            <w:tcW w:w="11453" w:type="dxa"/>
          </w:tcPr>
          <w:p>
            <w:pPr>
              <w:jc w:val="both"/>
              <w:rPr>
                <w:rFonts w:ascii="Times New Roman" w:eastAsia="Times New Roman" w:hAnsi="Times New Roman"/>
                <w:color w:val="000000"/>
                <w:szCs w:val="28"/>
                <w:lang w:val="it-IT"/>
              </w:rPr>
            </w:pPr>
            <w:r>
              <w:rPr>
                <w:rFonts w:ascii="Times New Roman" w:eastAsia="Times New Roman" w:hAnsi="Times New Roman"/>
                <w:color w:val="000000"/>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pPr>
              <w:jc w:val="center"/>
              <w:rPr>
                <w:rFonts w:ascii="Times New Roman" w:hAnsi="Times New Roman"/>
                <w:noProof/>
                <w:szCs w:val="28"/>
                <w:lang w:val="vi-VN"/>
              </w:rPr>
            </w:pPr>
            <w:r>
              <w:rPr>
                <w:rFonts w:ascii="Times New Roman" w:hAnsi="Times New Roman"/>
                <w:noProof/>
                <w:szCs w:val="28"/>
                <w:lang w:val="vi-VN"/>
              </w:rPr>
              <w:t>0,5</w:t>
            </w: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21</w:t>
            </w:r>
          </w:p>
          <w:p>
            <w:pPr>
              <w:jc w:val="center"/>
              <w:rPr>
                <w:rFonts w:ascii="Times New Roman" w:eastAsia="Times New Roman" w:hAnsi="Times New Roman"/>
                <w:b/>
                <w:szCs w:val="28"/>
                <w:lang w:val="nl-NL"/>
              </w:rPr>
            </w:pPr>
            <w:r>
              <w:rPr>
                <w:rFonts w:ascii="Times New Roman" w:eastAsia="Times New Roman" w:hAnsi="Times New Roman"/>
                <w:i/>
                <w:szCs w:val="28"/>
                <w:lang w:val="nl-NL"/>
              </w:rPr>
              <w:t>(2 điểm)</w:t>
            </w:r>
          </w:p>
        </w:tc>
        <w:tc>
          <w:tcPr>
            <w:tcW w:w="11453" w:type="dxa"/>
          </w:tcPr>
          <w:p>
            <w:pPr>
              <w:shd w:val="clear" w:color="auto" w:fill="FFFFFF"/>
              <w:rPr>
                <w:rFonts w:ascii="Times New Roman" w:eastAsia="Times New Roman" w:hAnsi="Times New Roman"/>
                <w:szCs w:val="28"/>
                <w:lang w:val="vi-VN" w:eastAsia="vi-VN"/>
              </w:rPr>
            </w:pPr>
            <w:r>
              <w:rPr>
                <w:rFonts w:ascii="Times New Roman" w:eastAsia="Times New Roman" w:hAnsi="Times New Roman"/>
                <w:szCs w:val="28"/>
                <w:lang w:val="vi-VN" w:eastAsia="vi-VN"/>
              </w:rPr>
              <w:t xml:space="preserve">- Vì khi chạy có lực cản của không khí. </w:t>
            </w:r>
          </w:p>
          <w:p>
            <w:pPr>
              <w:shd w:val="clear" w:color="auto" w:fill="FFFFFF"/>
              <w:rPr>
                <w:rFonts w:ascii="Times New Roman" w:eastAsia="Times New Roman" w:hAnsi="Times New Roman"/>
                <w:szCs w:val="28"/>
                <w:lang w:val="vi-VN" w:eastAsia="vi-VN"/>
              </w:rPr>
            </w:pPr>
            <w:r>
              <w:rPr>
                <w:rFonts w:ascii="Times New Roman" w:eastAsia="Times New Roman" w:hAnsi="Times New Roman"/>
                <w:szCs w:val="28"/>
                <w:lang w:val="vi-VN" w:eastAsia="vi-VN"/>
              </w:rPr>
              <w:t xml:space="preserve">- Nếu chạy sau các vận động viên khác thì sẽ giảm được lực cản không khí, vẫn giữ được tốc độ, đỡ </w:t>
            </w:r>
            <w:r>
              <w:rPr>
                <w:rFonts w:ascii="Times New Roman" w:eastAsia="Times New Roman" w:hAnsi="Times New Roman"/>
                <w:szCs w:val="28"/>
                <w:lang w:val="vi-VN" w:eastAsia="vi-VN"/>
              </w:rPr>
              <w:lastRenderedPageBreak/>
              <w:t>tốn sức, dành sức cho đoạn chạy nước rút.</w:t>
            </w:r>
          </w:p>
        </w:tc>
        <w:tc>
          <w:tcPr>
            <w:tcW w:w="1041" w:type="dxa"/>
          </w:tcPr>
          <w:p>
            <w:pPr>
              <w:jc w:val="center"/>
              <w:rPr>
                <w:rFonts w:ascii="Times New Roman" w:hAnsi="Times New Roman"/>
                <w:noProof/>
                <w:szCs w:val="28"/>
                <w:lang w:val="vi-VN"/>
              </w:rPr>
            </w:pPr>
            <w:r>
              <w:rPr>
                <w:rFonts w:ascii="Times New Roman" w:hAnsi="Times New Roman"/>
                <w:noProof/>
                <w:szCs w:val="28"/>
                <w:lang w:val="vi-VN"/>
              </w:rPr>
              <w:lastRenderedPageBreak/>
              <w:t>0,5</w:t>
            </w:r>
          </w:p>
          <w:p>
            <w:pPr>
              <w:jc w:val="center"/>
              <w:rPr>
                <w:rFonts w:ascii="Times New Roman" w:hAnsi="Times New Roman"/>
                <w:noProof/>
                <w:szCs w:val="28"/>
                <w:lang w:val="vi-VN"/>
              </w:rPr>
            </w:pPr>
          </w:p>
          <w:p>
            <w:pPr>
              <w:jc w:val="center"/>
              <w:rPr>
                <w:rFonts w:ascii="Times New Roman" w:hAnsi="Times New Roman"/>
                <w:noProof/>
                <w:szCs w:val="28"/>
              </w:rPr>
            </w:pPr>
            <w:r>
              <w:rPr>
                <w:rFonts w:ascii="Times New Roman" w:hAnsi="Times New Roman"/>
                <w:noProof/>
                <w:szCs w:val="28"/>
                <w:lang w:val="vi-VN"/>
              </w:rPr>
              <w:lastRenderedPageBreak/>
              <w:t>1</w:t>
            </w:r>
            <w:r>
              <w:rPr>
                <w:rFonts w:ascii="Times New Roman" w:hAnsi="Times New Roman"/>
                <w:noProof/>
                <w:szCs w:val="28"/>
              </w:rPr>
              <w:t>,5</w:t>
            </w:r>
          </w:p>
          <w:p>
            <w:pPr>
              <w:jc w:val="center"/>
              <w:rPr>
                <w:rFonts w:ascii="Times New Roman" w:hAnsi="Times New Roman"/>
                <w:noProof/>
                <w:szCs w:val="28"/>
                <w:lang w:val="vi-VN"/>
              </w:rPr>
            </w:pP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lastRenderedPageBreak/>
              <w:t>Câu 22</w:t>
            </w:r>
          </w:p>
          <w:p>
            <w:pPr>
              <w:jc w:val="center"/>
              <w:rPr>
                <w:rFonts w:ascii="Times New Roman" w:eastAsia="Times New Roman" w:hAnsi="Times New Roman"/>
                <w:b/>
                <w:szCs w:val="28"/>
                <w:lang w:val="nl-NL"/>
              </w:rPr>
            </w:pPr>
            <w:r>
              <w:rPr>
                <w:rFonts w:ascii="Times New Roman" w:eastAsia="Times New Roman" w:hAnsi="Times New Roman"/>
                <w:i/>
                <w:szCs w:val="28"/>
                <w:lang w:val="nl-NL"/>
              </w:rPr>
              <w:t>(1 điểm)</w:t>
            </w:r>
          </w:p>
        </w:tc>
        <w:tc>
          <w:tcPr>
            <w:tcW w:w="11453" w:type="dxa"/>
          </w:tcPr>
          <w:p>
            <w:pPr>
              <w:rPr>
                <w:rFonts w:ascii="Times New Roman" w:eastAsia="Times New Roman" w:hAnsi="Times New Roman"/>
                <w:szCs w:val="28"/>
              </w:rPr>
            </w:pPr>
            <w:r>
              <w:rPr>
                <w:rFonts w:ascii="Times New Roman" w:eastAsia="Times New Roman" w:hAnsi="Times New Roman"/>
                <w:szCs w:val="28"/>
              </w:rPr>
              <w:t xml:space="preserve">Độ dãn của lò xo khi treo quả nặng có khối lượng 50g là: 15 – 12 = 3 cm Khi treo vật có khối lượng 50g thì lò xo dãn 3 cm. </w:t>
            </w:r>
          </w:p>
          <w:p>
            <w:pPr>
              <w:rPr>
                <w:rFonts w:ascii="Times New Roman" w:eastAsia="Times New Roman" w:hAnsi="Times New Roman"/>
                <w:szCs w:val="28"/>
              </w:rPr>
            </w:pPr>
            <w:r>
              <w:rPr>
                <w:rFonts w:ascii="Times New Roman" w:eastAsia="Times New Roman" w:hAnsi="Times New Roman"/>
                <w:szCs w:val="28"/>
              </w:rPr>
              <w:t>Vì độ dãn của lò xo tỉ lệ thuận với khối lượng của vật treo do đó khi treo vật có khối lượng 100 g thì lò xo dãn ra một đoạn là: Vậy chiều dài của lò xo khi treo quả nặng có khối lượng 100g là: 12 + 6 = 18 (cm)</w:t>
            </w:r>
          </w:p>
          <w:p>
            <w:pPr>
              <w:shd w:val="clear" w:color="auto" w:fill="FFFFFF"/>
              <w:rPr>
                <w:rFonts w:ascii="Times New Roman" w:eastAsia="Times New Roman" w:hAnsi="Times New Roman"/>
                <w:szCs w:val="28"/>
                <w:lang w:val="vi-VN" w:eastAsia="vi-VN"/>
              </w:rPr>
            </w:pPr>
          </w:p>
        </w:tc>
        <w:tc>
          <w:tcPr>
            <w:tcW w:w="1041" w:type="dxa"/>
          </w:tcPr>
          <w:p>
            <w:pPr>
              <w:jc w:val="center"/>
              <w:rPr>
                <w:rFonts w:ascii="Times New Roman" w:hAnsi="Times New Roman"/>
                <w:noProof/>
                <w:szCs w:val="28"/>
              </w:rPr>
            </w:pPr>
            <w:r>
              <w:rPr>
                <w:rFonts w:ascii="Times New Roman" w:hAnsi="Times New Roman"/>
                <w:noProof/>
                <w:szCs w:val="28"/>
              </w:rPr>
              <w:t>0,5</w:t>
            </w:r>
          </w:p>
          <w:p>
            <w:pPr>
              <w:rPr>
                <w:rFonts w:ascii="Times New Roman" w:hAnsi="Times New Roman"/>
                <w:szCs w:val="28"/>
              </w:rPr>
            </w:pPr>
          </w:p>
          <w:p>
            <w:pPr>
              <w:jc w:val="center"/>
              <w:rPr>
                <w:rFonts w:ascii="Times New Roman" w:hAnsi="Times New Roman"/>
                <w:szCs w:val="28"/>
              </w:rPr>
            </w:pPr>
            <w:r>
              <w:rPr>
                <w:rFonts w:ascii="Times New Roman" w:hAnsi="Times New Roman"/>
                <w:szCs w:val="28"/>
              </w:rPr>
              <w:t>0,5</w:t>
            </w:r>
          </w:p>
        </w:tc>
      </w:tr>
    </w:tbl>
    <w:p>
      <w:pPr>
        <w:spacing w:after="0" w:line="240" w:lineRule="auto"/>
        <w:ind w:left="720" w:hanging="720"/>
        <w:rPr>
          <w:rFonts w:eastAsia="Times New Roman" w:cs="Times New Roman"/>
          <w:b/>
          <w:szCs w:val="28"/>
        </w:rPr>
      </w:pPr>
    </w:p>
    <w:p>
      <w:pPr>
        <w:spacing w:after="0" w:line="240" w:lineRule="auto"/>
        <w:ind w:left="720" w:hanging="720"/>
        <w:rPr>
          <w:rFonts w:eastAsia="Times New Roman" w:cs="Times New Roman"/>
          <w:b/>
          <w:szCs w:val="28"/>
        </w:rPr>
      </w:pPr>
    </w:p>
    <w:p>
      <w:pPr>
        <w:rPr>
          <w:rFonts w:cs="Times New Roman"/>
          <w:b/>
          <w:color w:val="0033CC"/>
          <w:szCs w:val="28"/>
        </w:rPr>
      </w:pPr>
    </w:p>
    <w:p>
      <w:pPr>
        <w:rPr>
          <w:rFonts w:cs="Times New Roman"/>
          <w:szCs w:val="28"/>
        </w:rPr>
      </w:pPr>
    </w:p>
    <w:sectPr>
      <w:footerReference w:type="default" r:id="rId9"/>
      <w:type w:val="continuous"/>
      <w:pgSz w:w="16840" w:h="11907" w:orient="landscape" w:code="9"/>
      <w:pgMar w:top="851" w:right="1134" w:bottom="851" w:left="1418"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3B1D"/>
    <w:multiLevelType w:val="hybridMultilevel"/>
    <w:tmpl w:val="1DCC719E"/>
    <w:lvl w:ilvl="0" w:tplc="3C2E45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34117"/>
    <w:multiLevelType w:val="hybridMultilevel"/>
    <w:tmpl w:val="190892A8"/>
    <w:lvl w:ilvl="0" w:tplc="D9C281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8032D"/>
    <w:multiLevelType w:val="hybridMultilevel"/>
    <w:tmpl w:val="D01C3746"/>
    <w:lvl w:ilvl="0" w:tplc="4A1478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06A12"/>
    <w:multiLevelType w:val="hybridMultilevel"/>
    <w:tmpl w:val="D49ABE04"/>
    <w:lvl w:ilvl="0" w:tplc="B9B61B0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55F18"/>
    <w:multiLevelType w:val="hybridMultilevel"/>
    <w:tmpl w:val="B114E8D4"/>
    <w:lvl w:ilvl="0" w:tplc="E294EC0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B3674"/>
    <w:multiLevelType w:val="hybridMultilevel"/>
    <w:tmpl w:val="F9E09D3A"/>
    <w:lvl w:ilvl="0" w:tplc="596CEB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1653E"/>
    <w:multiLevelType w:val="hybridMultilevel"/>
    <w:tmpl w:val="55482AAE"/>
    <w:lvl w:ilvl="0" w:tplc="A7841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CC1068"/>
    <w:multiLevelType w:val="hybridMultilevel"/>
    <w:tmpl w:val="AE9AD1B2"/>
    <w:lvl w:ilvl="0" w:tplc="11D2E4F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3B0237"/>
    <w:multiLevelType w:val="hybridMultilevel"/>
    <w:tmpl w:val="701E9B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30B68"/>
    <w:multiLevelType w:val="hybridMultilevel"/>
    <w:tmpl w:val="D30277B6"/>
    <w:lvl w:ilvl="0" w:tplc="7332D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3"/>
  </w:num>
  <w:num w:numId="7">
    <w:abstractNumId w:val="1"/>
  </w:num>
  <w:num w:numId="8">
    <w:abstractNumId w:val="5"/>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ard-send-timesendtime">
    <w:name w:val="card-send-time__sendtime"/>
    <w:basedOn w:val="DefaultParagraphFont"/>
  </w:style>
  <w:style w:type="paragraph" w:styleId="NoSpacing">
    <w:name w:val="No Spacing"/>
    <w:uiPriority w:val="1"/>
    <w:qFormat/>
    <w:pPr>
      <w:spacing w:after="0" w:line="240" w:lineRule="auto"/>
    </w:pPr>
    <w:rPr>
      <w:rFonts w:cs="Times New Roman"/>
      <w:sz w:val="28"/>
    </w:rPr>
  </w:style>
  <w:style w:type="table" w:customStyle="1" w:styleId="TableGrid9">
    <w:name w:val="Table Grid9"/>
    <w:basedOn w:val="TableNormal"/>
    <w:next w:val="TableGrid"/>
    <w:uiPriority w:val="59"/>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D6BB-84EC-41CC-AA8D-96556641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3107</Words>
  <Characters>17715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2022-07-15T15:56:00Z</dcterms:created>
  <dcterms:modified xsi:type="dcterms:W3CDTF">2022-07-16T07:48:00Z</dcterms:modified>
</cp:coreProperties>
</file>