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594" w:rsidRPr="009F7510" w:rsidRDefault="00CC0594" w:rsidP="00CC0594">
      <w:pPr>
        <w:spacing w:before="0" w:after="0" w:line="276" w:lineRule="auto"/>
        <w:jc w:val="center"/>
        <w:rPr>
          <w:b/>
          <w:bCs/>
          <w:szCs w:val="28"/>
        </w:rPr>
      </w:pPr>
      <w:r w:rsidRPr="009F7510">
        <w:rPr>
          <w:b/>
          <w:bCs/>
          <w:szCs w:val="28"/>
        </w:rPr>
        <w:t xml:space="preserve">CHỦ ĐỀ 1: GIỚI THIỆU VỀ KHOA HỌC TỰ NHIÊN, DỤNG CỤ ĐO </w:t>
      </w:r>
    </w:p>
    <w:p w:rsidR="00CC0594" w:rsidRPr="009F7510" w:rsidRDefault="00CC0594" w:rsidP="00CC0594">
      <w:pPr>
        <w:spacing w:before="0" w:after="0" w:line="276" w:lineRule="auto"/>
        <w:jc w:val="center"/>
        <w:rPr>
          <w:b/>
          <w:bCs/>
          <w:szCs w:val="28"/>
        </w:rPr>
      </w:pPr>
      <w:r w:rsidRPr="009F7510">
        <w:rPr>
          <w:b/>
          <w:bCs/>
          <w:szCs w:val="28"/>
        </w:rPr>
        <w:t>VÀ AN TOÀN THỰC HÀNH.</w:t>
      </w:r>
    </w:p>
    <w:p w:rsidR="00CC0594" w:rsidRPr="009F7510" w:rsidRDefault="00CC0594" w:rsidP="00CC0594">
      <w:pPr>
        <w:spacing w:before="0" w:after="0" w:line="276" w:lineRule="auto"/>
        <w:jc w:val="center"/>
        <w:rPr>
          <w:b/>
          <w:bCs/>
          <w:szCs w:val="28"/>
        </w:rPr>
      </w:pPr>
      <w:r w:rsidRPr="009F7510">
        <w:rPr>
          <w:b/>
          <w:bCs/>
          <w:szCs w:val="28"/>
        </w:rPr>
        <w:t xml:space="preserve">BÀI 2: MỘT SỐ DỤNG CỤ ĐO VÀ QUY ĐỊNH AN TOÀN </w:t>
      </w:r>
    </w:p>
    <w:p w:rsidR="00CC0594" w:rsidRPr="009F7510" w:rsidRDefault="00CC0594" w:rsidP="00CC0594">
      <w:pPr>
        <w:spacing w:before="0" w:after="0" w:line="276" w:lineRule="auto"/>
        <w:jc w:val="center"/>
        <w:rPr>
          <w:szCs w:val="28"/>
        </w:rPr>
      </w:pPr>
      <w:r w:rsidRPr="009F7510">
        <w:rPr>
          <w:b/>
          <w:bCs/>
          <w:szCs w:val="28"/>
        </w:rPr>
        <w:t>TRONG PHÒNG THỰC HÀNH</w:t>
      </w:r>
    </w:p>
    <w:p w:rsidR="00CC0594" w:rsidRPr="009F7510" w:rsidRDefault="00CC0594" w:rsidP="00CC0594">
      <w:pPr>
        <w:spacing w:before="0" w:after="0" w:line="276" w:lineRule="auto"/>
        <w:jc w:val="center"/>
        <w:rPr>
          <w:rFonts w:eastAsia="Arial"/>
          <w:bCs/>
          <w:szCs w:val="28"/>
        </w:rPr>
      </w:pPr>
      <w:r w:rsidRPr="009F7510">
        <w:rPr>
          <w:rFonts w:eastAsia="Arial"/>
          <w:bCs/>
          <w:szCs w:val="28"/>
        </w:rPr>
        <w:t>Thời gian thực hiện: 4 tiết</w:t>
      </w:r>
    </w:p>
    <w:p w:rsidR="00CC0594" w:rsidRPr="009F7510" w:rsidRDefault="00CC0594" w:rsidP="00CC0594">
      <w:pPr>
        <w:spacing w:before="0" w:after="0" w:line="276" w:lineRule="auto"/>
        <w:jc w:val="both"/>
        <w:rPr>
          <w:b/>
          <w:bCs/>
          <w:szCs w:val="28"/>
        </w:rPr>
      </w:pPr>
      <w:r w:rsidRPr="009F7510">
        <w:rPr>
          <w:b/>
          <w:bCs/>
          <w:szCs w:val="28"/>
          <w:lang w:val="vi-VN"/>
        </w:rPr>
        <w:t xml:space="preserve">I. Mục </w:t>
      </w:r>
      <w:r w:rsidRPr="009F7510">
        <w:rPr>
          <w:b/>
          <w:bCs/>
          <w:szCs w:val="28"/>
        </w:rPr>
        <w:t>tiêu</w:t>
      </w:r>
    </w:p>
    <w:p w:rsidR="00CC0594" w:rsidRPr="009F7510" w:rsidRDefault="00CC0594" w:rsidP="00CC0594">
      <w:pPr>
        <w:tabs>
          <w:tab w:val="left" w:pos="709"/>
        </w:tabs>
        <w:spacing w:before="0" w:after="0" w:line="276" w:lineRule="auto"/>
        <w:ind w:firstLine="284"/>
        <w:jc w:val="both"/>
        <w:rPr>
          <w:b/>
          <w:bCs/>
          <w:szCs w:val="28"/>
        </w:rPr>
      </w:pPr>
      <w:r w:rsidRPr="009F7510">
        <w:rPr>
          <w:b/>
          <w:bCs/>
          <w:szCs w:val="28"/>
        </w:rPr>
        <w:t>1. N</w:t>
      </w:r>
      <w:r w:rsidRPr="009F7510">
        <w:rPr>
          <w:b/>
          <w:bCs/>
          <w:szCs w:val="28"/>
          <w:lang w:val="vi-VN"/>
        </w:rPr>
        <w:t>ăng lực:</w:t>
      </w:r>
      <w:r w:rsidRPr="009F7510">
        <w:rPr>
          <w:szCs w:val="28"/>
          <w:lang w:val="vi-VN"/>
        </w:rPr>
        <w:t xml:space="preserve"> </w:t>
      </w:r>
    </w:p>
    <w:p w:rsidR="00CC0594" w:rsidRPr="009F7510" w:rsidRDefault="00CC0594" w:rsidP="00CC0594">
      <w:pPr>
        <w:tabs>
          <w:tab w:val="left" w:pos="709"/>
        </w:tabs>
        <w:spacing w:before="0" w:after="0" w:line="276" w:lineRule="auto"/>
        <w:ind w:firstLine="284"/>
        <w:jc w:val="both"/>
        <w:rPr>
          <w:bCs/>
          <w:i/>
          <w:szCs w:val="28"/>
        </w:rPr>
      </w:pPr>
      <w:r w:rsidRPr="009F7510">
        <w:rPr>
          <w:bCs/>
          <w:i/>
          <w:szCs w:val="28"/>
        </w:rPr>
        <w:t>a) Nhận thức khoa học tự nhiên:</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eastAsia="vi-VN"/>
        </w:rPr>
      </w:pPr>
      <w:r w:rsidRPr="009F7510">
        <w:rPr>
          <w:rFonts w:eastAsia="Arial"/>
          <w:color w:val="auto"/>
          <w:szCs w:val="28"/>
          <w:lang w:eastAsia="vi-VN"/>
        </w:rPr>
        <w:t>- Chỉ ra được được các dụng cụ đo thường gặp trong môn khoa học tự nhiên.</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eastAsia="vi-VN"/>
        </w:rPr>
      </w:pPr>
      <w:r w:rsidRPr="009F7510">
        <w:rPr>
          <w:rFonts w:eastAsia="Arial"/>
          <w:color w:val="auto"/>
          <w:szCs w:val="28"/>
          <w:lang w:eastAsia="vi-VN"/>
        </w:rPr>
        <w:t>- Phân biệt được các kí hiệu cảnh báo trong phòng thực hành.</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eastAsia="vi-VN"/>
        </w:rPr>
      </w:pPr>
      <w:r w:rsidRPr="009F7510">
        <w:rPr>
          <w:rFonts w:eastAsia="Arial"/>
          <w:color w:val="auto"/>
          <w:szCs w:val="28"/>
          <w:lang w:eastAsia="vi-VN"/>
        </w:rPr>
        <w:t xml:space="preserve">- Phân biệt được các hình ảnh quy tắc an toàn trong phòng thực hành </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eastAsia="vi-VN"/>
        </w:rPr>
      </w:pPr>
      <w:r w:rsidRPr="009F7510">
        <w:rPr>
          <w:rFonts w:eastAsia="Arial"/>
          <w:color w:val="auto"/>
          <w:szCs w:val="28"/>
          <w:lang w:eastAsia="vi-VN"/>
        </w:rPr>
        <w:t>- Phát biểu được quy định, quy tắc an toàn trong phòng thực hành.</w:t>
      </w:r>
    </w:p>
    <w:p w:rsidR="00CC0594" w:rsidRPr="009F7510" w:rsidRDefault="00CC0594" w:rsidP="00CC0594">
      <w:pPr>
        <w:tabs>
          <w:tab w:val="left" w:pos="709"/>
        </w:tabs>
        <w:spacing w:before="0" w:after="0" w:line="276" w:lineRule="auto"/>
        <w:jc w:val="both"/>
        <w:rPr>
          <w:rFonts w:eastAsia="Arial"/>
          <w:i/>
          <w:color w:val="auto"/>
          <w:szCs w:val="28"/>
          <w:lang w:eastAsia="vi-VN"/>
        </w:rPr>
      </w:pPr>
      <w:r w:rsidRPr="009F7510">
        <w:rPr>
          <w:rFonts w:eastAsia="Arial"/>
          <w:color w:val="auto"/>
          <w:szCs w:val="28"/>
          <w:lang w:eastAsia="vi-VN"/>
        </w:rPr>
        <w:t xml:space="preserve">   </w:t>
      </w:r>
      <w:r w:rsidRPr="009F7510">
        <w:rPr>
          <w:rFonts w:eastAsia="Arial"/>
          <w:i/>
          <w:color w:val="auto"/>
          <w:szCs w:val="28"/>
          <w:lang w:eastAsia="vi-VN"/>
        </w:rPr>
        <w:t xml:space="preserve"> b) Tìm hiểu tự nhiên</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eastAsia="vi-VN"/>
        </w:rPr>
      </w:pPr>
      <w:r w:rsidRPr="009F7510">
        <w:rPr>
          <w:rFonts w:eastAsia="Arial"/>
          <w:color w:val="auto"/>
          <w:szCs w:val="28"/>
          <w:lang w:eastAsia="vi-VN"/>
        </w:rPr>
        <w:t>- Sử dụng đúng mục đích và đúng cách một số dụng cụ đo thường gặp trong học tập môn KHTN.</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eastAsia="vi-VN"/>
        </w:rPr>
      </w:pPr>
      <w:r w:rsidRPr="009F7510">
        <w:rPr>
          <w:rFonts w:eastAsia="Arial"/>
          <w:color w:val="auto"/>
          <w:szCs w:val="28"/>
          <w:lang w:eastAsia="vi-VN"/>
        </w:rPr>
        <w:t xml:space="preserve">- Sử dụng được kính lúp và kính hiển vi quang học để quan sát mẫu vật. </w:t>
      </w:r>
    </w:p>
    <w:p w:rsidR="00CC0594" w:rsidRPr="009F7510" w:rsidRDefault="00CC0594" w:rsidP="00CC0594">
      <w:pPr>
        <w:tabs>
          <w:tab w:val="left" w:pos="709"/>
        </w:tabs>
        <w:spacing w:before="0" w:after="0" w:line="276" w:lineRule="auto"/>
        <w:ind w:firstLine="284"/>
        <w:jc w:val="both"/>
        <w:rPr>
          <w:szCs w:val="28"/>
          <w:lang w:val="vi-VN"/>
        </w:rPr>
      </w:pPr>
      <w:r w:rsidRPr="009F7510">
        <w:rPr>
          <w:b/>
          <w:bCs/>
          <w:szCs w:val="28"/>
        </w:rPr>
        <w:t>2</w:t>
      </w:r>
      <w:r w:rsidRPr="009F7510">
        <w:rPr>
          <w:b/>
          <w:bCs/>
          <w:szCs w:val="28"/>
          <w:lang w:val="vi-VN"/>
        </w:rPr>
        <w:t>.</w:t>
      </w:r>
      <w:r w:rsidRPr="009F7510">
        <w:rPr>
          <w:b/>
          <w:bCs/>
          <w:szCs w:val="28"/>
        </w:rPr>
        <w:t xml:space="preserve"> Phẩm</w:t>
      </w:r>
      <w:r w:rsidRPr="009F7510">
        <w:rPr>
          <w:b/>
          <w:bCs/>
          <w:szCs w:val="28"/>
          <w:lang w:val="vi-VN"/>
        </w:rPr>
        <w:t xml:space="preserve"> chất:</w:t>
      </w:r>
      <w:r w:rsidRPr="009F7510">
        <w:rPr>
          <w:szCs w:val="28"/>
          <w:lang w:val="vi-VN"/>
        </w:rPr>
        <w:t xml:space="preserve"> </w:t>
      </w:r>
    </w:p>
    <w:p w:rsidR="00CC0594" w:rsidRPr="009F7510" w:rsidRDefault="00CC0594" w:rsidP="00CC0594">
      <w:pPr>
        <w:pStyle w:val="ListParagraph"/>
        <w:numPr>
          <w:ilvl w:val="0"/>
          <w:numId w:val="3"/>
        </w:numPr>
        <w:tabs>
          <w:tab w:val="left" w:pos="709"/>
        </w:tabs>
        <w:spacing w:before="0" w:after="0" w:line="276" w:lineRule="auto"/>
        <w:ind w:left="0" w:firstLine="567"/>
        <w:jc w:val="both"/>
        <w:rPr>
          <w:rFonts w:eastAsia="Arial"/>
          <w:szCs w:val="28"/>
          <w:lang w:val="vi-VN"/>
        </w:rPr>
      </w:pPr>
      <w:r w:rsidRPr="009F7510">
        <w:rPr>
          <w:rFonts w:eastAsia="Arial"/>
          <w:szCs w:val="28"/>
          <w:lang w:val="vi-VN"/>
        </w:rPr>
        <w:t>Trách nhiệm: Có trách nhiệm trong hoạt động nhóm, chủ động nhận và thực hiện nhiệm vụ thí nghiệm, thảo luận về các biển báo an toàn, hình ảnh các quy tắc an toàn trong phòng thí nghiệm. Tích cực chủ động tham gia các hoạt động bảo vệ thiên nhiên, sử dụng hợp lý các loại dụng cụ hóa chất an toàn.</w:t>
      </w:r>
    </w:p>
    <w:p w:rsidR="00CC0594" w:rsidRPr="009F7510" w:rsidRDefault="00CC0594" w:rsidP="00CC0594">
      <w:pPr>
        <w:pStyle w:val="ListParagraph"/>
        <w:numPr>
          <w:ilvl w:val="0"/>
          <w:numId w:val="3"/>
        </w:numPr>
        <w:tabs>
          <w:tab w:val="left" w:pos="709"/>
        </w:tabs>
        <w:spacing w:before="0" w:after="0" w:line="276" w:lineRule="auto"/>
        <w:ind w:left="0" w:firstLine="567"/>
        <w:jc w:val="both"/>
        <w:rPr>
          <w:rFonts w:eastAsia="Arial"/>
          <w:szCs w:val="28"/>
          <w:lang w:val="vi-VN"/>
        </w:rPr>
      </w:pPr>
      <w:r w:rsidRPr="009F7510">
        <w:rPr>
          <w:rFonts w:eastAsia="Arial"/>
          <w:szCs w:val="28"/>
          <w:lang w:val="vi-VN"/>
        </w:rPr>
        <w:t>Chăm chỉ: Ham học, chịu khó tìm tòi tài liệu và thực hiện các nhiệm vụ cá nhân nhằm tìm hiểu về các quy định, quy tắc an toàn trong phòng thực hành.</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Trung thực: Báo cáo chính xác, nhận xét khách quan kết quả thực hiện cẩn thaanhj trong thực hành.</w:t>
      </w:r>
    </w:p>
    <w:p w:rsidR="00CC0594" w:rsidRPr="009F7510" w:rsidRDefault="00CC0594" w:rsidP="00CC0594">
      <w:pPr>
        <w:spacing w:before="0" w:after="0" w:line="276" w:lineRule="auto"/>
        <w:jc w:val="both"/>
        <w:rPr>
          <w:b/>
          <w:bCs/>
          <w:szCs w:val="28"/>
          <w:lang w:val="vi-VN"/>
        </w:rPr>
      </w:pPr>
      <w:r w:rsidRPr="009F7510">
        <w:rPr>
          <w:b/>
          <w:bCs/>
          <w:szCs w:val="28"/>
          <w:lang w:val="vi-VN"/>
        </w:rPr>
        <w:t>II. Thiết bị dạy học và học liệu</w:t>
      </w:r>
    </w:p>
    <w:p w:rsidR="00CC0594" w:rsidRPr="009F7510" w:rsidRDefault="00CC0594" w:rsidP="00CC0594">
      <w:pPr>
        <w:tabs>
          <w:tab w:val="left" w:pos="709"/>
        </w:tabs>
        <w:spacing w:before="0" w:after="0" w:line="276" w:lineRule="auto"/>
        <w:ind w:firstLine="284"/>
        <w:jc w:val="both"/>
        <w:rPr>
          <w:b/>
          <w:bCs/>
          <w:szCs w:val="28"/>
          <w:lang w:val="pt-BR"/>
        </w:rPr>
      </w:pPr>
      <w:r w:rsidRPr="009F7510">
        <w:rPr>
          <w:b/>
          <w:bCs/>
          <w:szCs w:val="28"/>
          <w:lang w:val="pt-BR"/>
        </w:rPr>
        <w:t>1. Thiết bị dạy học:</w:t>
      </w:r>
    </w:p>
    <w:p w:rsidR="00CC0594" w:rsidRPr="009F7510" w:rsidRDefault="00CC0594" w:rsidP="00CC0594">
      <w:pPr>
        <w:tabs>
          <w:tab w:val="left" w:pos="709"/>
        </w:tabs>
        <w:spacing w:before="0" w:after="0" w:line="276" w:lineRule="auto"/>
        <w:ind w:firstLine="284"/>
        <w:jc w:val="both"/>
        <w:rPr>
          <w:b/>
          <w:bCs/>
          <w:szCs w:val="28"/>
          <w:lang w:val="pt-BR"/>
        </w:rPr>
      </w:pPr>
      <w:r w:rsidRPr="009F7510">
        <w:rPr>
          <w:b/>
          <w:bCs/>
          <w:szCs w:val="28"/>
          <w:lang w:val="pt-BR"/>
        </w:rPr>
        <w:t>a)  Chuẩn bị của giáo viên:</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val="pt-BR" w:eastAsia="vi-VN"/>
        </w:rPr>
      </w:pPr>
      <w:r w:rsidRPr="009F7510">
        <w:rPr>
          <w:rFonts w:eastAsia="Arial"/>
          <w:color w:val="auto"/>
          <w:szCs w:val="28"/>
          <w:lang w:val="pt-BR" w:eastAsia="vi-VN"/>
        </w:rPr>
        <w:t>- Bài giảng powerpoint (Kèm kênh: tranh, hình ảnh về quy định an toàn trong phòng thực hành).</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val="pt-BR" w:eastAsia="vi-VN"/>
        </w:rPr>
      </w:pPr>
      <w:r w:rsidRPr="009F7510">
        <w:rPr>
          <w:rFonts w:eastAsia="Arial"/>
          <w:color w:val="auto"/>
          <w:szCs w:val="28"/>
          <w:lang w:val="pt-BR" w:eastAsia="vi-VN"/>
        </w:rPr>
        <w:t>- Kính lúp, kính hiển vi quang học. Bộ mẫu vật tế bào cố định hoặc mẫu vật tươi, lamen, lam kính, nước cất, que cấy....</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val="pt-BR" w:eastAsia="vi-VN"/>
        </w:rPr>
      </w:pPr>
      <w:r w:rsidRPr="009F7510">
        <w:rPr>
          <w:rFonts w:eastAsia="Arial"/>
          <w:color w:val="auto"/>
          <w:szCs w:val="28"/>
          <w:lang w:val="pt-BR" w:eastAsia="vi-VN"/>
        </w:rPr>
        <w:t>- Một số dụng cụ đo lường thường gặp trong học tập môn KHTN: Cân đồng hồ, nhiệt kế, ống đong, pipet, cố</w:t>
      </w:r>
      <w:r>
        <w:rPr>
          <w:rFonts w:eastAsia="Arial"/>
          <w:color w:val="auto"/>
          <w:szCs w:val="28"/>
          <w:lang w:val="pt-BR" w:eastAsia="vi-VN"/>
        </w:rPr>
        <w:t>c đong, hòn đá nhỏ...</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val="pt-BR" w:eastAsia="vi-VN"/>
        </w:rPr>
      </w:pPr>
      <w:r w:rsidRPr="009F7510">
        <w:rPr>
          <w:rFonts w:eastAsia="Arial"/>
          <w:color w:val="auto"/>
          <w:szCs w:val="28"/>
          <w:lang w:val="pt-BR" w:eastAsia="vi-VN"/>
        </w:rPr>
        <w:t>- Video liên quan đến nội dung về cách sử dụng kính lúp và kính hiển vi quang học để quan sát mẫu vật: Link:.................https://www.youtube.com/watch?v=MR1dsx1WFnA</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val="pt-BR" w:eastAsia="vi-VN"/>
        </w:rPr>
      </w:pPr>
      <w:r w:rsidRPr="009F7510">
        <w:rPr>
          <w:rFonts w:eastAsia="Arial"/>
          <w:color w:val="auto"/>
          <w:szCs w:val="28"/>
          <w:lang w:val="pt-BR" w:eastAsia="vi-VN"/>
        </w:rPr>
        <w:t>- Phiếu học tập cá nhân; Phiếu học tập nhóm.</w:t>
      </w:r>
    </w:p>
    <w:p w:rsidR="00CC0594" w:rsidRPr="009F7510" w:rsidRDefault="00CC0594" w:rsidP="00CC0594">
      <w:pPr>
        <w:tabs>
          <w:tab w:val="left" w:pos="720"/>
        </w:tabs>
        <w:spacing w:before="0" w:after="0" w:line="276" w:lineRule="auto"/>
        <w:ind w:firstLine="284"/>
        <w:jc w:val="both"/>
        <w:rPr>
          <w:b/>
          <w:bCs/>
          <w:szCs w:val="28"/>
          <w:lang w:val="pt-BR"/>
        </w:rPr>
      </w:pPr>
      <w:r w:rsidRPr="009F7510">
        <w:rPr>
          <w:b/>
          <w:bCs/>
          <w:szCs w:val="28"/>
          <w:lang w:val="pt-BR"/>
        </w:rPr>
        <w:t>b) Chuẩn bị của học sinh:</w:t>
      </w:r>
    </w:p>
    <w:p w:rsidR="00CC0594" w:rsidRPr="009F7510" w:rsidRDefault="00CC0594" w:rsidP="00CC0594">
      <w:pPr>
        <w:pStyle w:val="ListParagraph"/>
        <w:tabs>
          <w:tab w:val="left" w:pos="709"/>
        </w:tabs>
        <w:spacing w:before="0" w:after="0" w:line="276" w:lineRule="auto"/>
        <w:ind w:left="0" w:firstLine="567"/>
        <w:jc w:val="both"/>
        <w:rPr>
          <w:rFonts w:eastAsia="Arial"/>
          <w:color w:val="auto"/>
          <w:szCs w:val="28"/>
          <w:lang w:val="pt-BR" w:eastAsia="vi-VN"/>
        </w:rPr>
      </w:pPr>
      <w:r w:rsidRPr="009F7510">
        <w:rPr>
          <w:rFonts w:eastAsia="Arial"/>
          <w:color w:val="auto"/>
          <w:szCs w:val="28"/>
          <w:lang w:val="pt-BR" w:eastAsia="vi-VN"/>
        </w:rPr>
        <w:lastRenderedPageBreak/>
        <w:t>- Đọc bài trước ở nhà. Tự tìm hiểu về các tài liệu trên internet có liên quan đến nội dung của bài học.</w:t>
      </w:r>
    </w:p>
    <w:p w:rsidR="00CC0594" w:rsidRPr="009F7510" w:rsidRDefault="00CC0594" w:rsidP="00CC0594">
      <w:pPr>
        <w:tabs>
          <w:tab w:val="left" w:pos="709"/>
        </w:tabs>
        <w:spacing w:before="0" w:after="0" w:line="276" w:lineRule="auto"/>
        <w:jc w:val="both"/>
        <w:rPr>
          <w:rFonts w:eastAsia="Arial"/>
          <w:color w:val="auto"/>
          <w:szCs w:val="28"/>
          <w:lang w:val="pt-BR" w:eastAsia="vi-VN"/>
        </w:rPr>
      </w:pPr>
      <w:r w:rsidRPr="009F7510">
        <w:rPr>
          <w:rFonts w:eastAsia="Arial"/>
          <w:b/>
          <w:color w:val="auto"/>
          <w:szCs w:val="28"/>
          <w:lang w:val="pt-BR" w:eastAsia="vi-VN"/>
        </w:rPr>
        <w:t xml:space="preserve">   c) CNTT</w:t>
      </w:r>
      <w:r w:rsidRPr="009F7510">
        <w:rPr>
          <w:rFonts w:eastAsia="Arial"/>
          <w:color w:val="auto"/>
          <w:szCs w:val="28"/>
          <w:lang w:val="pt-BR" w:eastAsia="vi-VN"/>
        </w:rPr>
        <w:t>: Máy tính, máy chiếu</w:t>
      </w:r>
    </w:p>
    <w:p w:rsidR="00CC0594" w:rsidRPr="009F7510" w:rsidRDefault="00CC0594" w:rsidP="00CC0594">
      <w:pPr>
        <w:tabs>
          <w:tab w:val="left" w:pos="709"/>
        </w:tabs>
        <w:spacing w:before="0" w:after="0" w:line="276" w:lineRule="auto"/>
        <w:jc w:val="both"/>
        <w:rPr>
          <w:rFonts w:eastAsia="Arial"/>
          <w:color w:val="auto"/>
          <w:szCs w:val="28"/>
          <w:lang w:val="pt-BR" w:eastAsia="vi-VN"/>
        </w:rPr>
      </w:pPr>
      <w:r w:rsidRPr="009F7510">
        <w:rPr>
          <w:rFonts w:eastAsia="Arial"/>
          <w:color w:val="auto"/>
          <w:szCs w:val="28"/>
          <w:lang w:val="pt-BR" w:eastAsia="vi-VN"/>
        </w:rPr>
        <w:t xml:space="preserve">2. Học liệu: </w:t>
      </w:r>
    </w:p>
    <w:p w:rsidR="00CC0594" w:rsidRPr="009F7510" w:rsidRDefault="00CC0594" w:rsidP="00CC0594">
      <w:pPr>
        <w:tabs>
          <w:tab w:val="left" w:pos="709"/>
        </w:tabs>
        <w:spacing w:before="0" w:after="0" w:line="276" w:lineRule="auto"/>
        <w:jc w:val="both"/>
        <w:rPr>
          <w:rFonts w:eastAsia="Arial"/>
          <w:color w:val="auto"/>
          <w:szCs w:val="28"/>
          <w:lang w:val="pt-BR" w:eastAsia="vi-VN"/>
        </w:rPr>
      </w:pPr>
      <w:r w:rsidRPr="009F7510">
        <w:rPr>
          <w:rFonts w:eastAsia="Arial"/>
          <w:color w:val="auto"/>
          <w:szCs w:val="28"/>
          <w:lang w:val="pt-BR" w:eastAsia="vi-VN"/>
        </w:rPr>
        <w:t>- Kiến thức bổ trợ: Cách xử lý khi bị axit rơi vào da</w:t>
      </w:r>
    </w:p>
    <w:p w:rsidR="00CC0594" w:rsidRPr="001F1A13" w:rsidRDefault="00CC0594" w:rsidP="00CC0594">
      <w:pPr>
        <w:snapToGrid w:val="0"/>
        <w:spacing w:after="0"/>
        <w:jc w:val="both"/>
        <w:rPr>
          <w:b/>
          <w:bCs/>
          <w:szCs w:val="28"/>
        </w:rPr>
      </w:pPr>
      <w:r w:rsidRPr="001F1A13">
        <w:rPr>
          <w:b/>
          <w:bCs/>
          <w:szCs w:val="28"/>
          <w:lang w:val="vi-VN"/>
        </w:rPr>
        <w:t>III. TIẾN TRÌNH DẠY HỌC</w:t>
      </w:r>
    </w:p>
    <w:tbl>
      <w:tblPr>
        <w:tblW w:w="9599" w:type="dxa"/>
        <w:tblCellMar>
          <w:left w:w="0" w:type="dxa"/>
          <w:right w:w="0" w:type="dxa"/>
        </w:tblCellMar>
        <w:tblLook w:val="04A0" w:firstRow="1" w:lastRow="0" w:firstColumn="1" w:lastColumn="0" w:noHBand="0" w:noVBand="1"/>
      </w:tblPr>
      <w:tblGrid>
        <w:gridCol w:w="1377"/>
        <w:gridCol w:w="4253"/>
        <w:gridCol w:w="3969"/>
      </w:tblGrid>
      <w:tr w:rsidR="00CC0594" w:rsidRPr="001F1A13" w:rsidTr="00F1402A">
        <w:trPr>
          <w:trHeight w:val="684"/>
          <w:tblHeader/>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jc w:val="center"/>
              <w:rPr>
                <w:szCs w:val="28"/>
              </w:rPr>
            </w:pPr>
            <w:r w:rsidRPr="001F1A13">
              <w:rPr>
                <w:b/>
                <w:bCs/>
                <w:szCs w:val="28"/>
              </w:rPr>
              <w:t>Thứ tự tiết học của chủ đề</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center"/>
              <w:rPr>
                <w:szCs w:val="28"/>
              </w:rPr>
            </w:pPr>
            <w:r w:rsidRPr="001F1A13">
              <w:rPr>
                <w:b/>
                <w:bCs/>
                <w:szCs w:val="28"/>
              </w:rPr>
              <w:t>Nội dung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jc w:val="center"/>
              <w:rPr>
                <w:szCs w:val="28"/>
              </w:rPr>
            </w:pPr>
            <w:r w:rsidRPr="001F1A13">
              <w:rPr>
                <w:b/>
                <w:bCs/>
                <w:szCs w:val="28"/>
              </w:rPr>
              <w:t>Ghi chú</w:t>
            </w:r>
          </w:p>
          <w:p w:rsidR="00CC0594" w:rsidRPr="001F1A13" w:rsidRDefault="00CC0594" w:rsidP="00F1402A">
            <w:pPr>
              <w:spacing w:after="0"/>
              <w:jc w:val="center"/>
              <w:rPr>
                <w:i/>
                <w:szCs w:val="28"/>
              </w:rPr>
            </w:pPr>
            <w:r w:rsidRPr="001F1A13">
              <w:rPr>
                <w:i/>
                <w:szCs w:val="28"/>
              </w:rPr>
              <w:t>(PPDH, KTDH, kiến thức trọng tâm)</w:t>
            </w:r>
          </w:p>
        </w:tc>
      </w:tr>
      <w:tr w:rsidR="00CC0594" w:rsidRPr="001F1A13" w:rsidTr="00F1402A">
        <w:trPr>
          <w:trHeight w:val="377"/>
        </w:trPr>
        <w:tc>
          <w:tcPr>
            <w:tcW w:w="1377" w:type="dxa"/>
            <w:vMerge w:val="restart"/>
            <w:tcBorders>
              <w:top w:val="single" w:sz="4" w:space="0" w:color="000000"/>
              <w:left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both"/>
              <w:rPr>
                <w:szCs w:val="28"/>
              </w:rPr>
            </w:pPr>
            <w:r w:rsidRPr="001F1A13">
              <w:rPr>
                <w:szCs w:val="28"/>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jc w:val="both"/>
              <w:rPr>
                <w:szCs w:val="28"/>
              </w:rPr>
            </w:pPr>
            <w:r w:rsidRPr="001F1A13">
              <w:rPr>
                <w:b/>
                <w:szCs w:val="28"/>
              </w:rPr>
              <w:t>Hoạt động 1:</w:t>
            </w:r>
            <w:r w:rsidRPr="001F1A13">
              <w:rPr>
                <w:szCs w:val="28"/>
              </w:rPr>
              <w:t xml:space="preserve"> Mở đầu (7’)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Pr="001F1A13" w:rsidRDefault="00CC0594" w:rsidP="00F1402A">
            <w:pPr>
              <w:spacing w:after="0"/>
              <w:jc w:val="both"/>
              <w:rPr>
                <w:szCs w:val="28"/>
              </w:rPr>
            </w:pPr>
            <w:r w:rsidRPr="001F1A13">
              <w:rPr>
                <w:szCs w:val="28"/>
              </w:rPr>
              <w:t>PPDH: Vấn đáp</w:t>
            </w:r>
          </w:p>
          <w:p w:rsidR="00CC0594" w:rsidRPr="001F1A13" w:rsidRDefault="00CC0594" w:rsidP="00F1402A">
            <w:pPr>
              <w:spacing w:after="0"/>
              <w:jc w:val="both"/>
              <w:rPr>
                <w:szCs w:val="28"/>
              </w:rPr>
            </w:pPr>
            <w:r w:rsidRPr="001F1A13">
              <w:rPr>
                <w:szCs w:val="28"/>
              </w:rPr>
              <w:t>KTDH: Động não</w:t>
            </w:r>
          </w:p>
        </w:tc>
      </w:tr>
      <w:tr w:rsidR="00CC0594" w:rsidRPr="001F1A13" w:rsidTr="00F1402A">
        <w:trPr>
          <w:trHeight w:val="724"/>
        </w:trPr>
        <w:tc>
          <w:tcPr>
            <w:tcW w:w="1377" w:type="dxa"/>
            <w:vMerge/>
            <w:tcBorders>
              <w:left w:val="single" w:sz="4" w:space="0" w:color="000000"/>
              <w:right w:val="single" w:sz="4" w:space="0" w:color="000000"/>
            </w:tcBorders>
            <w:vAlign w:val="center"/>
            <w:hideMark/>
          </w:tcPr>
          <w:p w:rsidR="00CC0594" w:rsidRPr="001F1A13" w:rsidRDefault="00CC0594" w:rsidP="00F1402A">
            <w:pPr>
              <w:spacing w:after="0"/>
              <w:ind w:firstLine="540"/>
              <w:jc w:val="both"/>
              <w:rPr>
                <w:szCs w:val="28"/>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rPr>
                <w:szCs w:val="28"/>
              </w:rPr>
            </w:pPr>
            <w:r w:rsidRPr="001F1A13">
              <w:rPr>
                <w:b/>
                <w:szCs w:val="28"/>
              </w:rPr>
              <w:t>Hoạt động 2:</w:t>
            </w:r>
            <w:r w:rsidRPr="001F1A13">
              <w:rPr>
                <w:szCs w:val="28"/>
              </w:rPr>
              <w:t xml:space="preserve"> Hình thành kiến thức mới </w:t>
            </w:r>
          </w:p>
          <w:p w:rsidR="00CC0594" w:rsidRDefault="00CC0594" w:rsidP="00F1402A">
            <w:pPr>
              <w:spacing w:after="0"/>
              <w:rPr>
                <w:bCs/>
                <w:color w:val="000000" w:themeColor="text1"/>
                <w:szCs w:val="28"/>
                <w:lang w:val="vi-VN"/>
              </w:rPr>
            </w:pPr>
            <w:r w:rsidRPr="001F1A13">
              <w:rPr>
                <w:b/>
                <w:bCs/>
                <w:szCs w:val="28"/>
              </w:rPr>
              <w:t>H</w:t>
            </w:r>
            <w:r w:rsidRPr="001F1A13">
              <w:rPr>
                <w:b/>
                <w:bCs/>
                <w:szCs w:val="28"/>
                <w:lang w:val="vi-VN"/>
              </w:rPr>
              <w:t xml:space="preserve">oạt </w:t>
            </w:r>
            <w:r w:rsidRPr="001F1A13">
              <w:rPr>
                <w:b/>
                <w:bCs/>
                <w:szCs w:val="28"/>
              </w:rPr>
              <w:t>động</w:t>
            </w:r>
            <w:r w:rsidRPr="001F1A13">
              <w:rPr>
                <w:b/>
                <w:bCs/>
                <w:szCs w:val="28"/>
                <w:lang w:val="vi-VN"/>
              </w:rPr>
              <w:t xml:space="preserve"> </w:t>
            </w:r>
            <w:r w:rsidRPr="001F1A13">
              <w:rPr>
                <w:b/>
                <w:bCs/>
                <w:szCs w:val="28"/>
              </w:rPr>
              <w:t xml:space="preserve">2.1. </w:t>
            </w:r>
            <w:r w:rsidRPr="001F1A13">
              <w:rPr>
                <w:bCs/>
                <w:szCs w:val="28"/>
              </w:rPr>
              <w:t>Hoạt động tìm hiểu: Giới thiệu một số dụng cụ đo - Thực hành sử dụng một số dụng cụ đo thể tích.</w:t>
            </w:r>
            <w:r w:rsidRPr="001F1A13">
              <w:rPr>
                <w:bCs/>
                <w:color w:val="000000" w:themeColor="text1"/>
                <w:szCs w:val="28"/>
                <w:lang w:val="vi-VN"/>
              </w:rPr>
              <w:t xml:space="preserve"> </w:t>
            </w:r>
          </w:p>
          <w:p w:rsidR="00CC0594" w:rsidRPr="008823B8" w:rsidRDefault="00CC0594" w:rsidP="007E58D5">
            <w:pPr>
              <w:spacing w:after="0"/>
              <w:rPr>
                <w:bCs/>
                <w:color w:val="000000" w:themeColor="text1"/>
                <w:szCs w:val="28"/>
              </w:rPr>
            </w:pPr>
            <w:r w:rsidRPr="001F1A13">
              <w:rPr>
                <w:b/>
                <w:bCs/>
                <w:szCs w:val="28"/>
                <w:lang w:val="vi-VN"/>
              </w:rPr>
              <w:t xml:space="preserve">Hoạt </w:t>
            </w:r>
            <w:r w:rsidRPr="001F1A13">
              <w:rPr>
                <w:b/>
                <w:bCs/>
                <w:szCs w:val="28"/>
              </w:rPr>
              <w:t>động</w:t>
            </w:r>
            <w:r w:rsidRPr="001F1A13">
              <w:rPr>
                <w:b/>
                <w:bCs/>
                <w:szCs w:val="28"/>
                <w:lang w:val="vi-VN"/>
              </w:rPr>
              <w:t xml:space="preserve"> </w:t>
            </w:r>
            <w:r w:rsidRPr="001F1A13">
              <w:rPr>
                <w:b/>
                <w:bCs/>
                <w:szCs w:val="28"/>
              </w:rPr>
              <w:t>2.1.</w:t>
            </w:r>
            <w:r>
              <w:rPr>
                <w:b/>
                <w:bCs/>
                <w:szCs w:val="28"/>
              </w:rPr>
              <w:t>1</w:t>
            </w:r>
            <w:r w:rsidRPr="001F1A13">
              <w:rPr>
                <w:b/>
                <w:bCs/>
                <w:szCs w:val="28"/>
              </w:rPr>
              <w:t xml:space="preserve"> </w:t>
            </w:r>
            <w:r w:rsidRPr="005464BE">
              <w:rPr>
                <w:bCs/>
                <w:color w:val="auto"/>
                <w:szCs w:val="28"/>
              </w:rPr>
              <w:t>Giới thiệu một số dụng cụ</w:t>
            </w:r>
            <w:r w:rsidR="00F1402A">
              <w:rPr>
                <w:bCs/>
                <w:color w:val="auto"/>
                <w:szCs w:val="28"/>
              </w:rPr>
              <w:t xml:space="preserve"> đo </w:t>
            </w:r>
            <w:r w:rsidRPr="005464BE">
              <w:rPr>
                <w:bCs/>
                <w:color w:val="auto"/>
                <w:szCs w:val="28"/>
                <w:lang w:val="vi-VN"/>
              </w:rPr>
              <w:t>(</w:t>
            </w:r>
            <w:r w:rsidR="00155252">
              <w:rPr>
                <w:bCs/>
                <w:color w:val="auto"/>
                <w:szCs w:val="28"/>
              </w:rPr>
              <w:t>1</w:t>
            </w:r>
            <w:r w:rsidR="007E58D5">
              <w:rPr>
                <w:bCs/>
                <w:color w:val="auto"/>
                <w:szCs w:val="28"/>
              </w:rPr>
              <w:t>0</w:t>
            </w:r>
            <w:r w:rsidRPr="005464BE">
              <w:rPr>
                <w:bCs/>
                <w:color w:val="auto"/>
                <w:szCs w:val="28"/>
              </w:rPr>
              <w:t>’</w:t>
            </w:r>
            <w:r>
              <w:rPr>
                <w:bCs/>
                <w:color w:val="auto"/>
                <w:szCs w:val="28"/>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Default="00CC0594" w:rsidP="00F1402A">
            <w:pPr>
              <w:spacing w:after="0"/>
              <w:jc w:val="both"/>
              <w:rPr>
                <w:szCs w:val="28"/>
              </w:rPr>
            </w:pPr>
          </w:p>
          <w:p w:rsidR="00CC0594" w:rsidRDefault="00CC0594" w:rsidP="00F1402A">
            <w:pPr>
              <w:spacing w:after="0"/>
              <w:jc w:val="both"/>
              <w:rPr>
                <w:szCs w:val="28"/>
              </w:rPr>
            </w:pPr>
          </w:p>
          <w:p w:rsidR="00CC0594" w:rsidRDefault="00CC0594" w:rsidP="00F1402A">
            <w:pPr>
              <w:spacing w:after="0"/>
              <w:jc w:val="both"/>
              <w:rPr>
                <w:szCs w:val="28"/>
              </w:rPr>
            </w:pPr>
          </w:p>
          <w:p w:rsidR="00CC0594" w:rsidRPr="001F1A13" w:rsidRDefault="00CC0594" w:rsidP="00F1402A">
            <w:pPr>
              <w:spacing w:after="0"/>
              <w:jc w:val="both"/>
              <w:rPr>
                <w:szCs w:val="28"/>
              </w:rPr>
            </w:pPr>
            <w:r w:rsidRPr="001F1A13">
              <w:rPr>
                <w:szCs w:val="28"/>
              </w:rPr>
              <w:t>PPDH: Giải quyết vấn đề, dạy họ</w:t>
            </w:r>
            <w:r>
              <w:rPr>
                <w:szCs w:val="28"/>
              </w:rPr>
              <w:t>c nhóm.</w:t>
            </w:r>
          </w:p>
          <w:p w:rsidR="00CC0594" w:rsidRDefault="00CC0594" w:rsidP="00F1402A">
            <w:pPr>
              <w:spacing w:after="0"/>
              <w:jc w:val="both"/>
              <w:rPr>
                <w:szCs w:val="28"/>
              </w:rPr>
            </w:pPr>
            <w:r w:rsidRPr="001F1A13">
              <w:rPr>
                <w:szCs w:val="28"/>
              </w:rPr>
              <w:t>KTDH: Động não, kĩ thuật đặt câu hỏi</w:t>
            </w:r>
          </w:p>
          <w:p w:rsidR="00CC0594" w:rsidRPr="001F1A13" w:rsidRDefault="00CC0594" w:rsidP="00F1402A">
            <w:pPr>
              <w:spacing w:after="0"/>
              <w:jc w:val="both"/>
              <w:rPr>
                <w:szCs w:val="28"/>
              </w:rPr>
            </w:pPr>
          </w:p>
        </w:tc>
      </w:tr>
      <w:tr w:rsidR="00CC0594" w:rsidRPr="001F1A13" w:rsidTr="00F1402A">
        <w:trPr>
          <w:trHeight w:val="724"/>
        </w:trPr>
        <w:tc>
          <w:tcPr>
            <w:tcW w:w="1377" w:type="dxa"/>
            <w:vMerge/>
            <w:tcBorders>
              <w:left w:val="single" w:sz="4" w:space="0" w:color="000000"/>
              <w:bottom w:val="single" w:sz="4" w:space="0" w:color="000000"/>
              <w:right w:val="single" w:sz="4" w:space="0" w:color="000000"/>
            </w:tcBorders>
            <w:vAlign w:val="center"/>
          </w:tcPr>
          <w:p w:rsidR="00CC0594" w:rsidRPr="001F1A13" w:rsidRDefault="00CC0594" w:rsidP="00F1402A">
            <w:pPr>
              <w:spacing w:after="0"/>
              <w:ind w:firstLine="540"/>
              <w:jc w:val="both"/>
              <w:rPr>
                <w:szCs w:val="28"/>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tcPr>
          <w:p w:rsidR="00CC0594" w:rsidRPr="001F1A13" w:rsidRDefault="00CC0594" w:rsidP="007E58D5">
            <w:pPr>
              <w:spacing w:after="0"/>
              <w:rPr>
                <w:b/>
                <w:szCs w:val="28"/>
              </w:rPr>
            </w:pPr>
            <w:r w:rsidRPr="001F1A13">
              <w:rPr>
                <w:b/>
                <w:bCs/>
                <w:szCs w:val="28"/>
                <w:lang w:val="vi-VN"/>
              </w:rPr>
              <w:t xml:space="preserve">Hoạt </w:t>
            </w:r>
            <w:r w:rsidRPr="001F1A13">
              <w:rPr>
                <w:b/>
                <w:bCs/>
                <w:szCs w:val="28"/>
              </w:rPr>
              <w:t>động</w:t>
            </w:r>
            <w:r w:rsidRPr="001F1A13">
              <w:rPr>
                <w:b/>
                <w:bCs/>
                <w:szCs w:val="28"/>
                <w:lang w:val="vi-VN"/>
              </w:rPr>
              <w:t xml:space="preserve"> </w:t>
            </w:r>
            <w:r w:rsidRPr="001F1A13">
              <w:rPr>
                <w:b/>
                <w:bCs/>
                <w:szCs w:val="28"/>
              </w:rPr>
              <w:t>2.1.</w:t>
            </w:r>
            <w:r>
              <w:rPr>
                <w:b/>
                <w:bCs/>
                <w:szCs w:val="28"/>
              </w:rPr>
              <w:t>2</w:t>
            </w:r>
            <w:r w:rsidRPr="001F1A13">
              <w:rPr>
                <w:b/>
                <w:bCs/>
                <w:szCs w:val="28"/>
              </w:rPr>
              <w:t xml:space="preserve"> </w:t>
            </w:r>
            <w:r w:rsidRPr="001F1A13">
              <w:rPr>
                <w:bCs/>
                <w:szCs w:val="28"/>
              </w:rPr>
              <w:t>Thực hành sử dụng một số dụng cụ đo thể tích.</w:t>
            </w:r>
            <w:r w:rsidRPr="001F1A13">
              <w:rPr>
                <w:bCs/>
                <w:color w:val="000000" w:themeColor="text1"/>
                <w:szCs w:val="28"/>
                <w:lang w:val="vi-VN"/>
              </w:rPr>
              <w:t xml:space="preserve"> (</w:t>
            </w:r>
            <w:r w:rsidR="00155252">
              <w:rPr>
                <w:bCs/>
                <w:color w:val="000000" w:themeColor="text1"/>
                <w:szCs w:val="28"/>
              </w:rPr>
              <w:t>2</w:t>
            </w:r>
            <w:r w:rsidR="007E58D5">
              <w:rPr>
                <w:bCs/>
                <w:color w:val="000000" w:themeColor="text1"/>
                <w:szCs w:val="28"/>
              </w:rPr>
              <w:t>8</w:t>
            </w:r>
            <w:r w:rsidRPr="001F1A13">
              <w:rPr>
                <w:bCs/>
                <w:color w:val="000000" w:themeColor="text1"/>
                <w:szCs w:val="28"/>
              </w:rPr>
              <w:t>’</w:t>
            </w:r>
            <w:r w:rsidRPr="001F1A13">
              <w:rPr>
                <w:bCs/>
                <w:color w:val="000000" w:themeColor="text1"/>
                <w:szCs w:val="28"/>
                <w:lang w:val="vi-VN"/>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CC0594" w:rsidRPr="001F1A13" w:rsidRDefault="00CC0594" w:rsidP="00F1402A">
            <w:pPr>
              <w:spacing w:after="0"/>
              <w:jc w:val="both"/>
              <w:rPr>
                <w:szCs w:val="28"/>
              </w:rPr>
            </w:pPr>
            <w:r w:rsidRPr="001F1A13">
              <w:rPr>
                <w:szCs w:val="28"/>
              </w:rPr>
              <w:t>PPDH: Giải quyết vấn đề, dạy học nhóm, thực hành – Thí nghiệm</w:t>
            </w:r>
          </w:p>
          <w:p w:rsidR="00CC0594" w:rsidRPr="001F1A13" w:rsidRDefault="00CC0594" w:rsidP="00F1402A">
            <w:pPr>
              <w:spacing w:after="0"/>
              <w:jc w:val="both"/>
              <w:rPr>
                <w:szCs w:val="28"/>
              </w:rPr>
            </w:pPr>
            <w:r w:rsidRPr="001F1A13">
              <w:rPr>
                <w:szCs w:val="28"/>
              </w:rPr>
              <w:t>KTDH: Động não, kĩ thuật đặt câu hỏi</w:t>
            </w:r>
          </w:p>
        </w:tc>
      </w:tr>
      <w:tr w:rsidR="00CC0594" w:rsidRPr="001F1A13" w:rsidTr="00F1402A">
        <w:trPr>
          <w:trHeight w:val="362"/>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both"/>
              <w:rPr>
                <w:szCs w:val="28"/>
              </w:rPr>
            </w:pPr>
            <w:r w:rsidRPr="001F1A13">
              <w:rPr>
                <w:szCs w:val="28"/>
              </w:rPr>
              <w:t>2</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7E58D5">
            <w:pPr>
              <w:spacing w:after="0"/>
              <w:jc w:val="both"/>
              <w:rPr>
                <w:szCs w:val="28"/>
              </w:rPr>
            </w:pPr>
            <w:r w:rsidRPr="001F1A13">
              <w:rPr>
                <w:b/>
                <w:szCs w:val="28"/>
              </w:rPr>
              <w:t>Hoạt động 2.</w:t>
            </w:r>
            <w:r w:rsidR="00F1402A">
              <w:rPr>
                <w:b/>
                <w:szCs w:val="28"/>
              </w:rPr>
              <w:t>1.</w:t>
            </w:r>
            <w:r w:rsidR="007E58D5">
              <w:rPr>
                <w:b/>
                <w:szCs w:val="28"/>
              </w:rPr>
              <w:t>3</w:t>
            </w:r>
            <w:r w:rsidRPr="001F1A13">
              <w:rPr>
                <w:b/>
                <w:szCs w:val="28"/>
              </w:rPr>
              <w:t xml:space="preserve">: </w:t>
            </w:r>
            <w:r w:rsidRPr="001F1A13">
              <w:rPr>
                <w:bCs/>
                <w:szCs w:val="28"/>
              </w:rPr>
              <w:t xml:space="preserve">Hoạt động tìm hiểu: </w:t>
            </w:r>
            <w:r w:rsidRPr="001F1A13">
              <w:rPr>
                <w:szCs w:val="28"/>
              </w:rPr>
              <w:t>Kính lúp và kính hiển vi quang học – Thực hành sử dụng kính lúp và kính hiển vi quang học (45’)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Pr="001F1A13" w:rsidRDefault="00CC0594" w:rsidP="00F1402A">
            <w:pPr>
              <w:spacing w:after="0"/>
              <w:jc w:val="both"/>
              <w:rPr>
                <w:szCs w:val="28"/>
              </w:rPr>
            </w:pPr>
            <w:r w:rsidRPr="001F1A13">
              <w:rPr>
                <w:szCs w:val="28"/>
              </w:rPr>
              <w:t xml:space="preserve">PPDH: Giải quyết vấn đề, dạy học nhóm, thực hành – Thí nghiệm </w:t>
            </w:r>
          </w:p>
          <w:p w:rsidR="00CC0594" w:rsidRPr="001F1A13" w:rsidRDefault="00CC0594" w:rsidP="00F1402A">
            <w:pPr>
              <w:spacing w:after="0"/>
              <w:jc w:val="both"/>
              <w:rPr>
                <w:szCs w:val="28"/>
              </w:rPr>
            </w:pPr>
            <w:r w:rsidRPr="001F1A13">
              <w:rPr>
                <w:szCs w:val="28"/>
              </w:rPr>
              <w:t>KTDH: Động não, kĩ thuật đặt câu hỏi</w:t>
            </w:r>
          </w:p>
        </w:tc>
      </w:tr>
      <w:tr w:rsidR="00CC0594" w:rsidRPr="001F1A13" w:rsidTr="00F1402A">
        <w:trPr>
          <w:trHeight w:val="362"/>
        </w:trPr>
        <w:tc>
          <w:tcPr>
            <w:tcW w:w="1377" w:type="dxa"/>
            <w:vMerge w:val="restart"/>
            <w:tcBorders>
              <w:top w:val="single" w:sz="4" w:space="0" w:color="000000"/>
              <w:left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both"/>
              <w:rPr>
                <w:szCs w:val="28"/>
              </w:rPr>
            </w:pPr>
            <w:r w:rsidRPr="001F1A13">
              <w:rPr>
                <w:szCs w:val="28"/>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tabs>
                <w:tab w:val="left" w:pos="709"/>
              </w:tabs>
              <w:spacing w:before="0" w:after="0" w:line="276" w:lineRule="auto"/>
              <w:jc w:val="both"/>
              <w:rPr>
                <w:b/>
                <w:szCs w:val="28"/>
                <w:lang w:val="vi-VN"/>
              </w:rPr>
            </w:pPr>
            <w:r w:rsidRPr="001F1A13">
              <w:rPr>
                <w:b/>
                <w:szCs w:val="28"/>
              </w:rPr>
              <w:t>Hoạt động 2.</w:t>
            </w:r>
            <w:r w:rsidR="007E58D5">
              <w:rPr>
                <w:b/>
                <w:szCs w:val="28"/>
              </w:rPr>
              <w:t>2</w:t>
            </w:r>
            <w:r w:rsidRPr="001F1A13">
              <w:rPr>
                <w:b/>
                <w:bCs/>
                <w:szCs w:val="28"/>
                <w:lang w:val="vi-VN"/>
              </w:rPr>
              <w:t>.</w:t>
            </w:r>
            <w:r w:rsidRPr="001F1A13">
              <w:rPr>
                <w:bCs/>
                <w:szCs w:val="28"/>
                <w:lang w:val="vi-VN"/>
              </w:rPr>
              <w:t xml:space="preserve"> </w:t>
            </w:r>
            <w:r w:rsidRPr="001F1A13">
              <w:rPr>
                <w:szCs w:val="28"/>
                <w:lang w:val="vi-VN"/>
              </w:rPr>
              <w:t>Quy định an toàn trong phòng thực hành</w:t>
            </w:r>
          </w:p>
          <w:p w:rsidR="00CC0594" w:rsidRPr="00D9571F" w:rsidRDefault="00CC0594" w:rsidP="007E58D5">
            <w:pPr>
              <w:tabs>
                <w:tab w:val="left" w:pos="709"/>
              </w:tabs>
              <w:spacing w:before="0" w:after="0" w:line="276" w:lineRule="auto"/>
              <w:jc w:val="both"/>
              <w:rPr>
                <w:szCs w:val="28"/>
                <w:lang w:val="vi-VN"/>
              </w:rPr>
            </w:pPr>
            <w:r w:rsidRPr="001F1A13">
              <w:rPr>
                <w:b/>
                <w:szCs w:val="28"/>
              </w:rPr>
              <w:t>Hoạt động 2.</w:t>
            </w:r>
            <w:r w:rsidR="007E58D5">
              <w:rPr>
                <w:b/>
                <w:szCs w:val="28"/>
              </w:rPr>
              <w:t>2</w:t>
            </w:r>
            <w:r w:rsidRPr="001F1A13">
              <w:rPr>
                <w:b/>
                <w:szCs w:val="28"/>
              </w:rPr>
              <w:t xml:space="preserve">.1 </w:t>
            </w:r>
            <w:r w:rsidRPr="001F1A13">
              <w:rPr>
                <w:bCs/>
                <w:szCs w:val="28"/>
                <w:lang w:val="vi-VN"/>
              </w:rPr>
              <w:t xml:space="preserve">Tìm hiểu </w:t>
            </w:r>
            <w:r w:rsidRPr="001F1A13">
              <w:rPr>
                <w:szCs w:val="28"/>
                <w:lang w:val="vi-VN"/>
              </w:rPr>
              <w:t>quy định an toàn trong phòng thực hành</w:t>
            </w:r>
            <w:r w:rsidRPr="001F1A13">
              <w:rPr>
                <w:szCs w:val="28"/>
              </w:rPr>
              <w:t>(25’)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Pr="001F1A13" w:rsidRDefault="00CC0594" w:rsidP="00F1402A">
            <w:pPr>
              <w:spacing w:after="0"/>
              <w:jc w:val="both"/>
              <w:rPr>
                <w:szCs w:val="28"/>
              </w:rPr>
            </w:pPr>
            <w:r w:rsidRPr="001F1A13">
              <w:rPr>
                <w:szCs w:val="28"/>
              </w:rPr>
              <w:t>PPDH: Giải quyết vấn đề, vấn đáp, thuyết trình</w:t>
            </w:r>
            <w:r>
              <w:rPr>
                <w:szCs w:val="28"/>
              </w:rPr>
              <w:t>.</w:t>
            </w:r>
          </w:p>
          <w:p w:rsidR="00CC0594" w:rsidRPr="001F1A13" w:rsidRDefault="00CC0594" w:rsidP="00F1402A">
            <w:pPr>
              <w:spacing w:after="0"/>
              <w:jc w:val="both"/>
              <w:rPr>
                <w:szCs w:val="28"/>
              </w:rPr>
            </w:pPr>
            <w:r w:rsidRPr="001F1A13">
              <w:rPr>
                <w:szCs w:val="28"/>
              </w:rPr>
              <w:t xml:space="preserve">KTDH: Động não, kĩ thuật đặt câu hỏi </w:t>
            </w:r>
          </w:p>
        </w:tc>
      </w:tr>
      <w:tr w:rsidR="00CC0594" w:rsidRPr="001F1A13" w:rsidTr="00F1402A">
        <w:trPr>
          <w:trHeight w:val="362"/>
        </w:trPr>
        <w:tc>
          <w:tcPr>
            <w:tcW w:w="1377" w:type="dxa"/>
            <w:vMerge/>
            <w:tcBorders>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tcPr>
          <w:p w:rsidR="00CC0594" w:rsidRPr="001F1A13" w:rsidRDefault="00CC0594" w:rsidP="00F1402A">
            <w:pPr>
              <w:spacing w:after="0"/>
              <w:ind w:firstLine="540"/>
              <w:jc w:val="both"/>
              <w:rPr>
                <w:szCs w:val="28"/>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tcPr>
          <w:p w:rsidR="00CC0594" w:rsidRPr="001F1A13" w:rsidRDefault="00CC0594" w:rsidP="00F1402A">
            <w:pPr>
              <w:tabs>
                <w:tab w:val="left" w:pos="709"/>
              </w:tabs>
              <w:spacing w:before="0" w:after="0" w:line="276" w:lineRule="auto"/>
              <w:jc w:val="both"/>
              <w:rPr>
                <w:b/>
                <w:bCs/>
                <w:szCs w:val="28"/>
              </w:rPr>
            </w:pPr>
            <w:r w:rsidRPr="001F1A13">
              <w:rPr>
                <w:b/>
                <w:szCs w:val="28"/>
              </w:rPr>
              <w:t>Hoạt động 2.</w:t>
            </w:r>
            <w:r w:rsidR="007E58D5">
              <w:rPr>
                <w:b/>
                <w:szCs w:val="28"/>
              </w:rPr>
              <w:t>2</w:t>
            </w:r>
            <w:r w:rsidRPr="001F1A13">
              <w:rPr>
                <w:b/>
                <w:bCs/>
                <w:szCs w:val="28"/>
                <w:lang w:val="vi-VN"/>
              </w:rPr>
              <w:t>.</w:t>
            </w:r>
            <w:r w:rsidRPr="001F1A13">
              <w:rPr>
                <w:b/>
                <w:bCs/>
                <w:szCs w:val="28"/>
              </w:rPr>
              <w:t>2</w:t>
            </w:r>
            <w:r w:rsidRPr="001F1A13">
              <w:rPr>
                <w:bCs/>
                <w:szCs w:val="28"/>
                <w:lang w:val="vi-VN"/>
              </w:rPr>
              <w:t xml:space="preserve"> Hoạt động tìm hiểu: Kí hiệu cảnh báo trong PTH</w:t>
            </w:r>
            <w:r w:rsidRPr="001F1A13">
              <w:rPr>
                <w:bCs/>
                <w:szCs w:val="28"/>
              </w:rPr>
              <w:t>(20’)</w:t>
            </w:r>
          </w:p>
          <w:p w:rsidR="00CC0594" w:rsidRPr="001F1A13" w:rsidRDefault="00CC0594" w:rsidP="00F1402A">
            <w:pPr>
              <w:tabs>
                <w:tab w:val="left" w:pos="709"/>
              </w:tabs>
              <w:spacing w:before="0" w:after="0" w:line="276" w:lineRule="auto"/>
              <w:jc w:val="both"/>
              <w:rPr>
                <w:b/>
                <w:szCs w:val="28"/>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tcPr>
          <w:p w:rsidR="00CC0594" w:rsidRPr="001F1A13" w:rsidRDefault="00CC0594" w:rsidP="00F1402A">
            <w:pPr>
              <w:spacing w:after="0"/>
              <w:jc w:val="both"/>
              <w:rPr>
                <w:szCs w:val="28"/>
              </w:rPr>
            </w:pPr>
            <w:r w:rsidRPr="001F1A13">
              <w:rPr>
                <w:szCs w:val="28"/>
              </w:rPr>
              <w:t>PPDH: Giải quyết vấn đề, vấn đáp, thuyết trình, thực hành – Thí nghiệm</w:t>
            </w:r>
          </w:p>
          <w:p w:rsidR="00CC0594" w:rsidRPr="001F1A13" w:rsidRDefault="00CC0594" w:rsidP="00F1402A">
            <w:pPr>
              <w:spacing w:after="0"/>
              <w:jc w:val="both"/>
              <w:rPr>
                <w:szCs w:val="28"/>
              </w:rPr>
            </w:pPr>
            <w:r w:rsidRPr="001F1A13">
              <w:rPr>
                <w:szCs w:val="28"/>
              </w:rPr>
              <w:t>KTDH: Động não</w:t>
            </w:r>
          </w:p>
        </w:tc>
      </w:tr>
      <w:tr w:rsidR="00CC0594" w:rsidRPr="001F1A13" w:rsidTr="00F1402A">
        <w:trPr>
          <w:trHeight w:val="362"/>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ind w:firstLine="540"/>
              <w:jc w:val="both"/>
              <w:rPr>
                <w:szCs w:val="28"/>
              </w:rPr>
            </w:pPr>
            <w:r w:rsidRPr="001F1A13">
              <w:rPr>
                <w:szCs w:val="28"/>
              </w:rPr>
              <w:lastRenderedPageBreak/>
              <w:t>4</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CC0594" w:rsidRPr="001F1A13" w:rsidRDefault="00CC0594" w:rsidP="00F1402A">
            <w:pPr>
              <w:spacing w:after="0"/>
              <w:jc w:val="both"/>
              <w:rPr>
                <w:szCs w:val="28"/>
              </w:rPr>
            </w:pPr>
            <w:r w:rsidRPr="001F1A13">
              <w:rPr>
                <w:b/>
                <w:szCs w:val="28"/>
              </w:rPr>
              <w:t>Hoạt động 3:</w:t>
            </w:r>
            <w:r w:rsidRPr="001F1A13">
              <w:rPr>
                <w:szCs w:val="28"/>
              </w:rPr>
              <w:t xml:space="preserve"> Luyện tập (25’)</w:t>
            </w:r>
          </w:p>
          <w:p w:rsidR="00CC0594" w:rsidRPr="001F1A13" w:rsidRDefault="00CC0594" w:rsidP="00F1402A">
            <w:pPr>
              <w:spacing w:after="0"/>
              <w:jc w:val="both"/>
              <w:rPr>
                <w:szCs w:val="28"/>
              </w:rPr>
            </w:pPr>
            <w:r w:rsidRPr="001F1A13">
              <w:rPr>
                <w:b/>
                <w:szCs w:val="28"/>
              </w:rPr>
              <w:t>Hoạt động 4:</w:t>
            </w:r>
            <w:r w:rsidRPr="001F1A13">
              <w:rPr>
                <w:szCs w:val="28"/>
              </w:rPr>
              <w:t xml:space="preserve"> Vận dụng (20’)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CC0594" w:rsidRPr="001F1A13" w:rsidRDefault="00CC0594" w:rsidP="00F1402A">
            <w:pPr>
              <w:spacing w:after="0"/>
              <w:jc w:val="both"/>
              <w:rPr>
                <w:szCs w:val="28"/>
              </w:rPr>
            </w:pPr>
            <w:r w:rsidRPr="001F1A13">
              <w:rPr>
                <w:szCs w:val="28"/>
              </w:rPr>
              <w:t xml:space="preserve">PPDH: </w:t>
            </w:r>
            <w:r>
              <w:rPr>
                <w:szCs w:val="28"/>
              </w:rPr>
              <w:t>V</w:t>
            </w:r>
            <w:r w:rsidRPr="001F1A13">
              <w:rPr>
                <w:szCs w:val="28"/>
              </w:rPr>
              <w:t>ấn đáp, thuyết trình.</w:t>
            </w:r>
          </w:p>
          <w:p w:rsidR="00CC0594" w:rsidRPr="001F1A13" w:rsidRDefault="00CC0594" w:rsidP="00F1402A">
            <w:pPr>
              <w:spacing w:after="0"/>
              <w:jc w:val="both"/>
              <w:rPr>
                <w:szCs w:val="28"/>
              </w:rPr>
            </w:pPr>
            <w:r>
              <w:rPr>
                <w:szCs w:val="28"/>
              </w:rPr>
              <w:t xml:space="preserve">KTDH: </w:t>
            </w:r>
            <w:r w:rsidRPr="00A22237">
              <w:rPr>
                <w:szCs w:val="28"/>
              </w:rPr>
              <w:t>Động não</w:t>
            </w:r>
            <w:r>
              <w:rPr>
                <w:szCs w:val="28"/>
              </w:rPr>
              <w:t>, sơ đồ tư duy</w:t>
            </w:r>
          </w:p>
        </w:tc>
      </w:tr>
    </w:tbl>
    <w:p w:rsidR="00F877C1" w:rsidRPr="00D9571F" w:rsidRDefault="00F877C1" w:rsidP="00F877C1">
      <w:pPr>
        <w:pStyle w:val="ListParagraph"/>
        <w:numPr>
          <w:ilvl w:val="0"/>
          <w:numId w:val="10"/>
        </w:numPr>
        <w:spacing w:after="0" w:line="276" w:lineRule="auto"/>
        <w:jc w:val="both"/>
        <w:rPr>
          <w:bCs/>
          <w:color w:val="000000" w:themeColor="text1"/>
          <w:szCs w:val="28"/>
          <w:lang w:val="vi-VN"/>
        </w:rPr>
      </w:pPr>
      <w:r w:rsidRPr="00D9571F">
        <w:rPr>
          <w:b/>
          <w:bCs/>
          <w:szCs w:val="28"/>
          <w:lang w:val="vi-VN"/>
        </w:rPr>
        <w:t xml:space="preserve">Hoạt động 1: </w:t>
      </w:r>
      <w:r w:rsidRPr="00D9571F">
        <w:rPr>
          <w:b/>
          <w:bCs/>
          <w:szCs w:val="28"/>
        </w:rPr>
        <w:t>Mở đầu</w:t>
      </w:r>
      <w:r w:rsidRPr="00D9571F">
        <w:rPr>
          <w:bCs/>
          <w:color w:val="000000" w:themeColor="text1"/>
          <w:szCs w:val="28"/>
          <w:lang w:val="vi-VN"/>
        </w:rPr>
        <w:t>(thời gian</w:t>
      </w:r>
      <w:r w:rsidRPr="00D9571F">
        <w:rPr>
          <w:bCs/>
          <w:color w:val="000000" w:themeColor="text1"/>
          <w:szCs w:val="28"/>
        </w:rPr>
        <w:t xml:space="preserve"> 7 phút</w:t>
      </w:r>
      <w:r w:rsidRPr="00D9571F">
        <w:rPr>
          <w:bCs/>
          <w:color w:val="000000" w:themeColor="text1"/>
          <w:szCs w:val="28"/>
          <w:lang w:val="vi-VN"/>
        </w:rPr>
        <w:t>)</w:t>
      </w:r>
    </w:p>
    <w:p w:rsidR="00F877C1" w:rsidRPr="00941636" w:rsidRDefault="00F877C1" w:rsidP="00F877C1">
      <w:pPr>
        <w:tabs>
          <w:tab w:val="left" w:pos="851"/>
          <w:tab w:val="left" w:pos="993"/>
        </w:tabs>
        <w:spacing w:after="0"/>
        <w:jc w:val="both"/>
        <w:rPr>
          <w:rFonts w:eastAsia="Arial"/>
          <w:b/>
          <w:szCs w:val="28"/>
          <w:lang w:val="vi-VN"/>
        </w:rPr>
      </w:pPr>
      <w:r w:rsidRPr="001F1A13">
        <w:rPr>
          <w:bCs/>
          <w:szCs w:val="28"/>
          <w:lang w:val="vi-VN"/>
        </w:rPr>
        <w:t>a) M</w:t>
      </w:r>
      <w:r w:rsidRPr="00941636">
        <w:rPr>
          <w:bCs/>
          <w:szCs w:val="28"/>
          <w:lang w:val="vi-VN"/>
        </w:rPr>
        <w:t>ục tiêu</w:t>
      </w:r>
      <w:r w:rsidRPr="001F1A13">
        <w:rPr>
          <w:bCs/>
          <w:szCs w:val="28"/>
          <w:lang w:val="vi-VN"/>
        </w:rPr>
        <w:t>:</w:t>
      </w:r>
      <w:r w:rsidRPr="00941636">
        <w:rPr>
          <w:bCs/>
          <w:szCs w:val="28"/>
          <w:lang w:val="vi-VN"/>
        </w:rPr>
        <w:t xml:space="preserve"> </w:t>
      </w:r>
      <w:r w:rsidRPr="00941636">
        <w:rPr>
          <w:b/>
          <w:szCs w:val="28"/>
          <w:lang w:val="vi-VN"/>
        </w:rPr>
        <w:t xml:space="preserve">- </w:t>
      </w:r>
      <w:r w:rsidRPr="00941636">
        <w:rPr>
          <w:rFonts w:eastAsia="Arial"/>
          <w:szCs w:val="28"/>
          <w:lang w:val="vi-VN"/>
        </w:rPr>
        <w:t>Để tạo hứng thú học tập cho HS, bước đầu khơi gợi cho HS bài học mới.</w:t>
      </w:r>
    </w:p>
    <w:p w:rsidR="00F877C1" w:rsidRPr="00941636" w:rsidRDefault="00F877C1" w:rsidP="00F877C1">
      <w:pPr>
        <w:tabs>
          <w:tab w:val="left" w:pos="851"/>
        </w:tabs>
        <w:spacing w:after="0"/>
        <w:jc w:val="both"/>
        <w:rPr>
          <w:rFonts w:eastAsia="Arial"/>
          <w:szCs w:val="28"/>
          <w:lang w:val="vi-VN"/>
        </w:rPr>
      </w:pPr>
      <w:r w:rsidRPr="001F1A13">
        <w:rPr>
          <w:bCs/>
          <w:szCs w:val="28"/>
          <w:lang w:val="vi-VN"/>
        </w:rPr>
        <w:t>b) N</w:t>
      </w:r>
      <w:r w:rsidRPr="00941636">
        <w:rPr>
          <w:bCs/>
          <w:szCs w:val="28"/>
          <w:lang w:val="vi-VN"/>
        </w:rPr>
        <w:t>ội dung</w:t>
      </w:r>
      <w:r w:rsidRPr="001F1A13">
        <w:rPr>
          <w:bCs/>
          <w:szCs w:val="28"/>
          <w:lang w:val="vi-VN"/>
        </w:rPr>
        <w:t>:</w:t>
      </w:r>
      <w:r w:rsidRPr="00941636">
        <w:rPr>
          <w:rFonts w:eastAsia="Arial"/>
          <w:szCs w:val="28"/>
          <w:lang w:val="vi-VN" w:eastAsia="vi-VN"/>
        </w:rPr>
        <w:t xml:space="preserve"> </w:t>
      </w:r>
      <w:r w:rsidRPr="00941636">
        <w:rPr>
          <w:rFonts w:eastAsia="Arial"/>
          <w:szCs w:val="28"/>
          <w:lang w:val="vi-VN"/>
        </w:rPr>
        <w:t xml:space="preserve">- </w:t>
      </w:r>
      <w:r w:rsidRPr="00941636">
        <w:rPr>
          <w:szCs w:val="28"/>
          <w:shd w:val="clear" w:color="auto" w:fill="FFFFFF"/>
          <w:lang w:val="vi-VN"/>
        </w:rPr>
        <w:t>GV đưa ra câu hỏi, HS suy nghĩ, trả lời</w:t>
      </w:r>
    </w:p>
    <w:p w:rsidR="00F877C1" w:rsidRPr="00941636" w:rsidRDefault="00F877C1" w:rsidP="00F877C1">
      <w:pPr>
        <w:tabs>
          <w:tab w:val="left" w:pos="851"/>
          <w:tab w:val="left" w:pos="993"/>
        </w:tabs>
        <w:spacing w:after="0"/>
        <w:jc w:val="both"/>
        <w:rPr>
          <w:szCs w:val="28"/>
          <w:lang w:val="vi-VN"/>
        </w:rPr>
      </w:pPr>
      <w:r w:rsidRPr="001F1A13">
        <w:rPr>
          <w:bCs/>
          <w:szCs w:val="28"/>
          <w:lang w:val="vi-VN"/>
        </w:rPr>
        <w:t>c) S</w:t>
      </w:r>
      <w:r w:rsidRPr="00941636">
        <w:rPr>
          <w:bCs/>
          <w:szCs w:val="28"/>
          <w:lang w:val="vi-VN"/>
        </w:rPr>
        <w:t>ản phẩm</w:t>
      </w:r>
      <w:r w:rsidRPr="001F1A13">
        <w:rPr>
          <w:bCs/>
          <w:szCs w:val="28"/>
          <w:lang w:val="vi-VN"/>
        </w:rPr>
        <w:t>:</w:t>
      </w:r>
      <w:r w:rsidRPr="00941636">
        <w:rPr>
          <w:szCs w:val="28"/>
          <w:lang w:val="vi-VN"/>
        </w:rPr>
        <w:t xml:space="preserve"> - </w:t>
      </w:r>
      <w:r w:rsidRPr="001F1A13">
        <w:rPr>
          <w:szCs w:val="28"/>
          <w:lang w:val="de-DE"/>
        </w:rPr>
        <w:t>Câu trả lời vấn đáp của học sinh.</w:t>
      </w:r>
    </w:p>
    <w:p w:rsidR="00F877C1" w:rsidRPr="00B84811" w:rsidRDefault="00F877C1" w:rsidP="00F877C1">
      <w:pPr>
        <w:jc w:val="both"/>
        <w:rPr>
          <w:rFonts w:eastAsia="Calibri"/>
          <w:bCs/>
          <w:i/>
          <w:iCs/>
          <w:szCs w:val="28"/>
          <w:lang w:val="vi-VN"/>
        </w:rPr>
      </w:pPr>
      <w:r w:rsidRPr="00941636">
        <w:rPr>
          <w:rFonts w:eastAsia="Calibri"/>
          <w:bCs/>
          <w:i/>
          <w:iCs/>
          <w:szCs w:val="28"/>
          <w:lang w:val="vi-VN"/>
        </w:rPr>
        <w:t>*</w:t>
      </w:r>
      <w:r w:rsidRPr="00B84811">
        <w:rPr>
          <w:rFonts w:eastAsia="Calibri"/>
          <w:bCs/>
          <w:i/>
          <w:iCs/>
          <w:szCs w:val="28"/>
          <w:lang w:val="vi-VN"/>
        </w:rPr>
        <w:t>Chuyển giao nhiệm vụ học tập</w:t>
      </w:r>
    </w:p>
    <w:p w:rsidR="00F877C1" w:rsidRPr="00941636" w:rsidRDefault="00F877C1" w:rsidP="00F877C1">
      <w:pPr>
        <w:pStyle w:val="ListParagraph"/>
        <w:ind w:left="0" w:firstLine="171"/>
        <w:jc w:val="both"/>
        <w:rPr>
          <w:rFonts w:eastAsia="Arial"/>
          <w:szCs w:val="28"/>
          <w:lang w:val="vi-VN"/>
        </w:rPr>
      </w:pPr>
      <w:r w:rsidRPr="00941636">
        <w:rPr>
          <w:rFonts w:eastAsia="Arial"/>
          <w:szCs w:val="28"/>
          <w:lang w:val="vi-VN"/>
        </w:rPr>
        <w:t>- GV chiếu câu hỏi trong phiếu học tập lên màn chiếu, giao nhiệm vụ cho Hs trả lời các câu hỏi sau:</w:t>
      </w:r>
    </w:p>
    <w:p w:rsidR="00F877C1" w:rsidRPr="00941636" w:rsidRDefault="00F877C1" w:rsidP="00F877C1">
      <w:pPr>
        <w:rPr>
          <w:lang w:val="vi-VN"/>
        </w:rPr>
      </w:pPr>
    </w:p>
    <w:tbl>
      <w:tblPr>
        <w:tblStyle w:val="TableGrid"/>
        <w:tblW w:w="0" w:type="auto"/>
        <w:tblLook w:val="04A0" w:firstRow="1" w:lastRow="0" w:firstColumn="1" w:lastColumn="0" w:noHBand="0" w:noVBand="1"/>
      </w:tblPr>
      <w:tblGrid>
        <w:gridCol w:w="9062"/>
      </w:tblGrid>
      <w:tr w:rsidR="00F877C1" w:rsidTr="00F1402A">
        <w:tc>
          <w:tcPr>
            <w:tcW w:w="9062" w:type="dxa"/>
          </w:tcPr>
          <w:p w:rsidR="00F877C1" w:rsidRPr="00941636" w:rsidRDefault="00F877C1" w:rsidP="00F1402A">
            <w:pPr>
              <w:rPr>
                <w:lang w:val="vi-VN"/>
              </w:rPr>
            </w:pPr>
          </w:p>
          <w:p w:rsidR="00F877C1" w:rsidRPr="00941636" w:rsidRDefault="00F877C1" w:rsidP="00F1402A">
            <w:pPr>
              <w:rPr>
                <w:lang w:val="vi-VN"/>
              </w:rPr>
            </w:pPr>
            <w:r w:rsidRPr="00941636">
              <w:rPr>
                <w:lang w:val="vi-VN"/>
              </w:rPr>
              <w:t xml:space="preserve">Em hãy xếp tên các dụng cụ phù hợp được sử dụng trong công việc ở </w:t>
            </w:r>
            <w:r w:rsidR="007E58D5">
              <w:t>6</w:t>
            </w:r>
            <w:r w:rsidRPr="00941636">
              <w:rPr>
                <w:lang w:val="vi-VN"/>
              </w:rPr>
              <w:t xml:space="preserve"> hình sau: đồng hồ bấm giờ, kính lúp, xi lanh,thước, kính hiển vi, thước cuộn, nhiệt kế điện tử.</w:t>
            </w:r>
          </w:p>
          <w:p w:rsidR="00F877C1" w:rsidRDefault="00F877C1" w:rsidP="00F1402A">
            <w:r>
              <w:rPr>
                <w:noProof/>
              </w:rPr>
              <w:drawing>
                <wp:inline distT="0" distB="0" distL="0" distR="0" wp14:anchorId="15E90897" wp14:editId="27FB4E77">
                  <wp:extent cx="2771775" cy="2227197"/>
                  <wp:effectExtent l="0" t="0" r="0" b="1905"/>
                  <wp:docPr id="3" name="Picture 3" descr="Kích Thước Sân Bóng Rổ Tiêu Chuẩn | Công Ty Phương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ích Thước Sân Bóng Rổ Tiêu Chuẩn | Công Ty Phương Đô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969" cy="2234585"/>
                          </a:xfrm>
                          <a:prstGeom prst="rect">
                            <a:avLst/>
                          </a:prstGeom>
                          <a:noFill/>
                          <a:ln>
                            <a:noFill/>
                          </a:ln>
                        </pic:spPr>
                      </pic:pic>
                    </a:graphicData>
                  </a:graphic>
                </wp:inline>
              </w:drawing>
            </w:r>
            <w:r>
              <w:rPr>
                <w:noProof/>
              </w:rPr>
              <w:drawing>
                <wp:inline distT="0" distB="0" distL="0" distR="0" wp14:anchorId="6EFDFB40" wp14:editId="209CC628">
                  <wp:extent cx="2771775" cy="2068004"/>
                  <wp:effectExtent l="0" t="0" r="0" b="8890"/>
                  <wp:docPr id="4" name="Picture 4" descr="Sở Giáo dục và Đào tạo Bình Dương &amp;gt; Tin tức &amp;gt; Sở Giáo dục và Đào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Bình Dương &amp;gt; Tin tức &amp;gt; Sở Giáo dục và Đào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402" cy="2072948"/>
                          </a:xfrm>
                          <a:prstGeom prst="rect">
                            <a:avLst/>
                          </a:prstGeom>
                          <a:noFill/>
                          <a:ln>
                            <a:noFill/>
                          </a:ln>
                        </pic:spPr>
                      </pic:pic>
                    </a:graphicData>
                  </a:graphic>
                </wp:inline>
              </w:drawing>
            </w:r>
          </w:p>
          <w:p w:rsidR="00F877C1" w:rsidRDefault="00F877C1" w:rsidP="00F1402A">
            <w:r>
              <w:t>1……………………………….              2………………………………….</w:t>
            </w:r>
          </w:p>
          <w:p w:rsidR="00F877C1" w:rsidRDefault="00F877C1" w:rsidP="00F1402A">
            <w:r>
              <w:rPr>
                <w:noProof/>
              </w:rPr>
              <w:lastRenderedPageBreak/>
              <mc:AlternateContent>
                <mc:Choice Requires="wps">
                  <w:drawing>
                    <wp:anchor distT="0" distB="0" distL="114300" distR="114300" simplePos="0" relativeHeight="251659264" behindDoc="0" locked="0" layoutInCell="1" allowOverlap="1" wp14:anchorId="396AA268" wp14:editId="4AE53A42">
                      <wp:simplePos x="0" y="0"/>
                      <wp:positionH relativeFrom="column">
                        <wp:posOffset>2332355</wp:posOffset>
                      </wp:positionH>
                      <wp:positionV relativeFrom="paragraph">
                        <wp:posOffset>2005965</wp:posOffset>
                      </wp:positionV>
                      <wp:extent cx="1695450" cy="180975"/>
                      <wp:effectExtent l="0" t="0" r="0" b="9525"/>
                      <wp:wrapNone/>
                      <wp:docPr id="22" name="Rectangle 22"/>
                      <wp:cNvGraphicFramePr/>
                      <a:graphic xmlns:a="http://schemas.openxmlformats.org/drawingml/2006/main">
                        <a:graphicData uri="http://schemas.microsoft.com/office/word/2010/wordprocessingShape">
                          <wps:wsp>
                            <wps:cNvSpPr/>
                            <wps:spPr>
                              <a:xfrm>
                                <a:off x="0" y="0"/>
                                <a:ext cx="1695450" cy="1809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63D86" id="Rectangle 22" o:spid="_x0000_s1026" style="position:absolute;margin-left:183.65pt;margin-top:157.95pt;width:133.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" fillcolor="window" stroked="f" strokeweight="1pt"/>
                  </w:pict>
                </mc:Fallback>
              </mc:AlternateContent>
            </w:r>
            <w:r>
              <w:rPr>
                <w:noProof/>
              </w:rPr>
              <w:drawing>
                <wp:inline distT="0" distB="0" distL="0" distR="0" wp14:anchorId="56F8E4F2" wp14:editId="2573F221">
                  <wp:extent cx="2152650" cy="2152650"/>
                  <wp:effectExtent l="0" t="0" r="0" b="0"/>
                  <wp:docPr id="5" name="Picture 5" descr="Sửa chữa đồng hồ đeo tay thế nào cho đúng cách? – Donghochinhh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a chữa đồng hồ đeo tay thế nào cho đúng cách? – Donghochinhhang.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r>
              <w:t xml:space="preserve">      </w:t>
            </w:r>
            <w:r>
              <w:rPr>
                <w:noProof/>
              </w:rPr>
              <w:drawing>
                <wp:inline distT="0" distB="0" distL="0" distR="0" wp14:anchorId="6C1CAA23" wp14:editId="22B7EBDD">
                  <wp:extent cx="3162300" cy="2142490"/>
                  <wp:effectExtent l="0" t="0" r="0" b="0"/>
                  <wp:docPr id="16" name="Picture 16" descr="Quan sát hình 25.1, em có nhận xét gì về hình dạng của các loại vi khuẩn.  Lấy ví dụ | [Chân trời sáng tạo]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n sát hình 25.1, em có nhận xét gì về hình dạng của các loại vi khuẩn.  Lấy ví dụ | [Chân trời sáng tạo] Khoa học tự nhiê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951" cy="2153771"/>
                          </a:xfrm>
                          <a:prstGeom prst="rect">
                            <a:avLst/>
                          </a:prstGeom>
                          <a:noFill/>
                          <a:ln>
                            <a:noFill/>
                          </a:ln>
                        </pic:spPr>
                      </pic:pic>
                    </a:graphicData>
                  </a:graphic>
                </wp:inline>
              </w:drawing>
            </w:r>
          </w:p>
          <w:p w:rsidR="00F877C1" w:rsidRDefault="00F877C1" w:rsidP="00F1402A">
            <w:r>
              <w:t xml:space="preserve">3………………………………..        4................................................      </w:t>
            </w:r>
          </w:p>
          <w:p w:rsidR="00F877C1" w:rsidRDefault="00F877C1" w:rsidP="00F1402A">
            <w:r>
              <w:rPr>
                <w:noProof/>
              </w:rPr>
              <w:drawing>
                <wp:inline distT="0" distB="0" distL="0" distR="0" wp14:anchorId="04E04D8A" wp14:editId="2C0B48DA">
                  <wp:extent cx="2319020" cy="1885771"/>
                  <wp:effectExtent l="0" t="0" r="5080" b="635"/>
                  <wp:docPr id="17" name="Picture 17" descr="Trẻ bị sốt khi chơi ngoài nắng, xử trí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ẻ bị sốt khi chơi ngoài nắng, xử trí thế nà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829" cy="1922209"/>
                          </a:xfrm>
                          <a:prstGeom prst="rect">
                            <a:avLst/>
                          </a:prstGeom>
                          <a:noFill/>
                          <a:ln>
                            <a:noFill/>
                          </a:ln>
                        </pic:spPr>
                      </pic:pic>
                    </a:graphicData>
                  </a:graphic>
                </wp:inline>
              </w:drawing>
            </w:r>
            <w:r>
              <w:rPr>
                <w:noProof/>
              </w:rPr>
              <w:t xml:space="preserve">   </w:t>
            </w:r>
            <w:r>
              <w:rPr>
                <w:noProof/>
              </w:rPr>
              <w:drawing>
                <wp:inline distT="0" distB="0" distL="0" distR="0" wp14:anchorId="47F6A2FE" wp14:editId="5BD7D545">
                  <wp:extent cx="2907203" cy="1828800"/>
                  <wp:effectExtent l="0" t="0" r="7620" b="0"/>
                  <wp:docPr id="28" name="Picture 28" descr="Lịch tiêm chủng, tiêm phòng cho trẻ sơ sinh trẻ nhỏ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tiêm chủng, tiêm phòng cho trẻ sơ sinh trẻ nhỏ 2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0048" cy="1849461"/>
                          </a:xfrm>
                          <a:prstGeom prst="rect">
                            <a:avLst/>
                          </a:prstGeom>
                          <a:noFill/>
                          <a:ln>
                            <a:noFill/>
                          </a:ln>
                        </pic:spPr>
                      </pic:pic>
                    </a:graphicData>
                  </a:graphic>
                </wp:inline>
              </w:drawing>
            </w:r>
          </w:p>
          <w:p w:rsidR="00F877C1" w:rsidRDefault="00F877C1" w:rsidP="00F1402A">
            <w:r>
              <w:t>5…………………………….              6………………………………..</w:t>
            </w:r>
          </w:p>
          <w:p w:rsidR="00F877C1" w:rsidRDefault="00F877C1" w:rsidP="00F1402A">
            <w:r>
              <w:t xml:space="preserve">  </w:t>
            </w:r>
          </w:p>
        </w:tc>
      </w:tr>
    </w:tbl>
    <w:p w:rsidR="00F877C1" w:rsidRPr="00B84811" w:rsidRDefault="00F877C1" w:rsidP="00F877C1">
      <w:pPr>
        <w:rPr>
          <w:i/>
          <w:iCs/>
          <w:szCs w:val="28"/>
          <w:lang w:val="de-DE"/>
        </w:rPr>
      </w:pPr>
      <w:r w:rsidRPr="00B84811">
        <w:rPr>
          <w:i/>
          <w:iCs/>
          <w:szCs w:val="28"/>
          <w:lang w:val="de-DE"/>
        </w:rPr>
        <w:lastRenderedPageBreak/>
        <w:t>*Thực hiện nhiệm vụ học tập</w:t>
      </w:r>
    </w:p>
    <w:p w:rsidR="00F877C1" w:rsidRPr="001F1A13" w:rsidRDefault="00F877C1" w:rsidP="00F877C1">
      <w:pPr>
        <w:jc w:val="both"/>
        <w:rPr>
          <w:iCs/>
          <w:szCs w:val="28"/>
          <w:lang w:val="de-DE"/>
        </w:rPr>
      </w:pPr>
      <w:r w:rsidRPr="001F1A13">
        <w:rPr>
          <w:iCs/>
          <w:szCs w:val="28"/>
          <w:lang w:val="de-DE"/>
        </w:rPr>
        <w:t xml:space="preserve">- </w:t>
      </w:r>
      <w:r w:rsidRPr="001F1A13">
        <w:rPr>
          <w:i/>
          <w:iCs/>
          <w:szCs w:val="28"/>
          <w:lang w:val="de-DE"/>
        </w:rPr>
        <w:t>HS</w:t>
      </w:r>
      <w:r w:rsidRPr="001F1A13">
        <w:rPr>
          <w:iCs/>
          <w:szCs w:val="28"/>
          <w:lang w:val="de-DE"/>
        </w:rPr>
        <w:t xml:space="preserve"> hoạt động cá nhân theo yêu cầu của GV.</w:t>
      </w:r>
    </w:p>
    <w:p w:rsidR="00F877C1" w:rsidRPr="00941636" w:rsidRDefault="00F877C1" w:rsidP="00F877C1">
      <w:pPr>
        <w:spacing w:line="259" w:lineRule="auto"/>
        <w:jc w:val="both"/>
        <w:rPr>
          <w:szCs w:val="28"/>
          <w:lang w:val="de-DE"/>
        </w:rPr>
      </w:pPr>
      <w:r w:rsidRPr="00941636">
        <w:rPr>
          <w:i/>
          <w:szCs w:val="28"/>
          <w:lang w:val="de-DE"/>
        </w:rPr>
        <w:t xml:space="preserve">- Giáo viên: </w:t>
      </w:r>
      <w:r w:rsidRPr="00941636">
        <w:rPr>
          <w:szCs w:val="28"/>
          <w:lang w:val="de-DE"/>
        </w:rPr>
        <w:t>Theo dõi và bổ sung khi cần.</w:t>
      </w:r>
    </w:p>
    <w:p w:rsidR="00F877C1" w:rsidRPr="00B84811" w:rsidRDefault="00F877C1" w:rsidP="00F877C1">
      <w:pPr>
        <w:rPr>
          <w:i/>
          <w:iCs/>
          <w:szCs w:val="28"/>
          <w:lang w:val="de-DE"/>
        </w:rPr>
      </w:pPr>
      <w:r w:rsidRPr="00B84811">
        <w:rPr>
          <w:i/>
          <w:iCs/>
          <w:szCs w:val="28"/>
          <w:lang w:val="de-DE"/>
        </w:rPr>
        <w:t>*Báo cáo kết quả và thảo luận</w:t>
      </w:r>
    </w:p>
    <w:p w:rsidR="00F877C1" w:rsidRPr="00941636" w:rsidRDefault="00F877C1" w:rsidP="00F877C1">
      <w:pPr>
        <w:tabs>
          <w:tab w:val="left" w:pos="851"/>
          <w:tab w:val="left" w:pos="993"/>
        </w:tabs>
        <w:jc w:val="both"/>
        <w:rPr>
          <w:rFonts w:eastAsia="Arial"/>
          <w:szCs w:val="28"/>
          <w:lang w:val="de-DE"/>
        </w:rPr>
      </w:pPr>
      <w:r w:rsidRPr="00941636">
        <w:rPr>
          <w:rFonts w:eastAsia="Arial"/>
          <w:szCs w:val="28"/>
          <w:lang w:val="de-DE"/>
        </w:rPr>
        <w:t>- GV gọi ngẫu nhiên học sinh trình bày đáp án, Sau đó yêu cầu học sinh nói rõ các dụng cụ đó dùng để làm gì trong mỗi bức tranh?</w:t>
      </w:r>
    </w:p>
    <w:tbl>
      <w:tblPr>
        <w:tblStyle w:val="TableGrid"/>
        <w:tblW w:w="0" w:type="auto"/>
        <w:tblLook w:val="04A0" w:firstRow="1" w:lastRow="0" w:firstColumn="1" w:lastColumn="0" w:noHBand="0" w:noVBand="1"/>
      </w:tblPr>
      <w:tblGrid>
        <w:gridCol w:w="9062"/>
      </w:tblGrid>
      <w:tr w:rsidR="00F877C1" w:rsidTr="00F1402A">
        <w:tc>
          <w:tcPr>
            <w:tcW w:w="9062" w:type="dxa"/>
          </w:tcPr>
          <w:p w:rsidR="00F877C1" w:rsidRPr="00941636" w:rsidRDefault="00F877C1" w:rsidP="00F1402A">
            <w:pPr>
              <w:rPr>
                <w:lang w:val="de-DE"/>
              </w:rPr>
            </w:pPr>
          </w:p>
          <w:p w:rsidR="00F877C1" w:rsidRPr="00941636" w:rsidRDefault="00F877C1" w:rsidP="00F1402A">
            <w:pPr>
              <w:rPr>
                <w:lang w:val="de-DE"/>
              </w:rPr>
            </w:pPr>
            <w:r w:rsidRPr="00941636">
              <w:rPr>
                <w:lang w:val="de-DE"/>
              </w:rPr>
              <w:t xml:space="preserve">Em hãy xếp tên các dụng cụ phù hợp được sử dụng trong công việc ở </w:t>
            </w:r>
            <w:r w:rsidR="007E58D5">
              <w:rPr>
                <w:lang w:val="de-DE"/>
              </w:rPr>
              <w:t>6</w:t>
            </w:r>
            <w:r w:rsidRPr="00941636">
              <w:rPr>
                <w:lang w:val="de-DE"/>
              </w:rPr>
              <w:t xml:space="preserve"> hình sau: đồng hồ bấm giờ, kính lúp, thước, kính hiển vi, thước cuộn.</w:t>
            </w:r>
          </w:p>
          <w:p w:rsidR="00F877C1" w:rsidRDefault="00F877C1" w:rsidP="00F1402A">
            <w:r>
              <w:rPr>
                <w:noProof/>
              </w:rPr>
              <w:lastRenderedPageBreak/>
              <w:drawing>
                <wp:inline distT="0" distB="0" distL="0" distR="0" wp14:anchorId="021DA098" wp14:editId="45A6A99B">
                  <wp:extent cx="2771775" cy="2227197"/>
                  <wp:effectExtent l="0" t="0" r="0" b="1905"/>
                  <wp:docPr id="31" name="Picture 31" descr="Kích Thước Sân Bóng Rổ Tiêu Chuẩn | Công Ty Phương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ích Thước Sân Bóng Rổ Tiêu Chuẩn | Công Ty Phương Đô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969" cy="2234585"/>
                          </a:xfrm>
                          <a:prstGeom prst="rect">
                            <a:avLst/>
                          </a:prstGeom>
                          <a:noFill/>
                          <a:ln>
                            <a:noFill/>
                          </a:ln>
                        </pic:spPr>
                      </pic:pic>
                    </a:graphicData>
                  </a:graphic>
                </wp:inline>
              </w:drawing>
            </w:r>
            <w:r>
              <w:rPr>
                <w:noProof/>
              </w:rPr>
              <w:drawing>
                <wp:inline distT="0" distB="0" distL="0" distR="0" wp14:anchorId="25C5769B" wp14:editId="2363D3E1">
                  <wp:extent cx="2771775" cy="2068004"/>
                  <wp:effectExtent l="0" t="0" r="0" b="8890"/>
                  <wp:docPr id="32" name="Picture 32" descr="Sở Giáo dục và Đào tạo Bình Dương &amp;gt; Tin tức &amp;gt; Sở Giáo dục và Đào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Bình Dương &amp;gt; Tin tức &amp;gt; Sở Giáo dục và Đào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402" cy="2072948"/>
                          </a:xfrm>
                          <a:prstGeom prst="rect">
                            <a:avLst/>
                          </a:prstGeom>
                          <a:noFill/>
                          <a:ln>
                            <a:noFill/>
                          </a:ln>
                        </pic:spPr>
                      </pic:pic>
                    </a:graphicData>
                  </a:graphic>
                </wp:inline>
              </w:drawing>
            </w:r>
          </w:p>
          <w:p w:rsidR="00F877C1" w:rsidRDefault="00F877C1" w:rsidP="00F1402A">
            <w:r>
              <w:t>1……Thước cuộn……….              2.  ….Đồng hồ bấm giờ…….</w:t>
            </w:r>
          </w:p>
          <w:p w:rsidR="00F877C1" w:rsidRDefault="00F877C1" w:rsidP="00F1402A">
            <w:r>
              <w:rPr>
                <w:noProof/>
              </w:rPr>
              <mc:AlternateContent>
                <mc:Choice Requires="wps">
                  <w:drawing>
                    <wp:anchor distT="0" distB="0" distL="114300" distR="114300" simplePos="0" relativeHeight="251660288" behindDoc="0" locked="0" layoutInCell="1" allowOverlap="1" wp14:anchorId="47C421B9" wp14:editId="4A4E9EE2">
                      <wp:simplePos x="0" y="0"/>
                      <wp:positionH relativeFrom="column">
                        <wp:posOffset>2332355</wp:posOffset>
                      </wp:positionH>
                      <wp:positionV relativeFrom="paragraph">
                        <wp:posOffset>2005965</wp:posOffset>
                      </wp:positionV>
                      <wp:extent cx="1695450" cy="180975"/>
                      <wp:effectExtent l="0" t="0" r="0" b="9525"/>
                      <wp:wrapNone/>
                      <wp:docPr id="23" name="Rectangle 23"/>
                      <wp:cNvGraphicFramePr/>
                      <a:graphic xmlns:a="http://schemas.openxmlformats.org/drawingml/2006/main">
                        <a:graphicData uri="http://schemas.microsoft.com/office/word/2010/wordprocessingShape">
                          <wps:wsp>
                            <wps:cNvSpPr/>
                            <wps:spPr>
                              <a:xfrm>
                                <a:off x="0" y="0"/>
                                <a:ext cx="1695450" cy="1809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AE82E" id="Rectangle 23" o:spid="_x0000_s1026" style="position:absolute;margin-left:183.65pt;margin-top:157.95pt;width:133.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" fillcolor="window" stroked="f" strokeweight="1pt"/>
                  </w:pict>
                </mc:Fallback>
              </mc:AlternateContent>
            </w:r>
            <w:r>
              <w:rPr>
                <w:noProof/>
              </w:rPr>
              <w:drawing>
                <wp:inline distT="0" distB="0" distL="0" distR="0" wp14:anchorId="4532146D" wp14:editId="2D4668A6">
                  <wp:extent cx="2152650" cy="2152650"/>
                  <wp:effectExtent l="0" t="0" r="0" b="0"/>
                  <wp:docPr id="35" name="Picture 35" descr="Sửa chữa đồng hồ đeo tay thế nào cho đúng cách? – Donghochinhh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a chữa đồng hồ đeo tay thế nào cho đúng cách? – Donghochinhhang.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r>
              <w:t xml:space="preserve">      </w:t>
            </w:r>
            <w:r>
              <w:rPr>
                <w:noProof/>
              </w:rPr>
              <w:drawing>
                <wp:inline distT="0" distB="0" distL="0" distR="0" wp14:anchorId="012973FD" wp14:editId="2E534F8F">
                  <wp:extent cx="3162300" cy="2142490"/>
                  <wp:effectExtent l="0" t="0" r="0" b="0"/>
                  <wp:docPr id="36" name="Picture 36" descr="Quan sát hình 25.1, em có nhận xét gì về hình dạng của các loại vi khuẩn.  Lấy ví dụ | [Chân trời sáng tạo]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n sát hình 25.1, em có nhận xét gì về hình dạng của các loại vi khuẩn.  Lấy ví dụ | [Chân trời sáng tạo] Khoa học tự nhiê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951" cy="2153771"/>
                          </a:xfrm>
                          <a:prstGeom prst="rect">
                            <a:avLst/>
                          </a:prstGeom>
                          <a:noFill/>
                          <a:ln>
                            <a:noFill/>
                          </a:ln>
                        </pic:spPr>
                      </pic:pic>
                    </a:graphicData>
                  </a:graphic>
                </wp:inline>
              </w:drawing>
            </w:r>
          </w:p>
          <w:p w:rsidR="00F877C1" w:rsidRDefault="00F877C1" w:rsidP="00F1402A">
            <w:r>
              <w:t xml:space="preserve">3……Kính lúp……..                          4..............Kính hiển vi...................      </w:t>
            </w:r>
          </w:p>
          <w:p w:rsidR="00F877C1" w:rsidRDefault="00F877C1" w:rsidP="00F1402A">
            <w:r>
              <w:t xml:space="preserve">    </w:t>
            </w:r>
          </w:p>
          <w:p w:rsidR="00F877C1" w:rsidRDefault="00F877C1" w:rsidP="00F1402A">
            <w:r>
              <w:rPr>
                <w:noProof/>
              </w:rPr>
              <w:drawing>
                <wp:inline distT="0" distB="0" distL="0" distR="0" wp14:anchorId="4D1FDF97" wp14:editId="5AD18380">
                  <wp:extent cx="2319020" cy="1885771"/>
                  <wp:effectExtent l="0" t="0" r="5080" b="635"/>
                  <wp:docPr id="37" name="Picture 37" descr="Trẻ bị sốt khi chơi ngoài nắng, xử trí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ẻ bị sốt khi chơi ngoài nắng, xử trí thế nà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829" cy="1922209"/>
                          </a:xfrm>
                          <a:prstGeom prst="rect">
                            <a:avLst/>
                          </a:prstGeom>
                          <a:noFill/>
                          <a:ln>
                            <a:noFill/>
                          </a:ln>
                        </pic:spPr>
                      </pic:pic>
                    </a:graphicData>
                  </a:graphic>
                </wp:inline>
              </w:drawing>
            </w:r>
            <w:r>
              <w:rPr>
                <w:noProof/>
              </w:rPr>
              <w:t xml:space="preserve">   </w:t>
            </w:r>
            <w:r>
              <w:rPr>
                <w:noProof/>
              </w:rPr>
              <w:drawing>
                <wp:inline distT="0" distB="0" distL="0" distR="0" wp14:anchorId="32AEAD5A" wp14:editId="723D2617">
                  <wp:extent cx="2907203" cy="1828800"/>
                  <wp:effectExtent l="0" t="0" r="7620" b="0"/>
                  <wp:docPr id="38" name="Picture 38" descr="Lịch tiêm chủng, tiêm phòng cho trẻ sơ sinh trẻ nhỏ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tiêm chủng, tiêm phòng cho trẻ sơ sinh trẻ nhỏ 20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0048" cy="1849461"/>
                          </a:xfrm>
                          <a:prstGeom prst="rect">
                            <a:avLst/>
                          </a:prstGeom>
                          <a:noFill/>
                          <a:ln>
                            <a:noFill/>
                          </a:ln>
                        </pic:spPr>
                      </pic:pic>
                    </a:graphicData>
                  </a:graphic>
                </wp:inline>
              </w:drawing>
            </w:r>
          </w:p>
          <w:p w:rsidR="00F877C1" w:rsidRDefault="00F877C1" w:rsidP="00F1402A">
            <w:r>
              <w:t>5…Nhiệt kế điện tử…….                    6……xi lanh..</w:t>
            </w:r>
          </w:p>
          <w:p w:rsidR="00F877C1" w:rsidRDefault="00F877C1" w:rsidP="00F1402A">
            <w:r>
              <w:t xml:space="preserve"> </w:t>
            </w:r>
          </w:p>
        </w:tc>
      </w:tr>
    </w:tbl>
    <w:p w:rsidR="00F877C1" w:rsidRPr="00336B74" w:rsidRDefault="00F877C1" w:rsidP="00F877C1">
      <w:pPr>
        <w:jc w:val="both"/>
        <w:rPr>
          <w:iCs/>
          <w:szCs w:val="28"/>
          <w:lang w:val="de-DE"/>
        </w:rPr>
      </w:pPr>
      <w:r w:rsidRPr="00336B74">
        <w:rPr>
          <w:iCs/>
          <w:szCs w:val="28"/>
          <w:lang w:val="de-DE"/>
        </w:rPr>
        <w:lastRenderedPageBreak/>
        <w:t>Hình 1: Thước cuộn dùng để đo chiều dài của sân thể thao</w:t>
      </w:r>
    </w:p>
    <w:p w:rsidR="00F877C1" w:rsidRPr="00336B74" w:rsidRDefault="00F877C1" w:rsidP="00F877C1">
      <w:pPr>
        <w:jc w:val="both"/>
        <w:rPr>
          <w:iCs/>
          <w:szCs w:val="28"/>
          <w:lang w:val="de-DE"/>
        </w:rPr>
      </w:pPr>
      <w:r w:rsidRPr="00336B74">
        <w:rPr>
          <w:iCs/>
          <w:szCs w:val="28"/>
          <w:lang w:val="de-DE"/>
        </w:rPr>
        <w:t>Hình 2: Đồng hồ bấm giây để đo thời gian chạy của các vận động viên</w:t>
      </w:r>
    </w:p>
    <w:p w:rsidR="00F877C1" w:rsidRPr="00336B74" w:rsidRDefault="00F877C1" w:rsidP="00F877C1">
      <w:pPr>
        <w:jc w:val="both"/>
        <w:rPr>
          <w:iCs/>
          <w:szCs w:val="28"/>
          <w:lang w:val="de-DE"/>
        </w:rPr>
      </w:pPr>
      <w:r w:rsidRPr="00336B74">
        <w:rPr>
          <w:iCs/>
          <w:szCs w:val="28"/>
          <w:lang w:val="de-DE"/>
        </w:rPr>
        <w:t>Hình 3. Kính lúp để giúp người thợ quan sát rõ hơn các chi tiết của đồng hồ</w:t>
      </w:r>
    </w:p>
    <w:p w:rsidR="00F877C1" w:rsidRPr="00336B74" w:rsidRDefault="00F877C1" w:rsidP="00F877C1">
      <w:pPr>
        <w:jc w:val="both"/>
        <w:rPr>
          <w:iCs/>
          <w:szCs w:val="28"/>
          <w:lang w:val="de-DE"/>
        </w:rPr>
      </w:pPr>
      <w:r w:rsidRPr="00336B74">
        <w:rPr>
          <w:iCs/>
          <w:szCs w:val="28"/>
          <w:lang w:val="de-DE"/>
        </w:rPr>
        <w:t>Hình 4: Kính hiển vi dùng để quan sát các vi khuẩn</w:t>
      </w:r>
    </w:p>
    <w:p w:rsidR="00F877C1" w:rsidRPr="00336B74" w:rsidRDefault="00F877C1" w:rsidP="00F877C1">
      <w:pPr>
        <w:jc w:val="both"/>
        <w:rPr>
          <w:iCs/>
          <w:szCs w:val="28"/>
          <w:lang w:val="de-DE"/>
        </w:rPr>
      </w:pPr>
      <w:r w:rsidRPr="00336B74">
        <w:rPr>
          <w:iCs/>
          <w:szCs w:val="28"/>
          <w:lang w:val="de-DE"/>
        </w:rPr>
        <w:lastRenderedPageBreak/>
        <w:t>Hình 5: Nhiệt kế điện tử dùng để đo nhiệt độ cơ thể.</w:t>
      </w:r>
    </w:p>
    <w:p w:rsidR="00F877C1" w:rsidRPr="00336B74" w:rsidRDefault="00F877C1" w:rsidP="00F877C1">
      <w:pPr>
        <w:jc w:val="both"/>
        <w:rPr>
          <w:iCs/>
          <w:szCs w:val="28"/>
          <w:lang w:val="de-DE"/>
        </w:rPr>
      </w:pPr>
      <w:r w:rsidRPr="00336B74">
        <w:rPr>
          <w:iCs/>
          <w:szCs w:val="28"/>
          <w:lang w:val="de-DE"/>
        </w:rPr>
        <w:t>Hình 6. Xi lanh dùng để đo thể tích của lượng thuốc cần tiêm.</w:t>
      </w:r>
    </w:p>
    <w:p w:rsidR="00F877C1" w:rsidRPr="00B84811" w:rsidRDefault="00F877C1" w:rsidP="00F877C1">
      <w:pPr>
        <w:jc w:val="both"/>
        <w:rPr>
          <w:i/>
          <w:iCs/>
          <w:szCs w:val="28"/>
          <w:lang w:val="de-DE"/>
        </w:rPr>
      </w:pPr>
      <w:r w:rsidRPr="00B84811">
        <w:rPr>
          <w:i/>
          <w:iCs/>
          <w:szCs w:val="28"/>
          <w:lang w:val="de-DE"/>
        </w:rPr>
        <w:t>*Đánh giá kết quả thực hiện nhiệm vụ</w:t>
      </w:r>
    </w:p>
    <w:p w:rsidR="00F877C1" w:rsidRPr="00941636" w:rsidRDefault="00F877C1" w:rsidP="00F877C1">
      <w:pPr>
        <w:jc w:val="both"/>
        <w:rPr>
          <w:szCs w:val="28"/>
          <w:lang w:val="de-DE"/>
        </w:rPr>
      </w:pPr>
      <w:r w:rsidRPr="00941636">
        <w:rPr>
          <w:i/>
          <w:szCs w:val="28"/>
          <w:lang w:val="de-DE"/>
        </w:rPr>
        <w:t>- Học sinh nhận xét, bổ sung, đánh giá:</w:t>
      </w:r>
    </w:p>
    <w:p w:rsidR="00F877C1" w:rsidRPr="00941636" w:rsidRDefault="00F877C1" w:rsidP="00F877C1">
      <w:pPr>
        <w:jc w:val="both"/>
        <w:rPr>
          <w:i/>
          <w:szCs w:val="28"/>
          <w:lang w:val="de-DE"/>
        </w:rPr>
      </w:pPr>
      <w:r w:rsidRPr="00941636">
        <w:rPr>
          <w:i/>
          <w:szCs w:val="28"/>
          <w:lang w:val="de-DE"/>
        </w:rPr>
        <w:t xml:space="preserve">- Giáo viên nhận xét, đánh giá: </w:t>
      </w:r>
    </w:p>
    <w:p w:rsidR="00F877C1" w:rsidRPr="00941636" w:rsidRDefault="00F877C1" w:rsidP="00F877C1">
      <w:pPr>
        <w:pBdr>
          <w:bar w:val="single" w:sz="4" w:color="auto"/>
        </w:pBdr>
        <w:jc w:val="both"/>
        <w:rPr>
          <w:bCs/>
          <w:szCs w:val="28"/>
          <w:lang w:val="de-DE"/>
        </w:rPr>
      </w:pPr>
      <w:r w:rsidRPr="00941636">
        <w:rPr>
          <w:i/>
          <w:szCs w:val="28"/>
          <w:lang w:val="de-DE"/>
        </w:rPr>
        <w:t>-&gt;Giáo viên gieo vấn đề cần tìm hiểu trong bài học</w:t>
      </w:r>
      <w:r w:rsidRPr="00941636">
        <w:rPr>
          <w:b/>
          <w:bCs/>
          <w:i/>
          <w:szCs w:val="28"/>
          <w:lang w:val="de-DE"/>
        </w:rPr>
        <w:t xml:space="preserve"> </w:t>
      </w:r>
      <w:r w:rsidRPr="00941636">
        <w:rPr>
          <w:bCs/>
          <w:szCs w:val="28"/>
          <w:lang w:val="de-DE"/>
        </w:rPr>
        <w:t>. Các dụng cụ trên chính là dụng cụ đo thường được dùng trong phòng thực hành cũng như trong cuộc sống hàng ngày.Vậy hôm nay cô trò ta sẽ cùng tìm hiểu và làm rõ hơn về các loại dụng cụ đo này và các quy định an toàn trong phòng thực hành.</w:t>
      </w:r>
    </w:p>
    <w:p w:rsidR="00F877C1" w:rsidRPr="00941636" w:rsidRDefault="00F877C1" w:rsidP="00F877C1">
      <w:pPr>
        <w:pBdr>
          <w:bar w:val="single" w:sz="4" w:color="auto"/>
        </w:pBdr>
        <w:jc w:val="both"/>
        <w:rPr>
          <w:szCs w:val="28"/>
          <w:lang w:val="de-DE"/>
        </w:rPr>
      </w:pPr>
      <w:r w:rsidRPr="001F1A13">
        <w:rPr>
          <w:b/>
          <w:bCs/>
          <w:szCs w:val="28"/>
          <w:lang w:val="vi-VN"/>
        </w:rPr>
        <w:t xml:space="preserve">2. Hoạt </w:t>
      </w:r>
      <w:r w:rsidRPr="00941636">
        <w:rPr>
          <w:b/>
          <w:bCs/>
          <w:szCs w:val="28"/>
          <w:lang w:val="de-DE"/>
        </w:rPr>
        <w:t>động</w:t>
      </w:r>
      <w:r w:rsidRPr="001F1A13">
        <w:rPr>
          <w:b/>
          <w:bCs/>
          <w:szCs w:val="28"/>
          <w:lang w:val="vi-VN"/>
        </w:rPr>
        <w:t xml:space="preserve"> 2: Hình thành kiến thức mới</w:t>
      </w:r>
      <w:r w:rsidRPr="00941636">
        <w:rPr>
          <w:b/>
          <w:bCs/>
          <w:szCs w:val="28"/>
          <w:lang w:val="de-DE"/>
        </w:rPr>
        <w:t>/giải quyết vấn đề/</w:t>
      </w:r>
      <w:r w:rsidRPr="001F1A13">
        <w:rPr>
          <w:b/>
          <w:bCs/>
          <w:szCs w:val="28"/>
          <w:lang w:val="vi-VN"/>
        </w:rPr>
        <w:t>thực thi nhiệm vụ đặt ra từ Hoạt động 1</w:t>
      </w:r>
      <w:r w:rsidRPr="00941636">
        <w:rPr>
          <w:b/>
          <w:bCs/>
          <w:szCs w:val="28"/>
          <w:lang w:val="de-DE"/>
        </w:rPr>
        <w:t>.</w:t>
      </w:r>
    </w:p>
    <w:p w:rsidR="00F877C1" w:rsidRDefault="00F877C1" w:rsidP="00F877C1">
      <w:pPr>
        <w:spacing w:after="0"/>
        <w:ind w:firstLine="540"/>
        <w:jc w:val="both"/>
        <w:rPr>
          <w:bCs/>
          <w:color w:val="000000" w:themeColor="text1"/>
          <w:szCs w:val="28"/>
          <w:lang w:val="vi-VN"/>
        </w:rPr>
      </w:pPr>
      <w:r w:rsidRPr="001F1A13">
        <w:rPr>
          <w:b/>
          <w:bCs/>
          <w:szCs w:val="28"/>
          <w:lang w:val="vi-VN"/>
        </w:rPr>
        <w:t xml:space="preserve">Hoạt </w:t>
      </w:r>
      <w:r w:rsidRPr="00941636">
        <w:rPr>
          <w:b/>
          <w:bCs/>
          <w:szCs w:val="28"/>
          <w:lang w:val="de-DE"/>
        </w:rPr>
        <w:t>động</w:t>
      </w:r>
      <w:r w:rsidRPr="001F1A13">
        <w:rPr>
          <w:b/>
          <w:bCs/>
          <w:szCs w:val="28"/>
          <w:lang w:val="vi-VN"/>
        </w:rPr>
        <w:t xml:space="preserve"> </w:t>
      </w:r>
      <w:r w:rsidRPr="00941636">
        <w:rPr>
          <w:b/>
          <w:bCs/>
          <w:szCs w:val="28"/>
          <w:lang w:val="de-DE"/>
        </w:rPr>
        <w:t>2.1. Hoạt động tìm hiểu: Giới thiệu một số dụng cụ đo - Thực hành sử dụng một số dụng cụ đo thể tích.</w:t>
      </w:r>
      <w:r w:rsidRPr="001F1A13">
        <w:rPr>
          <w:bCs/>
          <w:color w:val="000000" w:themeColor="text1"/>
          <w:szCs w:val="28"/>
          <w:lang w:val="vi-VN"/>
        </w:rPr>
        <w:t xml:space="preserve"> </w:t>
      </w:r>
    </w:p>
    <w:p w:rsidR="00F877C1" w:rsidRPr="00BB10DD" w:rsidRDefault="00F877C1" w:rsidP="00F877C1">
      <w:pPr>
        <w:spacing w:after="0"/>
        <w:ind w:firstLine="540"/>
        <w:jc w:val="both"/>
        <w:rPr>
          <w:bCs/>
          <w:color w:val="000000" w:themeColor="text1"/>
          <w:szCs w:val="28"/>
          <w:lang w:val="vi-VN"/>
        </w:rPr>
      </w:pPr>
      <w:r w:rsidRPr="001F1A13">
        <w:rPr>
          <w:b/>
          <w:bCs/>
          <w:szCs w:val="28"/>
          <w:lang w:val="vi-VN"/>
        </w:rPr>
        <w:t xml:space="preserve">Hoạt </w:t>
      </w:r>
      <w:r w:rsidRPr="00941636">
        <w:rPr>
          <w:b/>
          <w:bCs/>
          <w:szCs w:val="28"/>
          <w:lang w:val="vi-VN"/>
        </w:rPr>
        <w:t>động</w:t>
      </w:r>
      <w:r w:rsidRPr="001F1A13">
        <w:rPr>
          <w:b/>
          <w:bCs/>
          <w:szCs w:val="28"/>
          <w:lang w:val="vi-VN"/>
        </w:rPr>
        <w:t xml:space="preserve"> </w:t>
      </w:r>
      <w:r w:rsidRPr="00941636">
        <w:rPr>
          <w:b/>
          <w:bCs/>
          <w:szCs w:val="28"/>
          <w:lang w:val="vi-VN"/>
        </w:rPr>
        <w:t xml:space="preserve">2.1.1 Giới thiệu một số dụng cụ đo </w:t>
      </w:r>
      <w:r w:rsidRPr="001F1A13">
        <w:rPr>
          <w:bCs/>
          <w:color w:val="000000" w:themeColor="text1"/>
          <w:szCs w:val="28"/>
          <w:lang w:val="vi-VN"/>
        </w:rPr>
        <w:t xml:space="preserve"> (</w:t>
      </w:r>
      <w:r w:rsidRPr="00941636">
        <w:rPr>
          <w:bCs/>
          <w:color w:val="000000" w:themeColor="text1"/>
          <w:szCs w:val="28"/>
          <w:lang w:val="vi-VN"/>
        </w:rPr>
        <w:t>1</w:t>
      </w:r>
      <w:r w:rsidR="007E58D5">
        <w:rPr>
          <w:bCs/>
          <w:color w:val="000000" w:themeColor="text1"/>
          <w:szCs w:val="28"/>
        </w:rPr>
        <w:t>0</w:t>
      </w:r>
      <w:r w:rsidRPr="00941636">
        <w:rPr>
          <w:bCs/>
          <w:color w:val="000000" w:themeColor="text1"/>
          <w:szCs w:val="28"/>
          <w:lang w:val="vi-VN"/>
        </w:rPr>
        <w:t>’</w:t>
      </w:r>
      <w:r w:rsidRPr="001F1A13">
        <w:rPr>
          <w:bCs/>
          <w:color w:val="000000" w:themeColor="text1"/>
          <w:szCs w:val="28"/>
          <w:lang w:val="vi-VN"/>
        </w:rPr>
        <w:t>)</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a) Mục tiêu: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Giúp h</w:t>
      </w:r>
      <w:r w:rsidRPr="001F1A13">
        <w:rPr>
          <w:szCs w:val="28"/>
          <w:lang w:val="vi-VN"/>
        </w:rPr>
        <w:t>ọc sinh</w:t>
      </w:r>
      <w:r w:rsidRPr="00941636">
        <w:rPr>
          <w:szCs w:val="28"/>
          <w:lang w:val="vi-VN"/>
        </w:rPr>
        <w:t>: Hiểu được khái niệm dụng cụ đo, giới hạn đo, tác dụng các thiết bị, dụng cụ đo... thường gặp trong PTH.</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b) Nội dung: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 GV yêu cầu học sinh làm việc theo nhóm trong thời gian 07phút (02 HS/1 bàn/nhóm), đọc sách giáo khoa; Quan sát một số dụng cụ đo có trong phiếu học tập và hình 2.1. SGK, trang 12, 13  và trả lời câu hỏi trên PHT.</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c) Sản phẩm: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 Bài trình bày và câu trả lời của nhóm 02 HS. Nhóm HS khác đánh giá, bổ sung ý kiến.</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d) Tổ chức thực hiện: </w:t>
      </w:r>
    </w:p>
    <w:p w:rsidR="00F877C1" w:rsidRPr="00941636" w:rsidRDefault="00F877C1" w:rsidP="00F877C1">
      <w:pPr>
        <w:spacing w:after="0"/>
        <w:jc w:val="both"/>
        <w:rPr>
          <w:rFonts w:eastAsia="Times New Roman"/>
          <w:i/>
          <w:szCs w:val="28"/>
          <w:lang w:val="vi-VN"/>
        </w:rPr>
      </w:pPr>
      <w:r w:rsidRPr="00941636">
        <w:rPr>
          <w:rFonts w:eastAsia="Times New Roman"/>
          <w:szCs w:val="28"/>
          <w:lang w:val="vi-VN"/>
        </w:rPr>
        <w:t>*</w:t>
      </w:r>
      <w:r w:rsidRPr="00941636">
        <w:rPr>
          <w:rFonts w:eastAsia="Times New Roman"/>
          <w:i/>
          <w:szCs w:val="28"/>
          <w:lang w:val="vi-VN"/>
        </w:rPr>
        <w:t>Bước 1: Chuyển giao nhiệm vụ học tập</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xml:space="preserve">Giáo viên chiếu slide có </w:t>
      </w:r>
      <w:r w:rsidRPr="001F1A13">
        <w:rPr>
          <w:szCs w:val="28"/>
        </w:rPr>
        <w:t xml:space="preserve">hình 2.1. SGK, trang 12, 13 , </w:t>
      </w:r>
      <w:r w:rsidRPr="001F1A13">
        <w:rPr>
          <w:rFonts w:eastAsia="Arial"/>
          <w:szCs w:val="28"/>
          <w:lang w:eastAsia="vi-VN"/>
        </w:rPr>
        <w:t xml:space="preserve">đọc thông tin SGK. Yêu cầu HS quan sát SGK kết hợp nhìn trên slide, dụng cụ đo có trong PTH, trả lời câu hỏi sau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noProof/>
          <w:szCs w:val="28"/>
        </w:rPr>
        <w:lastRenderedPageBreak/>
        <w:drawing>
          <wp:inline distT="0" distB="0" distL="0" distR="0" wp14:anchorId="2EEB3CBD" wp14:editId="1185E638">
            <wp:extent cx="4610100" cy="2219325"/>
            <wp:effectExtent l="0" t="0" r="0" b="9525"/>
            <wp:docPr id="39" name="Picture 39" descr="C:\Users\PC\Downloads\Screenshot 2021-08-29 21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Screenshot 2021-08-29 2107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2219325"/>
                    </a:xfrm>
                    <a:prstGeom prst="rect">
                      <a:avLst/>
                    </a:prstGeom>
                    <a:noFill/>
                    <a:ln>
                      <a:noFill/>
                    </a:ln>
                  </pic:spPr>
                </pic:pic>
              </a:graphicData>
            </a:graphic>
          </wp:inline>
        </w:drawing>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noProof/>
          <w:szCs w:val="28"/>
        </w:rPr>
        <w:drawing>
          <wp:inline distT="0" distB="0" distL="0" distR="0" wp14:anchorId="58DDB7BA" wp14:editId="4CDE3C0D">
            <wp:extent cx="4505325" cy="4095750"/>
            <wp:effectExtent l="0" t="0" r="9525" b="0"/>
            <wp:docPr id="40" name="Picture 40" descr="C:\Users\PC\Downloads\Screenshot 2021-08-29 21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Screenshot 2021-08-29 2106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4095750"/>
                    </a:xfrm>
                    <a:prstGeom prst="rect">
                      <a:avLst/>
                    </a:prstGeom>
                    <a:noFill/>
                    <a:ln>
                      <a:noFill/>
                    </a:ln>
                  </pic:spPr>
                </pic:pic>
              </a:graphicData>
            </a:graphic>
          </wp:inline>
        </w:drawing>
      </w:r>
    </w:p>
    <w:p w:rsidR="00F877C1" w:rsidRPr="001F1A13" w:rsidRDefault="00F877C1" w:rsidP="00F877C1">
      <w:pPr>
        <w:pStyle w:val="ListParagraph"/>
        <w:tabs>
          <w:tab w:val="left" w:pos="709"/>
        </w:tabs>
        <w:spacing w:after="0"/>
        <w:ind w:left="0" w:firstLine="567"/>
        <w:jc w:val="both"/>
        <w:rPr>
          <w:rFonts w:eastAsia="Arial"/>
          <w:szCs w:val="28"/>
          <w:lang w:eastAsia="vi-VN"/>
        </w:rPr>
      </w:pPr>
    </w:p>
    <w:tbl>
      <w:tblPr>
        <w:tblStyle w:val="TableGrid"/>
        <w:tblW w:w="10031" w:type="dxa"/>
        <w:tblLook w:val="04A0" w:firstRow="1" w:lastRow="0" w:firstColumn="1" w:lastColumn="0" w:noHBand="0" w:noVBand="1"/>
      </w:tblPr>
      <w:tblGrid>
        <w:gridCol w:w="4077"/>
        <w:gridCol w:w="5954"/>
      </w:tblGrid>
      <w:tr w:rsidR="00F877C1" w:rsidRPr="001F1A13" w:rsidTr="00F1402A">
        <w:tc>
          <w:tcPr>
            <w:tcW w:w="4077" w:type="dxa"/>
          </w:tcPr>
          <w:p w:rsidR="00F877C1" w:rsidRPr="001F1A13" w:rsidRDefault="00F877C1" w:rsidP="00F1402A">
            <w:pPr>
              <w:pStyle w:val="ListParagraph"/>
              <w:tabs>
                <w:tab w:val="left" w:pos="709"/>
              </w:tabs>
              <w:ind w:left="0" w:firstLine="567"/>
              <w:jc w:val="both"/>
              <w:rPr>
                <w:rFonts w:eastAsia="Arial"/>
                <w:szCs w:val="28"/>
                <w:lang w:eastAsia="vi-VN"/>
              </w:rPr>
            </w:pPr>
            <w:r w:rsidRPr="001F1A13">
              <w:rPr>
                <w:rFonts w:eastAsia="Arial"/>
                <w:szCs w:val="28"/>
                <w:lang w:eastAsia="vi-VN"/>
              </w:rPr>
              <w:t xml:space="preserve">Câu 1. Gia đình em sử dụng những dụng cụ nào để đo kích thước, khối lượng, nhiệt độ, thời gian?  Hãy kể tên các dụng cụ đo mà em biết? </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r w:rsidR="00F877C1" w:rsidRPr="001F1A13" w:rsidTr="00F1402A">
        <w:tc>
          <w:tcPr>
            <w:tcW w:w="4077" w:type="dxa"/>
          </w:tcPr>
          <w:p w:rsidR="00F877C1" w:rsidRPr="001F1A13" w:rsidRDefault="00F877C1" w:rsidP="00F1402A">
            <w:pPr>
              <w:pStyle w:val="ListParagraph"/>
              <w:tabs>
                <w:tab w:val="left" w:pos="709"/>
              </w:tabs>
              <w:ind w:left="0" w:firstLine="567"/>
              <w:jc w:val="both"/>
              <w:rPr>
                <w:rFonts w:eastAsia="Arial"/>
                <w:szCs w:val="28"/>
                <w:lang w:eastAsia="vi-VN"/>
              </w:rPr>
            </w:pPr>
            <w:r w:rsidRPr="001F1A13">
              <w:rPr>
                <w:rFonts w:eastAsia="Arial"/>
                <w:szCs w:val="28"/>
                <w:lang w:eastAsia="vi-VN"/>
              </w:rPr>
              <w:t xml:space="preserve">Câu 2. Tác dụng của các thiết bị, dụng cụ... thường gặp trong PTH ở </w:t>
            </w:r>
            <w:r w:rsidRPr="001F1A13">
              <w:rPr>
                <w:szCs w:val="28"/>
              </w:rPr>
              <w:t xml:space="preserve">2.1. SGK, trang 12, 13 </w:t>
            </w:r>
            <w:r w:rsidRPr="001F1A13">
              <w:rPr>
                <w:rFonts w:eastAsia="Arial"/>
                <w:szCs w:val="28"/>
                <w:lang w:eastAsia="vi-VN"/>
              </w:rPr>
              <w:t xml:space="preserve"> là gì?</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bl>
    <w:p w:rsidR="00F877C1" w:rsidRPr="00E93769" w:rsidRDefault="00F877C1" w:rsidP="00F877C1">
      <w:pPr>
        <w:spacing w:after="0"/>
        <w:jc w:val="both"/>
        <w:rPr>
          <w:rFonts w:eastAsia="Times New Roman"/>
          <w:i/>
          <w:szCs w:val="28"/>
        </w:rPr>
      </w:pPr>
      <w:r>
        <w:rPr>
          <w:rFonts w:eastAsia="Times New Roman"/>
          <w:i/>
          <w:szCs w:val="28"/>
        </w:rPr>
        <w:lastRenderedPageBreak/>
        <w:t>*</w:t>
      </w:r>
      <w:r w:rsidRPr="00E93769">
        <w:rPr>
          <w:rFonts w:eastAsia="Times New Roman"/>
          <w:i/>
          <w:szCs w:val="28"/>
        </w:rPr>
        <w:t xml:space="preserve"> Bước 2: Thực hiện nhiệm vụ học tập: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xml:space="preserve"> Nhóm 02 Học sinh/1 bàn thực hiện quan sát hình </w:t>
      </w:r>
      <w:r w:rsidRPr="001F1A13">
        <w:rPr>
          <w:szCs w:val="28"/>
        </w:rPr>
        <w:t xml:space="preserve">2.1. SGK, trang 12, 13 </w:t>
      </w:r>
      <w:r w:rsidRPr="001F1A13">
        <w:rPr>
          <w:rFonts w:eastAsia="Arial"/>
          <w:szCs w:val="28"/>
          <w:lang w:eastAsia="vi-VN"/>
        </w:rPr>
        <w:t xml:space="preserve"> kết hợp nhìn trên slide, đọc thông tin SGK trang 13,14, trả lời câu hỏi trên PHT. </w:t>
      </w:r>
    </w:p>
    <w:p w:rsidR="00F877C1" w:rsidRPr="00E93769" w:rsidRDefault="00F877C1" w:rsidP="00F877C1">
      <w:pPr>
        <w:spacing w:after="0"/>
        <w:jc w:val="both"/>
        <w:rPr>
          <w:rFonts w:eastAsia="Times New Roman"/>
          <w:i/>
          <w:szCs w:val="28"/>
        </w:rPr>
      </w:pPr>
      <w:r>
        <w:rPr>
          <w:rFonts w:eastAsia="Times New Roman"/>
          <w:i/>
          <w:szCs w:val="28"/>
        </w:rPr>
        <w:t>*</w:t>
      </w:r>
      <w:r w:rsidRPr="00E93769">
        <w:rPr>
          <w:rFonts w:eastAsia="Times New Roman"/>
          <w:i/>
          <w:szCs w:val="28"/>
        </w:rPr>
        <w:t xml:space="preserve"> Bước 3: Báo cáo kết quả thực hiện nhiệm vụ học tập và thảo luận: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GV lựa chọn 01 nhóm 02 học sinh nhanh nhất báo cáo trình bày: Thuyết trình trên slide/ máy chiếu/bảng. HS khác bổ sung, nhận xét, đánh giá.</w:t>
      </w: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t>*</w:t>
      </w:r>
      <w:r w:rsidRPr="00D923B9">
        <w:rPr>
          <w:rFonts w:eastAsia="Arial"/>
          <w:i/>
          <w:szCs w:val="28"/>
          <w:lang w:eastAsia="vi-VN"/>
        </w:rPr>
        <w:t xml:space="preserve"> Bước 4: Đánh giá kết quả học tập: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Trình bày cụ thể câu trả lời đúng:</w:t>
      </w:r>
    </w:p>
    <w:p w:rsidR="00F877C1" w:rsidRPr="001F1A13" w:rsidRDefault="00F877C1" w:rsidP="00F877C1">
      <w:pPr>
        <w:pStyle w:val="ListParagraph"/>
        <w:spacing w:after="0"/>
        <w:ind w:left="0" w:firstLine="567"/>
        <w:jc w:val="both"/>
        <w:rPr>
          <w:rFonts w:eastAsia="Arial"/>
          <w:szCs w:val="28"/>
          <w:lang w:eastAsia="vi-VN"/>
        </w:rPr>
      </w:pPr>
      <w:r w:rsidRPr="001F1A13">
        <w:rPr>
          <w:rFonts w:eastAsia="Arial"/>
          <w:szCs w:val="28"/>
          <w:lang w:eastAsia="vi-VN"/>
        </w:rPr>
        <w:t xml:space="preserve">Câu 1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rsidR="00F877C1" w:rsidRPr="001F1A13" w:rsidRDefault="00F877C1" w:rsidP="00F877C1">
      <w:pPr>
        <w:pStyle w:val="ListParagraph"/>
        <w:spacing w:after="0"/>
        <w:ind w:left="0" w:firstLine="567"/>
        <w:jc w:val="both"/>
        <w:rPr>
          <w:rFonts w:eastAsia="Arial"/>
          <w:szCs w:val="28"/>
          <w:lang w:eastAsia="vi-VN"/>
        </w:rPr>
      </w:pPr>
      <w:r w:rsidRPr="001F1A13">
        <w:rPr>
          <w:rFonts w:eastAsia="Arial"/>
          <w:szCs w:val="28"/>
          <w:lang w:eastAsia="vi-VN"/>
        </w:rPr>
        <w:t xml:space="preserve">Câu 2 . Tác dụng của các thiết bị, dụng cụ... thường gặp trong PTH ở hình </w:t>
      </w:r>
      <w:r w:rsidRPr="001F1A13">
        <w:rPr>
          <w:szCs w:val="28"/>
        </w:rPr>
        <w:t>2.1. SGK, trang 12, 13</w:t>
      </w:r>
      <w:r w:rsidRPr="001F1A13">
        <w:rPr>
          <w:rFonts w:eastAsia="Arial"/>
          <w:szCs w:val="28"/>
          <w:lang w:eastAsia="vi-VN"/>
        </w:rPr>
        <w:t>: thước cuộn, thước dây, thước kẻ dùng để đo kích thước, cân điện tử, cân đồng hồ, cân phân tích dùng để đo khối lượng;  cốc đong, ống đong, bình tam giác, pipet-đo thể tích chất lỏng và hút dung dịch, đồng hồ dùng để đo thời gian, nhiệt kế dùng để đo nhiệt độ,…</w:t>
      </w:r>
    </w:p>
    <w:p w:rsidR="00F877C1" w:rsidRPr="007C514E" w:rsidRDefault="00F877C1" w:rsidP="00F877C1">
      <w:pPr>
        <w:spacing w:after="0"/>
        <w:ind w:firstLine="540"/>
        <w:jc w:val="both"/>
        <w:rPr>
          <w:bCs/>
          <w:color w:val="000000" w:themeColor="text1"/>
          <w:szCs w:val="28"/>
          <w:lang w:val="vi-VN"/>
        </w:rPr>
      </w:pPr>
      <w:r w:rsidRPr="001F1A13">
        <w:rPr>
          <w:b/>
          <w:bCs/>
          <w:szCs w:val="28"/>
          <w:lang w:val="vi-VN"/>
        </w:rPr>
        <w:t xml:space="preserve">Hoạt </w:t>
      </w:r>
      <w:r w:rsidRPr="001F1A13">
        <w:rPr>
          <w:b/>
          <w:bCs/>
          <w:szCs w:val="28"/>
        </w:rPr>
        <w:t>động</w:t>
      </w:r>
      <w:r w:rsidRPr="001F1A13">
        <w:rPr>
          <w:b/>
          <w:bCs/>
          <w:szCs w:val="28"/>
          <w:lang w:val="vi-VN"/>
        </w:rPr>
        <w:t xml:space="preserve"> </w:t>
      </w:r>
      <w:r w:rsidRPr="001F1A13">
        <w:rPr>
          <w:b/>
          <w:bCs/>
          <w:szCs w:val="28"/>
        </w:rPr>
        <w:t>2.1.</w:t>
      </w:r>
      <w:r>
        <w:rPr>
          <w:b/>
          <w:bCs/>
          <w:szCs w:val="28"/>
        </w:rPr>
        <w:t>2</w:t>
      </w:r>
      <w:r w:rsidRPr="001F1A13">
        <w:rPr>
          <w:b/>
          <w:bCs/>
          <w:szCs w:val="28"/>
        </w:rPr>
        <w:t xml:space="preserve"> Thực hành sử dụng một số dụng cụ đo thể tích.</w:t>
      </w:r>
      <w:r w:rsidRPr="001F1A13">
        <w:rPr>
          <w:bCs/>
          <w:color w:val="000000" w:themeColor="text1"/>
          <w:szCs w:val="28"/>
          <w:lang w:val="vi-VN"/>
        </w:rPr>
        <w:t xml:space="preserve"> (</w:t>
      </w:r>
      <w:r>
        <w:rPr>
          <w:bCs/>
          <w:color w:val="000000" w:themeColor="text1"/>
          <w:szCs w:val="28"/>
        </w:rPr>
        <w:t>2</w:t>
      </w:r>
      <w:r w:rsidR="007E58D5">
        <w:rPr>
          <w:bCs/>
          <w:color w:val="000000" w:themeColor="text1"/>
          <w:szCs w:val="28"/>
        </w:rPr>
        <w:t>8</w:t>
      </w:r>
      <w:r w:rsidRPr="00941636">
        <w:rPr>
          <w:bCs/>
          <w:color w:val="000000" w:themeColor="text1"/>
          <w:szCs w:val="28"/>
          <w:lang w:val="vi-VN"/>
        </w:rPr>
        <w:t>’</w:t>
      </w:r>
      <w:r w:rsidRPr="001F1A13">
        <w:rPr>
          <w:bCs/>
          <w:color w:val="000000" w:themeColor="text1"/>
          <w:szCs w:val="28"/>
          <w:lang w:val="vi-VN"/>
        </w:rPr>
        <w:t>)</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a) Mục tiêu: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Giúp h</w:t>
      </w:r>
      <w:r w:rsidRPr="001F1A13">
        <w:rPr>
          <w:szCs w:val="28"/>
          <w:lang w:val="vi-VN"/>
        </w:rPr>
        <w:t>ọc sinh</w:t>
      </w:r>
      <w:r w:rsidRPr="00941636">
        <w:rPr>
          <w:szCs w:val="28"/>
          <w:lang w:val="vi-VN"/>
        </w:rPr>
        <w:t xml:space="preserve"> biết cách sử dụng các thiết bị, dụng cụ đo... thường gặp trong PTH.</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b) Nội dung: </w:t>
      </w:r>
    </w:p>
    <w:p w:rsidR="00F877C1" w:rsidRPr="00941636" w:rsidRDefault="00F877C1" w:rsidP="00F877C1">
      <w:pPr>
        <w:spacing w:after="0"/>
        <w:jc w:val="both"/>
        <w:rPr>
          <w:szCs w:val="28"/>
          <w:lang w:val="vi-VN"/>
        </w:rPr>
      </w:pPr>
      <w:r w:rsidRPr="007E39C6">
        <w:rPr>
          <w:szCs w:val="28"/>
          <w:lang w:val="it-IT"/>
        </w:rPr>
        <w:t>GV yêu cầu HS hoạt động cá nhân sau đó hoạt động theo nhóm</w:t>
      </w:r>
      <w:r>
        <w:rPr>
          <w:szCs w:val="28"/>
          <w:lang w:val="it-IT"/>
        </w:rPr>
        <w:t xml:space="preserve"> thực hiện nhiệm vụ trong PHT</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c) Sản phẩm: </w:t>
      </w:r>
    </w:p>
    <w:p w:rsidR="00F877C1" w:rsidRPr="00941636" w:rsidRDefault="00F877C1" w:rsidP="00F877C1">
      <w:pPr>
        <w:pStyle w:val="ListParagraph"/>
        <w:tabs>
          <w:tab w:val="left" w:pos="709"/>
        </w:tabs>
        <w:spacing w:after="0"/>
        <w:ind w:left="0" w:firstLine="567"/>
        <w:jc w:val="both"/>
        <w:rPr>
          <w:szCs w:val="28"/>
          <w:lang w:val="vi-VN"/>
        </w:rPr>
      </w:pPr>
      <w:r w:rsidRPr="00941636">
        <w:rPr>
          <w:szCs w:val="28"/>
          <w:lang w:val="vi-VN"/>
        </w:rPr>
        <w:t>- Bài trình bày và câu trả lời của các nhóm. Nhóm HS khác đánh giá, bổ sung ý kiến.</w:t>
      </w:r>
    </w:p>
    <w:p w:rsidR="00F877C1" w:rsidRPr="001F1A13" w:rsidRDefault="00F877C1" w:rsidP="00F877C1">
      <w:pPr>
        <w:spacing w:after="0"/>
        <w:ind w:firstLine="567"/>
        <w:jc w:val="both"/>
        <w:rPr>
          <w:rFonts w:eastAsia="Arial"/>
          <w:b/>
          <w:szCs w:val="28"/>
          <w:lang w:val="vi-VN" w:eastAsia="vi-VN"/>
        </w:rPr>
      </w:pPr>
      <w:r w:rsidRPr="001F1A13">
        <w:rPr>
          <w:rFonts w:eastAsia="Arial"/>
          <w:b/>
          <w:szCs w:val="28"/>
          <w:lang w:val="vi-VN" w:eastAsia="vi-VN"/>
        </w:rPr>
        <w:t xml:space="preserve">d) Tổ chức thực hiện: </w:t>
      </w:r>
    </w:p>
    <w:p w:rsidR="00F877C1" w:rsidRPr="00941636" w:rsidRDefault="00F877C1" w:rsidP="00F877C1">
      <w:pPr>
        <w:spacing w:after="0"/>
        <w:jc w:val="both"/>
        <w:rPr>
          <w:rFonts w:eastAsia="Times New Roman"/>
          <w:i/>
          <w:szCs w:val="28"/>
          <w:lang w:val="vi-VN"/>
        </w:rPr>
      </w:pPr>
      <w:r w:rsidRPr="00941636">
        <w:rPr>
          <w:rFonts w:eastAsia="Times New Roman"/>
          <w:szCs w:val="28"/>
          <w:lang w:val="vi-VN"/>
        </w:rPr>
        <w:t>*</w:t>
      </w:r>
      <w:r w:rsidRPr="00941636">
        <w:rPr>
          <w:rFonts w:eastAsia="Times New Roman"/>
          <w:i/>
          <w:szCs w:val="28"/>
          <w:lang w:val="vi-VN"/>
        </w:rPr>
        <w:t>Bước 1: Chuyển giao nhiệm vụ học tập</w:t>
      </w:r>
    </w:p>
    <w:p w:rsidR="00F877C1" w:rsidRPr="00941636" w:rsidRDefault="00F877C1" w:rsidP="00F877C1">
      <w:pPr>
        <w:pStyle w:val="ListParagraph"/>
        <w:tabs>
          <w:tab w:val="left" w:pos="709"/>
        </w:tabs>
        <w:spacing w:after="0"/>
        <w:ind w:left="0"/>
        <w:jc w:val="both"/>
        <w:rPr>
          <w:rFonts w:eastAsia="Arial"/>
          <w:szCs w:val="28"/>
          <w:lang w:val="vi-VN" w:eastAsia="vi-VN"/>
        </w:rPr>
      </w:pPr>
      <w:r w:rsidRPr="00941636">
        <w:rPr>
          <w:rFonts w:eastAsia="Arial"/>
          <w:szCs w:val="28"/>
          <w:lang w:val="vi-VN" w:eastAsia="vi-VN"/>
        </w:rPr>
        <w:t xml:space="preserve"> Giáo viên chiếu slide có </w:t>
      </w:r>
      <w:r w:rsidRPr="00941636">
        <w:rPr>
          <w:szCs w:val="28"/>
          <w:lang w:val="vi-VN"/>
        </w:rPr>
        <w:t xml:space="preserve">hình 2.2 và2.3 SGK, trang 14 </w:t>
      </w:r>
      <w:r w:rsidRPr="00941636">
        <w:rPr>
          <w:rFonts w:eastAsia="Arial"/>
          <w:szCs w:val="28"/>
          <w:lang w:val="vi-VN" w:eastAsia="vi-VN"/>
        </w:rPr>
        <w:t xml:space="preserve">đọc thông tin SGK. Yêu cầu HS quan sát SGK kết hợp nhìn trên slide trả lời câu hỏi </w:t>
      </w:r>
    </w:p>
    <w:tbl>
      <w:tblPr>
        <w:tblStyle w:val="TableGrid"/>
        <w:tblW w:w="10031" w:type="dxa"/>
        <w:tblLook w:val="04A0" w:firstRow="1" w:lastRow="0" w:firstColumn="1" w:lastColumn="0" w:noHBand="0" w:noVBand="1"/>
      </w:tblPr>
      <w:tblGrid>
        <w:gridCol w:w="4040"/>
        <w:gridCol w:w="5991"/>
      </w:tblGrid>
      <w:tr w:rsidR="00F877C1" w:rsidRPr="0051692F" w:rsidTr="00F1402A">
        <w:tc>
          <w:tcPr>
            <w:tcW w:w="4077" w:type="dxa"/>
          </w:tcPr>
          <w:p w:rsidR="00F877C1" w:rsidRPr="00941636" w:rsidRDefault="00F877C1" w:rsidP="00F1402A">
            <w:pPr>
              <w:pStyle w:val="ListParagraph"/>
              <w:tabs>
                <w:tab w:val="left" w:pos="709"/>
              </w:tabs>
              <w:ind w:left="0" w:firstLine="567"/>
              <w:jc w:val="both"/>
              <w:rPr>
                <w:rFonts w:eastAsia="Arial"/>
                <w:szCs w:val="28"/>
                <w:lang w:val="vi-VN" w:eastAsia="vi-VN"/>
              </w:rPr>
            </w:pPr>
            <w:r w:rsidRPr="00941636">
              <w:rPr>
                <w:rFonts w:eastAsia="Arial"/>
                <w:szCs w:val="28"/>
                <w:lang w:val="vi-VN" w:eastAsia="vi-VN"/>
              </w:rPr>
              <w:t>Câu 3. Trình bày và TH cách sử dụng cốc chia độ, ống đong để đo thể tích chất lỏng?</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r w:rsidR="00F877C1" w:rsidRPr="0051692F" w:rsidTr="00F1402A">
        <w:tc>
          <w:tcPr>
            <w:tcW w:w="4077" w:type="dxa"/>
          </w:tcPr>
          <w:p w:rsidR="00F877C1" w:rsidRPr="00941636" w:rsidRDefault="00F877C1" w:rsidP="00F1402A">
            <w:pPr>
              <w:tabs>
                <w:tab w:val="left" w:pos="709"/>
              </w:tabs>
              <w:ind w:firstLine="567"/>
              <w:jc w:val="both"/>
              <w:rPr>
                <w:rFonts w:eastAsia="Arial"/>
                <w:szCs w:val="28"/>
                <w:lang w:val="vi-VN" w:eastAsia="vi-VN"/>
              </w:rPr>
            </w:pPr>
            <w:r w:rsidRPr="00941636">
              <w:rPr>
                <w:rFonts w:eastAsia="Arial"/>
                <w:szCs w:val="28"/>
                <w:lang w:val="vi-VN" w:eastAsia="vi-VN"/>
              </w:rPr>
              <w:t>Câu 4. Trình bày và TH cách sử dụng pipet nhỏ giọt để hút chất lỏng?</w:t>
            </w:r>
          </w:p>
          <w:p w:rsidR="00F877C1" w:rsidRPr="00941636" w:rsidRDefault="00F877C1" w:rsidP="00F1402A">
            <w:pPr>
              <w:pStyle w:val="ListParagraph"/>
              <w:tabs>
                <w:tab w:val="left" w:pos="709"/>
              </w:tabs>
              <w:ind w:left="0" w:firstLine="567"/>
              <w:jc w:val="both"/>
              <w:rPr>
                <w:rFonts w:eastAsia="Arial"/>
                <w:szCs w:val="28"/>
                <w:lang w:val="vi-VN" w:eastAsia="vi-VN"/>
              </w:rPr>
            </w:pPr>
          </w:p>
        </w:tc>
        <w:tc>
          <w:tcPr>
            <w:tcW w:w="5954" w:type="dxa"/>
          </w:tcPr>
          <w:p w:rsidR="00F877C1" w:rsidRPr="001F1A13" w:rsidRDefault="00F877C1" w:rsidP="00F1402A">
            <w:pPr>
              <w:rPr>
                <w:szCs w:val="28"/>
                <w:lang w:val="vi-VN"/>
              </w:rPr>
            </w:pPr>
          </w:p>
        </w:tc>
      </w:tr>
      <w:tr w:rsidR="00F877C1" w:rsidRPr="001F1A13" w:rsidTr="00F1402A">
        <w:tc>
          <w:tcPr>
            <w:tcW w:w="4077" w:type="dxa"/>
          </w:tcPr>
          <w:p w:rsidR="00F877C1" w:rsidRPr="00941636" w:rsidRDefault="00F877C1" w:rsidP="00F1402A">
            <w:pPr>
              <w:pStyle w:val="ListParagraph"/>
              <w:tabs>
                <w:tab w:val="left" w:pos="90"/>
              </w:tabs>
              <w:spacing w:line="276" w:lineRule="auto"/>
              <w:ind w:left="0" w:firstLine="567"/>
              <w:jc w:val="both"/>
              <w:rPr>
                <w:rFonts w:eastAsia="Arial"/>
                <w:color w:val="auto"/>
                <w:szCs w:val="28"/>
                <w:lang w:val="vi-VN" w:eastAsia="vi-VN"/>
              </w:rPr>
            </w:pPr>
            <w:r w:rsidRPr="00941636">
              <w:rPr>
                <w:rFonts w:eastAsia="Arial"/>
                <w:szCs w:val="28"/>
                <w:lang w:val="vi-VN" w:eastAsia="vi-VN"/>
              </w:rPr>
              <w:lastRenderedPageBreak/>
              <w:t xml:space="preserve">Câu 5: </w:t>
            </w:r>
            <w:r w:rsidRPr="00941636">
              <w:rPr>
                <w:rFonts w:eastAsia="Arial"/>
                <w:color w:val="auto"/>
                <w:szCs w:val="28"/>
                <w:lang w:val="vi-VN" w:eastAsia="vi-VN"/>
              </w:rPr>
              <w:t>Thực hành thể tích hòn đá bằng cốc chia độ sau đó ghi kết quả đo vào PHT</w:t>
            </w:r>
          </w:p>
          <w:p w:rsidR="00F877C1" w:rsidRPr="00EC2186" w:rsidRDefault="00F877C1" w:rsidP="00F1402A">
            <w:pPr>
              <w:pStyle w:val="ListParagraph"/>
              <w:tabs>
                <w:tab w:val="left" w:pos="90"/>
              </w:tabs>
              <w:spacing w:line="276" w:lineRule="auto"/>
              <w:ind w:left="0" w:firstLine="567"/>
              <w:jc w:val="both"/>
              <w:rPr>
                <w:rFonts w:eastAsia="Arial"/>
                <w:color w:val="auto"/>
                <w:szCs w:val="28"/>
                <w:lang w:eastAsia="vi-VN"/>
              </w:rPr>
            </w:pPr>
            <w:r w:rsidRPr="002100B1">
              <w:rPr>
                <w:rFonts w:eastAsia="Arial"/>
                <w:noProof/>
                <w:color w:val="auto"/>
                <w:szCs w:val="28"/>
              </w:rPr>
              <w:drawing>
                <wp:inline distT="0" distB="0" distL="0" distR="0" wp14:anchorId="04B2A4A1" wp14:editId="54626929">
                  <wp:extent cx="1878792" cy="2219325"/>
                  <wp:effectExtent l="0" t="0" r="7620" b="0"/>
                  <wp:docPr id="41" name="Picture 41" descr="C:\Users\PC\Downloads\Screenshot 2021-09-03 155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Screenshot 2021-09-03 1558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9622" cy="2243931"/>
                          </a:xfrm>
                          <a:prstGeom prst="rect">
                            <a:avLst/>
                          </a:prstGeom>
                          <a:noFill/>
                          <a:ln>
                            <a:noFill/>
                          </a:ln>
                        </pic:spPr>
                      </pic:pic>
                    </a:graphicData>
                  </a:graphic>
                </wp:inline>
              </w:drawing>
            </w:r>
          </w:p>
        </w:tc>
        <w:tc>
          <w:tcPr>
            <w:tcW w:w="5954" w:type="dxa"/>
          </w:tcPr>
          <w:p w:rsidR="00F877C1" w:rsidRDefault="00F877C1" w:rsidP="00F1402A">
            <w:pPr>
              <w:rPr>
                <w:szCs w:val="28"/>
                <w:lang w:val="vi-VN"/>
              </w:rPr>
            </w:pPr>
          </w:p>
          <w:p w:rsidR="00F877C1" w:rsidRDefault="00F877C1" w:rsidP="00F1402A">
            <w:pPr>
              <w:rPr>
                <w:szCs w:val="28"/>
                <w:lang w:val="vi-VN"/>
              </w:rPr>
            </w:pPr>
          </w:p>
          <w:p w:rsidR="00F877C1" w:rsidRDefault="00F877C1" w:rsidP="00F1402A">
            <w:pPr>
              <w:rPr>
                <w:szCs w:val="28"/>
                <w:lang w:val="vi-VN"/>
              </w:rPr>
            </w:pPr>
          </w:p>
          <w:p w:rsidR="00F877C1" w:rsidRDefault="00F877C1" w:rsidP="00F1402A">
            <w:pPr>
              <w:rPr>
                <w:szCs w:val="28"/>
                <w:lang w:val="vi-VN"/>
              </w:rPr>
            </w:pPr>
          </w:p>
          <w:tbl>
            <w:tblPr>
              <w:tblStyle w:val="TableGrid"/>
              <w:tblW w:w="5765" w:type="dxa"/>
              <w:tblLook w:val="04A0" w:firstRow="1" w:lastRow="0" w:firstColumn="1" w:lastColumn="0" w:noHBand="0" w:noVBand="1"/>
            </w:tblPr>
            <w:tblGrid>
              <w:gridCol w:w="1163"/>
              <w:gridCol w:w="1227"/>
              <w:gridCol w:w="1010"/>
              <w:gridCol w:w="1341"/>
              <w:gridCol w:w="1024"/>
            </w:tblGrid>
            <w:tr w:rsidR="00F877C1" w:rsidTr="00F1402A">
              <w:tc>
                <w:tcPr>
                  <w:tcW w:w="1163" w:type="dxa"/>
                  <w:vMerge w:val="restart"/>
                </w:tcPr>
                <w:p w:rsidR="00F877C1" w:rsidRPr="00941636" w:rsidRDefault="00F877C1" w:rsidP="00F1402A">
                  <w:pPr>
                    <w:rPr>
                      <w:szCs w:val="28"/>
                      <w:lang w:val="vi-VN"/>
                    </w:rPr>
                  </w:pPr>
                  <w:r w:rsidRPr="00941636">
                    <w:rPr>
                      <w:szCs w:val="28"/>
                      <w:lang w:val="vi-VN"/>
                    </w:rPr>
                    <w:t>Vật cần đo thể tích</w:t>
                  </w:r>
                </w:p>
              </w:tc>
              <w:tc>
                <w:tcPr>
                  <w:tcW w:w="2237" w:type="dxa"/>
                  <w:gridSpan w:val="2"/>
                </w:tcPr>
                <w:p w:rsidR="00F877C1" w:rsidRDefault="00F877C1" w:rsidP="00F1402A">
                  <w:pPr>
                    <w:jc w:val="center"/>
                    <w:rPr>
                      <w:szCs w:val="28"/>
                      <w:lang w:val="vi-VN"/>
                    </w:rPr>
                  </w:pPr>
                  <w:r>
                    <w:rPr>
                      <w:szCs w:val="28"/>
                    </w:rPr>
                    <w:t>Dụng cụ đo</w:t>
                  </w:r>
                </w:p>
              </w:tc>
              <w:tc>
                <w:tcPr>
                  <w:tcW w:w="1341" w:type="dxa"/>
                  <w:vMerge w:val="restart"/>
                </w:tcPr>
                <w:p w:rsidR="00F877C1" w:rsidRPr="0075265B" w:rsidRDefault="00F877C1" w:rsidP="00F1402A">
                  <w:pPr>
                    <w:rPr>
                      <w:szCs w:val="28"/>
                    </w:rPr>
                  </w:pPr>
                  <w:r>
                    <w:rPr>
                      <w:szCs w:val="28"/>
                    </w:rPr>
                    <w:t>Thể tích ước lượng</w:t>
                  </w:r>
                </w:p>
              </w:tc>
              <w:tc>
                <w:tcPr>
                  <w:tcW w:w="1024" w:type="dxa"/>
                  <w:vMerge w:val="restart"/>
                </w:tcPr>
                <w:p w:rsidR="00F877C1" w:rsidRPr="0075265B" w:rsidRDefault="00F877C1" w:rsidP="00F1402A">
                  <w:pPr>
                    <w:rPr>
                      <w:szCs w:val="28"/>
                    </w:rPr>
                  </w:pPr>
                  <w:r>
                    <w:rPr>
                      <w:szCs w:val="28"/>
                    </w:rPr>
                    <w:t>Thể tích đo được</w:t>
                  </w:r>
                </w:p>
              </w:tc>
            </w:tr>
            <w:tr w:rsidR="00F877C1" w:rsidTr="00F1402A">
              <w:tc>
                <w:tcPr>
                  <w:tcW w:w="1163" w:type="dxa"/>
                  <w:vMerge/>
                </w:tcPr>
                <w:p w:rsidR="00F877C1" w:rsidRDefault="00F877C1" w:rsidP="00F1402A">
                  <w:pPr>
                    <w:rPr>
                      <w:szCs w:val="28"/>
                      <w:lang w:val="vi-VN"/>
                    </w:rPr>
                  </w:pPr>
                </w:p>
              </w:tc>
              <w:tc>
                <w:tcPr>
                  <w:tcW w:w="1227" w:type="dxa"/>
                </w:tcPr>
                <w:p w:rsidR="00F877C1" w:rsidRPr="0075265B" w:rsidRDefault="00F877C1" w:rsidP="00F1402A">
                  <w:pPr>
                    <w:rPr>
                      <w:szCs w:val="28"/>
                    </w:rPr>
                  </w:pPr>
                  <w:r>
                    <w:rPr>
                      <w:szCs w:val="28"/>
                    </w:rPr>
                    <w:t>GHĐ</w:t>
                  </w:r>
                </w:p>
              </w:tc>
              <w:tc>
                <w:tcPr>
                  <w:tcW w:w="1010" w:type="dxa"/>
                </w:tcPr>
                <w:p w:rsidR="00F877C1" w:rsidRPr="0075265B" w:rsidRDefault="00F877C1" w:rsidP="00F1402A">
                  <w:pPr>
                    <w:rPr>
                      <w:szCs w:val="28"/>
                    </w:rPr>
                  </w:pPr>
                  <w:r>
                    <w:rPr>
                      <w:szCs w:val="28"/>
                    </w:rPr>
                    <w:t>ĐCNN</w:t>
                  </w:r>
                </w:p>
              </w:tc>
              <w:tc>
                <w:tcPr>
                  <w:tcW w:w="1341" w:type="dxa"/>
                  <w:vMerge/>
                </w:tcPr>
                <w:p w:rsidR="00F877C1" w:rsidRDefault="00F877C1" w:rsidP="00F1402A">
                  <w:pPr>
                    <w:rPr>
                      <w:szCs w:val="28"/>
                      <w:lang w:val="vi-VN"/>
                    </w:rPr>
                  </w:pPr>
                </w:p>
              </w:tc>
              <w:tc>
                <w:tcPr>
                  <w:tcW w:w="1024" w:type="dxa"/>
                  <w:vMerge/>
                </w:tcPr>
                <w:p w:rsidR="00F877C1" w:rsidRDefault="00F877C1" w:rsidP="00F1402A">
                  <w:pPr>
                    <w:rPr>
                      <w:szCs w:val="28"/>
                      <w:lang w:val="vi-VN"/>
                    </w:rPr>
                  </w:pPr>
                </w:p>
              </w:tc>
            </w:tr>
            <w:tr w:rsidR="00F877C1" w:rsidTr="00F1402A">
              <w:trPr>
                <w:trHeight w:val="1485"/>
              </w:trPr>
              <w:tc>
                <w:tcPr>
                  <w:tcW w:w="1163" w:type="dxa"/>
                </w:tcPr>
                <w:p w:rsidR="00F877C1" w:rsidRDefault="00F877C1" w:rsidP="00F1402A">
                  <w:pPr>
                    <w:rPr>
                      <w:szCs w:val="28"/>
                      <w:lang w:val="vi-VN"/>
                    </w:rPr>
                  </w:pPr>
                </w:p>
              </w:tc>
              <w:tc>
                <w:tcPr>
                  <w:tcW w:w="1227" w:type="dxa"/>
                </w:tcPr>
                <w:p w:rsidR="00F877C1" w:rsidRDefault="00F877C1" w:rsidP="00F1402A">
                  <w:pPr>
                    <w:rPr>
                      <w:szCs w:val="28"/>
                      <w:lang w:val="vi-VN"/>
                    </w:rPr>
                  </w:pPr>
                </w:p>
              </w:tc>
              <w:tc>
                <w:tcPr>
                  <w:tcW w:w="1010" w:type="dxa"/>
                </w:tcPr>
                <w:p w:rsidR="00F877C1" w:rsidRDefault="00F877C1" w:rsidP="00F1402A">
                  <w:pPr>
                    <w:rPr>
                      <w:szCs w:val="28"/>
                      <w:lang w:val="vi-VN"/>
                    </w:rPr>
                  </w:pPr>
                </w:p>
              </w:tc>
              <w:tc>
                <w:tcPr>
                  <w:tcW w:w="1341" w:type="dxa"/>
                </w:tcPr>
                <w:p w:rsidR="00F877C1" w:rsidRDefault="00F877C1" w:rsidP="00F1402A">
                  <w:pPr>
                    <w:rPr>
                      <w:szCs w:val="28"/>
                      <w:lang w:val="vi-VN"/>
                    </w:rPr>
                  </w:pPr>
                </w:p>
              </w:tc>
              <w:tc>
                <w:tcPr>
                  <w:tcW w:w="1024" w:type="dxa"/>
                </w:tcPr>
                <w:p w:rsidR="00F877C1" w:rsidRDefault="00F877C1" w:rsidP="00F1402A">
                  <w:pPr>
                    <w:rPr>
                      <w:szCs w:val="28"/>
                      <w:lang w:val="vi-VN"/>
                    </w:rPr>
                  </w:pPr>
                </w:p>
              </w:tc>
            </w:tr>
          </w:tbl>
          <w:p w:rsidR="00F877C1" w:rsidRPr="001F1A13" w:rsidRDefault="00F877C1" w:rsidP="00F1402A">
            <w:pPr>
              <w:rPr>
                <w:szCs w:val="28"/>
                <w:lang w:val="vi-VN"/>
              </w:rPr>
            </w:pPr>
          </w:p>
        </w:tc>
      </w:tr>
    </w:tbl>
    <w:p w:rsidR="00F877C1" w:rsidRPr="00E93769" w:rsidRDefault="00F877C1" w:rsidP="00F877C1">
      <w:pPr>
        <w:spacing w:after="0"/>
        <w:jc w:val="both"/>
        <w:rPr>
          <w:rFonts w:eastAsia="Times New Roman"/>
          <w:i/>
          <w:szCs w:val="28"/>
        </w:rPr>
      </w:pPr>
      <w:r>
        <w:rPr>
          <w:rFonts w:eastAsia="Times New Roman"/>
          <w:i/>
          <w:szCs w:val="28"/>
        </w:rPr>
        <w:t>*</w:t>
      </w:r>
      <w:r w:rsidRPr="00E93769">
        <w:rPr>
          <w:rFonts w:eastAsia="Times New Roman"/>
          <w:i/>
          <w:szCs w:val="28"/>
        </w:rPr>
        <w:t xml:space="preserve"> Bước 2: Thực hiện nhiệm vụ học tập: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xml:space="preserve">Nhóm </w:t>
      </w:r>
      <w:r>
        <w:rPr>
          <w:rFonts w:eastAsia="Arial"/>
          <w:szCs w:val="28"/>
          <w:lang w:eastAsia="vi-VN"/>
        </w:rPr>
        <w:t xml:space="preserve">HS </w:t>
      </w:r>
      <w:r w:rsidRPr="001F1A13">
        <w:rPr>
          <w:rFonts w:eastAsia="Arial"/>
          <w:szCs w:val="28"/>
          <w:lang w:eastAsia="vi-VN"/>
        </w:rPr>
        <w:t>thực hiệ</w:t>
      </w:r>
      <w:r>
        <w:rPr>
          <w:rFonts w:eastAsia="Arial"/>
          <w:szCs w:val="28"/>
          <w:lang w:eastAsia="vi-VN"/>
        </w:rPr>
        <w:t xml:space="preserve">n quan sát </w:t>
      </w:r>
      <w:r w:rsidRPr="001F1A13">
        <w:rPr>
          <w:szCs w:val="28"/>
        </w:rPr>
        <w:t>hình 2.</w:t>
      </w:r>
      <w:r>
        <w:rPr>
          <w:szCs w:val="28"/>
        </w:rPr>
        <w:t>2 và 2.3</w:t>
      </w:r>
      <w:r w:rsidRPr="001F1A13">
        <w:rPr>
          <w:szCs w:val="28"/>
        </w:rPr>
        <w:t xml:space="preserve"> SGK, trang </w:t>
      </w:r>
      <w:r>
        <w:rPr>
          <w:szCs w:val="28"/>
        </w:rPr>
        <w:t>14</w:t>
      </w:r>
      <w:r w:rsidRPr="001F1A13">
        <w:rPr>
          <w:szCs w:val="28"/>
        </w:rPr>
        <w:t xml:space="preserve"> </w:t>
      </w:r>
      <w:r w:rsidRPr="001F1A13">
        <w:rPr>
          <w:rFonts w:eastAsia="Arial"/>
          <w:szCs w:val="28"/>
          <w:lang w:eastAsia="vi-VN"/>
        </w:rPr>
        <w:t>kết hợp nhìn trên slide, đọ</w:t>
      </w:r>
      <w:r>
        <w:rPr>
          <w:rFonts w:eastAsia="Arial"/>
          <w:szCs w:val="28"/>
          <w:lang w:eastAsia="vi-VN"/>
        </w:rPr>
        <w:t xml:space="preserve">c thông tin SGK trang </w:t>
      </w:r>
      <w:r w:rsidRPr="001F1A13">
        <w:rPr>
          <w:rFonts w:eastAsia="Arial"/>
          <w:szCs w:val="28"/>
          <w:lang w:eastAsia="vi-VN"/>
        </w:rPr>
        <w:t>14, trả lời câu hỏi trên PHT. Thực hành: Đo khối lượng và thể tích hòn đá. Ghi lại kết quả vào giấy.</w:t>
      </w:r>
    </w:p>
    <w:p w:rsidR="00F877C1" w:rsidRPr="00E93769" w:rsidRDefault="00F877C1" w:rsidP="00F877C1">
      <w:pPr>
        <w:spacing w:after="0"/>
        <w:jc w:val="both"/>
        <w:rPr>
          <w:rFonts w:eastAsia="Times New Roman"/>
          <w:i/>
          <w:szCs w:val="28"/>
        </w:rPr>
      </w:pPr>
      <w:r>
        <w:rPr>
          <w:rFonts w:eastAsia="Times New Roman"/>
          <w:i/>
          <w:szCs w:val="28"/>
        </w:rPr>
        <w:t>*</w:t>
      </w:r>
      <w:r w:rsidRPr="00E93769">
        <w:rPr>
          <w:rFonts w:eastAsia="Times New Roman"/>
          <w:i/>
          <w:szCs w:val="28"/>
        </w:rPr>
        <w:t xml:space="preserve"> Bước 3: Báo cáo kết quả thực hiện nhiệm vụ học tập và thảo luận: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GV lựa chọn 01 nhóm 02 học sinh nhanh nhất báo cáo trình bày: Thuyết trình trên slide/ máy chiếu/bảng. HS khác bổ sung, nhận xét, đánh giá.</w:t>
      </w: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t>*</w:t>
      </w:r>
      <w:r w:rsidRPr="00D923B9">
        <w:rPr>
          <w:rFonts w:eastAsia="Arial"/>
          <w:i/>
          <w:szCs w:val="28"/>
          <w:lang w:eastAsia="vi-VN"/>
        </w:rPr>
        <w:t xml:space="preserve"> Bước 4: Đánh giá kết quả học tập: </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Trình bày cụ thể câu trả lời đúng:</w:t>
      </w:r>
    </w:p>
    <w:p w:rsidR="00F877C1" w:rsidRPr="001F1A13" w:rsidRDefault="00F877C1" w:rsidP="00F877C1">
      <w:pPr>
        <w:pStyle w:val="ListParagraph"/>
        <w:spacing w:after="0"/>
        <w:ind w:left="0" w:firstLine="567"/>
        <w:jc w:val="both"/>
        <w:rPr>
          <w:rFonts w:eastAsia="Arial"/>
          <w:szCs w:val="28"/>
          <w:lang w:eastAsia="vi-VN"/>
        </w:rPr>
      </w:pPr>
      <w:r w:rsidRPr="001F1A13">
        <w:rPr>
          <w:rFonts w:eastAsia="Arial"/>
          <w:szCs w:val="28"/>
          <w:lang w:eastAsia="vi-VN"/>
        </w:rPr>
        <w:t>Câu 3. Cách sử dụng cốc chia độ, ống đong để đo thể tích chất lỏng. TH: Gồm 5 bước:</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Ước lượng thể tích chất lỏng cần đo</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Chọn cốc chia độ/ống đong thích hợp với thể tích cần đo</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Đặt cốc chia độ/ống đong  thẳng đứng, cho chất lỏng vào bình</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Đặt mắt nhìn ngang với độ cao mức chất lỏng trong cốc/ống</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Đọc và ghi kết quả đo theo vạch chia gần nhất với mức chất lỏng trong cốc/ống đong</w:t>
      </w:r>
    </w:p>
    <w:p w:rsidR="00F877C1" w:rsidRPr="001F1A13" w:rsidRDefault="00F877C1" w:rsidP="00F877C1">
      <w:pPr>
        <w:pStyle w:val="ListParagraph"/>
        <w:spacing w:after="0"/>
        <w:ind w:left="0" w:firstLine="567"/>
        <w:jc w:val="both"/>
        <w:rPr>
          <w:rFonts w:eastAsia="Arial"/>
          <w:szCs w:val="28"/>
          <w:lang w:eastAsia="vi-VN"/>
        </w:rPr>
      </w:pPr>
      <w:r w:rsidRPr="001F1A13">
        <w:rPr>
          <w:rFonts w:eastAsia="Arial"/>
          <w:szCs w:val="28"/>
          <w:lang w:eastAsia="vi-VN"/>
        </w:rPr>
        <w:t>Câu 4. Cách sử dụng pipet nhỏ giọt để hút chất lỏng. TH. Gồm 3 bước: (Chú ý: Luôn giữa pipet ở tư thế thẳng đứng)</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Bóp trước một lực nhỏ ở phần đầu cao su hoặc đầu nhựa</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Nhúng đầu pipet vào chất lỏng cần hút, sau đó nhả tay từ từ để hút chất lỏng lên</w:t>
      </w: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Bóp nhẹ để nhả từng giọt một (mỗi giọt có thể tích khoảng 50Microlit, 20 giọt là 1 ml)</w:t>
      </w:r>
    </w:p>
    <w:p w:rsidR="00F877C1"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 xml:space="preserve">Câu </w:t>
      </w:r>
      <w:r>
        <w:rPr>
          <w:rFonts w:eastAsia="Arial"/>
          <w:szCs w:val="28"/>
          <w:lang w:eastAsia="vi-VN"/>
        </w:rPr>
        <w:t xml:space="preserve">5: </w:t>
      </w:r>
      <w:r w:rsidRPr="001F1A13">
        <w:rPr>
          <w:rFonts w:eastAsia="Arial"/>
          <w:color w:val="auto"/>
          <w:szCs w:val="28"/>
          <w:lang w:eastAsia="vi-VN"/>
        </w:rPr>
        <w:t>Thực hành</w:t>
      </w:r>
      <w:r>
        <w:rPr>
          <w:rFonts w:eastAsia="Arial"/>
          <w:color w:val="auto"/>
          <w:szCs w:val="28"/>
          <w:lang w:eastAsia="vi-VN"/>
        </w:rPr>
        <w:t xml:space="preserve"> đ</w:t>
      </w:r>
      <w:r w:rsidRPr="001F1A13">
        <w:rPr>
          <w:rFonts w:eastAsia="Arial"/>
          <w:color w:val="auto"/>
          <w:szCs w:val="28"/>
          <w:lang w:eastAsia="vi-VN"/>
        </w:rPr>
        <w:t xml:space="preserve">o </w:t>
      </w:r>
      <w:r w:rsidRPr="001F1A13">
        <w:rPr>
          <w:rFonts w:eastAsia="Arial"/>
          <w:szCs w:val="28"/>
          <w:lang w:eastAsia="vi-VN"/>
        </w:rPr>
        <w:t xml:space="preserve">thể tích hòn đá </w:t>
      </w:r>
      <w:r>
        <w:rPr>
          <w:rFonts w:eastAsia="Arial"/>
          <w:szCs w:val="28"/>
          <w:lang w:eastAsia="vi-VN"/>
        </w:rPr>
        <w:t>bằng</w:t>
      </w:r>
      <w:r w:rsidRPr="001F1A13">
        <w:rPr>
          <w:rFonts w:eastAsia="Arial"/>
          <w:szCs w:val="28"/>
          <w:lang w:eastAsia="vi-VN"/>
        </w:rPr>
        <w:t xml:space="preserve"> cốc chia độ. Ghi lại kết quả vào </w:t>
      </w:r>
      <w:r>
        <w:rPr>
          <w:rFonts w:eastAsia="Arial"/>
          <w:szCs w:val="28"/>
          <w:lang w:eastAsia="vi-VN"/>
        </w:rPr>
        <w:t>PHT</w:t>
      </w:r>
    </w:p>
    <w:tbl>
      <w:tblPr>
        <w:tblStyle w:val="TableGrid"/>
        <w:tblW w:w="5765" w:type="dxa"/>
        <w:tblInd w:w="1923" w:type="dxa"/>
        <w:tblLook w:val="04A0" w:firstRow="1" w:lastRow="0" w:firstColumn="1" w:lastColumn="0" w:noHBand="0" w:noVBand="1"/>
      </w:tblPr>
      <w:tblGrid>
        <w:gridCol w:w="980"/>
        <w:gridCol w:w="1077"/>
        <w:gridCol w:w="1010"/>
        <w:gridCol w:w="1349"/>
        <w:gridCol w:w="1349"/>
      </w:tblGrid>
      <w:tr w:rsidR="00F877C1" w:rsidRPr="0075265B" w:rsidTr="00F1402A">
        <w:tc>
          <w:tcPr>
            <w:tcW w:w="1163" w:type="dxa"/>
            <w:vMerge w:val="restart"/>
          </w:tcPr>
          <w:p w:rsidR="00F877C1" w:rsidRPr="0075265B" w:rsidRDefault="00F877C1" w:rsidP="00F1402A">
            <w:pPr>
              <w:rPr>
                <w:szCs w:val="28"/>
              </w:rPr>
            </w:pPr>
            <w:r>
              <w:rPr>
                <w:szCs w:val="28"/>
              </w:rPr>
              <w:lastRenderedPageBreak/>
              <w:t>Vật cần đo thể tích</w:t>
            </w:r>
          </w:p>
        </w:tc>
        <w:tc>
          <w:tcPr>
            <w:tcW w:w="2237" w:type="dxa"/>
            <w:gridSpan w:val="2"/>
          </w:tcPr>
          <w:p w:rsidR="00F877C1" w:rsidRDefault="00F877C1" w:rsidP="00F1402A">
            <w:pPr>
              <w:jc w:val="center"/>
              <w:rPr>
                <w:szCs w:val="28"/>
                <w:lang w:val="vi-VN"/>
              </w:rPr>
            </w:pPr>
            <w:r>
              <w:rPr>
                <w:szCs w:val="28"/>
              </w:rPr>
              <w:t>Dụng cụ đo</w:t>
            </w:r>
          </w:p>
        </w:tc>
        <w:tc>
          <w:tcPr>
            <w:tcW w:w="1341" w:type="dxa"/>
            <w:vMerge w:val="restart"/>
          </w:tcPr>
          <w:p w:rsidR="00F877C1" w:rsidRPr="0075265B" w:rsidRDefault="00F877C1" w:rsidP="00F1402A">
            <w:pPr>
              <w:rPr>
                <w:szCs w:val="28"/>
              </w:rPr>
            </w:pPr>
            <w:r>
              <w:rPr>
                <w:szCs w:val="28"/>
              </w:rPr>
              <w:t>Thể tích ước lượng</w:t>
            </w:r>
          </w:p>
        </w:tc>
        <w:tc>
          <w:tcPr>
            <w:tcW w:w="1024" w:type="dxa"/>
            <w:vMerge w:val="restart"/>
          </w:tcPr>
          <w:p w:rsidR="00F877C1" w:rsidRPr="0075265B" w:rsidRDefault="00F877C1" w:rsidP="00F1402A">
            <w:pPr>
              <w:rPr>
                <w:szCs w:val="28"/>
              </w:rPr>
            </w:pPr>
            <w:r>
              <w:rPr>
                <w:szCs w:val="28"/>
              </w:rPr>
              <w:t>Thể tích đo được</w:t>
            </w:r>
          </w:p>
        </w:tc>
      </w:tr>
      <w:tr w:rsidR="00F877C1" w:rsidTr="00F1402A">
        <w:tc>
          <w:tcPr>
            <w:tcW w:w="1163" w:type="dxa"/>
            <w:vMerge/>
          </w:tcPr>
          <w:p w:rsidR="00F877C1" w:rsidRDefault="00F877C1" w:rsidP="00F1402A">
            <w:pPr>
              <w:rPr>
                <w:szCs w:val="28"/>
                <w:lang w:val="vi-VN"/>
              </w:rPr>
            </w:pPr>
          </w:p>
        </w:tc>
        <w:tc>
          <w:tcPr>
            <w:tcW w:w="1227" w:type="dxa"/>
          </w:tcPr>
          <w:p w:rsidR="00F877C1" w:rsidRPr="0075265B" w:rsidRDefault="00F877C1" w:rsidP="00F1402A">
            <w:pPr>
              <w:rPr>
                <w:szCs w:val="28"/>
              </w:rPr>
            </w:pPr>
            <w:r>
              <w:rPr>
                <w:szCs w:val="28"/>
              </w:rPr>
              <w:t>GHĐ</w:t>
            </w:r>
          </w:p>
        </w:tc>
        <w:tc>
          <w:tcPr>
            <w:tcW w:w="1010" w:type="dxa"/>
          </w:tcPr>
          <w:p w:rsidR="00F877C1" w:rsidRPr="0075265B" w:rsidRDefault="00F877C1" w:rsidP="00F1402A">
            <w:pPr>
              <w:rPr>
                <w:szCs w:val="28"/>
              </w:rPr>
            </w:pPr>
            <w:r>
              <w:rPr>
                <w:szCs w:val="28"/>
              </w:rPr>
              <w:t>ĐCNN</w:t>
            </w:r>
          </w:p>
        </w:tc>
        <w:tc>
          <w:tcPr>
            <w:tcW w:w="1341" w:type="dxa"/>
            <w:vMerge/>
          </w:tcPr>
          <w:p w:rsidR="00F877C1" w:rsidRDefault="00F877C1" w:rsidP="00F1402A">
            <w:pPr>
              <w:rPr>
                <w:szCs w:val="28"/>
                <w:lang w:val="vi-VN"/>
              </w:rPr>
            </w:pPr>
          </w:p>
        </w:tc>
        <w:tc>
          <w:tcPr>
            <w:tcW w:w="1024" w:type="dxa"/>
            <w:vMerge/>
          </w:tcPr>
          <w:p w:rsidR="00F877C1" w:rsidRDefault="00F877C1" w:rsidP="00F1402A">
            <w:pPr>
              <w:rPr>
                <w:szCs w:val="28"/>
                <w:lang w:val="vi-VN"/>
              </w:rPr>
            </w:pPr>
          </w:p>
        </w:tc>
      </w:tr>
      <w:tr w:rsidR="00F877C1" w:rsidTr="00F1402A">
        <w:tc>
          <w:tcPr>
            <w:tcW w:w="1163" w:type="dxa"/>
          </w:tcPr>
          <w:p w:rsidR="00F877C1" w:rsidRPr="004B77CE" w:rsidRDefault="00F877C1" w:rsidP="00F1402A">
            <w:pPr>
              <w:rPr>
                <w:szCs w:val="28"/>
              </w:rPr>
            </w:pPr>
            <w:r>
              <w:rPr>
                <w:szCs w:val="28"/>
              </w:rPr>
              <w:t>Hòn đá</w:t>
            </w:r>
          </w:p>
        </w:tc>
        <w:tc>
          <w:tcPr>
            <w:tcW w:w="1227" w:type="dxa"/>
          </w:tcPr>
          <w:p w:rsidR="00F877C1" w:rsidRPr="004B77CE" w:rsidRDefault="00F877C1" w:rsidP="00F1402A">
            <w:pPr>
              <w:rPr>
                <w:szCs w:val="28"/>
              </w:rPr>
            </w:pPr>
            <w:r>
              <w:rPr>
                <w:szCs w:val="28"/>
              </w:rPr>
              <w:t>…….</w:t>
            </w:r>
          </w:p>
        </w:tc>
        <w:tc>
          <w:tcPr>
            <w:tcW w:w="1010" w:type="dxa"/>
          </w:tcPr>
          <w:p w:rsidR="00F877C1" w:rsidRPr="004B77CE" w:rsidRDefault="00F877C1" w:rsidP="00F1402A">
            <w:pPr>
              <w:rPr>
                <w:szCs w:val="28"/>
              </w:rPr>
            </w:pPr>
            <w:r>
              <w:rPr>
                <w:szCs w:val="28"/>
              </w:rPr>
              <w:t>……</w:t>
            </w:r>
          </w:p>
        </w:tc>
        <w:tc>
          <w:tcPr>
            <w:tcW w:w="1341" w:type="dxa"/>
          </w:tcPr>
          <w:p w:rsidR="00F877C1" w:rsidRPr="004B77CE" w:rsidRDefault="00F877C1" w:rsidP="00F1402A">
            <w:pPr>
              <w:rPr>
                <w:szCs w:val="28"/>
              </w:rPr>
            </w:pPr>
            <w:r>
              <w:rPr>
                <w:szCs w:val="28"/>
              </w:rPr>
              <w:t>……..cm</w:t>
            </w:r>
            <w:r w:rsidRPr="004B77CE">
              <w:rPr>
                <w:szCs w:val="28"/>
                <w:vertAlign w:val="superscript"/>
              </w:rPr>
              <w:t>3</w:t>
            </w:r>
          </w:p>
        </w:tc>
        <w:tc>
          <w:tcPr>
            <w:tcW w:w="1024" w:type="dxa"/>
          </w:tcPr>
          <w:p w:rsidR="00F877C1" w:rsidRPr="004B77CE" w:rsidRDefault="00F877C1" w:rsidP="00F1402A">
            <w:pPr>
              <w:rPr>
                <w:szCs w:val="28"/>
              </w:rPr>
            </w:pPr>
            <w:r>
              <w:rPr>
                <w:szCs w:val="28"/>
              </w:rPr>
              <w:t>…….cm</w:t>
            </w:r>
            <w:r w:rsidRPr="004B77CE">
              <w:rPr>
                <w:szCs w:val="28"/>
                <w:vertAlign w:val="superscript"/>
              </w:rPr>
              <w:t>3</w:t>
            </w:r>
            <w:r>
              <w:rPr>
                <w:szCs w:val="28"/>
              </w:rPr>
              <w:t>.</w:t>
            </w:r>
          </w:p>
        </w:tc>
      </w:tr>
    </w:tbl>
    <w:p w:rsidR="00F877C1" w:rsidRPr="001F1A13" w:rsidRDefault="00F877C1" w:rsidP="00F877C1">
      <w:pPr>
        <w:pStyle w:val="ListParagraph"/>
        <w:tabs>
          <w:tab w:val="left" w:pos="709"/>
        </w:tabs>
        <w:spacing w:after="0"/>
        <w:ind w:left="0" w:firstLine="567"/>
        <w:jc w:val="both"/>
        <w:rPr>
          <w:rFonts w:eastAsia="Arial"/>
          <w:szCs w:val="28"/>
          <w:lang w:eastAsia="vi-VN"/>
        </w:rPr>
      </w:pPr>
    </w:p>
    <w:p w:rsidR="00F877C1" w:rsidRPr="001F1A13"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GV theo dõi, nhắc nhở HS chú ý: Dụng cụ thủy tinh dễ vỡ, phòng trường hợp vỡ =&gt; HD HS biện pháp xử lí để không gây thương tích.</w:t>
      </w:r>
    </w:p>
    <w:p w:rsidR="00F877C1" w:rsidRDefault="00F877C1" w:rsidP="00F877C1">
      <w:pPr>
        <w:pStyle w:val="ListParagraph"/>
        <w:tabs>
          <w:tab w:val="left" w:pos="709"/>
        </w:tabs>
        <w:spacing w:after="0"/>
        <w:ind w:left="0" w:firstLine="567"/>
        <w:jc w:val="both"/>
        <w:rPr>
          <w:rFonts w:eastAsia="Arial"/>
          <w:szCs w:val="28"/>
          <w:lang w:eastAsia="vi-VN"/>
        </w:rPr>
      </w:pPr>
      <w:r w:rsidRPr="001F1A13">
        <w:rPr>
          <w:rFonts w:eastAsia="Arial"/>
          <w:szCs w:val="28"/>
          <w:lang w:eastAsia="vi-VN"/>
        </w:rPr>
        <w:t>GV theo dõi, hỗ trợ, đánh giá các thao tác thực hành đo khối lượng và thể tích vật thể và việc ghi lại kết quả của HS.</w:t>
      </w:r>
    </w:p>
    <w:p w:rsidR="00F877C1" w:rsidRPr="001F1A13" w:rsidRDefault="00F877C1" w:rsidP="00F877C1">
      <w:pPr>
        <w:spacing w:after="0"/>
        <w:ind w:firstLine="567"/>
        <w:jc w:val="both"/>
        <w:rPr>
          <w:rFonts w:eastAsia="Times New Roman"/>
          <w:szCs w:val="28"/>
          <w:lang w:val="vi-VN"/>
        </w:rPr>
      </w:pPr>
      <w:r w:rsidRPr="001F1A13">
        <w:rPr>
          <w:rFonts w:eastAsia="Times New Roman"/>
          <w:szCs w:val="28"/>
          <w:lang w:val="vi-VN"/>
        </w:rPr>
        <w:t>GV nhận xét phần trình bày của học sinh. GV có thể cho HS tự đánh giá tinh thần làm việc của các thành viên trong nhóm bằng Thang đo sau đây.</w:t>
      </w:r>
    </w:p>
    <w:tbl>
      <w:tblPr>
        <w:tblW w:w="973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0"/>
        <w:gridCol w:w="5364"/>
        <w:gridCol w:w="1417"/>
        <w:gridCol w:w="1134"/>
        <w:gridCol w:w="1134"/>
      </w:tblGrid>
      <w:tr w:rsidR="00F877C1" w:rsidRPr="001F1A13" w:rsidTr="00F1402A">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lang w:val="vi-VN"/>
              </w:rPr>
            </w:pPr>
            <w:r w:rsidRPr="001F1A13">
              <w:rPr>
                <w:rFonts w:eastAsia="Times New Roman"/>
                <w:color w:val="3C4043"/>
                <w:szCs w:val="28"/>
                <w:highlight w:val="white"/>
                <w:lang w:val="vi-VN"/>
              </w:rPr>
              <w:t xml:space="preserve"> </w:t>
            </w:r>
          </w:p>
          <w:p w:rsidR="00F877C1" w:rsidRPr="001F1A13" w:rsidRDefault="00F877C1" w:rsidP="00F1402A">
            <w:pPr>
              <w:spacing w:after="0"/>
              <w:jc w:val="both"/>
              <w:rPr>
                <w:rFonts w:eastAsia="Times New Roman"/>
                <w:color w:val="3C4043"/>
                <w:szCs w:val="28"/>
                <w:highlight w:val="white"/>
                <w:lang w:val="vi-VN"/>
              </w:rPr>
            </w:pPr>
            <w:r w:rsidRPr="001F1A13">
              <w:rPr>
                <w:rFonts w:eastAsia="Times New Roman"/>
                <w:color w:val="3C4043"/>
                <w:szCs w:val="28"/>
                <w:highlight w:val="white"/>
                <w:lang w:val="vi-VN"/>
              </w:rPr>
              <w:t xml:space="preserve"> </w:t>
            </w:r>
          </w:p>
        </w:tc>
        <w:tc>
          <w:tcPr>
            <w:tcW w:w="5364"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Tiêu chí đánh giá</w:t>
            </w:r>
          </w:p>
        </w:tc>
        <w:tc>
          <w:tcPr>
            <w:tcW w:w="3685"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Mức độ đạt được</w:t>
            </w:r>
          </w:p>
        </w:tc>
      </w:tr>
      <w:tr w:rsidR="00F877C1" w:rsidRPr="001F1A13" w:rsidTr="00F1402A">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b/>
                <w:color w:val="3C4043"/>
                <w:szCs w:val="28"/>
                <w:highlight w:val="white"/>
              </w:rPr>
            </w:pPr>
          </w:p>
        </w:tc>
        <w:tc>
          <w:tcPr>
            <w:tcW w:w="536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Roboto"/>
                <w:b/>
                <w:color w:val="auto"/>
                <w:szCs w:val="28"/>
                <w:highlight w:val="white"/>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TB</w:t>
            </w:r>
          </w:p>
        </w:tc>
      </w:tr>
      <w:tr w:rsidR="00F877C1" w:rsidRPr="001F1A13" w:rsidTr="00F1402A">
        <w:trPr>
          <w:trHeight w:val="374"/>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1</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Tích cực tham gia các hoạt động của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3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2</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Tự lực thực hiện các nhiệm vụ được phân công</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3</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Tinh thần trách nhiệm trong công việc</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4</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Lắng nghe ý kiến của thành viên trong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5</w:t>
            </w:r>
          </w:p>
        </w:tc>
        <w:tc>
          <w:tcPr>
            <w:tcW w:w="536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Hoàn thành nhiệm vụ đúng thời gian quy định</w:t>
            </w:r>
          </w:p>
        </w:tc>
        <w:tc>
          <w:tcPr>
            <w:tcW w:w="14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bl>
    <w:p w:rsidR="00F877C1" w:rsidRPr="0075265B" w:rsidRDefault="00F877C1" w:rsidP="00F877C1">
      <w:pPr>
        <w:pStyle w:val="ListParagraph"/>
        <w:tabs>
          <w:tab w:val="left" w:pos="709"/>
        </w:tabs>
        <w:spacing w:after="0"/>
        <w:ind w:left="0" w:firstLine="567"/>
        <w:jc w:val="both"/>
        <w:rPr>
          <w:rFonts w:eastAsia="Arial"/>
          <w:szCs w:val="28"/>
          <w:lang w:eastAsia="vi-VN"/>
        </w:rPr>
      </w:pPr>
    </w:p>
    <w:p w:rsidR="00F877C1" w:rsidRPr="0024281C" w:rsidRDefault="00F877C1" w:rsidP="00F877C1">
      <w:pPr>
        <w:tabs>
          <w:tab w:val="left" w:pos="709"/>
        </w:tabs>
        <w:spacing w:after="0" w:line="276" w:lineRule="auto"/>
        <w:ind w:firstLine="567"/>
        <w:jc w:val="both"/>
        <w:rPr>
          <w:b/>
          <w:bCs/>
          <w:szCs w:val="28"/>
        </w:rPr>
      </w:pPr>
      <w:r w:rsidRPr="001F1A13">
        <w:rPr>
          <w:b/>
          <w:bCs/>
          <w:szCs w:val="28"/>
          <w:lang w:val="vi-VN"/>
        </w:rPr>
        <w:t xml:space="preserve">Hoạt </w:t>
      </w:r>
      <w:r w:rsidRPr="001F1A13">
        <w:rPr>
          <w:b/>
          <w:bCs/>
          <w:szCs w:val="28"/>
        </w:rPr>
        <w:t>động</w:t>
      </w:r>
      <w:r>
        <w:rPr>
          <w:b/>
          <w:bCs/>
          <w:szCs w:val="28"/>
          <w:lang w:val="vi-VN"/>
        </w:rPr>
        <w:t xml:space="preserve"> </w:t>
      </w:r>
      <w:r w:rsidRPr="0024281C">
        <w:rPr>
          <w:b/>
          <w:bCs/>
          <w:szCs w:val="28"/>
        </w:rPr>
        <w:t>2.</w:t>
      </w:r>
      <w:r w:rsidR="007E58D5">
        <w:rPr>
          <w:b/>
          <w:bCs/>
          <w:szCs w:val="28"/>
        </w:rPr>
        <w:t>1</w:t>
      </w:r>
      <w:r w:rsidRPr="0024281C">
        <w:rPr>
          <w:b/>
          <w:bCs/>
          <w:szCs w:val="28"/>
        </w:rPr>
        <w:t>.</w:t>
      </w:r>
      <w:r w:rsidR="007E58D5">
        <w:rPr>
          <w:b/>
          <w:bCs/>
          <w:szCs w:val="28"/>
        </w:rPr>
        <w:t>3</w:t>
      </w:r>
      <w:r w:rsidRPr="0024281C">
        <w:rPr>
          <w:b/>
          <w:bCs/>
          <w:szCs w:val="28"/>
        </w:rPr>
        <w:t xml:space="preserve"> Hoạt động tìm hiểu: </w:t>
      </w:r>
      <w:r w:rsidRPr="0024281C">
        <w:rPr>
          <w:b/>
          <w:szCs w:val="28"/>
        </w:rPr>
        <w:t>Kính lúp và kính hiển vi quang học – Thực hành sử dụng kính lúp và kính hiển vi quang học</w:t>
      </w:r>
      <w:r>
        <w:rPr>
          <w:b/>
          <w:szCs w:val="28"/>
        </w:rPr>
        <w:t>(45’)</w:t>
      </w:r>
    </w:p>
    <w:p w:rsidR="00F877C1" w:rsidRPr="0024281C" w:rsidRDefault="00F877C1" w:rsidP="00F877C1">
      <w:pPr>
        <w:spacing w:after="0" w:line="276" w:lineRule="auto"/>
        <w:ind w:firstLine="567"/>
        <w:jc w:val="both"/>
        <w:rPr>
          <w:rFonts w:eastAsia="Arial"/>
          <w:b/>
          <w:szCs w:val="28"/>
          <w:lang w:val="vi-VN" w:eastAsia="vi-VN"/>
        </w:rPr>
      </w:pPr>
      <w:r w:rsidRPr="0024281C">
        <w:rPr>
          <w:rFonts w:eastAsia="Arial"/>
          <w:b/>
          <w:szCs w:val="28"/>
          <w:lang w:val="vi-VN" w:eastAsia="vi-VN"/>
        </w:rPr>
        <w:t xml:space="preserve">a) Mục tiêu: </w:t>
      </w:r>
    </w:p>
    <w:p w:rsidR="00F877C1" w:rsidRPr="0024281C" w:rsidRDefault="00F877C1" w:rsidP="00F877C1">
      <w:pPr>
        <w:tabs>
          <w:tab w:val="left" w:pos="709"/>
        </w:tabs>
        <w:spacing w:after="0" w:line="276" w:lineRule="auto"/>
        <w:ind w:firstLine="567"/>
        <w:contextualSpacing/>
        <w:jc w:val="both"/>
        <w:rPr>
          <w:szCs w:val="28"/>
        </w:rPr>
      </w:pPr>
      <w:r w:rsidRPr="0024281C">
        <w:rPr>
          <w:szCs w:val="28"/>
        </w:rPr>
        <w:t>Học sinh hiểu được tác dụng của kính lúp và kính hiển vi quang học. Phân biệt được các bộ phận cấu tạo của kính lúp và kính hiển vi quang học đồng thời biết cách sử dụng kính lúp và kính hiển vi quang học để quan sát vật thể.</w:t>
      </w:r>
    </w:p>
    <w:p w:rsidR="00F877C1" w:rsidRPr="0024281C" w:rsidRDefault="00F877C1" w:rsidP="00F877C1">
      <w:pPr>
        <w:spacing w:after="0" w:line="276" w:lineRule="auto"/>
        <w:ind w:firstLine="567"/>
        <w:jc w:val="both"/>
        <w:rPr>
          <w:szCs w:val="28"/>
        </w:rPr>
      </w:pPr>
      <w:r w:rsidRPr="0024281C">
        <w:rPr>
          <w:rFonts w:eastAsia="Arial"/>
          <w:b/>
          <w:szCs w:val="28"/>
          <w:lang w:val="vi-VN" w:eastAsia="vi-VN"/>
        </w:rPr>
        <w:t>b) Nội dung:</w:t>
      </w:r>
      <w:r w:rsidRPr="0024281C">
        <w:rPr>
          <w:szCs w:val="28"/>
        </w:rPr>
        <w:t xml:space="preserve"> </w:t>
      </w:r>
    </w:p>
    <w:p w:rsidR="00F877C1" w:rsidRPr="0024281C" w:rsidRDefault="00F877C1" w:rsidP="00F877C1">
      <w:pPr>
        <w:tabs>
          <w:tab w:val="left" w:pos="709"/>
        </w:tabs>
        <w:spacing w:after="0" w:line="276" w:lineRule="auto"/>
        <w:ind w:firstLine="567"/>
        <w:contextualSpacing/>
        <w:jc w:val="both"/>
        <w:rPr>
          <w:szCs w:val="28"/>
        </w:rPr>
      </w:pPr>
      <w:r w:rsidRPr="0024281C">
        <w:rPr>
          <w:szCs w:val="28"/>
        </w:rPr>
        <w:t>- GV chia học sinh thành 5 nhóm, yêu cầu học sinh làm việc theo nhóm, đọc sách giáo khoa; Quan sát kính lúp, kính hiển vi quang học thật kết hợp hình 2.6, 2.7 SGK trang 15, trả lời các câu hỏi trong PHT</w:t>
      </w:r>
    </w:p>
    <w:p w:rsidR="00F877C1" w:rsidRPr="0024281C" w:rsidRDefault="00F877C1" w:rsidP="00F877C1">
      <w:pPr>
        <w:tabs>
          <w:tab w:val="left" w:pos="709"/>
        </w:tabs>
        <w:spacing w:after="0" w:line="276" w:lineRule="auto"/>
        <w:ind w:firstLine="567"/>
        <w:contextualSpacing/>
        <w:jc w:val="both"/>
        <w:rPr>
          <w:szCs w:val="28"/>
        </w:rPr>
      </w:pPr>
    </w:p>
    <w:p w:rsidR="00F877C1" w:rsidRPr="0024281C" w:rsidRDefault="00F877C1" w:rsidP="00F877C1">
      <w:pPr>
        <w:tabs>
          <w:tab w:val="left" w:pos="709"/>
        </w:tabs>
        <w:spacing w:after="0" w:line="276" w:lineRule="auto"/>
        <w:ind w:firstLine="567"/>
        <w:contextualSpacing/>
        <w:jc w:val="both"/>
        <w:rPr>
          <w:rFonts w:eastAsia="Times New Roman"/>
          <w:snapToGrid w:val="0"/>
          <w:w w:val="0"/>
          <w:szCs w:val="28"/>
          <w:u w:color="000000"/>
          <w:bdr w:val="none" w:sz="0" w:space="0" w:color="000000"/>
          <w:shd w:val="clear" w:color="000000" w:fill="000000"/>
          <w:lang w:val="x-none" w:eastAsia="x-none" w:bidi="x-none"/>
        </w:rPr>
      </w:pPr>
      <w:r w:rsidRPr="0024281C">
        <w:rPr>
          <w:noProof/>
          <w:szCs w:val="28"/>
        </w:rPr>
        <w:lastRenderedPageBreak/>
        <w:drawing>
          <wp:inline distT="0" distB="0" distL="0" distR="0" wp14:anchorId="5E693E55" wp14:editId="06892710">
            <wp:extent cx="4876800" cy="2495550"/>
            <wp:effectExtent l="0" t="0" r="0" b="0"/>
            <wp:docPr id="42" name="Picture 42" descr="240397574_382168536764940_33415960886161940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397574_382168536764940_3341596088616194000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2495550"/>
                    </a:xfrm>
                    <a:prstGeom prst="rect">
                      <a:avLst/>
                    </a:prstGeom>
                    <a:noFill/>
                    <a:ln>
                      <a:noFill/>
                    </a:ln>
                  </pic:spPr>
                </pic:pic>
              </a:graphicData>
            </a:graphic>
          </wp:inline>
        </w:drawing>
      </w:r>
      <w:r w:rsidRPr="0024281C">
        <w:rPr>
          <w:rFonts w:eastAsia="Times New Roman"/>
          <w:snapToGrid w:val="0"/>
          <w:w w:val="0"/>
          <w:szCs w:val="28"/>
          <w:u w:color="000000"/>
          <w:bdr w:val="none" w:sz="0" w:space="0" w:color="000000"/>
          <w:shd w:val="clear" w:color="000000" w:fill="000000"/>
          <w:lang w:val="x-none" w:eastAsia="x-none" w:bidi="x-none"/>
        </w:rPr>
        <w:t xml:space="preserve"> </w:t>
      </w:r>
    </w:p>
    <w:p w:rsidR="00F877C1" w:rsidRPr="0024281C" w:rsidRDefault="00F877C1" w:rsidP="00F877C1">
      <w:pPr>
        <w:tabs>
          <w:tab w:val="left" w:pos="709"/>
        </w:tabs>
        <w:spacing w:after="0" w:line="276" w:lineRule="auto"/>
        <w:ind w:firstLine="567"/>
        <w:contextualSpacing/>
        <w:jc w:val="both"/>
        <w:rPr>
          <w:rFonts w:eastAsia="Times New Roman"/>
          <w:snapToGrid w:val="0"/>
          <w:w w:val="0"/>
          <w:szCs w:val="28"/>
          <w:u w:color="000000"/>
          <w:bdr w:val="none" w:sz="0" w:space="0" w:color="000000"/>
          <w:shd w:val="clear" w:color="000000" w:fill="000000"/>
          <w:lang w:val="x-none" w:eastAsia="x-none" w:bidi="x-none"/>
        </w:rPr>
      </w:pPr>
    </w:p>
    <w:p w:rsidR="00F877C1" w:rsidRPr="0024281C" w:rsidRDefault="00F877C1" w:rsidP="00F877C1">
      <w:pPr>
        <w:tabs>
          <w:tab w:val="left" w:pos="709"/>
        </w:tabs>
        <w:spacing w:after="0" w:line="276" w:lineRule="auto"/>
        <w:ind w:firstLine="567"/>
        <w:contextualSpacing/>
        <w:jc w:val="both"/>
        <w:rPr>
          <w:rFonts w:eastAsia="Times New Roman"/>
          <w:snapToGrid w:val="0"/>
          <w:w w:val="0"/>
          <w:szCs w:val="28"/>
          <w:u w:color="000000"/>
          <w:bdr w:val="none" w:sz="0" w:space="0" w:color="000000"/>
          <w:shd w:val="clear" w:color="000000" w:fill="000000"/>
          <w:lang w:val="x-none" w:eastAsia="x-none" w:bidi="x-none"/>
        </w:rPr>
      </w:pPr>
      <w:r w:rsidRPr="0024281C">
        <w:rPr>
          <w:noProof/>
          <w:szCs w:val="28"/>
        </w:rPr>
        <w:drawing>
          <wp:inline distT="0" distB="0" distL="0" distR="0" wp14:anchorId="56AC3EAB" wp14:editId="28ED0641">
            <wp:extent cx="4876800" cy="3597952"/>
            <wp:effectExtent l="0" t="0" r="0" b="2540"/>
            <wp:docPr id="43" name="Picture 43" descr="240260808_920096408851418_881247862993788357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0260808_920096408851418_8812478629937883570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7078" cy="3605535"/>
                    </a:xfrm>
                    <a:prstGeom prst="rect">
                      <a:avLst/>
                    </a:prstGeom>
                    <a:noFill/>
                    <a:ln>
                      <a:noFill/>
                    </a:ln>
                  </pic:spPr>
                </pic:pic>
              </a:graphicData>
            </a:graphic>
          </wp:inline>
        </w:drawing>
      </w:r>
    </w:p>
    <w:p w:rsidR="00F877C1" w:rsidRPr="0024281C" w:rsidRDefault="00F877C1" w:rsidP="00F877C1">
      <w:pPr>
        <w:tabs>
          <w:tab w:val="left" w:pos="709"/>
        </w:tabs>
        <w:spacing w:after="0" w:line="276" w:lineRule="auto"/>
        <w:contextualSpacing/>
        <w:jc w:val="both"/>
        <w:rPr>
          <w:szCs w:val="28"/>
        </w:rPr>
      </w:pPr>
    </w:p>
    <w:p w:rsidR="00F877C1" w:rsidRPr="0024281C" w:rsidRDefault="00F877C1" w:rsidP="00F877C1">
      <w:pPr>
        <w:spacing w:after="0" w:line="276" w:lineRule="auto"/>
        <w:ind w:firstLine="567"/>
        <w:jc w:val="both"/>
        <w:rPr>
          <w:rFonts w:eastAsia="Arial"/>
          <w:b/>
          <w:szCs w:val="28"/>
          <w:lang w:val="vi-VN" w:eastAsia="vi-VN"/>
        </w:rPr>
      </w:pPr>
      <w:r w:rsidRPr="0024281C">
        <w:rPr>
          <w:rFonts w:eastAsia="Arial"/>
          <w:b/>
          <w:szCs w:val="28"/>
          <w:lang w:val="vi-VN" w:eastAsia="vi-VN"/>
        </w:rPr>
        <w:t xml:space="preserve">c) Sản phẩm: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Bài trình bày và phần trả lời các câu hỏi của các nhóm học sinh trong PHT</w:t>
      </w:r>
    </w:p>
    <w:p w:rsidR="00F877C1" w:rsidRPr="0024281C" w:rsidRDefault="00F877C1" w:rsidP="00F877C1">
      <w:pPr>
        <w:tabs>
          <w:tab w:val="left" w:pos="709"/>
        </w:tabs>
        <w:spacing w:after="0" w:line="276" w:lineRule="auto"/>
        <w:ind w:firstLine="567"/>
        <w:contextualSpacing/>
        <w:jc w:val="both"/>
        <w:rPr>
          <w:szCs w:val="28"/>
        </w:rPr>
      </w:pPr>
      <w:r w:rsidRPr="0024281C">
        <w:rPr>
          <w:rFonts w:eastAsia="Arial"/>
          <w:szCs w:val="28"/>
          <w:lang w:eastAsia="vi-VN"/>
        </w:rPr>
        <w:t>- Học sinh vẽ được hình</w:t>
      </w:r>
      <w:r w:rsidRPr="0024281C">
        <w:rPr>
          <w:szCs w:val="28"/>
        </w:rPr>
        <w:t xml:space="preserve"> ảnh của tiêu bản thực vật đã quan sát được qua kính hiển vi quang học.</w:t>
      </w:r>
    </w:p>
    <w:p w:rsidR="00F877C1" w:rsidRPr="0024281C" w:rsidRDefault="00F877C1" w:rsidP="00F877C1">
      <w:pPr>
        <w:spacing w:after="0" w:line="276" w:lineRule="auto"/>
        <w:ind w:firstLine="567"/>
        <w:jc w:val="both"/>
        <w:rPr>
          <w:rFonts w:eastAsia="Arial"/>
          <w:b/>
          <w:szCs w:val="28"/>
          <w:lang w:val="vi-VN" w:eastAsia="vi-VN"/>
        </w:rPr>
      </w:pPr>
      <w:r w:rsidRPr="0024281C">
        <w:rPr>
          <w:rFonts w:eastAsia="Arial"/>
          <w:b/>
          <w:szCs w:val="28"/>
          <w:lang w:val="vi-VN" w:eastAsia="vi-VN"/>
        </w:rPr>
        <w:t xml:space="preserve">d) Tổ chức thực hiện: </w:t>
      </w:r>
    </w:p>
    <w:p w:rsidR="00F877C1" w:rsidRPr="00941636" w:rsidRDefault="00F877C1" w:rsidP="00F877C1">
      <w:pPr>
        <w:tabs>
          <w:tab w:val="left" w:pos="709"/>
        </w:tabs>
        <w:spacing w:after="0" w:line="276" w:lineRule="auto"/>
        <w:contextualSpacing/>
        <w:jc w:val="both"/>
        <w:rPr>
          <w:rFonts w:eastAsia="Arial"/>
          <w:i/>
          <w:szCs w:val="28"/>
          <w:lang w:val="vi-VN" w:eastAsia="vi-VN"/>
        </w:rPr>
      </w:pPr>
      <w:r w:rsidRPr="00941636">
        <w:rPr>
          <w:rFonts w:eastAsia="Arial"/>
          <w:i/>
          <w:szCs w:val="28"/>
          <w:lang w:val="vi-VN" w:eastAsia="vi-VN"/>
        </w:rPr>
        <w:t xml:space="preserve">* Bước 1: Chuyển giao nhiệm vụ học tập: </w:t>
      </w:r>
    </w:p>
    <w:p w:rsidR="00F877C1" w:rsidRPr="00941636" w:rsidRDefault="00F877C1" w:rsidP="00F877C1">
      <w:pPr>
        <w:tabs>
          <w:tab w:val="left" w:pos="709"/>
        </w:tabs>
        <w:spacing w:after="0" w:line="276" w:lineRule="auto"/>
        <w:ind w:firstLine="567"/>
        <w:contextualSpacing/>
        <w:jc w:val="both"/>
        <w:rPr>
          <w:rFonts w:eastAsia="Arial"/>
          <w:szCs w:val="28"/>
          <w:lang w:val="vi-VN" w:eastAsia="vi-VN"/>
        </w:rPr>
      </w:pPr>
      <w:r w:rsidRPr="00941636">
        <w:rPr>
          <w:rFonts w:eastAsia="Arial"/>
          <w:szCs w:val="28"/>
          <w:lang w:val="vi-VN" w:eastAsia="vi-VN"/>
        </w:rPr>
        <w:t xml:space="preserve">Giáo viên chiếu slide có hình </w:t>
      </w:r>
      <w:r w:rsidRPr="00941636">
        <w:rPr>
          <w:szCs w:val="28"/>
          <w:lang w:val="vi-VN"/>
        </w:rPr>
        <w:t xml:space="preserve"> 2.6-2.7 SGK</w:t>
      </w:r>
      <w:r w:rsidRPr="00941636">
        <w:rPr>
          <w:rFonts w:eastAsia="Arial"/>
          <w:szCs w:val="28"/>
          <w:lang w:val="vi-VN" w:eastAsia="vi-VN"/>
        </w:rPr>
        <w:t xml:space="preserve"> trang 15. </w:t>
      </w:r>
    </w:p>
    <w:p w:rsidR="00F877C1" w:rsidRPr="00941636" w:rsidRDefault="00F877C1" w:rsidP="00F877C1">
      <w:pPr>
        <w:tabs>
          <w:tab w:val="left" w:pos="709"/>
        </w:tabs>
        <w:spacing w:after="0" w:line="276" w:lineRule="auto"/>
        <w:ind w:firstLine="567"/>
        <w:contextualSpacing/>
        <w:jc w:val="both"/>
        <w:rPr>
          <w:rFonts w:eastAsia="Arial"/>
          <w:szCs w:val="28"/>
          <w:lang w:val="vi-VN" w:eastAsia="vi-VN"/>
        </w:rPr>
      </w:pPr>
      <w:r w:rsidRPr="00941636">
        <w:rPr>
          <w:rFonts w:eastAsia="Arial"/>
          <w:szCs w:val="28"/>
          <w:lang w:val="vi-VN" w:eastAsia="vi-VN"/>
        </w:rPr>
        <w:t xml:space="preserve">Yêu cầu HS quan sát SGK kết hợp nhìn trên slide, quan sát kính lúp và kính hiển vi quang học đã phát cho các nhóm </w:t>
      </w:r>
      <w:r w:rsidRPr="0024281C">
        <w:rPr>
          <w:rFonts w:eastAsia="Arial"/>
          <w:szCs w:val="28"/>
          <w:lang w:eastAsia="vi-VN"/>
        </w:rPr>
        <w:sym w:font="Wingdings" w:char="F0E0"/>
      </w:r>
      <w:r w:rsidRPr="00941636">
        <w:rPr>
          <w:rFonts w:eastAsia="Arial"/>
          <w:szCs w:val="28"/>
          <w:lang w:val="vi-VN" w:eastAsia="vi-VN"/>
        </w:rPr>
        <w:t xml:space="preserve"> thảo luận nhóm thực hiện các yêu cầu trong PTH: </w:t>
      </w:r>
    </w:p>
    <w:p w:rsidR="00F877C1" w:rsidRPr="0024281C" w:rsidRDefault="00F877C1" w:rsidP="00F877C1">
      <w:pPr>
        <w:tabs>
          <w:tab w:val="left" w:pos="709"/>
        </w:tabs>
        <w:spacing w:after="0" w:line="276" w:lineRule="auto"/>
        <w:ind w:firstLine="567"/>
        <w:contextualSpacing/>
        <w:jc w:val="center"/>
        <w:rPr>
          <w:rFonts w:eastAsia="Arial"/>
          <w:b/>
          <w:szCs w:val="28"/>
          <w:lang w:eastAsia="vi-VN"/>
        </w:rPr>
      </w:pPr>
      <w:r w:rsidRPr="0024281C">
        <w:rPr>
          <w:rFonts w:eastAsia="Arial"/>
          <w:b/>
          <w:szCs w:val="28"/>
          <w:lang w:eastAsia="vi-VN"/>
        </w:rPr>
        <w:lastRenderedPageBreak/>
        <w:t>PHIẾU HỌC TẬP</w:t>
      </w:r>
    </w:p>
    <w:tbl>
      <w:tblPr>
        <w:tblStyle w:val="TableGrid"/>
        <w:tblW w:w="10031" w:type="dxa"/>
        <w:tblLook w:val="04A0" w:firstRow="1" w:lastRow="0" w:firstColumn="1" w:lastColumn="0" w:noHBand="0" w:noVBand="1"/>
      </w:tblPr>
      <w:tblGrid>
        <w:gridCol w:w="4077"/>
        <w:gridCol w:w="5954"/>
      </w:tblGrid>
      <w:tr w:rsidR="00F877C1" w:rsidRPr="001F1A13" w:rsidTr="00F1402A">
        <w:tc>
          <w:tcPr>
            <w:tcW w:w="4077" w:type="dxa"/>
          </w:tcPr>
          <w:p w:rsidR="00F877C1" w:rsidRPr="00A34A58" w:rsidRDefault="00F877C1" w:rsidP="00F1402A">
            <w:pPr>
              <w:tabs>
                <w:tab w:val="left" w:pos="0"/>
              </w:tabs>
              <w:spacing w:line="276" w:lineRule="auto"/>
              <w:contextualSpacing/>
              <w:jc w:val="both"/>
              <w:rPr>
                <w:rFonts w:eastAsia="Arial"/>
                <w:szCs w:val="28"/>
                <w:lang w:eastAsia="vi-VN"/>
              </w:rPr>
            </w:pPr>
            <w:r w:rsidRPr="00A34A58">
              <w:rPr>
                <w:rFonts w:eastAsia="Arial"/>
                <w:szCs w:val="28"/>
                <w:lang w:eastAsia="vi-VN"/>
              </w:rPr>
              <w:t xml:space="preserve">Câu 6: </w:t>
            </w:r>
          </w:p>
          <w:p w:rsidR="00F877C1" w:rsidRPr="0024281C" w:rsidRDefault="00F877C1" w:rsidP="00F1402A">
            <w:pPr>
              <w:tabs>
                <w:tab w:val="left" w:pos="0"/>
              </w:tabs>
              <w:spacing w:line="276" w:lineRule="auto"/>
              <w:ind w:firstLine="567"/>
              <w:contextualSpacing/>
              <w:jc w:val="both"/>
              <w:rPr>
                <w:rFonts w:eastAsia="Arial"/>
                <w:szCs w:val="28"/>
                <w:lang w:eastAsia="vi-VN"/>
              </w:rPr>
            </w:pPr>
            <w:r w:rsidRPr="0024281C">
              <w:rPr>
                <w:rFonts w:eastAsia="Arial"/>
                <w:szCs w:val="28"/>
                <w:lang w:eastAsia="vi-VN"/>
              </w:rPr>
              <w:t xml:space="preserve">Tác dụng của kính lúp? Cấu tạo, cách sử dụng và bảo quản kính lúp? </w:t>
            </w:r>
          </w:p>
          <w:p w:rsidR="00F877C1" w:rsidRPr="0024281C" w:rsidRDefault="00F877C1" w:rsidP="00F1402A">
            <w:pPr>
              <w:tabs>
                <w:tab w:val="left" w:pos="0"/>
              </w:tabs>
              <w:spacing w:line="276" w:lineRule="auto"/>
              <w:ind w:firstLine="567"/>
              <w:contextualSpacing/>
              <w:jc w:val="both"/>
              <w:rPr>
                <w:rFonts w:eastAsia="Arial"/>
                <w:szCs w:val="28"/>
                <w:lang w:eastAsia="vi-VN"/>
              </w:rPr>
            </w:pPr>
            <w:r w:rsidRPr="0024281C">
              <w:rPr>
                <w:rFonts w:eastAsia="Arial"/>
                <w:szCs w:val="28"/>
                <w:lang w:eastAsia="vi-VN"/>
              </w:rPr>
              <w:t>Thực hành sử dụng kính lúp để quan sát chữ trong sách và quan sát gân lá cây sau đó ghi nhận xét.</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r w:rsidR="00F877C1" w:rsidRPr="001F1A13" w:rsidTr="00F1402A">
        <w:tc>
          <w:tcPr>
            <w:tcW w:w="4077" w:type="dxa"/>
          </w:tcPr>
          <w:p w:rsidR="00F877C1" w:rsidRPr="00A34A58" w:rsidRDefault="00F877C1" w:rsidP="00F1402A">
            <w:pPr>
              <w:tabs>
                <w:tab w:val="left" w:pos="-90"/>
              </w:tabs>
              <w:spacing w:line="276" w:lineRule="auto"/>
              <w:contextualSpacing/>
              <w:jc w:val="both"/>
              <w:rPr>
                <w:rFonts w:eastAsia="Arial"/>
                <w:szCs w:val="28"/>
                <w:lang w:eastAsia="vi-VN"/>
              </w:rPr>
            </w:pPr>
            <w:r w:rsidRPr="00A34A58">
              <w:rPr>
                <w:rFonts w:eastAsia="Arial"/>
                <w:szCs w:val="28"/>
                <w:lang w:eastAsia="vi-VN"/>
              </w:rPr>
              <w:t>Câu 7:</w:t>
            </w:r>
          </w:p>
          <w:p w:rsidR="00F877C1" w:rsidRPr="0024281C" w:rsidRDefault="00F877C1" w:rsidP="00F1402A">
            <w:pPr>
              <w:tabs>
                <w:tab w:val="left" w:pos="-90"/>
              </w:tabs>
              <w:spacing w:line="276" w:lineRule="auto"/>
              <w:ind w:firstLine="567"/>
              <w:contextualSpacing/>
              <w:jc w:val="both"/>
              <w:rPr>
                <w:rFonts w:eastAsia="Arial"/>
                <w:szCs w:val="28"/>
                <w:lang w:eastAsia="vi-VN"/>
              </w:rPr>
            </w:pPr>
            <w:r w:rsidRPr="0024281C">
              <w:rPr>
                <w:rFonts w:eastAsia="Arial"/>
                <w:szCs w:val="28"/>
                <w:lang w:eastAsia="vi-VN"/>
              </w:rPr>
              <w:t xml:space="preserve">Tác dụng của kính hiển vi quang học? Cấu tạo, cách sử dụng, bảo quản kính hiển vi quang học? </w:t>
            </w:r>
          </w:p>
          <w:p w:rsidR="00F877C1" w:rsidRPr="0024281C" w:rsidRDefault="00F877C1" w:rsidP="00F1402A">
            <w:pPr>
              <w:tabs>
                <w:tab w:val="left" w:pos="-90"/>
              </w:tabs>
              <w:spacing w:line="276" w:lineRule="auto"/>
              <w:ind w:firstLine="567"/>
              <w:contextualSpacing/>
              <w:jc w:val="both"/>
              <w:rPr>
                <w:rFonts w:eastAsia="Arial"/>
                <w:szCs w:val="28"/>
                <w:lang w:eastAsia="vi-VN"/>
              </w:rPr>
            </w:pPr>
            <w:r w:rsidRPr="0024281C">
              <w:rPr>
                <w:rFonts w:eastAsia="Arial"/>
                <w:szCs w:val="28"/>
                <w:lang w:eastAsia="vi-VN"/>
              </w:rPr>
              <w:t>Thực hành sử dụng kính hiển vi quang học để quan sát tiêu bản thực vật. Vẽ hình ảnh quan sát được ra giấy (phần vẽ hình yêu cầu HS nộp bài cá nhân)</w:t>
            </w:r>
          </w:p>
          <w:p w:rsidR="00F877C1" w:rsidRPr="001F1A13" w:rsidRDefault="00F877C1" w:rsidP="00F1402A">
            <w:pPr>
              <w:rPr>
                <w:szCs w:val="28"/>
                <w:lang w:val="vi-VN"/>
              </w:rPr>
            </w:pPr>
          </w:p>
        </w:tc>
        <w:tc>
          <w:tcPr>
            <w:tcW w:w="5954" w:type="dxa"/>
          </w:tcPr>
          <w:p w:rsidR="00F877C1" w:rsidRPr="001F1A13" w:rsidRDefault="00F877C1" w:rsidP="00F1402A">
            <w:pPr>
              <w:rPr>
                <w:szCs w:val="28"/>
                <w:lang w:val="vi-VN"/>
              </w:rPr>
            </w:pPr>
          </w:p>
        </w:tc>
      </w:tr>
    </w:tbl>
    <w:p w:rsidR="00F877C1" w:rsidRPr="0024281C" w:rsidRDefault="00F877C1" w:rsidP="00F877C1">
      <w:pPr>
        <w:tabs>
          <w:tab w:val="left" w:pos="709"/>
        </w:tabs>
        <w:spacing w:after="0" w:line="276" w:lineRule="auto"/>
        <w:contextualSpacing/>
        <w:rPr>
          <w:rFonts w:eastAsia="Arial"/>
          <w:b/>
          <w:szCs w:val="28"/>
          <w:lang w:eastAsia="vi-VN"/>
        </w:rPr>
      </w:pP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t>*</w:t>
      </w:r>
      <w:r w:rsidRPr="00D923B9">
        <w:rPr>
          <w:rFonts w:eastAsia="Arial"/>
          <w:i/>
          <w:szCs w:val="28"/>
          <w:lang w:eastAsia="vi-VN"/>
        </w:rPr>
        <w:t>Bước 2: Thực hiện nhiệm vụ học tập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Học sinh quan sát </w:t>
      </w:r>
      <w:r w:rsidRPr="0024281C">
        <w:rPr>
          <w:szCs w:val="28"/>
        </w:rPr>
        <w:t>hình 2.6-2.7</w:t>
      </w:r>
      <w:r w:rsidRPr="0024281C">
        <w:rPr>
          <w:rFonts w:eastAsia="Arial"/>
          <w:szCs w:val="28"/>
          <w:lang w:eastAsia="vi-VN"/>
        </w:rPr>
        <w:t xml:space="preserve"> SGK, trang 15 + quan sát trên slide; quan sát kính lúp, kính hiển vi quang học và thực hiện các yêu cầu trong PHT.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GV theo dõi, nhắc nhở HS chú ý: Dụng cụ thủy tinh dễ vỡ, phòng trường hợp vỡ, sử dụng điện an toàn </w:t>
      </w:r>
      <w:r w:rsidRPr="0024281C">
        <w:rPr>
          <w:rFonts w:eastAsia="Arial"/>
          <w:szCs w:val="28"/>
          <w:lang w:eastAsia="vi-VN"/>
        </w:rPr>
        <w:sym w:font="Wingdings" w:char="F0E0"/>
      </w:r>
      <w:r w:rsidRPr="0024281C">
        <w:rPr>
          <w:rFonts w:eastAsia="Arial"/>
          <w:szCs w:val="28"/>
          <w:lang w:eastAsia="vi-VN"/>
        </w:rPr>
        <w:t xml:space="preserve"> HD HS biện pháp xử lí để không gây thương tích.</w:t>
      </w: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t>*</w:t>
      </w:r>
      <w:r w:rsidRPr="00D923B9">
        <w:rPr>
          <w:rFonts w:eastAsia="Arial"/>
          <w:i/>
          <w:szCs w:val="28"/>
          <w:lang w:eastAsia="vi-VN"/>
        </w:rPr>
        <w:t xml:space="preserve">Bước 3: Báo cáo kết quả thực hiện nhiệm vụ học tập: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GV lựa chọn 02 đến 03 nhóm học sinh báo cáo trình bày: Thuyết trình trên slide/ máy chiếu hoặc trực tiếp trên kính lúp, kính hiển vi quang học: Báo cáo kết quả quan sát được khi sử dụng kính lúp, kính hiển vi quang học. Nhóm HS khác bổ sung, nhận xét, đánh giá.</w:t>
      </w:r>
    </w:p>
    <w:p w:rsidR="00F877C1" w:rsidRPr="00D923B9" w:rsidRDefault="00F877C1" w:rsidP="00F877C1">
      <w:pPr>
        <w:tabs>
          <w:tab w:val="left" w:pos="709"/>
        </w:tabs>
        <w:spacing w:after="0" w:line="276" w:lineRule="auto"/>
        <w:contextualSpacing/>
        <w:jc w:val="both"/>
        <w:rPr>
          <w:rFonts w:eastAsia="Arial"/>
          <w:i/>
          <w:szCs w:val="28"/>
          <w:lang w:eastAsia="vi-VN"/>
        </w:rPr>
      </w:pPr>
      <w:r>
        <w:rPr>
          <w:rFonts w:eastAsia="Arial"/>
          <w:i/>
          <w:szCs w:val="28"/>
          <w:lang w:eastAsia="vi-VN"/>
        </w:rPr>
        <w:t>*</w:t>
      </w:r>
      <w:r w:rsidRPr="00D923B9">
        <w:rPr>
          <w:rFonts w:eastAsia="Arial"/>
          <w:i/>
          <w:szCs w:val="28"/>
          <w:lang w:eastAsia="vi-VN"/>
        </w:rPr>
        <w:t xml:space="preserve"> Bước 4: Đánh giá kết quả học tập: </w:t>
      </w:r>
    </w:p>
    <w:p w:rsidR="00F877C1" w:rsidRPr="002100B1"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GV chiếu slide đáp án nội dung phiếu học tậ</w:t>
      </w:r>
      <w:r>
        <w:rPr>
          <w:rFonts w:eastAsia="Arial"/>
          <w:szCs w:val="28"/>
          <w:lang w:eastAsia="vi-VN"/>
        </w:rPr>
        <w:t>p</w:t>
      </w:r>
    </w:p>
    <w:p w:rsidR="00F877C1" w:rsidRPr="0024281C" w:rsidRDefault="00F877C1" w:rsidP="00F877C1">
      <w:pPr>
        <w:tabs>
          <w:tab w:val="left" w:pos="709"/>
        </w:tabs>
        <w:spacing w:after="0" w:line="276" w:lineRule="auto"/>
        <w:ind w:firstLine="567"/>
        <w:contextualSpacing/>
        <w:jc w:val="center"/>
        <w:rPr>
          <w:rFonts w:eastAsia="Arial"/>
          <w:b/>
          <w:szCs w:val="28"/>
          <w:lang w:eastAsia="vi-VN"/>
        </w:rPr>
      </w:pPr>
      <w:r w:rsidRPr="0024281C">
        <w:rPr>
          <w:rFonts w:eastAsia="Arial"/>
          <w:b/>
          <w:szCs w:val="28"/>
          <w:lang w:eastAsia="vi-VN"/>
        </w:rPr>
        <w:t>ĐÁP ÁN PHIẾU HỌC TẬ</w:t>
      </w:r>
      <w:r>
        <w:rPr>
          <w:rFonts w:eastAsia="Arial"/>
          <w:b/>
          <w:szCs w:val="28"/>
          <w:lang w:eastAsia="vi-VN"/>
        </w:rPr>
        <w:t>P</w:t>
      </w:r>
    </w:p>
    <w:p w:rsidR="00F877C1" w:rsidRPr="00A34A58" w:rsidRDefault="00F877C1" w:rsidP="00F877C1">
      <w:pPr>
        <w:tabs>
          <w:tab w:val="left" w:pos="709"/>
        </w:tabs>
        <w:spacing w:after="0" w:line="276" w:lineRule="auto"/>
        <w:ind w:firstLine="567"/>
        <w:contextualSpacing/>
        <w:jc w:val="both"/>
        <w:rPr>
          <w:rFonts w:eastAsia="Arial"/>
          <w:szCs w:val="28"/>
          <w:lang w:eastAsia="vi-VN"/>
        </w:rPr>
      </w:pPr>
      <w:r w:rsidRPr="00A34A58">
        <w:rPr>
          <w:rFonts w:eastAsia="Arial"/>
          <w:szCs w:val="28"/>
          <w:lang w:eastAsia="vi-VN"/>
        </w:rPr>
        <w:t xml:space="preserve">Câu 6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*Tác dụng của kính lúp: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Khi sử dụng kính lúp, kích thước vật thể to hơn nhiều lần </w:t>
      </w:r>
      <w:r w:rsidRPr="0024281C">
        <w:rPr>
          <w:rFonts w:eastAsia="Arial"/>
          <w:szCs w:val="28"/>
          <w:lang w:eastAsia="vi-VN"/>
        </w:rPr>
        <w:sym w:font="Wingdings" w:char="F0E0"/>
      </w:r>
      <w:r w:rsidRPr="0024281C">
        <w:rPr>
          <w:rFonts w:eastAsia="Arial"/>
          <w:szCs w:val="28"/>
          <w:lang w:eastAsia="vi-VN"/>
        </w:rPr>
        <w:t xml:space="preserve"> Giúp quan sát vật thể to, rõ hơn. Kính lúp được sử dụng quan sát rõ hơn các vật thể nhỏ mà mắt thường khó quan sát.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lastRenderedPageBreak/>
        <w:t xml:space="preserve">*Cấu tạo kính lúp: Có nhiều loại kính lúp (kính lúp cầm tay, có giá đỡ...) nhưng đều gồm 3 bộ phận chính: Mặt kính, khung kính và tay cầm (giá đỡ).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*Cách sử dụng kính lúp: Tay cầm kính lúp. Điều chỉnh khoảng cách giữa kính với vật cần quan sát cho tới khi quan sát rõ vật.</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*Bảo quản kính lúp: lau chùi kính bằng khăn mềm, dùng xong bọc kính bằng giấy mềm rồi cất vào hộp, rủa kính băng nước sạch hoặc nước rửa kính…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*Thực hành sử dụng kính lúp để quan sát chữ trong sách, gân lá. Ghi nhận xét ra giấy: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Chữ có kích thước to và quan sát rõ hơn;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Gân lá cây lớn hơn, nhìn rõ hơn</w:t>
      </w:r>
    </w:p>
    <w:p w:rsidR="00F877C1" w:rsidRPr="00A34A58" w:rsidRDefault="00F877C1" w:rsidP="00F877C1">
      <w:pPr>
        <w:tabs>
          <w:tab w:val="left" w:pos="709"/>
        </w:tabs>
        <w:spacing w:after="0" w:line="276" w:lineRule="auto"/>
        <w:ind w:firstLine="567"/>
        <w:contextualSpacing/>
        <w:jc w:val="both"/>
        <w:rPr>
          <w:rFonts w:eastAsia="Arial"/>
          <w:szCs w:val="28"/>
          <w:lang w:eastAsia="vi-VN"/>
        </w:rPr>
      </w:pPr>
      <w:r w:rsidRPr="00A34A58">
        <w:rPr>
          <w:rFonts w:eastAsia="Arial"/>
          <w:szCs w:val="28"/>
          <w:lang w:eastAsia="vi-VN"/>
        </w:rPr>
        <w:t xml:space="preserve">Câu </w:t>
      </w:r>
      <w:r>
        <w:rPr>
          <w:rFonts w:eastAsia="Arial"/>
          <w:szCs w:val="28"/>
          <w:lang w:eastAsia="vi-VN"/>
        </w:rPr>
        <w:t>7</w:t>
      </w:r>
      <w:r w:rsidRPr="00A34A58">
        <w:rPr>
          <w:rFonts w:eastAsia="Arial"/>
          <w:szCs w:val="28"/>
          <w:lang w:eastAsia="vi-VN"/>
        </w:rPr>
        <w:t xml:space="preserve">.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*Cấu tạo kính hiển vi quang học: Gồm 4 hệ thống chính: Hệ thống giá đỡ, hệ thống chiếu sáng, hệ thống phóng đại và hệ thống điều chỉnh.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*Cách sử dụng kính hiển vi quang học: Hình 2.7, SGK trang 15: Gồm 8 bước:</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1: Cố định tiêu bản hiển vi lên bàn kính bằng cách kẹp tiêu bản vào đúng khoảng sáng.</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2: Xoay đĩa quay gắn vật kính để chọn vật kính phù hợp</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3: Quan sát tiêu bản qua thị kính.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4: Xoay núm di chuyển tiêu bản để đưa tiêu bản vào vị trí quan sát</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5: Xoay núm điều chỉnh thô để tiêu bản về gần vật kính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xml:space="preserve">+ Bước 6: Xoay núm điều chỉnh độ sáng của đèn hoặc gương để có ánh sáng vừa phải </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7: Xoay núm điều chỉnh thô từ từ để tiêu bản di chuyển ra xa khỏi vật kính đến khi nhìn thấy tiêu bản</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 Bước 8: Xoay núm điều chỉnh tinh để nhìn rõ tiêu bản</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*Bảo quản kính hiển vi quang học:</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Cầm kính hiển vi bằng thân kính, tay kia đỡ chân đế của kính</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Để kính trên bề mặt phẳng</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Không chạm tay ướt hoặc bẩn lên kính hiển vi</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Lau thị kính và vật kính bằng giấy chuyên dụng trước và sau khi dùng</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Cất kính ở nơi khô ráo có bọc chống bụi</w:t>
      </w:r>
    </w:p>
    <w:p w:rsidR="00F877C1" w:rsidRPr="0024281C" w:rsidRDefault="00F877C1" w:rsidP="00F877C1">
      <w:pPr>
        <w:tabs>
          <w:tab w:val="left" w:pos="709"/>
        </w:tabs>
        <w:spacing w:after="0" w:line="276" w:lineRule="auto"/>
        <w:ind w:firstLine="567"/>
        <w:contextualSpacing/>
        <w:jc w:val="both"/>
        <w:rPr>
          <w:rFonts w:eastAsia="Arial"/>
          <w:szCs w:val="28"/>
          <w:lang w:eastAsia="vi-VN"/>
        </w:rPr>
      </w:pPr>
      <w:r w:rsidRPr="0024281C">
        <w:rPr>
          <w:rFonts w:eastAsia="Arial"/>
          <w:szCs w:val="28"/>
          <w:lang w:eastAsia="vi-VN"/>
        </w:rPr>
        <w:t>*Thực hành sử dụng kính hiển vi quang học để quan sát tiêu bản thực vật. Vẽ hình ảnh quan sát được ra giấy (phần này GV thu bài cá nhân HS)</w:t>
      </w:r>
    </w:p>
    <w:p w:rsidR="00F877C1" w:rsidRPr="00802F51" w:rsidRDefault="00F877C1" w:rsidP="00F877C1">
      <w:pPr>
        <w:spacing w:after="0"/>
        <w:ind w:firstLine="567"/>
        <w:jc w:val="both"/>
        <w:rPr>
          <w:szCs w:val="28"/>
        </w:rPr>
      </w:pPr>
      <w:r>
        <w:rPr>
          <w:szCs w:val="28"/>
        </w:rPr>
        <w:t xml:space="preserve">- </w:t>
      </w:r>
      <w:r w:rsidRPr="00802F51">
        <w:rPr>
          <w:szCs w:val="28"/>
        </w:rPr>
        <w:t xml:space="preserve">GV có thể cho HS tự đánh giá tinh thần làm việc </w:t>
      </w:r>
      <w:r>
        <w:rPr>
          <w:szCs w:val="28"/>
        </w:rPr>
        <w:t>của các thành viên trong nhóm bằng thang đo sau đây:</w:t>
      </w:r>
    </w:p>
    <w:tbl>
      <w:tblPr>
        <w:tblW w:w="9031"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0"/>
        <w:gridCol w:w="4939"/>
        <w:gridCol w:w="1134"/>
        <w:gridCol w:w="1134"/>
        <w:gridCol w:w="1134"/>
      </w:tblGrid>
      <w:tr w:rsidR="00F877C1" w:rsidRPr="00802F51" w:rsidTr="00F1402A">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lastRenderedPageBreak/>
              <w:t xml:space="preserve"> </w:t>
            </w:r>
          </w:p>
          <w:p w:rsidR="00F877C1" w:rsidRPr="00CF4D8A" w:rsidRDefault="00F877C1" w:rsidP="00F1402A">
            <w:pPr>
              <w:spacing w:after="0"/>
              <w:jc w:val="both"/>
              <w:rPr>
                <w:szCs w:val="28"/>
                <w:highlight w:val="white"/>
              </w:rPr>
            </w:pPr>
            <w:r w:rsidRPr="00CF4D8A">
              <w:rPr>
                <w:szCs w:val="28"/>
                <w:highlight w:val="white"/>
              </w:rPr>
              <w:t xml:space="preserve"> </w:t>
            </w:r>
          </w:p>
        </w:tc>
        <w:tc>
          <w:tcPr>
            <w:tcW w:w="4939"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center"/>
              <w:rPr>
                <w:szCs w:val="28"/>
                <w:highlight w:val="white"/>
              </w:rPr>
            </w:pPr>
            <w:r w:rsidRPr="00CF4D8A">
              <w:rPr>
                <w:szCs w:val="28"/>
                <w:highlight w:val="white"/>
              </w:rPr>
              <w:t>Tiêu chí đánh giá</w:t>
            </w:r>
          </w:p>
        </w:tc>
        <w:tc>
          <w:tcPr>
            <w:tcW w:w="3402"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F4D8A" w:rsidRDefault="00F877C1" w:rsidP="00F1402A">
            <w:pPr>
              <w:spacing w:after="0"/>
              <w:jc w:val="center"/>
              <w:rPr>
                <w:szCs w:val="28"/>
                <w:highlight w:val="white"/>
              </w:rPr>
            </w:pPr>
            <w:r w:rsidRPr="00CF4D8A">
              <w:rPr>
                <w:szCs w:val="28"/>
                <w:highlight w:val="white"/>
              </w:rPr>
              <w:t>Mức độ đạt được</w:t>
            </w:r>
          </w:p>
        </w:tc>
      </w:tr>
      <w:tr w:rsidR="00F877C1" w:rsidRPr="00802F51" w:rsidTr="00F1402A">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b/>
                <w:szCs w:val="28"/>
                <w:highlight w:val="white"/>
              </w:rPr>
            </w:pPr>
          </w:p>
        </w:tc>
        <w:tc>
          <w:tcPr>
            <w:tcW w:w="493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rFonts w:eastAsia="Roboto"/>
                <w:b/>
                <w:szCs w:val="28"/>
                <w:highlight w:val="white"/>
              </w:rPr>
            </w:pP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center"/>
              <w:rPr>
                <w:szCs w:val="28"/>
                <w:highlight w:val="white"/>
              </w:rPr>
            </w:pPr>
            <w:r w:rsidRPr="00CF4D8A">
              <w:rPr>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center"/>
              <w:rPr>
                <w:szCs w:val="28"/>
                <w:highlight w:val="white"/>
              </w:rPr>
            </w:pPr>
            <w:r w:rsidRPr="00CF4D8A">
              <w:rPr>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center"/>
              <w:rPr>
                <w:color w:val="3C4043"/>
                <w:szCs w:val="28"/>
                <w:highlight w:val="white"/>
              </w:rPr>
            </w:pPr>
            <w:r w:rsidRPr="00C92E7F">
              <w:rPr>
                <w:color w:val="3C4043"/>
                <w:szCs w:val="28"/>
                <w:highlight w:val="white"/>
              </w:rPr>
              <w:t>TB</w:t>
            </w:r>
          </w:p>
        </w:tc>
      </w:tr>
      <w:tr w:rsidR="00F877C1" w:rsidRPr="00802F51" w:rsidTr="00F1402A">
        <w:trPr>
          <w:trHeight w:val="374"/>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1</w:t>
            </w:r>
          </w:p>
        </w:tc>
        <w:tc>
          <w:tcPr>
            <w:tcW w:w="49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Tích cực tham gia các hoạt động của nhóm</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r w:rsidR="00F877C1" w:rsidRPr="00802F51" w:rsidTr="00F1402A">
        <w:trPr>
          <w:trHeight w:val="3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2</w:t>
            </w:r>
          </w:p>
        </w:tc>
        <w:tc>
          <w:tcPr>
            <w:tcW w:w="49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Tự lực thực hiện các nhiệm vụ được phân công</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r w:rsidR="00F877C1" w:rsidRPr="00802F51" w:rsidTr="00F1402A">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3</w:t>
            </w:r>
          </w:p>
        </w:tc>
        <w:tc>
          <w:tcPr>
            <w:tcW w:w="49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Tinh thần trách nhiệm trong công việc</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r w:rsidR="00F877C1" w:rsidRPr="00802F51" w:rsidTr="00F1402A">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4</w:t>
            </w:r>
          </w:p>
        </w:tc>
        <w:tc>
          <w:tcPr>
            <w:tcW w:w="49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Lắng nghe ý kiến của thành viên trong nhóm</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r w:rsidR="00F877C1" w:rsidRPr="00802F51" w:rsidTr="00F1402A">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5</w:t>
            </w:r>
          </w:p>
        </w:tc>
        <w:tc>
          <w:tcPr>
            <w:tcW w:w="493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Hoàn thành nhiệm vụ đúng thời gian quy định</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CF4D8A" w:rsidRDefault="00F877C1" w:rsidP="00F1402A">
            <w:pPr>
              <w:spacing w:after="0"/>
              <w:jc w:val="both"/>
              <w:rPr>
                <w:szCs w:val="28"/>
                <w:highlight w:val="white"/>
              </w:rPr>
            </w:pPr>
            <w:r w:rsidRPr="00CF4D8A">
              <w:rPr>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F877C1" w:rsidRPr="00C92E7F" w:rsidRDefault="00F877C1" w:rsidP="00F1402A">
            <w:pPr>
              <w:spacing w:after="0"/>
              <w:jc w:val="both"/>
              <w:rPr>
                <w:color w:val="3C4043"/>
                <w:szCs w:val="28"/>
                <w:highlight w:val="white"/>
              </w:rPr>
            </w:pPr>
            <w:r w:rsidRPr="00C92E7F">
              <w:rPr>
                <w:color w:val="3C4043"/>
                <w:szCs w:val="28"/>
                <w:highlight w:val="white"/>
              </w:rPr>
              <w:t xml:space="preserve"> </w:t>
            </w:r>
          </w:p>
        </w:tc>
      </w:tr>
    </w:tbl>
    <w:p w:rsidR="00F877C1" w:rsidRPr="00551C0F" w:rsidRDefault="00F877C1" w:rsidP="00F877C1">
      <w:pPr>
        <w:tabs>
          <w:tab w:val="left" w:pos="709"/>
        </w:tabs>
        <w:spacing w:after="0" w:line="276" w:lineRule="auto"/>
        <w:ind w:firstLine="567"/>
        <w:contextualSpacing/>
        <w:jc w:val="both"/>
        <w:rPr>
          <w:rFonts w:eastAsia="Arial"/>
          <w:szCs w:val="28"/>
          <w:lang w:eastAsia="vi-VN"/>
        </w:rPr>
      </w:pPr>
    </w:p>
    <w:p w:rsidR="00F877C1" w:rsidRPr="001F1A13" w:rsidRDefault="00F877C1" w:rsidP="00F877C1">
      <w:pPr>
        <w:tabs>
          <w:tab w:val="left" w:pos="709"/>
        </w:tabs>
        <w:spacing w:before="0" w:after="0" w:line="276" w:lineRule="auto"/>
        <w:ind w:firstLine="567"/>
        <w:jc w:val="both"/>
        <w:rPr>
          <w:b/>
          <w:szCs w:val="28"/>
          <w:lang w:val="vi-VN"/>
        </w:rPr>
      </w:pPr>
      <w:r w:rsidRPr="001F1A13">
        <w:rPr>
          <w:b/>
          <w:szCs w:val="28"/>
        </w:rPr>
        <w:t>Hoạt động 2.3</w:t>
      </w:r>
      <w:r w:rsidRPr="001F1A13">
        <w:rPr>
          <w:b/>
          <w:bCs/>
          <w:szCs w:val="28"/>
          <w:lang w:val="vi-VN"/>
        </w:rPr>
        <w:t xml:space="preserve">. </w:t>
      </w:r>
      <w:r w:rsidRPr="001F1A13">
        <w:rPr>
          <w:b/>
          <w:szCs w:val="28"/>
          <w:lang w:val="vi-VN"/>
        </w:rPr>
        <w:t>Quy định an toàn trong phòng thực hành</w:t>
      </w:r>
    </w:p>
    <w:p w:rsidR="00F877C1" w:rsidRPr="00941636" w:rsidRDefault="00F877C1" w:rsidP="00F877C1">
      <w:pPr>
        <w:tabs>
          <w:tab w:val="left" w:pos="709"/>
        </w:tabs>
        <w:spacing w:before="0" w:after="0" w:line="276" w:lineRule="auto"/>
        <w:ind w:firstLine="567"/>
        <w:jc w:val="both"/>
        <w:rPr>
          <w:b/>
          <w:szCs w:val="28"/>
          <w:lang w:val="vi-VN"/>
        </w:rPr>
      </w:pPr>
      <w:r w:rsidRPr="00941636">
        <w:rPr>
          <w:b/>
          <w:szCs w:val="28"/>
          <w:lang w:val="vi-VN"/>
        </w:rPr>
        <w:t xml:space="preserve">Hoạt động 2.3.1 </w:t>
      </w:r>
      <w:r w:rsidRPr="001F1A13">
        <w:rPr>
          <w:b/>
          <w:bCs/>
          <w:szCs w:val="28"/>
          <w:lang w:val="vi-VN"/>
        </w:rPr>
        <w:t xml:space="preserve">Tìm hiểu </w:t>
      </w:r>
      <w:r w:rsidRPr="001F1A13">
        <w:rPr>
          <w:b/>
          <w:szCs w:val="28"/>
          <w:lang w:val="vi-VN"/>
        </w:rPr>
        <w:t>quy định an toàn trong phòng thực hành</w:t>
      </w:r>
      <w:r w:rsidRPr="00941636">
        <w:rPr>
          <w:b/>
          <w:szCs w:val="28"/>
          <w:lang w:val="vi-VN"/>
        </w:rPr>
        <w:t>(25’)</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a) Mục tiêu: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Nêu được ý nghĩa của các hình ảnh quy định an toàn trong phòng thực hành. Ý nghĩa, tác dụng của việc thực hiện những quy định an toàn. Phân biệt được các hình ảnh quy định an toàn trong phòng thực hành.</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b) Nội dung:</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Giáo viên chiếu slide hình 2.9 và hình 2.10 SGK trang 16, 17. Yêu cầu HS thực hiện nhiệm vụ học tập theo nhóm (06 HS/nhóm): quan sát SGK kết hợp nhìn trên slide, trả lời câu hỏi  trong thời gian 10 phút.</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c) Sản phẩm: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rFonts w:eastAsia="Arial"/>
          <w:color w:val="auto"/>
          <w:szCs w:val="28"/>
          <w:lang w:val="vi-VN" w:eastAsia="vi-VN"/>
        </w:rPr>
        <w:t>-</w:t>
      </w:r>
      <w:r w:rsidRPr="001F1A13">
        <w:rPr>
          <w:szCs w:val="28"/>
          <w:lang w:val="vi-VN"/>
        </w:rPr>
        <w:t xml:space="preserve"> Bài trình bày và câu trả lời của nhóm HS. Nhóm HS khác đánh giá, bổ sung ý kiến: Quy tắc an toàn khi học trong phòng thực hành.</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d) Tổ chức thực hiện: </w:t>
      </w:r>
    </w:p>
    <w:p w:rsidR="00F877C1" w:rsidRPr="00941636" w:rsidRDefault="00F877C1" w:rsidP="00F877C1">
      <w:pPr>
        <w:tabs>
          <w:tab w:val="left" w:pos="709"/>
        </w:tabs>
        <w:spacing w:after="0" w:line="276" w:lineRule="auto"/>
        <w:ind w:firstLine="567"/>
        <w:contextualSpacing/>
        <w:jc w:val="both"/>
        <w:rPr>
          <w:rFonts w:eastAsia="Arial"/>
          <w:i/>
          <w:szCs w:val="28"/>
          <w:lang w:val="vi-VN" w:eastAsia="vi-VN"/>
        </w:rPr>
      </w:pPr>
      <w:r w:rsidRPr="00941636">
        <w:rPr>
          <w:rFonts w:eastAsia="Arial"/>
          <w:i/>
          <w:szCs w:val="28"/>
          <w:lang w:val="vi-VN" w:eastAsia="vi-VN"/>
        </w:rPr>
        <w:t xml:space="preserve">* Bước 1: Chuyển giao nhiệm vụ học tập: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GV chiếu slide hình 2.9 và 2. 10 SGK trang 1</w:t>
      </w:r>
      <w:r w:rsidRPr="001F1A13">
        <w:rPr>
          <w:rFonts w:eastAsia="Arial"/>
          <w:color w:val="auto"/>
          <w:szCs w:val="28"/>
          <w:lang w:eastAsia="vi-VN"/>
        </w:rPr>
        <w:t>6</w:t>
      </w:r>
      <w:r w:rsidRPr="001F1A13">
        <w:rPr>
          <w:rFonts w:eastAsia="Arial"/>
          <w:color w:val="auto"/>
          <w:szCs w:val="28"/>
          <w:lang w:val="vi-VN" w:eastAsia="vi-VN"/>
        </w:rPr>
        <w:t>, 1</w:t>
      </w:r>
      <w:r w:rsidRPr="001F1A13">
        <w:rPr>
          <w:rFonts w:eastAsia="Arial"/>
          <w:color w:val="auto"/>
          <w:szCs w:val="28"/>
          <w:lang w:eastAsia="vi-VN"/>
        </w:rPr>
        <w:t>7</w:t>
      </w:r>
      <w:r w:rsidRPr="001F1A13">
        <w:rPr>
          <w:rFonts w:eastAsia="Arial"/>
          <w:color w:val="auto"/>
          <w:szCs w:val="28"/>
          <w:lang w:val="vi-VN" w:eastAsia="vi-VN"/>
        </w:rPr>
        <w:t xml:space="preserve">. </w:t>
      </w:r>
    </w:p>
    <w:p w:rsidR="00F877C1" w:rsidRPr="001F1A13" w:rsidRDefault="00F877C1" w:rsidP="00F877C1">
      <w:pPr>
        <w:pStyle w:val="ListParagraph"/>
        <w:tabs>
          <w:tab w:val="left" w:pos="709"/>
        </w:tabs>
        <w:spacing w:before="0" w:after="0" w:line="276" w:lineRule="auto"/>
        <w:ind w:left="0"/>
        <w:jc w:val="both"/>
        <w:rPr>
          <w:rFonts w:eastAsia="Arial"/>
          <w:color w:val="auto"/>
          <w:szCs w:val="28"/>
          <w:lang w:val="vi-VN" w:eastAsia="vi-VN"/>
        </w:rPr>
      </w:pPr>
      <w:r w:rsidRPr="001F1A13">
        <w:rPr>
          <w:noProof/>
          <w:szCs w:val="28"/>
        </w:rPr>
        <w:lastRenderedPageBreak/>
        <w:drawing>
          <wp:inline distT="0" distB="0" distL="0" distR="0" wp14:anchorId="2815C72D" wp14:editId="6686E1D6">
            <wp:extent cx="6143625" cy="2533650"/>
            <wp:effectExtent l="0" t="0" r="9525" b="0"/>
            <wp:docPr id="44" name="Picture 44" descr="Hãy cho biết vì sao những việc được mô tả trong hình 2.9 em cần làm v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cho biết vì sao những việc được mô tả trong hình 2.9 em cần làm và"/>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2533650"/>
                    </a:xfrm>
                    <a:prstGeom prst="rect">
                      <a:avLst/>
                    </a:prstGeom>
                    <a:noFill/>
                    <a:ln>
                      <a:noFill/>
                    </a:ln>
                  </pic:spPr>
                </pic:pic>
              </a:graphicData>
            </a:graphic>
          </wp:inline>
        </w:drawing>
      </w:r>
    </w:p>
    <w:p w:rsidR="00F877C1" w:rsidRPr="001F1A13" w:rsidRDefault="00F877C1" w:rsidP="00F877C1">
      <w:pPr>
        <w:pStyle w:val="ListParagraph"/>
        <w:tabs>
          <w:tab w:val="left" w:pos="709"/>
        </w:tabs>
        <w:spacing w:before="0" w:after="0" w:line="276" w:lineRule="auto"/>
        <w:ind w:left="0" w:hanging="142"/>
        <w:jc w:val="both"/>
        <w:rPr>
          <w:rFonts w:eastAsia="Arial"/>
          <w:color w:val="auto"/>
          <w:szCs w:val="28"/>
          <w:lang w:val="vi-VN" w:eastAsia="vi-VN"/>
        </w:rPr>
      </w:pPr>
      <w:r w:rsidRPr="001F1A13">
        <w:rPr>
          <w:noProof/>
          <w:szCs w:val="28"/>
        </w:rPr>
        <w:drawing>
          <wp:inline distT="0" distB="0" distL="0" distR="0" wp14:anchorId="5F92BC70" wp14:editId="1B53EB88">
            <wp:extent cx="6076950" cy="4295775"/>
            <wp:effectExtent l="0" t="0" r="0" b="9525"/>
            <wp:docPr id="45" name="Picture 45" descr="Trả lời câu hỏi mục 2 trang 16 SGK KHTN 6 Cánh Diều | Khoa học tự nhiên lớp  6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 lời câu hỏi mục 2 trang 16 SGK KHTN 6 Cánh Diều | Khoa học tự nhiên lớp  6 - Cánh Diề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295775"/>
                    </a:xfrm>
                    <a:prstGeom prst="rect">
                      <a:avLst/>
                    </a:prstGeom>
                    <a:noFill/>
                    <a:ln>
                      <a:noFill/>
                    </a:ln>
                  </pic:spPr>
                </pic:pic>
              </a:graphicData>
            </a:graphic>
          </wp:inline>
        </w:drawing>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GV yêu cầu học sinh làm việc theo nhóm trong thời gian 10p (06 HS/nhóm), đọc sách giáo khoa; Quan sát các hoạt động của HS trong phòng thực hành ở hình 2.9, 2.10 và trả lời câu hỏi ra PHT nhóm:</w:t>
      </w:r>
    </w:p>
    <w:tbl>
      <w:tblPr>
        <w:tblStyle w:val="TableGrid"/>
        <w:tblW w:w="9067" w:type="dxa"/>
        <w:tblLook w:val="04A0" w:firstRow="1" w:lastRow="0" w:firstColumn="1" w:lastColumn="0" w:noHBand="0" w:noVBand="1"/>
      </w:tblPr>
      <w:tblGrid>
        <w:gridCol w:w="2835"/>
        <w:gridCol w:w="6232"/>
      </w:tblGrid>
      <w:tr w:rsidR="00F877C1" w:rsidRPr="0051692F" w:rsidTr="00F1402A">
        <w:tc>
          <w:tcPr>
            <w:tcW w:w="2835" w:type="dxa"/>
          </w:tcPr>
          <w:p w:rsidR="00F877C1" w:rsidRPr="008A7FAC" w:rsidRDefault="00F877C1" w:rsidP="00F1402A">
            <w:pPr>
              <w:rPr>
                <w:color w:val="auto"/>
                <w:szCs w:val="28"/>
                <w:lang w:val="vi-VN"/>
              </w:rPr>
            </w:pPr>
            <w:r w:rsidRPr="008A7FAC">
              <w:rPr>
                <w:color w:val="auto"/>
                <w:szCs w:val="28"/>
                <w:lang w:val="vi-VN"/>
              </w:rPr>
              <w:t xml:space="preserve">Câu </w:t>
            </w:r>
            <w:r w:rsidRPr="00941636">
              <w:rPr>
                <w:color w:val="auto"/>
                <w:szCs w:val="28"/>
                <w:lang w:val="vi-VN"/>
              </w:rPr>
              <w:t>8</w:t>
            </w:r>
            <w:r w:rsidRPr="008A7FAC">
              <w:rPr>
                <w:color w:val="auto"/>
                <w:szCs w:val="28"/>
                <w:lang w:val="vi-VN"/>
              </w:rPr>
              <w:t xml:space="preserve">. </w:t>
            </w:r>
            <w:r w:rsidRPr="008A7FAC">
              <w:rPr>
                <w:rFonts w:eastAsia="Arial"/>
                <w:color w:val="auto"/>
                <w:szCs w:val="28"/>
                <w:lang w:val="vi-VN" w:eastAsia="vi-VN"/>
              </w:rPr>
              <w:t>Những điều cần phải làm trong phòng thực hành, giải thích?</w:t>
            </w:r>
          </w:p>
        </w:tc>
        <w:tc>
          <w:tcPr>
            <w:tcW w:w="6232" w:type="dxa"/>
          </w:tcPr>
          <w:p w:rsidR="00F877C1" w:rsidRPr="001F1A13" w:rsidRDefault="00F877C1" w:rsidP="00F1402A">
            <w:pPr>
              <w:rPr>
                <w:szCs w:val="28"/>
                <w:lang w:val="vi-VN"/>
              </w:rPr>
            </w:pPr>
          </w:p>
        </w:tc>
      </w:tr>
      <w:tr w:rsidR="00F877C1" w:rsidRPr="0051692F" w:rsidTr="00F1402A">
        <w:tc>
          <w:tcPr>
            <w:tcW w:w="2835" w:type="dxa"/>
          </w:tcPr>
          <w:p w:rsidR="00F877C1" w:rsidRPr="008A7FAC" w:rsidRDefault="00F877C1" w:rsidP="00F1402A">
            <w:pPr>
              <w:rPr>
                <w:color w:val="auto"/>
                <w:szCs w:val="28"/>
                <w:lang w:val="vi-VN"/>
              </w:rPr>
            </w:pPr>
            <w:r w:rsidRPr="008A7FAC">
              <w:rPr>
                <w:color w:val="auto"/>
                <w:szCs w:val="28"/>
                <w:lang w:val="vi-VN"/>
              </w:rPr>
              <w:t xml:space="preserve">Câu </w:t>
            </w:r>
            <w:r w:rsidRPr="00941636">
              <w:rPr>
                <w:color w:val="auto"/>
                <w:szCs w:val="28"/>
                <w:lang w:val="vi-VN"/>
              </w:rPr>
              <w:t>9</w:t>
            </w:r>
            <w:r w:rsidRPr="008A7FAC">
              <w:rPr>
                <w:color w:val="auto"/>
                <w:szCs w:val="28"/>
                <w:lang w:val="vi-VN"/>
              </w:rPr>
              <w:t xml:space="preserve">. </w:t>
            </w:r>
            <w:r w:rsidRPr="008A7FAC">
              <w:rPr>
                <w:rFonts w:eastAsia="Arial"/>
                <w:color w:val="auto"/>
                <w:szCs w:val="28"/>
                <w:lang w:val="vi-VN" w:eastAsia="vi-VN"/>
              </w:rPr>
              <w:t xml:space="preserve">Những điều không được làm trong </w:t>
            </w:r>
            <w:r w:rsidRPr="008A7FAC">
              <w:rPr>
                <w:rFonts w:eastAsia="Arial"/>
                <w:color w:val="auto"/>
                <w:szCs w:val="28"/>
                <w:lang w:val="vi-VN" w:eastAsia="vi-VN"/>
              </w:rPr>
              <w:lastRenderedPageBreak/>
              <w:t>phòng thực hành, giải thích?</w:t>
            </w:r>
          </w:p>
        </w:tc>
        <w:tc>
          <w:tcPr>
            <w:tcW w:w="6232" w:type="dxa"/>
          </w:tcPr>
          <w:p w:rsidR="00F877C1" w:rsidRPr="001F1A13" w:rsidRDefault="00F877C1" w:rsidP="00F1402A">
            <w:pPr>
              <w:rPr>
                <w:szCs w:val="28"/>
                <w:lang w:val="vi-VN"/>
              </w:rPr>
            </w:pPr>
          </w:p>
        </w:tc>
      </w:tr>
      <w:tr w:rsidR="00F877C1" w:rsidRPr="0051692F" w:rsidTr="00F1402A">
        <w:tc>
          <w:tcPr>
            <w:tcW w:w="2835" w:type="dxa"/>
          </w:tcPr>
          <w:p w:rsidR="00F877C1" w:rsidRPr="008A7FAC" w:rsidRDefault="00F877C1" w:rsidP="00F1402A">
            <w:pPr>
              <w:rPr>
                <w:color w:val="auto"/>
                <w:szCs w:val="28"/>
                <w:lang w:val="vi-VN"/>
              </w:rPr>
            </w:pPr>
            <w:r w:rsidRPr="008A7FAC">
              <w:rPr>
                <w:color w:val="auto"/>
                <w:szCs w:val="28"/>
                <w:lang w:val="vi-VN"/>
              </w:rPr>
              <w:lastRenderedPageBreak/>
              <w:t xml:space="preserve">Câu </w:t>
            </w:r>
            <w:r w:rsidRPr="00941636">
              <w:rPr>
                <w:color w:val="auto"/>
                <w:szCs w:val="28"/>
                <w:lang w:val="vi-VN"/>
              </w:rPr>
              <w:t>10.</w:t>
            </w:r>
            <w:r w:rsidRPr="008A7FAC">
              <w:rPr>
                <w:color w:val="auto"/>
                <w:szCs w:val="28"/>
                <w:lang w:val="vi-VN"/>
              </w:rPr>
              <w:t xml:space="preserve"> </w:t>
            </w:r>
            <w:r w:rsidRPr="008A7FAC">
              <w:rPr>
                <w:rFonts w:eastAsia="Arial"/>
                <w:color w:val="auto"/>
                <w:szCs w:val="28"/>
                <w:lang w:val="vi-VN" w:eastAsia="vi-VN"/>
              </w:rPr>
              <w:t>Sau khi tiến hành xong thí nghiệm cần phải làm gì?</w:t>
            </w:r>
          </w:p>
        </w:tc>
        <w:tc>
          <w:tcPr>
            <w:tcW w:w="6232" w:type="dxa"/>
          </w:tcPr>
          <w:p w:rsidR="00F877C1" w:rsidRPr="001F1A13" w:rsidRDefault="00F877C1" w:rsidP="00F1402A">
            <w:pPr>
              <w:rPr>
                <w:szCs w:val="28"/>
                <w:lang w:val="vi-VN"/>
              </w:rPr>
            </w:pPr>
          </w:p>
        </w:tc>
      </w:tr>
    </w:tbl>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 xml:space="preserve"> Bước 2: Thực hiện nhiệm vụ học tập: </w:t>
      </w:r>
    </w:p>
    <w:p w:rsidR="00F877C1" w:rsidRPr="00D923B9" w:rsidRDefault="00F877C1" w:rsidP="00F877C1">
      <w:pPr>
        <w:tabs>
          <w:tab w:val="left" w:pos="709"/>
        </w:tabs>
        <w:spacing w:before="0" w:after="0" w:line="276" w:lineRule="auto"/>
        <w:jc w:val="both"/>
        <w:rPr>
          <w:rFonts w:eastAsia="Arial"/>
          <w:color w:val="auto"/>
          <w:szCs w:val="28"/>
          <w:lang w:val="vi-VN" w:eastAsia="vi-VN"/>
        </w:rPr>
      </w:pPr>
      <w:r w:rsidRPr="00D923B9">
        <w:rPr>
          <w:rFonts w:eastAsia="Arial"/>
          <w:color w:val="auto"/>
          <w:szCs w:val="28"/>
          <w:lang w:val="vi-VN" w:eastAsia="vi-VN"/>
        </w:rPr>
        <w:t>+ Học sinh quan sát hình 2.9 và 2.10 và thực hiện trả lời câu hỏi.</w:t>
      </w:r>
    </w:p>
    <w:p w:rsidR="00F877C1" w:rsidRPr="001F1A13" w:rsidRDefault="00F877C1" w:rsidP="00F877C1">
      <w:pPr>
        <w:spacing w:after="0"/>
        <w:jc w:val="both"/>
        <w:rPr>
          <w:rFonts w:eastAsia="Times New Roman"/>
          <w:szCs w:val="28"/>
          <w:lang w:val="vi-VN"/>
        </w:rPr>
      </w:pPr>
      <w:r w:rsidRPr="001F1A13">
        <w:rPr>
          <w:rFonts w:eastAsia="Arial"/>
          <w:color w:val="auto"/>
          <w:szCs w:val="28"/>
          <w:lang w:val="vi-VN" w:eastAsia="vi-VN"/>
        </w:rPr>
        <w:t>+ Học sinh thảo luận, làm việc nhóm và thực hiện trả lời câu hỏi ra PHT nhóm</w:t>
      </w:r>
      <w:r w:rsidRPr="001F1A13">
        <w:rPr>
          <w:rFonts w:eastAsia="Times New Roman"/>
          <w:szCs w:val="28"/>
          <w:lang w:val="vi-VN"/>
        </w:rPr>
        <w:t xml:space="preserve">    </w:t>
      </w:r>
    </w:p>
    <w:p w:rsidR="00F877C1" w:rsidRPr="001F1A13" w:rsidRDefault="00F877C1" w:rsidP="00F877C1">
      <w:pPr>
        <w:spacing w:after="0"/>
        <w:jc w:val="both"/>
        <w:rPr>
          <w:rFonts w:eastAsia="Times New Roman"/>
          <w:szCs w:val="28"/>
          <w:lang w:val="vi-VN"/>
        </w:rPr>
      </w:pPr>
      <w:r w:rsidRPr="001F1A13">
        <w:rPr>
          <w:rFonts w:eastAsia="Times New Roman"/>
          <w:szCs w:val="28"/>
          <w:lang w:val="vi-VN"/>
        </w:rPr>
        <w:t xml:space="preserve">    GV đến quan sát các nhóm, ghi nhận lại các ý kiến, phát hiện các khó khăn và có biện pháp hỗ trợ nếu cần. </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Bước 3: Báo cáo kết quả thực hiện nhiệm vụ học tập</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GV gọi 01 HS bất kì trình bày câu trả lời. HS khác bổ sung, nhận xét, đánh giá.</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GV lựa chọn 01 nhóm học sinh báo cáo kết quả: Viết lên bảng. Yêu cầu ghi rõ các ý trả lời theo câu hỏi đã đưa ra. Nhóm HS khác bổ sung, nhận xét, đánh giá.</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Bước 4: Đánh giá kết quả học tập</w:t>
      </w:r>
    </w:p>
    <w:p w:rsidR="00F877C1" w:rsidRPr="00226048" w:rsidRDefault="00F877C1" w:rsidP="00F877C1">
      <w:pPr>
        <w:tabs>
          <w:tab w:val="left" w:pos="709"/>
        </w:tabs>
        <w:spacing w:before="0" w:after="0" w:line="276" w:lineRule="auto"/>
        <w:jc w:val="both"/>
        <w:rPr>
          <w:rFonts w:eastAsia="Arial"/>
          <w:color w:val="auto"/>
          <w:szCs w:val="28"/>
          <w:lang w:val="vi-VN" w:eastAsia="vi-VN"/>
        </w:rPr>
      </w:pPr>
      <w:r w:rsidRPr="00226048">
        <w:rPr>
          <w:rFonts w:eastAsia="Arial"/>
          <w:color w:val="auto"/>
          <w:szCs w:val="28"/>
          <w:lang w:val="vi-VN" w:eastAsia="vi-VN"/>
        </w:rPr>
        <w:t>Trình bày cụ thể câu trả lời đúng:</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 Phòng thực hành cũng là nơi có nhiều nguy cơ mất an toàn cho GV và HS vì chứa nhiều thiết bị, dụng cụ, mẫu vật, hóa chất...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 Để an toàn tuyệt đối khi học trong phòng thực hành, cần tuân thủ đúng và đầy đủ những nội quy, quy định an toàn phòng thực hành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Sau khi tiến hành thí nghiệm: cần thu gom chất thải để đúng nơi quy định, lau dọn sạch sẽ chỗ làm, sắp xếp dụng cụ gọn gàng, rửa tay bằng xà phòng.</w:t>
      </w:r>
    </w:p>
    <w:p w:rsidR="00F877C1" w:rsidRPr="001F1A13" w:rsidRDefault="00F877C1" w:rsidP="00F877C1">
      <w:pPr>
        <w:spacing w:after="0"/>
        <w:jc w:val="both"/>
        <w:rPr>
          <w:rFonts w:eastAsia="Times New Roman"/>
          <w:szCs w:val="28"/>
          <w:lang w:val="vi-VN"/>
        </w:rPr>
      </w:pPr>
      <w:r w:rsidRPr="001F1A13">
        <w:rPr>
          <w:rFonts w:eastAsia="Times New Roman"/>
          <w:b/>
          <w:szCs w:val="28"/>
          <w:lang w:val="vi-VN"/>
        </w:rPr>
        <w:t xml:space="preserve">    </w:t>
      </w:r>
      <w:r w:rsidRPr="001F1A13">
        <w:rPr>
          <w:rFonts w:eastAsia="Times New Roman"/>
          <w:szCs w:val="28"/>
          <w:lang w:val="vi-VN"/>
        </w:rPr>
        <w:t>GV nhận xét phần trình bày của học sinh. GV có thể cho HS tự đánh giá tinh thần làm việc của các thành viên trong nhóm bằng Thang đo sau đây.</w:t>
      </w:r>
    </w:p>
    <w:tbl>
      <w:tblPr>
        <w:tblW w:w="973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90"/>
        <w:gridCol w:w="5364"/>
        <w:gridCol w:w="1417"/>
        <w:gridCol w:w="1134"/>
        <w:gridCol w:w="1134"/>
      </w:tblGrid>
      <w:tr w:rsidR="00F877C1" w:rsidRPr="001F1A13" w:rsidTr="00F1402A">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lang w:val="vi-VN"/>
              </w:rPr>
            </w:pPr>
            <w:r w:rsidRPr="001F1A13">
              <w:rPr>
                <w:rFonts w:eastAsia="Times New Roman"/>
                <w:color w:val="3C4043"/>
                <w:szCs w:val="28"/>
                <w:highlight w:val="white"/>
                <w:lang w:val="vi-VN"/>
              </w:rPr>
              <w:lastRenderedPageBreak/>
              <w:t xml:space="preserve"> </w:t>
            </w:r>
          </w:p>
          <w:p w:rsidR="00F877C1" w:rsidRPr="001F1A13" w:rsidRDefault="00F877C1" w:rsidP="00F1402A">
            <w:pPr>
              <w:spacing w:after="0"/>
              <w:jc w:val="both"/>
              <w:rPr>
                <w:rFonts w:eastAsia="Times New Roman"/>
                <w:color w:val="3C4043"/>
                <w:szCs w:val="28"/>
                <w:highlight w:val="white"/>
                <w:lang w:val="vi-VN"/>
              </w:rPr>
            </w:pPr>
            <w:r w:rsidRPr="001F1A13">
              <w:rPr>
                <w:rFonts w:eastAsia="Times New Roman"/>
                <w:color w:val="3C4043"/>
                <w:szCs w:val="28"/>
                <w:highlight w:val="white"/>
                <w:lang w:val="vi-VN"/>
              </w:rPr>
              <w:t xml:space="preserve"> </w:t>
            </w:r>
          </w:p>
        </w:tc>
        <w:tc>
          <w:tcPr>
            <w:tcW w:w="5364"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Tiêu chí đánh giá</w:t>
            </w:r>
          </w:p>
        </w:tc>
        <w:tc>
          <w:tcPr>
            <w:tcW w:w="3685"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Mức độ đạt được</w:t>
            </w:r>
          </w:p>
        </w:tc>
      </w:tr>
      <w:tr w:rsidR="00F877C1" w:rsidRPr="001F1A13" w:rsidTr="00F1402A">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b/>
                <w:color w:val="3C4043"/>
                <w:szCs w:val="28"/>
                <w:highlight w:val="white"/>
              </w:rPr>
            </w:pPr>
          </w:p>
        </w:tc>
        <w:tc>
          <w:tcPr>
            <w:tcW w:w="536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Roboto"/>
                <w:b/>
                <w:color w:val="auto"/>
                <w:szCs w:val="28"/>
                <w:highlight w:val="white"/>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center"/>
              <w:rPr>
                <w:rFonts w:eastAsia="Times New Roman"/>
                <w:color w:val="auto"/>
                <w:szCs w:val="28"/>
                <w:highlight w:val="white"/>
              </w:rPr>
            </w:pPr>
            <w:r w:rsidRPr="00D923B9">
              <w:rPr>
                <w:rFonts w:eastAsia="Times New Roman"/>
                <w:color w:val="auto"/>
                <w:szCs w:val="28"/>
                <w:highlight w:val="white"/>
              </w:rPr>
              <w:t>TB</w:t>
            </w:r>
          </w:p>
        </w:tc>
      </w:tr>
      <w:tr w:rsidR="00F877C1" w:rsidRPr="001F1A13" w:rsidTr="00F1402A">
        <w:trPr>
          <w:trHeight w:val="374"/>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1</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Tích cực tham gia các hoạt động của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3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2</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Tự lực thực hiện các nhiệm vụ được phân công</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3</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Tinh thần trách nhiệm trong công việc</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4</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Lắng nghe ý kiến của thành viên trong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r w:rsidR="00F877C1" w:rsidRPr="001F1A13" w:rsidTr="00F1402A">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F877C1" w:rsidRPr="001F1A13" w:rsidRDefault="00F877C1" w:rsidP="00F1402A">
            <w:pPr>
              <w:spacing w:after="0"/>
              <w:jc w:val="both"/>
              <w:rPr>
                <w:rFonts w:eastAsia="Times New Roman"/>
                <w:color w:val="3C4043"/>
                <w:szCs w:val="28"/>
                <w:highlight w:val="white"/>
              </w:rPr>
            </w:pPr>
            <w:r w:rsidRPr="001F1A13">
              <w:rPr>
                <w:rFonts w:eastAsia="Times New Roman"/>
                <w:color w:val="3C4043"/>
                <w:szCs w:val="28"/>
                <w:highlight w:val="white"/>
              </w:rPr>
              <w:t>5</w:t>
            </w:r>
          </w:p>
        </w:tc>
        <w:tc>
          <w:tcPr>
            <w:tcW w:w="536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Hoàn thành nhiệm vụ đúng thời gian quy định</w:t>
            </w:r>
          </w:p>
        </w:tc>
        <w:tc>
          <w:tcPr>
            <w:tcW w:w="14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F877C1" w:rsidRPr="00D923B9" w:rsidRDefault="00F877C1" w:rsidP="00F1402A">
            <w:pPr>
              <w:spacing w:after="0"/>
              <w:jc w:val="both"/>
              <w:rPr>
                <w:rFonts w:eastAsia="Times New Roman"/>
                <w:color w:val="auto"/>
                <w:szCs w:val="28"/>
                <w:highlight w:val="white"/>
              </w:rPr>
            </w:pPr>
            <w:r w:rsidRPr="00D923B9">
              <w:rPr>
                <w:rFonts w:eastAsia="Times New Roman"/>
                <w:color w:val="auto"/>
                <w:szCs w:val="28"/>
                <w:highlight w:val="white"/>
              </w:rPr>
              <w:t xml:space="preserve"> </w:t>
            </w:r>
          </w:p>
        </w:tc>
      </w:tr>
    </w:tbl>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eastAsia="vi-VN"/>
        </w:rPr>
      </w:pPr>
    </w:p>
    <w:p w:rsidR="00F877C1" w:rsidRPr="001F1A13" w:rsidRDefault="00F877C1" w:rsidP="00F877C1">
      <w:pPr>
        <w:tabs>
          <w:tab w:val="left" w:pos="709"/>
        </w:tabs>
        <w:spacing w:before="0" w:after="0" w:line="276" w:lineRule="auto"/>
        <w:ind w:firstLine="567"/>
        <w:jc w:val="both"/>
        <w:rPr>
          <w:b/>
          <w:bCs/>
          <w:szCs w:val="28"/>
        </w:rPr>
      </w:pPr>
      <w:r w:rsidRPr="001F1A13">
        <w:rPr>
          <w:b/>
          <w:szCs w:val="28"/>
        </w:rPr>
        <w:t>Hoạt động 2.3</w:t>
      </w:r>
      <w:r w:rsidRPr="001F1A13">
        <w:rPr>
          <w:b/>
          <w:bCs/>
          <w:szCs w:val="28"/>
          <w:lang w:val="vi-VN"/>
        </w:rPr>
        <w:t>.</w:t>
      </w:r>
      <w:r w:rsidRPr="001F1A13">
        <w:rPr>
          <w:b/>
          <w:bCs/>
          <w:szCs w:val="28"/>
        </w:rPr>
        <w:t>2</w:t>
      </w:r>
      <w:r w:rsidRPr="001F1A13">
        <w:rPr>
          <w:b/>
          <w:bCs/>
          <w:szCs w:val="28"/>
          <w:lang w:val="vi-VN"/>
        </w:rPr>
        <w:t xml:space="preserve"> Hoạt động tìm hiểu: Kí hiệu cảnh báo trong PTH</w:t>
      </w:r>
      <w:r w:rsidRPr="001F1A13">
        <w:rPr>
          <w:b/>
          <w:bCs/>
          <w:szCs w:val="28"/>
        </w:rPr>
        <w:t>(</w:t>
      </w:r>
      <w:r>
        <w:rPr>
          <w:b/>
          <w:bCs/>
          <w:szCs w:val="28"/>
        </w:rPr>
        <w:t>20</w:t>
      </w:r>
      <w:r w:rsidRPr="001F1A13">
        <w:rPr>
          <w:b/>
          <w:bCs/>
          <w:szCs w:val="28"/>
        </w:rPr>
        <w:t>’)</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a) Mục tiêu: </w:t>
      </w:r>
    </w:p>
    <w:p w:rsidR="00F877C1" w:rsidRPr="001601B1"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Chỉ ra được tác dụng, ý nghĩa của các kí hiệu cảnh báo trong PTH. Phân biệt được các kí hiệu cảnh báo thường sử dụng trong phòng thực hành.</w:t>
      </w:r>
      <w:r w:rsidRPr="001601B1">
        <w:rPr>
          <w:szCs w:val="28"/>
          <w:lang w:val="vi-VN"/>
        </w:rPr>
        <w:t xml:space="preserve"> </w:t>
      </w:r>
      <w:r w:rsidRPr="0051692F">
        <w:rPr>
          <w:rFonts w:eastAsia="Arial"/>
          <w:color w:val="auto"/>
          <w:szCs w:val="28"/>
          <w:lang w:val="vi-VN" w:eastAsia="vi-VN"/>
        </w:rPr>
        <w:t>H</w:t>
      </w:r>
      <w:r w:rsidRPr="009F7510">
        <w:rPr>
          <w:rFonts w:eastAsia="Arial"/>
          <w:color w:val="auto"/>
          <w:szCs w:val="28"/>
          <w:lang w:val="vi-VN" w:eastAsia="vi-VN"/>
        </w:rPr>
        <w:t xml:space="preserve">ọc sinh </w:t>
      </w:r>
      <w:r w:rsidRPr="0051692F">
        <w:rPr>
          <w:rFonts w:eastAsia="Arial"/>
          <w:color w:val="auto"/>
          <w:szCs w:val="28"/>
          <w:lang w:val="vi-VN" w:eastAsia="vi-VN"/>
        </w:rPr>
        <w:t>hiểu được c</w:t>
      </w:r>
      <w:r w:rsidRPr="009F7510">
        <w:rPr>
          <w:rFonts w:eastAsia="Arial"/>
          <w:color w:val="auto"/>
          <w:szCs w:val="28"/>
          <w:lang w:val="vi-VN" w:eastAsia="vi-VN"/>
        </w:rPr>
        <w:t>ần phải thực hiện đúng và đầy đủ các quy định an t</w:t>
      </w:r>
      <w:r w:rsidRPr="009F7510">
        <w:rPr>
          <w:szCs w:val="28"/>
          <w:lang w:val="vi-VN"/>
        </w:rPr>
        <w:t>oàn khi học trong phòng thực hành</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b) Nội dung: </w:t>
      </w:r>
    </w:p>
    <w:p w:rsidR="00F877C1" w:rsidRPr="001601B1"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GV yêu cầu học sinh làm việc theo nhóm trong thời gian 03p (02 HS/1 bàn/nhóm), đọc sách giáo khoa; Quan sát một số kí hiệu cảnh báo trong phòng thực hành, hình 2.11. SGK, trang 18 và trả lời câu hỏi.</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c) Sản phẩm: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Bài trình bày và câu trả lời của nhóm 02 HS. Nhóm HS khác đánh giá, bổ sung ý kiến.</w:t>
      </w:r>
    </w:p>
    <w:p w:rsidR="00F877C1"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d) Tổ chức thực hiện: </w:t>
      </w:r>
    </w:p>
    <w:p w:rsidR="00F877C1" w:rsidRPr="00D923B9" w:rsidRDefault="00F877C1" w:rsidP="00F877C1">
      <w:pPr>
        <w:spacing w:before="0" w:after="0" w:line="276" w:lineRule="auto"/>
        <w:jc w:val="both"/>
        <w:rPr>
          <w:rFonts w:eastAsia="Arial"/>
          <w:b/>
          <w:color w:val="auto"/>
          <w:szCs w:val="28"/>
          <w:lang w:val="vi-VN" w:eastAsia="vi-VN"/>
        </w:rPr>
      </w:pPr>
      <w:r w:rsidRPr="00941636">
        <w:rPr>
          <w:rFonts w:eastAsia="Arial"/>
          <w:i/>
          <w:szCs w:val="28"/>
          <w:lang w:val="vi-VN" w:eastAsia="vi-VN"/>
        </w:rPr>
        <w:t xml:space="preserve">- Bước 1: Chuyển giao nhiệm vụ học tập: </w:t>
      </w:r>
    </w:p>
    <w:p w:rsidR="00F877C1" w:rsidRPr="001F1A13" w:rsidRDefault="00F877C1" w:rsidP="00F877C1">
      <w:pPr>
        <w:spacing w:after="0"/>
        <w:jc w:val="both"/>
        <w:rPr>
          <w:rFonts w:eastAsia="Arial"/>
          <w:color w:val="auto"/>
          <w:szCs w:val="28"/>
          <w:lang w:val="vi-VN" w:eastAsia="vi-VN"/>
        </w:rPr>
      </w:pPr>
      <w:r w:rsidRPr="001F1A13">
        <w:rPr>
          <w:rFonts w:eastAsia="Arial"/>
          <w:color w:val="auto"/>
          <w:szCs w:val="28"/>
          <w:lang w:val="vi-VN" w:eastAsia="vi-VN"/>
        </w:rPr>
        <w:t xml:space="preserve">Giáo viên chiếu slide có hình 2.11. SGK trang 18. Yêu cầu HS quan sát SGK kết hợp nhìn trên slide, trả lời câu hỏi: </w:t>
      </w:r>
    </w:p>
    <w:p w:rsidR="00F877C1"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805844">
        <w:rPr>
          <w:rFonts w:eastAsia="Arial"/>
          <w:noProof/>
          <w:color w:val="auto"/>
          <w:szCs w:val="28"/>
        </w:rPr>
        <w:lastRenderedPageBreak/>
        <w:drawing>
          <wp:inline distT="0" distB="0" distL="0" distR="0" wp14:anchorId="7D7F87E2" wp14:editId="208CF43F">
            <wp:extent cx="4858439" cy="457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6015" cy="4588540"/>
                    </a:xfrm>
                    <a:prstGeom prst="rect">
                      <a:avLst/>
                    </a:prstGeom>
                  </pic:spPr>
                </pic:pic>
              </a:graphicData>
            </a:graphic>
          </wp:inline>
        </w:drawing>
      </w:r>
    </w:p>
    <w:p w:rsidR="00F877C1" w:rsidRPr="00805844" w:rsidRDefault="00F877C1" w:rsidP="00F877C1">
      <w:pPr>
        <w:tabs>
          <w:tab w:val="left" w:pos="709"/>
        </w:tabs>
        <w:spacing w:before="0" w:after="0" w:line="276" w:lineRule="auto"/>
        <w:jc w:val="both"/>
        <w:rPr>
          <w:rFonts w:eastAsia="Arial"/>
          <w:color w:val="auto"/>
          <w:szCs w:val="28"/>
          <w:lang w:val="vi-VN" w:eastAsia="vi-VN"/>
        </w:rPr>
      </w:pP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Câu </w:t>
      </w:r>
      <w:r w:rsidRPr="00941636">
        <w:rPr>
          <w:rFonts w:eastAsia="Arial"/>
          <w:color w:val="auto"/>
          <w:szCs w:val="28"/>
          <w:lang w:val="vi-VN" w:eastAsia="vi-VN"/>
        </w:rPr>
        <w:t>1</w:t>
      </w:r>
      <w:r w:rsidRPr="0051692F">
        <w:rPr>
          <w:rFonts w:eastAsia="Arial"/>
          <w:color w:val="auto"/>
          <w:szCs w:val="28"/>
          <w:lang w:val="vi-VN" w:eastAsia="vi-VN"/>
        </w:rPr>
        <w:t>1</w:t>
      </w:r>
      <w:r w:rsidRPr="001F1A13">
        <w:rPr>
          <w:rFonts w:eastAsia="Arial"/>
          <w:color w:val="auto"/>
          <w:szCs w:val="28"/>
          <w:lang w:val="vi-VN" w:eastAsia="vi-VN"/>
        </w:rPr>
        <w:t>. Tác dụng, ý nghĩa của các kí hiệu cảnh báo trong phòng thực hành ở hình 2.11, SGK trang 18 là gì?</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Câu </w:t>
      </w:r>
      <w:r w:rsidRPr="0051692F">
        <w:rPr>
          <w:rFonts w:eastAsia="Arial"/>
          <w:color w:val="auto"/>
          <w:szCs w:val="28"/>
          <w:lang w:val="vi-VN" w:eastAsia="vi-VN"/>
        </w:rPr>
        <w:t>12</w:t>
      </w:r>
      <w:r w:rsidRPr="001F1A13">
        <w:rPr>
          <w:rFonts w:eastAsia="Arial"/>
          <w:color w:val="auto"/>
          <w:szCs w:val="28"/>
          <w:lang w:val="vi-VN" w:eastAsia="vi-VN"/>
        </w:rPr>
        <w:t>. Tại sao lại sử dụng kí hiệu cảnh báo thay cho mô tả bằng chữ?</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 xml:space="preserve"> Bước 2: Thực hiện nhiệm vụ học tập: </w:t>
      </w:r>
    </w:p>
    <w:p w:rsidR="00F877C1" w:rsidRPr="001F1A13" w:rsidRDefault="00F877C1" w:rsidP="00F877C1">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 Nhóm 02 Học sinh/1 bàn thực hiện quan sát một số kí hiệu cảnh báo trong phòng thực hành, hình 2.11, SGK trang 18 + quan sát slide và trả lời câu hỏi. </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 xml:space="preserve">Bước 3: Báo cáo kết quả thực hiện nhiệm vụ học tập và thảo luận: </w:t>
      </w:r>
    </w:p>
    <w:p w:rsidR="00F877C1" w:rsidRPr="001F1A13" w:rsidRDefault="00F877C1" w:rsidP="00F877C1">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Báo cáo, thảo luận (giáo viên tổ chức, điều hành; học sinh báo cáo, thảo luận): GV lựa chọn 01 nhóm 02 học sinh nhanh nhất báo cáo trình bày: Thuyết trình trên slide/ máy chiếu. HS khác bổ sung, nhận xét, đánh giá.</w:t>
      </w:r>
    </w:p>
    <w:p w:rsidR="00F877C1" w:rsidRPr="001F1A13" w:rsidRDefault="00F877C1" w:rsidP="00F877C1">
      <w:pPr>
        <w:spacing w:after="0"/>
        <w:jc w:val="both"/>
        <w:rPr>
          <w:rFonts w:eastAsia="Times New Roman"/>
          <w:i/>
          <w:szCs w:val="28"/>
          <w:lang w:val="vi-VN"/>
        </w:rPr>
      </w:pPr>
      <w:r w:rsidRPr="00941636">
        <w:rPr>
          <w:rFonts w:eastAsia="Times New Roman"/>
          <w:i/>
          <w:szCs w:val="28"/>
          <w:lang w:val="vi-VN"/>
        </w:rPr>
        <w:t>*</w:t>
      </w:r>
      <w:r w:rsidRPr="001F1A13">
        <w:rPr>
          <w:rFonts w:eastAsia="Times New Roman"/>
          <w:i/>
          <w:szCs w:val="28"/>
          <w:lang w:val="vi-VN"/>
        </w:rPr>
        <w:t xml:space="preserve"> Bước 4: Đánh giá kết quả học tập</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Trình bày cụ thể câu trả lời đúng:</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41636">
        <w:rPr>
          <w:rFonts w:eastAsia="Arial"/>
          <w:color w:val="auto"/>
          <w:szCs w:val="28"/>
          <w:lang w:val="vi-VN" w:eastAsia="vi-VN"/>
        </w:rPr>
        <w:t>Câu 11:</w:t>
      </w:r>
      <w:r w:rsidRPr="001F1A13">
        <w:rPr>
          <w:rFonts w:eastAsia="Arial"/>
          <w:color w:val="auto"/>
          <w:szCs w:val="28"/>
          <w:lang w:val="vi-VN" w:eastAsia="vi-VN"/>
        </w:rPr>
        <w:t xml:space="preserve"> Tác dụng, ý nghĩa của các kí hiệu cảnh báo trong phòng thực hành ở hình 2.11, SGK trang 18: Để giúp chủ động phòng tránh và giảm thiểu các rủi ro, nguy hiểm trong quá trình làm thí nghiệm. Các kí hiệu cảnh báo thường gặp trong phòng thực hành gồm: Chất độc; chất dễ cháy, chất ăn mòn, chất gây nổ, chất gây độc hại môi trường, chất độc hại sinh học...</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41636">
        <w:rPr>
          <w:rFonts w:eastAsia="Arial"/>
          <w:color w:val="auto"/>
          <w:szCs w:val="28"/>
          <w:lang w:val="vi-VN" w:eastAsia="vi-VN"/>
        </w:rPr>
        <w:lastRenderedPageBreak/>
        <w:t>Câu 12:</w:t>
      </w:r>
      <w:r w:rsidRPr="001F1A13">
        <w:rPr>
          <w:rFonts w:eastAsia="Arial"/>
          <w:color w:val="auto"/>
          <w:szCs w:val="28"/>
          <w:lang w:val="vi-VN" w:eastAsia="vi-VN"/>
        </w:rPr>
        <w:t xml:space="preserve"> Sử dụng kí hiệu cảnh báo thay cho mô tả bằng chữ vì: Kí hiệu cảnh báo có hình dạng và màu sắc riêng dễ nhận biết.</w:t>
      </w:r>
    </w:p>
    <w:p w:rsidR="00F877C1"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GV đánh giá cho điểm câu trả lời của HS/ nhóm HS dựa trên mức độ chính xác so với các câu đáp án.</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Chiếu video về 01 vụ nổ phòng thực hành thí nghiệm đã được đưa lên VTV1 năm 20.. (Link:.....). https://www.youtube.com/watch?v=JOPLHO4UOA4</w:t>
      </w:r>
    </w:p>
    <w:p w:rsidR="00F877C1" w:rsidRPr="009F7510" w:rsidRDefault="00F877C1" w:rsidP="00F877C1">
      <w:pPr>
        <w:pStyle w:val="ListParagraph"/>
        <w:tabs>
          <w:tab w:val="left" w:pos="709"/>
        </w:tabs>
        <w:spacing w:before="0" w:after="0" w:line="276" w:lineRule="auto"/>
        <w:ind w:left="0" w:firstLine="567"/>
        <w:jc w:val="both"/>
        <w:rPr>
          <w:szCs w:val="28"/>
          <w:lang w:val="vi-VN"/>
        </w:rPr>
      </w:pPr>
      <w:r w:rsidRPr="009F7510">
        <w:rPr>
          <w:rFonts w:eastAsia="Arial"/>
          <w:color w:val="auto"/>
          <w:szCs w:val="28"/>
          <w:lang w:val="vi-VN" w:eastAsia="vi-VN"/>
        </w:rPr>
        <w:t>- Yêu cầu mỗi học sinh dự đoán, phân tích và trình bày về nguyên nhân, hậu quả của vụ nổ</w:t>
      </w:r>
      <w:r w:rsidRPr="009F7510">
        <w:rPr>
          <w:szCs w:val="28"/>
          <w:lang w:val="vi-VN"/>
        </w:rPr>
        <w:t xml:space="preserve"> phòng thực hành thí nghiệm.</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Thực hiện nhiệm vụ (học sinh thực hiện nhiệm vụ, giáo viên theo dõi, hỗ trợ): Học sinh xem video và thực hiện trả lời</w:t>
      </w:r>
      <w:r w:rsidRPr="009C710F">
        <w:rPr>
          <w:rFonts w:eastAsia="Arial"/>
          <w:color w:val="auto"/>
          <w:szCs w:val="28"/>
          <w:lang w:val="vi-VN" w:eastAsia="vi-VN"/>
        </w:rPr>
        <w:t xml:space="preserve"> câu hỏi</w:t>
      </w:r>
      <w:r w:rsidRPr="009F7510">
        <w:rPr>
          <w:rFonts w:eastAsia="Arial"/>
          <w:color w:val="auto"/>
          <w:szCs w:val="28"/>
          <w:lang w:val="vi-VN" w:eastAsia="vi-VN"/>
        </w:rPr>
        <w:t>. GV có thể chiếu lại video lần 2 để HS hiểu rõ hơn.</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Báo cáo kết quả (giáo viên tổ chức, điều hành; học sinh báo cáo kết quả, thảo luận): GV gọi 1 HS bất kì trình bày báo cáo kết quả đã tìm được. HS khác bổ sung, nhận xét, đánh giá.</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F7510">
        <w:rPr>
          <w:rFonts w:eastAsia="Arial"/>
          <w:color w:val="auto"/>
          <w:szCs w:val="28"/>
          <w:lang w:val="vi-VN" w:eastAsia="vi-VN"/>
        </w:rPr>
        <w:t xml:space="preserve"> - Kết luận, nhận định (giáo viên "chốt"): Trình bày cụ thể câu trả lời đúng:</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C710F">
        <w:rPr>
          <w:rFonts w:eastAsia="Arial"/>
          <w:color w:val="auto"/>
          <w:szCs w:val="28"/>
          <w:lang w:val="vi-VN" w:eastAsia="vi-VN"/>
        </w:rPr>
        <w:t>+</w:t>
      </w:r>
      <w:r w:rsidRPr="009F7510">
        <w:rPr>
          <w:rFonts w:eastAsia="Arial"/>
          <w:color w:val="auto"/>
          <w:szCs w:val="28"/>
          <w:lang w:val="vi-VN" w:eastAsia="vi-VN"/>
        </w:rPr>
        <w:t xml:space="preserve"> Video nói đến sự kiện vụ nổ phòng thực hành thí nghiệm. Diễn ra phòng thực hành thí nghiệm.</w:t>
      </w:r>
    </w:p>
    <w:p w:rsidR="00F877C1" w:rsidRPr="009F7510"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C710F">
        <w:rPr>
          <w:rFonts w:eastAsia="Arial"/>
          <w:color w:val="auto"/>
          <w:szCs w:val="28"/>
          <w:lang w:val="vi-VN" w:eastAsia="vi-VN"/>
        </w:rPr>
        <w:t>+</w:t>
      </w:r>
      <w:r w:rsidRPr="009F7510">
        <w:rPr>
          <w:rFonts w:eastAsia="Arial"/>
          <w:color w:val="auto"/>
          <w:szCs w:val="28"/>
          <w:lang w:val="vi-VN" w:eastAsia="vi-VN"/>
        </w:rPr>
        <w:t xml:space="preserve"> Nguyên nhân và hậu quả vụ nổ phòng thực hành thí nghiệm: Sử dụng các hóa chất chưa an toàn. Gây ra hiện tượng cháy nổ, chết người....</w:t>
      </w:r>
    </w:p>
    <w:p w:rsidR="00F877C1" w:rsidRPr="009C710F"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9C710F">
        <w:rPr>
          <w:rFonts w:eastAsia="Arial"/>
          <w:color w:val="auto"/>
          <w:szCs w:val="28"/>
          <w:lang w:val="vi-VN" w:eastAsia="vi-VN"/>
        </w:rPr>
        <w:t>Từ đó GV chốt kiến thức: Để an toàn trong phòng thí nghiệm thì các em chú ý cần phân biệt rõ các kí hiệu cảnh báo và thực hiện tốt các nội quy quy định trong phòng thực hành.</w:t>
      </w:r>
    </w:p>
    <w:p w:rsidR="00F877C1" w:rsidRPr="001F1A13" w:rsidRDefault="00F877C1" w:rsidP="00F877C1">
      <w:pPr>
        <w:tabs>
          <w:tab w:val="left" w:pos="709"/>
        </w:tabs>
        <w:spacing w:before="0" w:after="0" w:line="276" w:lineRule="auto"/>
        <w:jc w:val="both"/>
        <w:rPr>
          <w:szCs w:val="28"/>
          <w:lang w:val="vi-VN"/>
        </w:rPr>
      </w:pPr>
      <w:r w:rsidRPr="001F1A13">
        <w:rPr>
          <w:b/>
          <w:bCs/>
          <w:szCs w:val="28"/>
          <w:lang w:val="vi-VN"/>
        </w:rPr>
        <w:t>3. Hoạt động 3: Luyện tập</w:t>
      </w:r>
      <w:r w:rsidRPr="00941636">
        <w:rPr>
          <w:b/>
          <w:bCs/>
          <w:szCs w:val="28"/>
          <w:lang w:val="vi-VN"/>
        </w:rPr>
        <w:t xml:space="preserve"> </w:t>
      </w:r>
      <w:r w:rsidRPr="00941636">
        <w:rPr>
          <w:szCs w:val="28"/>
          <w:lang w:val="vi-VN"/>
        </w:rPr>
        <w:t>(25’)</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a) Mục tiêu: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rFonts w:eastAsia="Arial"/>
          <w:color w:val="auto"/>
          <w:szCs w:val="28"/>
          <w:lang w:val="vi-VN" w:eastAsia="vi-VN"/>
        </w:rPr>
        <w:t>Củng cố cho HS kiến thức về các kí hiệu cảnh báo an toàn, quy định an toàn PTN... và kiến thức</w:t>
      </w:r>
      <w:r w:rsidRPr="001F1A13">
        <w:rPr>
          <w:szCs w:val="28"/>
          <w:lang w:val="vi-VN"/>
        </w:rPr>
        <w:t xml:space="preserve"> về sử dụng các dụng cụ đo, kính lúp, kính hiển vi QH.</w:t>
      </w:r>
    </w:p>
    <w:p w:rsidR="00F877C1" w:rsidRDefault="00F877C1" w:rsidP="00F877C1">
      <w:pPr>
        <w:tabs>
          <w:tab w:val="left" w:pos="567"/>
        </w:tabs>
        <w:spacing w:after="0"/>
        <w:jc w:val="both"/>
        <w:rPr>
          <w:rFonts w:eastAsia="Arial"/>
          <w:b/>
          <w:color w:val="auto"/>
          <w:szCs w:val="28"/>
          <w:lang w:val="vi-VN" w:eastAsia="vi-VN"/>
        </w:rPr>
      </w:pPr>
      <w:r w:rsidRPr="00941636">
        <w:rPr>
          <w:rFonts w:eastAsia="Arial"/>
          <w:b/>
          <w:color w:val="auto"/>
          <w:szCs w:val="28"/>
          <w:lang w:val="vi-VN" w:eastAsia="vi-VN"/>
        </w:rPr>
        <w:t xml:space="preserve">         </w:t>
      </w:r>
      <w:r w:rsidRPr="001F1A13">
        <w:rPr>
          <w:rFonts w:eastAsia="Arial"/>
          <w:b/>
          <w:color w:val="auto"/>
          <w:szCs w:val="28"/>
          <w:lang w:val="vi-VN" w:eastAsia="vi-VN"/>
        </w:rPr>
        <w:t xml:space="preserve">b) Nội dung: </w:t>
      </w:r>
    </w:p>
    <w:p w:rsidR="00F877C1" w:rsidRPr="00941636" w:rsidRDefault="00F877C1" w:rsidP="00F877C1">
      <w:pPr>
        <w:tabs>
          <w:tab w:val="left" w:pos="851"/>
        </w:tabs>
        <w:spacing w:after="0"/>
        <w:ind w:firstLine="567"/>
        <w:jc w:val="both"/>
        <w:rPr>
          <w:rFonts w:eastAsia="Arial"/>
          <w:szCs w:val="28"/>
          <w:lang w:val="vi-VN"/>
        </w:rPr>
      </w:pPr>
      <w:r w:rsidRPr="00941636">
        <w:rPr>
          <w:rFonts w:eastAsia="Arial"/>
          <w:szCs w:val="28"/>
          <w:lang w:val="vi-VN"/>
        </w:rPr>
        <w:t>- HS tóm tắt nội dung bài học bằng sơ đồ tư duy.</w:t>
      </w:r>
    </w:p>
    <w:p w:rsidR="00F877C1" w:rsidRPr="00941636" w:rsidRDefault="00F877C1" w:rsidP="00F877C1">
      <w:pPr>
        <w:tabs>
          <w:tab w:val="left" w:pos="851"/>
        </w:tabs>
        <w:spacing w:after="0"/>
        <w:ind w:firstLine="567"/>
        <w:jc w:val="both"/>
        <w:rPr>
          <w:rFonts w:eastAsia="Arial"/>
          <w:szCs w:val="28"/>
          <w:lang w:val="vi-VN"/>
        </w:rPr>
      </w:pPr>
      <w:r w:rsidRPr="00941636">
        <w:rPr>
          <w:rFonts w:eastAsia="Arial"/>
          <w:szCs w:val="28"/>
          <w:lang w:val="vi-VN"/>
        </w:rPr>
        <w:t>- HS hoàn thành phần bài tập trong phiếu học tập cá nhân</w:t>
      </w:r>
    </w:p>
    <w:p w:rsidR="00F877C1"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c) Sản phẩm: </w:t>
      </w:r>
    </w:p>
    <w:p w:rsidR="00F877C1" w:rsidRPr="00941636" w:rsidRDefault="00F877C1" w:rsidP="00F877C1">
      <w:pPr>
        <w:tabs>
          <w:tab w:val="left" w:pos="851"/>
        </w:tabs>
        <w:spacing w:after="0"/>
        <w:ind w:firstLine="567"/>
        <w:jc w:val="both"/>
        <w:rPr>
          <w:rFonts w:eastAsia="Arial"/>
          <w:szCs w:val="28"/>
          <w:lang w:val="vi-VN"/>
        </w:rPr>
      </w:pPr>
      <w:r w:rsidRPr="00941636">
        <w:rPr>
          <w:rFonts w:eastAsia="Arial"/>
          <w:szCs w:val="28"/>
          <w:lang w:val="vi-VN"/>
        </w:rPr>
        <w:t xml:space="preserve">- HS hoàn thành phiếu học tập và sơ đồ tư duy của bài học. </w:t>
      </w:r>
    </w:p>
    <w:p w:rsidR="00F877C1" w:rsidRPr="00941636" w:rsidRDefault="00F877C1" w:rsidP="00F877C1">
      <w:pPr>
        <w:tabs>
          <w:tab w:val="left" w:pos="567"/>
        </w:tabs>
        <w:spacing w:after="0"/>
        <w:jc w:val="both"/>
        <w:rPr>
          <w:rFonts w:eastAsia="Arial"/>
          <w:szCs w:val="28"/>
          <w:lang w:val="vi-VN"/>
        </w:rPr>
      </w:pPr>
      <w:r w:rsidRPr="00941636">
        <w:rPr>
          <w:rFonts w:eastAsia="Times New Roman"/>
          <w:b/>
          <w:szCs w:val="28"/>
          <w:lang w:val="vi-VN"/>
        </w:rPr>
        <w:tab/>
        <w:t>d) Cách thức tổ chức:</w:t>
      </w:r>
    </w:p>
    <w:p w:rsidR="00F877C1" w:rsidRPr="00941636" w:rsidRDefault="00F877C1" w:rsidP="00F877C1">
      <w:pPr>
        <w:spacing w:after="0"/>
        <w:jc w:val="both"/>
        <w:rPr>
          <w:rFonts w:eastAsia="Times New Roman"/>
          <w:i/>
          <w:szCs w:val="28"/>
          <w:lang w:val="vi-VN"/>
        </w:rPr>
      </w:pPr>
      <w:r w:rsidRPr="00941636">
        <w:rPr>
          <w:rFonts w:eastAsia="Times New Roman"/>
          <w:i/>
          <w:szCs w:val="28"/>
          <w:lang w:val="vi-VN"/>
        </w:rPr>
        <w:t>* Bước 1: Chuyển giao nhiệm vụ học tập</w:t>
      </w:r>
    </w:p>
    <w:p w:rsidR="00F877C1" w:rsidRPr="00941636" w:rsidRDefault="00F877C1" w:rsidP="00F877C1">
      <w:pPr>
        <w:spacing w:after="0"/>
        <w:jc w:val="both"/>
        <w:rPr>
          <w:rFonts w:eastAsia="Times New Roman"/>
          <w:szCs w:val="28"/>
          <w:lang w:val="vi-VN"/>
        </w:rPr>
      </w:pPr>
      <w:r w:rsidRPr="00941636">
        <w:rPr>
          <w:rFonts w:eastAsia="Times New Roman"/>
          <w:szCs w:val="28"/>
          <w:lang w:val="vi-VN"/>
        </w:rPr>
        <w:t>GV yêu cầu HS hoạt động cá nhân thực hiện 2 nhiệm vụ:</w:t>
      </w:r>
    </w:p>
    <w:p w:rsidR="00F877C1" w:rsidRPr="00941636" w:rsidRDefault="00F877C1" w:rsidP="00F877C1">
      <w:pPr>
        <w:tabs>
          <w:tab w:val="left" w:pos="851"/>
        </w:tabs>
        <w:spacing w:after="0"/>
        <w:jc w:val="both"/>
        <w:rPr>
          <w:rFonts w:eastAsia="Arial"/>
          <w:szCs w:val="28"/>
          <w:lang w:val="vi-VN"/>
        </w:rPr>
      </w:pPr>
      <w:r w:rsidRPr="00941636">
        <w:rPr>
          <w:rFonts w:eastAsia="Arial"/>
          <w:szCs w:val="28"/>
          <w:lang w:val="vi-VN"/>
        </w:rPr>
        <w:t xml:space="preserve">        + Nhiệm vụ 1: Tóm tắt nội dung bài học dưới dạng sơ đồ tư duy vào vở ghi.</w:t>
      </w:r>
    </w:p>
    <w:p w:rsidR="00F877C1" w:rsidRPr="00941636" w:rsidRDefault="00F877C1" w:rsidP="00F877C1">
      <w:pPr>
        <w:tabs>
          <w:tab w:val="left" w:pos="851"/>
        </w:tabs>
        <w:spacing w:after="0"/>
        <w:jc w:val="both"/>
        <w:rPr>
          <w:rFonts w:eastAsia="Arial"/>
          <w:szCs w:val="28"/>
          <w:lang w:val="vi-VN"/>
        </w:rPr>
      </w:pPr>
      <w:r w:rsidRPr="00941636">
        <w:rPr>
          <w:rFonts w:eastAsia="Arial"/>
          <w:szCs w:val="28"/>
          <w:lang w:val="vi-VN"/>
        </w:rPr>
        <w:t xml:space="preserve">        + Nhiệm vụ 2: Hoàn thành bài tập sau: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1"/>
      </w:tblGrid>
      <w:tr w:rsidR="00F877C1" w:rsidRPr="00E93769" w:rsidTr="00F1402A">
        <w:tc>
          <w:tcPr>
            <w:tcW w:w="8161" w:type="dxa"/>
            <w:shd w:val="clear" w:color="auto" w:fill="auto"/>
          </w:tcPr>
          <w:p w:rsidR="00F877C1" w:rsidRPr="00E93769" w:rsidRDefault="00F877C1" w:rsidP="00F1402A">
            <w:pPr>
              <w:spacing w:line="312" w:lineRule="auto"/>
              <w:jc w:val="center"/>
              <w:rPr>
                <w:rFonts w:eastAsia="Times New Roman"/>
                <w:b/>
                <w:szCs w:val="28"/>
              </w:rPr>
            </w:pPr>
            <w:r w:rsidRPr="00E93769">
              <w:rPr>
                <w:rFonts w:eastAsia="Times New Roman"/>
                <w:b/>
                <w:szCs w:val="28"/>
              </w:rPr>
              <w:lastRenderedPageBreak/>
              <w:t xml:space="preserve">Phiếu học tập </w:t>
            </w:r>
          </w:p>
        </w:tc>
      </w:tr>
      <w:tr w:rsidR="00F877C1" w:rsidRPr="00E93769" w:rsidTr="00F1402A">
        <w:tc>
          <w:tcPr>
            <w:tcW w:w="8161" w:type="dxa"/>
            <w:shd w:val="clear" w:color="auto" w:fill="auto"/>
          </w:tcPr>
          <w:p w:rsidR="00F877C1" w:rsidRPr="00E93769" w:rsidRDefault="00F877C1" w:rsidP="00F1402A">
            <w:pPr>
              <w:spacing w:line="312" w:lineRule="auto"/>
              <w:jc w:val="both"/>
              <w:rPr>
                <w:rFonts w:eastAsia="Times New Roman"/>
                <w:b/>
                <w:szCs w:val="28"/>
                <w:lang w:val="vi-VN"/>
              </w:rPr>
            </w:pPr>
            <w:r w:rsidRPr="00E93769">
              <w:rPr>
                <w:rFonts w:eastAsia="Times New Roman"/>
                <w:b/>
                <w:szCs w:val="28"/>
                <w:lang w:val="vi-VN"/>
              </w:rPr>
              <w:t>Nhiệm vụ: Trả lời các câu hỏi:</w:t>
            </w:r>
          </w:p>
        </w:tc>
      </w:tr>
      <w:tr w:rsidR="00F877C1" w:rsidRPr="00E93769" w:rsidTr="00F1402A">
        <w:tc>
          <w:tcPr>
            <w:tcW w:w="8161" w:type="dxa"/>
            <w:shd w:val="clear" w:color="auto" w:fill="auto"/>
          </w:tcPr>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Câu 1. Việc làm nào sau đây được cho là KHÔNG an toàn trong phòng thực hành?</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A. Đeo găng tay khi lấy hóa chất.</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B. Tự ý làm thí nghiệm.</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C. Quan sát lối thoát hiểm của phòng thực hành.</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D. Rửa tay trước khi ra khỏi phòng thực hành.   </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Câu 2. Khi gặp sự cố mất an toàn trong phòng thực hành, em cần:</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A. Báo cáo ngay với giáo viên trong phòng thực hành</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B. Tự xử lí và không thông báo với giáo viên </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C. Nhờ bạn xử lí sự cố </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 xml:space="preserve">D. Tiếp tục làm thí nghiệm </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val="vi-VN" w:eastAsia="vi-VN"/>
              </w:rPr>
            </w:pPr>
            <w:r w:rsidRPr="001F1A13">
              <w:rPr>
                <w:rFonts w:eastAsia="Arial"/>
                <w:color w:val="auto"/>
                <w:szCs w:val="28"/>
                <w:lang w:val="vi-VN" w:eastAsia="vi-VN"/>
              </w:rPr>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698"/>
            </w:tblGrid>
            <w:tr w:rsidR="00F877C1" w:rsidRPr="001F1A13" w:rsidTr="00F1402A">
              <w:trPr>
                <w:trHeight w:val="542"/>
              </w:trPr>
              <w:tc>
                <w:tcPr>
                  <w:tcW w:w="6237" w:type="dxa"/>
                </w:tcPr>
                <w:p w:rsidR="00F877C1" w:rsidRPr="001F1A13" w:rsidRDefault="00F877C1" w:rsidP="00F1402A">
                  <w:pPr>
                    <w:pStyle w:val="ListParagraph"/>
                    <w:tabs>
                      <w:tab w:val="left" w:pos="709"/>
                    </w:tabs>
                    <w:spacing w:line="276" w:lineRule="auto"/>
                    <w:ind w:left="0"/>
                    <w:jc w:val="both"/>
                    <w:rPr>
                      <w:rFonts w:eastAsia="Arial"/>
                      <w:color w:val="auto"/>
                      <w:szCs w:val="28"/>
                      <w:lang w:eastAsia="vi-VN"/>
                    </w:rPr>
                  </w:pPr>
                  <w:r w:rsidRPr="001F1A13">
                    <w:rPr>
                      <w:rFonts w:eastAsia="Arial"/>
                      <w:noProof/>
                      <w:color w:val="auto"/>
                      <w:szCs w:val="28"/>
                    </w:rPr>
                    <w:drawing>
                      <wp:inline distT="0" distB="0" distL="0" distR="0" wp14:anchorId="5A82D433" wp14:editId="68139505">
                        <wp:extent cx="1655380" cy="1318253"/>
                        <wp:effectExtent l="0" t="0" r="2540" b="0"/>
                        <wp:docPr id="47" name="Picture 47"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rsidR="00F877C1" w:rsidRPr="001F1A13" w:rsidRDefault="00F877C1" w:rsidP="00F1402A">
                  <w:pPr>
                    <w:pStyle w:val="ListParagraph"/>
                    <w:tabs>
                      <w:tab w:val="left" w:pos="709"/>
                    </w:tabs>
                    <w:spacing w:line="276" w:lineRule="auto"/>
                    <w:ind w:left="0"/>
                    <w:jc w:val="both"/>
                    <w:rPr>
                      <w:rFonts w:eastAsia="Arial"/>
                      <w:color w:val="auto"/>
                      <w:szCs w:val="28"/>
                      <w:lang w:eastAsia="vi-VN"/>
                    </w:rPr>
                  </w:pPr>
                  <w:r w:rsidRPr="001F1A13">
                    <w:rPr>
                      <w:rFonts w:eastAsia="Arial"/>
                      <w:noProof/>
                      <w:color w:val="auto"/>
                      <w:szCs w:val="28"/>
                    </w:rPr>
                    <w:drawing>
                      <wp:inline distT="0" distB="0" distL="0" distR="0" wp14:anchorId="5248E19E" wp14:editId="51044D74">
                        <wp:extent cx="1415137" cy="1135117"/>
                        <wp:effectExtent l="0" t="0" r="0" b="8255"/>
                        <wp:docPr id="48" name="Picture 48"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F877C1" w:rsidRPr="001F1A13" w:rsidTr="00F1402A">
              <w:tc>
                <w:tcPr>
                  <w:tcW w:w="6237" w:type="dxa"/>
                </w:tcPr>
                <w:p w:rsidR="00F877C1" w:rsidRPr="001F1A13" w:rsidRDefault="00F877C1" w:rsidP="00F1402A">
                  <w:pPr>
                    <w:pStyle w:val="ListParagraph"/>
                    <w:tabs>
                      <w:tab w:val="left" w:pos="709"/>
                    </w:tabs>
                    <w:spacing w:line="276" w:lineRule="auto"/>
                    <w:ind w:left="0"/>
                    <w:jc w:val="both"/>
                    <w:rPr>
                      <w:rFonts w:eastAsia="Arial"/>
                      <w:color w:val="auto"/>
                      <w:szCs w:val="28"/>
                      <w:lang w:eastAsia="vi-VN"/>
                    </w:rPr>
                  </w:pPr>
                  <w:r w:rsidRPr="001F1A13">
                    <w:rPr>
                      <w:rFonts w:eastAsia="Arial"/>
                      <w:noProof/>
                      <w:color w:val="auto"/>
                      <w:szCs w:val="28"/>
                    </w:rPr>
                    <w:drawing>
                      <wp:inline distT="0" distB="0" distL="0" distR="0" wp14:anchorId="2D1C39ED" wp14:editId="2EE70A52">
                        <wp:extent cx="1654810" cy="1311526"/>
                        <wp:effectExtent l="0" t="0" r="2540" b="3175"/>
                        <wp:docPr id="49" name="Picture 49"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rsidR="00F877C1" w:rsidRPr="001F1A13" w:rsidRDefault="00F877C1" w:rsidP="00F1402A">
                  <w:pPr>
                    <w:pStyle w:val="ListParagraph"/>
                    <w:tabs>
                      <w:tab w:val="left" w:pos="709"/>
                    </w:tabs>
                    <w:spacing w:line="276" w:lineRule="auto"/>
                    <w:ind w:left="0"/>
                    <w:jc w:val="both"/>
                    <w:rPr>
                      <w:rFonts w:eastAsia="Arial"/>
                      <w:color w:val="auto"/>
                      <w:szCs w:val="28"/>
                      <w:lang w:eastAsia="vi-VN"/>
                    </w:rPr>
                  </w:pPr>
                  <w:r w:rsidRPr="001F1A13">
                    <w:rPr>
                      <w:rFonts w:eastAsia="Arial"/>
                      <w:noProof/>
                      <w:color w:val="auto"/>
                      <w:szCs w:val="28"/>
                    </w:rPr>
                    <w:drawing>
                      <wp:inline distT="0" distB="0" distL="0" distR="0" wp14:anchorId="7083C1BB" wp14:editId="09AC09E4">
                        <wp:extent cx="1639424" cy="1311275"/>
                        <wp:effectExtent l="0" t="0" r="0" b="3175"/>
                        <wp:docPr id="50" name="Picture 50"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rsidR="00F877C1" w:rsidRPr="001F1A13" w:rsidRDefault="00F877C1" w:rsidP="00F1402A">
            <w:pPr>
              <w:pStyle w:val="ListParagraph"/>
              <w:tabs>
                <w:tab w:val="left" w:pos="709"/>
              </w:tabs>
              <w:spacing w:before="0" w:after="0" w:line="276" w:lineRule="auto"/>
              <w:ind w:left="0"/>
              <w:jc w:val="both"/>
              <w:rPr>
                <w:rFonts w:eastAsia="Arial"/>
                <w:color w:val="auto"/>
                <w:szCs w:val="28"/>
                <w:lang w:eastAsia="vi-VN"/>
              </w:rPr>
            </w:pP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eastAsia="vi-VN"/>
              </w:rPr>
            </w:pPr>
            <w:r w:rsidRPr="001F1A13">
              <w:rPr>
                <w:rFonts w:eastAsia="Arial"/>
                <w:color w:val="auto"/>
                <w:szCs w:val="28"/>
                <w:lang w:eastAsia="vi-VN"/>
              </w:rPr>
              <w:t>Câu 4. Cho các dụng cụ sau trong phòng thực hành: Lực kế, nhiệt kế, cân đồng hồ,thước dây.</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eastAsia="vi-VN"/>
              </w:rPr>
            </w:pPr>
            <w:r w:rsidRPr="001F1A13">
              <w:rPr>
                <w:rFonts w:eastAsia="Arial"/>
                <w:color w:val="auto"/>
                <w:szCs w:val="28"/>
                <w:lang w:eastAsia="vi-VN"/>
              </w:rPr>
              <w:t>Hãy chọn dụng cụ thích hợp để đo:</w:t>
            </w:r>
          </w:p>
          <w:p w:rsidR="00F877C1" w:rsidRPr="001F1A13" w:rsidRDefault="00F877C1" w:rsidP="00F1402A">
            <w:pPr>
              <w:pStyle w:val="ListParagraph"/>
              <w:tabs>
                <w:tab w:val="left" w:pos="709"/>
              </w:tabs>
              <w:spacing w:before="0" w:after="0" w:line="276" w:lineRule="auto"/>
              <w:ind w:left="0"/>
              <w:jc w:val="both"/>
              <w:rPr>
                <w:rFonts w:eastAsia="Arial"/>
                <w:color w:val="auto"/>
                <w:szCs w:val="28"/>
                <w:lang w:eastAsia="vi-VN"/>
              </w:rPr>
            </w:pPr>
            <w:r w:rsidRPr="001F1A13">
              <w:rPr>
                <w:rFonts w:eastAsia="Arial"/>
                <w:color w:val="auto"/>
                <w:szCs w:val="28"/>
                <w:lang w:eastAsia="vi-VN"/>
              </w:rPr>
              <w:t>a) Nhiệt độ của một cốc nướ</w:t>
            </w:r>
            <w:r>
              <w:rPr>
                <w:rFonts w:eastAsia="Arial"/>
                <w:color w:val="auto"/>
                <w:szCs w:val="28"/>
                <w:lang w:eastAsia="vi-VN"/>
              </w:rPr>
              <w:t xml:space="preserve">c                  </w:t>
            </w:r>
            <w:r w:rsidRPr="001F1A13">
              <w:rPr>
                <w:rFonts w:eastAsia="Arial"/>
                <w:color w:val="auto"/>
                <w:szCs w:val="28"/>
                <w:lang w:eastAsia="vi-VN"/>
              </w:rPr>
              <w:t xml:space="preserve"> b) Khối lượng của viên bi sắt </w:t>
            </w:r>
          </w:p>
          <w:p w:rsidR="00F877C1" w:rsidRDefault="00F877C1" w:rsidP="00F1402A">
            <w:pPr>
              <w:pStyle w:val="ListParagraph"/>
              <w:tabs>
                <w:tab w:val="left" w:pos="709"/>
              </w:tabs>
              <w:spacing w:before="0" w:after="0" w:line="276" w:lineRule="auto"/>
              <w:ind w:left="0"/>
              <w:jc w:val="both"/>
              <w:rPr>
                <w:rFonts w:eastAsia="Arial"/>
                <w:color w:val="auto"/>
                <w:szCs w:val="28"/>
                <w:lang w:eastAsia="vi-VN"/>
              </w:rPr>
            </w:pPr>
          </w:p>
          <w:p w:rsidR="00F877C1" w:rsidRDefault="00F877C1" w:rsidP="00F1402A">
            <w:pPr>
              <w:pStyle w:val="ListParagraph"/>
              <w:tabs>
                <w:tab w:val="left" w:pos="709"/>
              </w:tabs>
              <w:spacing w:before="0" w:after="0" w:line="276" w:lineRule="auto"/>
              <w:ind w:left="0"/>
              <w:jc w:val="both"/>
              <w:rPr>
                <w:rFonts w:eastAsia="Arial"/>
                <w:color w:val="auto"/>
                <w:szCs w:val="28"/>
                <w:lang w:eastAsia="vi-VN"/>
              </w:rPr>
            </w:pPr>
          </w:p>
          <w:p w:rsidR="00F877C1" w:rsidRPr="009C710F" w:rsidRDefault="00F877C1" w:rsidP="00F1402A">
            <w:pPr>
              <w:pStyle w:val="ListParagraph"/>
              <w:tabs>
                <w:tab w:val="left" w:pos="709"/>
              </w:tabs>
              <w:spacing w:before="0" w:after="0" w:line="276" w:lineRule="auto"/>
              <w:ind w:left="0"/>
              <w:jc w:val="both"/>
              <w:rPr>
                <w:szCs w:val="28"/>
              </w:rPr>
            </w:pPr>
            <w:r w:rsidRPr="001F1A13">
              <w:rPr>
                <w:rFonts w:eastAsia="Arial"/>
                <w:color w:val="auto"/>
                <w:szCs w:val="28"/>
                <w:lang w:eastAsia="vi-VN"/>
              </w:rPr>
              <w:t xml:space="preserve">Câu 5. Kính lúp và </w:t>
            </w:r>
            <w:r>
              <w:rPr>
                <w:rFonts w:eastAsia="Arial"/>
                <w:color w:val="auto"/>
                <w:szCs w:val="28"/>
                <w:lang w:eastAsia="vi-VN"/>
              </w:rPr>
              <w:t>kính hiển vi</w:t>
            </w:r>
            <w:r w:rsidRPr="001F1A13">
              <w:rPr>
                <w:rFonts w:eastAsia="Arial"/>
                <w:color w:val="auto"/>
                <w:szCs w:val="28"/>
                <w:lang w:eastAsia="vi-VN"/>
              </w:rPr>
              <w:t xml:space="preserve"> thường được dùng để quan sát những vật có đặc điểm như thế nào</w:t>
            </w:r>
            <w:r w:rsidRPr="001F1A13">
              <w:rPr>
                <w:szCs w:val="28"/>
              </w:rPr>
              <w:t>?</w:t>
            </w:r>
          </w:p>
        </w:tc>
      </w:tr>
    </w:tbl>
    <w:p w:rsidR="00F877C1" w:rsidRPr="00E93769" w:rsidRDefault="00F877C1" w:rsidP="00F877C1">
      <w:pPr>
        <w:spacing w:after="0"/>
        <w:jc w:val="both"/>
        <w:rPr>
          <w:rFonts w:eastAsia="Times New Roman"/>
          <w:i/>
          <w:szCs w:val="28"/>
        </w:rPr>
      </w:pPr>
      <w:r w:rsidRPr="00E93769">
        <w:rPr>
          <w:rFonts w:eastAsia="Times New Roman"/>
          <w:i/>
          <w:szCs w:val="28"/>
        </w:rPr>
        <w:t xml:space="preserve">* Bước 2: Thực hiện nhiệm vụ học tập: </w:t>
      </w:r>
    </w:p>
    <w:p w:rsidR="00F877C1" w:rsidRPr="00E93769" w:rsidRDefault="00F877C1" w:rsidP="00F877C1">
      <w:pPr>
        <w:spacing w:after="0"/>
        <w:jc w:val="both"/>
        <w:rPr>
          <w:szCs w:val="28"/>
        </w:rPr>
      </w:pPr>
      <w:r w:rsidRPr="00E93769">
        <w:rPr>
          <w:rFonts w:eastAsia="Times New Roman"/>
          <w:szCs w:val="28"/>
        </w:rPr>
        <w:lastRenderedPageBreak/>
        <w:t xml:space="preserve">   </w:t>
      </w:r>
      <w:r w:rsidRPr="00E93769">
        <w:rPr>
          <w:i/>
          <w:szCs w:val="28"/>
        </w:rPr>
        <w:t>-</w:t>
      </w:r>
      <w:r w:rsidRPr="00E93769">
        <w:rPr>
          <w:szCs w:val="28"/>
        </w:rPr>
        <w:t xml:space="preserve"> HS hoạt động cá nhân và cặp đôi hoàn thành các nhiệm vụ của GV</w:t>
      </w:r>
    </w:p>
    <w:p w:rsidR="00F877C1" w:rsidRPr="00E93769" w:rsidRDefault="00F877C1" w:rsidP="00F877C1">
      <w:pPr>
        <w:spacing w:after="0"/>
        <w:jc w:val="both"/>
        <w:rPr>
          <w:rFonts w:eastAsia="Times New Roman"/>
          <w:b/>
          <w:szCs w:val="28"/>
        </w:rPr>
      </w:pPr>
      <w:r w:rsidRPr="00E93769">
        <w:rPr>
          <w:rFonts w:eastAsia="Times New Roman"/>
          <w:i/>
          <w:szCs w:val="28"/>
        </w:rPr>
        <w:t>* Bước 3: Báo cáo kết quả thực hiện nhiệm vụ học tập và thảo luận</w:t>
      </w:r>
      <w:r w:rsidRPr="00E93769">
        <w:rPr>
          <w:rFonts w:eastAsia="Times New Roman"/>
          <w:b/>
          <w:szCs w:val="28"/>
        </w:rPr>
        <w:t xml:space="preserve">: </w:t>
      </w:r>
    </w:p>
    <w:p w:rsidR="00F877C1" w:rsidRDefault="00F877C1" w:rsidP="00F877C1">
      <w:pPr>
        <w:spacing w:after="0"/>
        <w:jc w:val="both"/>
        <w:rPr>
          <w:rFonts w:eastAsia="Times New Roman"/>
          <w:szCs w:val="28"/>
        </w:rPr>
      </w:pPr>
      <w:r w:rsidRPr="00E93769">
        <w:rPr>
          <w:rFonts w:eastAsia="Times New Roman"/>
          <w:szCs w:val="28"/>
        </w:rPr>
        <w:t xml:space="preserve">   Hs báo cáo kết quả </w:t>
      </w:r>
    </w:p>
    <w:p w:rsidR="00F877C1" w:rsidRPr="00E93769" w:rsidRDefault="00F877C1" w:rsidP="00F877C1">
      <w:pPr>
        <w:spacing w:after="0"/>
        <w:jc w:val="both"/>
        <w:rPr>
          <w:rFonts w:eastAsia="Times New Roman"/>
          <w:b/>
          <w:i/>
          <w:szCs w:val="28"/>
        </w:rPr>
      </w:pPr>
      <w:r w:rsidRPr="00E93769">
        <w:rPr>
          <w:rFonts w:eastAsia="Times New Roman"/>
          <w:b/>
          <w:i/>
          <w:szCs w:val="28"/>
        </w:rPr>
        <w:t xml:space="preserve">Gợi ý câu trả lời: </w:t>
      </w:r>
    </w:p>
    <w:p w:rsidR="00F877C1" w:rsidRDefault="00F877C1" w:rsidP="00F877C1">
      <w:pPr>
        <w:pStyle w:val="ListParagraph"/>
        <w:numPr>
          <w:ilvl w:val="0"/>
          <w:numId w:val="9"/>
        </w:numPr>
        <w:spacing w:before="0" w:after="0" w:line="276" w:lineRule="auto"/>
        <w:jc w:val="both"/>
        <w:rPr>
          <w:rFonts w:eastAsia="Times New Roman"/>
          <w:szCs w:val="28"/>
        </w:rPr>
      </w:pPr>
      <w:r w:rsidRPr="00E93769">
        <w:rPr>
          <w:rFonts w:eastAsia="Times New Roman"/>
          <w:szCs w:val="28"/>
        </w:rPr>
        <w:t>Tóm tắt nội dung kiến thức của bài bằng sơ đồ tư duy</w:t>
      </w:r>
    </w:p>
    <w:p w:rsidR="00F877C1" w:rsidRDefault="00F877C1" w:rsidP="00F877C1">
      <w:pPr>
        <w:spacing w:before="0" w:after="0" w:line="276" w:lineRule="auto"/>
        <w:jc w:val="both"/>
        <w:rPr>
          <w:rFonts w:eastAsia="Times New Roman"/>
          <w:szCs w:val="28"/>
        </w:rPr>
      </w:pPr>
    </w:p>
    <w:p w:rsidR="00F877C1" w:rsidRDefault="00F877C1" w:rsidP="00F877C1">
      <w:pPr>
        <w:spacing w:before="0" w:after="0" w:line="276" w:lineRule="auto"/>
        <w:jc w:val="both"/>
        <w:rPr>
          <w:rFonts w:eastAsia="Times New Roman"/>
          <w:szCs w:val="28"/>
        </w:rPr>
      </w:pPr>
    </w:p>
    <w:p w:rsidR="00F877C1" w:rsidRDefault="00F877C1" w:rsidP="00F877C1">
      <w:pPr>
        <w:spacing w:before="0" w:after="0" w:line="276" w:lineRule="auto"/>
        <w:jc w:val="both"/>
        <w:rPr>
          <w:rFonts w:eastAsia="Times New Roman"/>
          <w:szCs w:val="28"/>
        </w:rPr>
      </w:pPr>
      <w:bookmarkStart w:id="0" w:name="_GoBack"/>
      <w:r w:rsidRPr="003559F5">
        <w:rPr>
          <w:rFonts w:eastAsia="Times New Roman"/>
          <w:noProof/>
          <w:szCs w:val="28"/>
        </w:rPr>
        <w:drawing>
          <wp:inline distT="0" distB="0" distL="0" distR="0" wp14:anchorId="2804131F" wp14:editId="3F5E54F1">
            <wp:extent cx="5610639" cy="5525395"/>
            <wp:effectExtent l="0" t="0" r="9525" b="0"/>
            <wp:docPr id="51" name="Picture 51" descr="C:\Users\PC\Desktop\Screenshot 2021-09-03 10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creenshot 2021-09-03 1048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358" cy="5532012"/>
                    </a:xfrm>
                    <a:prstGeom prst="rect">
                      <a:avLst/>
                    </a:prstGeom>
                    <a:noFill/>
                    <a:ln>
                      <a:noFill/>
                    </a:ln>
                  </pic:spPr>
                </pic:pic>
              </a:graphicData>
            </a:graphic>
          </wp:inline>
        </w:drawing>
      </w:r>
      <w:bookmarkEnd w:id="0"/>
    </w:p>
    <w:p w:rsidR="00F877C1" w:rsidRPr="00E0570F" w:rsidRDefault="00F877C1" w:rsidP="00F877C1">
      <w:pPr>
        <w:tabs>
          <w:tab w:val="left" w:pos="709"/>
        </w:tabs>
        <w:spacing w:before="0" w:after="0" w:line="276" w:lineRule="auto"/>
        <w:jc w:val="both"/>
        <w:rPr>
          <w:szCs w:val="28"/>
        </w:rPr>
      </w:pPr>
      <w:r w:rsidRPr="00E0570F">
        <w:rPr>
          <w:szCs w:val="28"/>
        </w:rPr>
        <w:t>- Dự kiến câu trả lời</w:t>
      </w:r>
      <w:r>
        <w:rPr>
          <w:szCs w:val="28"/>
        </w:rPr>
        <w:t xml:space="preserve"> PHT</w:t>
      </w:r>
      <w:r w:rsidRPr="00E0570F">
        <w:rPr>
          <w:szCs w:val="28"/>
        </w:rPr>
        <w:t>:</w:t>
      </w:r>
    </w:p>
    <w:tbl>
      <w:tblPr>
        <w:tblStyle w:val="TableGrid"/>
        <w:tblW w:w="0" w:type="auto"/>
        <w:tblInd w:w="909" w:type="dxa"/>
        <w:tblLook w:val="04A0" w:firstRow="1" w:lastRow="0" w:firstColumn="1" w:lastColumn="0" w:noHBand="0" w:noVBand="1"/>
      </w:tblPr>
      <w:tblGrid>
        <w:gridCol w:w="1913"/>
        <w:gridCol w:w="1913"/>
        <w:gridCol w:w="1913"/>
        <w:gridCol w:w="1913"/>
      </w:tblGrid>
      <w:tr w:rsidR="00F877C1" w:rsidRPr="001F1A13" w:rsidTr="00F1402A">
        <w:tc>
          <w:tcPr>
            <w:tcW w:w="1913" w:type="dxa"/>
          </w:tcPr>
          <w:p w:rsidR="00F877C1" w:rsidRPr="001F1A13" w:rsidRDefault="00F877C1" w:rsidP="00F1402A">
            <w:pPr>
              <w:pStyle w:val="ListParagraph"/>
              <w:tabs>
                <w:tab w:val="left" w:pos="709"/>
              </w:tabs>
              <w:spacing w:line="276" w:lineRule="auto"/>
              <w:ind w:left="0"/>
              <w:jc w:val="both"/>
              <w:rPr>
                <w:szCs w:val="28"/>
              </w:rPr>
            </w:pPr>
            <w:r w:rsidRPr="001F1A13">
              <w:rPr>
                <w:szCs w:val="28"/>
              </w:rPr>
              <w:t>1.B</w:t>
            </w:r>
          </w:p>
        </w:tc>
        <w:tc>
          <w:tcPr>
            <w:tcW w:w="1913" w:type="dxa"/>
          </w:tcPr>
          <w:p w:rsidR="00F877C1" w:rsidRPr="001F1A13" w:rsidRDefault="00F877C1" w:rsidP="00F1402A">
            <w:pPr>
              <w:pStyle w:val="ListParagraph"/>
              <w:tabs>
                <w:tab w:val="left" w:pos="709"/>
              </w:tabs>
              <w:spacing w:line="276" w:lineRule="auto"/>
              <w:ind w:left="0"/>
              <w:jc w:val="both"/>
              <w:rPr>
                <w:szCs w:val="28"/>
              </w:rPr>
            </w:pPr>
            <w:r w:rsidRPr="001F1A13">
              <w:rPr>
                <w:szCs w:val="28"/>
              </w:rPr>
              <w:t>2.A</w:t>
            </w:r>
          </w:p>
        </w:tc>
        <w:tc>
          <w:tcPr>
            <w:tcW w:w="1913" w:type="dxa"/>
          </w:tcPr>
          <w:p w:rsidR="00F877C1" w:rsidRPr="001F1A13" w:rsidRDefault="00F877C1" w:rsidP="00F1402A">
            <w:pPr>
              <w:pStyle w:val="ListParagraph"/>
              <w:tabs>
                <w:tab w:val="left" w:pos="709"/>
              </w:tabs>
              <w:spacing w:line="276" w:lineRule="auto"/>
              <w:ind w:left="0"/>
              <w:jc w:val="both"/>
              <w:rPr>
                <w:szCs w:val="28"/>
              </w:rPr>
            </w:pPr>
            <w:r w:rsidRPr="001F1A13">
              <w:rPr>
                <w:szCs w:val="28"/>
              </w:rPr>
              <w:t>3.D</w:t>
            </w:r>
          </w:p>
        </w:tc>
        <w:tc>
          <w:tcPr>
            <w:tcW w:w="1913" w:type="dxa"/>
          </w:tcPr>
          <w:p w:rsidR="00F877C1" w:rsidRPr="001F1A13" w:rsidRDefault="00F877C1" w:rsidP="00F1402A">
            <w:pPr>
              <w:pStyle w:val="ListParagraph"/>
              <w:tabs>
                <w:tab w:val="left" w:pos="709"/>
              </w:tabs>
              <w:spacing w:line="276" w:lineRule="auto"/>
              <w:ind w:left="0"/>
              <w:jc w:val="both"/>
              <w:rPr>
                <w:szCs w:val="28"/>
              </w:rPr>
            </w:pPr>
            <w:r w:rsidRPr="001F1A13">
              <w:rPr>
                <w:szCs w:val="28"/>
              </w:rPr>
              <w:t>4. a. Nhiệt kế</w:t>
            </w:r>
          </w:p>
          <w:p w:rsidR="00F877C1" w:rsidRPr="001F1A13" w:rsidRDefault="00F877C1" w:rsidP="00F1402A">
            <w:pPr>
              <w:pStyle w:val="ListParagraph"/>
              <w:tabs>
                <w:tab w:val="left" w:pos="709"/>
              </w:tabs>
              <w:spacing w:line="276" w:lineRule="auto"/>
              <w:ind w:left="0"/>
              <w:jc w:val="both"/>
              <w:rPr>
                <w:szCs w:val="28"/>
              </w:rPr>
            </w:pPr>
            <w:r w:rsidRPr="001F1A13">
              <w:rPr>
                <w:szCs w:val="28"/>
              </w:rPr>
              <w:t>b. Cân đồng hồ</w:t>
            </w:r>
          </w:p>
        </w:tc>
      </w:tr>
    </w:tbl>
    <w:p w:rsidR="00F877C1" w:rsidRPr="001F1A13" w:rsidRDefault="00F877C1" w:rsidP="00F877C1">
      <w:pPr>
        <w:pStyle w:val="ListParagraph"/>
        <w:tabs>
          <w:tab w:val="left" w:pos="709"/>
        </w:tabs>
        <w:spacing w:before="0" w:after="0" w:line="276" w:lineRule="auto"/>
        <w:ind w:left="0" w:firstLine="567"/>
        <w:jc w:val="both"/>
        <w:rPr>
          <w:szCs w:val="28"/>
        </w:rPr>
      </w:pPr>
      <w:r w:rsidRPr="001F1A13">
        <w:rPr>
          <w:szCs w:val="28"/>
        </w:rPr>
        <w:t xml:space="preserve">Câu 5: Kính lúp và kính hiển vi được dùng để quan sát những vật có kích thước nhỏ trong nghiên cứu khoa học. </w:t>
      </w:r>
    </w:p>
    <w:p w:rsidR="00F877C1" w:rsidRPr="001F1A13" w:rsidRDefault="00F877C1" w:rsidP="00F877C1">
      <w:pPr>
        <w:tabs>
          <w:tab w:val="left" w:pos="709"/>
        </w:tabs>
        <w:spacing w:before="0" w:after="0" w:line="276" w:lineRule="auto"/>
        <w:jc w:val="both"/>
        <w:rPr>
          <w:szCs w:val="28"/>
          <w:lang w:val="vi-VN"/>
        </w:rPr>
      </w:pPr>
      <w:r w:rsidRPr="001F1A13">
        <w:rPr>
          <w:b/>
          <w:bCs/>
          <w:szCs w:val="28"/>
          <w:lang w:val="vi-VN"/>
        </w:rPr>
        <w:t>4. Hoạt động 4: Vận dụng</w:t>
      </w:r>
      <w:r w:rsidRPr="001F1A13">
        <w:rPr>
          <w:b/>
          <w:bCs/>
          <w:szCs w:val="28"/>
        </w:rPr>
        <w:t xml:space="preserve"> </w:t>
      </w:r>
      <w:r w:rsidRPr="001F1A13">
        <w:rPr>
          <w:szCs w:val="28"/>
        </w:rPr>
        <w:t>(20’)</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a) Mục tiêu: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lastRenderedPageBreak/>
        <w:t xml:space="preserve">Vận dụng kiến thức, kĩ năng an toàn trong phòng thực hành đề xử lý tình huống thực tế </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b) Nội dung: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xml:space="preserve">Cách sơ cứu khi bị bỏng axit. </w:t>
      </w:r>
    </w:p>
    <w:p w:rsidR="00F877C1" w:rsidRPr="001F1A13" w:rsidRDefault="00F877C1" w:rsidP="00F877C1">
      <w:pPr>
        <w:spacing w:before="0" w:after="0" w:line="276" w:lineRule="auto"/>
        <w:ind w:firstLine="567"/>
        <w:jc w:val="both"/>
        <w:rPr>
          <w:szCs w:val="28"/>
          <w:lang w:val="vi-VN"/>
        </w:rPr>
      </w:pPr>
      <w:r w:rsidRPr="001F1A13">
        <w:rPr>
          <w:rFonts w:eastAsia="Arial"/>
          <w:b/>
          <w:color w:val="auto"/>
          <w:szCs w:val="28"/>
          <w:lang w:val="vi-VN" w:eastAsia="vi-VN"/>
        </w:rPr>
        <w:t>c) Sản phẩm:</w:t>
      </w:r>
      <w:r w:rsidRPr="001F1A13">
        <w:rPr>
          <w:szCs w:val="28"/>
          <w:lang w:val="vi-VN"/>
        </w:rPr>
        <w:t xml:space="preserve">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 xml:space="preserve">Câu trả lời của HS, các HS khác nhận xét bổ sung. </w:t>
      </w:r>
    </w:p>
    <w:p w:rsidR="00F877C1" w:rsidRPr="001F1A13" w:rsidRDefault="00F877C1" w:rsidP="00F877C1">
      <w:pPr>
        <w:spacing w:before="0" w:after="0" w:line="276" w:lineRule="auto"/>
        <w:ind w:firstLine="567"/>
        <w:jc w:val="both"/>
        <w:rPr>
          <w:rFonts w:eastAsia="Arial"/>
          <w:b/>
          <w:color w:val="auto"/>
          <w:szCs w:val="28"/>
          <w:lang w:val="vi-VN" w:eastAsia="vi-VN"/>
        </w:rPr>
      </w:pPr>
      <w:r w:rsidRPr="001F1A13">
        <w:rPr>
          <w:rFonts w:eastAsia="Arial"/>
          <w:b/>
          <w:color w:val="auto"/>
          <w:szCs w:val="28"/>
          <w:lang w:val="vi-VN" w:eastAsia="vi-VN"/>
        </w:rPr>
        <w:t xml:space="preserve">d) Tổ chức thực hiện: </w:t>
      </w:r>
    </w:p>
    <w:p w:rsidR="00F877C1" w:rsidRPr="001F1A13" w:rsidRDefault="00F877C1" w:rsidP="00F877C1">
      <w:pPr>
        <w:spacing w:after="0"/>
        <w:jc w:val="both"/>
        <w:rPr>
          <w:rFonts w:eastAsia="Arial"/>
          <w:color w:val="auto"/>
          <w:szCs w:val="28"/>
          <w:lang w:val="vi-VN" w:eastAsia="vi-VN"/>
        </w:rPr>
      </w:pPr>
      <w:r w:rsidRPr="001F1A13">
        <w:rPr>
          <w:rFonts w:eastAsia="Times New Roman"/>
          <w:i/>
          <w:szCs w:val="28"/>
          <w:lang w:val="vi-VN"/>
        </w:rPr>
        <w:t xml:space="preserve">* Bước 1: </w:t>
      </w:r>
      <w:r w:rsidRPr="001F1A13">
        <w:rPr>
          <w:rFonts w:eastAsia="Arial"/>
          <w:color w:val="auto"/>
          <w:szCs w:val="28"/>
          <w:lang w:val="vi-VN" w:eastAsia="vi-VN"/>
        </w:rPr>
        <w:t xml:space="preserve">Chuyển giao nhiệm vụ (giáo viên giao, học sinh nhận):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szCs w:val="28"/>
          <w:lang w:val="vi-VN"/>
        </w:rPr>
        <w:t>GV đưa ra tình huống: Bạn Nam lên phòng thí nghiệm nhưng không tuân theo quy tắc an toàn, Nam nghịch hóa chất, không may làm đổ axit H</w:t>
      </w:r>
      <w:r w:rsidRPr="001F1A13">
        <w:rPr>
          <w:szCs w:val="28"/>
          <w:vertAlign w:val="subscript"/>
          <w:lang w:val="vi-VN"/>
        </w:rPr>
        <w:t>2</w:t>
      </w:r>
      <w:r w:rsidRPr="001F1A13">
        <w:rPr>
          <w:szCs w:val="28"/>
          <w:lang w:val="vi-VN"/>
        </w:rPr>
        <w:t>SO</w:t>
      </w:r>
      <w:r w:rsidRPr="001F1A13">
        <w:rPr>
          <w:szCs w:val="28"/>
          <w:vertAlign w:val="subscript"/>
          <w:lang w:val="vi-VN"/>
        </w:rPr>
        <w:t>4</w:t>
      </w:r>
      <w:r w:rsidRPr="001F1A13">
        <w:rPr>
          <w:szCs w:val="28"/>
          <w:lang w:val="vi-VN"/>
        </w:rPr>
        <w:t xml:space="preserve"> đặc lên người. Khi đó  cần làm gì để sơ cứu cho Nam ? Giao cho các nhóm HS trao đổi đưa ra câu trả lời</w:t>
      </w:r>
    </w:p>
    <w:p w:rsidR="00F877C1" w:rsidRPr="001F1A13" w:rsidRDefault="00F877C1" w:rsidP="00F877C1">
      <w:pPr>
        <w:spacing w:after="0"/>
        <w:jc w:val="both"/>
        <w:rPr>
          <w:szCs w:val="28"/>
          <w:lang w:val="vi-VN"/>
        </w:rPr>
      </w:pPr>
      <w:r w:rsidRPr="001F1A13">
        <w:rPr>
          <w:rFonts w:eastAsia="Times New Roman"/>
          <w:i/>
          <w:szCs w:val="28"/>
          <w:lang w:val="vi-VN"/>
        </w:rPr>
        <w:t xml:space="preserve">* Bước 2: </w:t>
      </w:r>
      <w:r w:rsidRPr="001F1A13">
        <w:rPr>
          <w:szCs w:val="28"/>
          <w:lang w:val="vi-VN"/>
        </w:rPr>
        <w:t xml:space="preserve"> Thực hiện nhiệm vụ: HS thực hiện nhiệm vụ theo nhóm.</w:t>
      </w:r>
    </w:p>
    <w:p w:rsidR="00F877C1" w:rsidRPr="001F1A13" w:rsidRDefault="00F877C1" w:rsidP="00F877C1">
      <w:pPr>
        <w:spacing w:after="0"/>
        <w:jc w:val="both"/>
        <w:rPr>
          <w:rFonts w:eastAsia="Times New Roman"/>
          <w:i/>
          <w:szCs w:val="28"/>
          <w:lang w:val="vi-VN"/>
        </w:rPr>
      </w:pPr>
      <w:r w:rsidRPr="001F1A13">
        <w:rPr>
          <w:rFonts w:eastAsia="Times New Roman"/>
          <w:i/>
          <w:szCs w:val="28"/>
          <w:lang w:val="vi-VN"/>
        </w:rPr>
        <w:t xml:space="preserve">* Bước 3: Báo cáo kết quả thực hiện nhiệm vụ học tập </w:t>
      </w:r>
    </w:p>
    <w:p w:rsidR="00F877C1" w:rsidRPr="001F1A13" w:rsidRDefault="00F877C1" w:rsidP="00F877C1">
      <w:pPr>
        <w:spacing w:after="0"/>
        <w:jc w:val="both"/>
        <w:rPr>
          <w:szCs w:val="28"/>
          <w:lang w:val="vi-VN"/>
        </w:rPr>
      </w:pPr>
      <w:r w:rsidRPr="001F1A13">
        <w:rPr>
          <w:szCs w:val="28"/>
          <w:lang w:val="vi-VN"/>
        </w:rPr>
        <w:t xml:space="preserve">GV gọi 1 nhóm lên trình bày câu trả lời, HS nhóm khác nhận xét, bổ sung.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Kết luận, nhận định (giáo viên "chốt"):</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Tùy theo mức độ nặng nhẹ của vết bỏng mà xử lý kịp thời. Nếu axit chỉ bám nhẹ vào quần áo thì ngay lập tức cởi bỏ. Nếu nếu quần áo đã bị tan chảy dính vào da thì không được cởi bỏ.</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xml:space="preserve">+ Đặt phần cơ thể bị dính axit dưới vòi nước chảy trong khoảng 15p, lưu ý không để axit chảy vào vùng da khác, không được kì cọ, chà sát vào da. </w:t>
      </w:r>
    </w:p>
    <w:p w:rsidR="00F877C1" w:rsidRPr="001F1A13" w:rsidRDefault="00F877C1" w:rsidP="00F877C1">
      <w:pPr>
        <w:pStyle w:val="ListParagraph"/>
        <w:tabs>
          <w:tab w:val="left" w:pos="709"/>
        </w:tabs>
        <w:spacing w:before="0" w:after="0" w:line="276" w:lineRule="auto"/>
        <w:ind w:left="0" w:firstLine="567"/>
        <w:jc w:val="both"/>
        <w:rPr>
          <w:rFonts w:eastAsia="Arial"/>
          <w:color w:val="auto"/>
          <w:szCs w:val="28"/>
          <w:lang w:val="vi-VN" w:eastAsia="vi-VN"/>
        </w:rPr>
      </w:pPr>
      <w:r w:rsidRPr="001F1A13">
        <w:rPr>
          <w:rFonts w:eastAsia="Arial"/>
          <w:color w:val="auto"/>
          <w:szCs w:val="28"/>
          <w:lang w:val="vi-VN" w:eastAsia="vi-VN"/>
        </w:rPr>
        <w:t>+ Nếu ở gần hiệu thuốc, hãy mua thuốc muối ( NaHCO</w:t>
      </w:r>
      <w:r w:rsidRPr="001F1A13">
        <w:rPr>
          <w:rFonts w:eastAsia="Arial"/>
          <w:color w:val="auto"/>
          <w:szCs w:val="28"/>
          <w:vertAlign w:val="subscript"/>
          <w:lang w:val="vi-VN" w:eastAsia="vi-VN"/>
        </w:rPr>
        <w:t>3</w:t>
      </w:r>
      <w:r w:rsidRPr="001F1A13">
        <w:rPr>
          <w:rFonts w:eastAsia="Arial"/>
          <w:color w:val="auto"/>
          <w:szCs w:val="28"/>
          <w:lang w:val="vi-VN" w:eastAsia="vi-VN"/>
        </w:rPr>
        <w:t xml:space="preserve">) , sau đó pha loãng rồi rửa lên vết bỏng. </w:t>
      </w:r>
    </w:p>
    <w:p w:rsidR="00F877C1" w:rsidRPr="001F1A13" w:rsidRDefault="00F877C1" w:rsidP="00F877C1">
      <w:pPr>
        <w:pStyle w:val="ListParagraph"/>
        <w:tabs>
          <w:tab w:val="left" w:pos="709"/>
        </w:tabs>
        <w:spacing w:before="0" w:after="0" w:line="276" w:lineRule="auto"/>
        <w:ind w:left="0" w:firstLine="567"/>
        <w:jc w:val="both"/>
        <w:rPr>
          <w:szCs w:val="28"/>
          <w:lang w:val="vi-VN"/>
        </w:rPr>
      </w:pPr>
      <w:r w:rsidRPr="001F1A13">
        <w:rPr>
          <w:rFonts w:eastAsia="Arial"/>
          <w:color w:val="auto"/>
          <w:szCs w:val="28"/>
          <w:lang w:val="vi-VN" w:eastAsia="vi-VN"/>
        </w:rPr>
        <w:t xml:space="preserve">+ Che phủ vùng bị bỏng bằng gạc khô hoặc quần áo sạch rồi đến bệnh viện gần nhất để cấp cứu. </w:t>
      </w:r>
      <w:r w:rsidRPr="001F1A13">
        <w:rPr>
          <w:szCs w:val="28"/>
          <w:bdr w:val="none" w:sz="0" w:space="0" w:color="auto" w:frame="1"/>
          <w:lang w:val="vi-VN"/>
        </w:rPr>
        <w:tab/>
      </w:r>
      <w:r w:rsidRPr="001F1A13">
        <w:rPr>
          <w:szCs w:val="28"/>
          <w:bdr w:val="none" w:sz="0" w:space="0" w:color="auto" w:frame="1"/>
          <w:lang w:val="vi-VN"/>
        </w:rPr>
        <w:tab/>
      </w:r>
    </w:p>
    <w:p w:rsidR="00F877C1" w:rsidRPr="001F1A13" w:rsidRDefault="00F877C1" w:rsidP="00F877C1">
      <w:pPr>
        <w:spacing w:after="0"/>
        <w:jc w:val="both"/>
        <w:rPr>
          <w:rFonts w:eastAsia="Times New Roman"/>
          <w:i/>
          <w:szCs w:val="28"/>
          <w:lang w:val="vi-VN"/>
        </w:rPr>
      </w:pPr>
      <w:r w:rsidRPr="001F1A13">
        <w:rPr>
          <w:rFonts w:eastAsia="Times New Roman"/>
          <w:szCs w:val="28"/>
          <w:lang w:val="vi-VN"/>
        </w:rPr>
        <w:t xml:space="preserve">* </w:t>
      </w:r>
      <w:r w:rsidRPr="001F1A13">
        <w:rPr>
          <w:rFonts w:eastAsia="Times New Roman"/>
          <w:i/>
          <w:szCs w:val="28"/>
          <w:lang w:val="vi-VN"/>
        </w:rPr>
        <w:t>Bước 4: Đánh giá kết quả học tập</w:t>
      </w:r>
    </w:p>
    <w:p w:rsidR="00F877C1" w:rsidRPr="001F1A13" w:rsidRDefault="00F877C1" w:rsidP="00F877C1">
      <w:pPr>
        <w:spacing w:after="0"/>
        <w:ind w:left="48" w:right="48"/>
        <w:jc w:val="both"/>
        <w:rPr>
          <w:rFonts w:eastAsia="Times New Roman"/>
          <w:szCs w:val="28"/>
          <w:lang w:val="vi-VN"/>
        </w:rPr>
      </w:pPr>
      <w:r w:rsidRPr="001F1A13">
        <w:rPr>
          <w:rFonts w:eastAsia="Times New Roman"/>
          <w:szCs w:val="28"/>
          <w:lang w:val="vi-VN"/>
        </w:rPr>
        <w:t xml:space="preserve">  Thang đánh giá khả năng trả lời câu hỏi của các nhóm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12"/>
        <w:gridCol w:w="1812"/>
        <w:gridCol w:w="1837"/>
        <w:gridCol w:w="1807"/>
      </w:tblGrid>
      <w:tr w:rsidR="00F877C1" w:rsidRPr="001F1A13" w:rsidTr="00F1402A">
        <w:tc>
          <w:tcPr>
            <w:tcW w:w="2039" w:type="dxa"/>
            <w:shd w:val="clear" w:color="auto" w:fill="auto"/>
          </w:tcPr>
          <w:p w:rsidR="00F877C1" w:rsidRPr="001F1A13" w:rsidRDefault="00F877C1" w:rsidP="00F1402A">
            <w:pPr>
              <w:spacing w:after="0"/>
              <w:jc w:val="center"/>
              <w:rPr>
                <w:b/>
                <w:szCs w:val="28"/>
              </w:rPr>
            </w:pPr>
            <w:r w:rsidRPr="001F1A13">
              <w:rPr>
                <w:b/>
                <w:szCs w:val="28"/>
              </w:rPr>
              <w:t>Nội dung đánh giá</w:t>
            </w:r>
          </w:p>
        </w:tc>
        <w:tc>
          <w:tcPr>
            <w:tcW w:w="2039" w:type="dxa"/>
            <w:shd w:val="clear" w:color="auto" w:fill="auto"/>
          </w:tcPr>
          <w:p w:rsidR="00F877C1" w:rsidRPr="001F1A13" w:rsidRDefault="00F877C1" w:rsidP="00F1402A">
            <w:pPr>
              <w:spacing w:after="0"/>
              <w:jc w:val="center"/>
              <w:rPr>
                <w:b/>
                <w:szCs w:val="28"/>
              </w:rPr>
            </w:pPr>
            <w:r w:rsidRPr="001F1A13">
              <w:rPr>
                <w:b/>
                <w:szCs w:val="28"/>
              </w:rPr>
              <w:t>Mức 4</w:t>
            </w:r>
          </w:p>
          <w:p w:rsidR="00F877C1" w:rsidRPr="001F1A13" w:rsidRDefault="00F877C1" w:rsidP="00F1402A">
            <w:pPr>
              <w:spacing w:after="0"/>
              <w:jc w:val="center"/>
              <w:rPr>
                <w:b/>
                <w:szCs w:val="28"/>
              </w:rPr>
            </w:pPr>
            <w:r w:rsidRPr="001F1A13">
              <w:rPr>
                <w:b/>
                <w:szCs w:val="28"/>
              </w:rPr>
              <w:t>(Giỏi)</w:t>
            </w:r>
          </w:p>
        </w:tc>
        <w:tc>
          <w:tcPr>
            <w:tcW w:w="2039" w:type="dxa"/>
            <w:shd w:val="clear" w:color="auto" w:fill="auto"/>
          </w:tcPr>
          <w:p w:rsidR="00F877C1" w:rsidRPr="001F1A13" w:rsidRDefault="00F877C1" w:rsidP="00F1402A">
            <w:pPr>
              <w:spacing w:after="0"/>
              <w:jc w:val="center"/>
              <w:rPr>
                <w:b/>
                <w:szCs w:val="28"/>
              </w:rPr>
            </w:pPr>
            <w:r w:rsidRPr="001F1A13">
              <w:rPr>
                <w:b/>
                <w:szCs w:val="28"/>
              </w:rPr>
              <w:t>Mức 3</w:t>
            </w:r>
          </w:p>
          <w:p w:rsidR="00F877C1" w:rsidRPr="001F1A13" w:rsidRDefault="00F877C1" w:rsidP="00F1402A">
            <w:pPr>
              <w:spacing w:after="0"/>
              <w:jc w:val="center"/>
              <w:rPr>
                <w:b/>
                <w:szCs w:val="28"/>
              </w:rPr>
            </w:pPr>
            <w:r w:rsidRPr="001F1A13">
              <w:rPr>
                <w:b/>
                <w:szCs w:val="28"/>
              </w:rPr>
              <w:t>(Khá)</w:t>
            </w:r>
          </w:p>
        </w:tc>
        <w:tc>
          <w:tcPr>
            <w:tcW w:w="2039" w:type="dxa"/>
            <w:shd w:val="clear" w:color="auto" w:fill="auto"/>
          </w:tcPr>
          <w:p w:rsidR="00F877C1" w:rsidRPr="001F1A13" w:rsidRDefault="00F877C1" w:rsidP="00F1402A">
            <w:pPr>
              <w:spacing w:after="0"/>
              <w:jc w:val="center"/>
              <w:rPr>
                <w:b/>
                <w:szCs w:val="28"/>
              </w:rPr>
            </w:pPr>
            <w:r w:rsidRPr="001F1A13">
              <w:rPr>
                <w:b/>
                <w:szCs w:val="28"/>
              </w:rPr>
              <w:t>Mức 2</w:t>
            </w:r>
          </w:p>
          <w:p w:rsidR="00F877C1" w:rsidRPr="001F1A13" w:rsidRDefault="00F877C1" w:rsidP="00F1402A">
            <w:pPr>
              <w:spacing w:after="0"/>
              <w:jc w:val="center"/>
              <w:rPr>
                <w:b/>
                <w:szCs w:val="28"/>
              </w:rPr>
            </w:pPr>
            <w:r w:rsidRPr="001F1A13">
              <w:rPr>
                <w:b/>
                <w:szCs w:val="28"/>
              </w:rPr>
              <w:t>( Trung bình )</w:t>
            </w:r>
          </w:p>
        </w:tc>
        <w:tc>
          <w:tcPr>
            <w:tcW w:w="2040" w:type="dxa"/>
            <w:shd w:val="clear" w:color="auto" w:fill="auto"/>
          </w:tcPr>
          <w:p w:rsidR="00F877C1" w:rsidRPr="001F1A13" w:rsidRDefault="00F877C1" w:rsidP="00F1402A">
            <w:pPr>
              <w:spacing w:after="0"/>
              <w:jc w:val="center"/>
              <w:rPr>
                <w:b/>
                <w:szCs w:val="28"/>
              </w:rPr>
            </w:pPr>
            <w:r w:rsidRPr="001F1A13">
              <w:rPr>
                <w:b/>
                <w:szCs w:val="28"/>
              </w:rPr>
              <w:t>Mức 1</w:t>
            </w:r>
          </w:p>
          <w:p w:rsidR="00F877C1" w:rsidRPr="001F1A13" w:rsidRDefault="00F877C1" w:rsidP="00F1402A">
            <w:pPr>
              <w:spacing w:after="0"/>
              <w:jc w:val="center"/>
              <w:rPr>
                <w:b/>
                <w:szCs w:val="28"/>
              </w:rPr>
            </w:pPr>
            <w:r w:rsidRPr="001F1A13">
              <w:rPr>
                <w:b/>
                <w:szCs w:val="28"/>
              </w:rPr>
              <w:t>(Yếu)</w:t>
            </w:r>
          </w:p>
        </w:tc>
      </w:tr>
      <w:tr w:rsidR="00F877C1" w:rsidRPr="001F1A13" w:rsidTr="00F1402A">
        <w:tc>
          <w:tcPr>
            <w:tcW w:w="2039" w:type="dxa"/>
            <w:shd w:val="clear" w:color="auto" w:fill="auto"/>
          </w:tcPr>
          <w:p w:rsidR="00F877C1" w:rsidRPr="001F1A13" w:rsidRDefault="00F877C1" w:rsidP="00F1402A">
            <w:pPr>
              <w:spacing w:after="0"/>
              <w:rPr>
                <w:szCs w:val="28"/>
              </w:rPr>
            </w:pPr>
            <w:r w:rsidRPr="001F1A13">
              <w:rPr>
                <w:szCs w:val="28"/>
              </w:rPr>
              <w:t>Kiến thức</w:t>
            </w:r>
          </w:p>
        </w:tc>
        <w:tc>
          <w:tcPr>
            <w:tcW w:w="2039" w:type="dxa"/>
            <w:shd w:val="clear" w:color="auto" w:fill="auto"/>
          </w:tcPr>
          <w:p w:rsidR="00F877C1" w:rsidRPr="001F1A13" w:rsidRDefault="00F877C1" w:rsidP="00F1402A">
            <w:pPr>
              <w:spacing w:after="0"/>
              <w:rPr>
                <w:szCs w:val="28"/>
              </w:rPr>
            </w:pPr>
            <w:r w:rsidRPr="001F1A13">
              <w:rPr>
                <w:szCs w:val="28"/>
              </w:rPr>
              <w:t xml:space="preserve">Trả lời đúng câu hỏi </w:t>
            </w:r>
          </w:p>
        </w:tc>
        <w:tc>
          <w:tcPr>
            <w:tcW w:w="2039" w:type="dxa"/>
            <w:shd w:val="clear" w:color="auto" w:fill="auto"/>
          </w:tcPr>
          <w:p w:rsidR="00F877C1" w:rsidRPr="001F1A13" w:rsidRDefault="00F877C1" w:rsidP="00F1402A">
            <w:pPr>
              <w:spacing w:after="0"/>
              <w:rPr>
                <w:szCs w:val="28"/>
              </w:rPr>
            </w:pPr>
            <w:r w:rsidRPr="001F1A13">
              <w:rPr>
                <w:szCs w:val="28"/>
              </w:rPr>
              <w:t xml:space="preserve">Trả lời hầu hết các ý đúng </w:t>
            </w:r>
          </w:p>
        </w:tc>
        <w:tc>
          <w:tcPr>
            <w:tcW w:w="2039" w:type="dxa"/>
            <w:shd w:val="clear" w:color="auto" w:fill="auto"/>
          </w:tcPr>
          <w:p w:rsidR="00F877C1" w:rsidRPr="001F1A13" w:rsidRDefault="00F877C1" w:rsidP="00F1402A">
            <w:pPr>
              <w:spacing w:after="0"/>
              <w:rPr>
                <w:szCs w:val="28"/>
              </w:rPr>
            </w:pPr>
            <w:r w:rsidRPr="001F1A13">
              <w:rPr>
                <w:szCs w:val="28"/>
              </w:rPr>
              <w:t xml:space="preserve">Trả lời khoảng 50% các ý đúng </w:t>
            </w:r>
          </w:p>
        </w:tc>
        <w:tc>
          <w:tcPr>
            <w:tcW w:w="2040" w:type="dxa"/>
            <w:shd w:val="clear" w:color="auto" w:fill="auto"/>
          </w:tcPr>
          <w:p w:rsidR="00F877C1" w:rsidRPr="001F1A13" w:rsidRDefault="00F877C1" w:rsidP="00F1402A">
            <w:pPr>
              <w:spacing w:after="0"/>
              <w:rPr>
                <w:szCs w:val="28"/>
              </w:rPr>
            </w:pPr>
            <w:r w:rsidRPr="001F1A13">
              <w:rPr>
                <w:szCs w:val="28"/>
              </w:rPr>
              <w:t xml:space="preserve">Trả lời được rất ít ý đúng  </w:t>
            </w:r>
          </w:p>
        </w:tc>
      </w:tr>
      <w:tr w:rsidR="00F877C1" w:rsidRPr="001F1A13" w:rsidTr="00F1402A">
        <w:tc>
          <w:tcPr>
            <w:tcW w:w="2039" w:type="dxa"/>
            <w:shd w:val="clear" w:color="auto" w:fill="auto"/>
          </w:tcPr>
          <w:p w:rsidR="00F877C1" w:rsidRPr="001F1A13" w:rsidRDefault="00F877C1" w:rsidP="00F1402A">
            <w:pPr>
              <w:spacing w:after="0"/>
              <w:rPr>
                <w:szCs w:val="28"/>
              </w:rPr>
            </w:pPr>
            <w:r w:rsidRPr="001F1A13">
              <w:rPr>
                <w:szCs w:val="28"/>
              </w:rPr>
              <w:t>Hình thức</w:t>
            </w:r>
          </w:p>
        </w:tc>
        <w:tc>
          <w:tcPr>
            <w:tcW w:w="2039" w:type="dxa"/>
            <w:shd w:val="clear" w:color="auto" w:fill="auto"/>
          </w:tcPr>
          <w:p w:rsidR="00F877C1" w:rsidRPr="001F1A13" w:rsidRDefault="00F877C1" w:rsidP="00F1402A">
            <w:pPr>
              <w:spacing w:after="0"/>
              <w:rPr>
                <w:szCs w:val="28"/>
              </w:rPr>
            </w:pPr>
            <w:r w:rsidRPr="001F1A13">
              <w:rPr>
                <w:szCs w:val="28"/>
              </w:rPr>
              <w:t>Trình bày rõ ràng , ngắn gọn</w:t>
            </w:r>
          </w:p>
        </w:tc>
        <w:tc>
          <w:tcPr>
            <w:tcW w:w="2039" w:type="dxa"/>
            <w:shd w:val="clear" w:color="auto" w:fill="auto"/>
          </w:tcPr>
          <w:p w:rsidR="00F877C1" w:rsidRPr="001F1A13" w:rsidRDefault="00F877C1" w:rsidP="00F1402A">
            <w:pPr>
              <w:spacing w:after="0"/>
              <w:rPr>
                <w:szCs w:val="28"/>
              </w:rPr>
            </w:pPr>
            <w:r w:rsidRPr="001F1A13">
              <w:rPr>
                <w:szCs w:val="28"/>
              </w:rPr>
              <w:t>Viết còn dài hoặc quá ngắn gọn</w:t>
            </w:r>
          </w:p>
        </w:tc>
        <w:tc>
          <w:tcPr>
            <w:tcW w:w="2039" w:type="dxa"/>
            <w:shd w:val="clear" w:color="auto" w:fill="auto"/>
          </w:tcPr>
          <w:p w:rsidR="00F877C1" w:rsidRPr="001F1A13" w:rsidRDefault="00F877C1" w:rsidP="00F1402A">
            <w:pPr>
              <w:spacing w:after="0"/>
              <w:rPr>
                <w:szCs w:val="28"/>
              </w:rPr>
            </w:pPr>
            <w:r w:rsidRPr="001F1A13">
              <w:rPr>
                <w:szCs w:val="28"/>
              </w:rPr>
              <w:t>Diễn đạt còn chưa xúc tích</w:t>
            </w:r>
          </w:p>
        </w:tc>
        <w:tc>
          <w:tcPr>
            <w:tcW w:w="2040" w:type="dxa"/>
            <w:shd w:val="clear" w:color="auto" w:fill="auto"/>
          </w:tcPr>
          <w:p w:rsidR="00F877C1" w:rsidRPr="001F1A13" w:rsidRDefault="00F877C1" w:rsidP="00F1402A">
            <w:pPr>
              <w:spacing w:after="0"/>
              <w:rPr>
                <w:szCs w:val="28"/>
              </w:rPr>
            </w:pPr>
            <w:r w:rsidRPr="001F1A13">
              <w:rPr>
                <w:szCs w:val="28"/>
              </w:rPr>
              <w:t>Diễn đạt lúng túng</w:t>
            </w:r>
          </w:p>
        </w:tc>
      </w:tr>
    </w:tbl>
    <w:p w:rsidR="00F877C1" w:rsidRPr="004F6224" w:rsidRDefault="00F877C1" w:rsidP="00F877C1">
      <w:pPr>
        <w:spacing w:after="0"/>
        <w:jc w:val="both"/>
        <w:rPr>
          <w:b/>
          <w:szCs w:val="28"/>
        </w:rPr>
      </w:pPr>
      <w:r w:rsidRPr="004F6224">
        <w:rPr>
          <w:b/>
          <w:szCs w:val="28"/>
          <w:lang w:val="vi-VN"/>
        </w:rPr>
        <w:t xml:space="preserve">* </w:t>
      </w:r>
      <w:r w:rsidRPr="004F6224">
        <w:rPr>
          <w:b/>
          <w:szCs w:val="28"/>
        </w:rPr>
        <w:t>Giao nhiệm vụ về nhà cho Hs</w:t>
      </w:r>
      <w:r w:rsidRPr="004F6224">
        <w:rPr>
          <w:b/>
          <w:szCs w:val="28"/>
          <w:lang w:val="vi-VN"/>
        </w:rPr>
        <w:t>:</w:t>
      </w:r>
    </w:p>
    <w:p w:rsidR="00F877C1" w:rsidRPr="00244E91" w:rsidRDefault="00F877C1" w:rsidP="00F877C1">
      <w:pPr>
        <w:spacing w:after="0"/>
        <w:jc w:val="both"/>
        <w:rPr>
          <w:szCs w:val="28"/>
        </w:rPr>
      </w:pPr>
      <w:r>
        <w:rPr>
          <w:szCs w:val="28"/>
        </w:rPr>
        <w:lastRenderedPageBreak/>
        <w:t>- Ôn lại kiến thức đã học trong bài hôm nay.</w:t>
      </w:r>
    </w:p>
    <w:p w:rsidR="00F877C1" w:rsidRDefault="00F877C1" w:rsidP="00F877C1">
      <w:pPr>
        <w:tabs>
          <w:tab w:val="left" w:pos="851"/>
          <w:tab w:val="left" w:pos="1494"/>
        </w:tabs>
        <w:spacing w:after="0"/>
        <w:jc w:val="both"/>
        <w:rPr>
          <w:szCs w:val="28"/>
        </w:rPr>
      </w:pPr>
      <w:r>
        <w:rPr>
          <w:szCs w:val="28"/>
        </w:rPr>
        <w:t>- Tìm hiểu thêm :Cách đo thể tích nước bốc hơi hình 2.5 SGK trang 14</w:t>
      </w:r>
    </w:p>
    <w:p w:rsidR="00F877C1" w:rsidRPr="004F6224" w:rsidRDefault="00F877C1" w:rsidP="00F877C1">
      <w:pPr>
        <w:tabs>
          <w:tab w:val="left" w:pos="851"/>
          <w:tab w:val="left" w:pos="1494"/>
        </w:tabs>
        <w:spacing w:after="0"/>
        <w:jc w:val="both"/>
        <w:rPr>
          <w:rFonts w:eastAsia="Arial"/>
          <w:szCs w:val="28"/>
        </w:rPr>
      </w:pPr>
      <w:r>
        <w:rPr>
          <w:szCs w:val="28"/>
        </w:rPr>
        <w:t xml:space="preserve">- </w:t>
      </w:r>
      <w:r w:rsidRPr="00244E91">
        <w:rPr>
          <w:szCs w:val="28"/>
        </w:rPr>
        <w:t xml:space="preserve">Nghiên cứu Bài </w:t>
      </w:r>
      <w:r>
        <w:rPr>
          <w:szCs w:val="28"/>
        </w:rPr>
        <w:t>3. Phần I và II. Đo chiều dài</w:t>
      </w:r>
    </w:p>
    <w:p w:rsidR="00B83E41" w:rsidRDefault="00B83E41"/>
    <w:sectPr w:rsidR="00B83E41" w:rsidSect="00CC0594">
      <w:footerReference w:type="default" r:id="rId26"/>
      <w:pgSz w:w="11901" w:h="16840"/>
      <w:pgMar w:top="851" w:right="1128" w:bottom="85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DFE" w:rsidRDefault="00823DFE">
      <w:pPr>
        <w:spacing w:before="0" w:after="0"/>
      </w:pPr>
      <w:r>
        <w:separator/>
      </w:r>
    </w:p>
  </w:endnote>
  <w:endnote w:type="continuationSeparator" w:id="0">
    <w:p w:rsidR="00823DFE" w:rsidRDefault="00823D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575932"/>
      <w:docPartObj>
        <w:docPartGallery w:val="Page Numbers (Bottom of Page)"/>
        <w:docPartUnique/>
      </w:docPartObj>
    </w:sdtPr>
    <w:sdtEndPr>
      <w:rPr>
        <w:noProof/>
      </w:rPr>
    </w:sdtEndPr>
    <w:sdtContent>
      <w:p w:rsidR="00F1402A" w:rsidRDefault="00F1402A">
        <w:pPr>
          <w:pStyle w:val="Footer"/>
          <w:jc w:val="center"/>
        </w:pPr>
        <w:r>
          <w:fldChar w:fldCharType="begin"/>
        </w:r>
        <w:r>
          <w:instrText xml:space="preserve"> PAGE   \* MERGEFORMAT </w:instrText>
        </w:r>
        <w:r>
          <w:fldChar w:fldCharType="separate"/>
        </w:r>
        <w:r w:rsidR="00F77DA4">
          <w:rPr>
            <w:noProof/>
          </w:rPr>
          <w:t>21</w:t>
        </w:r>
        <w:r>
          <w:rPr>
            <w:noProof/>
          </w:rPr>
          <w:fldChar w:fldCharType="end"/>
        </w:r>
      </w:p>
    </w:sdtContent>
  </w:sdt>
  <w:p w:rsidR="00F1402A" w:rsidRDefault="00F140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DFE" w:rsidRDefault="00823DFE">
      <w:pPr>
        <w:spacing w:before="0" w:after="0"/>
      </w:pPr>
      <w:r>
        <w:separator/>
      </w:r>
    </w:p>
  </w:footnote>
  <w:footnote w:type="continuationSeparator" w:id="0">
    <w:p w:rsidR="00823DFE" w:rsidRDefault="00823DF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49D83892"/>
    <w:lvl w:ilvl="0" w:tplc="B3DC9A18">
      <w:start w:val="3"/>
      <w:numFmt w:val="lowerLetter"/>
      <w:lvlText w:val="%1)"/>
      <w:lvlJc w:val="left"/>
      <w:rPr>
        <w:b w:val="0"/>
        <w:bCs/>
        <w:i/>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1" w15:restartNumberingAfterBreak="0">
    <w:nsid w:val="03EB7C26"/>
    <w:multiLevelType w:val="hybridMultilevel"/>
    <w:tmpl w:val="9822DF8C"/>
    <w:lvl w:ilvl="0" w:tplc="3FC272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EE814D9"/>
    <w:multiLevelType w:val="hybridMultilevel"/>
    <w:tmpl w:val="D7045C5A"/>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481AAE"/>
    <w:multiLevelType w:val="hybridMultilevel"/>
    <w:tmpl w:val="7812EEC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5" w15:restartNumberingAfterBreak="0">
    <w:nsid w:val="62121624"/>
    <w:multiLevelType w:val="hybridMultilevel"/>
    <w:tmpl w:val="26D63BD6"/>
    <w:lvl w:ilvl="0" w:tplc="41384DD4">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B75D35"/>
    <w:multiLevelType w:val="hybridMultilevel"/>
    <w:tmpl w:val="8C4CC3A8"/>
    <w:lvl w:ilvl="0" w:tplc="507AB814">
      <w:start w:val="1"/>
      <w:numFmt w:val="decimal"/>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6C9E3C96"/>
    <w:multiLevelType w:val="hybridMultilevel"/>
    <w:tmpl w:val="43963FB6"/>
    <w:lvl w:ilvl="0" w:tplc="629A0F0A">
      <w:start w:val="2"/>
      <w:numFmt w:val="bullet"/>
      <w:lvlText w:val=""/>
      <w:lvlJc w:val="left"/>
      <w:pPr>
        <w:ind w:left="900" w:hanging="360"/>
      </w:pPr>
      <w:rPr>
        <w:rFonts w:ascii="Symbol" w:eastAsiaTheme="minorHAns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6EA75050"/>
    <w:multiLevelType w:val="hybridMultilevel"/>
    <w:tmpl w:val="F9D876F4"/>
    <w:lvl w:ilvl="0" w:tplc="409283F0">
      <w:start w:val="1"/>
      <w:numFmt w:val="decimal"/>
      <w:lvlText w:val="%1."/>
      <w:lvlJc w:val="left"/>
      <w:pPr>
        <w:ind w:left="900" w:hanging="360"/>
      </w:pPr>
      <w:rPr>
        <w:rFonts w:hint="default"/>
        <w:b/>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7FF524D2"/>
    <w:multiLevelType w:val="hybridMultilevel"/>
    <w:tmpl w:val="65B40128"/>
    <w:lvl w:ilvl="0" w:tplc="FB0A54FA">
      <w:start w:val="1"/>
      <w:numFmt w:val="decimal"/>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7"/>
  </w:num>
  <w:num w:numId="2">
    <w:abstractNumId w:val="1"/>
  </w:num>
  <w:num w:numId="3">
    <w:abstractNumId w:val="4"/>
  </w:num>
  <w:num w:numId="4">
    <w:abstractNumId w:val="8"/>
  </w:num>
  <w:num w:numId="5">
    <w:abstractNumId w:val="9"/>
  </w:num>
  <w:num w:numId="6">
    <w:abstractNumId w:val="6"/>
  </w:num>
  <w:num w:numId="7">
    <w:abstractNumId w:val="0"/>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594"/>
    <w:rsid w:val="000819C1"/>
    <w:rsid w:val="00155252"/>
    <w:rsid w:val="00574125"/>
    <w:rsid w:val="007E58D5"/>
    <w:rsid w:val="00823DFE"/>
    <w:rsid w:val="0086396F"/>
    <w:rsid w:val="00B83E41"/>
    <w:rsid w:val="00C70B32"/>
    <w:rsid w:val="00CC0594"/>
    <w:rsid w:val="00E360C8"/>
    <w:rsid w:val="00EB5653"/>
    <w:rsid w:val="00F1402A"/>
    <w:rsid w:val="00F77DA4"/>
    <w:rsid w:val="00F8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E0C8C0-C8E8-45C3-AF88-6AAEBC1F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594"/>
    <w:pPr>
      <w:spacing w:before="120" w:after="120" w:line="240" w:lineRule="auto"/>
    </w:pPr>
    <w:rPr>
      <w:rFonts w:cs="Times New Roman"/>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594"/>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CC0594"/>
  </w:style>
  <w:style w:type="character" w:customStyle="1" w:styleId="l6">
    <w:name w:val="l6"/>
    <w:basedOn w:val="DefaultParagraphFont"/>
    <w:rsid w:val="00CC0594"/>
  </w:style>
  <w:style w:type="paragraph" w:styleId="NormalWeb">
    <w:name w:val="Normal (Web)"/>
    <w:basedOn w:val="Normal"/>
    <w:uiPriority w:val="99"/>
    <w:unhideWhenUsed/>
    <w:rsid w:val="00CC0594"/>
    <w:pPr>
      <w:spacing w:before="100" w:beforeAutospacing="1" w:after="100" w:afterAutospacing="1"/>
    </w:pPr>
    <w:rPr>
      <w:rFonts w:eastAsia="Times New Roman"/>
      <w:color w:val="auto"/>
      <w:sz w:val="24"/>
      <w:szCs w:val="24"/>
      <w:lang w:val="vi-VN" w:eastAsia="vi-VN"/>
    </w:rPr>
  </w:style>
  <w:style w:type="paragraph" w:customStyle="1" w:styleId="TableParagraph">
    <w:name w:val="Table Paragraph"/>
    <w:basedOn w:val="Normal"/>
    <w:uiPriority w:val="1"/>
    <w:qFormat/>
    <w:rsid w:val="00CC0594"/>
    <w:pPr>
      <w:widowControl w:val="0"/>
      <w:autoSpaceDE w:val="0"/>
      <w:autoSpaceDN w:val="0"/>
      <w:spacing w:before="0" w:after="0"/>
      <w:ind w:left="107"/>
    </w:pPr>
    <w:rPr>
      <w:rFonts w:eastAsia="Times New Roman"/>
      <w:color w:val="auto"/>
      <w:sz w:val="22"/>
      <w:szCs w:val="22"/>
    </w:rPr>
  </w:style>
  <w:style w:type="paragraph" w:styleId="ListParagraph">
    <w:name w:val="List Paragraph"/>
    <w:basedOn w:val="Normal"/>
    <w:link w:val="ListParagraphChar"/>
    <w:uiPriority w:val="34"/>
    <w:qFormat/>
    <w:rsid w:val="00CC0594"/>
    <w:pPr>
      <w:ind w:left="720"/>
      <w:contextualSpacing/>
    </w:pPr>
  </w:style>
  <w:style w:type="paragraph" w:styleId="Header">
    <w:name w:val="header"/>
    <w:basedOn w:val="Normal"/>
    <w:link w:val="HeaderChar"/>
    <w:uiPriority w:val="99"/>
    <w:unhideWhenUsed/>
    <w:rsid w:val="00CC0594"/>
    <w:pPr>
      <w:tabs>
        <w:tab w:val="center" w:pos="4680"/>
        <w:tab w:val="right" w:pos="9360"/>
      </w:tabs>
      <w:spacing w:before="0" w:after="0"/>
    </w:pPr>
  </w:style>
  <w:style w:type="character" w:customStyle="1" w:styleId="HeaderChar">
    <w:name w:val="Header Char"/>
    <w:basedOn w:val="DefaultParagraphFont"/>
    <w:link w:val="Header"/>
    <w:uiPriority w:val="99"/>
    <w:rsid w:val="00CC0594"/>
    <w:rPr>
      <w:rFonts w:cs="Times New Roman"/>
      <w:color w:val="000000"/>
      <w:szCs w:val="18"/>
    </w:rPr>
  </w:style>
  <w:style w:type="paragraph" w:styleId="Footer">
    <w:name w:val="footer"/>
    <w:basedOn w:val="Normal"/>
    <w:link w:val="FooterChar"/>
    <w:uiPriority w:val="99"/>
    <w:unhideWhenUsed/>
    <w:rsid w:val="00CC0594"/>
    <w:pPr>
      <w:tabs>
        <w:tab w:val="center" w:pos="4680"/>
        <w:tab w:val="right" w:pos="9360"/>
      </w:tabs>
      <w:spacing w:before="0" w:after="0"/>
    </w:pPr>
  </w:style>
  <w:style w:type="character" w:customStyle="1" w:styleId="FooterChar">
    <w:name w:val="Footer Char"/>
    <w:basedOn w:val="DefaultParagraphFont"/>
    <w:link w:val="Footer"/>
    <w:uiPriority w:val="99"/>
    <w:rsid w:val="00CC0594"/>
    <w:rPr>
      <w:rFonts w:cs="Times New Roman"/>
      <w:color w:val="000000"/>
      <w:szCs w:val="18"/>
    </w:rPr>
  </w:style>
  <w:style w:type="paragraph" w:styleId="BalloonText">
    <w:name w:val="Balloon Text"/>
    <w:basedOn w:val="Normal"/>
    <w:link w:val="BalloonTextChar"/>
    <w:uiPriority w:val="99"/>
    <w:semiHidden/>
    <w:unhideWhenUsed/>
    <w:rsid w:val="00CC059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594"/>
    <w:rPr>
      <w:rFonts w:ascii="Tahoma" w:hAnsi="Tahoma" w:cs="Tahoma"/>
      <w:color w:val="000000"/>
      <w:sz w:val="16"/>
      <w:szCs w:val="16"/>
    </w:rPr>
  </w:style>
  <w:style w:type="paragraph" w:customStyle="1" w:styleId="body-text">
    <w:name w:val="body-text"/>
    <w:basedOn w:val="Normal"/>
    <w:rsid w:val="00CC0594"/>
    <w:pPr>
      <w:spacing w:before="100" w:beforeAutospacing="1" w:after="100" w:afterAutospacing="1"/>
    </w:pPr>
    <w:rPr>
      <w:rFonts w:eastAsia="Times New Roman"/>
      <w:color w:val="auto"/>
      <w:sz w:val="24"/>
      <w:szCs w:val="24"/>
    </w:rPr>
  </w:style>
  <w:style w:type="character" w:styleId="Hyperlink">
    <w:name w:val="Hyperlink"/>
    <w:basedOn w:val="DefaultParagraphFont"/>
    <w:uiPriority w:val="99"/>
    <w:unhideWhenUsed/>
    <w:rsid w:val="00CC0594"/>
    <w:rPr>
      <w:color w:val="0563C1" w:themeColor="hyperlink"/>
      <w:u w:val="single"/>
    </w:rPr>
  </w:style>
  <w:style w:type="character" w:customStyle="1" w:styleId="ListParagraphChar">
    <w:name w:val="List Paragraph Char"/>
    <w:link w:val="ListParagraph"/>
    <w:uiPriority w:val="34"/>
    <w:qFormat/>
    <w:locked/>
    <w:rsid w:val="00CC0594"/>
    <w:rPr>
      <w:rFonts w:cs="Times New Roman"/>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3921</Words>
  <Characters>22353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2</cp:revision>
  <dcterms:created xsi:type="dcterms:W3CDTF">2022-08-20T00:57:00Z</dcterms:created>
  <dcterms:modified xsi:type="dcterms:W3CDTF">2022-08-20T00:57:00Z</dcterms:modified>
</cp:coreProperties>
</file>