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7C" w:rsidRPr="0079469F" w:rsidRDefault="00463AE3" w:rsidP="008D2C7C">
      <w:pPr>
        <w:tabs>
          <w:tab w:val="center" w:pos="1620"/>
          <w:tab w:val="center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69F">
        <w:rPr>
          <w:rFonts w:ascii="Times New Roman" w:hAnsi="Times New Roman"/>
          <w:b/>
          <w:sz w:val="24"/>
          <w:szCs w:val="24"/>
        </w:rPr>
        <w:t>TỔ TOÁN</w:t>
      </w:r>
      <w:r w:rsidR="008D2C7C" w:rsidRPr="0079469F">
        <w:rPr>
          <w:rFonts w:ascii="Times New Roman" w:hAnsi="Times New Roman"/>
          <w:b/>
          <w:sz w:val="24"/>
          <w:szCs w:val="24"/>
        </w:rPr>
        <w:t xml:space="preserve"> QUẬN 6</w:t>
      </w:r>
    </w:p>
    <w:p w:rsidR="008D2C7C" w:rsidRPr="0079469F" w:rsidRDefault="008D2C7C" w:rsidP="008D2C7C">
      <w:pPr>
        <w:tabs>
          <w:tab w:val="center" w:pos="1620"/>
          <w:tab w:val="center" w:pos="43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2C7C" w:rsidRPr="0079469F" w:rsidRDefault="008D2C7C" w:rsidP="00794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69F">
        <w:rPr>
          <w:rFonts w:ascii="Times New Roman" w:hAnsi="Times New Roman"/>
          <w:b/>
          <w:sz w:val="24"/>
          <w:szCs w:val="24"/>
        </w:rPr>
        <w:t>ĐỀ THAM KHẢOTUYỂN SINH LỚP 10 TRUNG HỌC PHỔ THÔNG NĂM HỌC 2019-2020</w:t>
      </w:r>
    </w:p>
    <w:p w:rsidR="008D2C7C" w:rsidRPr="0079469F" w:rsidRDefault="008D2C7C" w:rsidP="0079469F">
      <w:pPr>
        <w:tabs>
          <w:tab w:val="center" w:pos="2160"/>
          <w:tab w:val="center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69F">
        <w:rPr>
          <w:rFonts w:ascii="Times New Roman" w:hAnsi="Times New Roman"/>
          <w:b/>
          <w:sz w:val="24"/>
          <w:szCs w:val="24"/>
        </w:rPr>
        <w:t>MÔN THI: TOÁN</w:t>
      </w:r>
    </w:p>
    <w:p w:rsidR="008D2C7C" w:rsidRPr="0079469F" w:rsidRDefault="008D2C7C" w:rsidP="0079469F">
      <w:pPr>
        <w:tabs>
          <w:tab w:val="center" w:pos="2160"/>
          <w:tab w:val="center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69F">
        <w:rPr>
          <w:rFonts w:ascii="Times New Roman" w:hAnsi="Times New Roman"/>
          <w:b/>
          <w:sz w:val="24"/>
          <w:szCs w:val="24"/>
        </w:rPr>
        <w:t xml:space="preserve">Thời gian làm bài: 120 phút </w:t>
      </w:r>
      <w:r w:rsidRPr="0079469F">
        <w:rPr>
          <w:rFonts w:ascii="Times New Roman" w:hAnsi="Times New Roman"/>
          <w:i/>
          <w:sz w:val="24"/>
          <w:szCs w:val="24"/>
        </w:rPr>
        <w:t>(không kể thời gian phát đề)</w:t>
      </w:r>
    </w:p>
    <w:p w:rsidR="008D2C7C" w:rsidRPr="0079469F" w:rsidRDefault="008D2C7C" w:rsidP="0079469F">
      <w:pPr>
        <w:tabs>
          <w:tab w:val="center" w:pos="1800"/>
          <w:tab w:val="center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9469F">
        <w:rPr>
          <w:rFonts w:ascii="Times New Roman" w:hAnsi="Times New Roman"/>
          <w:i/>
          <w:sz w:val="24"/>
          <w:szCs w:val="24"/>
        </w:rPr>
        <w:t>(đề thi gồm 02 trang)</w:t>
      </w:r>
    </w:p>
    <w:p w:rsidR="008D2C7C" w:rsidRPr="0079469F" w:rsidRDefault="008D2C7C" w:rsidP="008D2C7C">
      <w:pPr>
        <w:tabs>
          <w:tab w:val="center" w:pos="1800"/>
          <w:tab w:val="center" w:pos="4536"/>
          <w:tab w:val="center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2C7C" w:rsidRPr="0079469F" w:rsidRDefault="008D2C7C" w:rsidP="00794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69F">
        <w:rPr>
          <w:rFonts w:ascii="Times New Roman" w:hAnsi="Times New Roman"/>
          <w:b/>
          <w:sz w:val="24"/>
          <w:szCs w:val="24"/>
        </w:rPr>
        <w:t>(Đề 2)</w:t>
      </w:r>
    </w:p>
    <w:p w:rsidR="00BD6B54" w:rsidRPr="00BD6B54" w:rsidRDefault="00BD6B54" w:rsidP="007946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1083" w:rsidRPr="00E23147" w:rsidRDefault="000C04B7" w:rsidP="00794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1FDE">
        <w:rPr>
          <w:rFonts w:ascii="Times New Roman" w:hAnsi="Times New Roman"/>
          <w:b/>
          <w:sz w:val="28"/>
          <w:szCs w:val="28"/>
        </w:rPr>
        <w:t>Bài 1: (1, 5</w:t>
      </w:r>
      <w:r w:rsidR="00EF1083" w:rsidRPr="00521FDE">
        <w:rPr>
          <w:rFonts w:ascii="Times New Roman" w:hAnsi="Times New Roman"/>
          <w:b/>
          <w:sz w:val="28"/>
          <w:szCs w:val="28"/>
        </w:rPr>
        <w:t xml:space="preserve"> điểm)</w:t>
      </w:r>
      <w:r w:rsidR="006D0351">
        <w:rPr>
          <w:rFonts w:ascii="Times New Roman" w:hAnsi="Times New Roman"/>
          <w:b/>
          <w:sz w:val="28"/>
          <w:szCs w:val="28"/>
        </w:rPr>
        <w:t xml:space="preserve"> </w:t>
      </w:r>
      <w:r w:rsidR="007070E4">
        <w:rPr>
          <w:rFonts w:ascii="Times New Roman" w:hAnsi="Times New Roman"/>
          <w:b/>
          <w:sz w:val="28"/>
          <w:szCs w:val="28"/>
        </w:rPr>
        <w:t xml:space="preserve"> </w:t>
      </w:r>
      <w:r w:rsidR="00EF1083" w:rsidRPr="00521FDE">
        <w:rPr>
          <w:rFonts w:ascii="Times New Roman" w:hAnsi="Times New Roman"/>
          <w:sz w:val="28"/>
          <w:szCs w:val="28"/>
          <w:lang w:val="vi-VN"/>
        </w:rPr>
        <w:t xml:space="preserve">Cho </w:t>
      </w:r>
      <w:r w:rsidR="00EF1083" w:rsidRPr="00521FDE">
        <w:rPr>
          <w:rFonts w:ascii="Times New Roman" w:hAnsi="Times New Roman"/>
          <w:sz w:val="28"/>
          <w:szCs w:val="28"/>
        </w:rPr>
        <w:t>p</w:t>
      </w:r>
      <w:r w:rsidR="00EF1083" w:rsidRPr="00521FDE">
        <w:rPr>
          <w:rFonts w:ascii="Times New Roman" w:hAnsi="Times New Roman"/>
          <w:sz w:val="28"/>
          <w:szCs w:val="28"/>
          <w:lang w:val="vi-VN"/>
        </w:rPr>
        <w:t>arabol (P)</w:t>
      </w:r>
      <w:r w:rsidR="00EF1083" w:rsidRPr="00521FDE">
        <w:rPr>
          <w:rFonts w:ascii="Times New Roman" w:hAnsi="Times New Roman"/>
          <w:sz w:val="28"/>
          <w:szCs w:val="28"/>
        </w:rPr>
        <w:t>:</w:t>
      </w:r>
      <w:r w:rsidR="00D314AE">
        <w:rPr>
          <w:rFonts w:ascii="Times New Roman" w:hAnsi="Times New Roman"/>
          <w:sz w:val="28"/>
          <w:szCs w:val="28"/>
        </w:rPr>
        <w:t xml:space="preserve"> </w:t>
      </w:r>
      <w:r w:rsidR="00EF1083" w:rsidRPr="00521FDE">
        <w:rPr>
          <w:rFonts w:ascii="Times New Roman" w:hAnsi="Times New Roman"/>
          <w:sz w:val="28"/>
          <w:szCs w:val="28"/>
          <w:lang w:val="vi-VN"/>
        </w:rPr>
        <w:t xml:space="preserve"> y =</w:t>
      </w:r>
      <w:r w:rsidR="00050576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="00EF1083" w:rsidRPr="00521FD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50576">
        <w:rPr>
          <w:rFonts w:ascii="Times New Roman" w:hAnsi="Times New Roman"/>
          <w:sz w:val="28"/>
          <w:szCs w:val="28"/>
        </w:rPr>
        <w:t xml:space="preserve"> </w:t>
      </w:r>
      <w:r w:rsidR="00EF1083" w:rsidRPr="00521FDE">
        <w:rPr>
          <w:rFonts w:ascii="Times New Roman" w:hAnsi="Times New Roman"/>
          <w:sz w:val="28"/>
          <w:szCs w:val="28"/>
          <w:lang w:val="vi-VN"/>
        </w:rPr>
        <w:t>và đường thẳng (d)</w:t>
      </w:r>
      <w:r w:rsidR="00050576">
        <w:rPr>
          <w:rFonts w:ascii="Times New Roman" w:hAnsi="Times New Roman"/>
          <w:sz w:val="28"/>
          <w:szCs w:val="28"/>
        </w:rPr>
        <w:t>:</w:t>
      </w:r>
      <w:r w:rsidR="00EF1083" w:rsidRPr="00521FD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314AE">
        <w:rPr>
          <w:rFonts w:ascii="Times New Roman" w:hAnsi="Times New Roman"/>
          <w:sz w:val="28"/>
          <w:szCs w:val="28"/>
        </w:rPr>
        <w:t xml:space="preserve"> </w:t>
      </w:r>
      <w:r w:rsidR="00E23147">
        <w:rPr>
          <w:rFonts w:ascii="Times New Roman" w:hAnsi="Times New Roman"/>
          <w:sz w:val="28"/>
          <w:szCs w:val="28"/>
          <w:lang w:val="vi-VN"/>
        </w:rPr>
        <w:t xml:space="preserve">y </w:t>
      </w:r>
      <w:r w:rsidR="00EF1083" w:rsidRPr="00521FDE">
        <w:rPr>
          <w:rFonts w:ascii="Times New Roman" w:hAnsi="Times New Roman"/>
          <w:sz w:val="28"/>
          <w:szCs w:val="28"/>
          <w:lang w:val="vi-VN"/>
        </w:rPr>
        <w:t>=</w:t>
      </w:r>
      <w:r w:rsidR="00FA5892">
        <w:rPr>
          <w:rFonts w:ascii="Times New Roman" w:hAnsi="Times New Roman"/>
          <w:sz w:val="28"/>
          <w:szCs w:val="28"/>
        </w:rPr>
        <w:t xml:space="preserve"> </w:t>
      </w:r>
      <w:r w:rsidR="00050576">
        <w:rPr>
          <w:rFonts w:ascii="Times New Roman" w:hAnsi="Times New Roman"/>
          <w:sz w:val="28"/>
          <w:szCs w:val="28"/>
        </w:rPr>
        <w:t>3</w:t>
      </w:r>
      <w:r w:rsidR="00EF1083" w:rsidRPr="00521FDE">
        <w:rPr>
          <w:rFonts w:ascii="Times New Roman" w:eastAsiaTheme="minorEastAsia" w:hAnsi="Times New Roman"/>
          <w:sz w:val="28"/>
          <w:szCs w:val="28"/>
        </w:rPr>
        <w:t xml:space="preserve">x </w:t>
      </w:r>
      <w:r w:rsidR="008E1C66">
        <w:rPr>
          <w:rFonts w:ascii="Times New Roman" w:eastAsiaTheme="minorEastAsia" w:hAnsi="Times New Roman"/>
          <w:sz w:val="28"/>
          <w:szCs w:val="28"/>
        </w:rPr>
        <w:t>–</w:t>
      </w:r>
      <w:r w:rsidR="0005057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23147">
        <w:rPr>
          <w:rFonts w:ascii="Times New Roman" w:eastAsiaTheme="minorEastAsia" w:hAnsi="Times New Roman"/>
          <w:sz w:val="28"/>
          <w:szCs w:val="28"/>
        </w:rPr>
        <w:t>4</w:t>
      </w:r>
    </w:p>
    <w:p w:rsidR="00EF1083" w:rsidRPr="00521FDE" w:rsidRDefault="00EF1083" w:rsidP="007946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1FDE">
        <w:rPr>
          <w:rFonts w:ascii="Times New Roman" w:hAnsi="Times New Roman"/>
          <w:sz w:val="28"/>
          <w:szCs w:val="28"/>
        </w:rPr>
        <w:t xml:space="preserve">Vẽ </w:t>
      </w:r>
      <w:r w:rsidRPr="00521FDE">
        <w:rPr>
          <w:rFonts w:ascii="Times New Roman" w:eastAsiaTheme="minorEastAsia" w:hAnsi="Times New Roman"/>
          <w:sz w:val="28"/>
          <w:szCs w:val="28"/>
        </w:rPr>
        <w:t>(P) và (d) trên cùng hệ trục toạ độ.</w:t>
      </w:r>
    </w:p>
    <w:p w:rsidR="00EF1083" w:rsidRPr="00521FDE" w:rsidRDefault="00EF1083" w:rsidP="007946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1FDE">
        <w:rPr>
          <w:rFonts w:ascii="Times New Roman" w:hAnsi="Times New Roman"/>
          <w:sz w:val="28"/>
          <w:szCs w:val="28"/>
        </w:rPr>
        <w:t xml:space="preserve">Tìm toạ độ giao điểm của </w:t>
      </w:r>
      <w:r w:rsidRPr="00521FDE">
        <w:rPr>
          <w:rFonts w:ascii="Times New Roman" w:eastAsiaTheme="minorEastAsia" w:hAnsi="Times New Roman"/>
          <w:sz w:val="28"/>
          <w:szCs w:val="28"/>
        </w:rPr>
        <w:t>(P) và 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d</m:t>
        </m:r>
      </m:oMath>
      <w:r w:rsidRPr="00521FDE">
        <w:rPr>
          <w:rFonts w:ascii="Times New Roman" w:eastAsiaTheme="minorEastAsia" w:hAnsi="Times New Roman"/>
          <w:sz w:val="28"/>
          <w:szCs w:val="28"/>
        </w:rPr>
        <w:t>) bằng phép toán.</w:t>
      </w:r>
    </w:p>
    <w:p w:rsidR="0079469F" w:rsidRDefault="0079469F" w:rsidP="00794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034E" w:rsidRPr="00E23147" w:rsidRDefault="00EF1083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21FDE">
        <w:rPr>
          <w:rFonts w:ascii="Times New Roman" w:hAnsi="Times New Roman"/>
          <w:b/>
          <w:sz w:val="28"/>
          <w:szCs w:val="28"/>
          <w:lang w:val="vi-VN"/>
        </w:rPr>
        <w:t xml:space="preserve">Bài 2: (1,0 điểm) </w:t>
      </w:r>
      <w:r w:rsidR="00BD6B54" w:rsidRPr="00521FDE">
        <w:rPr>
          <w:rFonts w:ascii="Times New Roman" w:hAnsi="Times New Roman"/>
          <w:sz w:val="28"/>
          <w:szCs w:val="28"/>
          <w:lang w:val="vi-VN"/>
        </w:rPr>
        <w:t xml:space="preserve"> Cho phương trình:</w:t>
      </w:r>
      <w:r w:rsidRPr="001F65B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3546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35461" w:rsidRPr="002F3C7C">
        <w:rPr>
          <w:rFonts w:ascii="Times New Roman" w:hAnsi="Times New Roman"/>
          <w:sz w:val="28"/>
          <w:szCs w:val="28"/>
          <w:lang w:val="vi-VN"/>
        </w:rPr>
        <w:t>5</w:t>
      </w:r>
      <w:r w:rsidR="00BD6B54" w:rsidRPr="00521FDE">
        <w:rPr>
          <w:rFonts w:ascii="Times New Roman" w:hAnsi="Times New Roman"/>
          <w:sz w:val="28"/>
          <w:szCs w:val="28"/>
          <w:lang w:val="vi-VN"/>
        </w:rPr>
        <w:t>x</w:t>
      </w:r>
      <w:r w:rsidR="00BD6B54" w:rsidRPr="00521FD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="0093546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35461" w:rsidRPr="002F3C7C">
        <w:rPr>
          <w:rFonts w:ascii="Times New Roman" w:hAnsi="Times New Roman"/>
          <w:sz w:val="28"/>
          <w:szCs w:val="28"/>
          <w:lang w:val="vi-VN"/>
        </w:rPr>
        <w:t>+</w:t>
      </w:r>
      <w:r w:rsidR="00521FDE" w:rsidRPr="00521FDE">
        <w:rPr>
          <w:rFonts w:ascii="Times New Roman" w:hAnsi="Times New Roman"/>
          <w:sz w:val="28"/>
          <w:szCs w:val="28"/>
          <w:lang w:val="vi-VN"/>
        </w:rPr>
        <w:t xml:space="preserve"> x </w:t>
      </w:r>
      <w:r w:rsidR="00463AE3">
        <w:rPr>
          <w:rFonts w:ascii="Times New Roman" w:hAnsi="Times New Roman"/>
          <w:sz w:val="28"/>
          <w:szCs w:val="28"/>
          <w:lang w:val="vi-VN"/>
        </w:rPr>
        <w:t>–</w:t>
      </w:r>
      <w:r w:rsidR="00521FDE" w:rsidRPr="001F65BA">
        <w:rPr>
          <w:rFonts w:ascii="Times New Roman" w:hAnsi="Times New Roman"/>
          <w:sz w:val="28"/>
          <w:szCs w:val="28"/>
          <w:lang w:val="vi-VN"/>
        </w:rPr>
        <w:t xml:space="preserve"> 2</w:t>
      </w:r>
      <w:r w:rsidR="00463AE3">
        <w:rPr>
          <w:rFonts w:ascii="Times New Roman" w:hAnsi="Times New Roman"/>
          <w:sz w:val="28"/>
          <w:szCs w:val="28"/>
        </w:rPr>
        <w:t xml:space="preserve"> </w:t>
      </w:r>
      <w:r w:rsidR="00BD6B54" w:rsidRPr="00521FDE">
        <w:rPr>
          <w:rFonts w:ascii="Times New Roman" w:hAnsi="Times New Roman"/>
          <w:sz w:val="28"/>
          <w:szCs w:val="28"/>
          <w:lang w:val="vi-VN"/>
        </w:rPr>
        <w:t>= 0</w:t>
      </w:r>
      <w:r w:rsidR="00521FDE" w:rsidRPr="00521FD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80DA1" w:rsidRPr="00521FD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21FDE" w:rsidRPr="001F65BA">
        <w:rPr>
          <w:rFonts w:ascii="Times New Roman" w:hAnsi="Times New Roman"/>
          <w:sz w:val="28"/>
          <w:szCs w:val="28"/>
          <w:lang w:val="vi-VN"/>
        </w:rPr>
        <w:t xml:space="preserve">có hai nghiệm </w:t>
      </w:r>
      <w:r w:rsidR="0014034E" w:rsidRPr="001F65BA">
        <w:rPr>
          <w:rFonts w:ascii="Times New Roman" w:hAnsi="Times New Roman"/>
          <w:sz w:val="28"/>
          <w:szCs w:val="28"/>
          <w:lang w:val="vi-VN"/>
        </w:rPr>
        <w:t>x</w:t>
      </w:r>
      <w:r w:rsidR="0014034E" w:rsidRPr="001F65BA">
        <w:rPr>
          <w:rFonts w:ascii="Times New Roman" w:hAnsi="Times New Roman"/>
          <w:sz w:val="28"/>
          <w:szCs w:val="28"/>
          <w:vertAlign w:val="subscript"/>
          <w:lang w:val="vi-VN"/>
        </w:rPr>
        <w:t>1</w:t>
      </w:r>
      <w:r w:rsidR="0014034E" w:rsidRPr="001F65BA">
        <w:rPr>
          <w:rFonts w:ascii="Times New Roman" w:hAnsi="Times New Roman"/>
          <w:sz w:val="28"/>
          <w:szCs w:val="28"/>
          <w:lang w:val="vi-VN"/>
        </w:rPr>
        <w:t>, x</w:t>
      </w:r>
      <w:r w:rsidR="0014034E" w:rsidRPr="001F65BA">
        <w:rPr>
          <w:rFonts w:ascii="Times New Roman" w:hAnsi="Times New Roman"/>
          <w:sz w:val="28"/>
          <w:szCs w:val="28"/>
          <w:vertAlign w:val="subscript"/>
          <w:lang w:val="vi-VN"/>
        </w:rPr>
        <w:t>2.</w:t>
      </w:r>
    </w:p>
    <w:p w:rsidR="00BD6B54" w:rsidRPr="0014034E" w:rsidRDefault="0014034E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F203D">
        <w:rPr>
          <w:rFonts w:ascii="Times New Roman" w:hAnsi="Times New Roman"/>
          <w:sz w:val="28"/>
          <w:szCs w:val="28"/>
          <w:lang w:val="vi-VN"/>
        </w:rPr>
        <w:t>Không giải</w:t>
      </w:r>
      <w:r w:rsidR="00EF203D" w:rsidRPr="00EF203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14034E">
        <w:rPr>
          <w:rFonts w:ascii="Times New Roman" w:hAnsi="Times New Roman"/>
          <w:sz w:val="28"/>
          <w:szCs w:val="28"/>
          <w:lang w:val="vi-VN"/>
        </w:rPr>
        <w:t>phương trình, hãy tính</w:t>
      </w:r>
      <w:r w:rsidR="00BD6B54" w:rsidRPr="00521FDE">
        <w:rPr>
          <w:rFonts w:ascii="Times New Roman" w:hAnsi="Times New Roman"/>
          <w:sz w:val="28"/>
          <w:szCs w:val="28"/>
          <w:lang w:val="vi-VN"/>
        </w:rPr>
        <w:t xml:space="preserve"> giá trị của </w:t>
      </w:r>
      <w:r>
        <w:rPr>
          <w:rFonts w:ascii="Times New Roman" w:hAnsi="Times New Roman"/>
          <w:sz w:val="28"/>
          <w:szCs w:val="28"/>
          <w:lang w:val="vi-VN"/>
        </w:rPr>
        <w:t xml:space="preserve">biểu thức </w:t>
      </w:r>
      <w:r w:rsidRPr="0014034E">
        <w:rPr>
          <w:rFonts w:ascii="Times New Roman" w:hAnsi="Times New Roman"/>
          <w:sz w:val="28"/>
          <w:szCs w:val="28"/>
          <w:lang w:val="vi-VN"/>
        </w:rPr>
        <w:t>A =  x</w:t>
      </w:r>
      <w:r w:rsidRPr="0014034E">
        <w:rPr>
          <w:rFonts w:ascii="Times New Roman" w:hAnsi="Times New Roman"/>
          <w:sz w:val="28"/>
          <w:szCs w:val="28"/>
          <w:vertAlign w:val="subscript"/>
          <w:lang w:val="vi-VN"/>
        </w:rPr>
        <w:t>1</w:t>
      </w:r>
      <w:r w:rsidRPr="0014034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14034E">
        <w:rPr>
          <w:rFonts w:ascii="Times New Roman" w:hAnsi="Times New Roman"/>
          <w:sz w:val="28"/>
          <w:szCs w:val="28"/>
          <w:lang w:val="vi-VN"/>
        </w:rPr>
        <w:t>x</w:t>
      </w:r>
      <w:r w:rsidRPr="0014034E">
        <w:rPr>
          <w:rFonts w:ascii="Times New Roman" w:hAnsi="Times New Roman"/>
          <w:sz w:val="28"/>
          <w:szCs w:val="28"/>
          <w:vertAlign w:val="subscript"/>
          <w:lang w:val="vi-VN"/>
        </w:rPr>
        <w:t>2</w:t>
      </w:r>
      <w:r w:rsidRPr="0014034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14034E">
        <w:rPr>
          <w:rFonts w:ascii="Times New Roman" w:hAnsi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sz w:val="28"/>
          <w:szCs w:val="28"/>
          <w:lang w:val="vi-VN"/>
        </w:rPr>
        <w:t>–</w:t>
      </w:r>
      <w:r w:rsidRPr="0014034E">
        <w:rPr>
          <w:rFonts w:ascii="Times New Roman" w:hAnsi="Times New Roman"/>
          <w:sz w:val="28"/>
          <w:szCs w:val="28"/>
          <w:lang w:val="vi-VN"/>
        </w:rPr>
        <w:t xml:space="preserve"> x</w:t>
      </w:r>
      <w:r w:rsidRPr="0014034E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1 </w:t>
      </w:r>
      <w:r>
        <w:rPr>
          <w:rFonts w:ascii="Times New Roman" w:hAnsi="Times New Roman"/>
          <w:sz w:val="28"/>
          <w:szCs w:val="28"/>
          <w:lang w:val="vi-VN"/>
        </w:rPr>
        <w:t>–</w:t>
      </w:r>
      <w:r w:rsidRPr="0014034E">
        <w:rPr>
          <w:rFonts w:ascii="Times New Roman" w:hAnsi="Times New Roman"/>
          <w:sz w:val="28"/>
          <w:szCs w:val="28"/>
          <w:lang w:val="vi-VN"/>
        </w:rPr>
        <w:t xml:space="preserve"> x</w:t>
      </w:r>
      <w:r w:rsidRPr="0014034E">
        <w:rPr>
          <w:rFonts w:ascii="Times New Roman" w:hAnsi="Times New Roman"/>
          <w:sz w:val="28"/>
          <w:szCs w:val="28"/>
          <w:vertAlign w:val="subscript"/>
          <w:lang w:val="vi-VN"/>
        </w:rPr>
        <w:t>2</w:t>
      </w:r>
    </w:p>
    <w:p w:rsidR="0079469F" w:rsidRDefault="0079469F" w:rsidP="00794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34B5" w:rsidRPr="00F404D1" w:rsidRDefault="00EA7D2D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E5CFF">
        <w:rPr>
          <w:rFonts w:ascii="Times New Roman" w:hAnsi="Times New Roman"/>
          <w:b/>
          <w:sz w:val="28"/>
          <w:szCs w:val="28"/>
          <w:lang w:val="vi-VN"/>
        </w:rPr>
        <w:t>Bài 3</w:t>
      </w:r>
      <w:r w:rsidR="00D314AE" w:rsidRPr="00E23147">
        <w:rPr>
          <w:rFonts w:ascii="Times New Roman" w:hAnsi="Times New Roman"/>
          <w:b/>
          <w:sz w:val="28"/>
          <w:szCs w:val="28"/>
          <w:lang w:val="vi-VN"/>
        </w:rPr>
        <w:t>:</w:t>
      </w:r>
      <w:r w:rsidRPr="00AE5CFF">
        <w:rPr>
          <w:rFonts w:ascii="Times New Roman" w:hAnsi="Times New Roman"/>
          <w:b/>
          <w:sz w:val="28"/>
          <w:szCs w:val="28"/>
          <w:lang w:val="vi-VN"/>
        </w:rPr>
        <w:t xml:space="preserve"> (0,75</w:t>
      </w:r>
      <w:r w:rsidR="00FB70BF">
        <w:rPr>
          <w:rFonts w:ascii="Times New Roman" w:hAnsi="Times New Roman"/>
          <w:b/>
          <w:sz w:val="28"/>
          <w:szCs w:val="28"/>
          <w:lang w:val="vi-VN"/>
        </w:rPr>
        <w:t xml:space="preserve"> đi</w:t>
      </w:r>
      <w:r w:rsidR="00FB70BF" w:rsidRPr="00E23147">
        <w:rPr>
          <w:rFonts w:ascii="Times New Roman" w:hAnsi="Times New Roman"/>
          <w:b/>
          <w:sz w:val="28"/>
          <w:szCs w:val="28"/>
          <w:lang w:val="vi-VN"/>
        </w:rPr>
        <w:t>ể</w:t>
      </w:r>
      <w:r w:rsidR="00BD6B54" w:rsidRPr="00AE5CFF">
        <w:rPr>
          <w:rFonts w:ascii="Times New Roman" w:hAnsi="Times New Roman"/>
          <w:b/>
          <w:sz w:val="28"/>
          <w:szCs w:val="28"/>
          <w:lang w:val="vi-VN"/>
        </w:rPr>
        <w:t>m).</w:t>
      </w:r>
      <w:r w:rsidR="00BD6B54" w:rsidRPr="00AE5C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070E4" w:rsidRPr="007070E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534B5">
        <w:rPr>
          <w:rFonts w:ascii="Times New Roman" w:hAnsi="Times New Roman"/>
          <w:sz w:val="28"/>
          <w:lang w:val="vi-VN"/>
        </w:rPr>
        <w:t xml:space="preserve">Một </w:t>
      </w:r>
      <w:r w:rsidR="00A534B5" w:rsidRPr="00A534B5">
        <w:rPr>
          <w:rFonts w:ascii="Times New Roman" w:hAnsi="Times New Roman"/>
          <w:sz w:val="28"/>
          <w:lang w:val="vi-VN"/>
        </w:rPr>
        <w:t>hãng</w:t>
      </w:r>
      <w:r w:rsidR="00202F9F">
        <w:rPr>
          <w:rFonts w:ascii="Times New Roman" w:hAnsi="Times New Roman"/>
          <w:sz w:val="28"/>
          <w:lang w:val="vi-VN"/>
        </w:rPr>
        <w:t xml:space="preserve"> hàng không quy định phạt hành lý </w:t>
      </w:r>
      <w:r w:rsidR="00E23147">
        <w:rPr>
          <w:rFonts w:ascii="Times New Roman" w:hAnsi="Times New Roman"/>
          <w:sz w:val="28"/>
          <w:lang w:val="vi-VN"/>
        </w:rPr>
        <w:t>kí gửi</w:t>
      </w:r>
      <w:r w:rsidR="00E23147" w:rsidRPr="00E23147">
        <w:rPr>
          <w:rFonts w:ascii="Times New Roman" w:hAnsi="Times New Roman"/>
          <w:sz w:val="28"/>
          <w:lang w:val="vi-VN"/>
        </w:rPr>
        <w:t xml:space="preserve"> </w:t>
      </w:r>
      <w:r w:rsidR="00202F9F" w:rsidRPr="00202F9F">
        <w:rPr>
          <w:rFonts w:ascii="Times New Roman" w:hAnsi="Times New Roman"/>
          <w:sz w:val="28"/>
          <w:lang w:val="vi-VN"/>
        </w:rPr>
        <w:t>vượt quá quy định miễn phí</w:t>
      </w:r>
      <w:r w:rsidR="00FB70BF" w:rsidRPr="00FB70BF">
        <w:rPr>
          <w:rFonts w:ascii="Times New Roman" w:hAnsi="Times New Roman"/>
          <w:sz w:val="28"/>
          <w:lang w:val="vi-VN"/>
        </w:rPr>
        <w:t xml:space="preserve"> (hành lý quá cước)</w:t>
      </w:r>
      <w:r w:rsidR="00B214F4">
        <w:rPr>
          <w:rFonts w:ascii="Times New Roman" w:hAnsi="Times New Roman"/>
          <w:sz w:val="28"/>
          <w:lang w:val="vi-VN"/>
        </w:rPr>
        <w:t>. Cứ</w:t>
      </w:r>
      <w:r w:rsidR="00A534B5" w:rsidRPr="00F51914">
        <w:rPr>
          <w:rFonts w:ascii="Times New Roman" w:hAnsi="Times New Roman"/>
          <w:sz w:val="28"/>
          <w:lang w:val="vi-VN"/>
        </w:rPr>
        <w:t xml:space="preserve"> </w:t>
      </w:r>
      <w:r w:rsidR="00B214F4" w:rsidRPr="00B214F4">
        <w:rPr>
          <w:rFonts w:ascii="Times New Roman" w:hAnsi="Times New Roman"/>
          <w:sz w:val="28"/>
          <w:lang w:val="vi-VN"/>
        </w:rPr>
        <w:t xml:space="preserve">vượt </w:t>
      </w:r>
      <w:r w:rsidR="00A534B5" w:rsidRPr="00F51914">
        <w:rPr>
          <w:rFonts w:ascii="Times New Roman" w:hAnsi="Times New Roman"/>
          <w:sz w:val="28"/>
          <w:lang w:val="vi-VN"/>
        </w:rPr>
        <w:t xml:space="preserve">quá E kg hành lý thì khách hàng phải trả C </w:t>
      </w:r>
      <w:r w:rsidR="00A534B5" w:rsidRPr="006E5965">
        <w:rPr>
          <w:rFonts w:ascii="Times New Roman" w:hAnsi="Times New Roman"/>
          <w:sz w:val="28"/>
          <w:lang w:val="vi-VN"/>
        </w:rPr>
        <w:t>USD</w:t>
      </w:r>
      <w:r w:rsidR="008F7E90">
        <w:rPr>
          <w:rFonts w:ascii="Times New Roman" w:hAnsi="Times New Roman"/>
          <w:sz w:val="28"/>
          <w:lang w:val="vi-VN"/>
        </w:rPr>
        <w:t xml:space="preserve"> </w:t>
      </w:r>
      <w:r w:rsidR="008F7E90" w:rsidRPr="008F7E90">
        <w:rPr>
          <w:rFonts w:ascii="Times New Roman" w:hAnsi="Times New Roman"/>
          <w:sz w:val="28"/>
          <w:lang w:val="vi-VN"/>
        </w:rPr>
        <w:t>theo</w:t>
      </w:r>
      <w:r w:rsidR="00202F9F" w:rsidRPr="00202F9F">
        <w:rPr>
          <w:rFonts w:ascii="Times New Roman" w:hAnsi="Times New Roman"/>
          <w:sz w:val="28"/>
          <w:lang w:val="vi-VN"/>
        </w:rPr>
        <w:t xml:space="preserve"> c</w:t>
      </w:r>
      <w:r w:rsidR="00A534B5" w:rsidRPr="00F51914">
        <w:rPr>
          <w:rFonts w:ascii="Times New Roman" w:hAnsi="Times New Roman"/>
          <w:sz w:val="28"/>
          <w:lang w:val="vi-VN"/>
        </w:rPr>
        <w:t xml:space="preserve">ông thức liên hệ giữa E và C là </w:t>
      </w:r>
      <m:oMath>
        <m:r>
          <w:rPr>
            <w:rFonts w:ascii="Cambria Math" w:hAnsi="Cambria Math"/>
            <w:sz w:val="28"/>
            <w:szCs w:val="28"/>
            <w:lang w:val="vi-VN"/>
          </w:rPr>
          <m:t xml:space="preserve"> </m:t>
        </m:r>
      </m:oMath>
      <w:r w:rsidR="00EF203D" w:rsidRPr="00EF203D">
        <w:rPr>
          <w:rFonts w:ascii="Times New Roman" w:hAnsi="Times New Roman"/>
          <w:sz w:val="28"/>
          <w:szCs w:val="28"/>
          <w:lang w:val="vi-VN"/>
        </w:rPr>
        <w:t xml:space="preserve">C =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vi-VN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vi-VN"/>
              </w:rPr>
              <m:t>5</m:t>
            </m:r>
          </m:den>
        </m:f>
      </m:oMath>
      <w:r w:rsidR="00EF203D" w:rsidRPr="00EF203D">
        <w:rPr>
          <w:rFonts w:ascii="Times New Roman" w:hAnsi="Times New Roman"/>
          <w:sz w:val="40"/>
          <w:szCs w:val="40"/>
          <w:lang w:val="vi-VN"/>
        </w:rPr>
        <w:t xml:space="preserve"> </w:t>
      </w:r>
      <w:r w:rsidR="00EF203D" w:rsidRPr="00EF203D">
        <w:rPr>
          <w:rFonts w:ascii="Times New Roman" w:hAnsi="Times New Roman"/>
          <w:sz w:val="28"/>
          <w:szCs w:val="28"/>
          <w:lang w:val="vi-VN"/>
        </w:rPr>
        <w:t xml:space="preserve"> E + 20.</w:t>
      </w:r>
    </w:p>
    <w:p w:rsidR="00A534B5" w:rsidRPr="00F51914" w:rsidRDefault="00A534B5" w:rsidP="007946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F51914">
        <w:rPr>
          <w:rFonts w:ascii="Times New Roman" w:hAnsi="Times New Roman"/>
          <w:sz w:val="28"/>
        </w:rPr>
        <w:t xml:space="preserve">Tính số tiền phạt </w:t>
      </w:r>
      <w:r w:rsidR="004373CA" w:rsidRPr="008F7E90">
        <w:rPr>
          <w:rFonts w:ascii="Times New Roman" w:hAnsi="Times New Roman"/>
          <w:sz w:val="28"/>
        </w:rPr>
        <w:t xml:space="preserve"> </w:t>
      </w:r>
      <w:r w:rsidR="00F404D1" w:rsidRPr="008F7E90">
        <w:rPr>
          <w:rFonts w:ascii="Times New Roman" w:hAnsi="Times New Roman"/>
          <w:sz w:val="28"/>
        </w:rPr>
        <w:t>C</w:t>
      </w:r>
      <w:r w:rsidRPr="003974E5">
        <w:rPr>
          <w:rFonts w:ascii="Times New Roman" w:hAnsi="Times New Roman"/>
          <w:sz w:val="28"/>
        </w:rPr>
        <w:t xml:space="preserve"> </w:t>
      </w:r>
      <w:r w:rsidRPr="00F51914">
        <w:rPr>
          <w:rFonts w:ascii="Times New Roman" w:hAnsi="Times New Roman"/>
          <w:sz w:val="28"/>
        </w:rPr>
        <w:t>cho 35kg hành lý quá cước.</w:t>
      </w:r>
    </w:p>
    <w:p w:rsidR="00AD0B34" w:rsidRPr="00AD0B34" w:rsidRDefault="00A534B5" w:rsidP="007946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F51914">
        <w:rPr>
          <w:rFonts w:ascii="Times New Roman" w:hAnsi="Times New Roman"/>
          <w:sz w:val="28"/>
        </w:rPr>
        <w:t xml:space="preserve">Tính khối lượng hành lý quá cước nếu khoản tiền phạt </w:t>
      </w:r>
      <w:r w:rsidR="00767FC8" w:rsidRPr="00767FC8">
        <w:rPr>
          <w:rFonts w:ascii="Times New Roman" w:hAnsi="Times New Roman"/>
          <w:sz w:val="28"/>
        </w:rPr>
        <w:t>tạ</w:t>
      </w:r>
      <w:r w:rsidR="00AD0B34">
        <w:rPr>
          <w:rFonts w:ascii="Times New Roman" w:hAnsi="Times New Roman"/>
          <w:sz w:val="28"/>
        </w:rPr>
        <w:t xml:space="preserve">i sân bay Tân Sơn </w:t>
      </w:r>
      <w:r w:rsidR="00767FC8" w:rsidRPr="00767FC8">
        <w:rPr>
          <w:rFonts w:ascii="Times New Roman" w:hAnsi="Times New Roman"/>
          <w:sz w:val="28"/>
        </w:rPr>
        <w:t xml:space="preserve">Nhất </w:t>
      </w:r>
      <w:r w:rsidRPr="00F51914">
        <w:rPr>
          <w:rFonts w:ascii="Times New Roman" w:hAnsi="Times New Roman"/>
          <w:sz w:val="28"/>
        </w:rPr>
        <w:t>là</w:t>
      </w:r>
      <w:r>
        <w:rPr>
          <w:rFonts w:ascii="Times New Roman" w:hAnsi="Times New Roman"/>
          <w:sz w:val="28"/>
        </w:rPr>
        <w:t xml:space="preserve"> </w:t>
      </w:r>
    </w:p>
    <w:p w:rsidR="00BD6B54" w:rsidRPr="00FB70BF" w:rsidRDefault="00A534B5" w:rsidP="0079469F">
      <w:pPr>
        <w:pStyle w:val="ListParagrap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791 690 </w:t>
      </w:r>
      <w:r w:rsidRPr="00F51914">
        <w:rPr>
          <w:rFonts w:ascii="Times New Roman" w:hAnsi="Times New Roman"/>
          <w:sz w:val="28"/>
        </w:rPr>
        <w:t xml:space="preserve">VNĐ. </w:t>
      </w:r>
      <w:r w:rsidRPr="006E5965">
        <w:rPr>
          <w:rFonts w:ascii="Times New Roman" w:hAnsi="Times New Roman"/>
          <w:sz w:val="28"/>
        </w:rPr>
        <w:t>B</w:t>
      </w:r>
      <w:r w:rsidRPr="00F51914">
        <w:rPr>
          <w:rFonts w:ascii="Times New Roman" w:hAnsi="Times New Roman"/>
          <w:sz w:val="28"/>
        </w:rPr>
        <w:t>iế</w:t>
      </w:r>
      <w:r w:rsidR="00116752">
        <w:rPr>
          <w:rFonts w:ascii="Times New Roman" w:hAnsi="Times New Roman"/>
          <w:sz w:val="28"/>
        </w:rPr>
        <w:t xml:space="preserve">t </w:t>
      </w:r>
      <w:r w:rsidR="00116752" w:rsidRPr="00E46617">
        <w:rPr>
          <w:rFonts w:ascii="Times New Roman" w:hAnsi="Times New Roman"/>
          <w:sz w:val="28"/>
        </w:rPr>
        <w:t>tỉ giá</w:t>
      </w:r>
      <w:r w:rsidRPr="00F51914">
        <w:rPr>
          <w:rFonts w:ascii="Times New Roman" w:hAnsi="Times New Roman"/>
          <w:sz w:val="28"/>
        </w:rPr>
        <w:t xml:space="preserve"> giữa</w:t>
      </w:r>
      <w:r>
        <w:rPr>
          <w:rFonts w:ascii="Times New Roman" w:hAnsi="Times New Roman"/>
          <w:sz w:val="28"/>
        </w:rPr>
        <w:t xml:space="preserve"> </w:t>
      </w:r>
      <w:r w:rsidR="00FB70BF" w:rsidRPr="00FB70BF">
        <w:rPr>
          <w:rFonts w:ascii="Times New Roman" w:hAnsi="Times New Roman"/>
          <w:sz w:val="28"/>
        </w:rPr>
        <w:t>VNĐ và USD là 1</w:t>
      </w:r>
      <w:r w:rsidR="005D6B3A">
        <w:rPr>
          <w:rFonts w:ascii="Times New Roman" w:hAnsi="Times New Roman"/>
          <w:sz w:val="28"/>
          <w:lang w:val="en-US"/>
        </w:rPr>
        <w:t xml:space="preserve"> </w:t>
      </w:r>
      <w:bookmarkStart w:id="0" w:name="_GoBack"/>
      <w:bookmarkEnd w:id="0"/>
      <w:r w:rsidR="00FB70BF" w:rsidRPr="00FB70BF">
        <w:rPr>
          <w:rFonts w:ascii="Times New Roman" w:hAnsi="Times New Roman"/>
          <w:sz w:val="28"/>
        </w:rPr>
        <w:t>USD  =  23 285 VNĐ</w:t>
      </w:r>
      <w:r w:rsidR="00AD0B34" w:rsidRPr="00AD0B34">
        <w:rPr>
          <w:rFonts w:ascii="Times New Roman" w:hAnsi="Times New Roman"/>
          <w:sz w:val="28"/>
        </w:rPr>
        <w:t>.</w:t>
      </w:r>
    </w:p>
    <w:p w:rsidR="0079469F" w:rsidRDefault="0079469F" w:rsidP="00794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1FD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47CC6A8" wp14:editId="11DDC60B">
            <wp:simplePos x="0" y="0"/>
            <wp:positionH relativeFrom="column">
              <wp:posOffset>5272202</wp:posOffset>
            </wp:positionH>
            <wp:positionV relativeFrom="paragraph">
              <wp:posOffset>83820</wp:posOffset>
            </wp:positionV>
            <wp:extent cx="1914525" cy="1959610"/>
            <wp:effectExtent l="0" t="0" r="9525" b="2540"/>
            <wp:wrapNone/>
            <wp:docPr id="3" name="Picture 3" descr="http://i.dailymail.co.uk/i/pix/2017/11/09/17/462B6FE600000578-5067143-The_Telstar_made_its_World_Cup_debut_back_at_the_1970_edition_in-a-25_151024852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dailymail.co.uk/i/pix/2017/11/09/17/462B6FE600000578-5067143-The_Telstar_made_its_World_Cup_debut_back_at_the_1970_edition_in-a-25_1510248521816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C7C" w:rsidRPr="002F3C7C" w:rsidRDefault="00FB70BF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Bài 4</w:t>
      </w:r>
      <w:r w:rsidR="00D314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(1</w:t>
      </w:r>
      <w:r w:rsidRPr="00FB70BF">
        <w:rPr>
          <w:rFonts w:ascii="Times New Roman" w:hAnsi="Times New Roman"/>
          <w:b/>
          <w:sz w:val="28"/>
          <w:szCs w:val="28"/>
          <w:lang w:val="vi-VN"/>
        </w:rPr>
        <w:t>điểm).</w:t>
      </w:r>
      <w:r w:rsidRPr="00FB70B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D6B54" w:rsidRPr="00521FDE">
        <w:rPr>
          <w:rFonts w:ascii="Times New Roman" w:hAnsi="Times New Roman"/>
          <w:sz w:val="28"/>
          <w:szCs w:val="28"/>
          <w:lang w:val="vi-VN"/>
        </w:rPr>
        <w:t xml:space="preserve">Trái bóng Telstar xuất hiện lần đầu tiên ở </w:t>
      </w:r>
    </w:p>
    <w:p w:rsidR="00BD6B54" w:rsidRPr="00436A12" w:rsidRDefault="00BD6B54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36A12">
        <w:rPr>
          <w:rFonts w:ascii="Times New Roman" w:hAnsi="Times New Roman"/>
          <w:sz w:val="28"/>
          <w:szCs w:val="28"/>
          <w:lang w:val="vi-VN"/>
        </w:rPr>
        <w:t xml:space="preserve">World Cup 1970 ở Mexico do Adidas sản xuất có đường kính 22,3cm. </w:t>
      </w:r>
    </w:p>
    <w:p w:rsidR="001F65BA" w:rsidRPr="00050576" w:rsidRDefault="00BD6B54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F65BA">
        <w:rPr>
          <w:rFonts w:ascii="Times New Roman" w:hAnsi="Times New Roman"/>
          <w:sz w:val="28"/>
          <w:szCs w:val="28"/>
          <w:lang w:val="vi-VN"/>
        </w:rPr>
        <w:t xml:space="preserve">Trái bóng được may từ 32 múi da đen và trắng. </w:t>
      </w:r>
    </w:p>
    <w:p w:rsidR="00BD6B54" w:rsidRPr="00C32C43" w:rsidRDefault="00BD6B54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C32C43">
        <w:rPr>
          <w:rFonts w:ascii="Times New Roman" w:hAnsi="Times New Roman"/>
          <w:sz w:val="28"/>
          <w:szCs w:val="28"/>
          <w:lang w:val="vi-VN"/>
        </w:rPr>
        <w:t xml:space="preserve">Các múi da màu đen hình ngũ giác đều, các múi da màu trắng </w:t>
      </w:r>
    </w:p>
    <w:p w:rsidR="001F65BA" w:rsidRPr="00C32C43" w:rsidRDefault="001F65BA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C32C43">
        <w:rPr>
          <w:rFonts w:ascii="Times New Roman" w:hAnsi="Times New Roman"/>
          <w:sz w:val="28"/>
          <w:szCs w:val="28"/>
          <w:lang w:val="vi-VN"/>
        </w:rPr>
        <w:t>hình lục giác</w:t>
      </w:r>
      <w:r w:rsidR="00094283">
        <w:rPr>
          <w:rFonts w:ascii="Times New Roman" w:hAnsi="Times New Roman"/>
          <w:sz w:val="28"/>
          <w:szCs w:val="28"/>
        </w:rPr>
        <w:t xml:space="preserve"> đều</w:t>
      </w:r>
      <w:r w:rsidR="00BD6B54" w:rsidRPr="00C32C43">
        <w:rPr>
          <w:rFonts w:ascii="Times New Roman" w:hAnsi="Times New Roman"/>
          <w:sz w:val="28"/>
          <w:szCs w:val="28"/>
          <w:lang w:val="vi-VN"/>
        </w:rPr>
        <w:t xml:space="preserve">. Trên bề mặt trái bóng, mỗi múi da màu đen </w:t>
      </w:r>
    </w:p>
    <w:p w:rsidR="001F65BA" w:rsidRPr="009C5E43" w:rsidRDefault="00BD6B54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C5E43">
        <w:rPr>
          <w:rFonts w:ascii="Times New Roman" w:hAnsi="Times New Roman"/>
          <w:sz w:val="28"/>
          <w:szCs w:val="28"/>
          <w:lang w:val="vi-VN"/>
        </w:rPr>
        <w:t>có diện tích 37cm</w:t>
      </w:r>
      <w:r w:rsidRPr="009C5E43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9C5E43">
        <w:rPr>
          <w:rFonts w:ascii="Times New Roman" w:hAnsi="Times New Roman"/>
          <w:sz w:val="28"/>
          <w:szCs w:val="28"/>
          <w:lang w:val="vi-VN"/>
        </w:rPr>
        <w:t>, Mỗi múi da màu trắng có diện tích 55,9cm</w:t>
      </w:r>
      <w:r w:rsidRPr="009C5E43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9C5E43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BD6B54" w:rsidRPr="009C5E43" w:rsidRDefault="00C32C43" w:rsidP="00794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9C5E43">
        <w:rPr>
          <w:rFonts w:ascii="Times New Roman" w:hAnsi="Times New Roman"/>
          <w:sz w:val="28"/>
          <w:szCs w:val="28"/>
          <w:lang w:val="vi-VN"/>
        </w:rPr>
        <w:t>H</w:t>
      </w:r>
      <w:r w:rsidR="00D314AE" w:rsidRPr="009C5E43">
        <w:rPr>
          <w:rFonts w:ascii="Times New Roman" w:hAnsi="Times New Roman"/>
          <w:sz w:val="28"/>
          <w:szCs w:val="28"/>
          <w:lang w:val="vi-VN"/>
        </w:rPr>
        <w:t>ãy tính</w:t>
      </w:r>
      <w:r w:rsidR="00BD6B54" w:rsidRPr="009C5E43">
        <w:rPr>
          <w:rFonts w:ascii="Times New Roman" w:hAnsi="Times New Roman"/>
          <w:sz w:val="28"/>
          <w:szCs w:val="28"/>
          <w:lang w:val="vi-VN"/>
        </w:rPr>
        <w:t xml:space="preserve"> trên trái bóng có bao nhiêu múi da màu đen và màu trắng?</w:t>
      </w:r>
    </w:p>
    <w:p w:rsidR="0079469F" w:rsidRDefault="0079469F" w:rsidP="00794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6B54" w:rsidRDefault="008C2D65" w:rsidP="007946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5</w:t>
      </w:r>
      <w:r w:rsidR="00050576">
        <w:rPr>
          <w:rFonts w:ascii="Times New Roman" w:hAnsi="Times New Roman"/>
          <w:b/>
          <w:sz w:val="28"/>
          <w:szCs w:val="28"/>
        </w:rPr>
        <w:t xml:space="preserve">: </w:t>
      </w:r>
      <w:r w:rsidR="00BD6B54" w:rsidRPr="00521FDE">
        <w:rPr>
          <w:rFonts w:ascii="Times New Roman" w:hAnsi="Times New Roman"/>
          <w:b/>
          <w:sz w:val="28"/>
          <w:szCs w:val="28"/>
        </w:rPr>
        <w:t>(1,0 điểm)</w:t>
      </w:r>
      <w:r w:rsidR="00050576">
        <w:rPr>
          <w:rFonts w:ascii="Times New Roman" w:hAnsi="Times New Roman"/>
          <w:sz w:val="28"/>
          <w:szCs w:val="28"/>
        </w:rPr>
        <w:t xml:space="preserve"> </w:t>
      </w:r>
      <w:r w:rsidR="00AF7549">
        <w:rPr>
          <w:rFonts w:ascii="Times New Roman" w:hAnsi="Times New Roman"/>
          <w:sz w:val="28"/>
          <w:szCs w:val="28"/>
        </w:rPr>
        <w:t>Một hãng</w:t>
      </w:r>
      <w:r w:rsidR="000F35FA">
        <w:rPr>
          <w:rFonts w:ascii="Times New Roman" w:hAnsi="Times New Roman"/>
          <w:sz w:val="28"/>
          <w:szCs w:val="28"/>
        </w:rPr>
        <w:t xml:space="preserve"> taxi qui định giá thuê xe đi mỗi kilomet là 15 nghìn đồng đối với 31km đầu tiên và 11 nghìn đồng đối với các kilomet tiếp theo.</w:t>
      </w:r>
    </w:p>
    <w:p w:rsidR="000F35FA" w:rsidRPr="00567B2E" w:rsidRDefault="00567B2E" w:rsidP="007946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Một khách thuê</w:t>
      </w:r>
      <w:r w:rsidR="00A2166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xe taxi đi quãng đường 40 km thì phải trả số tiền thuê xe là bao nhiêu nghìn đồng?</w:t>
      </w:r>
    </w:p>
    <w:p w:rsidR="00567B2E" w:rsidRPr="000F35FA" w:rsidRDefault="00567B2E" w:rsidP="007946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7B2E">
        <w:rPr>
          <w:rFonts w:ascii="Times New Roman" w:hAnsi="Times New Roman"/>
          <w:sz w:val="28"/>
          <w:szCs w:val="28"/>
        </w:rPr>
        <w:t xml:space="preserve">Gọi y (nghìn đồng) là số </w:t>
      </w:r>
      <w:r w:rsidR="004D66D2" w:rsidRPr="004D66D2">
        <w:rPr>
          <w:rFonts w:ascii="Times New Roman" w:hAnsi="Times New Roman"/>
          <w:sz w:val="28"/>
          <w:szCs w:val="28"/>
        </w:rPr>
        <w:t xml:space="preserve">tiền khách thuê xe taxi phải trả sau khi đi x km. Khi ấy </w:t>
      </w:r>
      <w:r w:rsidR="00D314AE" w:rsidRPr="00D314AE">
        <w:rPr>
          <w:rFonts w:ascii="Times New Roman" w:hAnsi="Times New Roman"/>
          <w:sz w:val="28"/>
          <w:szCs w:val="28"/>
        </w:rPr>
        <w:t>mối</w:t>
      </w:r>
      <w:r w:rsidR="004D66D2" w:rsidRPr="004D66D2">
        <w:rPr>
          <w:rFonts w:ascii="Times New Roman" w:hAnsi="Times New Roman"/>
          <w:sz w:val="28"/>
          <w:szCs w:val="28"/>
        </w:rPr>
        <w:t xml:space="preserve"> liên hệ giữa hai đại lượng này là một hàm số bậc nhất y = ax + b. Hãy xác định hàm số này khi  x &gt; 31.</w:t>
      </w:r>
    </w:p>
    <w:p w:rsidR="0079469F" w:rsidRDefault="0079469F" w:rsidP="0079469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C2B7F" w:rsidRPr="008C2D65" w:rsidRDefault="008C2D65" w:rsidP="007946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Bài </w:t>
      </w:r>
      <w:r w:rsidRPr="008C2D65">
        <w:rPr>
          <w:b/>
          <w:sz w:val="28"/>
          <w:szCs w:val="28"/>
          <w:lang w:val="vi-VN"/>
        </w:rPr>
        <w:t>6:</w:t>
      </w:r>
      <w:r w:rsidR="00BD6B54" w:rsidRPr="00567B2E">
        <w:rPr>
          <w:b/>
          <w:sz w:val="28"/>
          <w:szCs w:val="28"/>
          <w:lang w:val="vi-VN"/>
        </w:rPr>
        <w:t xml:space="preserve"> (1,0 điểm)</w:t>
      </w:r>
      <w:r w:rsidR="00CC2B7F" w:rsidRPr="00567B2E">
        <w:rPr>
          <w:b/>
          <w:sz w:val="28"/>
          <w:szCs w:val="28"/>
          <w:lang w:val="vi-VN"/>
        </w:rPr>
        <w:t xml:space="preserve"> </w:t>
      </w:r>
      <w:r w:rsidR="00C32C43" w:rsidRPr="00C32C43">
        <w:rPr>
          <w:sz w:val="28"/>
          <w:szCs w:val="28"/>
          <w:lang w:val="vi-VN"/>
        </w:rPr>
        <w:t>T</w:t>
      </w:r>
      <w:r w:rsidR="00C32C43">
        <w:rPr>
          <w:sz w:val="28"/>
          <w:szCs w:val="28"/>
          <w:lang w:val="vi-VN"/>
        </w:rPr>
        <w:t xml:space="preserve">rong hội trại sinh hoạt hè, </w:t>
      </w:r>
      <w:r w:rsidR="00A12007" w:rsidRPr="00A12007">
        <w:rPr>
          <w:sz w:val="28"/>
          <w:szCs w:val="28"/>
          <w:lang w:val="vi-VN"/>
        </w:rPr>
        <w:t>c</w:t>
      </w:r>
      <w:r w:rsidR="00C32C43" w:rsidRPr="00847288">
        <w:rPr>
          <w:sz w:val="28"/>
          <w:szCs w:val="28"/>
          <w:lang w:val="vi-VN"/>
        </w:rPr>
        <w:t>hi</w:t>
      </w:r>
      <w:r w:rsidR="00C32C43" w:rsidRPr="00C32C43">
        <w:rPr>
          <w:sz w:val="28"/>
          <w:szCs w:val="28"/>
          <w:lang w:val="vi-VN"/>
        </w:rPr>
        <w:t xml:space="preserve"> đội</w:t>
      </w:r>
      <w:r w:rsidR="00C32C43" w:rsidRPr="00847288">
        <w:rPr>
          <w:sz w:val="28"/>
          <w:szCs w:val="28"/>
          <w:lang w:val="vi-VN"/>
        </w:rPr>
        <w:t xml:space="preserve"> </w:t>
      </w:r>
      <w:r w:rsidR="00847288">
        <w:rPr>
          <w:sz w:val="28"/>
          <w:szCs w:val="28"/>
          <w:lang w:val="vi-VN"/>
        </w:rPr>
        <w:t xml:space="preserve">Kim Đồng muốn dựng một </w:t>
      </w:r>
      <w:r w:rsidR="007070E4">
        <w:rPr>
          <w:sz w:val="28"/>
          <w:szCs w:val="28"/>
          <w:lang w:val="vi-VN"/>
        </w:rPr>
        <w:t xml:space="preserve">cái lều có </w:t>
      </w:r>
      <w:r w:rsidR="007070E4" w:rsidRPr="007070E4">
        <w:rPr>
          <w:sz w:val="28"/>
          <w:szCs w:val="28"/>
          <w:lang w:val="vi-VN"/>
        </w:rPr>
        <w:t>lối</w:t>
      </w:r>
      <w:r w:rsidR="00847288" w:rsidRPr="00847288">
        <w:rPr>
          <w:sz w:val="28"/>
          <w:szCs w:val="28"/>
          <w:lang w:val="vi-VN"/>
        </w:rPr>
        <w:t xml:space="preserve"> vào hình một tam giác đều</w:t>
      </w:r>
      <w:r w:rsidR="00022A7A" w:rsidRPr="00022A7A">
        <w:rPr>
          <w:sz w:val="28"/>
          <w:szCs w:val="28"/>
          <w:lang w:val="vi-VN"/>
        </w:rPr>
        <w:t xml:space="preserve">. Các bạn phải cắm hai cọc cố định cách nhau bao nhiêu mét (làm tròn đến chữ số </w:t>
      </w:r>
      <w:r w:rsidR="00A21662" w:rsidRPr="00A21662">
        <w:rPr>
          <w:sz w:val="28"/>
          <w:szCs w:val="28"/>
          <w:lang w:val="vi-VN"/>
        </w:rPr>
        <w:t xml:space="preserve">thập phân thứ nhất) để cho </w:t>
      </w:r>
      <w:r w:rsidR="00A21662">
        <w:rPr>
          <w:sz w:val="28"/>
          <w:szCs w:val="28"/>
          <w:lang w:val="vi-VN"/>
        </w:rPr>
        <w:t>l</w:t>
      </w:r>
      <w:r w:rsidR="00A21662" w:rsidRPr="00A21662">
        <w:rPr>
          <w:sz w:val="28"/>
          <w:szCs w:val="28"/>
          <w:lang w:val="vi-VN"/>
        </w:rPr>
        <w:t xml:space="preserve">ều cao </w:t>
      </w:r>
      <w:r w:rsidR="00E854F9">
        <w:rPr>
          <w:sz w:val="28"/>
          <w:szCs w:val="28"/>
          <w:lang w:val="vi-VN"/>
        </w:rPr>
        <w:t>2</w:t>
      </w:r>
      <w:r w:rsidR="00A21662" w:rsidRPr="00A21662">
        <w:rPr>
          <w:sz w:val="28"/>
          <w:szCs w:val="28"/>
          <w:lang w:val="vi-VN"/>
        </w:rPr>
        <w:t>m</w:t>
      </w:r>
      <w:r w:rsidRPr="008C2D65">
        <w:rPr>
          <w:sz w:val="28"/>
          <w:szCs w:val="28"/>
          <w:lang w:val="vi-VN"/>
        </w:rPr>
        <w:t>.</w:t>
      </w:r>
    </w:p>
    <w:p w:rsidR="008C2D65" w:rsidRPr="00E23147" w:rsidRDefault="008C2D65" w:rsidP="0079469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3147">
        <w:rPr>
          <w:rFonts w:ascii="Times New Roman" w:hAnsi="Times New Roman"/>
          <w:b/>
          <w:sz w:val="28"/>
          <w:szCs w:val="28"/>
        </w:rPr>
        <w:lastRenderedPageBreak/>
        <w:t xml:space="preserve">Bài 7: (0,75 điểm) </w:t>
      </w:r>
      <w:r w:rsidR="00E23147" w:rsidRPr="00E23147">
        <w:rPr>
          <w:rFonts w:ascii="Times New Roman" w:hAnsi="Times New Roman"/>
          <w:sz w:val="28"/>
          <w:szCs w:val="28"/>
        </w:rPr>
        <w:t>Một người đi xe máy lên dốc có độ nghiêng 5</w:t>
      </w:r>
      <w:r w:rsidR="00E23147" w:rsidRPr="00E23147">
        <w:rPr>
          <w:rFonts w:ascii="Times New Roman" w:hAnsi="Times New Roman"/>
          <w:sz w:val="28"/>
          <w:szCs w:val="28"/>
          <w:vertAlign w:val="superscript"/>
        </w:rPr>
        <w:t>0</w:t>
      </w:r>
      <w:r w:rsidR="00E23147" w:rsidRPr="00E23147">
        <w:rPr>
          <w:rFonts w:ascii="Times New Roman" w:hAnsi="Times New Roman"/>
          <w:sz w:val="28"/>
          <w:szCs w:val="28"/>
        </w:rPr>
        <w:t xml:space="preserve"> so với phương ngang với vận tốc trung bình lên dốc là 18km/h. Hỏi người đó mất bao lâu để lên tới đỉnh dốc? Biết đỉnh dố</w:t>
      </w:r>
      <w:r w:rsidR="00E23147">
        <w:rPr>
          <w:rFonts w:ascii="Times New Roman" w:hAnsi="Times New Roman"/>
          <w:sz w:val="28"/>
          <w:szCs w:val="28"/>
        </w:rPr>
        <w:t>c cách mặt đất</w:t>
      </w:r>
      <w:r w:rsidR="00E23147" w:rsidRPr="00E23147">
        <w:rPr>
          <w:rFonts w:ascii="Times New Roman" w:hAnsi="Times New Roman"/>
          <w:sz w:val="28"/>
          <w:szCs w:val="28"/>
        </w:rPr>
        <w:t xml:space="preserve"> 18m. </w:t>
      </w:r>
    </w:p>
    <w:p w:rsidR="00D40AAA" w:rsidRPr="00521FDE" w:rsidRDefault="00BD6B54" w:rsidP="0079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12007">
        <w:rPr>
          <w:rFonts w:ascii="Times New Roman" w:hAnsi="Times New Roman"/>
          <w:b/>
          <w:sz w:val="28"/>
          <w:szCs w:val="28"/>
          <w:lang w:val="vi-VN"/>
        </w:rPr>
        <w:t>Bài 8 (3,0 điểm).</w:t>
      </w:r>
      <w:r w:rsidR="00A12007" w:rsidRPr="00A1200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A12007">
        <w:rPr>
          <w:rFonts w:ascii="Times New Roman" w:hAnsi="Times New Roman"/>
          <w:sz w:val="28"/>
          <w:szCs w:val="28"/>
          <w:lang w:val="vi-VN"/>
        </w:rPr>
        <w:t>Từ</w:t>
      </w:r>
      <w:r w:rsidR="00D40AAA" w:rsidRPr="00521FDE">
        <w:rPr>
          <w:rFonts w:ascii="Times New Roman" w:hAnsi="Times New Roman"/>
          <w:sz w:val="28"/>
          <w:szCs w:val="28"/>
          <w:lang w:val="vi-VN"/>
        </w:rPr>
        <w:t xml:space="preserve"> đ</w:t>
      </w:r>
      <w:r w:rsidR="00A12007">
        <w:rPr>
          <w:rFonts w:ascii="Times New Roman" w:hAnsi="Times New Roman"/>
          <w:sz w:val="28"/>
          <w:szCs w:val="28"/>
          <w:lang w:val="vi-VN"/>
        </w:rPr>
        <w:t xml:space="preserve">iểm A ở ngoài đường tròn (O;R) </w:t>
      </w:r>
      <w:r w:rsidR="00A12007" w:rsidRPr="00A12007">
        <w:rPr>
          <w:rFonts w:ascii="Times New Roman" w:hAnsi="Times New Roman"/>
          <w:sz w:val="28"/>
          <w:szCs w:val="28"/>
          <w:lang w:val="vi-VN"/>
        </w:rPr>
        <w:t>vẽ</w:t>
      </w:r>
      <w:r w:rsidR="00A12007">
        <w:rPr>
          <w:rFonts w:ascii="Times New Roman" w:hAnsi="Times New Roman"/>
          <w:sz w:val="28"/>
          <w:szCs w:val="28"/>
          <w:lang w:val="vi-VN"/>
        </w:rPr>
        <w:t xml:space="preserve"> hai tiếp tuyến AB và AC </w:t>
      </w:r>
      <w:r w:rsidR="00A12007" w:rsidRPr="00A12007">
        <w:rPr>
          <w:rFonts w:ascii="Times New Roman" w:hAnsi="Times New Roman"/>
          <w:sz w:val="28"/>
          <w:szCs w:val="28"/>
          <w:lang w:val="vi-VN"/>
        </w:rPr>
        <w:t>của</w:t>
      </w:r>
      <w:r w:rsidR="00D40AAA" w:rsidRPr="00521FDE">
        <w:rPr>
          <w:rFonts w:ascii="Times New Roman" w:hAnsi="Times New Roman"/>
          <w:sz w:val="28"/>
          <w:szCs w:val="28"/>
          <w:lang w:val="vi-VN"/>
        </w:rPr>
        <w:t xml:space="preserve"> (O) (</w:t>
      </w:r>
      <w:r w:rsidR="00E23147" w:rsidRPr="00E23147">
        <w:rPr>
          <w:rFonts w:ascii="Times New Roman" w:hAnsi="Times New Roman"/>
          <w:sz w:val="28"/>
          <w:szCs w:val="28"/>
          <w:lang w:val="vi-VN"/>
        </w:rPr>
        <w:t>với</w:t>
      </w:r>
      <w:r w:rsidR="00D40AAA" w:rsidRPr="00521FDE">
        <w:rPr>
          <w:rFonts w:ascii="Times New Roman" w:hAnsi="Times New Roman"/>
          <w:sz w:val="28"/>
          <w:szCs w:val="28"/>
          <w:lang w:val="vi-VN"/>
        </w:rPr>
        <w:t xml:space="preserve"> B và C là hai tiếp điểm).</w:t>
      </w:r>
    </w:p>
    <w:p w:rsidR="00D40AAA" w:rsidRPr="00521FDE" w:rsidRDefault="00D40AAA" w:rsidP="0079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FDE">
        <w:rPr>
          <w:rFonts w:ascii="Times New Roman" w:hAnsi="Times New Roman"/>
          <w:sz w:val="28"/>
          <w:szCs w:val="28"/>
        </w:rPr>
        <w:t>a) Chứng minh</w:t>
      </w:r>
      <w:r w:rsidR="00A12007">
        <w:rPr>
          <w:rFonts w:ascii="Times New Roman" w:hAnsi="Times New Roman"/>
          <w:sz w:val="28"/>
          <w:szCs w:val="28"/>
        </w:rPr>
        <w:t>:</w:t>
      </w:r>
      <w:r w:rsidRPr="00521FDE">
        <w:rPr>
          <w:rFonts w:ascii="Times New Roman" w:hAnsi="Times New Roman"/>
          <w:sz w:val="28"/>
          <w:szCs w:val="28"/>
        </w:rPr>
        <w:t xml:space="preserve"> AO </w:t>
      </w:r>
      <w:r w:rsidR="00A12007">
        <w:rPr>
          <w:rFonts w:ascii="Times New Roman" w:hAnsi="Times New Roman"/>
          <w:sz w:val="28"/>
          <w:szCs w:val="28"/>
        </w:rPr>
        <w:t>vuông góc với</w:t>
      </w:r>
      <w:r w:rsidRPr="00521FDE">
        <w:rPr>
          <w:rFonts w:ascii="Times New Roman" w:hAnsi="Times New Roman"/>
          <w:sz w:val="28"/>
          <w:szCs w:val="28"/>
        </w:rPr>
        <w:t xml:space="preserve"> BC tại H.</w:t>
      </w:r>
    </w:p>
    <w:p w:rsidR="00D40AAA" w:rsidRPr="00521FDE" w:rsidRDefault="00A12007" w:rsidP="0079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Vẽ đường kính CD của (O);</w:t>
      </w:r>
      <w:r w:rsidR="00E23147">
        <w:rPr>
          <w:rFonts w:ascii="Times New Roman" w:hAnsi="Times New Roman"/>
          <w:sz w:val="28"/>
          <w:szCs w:val="28"/>
        </w:rPr>
        <w:t xml:space="preserve"> AD cắt (O) tại M (</w:t>
      </w:r>
      <w:r w:rsidR="00D40AAA" w:rsidRPr="00521FDE">
        <w:rPr>
          <w:rFonts w:ascii="Times New Roman" w:hAnsi="Times New Roman"/>
          <w:sz w:val="28"/>
          <w:szCs w:val="28"/>
        </w:rPr>
        <w:t xml:space="preserve">M không trùng D). Chứng </w:t>
      </w:r>
      <w:r>
        <w:rPr>
          <w:rFonts w:ascii="Times New Roman" w:hAnsi="Times New Roman"/>
          <w:sz w:val="28"/>
          <w:szCs w:val="28"/>
        </w:rPr>
        <w:t>minh: T</w:t>
      </w:r>
      <w:r w:rsidR="00D40AAA" w:rsidRPr="00521FDE">
        <w:rPr>
          <w:rFonts w:ascii="Times New Roman" w:hAnsi="Times New Roman"/>
          <w:sz w:val="28"/>
          <w:szCs w:val="28"/>
        </w:rPr>
        <w:t>ứ giác AMHC nội tiếp.</w:t>
      </w:r>
      <w:r w:rsidR="00427FFB" w:rsidRPr="00521FDE">
        <w:rPr>
          <w:rFonts w:ascii="Times New Roman" w:hAnsi="Times New Roman"/>
          <w:sz w:val="28"/>
          <w:szCs w:val="28"/>
        </w:rPr>
        <w:t xml:space="preserve"> </w:t>
      </w:r>
    </w:p>
    <w:p w:rsidR="00D40AAA" w:rsidRPr="00521FDE" w:rsidRDefault="00D40AAA" w:rsidP="0079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FDE">
        <w:rPr>
          <w:rFonts w:ascii="Times New Roman" w:hAnsi="Times New Roman"/>
          <w:sz w:val="28"/>
          <w:szCs w:val="28"/>
        </w:rPr>
        <w:t>c) BM cắt AO tại N. Chứng minh: N là trung điểm của AH.</w:t>
      </w:r>
    </w:p>
    <w:p w:rsidR="00C16D98" w:rsidRPr="006C7200" w:rsidRDefault="00C16D98" w:rsidP="00794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7200">
        <w:rPr>
          <w:rFonts w:ascii="Times New Roman" w:hAnsi="Times New Roman"/>
          <w:b/>
          <w:sz w:val="28"/>
          <w:szCs w:val="28"/>
        </w:rPr>
        <w:t xml:space="preserve">- </w:t>
      </w:r>
      <w:r w:rsidRPr="006C7200">
        <w:rPr>
          <w:rFonts w:ascii="Times New Roman" w:hAnsi="Times New Roman"/>
          <w:sz w:val="28"/>
          <w:szCs w:val="28"/>
        </w:rPr>
        <w:t>HẾT</w:t>
      </w:r>
      <w:r w:rsidRPr="006C7200">
        <w:rPr>
          <w:rFonts w:ascii="Times New Roman" w:hAnsi="Times New Roman"/>
          <w:b/>
          <w:sz w:val="28"/>
          <w:szCs w:val="28"/>
        </w:rPr>
        <w:t xml:space="preserve"> –</w:t>
      </w:r>
    </w:p>
    <w:p w:rsidR="0079469F" w:rsidRDefault="0079469F">
      <w:pPr>
        <w:spacing w:before="60" w:after="60" w:line="31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16D98" w:rsidRPr="00C16D98" w:rsidRDefault="00C16D98" w:rsidP="00C16D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6D98">
        <w:rPr>
          <w:rFonts w:ascii="Times New Roman" w:hAnsi="Times New Roman"/>
          <w:b/>
          <w:bCs/>
          <w:sz w:val="28"/>
          <w:szCs w:val="28"/>
        </w:rPr>
        <w:lastRenderedPageBreak/>
        <w:t>ĐÁP ÁN VÀ BIỂU ĐIỂM</w:t>
      </w:r>
    </w:p>
    <w:tbl>
      <w:tblPr>
        <w:tblW w:w="10635" w:type="dxa"/>
        <w:tblInd w:w="-522" w:type="dxa"/>
        <w:tblLayout w:type="fixed"/>
        <w:tblLook w:val="0400" w:firstRow="0" w:lastRow="0" w:firstColumn="0" w:lastColumn="0" w:noHBand="0" w:noVBand="1"/>
      </w:tblPr>
      <w:tblGrid>
        <w:gridCol w:w="993"/>
        <w:gridCol w:w="1057"/>
        <w:gridCol w:w="6978"/>
        <w:gridCol w:w="1607"/>
      </w:tblGrid>
      <w:tr w:rsidR="00DB0FA8" w:rsidRPr="005E5D31" w:rsidTr="00DB0FA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A8" w:rsidRPr="005E5D31" w:rsidRDefault="006C7200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D31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D31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D31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DB0FA8" w:rsidRPr="005E5D31" w:rsidTr="00C2459E">
        <w:trPr>
          <w:trHeight w:val="95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FA8" w:rsidRPr="00766C6A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r w:rsidR="00DB0FA8" w:rsidRPr="00766C6A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  <w:p w:rsidR="00DB0FA8" w:rsidRPr="00766C6A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>(1,5đ)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D31">
              <w:rPr>
                <w:rFonts w:ascii="Times New Roman" w:hAnsi="Times New Roman"/>
                <w:sz w:val="28"/>
                <w:szCs w:val="28"/>
              </w:rPr>
              <w:t>a)</w:t>
            </w:r>
          </w:p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D31">
              <w:rPr>
                <w:rFonts w:ascii="Times New Roman" w:hAnsi="Times New Roman"/>
                <w:sz w:val="28"/>
                <w:szCs w:val="28"/>
              </w:rPr>
              <w:t>(1,0)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FA8" w:rsidRPr="00C2459E" w:rsidRDefault="00DB0FA8" w:rsidP="00D26B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31">
              <w:rPr>
                <w:rFonts w:ascii="Times New Roman" w:hAnsi="Times New Roman"/>
                <w:sz w:val="28"/>
                <w:szCs w:val="28"/>
              </w:rPr>
              <w:t>Lập BGT và vẽ đúng (P) và (D)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31">
              <w:rPr>
                <w:rFonts w:ascii="Times New Roman" w:hAnsi="Times New Roman"/>
                <w:sz w:val="28"/>
                <w:szCs w:val="28"/>
              </w:rPr>
              <w:t>0,25x4</w:t>
            </w:r>
          </w:p>
        </w:tc>
      </w:tr>
      <w:tr w:rsidR="00DB0FA8" w:rsidRPr="005E5D31" w:rsidTr="00DB0FA8">
        <w:trPr>
          <w:trHeight w:val="142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31">
              <w:rPr>
                <w:rFonts w:ascii="Times New Roman" w:hAnsi="Times New Roman"/>
                <w:sz w:val="28"/>
                <w:szCs w:val="28"/>
              </w:rPr>
              <w:t>b)</w:t>
            </w:r>
          </w:p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31">
              <w:rPr>
                <w:rFonts w:ascii="Times New Roman" w:hAnsi="Times New Roman"/>
                <w:sz w:val="28"/>
                <w:szCs w:val="28"/>
              </w:rPr>
              <w:t>(0,5)</w:t>
            </w:r>
          </w:p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FA8" w:rsidRPr="005E5D31" w:rsidRDefault="00DB0FA8" w:rsidP="00D26B3F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5E5D31">
              <w:rPr>
                <w:rFonts w:ascii="Times New Roman" w:hAnsi="Times New Roman"/>
                <w:sz w:val="28"/>
                <w:szCs w:val="28"/>
                <w:lang w:val="es-ES"/>
              </w:rPr>
              <w:t>Phương trình hoành độ giao điểm của (P) và (D):</w:t>
            </w:r>
          </w:p>
          <w:p w:rsidR="00DB0FA8" w:rsidRPr="005E5D31" w:rsidRDefault="00DB0FA8" w:rsidP="00D26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3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</w:t>
            </w:r>
            <w:r w:rsidRPr="005E5D31">
              <w:rPr>
                <w:rFonts w:ascii="Times New Roman" w:hAnsi="Times New Roman"/>
                <w:position w:val="-26"/>
                <w:sz w:val="28"/>
                <w:szCs w:val="28"/>
              </w:rPr>
              <w:object w:dxaOrig="1359" w:dyaOrig="740" w14:anchorId="10881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5pt;height:36.85pt" o:ole="">
                  <v:imagedata r:id="rId9" o:title=""/>
                </v:shape>
                <o:OLEObject Type="Embed" ProgID="Equation.DSMT4" ShapeID="_x0000_i1025" DrawAspect="Content" ObjectID="_1611471837" r:id="rId10"/>
              </w:object>
            </w:r>
          </w:p>
          <w:p w:rsidR="00DB0FA8" w:rsidRPr="005E5D31" w:rsidRDefault="00DB0FA8" w:rsidP="00DB0FA8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5E5D31">
              <w:rPr>
                <w:rFonts w:ascii="Times New Roman" w:hAnsi="Times New Roman"/>
                <w:position w:val="-6"/>
                <w:sz w:val="28"/>
                <w:szCs w:val="28"/>
              </w:rPr>
              <w:object w:dxaOrig="380" w:dyaOrig="260" w14:anchorId="4F061839">
                <v:shape id="_x0000_i1026" type="#_x0000_t75" style="width:19pt;height:12.65pt" o:ole="">
                  <v:imagedata r:id="rId11" o:title=""/>
                </v:shape>
                <o:OLEObject Type="Embed" ProgID="Equation.DSMT4" ShapeID="_x0000_i1026" DrawAspect="Content" ObjectID="_1611471838" r:id="rId12"/>
              </w:object>
            </w:r>
            <w:r w:rsidRPr="005E5D31">
              <w:rPr>
                <w:rFonts w:ascii="Times New Roman" w:hAnsi="Times New Roman"/>
                <w:position w:val="-26"/>
                <w:sz w:val="28"/>
                <w:szCs w:val="28"/>
              </w:rPr>
              <w:object w:dxaOrig="1740" w:dyaOrig="740" w14:anchorId="37DC1880">
                <v:shape id="_x0000_i1027" type="#_x0000_t75" style="width:87pt;height:36.85pt" o:ole="">
                  <v:imagedata r:id="rId13" o:title=""/>
                </v:shape>
                <o:OLEObject Type="Embed" ProgID="Equation.DSMT4" ShapeID="_x0000_i1027" DrawAspect="Content" ObjectID="_1611471839" r:id="rId14"/>
              </w:object>
            </w:r>
            <w:r w:rsidRPr="005E5D31">
              <w:rPr>
                <w:rFonts w:ascii="Times New Roman" w:hAnsi="Times New Roman"/>
                <w:position w:val="-6"/>
                <w:sz w:val="28"/>
                <w:szCs w:val="28"/>
              </w:rPr>
              <w:object w:dxaOrig="380" w:dyaOrig="260">
                <v:shape id="_x0000_i1028" type="#_x0000_t75" style="width:19pt;height:12.65pt" o:ole="">
                  <v:imagedata r:id="rId11" o:title=""/>
                </v:shape>
                <o:OLEObject Type="Embed" ProgID="Equation.DSMT4" ShapeID="_x0000_i1028" DrawAspect="Content" ObjectID="_1611471840" r:id="rId15"/>
              </w:object>
            </w:r>
            <w:r w:rsidRPr="005E5D31">
              <w:rPr>
                <w:rFonts w:ascii="Times New Roman" w:hAnsi="Times New Roman"/>
                <w:position w:val="-36"/>
                <w:sz w:val="28"/>
                <w:szCs w:val="28"/>
              </w:rPr>
              <w:object w:dxaOrig="760" w:dyaOrig="859">
                <v:shape id="_x0000_i1029" type="#_x0000_t75" style="width:38pt;height:42.6pt" o:ole="">
                  <v:imagedata r:id="rId16" o:title=""/>
                </v:shape>
                <o:OLEObject Type="Embed" ProgID="Equation.DSMT4" ShapeID="_x0000_i1029" DrawAspect="Content" ObjectID="_1611471841" r:id="rId17"/>
              </w:object>
            </w:r>
          </w:p>
          <w:p w:rsidR="00DB0FA8" w:rsidRPr="005E5D31" w:rsidRDefault="00DB0FA8" w:rsidP="00DB0FA8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5E5D3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Với  x = 2 </w:t>
            </w:r>
            <w:r w:rsidRPr="005E5D31">
              <w:rPr>
                <w:rFonts w:ascii="Times New Roman" w:hAnsi="Times New Roman"/>
                <w:position w:val="-10"/>
                <w:sz w:val="28"/>
                <w:szCs w:val="28"/>
              </w:rPr>
              <w:object w:dxaOrig="1980" w:dyaOrig="340">
                <v:shape id="_x0000_i1030" type="#_x0000_t75" style="width:99.05pt;height:17.3pt" o:ole="">
                  <v:imagedata r:id="rId18" o:title=""/>
                </v:shape>
                <o:OLEObject Type="Embed" ProgID="Equation.DSMT4" ShapeID="_x0000_i1030" DrawAspect="Content" ObjectID="_1611471842" r:id="rId19"/>
              </w:object>
            </w:r>
          </w:p>
          <w:p w:rsidR="00DB0FA8" w:rsidRPr="005E5D31" w:rsidRDefault="00DB0FA8" w:rsidP="00DB0FA8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5E5D3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Với  x = 4 </w:t>
            </w:r>
            <w:r w:rsidRPr="005E5D31">
              <w:rPr>
                <w:rFonts w:ascii="Times New Roman" w:hAnsi="Times New Roman"/>
                <w:position w:val="-10"/>
                <w:sz w:val="28"/>
                <w:szCs w:val="28"/>
              </w:rPr>
              <w:object w:dxaOrig="1960" w:dyaOrig="340">
                <v:shape id="_x0000_i1031" type="#_x0000_t75" style="width:98.5pt;height:17.3pt" o:ole="">
                  <v:imagedata r:id="rId20" o:title=""/>
                </v:shape>
                <o:OLEObject Type="Embed" ProgID="Equation.DSMT4" ShapeID="_x0000_i1031" DrawAspect="Content" ObjectID="_1611471843" r:id="rId21"/>
              </w:object>
            </w:r>
          </w:p>
          <w:p w:rsidR="00DB0FA8" w:rsidRPr="005E5D31" w:rsidRDefault="004A6284" w:rsidP="00DB0FA8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5E5D31">
              <w:rPr>
                <w:rFonts w:ascii="Times New Roman" w:hAnsi="Times New Roman"/>
                <w:sz w:val="28"/>
                <w:szCs w:val="28"/>
                <w:lang w:val="es-ES"/>
              </w:rPr>
              <w:t>Vậy tọa độ giao điểm của (P) và (d) là</w:t>
            </w:r>
            <w:r w:rsidR="00DB0FA8" w:rsidRPr="005E5D3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(2; 2) và (4; 8)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:rsidR="00DB0FA8" w:rsidRPr="005E5D31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31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A6284" w:rsidRPr="005E5D31" w:rsidRDefault="004A6284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6284" w:rsidRPr="005E5D31" w:rsidRDefault="004A6284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6284" w:rsidRPr="005E5D31" w:rsidRDefault="004A6284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6284" w:rsidRPr="005E5D31" w:rsidRDefault="004A6284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6284" w:rsidRPr="005E5D31" w:rsidRDefault="004A6284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6284" w:rsidRPr="005E5D31" w:rsidRDefault="004A6284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3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B0FA8" w:rsidRPr="00DB0FA8" w:rsidTr="00876AC2">
        <w:trPr>
          <w:trHeight w:val="21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766C6A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 xml:space="preserve"> Bài </w:t>
            </w:r>
            <w:r w:rsidR="00DB0FA8" w:rsidRPr="00766C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DB0FA8" w:rsidRPr="00766C6A" w:rsidRDefault="005E5D31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 w:rsidR="00DB0FA8" w:rsidRPr="00766C6A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  <w:p w:rsidR="00DB0FA8" w:rsidRPr="00766C6A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DB0FA8" w:rsidRDefault="00DB0FA8" w:rsidP="005E5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FA8" w:rsidRDefault="00C2459E" w:rsidP="00C2459E">
            <w:pPr>
              <w:jc w:val="both"/>
              <w:rPr>
                <w:rFonts w:ascii="Times New Roman" w:hAnsi="Times New Roman"/>
                <w:sz w:val="40"/>
                <w:szCs w:val="40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Tính đúng: x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=</w:t>
            </w:r>
            <w:r w:rsidR="001548E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-</w:t>
            </w:r>
            <m:oMath>
              <m:r>
                <w:rPr>
                  <w:rFonts w:ascii="Cambria Math" w:hAnsi="Cambria Math"/>
                  <w:sz w:val="36"/>
                  <w:szCs w:val="36"/>
                  <w:lang w:val="es-E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5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và  x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 -</w:t>
            </w:r>
            <m:oMath>
              <m:r>
                <w:rPr>
                  <w:rFonts w:ascii="Cambria Math" w:hAnsi="Cambria Math"/>
                  <w:sz w:val="36"/>
                  <w:szCs w:val="36"/>
                  <w:lang w:val="es-E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5</m:t>
                  </m:r>
                </m:den>
              </m:f>
            </m:oMath>
          </w:p>
          <w:p w:rsidR="009D6404" w:rsidRDefault="009D6404" w:rsidP="009D64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Suy ra: </w:t>
            </w:r>
            <w:r w:rsidRPr="0014034E">
              <w:rPr>
                <w:rFonts w:ascii="Times New Roman" w:hAnsi="Times New Roman"/>
                <w:sz w:val="28"/>
                <w:szCs w:val="28"/>
                <w:lang w:val="vi-VN"/>
              </w:rPr>
              <w:t>A =  x</w:t>
            </w:r>
            <w:r w:rsidRPr="0014034E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14034E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14034E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 w:rsidRPr="0014034E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14034E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1403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1403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</w:t>
            </w:r>
            <w:r w:rsidRPr="0014034E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1403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</w:t>
            </w:r>
            <w:r w:rsidRPr="0014034E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  (x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( </w:t>
            </w:r>
            <w:r w:rsidRPr="0014034E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 w:rsidRPr="0014034E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1403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</w:t>
            </w:r>
            <w:r w:rsidRPr="0014034E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= </w:t>
            </w:r>
          </w:p>
          <w:p w:rsidR="009D6404" w:rsidRPr="009D6404" w:rsidRDefault="009D6404" w:rsidP="009D6404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76AC2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( -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5</m:t>
                  </m:r>
                </m:den>
              </m:f>
            </m:oMath>
            <w:r w:rsidR="00876AC2">
              <w:rPr>
                <w:rFonts w:ascii="Times New Roman" w:hAnsi="Times New Roman"/>
                <w:sz w:val="40"/>
                <w:szCs w:val="40"/>
                <w:lang w:val="es-ES"/>
              </w:rPr>
              <w:t xml:space="preserve"> )</w:t>
            </w:r>
            <w:r w:rsidR="00876AC2">
              <w:rPr>
                <w:rFonts w:ascii="Times New Roman" w:hAnsi="Times New Roman"/>
                <w:sz w:val="40"/>
                <w:szCs w:val="40"/>
                <w:vertAlign w:val="superscript"/>
                <w:lang w:val="es-ES"/>
              </w:rPr>
              <w:t>2</w:t>
            </w:r>
            <w:r w:rsidR="00876AC2">
              <w:rPr>
                <w:rFonts w:ascii="Times New Roman" w:hAnsi="Times New Roman"/>
                <w:sz w:val="40"/>
                <w:szCs w:val="40"/>
                <w:lang w:val="es-ES"/>
              </w:rPr>
              <w:t xml:space="preserve"> </w:t>
            </w:r>
            <w:r w:rsidR="00876AC2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– ( -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5</m:t>
                  </m:r>
                </m:den>
              </m:f>
            </m:oMath>
            <w:r w:rsidR="00876AC2">
              <w:rPr>
                <w:rFonts w:ascii="Times New Roman" w:hAnsi="Times New Roman"/>
                <w:sz w:val="36"/>
                <w:szCs w:val="36"/>
                <w:lang w:val="es-ES"/>
              </w:rPr>
              <w:t xml:space="preserve"> </w:t>
            </w:r>
            <w:r w:rsidR="00876AC2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s-ES"/>
                    </w:rPr>
                    <m:t>25</m:t>
                  </m:r>
                </m:den>
              </m:f>
            </m:oMath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0FA8" w:rsidRPr="00DB0FA8" w:rsidRDefault="001548E1" w:rsidP="00154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B0FA8"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DB0FA8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AC2" w:rsidRPr="00DB0FA8" w:rsidRDefault="00876AC2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(0,25x3)</w:t>
            </w:r>
          </w:p>
        </w:tc>
      </w:tr>
      <w:tr w:rsidR="00E46617" w:rsidRPr="00DB0FA8" w:rsidTr="00D26B3F">
        <w:trPr>
          <w:trHeight w:val="1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6617" w:rsidRPr="00766C6A" w:rsidRDefault="00E46617" w:rsidP="00E4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>Bài 3</w:t>
            </w:r>
          </w:p>
          <w:p w:rsidR="00C16D98" w:rsidRPr="00766C6A" w:rsidRDefault="00C16D98" w:rsidP="00E4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>(0,75)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</w:t>
            </w: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 xml:space="preserve"> (0,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B0FA8">
              <w:rPr>
                <w:rFonts w:ascii="Times New Roman" w:hAnsi="Times New Roman"/>
                <w:sz w:val="28"/>
                <w:szCs w:val="28"/>
              </w:rPr>
              <w:t>5)</w:t>
            </w: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6617" w:rsidRPr="00EF4414" w:rsidRDefault="00E46617" w:rsidP="00EF441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  <w:r w:rsidRPr="00EF4414">
              <w:rPr>
                <w:rFonts w:ascii="Times New Roman" w:hAnsi="Times New Roman"/>
                <w:sz w:val="28"/>
              </w:rPr>
              <w:t>Số tiền phạt theo USD cho 35kg hành lý quá cước là:</w:t>
            </w:r>
          </w:p>
          <w:p w:rsidR="00E46617" w:rsidRPr="00E46617" w:rsidRDefault="00766C6A" w:rsidP="00E46617">
            <w:pPr>
              <w:pStyle w:val="ListParagrap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.35+20=48 (USD)</m:t>
                </m:r>
              </m:oMath>
            </m:oMathPara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 xml:space="preserve">0,25 </w:t>
            </w:r>
          </w:p>
          <w:p w:rsidR="00E46617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617" w:rsidRPr="00DB0FA8" w:rsidTr="00E46617">
        <w:trPr>
          <w:trHeight w:val="202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617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DB0FA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(0,5đ)</w:t>
            </w: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6617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6617" w:rsidRDefault="00E46617" w:rsidP="00EF4414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8E798F">
              <w:rPr>
                <w:rFonts w:ascii="Times New Roman" w:hAnsi="Times New Roman"/>
                <w:sz w:val="28"/>
              </w:rPr>
              <w:t>791 690 VNĐ</w:t>
            </w:r>
            <w:r w:rsidRPr="008E798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E798F">
              <w:rPr>
                <w:rFonts w:ascii="Times New Roman" w:hAnsi="Times New Roman"/>
                <w:sz w:val="28"/>
              </w:rPr>
              <w:t xml:space="preserve">tương ứng với USD là: </w:t>
            </w:r>
          </w:p>
          <w:p w:rsidR="00E46617" w:rsidRPr="008E798F" w:rsidRDefault="00E46617" w:rsidP="00EF4414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798F">
              <w:rPr>
                <w:rFonts w:ascii="Times New Roman" w:hAnsi="Times New Roman"/>
                <w:sz w:val="28"/>
              </w:rPr>
              <w:t>791690 : 23285 = 34 (USD)</w:t>
            </w:r>
          </w:p>
          <w:p w:rsidR="00E46617" w:rsidRPr="00EF4414" w:rsidRDefault="00E46617" w:rsidP="00EF441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  <w:r w:rsidRPr="00E46617">
              <w:rPr>
                <w:rFonts w:ascii="Times New Roman" w:hAnsi="Times New Roman"/>
                <w:sz w:val="28"/>
                <w:lang w:val="vi-VN"/>
              </w:rPr>
              <w:t xml:space="preserve"> Suy ra k</w:t>
            </w:r>
            <w:r w:rsidRPr="00F51914">
              <w:rPr>
                <w:rFonts w:ascii="Times New Roman" w:hAnsi="Times New Roman"/>
                <w:sz w:val="28"/>
                <w:lang w:val="vi-VN"/>
              </w:rPr>
              <w:t>hối lượng hành lý quá cướ</w:t>
            </w:r>
            <w:r>
              <w:rPr>
                <w:rFonts w:ascii="Times New Roman" w:hAnsi="Times New Roman"/>
                <w:sz w:val="28"/>
                <w:lang w:val="vi-VN"/>
              </w:rPr>
              <w:t xml:space="preserve">c </w:t>
            </w:r>
            <w:r w:rsidRPr="00E46617">
              <w:rPr>
                <w:rFonts w:ascii="Times New Roman" w:hAnsi="Times New Roman"/>
                <w:sz w:val="28"/>
                <w:lang w:val="vi-VN"/>
              </w:rPr>
              <w:t>là:</w:t>
            </w:r>
          </w:p>
          <w:p w:rsidR="00E46617" w:rsidRPr="008E798F" w:rsidRDefault="00E46617" w:rsidP="00EF4414">
            <w:pPr>
              <w:rPr>
                <w:rFonts w:ascii="Times New Roman" w:hAnsi="Times New Roman"/>
                <w:sz w:val="28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lang w:val="vi-VN"/>
                  </w:rPr>
                  <m:t>34=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lang w:val="vi-VN"/>
                  </w:rPr>
                  <m:t>E+20</m:t>
                </m:r>
              </m:oMath>
            </m:oMathPara>
          </w:p>
          <w:p w:rsidR="00E46617" w:rsidRPr="00EF4414" w:rsidRDefault="00E46617" w:rsidP="00EF4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 = 17,5 (kg)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 xml:space="preserve">0,25 </w:t>
            </w: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6617" w:rsidRDefault="00E46617" w:rsidP="00D2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B0FA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DB0FA8">
              <w:rPr>
                <w:rFonts w:ascii="Times New Roman" w:hAnsi="Times New Roman"/>
                <w:sz w:val="28"/>
                <w:szCs w:val="28"/>
              </w:rPr>
              <w:t xml:space="preserve">0,25 </w:t>
            </w:r>
          </w:p>
        </w:tc>
      </w:tr>
      <w:tr w:rsidR="00E46617" w:rsidRPr="00DB0FA8" w:rsidTr="006048F3">
        <w:trPr>
          <w:trHeight w:val="348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6617" w:rsidRDefault="00C16D98" w:rsidP="00E4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</w:t>
            </w:r>
            <w:r w:rsidR="00E46617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  <w:p w:rsidR="00C16D98" w:rsidRPr="00E46617" w:rsidRDefault="00C16D98" w:rsidP="00E4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(1d)</w:t>
            </w:r>
          </w:p>
          <w:p w:rsidR="00E46617" w:rsidRPr="00DB0FA8" w:rsidRDefault="00E46617" w:rsidP="00E4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6617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D98" w:rsidRPr="00C16D98" w:rsidRDefault="00C16D98" w:rsidP="00C16D9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Gọi x là số múi da màu đen, y là số múi da màu trắng (x,y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∈</m:t>
              </m:r>
            </m:oMath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N</w:t>
            </w:r>
            <w:r w:rsidRPr="00C16D9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*</w:t>
            </w: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)</w:t>
            </w:r>
          </w:p>
          <w:p w:rsidR="00C16D98" w:rsidRPr="00C16D98" w:rsidRDefault="00C16D98" w:rsidP="00C16D9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>Bán kính trái bóng R = 22,3 : 2 = 11,15cm</w:t>
            </w:r>
          </w:p>
          <w:p w:rsidR="00C16D98" w:rsidRPr="00C16D98" w:rsidRDefault="00C16D98" w:rsidP="00C16D9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>Diện tích bề mặt của trái bóng S = 4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π</m:t>
              </m:r>
            </m:oMath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>R</w:t>
            </w:r>
            <w:r w:rsidRPr="00C16D9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1562,3 cm</w:t>
            </w:r>
            <w:r w:rsidRPr="00C16D9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C16D98" w:rsidRPr="00C16D98" w:rsidRDefault="00C16D98" w:rsidP="00C16D9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T</w:t>
            </w: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 có hpt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x+y=32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37.x+55,9.y=1562,3</m:t>
                      </m:r>
                    </m:e>
                  </m:eqArr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 </m:t>
                  </m:r>
                </m:e>
              </m:d>
            </m:oMath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sym w:font="Wingdings" w:char="F0F3"/>
            </w: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 xml:space="preserve"> x=12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y=20</m:t>
                      </m:r>
                    </m:e>
                  </m:eqArr>
                </m:e>
              </m:d>
            </m:oMath>
          </w:p>
          <w:p w:rsidR="00E46617" w:rsidRPr="00C16D98" w:rsidRDefault="00C16D98" w:rsidP="00C16D98">
            <w:pPr>
              <w:rPr>
                <w:rFonts w:ascii="Times New Roman" w:hAnsi="Times New Roman"/>
                <w:sz w:val="28"/>
                <w:lang w:val="fr-FR"/>
              </w:rPr>
            </w:pP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>Vậy trái bóng có 12 múi da màu đen và 20 múi da màu trắng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6617" w:rsidRPr="00C16D9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E46617" w:rsidRPr="00C16D9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C16D98" w:rsidRDefault="00C16D9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6617" w:rsidRPr="00DB0FA8" w:rsidRDefault="00E46617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E46617" w:rsidRPr="00DB0FA8" w:rsidRDefault="00C16D98" w:rsidP="00C16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E46617" w:rsidRPr="00DB0FA8">
              <w:rPr>
                <w:rFonts w:ascii="Times New Roman" w:hAnsi="Times New Roman"/>
                <w:sz w:val="28"/>
                <w:szCs w:val="28"/>
              </w:rPr>
              <w:t>0,25x2</w:t>
            </w:r>
          </w:p>
          <w:p w:rsidR="00E46617" w:rsidRPr="005D6B3A" w:rsidRDefault="00C16D98" w:rsidP="005D6B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C7E2A" w:rsidRPr="00DB0FA8" w:rsidTr="00D26B3F">
        <w:trPr>
          <w:trHeight w:val="11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7E2A" w:rsidRPr="00766C6A" w:rsidRDefault="00FC7E2A" w:rsidP="00E4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>Bài 5</w:t>
            </w:r>
          </w:p>
          <w:p w:rsidR="00A426B4" w:rsidRPr="00766C6A" w:rsidRDefault="00A426B4" w:rsidP="00E4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 xml:space="preserve">  (1đ)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7E2A" w:rsidRDefault="00FC7E2A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</w:t>
            </w:r>
          </w:p>
          <w:p w:rsidR="00FC7E2A" w:rsidRPr="00DB0FA8" w:rsidRDefault="00FC7E2A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(0,5đ)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7E2A" w:rsidRDefault="00FC7E2A" w:rsidP="009D64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Khách phải trả số tiền thuê xe là :</w:t>
            </w:r>
          </w:p>
          <w:p w:rsidR="00FC7E2A" w:rsidRDefault="00FC7E2A" w:rsidP="009D64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15.31+11.9  = 564 (nghìn đồng)</w:t>
            </w:r>
          </w:p>
          <w:p w:rsidR="00FC7E2A" w:rsidRPr="00C16D98" w:rsidRDefault="00FC7E2A" w:rsidP="00D26B3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7E2A" w:rsidRPr="00C16D98" w:rsidRDefault="00FC7E2A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FC7E2A" w:rsidRPr="00DB0FA8" w:rsidTr="00A426B4">
        <w:trPr>
          <w:trHeight w:val="51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7E2A" w:rsidRDefault="00FC7E2A" w:rsidP="00E4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7E2A" w:rsidRDefault="00712411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7E2A" w:rsidRDefault="006C7200" w:rsidP="001B34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Ta có : y  = 15.31 + ( </w:t>
            </w:r>
            <w:r w:rsidR="00712411">
              <w:rPr>
                <w:rFonts w:ascii="Times New Roman" w:hAnsi="Times New Roman"/>
                <w:sz w:val="28"/>
                <w:szCs w:val="28"/>
                <w:lang w:val="fr-FR"/>
              </w:rPr>
              <w:t>x – 31).11 = 11x + 124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7E2A" w:rsidRDefault="00712411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8B08E2" w:rsidRPr="00DB0FA8" w:rsidTr="00D26B3F">
        <w:trPr>
          <w:trHeight w:val="259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08E2" w:rsidRPr="00766C6A" w:rsidRDefault="008B08E2" w:rsidP="00A426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>Bài 6</w:t>
            </w:r>
          </w:p>
          <w:p w:rsidR="008B08E2" w:rsidRPr="00766C6A" w:rsidRDefault="008B08E2" w:rsidP="008B0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>(1đ)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8B08E2" w:rsidP="0079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6D9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1B34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FBA90B9" wp14:editId="134EFBA0">
                  <wp:extent cx="2019300" cy="2000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8E2" w:rsidRDefault="008B08E2" w:rsidP="00D26B3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Tính được CE = 2 tan30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(m) </w:t>
            </w:r>
          </w:p>
          <w:p w:rsidR="008B08E2" w:rsidRDefault="008B08E2" w:rsidP="005214D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Suy ra : BC = 2 CE = 4 tan 30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≈</m:t>
              </m:r>
            </m:oMath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2,3 m</w:t>
            </w:r>
          </w:p>
          <w:p w:rsidR="007070E4" w:rsidRPr="005214DA" w:rsidRDefault="007070E4" w:rsidP="007070E4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Vậy các bạn phải cắm hai cọc</w:t>
            </w:r>
            <w:r w:rsidR="00F476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cố định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cách nhau 2,3 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08E2" w:rsidRDefault="008B08E2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08E2" w:rsidRDefault="008B08E2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08E2" w:rsidRDefault="008B08E2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08E2" w:rsidRDefault="008B08E2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08E2" w:rsidRDefault="008B08E2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08E2" w:rsidRDefault="008B08E2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08E2" w:rsidRDefault="008B08E2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B3454" w:rsidRDefault="001B3454" w:rsidP="001B3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0,5 </w:t>
            </w:r>
          </w:p>
          <w:p w:rsidR="008B08E2" w:rsidRDefault="0079469F" w:rsidP="0079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DB0FA8" w:rsidRPr="00DB0FA8" w:rsidTr="0079469F">
        <w:trPr>
          <w:trHeight w:val="211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766C6A" w:rsidRDefault="007A4331" w:rsidP="002E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 xml:space="preserve">Bài 7 </w:t>
            </w:r>
            <w:r w:rsidR="002E0348" w:rsidRPr="00766C6A">
              <w:rPr>
                <w:rFonts w:ascii="Times New Roman" w:hAnsi="Times New Roman"/>
                <w:b/>
                <w:sz w:val="28"/>
                <w:szCs w:val="28"/>
              </w:rPr>
              <w:t>(0,75</w:t>
            </w:r>
            <w:r w:rsidR="00DB0FA8" w:rsidRPr="00766C6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DB0FA8" w:rsidRDefault="002E0348" w:rsidP="00D26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7DD82E0A" wp14:editId="696B3E26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161290</wp:posOffset>
                  </wp:positionV>
                  <wp:extent cx="2657475" cy="962025"/>
                  <wp:effectExtent l="0" t="0" r="9525" b="9525"/>
                  <wp:wrapNone/>
                  <wp:docPr id="2" name="Picture 2" descr="https://gyazo.com/336ae1025342b747399acddcff6874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yazo.com/336ae1025342b747399acddcff6874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0FA8" w:rsidRPr="00DB0FA8" w:rsidRDefault="00DB0FA8" w:rsidP="00D26B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0FA8" w:rsidRDefault="00DB0FA8" w:rsidP="00D26B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331" w:rsidRPr="004C338D" w:rsidRDefault="007A4331" w:rsidP="00D26B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0348" w:rsidRPr="004C338D" w:rsidRDefault="002E0348" w:rsidP="002E03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38D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smartTag w:uri="urn:schemas-microsoft-com:office:smarttags" w:element="stockticker">
              <w:r w:rsidRPr="004C338D">
                <w:rPr>
                  <w:rFonts w:ascii="Times New Roman" w:hAnsi="Times New Roman"/>
                  <w:sz w:val="28"/>
                  <w:szCs w:val="28"/>
                  <w:lang w:val="vi-VN"/>
                </w:rPr>
                <w:t>ABC</w:t>
              </w:r>
            </w:smartTag>
            <w:r w:rsidRPr="004C338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(Â = 90</w:t>
            </w:r>
            <w:r w:rsidRPr="004C338D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4C338D">
              <w:rPr>
                <w:rFonts w:ascii="Times New Roman" w:hAnsi="Times New Roman"/>
                <w:sz w:val="28"/>
                <w:szCs w:val="28"/>
                <w:lang w:val="vi-VN"/>
              </w:rPr>
              <w:t>), AB = 1</w:t>
            </w:r>
            <w:r w:rsidRPr="004C338D">
              <w:rPr>
                <w:rFonts w:ascii="Times New Roman" w:hAnsi="Times New Roman"/>
                <w:sz w:val="28"/>
                <w:szCs w:val="28"/>
              </w:rPr>
              <w:t>8</w:t>
            </w:r>
            <w:r w:rsidRPr="004C338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m,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 xml:space="preserve">ACB </m:t>
                  </m:r>
                </m:e>
              </m:acc>
            </m:oMath>
            <w:r w:rsidRPr="004C338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</w:t>
            </w:r>
            <w:r w:rsidRPr="004C338D">
              <w:rPr>
                <w:rFonts w:ascii="Times New Roman" w:hAnsi="Times New Roman"/>
                <w:sz w:val="28"/>
                <w:szCs w:val="28"/>
              </w:rPr>
              <w:t>5</w:t>
            </w:r>
            <w:r w:rsidRPr="004C338D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4C33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C338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523C360F" wp14:editId="6AF2B9C2">
                  <wp:simplePos x="0" y="0"/>
                  <wp:positionH relativeFrom="column">
                    <wp:posOffset>7765415</wp:posOffset>
                  </wp:positionH>
                  <wp:positionV relativeFrom="paragraph">
                    <wp:posOffset>253365</wp:posOffset>
                  </wp:positionV>
                  <wp:extent cx="2657475" cy="962025"/>
                  <wp:effectExtent l="0" t="0" r="0" b="0"/>
                  <wp:wrapNone/>
                  <wp:docPr id="11" name="Picture 11" descr="https://gyazo.com/336ae1025342b747399acddcff6874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yazo.com/336ae1025342b747399acddcff6874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338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Xét </w:t>
            </w:r>
            <w:r w:rsidRPr="004C338D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4C338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ABC vuông tại A, ta có : </w:t>
            </w:r>
            <w:r w:rsidRPr="004C338D">
              <w:rPr>
                <w:rFonts w:ascii="Times New Roman" w:hAnsi="Times New Roman"/>
                <w:sz w:val="28"/>
                <w:szCs w:val="28"/>
              </w:rPr>
              <w:t>BC = AB : sin5</w:t>
            </w:r>
            <w:r w:rsidRPr="004C338D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C338D">
              <w:rPr>
                <w:rFonts w:ascii="Times New Roman" w:hAnsi="Times New Roman"/>
                <w:sz w:val="28"/>
                <w:szCs w:val="28"/>
              </w:rPr>
              <w:t xml:space="preserve"> = 18:sin5</w:t>
            </w:r>
            <w:r w:rsidRPr="004C338D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C338D">
              <w:rPr>
                <w:rFonts w:ascii="Times New Roman" w:hAnsi="Times New Roman"/>
                <w:sz w:val="28"/>
                <w:szCs w:val="28"/>
              </w:rPr>
              <w:t xml:space="preserve"> = 206.5 (m)</w:t>
            </w:r>
          </w:p>
          <w:p w:rsidR="001B3454" w:rsidRPr="004C338D" w:rsidRDefault="0064245C" w:rsidP="001B34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348" w:rsidRPr="004C338D">
              <w:rPr>
                <w:rFonts w:ascii="Times New Roman" w:hAnsi="Times New Roman"/>
                <w:sz w:val="28"/>
                <w:szCs w:val="28"/>
              </w:rPr>
              <w:t>v= 18km/h = 5m/s</w:t>
            </w:r>
          </w:p>
          <w:p w:rsidR="0079469F" w:rsidRDefault="002E0348" w:rsidP="0079469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338D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 Thời gian người đó lên đến đỉnh dốc là : t = s/v = 206,5 : 5 = 41,3 (giây) </w:t>
            </w:r>
          </w:p>
          <w:p w:rsidR="002E0348" w:rsidRPr="002E0348" w:rsidRDefault="002E0348" w:rsidP="0079469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338D">
              <w:rPr>
                <w:rFonts w:ascii="Times New Roman" w:hAnsi="Times New Roman"/>
                <w:sz w:val="28"/>
                <w:szCs w:val="28"/>
                <w:lang w:val="fr-FR"/>
              </w:rPr>
              <w:t>Vậy sau 41,3 giây người đó lên tới đỉnh dốc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lastRenderedPageBreak/>
              <w:t>0,25x2</w:t>
            </w:r>
          </w:p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348" w:rsidRDefault="002E034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FA8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2E0348" w:rsidRPr="00DB0FA8" w:rsidRDefault="002E0348" w:rsidP="002E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2E0348" w:rsidRDefault="002E034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0348" w:rsidRDefault="002E034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0348" w:rsidRPr="0079469F" w:rsidRDefault="002E0348" w:rsidP="0079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B0FA8" w:rsidRPr="00DB0FA8" w:rsidTr="00DB0FA8">
        <w:trPr>
          <w:trHeight w:val="384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766C6A" w:rsidRDefault="002E0348" w:rsidP="00D2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 8</w:t>
            </w:r>
          </w:p>
          <w:p w:rsidR="00DB0FA8" w:rsidRPr="00766C6A" w:rsidRDefault="002E0348" w:rsidP="002E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66C6A">
              <w:rPr>
                <w:rFonts w:ascii="Times New Roman" w:hAnsi="Times New Roman"/>
                <w:b/>
                <w:sz w:val="28"/>
                <w:szCs w:val="28"/>
              </w:rPr>
              <w:t>(3</w:t>
            </w:r>
            <w:r w:rsidR="00DB0FA8" w:rsidRPr="00766C6A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DB0FA8" w:rsidRDefault="00DB0FA8" w:rsidP="002E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B5462D" w:rsidRDefault="00F42116" w:rsidP="00D26B3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EF8EBD5" wp14:editId="3E7C2CE9">
                  <wp:extent cx="3905250" cy="2552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DB0FA8" w:rsidRDefault="00DB0FA8" w:rsidP="0079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FA8" w:rsidRPr="00DB0FA8" w:rsidTr="0079469F">
        <w:trPr>
          <w:trHeight w:val="10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a)</w:t>
            </w:r>
          </w:p>
          <w:p w:rsidR="00DB0FA8" w:rsidRPr="00DB0FA8" w:rsidRDefault="00B5462D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DB0FA8" w:rsidRPr="00DB0FA8">
              <w:rPr>
                <w:rFonts w:ascii="Times New Roman" w:hAnsi="Times New Roman"/>
                <w:sz w:val="28"/>
                <w:szCs w:val="28"/>
              </w:rPr>
              <w:t>đ)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Default="00B5462D" w:rsidP="00D26B3F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C/m dược </w:t>
            </w:r>
            <w:r w:rsidR="001F0872">
              <w:rPr>
                <w:rFonts w:ascii="Times New Roman" w:eastAsiaTheme="minorEastAsia" w:hAnsi="Times New Roman"/>
                <w:sz w:val="28"/>
                <w:szCs w:val="28"/>
              </w:rPr>
              <w:t>AO là đường trung trực củ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a BC</w:t>
            </w:r>
          </w:p>
          <w:p w:rsidR="00B5462D" w:rsidRPr="00F42116" w:rsidRDefault="00B5462D" w:rsidP="00D26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Suy ra  AO vuông góc BC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Default="00B5462D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  <w:r w:rsidRPr="00DB0FA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B0FA8" w:rsidRPr="0079469F" w:rsidRDefault="00B5462D" w:rsidP="0079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B0FA8" w:rsidRPr="00DB0FA8" w:rsidTr="00B5462D">
        <w:trPr>
          <w:trHeight w:val="111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FA8" w:rsidRPr="00DB0FA8" w:rsidRDefault="00DB0FA8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b)</w:t>
            </w:r>
          </w:p>
          <w:p w:rsidR="00B5462D" w:rsidRPr="00DB0FA8" w:rsidRDefault="00B5462D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(1đ</w:t>
            </w:r>
            <w:r w:rsidR="00DB0FA8" w:rsidRPr="00DB0FA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FA8" w:rsidRPr="0079469F" w:rsidRDefault="00B5462D" w:rsidP="0079469F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Pr="009F6546">
              <w:rPr>
                <w:rFonts w:ascii="Times New Roman" w:hAnsi="Times New Roman"/>
                <w:sz w:val="28"/>
                <w:szCs w:val="28"/>
                <w:lang w:val="fr-FR"/>
              </w:rPr>
              <w:t>C/m dược</w:t>
            </w:r>
            <w:r w:rsidR="00F42116" w:rsidRPr="009F654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 và M cùng nhìn cạnh AC dưới một góc 90</w:t>
            </w:r>
            <w:r w:rsidR="00F42116" w:rsidRPr="009F6546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0</w:t>
            </w:r>
            <w:r w:rsidR="00F42116" w:rsidRPr="009F654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0FA8" w:rsidRPr="0079469F" w:rsidRDefault="00B5462D" w:rsidP="0079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DB0FA8" w:rsidRPr="00DB0F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x2</w:t>
            </w:r>
          </w:p>
        </w:tc>
      </w:tr>
      <w:tr w:rsidR="00B5462D" w:rsidRPr="00DB0FA8" w:rsidTr="00413AB0">
        <w:trPr>
          <w:trHeight w:val="517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62D" w:rsidRPr="00DB0FA8" w:rsidRDefault="00B5462D" w:rsidP="00D2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62D" w:rsidRDefault="00413AB0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</w:t>
            </w:r>
          </w:p>
          <w:p w:rsidR="00413AB0" w:rsidRPr="00DB0FA8" w:rsidRDefault="00413AB0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(1đ)</w:t>
            </w:r>
          </w:p>
          <w:p w:rsidR="00B5462D" w:rsidRDefault="00B5462D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462D" w:rsidRPr="00DB0FA8" w:rsidRDefault="00B5462D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462D" w:rsidRPr="00D26B3F" w:rsidRDefault="00B5462D" w:rsidP="00F421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Từ AMHC nội tiếp (cmt), suy ra 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 xml:space="preserve">HMD 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ACH</m:t>
                  </m:r>
                </m:e>
              </m:acc>
            </m:oMath>
            <w:r w:rsidRPr="00D26B3F"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t xml:space="preserve">  </w:t>
            </w: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t>( 1)</w:t>
            </w:r>
          </w:p>
          <w:p w:rsidR="00B5462D" w:rsidRPr="00D26B3F" w:rsidRDefault="00B5462D" w:rsidP="00F421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B3F">
              <w:rPr>
                <w:rFonts w:ascii="Times New Roman" w:hAnsi="Times New Roman"/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DCB</m:t>
                  </m:r>
                </m:e>
              </m:acc>
            </m:oMath>
            <w:r w:rsidRPr="00D26B3F">
              <w:rPr>
                <w:rFonts w:ascii="Times New Roman" w:hAnsi="Times New Roman"/>
                <w:sz w:val="28"/>
                <w:szCs w:val="28"/>
              </w:rPr>
              <w:t xml:space="preserve">  ( cùng chắn cung BD)  (2)</w:t>
            </w:r>
          </w:p>
          <w:p w:rsidR="00B5462D" w:rsidRPr="00D26B3F" w:rsidRDefault="00B5462D" w:rsidP="00F421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26B3F">
              <w:rPr>
                <w:rFonts w:ascii="Times New Roman" w:hAnsi="Times New Roman"/>
                <w:sz w:val="28"/>
                <w:szCs w:val="28"/>
              </w:rPr>
              <w:t xml:space="preserve">Cộng (1) và (2)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HMD+</m:t>
                  </m:r>
                </m:e>
              </m:acc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ACH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DCB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</m:oMath>
          </w:p>
          <w:p w:rsidR="00B5462D" w:rsidRPr="00D26B3F" w:rsidRDefault="00B5462D" w:rsidP="00F421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DE"/>
            </w: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t>HM là đường cao của tam giác NHB</w:t>
            </w:r>
          </w:p>
          <w:p w:rsidR="00B5462D" w:rsidRPr="00D26B3F" w:rsidRDefault="00B5462D" w:rsidP="00F421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DE"/>
            </w:r>
            <w:r w:rsidRPr="00D26B3F"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object w:dxaOrig="1700" w:dyaOrig="340">
                <v:shape id="_x0000_i1032" type="#_x0000_t75" style="width:84.65pt;height:17.3pt" o:ole="">
                  <v:imagedata r:id="rId26" o:title=""/>
                </v:shape>
                <o:OLEObject Type="Embed" ProgID="Equation.DSMT4" ShapeID="_x0000_i1032" DrawAspect="Content" ObjectID="_1611471844" r:id="rId27"/>
              </w:object>
            </w: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(3)</w:t>
            </w:r>
          </w:p>
          <w:p w:rsidR="00B5462D" w:rsidRPr="00D26B3F" w:rsidRDefault="00B5462D" w:rsidP="00F421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Chứng minh : </w:t>
            </w: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44"/>
            </w: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ANM đồng dạng với </w:t>
            </w: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44"/>
            </w: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BNA (g.g) </w:t>
            </w:r>
          </w:p>
          <w:p w:rsidR="00B5462D" w:rsidRPr="00D26B3F" w:rsidRDefault="00B5462D" w:rsidP="00F421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DE"/>
            </w:r>
            <w:r w:rsidRPr="00D26B3F"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object w:dxaOrig="1640" w:dyaOrig="340">
                <v:shape id="_x0000_i1033" type="#_x0000_t75" style="width:81.8pt;height:17.3pt" o:ole="">
                  <v:imagedata r:id="rId28" o:title=""/>
                </v:shape>
                <o:OLEObject Type="Embed" ProgID="Equation.DSMT4" ShapeID="_x0000_i1033" DrawAspect="Content" ObjectID="_1611471845" r:id="rId29"/>
              </w:object>
            </w: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(4)</w:t>
            </w:r>
          </w:p>
          <w:p w:rsidR="00B5462D" w:rsidRPr="00D26B3F" w:rsidRDefault="00B5462D" w:rsidP="00F421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26B3F">
              <w:rPr>
                <w:rFonts w:ascii="Times New Roman" w:hAnsi="Times New Roman"/>
                <w:sz w:val="28"/>
                <w:szCs w:val="28"/>
                <w:lang w:val="fr-FR"/>
              </w:rPr>
              <w:t>Từ (3) và (4) suy ra đpcm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462D" w:rsidRPr="00B5462D" w:rsidRDefault="00B5462D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B5462D" w:rsidRDefault="00B5462D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D49" w:rsidRDefault="00830D49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D49" w:rsidRPr="00DB0FA8" w:rsidRDefault="00830D49" w:rsidP="00830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830D49" w:rsidRDefault="00830D49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D49" w:rsidRPr="00DB0FA8" w:rsidRDefault="00830D49" w:rsidP="00830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830D49" w:rsidRPr="00DB0FA8" w:rsidRDefault="00830D49" w:rsidP="00830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830D49" w:rsidRDefault="00830D49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D49" w:rsidRDefault="00830D49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D49" w:rsidRPr="00DB0FA8" w:rsidRDefault="00830D49" w:rsidP="00830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A8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830D49" w:rsidRDefault="00830D49" w:rsidP="00D2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B3F" w:rsidRPr="00D26B3F" w:rsidRDefault="00D26B3F" w:rsidP="0079469F">
      <w:pPr>
        <w:rPr>
          <w:rFonts w:ascii="Times New Roman" w:hAnsi="Times New Roman"/>
          <w:sz w:val="28"/>
          <w:szCs w:val="28"/>
          <w:lang w:val="fr-FR"/>
        </w:rPr>
      </w:pPr>
    </w:p>
    <w:sectPr w:rsidR="00D26B3F" w:rsidRPr="00D26B3F" w:rsidSect="00BD6B54">
      <w:pgSz w:w="12240" w:h="15840"/>
      <w:pgMar w:top="851" w:right="851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410"/>
    <w:multiLevelType w:val="hybridMultilevel"/>
    <w:tmpl w:val="C2501C24"/>
    <w:lvl w:ilvl="0" w:tplc="F0E4D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D780F"/>
    <w:multiLevelType w:val="hybridMultilevel"/>
    <w:tmpl w:val="A2E80C7E"/>
    <w:lvl w:ilvl="0" w:tplc="9B768960">
      <w:start w:val="177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31712BA"/>
    <w:multiLevelType w:val="hybridMultilevel"/>
    <w:tmpl w:val="AA921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7602"/>
    <w:multiLevelType w:val="hybridMultilevel"/>
    <w:tmpl w:val="C53AEB62"/>
    <w:lvl w:ilvl="0" w:tplc="606A4DD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CB1D2A"/>
    <w:multiLevelType w:val="hybridMultilevel"/>
    <w:tmpl w:val="C2AA6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60945"/>
    <w:multiLevelType w:val="hybridMultilevel"/>
    <w:tmpl w:val="605C24B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67E147E"/>
    <w:multiLevelType w:val="hybridMultilevel"/>
    <w:tmpl w:val="DB5AC906"/>
    <w:lvl w:ilvl="0" w:tplc="D25CA2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35C8E"/>
    <w:multiLevelType w:val="hybridMultilevel"/>
    <w:tmpl w:val="0E6CA2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D20E6"/>
    <w:multiLevelType w:val="hybridMultilevel"/>
    <w:tmpl w:val="CB02C04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4"/>
    <w:rsid w:val="00022A7A"/>
    <w:rsid w:val="000348A6"/>
    <w:rsid w:val="00050576"/>
    <w:rsid w:val="00075862"/>
    <w:rsid w:val="00092876"/>
    <w:rsid w:val="00094283"/>
    <w:rsid w:val="000C04B7"/>
    <w:rsid w:val="000F35FA"/>
    <w:rsid w:val="00116752"/>
    <w:rsid w:val="0014005F"/>
    <w:rsid w:val="0014034E"/>
    <w:rsid w:val="001548E1"/>
    <w:rsid w:val="001726CE"/>
    <w:rsid w:val="001B3454"/>
    <w:rsid w:val="001F0872"/>
    <w:rsid w:val="001F5EFB"/>
    <w:rsid w:val="001F65BA"/>
    <w:rsid w:val="00202F9F"/>
    <w:rsid w:val="00255491"/>
    <w:rsid w:val="002D21D6"/>
    <w:rsid w:val="002E0348"/>
    <w:rsid w:val="002F3C7C"/>
    <w:rsid w:val="003479E3"/>
    <w:rsid w:val="00413AB0"/>
    <w:rsid w:val="00427FFB"/>
    <w:rsid w:val="00436A12"/>
    <w:rsid w:val="004373CA"/>
    <w:rsid w:val="00463AE3"/>
    <w:rsid w:val="00466513"/>
    <w:rsid w:val="004A6284"/>
    <w:rsid w:val="004C338D"/>
    <w:rsid w:val="004D66D2"/>
    <w:rsid w:val="005214DA"/>
    <w:rsid w:val="00521FDE"/>
    <w:rsid w:val="00567B2E"/>
    <w:rsid w:val="005869B2"/>
    <w:rsid w:val="005D6B3A"/>
    <w:rsid w:val="005E1308"/>
    <w:rsid w:val="005E5D31"/>
    <w:rsid w:val="006048F3"/>
    <w:rsid w:val="0064245C"/>
    <w:rsid w:val="006C7200"/>
    <w:rsid w:val="006D0351"/>
    <w:rsid w:val="007070E4"/>
    <w:rsid w:val="00712411"/>
    <w:rsid w:val="00720364"/>
    <w:rsid w:val="00727511"/>
    <w:rsid w:val="00766501"/>
    <w:rsid w:val="00766C6A"/>
    <w:rsid w:val="00767FC8"/>
    <w:rsid w:val="00794482"/>
    <w:rsid w:val="0079469F"/>
    <w:rsid w:val="007A4331"/>
    <w:rsid w:val="007C2CA3"/>
    <w:rsid w:val="007F6EDD"/>
    <w:rsid w:val="00822CFB"/>
    <w:rsid w:val="00830D49"/>
    <w:rsid w:val="00834207"/>
    <w:rsid w:val="008414DE"/>
    <w:rsid w:val="00847288"/>
    <w:rsid w:val="00876AC2"/>
    <w:rsid w:val="008B08E2"/>
    <w:rsid w:val="008C2D65"/>
    <w:rsid w:val="008D181A"/>
    <w:rsid w:val="008D2C7C"/>
    <w:rsid w:val="008E1C66"/>
    <w:rsid w:val="008F7E90"/>
    <w:rsid w:val="00935461"/>
    <w:rsid w:val="009C5E43"/>
    <w:rsid w:val="009D6404"/>
    <w:rsid w:val="009D7AB4"/>
    <w:rsid w:val="009F6546"/>
    <w:rsid w:val="00A12007"/>
    <w:rsid w:val="00A21662"/>
    <w:rsid w:val="00A426B4"/>
    <w:rsid w:val="00A534B5"/>
    <w:rsid w:val="00A82877"/>
    <w:rsid w:val="00AC4100"/>
    <w:rsid w:val="00AD0B34"/>
    <w:rsid w:val="00AE5CFF"/>
    <w:rsid w:val="00AF7549"/>
    <w:rsid w:val="00B0054C"/>
    <w:rsid w:val="00B214F4"/>
    <w:rsid w:val="00B260DB"/>
    <w:rsid w:val="00B47EF0"/>
    <w:rsid w:val="00B5462D"/>
    <w:rsid w:val="00BD6B54"/>
    <w:rsid w:val="00C16D98"/>
    <w:rsid w:val="00C2459E"/>
    <w:rsid w:val="00C32C43"/>
    <w:rsid w:val="00CC2B7F"/>
    <w:rsid w:val="00D26B3F"/>
    <w:rsid w:val="00D314AE"/>
    <w:rsid w:val="00D40AAA"/>
    <w:rsid w:val="00DB0FA8"/>
    <w:rsid w:val="00DB32F5"/>
    <w:rsid w:val="00DB333E"/>
    <w:rsid w:val="00DB5679"/>
    <w:rsid w:val="00E23147"/>
    <w:rsid w:val="00E2343C"/>
    <w:rsid w:val="00E46617"/>
    <w:rsid w:val="00E80DA1"/>
    <w:rsid w:val="00E854F9"/>
    <w:rsid w:val="00EA7D2D"/>
    <w:rsid w:val="00EF1083"/>
    <w:rsid w:val="00EF203D"/>
    <w:rsid w:val="00EF4414"/>
    <w:rsid w:val="00F404D1"/>
    <w:rsid w:val="00F42116"/>
    <w:rsid w:val="00F476F5"/>
    <w:rsid w:val="00F923C2"/>
    <w:rsid w:val="00FA3F1B"/>
    <w:rsid w:val="00FA5892"/>
    <w:rsid w:val="00FB70BF"/>
    <w:rsid w:val="00FC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2"/>
    <w:pPr>
      <w:spacing w:before="0" w:after="160" w:line="259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6B54"/>
    <w:pPr>
      <w:spacing w:after="200" w:line="276" w:lineRule="auto"/>
      <w:ind w:left="720"/>
      <w:contextualSpacing/>
    </w:pPr>
    <w:rPr>
      <w:rFonts w:ascii="Arial" w:eastAsia="Arial" w:hAnsi="Arial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BD6B54"/>
    <w:rPr>
      <w:rFonts w:ascii="Arial" w:eastAsia="Arial" w:hAnsi="Arial" w:cs="Times New Roman"/>
      <w:sz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BD6B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5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2B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2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2"/>
    <w:pPr>
      <w:spacing w:before="0" w:after="160" w:line="259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6B54"/>
    <w:pPr>
      <w:spacing w:after="200" w:line="276" w:lineRule="auto"/>
      <w:ind w:left="720"/>
      <w:contextualSpacing/>
    </w:pPr>
    <w:rPr>
      <w:rFonts w:ascii="Arial" w:eastAsia="Arial" w:hAnsi="Arial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BD6B54"/>
    <w:rPr>
      <w:rFonts w:ascii="Arial" w:eastAsia="Arial" w:hAnsi="Arial" w:cs="Times New Roman"/>
      <w:sz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BD6B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5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2B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2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dailymail.co.uk/i/pix/2017/11/09/17/462B6FE600000578-5067143-The_Telstar_made_its_World_Cup_debut_back_at_the_1970_edition_in-a-25_1510248521816.jpg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https://gyazo.com/336ae1025342b747399acddcff6874be.png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emf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91BE-CBA4-4F00-AC3D-D5506FA5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748</Words>
  <Characters>4266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2019-02-11T06:41:00Z</dcterms:created>
  <dcterms:modified xsi:type="dcterms:W3CDTF">2019-02-12T03:16:00Z</dcterms:modified>
</cp:coreProperties>
</file>