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DCD80" w14:textId="77777777" w:rsidR="00F13416" w:rsidRPr="00137F66" w:rsidRDefault="00F13416" w:rsidP="00F13416">
      <w:pPr>
        <w:keepNext/>
        <w:keepLine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37F66">
        <w:rPr>
          <w:rStyle w:val="Tiu1"/>
          <w:rFonts w:ascii="Times New Roman" w:hAnsi="Times New Roman"/>
          <w:bCs w:val="0"/>
          <w:sz w:val="28"/>
          <w:szCs w:val="28"/>
        </w:rPr>
        <w:t>BÀI 16: HỌC TẬP, SINH HOẠT ĐÚNG GIỜ</w:t>
      </w:r>
    </w:p>
    <w:p w14:paraId="18A1822A" w14:textId="77777777" w:rsidR="00F13416" w:rsidRPr="00137F66" w:rsidRDefault="00F13416" w:rsidP="00F13416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bookmark28"/>
      <w:r w:rsidRPr="00137F66">
        <w:rPr>
          <w:rStyle w:val="Tiu4"/>
          <w:rFonts w:ascii="Times New Roman" w:hAnsi="Times New Roman"/>
          <w:bCs w:val="0"/>
          <w:sz w:val="28"/>
          <w:szCs w:val="28"/>
        </w:rPr>
        <w:t>I.MỤC TIÊU</w:t>
      </w:r>
      <w:bookmarkEnd w:id="0"/>
    </w:p>
    <w:p w14:paraId="070B56DC" w14:textId="77777777" w:rsidR="00F13416" w:rsidRPr="00137F66" w:rsidRDefault="00F13416" w:rsidP="00F13416">
      <w:pPr>
        <w:pStyle w:val="Vnbnnidung140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137F66">
        <w:rPr>
          <w:rFonts w:ascii="Times New Roman" w:hAnsi="Times New Roman" w:cs="Times New Roman"/>
          <w:color w:val="000000"/>
          <w:sz w:val="28"/>
          <w:szCs w:val="28"/>
          <w:lang w:val="vi-VN"/>
        </w:rPr>
        <w:t>Sau bài học này</w:t>
      </w:r>
      <w:r w:rsidRPr="00137F66">
        <w:rPr>
          <w:rStyle w:val="Vnbnnidung14Khnginnghing"/>
          <w:rFonts w:ascii="Times New Roman" w:hAnsi="Times New Roman" w:cs="Times New Roman"/>
          <w:sz w:val="28"/>
          <w:szCs w:val="28"/>
        </w:rPr>
        <w:t>; HS sẽ:</w:t>
      </w:r>
    </w:p>
    <w:p w14:paraId="590FE1FA" w14:textId="77777777" w:rsidR="00F13416" w:rsidRPr="00137F66" w:rsidRDefault="00F13416" w:rsidP="00F13416">
      <w:pPr>
        <w:pStyle w:val="Vnbnnidung150"/>
        <w:numPr>
          <w:ilvl w:val="0"/>
          <w:numId w:val="4"/>
        </w:numPr>
        <w:shd w:val="clear" w:color="auto" w:fill="auto"/>
        <w:tabs>
          <w:tab w:val="left" w:pos="284"/>
        </w:tabs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7F66">
        <w:rPr>
          <w:rFonts w:ascii="Times New Roman" w:hAnsi="Times New Roman" w:cs="Times New Roman"/>
          <w:color w:val="000000"/>
          <w:sz w:val="28"/>
          <w:szCs w:val="28"/>
          <w:lang w:val="vi-VN"/>
        </w:rPr>
        <w:t>N</w:t>
      </w:r>
      <w:r w:rsidRPr="00137F66">
        <w:rPr>
          <w:rFonts w:ascii="Times New Roman" w:hAnsi="Times New Roman" w:cs="Times New Roman"/>
          <w:color w:val="000000"/>
          <w:sz w:val="28"/>
          <w:szCs w:val="28"/>
        </w:rPr>
        <w:t>ế</w:t>
      </w:r>
      <w:r w:rsidRPr="00137F6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u được một </w:t>
      </w:r>
      <w:r w:rsidRPr="00137F66">
        <w:rPr>
          <w:rStyle w:val="Vnbnnidung15135pt"/>
          <w:rFonts w:ascii="Times New Roman" w:hAnsi="Times New Roman" w:cs="Times New Roman"/>
          <w:sz w:val="28"/>
          <w:szCs w:val="28"/>
        </w:rPr>
        <w:t xml:space="preserve">số </w:t>
      </w:r>
      <w:r w:rsidRPr="00137F66">
        <w:rPr>
          <w:rFonts w:ascii="Times New Roman" w:hAnsi="Times New Roman" w:cs="Times New Roman"/>
          <w:color w:val="000000"/>
          <w:sz w:val="28"/>
          <w:szCs w:val="28"/>
          <w:lang w:val="vi-VN"/>
        </w:rPr>
        <w:t>biểu hiện của việc học tập, sinh hoạt đúng giờ.</w:t>
      </w:r>
    </w:p>
    <w:p w14:paraId="515D2C87" w14:textId="77777777" w:rsidR="00F13416" w:rsidRPr="00137F66" w:rsidRDefault="00F13416" w:rsidP="00F13416">
      <w:pPr>
        <w:pStyle w:val="Vnbnnidung250"/>
        <w:numPr>
          <w:ilvl w:val="0"/>
          <w:numId w:val="4"/>
        </w:numPr>
        <w:shd w:val="clear" w:color="auto" w:fill="auto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F6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Biết </w:t>
      </w:r>
      <w:r w:rsidRPr="00137F66">
        <w:rPr>
          <w:rStyle w:val="Vnbnnidung3Tahoma"/>
          <w:rFonts w:ascii="Times New Roman" w:hAnsi="Times New Roman" w:cs="Times New Roman"/>
          <w:b w:val="0"/>
          <w:i w:val="0"/>
          <w:sz w:val="28"/>
          <w:szCs w:val="28"/>
        </w:rPr>
        <w:t>vì</w:t>
      </w:r>
      <w:r w:rsidRPr="00137F66">
        <w:rPr>
          <w:rFonts w:ascii="Times New Roman" w:hAnsi="Times New Roman" w:cs="Times New Roman"/>
        </w:rPr>
        <w:t xml:space="preserve"> </w:t>
      </w:r>
      <w:r w:rsidRPr="00137F66">
        <w:rPr>
          <w:rFonts w:ascii="Times New Roman" w:hAnsi="Times New Roman" w:cs="Times New Roman"/>
          <w:color w:val="000000"/>
          <w:sz w:val="28"/>
          <w:szCs w:val="28"/>
          <w:lang w:val="vi-VN"/>
        </w:rPr>
        <w:t>sao phải học tập, sinh hoạt đúng giờ.</w:t>
      </w:r>
    </w:p>
    <w:p w14:paraId="7E8228C8" w14:textId="77777777" w:rsidR="00F13416" w:rsidRPr="00137F66" w:rsidRDefault="00F13416" w:rsidP="00F13416">
      <w:pPr>
        <w:pStyle w:val="Vnbnnidung250"/>
        <w:numPr>
          <w:ilvl w:val="0"/>
          <w:numId w:val="4"/>
        </w:numPr>
        <w:shd w:val="clear" w:color="auto" w:fill="auto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F66">
        <w:rPr>
          <w:rFonts w:ascii="Times New Roman" w:hAnsi="Times New Roman" w:cs="Times New Roman"/>
          <w:color w:val="000000"/>
          <w:sz w:val="28"/>
          <w:szCs w:val="28"/>
          <w:lang w:val="vi-VN"/>
        </w:rPr>
        <w:t>Bước đ</w:t>
      </w:r>
      <w:r w:rsidRPr="00137F66">
        <w:rPr>
          <w:rFonts w:ascii="Times New Roman" w:hAnsi="Times New Roman" w:cs="Times New Roman"/>
          <w:color w:val="000000"/>
          <w:sz w:val="28"/>
          <w:szCs w:val="28"/>
        </w:rPr>
        <w:t>ầ</w:t>
      </w:r>
      <w:r w:rsidRPr="00137F66">
        <w:rPr>
          <w:rFonts w:ascii="Times New Roman" w:hAnsi="Times New Roman" w:cs="Times New Roman"/>
          <w:color w:val="000000"/>
          <w:sz w:val="28"/>
          <w:szCs w:val="28"/>
          <w:lang w:val="vi-VN"/>
        </w:rPr>
        <w:t>u hình thành được một số nền nếp học tập, sinh hoạt đúng giờ.</w:t>
      </w:r>
    </w:p>
    <w:p w14:paraId="62637684" w14:textId="77777777" w:rsidR="00F13416" w:rsidRPr="00137F66" w:rsidRDefault="00F13416" w:rsidP="00F13416">
      <w:pPr>
        <w:keepNext/>
        <w:keepLines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bookmark29"/>
      <w:r w:rsidRPr="00137F66">
        <w:rPr>
          <w:rStyle w:val="Tiu4"/>
          <w:rFonts w:ascii="Times New Roman" w:hAnsi="Times New Roman"/>
          <w:bCs w:val="0"/>
          <w:sz w:val="28"/>
          <w:szCs w:val="28"/>
        </w:rPr>
        <w:t>II. CHUẨN BỊ</w:t>
      </w:r>
      <w:bookmarkEnd w:id="1"/>
    </w:p>
    <w:p w14:paraId="1CC69B85" w14:textId="77777777" w:rsidR="00F13416" w:rsidRPr="00137F66" w:rsidRDefault="00F13416" w:rsidP="00F13416">
      <w:pPr>
        <w:pStyle w:val="Vnbnnidung250"/>
        <w:numPr>
          <w:ilvl w:val="0"/>
          <w:numId w:val="4"/>
        </w:numPr>
        <w:shd w:val="clear" w:color="auto" w:fill="auto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bookmark30"/>
      <w:r w:rsidRPr="00137F66">
        <w:rPr>
          <w:rFonts w:ascii="Times New Roman" w:hAnsi="Times New Roman" w:cs="Times New Roman"/>
          <w:color w:val="000000"/>
          <w:sz w:val="28"/>
          <w:szCs w:val="28"/>
          <w:lang w:val="vi-VN"/>
        </w:rPr>
        <w:t>SGK, SGV, Vở bài tập Đạo đức 1;</w:t>
      </w:r>
      <w:bookmarkEnd w:id="2"/>
    </w:p>
    <w:p w14:paraId="0A48F092" w14:textId="77777777" w:rsidR="00F13416" w:rsidRPr="00137F66" w:rsidRDefault="00F13416" w:rsidP="00F13416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âm nhạc (bài hát Giờ nào vi</w:t>
      </w:r>
      <w:r w:rsidRPr="00137F66">
        <w:rPr>
          <w:rFonts w:ascii="Times New Roman" w:hAnsi="Times New Roman"/>
          <w:color w:val="000000"/>
          <w:sz w:val="28"/>
          <w:szCs w:val="28"/>
        </w:rPr>
        <w:t>ệ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c</w:t>
      </w:r>
      <w:r w:rsidRPr="00137F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nấy” - nhạc: Quỳnh Hợp, lời: Nguyễn Viêm),... gắn với bài học “Học tập, sinh hoạt</w:t>
      </w:r>
      <w:r w:rsidRPr="00137F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đúng giờ”;</w:t>
      </w:r>
    </w:p>
    <w:p w14:paraId="2B41CDCF" w14:textId="77777777" w:rsidR="00F13416" w:rsidRPr="00137F66" w:rsidRDefault="00F13416" w:rsidP="00F13416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giảng powerpoint,... (nếu có điều kiện).</w:t>
      </w:r>
    </w:p>
    <w:p w14:paraId="50903367" w14:textId="72294239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</w:t>
      </w:r>
      <w:r w:rsidR="00731702">
        <w:rPr>
          <w:rStyle w:val="Strong"/>
          <w:sz w:val="26"/>
          <w:szCs w:val="26"/>
        </w:rPr>
        <w:t>II</w:t>
      </w:r>
      <w:r>
        <w:rPr>
          <w:rStyle w:val="Strong"/>
          <w:sz w:val="26"/>
          <w:szCs w:val="26"/>
        </w:rPr>
        <w:t>. TỔ CHỨC HOẠT ĐỘNG DẠY HỌC</w:t>
      </w:r>
    </w:p>
    <w:p w14:paraId="4710C4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6B1B2A" w14:paraId="11815CDB" w14:textId="77777777" w:rsidTr="00B06601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694C1A1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27916FF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học</w:t>
            </w:r>
            <w:proofErr w:type="spellEnd"/>
          </w:p>
        </w:tc>
      </w:tr>
      <w:tr w:rsidR="006B1B2A" w14:paraId="5FBB81C2" w14:textId="77777777" w:rsidTr="00B06601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2C909EEF" w14:textId="77777777" w:rsidR="00F13416" w:rsidRPr="00137F66" w:rsidRDefault="00F13416" w:rsidP="00F13416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12"/>
                <w:rFonts w:ascii="Times New Roman" w:hAnsi="Times New Roman" w:cs="Times New Roman"/>
                <w:bCs w:val="0"/>
                <w:sz w:val="28"/>
                <w:szCs w:val="28"/>
              </w:rPr>
              <w:t>Khởi động</w:t>
            </w:r>
          </w:p>
          <w:p w14:paraId="432E002E" w14:textId="77777777" w:rsidR="00F13416" w:rsidRPr="00137F66" w:rsidRDefault="00F13416" w:rsidP="00F1341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Tổ chức hoạt động tập thể- hát bài "Giờ nào việc nấy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"</w:t>
            </w:r>
          </w:p>
          <w:p w14:paraId="56C9B7E1" w14:textId="77777777" w:rsidR="00F13416" w:rsidRPr="00137F66" w:rsidRDefault="00F13416" w:rsidP="00F13416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tổ chức cho HS hát bài “Giờ nào việc nấy”.</w:t>
            </w:r>
          </w:p>
          <w:p w14:paraId="13A02468" w14:textId="77777777" w:rsidR="00F13416" w:rsidRPr="00137F66" w:rsidRDefault="00F13416" w:rsidP="00F13416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Em học tập được điều gì từ bạn nhỏ trong bài hát?</w:t>
            </w:r>
          </w:p>
          <w:p w14:paraId="01A17251" w14:textId="77777777" w:rsidR="00F13416" w:rsidRPr="00137F66" w:rsidRDefault="00F13416" w:rsidP="00F13416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29AB3A4F" w14:textId="77777777" w:rsidR="00F13416" w:rsidRPr="00137F66" w:rsidRDefault="00F13416" w:rsidP="00F1341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Bạn nhỏ trong bài hát đã học được nhiều điều hay, thói quen tốt trong cuộc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>ố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trong đó có thói quen giờ nào việc nấy, học tập, sinh hoạt đúng giờ.</w:t>
            </w:r>
          </w:p>
          <w:p w14:paraId="28E8BAF9" w14:textId="77777777" w:rsidR="00F13416" w:rsidRPr="00137F66" w:rsidRDefault="00F13416" w:rsidP="00F13416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12"/>
                <w:rFonts w:ascii="Times New Roman" w:hAnsi="Times New Roman" w:cs="Times New Roman"/>
                <w:bCs w:val="0"/>
                <w:sz w:val="28"/>
                <w:szCs w:val="28"/>
              </w:rPr>
              <w:lastRenderedPageBreak/>
              <w:t>Khám phá</w:t>
            </w:r>
          </w:p>
          <w:p w14:paraId="0359B25F" w14:textId="77777777" w:rsidR="00F13416" w:rsidRPr="00137F66" w:rsidRDefault="00F13416" w:rsidP="00F1341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Khám phá lợi ích của việc học tập, sinh hoạt đúng giờ</w:t>
            </w:r>
          </w:p>
          <w:p w14:paraId="231CA26B" w14:textId="77777777" w:rsidR="00F13416" w:rsidRPr="00137F66" w:rsidRDefault="00F13416" w:rsidP="00F13416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yêu cầu HS quan sát tranh và thảo luận theo cặp: Thời gian biểu “Một ngày học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tập, sinh hoạt của bạn trong tranh”, có điểm gì giống hoặc khác với thời gian biểu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của em? Qua đó, em thấy cần thay đổi ở thời gian biểu của mình điều gì không?</w:t>
            </w:r>
          </w:p>
          <w:p w14:paraId="1C8FB209" w14:textId="77777777" w:rsidR="00F13416" w:rsidRPr="00137F66" w:rsidRDefault="00F13416" w:rsidP="00F13416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cùng HS khám phá lợi ích của việc học tập, sinh hoạt đúng giờ.</w:t>
            </w:r>
          </w:p>
          <w:p w14:paraId="4FADC638" w14:textId="77777777" w:rsidR="00F13416" w:rsidRPr="00137F66" w:rsidRDefault="00F13416" w:rsidP="00F13416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“Theo em, học tập, sinh hoạt đúng giờ có lợi ích gì?”</w:t>
            </w:r>
          </w:p>
          <w:p w14:paraId="589A245A" w14:textId="77777777" w:rsidR="00F13416" w:rsidRPr="00137F66" w:rsidRDefault="00F13416" w:rsidP="00F13416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 cho HS: Học tập, sinh hoạt đúng giờ giúp em thực hiện được kế hoạch đã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đề ra, luôn có sức khoẻ để học tập, sinh hoạt,...</w:t>
            </w:r>
          </w:p>
          <w:p w14:paraId="2C71764D" w14:textId="77777777" w:rsidR="00F13416" w:rsidRPr="00137F66" w:rsidRDefault="00F13416" w:rsidP="00F13416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từ hai đến bốn HS trả lời.</w:t>
            </w:r>
          </w:p>
          <w:p w14:paraId="17D42724" w14:textId="77777777" w:rsidR="00F13416" w:rsidRPr="00137F66" w:rsidRDefault="00F13416" w:rsidP="00F1341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Algerian"/>
                <w:rFonts w:ascii="Times New Roman" w:hAnsi="Times New Roman"/>
                <w:sz w:val="28"/>
                <w:szCs w:val="28"/>
              </w:rPr>
              <w:t xml:space="preserve">-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đặt câu hỏi cho HS: Em cần làm gì để học tập, sinh hoạt đúng giờ? </w:t>
            </w: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(Ăn uống, ngủ, nghỉ theo kế hoạch đã đặt ra.)</w:t>
            </w:r>
          </w:p>
          <w:p w14:paraId="40EE4846" w14:textId="77777777" w:rsidR="00F13416" w:rsidRPr="00137F66" w:rsidRDefault="00F13416" w:rsidP="00F1341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Mỗi HS đều phải thực hiện đúng thời gian sinh hoạt (ăn, uổng, ngủ, nghỉ),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học tập (ở trường, ở nhà), đi lại,... theo kế hoạch đề ra để luôn khoẻ mạnh và học tập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đạt kết quả cao.</w:t>
            </w:r>
          </w:p>
          <w:p w14:paraId="1057881D" w14:textId="77777777" w:rsidR="00F13416" w:rsidRPr="00137F66" w:rsidRDefault="00F13416" w:rsidP="00F13416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12"/>
                <w:rFonts w:ascii="Times New Roman" w:hAnsi="Times New Roman" w:cs="Times New Roman"/>
                <w:bCs w:val="0"/>
                <w:sz w:val="28"/>
                <w:szCs w:val="28"/>
              </w:rPr>
              <w:t>Luyện tập</w:t>
            </w:r>
          </w:p>
          <w:p w14:paraId="090D7C7B" w14:textId="77777777" w:rsidR="00F13416" w:rsidRPr="00137F66" w:rsidRDefault="00F13416" w:rsidP="00F1341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lastRenderedPageBreak/>
              <w:t>Hoạt động 1</w:t>
            </w:r>
            <w:r w:rsidRPr="00137F66">
              <w:rPr>
                <w:rStyle w:val="Vnbnnidung3Tahom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 w:rsidRPr="00137F66">
              <w:rPr>
                <w:rStyle w:val="Vnbnnidung3"/>
                <w:rFonts w:ascii="Times New Roman" w:hAnsi="Times New Roman" w:cs="Times New Roman"/>
                <w:bCs w:val="0"/>
                <w:sz w:val="28"/>
                <w:szCs w:val="28"/>
              </w:rPr>
              <w:t>Xác định việc nên làm và việc không nên làm</w:t>
            </w:r>
          </w:p>
          <w:p w14:paraId="656D3A25" w14:textId="77777777" w:rsidR="00F13416" w:rsidRPr="00137F66" w:rsidRDefault="00F13416" w:rsidP="00F13416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treo/ chiếu tranh lên bảng (hoặc HS quan sát tranh trong SGK), giao nhiệm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vụ cho các nhóm: Hãy quan sát ba bức tranh trong mục Luyện tập, thảo luận và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bày tỏ thái độ đồng tình với việc làm đúng, không đồng tình với việc làm sai. Giải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thích vì sao.</w:t>
            </w:r>
          </w:p>
          <w:p w14:paraId="2A5C97E0" w14:textId="77777777" w:rsidR="00F13416" w:rsidRPr="00137F66" w:rsidRDefault="00F13416" w:rsidP="00F13416">
            <w:pPr>
              <w:widowControl w:val="0"/>
              <w:numPr>
                <w:ilvl w:val="0"/>
                <w:numId w:val="4"/>
              </w:numPr>
              <w:tabs>
                <w:tab w:val="left" w:pos="36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thảo luận, cử đại diện nhóm lên bảng, có thể dán sticker mặt cười vào việc làm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đúng (nên làm); sticker mặt mếu vào việc làm sai (không nên làm). HS cũng có thể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dùng thẻ học tập hoặc bút chì đánh dấu vào tranh.</w:t>
            </w:r>
          </w:p>
          <w:p w14:paraId="3D3B3E92" w14:textId="77777777" w:rsidR="00F13416" w:rsidRPr="00137F66" w:rsidRDefault="00F13416" w:rsidP="00F13416">
            <w:pPr>
              <w:widowControl w:val="0"/>
              <w:numPr>
                <w:ilvl w:val="0"/>
                <w:numId w:val="4"/>
              </w:numPr>
              <w:tabs>
                <w:tab w:val="left" w:pos="36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tình với hành động (việc nên làm): Tranh 2 - Giờ ăn trưa ở lớp, bạn trai tập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trung ăn đúng thời gian quy định.</w:t>
            </w:r>
          </w:p>
          <w:p w14:paraId="24DC4AD8" w14:textId="77777777" w:rsidR="00F13416" w:rsidRPr="00137F66" w:rsidRDefault="00F13416" w:rsidP="00F13416">
            <w:pPr>
              <w:widowControl w:val="0"/>
              <w:numPr>
                <w:ilvl w:val="0"/>
                <w:numId w:val="4"/>
              </w:numPr>
              <w:tabs>
                <w:tab w:val="left" w:pos="36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Không đ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tình với hành động (việc không nên làm):</w:t>
            </w:r>
          </w:p>
          <w:p w14:paraId="32301836" w14:textId="77777777" w:rsidR="00F13416" w:rsidRPr="00137F66" w:rsidRDefault="00F13416" w:rsidP="00F1341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1: Làm hai việc cùng một lúc, vừa đọc truyện vừa ăn trưa.</w:t>
            </w:r>
          </w:p>
          <w:p w14:paraId="7A1D9DFD" w14:textId="77777777" w:rsidR="00F13416" w:rsidRPr="00137F66" w:rsidRDefault="00F13416" w:rsidP="00F1341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3: Vẽ tranh trong giờ học Toán.</w:t>
            </w:r>
          </w:p>
          <w:p w14:paraId="5D42F2F6" w14:textId="77777777" w:rsidR="00F13416" w:rsidRPr="00137F66" w:rsidRDefault="00F13416" w:rsidP="00F1341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Học tập, sinh hoạt đúng giờ là nhiệm vụ của mỗi HS. Em nên học tập theo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bạn ở tranh 2 và không nên làm theo các bạn ở tranh 1, 3.</w:t>
            </w:r>
          </w:p>
          <w:p w14:paraId="6C6FB18A" w14:textId="77777777" w:rsidR="00F13416" w:rsidRPr="00137F66" w:rsidRDefault="00F13416" w:rsidP="00F1341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Hoạt động 2</w:t>
            </w:r>
            <w:r w:rsidRPr="00137F66">
              <w:rPr>
                <w:rStyle w:val="Vnbnnidung3Tahoma"/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 w:rsidRPr="00137F66">
              <w:rPr>
                <w:rStyle w:val="Vnbnnidung3"/>
                <w:rFonts w:ascii="Times New Roman" w:hAnsi="Times New Roman" w:cs="Times New Roman"/>
                <w:bCs w:val="0"/>
                <w:sz w:val="28"/>
                <w:szCs w:val="28"/>
              </w:rPr>
              <w:t>Chia sẻ cùng bạn</w:t>
            </w:r>
          </w:p>
          <w:p w14:paraId="13FAE3BC" w14:textId="77777777" w:rsidR="00F13416" w:rsidRPr="00137F66" w:rsidRDefault="00F13416" w:rsidP="00F13416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GV nêu yêu cầu: Em hãy chia sẻ với các bạn v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ề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một ngày học tập, sinh hoạt của em.</w:t>
            </w:r>
          </w:p>
          <w:p w14:paraId="1AFF6CA7" w14:textId="77777777" w:rsidR="00F13416" w:rsidRPr="00137F66" w:rsidRDefault="00F13416" w:rsidP="00F13416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sỗ em chia sẻ trước lớp hoặc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53F815D6" w14:textId="77777777" w:rsidR="00F13416" w:rsidRPr="00137F66" w:rsidRDefault="00F13416" w:rsidP="00F13416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6F6AA468" w14:textId="77777777" w:rsidR="00F13416" w:rsidRPr="00137F66" w:rsidRDefault="00F13416" w:rsidP="00F13416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các bạn đã biết thực hiện thời gian biểu khoa học, hợp lí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để học tập, sinh hoạt đúng giờ.</w:t>
            </w:r>
          </w:p>
          <w:p w14:paraId="693218AC" w14:textId="77777777" w:rsidR="00F13416" w:rsidRPr="00137F66" w:rsidRDefault="00F13416" w:rsidP="00F13416">
            <w:pPr>
              <w:widowControl w:val="0"/>
              <w:numPr>
                <w:ilvl w:val="0"/>
                <w:numId w:val="5"/>
              </w:numPr>
              <w:tabs>
                <w:tab w:val="left" w:pos="36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bookmark31"/>
            <w:r w:rsidRPr="00137F66">
              <w:rPr>
                <w:rStyle w:val="Vnbnnidung12"/>
                <w:rFonts w:ascii="Times New Roman" w:hAnsi="Times New Roman" w:cs="Times New Roman"/>
                <w:bCs w:val="0"/>
                <w:sz w:val="28"/>
                <w:szCs w:val="28"/>
              </w:rPr>
              <w:t>Vận dụng</w:t>
            </w:r>
            <w:bookmarkEnd w:id="3"/>
          </w:p>
          <w:p w14:paraId="41E97818" w14:textId="77777777" w:rsidR="00F13416" w:rsidRPr="00137F66" w:rsidRDefault="00F13416" w:rsidP="00F1341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Hoạt động 1</w:t>
            </w:r>
            <w:r w:rsidRPr="00137F66">
              <w:rPr>
                <w:rStyle w:val="Vnbnnidung3Tahoma"/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 w:rsidRPr="00137F66">
              <w:rPr>
                <w:rStyle w:val="Vnbnnidung3"/>
                <w:rFonts w:ascii="Times New Roman" w:hAnsi="Times New Roman" w:cs="Times New Roman"/>
                <w:bCs w:val="0"/>
                <w:sz w:val="28"/>
                <w:szCs w:val="28"/>
              </w:rPr>
              <w:t>Đưa rơ lời khuyên cho bạn</w:t>
            </w:r>
          </w:p>
          <w:p w14:paraId="34B102FE" w14:textId="77777777" w:rsidR="00F13416" w:rsidRPr="00137F66" w:rsidRDefault="00F13416" w:rsidP="00F13416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chiếu/treo tranh mục Vận dụng lên bảng, yêu cầu HS quan sát, thảo luận đưa ra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lời khuyên cho bạn chưa biết giữ trật tự trong giờ ngủ trưa ở trường.</w:t>
            </w:r>
          </w:p>
          <w:p w14:paraId="05CC8EB0" w14:textId="77777777" w:rsidR="00F13416" w:rsidRPr="00137F66" w:rsidRDefault="00F13416" w:rsidP="00F13416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Gợi ý:</w:t>
            </w:r>
          </w:p>
          <w:p w14:paraId="138AA332" w14:textId="77777777" w:rsidR="00F13416" w:rsidRPr="00137F66" w:rsidRDefault="00F13416" w:rsidP="00F1341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1/ Bạn ơi, bạn về chỗ ngủ trưa đi.</w:t>
            </w:r>
          </w:p>
          <w:p w14:paraId="48A383EA" w14:textId="77777777" w:rsidR="00F13416" w:rsidRPr="00137F66" w:rsidRDefault="00F13416" w:rsidP="00F1341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2/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Bạn ơi, đừng chơi đùa làm ồn nữa, về chỗ ngủ trưa đi.</w:t>
            </w:r>
          </w:p>
          <w:p w14:paraId="44087E2D" w14:textId="77777777" w:rsidR="00F13416" w:rsidRPr="00137F66" w:rsidRDefault="00F13416" w:rsidP="00F1341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3/ Bạn ơi, đừng làm thế.</w:t>
            </w:r>
          </w:p>
          <w:p w14:paraId="14DD59D8" w14:textId="77777777" w:rsidR="00F13416" w:rsidRPr="00137F66" w:rsidRDefault="00F13416" w:rsidP="00F13416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HS nêu các lời khuyên khác nhau và phân tích chọn ra lời khuyên hay nh</w:t>
            </w:r>
            <w:proofErr w:type="spellStart"/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>ất</w:t>
            </w:r>
            <w:proofErr w:type="spellEnd"/>
          </w:p>
          <w:p w14:paraId="0ACC709D" w14:textId="77777777" w:rsidR="00F13416" w:rsidRPr="00137F66" w:rsidRDefault="00F13416" w:rsidP="00F13416">
            <w:pPr>
              <w:widowControl w:val="0"/>
              <w:tabs>
                <w:tab w:val="left" w:pos="66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ỉuận: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Chúng ta cần học tập, sinh hoạt đúng giờ để đảm bảo sức khoẻ và không làm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ảnh hưởng đến người khác.</w:t>
            </w:r>
          </w:p>
          <w:p w14:paraId="6008F2E7" w14:textId="77777777" w:rsidR="00F13416" w:rsidRPr="00137F66" w:rsidRDefault="00F13416" w:rsidP="00F1341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lastRenderedPageBreak/>
              <w:t>Hoạt động 2:</w:t>
            </w:r>
            <w:r w:rsidRPr="00137F66">
              <w:rPr>
                <w:rStyle w:val="Vnbnnidung3Tahoma"/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 w:rsidRPr="00137F66">
              <w:rPr>
                <w:rStyle w:val="Vnbnnidung3"/>
                <w:rFonts w:ascii="Times New Roman" w:hAnsi="Times New Roman" w:cs="Times New Roman"/>
                <w:bCs w:val="0"/>
                <w:sz w:val="28"/>
                <w:szCs w:val="28"/>
              </w:rPr>
              <w:t>Em cùng bạn thực hiện thời gian biểu hợp lí để có lợi cho sức khoẻ và học tập</w:t>
            </w:r>
          </w:p>
          <w:p w14:paraId="525B66C7" w14:textId="77777777" w:rsidR="00F13416" w:rsidRPr="00137F66" w:rsidRDefault="00F13416" w:rsidP="00F1341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Thực hiện theo thời gian biểu hợp lí là rất quan trọng, ai chưa có thời gian biểu hợp lí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cho việc ản uống, học tập, chơi, ngủ,... thì cần điều chỉnh cho phù hợp để có lợi cho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sức khoẻ và đảm bảo việc học tập.</w:t>
            </w:r>
          </w:p>
          <w:p w14:paraId="24AF535D" w14:textId="1782B87D" w:rsidR="00375670" w:rsidRPr="00371301" w:rsidRDefault="00F13416" w:rsidP="00F13416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137F66">
              <w:rPr>
                <w:rStyle w:val="VnbnnidungInnghing"/>
                <w:sz w:val="28"/>
                <w:szCs w:val="28"/>
              </w:rPr>
              <w:t>Thông điệp:</w:t>
            </w:r>
            <w:r w:rsidRPr="00137F66">
              <w:rPr>
                <w:rStyle w:val="Vnbnnidung"/>
                <w:sz w:val="28"/>
                <w:szCs w:val="28"/>
                <w:lang w:val="vi-VN"/>
              </w:rPr>
              <w:t xml:space="preserve"> </w:t>
            </w:r>
            <w:r w:rsidRPr="00137F66">
              <w:rPr>
                <w:color w:val="000000"/>
                <w:sz w:val="28"/>
                <w:szCs w:val="28"/>
                <w:lang w:val="vi-VN"/>
              </w:rPr>
              <w:t>GV chiếu/viết thông điệp lên bảng (HS quan sát trên bảng hoặc nhìn vào</w:t>
            </w:r>
            <w:r w:rsidRPr="00137F66">
              <w:rPr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color w:val="000000"/>
                <w:sz w:val="28"/>
                <w:szCs w:val="28"/>
                <w:lang w:val="vi-VN"/>
              </w:rPr>
              <w:t>SGK), đọc.</w:t>
            </w:r>
            <w:bookmarkStart w:id="4" w:name="_GoBack"/>
            <w:bookmarkEnd w:id="4"/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751DD07A" w14:textId="6864E33F" w:rsidR="006B1B2A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hát</w:t>
            </w:r>
          </w:p>
          <w:p w14:paraId="016EC879" w14:textId="120D829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583413" w14:textId="71D291F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3740E9" w14:textId="7F2FD1DD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ADBE130" w14:textId="6893039E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FEB9CF" w14:textId="492B2C3D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4D0BAF" w14:textId="5EC6052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DC07511" w14:textId="0B580D75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C08F3C8" w14:textId="0E7D14EE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F9896B2" w14:textId="4BDA1942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07D6B7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D3D348" w14:textId="0CC4E6E0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05D277B" w14:textId="2CDDB8F2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C0679C" w14:textId="538C8013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1301">
              <w:rPr>
                <w:sz w:val="26"/>
                <w:szCs w:val="26"/>
              </w:rPr>
              <w:t>HS</w:t>
            </w:r>
            <w:r w:rsidR="00371301"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501A4AB8" w14:textId="1BB14B50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A30710" w14:textId="77777777" w:rsidR="00371301" w:rsidRP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53A1EB" w14:textId="7245BCFB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 w:rsidR="00F35370"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3776A7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73C5CFB" w14:textId="4D88689D" w:rsidR="006B1B2A" w:rsidRPr="00371301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371301">
              <w:rPr>
                <w:sz w:val="26"/>
                <w:szCs w:val="26"/>
                <w:lang w:val="vi-VN"/>
              </w:rPr>
              <w:t>-HS lắng nghe</w:t>
            </w:r>
          </w:p>
          <w:p w14:paraId="21C7D3D0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A15A91C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3A689E3" w14:textId="65C17BD1" w:rsidR="006B1B2A" w:rsidRDefault="006B1B2A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AB7E3FB" w14:textId="0BB1F2F9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4C2E551" w14:textId="77777777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04943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5B7F3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4C9391F3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E0FB107" w14:textId="2BCFC4DB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38635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548EA3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94DE406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C317BE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14:paraId="616ABF2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73345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14:paraId="64EB2668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5A8FB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B16BC69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0DA5A71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31B1675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FCF366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10E3C9" w14:textId="77777777" w:rsidR="00371301" w:rsidRDefault="00371301" w:rsidP="0037130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2357377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429E8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E351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16DD93F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D1662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52CDB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298726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2B42A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19461D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A35429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84A5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D696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029EAB5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1F614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C0493C8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1B671C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295E6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23CB32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quan sát</w:t>
            </w:r>
          </w:p>
          <w:p w14:paraId="1FA135E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8992FF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1E9E6DB5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811CA35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E03C14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79D318B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4858339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8A4E3C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0DE61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D26331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7B2198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48B8AE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1C2BDE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EC0AD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3FC79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F4C502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2A1D8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0E9DD6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967D6D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2506C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C0234D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712C2D1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C2D44F7" w14:textId="506AAE47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lắng nghe</w:t>
            </w:r>
          </w:p>
        </w:tc>
      </w:tr>
    </w:tbl>
    <w:p w14:paraId="2BC36A37" w14:textId="77777777" w:rsidR="00385774" w:rsidRDefault="00385774"/>
    <w:sectPr w:rsidR="00385774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lgerian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33656C6"/>
    <w:multiLevelType w:val="multilevel"/>
    <w:tmpl w:val="66B6D80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8008E5"/>
    <w:multiLevelType w:val="multilevel"/>
    <w:tmpl w:val="D6FAC12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339BF"/>
    <w:rsid w:val="000A50A1"/>
    <w:rsid w:val="001515E3"/>
    <w:rsid w:val="00371301"/>
    <w:rsid w:val="00375670"/>
    <w:rsid w:val="00385774"/>
    <w:rsid w:val="003D6019"/>
    <w:rsid w:val="005208F2"/>
    <w:rsid w:val="006B1B2A"/>
    <w:rsid w:val="00731702"/>
    <w:rsid w:val="00AF57DF"/>
    <w:rsid w:val="00B06601"/>
    <w:rsid w:val="00E30F89"/>
    <w:rsid w:val="00F13416"/>
    <w:rsid w:val="00F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F13416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Tiu4">
    <w:name w:val="Tiêu đề #4"/>
    <w:basedOn w:val="DefaultParagraphFont"/>
    <w:rsid w:val="00F1341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Vnbnnidung14">
    <w:name w:val="Văn bản nội dung (14)_"/>
    <w:basedOn w:val="DefaultParagraphFont"/>
    <w:link w:val="Vnbnnidung140"/>
    <w:rsid w:val="00F13416"/>
    <w:rPr>
      <w:rFonts w:ascii="Cambria" w:eastAsia="Cambria" w:hAnsi="Cambria" w:cs="Cambria"/>
      <w:i/>
      <w:iCs/>
      <w:sz w:val="26"/>
      <w:szCs w:val="26"/>
      <w:shd w:val="clear" w:color="auto" w:fill="FFFFFF"/>
    </w:rPr>
  </w:style>
  <w:style w:type="character" w:customStyle="1" w:styleId="Vnbnnidung15">
    <w:name w:val="Văn bản nội dung (15)_"/>
    <w:basedOn w:val="DefaultParagraphFont"/>
    <w:link w:val="Vnbnnidung150"/>
    <w:rsid w:val="00F13416"/>
    <w:rPr>
      <w:rFonts w:ascii="Cambria" w:eastAsia="Cambria" w:hAnsi="Cambria" w:cs="Cambria"/>
      <w:sz w:val="26"/>
      <w:szCs w:val="26"/>
      <w:shd w:val="clear" w:color="auto" w:fill="FFFFFF"/>
    </w:rPr>
  </w:style>
  <w:style w:type="character" w:customStyle="1" w:styleId="Tiu1">
    <w:name w:val="Tiêu đề #1"/>
    <w:basedOn w:val="DefaultParagraphFont"/>
    <w:rsid w:val="00F1341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vi-VN"/>
    </w:rPr>
  </w:style>
  <w:style w:type="character" w:customStyle="1" w:styleId="Vnbnnidung14Khnginnghing">
    <w:name w:val="Văn bản nội dung (14) + Không in nghiêng"/>
    <w:aliases w:val="Giãn cách -1 pt"/>
    <w:basedOn w:val="Vnbnnidung14"/>
    <w:rsid w:val="00F13416"/>
    <w:rPr>
      <w:rFonts w:ascii="Cambria" w:eastAsia="Cambria" w:hAnsi="Cambria" w:cs="Cambria"/>
      <w:i/>
      <w:iCs/>
      <w:color w:val="000000"/>
      <w:spacing w:val="-3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Vnbnnidung15135pt">
    <w:name w:val="Văn bản nội dung (15) + 13.5 pt"/>
    <w:basedOn w:val="Vnbnnidung15"/>
    <w:rsid w:val="00F13416"/>
    <w:rPr>
      <w:rFonts w:ascii="Cambria" w:eastAsia="Cambria" w:hAnsi="Cambria" w:cs="Cambria"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Vnbnnidung25">
    <w:name w:val="Văn bản nội dung (25)_"/>
    <w:basedOn w:val="DefaultParagraphFont"/>
    <w:link w:val="Vnbnnidung250"/>
    <w:rsid w:val="00F13416"/>
    <w:rPr>
      <w:rFonts w:ascii="Cambria" w:eastAsia="Cambria" w:hAnsi="Cambria" w:cs="Cambria"/>
      <w:sz w:val="29"/>
      <w:szCs w:val="29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F13416"/>
    <w:pPr>
      <w:widowControl w:val="0"/>
      <w:shd w:val="clear" w:color="auto" w:fill="FFFFFF"/>
      <w:spacing w:before="180" w:after="180" w:line="0" w:lineRule="atLeast"/>
      <w:jc w:val="both"/>
    </w:pPr>
    <w:rPr>
      <w:rFonts w:ascii="Cambria" w:eastAsia="Cambria" w:hAnsi="Cambria" w:cs="Cambria"/>
      <w:i/>
      <w:iCs/>
      <w:sz w:val="26"/>
      <w:szCs w:val="26"/>
    </w:rPr>
  </w:style>
  <w:style w:type="paragraph" w:customStyle="1" w:styleId="Vnbnnidung150">
    <w:name w:val="Văn bản nội dung (15)"/>
    <w:basedOn w:val="Normal"/>
    <w:link w:val="Vnbnnidung15"/>
    <w:rsid w:val="00F13416"/>
    <w:pPr>
      <w:widowControl w:val="0"/>
      <w:shd w:val="clear" w:color="auto" w:fill="FFFFFF"/>
      <w:spacing w:before="180" w:after="0" w:line="366" w:lineRule="exact"/>
      <w:ind w:hanging="300"/>
    </w:pPr>
    <w:rPr>
      <w:rFonts w:ascii="Cambria" w:eastAsia="Cambria" w:hAnsi="Cambria" w:cs="Cambria"/>
      <w:sz w:val="26"/>
      <w:szCs w:val="26"/>
    </w:rPr>
  </w:style>
  <w:style w:type="paragraph" w:customStyle="1" w:styleId="Vnbnnidung250">
    <w:name w:val="Văn bản nội dung (25)"/>
    <w:basedOn w:val="Normal"/>
    <w:link w:val="Vnbnnidung25"/>
    <w:rsid w:val="00F13416"/>
    <w:pPr>
      <w:widowControl w:val="0"/>
      <w:shd w:val="clear" w:color="auto" w:fill="FFFFFF"/>
      <w:spacing w:after="0" w:line="451" w:lineRule="exact"/>
      <w:jc w:val="both"/>
    </w:pPr>
    <w:rPr>
      <w:rFonts w:ascii="Cambria" w:eastAsia="Cambria" w:hAnsi="Cambria" w:cs="Cambria"/>
      <w:sz w:val="29"/>
      <w:szCs w:val="29"/>
    </w:rPr>
  </w:style>
  <w:style w:type="character" w:customStyle="1" w:styleId="VnbnnidungInnghing">
    <w:name w:val="Văn bản nội dung + In nghiêng"/>
    <w:basedOn w:val="DefaultParagraphFont"/>
    <w:rsid w:val="00F13416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Vnbnnidung3">
    <w:name w:val="Văn bản nội dung (3)"/>
    <w:basedOn w:val="DefaultParagraphFont"/>
    <w:rsid w:val="00F13416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12">
    <w:name w:val="Văn bản nội dung (12)"/>
    <w:basedOn w:val="DefaultParagraphFont"/>
    <w:rsid w:val="00F1341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">
    <w:name w:val="Văn bản nội dung"/>
    <w:basedOn w:val="DefaultParagraphFont"/>
    <w:rsid w:val="00F13416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VnbnnidungAlgerian">
    <w:name w:val="Văn bản nội dung + Algerian"/>
    <w:aliases w:val="7.5 pt"/>
    <w:basedOn w:val="DefaultParagraphFont"/>
    <w:rsid w:val="00F13416"/>
    <w:rPr>
      <w:rFonts w:ascii="Algerian" w:eastAsia="Algerian" w:hAnsi="Algerian" w:cs="Algeri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2020-07-29T04:25:00Z</dcterms:created>
  <dcterms:modified xsi:type="dcterms:W3CDTF">2020-07-29T04:25:00Z</dcterms:modified>
</cp:coreProperties>
</file>