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7362" w:rsidRPr="007E6472" w:rsidRDefault="00EC7362" w:rsidP="003B7751">
      <w:pPr>
        <w:spacing w:before="12" w:after="12" w:line="360" w:lineRule="auto"/>
        <w:jc w:val="center"/>
        <w:rPr>
          <w:rFonts w:asciiTheme="majorHAnsi" w:hAnsiTheme="majorHAnsi" w:cstheme="majorHAnsi"/>
          <w:b/>
          <w:position w:val="2"/>
          <w:sz w:val="32"/>
        </w:rPr>
      </w:pPr>
      <w:r w:rsidRPr="007E6472">
        <w:rPr>
          <w:rFonts w:asciiTheme="majorHAnsi" w:hAnsiTheme="majorHAnsi" w:cstheme="majorHAnsi"/>
          <w:b/>
          <w:position w:val="2"/>
          <w:sz w:val="32"/>
        </w:rPr>
        <w:t>MỤC LỤC</w:t>
      </w:r>
    </w:p>
    <w:p w:rsidR="00EC7362" w:rsidRDefault="00EC7362" w:rsidP="00495EA1">
      <w:pPr>
        <w:spacing w:before="12" w:after="12" w:line="360" w:lineRule="auto"/>
        <w:ind w:firstLine="426"/>
        <w:rPr>
          <w:rFonts w:asciiTheme="majorHAnsi" w:hAnsiTheme="majorHAnsi" w:cstheme="majorHAnsi"/>
          <w:b/>
          <w:i/>
          <w:position w:val="2"/>
        </w:rPr>
      </w:pPr>
    </w:p>
    <w:p w:rsidR="00495EA1" w:rsidRDefault="00495EA1">
      <w:pPr>
        <w:pStyle w:val="TOC1"/>
        <w:rPr>
          <w:rFonts w:asciiTheme="minorHAnsi" w:eastAsiaTheme="minorEastAsia" w:hAnsiTheme="minorHAnsi" w:cstheme="minorBidi"/>
          <w:noProof/>
          <w:position w:val="0"/>
          <w:sz w:val="22"/>
          <w:szCs w:val="22"/>
          <w:lang w:val="vi-VN" w:eastAsia="vi-VN"/>
        </w:rPr>
      </w:pPr>
      <w:r>
        <w:rPr>
          <w:rFonts w:asciiTheme="majorHAnsi" w:hAnsiTheme="majorHAnsi" w:cstheme="majorHAnsi"/>
          <w:b/>
          <w:i/>
          <w:position w:val="2"/>
        </w:rPr>
        <w:fldChar w:fldCharType="begin"/>
      </w:r>
      <w:r>
        <w:rPr>
          <w:rFonts w:asciiTheme="majorHAnsi" w:hAnsiTheme="majorHAnsi" w:cstheme="majorHAnsi"/>
          <w:b/>
          <w:i/>
          <w:position w:val="2"/>
        </w:rPr>
        <w:instrText xml:space="preserve"> TOC \o "1-3" \h \z \u </w:instrText>
      </w:r>
      <w:r>
        <w:rPr>
          <w:rFonts w:asciiTheme="majorHAnsi" w:hAnsiTheme="majorHAnsi" w:cstheme="majorHAnsi"/>
          <w:b/>
          <w:i/>
          <w:position w:val="2"/>
        </w:rPr>
        <w:fldChar w:fldCharType="separate"/>
      </w:r>
      <w:hyperlink w:anchor="_Toc535130282" w:history="1">
        <w:r w:rsidRPr="00EF7689">
          <w:rPr>
            <w:rStyle w:val="Hyperlink"/>
            <w:noProof/>
          </w:rPr>
          <w:t>I. PHẦN MỞ ĐẦU:</w:t>
        </w:r>
        <w:r>
          <w:rPr>
            <w:noProof/>
            <w:webHidden/>
          </w:rPr>
          <w:tab/>
        </w:r>
        <w:r>
          <w:rPr>
            <w:noProof/>
            <w:webHidden/>
          </w:rPr>
          <w:fldChar w:fldCharType="begin"/>
        </w:r>
        <w:r>
          <w:rPr>
            <w:noProof/>
            <w:webHidden/>
          </w:rPr>
          <w:instrText xml:space="preserve"> PAGEREF _Toc535130282 \h </w:instrText>
        </w:r>
        <w:r>
          <w:rPr>
            <w:noProof/>
            <w:webHidden/>
          </w:rPr>
        </w:r>
        <w:r>
          <w:rPr>
            <w:noProof/>
            <w:webHidden/>
          </w:rPr>
          <w:fldChar w:fldCharType="separate"/>
        </w:r>
        <w:r w:rsidR="005275C3">
          <w:rPr>
            <w:noProof/>
            <w:webHidden/>
          </w:rPr>
          <w:t>1</w:t>
        </w:r>
        <w:r>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83" w:history="1">
        <w:r w:rsidR="00495EA1" w:rsidRPr="00EF7689">
          <w:rPr>
            <w:rStyle w:val="Hyperlink"/>
            <w:noProof/>
          </w:rPr>
          <w:t>1. Mục đích:</w:t>
        </w:r>
        <w:r w:rsidR="00495EA1">
          <w:rPr>
            <w:noProof/>
            <w:webHidden/>
          </w:rPr>
          <w:tab/>
        </w:r>
        <w:r w:rsidR="00495EA1">
          <w:rPr>
            <w:noProof/>
            <w:webHidden/>
          </w:rPr>
          <w:fldChar w:fldCharType="begin"/>
        </w:r>
        <w:r w:rsidR="00495EA1">
          <w:rPr>
            <w:noProof/>
            <w:webHidden/>
          </w:rPr>
          <w:instrText xml:space="preserve"> PAGEREF _Toc535130283 \h </w:instrText>
        </w:r>
        <w:r w:rsidR="00495EA1">
          <w:rPr>
            <w:noProof/>
            <w:webHidden/>
          </w:rPr>
        </w:r>
        <w:r w:rsidR="00495EA1">
          <w:rPr>
            <w:noProof/>
            <w:webHidden/>
          </w:rPr>
          <w:fldChar w:fldCharType="separate"/>
        </w:r>
        <w:r w:rsidR="005275C3">
          <w:rPr>
            <w:noProof/>
            <w:webHidden/>
          </w:rPr>
          <w:t>1</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84" w:history="1">
        <w:r w:rsidR="00495EA1" w:rsidRPr="00EF7689">
          <w:rPr>
            <w:rStyle w:val="Hyperlink"/>
            <w:noProof/>
            <w:lang w:val="pt-BR"/>
          </w:rPr>
          <w:t>2. Đối tượng nghiên cứu:</w:t>
        </w:r>
        <w:r w:rsidR="00495EA1">
          <w:rPr>
            <w:noProof/>
            <w:webHidden/>
          </w:rPr>
          <w:tab/>
        </w:r>
        <w:r w:rsidR="00495EA1">
          <w:rPr>
            <w:noProof/>
            <w:webHidden/>
          </w:rPr>
          <w:fldChar w:fldCharType="begin"/>
        </w:r>
        <w:r w:rsidR="00495EA1">
          <w:rPr>
            <w:noProof/>
            <w:webHidden/>
          </w:rPr>
          <w:instrText xml:space="preserve"> PAGEREF _Toc535130284 \h </w:instrText>
        </w:r>
        <w:r w:rsidR="00495EA1">
          <w:rPr>
            <w:noProof/>
            <w:webHidden/>
          </w:rPr>
        </w:r>
        <w:r w:rsidR="00495EA1">
          <w:rPr>
            <w:noProof/>
            <w:webHidden/>
          </w:rPr>
          <w:fldChar w:fldCharType="separate"/>
        </w:r>
        <w:r w:rsidR="005275C3">
          <w:rPr>
            <w:noProof/>
            <w:webHidden/>
          </w:rPr>
          <w:t>2</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85" w:history="1">
        <w:r w:rsidR="00495EA1" w:rsidRPr="00EF7689">
          <w:rPr>
            <w:rStyle w:val="Hyperlink"/>
            <w:noProof/>
            <w:lang w:val="pt-BR"/>
          </w:rPr>
          <w:t>3. Phương pháp nghiên cứu:</w:t>
        </w:r>
        <w:r w:rsidR="00495EA1">
          <w:rPr>
            <w:noProof/>
            <w:webHidden/>
          </w:rPr>
          <w:tab/>
        </w:r>
        <w:r w:rsidR="00495EA1">
          <w:rPr>
            <w:noProof/>
            <w:webHidden/>
          </w:rPr>
          <w:fldChar w:fldCharType="begin"/>
        </w:r>
        <w:r w:rsidR="00495EA1">
          <w:rPr>
            <w:noProof/>
            <w:webHidden/>
          </w:rPr>
          <w:instrText xml:space="preserve"> PAGEREF _Toc535130285 \h </w:instrText>
        </w:r>
        <w:r w:rsidR="00495EA1">
          <w:rPr>
            <w:noProof/>
            <w:webHidden/>
          </w:rPr>
        </w:r>
        <w:r w:rsidR="00495EA1">
          <w:rPr>
            <w:noProof/>
            <w:webHidden/>
          </w:rPr>
          <w:fldChar w:fldCharType="separate"/>
        </w:r>
        <w:r w:rsidR="005275C3">
          <w:rPr>
            <w:noProof/>
            <w:webHidden/>
          </w:rPr>
          <w:t>2</w:t>
        </w:r>
        <w:r w:rsidR="00495EA1">
          <w:rPr>
            <w:noProof/>
            <w:webHidden/>
          </w:rPr>
          <w:fldChar w:fldCharType="end"/>
        </w:r>
      </w:hyperlink>
    </w:p>
    <w:p w:rsidR="00495EA1" w:rsidRDefault="007911F3">
      <w:pPr>
        <w:pStyle w:val="TOC1"/>
        <w:rPr>
          <w:rFonts w:asciiTheme="minorHAnsi" w:eastAsiaTheme="minorEastAsia" w:hAnsiTheme="minorHAnsi" w:cstheme="minorBidi"/>
          <w:noProof/>
          <w:position w:val="0"/>
          <w:sz w:val="22"/>
          <w:szCs w:val="22"/>
          <w:lang w:val="vi-VN" w:eastAsia="vi-VN"/>
        </w:rPr>
      </w:pPr>
      <w:hyperlink w:anchor="_Toc535130286" w:history="1">
        <w:r w:rsidR="00495EA1" w:rsidRPr="00EF7689">
          <w:rPr>
            <w:rStyle w:val="Hyperlink"/>
            <w:noProof/>
            <w:lang w:val="vi-VN"/>
          </w:rPr>
          <w:t>II. CƠ SỞ LÝ LUẬN:</w:t>
        </w:r>
        <w:r w:rsidR="00495EA1">
          <w:rPr>
            <w:noProof/>
            <w:webHidden/>
          </w:rPr>
          <w:tab/>
        </w:r>
        <w:r w:rsidR="00495EA1">
          <w:rPr>
            <w:noProof/>
            <w:webHidden/>
          </w:rPr>
          <w:fldChar w:fldCharType="begin"/>
        </w:r>
        <w:r w:rsidR="00495EA1">
          <w:rPr>
            <w:noProof/>
            <w:webHidden/>
          </w:rPr>
          <w:instrText xml:space="preserve"> PAGEREF _Toc535130286 \h </w:instrText>
        </w:r>
        <w:r w:rsidR="00495EA1">
          <w:rPr>
            <w:noProof/>
            <w:webHidden/>
          </w:rPr>
        </w:r>
        <w:r w:rsidR="00495EA1">
          <w:rPr>
            <w:noProof/>
            <w:webHidden/>
          </w:rPr>
          <w:fldChar w:fldCharType="separate"/>
        </w:r>
        <w:r w:rsidR="005275C3">
          <w:rPr>
            <w:noProof/>
            <w:webHidden/>
          </w:rPr>
          <w:t>3</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87" w:history="1">
        <w:r w:rsidR="00495EA1" w:rsidRPr="00EF7689">
          <w:rPr>
            <w:rStyle w:val="Hyperlink"/>
            <w:noProof/>
            <w:lang w:val="vi-VN"/>
          </w:rPr>
          <w:t>1. Cơ sở lý luận về lý thuyết:</w:t>
        </w:r>
        <w:r w:rsidR="00495EA1">
          <w:rPr>
            <w:noProof/>
            <w:webHidden/>
          </w:rPr>
          <w:tab/>
        </w:r>
        <w:r w:rsidR="00495EA1">
          <w:rPr>
            <w:noProof/>
            <w:webHidden/>
          </w:rPr>
          <w:fldChar w:fldCharType="begin"/>
        </w:r>
        <w:r w:rsidR="00495EA1">
          <w:rPr>
            <w:noProof/>
            <w:webHidden/>
          </w:rPr>
          <w:instrText xml:space="preserve"> PAGEREF _Toc535130287 \h </w:instrText>
        </w:r>
        <w:r w:rsidR="00495EA1">
          <w:rPr>
            <w:noProof/>
            <w:webHidden/>
          </w:rPr>
        </w:r>
        <w:r w:rsidR="00495EA1">
          <w:rPr>
            <w:noProof/>
            <w:webHidden/>
          </w:rPr>
          <w:fldChar w:fldCharType="separate"/>
        </w:r>
        <w:r w:rsidR="005275C3">
          <w:rPr>
            <w:noProof/>
            <w:webHidden/>
          </w:rPr>
          <w:t>3</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88" w:history="1">
        <w:r w:rsidR="00495EA1" w:rsidRPr="00EF7689">
          <w:rPr>
            <w:rStyle w:val="Hyperlink"/>
            <w:noProof/>
            <w:lang w:val="vi-VN"/>
          </w:rPr>
          <w:t>2. Cơ sở  lý luận về thực tiễn trong giáo dục:</w:t>
        </w:r>
        <w:r w:rsidR="00495EA1">
          <w:rPr>
            <w:noProof/>
            <w:webHidden/>
          </w:rPr>
          <w:tab/>
        </w:r>
        <w:r w:rsidR="00495EA1">
          <w:rPr>
            <w:noProof/>
            <w:webHidden/>
          </w:rPr>
          <w:fldChar w:fldCharType="begin"/>
        </w:r>
        <w:r w:rsidR="00495EA1">
          <w:rPr>
            <w:noProof/>
            <w:webHidden/>
          </w:rPr>
          <w:instrText xml:space="preserve"> PAGEREF _Toc535130288 \h </w:instrText>
        </w:r>
        <w:r w:rsidR="00495EA1">
          <w:rPr>
            <w:noProof/>
            <w:webHidden/>
          </w:rPr>
        </w:r>
        <w:r w:rsidR="00495EA1">
          <w:rPr>
            <w:noProof/>
            <w:webHidden/>
          </w:rPr>
          <w:fldChar w:fldCharType="separate"/>
        </w:r>
        <w:r w:rsidR="005275C3">
          <w:rPr>
            <w:noProof/>
            <w:webHidden/>
          </w:rPr>
          <w:t>5</w:t>
        </w:r>
        <w:r w:rsidR="00495EA1">
          <w:rPr>
            <w:noProof/>
            <w:webHidden/>
          </w:rPr>
          <w:fldChar w:fldCharType="end"/>
        </w:r>
      </w:hyperlink>
    </w:p>
    <w:p w:rsidR="00495EA1" w:rsidRDefault="007911F3">
      <w:pPr>
        <w:pStyle w:val="TOC1"/>
        <w:rPr>
          <w:rFonts w:asciiTheme="minorHAnsi" w:eastAsiaTheme="minorEastAsia" w:hAnsiTheme="minorHAnsi" w:cstheme="minorBidi"/>
          <w:noProof/>
          <w:position w:val="0"/>
          <w:sz w:val="22"/>
          <w:szCs w:val="22"/>
          <w:lang w:val="vi-VN" w:eastAsia="vi-VN"/>
        </w:rPr>
      </w:pPr>
      <w:hyperlink w:anchor="_Toc535130289" w:history="1">
        <w:r w:rsidR="00495EA1" w:rsidRPr="00EF7689">
          <w:rPr>
            <w:rStyle w:val="Hyperlink"/>
            <w:noProof/>
            <w:lang w:val="pt-BR"/>
          </w:rPr>
          <w:t>III. THỰC TRẠNG:</w:t>
        </w:r>
        <w:r w:rsidR="00495EA1">
          <w:rPr>
            <w:noProof/>
            <w:webHidden/>
          </w:rPr>
          <w:tab/>
        </w:r>
        <w:r w:rsidR="00495EA1">
          <w:rPr>
            <w:noProof/>
            <w:webHidden/>
          </w:rPr>
          <w:fldChar w:fldCharType="begin"/>
        </w:r>
        <w:r w:rsidR="00495EA1">
          <w:rPr>
            <w:noProof/>
            <w:webHidden/>
          </w:rPr>
          <w:instrText xml:space="preserve"> PAGEREF _Toc535130289 \h </w:instrText>
        </w:r>
        <w:r w:rsidR="00495EA1">
          <w:rPr>
            <w:noProof/>
            <w:webHidden/>
          </w:rPr>
        </w:r>
        <w:r w:rsidR="00495EA1">
          <w:rPr>
            <w:noProof/>
            <w:webHidden/>
          </w:rPr>
          <w:fldChar w:fldCharType="separate"/>
        </w:r>
        <w:r w:rsidR="005275C3">
          <w:rPr>
            <w:noProof/>
            <w:webHidden/>
          </w:rPr>
          <w:t>7</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90" w:history="1">
        <w:r w:rsidR="00495EA1" w:rsidRPr="00EF7689">
          <w:rPr>
            <w:rStyle w:val="Hyperlink"/>
            <w:noProof/>
            <w:lang w:val="pt-BR"/>
          </w:rPr>
          <w:t>1. Giới thiệu sơ lược về đặc điểm riêng của trường:</w:t>
        </w:r>
        <w:r w:rsidR="00495EA1">
          <w:rPr>
            <w:noProof/>
            <w:webHidden/>
          </w:rPr>
          <w:tab/>
        </w:r>
        <w:r w:rsidR="00495EA1">
          <w:rPr>
            <w:noProof/>
            <w:webHidden/>
          </w:rPr>
          <w:fldChar w:fldCharType="begin"/>
        </w:r>
        <w:r w:rsidR="00495EA1">
          <w:rPr>
            <w:noProof/>
            <w:webHidden/>
          </w:rPr>
          <w:instrText xml:space="preserve"> PAGEREF _Toc535130290 \h </w:instrText>
        </w:r>
        <w:r w:rsidR="00495EA1">
          <w:rPr>
            <w:noProof/>
            <w:webHidden/>
          </w:rPr>
        </w:r>
        <w:r w:rsidR="00495EA1">
          <w:rPr>
            <w:noProof/>
            <w:webHidden/>
          </w:rPr>
          <w:fldChar w:fldCharType="separate"/>
        </w:r>
        <w:r w:rsidR="005275C3">
          <w:rPr>
            <w:noProof/>
            <w:webHidden/>
          </w:rPr>
          <w:t>7</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91" w:history="1">
        <w:r w:rsidR="00495EA1" w:rsidRPr="00EF7689">
          <w:rPr>
            <w:rStyle w:val="Hyperlink"/>
            <w:noProof/>
            <w:lang w:val="vi-VN"/>
          </w:rPr>
          <w:t>2. Thực trạng của sự việc theo nội dung đề tài nghiên cứu:</w:t>
        </w:r>
        <w:r w:rsidR="00495EA1">
          <w:rPr>
            <w:noProof/>
            <w:webHidden/>
          </w:rPr>
          <w:tab/>
        </w:r>
        <w:r w:rsidR="00495EA1">
          <w:rPr>
            <w:noProof/>
            <w:webHidden/>
          </w:rPr>
          <w:fldChar w:fldCharType="begin"/>
        </w:r>
        <w:r w:rsidR="00495EA1">
          <w:rPr>
            <w:noProof/>
            <w:webHidden/>
          </w:rPr>
          <w:instrText xml:space="preserve"> PAGEREF _Toc535130291 \h </w:instrText>
        </w:r>
        <w:r w:rsidR="00495EA1">
          <w:rPr>
            <w:noProof/>
            <w:webHidden/>
          </w:rPr>
        </w:r>
        <w:r w:rsidR="00495EA1">
          <w:rPr>
            <w:noProof/>
            <w:webHidden/>
          </w:rPr>
          <w:fldChar w:fldCharType="separate"/>
        </w:r>
        <w:r w:rsidR="005275C3">
          <w:rPr>
            <w:noProof/>
            <w:webHidden/>
          </w:rPr>
          <w:t>8</w:t>
        </w:r>
        <w:r w:rsidR="00495EA1">
          <w:rPr>
            <w:noProof/>
            <w:webHidden/>
          </w:rPr>
          <w:fldChar w:fldCharType="end"/>
        </w:r>
      </w:hyperlink>
    </w:p>
    <w:p w:rsidR="00495EA1" w:rsidRDefault="007911F3">
      <w:pPr>
        <w:pStyle w:val="TOC1"/>
        <w:rPr>
          <w:rFonts w:asciiTheme="minorHAnsi" w:eastAsiaTheme="minorEastAsia" w:hAnsiTheme="minorHAnsi" w:cstheme="minorBidi"/>
          <w:noProof/>
          <w:position w:val="0"/>
          <w:sz w:val="22"/>
          <w:szCs w:val="22"/>
          <w:lang w:val="vi-VN" w:eastAsia="vi-VN"/>
        </w:rPr>
      </w:pPr>
      <w:hyperlink w:anchor="_Toc535130292" w:history="1">
        <w:r w:rsidR="00495EA1" w:rsidRPr="00EF7689">
          <w:rPr>
            <w:rStyle w:val="Hyperlink"/>
            <w:noProof/>
            <w:lang w:val="pt-BR"/>
          </w:rPr>
          <w:t>IV. CÁC GIẢI PHÁP:</w:t>
        </w:r>
        <w:r w:rsidR="00495EA1">
          <w:rPr>
            <w:noProof/>
            <w:webHidden/>
          </w:rPr>
          <w:tab/>
        </w:r>
        <w:r w:rsidR="00495EA1">
          <w:rPr>
            <w:noProof/>
            <w:webHidden/>
          </w:rPr>
          <w:fldChar w:fldCharType="begin"/>
        </w:r>
        <w:r w:rsidR="00495EA1">
          <w:rPr>
            <w:noProof/>
            <w:webHidden/>
          </w:rPr>
          <w:instrText xml:space="preserve"> PAGEREF _Toc535130292 \h </w:instrText>
        </w:r>
        <w:r w:rsidR="00495EA1">
          <w:rPr>
            <w:noProof/>
            <w:webHidden/>
          </w:rPr>
        </w:r>
        <w:r w:rsidR="00495EA1">
          <w:rPr>
            <w:noProof/>
            <w:webHidden/>
          </w:rPr>
          <w:fldChar w:fldCharType="separate"/>
        </w:r>
        <w:r w:rsidR="005275C3">
          <w:rPr>
            <w:noProof/>
            <w:webHidden/>
          </w:rPr>
          <w:t>9</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93" w:history="1">
        <w:r w:rsidR="00495EA1" w:rsidRPr="00EF7689">
          <w:rPr>
            <w:rStyle w:val="Hyperlink"/>
            <w:noProof/>
            <w:lang w:val="pt-BR"/>
          </w:rPr>
          <w:t>1. Phân tích những điểm khó và mới về căn bậc hai:</w:t>
        </w:r>
        <w:r w:rsidR="00495EA1">
          <w:rPr>
            <w:noProof/>
            <w:webHidden/>
          </w:rPr>
          <w:tab/>
        </w:r>
        <w:r w:rsidR="00495EA1">
          <w:rPr>
            <w:noProof/>
            <w:webHidden/>
          </w:rPr>
          <w:fldChar w:fldCharType="begin"/>
        </w:r>
        <w:r w:rsidR="00495EA1">
          <w:rPr>
            <w:noProof/>
            <w:webHidden/>
          </w:rPr>
          <w:instrText xml:space="preserve"> PAGEREF _Toc535130293 \h </w:instrText>
        </w:r>
        <w:r w:rsidR="00495EA1">
          <w:rPr>
            <w:noProof/>
            <w:webHidden/>
          </w:rPr>
        </w:r>
        <w:r w:rsidR="00495EA1">
          <w:rPr>
            <w:noProof/>
            <w:webHidden/>
          </w:rPr>
          <w:fldChar w:fldCharType="separate"/>
        </w:r>
        <w:r w:rsidR="005275C3">
          <w:rPr>
            <w:noProof/>
            <w:webHidden/>
          </w:rPr>
          <w:t>9</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94" w:history="1">
        <w:r w:rsidR="00495EA1" w:rsidRPr="00EF7689">
          <w:rPr>
            <w:rStyle w:val="Hyperlink"/>
            <w:noProof/>
            <w:lang w:val="pt-BR"/>
          </w:rPr>
          <w:t>2. Phát hiện những sai lầm thường gặp khi giải toán về căn bậc hai:</w:t>
        </w:r>
        <w:r w:rsidR="00495EA1">
          <w:rPr>
            <w:noProof/>
            <w:webHidden/>
          </w:rPr>
          <w:tab/>
        </w:r>
        <w:r w:rsidR="00495EA1">
          <w:rPr>
            <w:noProof/>
            <w:webHidden/>
          </w:rPr>
          <w:fldChar w:fldCharType="begin"/>
        </w:r>
        <w:r w:rsidR="00495EA1">
          <w:rPr>
            <w:noProof/>
            <w:webHidden/>
          </w:rPr>
          <w:instrText xml:space="preserve"> PAGEREF _Toc535130294 \h </w:instrText>
        </w:r>
        <w:r w:rsidR="00495EA1">
          <w:rPr>
            <w:noProof/>
            <w:webHidden/>
          </w:rPr>
        </w:r>
        <w:r w:rsidR="00495EA1">
          <w:rPr>
            <w:noProof/>
            <w:webHidden/>
          </w:rPr>
          <w:fldChar w:fldCharType="separate"/>
        </w:r>
        <w:r w:rsidR="005275C3">
          <w:rPr>
            <w:noProof/>
            <w:webHidden/>
          </w:rPr>
          <w:t>10</w:t>
        </w:r>
        <w:r w:rsidR="00495EA1">
          <w:rPr>
            <w:noProof/>
            <w:webHidden/>
          </w:rPr>
          <w:fldChar w:fldCharType="end"/>
        </w:r>
      </w:hyperlink>
    </w:p>
    <w:p w:rsidR="00495EA1" w:rsidRDefault="007911F3">
      <w:pPr>
        <w:pStyle w:val="TOC3"/>
        <w:tabs>
          <w:tab w:val="left" w:pos="1320"/>
        </w:tabs>
        <w:rPr>
          <w:rFonts w:asciiTheme="minorHAnsi" w:eastAsiaTheme="minorEastAsia" w:hAnsiTheme="minorHAnsi" w:cstheme="minorBidi"/>
          <w:noProof/>
          <w:position w:val="0"/>
          <w:sz w:val="22"/>
          <w:szCs w:val="22"/>
          <w:lang w:val="vi-VN" w:eastAsia="vi-VN"/>
        </w:rPr>
      </w:pPr>
      <w:hyperlink w:anchor="_Toc535130295" w:history="1">
        <w:r w:rsidR="00495EA1" w:rsidRPr="00EF7689">
          <w:rPr>
            <w:rStyle w:val="Hyperlink"/>
            <w:noProof/>
          </w:rPr>
          <w:t>2.1.</w:t>
        </w:r>
        <w:r w:rsidR="00495EA1">
          <w:rPr>
            <w:rFonts w:asciiTheme="minorHAnsi" w:eastAsiaTheme="minorEastAsia" w:hAnsiTheme="minorHAnsi" w:cstheme="minorBidi"/>
            <w:noProof/>
            <w:position w:val="0"/>
            <w:sz w:val="22"/>
            <w:szCs w:val="22"/>
            <w:lang w:val="vi-VN" w:eastAsia="vi-VN"/>
          </w:rPr>
          <w:tab/>
        </w:r>
        <w:r w:rsidR="00495EA1" w:rsidRPr="00EF7689">
          <w:rPr>
            <w:rStyle w:val="Hyperlink"/>
            <w:noProof/>
          </w:rPr>
          <w:t>Sai lầm về tên gọi hay thuật ngữ toán học:</w:t>
        </w:r>
        <w:r w:rsidR="00495EA1">
          <w:rPr>
            <w:noProof/>
            <w:webHidden/>
          </w:rPr>
          <w:tab/>
        </w:r>
        <w:r w:rsidR="00495EA1">
          <w:rPr>
            <w:noProof/>
            <w:webHidden/>
          </w:rPr>
          <w:fldChar w:fldCharType="begin"/>
        </w:r>
        <w:r w:rsidR="00495EA1">
          <w:rPr>
            <w:noProof/>
            <w:webHidden/>
          </w:rPr>
          <w:instrText xml:space="preserve"> PAGEREF _Toc535130295 \h </w:instrText>
        </w:r>
        <w:r w:rsidR="00495EA1">
          <w:rPr>
            <w:noProof/>
            <w:webHidden/>
          </w:rPr>
        </w:r>
        <w:r w:rsidR="00495EA1">
          <w:rPr>
            <w:noProof/>
            <w:webHidden/>
          </w:rPr>
          <w:fldChar w:fldCharType="separate"/>
        </w:r>
        <w:r w:rsidR="005275C3">
          <w:rPr>
            <w:noProof/>
            <w:webHidden/>
          </w:rPr>
          <w:t>10</w:t>
        </w:r>
        <w:r w:rsidR="00495EA1">
          <w:rPr>
            <w:noProof/>
            <w:webHidden/>
          </w:rPr>
          <w:fldChar w:fldCharType="end"/>
        </w:r>
      </w:hyperlink>
    </w:p>
    <w:p w:rsidR="00495EA1" w:rsidRDefault="007911F3">
      <w:pPr>
        <w:pStyle w:val="TOC3"/>
        <w:tabs>
          <w:tab w:val="left" w:pos="1320"/>
        </w:tabs>
        <w:rPr>
          <w:rFonts w:asciiTheme="minorHAnsi" w:eastAsiaTheme="minorEastAsia" w:hAnsiTheme="minorHAnsi" w:cstheme="minorBidi"/>
          <w:noProof/>
          <w:position w:val="0"/>
          <w:sz w:val="22"/>
          <w:szCs w:val="22"/>
          <w:lang w:val="vi-VN" w:eastAsia="vi-VN"/>
        </w:rPr>
      </w:pPr>
      <w:hyperlink w:anchor="_Toc535130296" w:history="1">
        <w:r w:rsidR="00495EA1" w:rsidRPr="00EF7689">
          <w:rPr>
            <w:rStyle w:val="Hyperlink"/>
            <w:noProof/>
          </w:rPr>
          <w:t>2.2.</w:t>
        </w:r>
        <w:r w:rsidR="00495EA1">
          <w:rPr>
            <w:rFonts w:asciiTheme="minorHAnsi" w:eastAsiaTheme="minorEastAsia" w:hAnsiTheme="minorHAnsi" w:cstheme="minorBidi"/>
            <w:noProof/>
            <w:position w:val="0"/>
            <w:sz w:val="22"/>
            <w:szCs w:val="22"/>
            <w:lang w:val="vi-VN" w:eastAsia="vi-VN"/>
          </w:rPr>
          <w:tab/>
        </w:r>
        <w:r w:rsidR="00495EA1" w:rsidRPr="00EF7689">
          <w:rPr>
            <w:rStyle w:val="Hyperlink"/>
            <w:noProof/>
          </w:rPr>
          <w:t>Sai lầm trong các kỹ năng tính toán:</w:t>
        </w:r>
        <w:r w:rsidR="00495EA1">
          <w:rPr>
            <w:noProof/>
            <w:webHidden/>
          </w:rPr>
          <w:tab/>
        </w:r>
        <w:r w:rsidR="00495EA1">
          <w:rPr>
            <w:noProof/>
            <w:webHidden/>
          </w:rPr>
          <w:fldChar w:fldCharType="begin"/>
        </w:r>
        <w:r w:rsidR="00495EA1">
          <w:rPr>
            <w:noProof/>
            <w:webHidden/>
          </w:rPr>
          <w:instrText xml:space="preserve"> PAGEREF _Toc535130296 \h </w:instrText>
        </w:r>
        <w:r w:rsidR="00495EA1">
          <w:rPr>
            <w:noProof/>
            <w:webHidden/>
          </w:rPr>
        </w:r>
        <w:r w:rsidR="00495EA1">
          <w:rPr>
            <w:noProof/>
            <w:webHidden/>
          </w:rPr>
          <w:fldChar w:fldCharType="separate"/>
        </w:r>
        <w:r w:rsidR="005275C3">
          <w:rPr>
            <w:noProof/>
            <w:webHidden/>
          </w:rPr>
          <w:t>13</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297" w:history="1">
        <w:r w:rsidR="00495EA1" w:rsidRPr="00EF7689">
          <w:rPr>
            <w:rStyle w:val="Hyperlink"/>
            <w:noProof/>
            <w:lang w:val="pt-BR"/>
          </w:rPr>
          <w:t>3. Những phương pháp giải toán về căn bậc hai:</w:t>
        </w:r>
        <w:r w:rsidR="00495EA1">
          <w:rPr>
            <w:noProof/>
            <w:webHidden/>
          </w:rPr>
          <w:tab/>
        </w:r>
        <w:r w:rsidR="00495EA1">
          <w:rPr>
            <w:noProof/>
            <w:webHidden/>
          </w:rPr>
          <w:fldChar w:fldCharType="begin"/>
        </w:r>
        <w:r w:rsidR="00495EA1">
          <w:rPr>
            <w:noProof/>
            <w:webHidden/>
          </w:rPr>
          <w:instrText xml:space="preserve"> PAGEREF _Toc535130297 \h </w:instrText>
        </w:r>
        <w:r w:rsidR="00495EA1">
          <w:rPr>
            <w:noProof/>
            <w:webHidden/>
          </w:rPr>
        </w:r>
        <w:r w:rsidR="00495EA1">
          <w:rPr>
            <w:noProof/>
            <w:webHidden/>
          </w:rPr>
          <w:fldChar w:fldCharType="separate"/>
        </w:r>
        <w:r w:rsidR="005275C3">
          <w:rPr>
            <w:noProof/>
            <w:webHidden/>
          </w:rPr>
          <w:t>16</w:t>
        </w:r>
        <w:r w:rsidR="00495EA1">
          <w:rPr>
            <w:noProof/>
            <w:webHidden/>
          </w:rPr>
          <w:fldChar w:fldCharType="end"/>
        </w:r>
      </w:hyperlink>
    </w:p>
    <w:p w:rsidR="00495EA1" w:rsidRDefault="007911F3">
      <w:pPr>
        <w:pStyle w:val="TOC3"/>
        <w:tabs>
          <w:tab w:val="left" w:pos="1320"/>
        </w:tabs>
        <w:rPr>
          <w:rFonts w:asciiTheme="minorHAnsi" w:eastAsiaTheme="minorEastAsia" w:hAnsiTheme="minorHAnsi" w:cstheme="minorBidi"/>
          <w:noProof/>
          <w:position w:val="0"/>
          <w:sz w:val="22"/>
          <w:szCs w:val="22"/>
          <w:lang w:val="vi-VN" w:eastAsia="vi-VN"/>
        </w:rPr>
      </w:pPr>
      <w:hyperlink w:anchor="_Toc535130298" w:history="1">
        <w:r w:rsidR="00495EA1" w:rsidRPr="00EF7689">
          <w:rPr>
            <w:rStyle w:val="Hyperlink"/>
            <w:noProof/>
          </w:rPr>
          <w:t>3.1.</w:t>
        </w:r>
        <w:r w:rsidR="00495EA1">
          <w:rPr>
            <w:rFonts w:asciiTheme="minorHAnsi" w:eastAsiaTheme="minorEastAsia" w:hAnsiTheme="minorHAnsi" w:cstheme="minorBidi"/>
            <w:noProof/>
            <w:position w:val="0"/>
            <w:sz w:val="22"/>
            <w:szCs w:val="22"/>
            <w:lang w:val="vi-VN" w:eastAsia="vi-VN"/>
          </w:rPr>
          <w:tab/>
        </w:r>
        <w:r w:rsidR="00495EA1" w:rsidRPr="00EF7689">
          <w:rPr>
            <w:rStyle w:val="Hyperlink"/>
            <w:noProof/>
          </w:rPr>
          <w:t>Xét thuật ngữ toán học:</w:t>
        </w:r>
        <w:r w:rsidR="00495EA1">
          <w:rPr>
            <w:noProof/>
            <w:webHidden/>
          </w:rPr>
          <w:tab/>
        </w:r>
        <w:r w:rsidR="00495EA1">
          <w:rPr>
            <w:noProof/>
            <w:webHidden/>
          </w:rPr>
          <w:fldChar w:fldCharType="begin"/>
        </w:r>
        <w:r w:rsidR="00495EA1">
          <w:rPr>
            <w:noProof/>
            <w:webHidden/>
          </w:rPr>
          <w:instrText xml:space="preserve"> PAGEREF _Toc535130298 \h </w:instrText>
        </w:r>
        <w:r w:rsidR="00495EA1">
          <w:rPr>
            <w:noProof/>
            <w:webHidden/>
          </w:rPr>
        </w:r>
        <w:r w:rsidR="00495EA1">
          <w:rPr>
            <w:noProof/>
            <w:webHidden/>
          </w:rPr>
          <w:fldChar w:fldCharType="separate"/>
        </w:r>
        <w:r w:rsidR="005275C3">
          <w:rPr>
            <w:noProof/>
            <w:webHidden/>
          </w:rPr>
          <w:t>16</w:t>
        </w:r>
        <w:r w:rsidR="00495EA1">
          <w:rPr>
            <w:noProof/>
            <w:webHidden/>
          </w:rPr>
          <w:fldChar w:fldCharType="end"/>
        </w:r>
      </w:hyperlink>
    </w:p>
    <w:p w:rsidR="00495EA1" w:rsidRDefault="007911F3">
      <w:pPr>
        <w:pStyle w:val="TOC3"/>
        <w:tabs>
          <w:tab w:val="left" w:pos="1320"/>
        </w:tabs>
        <w:rPr>
          <w:rFonts w:asciiTheme="minorHAnsi" w:eastAsiaTheme="minorEastAsia" w:hAnsiTheme="minorHAnsi" w:cstheme="minorBidi"/>
          <w:noProof/>
          <w:position w:val="0"/>
          <w:sz w:val="22"/>
          <w:szCs w:val="22"/>
          <w:lang w:val="vi-VN" w:eastAsia="vi-VN"/>
        </w:rPr>
      </w:pPr>
      <w:hyperlink w:anchor="_Toc535130299" w:history="1">
        <w:r w:rsidR="00495EA1" w:rsidRPr="00EF7689">
          <w:rPr>
            <w:rStyle w:val="Hyperlink"/>
            <w:noProof/>
          </w:rPr>
          <w:t>3.2.</w:t>
        </w:r>
        <w:r w:rsidR="00495EA1">
          <w:rPr>
            <w:rFonts w:asciiTheme="minorHAnsi" w:eastAsiaTheme="minorEastAsia" w:hAnsiTheme="minorHAnsi" w:cstheme="minorBidi"/>
            <w:noProof/>
            <w:position w:val="0"/>
            <w:sz w:val="22"/>
            <w:szCs w:val="22"/>
            <w:lang w:val="vi-VN" w:eastAsia="vi-VN"/>
          </w:rPr>
          <w:tab/>
        </w:r>
        <w:r w:rsidR="00495EA1" w:rsidRPr="00EF7689">
          <w:rPr>
            <w:rStyle w:val="Hyperlink"/>
            <w:noProof/>
          </w:rPr>
          <w:t>Xét biểu thức phụ có liên quan:</w:t>
        </w:r>
        <w:r w:rsidR="00495EA1">
          <w:rPr>
            <w:noProof/>
            <w:webHidden/>
          </w:rPr>
          <w:tab/>
        </w:r>
        <w:r w:rsidR="00495EA1">
          <w:rPr>
            <w:noProof/>
            <w:webHidden/>
          </w:rPr>
          <w:fldChar w:fldCharType="begin"/>
        </w:r>
        <w:r w:rsidR="00495EA1">
          <w:rPr>
            <w:noProof/>
            <w:webHidden/>
          </w:rPr>
          <w:instrText xml:space="preserve"> PAGEREF _Toc535130299 \h </w:instrText>
        </w:r>
        <w:r w:rsidR="00495EA1">
          <w:rPr>
            <w:noProof/>
            <w:webHidden/>
          </w:rPr>
        </w:r>
        <w:r w:rsidR="00495EA1">
          <w:rPr>
            <w:noProof/>
            <w:webHidden/>
          </w:rPr>
          <w:fldChar w:fldCharType="separate"/>
        </w:r>
        <w:r w:rsidR="005275C3">
          <w:rPr>
            <w:noProof/>
            <w:webHidden/>
          </w:rPr>
          <w:t>16</w:t>
        </w:r>
        <w:r w:rsidR="00495EA1">
          <w:rPr>
            <w:noProof/>
            <w:webHidden/>
          </w:rPr>
          <w:fldChar w:fldCharType="end"/>
        </w:r>
      </w:hyperlink>
    </w:p>
    <w:p w:rsidR="00495EA1" w:rsidRDefault="007911F3">
      <w:pPr>
        <w:pStyle w:val="TOC3"/>
        <w:tabs>
          <w:tab w:val="left" w:pos="1320"/>
        </w:tabs>
        <w:rPr>
          <w:rFonts w:asciiTheme="minorHAnsi" w:eastAsiaTheme="minorEastAsia" w:hAnsiTheme="minorHAnsi" w:cstheme="minorBidi"/>
          <w:noProof/>
          <w:position w:val="0"/>
          <w:sz w:val="22"/>
          <w:szCs w:val="22"/>
          <w:lang w:val="vi-VN" w:eastAsia="vi-VN"/>
        </w:rPr>
      </w:pPr>
      <w:hyperlink w:anchor="_Toc535130300" w:history="1">
        <w:r w:rsidR="00495EA1" w:rsidRPr="00EF7689">
          <w:rPr>
            <w:rStyle w:val="Hyperlink"/>
            <w:noProof/>
          </w:rPr>
          <w:t>3.3.</w:t>
        </w:r>
        <w:r w:rsidR="00495EA1">
          <w:rPr>
            <w:rFonts w:asciiTheme="minorHAnsi" w:eastAsiaTheme="minorEastAsia" w:hAnsiTheme="minorHAnsi" w:cstheme="minorBidi"/>
            <w:noProof/>
            <w:position w:val="0"/>
            <w:sz w:val="22"/>
            <w:szCs w:val="22"/>
            <w:lang w:val="vi-VN" w:eastAsia="vi-VN"/>
          </w:rPr>
          <w:tab/>
        </w:r>
        <w:r w:rsidR="00495EA1" w:rsidRPr="00EF7689">
          <w:rPr>
            <w:rStyle w:val="Hyperlink"/>
            <w:noProof/>
          </w:rPr>
          <w:t>Vận dụng các hệ thức biến đổi đã học:</w:t>
        </w:r>
        <w:r w:rsidR="00495EA1">
          <w:rPr>
            <w:noProof/>
            <w:webHidden/>
          </w:rPr>
          <w:tab/>
        </w:r>
        <w:r w:rsidR="00495EA1">
          <w:rPr>
            <w:noProof/>
            <w:webHidden/>
          </w:rPr>
          <w:fldChar w:fldCharType="begin"/>
        </w:r>
        <w:r w:rsidR="00495EA1">
          <w:rPr>
            <w:noProof/>
            <w:webHidden/>
          </w:rPr>
          <w:instrText xml:space="preserve"> PAGEREF _Toc535130300 \h </w:instrText>
        </w:r>
        <w:r w:rsidR="00495EA1">
          <w:rPr>
            <w:noProof/>
            <w:webHidden/>
          </w:rPr>
        </w:r>
        <w:r w:rsidR="00495EA1">
          <w:rPr>
            <w:noProof/>
            <w:webHidden/>
          </w:rPr>
          <w:fldChar w:fldCharType="separate"/>
        </w:r>
        <w:r w:rsidR="005275C3">
          <w:rPr>
            <w:noProof/>
            <w:webHidden/>
          </w:rPr>
          <w:t>17</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301" w:history="1">
        <w:r w:rsidR="00495EA1" w:rsidRPr="00EF7689">
          <w:rPr>
            <w:rStyle w:val="Hyperlink"/>
            <w:noProof/>
            <w:lang w:val="pt-BR"/>
          </w:rPr>
          <w:t>4. Kết quả thực hiện:</w:t>
        </w:r>
        <w:r w:rsidR="00495EA1">
          <w:rPr>
            <w:noProof/>
            <w:webHidden/>
          </w:rPr>
          <w:tab/>
        </w:r>
        <w:r w:rsidR="00495EA1">
          <w:rPr>
            <w:noProof/>
            <w:webHidden/>
          </w:rPr>
          <w:fldChar w:fldCharType="begin"/>
        </w:r>
        <w:r w:rsidR="00495EA1">
          <w:rPr>
            <w:noProof/>
            <w:webHidden/>
          </w:rPr>
          <w:instrText xml:space="preserve"> PAGEREF _Toc535130301 \h </w:instrText>
        </w:r>
        <w:r w:rsidR="00495EA1">
          <w:rPr>
            <w:noProof/>
            <w:webHidden/>
          </w:rPr>
        </w:r>
        <w:r w:rsidR="00495EA1">
          <w:rPr>
            <w:noProof/>
            <w:webHidden/>
          </w:rPr>
          <w:fldChar w:fldCharType="separate"/>
        </w:r>
        <w:r w:rsidR="005275C3">
          <w:rPr>
            <w:noProof/>
            <w:webHidden/>
          </w:rPr>
          <w:t>19</w:t>
        </w:r>
        <w:r w:rsidR="00495EA1">
          <w:rPr>
            <w:noProof/>
            <w:webHidden/>
          </w:rPr>
          <w:fldChar w:fldCharType="end"/>
        </w:r>
      </w:hyperlink>
    </w:p>
    <w:p w:rsidR="00495EA1" w:rsidRDefault="007911F3">
      <w:pPr>
        <w:pStyle w:val="TOC2"/>
        <w:rPr>
          <w:rFonts w:asciiTheme="minorHAnsi" w:eastAsiaTheme="minorEastAsia" w:hAnsiTheme="minorHAnsi" w:cstheme="minorBidi"/>
          <w:noProof/>
          <w:position w:val="0"/>
          <w:sz w:val="22"/>
          <w:szCs w:val="22"/>
          <w:lang w:val="vi-VN" w:eastAsia="vi-VN"/>
        </w:rPr>
      </w:pPr>
      <w:hyperlink w:anchor="_Toc535130302" w:history="1">
        <w:r w:rsidR="00495EA1" w:rsidRPr="00EF7689">
          <w:rPr>
            <w:rStyle w:val="Hyperlink"/>
            <w:noProof/>
            <w:lang w:val="pt-BR"/>
          </w:rPr>
          <w:t>5. Bài học kinh nghiệm và giải pháp thực hiện:</w:t>
        </w:r>
        <w:r w:rsidR="00495EA1">
          <w:rPr>
            <w:noProof/>
            <w:webHidden/>
          </w:rPr>
          <w:tab/>
        </w:r>
        <w:r w:rsidR="00495EA1">
          <w:rPr>
            <w:noProof/>
            <w:webHidden/>
          </w:rPr>
          <w:fldChar w:fldCharType="begin"/>
        </w:r>
        <w:r w:rsidR="00495EA1">
          <w:rPr>
            <w:noProof/>
            <w:webHidden/>
          </w:rPr>
          <w:instrText xml:space="preserve"> PAGEREF _Toc535130302 \h </w:instrText>
        </w:r>
        <w:r w:rsidR="00495EA1">
          <w:rPr>
            <w:noProof/>
            <w:webHidden/>
          </w:rPr>
        </w:r>
        <w:r w:rsidR="00495EA1">
          <w:rPr>
            <w:noProof/>
            <w:webHidden/>
          </w:rPr>
          <w:fldChar w:fldCharType="separate"/>
        </w:r>
        <w:r w:rsidR="005275C3">
          <w:rPr>
            <w:noProof/>
            <w:webHidden/>
          </w:rPr>
          <w:t>19</w:t>
        </w:r>
        <w:r w:rsidR="00495EA1">
          <w:rPr>
            <w:noProof/>
            <w:webHidden/>
          </w:rPr>
          <w:fldChar w:fldCharType="end"/>
        </w:r>
      </w:hyperlink>
    </w:p>
    <w:p w:rsidR="00495EA1" w:rsidRDefault="007911F3">
      <w:pPr>
        <w:pStyle w:val="TOC1"/>
        <w:rPr>
          <w:rFonts w:asciiTheme="minorHAnsi" w:eastAsiaTheme="minorEastAsia" w:hAnsiTheme="minorHAnsi" w:cstheme="minorBidi"/>
          <w:noProof/>
          <w:position w:val="0"/>
          <w:sz w:val="22"/>
          <w:szCs w:val="22"/>
          <w:lang w:val="vi-VN" w:eastAsia="vi-VN"/>
        </w:rPr>
      </w:pPr>
      <w:hyperlink w:anchor="_Toc535130303" w:history="1">
        <w:r w:rsidR="00495EA1" w:rsidRPr="00EF7689">
          <w:rPr>
            <w:rStyle w:val="Hyperlink"/>
            <w:noProof/>
            <w:lang w:val="pt-BR"/>
          </w:rPr>
          <w:t>V. KẾT LUẬN:</w:t>
        </w:r>
        <w:r w:rsidR="00495EA1">
          <w:rPr>
            <w:noProof/>
            <w:webHidden/>
          </w:rPr>
          <w:tab/>
        </w:r>
        <w:r w:rsidR="00495EA1">
          <w:rPr>
            <w:noProof/>
            <w:webHidden/>
          </w:rPr>
          <w:fldChar w:fldCharType="begin"/>
        </w:r>
        <w:r w:rsidR="00495EA1">
          <w:rPr>
            <w:noProof/>
            <w:webHidden/>
          </w:rPr>
          <w:instrText xml:space="preserve"> PAGEREF _Toc535130303 \h </w:instrText>
        </w:r>
        <w:r w:rsidR="00495EA1">
          <w:rPr>
            <w:noProof/>
            <w:webHidden/>
          </w:rPr>
        </w:r>
        <w:r w:rsidR="00495EA1">
          <w:rPr>
            <w:noProof/>
            <w:webHidden/>
          </w:rPr>
          <w:fldChar w:fldCharType="separate"/>
        </w:r>
        <w:r w:rsidR="005275C3">
          <w:rPr>
            <w:noProof/>
            <w:webHidden/>
          </w:rPr>
          <w:t>21</w:t>
        </w:r>
        <w:r w:rsidR="00495EA1">
          <w:rPr>
            <w:noProof/>
            <w:webHidden/>
          </w:rPr>
          <w:fldChar w:fldCharType="end"/>
        </w:r>
      </w:hyperlink>
    </w:p>
    <w:p w:rsidR="00495EA1" w:rsidRDefault="007911F3">
      <w:pPr>
        <w:pStyle w:val="TOC1"/>
        <w:rPr>
          <w:rFonts w:asciiTheme="minorHAnsi" w:eastAsiaTheme="minorEastAsia" w:hAnsiTheme="minorHAnsi" w:cstheme="minorBidi"/>
          <w:noProof/>
          <w:position w:val="0"/>
          <w:sz w:val="22"/>
          <w:szCs w:val="22"/>
          <w:lang w:val="vi-VN" w:eastAsia="vi-VN"/>
        </w:rPr>
      </w:pPr>
      <w:hyperlink w:anchor="_Toc535130304" w:history="1">
        <w:r w:rsidR="00495EA1" w:rsidRPr="00EF7689">
          <w:rPr>
            <w:rStyle w:val="Hyperlink"/>
            <w:noProof/>
            <w:lang w:val="pt-BR"/>
          </w:rPr>
          <w:t>VI. HÌNH ẢNH VỀ MỘT SỐ TIẾT LUYỆN TẬP, ÔN TẬP:</w:t>
        </w:r>
        <w:r w:rsidR="00495EA1">
          <w:rPr>
            <w:noProof/>
            <w:webHidden/>
          </w:rPr>
          <w:tab/>
        </w:r>
        <w:r w:rsidR="00495EA1">
          <w:rPr>
            <w:noProof/>
            <w:webHidden/>
          </w:rPr>
          <w:fldChar w:fldCharType="begin"/>
        </w:r>
        <w:r w:rsidR="00495EA1">
          <w:rPr>
            <w:noProof/>
            <w:webHidden/>
          </w:rPr>
          <w:instrText xml:space="preserve"> PAGEREF _Toc535130304 \h </w:instrText>
        </w:r>
        <w:r w:rsidR="00495EA1">
          <w:rPr>
            <w:noProof/>
            <w:webHidden/>
          </w:rPr>
        </w:r>
        <w:r w:rsidR="00495EA1">
          <w:rPr>
            <w:noProof/>
            <w:webHidden/>
          </w:rPr>
          <w:fldChar w:fldCharType="separate"/>
        </w:r>
        <w:r w:rsidR="005275C3">
          <w:rPr>
            <w:noProof/>
            <w:webHidden/>
          </w:rPr>
          <w:t>23</w:t>
        </w:r>
        <w:r w:rsidR="00495EA1">
          <w:rPr>
            <w:noProof/>
            <w:webHidden/>
          </w:rPr>
          <w:fldChar w:fldCharType="end"/>
        </w:r>
      </w:hyperlink>
    </w:p>
    <w:p w:rsidR="00495EA1" w:rsidRDefault="007911F3">
      <w:pPr>
        <w:pStyle w:val="TOC1"/>
        <w:rPr>
          <w:rFonts w:asciiTheme="minorHAnsi" w:eastAsiaTheme="minorEastAsia" w:hAnsiTheme="minorHAnsi" w:cstheme="minorBidi"/>
          <w:noProof/>
          <w:position w:val="0"/>
          <w:sz w:val="22"/>
          <w:szCs w:val="22"/>
          <w:lang w:val="vi-VN" w:eastAsia="vi-VN"/>
        </w:rPr>
      </w:pPr>
      <w:hyperlink w:anchor="_Toc535130305" w:history="1">
        <w:r w:rsidR="00495EA1" w:rsidRPr="00EF7689">
          <w:rPr>
            <w:rStyle w:val="Hyperlink"/>
            <w:noProof/>
            <w:lang w:val="pt-BR"/>
          </w:rPr>
          <w:t>VII. BẢNG ĐIỂM BÀI KIỂM TRA CỦA HAI LỚP 9A6 VÀ 9A7</w:t>
        </w:r>
        <w:r w:rsidR="00495EA1">
          <w:rPr>
            <w:noProof/>
            <w:webHidden/>
          </w:rPr>
          <w:tab/>
        </w:r>
        <w:r w:rsidR="00495EA1">
          <w:rPr>
            <w:noProof/>
            <w:webHidden/>
          </w:rPr>
          <w:fldChar w:fldCharType="begin"/>
        </w:r>
        <w:r w:rsidR="00495EA1">
          <w:rPr>
            <w:noProof/>
            <w:webHidden/>
          </w:rPr>
          <w:instrText xml:space="preserve"> PAGEREF _Toc535130305 \h </w:instrText>
        </w:r>
        <w:r w:rsidR="00495EA1">
          <w:rPr>
            <w:noProof/>
            <w:webHidden/>
          </w:rPr>
        </w:r>
        <w:r w:rsidR="00495EA1">
          <w:rPr>
            <w:noProof/>
            <w:webHidden/>
          </w:rPr>
          <w:fldChar w:fldCharType="separate"/>
        </w:r>
        <w:r w:rsidR="005275C3">
          <w:rPr>
            <w:noProof/>
            <w:webHidden/>
          </w:rPr>
          <w:t>27</w:t>
        </w:r>
        <w:r w:rsidR="00495EA1">
          <w:rPr>
            <w:noProof/>
            <w:webHidden/>
          </w:rPr>
          <w:fldChar w:fldCharType="end"/>
        </w:r>
      </w:hyperlink>
    </w:p>
    <w:p w:rsidR="00495EA1" w:rsidRDefault="007911F3">
      <w:pPr>
        <w:pStyle w:val="TOC1"/>
        <w:rPr>
          <w:rFonts w:asciiTheme="minorHAnsi" w:eastAsiaTheme="minorEastAsia" w:hAnsiTheme="minorHAnsi" w:cstheme="minorBidi"/>
          <w:noProof/>
          <w:position w:val="0"/>
          <w:sz w:val="22"/>
          <w:szCs w:val="22"/>
          <w:lang w:val="vi-VN" w:eastAsia="vi-VN"/>
        </w:rPr>
      </w:pPr>
      <w:hyperlink w:anchor="_Toc535130306" w:history="1">
        <w:r w:rsidR="00495EA1" w:rsidRPr="00EF7689">
          <w:rPr>
            <w:rStyle w:val="Hyperlink"/>
            <w:noProof/>
            <w:lang w:val="pt-BR"/>
          </w:rPr>
          <w:t>VIII. TÀI LIỆU THAM KHẢO:</w:t>
        </w:r>
        <w:r w:rsidR="00495EA1">
          <w:rPr>
            <w:noProof/>
            <w:webHidden/>
          </w:rPr>
          <w:tab/>
        </w:r>
        <w:r w:rsidR="00495EA1">
          <w:rPr>
            <w:noProof/>
            <w:webHidden/>
          </w:rPr>
          <w:fldChar w:fldCharType="begin"/>
        </w:r>
        <w:r w:rsidR="00495EA1">
          <w:rPr>
            <w:noProof/>
            <w:webHidden/>
          </w:rPr>
          <w:instrText xml:space="preserve"> PAGEREF _Toc535130306 \h </w:instrText>
        </w:r>
        <w:r w:rsidR="00495EA1">
          <w:rPr>
            <w:noProof/>
            <w:webHidden/>
          </w:rPr>
        </w:r>
        <w:r w:rsidR="00495EA1">
          <w:rPr>
            <w:noProof/>
            <w:webHidden/>
          </w:rPr>
          <w:fldChar w:fldCharType="separate"/>
        </w:r>
        <w:r w:rsidR="005275C3">
          <w:rPr>
            <w:noProof/>
            <w:webHidden/>
          </w:rPr>
          <w:t>31</w:t>
        </w:r>
        <w:r w:rsidR="00495EA1">
          <w:rPr>
            <w:noProof/>
            <w:webHidden/>
          </w:rPr>
          <w:fldChar w:fldCharType="end"/>
        </w:r>
      </w:hyperlink>
    </w:p>
    <w:p w:rsidR="00495EA1" w:rsidRDefault="00495EA1" w:rsidP="00495EA1">
      <w:pPr>
        <w:spacing w:before="12" w:after="12" w:line="360" w:lineRule="auto"/>
        <w:ind w:firstLine="426"/>
        <w:rPr>
          <w:rFonts w:asciiTheme="majorHAnsi" w:hAnsiTheme="majorHAnsi" w:cstheme="majorHAnsi"/>
          <w:b/>
          <w:i/>
          <w:position w:val="2"/>
        </w:rPr>
        <w:sectPr w:rsidR="00495EA1" w:rsidSect="00E84281">
          <w:pgSz w:w="11906" w:h="16838" w:code="9"/>
          <w:pgMar w:top="1134" w:right="851" w:bottom="1134" w:left="1701" w:header="709" w:footer="244" w:gutter="0"/>
          <w:cols w:space="708"/>
          <w:docGrid w:linePitch="360"/>
        </w:sectPr>
      </w:pPr>
      <w:r>
        <w:rPr>
          <w:rFonts w:asciiTheme="majorHAnsi" w:hAnsiTheme="majorHAnsi" w:cstheme="majorHAnsi"/>
          <w:b/>
          <w:i/>
          <w:position w:val="2"/>
        </w:rPr>
        <w:fldChar w:fldCharType="end"/>
      </w:r>
    </w:p>
    <w:p w:rsidR="00237C82" w:rsidRPr="00525041" w:rsidRDefault="00E62E1D" w:rsidP="003B7751">
      <w:pPr>
        <w:spacing w:before="12" w:after="12" w:line="360" w:lineRule="auto"/>
        <w:ind w:firstLine="624"/>
        <w:jc w:val="both"/>
        <w:rPr>
          <w:rFonts w:asciiTheme="majorHAnsi" w:hAnsiTheme="majorHAnsi" w:cstheme="majorHAnsi"/>
          <w:b/>
          <w:i/>
          <w:position w:val="2"/>
          <w:u w:val="single"/>
        </w:rPr>
      </w:pPr>
      <w:r w:rsidRPr="00525041">
        <w:rPr>
          <w:rFonts w:asciiTheme="majorHAnsi" w:hAnsiTheme="majorHAnsi" w:cstheme="majorHAnsi"/>
          <w:b/>
          <w:i/>
          <w:position w:val="2"/>
          <w:u w:val="single"/>
        </w:rPr>
        <w:lastRenderedPageBreak/>
        <w:t>Tên sáng kiến kinh nghiệm</w:t>
      </w:r>
      <w:r w:rsidR="00237C82" w:rsidRPr="00525041">
        <w:rPr>
          <w:rFonts w:asciiTheme="majorHAnsi" w:hAnsiTheme="majorHAnsi" w:cstheme="majorHAnsi"/>
          <w:b/>
          <w:i/>
          <w:position w:val="2"/>
          <w:u w:val="single"/>
        </w:rPr>
        <w:t xml:space="preserve">:   </w:t>
      </w:r>
    </w:p>
    <w:p w:rsidR="00237C82" w:rsidRPr="003B72FA" w:rsidRDefault="00237C82" w:rsidP="003B7751">
      <w:pPr>
        <w:spacing w:before="12" w:after="12" w:line="360" w:lineRule="auto"/>
        <w:jc w:val="center"/>
        <w:rPr>
          <w:rFonts w:asciiTheme="majorHAnsi" w:hAnsiTheme="majorHAnsi" w:cstheme="majorHAnsi"/>
          <w:b/>
          <w:bCs/>
          <w:position w:val="2"/>
          <w:sz w:val="36"/>
        </w:rPr>
      </w:pPr>
      <w:r w:rsidRPr="003B72FA">
        <w:rPr>
          <w:rFonts w:asciiTheme="majorHAnsi" w:hAnsiTheme="majorHAnsi" w:cstheme="majorHAnsi"/>
          <w:b/>
          <w:bCs/>
          <w:position w:val="2"/>
          <w:sz w:val="36"/>
        </w:rPr>
        <w:t>MỘT SỐ GIẢI PHÁP GIÚP HỌC SINH KHỐI 9 TRƯỜNG THCS THUẬN GIAO PHÁT HIỆN VÀ TRÁNH SAI LẦM TRONG KHI GIẢI TOÁN VỀ CĂN BẬC HAI</w:t>
      </w:r>
    </w:p>
    <w:p w:rsidR="00E62E1D" w:rsidRDefault="00E62E1D" w:rsidP="003B7751">
      <w:pPr>
        <w:spacing w:before="12" w:after="12" w:line="360" w:lineRule="auto"/>
        <w:ind w:firstLine="624"/>
        <w:jc w:val="both"/>
        <w:rPr>
          <w:rFonts w:asciiTheme="majorHAnsi" w:hAnsiTheme="majorHAnsi" w:cstheme="majorHAnsi"/>
          <w:b/>
          <w:bCs/>
          <w:position w:val="2"/>
          <w:u w:val="single"/>
        </w:rPr>
      </w:pPr>
    </w:p>
    <w:p w:rsidR="00237C82" w:rsidRPr="00E62E1D" w:rsidRDefault="00237C82" w:rsidP="003B7751">
      <w:pPr>
        <w:pStyle w:val="A1"/>
        <w:spacing w:line="360" w:lineRule="auto"/>
      </w:pPr>
      <w:bookmarkStart w:id="0" w:name="_Toc534917117"/>
      <w:bookmarkStart w:id="1" w:name="_Toc535130282"/>
      <w:r w:rsidRPr="00E62E1D">
        <w:t>PHẦN MỞ ĐẦU</w:t>
      </w:r>
      <w:r w:rsidR="00B34346">
        <w:t>:</w:t>
      </w:r>
      <w:bookmarkEnd w:id="0"/>
      <w:bookmarkEnd w:id="1"/>
    </w:p>
    <w:p w:rsidR="00237C82" w:rsidRPr="002637A7" w:rsidRDefault="00B34346" w:rsidP="003B7751">
      <w:pPr>
        <w:pStyle w:val="A2"/>
        <w:spacing w:line="360" w:lineRule="auto"/>
      </w:pPr>
      <w:bookmarkStart w:id="2" w:name="_Toc534917118"/>
      <w:bookmarkStart w:id="3" w:name="_Toc535130283"/>
      <w:r w:rsidRPr="002637A7">
        <w:t>Mục đích:</w:t>
      </w:r>
      <w:bookmarkEnd w:id="2"/>
      <w:bookmarkEnd w:id="3"/>
    </w:p>
    <w:p w:rsidR="00237C82" w:rsidRPr="00E62E1D" w:rsidRDefault="0029197C" w:rsidP="003B7751">
      <w:pPr>
        <w:pStyle w:val="BodyText"/>
        <w:spacing w:before="12" w:after="12"/>
        <w:ind w:firstLine="700"/>
        <w:rPr>
          <w:rFonts w:asciiTheme="majorHAnsi" w:hAnsiTheme="majorHAnsi" w:cstheme="majorHAnsi"/>
          <w:szCs w:val="28"/>
          <w:lang w:val="vi-VN"/>
        </w:rPr>
      </w:pPr>
      <w:r>
        <w:rPr>
          <w:rFonts w:asciiTheme="majorHAnsi" w:hAnsiTheme="majorHAnsi" w:cstheme="majorHAnsi"/>
          <w:szCs w:val="28"/>
          <w:lang w:val="vi-VN"/>
        </w:rPr>
        <w:t xml:space="preserve"> Môn </w:t>
      </w:r>
      <w:r w:rsidRPr="0029197C">
        <w:rPr>
          <w:rFonts w:asciiTheme="majorHAnsi" w:hAnsiTheme="majorHAnsi" w:cstheme="majorHAnsi"/>
          <w:szCs w:val="28"/>
          <w:lang w:val="vi-VN"/>
        </w:rPr>
        <w:t>T</w:t>
      </w:r>
      <w:r w:rsidR="00237C82" w:rsidRPr="00E62E1D">
        <w:rPr>
          <w:rFonts w:asciiTheme="majorHAnsi" w:hAnsiTheme="majorHAnsi" w:cstheme="majorHAnsi"/>
          <w:szCs w:val="28"/>
          <w:lang w:val="vi-VN"/>
        </w:rPr>
        <w:t xml:space="preserve">oán </w:t>
      </w:r>
      <w:r w:rsidR="007911F3">
        <w:rPr>
          <w:rFonts w:asciiTheme="majorHAnsi" w:hAnsiTheme="majorHAnsi" w:cstheme="majorHAnsi"/>
          <w:szCs w:val="28"/>
          <w:lang w:val="vi-VN"/>
        </w:rPr>
        <w:t>là một bộ môn khoa học tự nhiên</w:t>
      </w:r>
      <w:r w:rsidR="00237C82" w:rsidRPr="00E62E1D">
        <w:rPr>
          <w:rFonts w:asciiTheme="majorHAnsi" w:hAnsiTheme="majorHAnsi" w:cstheme="majorHAnsi"/>
          <w:szCs w:val="28"/>
          <w:lang w:val="vi-VN"/>
        </w:rPr>
        <w:t xml:space="preserve">. Nó đóng vai trò rất quan </w:t>
      </w:r>
      <w:r w:rsidR="007911F3">
        <w:rPr>
          <w:rFonts w:asciiTheme="majorHAnsi" w:hAnsiTheme="majorHAnsi" w:cstheme="majorHAnsi"/>
          <w:szCs w:val="28"/>
          <w:lang w:val="vi-VN"/>
        </w:rPr>
        <w:t>trọng trong thực tiễn cuộc sống</w:t>
      </w:r>
      <w:r w:rsidR="00237C82" w:rsidRPr="00E62E1D">
        <w:rPr>
          <w:rFonts w:asciiTheme="majorHAnsi" w:hAnsiTheme="majorHAnsi" w:cstheme="majorHAnsi"/>
          <w:szCs w:val="28"/>
          <w:lang w:val="vi-VN"/>
        </w:rPr>
        <w:t>, ứng dụng rất nhiều t</w:t>
      </w:r>
      <w:r w:rsidR="00E62E1D">
        <w:rPr>
          <w:rFonts w:asciiTheme="majorHAnsi" w:hAnsiTheme="majorHAnsi" w:cstheme="majorHAnsi"/>
          <w:szCs w:val="28"/>
          <w:lang w:val="vi-VN"/>
        </w:rPr>
        <w:t>rong mọi lĩnh vực khác nhau như</w:t>
      </w:r>
      <w:r w:rsidR="00237C82" w:rsidRPr="00E62E1D">
        <w:rPr>
          <w:rFonts w:asciiTheme="majorHAnsi" w:hAnsiTheme="majorHAnsi" w:cstheme="majorHAnsi"/>
          <w:szCs w:val="28"/>
          <w:lang w:val="vi-VN"/>
        </w:rPr>
        <w:t xml:space="preserve">: Kinh tế, tài chính, kế toán .... là tiền đề cơ bản cho các bộ môn khoa học tự nhiên khác. Vì vậy việc giảng dạy môn Toán ở các trường THCS nói chung và môn Toán lớp 9 nói riêng là một vấn đề hết sức quan trọng. Vì thế, để đáp ứng được nhu cầu giảng dạy theo phương pháp dạy học (PPDH) mới hiện nay giáo viên (GV) cần có sự đầu tư, làm việc và suy nghĩ nhiều hơn vì thế chúng ta cần phải nghiên cứu và đây là vấn đề cần thiết chúng ta phải thực hiện nghiêm túc.  </w:t>
      </w:r>
    </w:p>
    <w:p w:rsidR="00237C82" w:rsidRPr="00E62E1D" w:rsidRDefault="00AB08F4" w:rsidP="003B7751">
      <w:pPr>
        <w:spacing w:before="12" w:after="12" w:line="360" w:lineRule="auto"/>
        <w:ind w:firstLine="624"/>
        <w:jc w:val="both"/>
        <w:rPr>
          <w:rFonts w:asciiTheme="majorHAnsi" w:hAnsiTheme="majorHAnsi" w:cstheme="majorHAnsi"/>
          <w:position w:val="2"/>
          <w:lang w:val="vi-VN"/>
        </w:rPr>
      </w:pPr>
      <w:r>
        <w:rPr>
          <w:rFonts w:asciiTheme="majorHAnsi" w:hAnsiTheme="majorHAnsi" w:cstheme="majorHAnsi"/>
          <w:position w:val="2"/>
          <w:lang w:val="vi-VN"/>
        </w:rPr>
        <w:t>–</w:t>
      </w:r>
      <w:r w:rsidR="00237C82" w:rsidRPr="00E62E1D">
        <w:rPr>
          <w:rFonts w:asciiTheme="majorHAnsi" w:hAnsiTheme="majorHAnsi" w:cstheme="majorHAnsi"/>
          <w:position w:val="2"/>
          <w:lang w:val="vi-VN"/>
        </w:rPr>
        <w:t xml:space="preserve"> Hiện nay mục tiêu giáo dục cấp THCS đã được mở rộng, các kiến thức và kỹ năng được hình thành và củng </w:t>
      </w:r>
      <w:r w:rsidR="007911F3">
        <w:rPr>
          <w:rFonts w:asciiTheme="majorHAnsi" w:hAnsiTheme="majorHAnsi" w:cstheme="majorHAnsi"/>
          <w:position w:val="2"/>
          <w:lang w:val="vi-VN"/>
        </w:rPr>
        <w:t>cố để tạo ra 4 năng lực chủ yếu</w:t>
      </w:r>
      <w:r w:rsidR="00237C82" w:rsidRPr="00E62E1D">
        <w:rPr>
          <w:rFonts w:asciiTheme="majorHAnsi" w:hAnsiTheme="majorHAnsi" w:cstheme="majorHAnsi"/>
          <w:position w:val="2"/>
          <w:lang w:val="vi-VN"/>
        </w:rPr>
        <w:t>:</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 Năng lực hành động</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 Năng lực thích ứng</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 Năng lực cùng chung sống và làm việc</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 Năng lực tự  khẳng định mình.</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Trong đề tài này tôi quan tâm để đi khai thác đến 2 nhóm năng lực chính là "Năng lực cùng chung sống và làm việc" và "Năng lực tự khẳng định mình" vì kiến thức và kỹ năng là một trong những thành tố của năng lực HS.</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Qua quá trình giảng dạy thực tế trên lớp, tôi đã phát hiện ra rằng còn rất nhiều học sinh thực hành kỹ năng giải toán còn kém trong đó có rất nhiều học sinh (45%) chưa thực sự hiểu kỹ về căn bậc hai và trong khi thực hiện các phép toán về căn bậc hai rất h</w:t>
      </w:r>
      <w:r w:rsidR="00A45B88">
        <w:rPr>
          <w:rFonts w:asciiTheme="majorHAnsi" w:hAnsiTheme="majorHAnsi" w:cstheme="majorHAnsi"/>
          <w:position w:val="2"/>
          <w:lang w:val="vi-VN"/>
        </w:rPr>
        <w:t xml:space="preserve">ay có sự nhầm lẫn hiểu sai </w:t>
      </w:r>
      <w:r w:rsidR="00A45B88" w:rsidRPr="00A45B88">
        <w:rPr>
          <w:rFonts w:asciiTheme="majorHAnsi" w:hAnsiTheme="majorHAnsi" w:cstheme="majorHAnsi"/>
          <w:position w:val="2"/>
          <w:lang w:val="vi-VN"/>
        </w:rPr>
        <w:t>đề</w:t>
      </w:r>
      <w:r w:rsidRPr="00E62E1D">
        <w:rPr>
          <w:rFonts w:asciiTheme="majorHAnsi" w:hAnsiTheme="majorHAnsi" w:cstheme="majorHAnsi"/>
          <w:position w:val="2"/>
          <w:lang w:val="vi-VN"/>
        </w:rPr>
        <w:t xml:space="preserve"> bài, thực hiện sai mục đích, kỹ năng </w:t>
      </w:r>
      <w:r w:rsidRPr="00E62E1D">
        <w:rPr>
          <w:rFonts w:asciiTheme="majorHAnsi" w:hAnsiTheme="majorHAnsi" w:cstheme="majorHAnsi"/>
          <w:position w:val="2"/>
          <w:lang w:val="vi-VN"/>
        </w:rPr>
        <w:lastRenderedPageBreak/>
        <w:t>tính toán yếu… Việc giúp học sinh nhận ra sự nhầm lẫn và giúp các em tránh được sự nhầm lẫn đó là một công việc vô cùng cần thiết và cấp bách nó mang tính đột phá và mang tính thời cuộc rất cao, giúp các em có sự am hiểu vững chắc về lượng kiến thức căn bậc hai</w:t>
      </w:r>
      <w:r w:rsidR="00A45B88" w:rsidRPr="00A45B88">
        <w:rPr>
          <w:rFonts w:asciiTheme="majorHAnsi" w:hAnsiTheme="majorHAnsi" w:cstheme="majorHAnsi"/>
          <w:position w:val="2"/>
          <w:lang w:val="vi-VN"/>
        </w:rPr>
        <w:t>,</w:t>
      </w:r>
      <w:r w:rsidRPr="00E62E1D">
        <w:rPr>
          <w:rFonts w:asciiTheme="majorHAnsi" w:hAnsiTheme="majorHAnsi" w:cstheme="majorHAnsi"/>
          <w:position w:val="2"/>
          <w:lang w:val="vi-VN"/>
        </w:rPr>
        <w:t xml:space="preserve"> tạo nền móng để tiếp tục nghiên cứu các dạng toán cao hơn sau này.</w:t>
      </w:r>
    </w:p>
    <w:p w:rsidR="00237C82" w:rsidRPr="00E62E1D" w:rsidRDefault="00237C82" w:rsidP="003B7751">
      <w:pPr>
        <w:spacing w:before="12" w:after="12" w:line="360" w:lineRule="auto"/>
        <w:jc w:val="both"/>
        <w:rPr>
          <w:rFonts w:asciiTheme="majorHAnsi" w:hAnsiTheme="majorHAnsi" w:cstheme="majorHAnsi"/>
          <w:position w:val="2"/>
          <w:lang w:val="pt-BR"/>
        </w:rPr>
      </w:pPr>
      <w:r w:rsidRPr="00E62E1D">
        <w:rPr>
          <w:rFonts w:asciiTheme="majorHAnsi" w:hAnsiTheme="majorHAnsi" w:cstheme="majorHAnsi"/>
          <w:position w:val="2"/>
          <w:lang w:val="pt-BR"/>
        </w:rPr>
        <w:t xml:space="preserve">        Qua sáng kiến này tôi muốn đưa ra một số lỗi mà học sinh hay mắc phải trong quá trình lĩnh hội kiến thức ở chương căn bậc hai để từ đó có thể giúp học sinh khắc phục các lỗi mà các em hay mắc phải trong quá trình giải bài tập </w:t>
      </w:r>
      <w:r w:rsidR="00A45B88">
        <w:rPr>
          <w:rFonts w:asciiTheme="majorHAnsi" w:hAnsiTheme="majorHAnsi" w:cstheme="majorHAnsi"/>
          <w:position w:val="2"/>
          <w:lang w:val="pt-BR"/>
        </w:rPr>
        <w:t xml:space="preserve">hoặc trong thi cử, kiểm tra... </w:t>
      </w:r>
      <w:r w:rsidRPr="00E62E1D">
        <w:rPr>
          <w:rFonts w:asciiTheme="majorHAnsi" w:hAnsiTheme="majorHAnsi" w:cstheme="majorHAnsi"/>
          <w:position w:val="2"/>
          <w:lang w:val="pt-BR"/>
        </w:rPr>
        <w:t xml:space="preserve">Cũng qua sáng kiến này tôi muốn giúp GV </w:t>
      </w:r>
      <w:r w:rsidR="00A45B88">
        <w:rPr>
          <w:rFonts w:asciiTheme="majorHAnsi" w:hAnsiTheme="majorHAnsi" w:cstheme="majorHAnsi"/>
          <w:position w:val="2"/>
          <w:lang w:val="pt-BR"/>
        </w:rPr>
        <w:t xml:space="preserve">giảng dạy </w:t>
      </w:r>
      <w:r w:rsidRPr="00E62E1D">
        <w:rPr>
          <w:rFonts w:asciiTheme="majorHAnsi" w:hAnsiTheme="majorHAnsi" w:cstheme="majorHAnsi"/>
          <w:position w:val="2"/>
          <w:lang w:val="pt-BR"/>
        </w:rPr>
        <w:t>toán 9 có thêm cái nhìn mới sâu sắc hơn, chú ý đến việc rèn luyện kỹ năng thực hành giải toán về căn bậc hai cho học sinh để từ đó khai thác hiệu quả và đào sâu suy nghĩ tư duy lôgic của học sinh giúp các em phát triển khả năng tiềm tàng trong chính bản thân các em.</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Q</w:t>
      </w:r>
      <w:r w:rsidR="00A45B88">
        <w:rPr>
          <w:rFonts w:asciiTheme="majorHAnsi" w:hAnsiTheme="majorHAnsi" w:cstheme="majorHAnsi"/>
          <w:position w:val="2"/>
          <w:lang w:val="pt-BR"/>
        </w:rPr>
        <w:t>ua sáng kiến này tôi cũng tự</w:t>
      </w:r>
      <w:r w:rsidRPr="00E62E1D">
        <w:rPr>
          <w:rFonts w:asciiTheme="majorHAnsi" w:hAnsiTheme="majorHAnsi" w:cstheme="majorHAnsi"/>
          <w:position w:val="2"/>
          <w:lang w:val="pt-BR"/>
        </w:rPr>
        <w:t xml:space="preserve"> rút</w:t>
      </w:r>
      <w:r w:rsidR="00A45B88">
        <w:rPr>
          <w:rFonts w:asciiTheme="majorHAnsi" w:hAnsiTheme="majorHAnsi" w:cstheme="majorHAnsi"/>
          <w:position w:val="2"/>
          <w:lang w:val="pt-BR"/>
        </w:rPr>
        <w:t xml:space="preserve"> ra</w:t>
      </w:r>
      <w:r w:rsidRPr="00E62E1D">
        <w:rPr>
          <w:rFonts w:asciiTheme="majorHAnsi" w:hAnsiTheme="majorHAnsi" w:cstheme="majorHAnsi"/>
          <w:position w:val="2"/>
          <w:lang w:val="pt-BR"/>
        </w:rPr>
        <w:t xml:space="preserve"> cho bản thân mình những kinh nghiệm để làm luận cứ cho phương pháp dạy học mới của tôi những năm tiếp theo.</w:t>
      </w:r>
    </w:p>
    <w:p w:rsidR="00237C82" w:rsidRPr="002637A7" w:rsidRDefault="00B34346" w:rsidP="003B7751">
      <w:pPr>
        <w:pStyle w:val="A2"/>
        <w:spacing w:line="360" w:lineRule="auto"/>
        <w:rPr>
          <w:lang w:val="pt-BR"/>
        </w:rPr>
      </w:pPr>
      <w:bookmarkStart w:id="4" w:name="_Toc534917119"/>
      <w:bookmarkStart w:id="5" w:name="_Toc535130284"/>
      <w:r w:rsidRPr="002637A7">
        <w:rPr>
          <w:lang w:val="pt-BR"/>
        </w:rPr>
        <w:t>Đối tượng nghiên cứu</w:t>
      </w:r>
      <w:r w:rsidR="00237C82" w:rsidRPr="002637A7">
        <w:rPr>
          <w:lang w:val="pt-BR"/>
        </w:rPr>
        <w:t>:</w:t>
      </w:r>
      <w:bookmarkEnd w:id="4"/>
      <w:bookmarkEnd w:id="5"/>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Như đã trình bày ở trên nên trong sáng kiến này tôi chỉ nghiên cứu trên hai nhóm đối tượng cụ thể sau :</w:t>
      </w:r>
    </w:p>
    <w:p w:rsidR="00237C82" w:rsidRPr="00E62E1D" w:rsidRDefault="00237C82" w:rsidP="003B7751">
      <w:pPr>
        <w:spacing w:before="12" w:after="12" w:line="360" w:lineRule="auto"/>
        <w:ind w:firstLine="993"/>
        <w:jc w:val="both"/>
        <w:rPr>
          <w:rFonts w:asciiTheme="majorHAnsi" w:hAnsiTheme="majorHAnsi" w:cstheme="majorHAnsi"/>
          <w:position w:val="2"/>
          <w:lang w:val="pt-BR"/>
        </w:rPr>
      </w:pPr>
      <w:r w:rsidRPr="00E62E1D">
        <w:rPr>
          <w:rFonts w:asciiTheme="majorHAnsi" w:hAnsiTheme="majorHAnsi" w:cstheme="majorHAnsi"/>
          <w:position w:val="2"/>
          <w:lang w:val="pt-BR"/>
        </w:rPr>
        <w:t xml:space="preserve">    1. Giáo viên dạy toán của trường THCS  </w:t>
      </w:r>
      <w:r w:rsidR="00AB08F4">
        <w:rPr>
          <w:rFonts w:asciiTheme="majorHAnsi" w:hAnsiTheme="majorHAnsi" w:cstheme="majorHAnsi"/>
          <w:position w:val="2"/>
          <w:lang w:val="pt-BR"/>
        </w:rPr>
        <w:t>Thuận Giao</w:t>
      </w:r>
    </w:p>
    <w:p w:rsidR="00237C82" w:rsidRPr="00E62E1D" w:rsidRDefault="00237C82" w:rsidP="003B7751">
      <w:pPr>
        <w:spacing w:before="12" w:after="12" w:line="360" w:lineRule="auto"/>
        <w:ind w:firstLine="993"/>
        <w:jc w:val="both"/>
        <w:rPr>
          <w:rFonts w:asciiTheme="majorHAnsi" w:hAnsiTheme="majorHAnsi" w:cstheme="majorHAnsi"/>
          <w:position w:val="2"/>
          <w:lang w:val="pt-BR"/>
        </w:rPr>
      </w:pPr>
      <w:r w:rsidRPr="00E62E1D">
        <w:rPr>
          <w:rFonts w:asciiTheme="majorHAnsi" w:hAnsiTheme="majorHAnsi" w:cstheme="majorHAnsi"/>
          <w:position w:val="2"/>
          <w:lang w:val="pt-BR"/>
        </w:rPr>
        <w:t xml:space="preserve">    </w:t>
      </w:r>
      <w:r w:rsidR="00A45B88">
        <w:rPr>
          <w:rFonts w:asciiTheme="majorHAnsi" w:hAnsiTheme="majorHAnsi" w:cstheme="majorHAnsi"/>
          <w:position w:val="2"/>
          <w:lang w:val="pt-BR"/>
        </w:rPr>
        <w:t>2. Học sinh lớp 9 THCS</w:t>
      </w:r>
      <w:r w:rsidR="000A0025">
        <w:rPr>
          <w:rFonts w:asciiTheme="majorHAnsi" w:hAnsiTheme="majorHAnsi" w:cstheme="majorHAnsi"/>
          <w:position w:val="2"/>
          <w:lang w:val="pt-BR"/>
        </w:rPr>
        <w:t>: Bao gồm 2 lớp 9 với tổng số 87</w:t>
      </w:r>
      <w:r w:rsidRPr="00E62E1D">
        <w:rPr>
          <w:rFonts w:asciiTheme="majorHAnsi" w:hAnsiTheme="majorHAnsi" w:cstheme="majorHAnsi"/>
          <w:position w:val="2"/>
          <w:lang w:val="pt-BR"/>
        </w:rPr>
        <w:t xml:space="preserve"> học sinh</w:t>
      </w:r>
    </w:p>
    <w:p w:rsidR="00237C82" w:rsidRPr="002637A7" w:rsidRDefault="00B34346" w:rsidP="003B7751">
      <w:pPr>
        <w:pStyle w:val="A2"/>
        <w:spacing w:line="360" w:lineRule="auto"/>
        <w:rPr>
          <w:lang w:val="pt-BR"/>
        </w:rPr>
      </w:pPr>
      <w:bookmarkStart w:id="6" w:name="_Toc534917120"/>
      <w:bookmarkStart w:id="7" w:name="_Toc535130285"/>
      <w:r w:rsidRPr="002637A7">
        <w:rPr>
          <w:lang w:val="pt-BR"/>
        </w:rPr>
        <w:t>Phương pháp nghiên cứu</w:t>
      </w:r>
      <w:r w:rsidR="00237C82" w:rsidRPr="002637A7">
        <w:rPr>
          <w:lang w:val="pt-BR"/>
        </w:rPr>
        <w:t>:</w:t>
      </w:r>
      <w:bookmarkEnd w:id="6"/>
      <w:bookmarkEnd w:id="7"/>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xml:space="preserve">Cốt lõi của việc đổi mới PPDH ở trường THCS là giúp HS </w:t>
      </w:r>
      <w:r w:rsidR="007911F3">
        <w:rPr>
          <w:rFonts w:asciiTheme="majorHAnsi" w:hAnsiTheme="majorHAnsi" w:cstheme="majorHAnsi"/>
          <w:lang w:val="vi-VN"/>
        </w:rPr>
        <w:t>hướng tới việc học tập chủ động</w:t>
      </w:r>
      <w:r w:rsidRPr="00E62E1D">
        <w:rPr>
          <w:rFonts w:asciiTheme="majorHAnsi" w:hAnsiTheme="majorHAnsi" w:cstheme="majorHAnsi"/>
          <w:lang w:val="vi-VN"/>
        </w:rPr>
        <w:t>, chống</w:t>
      </w:r>
      <w:r w:rsidR="00A45B88">
        <w:rPr>
          <w:rFonts w:asciiTheme="majorHAnsi" w:hAnsiTheme="majorHAnsi" w:cstheme="majorHAnsi"/>
          <w:lang w:val="vi-VN"/>
        </w:rPr>
        <w:t xml:space="preserve"> lại thói quen học tập thụ động</w:t>
      </w:r>
      <w:r w:rsidRPr="00E62E1D">
        <w:rPr>
          <w:rFonts w:asciiTheme="majorHAnsi" w:hAnsiTheme="majorHAnsi" w:cstheme="majorHAnsi"/>
          <w:lang w:val="vi-VN"/>
        </w:rPr>
        <w:t>. Vì lẽ đó khi giảng dạy GV cần dựa vào 05 tiêu chuẩn chính lựa chọn PPDH:</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xml:space="preserve"> + Chọn những PPDH có khả năng cao nhất đối với việc thực hiện mục tiêu dạy học.</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Lựa chọn các PPDH tương thích với nội dung.</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Lựa chọn các PPDH dựa vào hứng thú, thói quen, kinh nghiệm của HS.</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lastRenderedPageBreak/>
        <w:t>+ Lựa chọn các PPDH phù hợp với năng lực, điều kiện, thế mạnh .... của GV</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Lựa chọn các PPDH phù hợp với điều kiện dạy học .</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Trong quá trình thực hiện sáng kiến kinh nghiệm này tôi đã sử dụng những phương pháp sau :</w:t>
      </w:r>
    </w:p>
    <w:p w:rsidR="00237C82" w:rsidRPr="00E62E1D" w:rsidRDefault="00AB08F4" w:rsidP="003B7751">
      <w:pPr>
        <w:spacing w:before="12" w:after="12" w:line="360" w:lineRule="auto"/>
        <w:ind w:firstLine="624"/>
        <w:jc w:val="both"/>
        <w:rPr>
          <w:rFonts w:asciiTheme="majorHAnsi" w:hAnsiTheme="majorHAnsi" w:cstheme="majorHAnsi"/>
          <w:position w:val="2"/>
          <w:lang w:val="vi-VN"/>
        </w:rPr>
      </w:pPr>
      <w:r>
        <w:rPr>
          <w:rFonts w:asciiTheme="majorHAnsi" w:hAnsiTheme="majorHAnsi" w:cstheme="majorHAnsi"/>
          <w:position w:val="2"/>
          <w:lang w:val="vi-VN"/>
        </w:rPr>
        <w:t>–</w:t>
      </w:r>
      <w:r w:rsidR="00237C82" w:rsidRPr="00E62E1D">
        <w:rPr>
          <w:rFonts w:asciiTheme="majorHAnsi" w:hAnsiTheme="majorHAnsi" w:cstheme="majorHAnsi"/>
          <w:position w:val="2"/>
          <w:lang w:val="vi-VN"/>
        </w:rPr>
        <w:t xml:space="preserve"> Quan sát trực tiếp các đối tượng học sinh để phát hiện ra những vấn đề mà học sinh thấy lúng túng, khó khăn khi giáo viên yêu cầu giải quyết vấn đề đó.</w:t>
      </w:r>
    </w:p>
    <w:p w:rsidR="00237C82" w:rsidRPr="0029197C" w:rsidRDefault="00AB08F4" w:rsidP="003B7751">
      <w:pPr>
        <w:spacing w:before="12" w:after="12" w:line="360" w:lineRule="auto"/>
        <w:ind w:firstLine="624"/>
        <w:jc w:val="both"/>
        <w:rPr>
          <w:rFonts w:asciiTheme="majorHAnsi" w:hAnsiTheme="majorHAnsi" w:cstheme="majorHAnsi"/>
          <w:position w:val="2"/>
          <w:lang w:val="vi-VN"/>
        </w:rPr>
      </w:pPr>
      <w:r>
        <w:rPr>
          <w:rFonts w:asciiTheme="majorHAnsi" w:hAnsiTheme="majorHAnsi" w:cstheme="majorHAnsi"/>
          <w:position w:val="2"/>
          <w:lang w:val="vi-VN"/>
        </w:rPr>
        <w:t>–</w:t>
      </w:r>
      <w:r w:rsidR="00237C82" w:rsidRPr="00E62E1D">
        <w:rPr>
          <w:rFonts w:asciiTheme="majorHAnsi" w:hAnsiTheme="majorHAnsi" w:cstheme="majorHAnsi"/>
          <w:position w:val="2"/>
          <w:lang w:val="vi-VN"/>
        </w:rPr>
        <w:t xml:space="preserve"> Điều tra toàn diện các đối tượng học sinh của khối 9 để thống kê học lực của học sinh. Tìm hiểu tâm lý của các em khi học môn toán, quan điểm của các em khi tìm hiểu những vấn đề về giải to</w:t>
      </w:r>
      <w:r w:rsidR="0029197C">
        <w:rPr>
          <w:rFonts w:asciiTheme="majorHAnsi" w:hAnsiTheme="majorHAnsi" w:cstheme="majorHAnsi"/>
          <w:position w:val="2"/>
          <w:lang w:val="vi-VN"/>
        </w:rPr>
        <w:t>án có liên quan đến căn bậc hai</w:t>
      </w:r>
      <w:r w:rsidR="0029197C" w:rsidRPr="0029197C">
        <w:rPr>
          <w:rFonts w:asciiTheme="majorHAnsi" w:hAnsiTheme="majorHAnsi" w:cstheme="majorHAnsi"/>
          <w:position w:val="2"/>
          <w:lang w:val="vi-VN"/>
        </w:rPr>
        <w:t>.</w:t>
      </w:r>
    </w:p>
    <w:p w:rsidR="00237C82" w:rsidRPr="00E62E1D" w:rsidRDefault="00AB08F4" w:rsidP="003B7751">
      <w:pPr>
        <w:spacing w:before="12" w:after="12" w:line="360" w:lineRule="auto"/>
        <w:ind w:firstLine="624"/>
        <w:jc w:val="both"/>
        <w:rPr>
          <w:rFonts w:asciiTheme="majorHAnsi" w:hAnsiTheme="majorHAnsi" w:cstheme="majorHAnsi"/>
          <w:position w:val="2"/>
          <w:lang w:val="vi-VN"/>
        </w:rPr>
      </w:pPr>
      <w:r>
        <w:rPr>
          <w:rFonts w:asciiTheme="majorHAnsi" w:hAnsiTheme="majorHAnsi" w:cstheme="majorHAnsi"/>
          <w:position w:val="2"/>
          <w:lang w:val="vi-VN"/>
        </w:rPr>
        <w:t>–</w:t>
      </w:r>
      <w:r w:rsidR="00237C82" w:rsidRPr="00E62E1D">
        <w:rPr>
          <w:rFonts w:asciiTheme="majorHAnsi" w:hAnsiTheme="majorHAnsi" w:cstheme="majorHAnsi"/>
          <w:position w:val="2"/>
          <w:lang w:val="vi-VN"/>
        </w:rPr>
        <w:t xml:space="preserve"> Nghiên cứu sản phẩm hoạt động của GV và HS để phát hiện trình độ nhận thức, phương pháp và chất lượng hoạt động nhằm tìm giải pháp nâng cao chất lượng giáo dục.</w:t>
      </w:r>
    </w:p>
    <w:p w:rsidR="00237C82" w:rsidRPr="00E62E1D" w:rsidRDefault="00AB08F4" w:rsidP="003B7751">
      <w:pPr>
        <w:spacing w:before="12" w:after="12" w:line="360" w:lineRule="auto"/>
        <w:ind w:firstLine="624"/>
        <w:jc w:val="both"/>
        <w:rPr>
          <w:rFonts w:asciiTheme="majorHAnsi" w:hAnsiTheme="majorHAnsi" w:cstheme="majorHAnsi"/>
          <w:position w:val="2"/>
          <w:lang w:val="vi-VN"/>
        </w:rPr>
      </w:pPr>
      <w:r>
        <w:rPr>
          <w:rFonts w:asciiTheme="majorHAnsi" w:hAnsiTheme="majorHAnsi" w:cstheme="majorHAnsi"/>
          <w:position w:val="2"/>
          <w:lang w:val="vi-VN"/>
        </w:rPr>
        <w:t>–</w:t>
      </w:r>
      <w:r w:rsidR="00237C82" w:rsidRPr="00E62E1D">
        <w:rPr>
          <w:rFonts w:asciiTheme="majorHAnsi" w:hAnsiTheme="majorHAnsi" w:cstheme="majorHAnsi"/>
          <w:position w:val="2"/>
          <w:lang w:val="vi-VN"/>
        </w:rPr>
        <w:t xml:space="preserve"> Thực nghiệm giáo dục trong khi giải bài mới, trong các tiết luyện tập, tiết trả bài kiểm tra. . . tôi đã đưa vấn đề này ra hướng dẫn học sinh cùng trao đổi, thảo luận bằng nhiều hình thức khác nhau như hoạt động nhóm, giảng giải, vấn đáp gợi mở để học sinh khắc sâu kiến thức, tránh được những sai lầm trong khi giải bài tập. Yêu cầu học sinh giải một số bài tập theo nội dung trong sách giáo khoa rồi đưa thêm vào đó những yếu tố mới, những điều kiện khác để xem xét mức độ nhận thức và suy luận của học sinh.</w:t>
      </w:r>
    </w:p>
    <w:p w:rsidR="00237C82" w:rsidRPr="00E62E1D" w:rsidRDefault="00AB08F4" w:rsidP="003B7751">
      <w:pPr>
        <w:spacing w:before="12" w:after="12" w:line="360" w:lineRule="auto"/>
        <w:ind w:firstLine="624"/>
        <w:jc w:val="both"/>
        <w:rPr>
          <w:rFonts w:asciiTheme="majorHAnsi" w:hAnsiTheme="majorHAnsi" w:cstheme="majorHAnsi"/>
          <w:position w:val="2"/>
          <w:lang w:val="vi-VN"/>
        </w:rPr>
      </w:pPr>
      <w:r>
        <w:rPr>
          <w:rFonts w:asciiTheme="majorHAnsi" w:hAnsiTheme="majorHAnsi" w:cstheme="majorHAnsi"/>
          <w:position w:val="2"/>
          <w:lang w:val="vi-VN"/>
        </w:rPr>
        <w:t>–</w:t>
      </w:r>
      <w:r w:rsidR="00237C82" w:rsidRPr="00E62E1D">
        <w:rPr>
          <w:rFonts w:asciiTheme="majorHAnsi" w:hAnsiTheme="majorHAnsi" w:cstheme="majorHAnsi"/>
          <w:position w:val="2"/>
          <w:lang w:val="vi-VN"/>
        </w:rPr>
        <w:t xml:space="preserve"> Phân tích và tổng kết kinh nghiệm giáo dục khi áp dụng nội dung đang nghiên cứu vào thực tiễn giảng dạy nhằm tìm ra nguyên nhân những sai lầm mà học sinh thường mắc phải khi giải toán. Từ đó tổ chức có hiệu quả hơn trong các giờ dạy tiếp theo. </w:t>
      </w:r>
    </w:p>
    <w:p w:rsidR="00237C82" w:rsidRPr="00E62E1D" w:rsidRDefault="00237C82" w:rsidP="003B7751">
      <w:pPr>
        <w:pStyle w:val="A1"/>
        <w:spacing w:line="360" w:lineRule="auto"/>
        <w:rPr>
          <w:lang w:val="vi-VN"/>
        </w:rPr>
      </w:pPr>
      <w:r w:rsidRPr="00E62E1D">
        <w:rPr>
          <w:lang w:val="vi-VN"/>
        </w:rPr>
        <w:t xml:space="preserve"> </w:t>
      </w:r>
      <w:bookmarkStart w:id="8" w:name="_Toc534917121"/>
      <w:bookmarkStart w:id="9" w:name="_Toc535130286"/>
      <w:r w:rsidRPr="00E62E1D">
        <w:rPr>
          <w:lang w:val="vi-VN"/>
        </w:rPr>
        <w:t>CƠ SỞ LÝ LUẬN</w:t>
      </w:r>
      <w:r w:rsidR="00B34346" w:rsidRPr="00B34346">
        <w:rPr>
          <w:lang w:val="vi-VN"/>
        </w:rPr>
        <w:t>:</w:t>
      </w:r>
      <w:bookmarkEnd w:id="8"/>
      <w:bookmarkEnd w:id="9"/>
      <w:r w:rsidRPr="00E62E1D">
        <w:rPr>
          <w:lang w:val="vi-VN"/>
        </w:rPr>
        <w:t xml:space="preserve"> </w:t>
      </w:r>
    </w:p>
    <w:p w:rsidR="00237C82" w:rsidRPr="002637A7" w:rsidRDefault="00B34346" w:rsidP="003B7751">
      <w:pPr>
        <w:pStyle w:val="A2"/>
        <w:spacing w:line="360" w:lineRule="auto"/>
        <w:rPr>
          <w:lang w:val="vi-VN"/>
        </w:rPr>
      </w:pPr>
      <w:bookmarkStart w:id="10" w:name="_Toc534917122"/>
      <w:bookmarkStart w:id="11" w:name="_Toc535130287"/>
      <w:r w:rsidRPr="002637A7">
        <w:rPr>
          <w:lang w:val="vi-VN"/>
        </w:rPr>
        <w:t>Cơ sở lý luận về lý thuyết:</w:t>
      </w:r>
      <w:bookmarkEnd w:id="10"/>
      <w:bookmarkEnd w:id="11"/>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xml:space="preserve">  </w:t>
      </w:r>
      <w:r w:rsidR="00AB08F4">
        <w:rPr>
          <w:rFonts w:asciiTheme="majorHAnsi" w:hAnsiTheme="majorHAnsi" w:cstheme="majorHAnsi"/>
          <w:lang w:val="vi-VN"/>
        </w:rPr>
        <w:t>–</w:t>
      </w:r>
      <w:r w:rsidRPr="00E62E1D">
        <w:rPr>
          <w:rFonts w:asciiTheme="majorHAnsi" w:hAnsiTheme="majorHAnsi" w:cstheme="majorHAnsi"/>
          <w:lang w:val="vi-VN"/>
        </w:rPr>
        <w:t xml:space="preserve"> Toán học có vai trò rất quan t</w:t>
      </w:r>
      <w:r w:rsidR="007911F3">
        <w:rPr>
          <w:rFonts w:asciiTheme="majorHAnsi" w:hAnsiTheme="majorHAnsi" w:cstheme="majorHAnsi"/>
          <w:lang w:val="vi-VN"/>
        </w:rPr>
        <w:t>rọng đối với đời sống và các ng</w:t>
      </w:r>
      <w:r w:rsidRPr="00E62E1D">
        <w:rPr>
          <w:rFonts w:asciiTheme="majorHAnsi" w:hAnsiTheme="majorHAnsi" w:cstheme="majorHAnsi"/>
          <w:lang w:val="vi-VN"/>
        </w:rPr>
        <w:t xml:space="preserve">ành khoa học khác. </w:t>
      </w:r>
      <w:r w:rsidR="00DD15B2" w:rsidRPr="00DD15B2">
        <w:rPr>
          <w:rFonts w:asciiTheme="majorHAnsi" w:hAnsiTheme="majorHAnsi" w:cstheme="majorHAnsi"/>
          <w:lang w:val="vi-VN"/>
        </w:rPr>
        <w:t>Đặc biệt là</w:t>
      </w:r>
      <w:r w:rsidRPr="00E62E1D">
        <w:rPr>
          <w:rFonts w:asciiTheme="majorHAnsi" w:hAnsiTheme="majorHAnsi" w:cstheme="majorHAnsi"/>
          <w:lang w:val="vi-VN"/>
        </w:rPr>
        <w:t xml:space="preserve"> môn toán nội dung nhiều, công thức tính nhiều, bài tập thì đa dạng (có khó, có dễ, có phức tạp). Vì thế đó trong quá trình tính toán, vận dụng  </w:t>
      </w:r>
      <w:r w:rsidRPr="00E62E1D">
        <w:rPr>
          <w:rFonts w:asciiTheme="majorHAnsi" w:hAnsiTheme="majorHAnsi" w:cstheme="majorHAnsi"/>
          <w:lang w:val="vi-VN"/>
        </w:rPr>
        <w:lastRenderedPageBreak/>
        <w:t>HS rất dễ bị nhầm lẫn, sai sót. Cho nên khi giải về “</w:t>
      </w:r>
      <w:r w:rsidRPr="00E62E1D">
        <w:rPr>
          <w:rFonts w:asciiTheme="majorHAnsi" w:hAnsiTheme="majorHAnsi" w:cstheme="majorHAnsi"/>
          <w:b/>
          <w:lang w:val="vi-VN"/>
        </w:rPr>
        <w:t>Căn bậc hai</w:t>
      </w:r>
      <w:r w:rsidRPr="00E62E1D">
        <w:rPr>
          <w:rFonts w:asciiTheme="majorHAnsi" w:hAnsiTheme="majorHAnsi" w:cstheme="majorHAnsi"/>
          <w:lang w:val="vi-VN"/>
        </w:rPr>
        <w:t>” HS cũng rơi vào trường hợp tương tự.</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xml:space="preserve"> </w:t>
      </w:r>
      <w:r w:rsidR="00AB08F4">
        <w:rPr>
          <w:rFonts w:asciiTheme="majorHAnsi" w:hAnsiTheme="majorHAnsi" w:cstheme="majorHAnsi"/>
          <w:lang w:val="vi-VN"/>
        </w:rPr>
        <w:t>–</w:t>
      </w:r>
      <w:r w:rsidR="00DD15B2" w:rsidRPr="00DD15B2">
        <w:rPr>
          <w:rFonts w:asciiTheme="majorHAnsi" w:hAnsiTheme="majorHAnsi" w:cstheme="majorHAnsi"/>
          <w:lang w:val="vi-VN"/>
        </w:rPr>
        <w:t xml:space="preserve"> </w:t>
      </w:r>
      <w:r w:rsidRPr="00E62E1D">
        <w:rPr>
          <w:rFonts w:asciiTheme="majorHAnsi" w:hAnsiTheme="majorHAnsi" w:cstheme="majorHAnsi"/>
          <w:lang w:val="vi-VN"/>
        </w:rPr>
        <w:t>Trong những năm gần đây, định hướng đổi mới PPDH đã được thống nhất theo tư tưởng tích cực hóa hoạt động học tập của HS dưới sự tổ chức hướng dẫn của GV: Học sinh tự giác chủ động tìm tòi, phát hiện, giải quyết nhiệm vụ nhận thức và có ý thức vậ</w:t>
      </w:r>
      <w:r w:rsidR="0029197C">
        <w:rPr>
          <w:rFonts w:asciiTheme="majorHAnsi" w:hAnsiTheme="majorHAnsi" w:cstheme="majorHAnsi"/>
          <w:lang w:val="vi-VN"/>
        </w:rPr>
        <w:t xml:space="preserve">n dụng linh hoạt, sáng tạo các </w:t>
      </w:r>
      <w:r w:rsidRPr="00E62E1D">
        <w:rPr>
          <w:rFonts w:asciiTheme="majorHAnsi" w:hAnsiTheme="majorHAnsi" w:cstheme="majorHAnsi"/>
          <w:lang w:val="vi-VN"/>
        </w:rPr>
        <w:t>kiến thức kỹ năng đã thu nhận được.</w:t>
      </w:r>
    </w:p>
    <w:p w:rsidR="00237C82" w:rsidRPr="00E62E1D" w:rsidRDefault="00237C82" w:rsidP="003B7751">
      <w:pPr>
        <w:spacing w:before="12" w:after="12" w:line="360" w:lineRule="auto"/>
        <w:ind w:firstLine="706"/>
        <w:jc w:val="both"/>
        <w:rPr>
          <w:rFonts w:asciiTheme="majorHAnsi" w:hAnsiTheme="majorHAnsi" w:cstheme="majorHAnsi"/>
          <w:position w:val="2"/>
          <w:lang w:val="vi-VN"/>
        </w:rPr>
      </w:pPr>
      <w:r w:rsidRPr="00E62E1D">
        <w:rPr>
          <w:rFonts w:asciiTheme="majorHAnsi" w:hAnsiTheme="majorHAnsi" w:cstheme="majorHAnsi"/>
          <w:lang w:val="vi-VN"/>
        </w:rPr>
        <w:t xml:space="preserve"> </w:t>
      </w:r>
      <w:r w:rsidRPr="00E62E1D">
        <w:rPr>
          <w:rFonts w:asciiTheme="majorHAnsi" w:hAnsiTheme="majorHAnsi" w:cstheme="majorHAnsi"/>
          <w:position w:val="2"/>
          <w:lang w:val="vi-VN"/>
        </w:rPr>
        <w:t xml:space="preserve">Luật </w:t>
      </w:r>
      <w:r w:rsidR="00E97499">
        <w:rPr>
          <w:rFonts w:asciiTheme="majorHAnsi" w:hAnsiTheme="majorHAnsi" w:cstheme="majorHAnsi"/>
          <w:position w:val="2"/>
          <w:lang w:val="vi-VN"/>
        </w:rPr>
        <w:t>Giáo dục 2005 (Điều 5) quy định</w:t>
      </w:r>
      <w:r w:rsidRPr="00E62E1D">
        <w:rPr>
          <w:rFonts w:asciiTheme="majorHAnsi" w:hAnsiTheme="majorHAnsi" w:cstheme="majorHAnsi"/>
          <w:position w:val="2"/>
          <w:lang w:val="vi-VN"/>
        </w:rPr>
        <w:t>: "Phương pháp giáo dục phải phát huy tính tích cực, tự giác, chủ động, tư duy sáng tạo của người học; bồi dưỡng cho người học năng lực tự học, khả năng thực hành, lòng say mê học tập và ý chí vươn lên".</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 xml:space="preserve">Muốn đổi mới cách học phải đổi mới cách dạy. Cách dạy quyết định cách học, tuy nhiên, thói quen học tập thụ động của HS cũng ảnh hưởng đến cách dạy của thầy. Mặt khác, cũng có trường hợp HS mong muốn được học theo </w:t>
      </w:r>
      <w:r w:rsidR="00DD15B2" w:rsidRPr="00DD15B2">
        <w:rPr>
          <w:rFonts w:asciiTheme="majorHAnsi" w:hAnsiTheme="majorHAnsi" w:cstheme="majorHAnsi"/>
          <w:position w:val="2"/>
          <w:lang w:val="vi-VN"/>
        </w:rPr>
        <w:t>phương pháp dạy học tích cực (</w:t>
      </w:r>
      <w:r w:rsidRPr="00E62E1D">
        <w:rPr>
          <w:rFonts w:asciiTheme="majorHAnsi" w:hAnsiTheme="majorHAnsi" w:cstheme="majorHAnsi"/>
          <w:position w:val="2"/>
          <w:lang w:val="vi-VN"/>
        </w:rPr>
        <w:t>PPDHTC</w:t>
      </w:r>
      <w:r w:rsidR="00DD15B2" w:rsidRPr="00DD15B2">
        <w:rPr>
          <w:rFonts w:asciiTheme="majorHAnsi" w:hAnsiTheme="majorHAnsi" w:cstheme="majorHAnsi"/>
          <w:position w:val="2"/>
          <w:lang w:val="vi-VN"/>
        </w:rPr>
        <w:t>)</w:t>
      </w:r>
      <w:r w:rsidRPr="00E62E1D">
        <w:rPr>
          <w:rFonts w:asciiTheme="majorHAnsi" w:hAnsiTheme="majorHAnsi" w:cstheme="majorHAnsi"/>
          <w:position w:val="2"/>
          <w:lang w:val="vi-VN"/>
        </w:rPr>
        <w:t xml:space="preserve"> nhưng GV chưa đáp ứng được. Do vậy, GV cần phải được bồi dưỡng, phải kiên trì cách dạy theo PPDHTC, tổ chức các hoạt động nhận thức từ đơn giản đến phức tạp, từ thấp đến cao, hình thành thói quen cho HS. Trong đổi mới phương pháp phải có sự hợp tác của thầy và trò, sự phối hợp hoạt động dạy với hoạt động học thì mới có kết quả. PPDHTC hàm chứa cả phương pháp dạy và phương pháp học.</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u w:val="single"/>
          <w:lang w:val="vi-VN"/>
        </w:rPr>
        <w:t>* Đặc trưng của phương pháp dạy học tích cực</w:t>
      </w:r>
      <w:r w:rsidRPr="00E62E1D">
        <w:rPr>
          <w:rFonts w:asciiTheme="majorHAnsi" w:hAnsiTheme="majorHAnsi" w:cstheme="majorHAnsi"/>
          <w:position w:val="2"/>
          <w:lang w:val="vi-VN"/>
        </w:rPr>
        <w:t>:</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a) Dạy học tăng cường phát huy tính tự tin, tính tích cực, chủ động, sáng tạo thông qua tổ chức thực hiện các hoạt động học tập của học sinh.</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b) Dạy học chú trọng rèn luyện PP và phát huy năng lực tự học của HS.</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c) Dạy học phân hóa kết hợp với học tập hợp tác.</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d) Kết hợp đánh giá của thầy với đánh giá của bạn, với tự đánh giá.</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e) Tăng cường khả năng, kỹ năng vận dụng vào thực tế, phù hợp với điều kiện thực tế về cơ sở vật chất, về đội ngũ GV</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lastRenderedPageBreak/>
        <w:t>Vấn đề cần quan tâm ở đây là chất lượng dạy và học của GV và HS  như thế nào là hiệu quả, nên chúng ta cần bàn đến.</w:t>
      </w:r>
    </w:p>
    <w:p w:rsidR="00237C82" w:rsidRPr="002637A7" w:rsidRDefault="00B34346" w:rsidP="003B7751">
      <w:pPr>
        <w:pStyle w:val="A2"/>
        <w:spacing w:line="360" w:lineRule="auto"/>
        <w:rPr>
          <w:lang w:val="vi-VN"/>
        </w:rPr>
      </w:pPr>
      <w:bookmarkStart w:id="12" w:name="_Toc534917123"/>
      <w:bookmarkStart w:id="13" w:name="_Toc535130288"/>
      <w:r w:rsidRPr="002637A7">
        <w:rPr>
          <w:lang w:val="vi-VN"/>
        </w:rPr>
        <w:t>Cơ sở  lý luận về thực tiễn trong giáo dục</w:t>
      </w:r>
      <w:r w:rsidR="00237C82" w:rsidRPr="002637A7">
        <w:rPr>
          <w:lang w:val="vi-VN"/>
        </w:rPr>
        <w:t>:</w:t>
      </w:r>
      <w:bookmarkEnd w:id="12"/>
      <w:bookmarkEnd w:id="13"/>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 xml:space="preserve">Qua </w:t>
      </w:r>
      <w:r w:rsidR="00DD15B2" w:rsidRPr="00DD15B2">
        <w:rPr>
          <w:rFonts w:asciiTheme="majorHAnsi" w:hAnsiTheme="majorHAnsi" w:cstheme="majorHAnsi"/>
          <w:position w:val="2"/>
          <w:lang w:val="vi-VN"/>
        </w:rPr>
        <w:t>kinh nghiệm giảng dạy bộ môn Toán của bản thân tôi</w:t>
      </w:r>
      <w:r w:rsidRPr="00E62E1D">
        <w:rPr>
          <w:rFonts w:asciiTheme="majorHAnsi" w:hAnsiTheme="majorHAnsi" w:cstheme="majorHAnsi"/>
          <w:position w:val="2"/>
          <w:lang w:val="vi-VN"/>
        </w:rPr>
        <w:t xml:space="preserve"> và tham khảo ý kiến của các đồng nghiệp nhiều</w:t>
      </w:r>
      <w:r w:rsidR="00E97499">
        <w:rPr>
          <w:rFonts w:asciiTheme="majorHAnsi" w:hAnsiTheme="majorHAnsi" w:cstheme="majorHAnsi"/>
          <w:position w:val="2"/>
          <w:lang w:val="vi-VN"/>
        </w:rPr>
        <w:t xml:space="preserve"> năm kinh nghiệm, tôi nhận thấy</w:t>
      </w:r>
      <w:r w:rsidRPr="00E62E1D">
        <w:rPr>
          <w:rFonts w:asciiTheme="majorHAnsi" w:hAnsiTheme="majorHAnsi" w:cstheme="majorHAnsi"/>
          <w:position w:val="2"/>
          <w:lang w:val="vi-VN"/>
        </w:rPr>
        <w:t>: Trong quá trình hướng dẫn học sinh giải toán Đại số</w:t>
      </w:r>
      <w:r w:rsidR="00E97499">
        <w:rPr>
          <w:rFonts w:asciiTheme="majorHAnsi" w:hAnsiTheme="majorHAnsi" w:cstheme="majorHAnsi"/>
          <w:position w:val="2"/>
          <w:lang w:val="vi-VN"/>
        </w:rPr>
        <w:t xml:space="preserve"> </w:t>
      </w:r>
      <w:r w:rsidR="00E97499" w:rsidRPr="00E97499">
        <w:rPr>
          <w:rFonts w:asciiTheme="majorHAnsi" w:hAnsiTheme="majorHAnsi" w:cstheme="majorHAnsi"/>
          <w:position w:val="2"/>
          <w:lang w:val="vi-VN"/>
        </w:rPr>
        <w:t>lớp 9</w:t>
      </w:r>
      <w:r w:rsidRPr="00E62E1D">
        <w:rPr>
          <w:rFonts w:asciiTheme="majorHAnsi" w:hAnsiTheme="majorHAnsi" w:cstheme="majorHAnsi"/>
          <w:position w:val="2"/>
          <w:lang w:val="vi-VN"/>
        </w:rPr>
        <w:t xml:space="preserve"> về căn bậc hai thì học sinh rất lúng túng khi vận dụng các khái niệm, định lý, bất đẳng thức, các công thức toán học.</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Sự vận dụng lí thuyết vào việc giải các bài tập cụ thể của học sinh chưa linh hoạt. Khi gặp một bài toán đòi hỏi phải vận dụng và có sự tư duy thì học sinh không xác định được phương hướng để giải bài toán dẫn đến lời giải sai hoặc không làm được bài.</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Một vấn đề cần chú ý nữa là kỹ năng giải toán và tính toán cơ bản của một số học sinh còn rất yếu, mạch kiến thức bị vỡ.</w:t>
      </w:r>
    </w:p>
    <w:p w:rsidR="00237C82" w:rsidRPr="00E62E1D" w:rsidRDefault="00237C82" w:rsidP="003B7751">
      <w:pPr>
        <w:spacing w:before="12" w:after="12" w:line="360" w:lineRule="auto"/>
        <w:ind w:firstLine="624"/>
        <w:jc w:val="both"/>
        <w:rPr>
          <w:rFonts w:asciiTheme="majorHAnsi" w:hAnsiTheme="majorHAnsi" w:cstheme="majorHAnsi"/>
          <w:position w:val="2"/>
          <w:lang w:val="vi-VN"/>
        </w:rPr>
      </w:pPr>
      <w:r w:rsidRPr="00E62E1D">
        <w:rPr>
          <w:rFonts w:asciiTheme="majorHAnsi" w:hAnsiTheme="majorHAnsi" w:cstheme="majorHAnsi"/>
          <w:position w:val="2"/>
          <w:lang w:val="vi-VN"/>
        </w:rPr>
        <w:t xml:space="preserve">Để giúp học sinh có thể làm tốt các bài tập về căn bậc hai trong phần chương I đại số 9 thì người thầy phải nắm được các khuyết điểm mà học sinh thường mắc phải, từ đó có phương án “ </w:t>
      </w:r>
      <w:r w:rsidRPr="00E62E1D">
        <w:rPr>
          <w:rFonts w:asciiTheme="majorHAnsi" w:hAnsiTheme="majorHAnsi" w:cstheme="majorHAnsi"/>
          <w:b/>
          <w:bCs/>
          <w:i/>
          <w:iCs/>
          <w:position w:val="2"/>
          <w:lang w:val="vi-VN"/>
        </w:rPr>
        <w:t>Giúp học sinh phát hiện và tránh sai lầm khi giải toán về căn bậc hai</w:t>
      </w:r>
      <w:r w:rsidRPr="00E62E1D">
        <w:rPr>
          <w:rFonts w:asciiTheme="majorHAnsi" w:hAnsiTheme="majorHAnsi" w:cstheme="majorHAnsi"/>
          <w:position w:val="2"/>
          <w:lang w:val="vi-VN"/>
        </w:rPr>
        <w:t>” là điều hết sức cần thiết.</w:t>
      </w:r>
    </w:p>
    <w:p w:rsidR="00237C82" w:rsidRPr="000A0025" w:rsidRDefault="00237C82" w:rsidP="003B7751">
      <w:pPr>
        <w:spacing w:before="12" w:after="12" w:line="360" w:lineRule="auto"/>
        <w:jc w:val="both"/>
        <w:rPr>
          <w:rFonts w:asciiTheme="majorHAnsi" w:hAnsiTheme="majorHAnsi" w:cstheme="majorHAnsi"/>
          <w:b/>
          <w:i/>
          <w:position w:val="0"/>
          <w:u w:val="single"/>
          <w:lang w:val="vi-VN"/>
        </w:rPr>
      </w:pPr>
      <w:r w:rsidRPr="000A0025">
        <w:rPr>
          <w:rFonts w:asciiTheme="majorHAnsi" w:hAnsiTheme="majorHAnsi" w:cstheme="majorHAnsi"/>
          <w:b/>
          <w:i/>
          <w:position w:val="0"/>
          <w:u w:val="single"/>
          <w:lang w:val="vi-VN"/>
        </w:rPr>
        <w:t>* TỔNG HỢP NHỮNG NỘI DUNG CƠ BẢN VỀ CĂN BẬC HAI:</w:t>
      </w:r>
    </w:p>
    <w:p w:rsidR="00237C82" w:rsidRPr="000A0025" w:rsidRDefault="000A0025" w:rsidP="003B7751">
      <w:pPr>
        <w:spacing w:before="12" w:after="12" w:line="360" w:lineRule="auto"/>
        <w:ind w:firstLine="624"/>
        <w:jc w:val="both"/>
        <w:rPr>
          <w:rFonts w:asciiTheme="majorHAnsi" w:hAnsiTheme="majorHAnsi" w:cstheme="majorHAnsi"/>
          <w:position w:val="0"/>
          <w:lang w:val="vi-VN"/>
        </w:rPr>
      </w:pPr>
      <w:r w:rsidRPr="000A0025">
        <w:rPr>
          <w:rFonts w:asciiTheme="majorHAnsi" w:hAnsiTheme="majorHAnsi" w:cstheme="majorHAnsi"/>
          <w:b/>
          <w:i/>
          <w:position w:val="0"/>
          <w:u w:val="single"/>
          <w:lang w:val="vi-VN"/>
        </w:rPr>
        <w:t>A.</w:t>
      </w:r>
      <w:r w:rsidR="00237C82" w:rsidRPr="000A0025">
        <w:rPr>
          <w:rFonts w:asciiTheme="majorHAnsi" w:hAnsiTheme="majorHAnsi" w:cstheme="majorHAnsi"/>
          <w:b/>
          <w:i/>
          <w:position w:val="0"/>
          <w:u w:val="single"/>
          <w:lang w:val="vi-VN"/>
        </w:rPr>
        <w:t xml:space="preserve"> </w:t>
      </w:r>
      <w:r w:rsidRPr="000A0025">
        <w:rPr>
          <w:rFonts w:asciiTheme="majorHAnsi" w:hAnsiTheme="majorHAnsi" w:cstheme="majorHAnsi"/>
          <w:b/>
          <w:i/>
          <w:position w:val="0"/>
          <w:u w:val="single"/>
          <w:lang w:val="vi-VN"/>
        </w:rPr>
        <w:t>Kiến thức</w:t>
      </w:r>
      <w:r w:rsidR="00DD15B2" w:rsidRPr="000A0025">
        <w:rPr>
          <w:rFonts w:asciiTheme="majorHAnsi" w:hAnsiTheme="majorHAnsi" w:cstheme="majorHAnsi"/>
          <w:b/>
          <w:i/>
          <w:position w:val="0"/>
          <w:u w:val="single"/>
          <w:lang w:val="vi-VN"/>
        </w:rPr>
        <w:t>:</w:t>
      </w:r>
      <w:r w:rsidR="00DD15B2" w:rsidRPr="000A0025">
        <w:rPr>
          <w:rFonts w:asciiTheme="majorHAnsi" w:hAnsiTheme="majorHAnsi" w:cstheme="majorHAnsi"/>
          <w:position w:val="0"/>
          <w:lang w:val="vi-VN"/>
        </w:rPr>
        <w:t xml:space="preserve"> (</w:t>
      </w:r>
      <w:r w:rsidR="00237C82" w:rsidRPr="000A0025">
        <w:rPr>
          <w:rFonts w:asciiTheme="majorHAnsi" w:hAnsiTheme="majorHAnsi" w:cstheme="majorHAnsi"/>
          <w:position w:val="0"/>
          <w:lang w:val="vi-VN"/>
        </w:rPr>
        <w:t>Cơ bản)</w:t>
      </w:r>
    </w:p>
    <w:p w:rsidR="00237C82" w:rsidRPr="005E6381" w:rsidRDefault="00237C82" w:rsidP="003B7751">
      <w:pPr>
        <w:spacing w:before="12" w:after="12" w:line="360" w:lineRule="auto"/>
        <w:ind w:firstLine="624"/>
        <w:jc w:val="both"/>
        <w:rPr>
          <w:rFonts w:asciiTheme="majorHAnsi" w:hAnsiTheme="majorHAnsi" w:cstheme="majorHAnsi"/>
          <w:position w:val="0"/>
          <w:lang w:val="vi-VN"/>
        </w:rPr>
      </w:pPr>
      <w:r w:rsidRPr="005E6381">
        <w:rPr>
          <w:rFonts w:asciiTheme="majorHAnsi" w:hAnsiTheme="majorHAnsi" w:cstheme="majorHAnsi"/>
          <w:position w:val="0"/>
          <w:lang w:val="vi-VN"/>
        </w:rPr>
        <w:t>Nội dung chủ yếu về căn bậc hai đó là  phép khai phương (phép tìm căn bậc hai số học của số không âm) và một số phép biến đổi biểu thức lấy căn bậc hai.</w:t>
      </w:r>
    </w:p>
    <w:p w:rsidR="00237C82" w:rsidRPr="005E6381" w:rsidRDefault="00237C82" w:rsidP="003B7751">
      <w:pPr>
        <w:spacing w:before="12" w:after="12" w:line="360" w:lineRule="auto"/>
        <w:ind w:firstLine="624"/>
        <w:jc w:val="both"/>
        <w:rPr>
          <w:rFonts w:asciiTheme="majorHAnsi" w:hAnsiTheme="majorHAnsi" w:cstheme="majorHAnsi"/>
          <w:position w:val="0"/>
          <w:lang w:val="vi-VN"/>
        </w:rPr>
      </w:pPr>
      <w:r w:rsidRPr="005E6381">
        <w:rPr>
          <w:rFonts w:asciiTheme="majorHAnsi" w:hAnsiTheme="majorHAnsi" w:cstheme="majorHAnsi"/>
          <w:position w:val="0"/>
          <w:lang w:val="vi-VN"/>
        </w:rPr>
        <w:t>* Nộ</w:t>
      </w:r>
      <w:r w:rsidR="00DD15B2" w:rsidRPr="005E6381">
        <w:rPr>
          <w:rFonts w:asciiTheme="majorHAnsi" w:hAnsiTheme="majorHAnsi" w:cstheme="majorHAnsi"/>
          <w:position w:val="0"/>
          <w:lang w:val="vi-VN"/>
        </w:rPr>
        <w:t>i dung của phép khai phương gồm</w:t>
      </w:r>
      <w:r w:rsidRPr="005E6381">
        <w:rPr>
          <w:rFonts w:asciiTheme="majorHAnsi" w:hAnsiTheme="majorHAnsi" w:cstheme="majorHAnsi"/>
          <w:position w:val="0"/>
          <w:lang w:val="vi-VN"/>
        </w:rPr>
        <w:t>:</w:t>
      </w:r>
    </w:p>
    <w:p w:rsidR="00237C82" w:rsidRPr="005E6381" w:rsidRDefault="00AB08F4" w:rsidP="003B7751">
      <w:pPr>
        <w:spacing w:before="12" w:after="12" w:line="360" w:lineRule="auto"/>
        <w:ind w:firstLine="624"/>
        <w:jc w:val="both"/>
        <w:rPr>
          <w:rFonts w:asciiTheme="majorHAnsi" w:hAnsiTheme="majorHAnsi" w:cstheme="majorHAnsi"/>
          <w:position w:val="0"/>
          <w:lang w:val="vi-VN"/>
        </w:rPr>
      </w:pPr>
      <w:r w:rsidRPr="005E6381">
        <w:rPr>
          <w:rFonts w:asciiTheme="majorHAnsi" w:hAnsiTheme="majorHAnsi" w:cstheme="majorHAnsi"/>
          <w:position w:val="0"/>
          <w:lang w:val="vi-VN"/>
        </w:rPr>
        <w:t>–</w:t>
      </w:r>
      <w:r w:rsidR="00237C82" w:rsidRPr="005E6381">
        <w:rPr>
          <w:rFonts w:asciiTheme="majorHAnsi" w:hAnsiTheme="majorHAnsi" w:cstheme="majorHAnsi"/>
          <w:position w:val="0"/>
          <w:lang w:val="vi-VN"/>
        </w:rPr>
        <w:t xml:space="preserve"> Giới thiệu phép khai phương (thông qua định nghĩa, thuật ngữ về căn bậc hai số học của số không âm)</w:t>
      </w:r>
    </w:p>
    <w:p w:rsidR="00237C82" w:rsidRPr="005E6381" w:rsidRDefault="00AB08F4" w:rsidP="003B7751">
      <w:pPr>
        <w:spacing w:before="12" w:after="12" w:line="360" w:lineRule="auto"/>
        <w:ind w:firstLine="624"/>
        <w:jc w:val="both"/>
        <w:rPr>
          <w:rFonts w:asciiTheme="majorHAnsi" w:hAnsiTheme="majorHAnsi" w:cstheme="majorHAnsi"/>
          <w:position w:val="0"/>
          <w:lang w:val="vi-VN"/>
        </w:rPr>
      </w:pPr>
      <w:r w:rsidRPr="005E6381">
        <w:rPr>
          <w:rFonts w:asciiTheme="majorHAnsi" w:hAnsiTheme="majorHAnsi" w:cstheme="majorHAnsi"/>
          <w:position w:val="0"/>
          <w:lang w:val="vi-VN"/>
        </w:rPr>
        <w:t>–</w:t>
      </w:r>
      <w:r w:rsidR="00237C82" w:rsidRPr="005E6381">
        <w:rPr>
          <w:rFonts w:asciiTheme="majorHAnsi" w:hAnsiTheme="majorHAnsi" w:cstheme="majorHAnsi"/>
          <w:position w:val="0"/>
          <w:lang w:val="vi-VN"/>
        </w:rPr>
        <w:t xml:space="preserve"> Liên hệ của phép khai phương với phép bình phương (với a</w:t>
      </w:r>
      <w:r w:rsidR="00DD15B2" w:rsidRPr="005E6381">
        <w:rPr>
          <w:rFonts w:asciiTheme="majorHAnsi" w:hAnsiTheme="majorHAnsi" w:cstheme="majorHAnsi"/>
          <w:position w:val="0"/>
          <w:lang w:val="vi-VN"/>
        </w:rPr>
        <w:t xml:space="preserve"> </w:t>
      </w:r>
      <w:r w:rsidR="00237C82" w:rsidRPr="005E6381">
        <w:rPr>
          <w:rFonts w:asciiTheme="majorHAnsi" w:hAnsiTheme="majorHAnsi" w:cstheme="majorHAnsi"/>
          <w:position w:val="0"/>
          <w:lang w:val="vi-VN"/>
        </w:rPr>
        <w:t>≥</w:t>
      </w:r>
      <w:r w:rsidR="00DD15B2" w:rsidRPr="005E6381">
        <w:rPr>
          <w:rFonts w:asciiTheme="majorHAnsi" w:hAnsiTheme="majorHAnsi" w:cstheme="majorHAnsi"/>
          <w:position w:val="0"/>
          <w:lang w:val="vi-VN"/>
        </w:rPr>
        <w:t xml:space="preserve"> </w:t>
      </w:r>
      <w:r w:rsidR="00237C82" w:rsidRPr="005E6381">
        <w:rPr>
          <w:rFonts w:asciiTheme="majorHAnsi" w:hAnsiTheme="majorHAnsi" w:cstheme="majorHAnsi"/>
          <w:position w:val="0"/>
          <w:lang w:val="vi-VN"/>
        </w:rPr>
        <w:t xml:space="preserve">0, có </w:t>
      </w:r>
      <w:r w:rsidR="00237C82" w:rsidRPr="00E62E1D">
        <w:rPr>
          <w:rFonts w:asciiTheme="majorHAnsi" w:hAnsiTheme="majorHAnsi" w:cstheme="majorHAnsi"/>
          <w:position w:val="-10"/>
        </w:rPr>
        <w:object w:dxaOrig="999"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pt;height:22.5pt" o:ole="">
            <v:imagedata r:id="rId9" o:title=""/>
          </v:shape>
          <o:OLEObject Type="Embed" ProgID="Equation.DSMT4" ShapeID="_x0000_i1025" DrawAspect="Content" ObjectID="_1611772331" r:id="rId10"/>
        </w:object>
      </w:r>
      <w:r w:rsidR="00237C82" w:rsidRPr="005E6381">
        <w:rPr>
          <w:rFonts w:asciiTheme="majorHAnsi" w:hAnsiTheme="majorHAnsi" w:cstheme="majorHAnsi"/>
          <w:position w:val="0"/>
          <w:lang w:val="vi-VN"/>
        </w:rPr>
        <w:t xml:space="preserve">; với a bất kỳ có </w:t>
      </w:r>
      <w:r w:rsidR="00237C82" w:rsidRPr="00E62E1D">
        <w:rPr>
          <w:rFonts w:asciiTheme="majorHAnsi" w:hAnsiTheme="majorHAnsi" w:cstheme="majorHAnsi"/>
          <w:position w:val="-10"/>
        </w:rPr>
        <w:object w:dxaOrig="999" w:dyaOrig="420">
          <v:shape id="_x0000_i1026" type="#_x0000_t75" style="width:49.5pt;height:21pt" o:ole="">
            <v:imagedata r:id="rId11" o:title=""/>
          </v:shape>
          <o:OLEObject Type="Embed" ProgID="Equation.DSMT4" ShapeID="_x0000_i1026" DrawAspect="Content" ObjectID="_1611772332" r:id="rId12"/>
        </w:object>
      </w:r>
      <w:r w:rsidR="00237C82" w:rsidRPr="005E6381">
        <w:rPr>
          <w:rFonts w:asciiTheme="majorHAnsi" w:hAnsiTheme="majorHAnsi" w:cstheme="majorHAnsi"/>
          <w:position w:val="0"/>
          <w:lang w:val="vi-VN"/>
        </w:rPr>
        <w:t>)</w:t>
      </w:r>
    </w:p>
    <w:p w:rsidR="00237C82" w:rsidRPr="005E6381" w:rsidRDefault="00AB08F4" w:rsidP="003B7751">
      <w:pPr>
        <w:spacing w:before="12" w:after="12" w:line="360" w:lineRule="auto"/>
        <w:ind w:firstLine="624"/>
        <w:jc w:val="both"/>
        <w:rPr>
          <w:rFonts w:asciiTheme="majorHAnsi" w:hAnsiTheme="majorHAnsi" w:cstheme="majorHAnsi"/>
          <w:position w:val="0"/>
          <w:lang w:val="vi-VN"/>
        </w:rPr>
      </w:pPr>
      <w:r w:rsidRPr="005E6381">
        <w:rPr>
          <w:rFonts w:asciiTheme="majorHAnsi" w:hAnsiTheme="majorHAnsi" w:cstheme="majorHAnsi"/>
          <w:position w:val="0"/>
          <w:lang w:val="vi-VN"/>
        </w:rPr>
        <w:t>–</w:t>
      </w:r>
      <w:r w:rsidR="00237C82" w:rsidRPr="005E6381">
        <w:rPr>
          <w:rFonts w:asciiTheme="majorHAnsi" w:hAnsiTheme="majorHAnsi" w:cstheme="majorHAnsi"/>
          <w:position w:val="0"/>
          <w:lang w:val="vi-VN"/>
        </w:rPr>
        <w:t xml:space="preserve"> Liên hệ phép khai phương với quan hệ thứ tự (SGK thể hiện bởi Định lý về so sánh các căn bậc hai số học : “Với a ≥ 0, b ≥ 0, ta có : a &lt; b </w:t>
      </w:r>
      <w:r w:rsidR="00237C82" w:rsidRPr="00E62E1D">
        <w:rPr>
          <w:rFonts w:asciiTheme="majorHAnsi" w:hAnsiTheme="majorHAnsi" w:cstheme="majorHAnsi"/>
          <w:position w:val="-8"/>
        </w:rPr>
        <w:object w:dxaOrig="1260" w:dyaOrig="360">
          <v:shape id="_x0000_i1027" type="#_x0000_t75" style="width:63pt;height:16.5pt" o:ole="">
            <v:imagedata r:id="rId13" o:title=""/>
          </v:shape>
          <o:OLEObject Type="Embed" ProgID="Equation.DSMT4" ShapeID="_x0000_i1027" DrawAspect="Content" ObjectID="_1611772333" r:id="rId14"/>
        </w:object>
      </w:r>
      <w:r w:rsidR="00237C82" w:rsidRPr="005E6381">
        <w:rPr>
          <w:rFonts w:asciiTheme="majorHAnsi" w:hAnsiTheme="majorHAnsi" w:cstheme="majorHAnsi"/>
          <w:position w:val="0"/>
          <w:lang w:val="vi-VN"/>
        </w:rPr>
        <w:t>”)</w:t>
      </w:r>
    </w:p>
    <w:p w:rsidR="00237C82" w:rsidRPr="005E6381" w:rsidRDefault="00AB08F4" w:rsidP="003B7751">
      <w:pPr>
        <w:spacing w:before="12" w:after="12" w:line="360" w:lineRule="auto"/>
        <w:ind w:firstLine="624"/>
        <w:jc w:val="both"/>
        <w:rPr>
          <w:rFonts w:asciiTheme="majorHAnsi" w:hAnsiTheme="majorHAnsi" w:cstheme="majorHAnsi"/>
          <w:position w:val="0"/>
          <w:lang w:val="vi-VN"/>
        </w:rPr>
      </w:pPr>
      <w:r w:rsidRPr="005E6381">
        <w:rPr>
          <w:rFonts w:asciiTheme="majorHAnsi" w:hAnsiTheme="majorHAnsi" w:cstheme="majorHAnsi"/>
          <w:position w:val="0"/>
          <w:lang w:val="vi-VN"/>
        </w:rPr>
        <w:lastRenderedPageBreak/>
        <w:t>–</w:t>
      </w:r>
      <w:r w:rsidR="00237C82" w:rsidRPr="005E6381">
        <w:rPr>
          <w:rFonts w:asciiTheme="majorHAnsi" w:hAnsiTheme="majorHAnsi" w:cstheme="majorHAnsi"/>
          <w:position w:val="0"/>
          <w:lang w:val="vi-VN"/>
        </w:rPr>
        <w:t xml:space="preserve"> Liên hệ phép khai phương với phép nhân và phép chia</w:t>
      </w:r>
      <w:r w:rsidR="00E97499" w:rsidRPr="00E97499">
        <w:rPr>
          <w:rFonts w:asciiTheme="majorHAnsi" w:hAnsiTheme="majorHAnsi" w:cstheme="majorHAnsi"/>
          <w:position w:val="0"/>
          <w:lang w:val="vi-VN"/>
        </w:rPr>
        <w:t xml:space="preserve"> </w:t>
      </w:r>
      <w:r w:rsidR="00E97499">
        <w:rPr>
          <w:rFonts w:asciiTheme="majorHAnsi" w:hAnsiTheme="majorHAnsi" w:cstheme="majorHAnsi"/>
          <w:position w:val="0"/>
          <w:lang w:val="vi-VN"/>
        </w:rPr>
        <w:t>(thể hiện bởi</w:t>
      </w:r>
      <w:r w:rsidR="00237C82" w:rsidRPr="005E6381">
        <w:rPr>
          <w:rFonts w:asciiTheme="majorHAnsi" w:hAnsiTheme="majorHAnsi" w:cstheme="majorHAnsi"/>
          <w:position w:val="0"/>
          <w:lang w:val="vi-VN"/>
        </w:rPr>
        <w:t xml:space="preserve">: định lý “ Với a ≥ 0, b ≥ 0, ta có : </w:t>
      </w:r>
      <w:r w:rsidR="00237C82" w:rsidRPr="00E62E1D">
        <w:rPr>
          <w:rFonts w:asciiTheme="majorHAnsi" w:hAnsiTheme="majorHAnsi" w:cstheme="majorHAnsi"/>
          <w:position w:val="-8"/>
        </w:rPr>
        <w:object w:dxaOrig="1359" w:dyaOrig="360">
          <v:shape id="_x0000_i1028" type="#_x0000_t75" style="width:67.5pt;height:16.5pt" o:ole="">
            <v:imagedata r:id="rId15" o:title=""/>
          </v:shape>
          <o:OLEObject Type="Embed" ProgID="Equation.DSMT4" ShapeID="_x0000_i1028" DrawAspect="Content" ObjectID="_1611772334" r:id="rId16"/>
        </w:object>
      </w:r>
      <w:r w:rsidR="00237C82" w:rsidRPr="005E6381">
        <w:rPr>
          <w:rFonts w:asciiTheme="majorHAnsi" w:hAnsiTheme="majorHAnsi" w:cstheme="majorHAnsi"/>
          <w:position w:val="0"/>
          <w:lang w:val="vi-VN"/>
        </w:rPr>
        <w:t xml:space="preserve">” và định lý “ Với a ≥ 0, b &gt; 0, ta có : </w:t>
      </w:r>
      <w:r w:rsidR="00237C82" w:rsidRPr="00E62E1D">
        <w:rPr>
          <w:rFonts w:asciiTheme="majorHAnsi" w:hAnsiTheme="majorHAnsi" w:cstheme="majorHAnsi"/>
          <w:position w:val="-28"/>
        </w:rPr>
        <w:object w:dxaOrig="1020" w:dyaOrig="720">
          <v:shape id="_x0000_i1029" type="#_x0000_t75" style="width:51pt;height:37.5pt" o:ole="">
            <v:imagedata r:id="rId17" o:title=""/>
          </v:shape>
          <o:OLEObject Type="Embed" ProgID="Equation.DSMT4" ShapeID="_x0000_i1029" DrawAspect="Content" ObjectID="_1611772335" r:id="rId18"/>
        </w:object>
      </w:r>
      <w:r w:rsidR="00237C82" w:rsidRPr="005E6381">
        <w:rPr>
          <w:rFonts w:asciiTheme="majorHAnsi" w:hAnsiTheme="majorHAnsi" w:cstheme="majorHAnsi"/>
          <w:position w:val="0"/>
          <w:lang w:val="vi-VN"/>
        </w:rPr>
        <w:t>”)</w:t>
      </w:r>
    </w:p>
    <w:p w:rsidR="00237C82" w:rsidRPr="005E6381" w:rsidRDefault="00237C82" w:rsidP="003B7751">
      <w:pPr>
        <w:spacing w:before="12" w:after="12" w:line="360" w:lineRule="auto"/>
        <w:ind w:firstLine="624"/>
        <w:jc w:val="both"/>
        <w:rPr>
          <w:rFonts w:asciiTheme="majorHAnsi" w:hAnsiTheme="majorHAnsi" w:cstheme="majorHAnsi"/>
          <w:position w:val="0"/>
          <w:lang w:val="vi-VN"/>
        </w:rPr>
      </w:pPr>
      <w:r w:rsidRPr="005E6381">
        <w:rPr>
          <w:rFonts w:asciiTheme="majorHAnsi" w:hAnsiTheme="majorHAnsi" w:cstheme="majorHAnsi"/>
          <w:position w:val="0"/>
          <w:lang w:val="vi-VN"/>
        </w:rPr>
        <w:t xml:space="preserve">* Các phép biến đổi biểu thức chứa căn bậc hai mà SGK giới thiệu cho bởi các công thức sau : </w:t>
      </w:r>
    </w:p>
    <w:p w:rsidR="00237C82" w:rsidRPr="005E6381" w:rsidRDefault="00237C82" w:rsidP="003B7751">
      <w:pPr>
        <w:spacing w:before="12" w:after="12" w:line="360" w:lineRule="auto"/>
        <w:ind w:firstLine="624"/>
        <w:jc w:val="both"/>
        <w:rPr>
          <w:rFonts w:asciiTheme="majorHAnsi" w:hAnsiTheme="majorHAnsi" w:cstheme="majorHAnsi"/>
          <w:position w:val="0"/>
          <w:lang w:val="vi-VN"/>
        </w:rPr>
      </w:pPr>
      <w:r w:rsidRPr="00E62E1D">
        <w:rPr>
          <w:rFonts w:asciiTheme="majorHAnsi" w:hAnsiTheme="majorHAnsi" w:cstheme="majorHAnsi"/>
          <w:position w:val="-6"/>
        </w:rPr>
        <w:object w:dxaOrig="540" w:dyaOrig="380">
          <v:shape id="_x0000_i1030" type="#_x0000_t75" style="width:27pt;height:19.5pt" o:ole="">
            <v:imagedata r:id="rId19" o:title=""/>
          </v:shape>
          <o:OLEObject Type="Embed" ProgID="Equation.DSMT4" ShapeID="_x0000_i1030" DrawAspect="Content" ObjectID="_1611772336" r:id="rId20"/>
        </w:object>
      </w:r>
      <w:r w:rsidRPr="005E6381">
        <w:rPr>
          <w:rFonts w:asciiTheme="majorHAnsi" w:hAnsiTheme="majorHAnsi" w:cstheme="majorHAnsi"/>
          <w:position w:val="0"/>
          <w:lang w:val="vi-VN"/>
        </w:rPr>
        <w:t xml:space="preserve">= | A|                          (với A là biểu thức </w:t>
      </w:r>
      <w:r w:rsidR="00AB08F4" w:rsidRPr="005E6381">
        <w:rPr>
          <w:rFonts w:asciiTheme="majorHAnsi" w:hAnsiTheme="majorHAnsi" w:cstheme="majorHAnsi"/>
          <w:position w:val="0"/>
          <w:lang w:val="vi-VN"/>
        </w:rPr>
        <w:t>đại số hay nói gọn là biểu thức</w:t>
      </w:r>
      <w:r w:rsidRPr="005E6381">
        <w:rPr>
          <w:rFonts w:asciiTheme="majorHAnsi" w:hAnsiTheme="majorHAnsi" w:cstheme="majorHAnsi"/>
          <w:position w:val="0"/>
          <w:lang w:val="vi-VN"/>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6"/>
          <w:lang w:val="pt-BR"/>
        </w:rPr>
        <w:object w:dxaOrig="1520" w:dyaOrig="340">
          <v:shape id="_x0000_i1031" type="#_x0000_t75" style="width:76.5pt;height:16.5pt" o:ole="">
            <v:imagedata r:id="rId21" o:title=""/>
          </v:shape>
          <o:OLEObject Type="Embed" ProgID="Equation.DSMT4" ShapeID="_x0000_i1031" DrawAspect="Content" ObjectID="_1611772337" r:id="rId22"/>
        </w:object>
      </w:r>
      <w:r w:rsidR="00AB08F4">
        <w:rPr>
          <w:rFonts w:asciiTheme="majorHAnsi" w:hAnsiTheme="majorHAnsi" w:cstheme="majorHAnsi"/>
          <w:position w:val="0"/>
          <w:lang w:val="pt-BR"/>
        </w:rPr>
        <w:t xml:space="preserve">                    (</w:t>
      </w:r>
      <w:r w:rsidRPr="00E62E1D">
        <w:rPr>
          <w:rFonts w:asciiTheme="majorHAnsi" w:hAnsiTheme="majorHAnsi" w:cstheme="majorHAnsi"/>
          <w:position w:val="0"/>
          <w:lang w:val="pt-BR"/>
        </w:rPr>
        <w:t>với A, B là hai biểu thức mà A ≥ 0, B ≥ 0)</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28"/>
          <w:lang w:val="pt-BR"/>
        </w:rPr>
        <w:object w:dxaOrig="1100" w:dyaOrig="720">
          <v:shape id="_x0000_i1032" type="#_x0000_t75" style="width:55.5pt;height:37.5pt" o:ole="">
            <v:imagedata r:id="rId23" o:title=""/>
          </v:shape>
          <o:OLEObject Type="Embed" ProgID="Equation.DSMT4" ShapeID="_x0000_i1032" DrawAspect="Content" ObjectID="_1611772338" r:id="rId24"/>
        </w:object>
      </w:r>
      <w:r w:rsidR="00AB08F4">
        <w:rPr>
          <w:rFonts w:asciiTheme="majorHAnsi" w:hAnsiTheme="majorHAnsi" w:cstheme="majorHAnsi"/>
          <w:position w:val="0"/>
          <w:lang w:val="pt-BR"/>
        </w:rPr>
        <w:t xml:space="preserve">                          (</w:t>
      </w:r>
      <w:r w:rsidRPr="00E62E1D">
        <w:rPr>
          <w:rFonts w:asciiTheme="majorHAnsi" w:hAnsiTheme="majorHAnsi" w:cstheme="majorHAnsi"/>
          <w:position w:val="0"/>
          <w:lang w:val="pt-BR"/>
        </w:rPr>
        <w:t>với A, B là hai biểu thức mà A ≥ 0, B &gt; 0)</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10"/>
          <w:lang w:val="pt-BR"/>
        </w:rPr>
        <w:object w:dxaOrig="1620" w:dyaOrig="420">
          <v:shape id="_x0000_i1033" type="#_x0000_t75" style="width:81pt;height:21pt" o:ole="">
            <v:imagedata r:id="rId25" o:title=""/>
          </v:shape>
          <o:OLEObject Type="Embed" ProgID="Equation.DSMT4" ShapeID="_x0000_i1033" DrawAspect="Content" ObjectID="_1611772339" r:id="rId26"/>
        </w:object>
      </w:r>
      <w:r w:rsidR="00AB08F4">
        <w:rPr>
          <w:rFonts w:asciiTheme="majorHAnsi" w:hAnsiTheme="majorHAnsi" w:cstheme="majorHAnsi"/>
          <w:position w:val="0"/>
          <w:lang w:val="pt-BR"/>
        </w:rPr>
        <w:t xml:space="preserve">                   (</w:t>
      </w:r>
      <w:r w:rsidRPr="00E62E1D">
        <w:rPr>
          <w:rFonts w:asciiTheme="majorHAnsi" w:hAnsiTheme="majorHAnsi" w:cstheme="majorHAnsi"/>
          <w:position w:val="0"/>
          <w:lang w:val="pt-BR"/>
        </w:rPr>
        <w:t>với A, B là hai biểu thức mà B ≥ 0 )</w:t>
      </w:r>
    </w:p>
    <w:p w:rsidR="00237C82" w:rsidRPr="00E62E1D" w:rsidRDefault="00237C82" w:rsidP="003B7751">
      <w:pPr>
        <w:spacing w:before="12" w:after="12" w:line="360" w:lineRule="auto"/>
        <w:ind w:firstLine="624"/>
        <w:jc w:val="both"/>
        <w:rPr>
          <w:rFonts w:asciiTheme="majorHAnsi" w:hAnsiTheme="majorHAnsi" w:cstheme="majorHAnsi"/>
          <w:lang w:val="pt-BR"/>
        </w:rPr>
      </w:pPr>
      <w:r w:rsidRPr="00E62E1D">
        <w:rPr>
          <w:rFonts w:asciiTheme="majorHAnsi" w:hAnsiTheme="majorHAnsi" w:cstheme="majorHAnsi"/>
          <w:position w:val="-26"/>
          <w:lang w:val="pt-BR"/>
        </w:rPr>
        <w:object w:dxaOrig="1440" w:dyaOrig="700">
          <v:shape id="_x0000_i1034" type="#_x0000_t75" style="width:1in;height:34.5pt" o:ole="">
            <v:imagedata r:id="rId27" o:title=""/>
          </v:shape>
          <o:OLEObject Type="Embed" ProgID="Equation.DSMT4" ShapeID="_x0000_i1034" DrawAspect="Content" ObjectID="_1611772340" r:id="rId28"/>
        </w:object>
      </w:r>
      <w:r w:rsidR="00AB08F4">
        <w:rPr>
          <w:rFonts w:asciiTheme="majorHAnsi" w:hAnsiTheme="majorHAnsi" w:cstheme="majorHAnsi"/>
          <w:lang w:val="pt-BR"/>
        </w:rPr>
        <w:t xml:space="preserve">                     (</w:t>
      </w:r>
      <w:r w:rsidRPr="00E62E1D">
        <w:rPr>
          <w:rFonts w:asciiTheme="majorHAnsi" w:hAnsiTheme="majorHAnsi" w:cstheme="majorHAnsi"/>
          <w:lang w:val="pt-BR"/>
        </w:rPr>
        <w:t>với A, B là hai biểu thức mà AB ≥ 0, B ≠ 0 )</w:t>
      </w:r>
    </w:p>
    <w:p w:rsidR="00237C82" w:rsidRPr="00E62E1D" w:rsidRDefault="00237C82" w:rsidP="003B7751">
      <w:pPr>
        <w:spacing w:before="12" w:after="12" w:line="360" w:lineRule="auto"/>
        <w:ind w:firstLine="624"/>
        <w:jc w:val="both"/>
        <w:rPr>
          <w:rFonts w:asciiTheme="majorHAnsi" w:hAnsiTheme="majorHAnsi" w:cstheme="majorHAnsi"/>
          <w:lang w:val="pt-BR"/>
        </w:rPr>
      </w:pPr>
      <w:r w:rsidRPr="00E62E1D">
        <w:rPr>
          <w:rFonts w:asciiTheme="majorHAnsi" w:hAnsiTheme="majorHAnsi" w:cstheme="majorHAnsi"/>
          <w:position w:val="-28"/>
          <w:lang w:val="pt-BR"/>
        </w:rPr>
        <w:object w:dxaOrig="1260" w:dyaOrig="720">
          <v:shape id="_x0000_i1035" type="#_x0000_t75" style="width:63pt;height:37.5pt" o:ole="">
            <v:imagedata r:id="rId29" o:title=""/>
          </v:shape>
          <o:OLEObject Type="Embed" ProgID="Equation.DSMT4" ShapeID="_x0000_i1035" DrawAspect="Content" ObjectID="_1611772341" r:id="rId30"/>
        </w:object>
      </w:r>
      <w:r w:rsidR="00AB08F4">
        <w:rPr>
          <w:rFonts w:asciiTheme="majorHAnsi" w:hAnsiTheme="majorHAnsi" w:cstheme="majorHAnsi"/>
          <w:lang w:val="pt-BR"/>
        </w:rPr>
        <w:t xml:space="preserve">                        (</w:t>
      </w:r>
      <w:r w:rsidRPr="00E62E1D">
        <w:rPr>
          <w:rFonts w:asciiTheme="majorHAnsi" w:hAnsiTheme="majorHAnsi" w:cstheme="majorHAnsi"/>
          <w:lang w:val="pt-BR"/>
        </w:rPr>
        <w:t>với A, B là biểu thức và B &gt; 0)</w:t>
      </w:r>
    </w:p>
    <w:p w:rsidR="00237C82" w:rsidRPr="00E62E1D" w:rsidRDefault="00237C82" w:rsidP="003B7751">
      <w:pPr>
        <w:spacing w:before="12" w:after="12" w:line="360" w:lineRule="auto"/>
        <w:ind w:firstLine="624"/>
        <w:jc w:val="both"/>
        <w:rPr>
          <w:rFonts w:asciiTheme="majorHAnsi" w:hAnsiTheme="majorHAnsi" w:cstheme="majorHAnsi"/>
          <w:lang w:val="pt-BR"/>
        </w:rPr>
      </w:pPr>
      <w:r w:rsidRPr="00E62E1D">
        <w:rPr>
          <w:rFonts w:asciiTheme="majorHAnsi" w:hAnsiTheme="majorHAnsi" w:cstheme="majorHAnsi"/>
          <w:position w:val="-28"/>
          <w:lang w:val="pt-BR"/>
        </w:rPr>
        <w:object w:dxaOrig="2220" w:dyaOrig="720">
          <v:shape id="_x0000_i1036" type="#_x0000_t75" style="width:112.5pt;height:37.5pt" o:ole="">
            <v:imagedata r:id="rId31" o:title=""/>
          </v:shape>
          <o:OLEObject Type="Embed" ProgID="Equation.DSMT4" ShapeID="_x0000_i1036" DrawAspect="Content" ObjectID="_1611772342" r:id="rId32"/>
        </w:object>
      </w:r>
      <w:r w:rsidR="00AB08F4">
        <w:rPr>
          <w:rFonts w:asciiTheme="majorHAnsi" w:hAnsiTheme="majorHAnsi" w:cstheme="majorHAnsi"/>
          <w:lang w:val="pt-BR"/>
        </w:rPr>
        <w:t xml:space="preserve">          </w:t>
      </w:r>
      <w:r w:rsidRPr="00E62E1D">
        <w:rPr>
          <w:rFonts w:asciiTheme="majorHAnsi" w:hAnsiTheme="majorHAnsi" w:cstheme="majorHAnsi"/>
          <w:lang w:val="pt-BR"/>
        </w:rPr>
        <w:t>(với A, B, C là biểu thức mà A≥ 0 và A ≠ B</w:t>
      </w:r>
      <w:r w:rsidRPr="00E62E1D">
        <w:rPr>
          <w:rFonts w:asciiTheme="majorHAnsi" w:hAnsiTheme="majorHAnsi" w:cstheme="majorHAnsi"/>
          <w:vertAlign w:val="superscript"/>
          <w:lang w:val="pt-BR"/>
        </w:rPr>
        <w:t xml:space="preserve">2 </w:t>
      </w:r>
      <w:r w:rsidRPr="00E62E1D">
        <w:rPr>
          <w:rFonts w:asciiTheme="majorHAnsi" w:hAnsiTheme="majorHAnsi" w:cstheme="majorHAnsi"/>
          <w:lang w:val="pt-BR"/>
        </w:rPr>
        <w:t>)</w:t>
      </w:r>
    </w:p>
    <w:p w:rsidR="00237C82" w:rsidRPr="00E62E1D" w:rsidRDefault="00237C82" w:rsidP="003B7751">
      <w:pPr>
        <w:spacing w:before="12" w:after="12" w:line="360" w:lineRule="auto"/>
        <w:ind w:firstLine="624"/>
        <w:jc w:val="both"/>
        <w:rPr>
          <w:rFonts w:asciiTheme="majorHAnsi" w:hAnsiTheme="majorHAnsi" w:cstheme="majorHAnsi"/>
          <w:lang w:val="pt-BR"/>
        </w:rPr>
      </w:pPr>
      <w:r w:rsidRPr="00E62E1D">
        <w:rPr>
          <w:rFonts w:asciiTheme="majorHAnsi" w:hAnsiTheme="majorHAnsi" w:cstheme="majorHAnsi"/>
          <w:position w:val="-28"/>
          <w:lang w:val="pt-BR"/>
        </w:rPr>
        <w:object w:dxaOrig="2580" w:dyaOrig="720">
          <v:shape id="_x0000_i1037" type="#_x0000_t75" style="width:129pt;height:37.5pt" o:ole="">
            <v:imagedata r:id="rId33" o:title=""/>
          </v:shape>
          <o:OLEObject Type="Embed" ProgID="Equation.DSMT4" ShapeID="_x0000_i1037" DrawAspect="Content" ObjectID="_1611772343" r:id="rId34"/>
        </w:object>
      </w:r>
      <w:r w:rsidRPr="00E62E1D">
        <w:rPr>
          <w:rFonts w:asciiTheme="majorHAnsi" w:hAnsiTheme="majorHAnsi" w:cstheme="majorHAnsi"/>
          <w:lang w:val="pt-BR"/>
        </w:rPr>
        <w:t xml:space="preserve">    </w:t>
      </w:r>
      <w:r w:rsidR="00AB08F4">
        <w:rPr>
          <w:rFonts w:asciiTheme="majorHAnsi" w:hAnsiTheme="majorHAnsi" w:cstheme="majorHAnsi"/>
          <w:lang w:val="pt-BR"/>
        </w:rPr>
        <w:t>(</w:t>
      </w:r>
      <w:r w:rsidRPr="00E62E1D">
        <w:rPr>
          <w:rFonts w:asciiTheme="majorHAnsi" w:hAnsiTheme="majorHAnsi" w:cstheme="majorHAnsi"/>
          <w:lang w:val="pt-BR"/>
        </w:rPr>
        <w:t>với A, B, C là b</w:t>
      </w:r>
      <w:r w:rsidR="00AB08F4">
        <w:rPr>
          <w:rFonts w:asciiTheme="majorHAnsi" w:hAnsiTheme="majorHAnsi" w:cstheme="majorHAnsi"/>
          <w:lang w:val="pt-BR"/>
        </w:rPr>
        <w:t>iểu thức mà A ≥ 0, B ≥ 0 và A ≠ B</w:t>
      </w:r>
      <w:r w:rsidRPr="00E62E1D">
        <w:rPr>
          <w:rFonts w:asciiTheme="majorHAnsi" w:hAnsiTheme="majorHAnsi" w:cstheme="majorHAnsi"/>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Tuy nhiên mức độ yêu cầu đối với các phép biến đổi này là khác nhau và chủ yếu việc giới thiệu các phép</w:t>
      </w:r>
      <w:r w:rsidR="00DD15B2">
        <w:rPr>
          <w:rFonts w:asciiTheme="majorHAnsi" w:hAnsiTheme="majorHAnsi" w:cstheme="majorHAnsi"/>
          <w:position w:val="0"/>
          <w:lang w:val="pt-BR"/>
        </w:rPr>
        <w:t xml:space="preserve"> biến đổi</w:t>
      </w:r>
      <w:r w:rsidRPr="00E62E1D">
        <w:rPr>
          <w:rFonts w:asciiTheme="majorHAnsi" w:hAnsiTheme="majorHAnsi" w:cstheme="majorHAnsi"/>
          <w:position w:val="0"/>
          <w:lang w:val="pt-BR"/>
        </w:rPr>
        <w:t xml:space="preserve"> này là nhằm hình thành kỹ năng biến đổi biểu thức</w:t>
      </w:r>
      <w:r w:rsidR="00DD15B2">
        <w:rPr>
          <w:rFonts w:asciiTheme="majorHAnsi" w:hAnsiTheme="majorHAnsi" w:cstheme="majorHAnsi"/>
          <w:position w:val="0"/>
          <w:lang w:val="pt-BR"/>
        </w:rPr>
        <w:t xml:space="preserve"> (</w:t>
      </w:r>
      <w:r w:rsidRPr="00E62E1D">
        <w:rPr>
          <w:rFonts w:asciiTheme="majorHAnsi" w:hAnsiTheme="majorHAnsi" w:cstheme="majorHAnsi"/>
          <w:position w:val="0"/>
          <w:lang w:val="pt-BR"/>
        </w:rPr>
        <w:t>một số phép</w:t>
      </w:r>
      <w:r w:rsidR="00DD15B2">
        <w:rPr>
          <w:rFonts w:asciiTheme="majorHAnsi" w:hAnsiTheme="majorHAnsi" w:cstheme="majorHAnsi"/>
          <w:position w:val="0"/>
          <w:lang w:val="pt-BR"/>
        </w:rPr>
        <w:t xml:space="preserve"> biến đổi</w:t>
      </w:r>
      <w:r w:rsidRPr="00E62E1D">
        <w:rPr>
          <w:rFonts w:asciiTheme="majorHAnsi" w:hAnsiTheme="majorHAnsi" w:cstheme="majorHAnsi"/>
          <w:position w:val="0"/>
          <w:lang w:val="pt-BR"/>
        </w:rPr>
        <w:t xml:space="preserve"> chỉ giới thiệu qua ví dụ có kèm thuật ngữ. Một số phép </w:t>
      </w:r>
      <w:r w:rsidR="00DD15B2">
        <w:rPr>
          <w:rFonts w:asciiTheme="majorHAnsi" w:hAnsiTheme="majorHAnsi" w:cstheme="majorHAnsi"/>
          <w:position w:val="0"/>
          <w:lang w:val="pt-BR"/>
        </w:rPr>
        <w:t>biến đổi</w:t>
      </w:r>
      <w:r w:rsidR="00DD15B2" w:rsidRPr="00E62E1D">
        <w:rPr>
          <w:rFonts w:asciiTheme="majorHAnsi" w:hAnsiTheme="majorHAnsi" w:cstheme="majorHAnsi"/>
          <w:position w:val="0"/>
          <w:lang w:val="pt-BR"/>
        </w:rPr>
        <w:t xml:space="preserve"> </w:t>
      </w:r>
      <w:r w:rsidRPr="00E62E1D">
        <w:rPr>
          <w:rFonts w:asciiTheme="majorHAnsi" w:hAnsiTheme="majorHAnsi" w:cstheme="majorHAnsi"/>
          <w:position w:val="0"/>
          <w:lang w:val="pt-BR"/>
        </w:rPr>
        <w:t>gắn với trình bày tính chất phép tính khai phương).</w:t>
      </w:r>
    </w:p>
    <w:p w:rsidR="00237C82" w:rsidRPr="00E62E1D" w:rsidRDefault="000A0025" w:rsidP="003B7751">
      <w:pPr>
        <w:spacing w:before="12" w:after="12" w:line="360" w:lineRule="auto"/>
        <w:ind w:firstLine="624"/>
        <w:jc w:val="both"/>
        <w:rPr>
          <w:rFonts w:asciiTheme="majorHAnsi" w:hAnsiTheme="majorHAnsi" w:cstheme="majorHAnsi"/>
          <w:position w:val="0"/>
          <w:lang w:val="pt-BR"/>
        </w:rPr>
      </w:pPr>
      <w:r w:rsidRPr="000A0025">
        <w:rPr>
          <w:rFonts w:asciiTheme="majorHAnsi" w:hAnsiTheme="majorHAnsi" w:cstheme="majorHAnsi"/>
          <w:b/>
          <w:i/>
          <w:position w:val="0"/>
          <w:u w:val="single"/>
          <w:lang w:val="pt-BR"/>
        </w:rPr>
        <w:t>B</w:t>
      </w:r>
      <w:r>
        <w:rPr>
          <w:rFonts w:asciiTheme="majorHAnsi" w:hAnsiTheme="majorHAnsi" w:cstheme="majorHAnsi"/>
          <w:b/>
          <w:i/>
          <w:position w:val="0"/>
          <w:u w:val="single"/>
          <w:lang w:val="pt-BR"/>
        </w:rPr>
        <w:t>.</w:t>
      </w:r>
      <w:r w:rsidR="00237C82" w:rsidRPr="000A0025">
        <w:rPr>
          <w:rFonts w:asciiTheme="majorHAnsi" w:hAnsiTheme="majorHAnsi" w:cstheme="majorHAnsi"/>
          <w:b/>
          <w:i/>
          <w:position w:val="0"/>
          <w:u w:val="single"/>
          <w:lang w:val="pt-BR"/>
        </w:rPr>
        <w:t xml:space="preserve"> </w:t>
      </w:r>
      <w:r>
        <w:rPr>
          <w:rFonts w:asciiTheme="majorHAnsi" w:hAnsiTheme="majorHAnsi" w:cstheme="majorHAnsi"/>
          <w:b/>
          <w:i/>
          <w:position w:val="0"/>
          <w:u w:val="single"/>
          <w:lang w:val="pt-BR"/>
        </w:rPr>
        <w:t>K</w:t>
      </w:r>
      <w:r w:rsidRPr="000A0025">
        <w:rPr>
          <w:rFonts w:asciiTheme="majorHAnsi" w:hAnsiTheme="majorHAnsi" w:cstheme="majorHAnsi"/>
          <w:b/>
          <w:i/>
          <w:position w:val="0"/>
          <w:u w:val="single"/>
          <w:lang w:val="pt-BR"/>
        </w:rPr>
        <w:t>ỹ năng</w:t>
      </w:r>
      <w:r w:rsidR="00237C82" w:rsidRPr="000A0025">
        <w:rPr>
          <w:rFonts w:asciiTheme="majorHAnsi" w:hAnsiTheme="majorHAnsi" w:cstheme="majorHAnsi"/>
          <w:b/>
          <w:i/>
          <w:position w:val="0"/>
          <w:u w:val="single"/>
          <w:lang w:val="pt-BR"/>
        </w:rPr>
        <w:t>:</w:t>
      </w:r>
      <w:r w:rsidR="00237C82" w:rsidRPr="00E62E1D">
        <w:rPr>
          <w:rFonts w:asciiTheme="majorHAnsi" w:hAnsiTheme="majorHAnsi" w:cstheme="majorHAnsi"/>
          <w:position w:val="0"/>
          <w:lang w:val="pt-BR"/>
        </w:rPr>
        <w:t xml:space="preserve"> “Kỹ năng là khả năng vận dụng tri thức khoa học vào thực tiễn”</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Muốn hình thành và rèn luyện cho HS các kỹ năng cơ bản, cần thiết là việc làm hết sức quan trọng và có ý nghĩa. Tuy nhiên, để thực hiện được cần có biện pháp thích hợp. Các biện pháp hữu hiệu sau đây sẽ giúp ích HS:</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+Biện pháp 1: Giúp HS cách nghe – hiểu – ghi chép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+Biện pháp 2: Giúp HS cách đọc – hiểu.</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lastRenderedPageBreak/>
        <w:t>+Biện pháp 3: Giúp HS cách xào bài – truy bài.</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+Biện pháp 4: Giúp HS tự lực chiếm lĩnh khái niệm.</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+Biện pháp 5: Giúp HS cách vận dụng lý thuyết vào bài tập đơn giản.</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+Biện pháp 6: Giúp HS cách tìm lời giải một bài tập.</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+Biện pháp 7: Giúp HS cách vận dụng lý thuyết vào bài tập tổng hợp.</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+Biện pháp 8: Giúp HS cách truy bài.</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+Biện pháp 9: Giúp HS cách ôn tập một nội dung, một chương.</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+Biện pháp 10: Giúp HS biết cách tổ chức học tập môn Toán.</w:t>
      </w:r>
    </w:p>
    <w:p w:rsidR="00237C82" w:rsidRPr="00E62E1D" w:rsidRDefault="00237C82" w:rsidP="003B7751">
      <w:pPr>
        <w:pStyle w:val="A1"/>
        <w:spacing w:line="360" w:lineRule="auto"/>
        <w:rPr>
          <w:lang w:val="pt-BR"/>
        </w:rPr>
      </w:pPr>
      <w:bookmarkStart w:id="14" w:name="_Toc534917124"/>
      <w:bookmarkStart w:id="15" w:name="_Toc535130289"/>
      <w:r w:rsidRPr="00E62E1D">
        <w:rPr>
          <w:lang w:val="pt-BR"/>
        </w:rPr>
        <w:t>THỰC TRẠNG:</w:t>
      </w:r>
      <w:bookmarkEnd w:id="14"/>
      <w:bookmarkEnd w:id="15"/>
    </w:p>
    <w:p w:rsidR="00237C82" w:rsidRPr="002637A7" w:rsidRDefault="00B34346" w:rsidP="003B7751">
      <w:pPr>
        <w:pStyle w:val="A2"/>
        <w:spacing w:line="360" w:lineRule="auto"/>
        <w:rPr>
          <w:lang w:val="pt-BR"/>
        </w:rPr>
      </w:pPr>
      <w:bookmarkStart w:id="16" w:name="_Toc534917125"/>
      <w:bookmarkStart w:id="17" w:name="_Toc535130290"/>
      <w:r w:rsidRPr="002637A7">
        <w:rPr>
          <w:lang w:val="pt-BR"/>
        </w:rPr>
        <w:t>Giới thiệu sơ lược về đặc điểm riêng của trường</w:t>
      </w:r>
      <w:r w:rsidR="00DE3148" w:rsidRPr="002637A7">
        <w:rPr>
          <w:lang w:val="pt-BR"/>
        </w:rPr>
        <w:t>:</w:t>
      </w:r>
      <w:bookmarkEnd w:id="16"/>
      <w:bookmarkEnd w:id="17"/>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b/>
          <w:bCs/>
          <w:i/>
          <w:iCs/>
          <w:lang w:val="vi-VN"/>
        </w:rPr>
        <w:t>*</w:t>
      </w:r>
      <w:r w:rsidRPr="00E62E1D">
        <w:rPr>
          <w:rFonts w:asciiTheme="majorHAnsi" w:hAnsiTheme="majorHAnsi" w:cstheme="majorHAnsi"/>
          <w:b/>
          <w:bCs/>
          <w:i/>
          <w:iCs/>
          <w:u w:val="single"/>
          <w:lang w:val="vi-VN"/>
        </w:rPr>
        <w:t>Thuận lợi</w:t>
      </w:r>
      <w:r w:rsidRPr="00E62E1D">
        <w:rPr>
          <w:rFonts w:asciiTheme="majorHAnsi" w:hAnsiTheme="majorHAnsi" w:cstheme="majorHAnsi"/>
          <w:u w:val="single"/>
          <w:lang w:val="vi-VN"/>
        </w:rPr>
        <w:t>:</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xml:space="preserve"> </w:t>
      </w:r>
      <w:r w:rsidR="00AB08F4">
        <w:rPr>
          <w:rFonts w:asciiTheme="majorHAnsi" w:hAnsiTheme="majorHAnsi" w:cstheme="majorHAnsi"/>
          <w:lang w:val="vi-VN"/>
        </w:rPr>
        <w:t>–</w:t>
      </w:r>
      <w:r w:rsidR="00DD15B2" w:rsidRPr="00DD15B2">
        <w:rPr>
          <w:rFonts w:asciiTheme="majorHAnsi" w:hAnsiTheme="majorHAnsi" w:cstheme="majorHAnsi"/>
          <w:lang w:val="vi-VN"/>
        </w:rPr>
        <w:t xml:space="preserve"> </w:t>
      </w:r>
      <w:r w:rsidRPr="00E62E1D">
        <w:rPr>
          <w:rFonts w:asciiTheme="majorHAnsi" w:hAnsiTheme="majorHAnsi" w:cstheme="majorHAnsi"/>
          <w:lang w:val="vi-VN"/>
        </w:rPr>
        <w:t xml:space="preserve">Trường THCS </w:t>
      </w:r>
      <w:r w:rsidR="00AB08F4">
        <w:rPr>
          <w:rFonts w:asciiTheme="majorHAnsi" w:hAnsiTheme="majorHAnsi" w:cstheme="majorHAnsi"/>
          <w:lang w:val="vi-VN"/>
        </w:rPr>
        <w:t>Thuận Giao</w:t>
      </w:r>
      <w:r w:rsidRPr="00E62E1D">
        <w:rPr>
          <w:rFonts w:asciiTheme="majorHAnsi" w:hAnsiTheme="majorHAnsi" w:cstheme="majorHAnsi"/>
          <w:lang w:val="vi-VN"/>
        </w:rPr>
        <w:t xml:space="preserve"> do được mới xây dựng nên trường lớp rất khang trang, môi trường học tập học tập tốt, thiết bị dạy học tương đối đầy đủ, hầu hết tất cả các HS đều có sách giáo khoa phục vụ học tập khá tốt.</w:t>
      </w:r>
    </w:p>
    <w:p w:rsidR="00237C82" w:rsidRPr="00E62E1D" w:rsidRDefault="00AB08F4" w:rsidP="003B7751">
      <w:pPr>
        <w:spacing w:before="12" w:after="12" w:line="360" w:lineRule="auto"/>
        <w:ind w:firstLine="700"/>
        <w:jc w:val="both"/>
        <w:rPr>
          <w:rFonts w:asciiTheme="majorHAnsi" w:hAnsiTheme="majorHAnsi" w:cstheme="majorHAnsi"/>
          <w:lang w:val="vi-VN"/>
        </w:rPr>
      </w:pPr>
      <w:r>
        <w:rPr>
          <w:rFonts w:asciiTheme="majorHAnsi" w:hAnsiTheme="majorHAnsi" w:cstheme="majorHAnsi"/>
          <w:lang w:val="vi-VN"/>
        </w:rPr>
        <w:t>–</w:t>
      </w:r>
      <w:r w:rsidR="00DE3148" w:rsidRPr="00DE3148">
        <w:rPr>
          <w:rFonts w:asciiTheme="majorHAnsi" w:hAnsiTheme="majorHAnsi" w:cstheme="majorHAnsi"/>
          <w:lang w:val="vi-VN"/>
        </w:rPr>
        <w:t xml:space="preserve"> </w:t>
      </w:r>
      <w:r w:rsidR="00237C82" w:rsidRPr="00E62E1D">
        <w:rPr>
          <w:rFonts w:asciiTheme="majorHAnsi" w:hAnsiTheme="majorHAnsi" w:cstheme="majorHAnsi"/>
          <w:lang w:val="vi-VN"/>
        </w:rPr>
        <w:t>Với đội ngũ tập thể CB</w:t>
      </w:r>
      <w:r w:rsidR="00DD15B2" w:rsidRPr="00DD15B2">
        <w:rPr>
          <w:rFonts w:asciiTheme="majorHAnsi" w:hAnsiTheme="majorHAnsi" w:cstheme="majorHAnsi"/>
          <w:lang w:val="vi-VN"/>
        </w:rPr>
        <w:t xml:space="preserve"> </w:t>
      </w:r>
      <w:r>
        <w:rPr>
          <w:rFonts w:asciiTheme="majorHAnsi" w:hAnsiTheme="majorHAnsi" w:cstheme="majorHAnsi"/>
          <w:lang w:val="vi-VN"/>
        </w:rPr>
        <w:t>–</w:t>
      </w:r>
      <w:r w:rsidR="00DD15B2" w:rsidRPr="00DD15B2">
        <w:rPr>
          <w:rFonts w:asciiTheme="majorHAnsi" w:hAnsiTheme="majorHAnsi" w:cstheme="majorHAnsi"/>
          <w:lang w:val="vi-VN"/>
        </w:rPr>
        <w:t xml:space="preserve"> </w:t>
      </w:r>
      <w:r w:rsidR="00237C82" w:rsidRPr="00E62E1D">
        <w:rPr>
          <w:rFonts w:asciiTheme="majorHAnsi" w:hAnsiTheme="majorHAnsi" w:cstheme="majorHAnsi"/>
          <w:lang w:val="vi-VN"/>
        </w:rPr>
        <w:t>GV</w:t>
      </w:r>
      <w:r w:rsidR="00DD15B2" w:rsidRPr="00DD15B2">
        <w:rPr>
          <w:rFonts w:asciiTheme="majorHAnsi" w:hAnsiTheme="majorHAnsi" w:cstheme="majorHAnsi"/>
          <w:lang w:val="vi-VN"/>
        </w:rPr>
        <w:t xml:space="preserve"> </w:t>
      </w:r>
      <w:r>
        <w:rPr>
          <w:rFonts w:asciiTheme="majorHAnsi" w:hAnsiTheme="majorHAnsi" w:cstheme="majorHAnsi"/>
          <w:lang w:val="vi-VN"/>
        </w:rPr>
        <w:t>–</w:t>
      </w:r>
      <w:r w:rsidR="00DD15B2" w:rsidRPr="00DD15B2">
        <w:rPr>
          <w:rFonts w:asciiTheme="majorHAnsi" w:hAnsiTheme="majorHAnsi" w:cstheme="majorHAnsi"/>
          <w:lang w:val="vi-VN"/>
        </w:rPr>
        <w:t xml:space="preserve"> </w:t>
      </w:r>
      <w:r w:rsidR="00DD15B2">
        <w:rPr>
          <w:rFonts w:asciiTheme="majorHAnsi" w:hAnsiTheme="majorHAnsi" w:cstheme="majorHAnsi"/>
          <w:lang w:val="vi-VN"/>
        </w:rPr>
        <w:t xml:space="preserve">CNV của trường là </w:t>
      </w:r>
      <w:r w:rsidR="00DD15B2" w:rsidRPr="00DD15B2">
        <w:rPr>
          <w:rFonts w:asciiTheme="majorHAnsi" w:hAnsiTheme="majorHAnsi" w:cstheme="majorHAnsi"/>
          <w:lang w:val="vi-VN"/>
        </w:rPr>
        <w:t>87</w:t>
      </w:r>
      <w:r w:rsidR="00237C82" w:rsidRPr="00E62E1D">
        <w:rPr>
          <w:rFonts w:asciiTheme="majorHAnsi" w:hAnsiTheme="majorHAnsi" w:cstheme="majorHAnsi"/>
          <w:lang w:val="vi-VN"/>
        </w:rPr>
        <w:t xml:space="preserve"> người, đa số là GV trẻ khoẻ, nhiệt tình trong công tác, có mối quan hệ chặt chẽ với </w:t>
      </w:r>
      <w:r w:rsidR="00DD15B2" w:rsidRPr="00DD15B2">
        <w:rPr>
          <w:rFonts w:asciiTheme="majorHAnsi" w:hAnsiTheme="majorHAnsi" w:cstheme="majorHAnsi"/>
          <w:lang w:val="vi-VN"/>
        </w:rPr>
        <w:t xml:space="preserve">phụ huynh </w:t>
      </w:r>
      <w:r w:rsidR="00237C82" w:rsidRPr="00E62E1D">
        <w:rPr>
          <w:rFonts w:asciiTheme="majorHAnsi" w:hAnsiTheme="majorHAnsi" w:cstheme="majorHAnsi"/>
          <w:lang w:val="vi-VN"/>
        </w:rPr>
        <w:t xml:space="preserve">nên được </w:t>
      </w:r>
      <w:r w:rsidR="00DD15B2" w:rsidRPr="00DD15B2">
        <w:rPr>
          <w:rFonts w:asciiTheme="majorHAnsi" w:hAnsiTheme="majorHAnsi" w:cstheme="majorHAnsi"/>
          <w:lang w:val="vi-VN"/>
        </w:rPr>
        <w:t>phụ huynh</w:t>
      </w:r>
      <w:r w:rsidR="00237C82" w:rsidRPr="00E62E1D">
        <w:rPr>
          <w:rFonts w:asciiTheme="majorHAnsi" w:hAnsiTheme="majorHAnsi" w:cstheme="majorHAnsi"/>
          <w:lang w:val="vi-VN"/>
        </w:rPr>
        <w:t xml:space="preserve"> và HS tín nhiệm, tin cậy. Vì vậy mà chất lượng và hiệu quả đào tạo của nhà trường đều đạt</w:t>
      </w:r>
      <w:r w:rsidR="00E97499">
        <w:rPr>
          <w:rFonts w:asciiTheme="majorHAnsi" w:hAnsiTheme="majorHAnsi" w:cstheme="majorHAnsi"/>
          <w:lang w:val="vi-VN"/>
        </w:rPr>
        <w:t xml:space="preserve"> cao, năm sau cao hơn năm trước</w:t>
      </w:r>
      <w:r w:rsidR="00237C82" w:rsidRPr="00E62E1D">
        <w:rPr>
          <w:rFonts w:asciiTheme="majorHAnsi" w:hAnsiTheme="majorHAnsi" w:cstheme="majorHAnsi"/>
          <w:lang w:val="vi-VN"/>
        </w:rPr>
        <w:t xml:space="preserve">. </w:t>
      </w:r>
    </w:p>
    <w:p w:rsidR="00237C82" w:rsidRPr="00495EA1" w:rsidRDefault="00AB08F4" w:rsidP="003B7751">
      <w:pPr>
        <w:spacing w:before="12" w:after="12" w:line="360" w:lineRule="auto"/>
        <w:ind w:firstLine="700"/>
        <w:jc w:val="both"/>
        <w:rPr>
          <w:rFonts w:asciiTheme="majorHAnsi" w:hAnsiTheme="majorHAnsi" w:cstheme="majorHAnsi"/>
          <w:lang w:val="vi-VN"/>
        </w:rPr>
      </w:pPr>
      <w:r>
        <w:rPr>
          <w:rFonts w:asciiTheme="majorHAnsi" w:hAnsiTheme="majorHAnsi" w:cstheme="majorHAnsi"/>
          <w:lang w:val="vi-VN"/>
        </w:rPr>
        <w:t>–</w:t>
      </w:r>
      <w:r w:rsidR="00DD15B2" w:rsidRPr="00DD15B2">
        <w:rPr>
          <w:rFonts w:asciiTheme="majorHAnsi" w:hAnsiTheme="majorHAnsi" w:cstheme="majorHAnsi"/>
          <w:lang w:val="vi-VN"/>
        </w:rPr>
        <w:t xml:space="preserve"> </w:t>
      </w:r>
      <w:r w:rsidR="00237C82" w:rsidRPr="00E62E1D">
        <w:rPr>
          <w:rFonts w:asciiTheme="majorHAnsi" w:hAnsiTheme="majorHAnsi" w:cstheme="majorHAnsi"/>
          <w:lang w:val="vi-VN"/>
        </w:rPr>
        <w:t>Bên cạnh đó đa số c</w:t>
      </w:r>
      <w:r w:rsidR="00DD15B2">
        <w:rPr>
          <w:rFonts w:asciiTheme="majorHAnsi" w:hAnsiTheme="majorHAnsi" w:cstheme="majorHAnsi"/>
          <w:lang w:val="vi-VN"/>
        </w:rPr>
        <w:t>ác GV đều có quyết tâm với nghề, tận tụy công tác</w:t>
      </w:r>
      <w:r w:rsidR="00237C82" w:rsidRPr="00E62E1D">
        <w:rPr>
          <w:rFonts w:asciiTheme="majorHAnsi" w:hAnsiTheme="majorHAnsi" w:cstheme="majorHAnsi"/>
          <w:lang w:val="vi-VN"/>
        </w:rPr>
        <w:t>. Hơn nữa với sự quan tâm, giúp đỡ thường xuyên của BGH</w:t>
      </w:r>
      <w:r w:rsidR="00DD15B2" w:rsidRPr="00DD15B2">
        <w:rPr>
          <w:rFonts w:asciiTheme="majorHAnsi" w:hAnsiTheme="majorHAnsi" w:cstheme="majorHAnsi"/>
          <w:lang w:val="vi-VN"/>
        </w:rPr>
        <w:t xml:space="preserve"> nhà trường</w:t>
      </w:r>
      <w:r w:rsidR="00DD15B2">
        <w:rPr>
          <w:rFonts w:asciiTheme="majorHAnsi" w:hAnsiTheme="majorHAnsi" w:cstheme="majorHAnsi"/>
          <w:lang w:val="vi-VN"/>
        </w:rPr>
        <w:t xml:space="preserve"> đã tạo điều kiện cho GV an tâm công tác</w:t>
      </w:r>
      <w:r w:rsidR="00237C82" w:rsidRPr="00E62E1D">
        <w:rPr>
          <w:rFonts w:asciiTheme="majorHAnsi" w:hAnsiTheme="majorHAnsi" w:cstheme="majorHAnsi"/>
          <w:lang w:val="vi-VN"/>
        </w:rPr>
        <w:t xml:space="preserve">. Đồng thời với sự chỉ đạo </w:t>
      </w:r>
      <w:r w:rsidR="00DD15B2">
        <w:rPr>
          <w:rFonts w:asciiTheme="majorHAnsi" w:hAnsiTheme="majorHAnsi" w:cstheme="majorHAnsi"/>
          <w:lang w:val="vi-VN"/>
        </w:rPr>
        <w:t xml:space="preserve">chặt chẽ, kịp thời của các ban </w:t>
      </w:r>
      <w:r w:rsidR="00DD15B2" w:rsidRPr="00DD15B2">
        <w:rPr>
          <w:rFonts w:asciiTheme="majorHAnsi" w:hAnsiTheme="majorHAnsi" w:cstheme="majorHAnsi"/>
          <w:lang w:val="vi-VN"/>
        </w:rPr>
        <w:t>N</w:t>
      </w:r>
      <w:r w:rsidR="00237C82" w:rsidRPr="00E62E1D">
        <w:rPr>
          <w:rFonts w:asciiTheme="majorHAnsi" w:hAnsiTheme="majorHAnsi" w:cstheme="majorHAnsi"/>
          <w:lang w:val="vi-VN"/>
        </w:rPr>
        <w:t>gành, Đoàn thể, địa phương</w:t>
      </w:r>
      <w:r w:rsidR="00DE3148" w:rsidRPr="00DE3148">
        <w:rPr>
          <w:rFonts w:asciiTheme="majorHAnsi" w:hAnsiTheme="majorHAnsi" w:cstheme="majorHAnsi"/>
          <w:lang w:val="vi-VN"/>
        </w:rPr>
        <w:t xml:space="preserve"> mà nhà trường luôn đạt được những thành tích cao trong học tập và giảng dạy.</w:t>
      </w:r>
    </w:p>
    <w:p w:rsidR="009B0B5E" w:rsidRPr="00495EA1" w:rsidRDefault="004865FC" w:rsidP="004865FC">
      <w:pPr>
        <w:spacing w:before="12" w:after="12" w:line="360" w:lineRule="auto"/>
        <w:ind w:firstLine="700"/>
        <w:jc w:val="both"/>
        <w:rPr>
          <w:rFonts w:asciiTheme="majorHAnsi" w:hAnsiTheme="majorHAnsi" w:cstheme="majorHAnsi"/>
          <w:lang w:val="vi-VN"/>
        </w:rPr>
      </w:pPr>
      <w:r>
        <w:rPr>
          <w:rFonts w:asciiTheme="majorHAnsi" w:hAnsiTheme="majorHAnsi" w:cstheme="majorHAnsi"/>
          <w:lang w:val="vi-VN"/>
        </w:rPr>
        <w:t>–</w:t>
      </w:r>
      <w:r w:rsidRPr="00495EA1">
        <w:rPr>
          <w:rFonts w:asciiTheme="majorHAnsi" w:hAnsiTheme="majorHAnsi" w:cstheme="majorHAnsi"/>
          <w:lang w:val="vi-VN"/>
        </w:rPr>
        <w:t xml:space="preserve"> Nhà trường luôn có sự liên hệ chặc chẽ với ban đại diện cha mẹ học sinh nhằm giúp đỡ các em học sinh vượt qua những khó khăn mà có thể học tập tốt hơn.</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w:t>
      </w:r>
      <w:r w:rsidRPr="00E62E1D">
        <w:rPr>
          <w:rFonts w:asciiTheme="majorHAnsi" w:hAnsiTheme="majorHAnsi" w:cstheme="majorHAnsi"/>
          <w:b/>
          <w:bCs/>
          <w:i/>
          <w:iCs/>
          <w:u w:val="single"/>
          <w:lang w:val="vi-VN"/>
        </w:rPr>
        <w:t>Khó khăn:</w:t>
      </w:r>
    </w:p>
    <w:p w:rsidR="00237C82" w:rsidRPr="00DE3148"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lastRenderedPageBreak/>
        <w:t xml:space="preserve"> </w:t>
      </w:r>
      <w:r w:rsidR="00AB08F4">
        <w:rPr>
          <w:rFonts w:asciiTheme="majorHAnsi" w:hAnsiTheme="majorHAnsi" w:cstheme="majorHAnsi"/>
          <w:lang w:val="vi-VN"/>
        </w:rPr>
        <w:t>–</w:t>
      </w:r>
      <w:r w:rsidR="00DE3148" w:rsidRPr="00DE3148">
        <w:rPr>
          <w:rFonts w:asciiTheme="majorHAnsi" w:hAnsiTheme="majorHAnsi" w:cstheme="majorHAnsi"/>
          <w:lang w:val="vi-VN"/>
        </w:rPr>
        <w:t xml:space="preserve"> </w:t>
      </w:r>
      <w:r w:rsidRPr="00E62E1D">
        <w:rPr>
          <w:rFonts w:asciiTheme="majorHAnsi" w:hAnsiTheme="majorHAnsi" w:cstheme="majorHAnsi"/>
          <w:lang w:val="vi-VN"/>
        </w:rPr>
        <w:t xml:space="preserve">Do trường nằm ở vị trí vùng </w:t>
      </w:r>
      <w:r w:rsidR="00DE3148" w:rsidRPr="00DE3148">
        <w:rPr>
          <w:rFonts w:asciiTheme="majorHAnsi" w:hAnsiTheme="majorHAnsi" w:cstheme="majorHAnsi"/>
          <w:lang w:val="vi-VN"/>
        </w:rPr>
        <w:t>dân cư đông đúc của phường</w:t>
      </w:r>
      <w:r w:rsidRPr="00E62E1D">
        <w:rPr>
          <w:rFonts w:asciiTheme="majorHAnsi" w:hAnsiTheme="majorHAnsi" w:cstheme="majorHAnsi"/>
          <w:lang w:val="vi-VN"/>
        </w:rPr>
        <w:t xml:space="preserve"> </w:t>
      </w:r>
      <w:r w:rsidR="00AB08F4">
        <w:rPr>
          <w:rFonts w:asciiTheme="majorHAnsi" w:hAnsiTheme="majorHAnsi" w:cstheme="majorHAnsi"/>
          <w:lang w:val="vi-VN"/>
        </w:rPr>
        <w:t>Thuận Giao</w:t>
      </w:r>
      <w:r w:rsidRPr="00E62E1D">
        <w:rPr>
          <w:rFonts w:asciiTheme="majorHAnsi" w:hAnsiTheme="majorHAnsi" w:cstheme="majorHAnsi"/>
          <w:lang w:val="vi-VN"/>
        </w:rPr>
        <w:t xml:space="preserve">. </w:t>
      </w:r>
      <w:r w:rsidR="00DE3148" w:rsidRPr="00DE3148">
        <w:rPr>
          <w:rFonts w:asciiTheme="majorHAnsi" w:hAnsiTheme="majorHAnsi" w:cstheme="majorHAnsi"/>
          <w:lang w:val="vi-VN"/>
        </w:rPr>
        <w:t>Các em HS chủ yếu là nhập cư từ các tỉnh thành lân cận, cha mẹ các em do bận công việc nhiều nên ít quan tâm đến việc học tập của</w:t>
      </w:r>
      <w:r w:rsidR="00DE3148">
        <w:rPr>
          <w:rFonts w:asciiTheme="majorHAnsi" w:hAnsiTheme="majorHAnsi" w:cstheme="majorHAnsi"/>
          <w:lang w:val="vi-VN"/>
        </w:rPr>
        <w:t xml:space="preserve"> con em mình</w:t>
      </w:r>
      <w:r w:rsidR="00DE3148" w:rsidRPr="00DE3148">
        <w:rPr>
          <w:rFonts w:asciiTheme="majorHAnsi" w:hAnsiTheme="majorHAnsi" w:cstheme="majorHAnsi"/>
          <w:lang w:val="vi-VN"/>
        </w:rPr>
        <w:t>.</w:t>
      </w:r>
      <w:r w:rsidR="00DE3148">
        <w:rPr>
          <w:rFonts w:asciiTheme="majorHAnsi" w:hAnsiTheme="majorHAnsi" w:cstheme="majorHAnsi"/>
          <w:lang w:val="vi-VN"/>
        </w:rPr>
        <w:t xml:space="preserve"> </w:t>
      </w:r>
      <w:r w:rsidR="00DE3148" w:rsidRPr="00DE3148">
        <w:rPr>
          <w:rFonts w:asciiTheme="majorHAnsi" w:hAnsiTheme="majorHAnsi" w:cstheme="majorHAnsi"/>
          <w:lang w:val="vi-VN"/>
        </w:rPr>
        <w:t>Đặc biệt, với địa bàn dân cư đông đú</w:t>
      </w:r>
      <w:r w:rsidR="00DE3148">
        <w:rPr>
          <w:rFonts w:asciiTheme="majorHAnsi" w:hAnsiTheme="majorHAnsi" w:cstheme="majorHAnsi"/>
          <w:lang w:val="vi-VN"/>
        </w:rPr>
        <w:t xml:space="preserve">c như vậy thì tình trạng </w:t>
      </w:r>
      <w:r w:rsidR="00DE3148" w:rsidRPr="00DE3148">
        <w:rPr>
          <w:rFonts w:asciiTheme="majorHAnsi" w:hAnsiTheme="majorHAnsi" w:cstheme="majorHAnsi"/>
          <w:lang w:val="vi-VN"/>
        </w:rPr>
        <w:t xml:space="preserve">các em bị rủ rê xa vào các tệ nạn như nghiện game, .... làm cho tình hình học tập các em chưa được tốt. </w:t>
      </w:r>
    </w:p>
    <w:p w:rsidR="00237C82" w:rsidRPr="002637A7" w:rsidRDefault="00B34346" w:rsidP="003B7751">
      <w:pPr>
        <w:pStyle w:val="A2"/>
        <w:spacing w:line="360" w:lineRule="auto"/>
        <w:rPr>
          <w:lang w:val="vi-VN"/>
        </w:rPr>
      </w:pPr>
      <w:bookmarkStart w:id="18" w:name="_Toc534917126"/>
      <w:bookmarkStart w:id="19" w:name="_Toc535130291"/>
      <w:r w:rsidRPr="002637A7">
        <w:rPr>
          <w:lang w:val="vi-VN"/>
        </w:rPr>
        <w:t>Thực trạng của sự việc theo nội dung đề tài nghiên cứu:</w:t>
      </w:r>
      <w:bookmarkEnd w:id="18"/>
      <w:bookmarkEnd w:id="19"/>
    </w:p>
    <w:p w:rsidR="00237C82" w:rsidRPr="00E62E1D" w:rsidRDefault="00AB08F4" w:rsidP="003B7751">
      <w:pPr>
        <w:spacing w:before="12" w:after="12" w:line="360" w:lineRule="auto"/>
        <w:ind w:firstLine="700"/>
        <w:jc w:val="both"/>
        <w:rPr>
          <w:rFonts w:asciiTheme="majorHAnsi" w:hAnsiTheme="majorHAnsi" w:cstheme="majorHAnsi"/>
          <w:lang w:val="vi-VN"/>
        </w:rPr>
      </w:pPr>
      <w:r>
        <w:rPr>
          <w:rFonts w:asciiTheme="majorHAnsi" w:hAnsiTheme="majorHAnsi" w:cstheme="majorHAnsi"/>
          <w:lang w:val="vi-VN"/>
        </w:rPr>
        <w:t>–</w:t>
      </w:r>
      <w:r w:rsidR="00DE3148" w:rsidRPr="00DE3148">
        <w:rPr>
          <w:rFonts w:asciiTheme="majorHAnsi" w:hAnsiTheme="majorHAnsi" w:cstheme="majorHAnsi"/>
          <w:lang w:val="vi-VN"/>
        </w:rPr>
        <w:t xml:space="preserve"> </w:t>
      </w:r>
      <w:r w:rsidR="00237C82" w:rsidRPr="00E62E1D">
        <w:rPr>
          <w:rFonts w:asciiTheme="majorHAnsi" w:hAnsiTheme="majorHAnsi" w:cstheme="majorHAnsi"/>
          <w:lang w:val="vi-VN"/>
        </w:rPr>
        <w:t>Trong quá trình giảng dạy Toán về “Căn bậc hai ” học sinh thường vấp phải những sai lầm không đáng có và những sai lầm do kỹ năng tính toán yếu, lúng túng khi làm bài tập, không đáp ứng được yêu cầu và vận dụng tính chất của bài toán. Hai nguyên nhân chính dẫn đến kết quả đó là :</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xml:space="preserve">  </w:t>
      </w:r>
      <w:r w:rsidRPr="00E62E1D">
        <w:rPr>
          <w:rFonts w:asciiTheme="majorHAnsi" w:hAnsiTheme="majorHAnsi" w:cstheme="majorHAnsi"/>
          <w:b/>
          <w:bCs/>
          <w:lang w:val="vi-VN"/>
        </w:rPr>
        <w:t>+</w:t>
      </w:r>
      <w:r w:rsidR="00DE3148" w:rsidRPr="00DE3148">
        <w:rPr>
          <w:rFonts w:asciiTheme="majorHAnsi" w:hAnsiTheme="majorHAnsi" w:cstheme="majorHAnsi"/>
          <w:b/>
          <w:bCs/>
          <w:lang w:val="vi-VN"/>
        </w:rPr>
        <w:t xml:space="preserve"> </w:t>
      </w:r>
      <w:r w:rsidRPr="00E62E1D">
        <w:rPr>
          <w:rFonts w:asciiTheme="majorHAnsi" w:hAnsiTheme="majorHAnsi" w:cstheme="majorHAnsi"/>
          <w:b/>
          <w:bCs/>
          <w:lang w:val="vi-VN"/>
        </w:rPr>
        <w:t>Nguyên nhân khách quan</w:t>
      </w:r>
      <w:r w:rsidRPr="00E62E1D">
        <w:rPr>
          <w:rFonts w:asciiTheme="majorHAnsi" w:hAnsiTheme="majorHAnsi" w:cstheme="majorHAnsi"/>
          <w:lang w:val="vi-VN"/>
        </w:rPr>
        <w:t>: Giáo viên giảng dạy phải đáp ứng yêu cầu truyền đạt tri thức lý thuyết có phần  “quá tải”, vì thời gian thì eo hẹp do PPCT quy định, bài tập thì nhiều không giải quyết hết được, cũng có khi GV chưa quan tâm nhiều đến học sinh</w:t>
      </w:r>
      <w:r w:rsidR="00DE3148">
        <w:rPr>
          <w:rFonts w:asciiTheme="majorHAnsi" w:hAnsiTheme="majorHAnsi" w:cstheme="majorHAnsi"/>
          <w:lang w:val="vi-VN"/>
        </w:rPr>
        <w:t xml:space="preserve">, </w:t>
      </w:r>
      <w:r w:rsidRPr="00E62E1D">
        <w:rPr>
          <w:rFonts w:asciiTheme="majorHAnsi" w:hAnsiTheme="majorHAnsi" w:cstheme="majorHAnsi"/>
          <w:lang w:val="vi-VN"/>
        </w:rPr>
        <w:t>đôi khi năng lực GV còn hạn chế....</w:t>
      </w:r>
      <w:r w:rsidR="00DE3148" w:rsidRPr="00DE3148">
        <w:rPr>
          <w:rFonts w:asciiTheme="majorHAnsi" w:hAnsiTheme="majorHAnsi" w:cstheme="majorHAnsi"/>
          <w:lang w:val="vi-VN"/>
        </w:rPr>
        <w:t xml:space="preserve"> </w:t>
      </w:r>
      <w:r w:rsidRPr="00E62E1D">
        <w:rPr>
          <w:rFonts w:asciiTheme="majorHAnsi" w:hAnsiTheme="majorHAnsi" w:cstheme="majorHAnsi"/>
          <w:lang w:val="vi-VN"/>
        </w:rPr>
        <w:t>Chính vì thế mà chất lượng giữa dạy và học còn hơi thấp.</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xml:space="preserve">  </w:t>
      </w:r>
      <w:r w:rsidRPr="00E62E1D">
        <w:rPr>
          <w:rFonts w:asciiTheme="majorHAnsi" w:hAnsiTheme="majorHAnsi" w:cstheme="majorHAnsi"/>
          <w:b/>
          <w:bCs/>
          <w:lang w:val="vi-VN"/>
        </w:rPr>
        <w:t>+</w:t>
      </w:r>
      <w:r w:rsidR="00DE3148" w:rsidRPr="00DE3148">
        <w:rPr>
          <w:rFonts w:asciiTheme="majorHAnsi" w:hAnsiTheme="majorHAnsi" w:cstheme="majorHAnsi"/>
          <w:b/>
          <w:bCs/>
          <w:lang w:val="vi-VN"/>
        </w:rPr>
        <w:t xml:space="preserve"> </w:t>
      </w:r>
      <w:r w:rsidRPr="00E62E1D">
        <w:rPr>
          <w:rFonts w:asciiTheme="majorHAnsi" w:hAnsiTheme="majorHAnsi" w:cstheme="majorHAnsi"/>
          <w:b/>
          <w:bCs/>
          <w:lang w:val="vi-VN"/>
        </w:rPr>
        <w:t>Nguyên nhân chủ quan</w:t>
      </w:r>
      <w:r w:rsidRPr="00E62E1D">
        <w:rPr>
          <w:rFonts w:asciiTheme="majorHAnsi" w:hAnsiTheme="majorHAnsi" w:cstheme="majorHAnsi"/>
          <w:lang w:val="vi-VN"/>
        </w:rPr>
        <w:t>: GV chưa quan tâm nhiều đến HS, chưa lắng nghe tâm tư nguyện vọng, ý  kiến của HS, có một số GV cho rằng kiến thức truyền đạt cho HS là đơn giản nên chưa nhấn mạnh những điểm cần thiết, HS chưa chú ý nghe giảng bài, HS chưa có PP học tập đúng, mất căn bản về kiến thức, lười, học yếu, chán học, thụ động trong học tập, GV dạy chưa lôi cuốn, thu hút HS ... Những nguyên nhân nói trên dẫn đến kết quả học tập của HS còn thấp.</w:t>
      </w:r>
    </w:p>
    <w:p w:rsidR="00237C82" w:rsidRPr="00495EA1"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lang w:val="vi-VN"/>
        </w:rPr>
        <w:t xml:space="preserve">  </w:t>
      </w:r>
      <w:r w:rsidR="00AB08F4">
        <w:rPr>
          <w:rFonts w:asciiTheme="majorHAnsi" w:hAnsiTheme="majorHAnsi" w:cstheme="majorHAnsi"/>
          <w:lang w:val="vi-VN"/>
        </w:rPr>
        <w:t>–</w:t>
      </w:r>
      <w:r w:rsidR="00DE3148" w:rsidRPr="00DE3148">
        <w:rPr>
          <w:rFonts w:asciiTheme="majorHAnsi" w:hAnsiTheme="majorHAnsi" w:cstheme="majorHAnsi"/>
          <w:lang w:val="vi-VN"/>
        </w:rPr>
        <w:t xml:space="preserve"> </w:t>
      </w:r>
      <w:r w:rsidRPr="00E62E1D">
        <w:rPr>
          <w:rFonts w:asciiTheme="majorHAnsi" w:hAnsiTheme="majorHAnsi" w:cstheme="majorHAnsi"/>
          <w:lang w:val="vi-VN"/>
        </w:rPr>
        <w:t>Vì vậy khi giảng dạy về “</w:t>
      </w:r>
      <w:r w:rsidRPr="00E62E1D">
        <w:rPr>
          <w:rFonts w:asciiTheme="majorHAnsi" w:hAnsiTheme="majorHAnsi" w:cstheme="majorHAnsi"/>
          <w:b/>
          <w:i/>
          <w:lang w:val="vi-VN"/>
        </w:rPr>
        <w:t>Căn bậc hai</w:t>
      </w:r>
      <w:r w:rsidRPr="00E62E1D">
        <w:rPr>
          <w:rFonts w:asciiTheme="majorHAnsi" w:hAnsiTheme="majorHAnsi" w:cstheme="majorHAnsi"/>
          <w:lang w:val="vi-VN"/>
        </w:rPr>
        <w:t xml:space="preserve">” GV cần nắm vững từng mục tiêu về kiến thức, kỹ năng được cụ </w:t>
      </w:r>
      <w:r w:rsidR="00DE3148">
        <w:rPr>
          <w:rFonts w:asciiTheme="majorHAnsi" w:hAnsiTheme="majorHAnsi" w:cstheme="majorHAnsi"/>
          <w:lang w:val="vi-VN"/>
        </w:rPr>
        <w:t>thể hoá thành ba mức độ như sau</w:t>
      </w:r>
      <w:r w:rsidRPr="00E62E1D">
        <w:rPr>
          <w:rFonts w:asciiTheme="majorHAnsi" w:hAnsiTheme="majorHAnsi" w:cstheme="majorHAnsi"/>
          <w:lang w:val="vi-VN"/>
        </w:rPr>
        <w:t>: Nhận biết, thông hiểu và vận dụng trong đó:</w:t>
      </w:r>
    </w:p>
    <w:p w:rsidR="004865FC" w:rsidRPr="00495EA1" w:rsidRDefault="004865FC"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b/>
          <w:bCs/>
          <w:lang w:val="vi-VN"/>
        </w:rPr>
        <w:t>+</w:t>
      </w:r>
      <w:r w:rsidRPr="00DE3148">
        <w:rPr>
          <w:rFonts w:asciiTheme="majorHAnsi" w:hAnsiTheme="majorHAnsi" w:cstheme="majorHAnsi"/>
          <w:b/>
          <w:bCs/>
          <w:lang w:val="vi-VN"/>
        </w:rPr>
        <w:t xml:space="preserve"> </w:t>
      </w:r>
      <w:r w:rsidRPr="00E62E1D">
        <w:rPr>
          <w:rFonts w:asciiTheme="majorHAnsi" w:hAnsiTheme="majorHAnsi" w:cstheme="majorHAnsi"/>
          <w:b/>
          <w:bCs/>
          <w:lang w:val="vi-VN"/>
        </w:rPr>
        <w:t>Nhận biết</w:t>
      </w:r>
      <w:r w:rsidRPr="00E62E1D">
        <w:rPr>
          <w:rFonts w:asciiTheme="majorHAnsi" w:hAnsiTheme="majorHAnsi" w:cstheme="majorHAnsi"/>
          <w:lang w:val="vi-VN"/>
        </w:rPr>
        <w:t>: Ghi nhớ khái niệm, Định nghĩa, Định lí, Hệ quả dưới các hình</w:t>
      </w:r>
    </w:p>
    <w:p w:rsidR="00237C82" w:rsidRPr="00E62E1D" w:rsidRDefault="00237C82" w:rsidP="004865FC">
      <w:pPr>
        <w:spacing w:before="12" w:after="12" w:line="360" w:lineRule="auto"/>
        <w:jc w:val="both"/>
        <w:rPr>
          <w:rFonts w:asciiTheme="majorHAnsi" w:hAnsiTheme="majorHAnsi" w:cstheme="majorHAnsi"/>
          <w:lang w:val="vi-VN"/>
        </w:rPr>
      </w:pPr>
      <w:r w:rsidRPr="00E62E1D">
        <w:rPr>
          <w:rFonts w:asciiTheme="majorHAnsi" w:hAnsiTheme="majorHAnsi" w:cstheme="majorHAnsi"/>
          <w:lang w:val="vi-VN"/>
        </w:rPr>
        <w:t>thức mà HS đã được học.</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b/>
          <w:bCs/>
          <w:lang w:val="vi-VN"/>
        </w:rPr>
        <w:lastRenderedPageBreak/>
        <w:t>+</w:t>
      </w:r>
      <w:r w:rsidR="00DE3148" w:rsidRPr="00DE3148">
        <w:rPr>
          <w:rFonts w:asciiTheme="majorHAnsi" w:hAnsiTheme="majorHAnsi" w:cstheme="majorHAnsi"/>
          <w:b/>
          <w:bCs/>
          <w:lang w:val="vi-VN"/>
        </w:rPr>
        <w:t xml:space="preserve"> </w:t>
      </w:r>
      <w:r w:rsidRPr="00E62E1D">
        <w:rPr>
          <w:rFonts w:asciiTheme="majorHAnsi" w:hAnsiTheme="majorHAnsi" w:cstheme="majorHAnsi"/>
          <w:b/>
          <w:bCs/>
          <w:lang w:val="vi-VN"/>
        </w:rPr>
        <w:t>Thông hiểu</w:t>
      </w:r>
      <w:r w:rsidRPr="00E62E1D">
        <w:rPr>
          <w:rFonts w:asciiTheme="majorHAnsi" w:hAnsiTheme="majorHAnsi" w:cstheme="majorHAnsi"/>
          <w:lang w:val="vi-VN"/>
        </w:rPr>
        <w:t>: Hiểu được ý nghĩa, kí hiệu toán học trong Định nghĩa, Định lí, công thức.</w:t>
      </w:r>
    </w:p>
    <w:p w:rsidR="00237C82" w:rsidRPr="00E62E1D" w:rsidRDefault="00237C82" w:rsidP="003B7751">
      <w:pPr>
        <w:spacing w:before="12" w:after="12" w:line="360" w:lineRule="auto"/>
        <w:ind w:firstLine="700"/>
        <w:jc w:val="both"/>
        <w:rPr>
          <w:rFonts w:asciiTheme="majorHAnsi" w:hAnsiTheme="majorHAnsi" w:cstheme="majorHAnsi"/>
          <w:lang w:val="vi-VN"/>
        </w:rPr>
      </w:pPr>
      <w:r w:rsidRPr="00E62E1D">
        <w:rPr>
          <w:rFonts w:asciiTheme="majorHAnsi" w:hAnsiTheme="majorHAnsi" w:cstheme="majorHAnsi"/>
          <w:b/>
          <w:bCs/>
          <w:lang w:val="vi-VN"/>
        </w:rPr>
        <w:t>+</w:t>
      </w:r>
      <w:r w:rsidR="00DE3148" w:rsidRPr="00DE3148">
        <w:rPr>
          <w:rFonts w:asciiTheme="majorHAnsi" w:hAnsiTheme="majorHAnsi" w:cstheme="majorHAnsi"/>
          <w:b/>
          <w:bCs/>
          <w:lang w:val="vi-VN"/>
        </w:rPr>
        <w:t xml:space="preserve"> </w:t>
      </w:r>
      <w:r w:rsidRPr="00E62E1D">
        <w:rPr>
          <w:rFonts w:asciiTheme="majorHAnsi" w:hAnsiTheme="majorHAnsi" w:cstheme="majorHAnsi"/>
          <w:b/>
          <w:bCs/>
          <w:lang w:val="vi-VN"/>
        </w:rPr>
        <w:t>Vận dụng</w:t>
      </w:r>
      <w:r w:rsidRPr="00E62E1D">
        <w:rPr>
          <w:rFonts w:asciiTheme="majorHAnsi" w:hAnsiTheme="majorHAnsi" w:cstheme="majorHAnsi"/>
          <w:lang w:val="vi-VN"/>
        </w:rPr>
        <w:t>: Vận dụng các Định lí, Định nghĩa vào các tình huống Toán học hay thực tiễn cụ thể, khái quát hóa, trừu tượng hóa kiến thức.</w:t>
      </w:r>
    </w:p>
    <w:p w:rsidR="00237C82" w:rsidRPr="00E62E1D" w:rsidRDefault="00237C82" w:rsidP="003B7751">
      <w:pPr>
        <w:pStyle w:val="A1"/>
        <w:spacing w:line="360" w:lineRule="auto"/>
        <w:rPr>
          <w:lang w:val="pt-BR"/>
        </w:rPr>
      </w:pPr>
      <w:bookmarkStart w:id="20" w:name="_Toc534917127"/>
      <w:bookmarkStart w:id="21" w:name="_Toc535130292"/>
      <w:r w:rsidRPr="00E62E1D">
        <w:rPr>
          <w:lang w:val="pt-BR"/>
        </w:rPr>
        <w:t>CÁC GIẢI PHÁP:</w:t>
      </w:r>
      <w:bookmarkEnd w:id="20"/>
      <w:bookmarkEnd w:id="21"/>
    </w:p>
    <w:p w:rsidR="00237C82" w:rsidRPr="002637A7" w:rsidRDefault="00B34346" w:rsidP="003B7751">
      <w:pPr>
        <w:pStyle w:val="A2"/>
        <w:spacing w:line="360" w:lineRule="auto"/>
        <w:rPr>
          <w:lang w:val="pt-BR"/>
        </w:rPr>
      </w:pPr>
      <w:bookmarkStart w:id="22" w:name="_Toc534917128"/>
      <w:bookmarkStart w:id="23" w:name="_Toc535130293"/>
      <w:r w:rsidRPr="002637A7">
        <w:rPr>
          <w:lang w:val="pt-BR"/>
        </w:rPr>
        <w:t>Phân tích những điểm khó và mới về căn bậc hai</w:t>
      </w:r>
      <w:r w:rsidR="00237C82" w:rsidRPr="002637A7">
        <w:rPr>
          <w:lang w:val="pt-BR"/>
        </w:rPr>
        <w:t>:</w:t>
      </w:r>
      <w:bookmarkEnd w:id="22"/>
      <w:bookmarkEnd w:id="23"/>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So với chương trình cũ thì chương I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Đại số 9 trong chương trình SGK mới này có những điểm mới và khó chủ yếu sau :</w:t>
      </w:r>
    </w:p>
    <w:p w:rsidR="00237C82" w:rsidRPr="00B34346" w:rsidRDefault="00237C82" w:rsidP="003B7751">
      <w:pPr>
        <w:spacing w:before="12" w:after="12" w:line="360" w:lineRule="auto"/>
        <w:ind w:firstLine="624"/>
        <w:jc w:val="both"/>
        <w:rPr>
          <w:rFonts w:asciiTheme="majorHAnsi" w:hAnsiTheme="majorHAnsi" w:cstheme="majorHAnsi"/>
          <w:position w:val="0"/>
          <w:u w:val="single"/>
          <w:lang w:val="pt-BR"/>
        </w:rPr>
      </w:pPr>
      <w:r w:rsidRPr="00B34346">
        <w:rPr>
          <w:rFonts w:asciiTheme="majorHAnsi" w:hAnsiTheme="majorHAnsi" w:cstheme="majorHAnsi"/>
          <w:position w:val="0"/>
          <w:u w:val="single"/>
          <w:lang w:val="pt-BR"/>
        </w:rPr>
        <w:t xml:space="preserve">a/ </w:t>
      </w:r>
      <w:r w:rsidRPr="00B34346">
        <w:rPr>
          <w:rFonts w:asciiTheme="majorHAnsi" w:hAnsiTheme="majorHAnsi" w:cstheme="majorHAnsi"/>
          <w:b/>
          <w:bCs/>
          <w:position w:val="0"/>
          <w:u w:val="single"/>
          <w:lang w:val="pt-BR"/>
        </w:rPr>
        <w:t>Điểm mới</w:t>
      </w:r>
      <w:r w:rsidRPr="00B34346">
        <w:rPr>
          <w:rFonts w:asciiTheme="majorHAnsi" w:hAnsiTheme="majorHAnsi" w:cstheme="majorHAnsi"/>
          <w:position w:val="0"/>
          <w:u w:val="single"/>
          <w:lang w:val="pt-BR"/>
        </w:rPr>
        <w:t>:</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Khái niệm số thực và căn bậc hai đã được giới thiệu ở lớp 7 và tiếp tục sử dụng qua một số bài tập ở lớp 8. Do đó, SGK này chỉ tập trung vào giới thiệu căn bậc hai số học và phép khai phương.</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Phép tính khai phương và căn bậc hai số học được giới thiệu gọn, liên hệ giữa thứ tự và phép khai phư</w:t>
      </w:r>
      <w:r w:rsidR="00535FB1">
        <w:rPr>
          <w:rFonts w:asciiTheme="majorHAnsi" w:hAnsiTheme="majorHAnsi" w:cstheme="majorHAnsi"/>
          <w:position w:val="0"/>
          <w:lang w:val="pt-BR"/>
        </w:rPr>
        <w:t>ơng được mô tả rõ hơn sách cũ (</w:t>
      </w:r>
      <w:r w:rsidR="00237C82" w:rsidRPr="00E62E1D">
        <w:rPr>
          <w:rFonts w:asciiTheme="majorHAnsi" w:hAnsiTheme="majorHAnsi" w:cstheme="majorHAnsi"/>
          <w:position w:val="0"/>
          <w:lang w:val="pt-BR"/>
        </w:rPr>
        <w:t>nhưng vẫn chỉ là bổ sung phần đã nêu ở lớp 7)</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Các phép biến đổi biểu thức chứa căn t</w:t>
      </w:r>
      <w:r w:rsidR="00525041">
        <w:rPr>
          <w:rFonts w:asciiTheme="majorHAnsi" w:hAnsiTheme="majorHAnsi" w:cstheme="majorHAnsi"/>
          <w:position w:val="0"/>
          <w:lang w:val="pt-BR"/>
        </w:rPr>
        <w:t>hức bậc hai trình bày nhẹ hơn (</w:t>
      </w:r>
      <w:r w:rsidR="00237C82" w:rsidRPr="00E62E1D">
        <w:rPr>
          <w:rFonts w:asciiTheme="majorHAnsi" w:hAnsiTheme="majorHAnsi" w:cstheme="majorHAnsi"/>
          <w:position w:val="0"/>
          <w:lang w:val="pt-BR"/>
        </w:rPr>
        <w:t>nhẹ căn cứ lý thuyết, nhẹ mức độ phức tạp của các bài tập)</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Cách trình bày phép tính khai phương và phép biến đổi biểu thức chứa căn thức bậc ha</w:t>
      </w:r>
      <w:r w:rsidR="00535FB1">
        <w:rPr>
          <w:rFonts w:asciiTheme="majorHAnsi" w:hAnsiTheme="majorHAnsi" w:cstheme="majorHAnsi"/>
          <w:position w:val="0"/>
          <w:lang w:val="pt-BR"/>
        </w:rPr>
        <w:t>i được phân biệt rạch ròi hơn (</w:t>
      </w:r>
      <w:r w:rsidR="00237C82" w:rsidRPr="00E62E1D">
        <w:rPr>
          <w:rFonts w:asciiTheme="majorHAnsi" w:hAnsiTheme="majorHAnsi" w:cstheme="majorHAnsi"/>
          <w:position w:val="0"/>
          <w:lang w:val="pt-BR"/>
        </w:rPr>
        <w:t>Tên gọi các mục Đ3 và Đ4 và các chuyển ý khi giới thiệu các phép biến đổi sau khi nêu tính chất phép khai phương thể hiện điều đó)</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Cách thức trình bày kiến thức, rèn luyện kỹ năng được SGK chú ý để HS có thể tham gia chủ động nhiều hơn thông qua hệ thống câu hỏi </w:t>
      </w:r>
      <w:r w:rsidR="00237C82" w:rsidRPr="00E62E1D">
        <w:rPr>
          <w:rFonts w:asciiTheme="majorHAnsi" w:hAnsiTheme="majorHAnsi" w:cstheme="majorHAnsi"/>
          <w:b/>
          <w:bCs/>
          <w:position w:val="0"/>
          <w:shd w:val="clear" w:color="auto" w:fill="339966"/>
          <w:lang w:val="pt-BR"/>
        </w:rPr>
        <w:t>?</w:t>
      </w:r>
      <w:r w:rsidR="00237C82" w:rsidRPr="00E62E1D">
        <w:rPr>
          <w:rFonts w:asciiTheme="majorHAnsi" w:hAnsiTheme="majorHAnsi" w:cstheme="majorHAnsi"/>
          <w:position w:val="0"/>
          <w:lang w:val="pt-BR"/>
        </w:rPr>
        <w:t xml:space="preserve"> có ngay trong phần bài học của mỗi bài.</w:t>
      </w:r>
    </w:p>
    <w:p w:rsidR="00237C82" w:rsidRPr="00B34346" w:rsidRDefault="00237C82" w:rsidP="003B7751">
      <w:pPr>
        <w:spacing w:before="12" w:after="12" w:line="360" w:lineRule="auto"/>
        <w:ind w:firstLine="624"/>
        <w:jc w:val="both"/>
        <w:rPr>
          <w:rFonts w:asciiTheme="majorHAnsi" w:hAnsiTheme="majorHAnsi" w:cstheme="majorHAnsi"/>
          <w:position w:val="0"/>
          <w:u w:val="single"/>
          <w:lang w:val="pt-BR"/>
        </w:rPr>
      </w:pPr>
      <w:r w:rsidRPr="00B34346">
        <w:rPr>
          <w:rFonts w:asciiTheme="majorHAnsi" w:hAnsiTheme="majorHAnsi" w:cstheme="majorHAnsi"/>
          <w:position w:val="0"/>
          <w:u w:val="single"/>
          <w:lang w:val="pt-BR"/>
        </w:rPr>
        <w:t xml:space="preserve">b/ </w:t>
      </w:r>
      <w:r w:rsidRPr="00B34346">
        <w:rPr>
          <w:rFonts w:asciiTheme="majorHAnsi" w:hAnsiTheme="majorHAnsi" w:cstheme="majorHAnsi"/>
          <w:b/>
          <w:bCs/>
          <w:position w:val="0"/>
          <w:u w:val="single"/>
          <w:lang w:val="pt-BR"/>
        </w:rPr>
        <w:t>Điểm khó về kiến thức so với khả năng tiếp thu của học sinh</w:t>
      </w:r>
      <w:r w:rsidRPr="00B34346">
        <w:rPr>
          <w:rFonts w:asciiTheme="majorHAnsi" w:hAnsiTheme="majorHAnsi" w:cstheme="majorHAnsi"/>
          <w:position w:val="0"/>
          <w:u w:val="single"/>
          <w:lang w:val="pt-BR"/>
        </w:rPr>
        <w:t>:</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Nội dung kiến thức phong phú, xuất hiện dày đặc trong một chương với số tiết không nhiều nên một số kiến thức chỉ giới thiệu để làm cơ sở để hình thành kỹ năng tính toán, biến đổi. Thậm chí một số kiến thức chỉ nêu ở dạng tên gọi mà </w:t>
      </w:r>
      <w:r w:rsidR="00237C82" w:rsidRPr="00E62E1D">
        <w:rPr>
          <w:rFonts w:asciiTheme="majorHAnsi" w:hAnsiTheme="majorHAnsi" w:cstheme="majorHAnsi"/>
          <w:position w:val="0"/>
          <w:lang w:val="pt-BR"/>
        </w:rPr>
        <w:lastRenderedPageBreak/>
        <w:t xml:space="preserve">không giải thích (như biểu thức chứa căn bậc hai, điều kiện xác định căn thức bậc hai, phương </w:t>
      </w:r>
      <w:r w:rsidR="00535FB1">
        <w:rPr>
          <w:rFonts w:asciiTheme="majorHAnsi" w:hAnsiTheme="majorHAnsi" w:cstheme="majorHAnsi"/>
          <w:position w:val="0"/>
          <w:lang w:val="pt-BR"/>
        </w:rPr>
        <w:t>pháp rút gọn và yêu cầu rút gọn</w:t>
      </w:r>
      <w:r w:rsidR="00237C82" w:rsidRPr="00E62E1D">
        <w:rPr>
          <w:rFonts w:asciiTheme="majorHAnsi" w:hAnsiTheme="majorHAnsi" w:cstheme="majorHAnsi"/>
          <w:position w:val="0"/>
          <w:lang w:val="pt-BR"/>
        </w:rPr>
        <w:t>)</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Tên gọi ( thuật ngữ toán học ) nhiều và dễ nhầm lẫn, tạo nguy cơ khó hiểu khái niệm (chẳng hạn như căn bậc hai, căn bậc hai số học, khai phương, biểu thức lấy căn, nhân các căn bậc hai, khử mẫu, trục căn thức).</w:t>
      </w:r>
    </w:p>
    <w:p w:rsidR="00237C82" w:rsidRPr="002637A7" w:rsidRDefault="00B34346" w:rsidP="003B7751">
      <w:pPr>
        <w:pStyle w:val="A2"/>
        <w:spacing w:line="360" w:lineRule="auto"/>
        <w:rPr>
          <w:lang w:val="pt-BR"/>
        </w:rPr>
      </w:pPr>
      <w:bookmarkStart w:id="24" w:name="_Toc534917129"/>
      <w:bookmarkStart w:id="25" w:name="_Toc535130294"/>
      <w:r w:rsidRPr="002637A7">
        <w:rPr>
          <w:lang w:val="pt-BR"/>
        </w:rPr>
        <w:t>Phát hiện những sai lầm thường gặp khi giải toán về căn bậc hai</w:t>
      </w:r>
      <w:r w:rsidR="00237C82" w:rsidRPr="002637A7">
        <w:rPr>
          <w:lang w:val="pt-BR"/>
        </w:rPr>
        <w:t>:</w:t>
      </w:r>
      <w:bookmarkEnd w:id="24"/>
      <w:bookmarkEnd w:id="25"/>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Như đã trình bày ở trên thì học sinh sẽ mắc vào hai hướng sai lầm chủ yếu sau :</w:t>
      </w:r>
    </w:p>
    <w:p w:rsidR="00237C82" w:rsidRPr="00B34346" w:rsidRDefault="00237C82" w:rsidP="003B7751">
      <w:pPr>
        <w:pStyle w:val="A3"/>
        <w:spacing w:line="360" w:lineRule="auto"/>
      </w:pPr>
      <w:bookmarkStart w:id="26" w:name="_Toc534917130"/>
      <w:bookmarkStart w:id="27" w:name="_Toc535130295"/>
      <w:r w:rsidRPr="00B34346">
        <w:t>Sai lầm về tên gọi hay thuật ngữ toán học:</w:t>
      </w:r>
      <w:bookmarkEnd w:id="26"/>
      <w:bookmarkEnd w:id="27"/>
    </w:p>
    <w:p w:rsidR="00237C82" w:rsidRPr="00E62E1D" w:rsidRDefault="00237C82" w:rsidP="003B7751">
      <w:pPr>
        <w:spacing w:before="12" w:after="12" w:line="360" w:lineRule="auto"/>
        <w:ind w:firstLine="624"/>
        <w:jc w:val="both"/>
        <w:rPr>
          <w:rFonts w:asciiTheme="majorHAnsi" w:hAnsiTheme="majorHAnsi" w:cstheme="majorHAnsi"/>
          <w:b/>
          <w:bCs/>
          <w:i/>
          <w:iCs/>
          <w:position w:val="0"/>
          <w:u w:val="single"/>
          <w:lang w:val="pt-BR"/>
        </w:rPr>
      </w:pPr>
      <w:r w:rsidRPr="00E62E1D">
        <w:rPr>
          <w:rFonts w:asciiTheme="majorHAnsi" w:hAnsiTheme="majorHAnsi" w:cstheme="majorHAnsi"/>
          <w:b/>
          <w:bCs/>
          <w:i/>
          <w:iCs/>
          <w:position w:val="0"/>
          <w:u w:val="single"/>
          <w:lang w:val="pt-BR"/>
        </w:rPr>
        <w:t>a) Định nghĩa về căn bậc hai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w:t>
      </w:r>
      <w:r w:rsidR="00535FB1">
        <w:rPr>
          <w:rFonts w:asciiTheme="majorHAnsi" w:hAnsiTheme="majorHAnsi" w:cstheme="majorHAnsi"/>
          <w:position w:val="0"/>
          <w:lang w:val="pt-BR"/>
        </w:rPr>
        <w:t xml:space="preserve"> Ở lớp 7 đ</w:t>
      </w:r>
      <w:r w:rsidRPr="00E62E1D">
        <w:rPr>
          <w:rFonts w:asciiTheme="majorHAnsi" w:hAnsiTheme="majorHAnsi" w:cstheme="majorHAnsi"/>
          <w:position w:val="0"/>
          <w:lang w:val="pt-BR"/>
        </w:rPr>
        <w:t>ưa ra nhận xét 3</w:t>
      </w:r>
      <w:r w:rsidRPr="00E62E1D">
        <w:rPr>
          <w:rFonts w:asciiTheme="majorHAnsi" w:hAnsiTheme="majorHAnsi" w:cstheme="majorHAnsi"/>
          <w:position w:val="0"/>
          <w:vertAlign w:val="superscript"/>
          <w:lang w:val="pt-BR"/>
        </w:rPr>
        <w:t>2</w:t>
      </w:r>
      <w:r w:rsidR="00525041">
        <w:rPr>
          <w:rFonts w:asciiTheme="majorHAnsi" w:hAnsiTheme="majorHAnsi" w:cstheme="majorHAnsi"/>
          <w:position w:val="0"/>
          <w:vertAlign w:val="superscript"/>
          <w:lang w:val="pt-BR"/>
        </w:rPr>
        <w:t xml:space="preserve">  </w:t>
      </w:r>
      <w:r w:rsidRPr="00E62E1D">
        <w:rPr>
          <w:rFonts w:asciiTheme="majorHAnsi" w:hAnsiTheme="majorHAnsi" w:cstheme="majorHAnsi"/>
          <w:position w:val="0"/>
          <w:lang w:val="pt-BR"/>
        </w:rPr>
        <w:t>=</w:t>
      </w:r>
      <w:r w:rsidR="00525041">
        <w:rPr>
          <w:rFonts w:asciiTheme="majorHAnsi" w:hAnsiTheme="majorHAnsi" w:cstheme="majorHAnsi"/>
          <w:position w:val="0"/>
          <w:lang w:val="pt-BR"/>
        </w:rPr>
        <w:t xml:space="preserve"> </w:t>
      </w:r>
      <w:r w:rsidRPr="00E62E1D">
        <w:rPr>
          <w:rFonts w:asciiTheme="majorHAnsi" w:hAnsiTheme="majorHAnsi" w:cstheme="majorHAnsi"/>
          <w:position w:val="0"/>
          <w:lang w:val="pt-BR"/>
        </w:rPr>
        <w:t>9; (</w:t>
      </w:r>
      <w:r w:rsidR="00AB08F4">
        <w:rPr>
          <w:rFonts w:asciiTheme="majorHAnsi" w:hAnsiTheme="majorHAnsi" w:cstheme="majorHAnsi"/>
          <w:position w:val="0"/>
          <w:lang w:val="pt-BR"/>
        </w:rPr>
        <w:t>–</w:t>
      </w:r>
      <w:r w:rsidRPr="00E62E1D">
        <w:rPr>
          <w:rFonts w:asciiTheme="majorHAnsi" w:hAnsiTheme="majorHAnsi" w:cstheme="majorHAnsi"/>
          <w:position w:val="0"/>
          <w:lang w:val="pt-BR"/>
        </w:rPr>
        <w:t>3)</w:t>
      </w:r>
      <w:r w:rsidRPr="00E62E1D">
        <w:rPr>
          <w:rFonts w:asciiTheme="majorHAnsi" w:hAnsiTheme="majorHAnsi" w:cstheme="majorHAnsi"/>
          <w:position w:val="0"/>
          <w:vertAlign w:val="superscript"/>
          <w:lang w:val="pt-BR"/>
        </w:rPr>
        <w:t>2</w:t>
      </w:r>
      <w:r w:rsidRPr="00E62E1D">
        <w:rPr>
          <w:rFonts w:asciiTheme="majorHAnsi" w:hAnsiTheme="majorHAnsi" w:cstheme="majorHAnsi"/>
          <w:position w:val="0"/>
          <w:lang w:val="pt-BR"/>
        </w:rPr>
        <w:t xml:space="preserve"> </w:t>
      </w:r>
      <w:r w:rsidR="00525041">
        <w:rPr>
          <w:rFonts w:asciiTheme="majorHAnsi" w:hAnsiTheme="majorHAnsi" w:cstheme="majorHAnsi"/>
          <w:position w:val="0"/>
          <w:lang w:val="pt-BR"/>
        </w:rPr>
        <w:t xml:space="preserve"> </w:t>
      </w:r>
      <w:r w:rsidRPr="00E62E1D">
        <w:rPr>
          <w:rFonts w:asciiTheme="majorHAnsi" w:hAnsiTheme="majorHAnsi" w:cstheme="majorHAnsi"/>
          <w:position w:val="0"/>
          <w:lang w:val="pt-BR"/>
        </w:rPr>
        <w:t>=</w:t>
      </w:r>
      <w:r w:rsidR="00525041">
        <w:rPr>
          <w:rFonts w:asciiTheme="majorHAnsi" w:hAnsiTheme="majorHAnsi" w:cstheme="majorHAnsi"/>
          <w:position w:val="0"/>
          <w:lang w:val="pt-BR"/>
        </w:rPr>
        <w:t xml:space="preserve"> </w:t>
      </w:r>
      <w:r w:rsidRPr="00E62E1D">
        <w:rPr>
          <w:rFonts w:asciiTheme="majorHAnsi" w:hAnsiTheme="majorHAnsi" w:cstheme="majorHAnsi"/>
          <w:position w:val="0"/>
          <w:lang w:val="pt-BR"/>
        </w:rPr>
        <w:t xml:space="preserve">9. Ta nói 3 và </w:t>
      </w:r>
      <w:r w:rsidR="00AB08F4">
        <w:rPr>
          <w:rFonts w:asciiTheme="majorHAnsi" w:hAnsiTheme="majorHAnsi" w:cstheme="majorHAnsi"/>
          <w:position w:val="0"/>
          <w:lang w:val="pt-BR"/>
        </w:rPr>
        <w:t>–</w:t>
      </w:r>
      <w:r w:rsidRPr="00E62E1D">
        <w:rPr>
          <w:rFonts w:asciiTheme="majorHAnsi" w:hAnsiTheme="majorHAnsi" w:cstheme="majorHAnsi"/>
          <w:position w:val="0"/>
          <w:lang w:val="pt-BR"/>
        </w:rPr>
        <w:t>3 là các căn bậc hai của 9.</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Định nghĩa : Căn bậc hai của một số a không âm là số x sao cho x</w:t>
      </w:r>
      <w:r w:rsidR="00237C82" w:rsidRPr="00E62E1D">
        <w:rPr>
          <w:rFonts w:asciiTheme="majorHAnsi" w:hAnsiTheme="majorHAnsi" w:cstheme="majorHAnsi"/>
          <w:position w:val="0"/>
          <w:vertAlign w:val="superscript"/>
          <w:lang w:val="pt-BR"/>
        </w:rPr>
        <w:t>2</w:t>
      </w:r>
      <w:r w:rsidR="00237C82" w:rsidRPr="00E62E1D">
        <w:rPr>
          <w:rFonts w:asciiTheme="majorHAnsi" w:hAnsiTheme="majorHAnsi" w:cstheme="majorHAnsi"/>
          <w:position w:val="0"/>
          <w:lang w:val="pt-BR"/>
        </w:rPr>
        <w:t xml:space="preserve"> =</w:t>
      </w:r>
      <w:r w:rsidR="007911F3">
        <w:rPr>
          <w:rFonts w:asciiTheme="majorHAnsi" w:hAnsiTheme="majorHAnsi" w:cstheme="majorHAnsi"/>
          <w:position w:val="0"/>
          <w:lang w:val="pt-BR"/>
        </w:rPr>
        <w:t xml:space="preserve"> </w:t>
      </w:r>
      <w:r w:rsidR="00237C82" w:rsidRPr="00E62E1D">
        <w:rPr>
          <w:rFonts w:asciiTheme="majorHAnsi" w:hAnsiTheme="majorHAnsi" w:cstheme="majorHAnsi"/>
          <w:position w:val="0"/>
          <w:lang w:val="pt-BR"/>
        </w:rPr>
        <w:t>a.</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Số dương a có đúng hai căn bậc hai, một số dương ký hiệu là </w:t>
      </w:r>
      <w:r w:rsidR="00237C82" w:rsidRPr="00E62E1D">
        <w:rPr>
          <w:rFonts w:asciiTheme="majorHAnsi" w:hAnsiTheme="majorHAnsi" w:cstheme="majorHAnsi"/>
          <w:position w:val="-8"/>
          <w:lang w:val="pt-BR"/>
        </w:rPr>
        <w:object w:dxaOrig="380" w:dyaOrig="360">
          <v:shape id="_x0000_i1038" type="#_x0000_t75" style="width:19.5pt;height:16.5pt" o:ole="">
            <v:imagedata r:id="rId35" o:title=""/>
          </v:shape>
          <o:OLEObject Type="Embed" ProgID="Equation.DSMT4" ShapeID="_x0000_i1038" DrawAspect="Content" ObjectID="_1611772344" r:id="rId36"/>
        </w:object>
      </w:r>
      <w:r w:rsidR="00237C82" w:rsidRPr="00E62E1D">
        <w:rPr>
          <w:rFonts w:asciiTheme="majorHAnsi" w:hAnsiTheme="majorHAnsi" w:cstheme="majorHAnsi"/>
          <w:position w:val="0"/>
          <w:lang w:val="pt-BR"/>
        </w:rPr>
        <w:t xml:space="preserve"> và một số âm ký hiệu là </w:t>
      </w:r>
      <w:r>
        <w:rPr>
          <w:rFonts w:asciiTheme="majorHAnsi" w:hAnsiTheme="majorHAnsi" w:cstheme="majorHAnsi"/>
          <w:position w:val="0"/>
          <w:lang w:val="pt-BR"/>
        </w:rPr>
        <w:t>–</w:t>
      </w:r>
      <w:r w:rsidR="00237C82" w:rsidRPr="00E62E1D">
        <w:rPr>
          <w:rFonts w:asciiTheme="majorHAnsi" w:hAnsiTheme="majorHAnsi" w:cstheme="majorHAnsi"/>
          <w:position w:val="-8"/>
          <w:lang w:val="pt-BR"/>
        </w:rPr>
        <w:object w:dxaOrig="380" w:dyaOrig="360">
          <v:shape id="_x0000_i1039" type="#_x0000_t75" style="width:19.5pt;height:16.5pt" o:ole="">
            <v:imagedata r:id="rId37" o:title=""/>
          </v:shape>
          <o:OLEObject Type="Embed" ProgID="Equation.DSMT4" ShapeID="_x0000_i1039" DrawAspect="Content" ObjectID="_1611772345" r:id="rId38"/>
        </w:object>
      </w:r>
      <w:r w:rsidR="00237C82" w:rsidRPr="00E62E1D">
        <w:rPr>
          <w:rFonts w:asciiTheme="majorHAnsi" w:hAnsiTheme="majorHAnsi" w:cstheme="majorHAnsi"/>
          <w:position w:val="0"/>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00535FB1" w:rsidRPr="00E62E1D">
        <w:rPr>
          <w:rFonts w:asciiTheme="majorHAnsi" w:hAnsiTheme="majorHAnsi" w:cstheme="majorHAnsi"/>
          <w:position w:val="0"/>
          <w:lang w:val="pt-BR"/>
        </w:rPr>
        <w:t xml:space="preserve">Ở </w:t>
      </w:r>
      <w:r w:rsidRPr="00E62E1D">
        <w:rPr>
          <w:rFonts w:asciiTheme="majorHAnsi" w:hAnsiTheme="majorHAnsi" w:cstheme="majorHAnsi"/>
          <w:position w:val="0"/>
          <w:lang w:val="pt-BR"/>
        </w:rPr>
        <w:t>lớp 9 chỉ nhắc lại ở lớp 7 rồi đưa ra định nghĩa căn bậc hai số học.</w:t>
      </w:r>
    </w:p>
    <w:p w:rsidR="00237C82" w:rsidRPr="00E62E1D" w:rsidRDefault="00237C82" w:rsidP="003B7751">
      <w:pPr>
        <w:spacing w:before="12" w:after="12" w:line="360" w:lineRule="auto"/>
        <w:ind w:firstLine="624"/>
        <w:jc w:val="both"/>
        <w:rPr>
          <w:rFonts w:asciiTheme="majorHAnsi" w:hAnsiTheme="majorHAnsi" w:cstheme="majorHAnsi"/>
          <w:b/>
          <w:bCs/>
          <w:i/>
          <w:iCs/>
          <w:position w:val="0"/>
          <w:u w:val="single"/>
          <w:lang w:val="pt-BR"/>
        </w:rPr>
      </w:pPr>
      <w:r w:rsidRPr="00E62E1D">
        <w:rPr>
          <w:rFonts w:asciiTheme="majorHAnsi" w:hAnsiTheme="majorHAnsi" w:cstheme="majorHAnsi"/>
          <w:b/>
          <w:bCs/>
          <w:i/>
          <w:iCs/>
          <w:position w:val="0"/>
          <w:u w:val="single"/>
          <w:lang w:val="pt-BR"/>
        </w:rPr>
        <w:t>b</w:t>
      </w:r>
      <w:r w:rsidR="00003D0F">
        <w:rPr>
          <w:rFonts w:asciiTheme="majorHAnsi" w:hAnsiTheme="majorHAnsi" w:cstheme="majorHAnsi"/>
          <w:b/>
          <w:bCs/>
          <w:i/>
          <w:iCs/>
          <w:position w:val="0"/>
          <w:u w:val="single"/>
          <w:lang w:val="pt-BR"/>
        </w:rPr>
        <w:t>) Định nghĩa căn bậc hai số học</w:t>
      </w:r>
      <w:r w:rsidRPr="00E62E1D">
        <w:rPr>
          <w:rFonts w:asciiTheme="majorHAnsi" w:hAnsiTheme="majorHAnsi" w:cstheme="majorHAnsi"/>
          <w:b/>
          <w:bCs/>
          <w:i/>
          <w:iCs/>
          <w:position w:val="0"/>
          <w:u w:val="single"/>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Với số dương a, số </w:t>
      </w:r>
      <w:r w:rsidRPr="00E62E1D">
        <w:rPr>
          <w:rFonts w:asciiTheme="majorHAnsi" w:hAnsiTheme="majorHAnsi" w:cstheme="majorHAnsi"/>
          <w:position w:val="-8"/>
          <w:lang w:val="pt-BR"/>
        </w:rPr>
        <w:object w:dxaOrig="380" w:dyaOrig="360">
          <v:shape id="_x0000_i1040" type="#_x0000_t75" style="width:19.5pt;height:16.5pt" o:ole="">
            <v:imagedata r:id="rId37" o:title=""/>
          </v:shape>
          <o:OLEObject Type="Embed" ProgID="Equation.DSMT4" ShapeID="_x0000_i1040" DrawAspect="Content" ObjectID="_1611772346" r:id="rId39"/>
        </w:object>
      </w:r>
      <w:r w:rsidRPr="00E62E1D">
        <w:rPr>
          <w:rFonts w:asciiTheme="majorHAnsi" w:hAnsiTheme="majorHAnsi" w:cstheme="majorHAnsi"/>
          <w:position w:val="0"/>
          <w:lang w:val="pt-BR"/>
        </w:rPr>
        <w:t>được gọi là căn bậc hai số học của a.</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Sau đó đưa ra chú ý : với a ≥ 0, ta có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Nếu x = </w:t>
      </w:r>
      <w:r w:rsidRPr="00E62E1D">
        <w:rPr>
          <w:rFonts w:asciiTheme="majorHAnsi" w:hAnsiTheme="majorHAnsi" w:cstheme="majorHAnsi"/>
          <w:position w:val="-8"/>
        </w:rPr>
        <w:object w:dxaOrig="380" w:dyaOrig="360">
          <v:shape id="_x0000_i1041" type="#_x0000_t75" style="width:19.5pt;height:16.5pt" o:ole="">
            <v:imagedata r:id="rId37" o:title=""/>
          </v:shape>
          <o:OLEObject Type="Embed" ProgID="Equation.DSMT4" ShapeID="_x0000_i1041" DrawAspect="Content" ObjectID="_1611772347" r:id="rId40"/>
        </w:object>
      </w:r>
      <w:r w:rsidRPr="00E62E1D">
        <w:rPr>
          <w:rFonts w:asciiTheme="majorHAnsi" w:hAnsiTheme="majorHAnsi" w:cstheme="majorHAnsi"/>
          <w:position w:val="0"/>
        </w:rPr>
        <w:t xml:space="preserve"> thì x ≥ 0 và x</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w:t>
      </w:r>
      <w:r w:rsidR="00535FB1">
        <w:rPr>
          <w:rFonts w:asciiTheme="majorHAnsi" w:hAnsiTheme="majorHAnsi" w:cstheme="majorHAnsi"/>
          <w:position w:val="0"/>
        </w:rPr>
        <w:t xml:space="preserve"> </w:t>
      </w:r>
      <w:r w:rsidRPr="00E62E1D">
        <w:rPr>
          <w:rFonts w:asciiTheme="majorHAnsi" w:hAnsiTheme="majorHAnsi" w:cstheme="majorHAnsi"/>
          <w:position w:val="0"/>
        </w:rPr>
        <w:t>a;</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Nếu x ≥ 0 và x</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w:t>
      </w:r>
      <w:r w:rsidR="007911F3">
        <w:rPr>
          <w:rFonts w:asciiTheme="majorHAnsi" w:hAnsiTheme="majorHAnsi" w:cstheme="majorHAnsi"/>
          <w:position w:val="0"/>
        </w:rPr>
        <w:t xml:space="preserve"> </w:t>
      </w:r>
      <w:r w:rsidRPr="00E62E1D">
        <w:rPr>
          <w:rFonts w:asciiTheme="majorHAnsi" w:hAnsiTheme="majorHAnsi" w:cstheme="majorHAnsi"/>
          <w:position w:val="0"/>
        </w:rPr>
        <w:t>a thì x =</w:t>
      </w:r>
      <w:r w:rsidRPr="00E62E1D">
        <w:rPr>
          <w:rFonts w:asciiTheme="majorHAnsi" w:hAnsiTheme="majorHAnsi" w:cstheme="majorHAnsi"/>
          <w:position w:val="-8"/>
        </w:rPr>
        <w:object w:dxaOrig="380" w:dyaOrig="360">
          <v:shape id="_x0000_i1042" type="#_x0000_t75" style="width:19.5pt;height:16.5pt" o:ole="">
            <v:imagedata r:id="rId37" o:title=""/>
          </v:shape>
          <o:OLEObject Type="Embed" ProgID="Equation.DSMT4" ShapeID="_x0000_i1042" DrawAspect="Content" ObjectID="_1611772348" r:id="rId41"/>
        </w:object>
      </w:r>
      <w:r w:rsidRPr="00E62E1D">
        <w:rPr>
          <w:rFonts w:asciiTheme="majorHAnsi" w:hAnsiTheme="majorHAnsi" w:cstheme="majorHAnsi"/>
          <w:position w:val="0"/>
        </w:rPr>
        <w:t>. Ta viết</w:t>
      </w:r>
    </w:p>
    <w:p w:rsidR="00237C82" w:rsidRPr="00E62E1D" w:rsidRDefault="007911F3" w:rsidP="003B7751">
      <w:pPr>
        <w:spacing w:before="12" w:after="12" w:line="360" w:lineRule="auto"/>
        <w:ind w:firstLine="624"/>
        <w:jc w:val="both"/>
        <w:rPr>
          <w:rFonts w:asciiTheme="majorHAnsi" w:hAnsiTheme="majorHAnsi" w:cstheme="majorHAnsi"/>
          <w:position w:val="0"/>
        </w:rPr>
      </w:pPr>
      <w:r>
        <w:rPr>
          <w:rFonts w:asciiTheme="majorHAnsi" w:hAnsiTheme="majorHAnsi" w:cstheme="majorHAnsi"/>
          <w:position w:val="0"/>
        </w:rPr>
        <w:t xml:space="preserve">x </w:t>
      </w:r>
      <w:r w:rsidR="00237C82" w:rsidRPr="00E62E1D">
        <w:rPr>
          <w:rFonts w:asciiTheme="majorHAnsi" w:hAnsiTheme="majorHAnsi" w:cstheme="majorHAnsi"/>
          <w:position w:val="0"/>
        </w:rPr>
        <w:t xml:space="preserve">= </w:t>
      </w:r>
      <w:r w:rsidR="00237C82" w:rsidRPr="00E62E1D">
        <w:rPr>
          <w:rFonts w:asciiTheme="majorHAnsi" w:hAnsiTheme="majorHAnsi" w:cstheme="majorHAnsi"/>
          <w:position w:val="-8"/>
        </w:rPr>
        <w:object w:dxaOrig="380" w:dyaOrig="360">
          <v:shape id="_x0000_i1043" type="#_x0000_t75" style="width:19.5pt;height:16.5pt" o:ole="">
            <v:imagedata r:id="rId37" o:title=""/>
          </v:shape>
          <o:OLEObject Type="Embed" ProgID="Equation.DSMT4" ShapeID="_x0000_i1043" DrawAspect="Content" ObjectID="_1611772349" r:id="rId42"/>
        </w:object>
      </w:r>
      <w:r w:rsidR="00237C82" w:rsidRPr="00E62E1D">
        <w:rPr>
          <w:rFonts w:asciiTheme="majorHAnsi" w:hAnsiTheme="majorHAnsi" w:cstheme="majorHAnsi"/>
          <w:position w:val="0"/>
        </w:rPr>
        <w:t xml:space="preserve"> </w:t>
      </w:r>
      <w:r w:rsidR="00237C82" w:rsidRPr="00E62E1D">
        <w:rPr>
          <w:rFonts w:asciiTheme="majorHAnsi" w:hAnsiTheme="majorHAnsi" w:cstheme="majorHAnsi"/>
          <w:position w:val="-32"/>
        </w:rPr>
        <w:object w:dxaOrig="1140" w:dyaOrig="760">
          <v:shape id="_x0000_i1044" type="#_x0000_t75" style="width:57pt;height:39pt" o:ole="">
            <v:imagedata r:id="rId43" o:title=""/>
          </v:shape>
          <o:OLEObject Type="Embed" ProgID="Equation.DSMT4" ShapeID="_x0000_i1044" DrawAspect="Content" ObjectID="_1611772350" r:id="rId44"/>
        </w:object>
      </w:r>
      <w:r w:rsidR="00237C82" w:rsidRPr="00E62E1D">
        <w:rPr>
          <w:rFonts w:asciiTheme="majorHAnsi" w:hAnsiTheme="majorHAnsi" w:cstheme="majorHAnsi"/>
          <w:position w:val="-10"/>
        </w:rPr>
        <w:object w:dxaOrig="180" w:dyaOrig="340">
          <v:shape id="_x0000_i1045" type="#_x0000_t75" style="width:9pt;height:16.5pt" o:ole="">
            <v:imagedata r:id="rId45" o:title=""/>
          </v:shape>
          <o:OLEObject Type="Embed" ProgID="Equation.DSMT4" ShapeID="_x0000_i1045" DrawAspect="Content" ObjectID="_1611772351" r:id="rId46"/>
        </w:objec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Phép toán tìm căn bậc hai số học của số không âm gọi là phép khai phương (gọi tắt là khai phương).</w:t>
      </w:r>
    </w:p>
    <w:p w:rsidR="00237C82" w:rsidRPr="00E62E1D" w:rsidRDefault="00237C82" w:rsidP="003B7751">
      <w:pPr>
        <w:spacing w:before="12" w:after="12" w:line="360" w:lineRule="auto"/>
        <w:ind w:left="280" w:firstLine="344"/>
        <w:jc w:val="both"/>
        <w:rPr>
          <w:rFonts w:asciiTheme="majorHAnsi" w:hAnsiTheme="majorHAnsi" w:cstheme="majorHAnsi"/>
          <w:position w:val="0"/>
        </w:rPr>
      </w:pPr>
      <w:r w:rsidRPr="00E62E1D">
        <w:rPr>
          <w:rFonts w:ascii="Cambria Math" w:hAnsi="Cambria Math" w:cs="Cambria Math"/>
          <w:position w:val="0"/>
        </w:rPr>
        <w:t>⋆</w:t>
      </w:r>
      <w:r w:rsidRPr="00E62E1D">
        <w:rPr>
          <w:rFonts w:asciiTheme="majorHAnsi" w:hAnsiTheme="majorHAnsi" w:cstheme="majorHAnsi"/>
          <w:position w:val="0"/>
        </w:rPr>
        <w:t xml:space="preserve"> Nguy cơ dẫn đến học sinh có thể mắc sai lầm chính là thuật ngữ “ căn bậc hai” và "căn bậc hai số học”.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u w:val="single"/>
        </w:rPr>
        <w:t>Ví dụ 1</w:t>
      </w:r>
      <w:r w:rsidRPr="00E62E1D">
        <w:rPr>
          <w:rFonts w:asciiTheme="majorHAnsi" w:hAnsiTheme="majorHAnsi" w:cstheme="majorHAnsi"/>
          <w:position w:val="0"/>
        </w:rPr>
        <w:t xml:space="preserve"> : Tìm các căn bậc hai của 16.</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lastRenderedPageBreak/>
        <w:t xml:space="preserve">Rõ ràng học sinh rất dễ dàng tìm ra được số 16 có hai căn bậc hai là hai số đối nhau là 4 và </w:t>
      </w:r>
      <w:r w:rsidR="00AB08F4">
        <w:rPr>
          <w:rFonts w:asciiTheme="majorHAnsi" w:hAnsiTheme="majorHAnsi" w:cstheme="majorHAnsi"/>
          <w:position w:val="0"/>
        </w:rPr>
        <w:t>–</w:t>
      </w:r>
      <w:r w:rsidRPr="00E62E1D">
        <w:rPr>
          <w:rFonts w:asciiTheme="majorHAnsi" w:hAnsiTheme="majorHAnsi" w:cstheme="majorHAnsi"/>
          <w:position w:val="0"/>
        </w:rPr>
        <w:t xml:space="preserve"> 4.</w:t>
      </w:r>
    </w:p>
    <w:p w:rsidR="00237C82" w:rsidRPr="00E62E1D" w:rsidRDefault="00237C82" w:rsidP="003B7751">
      <w:pPr>
        <w:spacing w:before="12" w:after="12" w:line="360" w:lineRule="auto"/>
        <w:rPr>
          <w:rFonts w:asciiTheme="majorHAnsi" w:hAnsiTheme="majorHAnsi" w:cstheme="majorHAnsi"/>
        </w:rPr>
      </w:pPr>
      <w:r w:rsidRPr="00E62E1D">
        <w:rPr>
          <w:rFonts w:asciiTheme="majorHAnsi" w:hAnsiTheme="majorHAnsi" w:cstheme="majorHAnsi"/>
        </w:rPr>
        <w:t xml:space="preserve">        </w:t>
      </w:r>
      <w:r w:rsidRPr="00E62E1D">
        <w:rPr>
          <w:rFonts w:asciiTheme="majorHAnsi" w:hAnsiTheme="majorHAnsi" w:cstheme="majorHAnsi"/>
          <w:u w:val="single"/>
        </w:rPr>
        <w:t>Ví dụ 2</w:t>
      </w:r>
      <w:r w:rsidR="00535FB1">
        <w:rPr>
          <w:rFonts w:asciiTheme="majorHAnsi" w:hAnsiTheme="majorHAnsi" w:cstheme="majorHAnsi"/>
        </w:rPr>
        <w:t xml:space="preserve"> : Tính </w:t>
      </w:r>
      <w:r w:rsidR="00535FB1" w:rsidRPr="00E62E1D">
        <w:rPr>
          <w:rFonts w:asciiTheme="majorHAnsi" w:hAnsiTheme="majorHAnsi" w:cstheme="majorHAnsi"/>
          <w:position w:val="-8"/>
          <w:lang w:val="fr-FR"/>
        </w:rPr>
        <w:object w:dxaOrig="480" w:dyaOrig="360">
          <v:shape id="_x0000_i1046" type="#_x0000_t75" style="width:27pt;height:21pt" o:ole="">
            <v:imagedata r:id="rId47" o:title=""/>
          </v:shape>
          <o:OLEObject Type="Embed" ProgID="Equation.DSMT4" ShapeID="_x0000_i1046" DrawAspect="Content" ObjectID="_1611772352" r:id="rId48"/>
        </w:object>
      </w:r>
      <w:r w:rsidR="00535FB1">
        <w:rPr>
          <w:rFonts w:asciiTheme="majorHAnsi" w:hAnsiTheme="majorHAnsi" w:cstheme="majorHAnsi"/>
        </w:rPr>
        <w:t xml:space="preserve"> </w:t>
      </w:r>
      <w:r w:rsidR="00535FB1" w:rsidRPr="00535FB1">
        <w:rPr>
          <w:rFonts w:asciiTheme="majorHAnsi" w:hAnsiTheme="majorHAnsi" w:cstheme="majorHAnsi"/>
          <w:position w:val="-4"/>
        </w:rPr>
        <w:object w:dxaOrig="180" w:dyaOrig="279">
          <v:shape id="_x0000_i1047" type="#_x0000_t75" style="width:9pt;height:15pt" o:ole="">
            <v:imagedata r:id="rId49" o:title=""/>
          </v:shape>
          <o:OLEObject Type="Embed" ProgID="Equation.DSMT4" ShapeID="_x0000_i1047" DrawAspect="Content" ObjectID="_1611772353" r:id="rId50"/>
        </w:object>
      </w:r>
      <w:r w:rsidR="00535FB1">
        <w:rPr>
          <w:rFonts w:asciiTheme="majorHAnsi" w:hAnsiTheme="majorHAnsi" w:cstheme="majorHAnsi"/>
        </w:rPr>
        <w:t xml:space="preserve"> </w:t>
      </w:r>
      <w:r w:rsidR="00535FB1" w:rsidRPr="00535FB1">
        <w:rPr>
          <w:rFonts w:asciiTheme="majorHAnsi" w:hAnsiTheme="majorHAnsi" w:cstheme="majorHAnsi"/>
          <w:position w:val="-4"/>
        </w:rPr>
        <w:object w:dxaOrig="180" w:dyaOrig="279">
          <v:shape id="_x0000_i1048" type="#_x0000_t75" style="width:9pt;height:15pt" o:ole="">
            <v:imagedata r:id="rId49" o:title=""/>
          </v:shape>
          <o:OLEObject Type="Embed" ProgID="Equation.DSMT4" ShapeID="_x0000_i1048" DrawAspect="Content" ObjectID="_1611772354" r:id="rId51"/>
        </w:object>
      </w:r>
      <w:r w:rsidR="00535FB1">
        <w:rPr>
          <w:rFonts w:asciiTheme="majorHAnsi" w:hAnsiTheme="majorHAnsi" w:cstheme="majorHAnsi"/>
        </w:rPr>
        <w:t xml:space="preserve"> </w:t>
      </w:r>
      <w:r w:rsidR="00535FB1" w:rsidRPr="00535FB1">
        <w:rPr>
          <w:rFonts w:asciiTheme="majorHAnsi" w:hAnsiTheme="majorHAnsi" w:cstheme="majorHAnsi"/>
          <w:position w:val="-4"/>
        </w:rPr>
        <w:object w:dxaOrig="180" w:dyaOrig="279">
          <v:shape id="_x0000_i1049" type="#_x0000_t75" style="width:9pt;height:15pt" o:ole="">
            <v:imagedata r:id="rId49" o:title=""/>
          </v:shape>
          <o:OLEObject Type="Embed" ProgID="Equation.DSMT4" ShapeID="_x0000_i1049" DrawAspect="Content" ObjectID="_1611772355" r:id="rId52"/>
        </w:object>
      </w:r>
      <w:r w:rsidR="00535FB1">
        <w:rPr>
          <w:rFonts w:asciiTheme="majorHAnsi" w:hAnsiTheme="majorHAnsi" w:cstheme="majorHAnsi"/>
        </w:rPr>
        <w:t xml:space="preserve">  </w:t>
      </w:r>
      <w:r w:rsidR="00535FB1" w:rsidRPr="00535FB1">
        <w:rPr>
          <w:rFonts w:asciiTheme="majorHAnsi" w:hAnsiTheme="majorHAnsi" w:cstheme="majorHAnsi"/>
          <w:position w:val="-4"/>
        </w:rPr>
        <w:object w:dxaOrig="180" w:dyaOrig="279">
          <v:shape id="_x0000_i1050" type="#_x0000_t75" style="width:9pt;height:15pt" o:ole="">
            <v:imagedata r:id="rId53" o:title=""/>
          </v:shape>
          <o:OLEObject Type="Embed" ProgID="Equation.DSMT4" ShapeID="_x0000_i1050" DrawAspect="Content" ObjectID="_1611772356" r:id="rId54"/>
        </w:object>
      </w:r>
      <w:r w:rsidR="00535FB1">
        <w:rPr>
          <w:rFonts w:asciiTheme="majorHAnsi" w:hAnsiTheme="majorHAnsi" w:cstheme="majorHAnsi"/>
        </w:rPr>
        <w:t xml:space="preserve"> </w:t>
      </w:r>
    </w:p>
    <w:p w:rsidR="00237C82" w:rsidRPr="00E62E1D" w:rsidRDefault="00237C82" w:rsidP="003B7751">
      <w:pPr>
        <w:spacing w:before="12" w:after="12" w:line="360" w:lineRule="auto"/>
        <w:ind w:firstLine="624"/>
        <w:jc w:val="both"/>
        <w:rPr>
          <w:rFonts w:asciiTheme="majorHAnsi" w:hAnsiTheme="majorHAnsi" w:cstheme="majorHAnsi"/>
        </w:rPr>
      </w:pPr>
      <w:r w:rsidRPr="00E62E1D">
        <w:rPr>
          <w:rFonts w:asciiTheme="majorHAnsi" w:hAnsiTheme="majorHAnsi" w:cstheme="majorHAnsi"/>
          <w:u w:val="single"/>
        </w:rPr>
        <w:t>Học sinh đến đây sẽ giải sai như sau</w:t>
      </w:r>
      <w:r w:rsidRPr="00E62E1D">
        <w:rPr>
          <w:rFonts w:asciiTheme="majorHAnsi" w:hAnsiTheme="majorHAnsi" w:cstheme="majorHAnsi"/>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rPr>
        <w:t xml:space="preserve">        </w:t>
      </w:r>
      <w:r w:rsidRPr="00E62E1D">
        <w:rPr>
          <w:rFonts w:asciiTheme="majorHAnsi" w:hAnsiTheme="majorHAnsi" w:cstheme="majorHAnsi"/>
          <w:position w:val="-8"/>
          <w:lang w:val="fr-FR"/>
        </w:rPr>
        <w:object w:dxaOrig="480" w:dyaOrig="360">
          <v:shape id="_x0000_i1051" type="#_x0000_t75" style="width:24pt;height:16.5pt" o:ole="">
            <v:imagedata r:id="rId47" o:title=""/>
          </v:shape>
          <o:OLEObject Type="Embed" ProgID="Equation.DSMT4" ShapeID="_x0000_i1051" DrawAspect="Content" ObjectID="_1611772357" r:id="rId55"/>
        </w:object>
      </w:r>
      <w:r w:rsidRPr="00E62E1D">
        <w:rPr>
          <w:rFonts w:asciiTheme="majorHAnsi" w:hAnsiTheme="majorHAnsi" w:cstheme="majorHAnsi"/>
          <w:position w:val="0"/>
        </w:rPr>
        <w:t xml:space="preserve"> = 4 và </w:t>
      </w:r>
      <w:r w:rsidR="00AB08F4">
        <w:rPr>
          <w:rFonts w:asciiTheme="majorHAnsi" w:hAnsiTheme="majorHAnsi" w:cstheme="majorHAnsi"/>
          <w:position w:val="0"/>
        </w:rPr>
        <w:t>–</w:t>
      </w:r>
      <w:r w:rsidRPr="00E62E1D">
        <w:rPr>
          <w:rFonts w:asciiTheme="majorHAnsi" w:hAnsiTheme="majorHAnsi" w:cstheme="majorHAnsi"/>
          <w:position w:val="0"/>
        </w:rPr>
        <w:t xml:space="preserve"> 4 có nghĩa là </w:t>
      </w:r>
      <w:r w:rsidRPr="00E62E1D">
        <w:rPr>
          <w:rFonts w:asciiTheme="majorHAnsi" w:hAnsiTheme="majorHAnsi" w:cstheme="majorHAnsi"/>
          <w:position w:val="-8"/>
          <w:lang w:val="fr-FR"/>
        </w:rPr>
        <w:object w:dxaOrig="480" w:dyaOrig="360">
          <v:shape id="_x0000_i1052" type="#_x0000_t75" style="width:24pt;height:16.5pt" o:ole="">
            <v:imagedata r:id="rId47" o:title=""/>
          </v:shape>
          <o:OLEObject Type="Embed" ProgID="Equation.DSMT4" ShapeID="_x0000_i1052" DrawAspect="Content" ObjectID="_1611772358" r:id="rId56"/>
        </w:object>
      </w:r>
      <w:r w:rsidRPr="00E62E1D">
        <w:rPr>
          <w:rFonts w:asciiTheme="majorHAnsi" w:hAnsiTheme="majorHAnsi" w:cstheme="majorHAnsi"/>
          <w:position w:val="0"/>
        </w:rPr>
        <w:t xml:space="preserve">= </w:t>
      </w:r>
      <w:r w:rsidRPr="00E62E1D">
        <w:rPr>
          <w:rFonts w:asciiTheme="majorHAnsi" w:hAnsiTheme="majorHAnsi" w:cstheme="majorHAnsi"/>
          <w:position w:val="-4"/>
        </w:rPr>
        <w:object w:dxaOrig="220" w:dyaOrig="240">
          <v:shape id="_x0000_i1053" type="#_x0000_t75" style="width:10.5pt;height:10.5pt" o:ole="">
            <v:imagedata r:id="rId57" o:title=""/>
          </v:shape>
          <o:OLEObject Type="Embed" ProgID="Equation.DSMT4" ShapeID="_x0000_i1053" DrawAspect="Content" ObjectID="_1611772359" r:id="rId58"/>
        </w:object>
      </w:r>
      <w:r w:rsidRPr="00E62E1D">
        <w:rPr>
          <w:rFonts w:asciiTheme="majorHAnsi" w:hAnsiTheme="majorHAnsi" w:cstheme="majorHAnsi"/>
          <w:position w:val="0"/>
        </w:rPr>
        <w:t>4</w:t>
      </w:r>
    </w:p>
    <w:p w:rsidR="00237C82" w:rsidRPr="00E62E1D" w:rsidRDefault="00237C82" w:rsidP="003B7751">
      <w:pPr>
        <w:spacing w:before="12" w:after="12" w:line="360" w:lineRule="auto"/>
        <w:ind w:firstLine="567"/>
        <w:jc w:val="both"/>
        <w:rPr>
          <w:rFonts w:asciiTheme="majorHAnsi" w:hAnsiTheme="majorHAnsi" w:cstheme="majorHAnsi"/>
          <w:position w:val="0"/>
        </w:rPr>
      </w:pPr>
      <w:r w:rsidRPr="00E62E1D">
        <w:rPr>
          <w:rFonts w:asciiTheme="majorHAnsi" w:hAnsiTheme="majorHAnsi" w:cstheme="majorHAnsi"/>
          <w:position w:val="0"/>
        </w:rPr>
        <w:t>Như vậy học sinh đã tính ra được số</w:t>
      </w:r>
      <w:r w:rsidRPr="00E62E1D">
        <w:rPr>
          <w:rFonts w:asciiTheme="majorHAnsi" w:hAnsiTheme="majorHAnsi" w:cstheme="majorHAnsi"/>
          <w:position w:val="-8"/>
          <w:lang w:val="fr-FR"/>
        </w:rPr>
        <w:object w:dxaOrig="480" w:dyaOrig="360">
          <v:shape id="_x0000_i1054" type="#_x0000_t75" style="width:24pt;height:16.5pt" o:ole="">
            <v:imagedata r:id="rId47" o:title=""/>
          </v:shape>
          <o:OLEObject Type="Embed" ProgID="Equation.DSMT4" ShapeID="_x0000_i1054" DrawAspect="Content" ObjectID="_1611772360" r:id="rId59"/>
        </w:object>
      </w:r>
      <w:r w:rsidRPr="00E62E1D">
        <w:rPr>
          <w:rFonts w:asciiTheme="majorHAnsi" w:hAnsiTheme="majorHAnsi" w:cstheme="majorHAnsi"/>
          <w:position w:val="0"/>
        </w:rPr>
        <w:t xml:space="preserve"> có hai căn</w:t>
      </w:r>
      <w:r w:rsidR="00003D0F">
        <w:rPr>
          <w:rFonts w:asciiTheme="majorHAnsi" w:hAnsiTheme="majorHAnsi" w:cstheme="majorHAnsi"/>
          <w:position w:val="0"/>
        </w:rPr>
        <w:t xml:space="preserve"> bậc hai là hai số đối nhau là :              </w:t>
      </w:r>
      <w:r w:rsidRPr="00E62E1D">
        <w:rPr>
          <w:rFonts w:asciiTheme="majorHAnsi" w:hAnsiTheme="majorHAnsi" w:cstheme="majorHAnsi"/>
          <w:position w:val="-8"/>
          <w:lang w:val="fr-FR"/>
        </w:rPr>
        <w:object w:dxaOrig="480" w:dyaOrig="360">
          <v:shape id="_x0000_i1055" type="#_x0000_t75" style="width:24pt;height:16.5pt" o:ole="">
            <v:imagedata r:id="rId47" o:title=""/>
          </v:shape>
          <o:OLEObject Type="Embed" ProgID="Equation.DSMT4" ShapeID="_x0000_i1055" DrawAspect="Content" ObjectID="_1611772361" r:id="rId60"/>
        </w:object>
      </w:r>
      <w:r w:rsidRPr="00E62E1D">
        <w:rPr>
          <w:rFonts w:asciiTheme="majorHAnsi" w:hAnsiTheme="majorHAnsi" w:cstheme="majorHAnsi"/>
          <w:position w:val="0"/>
        </w:rPr>
        <w:t xml:space="preserve"> =</w:t>
      </w:r>
      <w:r w:rsidR="00C45BE1">
        <w:rPr>
          <w:rFonts w:asciiTheme="majorHAnsi" w:hAnsiTheme="majorHAnsi" w:cstheme="majorHAnsi"/>
          <w:position w:val="0"/>
        </w:rPr>
        <w:t xml:space="preserve"> </w:t>
      </w:r>
      <w:r w:rsidRPr="00E62E1D">
        <w:rPr>
          <w:rFonts w:asciiTheme="majorHAnsi" w:hAnsiTheme="majorHAnsi" w:cstheme="majorHAnsi"/>
          <w:position w:val="0"/>
        </w:rPr>
        <w:t xml:space="preserve">4 và </w:t>
      </w:r>
      <w:r w:rsidRPr="00E62E1D">
        <w:rPr>
          <w:rFonts w:asciiTheme="majorHAnsi" w:hAnsiTheme="majorHAnsi" w:cstheme="majorHAnsi"/>
          <w:position w:val="-8"/>
          <w:lang w:val="fr-FR"/>
        </w:rPr>
        <w:object w:dxaOrig="480" w:dyaOrig="360">
          <v:shape id="_x0000_i1056" type="#_x0000_t75" style="width:24pt;height:16.5pt" o:ole="">
            <v:imagedata r:id="rId47" o:title=""/>
          </v:shape>
          <o:OLEObject Type="Embed" ProgID="Equation.DSMT4" ShapeID="_x0000_i1056" DrawAspect="Content" ObjectID="_1611772362" r:id="rId61"/>
        </w:object>
      </w:r>
      <w:r w:rsidRPr="00E62E1D">
        <w:rPr>
          <w:rFonts w:asciiTheme="majorHAnsi" w:hAnsiTheme="majorHAnsi" w:cstheme="majorHAnsi"/>
          <w:position w:val="0"/>
        </w:rPr>
        <w:t xml:space="preserve"> = </w:t>
      </w:r>
      <w:r w:rsidR="00AB08F4">
        <w:rPr>
          <w:rFonts w:asciiTheme="majorHAnsi" w:hAnsiTheme="majorHAnsi" w:cstheme="majorHAnsi"/>
          <w:position w:val="0"/>
        </w:rPr>
        <w:t>–</w:t>
      </w:r>
      <w:r w:rsidR="00C45BE1">
        <w:rPr>
          <w:rFonts w:asciiTheme="majorHAnsi" w:hAnsiTheme="majorHAnsi" w:cstheme="majorHAnsi"/>
          <w:position w:val="0"/>
        </w:rPr>
        <w:t xml:space="preserve"> </w:t>
      </w:r>
      <w:r w:rsidRPr="00E62E1D">
        <w:rPr>
          <w:rFonts w:asciiTheme="majorHAnsi" w:hAnsiTheme="majorHAnsi" w:cstheme="majorHAnsi"/>
          <w:position w:val="0"/>
        </w:rPr>
        <w:t>4</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Do đó việc tìm căn bậc hai và căn bậc hai số học đã nhầm lẫn với nhau.</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b/>
          <w:bCs/>
          <w:position w:val="0"/>
          <w:u w:val="single"/>
        </w:rPr>
        <w:t>Lời giải đúng</w:t>
      </w:r>
      <w:r w:rsidRPr="00E62E1D">
        <w:rPr>
          <w:rFonts w:asciiTheme="majorHAnsi" w:hAnsiTheme="majorHAnsi" w:cstheme="majorHAnsi"/>
          <w:position w:val="0"/>
        </w:rPr>
        <w:t xml:space="preserve">:  </w:t>
      </w:r>
      <w:r w:rsidRPr="00E62E1D">
        <w:rPr>
          <w:rFonts w:asciiTheme="majorHAnsi" w:hAnsiTheme="majorHAnsi" w:cstheme="majorHAnsi"/>
          <w:position w:val="-8"/>
        </w:rPr>
        <w:object w:dxaOrig="480" w:dyaOrig="360">
          <v:shape id="_x0000_i1057" type="#_x0000_t75" style="width:24pt;height:16.5pt" o:ole="">
            <v:imagedata r:id="rId47" o:title=""/>
          </v:shape>
          <o:OLEObject Type="Embed" ProgID="Equation.DSMT4" ShapeID="_x0000_i1057" DrawAspect="Content" ObjectID="_1611772363" r:id="rId62"/>
        </w:object>
      </w:r>
      <w:r w:rsidRPr="00E62E1D">
        <w:rPr>
          <w:rFonts w:asciiTheme="majorHAnsi" w:hAnsiTheme="majorHAnsi" w:cstheme="majorHAnsi"/>
          <w:position w:val="0"/>
        </w:rPr>
        <w:t xml:space="preserve"> = 4 ( có thể giải thích thêm vì 4 &gt; 0 và 4</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 16)</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Trong các bài toán về sau không cần yêu cầu học sinh phải giải thích.</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b/>
          <w:bCs/>
          <w:i/>
          <w:iCs/>
          <w:position w:val="0"/>
          <w:u w:val="single"/>
        </w:rPr>
        <w:t>c) So sánh các căn bậc hai số học</w:t>
      </w:r>
      <w:r w:rsidRPr="00003D0F">
        <w:rPr>
          <w:rFonts w:asciiTheme="majorHAnsi" w:hAnsiTheme="majorHAnsi" w:cstheme="majorHAnsi"/>
          <w:b/>
          <w:i/>
          <w:position w:val="0"/>
        </w:rPr>
        <w:t>:</w:t>
      </w:r>
    </w:p>
    <w:p w:rsidR="00237C82" w:rsidRPr="00E62E1D" w:rsidRDefault="00237C82" w:rsidP="003B7751">
      <w:pPr>
        <w:spacing w:before="12" w:after="12" w:line="360" w:lineRule="auto"/>
        <w:ind w:firstLine="624"/>
        <w:jc w:val="both"/>
        <w:rPr>
          <w:rFonts w:asciiTheme="majorHAnsi" w:hAnsiTheme="majorHAnsi" w:cstheme="majorHAnsi"/>
          <w:position w:val="0"/>
          <w:lang w:val="fr-FR"/>
        </w:rPr>
      </w:pPr>
      <w:r w:rsidRPr="00E62E1D">
        <w:rPr>
          <w:rFonts w:asciiTheme="majorHAnsi" w:hAnsiTheme="majorHAnsi" w:cstheme="majorHAnsi"/>
          <w:position w:val="0"/>
          <w:lang w:val="fr-FR"/>
        </w:rPr>
        <w:t xml:space="preserve">Với hai số a và b không âm, ta có a &lt; b </w:t>
      </w:r>
      <w:r w:rsidRPr="00E62E1D">
        <w:rPr>
          <w:rFonts w:asciiTheme="majorHAnsi" w:hAnsiTheme="majorHAnsi" w:cstheme="majorHAnsi"/>
          <w:position w:val="-6"/>
        </w:rPr>
        <w:object w:dxaOrig="340" w:dyaOrig="240">
          <v:shape id="_x0000_i1058" type="#_x0000_t75" style="width:16.5pt;height:10.5pt" o:ole="">
            <v:imagedata r:id="rId63" o:title=""/>
          </v:shape>
          <o:OLEObject Type="Embed" ProgID="Equation.DSMT4" ShapeID="_x0000_i1058" DrawAspect="Content" ObjectID="_1611772364" r:id="rId64"/>
        </w:object>
      </w:r>
      <w:r w:rsidRPr="00E62E1D">
        <w:rPr>
          <w:rFonts w:asciiTheme="majorHAnsi" w:hAnsiTheme="majorHAnsi" w:cstheme="majorHAnsi"/>
          <w:position w:val="-8"/>
        </w:rPr>
        <w:object w:dxaOrig="940" w:dyaOrig="360">
          <v:shape id="_x0000_i1059" type="#_x0000_t75" style="width:48pt;height:16.5pt" o:ole="">
            <v:imagedata r:id="rId65" o:title=""/>
          </v:shape>
          <o:OLEObject Type="Embed" ProgID="Equation.DSMT4" ShapeID="_x0000_i1059" DrawAspect="Content" ObjectID="_1611772365" r:id="rId66"/>
        </w:objec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u w:val="single"/>
        </w:rPr>
        <w:t>Ví dụ 3</w:t>
      </w:r>
      <w:r w:rsidRPr="00E62E1D">
        <w:rPr>
          <w:rFonts w:asciiTheme="majorHAnsi" w:hAnsiTheme="majorHAnsi" w:cstheme="majorHAnsi"/>
          <w:position w:val="0"/>
        </w:rPr>
        <w:t xml:space="preserve"> : so sánh 4 và </w:t>
      </w:r>
      <w:r w:rsidRPr="00E62E1D">
        <w:rPr>
          <w:rFonts w:asciiTheme="majorHAnsi" w:hAnsiTheme="majorHAnsi" w:cstheme="majorHAnsi"/>
          <w:position w:val="-8"/>
        </w:rPr>
        <w:object w:dxaOrig="460" w:dyaOrig="360">
          <v:shape id="_x0000_i1060" type="#_x0000_t75" style="width:24pt;height:16.5pt" o:ole="">
            <v:imagedata r:id="rId67" o:title=""/>
          </v:shape>
          <o:OLEObject Type="Embed" ProgID="Equation.DSMT4" ShapeID="_x0000_i1060" DrawAspect="Content" ObjectID="_1611772366" r:id="rId68"/>
        </w:objec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Học sinh sẽ loay hoay không biết nên so sánh chúng theo hình thức nào vì theo định nghĩa số </w:t>
      </w:r>
      <w:r w:rsidRPr="00E62E1D">
        <w:rPr>
          <w:rFonts w:asciiTheme="majorHAnsi" w:hAnsiTheme="majorHAnsi" w:cstheme="majorHAnsi"/>
          <w:position w:val="-8"/>
        </w:rPr>
        <w:object w:dxaOrig="460" w:dyaOrig="360">
          <v:shape id="_x0000_i1061" type="#_x0000_t75" style="width:24pt;height:16.5pt" o:ole="">
            <v:imagedata r:id="rId67" o:title=""/>
          </v:shape>
          <o:OLEObject Type="Embed" ProgID="Equation.DSMT4" ShapeID="_x0000_i1061" DrawAspect="Content" ObjectID="_1611772367" r:id="rId69"/>
        </w:object>
      </w:r>
      <w:r w:rsidRPr="00E62E1D">
        <w:rPr>
          <w:rFonts w:asciiTheme="majorHAnsi" w:hAnsiTheme="majorHAnsi" w:cstheme="majorHAnsi"/>
          <w:position w:val="0"/>
        </w:rPr>
        <w:t xml:space="preserve"> chính là căn bậc hai số học của 15 do đó nếu đem so sánh với số 4 thì số 4 có hai căn bậc hai số học là 2 và </w:t>
      </w:r>
      <w:r w:rsidR="00AB08F4">
        <w:rPr>
          <w:rFonts w:asciiTheme="majorHAnsi" w:hAnsiTheme="majorHAnsi" w:cstheme="majorHAnsi"/>
          <w:position w:val="0"/>
        </w:rPr>
        <w:t>–</w:t>
      </w:r>
      <w:r w:rsidRPr="00E62E1D">
        <w:rPr>
          <w:rFonts w:asciiTheme="majorHAnsi" w:hAnsiTheme="majorHAnsi" w:cstheme="majorHAnsi"/>
          <w:position w:val="0"/>
        </w:rPr>
        <w:t xml:space="preserve">2 cho nên với suy nghĩ đó </w:t>
      </w:r>
      <w:r w:rsidRPr="00E62E1D">
        <w:rPr>
          <w:rFonts w:asciiTheme="majorHAnsi" w:hAnsiTheme="majorHAnsi" w:cstheme="majorHAnsi"/>
          <w:position w:val="0"/>
          <w:u w:val="single"/>
        </w:rPr>
        <w:t>học sinh sẽ đưa ra lời giải sai như  sau</w:t>
      </w:r>
      <w:r w:rsidRPr="00E62E1D">
        <w:rPr>
          <w:rFonts w:asciiTheme="majorHAnsi" w:hAnsiTheme="majorHAnsi" w:cstheme="majorHAnsi"/>
          <w:position w:val="0"/>
        </w:rPr>
        <w:t xml:space="preserve">: 4 &lt; </w:t>
      </w:r>
      <w:r w:rsidRPr="00E62E1D">
        <w:rPr>
          <w:rFonts w:asciiTheme="majorHAnsi" w:hAnsiTheme="majorHAnsi" w:cstheme="majorHAnsi"/>
          <w:position w:val="-8"/>
        </w:rPr>
        <w:object w:dxaOrig="460" w:dyaOrig="360">
          <v:shape id="_x0000_i1062" type="#_x0000_t75" style="width:24pt;height:16.5pt" o:ole="">
            <v:imagedata r:id="rId67" o:title=""/>
          </v:shape>
          <o:OLEObject Type="Embed" ProgID="Equation.DSMT4" ShapeID="_x0000_i1062" DrawAspect="Content" ObjectID="_1611772368" r:id="rId70"/>
        </w:object>
      </w:r>
      <w:r w:rsidRPr="00E62E1D">
        <w:rPr>
          <w:rFonts w:asciiTheme="majorHAnsi" w:hAnsiTheme="majorHAnsi" w:cstheme="majorHAnsi"/>
          <w:position w:val="0"/>
        </w:rPr>
        <w:t xml:space="preserve"> (vì trong cả hai căn bậc hai của 4 đều nhỏ hơn </w:t>
      </w:r>
      <w:r w:rsidRPr="00E62E1D">
        <w:rPr>
          <w:rFonts w:asciiTheme="majorHAnsi" w:hAnsiTheme="majorHAnsi" w:cstheme="majorHAnsi"/>
          <w:position w:val="-8"/>
        </w:rPr>
        <w:object w:dxaOrig="460" w:dyaOrig="360">
          <v:shape id="_x0000_i1063" type="#_x0000_t75" style="width:24pt;height:16.5pt" o:ole="">
            <v:imagedata r:id="rId67" o:title=""/>
          </v:shape>
          <o:OLEObject Type="Embed" ProgID="Equation.DSMT4" ShapeID="_x0000_i1063" DrawAspect="Content" ObjectID="_1611772369" r:id="rId71"/>
        </w:object>
      </w:r>
      <w:r w:rsidRPr="00E62E1D">
        <w:rPr>
          <w:rFonts w:asciiTheme="majorHAnsi" w:hAnsiTheme="majorHAnsi" w:cstheme="majorHAnsi"/>
          <w:position w:val="0"/>
        </w:rPr>
        <w:t>).</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Tất nhiên trong cái sai này của học sinh không phải các em hiểu nhầm ngay sau khi học song bài này mà sau khi học thêm một loạt khái niệm và hệ thức mới thì học sinh sẽ không chú ý đến vấn đề quan trọng này nữa.</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b/>
          <w:bCs/>
          <w:position w:val="0"/>
          <w:u w:val="single"/>
          <w:lang w:val="pt-BR"/>
        </w:rPr>
        <w:t>Lời giải đúng</w:t>
      </w:r>
      <w:r w:rsidRPr="00E62E1D">
        <w:rPr>
          <w:rFonts w:asciiTheme="majorHAnsi" w:hAnsiTheme="majorHAnsi" w:cstheme="majorHAnsi"/>
          <w:position w:val="0"/>
          <w:lang w:val="pt-BR"/>
        </w:rPr>
        <w:t xml:space="preserve">: Ta có  16 &gt; 15 nên </w:t>
      </w:r>
      <w:r w:rsidRPr="00E62E1D">
        <w:rPr>
          <w:rFonts w:asciiTheme="majorHAnsi" w:hAnsiTheme="majorHAnsi" w:cstheme="majorHAnsi"/>
          <w:position w:val="-8"/>
          <w:lang w:val="pt-BR"/>
        </w:rPr>
        <w:object w:dxaOrig="480" w:dyaOrig="360">
          <v:shape id="_x0000_i1064" type="#_x0000_t75" style="width:24pt;height:16.5pt" o:ole="">
            <v:imagedata r:id="rId72" o:title=""/>
          </v:shape>
          <o:OLEObject Type="Embed" ProgID="Equation.DSMT4" ShapeID="_x0000_i1064" DrawAspect="Content" ObjectID="_1611772370" r:id="rId73"/>
        </w:object>
      </w:r>
      <w:r w:rsidRPr="00E62E1D">
        <w:rPr>
          <w:rFonts w:asciiTheme="majorHAnsi" w:hAnsiTheme="majorHAnsi" w:cstheme="majorHAnsi"/>
          <w:position w:val="0"/>
          <w:lang w:val="pt-BR"/>
        </w:rPr>
        <w:t xml:space="preserve">&gt; </w:t>
      </w:r>
      <w:r w:rsidRPr="00E62E1D">
        <w:rPr>
          <w:rFonts w:asciiTheme="majorHAnsi" w:hAnsiTheme="majorHAnsi" w:cstheme="majorHAnsi"/>
          <w:position w:val="-8"/>
          <w:lang w:val="pt-BR"/>
        </w:rPr>
        <w:object w:dxaOrig="460" w:dyaOrig="360">
          <v:shape id="_x0000_i1065" type="#_x0000_t75" style="width:24pt;height:16.5pt" o:ole="">
            <v:imagedata r:id="rId67" o:title=""/>
          </v:shape>
          <o:OLEObject Type="Embed" ProgID="Equation.DSMT4" ShapeID="_x0000_i1065" DrawAspect="Content" ObjectID="_1611772371" r:id="rId74"/>
        </w:object>
      </w:r>
      <w:r w:rsidRPr="00E62E1D">
        <w:rPr>
          <w:rFonts w:asciiTheme="majorHAnsi" w:hAnsiTheme="majorHAnsi" w:cstheme="majorHAnsi"/>
          <w:position w:val="0"/>
          <w:lang w:val="pt-BR"/>
        </w:rPr>
        <w:t>. Vậy 4 =</w:t>
      </w:r>
      <w:r w:rsidRPr="00E62E1D">
        <w:rPr>
          <w:rFonts w:asciiTheme="majorHAnsi" w:hAnsiTheme="majorHAnsi" w:cstheme="majorHAnsi"/>
          <w:position w:val="-8"/>
          <w:lang w:val="pt-BR"/>
        </w:rPr>
        <w:object w:dxaOrig="480" w:dyaOrig="360">
          <v:shape id="_x0000_i1066" type="#_x0000_t75" style="width:24pt;height:16.5pt" o:ole="">
            <v:imagedata r:id="rId75" o:title=""/>
          </v:shape>
          <o:OLEObject Type="Embed" ProgID="Equation.DSMT4" ShapeID="_x0000_i1066" DrawAspect="Content" ObjectID="_1611772372" r:id="rId76"/>
        </w:object>
      </w:r>
      <w:r w:rsidRPr="00E62E1D">
        <w:rPr>
          <w:rFonts w:asciiTheme="majorHAnsi" w:hAnsiTheme="majorHAnsi" w:cstheme="majorHAnsi"/>
          <w:position w:val="0"/>
          <w:lang w:val="pt-BR"/>
        </w:rPr>
        <w:t xml:space="preserve"> &gt; </w:t>
      </w:r>
      <w:r w:rsidRPr="00E62E1D">
        <w:rPr>
          <w:rFonts w:asciiTheme="majorHAnsi" w:hAnsiTheme="majorHAnsi" w:cstheme="majorHAnsi"/>
          <w:position w:val="-8"/>
          <w:lang w:val="pt-BR"/>
        </w:rPr>
        <w:object w:dxaOrig="460" w:dyaOrig="360">
          <v:shape id="_x0000_i1067" type="#_x0000_t75" style="width:24pt;height:16.5pt" o:ole="">
            <v:imagedata r:id="rId67" o:title=""/>
          </v:shape>
          <o:OLEObject Type="Embed" ProgID="Equation.DSMT4" ShapeID="_x0000_i1067" DrawAspect="Content" ObjectID="_1611772373" r:id="rId77"/>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ở đây giáo viên cần nhấn mạnh luôn là ta đi so sánh hai căn bậc hai số học!</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b/>
          <w:bCs/>
          <w:i/>
          <w:iCs/>
          <w:position w:val="0"/>
          <w:u w:val="single"/>
          <w:lang w:val="pt-BR"/>
        </w:rPr>
        <w:t>d) Sai trong thuật ngữ chú ý củ</w:t>
      </w:r>
      <w:r w:rsidR="000A0025">
        <w:rPr>
          <w:rFonts w:asciiTheme="majorHAnsi" w:hAnsiTheme="majorHAnsi" w:cstheme="majorHAnsi"/>
          <w:b/>
          <w:bCs/>
          <w:i/>
          <w:iCs/>
          <w:position w:val="0"/>
          <w:u w:val="single"/>
          <w:lang w:val="pt-BR"/>
        </w:rPr>
        <w:t>a định nghĩa căn bậc hai số học</w:t>
      </w:r>
      <w:r w:rsidRPr="00E62E1D">
        <w:rPr>
          <w:rFonts w:asciiTheme="majorHAnsi" w:hAnsiTheme="majorHAnsi" w:cstheme="majorHAnsi"/>
          <w:position w:val="0"/>
          <w:lang w:val="pt-BR"/>
        </w:rPr>
        <w:t xml:space="preserve">: </w:t>
      </w:r>
    </w:p>
    <w:p w:rsidR="00237C82" w:rsidRPr="00E62E1D" w:rsidRDefault="000A0025" w:rsidP="003B7751">
      <w:pPr>
        <w:spacing w:before="12" w:after="12" w:line="360" w:lineRule="auto"/>
        <w:ind w:firstLine="624"/>
        <w:jc w:val="both"/>
        <w:rPr>
          <w:rFonts w:asciiTheme="majorHAnsi" w:hAnsiTheme="majorHAnsi" w:cstheme="majorHAnsi"/>
          <w:position w:val="0"/>
          <w:lang w:val="fr-FR"/>
        </w:rPr>
      </w:pPr>
      <w:r>
        <w:rPr>
          <w:rFonts w:asciiTheme="majorHAnsi" w:hAnsiTheme="majorHAnsi" w:cstheme="majorHAnsi"/>
          <w:position w:val="0"/>
          <w:lang w:val="fr-FR"/>
        </w:rPr>
        <w:t>V</w:t>
      </w:r>
      <w:r w:rsidR="00237C82" w:rsidRPr="00E62E1D">
        <w:rPr>
          <w:rFonts w:asciiTheme="majorHAnsi" w:hAnsiTheme="majorHAnsi" w:cstheme="majorHAnsi"/>
          <w:position w:val="0"/>
          <w:lang w:val="fr-FR"/>
        </w:rPr>
        <w:t>ới a ≥ 0, ta có :</w:t>
      </w:r>
    </w:p>
    <w:p w:rsidR="00237C82" w:rsidRPr="000A0025" w:rsidRDefault="00237C82" w:rsidP="003B7751">
      <w:pPr>
        <w:spacing w:before="12" w:after="12" w:line="360" w:lineRule="auto"/>
        <w:ind w:firstLine="624"/>
        <w:jc w:val="both"/>
        <w:rPr>
          <w:rFonts w:asciiTheme="majorHAnsi" w:hAnsiTheme="majorHAnsi" w:cstheme="majorHAnsi"/>
          <w:position w:val="0"/>
          <w:lang w:val="fr-FR"/>
        </w:rPr>
      </w:pPr>
      <w:r w:rsidRPr="000A0025">
        <w:rPr>
          <w:rFonts w:asciiTheme="majorHAnsi" w:hAnsiTheme="majorHAnsi" w:cstheme="majorHAnsi"/>
          <w:position w:val="0"/>
          <w:lang w:val="fr-FR"/>
        </w:rPr>
        <w:t xml:space="preserve">Nếu x = </w:t>
      </w:r>
      <w:r w:rsidRPr="00E62E1D">
        <w:rPr>
          <w:rFonts w:asciiTheme="majorHAnsi" w:hAnsiTheme="majorHAnsi" w:cstheme="majorHAnsi"/>
          <w:position w:val="-8"/>
        </w:rPr>
        <w:object w:dxaOrig="380" w:dyaOrig="360">
          <v:shape id="_x0000_i1068" type="#_x0000_t75" style="width:19.5pt;height:16.5pt" o:ole="">
            <v:imagedata r:id="rId37" o:title=""/>
          </v:shape>
          <o:OLEObject Type="Embed" ProgID="Equation.DSMT4" ShapeID="_x0000_i1068" DrawAspect="Content" ObjectID="_1611772374" r:id="rId78"/>
        </w:object>
      </w:r>
      <w:r w:rsidRPr="000A0025">
        <w:rPr>
          <w:rFonts w:asciiTheme="majorHAnsi" w:hAnsiTheme="majorHAnsi" w:cstheme="majorHAnsi"/>
          <w:position w:val="0"/>
          <w:lang w:val="fr-FR"/>
        </w:rPr>
        <w:t xml:space="preserve"> thì x ≥ 0 và x</w:t>
      </w:r>
      <w:r w:rsidRPr="000A0025">
        <w:rPr>
          <w:rFonts w:asciiTheme="majorHAnsi" w:hAnsiTheme="majorHAnsi" w:cstheme="majorHAnsi"/>
          <w:position w:val="0"/>
          <w:vertAlign w:val="superscript"/>
          <w:lang w:val="fr-FR"/>
        </w:rPr>
        <w:t>2</w:t>
      </w:r>
      <w:r w:rsidRPr="000A0025">
        <w:rPr>
          <w:rFonts w:asciiTheme="majorHAnsi" w:hAnsiTheme="majorHAnsi" w:cstheme="majorHAnsi"/>
          <w:position w:val="0"/>
          <w:lang w:val="fr-FR"/>
        </w:rPr>
        <w:t xml:space="preserve"> =a;</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Nếu x ≥ 0 và x</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 a thì x =</w:t>
      </w:r>
      <w:r w:rsidRPr="00E62E1D">
        <w:rPr>
          <w:rFonts w:asciiTheme="majorHAnsi" w:hAnsiTheme="majorHAnsi" w:cstheme="majorHAnsi"/>
          <w:position w:val="-8"/>
        </w:rPr>
        <w:object w:dxaOrig="380" w:dyaOrig="360">
          <v:shape id="_x0000_i1069" type="#_x0000_t75" style="width:19.5pt;height:16.5pt" o:ole="">
            <v:imagedata r:id="rId37" o:title=""/>
          </v:shape>
          <o:OLEObject Type="Embed" ProgID="Equation.DSMT4" ShapeID="_x0000_i1069" DrawAspect="Content" ObjectID="_1611772375" r:id="rId79"/>
        </w:object>
      </w:r>
      <w:r w:rsidRPr="00E62E1D">
        <w:rPr>
          <w:rFonts w:asciiTheme="majorHAnsi" w:hAnsiTheme="majorHAnsi" w:cstheme="majorHAnsi"/>
          <w:position w:val="0"/>
        </w:rPr>
        <w:t>.</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u w:val="single"/>
        </w:rPr>
        <w:t>Ví dụ 4</w:t>
      </w:r>
      <w:r w:rsidR="00003D0F">
        <w:rPr>
          <w:rFonts w:asciiTheme="majorHAnsi" w:hAnsiTheme="majorHAnsi" w:cstheme="majorHAnsi"/>
          <w:position w:val="0"/>
        </w:rPr>
        <w:t xml:space="preserve"> : Tìm số x, không âm biết :</w:t>
      </w:r>
      <w:r w:rsidRPr="00E62E1D">
        <w:rPr>
          <w:rFonts w:asciiTheme="majorHAnsi" w:hAnsiTheme="majorHAnsi" w:cstheme="majorHAnsi"/>
          <w:position w:val="0"/>
        </w:rPr>
        <w:t xml:space="preserve"> </w:t>
      </w:r>
      <w:r w:rsidRPr="00E62E1D">
        <w:rPr>
          <w:rFonts w:asciiTheme="majorHAnsi" w:hAnsiTheme="majorHAnsi" w:cstheme="majorHAnsi"/>
          <w:position w:val="-8"/>
        </w:rPr>
        <w:object w:dxaOrig="380" w:dyaOrig="360">
          <v:shape id="_x0000_i1070" type="#_x0000_t75" style="width:19.5pt;height:16.5pt" o:ole="">
            <v:imagedata r:id="rId80" o:title=""/>
          </v:shape>
          <o:OLEObject Type="Embed" ProgID="Equation.DSMT4" ShapeID="_x0000_i1070" DrawAspect="Content" ObjectID="_1611772376" r:id="rId81"/>
        </w:object>
      </w:r>
      <w:r w:rsidRPr="00E62E1D">
        <w:rPr>
          <w:rFonts w:asciiTheme="majorHAnsi" w:hAnsiTheme="majorHAnsi" w:cstheme="majorHAnsi"/>
          <w:position w:val="0"/>
        </w:rPr>
        <w:t xml:space="preserve"> = 15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u w:val="single"/>
        </w:rPr>
        <w:lastRenderedPageBreak/>
        <w:t>Học sinh sẽ áp dụng chú ý thứ  nhất và sẽ giải sai như  sau</w:t>
      </w:r>
      <w:r w:rsidRPr="00E62E1D">
        <w:rPr>
          <w:rFonts w:asciiTheme="majorHAnsi" w:hAnsiTheme="majorHAnsi" w:cstheme="majorHAnsi"/>
          <w:position w:val="0"/>
        </w:rPr>
        <w:t xml:space="preserve"> :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Nếu x = </w:t>
      </w:r>
      <w:r w:rsidRPr="00E62E1D">
        <w:rPr>
          <w:rFonts w:asciiTheme="majorHAnsi" w:hAnsiTheme="majorHAnsi" w:cstheme="majorHAnsi"/>
          <w:position w:val="-8"/>
        </w:rPr>
        <w:object w:dxaOrig="380" w:dyaOrig="360">
          <v:shape id="_x0000_i1071" type="#_x0000_t75" style="width:19.5pt;height:16.5pt" o:ole="">
            <v:imagedata r:id="rId37" o:title=""/>
          </v:shape>
          <o:OLEObject Type="Embed" ProgID="Equation.DSMT4" ShapeID="_x0000_i1071" DrawAspect="Content" ObjectID="_1611772377" r:id="rId82"/>
        </w:object>
      </w:r>
      <w:r w:rsidRPr="00E62E1D">
        <w:rPr>
          <w:rFonts w:asciiTheme="majorHAnsi" w:hAnsiTheme="majorHAnsi" w:cstheme="majorHAnsi"/>
          <w:position w:val="0"/>
        </w:rPr>
        <w:t xml:space="preserve"> thì x ≥ 0 và x</w:t>
      </w:r>
      <w:r w:rsidRPr="00E62E1D">
        <w:rPr>
          <w:rFonts w:asciiTheme="majorHAnsi" w:hAnsiTheme="majorHAnsi" w:cstheme="majorHAnsi"/>
          <w:position w:val="0"/>
          <w:vertAlign w:val="superscript"/>
        </w:rPr>
        <w:t>2</w:t>
      </w:r>
      <w:r w:rsidR="00003D0F">
        <w:rPr>
          <w:rFonts w:asciiTheme="majorHAnsi" w:hAnsiTheme="majorHAnsi" w:cstheme="majorHAnsi"/>
          <w:position w:val="0"/>
        </w:rPr>
        <w:t xml:space="preserve"> =a;</w:t>
      </w:r>
      <w:r w:rsidRPr="00E62E1D">
        <w:rPr>
          <w:rFonts w:asciiTheme="majorHAnsi" w:hAnsiTheme="majorHAnsi" w:cstheme="majorHAnsi"/>
          <w:position w:val="0"/>
        </w:rPr>
        <w:t xml:space="preserve"> vì phương trình x</w:t>
      </w:r>
      <w:r w:rsidRPr="00E62E1D">
        <w:rPr>
          <w:rFonts w:asciiTheme="majorHAnsi" w:hAnsiTheme="majorHAnsi" w:cstheme="majorHAnsi"/>
          <w:position w:val="0"/>
          <w:vertAlign w:val="superscript"/>
        </w:rPr>
        <w:t xml:space="preserve">2 </w:t>
      </w:r>
      <w:r w:rsidRPr="00E62E1D">
        <w:rPr>
          <w:rFonts w:asciiTheme="majorHAnsi" w:hAnsiTheme="majorHAnsi" w:cstheme="majorHAnsi"/>
          <w:position w:val="0"/>
        </w:rPr>
        <w:t xml:space="preserve">= a có 2 nghiệm là x = </w:t>
      </w:r>
      <w:r w:rsidRPr="00E62E1D">
        <w:rPr>
          <w:rFonts w:asciiTheme="majorHAnsi" w:hAnsiTheme="majorHAnsi" w:cstheme="majorHAnsi"/>
          <w:position w:val="-8"/>
        </w:rPr>
        <w:object w:dxaOrig="380" w:dyaOrig="360">
          <v:shape id="_x0000_i1072" type="#_x0000_t75" style="width:19.5pt;height:16.5pt" o:ole="">
            <v:imagedata r:id="rId83" o:title=""/>
          </v:shape>
          <o:OLEObject Type="Embed" ProgID="Equation.DSMT4" ShapeID="_x0000_i1072" DrawAspect="Content" ObjectID="_1611772378" r:id="rId84"/>
        </w:object>
      </w:r>
      <w:r w:rsidR="00003D0F">
        <w:rPr>
          <w:rFonts w:asciiTheme="majorHAnsi" w:hAnsiTheme="majorHAnsi" w:cstheme="majorHAnsi"/>
          <w:position w:val="0"/>
        </w:rPr>
        <w:t xml:space="preserve"> và </w:t>
      </w:r>
      <w:r w:rsidRPr="00E62E1D">
        <w:rPr>
          <w:rFonts w:asciiTheme="majorHAnsi" w:hAnsiTheme="majorHAnsi" w:cstheme="majorHAnsi"/>
          <w:position w:val="0"/>
        </w:rPr>
        <w:t>x =</w:t>
      </w:r>
      <w:r w:rsidR="00003D0F">
        <w:rPr>
          <w:rFonts w:asciiTheme="majorHAnsi" w:hAnsiTheme="majorHAnsi" w:cstheme="majorHAnsi"/>
          <w:position w:val="0"/>
        </w:rPr>
        <w:t xml:space="preserve"> </w:t>
      </w:r>
      <w:r w:rsidR="00AB08F4">
        <w:rPr>
          <w:rFonts w:asciiTheme="majorHAnsi" w:hAnsiTheme="majorHAnsi" w:cstheme="majorHAnsi"/>
          <w:position w:val="0"/>
        </w:rPr>
        <w:t>–</w:t>
      </w:r>
      <w:r w:rsidRPr="00E62E1D">
        <w:rPr>
          <w:rFonts w:asciiTheme="majorHAnsi" w:hAnsiTheme="majorHAnsi" w:cstheme="majorHAnsi"/>
          <w:position w:val="-8"/>
        </w:rPr>
        <w:object w:dxaOrig="380" w:dyaOrig="360">
          <v:shape id="_x0000_i1073" type="#_x0000_t75" style="width:19.5pt;height:16.5pt" o:ole="">
            <v:imagedata r:id="rId85" o:title=""/>
          </v:shape>
          <o:OLEObject Type="Embed" ProgID="Equation.DSMT4" ShapeID="_x0000_i1073" DrawAspect="Content" ObjectID="_1611772379" r:id="rId86"/>
        </w:object>
      </w:r>
      <w:r w:rsidRPr="00E62E1D">
        <w:rPr>
          <w:rFonts w:asciiTheme="majorHAnsi" w:hAnsiTheme="majorHAnsi" w:cstheme="majorHAnsi"/>
          <w:position w:val="0"/>
        </w:rPr>
        <w:t xml:space="preserve"> học sinh đã được giải ở lớp 7 nên các e</w:t>
      </w:r>
      <w:r w:rsidR="00003D0F">
        <w:rPr>
          <w:rFonts w:asciiTheme="majorHAnsi" w:hAnsiTheme="majorHAnsi" w:cstheme="majorHAnsi"/>
          <w:position w:val="0"/>
        </w:rPr>
        <w:t>m sẽ giải bài toán trên như sau</w:t>
      </w:r>
      <w:r w:rsidRPr="00E62E1D">
        <w:rPr>
          <w:rFonts w:asciiTheme="majorHAnsi" w:hAnsiTheme="majorHAnsi" w:cstheme="majorHAnsi"/>
          <w:position w:val="0"/>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Do x ≥ 0 nên </w:t>
      </w:r>
      <w:r w:rsidRPr="00E62E1D">
        <w:rPr>
          <w:rFonts w:asciiTheme="majorHAnsi" w:hAnsiTheme="majorHAnsi" w:cstheme="majorHAnsi"/>
          <w:position w:val="-8"/>
          <w:lang w:val="pt-BR"/>
        </w:rPr>
        <w:object w:dxaOrig="499" w:dyaOrig="400">
          <v:shape id="_x0000_i1074" type="#_x0000_t75" style="width:24pt;height:19.5pt" o:ole="">
            <v:imagedata r:id="rId87" o:title=""/>
          </v:shape>
          <o:OLEObject Type="Embed" ProgID="Equation.DSMT4" ShapeID="_x0000_i1074" DrawAspect="Content" ObjectID="_1611772380" r:id="rId88"/>
        </w:object>
      </w:r>
      <w:r w:rsidRPr="00E62E1D">
        <w:rPr>
          <w:rFonts w:asciiTheme="majorHAnsi" w:hAnsiTheme="majorHAnsi" w:cstheme="majorHAnsi"/>
          <w:position w:val="0"/>
          <w:lang w:val="pt-BR"/>
        </w:rPr>
        <w:t>= 15</w:t>
      </w:r>
      <w:r w:rsidRPr="00E62E1D">
        <w:rPr>
          <w:rFonts w:asciiTheme="majorHAnsi" w:hAnsiTheme="majorHAnsi" w:cstheme="majorHAnsi"/>
          <w:position w:val="0"/>
          <w:vertAlign w:val="superscript"/>
          <w:lang w:val="pt-BR"/>
        </w:rPr>
        <w:t>2</w:t>
      </w:r>
      <w:r w:rsidRPr="00E62E1D">
        <w:rPr>
          <w:rFonts w:asciiTheme="majorHAnsi" w:hAnsiTheme="majorHAnsi" w:cstheme="majorHAnsi"/>
          <w:position w:val="0"/>
          <w:lang w:val="pt-BR"/>
        </w:rPr>
        <w:t xml:space="preserve"> hay x = 225 và x = </w:t>
      </w:r>
      <w:r w:rsidR="00003D0F">
        <w:rPr>
          <w:rFonts w:asciiTheme="majorHAnsi" w:hAnsiTheme="majorHAnsi" w:cstheme="majorHAnsi"/>
          <w:position w:val="0"/>
          <w:lang w:val="pt-BR"/>
        </w:rPr>
        <w:t xml:space="preserve">– </w:t>
      </w:r>
      <w:r w:rsidRPr="00E62E1D">
        <w:rPr>
          <w:rFonts w:asciiTheme="majorHAnsi" w:hAnsiTheme="majorHAnsi" w:cstheme="majorHAnsi"/>
          <w:position w:val="0"/>
          <w:lang w:val="pt-BR"/>
        </w:rPr>
        <w:t xml:space="preserve">225.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Vậy tìm được hai nghiệm là x</w:t>
      </w:r>
      <w:r w:rsidRPr="00E62E1D">
        <w:rPr>
          <w:rFonts w:asciiTheme="majorHAnsi" w:hAnsiTheme="majorHAnsi" w:cstheme="majorHAnsi"/>
          <w:position w:val="0"/>
          <w:vertAlign w:val="subscript"/>
          <w:lang w:val="pt-BR"/>
        </w:rPr>
        <w:t>1</w:t>
      </w:r>
      <w:r w:rsidRPr="00E62E1D">
        <w:rPr>
          <w:rFonts w:asciiTheme="majorHAnsi" w:hAnsiTheme="majorHAnsi" w:cstheme="majorHAnsi"/>
          <w:position w:val="0"/>
          <w:lang w:val="pt-BR"/>
        </w:rPr>
        <w:t xml:space="preserve"> =</w:t>
      </w:r>
      <w:r w:rsidR="00003D0F">
        <w:rPr>
          <w:rFonts w:asciiTheme="majorHAnsi" w:hAnsiTheme="majorHAnsi" w:cstheme="majorHAnsi"/>
          <w:position w:val="0"/>
          <w:lang w:val="pt-BR"/>
        </w:rPr>
        <w:t xml:space="preserve"> </w:t>
      </w:r>
      <w:r w:rsidRPr="00E62E1D">
        <w:rPr>
          <w:rFonts w:asciiTheme="majorHAnsi" w:hAnsiTheme="majorHAnsi" w:cstheme="majorHAnsi"/>
          <w:position w:val="0"/>
          <w:lang w:val="pt-BR"/>
        </w:rPr>
        <w:t>225 và x</w:t>
      </w:r>
      <w:r w:rsidRPr="00E62E1D">
        <w:rPr>
          <w:rFonts w:asciiTheme="majorHAnsi" w:hAnsiTheme="majorHAnsi" w:cstheme="majorHAnsi"/>
          <w:position w:val="0"/>
          <w:vertAlign w:val="subscript"/>
          <w:lang w:val="pt-BR"/>
        </w:rPr>
        <w:t>2</w:t>
      </w:r>
      <w:r w:rsidRPr="00E62E1D">
        <w:rPr>
          <w:rFonts w:asciiTheme="majorHAnsi" w:hAnsiTheme="majorHAnsi" w:cstheme="majorHAnsi"/>
          <w:position w:val="0"/>
          <w:lang w:val="pt-BR"/>
        </w:rPr>
        <w:t xml:space="preserve"> =</w:t>
      </w:r>
      <w:r w:rsidR="00003D0F">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00003D0F">
        <w:rPr>
          <w:rFonts w:asciiTheme="majorHAnsi" w:hAnsiTheme="majorHAnsi" w:cstheme="majorHAnsi"/>
          <w:position w:val="0"/>
          <w:lang w:val="pt-BR"/>
        </w:rPr>
        <w:t xml:space="preserve"> </w:t>
      </w:r>
      <w:r w:rsidRPr="00E62E1D">
        <w:rPr>
          <w:rFonts w:asciiTheme="majorHAnsi" w:hAnsiTheme="majorHAnsi" w:cstheme="majorHAnsi"/>
          <w:position w:val="0"/>
          <w:lang w:val="pt-BR"/>
        </w:rPr>
        <w:t>225</w:t>
      </w:r>
      <w:r w:rsidR="00003D0F">
        <w:rPr>
          <w:rFonts w:asciiTheme="majorHAnsi" w:hAnsiTheme="majorHAnsi" w:cstheme="majorHAnsi"/>
          <w:position w:val="0"/>
          <w:lang w:val="pt-BR"/>
        </w:rPr>
        <w:t>.</w:t>
      </w:r>
    </w:p>
    <w:p w:rsidR="00003D0F"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b/>
          <w:bCs/>
          <w:position w:val="0"/>
          <w:u w:val="single"/>
          <w:lang w:val="pt-BR"/>
        </w:rPr>
        <w:t>Lời giải đúng</w:t>
      </w:r>
      <w:r w:rsidR="00003D0F">
        <w:rPr>
          <w:rFonts w:asciiTheme="majorHAnsi" w:hAnsiTheme="majorHAnsi" w:cstheme="majorHAnsi"/>
          <w:position w:val="0"/>
          <w:lang w:val="pt-BR"/>
        </w:rPr>
        <w:t xml:space="preserve">: </w:t>
      </w:r>
      <w:r w:rsidRPr="00E62E1D">
        <w:rPr>
          <w:rFonts w:asciiTheme="majorHAnsi" w:hAnsiTheme="majorHAnsi" w:cstheme="majorHAnsi"/>
          <w:position w:val="0"/>
          <w:lang w:val="pt-BR"/>
        </w:rPr>
        <w:t>cũng từ chú ý về căn bậc hai số học, ta có x = 15</w:t>
      </w:r>
      <w:r w:rsidRPr="00E62E1D">
        <w:rPr>
          <w:rFonts w:asciiTheme="majorHAnsi" w:hAnsiTheme="majorHAnsi" w:cstheme="majorHAnsi"/>
          <w:position w:val="0"/>
          <w:vertAlign w:val="superscript"/>
          <w:lang w:val="pt-BR"/>
        </w:rPr>
        <w:t>2</w:t>
      </w:r>
      <w:r w:rsidRPr="00E62E1D">
        <w:rPr>
          <w:rFonts w:asciiTheme="majorHAnsi" w:hAnsiTheme="majorHAnsi" w:cstheme="majorHAnsi"/>
          <w:position w:val="0"/>
          <w:lang w:val="pt-BR"/>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Vậy x =225.</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b/>
          <w:bCs/>
          <w:i/>
          <w:iCs/>
          <w:position w:val="0"/>
          <w:u w:val="single"/>
          <w:lang w:val="pt-BR"/>
        </w:rPr>
        <w:t>e) Sai trong thuật ngữ khai phương</w:t>
      </w:r>
      <w:r w:rsidRPr="00E62E1D">
        <w:rPr>
          <w:rFonts w:asciiTheme="majorHAnsi" w:hAnsiTheme="majorHAnsi" w:cstheme="majorHAnsi"/>
          <w:position w:val="0"/>
          <w:lang w:val="pt-BR"/>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u w:val="single"/>
          <w:lang w:val="pt-BR"/>
        </w:rPr>
        <w:t>Ví dụ 5</w:t>
      </w:r>
      <w:r w:rsidRPr="00E62E1D">
        <w:rPr>
          <w:rFonts w:asciiTheme="majorHAnsi" w:hAnsiTheme="majorHAnsi" w:cstheme="majorHAnsi"/>
          <w:position w:val="0"/>
          <w:lang w:val="pt-BR"/>
        </w:rPr>
        <w:t xml:space="preserve"> : Tính </w:t>
      </w:r>
      <w:r w:rsidR="00003D0F">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8"/>
        </w:rPr>
        <w:object w:dxaOrig="499" w:dyaOrig="360">
          <v:shape id="_x0000_i1075" type="#_x0000_t75" style="width:24pt;height:16.5pt" o:ole="">
            <v:imagedata r:id="rId89" o:title=""/>
          </v:shape>
          <o:OLEObject Type="Embed" ProgID="Equation.DSMT4" ShapeID="_x0000_i1075" DrawAspect="Content" ObjectID="_1611772381" r:id="rId90"/>
        </w:objec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Học sinh hiểu ngay được rằng phép toán khai phương chính là phép toán tìm căn bậc hai số học của số không âm nên học sinh sẽ nghĩ </w:t>
      </w: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w:t>
      </w:r>
      <w:r w:rsidR="00237C82" w:rsidRPr="00E62E1D">
        <w:rPr>
          <w:rFonts w:asciiTheme="majorHAnsi" w:hAnsiTheme="majorHAnsi" w:cstheme="majorHAnsi"/>
          <w:position w:val="-8"/>
        </w:rPr>
        <w:object w:dxaOrig="499" w:dyaOrig="360">
          <v:shape id="_x0000_i1076" type="#_x0000_t75" style="width:24pt;height:16.5pt" o:ole="">
            <v:imagedata r:id="rId89" o:title=""/>
          </v:shape>
          <o:OLEObject Type="Embed" ProgID="Equation.DSMT4" ShapeID="_x0000_i1076" DrawAspect="Content" ObjectID="_1611772382" r:id="rId91"/>
        </w:object>
      </w:r>
      <w:r w:rsidR="00237C82" w:rsidRPr="00E62E1D">
        <w:rPr>
          <w:rFonts w:asciiTheme="majorHAnsi" w:hAnsiTheme="majorHAnsi" w:cstheme="majorHAnsi"/>
          <w:position w:val="0"/>
          <w:lang w:val="pt-BR"/>
        </w:rPr>
        <w:t xml:space="preserve"> là một căn bậc hai âm của số dương 25, cho nên sẽ dẫn tới lời giải sai như sau : </w:t>
      </w:r>
    </w:p>
    <w:p w:rsidR="00237C82" w:rsidRPr="00495EA1"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00AB08F4" w:rsidRPr="00495EA1">
        <w:rPr>
          <w:rFonts w:asciiTheme="majorHAnsi" w:hAnsiTheme="majorHAnsi" w:cstheme="majorHAnsi"/>
          <w:position w:val="0"/>
          <w:lang w:val="pt-BR"/>
        </w:rPr>
        <w:t>–</w:t>
      </w:r>
      <w:r w:rsidRPr="00495EA1">
        <w:rPr>
          <w:rFonts w:asciiTheme="majorHAnsi" w:hAnsiTheme="majorHAnsi" w:cstheme="majorHAnsi"/>
          <w:position w:val="0"/>
          <w:lang w:val="pt-BR"/>
        </w:rPr>
        <w:t xml:space="preserve"> </w:t>
      </w:r>
      <w:r w:rsidRPr="00E62E1D">
        <w:rPr>
          <w:rFonts w:asciiTheme="majorHAnsi" w:hAnsiTheme="majorHAnsi" w:cstheme="majorHAnsi"/>
          <w:position w:val="-8"/>
        </w:rPr>
        <w:object w:dxaOrig="499" w:dyaOrig="360">
          <v:shape id="_x0000_i1077" type="#_x0000_t75" style="width:24pt;height:16.5pt" o:ole="">
            <v:imagedata r:id="rId89" o:title=""/>
          </v:shape>
          <o:OLEObject Type="Embed" ProgID="Equation.DSMT4" ShapeID="_x0000_i1077" DrawAspect="Content" ObjectID="_1611772383" r:id="rId92"/>
        </w:object>
      </w:r>
      <w:r w:rsidRPr="00495EA1">
        <w:rPr>
          <w:rFonts w:asciiTheme="majorHAnsi" w:hAnsiTheme="majorHAnsi" w:cstheme="majorHAnsi"/>
          <w:position w:val="0"/>
          <w:lang w:val="pt-BR"/>
        </w:rPr>
        <w:t xml:space="preserve">= 5 và </w:t>
      </w:r>
      <w:r w:rsidR="00AB08F4" w:rsidRPr="00495EA1">
        <w:rPr>
          <w:rFonts w:asciiTheme="majorHAnsi" w:hAnsiTheme="majorHAnsi" w:cstheme="majorHAnsi"/>
          <w:position w:val="0"/>
          <w:lang w:val="pt-BR"/>
        </w:rPr>
        <w:t>–</w:t>
      </w:r>
      <w:r w:rsidRPr="00495EA1">
        <w:rPr>
          <w:rFonts w:asciiTheme="majorHAnsi" w:hAnsiTheme="majorHAnsi" w:cstheme="majorHAnsi"/>
          <w:position w:val="0"/>
          <w:lang w:val="pt-BR"/>
        </w:rPr>
        <w:t xml:space="preserve"> 5</w:t>
      </w:r>
    </w:p>
    <w:p w:rsidR="00237C82" w:rsidRPr="00495EA1" w:rsidRDefault="004865FC" w:rsidP="003B7751">
      <w:pPr>
        <w:spacing w:before="12" w:after="12" w:line="360" w:lineRule="auto"/>
        <w:ind w:firstLine="624"/>
        <w:jc w:val="both"/>
        <w:rPr>
          <w:rFonts w:asciiTheme="majorHAnsi" w:hAnsiTheme="majorHAnsi" w:cstheme="majorHAnsi"/>
          <w:position w:val="0"/>
          <w:lang w:val="pt-BR"/>
        </w:rPr>
      </w:pPr>
      <w:r w:rsidRPr="00495EA1">
        <w:rPr>
          <w:rFonts w:asciiTheme="majorHAnsi" w:hAnsiTheme="majorHAnsi" w:cstheme="majorHAnsi"/>
          <w:b/>
          <w:bCs/>
          <w:position w:val="0"/>
          <w:u w:val="single"/>
          <w:lang w:val="pt-BR"/>
        </w:rPr>
        <w:t>Lời giải đúng</w:t>
      </w:r>
      <w:r w:rsidR="00237C82" w:rsidRPr="00495EA1">
        <w:rPr>
          <w:rFonts w:asciiTheme="majorHAnsi" w:hAnsiTheme="majorHAnsi" w:cstheme="majorHAnsi"/>
          <w:position w:val="0"/>
          <w:lang w:val="pt-BR"/>
        </w:rPr>
        <w:t xml:space="preserve">: </w:t>
      </w:r>
      <w:r w:rsidR="00AB08F4" w:rsidRPr="00495EA1">
        <w:rPr>
          <w:rFonts w:asciiTheme="majorHAnsi" w:hAnsiTheme="majorHAnsi" w:cstheme="majorHAnsi"/>
          <w:position w:val="0"/>
          <w:lang w:val="pt-BR"/>
        </w:rPr>
        <w:t>–</w:t>
      </w:r>
      <w:r w:rsidR="00237C82" w:rsidRPr="00495EA1">
        <w:rPr>
          <w:rFonts w:asciiTheme="majorHAnsi" w:hAnsiTheme="majorHAnsi" w:cstheme="majorHAnsi"/>
          <w:position w:val="0"/>
          <w:lang w:val="pt-BR"/>
        </w:rPr>
        <w:t xml:space="preserve"> </w:t>
      </w:r>
      <w:r w:rsidR="00237C82" w:rsidRPr="00E62E1D">
        <w:rPr>
          <w:rFonts w:asciiTheme="majorHAnsi" w:hAnsiTheme="majorHAnsi" w:cstheme="majorHAnsi"/>
          <w:position w:val="-8"/>
        </w:rPr>
        <w:object w:dxaOrig="499" w:dyaOrig="360">
          <v:shape id="_x0000_i1078" type="#_x0000_t75" style="width:24pt;height:16.5pt" o:ole="">
            <v:imagedata r:id="rId89" o:title=""/>
          </v:shape>
          <o:OLEObject Type="Embed" ProgID="Equation.DSMT4" ShapeID="_x0000_i1078" DrawAspect="Content" ObjectID="_1611772384" r:id="rId93"/>
        </w:object>
      </w:r>
      <w:r w:rsidR="00237C82" w:rsidRPr="00495EA1">
        <w:rPr>
          <w:rFonts w:asciiTheme="majorHAnsi" w:hAnsiTheme="majorHAnsi" w:cstheme="majorHAnsi"/>
          <w:position w:val="0"/>
          <w:lang w:val="pt-BR"/>
        </w:rPr>
        <w:t xml:space="preserve"> = </w:t>
      </w:r>
      <w:r w:rsidR="00AB08F4" w:rsidRPr="00495EA1">
        <w:rPr>
          <w:rFonts w:asciiTheme="majorHAnsi" w:hAnsiTheme="majorHAnsi" w:cstheme="majorHAnsi"/>
          <w:position w:val="0"/>
          <w:lang w:val="pt-BR"/>
        </w:rPr>
        <w:t>–</w:t>
      </w:r>
      <w:r w:rsidR="00237C82" w:rsidRPr="00495EA1">
        <w:rPr>
          <w:rFonts w:asciiTheme="majorHAnsi" w:hAnsiTheme="majorHAnsi" w:cstheme="majorHAnsi"/>
          <w:position w:val="0"/>
          <w:lang w:val="pt-BR"/>
        </w:rPr>
        <w:t xml:space="preserve">5 </w:t>
      </w:r>
    </w:p>
    <w:p w:rsidR="00237C82" w:rsidRPr="00495EA1" w:rsidRDefault="00237C82" w:rsidP="003B7751">
      <w:pPr>
        <w:spacing w:before="12" w:after="12" w:line="360" w:lineRule="auto"/>
        <w:ind w:firstLine="624"/>
        <w:jc w:val="both"/>
        <w:rPr>
          <w:rFonts w:asciiTheme="majorHAnsi" w:hAnsiTheme="majorHAnsi" w:cstheme="majorHAnsi"/>
          <w:b/>
          <w:bCs/>
          <w:i/>
          <w:iCs/>
          <w:position w:val="0"/>
          <w:lang w:val="pt-BR"/>
        </w:rPr>
      </w:pPr>
      <w:r w:rsidRPr="00495EA1">
        <w:rPr>
          <w:rFonts w:asciiTheme="majorHAnsi" w:hAnsiTheme="majorHAnsi" w:cstheme="majorHAnsi"/>
          <w:b/>
          <w:bCs/>
          <w:i/>
          <w:iCs/>
          <w:position w:val="0"/>
          <w:u w:val="single"/>
          <w:lang w:val="pt-BR"/>
        </w:rPr>
        <w:t xml:space="preserve">g) Sai trong khi sử dụng căn thức bậc hai và hằng đẳng thức </w:t>
      </w:r>
      <w:r w:rsidRPr="00E62E1D">
        <w:rPr>
          <w:rFonts w:asciiTheme="majorHAnsi" w:hAnsiTheme="majorHAnsi" w:cstheme="majorHAnsi"/>
          <w:b/>
          <w:bCs/>
          <w:i/>
          <w:iCs/>
          <w:position w:val="-6"/>
        </w:rPr>
        <w:object w:dxaOrig="540" w:dyaOrig="380">
          <v:shape id="_x0000_i1079" type="#_x0000_t75" style="width:27pt;height:19.5pt" o:ole="">
            <v:imagedata r:id="rId94" o:title=""/>
          </v:shape>
          <o:OLEObject Type="Embed" ProgID="Equation.DSMT4" ShapeID="_x0000_i1079" DrawAspect="Content" ObjectID="_1611772385" r:id="rId95"/>
        </w:object>
      </w:r>
      <w:r w:rsidRPr="00495EA1">
        <w:rPr>
          <w:rFonts w:asciiTheme="majorHAnsi" w:hAnsiTheme="majorHAnsi" w:cstheme="majorHAnsi"/>
          <w:b/>
          <w:bCs/>
          <w:i/>
          <w:iCs/>
          <w:position w:val="0"/>
          <w:lang w:val="pt-BR"/>
        </w:rPr>
        <w:t>= | A|</w:t>
      </w:r>
    </w:p>
    <w:p w:rsidR="00237C82" w:rsidRPr="00E62E1D" w:rsidRDefault="00003D0F"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 xml:space="preserve">* </w:t>
      </w:r>
      <w:r w:rsidR="00237C82" w:rsidRPr="00E62E1D">
        <w:rPr>
          <w:rFonts w:asciiTheme="majorHAnsi" w:hAnsiTheme="majorHAnsi" w:cstheme="majorHAnsi"/>
          <w:position w:val="0"/>
          <w:lang w:val="pt-BR"/>
        </w:rPr>
        <w:t xml:space="preserve">Căn thức bậc hai :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Với A là một biểu thức đại số, người ta gọi </w:t>
      </w:r>
      <w:r w:rsidRPr="00E62E1D">
        <w:rPr>
          <w:rFonts w:asciiTheme="majorHAnsi" w:hAnsiTheme="majorHAnsi" w:cstheme="majorHAnsi"/>
          <w:position w:val="-6"/>
          <w:lang w:val="pt-BR"/>
        </w:rPr>
        <w:object w:dxaOrig="420" w:dyaOrig="340">
          <v:shape id="_x0000_i1080" type="#_x0000_t75" style="width:21pt;height:16.5pt" o:ole="">
            <v:imagedata r:id="rId96" o:title=""/>
          </v:shape>
          <o:OLEObject Type="Embed" ProgID="Equation.DSMT4" ShapeID="_x0000_i1080" DrawAspect="Content" ObjectID="_1611772386" r:id="rId97"/>
        </w:object>
      </w:r>
      <w:r w:rsidRPr="00E62E1D">
        <w:rPr>
          <w:rFonts w:asciiTheme="majorHAnsi" w:hAnsiTheme="majorHAnsi" w:cstheme="majorHAnsi"/>
          <w:position w:val="0"/>
          <w:lang w:val="pt-BR"/>
        </w:rPr>
        <w:t xml:space="preserve"> là căn thức bậc hai của A, còn A được gọi là biểu thức lấy căn hay biểu thức dưới dấu căn.</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6"/>
          <w:lang w:val="pt-BR"/>
        </w:rPr>
        <w:object w:dxaOrig="420" w:dyaOrig="340">
          <v:shape id="_x0000_i1081" type="#_x0000_t75" style="width:21pt;height:16.5pt" o:ole="">
            <v:imagedata r:id="rId96" o:title=""/>
          </v:shape>
          <o:OLEObject Type="Embed" ProgID="Equation.DSMT4" ShapeID="_x0000_i1081" DrawAspect="Content" ObjectID="_1611772387" r:id="rId98"/>
        </w:object>
      </w:r>
      <w:r w:rsidRPr="00E62E1D">
        <w:rPr>
          <w:rFonts w:asciiTheme="majorHAnsi" w:hAnsiTheme="majorHAnsi" w:cstheme="majorHAnsi"/>
          <w:position w:val="0"/>
          <w:lang w:val="pt-BR"/>
        </w:rPr>
        <w:t xml:space="preserve"> xác định (hay có nghĩa ) khi A lấy giá trị không âm.</w:t>
      </w:r>
    </w:p>
    <w:p w:rsidR="00237C82" w:rsidRPr="00E62E1D" w:rsidRDefault="00003D0F"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 Hằng đẳng thức</w:t>
      </w:r>
      <w:r w:rsidR="00237C82" w:rsidRPr="00E62E1D">
        <w:rPr>
          <w:rFonts w:asciiTheme="majorHAnsi" w:hAnsiTheme="majorHAnsi" w:cstheme="majorHAnsi"/>
          <w:position w:val="0"/>
          <w:lang w:val="pt-BR"/>
        </w:rPr>
        <w:t xml:space="preserve">: </w:t>
      </w:r>
      <w:r w:rsidR="00237C82" w:rsidRPr="00E62E1D">
        <w:rPr>
          <w:rFonts w:asciiTheme="majorHAnsi" w:hAnsiTheme="majorHAnsi" w:cstheme="majorHAnsi"/>
          <w:position w:val="-6"/>
          <w:lang w:val="pt-BR"/>
        </w:rPr>
        <w:object w:dxaOrig="540" w:dyaOrig="380">
          <v:shape id="_x0000_i1082" type="#_x0000_t75" style="width:27pt;height:19.5pt" o:ole="">
            <v:imagedata r:id="rId94" o:title=""/>
          </v:shape>
          <o:OLEObject Type="Embed" ProgID="Equation.DSMT4" ShapeID="_x0000_i1082" DrawAspect="Content" ObjectID="_1611772388" r:id="rId99"/>
        </w:object>
      </w:r>
      <w:r w:rsidR="00237C82" w:rsidRPr="00E62E1D">
        <w:rPr>
          <w:rFonts w:asciiTheme="majorHAnsi" w:hAnsiTheme="majorHAnsi" w:cstheme="majorHAnsi"/>
          <w:position w:val="0"/>
          <w:lang w:val="pt-BR"/>
        </w:rPr>
        <w:t>= | A|</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Cho biết mối liên hệ giữa phép khai phương và phép bình phương.</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u w:val="single"/>
          <w:lang w:val="pt-BR"/>
        </w:rPr>
        <w:t>Ví dụ 6 :</w:t>
      </w:r>
      <w:r w:rsidRPr="00E62E1D">
        <w:rPr>
          <w:rFonts w:asciiTheme="majorHAnsi" w:hAnsiTheme="majorHAnsi" w:cstheme="majorHAnsi"/>
          <w:position w:val="0"/>
          <w:lang w:val="pt-BR"/>
        </w:rPr>
        <w:t xml:space="preserve"> Hãy bình phương số </w:t>
      </w:r>
      <w:r w:rsidR="00AB08F4">
        <w:rPr>
          <w:rFonts w:asciiTheme="majorHAnsi" w:hAnsiTheme="majorHAnsi" w:cstheme="majorHAnsi"/>
          <w:position w:val="0"/>
          <w:lang w:val="pt-BR"/>
        </w:rPr>
        <w:t>–</w:t>
      </w:r>
      <w:r w:rsidRPr="00E62E1D">
        <w:rPr>
          <w:rFonts w:asciiTheme="majorHAnsi" w:hAnsiTheme="majorHAnsi" w:cstheme="majorHAnsi"/>
          <w:position w:val="0"/>
          <w:lang w:val="pt-BR"/>
        </w:rPr>
        <w:t>8 rồi khai phương kết quả vừa tìm được.</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Học sinh với </w:t>
      </w:r>
      <w:r w:rsidRPr="00E62E1D">
        <w:rPr>
          <w:rFonts w:asciiTheme="majorHAnsi" w:hAnsiTheme="majorHAnsi" w:cstheme="majorHAnsi"/>
          <w:position w:val="0"/>
          <w:u w:val="single"/>
          <w:lang w:val="pt-BR"/>
        </w:rPr>
        <w:t>vốn hiểu biết của mình sẽ có lời giải sau (</w:t>
      </w:r>
      <w:r w:rsidRPr="00E62E1D">
        <w:rPr>
          <w:rFonts w:asciiTheme="majorHAnsi" w:hAnsiTheme="majorHAnsi" w:cstheme="majorHAnsi"/>
          <w:b/>
          <w:bCs/>
          <w:position w:val="0"/>
          <w:u w:val="single"/>
          <w:lang w:val="pt-BR"/>
        </w:rPr>
        <w:t>lời giải sai</w:t>
      </w:r>
      <w:r w:rsidRPr="00E62E1D">
        <w:rPr>
          <w:rFonts w:asciiTheme="majorHAnsi" w:hAnsiTheme="majorHAnsi" w:cstheme="majorHAnsi"/>
          <w:position w:val="0"/>
          <w:lang w:val="pt-BR"/>
        </w:rPr>
        <w:t xml:space="preserve">) :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Pr="00E62E1D">
        <w:rPr>
          <w:rFonts w:asciiTheme="majorHAnsi" w:hAnsiTheme="majorHAnsi" w:cstheme="majorHAnsi"/>
          <w:position w:val="0"/>
          <w:lang w:val="pt-BR"/>
        </w:rPr>
        <w:t>8)</w:t>
      </w:r>
      <w:r w:rsidRPr="00E62E1D">
        <w:rPr>
          <w:rFonts w:asciiTheme="majorHAnsi" w:hAnsiTheme="majorHAnsi" w:cstheme="majorHAnsi"/>
          <w:position w:val="0"/>
          <w:vertAlign w:val="superscript"/>
          <w:lang w:val="pt-BR"/>
        </w:rPr>
        <w:t>2</w:t>
      </w:r>
      <w:r w:rsidRPr="00E62E1D">
        <w:rPr>
          <w:rFonts w:asciiTheme="majorHAnsi" w:hAnsiTheme="majorHAnsi" w:cstheme="majorHAnsi"/>
          <w:position w:val="0"/>
          <w:lang w:val="pt-BR"/>
        </w:rPr>
        <w:t xml:space="preserve"> = 64 , nên khai phương số 64 lại bằng </w:t>
      </w:r>
      <w:r w:rsidR="00AB08F4">
        <w:rPr>
          <w:rFonts w:asciiTheme="majorHAnsi" w:hAnsiTheme="majorHAnsi" w:cstheme="majorHAnsi"/>
          <w:position w:val="0"/>
          <w:lang w:val="pt-BR"/>
        </w:rPr>
        <w:t>–</w:t>
      </w:r>
      <w:r w:rsidRPr="00E62E1D">
        <w:rPr>
          <w:rFonts w:asciiTheme="majorHAnsi" w:hAnsiTheme="majorHAnsi" w:cstheme="majorHAnsi"/>
          <w:position w:val="0"/>
          <w:lang w:val="pt-BR"/>
        </w:rPr>
        <w:t>8</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b/>
          <w:bCs/>
          <w:position w:val="0"/>
          <w:u w:val="single"/>
          <w:lang w:val="pt-BR"/>
        </w:rPr>
        <w:t>Lời giải đúng</w:t>
      </w:r>
      <w:r w:rsidRPr="00E62E1D">
        <w:rPr>
          <w:rFonts w:asciiTheme="majorHAnsi" w:hAnsiTheme="majorHAnsi" w:cstheme="majorHAnsi"/>
          <w:position w:val="0"/>
          <w:lang w:val="pt-BR"/>
        </w:rPr>
        <w: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8)</w:t>
      </w:r>
      <w:r w:rsidRPr="00E62E1D">
        <w:rPr>
          <w:rFonts w:asciiTheme="majorHAnsi" w:hAnsiTheme="majorHAnsi" w:cstheme="majorHAnsi"/>
          <w:position w:val="0"/>
          <w:vertAlign w:val="superscript"/>
          <w:lang w:val="pt-BR"/>
        </w:rPr>
        <w:t>2</w:t>
      </w:r>
      <w:r w:rsidRPr="00E62E1D">
        <w:rPr>
          <w:rFonts w:asciiTheme="majorHAnsi" w:hAnsiTheme="majorHAnsi" w:cstheme="majorHAnsi"/>
          <w:position w:val="0"/>
          <w:lang w:val="pt-BR"/>
        </w:rPr>
        <w:t xml:space="preserve"> = 64  và </w:t>
      </w:r>
      <w:r w:rsidRPr="00E62E1D">
        <w:rPr>
          <w:rFonts w:asciiTheme="majorHAnsi" w:hAnsiTheme="majorHAnsi" w:cstheme="majorHAnsi"/>
          <w:position w:val="-8"/>
          <w:lang w:val="pt-BR"/>
        </w:rPr>
        <w:object w:dxaOrig="499" w:dyaOrig="360">
          <v:shape id="_x0000_i1083" type="#_x0000_t75" style="width:24pt;height:16.5pt" o:ole="">
            <v:imagedata r:id="rId100" o:title=""/>
          </v:shape>
          <o:OLEObject Type="Embed" ProgID="Equation.DSMT4" ShapeID="_x0000_i1083" DrawAspect="Content" ObjectID="_1611772389" r:id="rId101"/>
        </w:object>
      </w:r>
      <w:r w:rsidRPr="00E62E1D">
        <w:rPr>
          <w:rFonts w:asciiTheme="majorHAnsi" w:hAnsiTheme="majorHAnsi" w:cstheme="majorHAnsi"/>
          <w:position w:val="0"/>
          <w:lang w:val="pt-BR"/>
        </w:rPr>
        <w:t>= 8.</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Mối liên hệ </w:t>
      </w:r>
      <w:r w:rsidRPr="00E62E1D">
        <w:rPr>
          <w:rFonts w:asciiTheme="majorHAnsi" w:hAnsiTheme="majorHAnsi" w:cstheme="majorHAnsi"/>
          <w:position w:val="-8"/>
          <w:lang w:val="pt-BR"/>
        </w:rPr>
        <w:object w:dxaOrig="499" w:dyaOrig="400">
          <v:shape id="_x0000_i1084" type="#_x0000_t75" style="width:24pt;height:19.5pt" o:ole="">
            <v:imagedata r:id="rId102" o:title=""/>
          </v:shape>
          <o:OLEObject Type="Embed" ProgID="Equation.DSMT4" ShapeID="_x0000_i1084" DrawAspect="Content" ObjectID="_1611772390" r:id="rId103"/>
        </w:object>
      </w:r>
      <w:r w:rsidRPr="00E62E1D">
        <w:rPr>
          <w:rFonts w:asciiTheme="majorHAnsi" w:hAnsiTheme="majorHAnsi" w:cstheme="majorHAnsi"/>
          <w:position w:val="0"/>
          <w:lang w:val="pt-BR"/>
        </w:rPr>
        <w:t>= | a| cho thấy “ Bình phương một số, rồi khai phương kết quả đó, chưa chắc sẽ được số ban đầu”</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u w:val="single"/>
        </w:rPr>
        <w:t>Ví dụ 7</w:t>
      </w:r>
      <w:r w:rsidRPr="00E62E1D">
        <w:rPr>
          <w:rFonts w:asciiTheme="majorHAnsi" w:hAnsiTheme="majorHAnsi" w:cstheme="majorHAnsi"/>
          <w:position w:val="0"/>
        </w:rPr>
        <w:t xml:space="preserve"> : Với a</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 A thì </w:t>
      </w:r>
      <w:r w:rsidRPr="00E62E1D">
        <w:rPr>
          <w:rFonts w:asciiTheme="majorHAnsi" w:hAnsiTheme="majorHAnsi" w:cstheme="majorHAnsi"/>
          <w:position w:val="-6"/>
        </w:rPr>
        <w:object w:dxaOrig="420" w:dyaOrig="340">
          <v:shape id="_x0000_i1085" type="#_x0000_t75" style="width:21pt;height:16.5pt" o:ole="">
            <v:imagedata r:id="rId104" o:title=""/>
          </v:shape>
          <o:OLEObject Type="Embed" ProgID="Equation.DSMT4" ShapeID="_x0000_i1085" DrawAspect="Content" ObjectID="_1611772391" r:id="rId105"/>
        </w:object>
      </w:r>
      <w:r w:rsidRPr="00E62E1D">
        <w:rPr>
          <w:rFonts w:asciiTheme="majorHAnsi" w:hAnsiTheme="majorHAnsi" w:cstheme="majorHAnsi"/>
          <w:position w:val="0"/>
        </w:rPr>
        <w:t xml:space="preserve"> chưa chắc đã bằng a</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lastRenderedPageBreak/>
        <w:t>Cụ thể ta có (</w:t>
      </w:r>
      <w:r w:rsidR="00AB08F4">
        <w:rPr>
          <w:rFonts w:asciiTheme="majorHAnsi" w:hAnsiTheme="majorHAnsi" w:cstheme="majorHAnsi"/>
          <w:position w:val="0"/>
        </w:rPr>
        <w:t>–</w:t>
      </w:r>
      <w:r w:rsidRPr="00E62E1D">
        <w:rPr>
          <w:rFonts w:asciiTheme="majorHAnsi" w:hAnsiTheme="majorHAnsi" w:cstheme="majorHAnsi"/>
          <w:position w:val="0"/>
        </w:rPr>
        <w:t>5)</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 25 nhưng </w:t>
      </w:r>
      <w:r w:rsidRPr="00E62E1D">
        <w:rPr>
          <w:rFonts w:asciiTheme="majorHAnsi" w:hAnsiTheme="majorHAnsi" w:cstheme="majorHAnsi"/>
          <w:position w:val="-8"/>
        </w:rPr>
        <w:object w:dxaOrig="499" w:dyaOrig="360">
          <v:shape id="_x0000_i1086" type="#_x0000_t75" style="width:24pt;height:16.5pt" o:ole="">
            <v:imagedata r:id="rId106" o:title=""/>
          </v:shape>
          <o:OLEObject Type="Embed" ProgID="Equation.DSMT4" ShapeID="_x0000_i1086" DrawAspect="Content" ObjectID="_1611772392" r:id="rId107"/>
        </w:object>
      </w:r>
      <w:r w:rsidRPr="00E62E1D">
        <w:rPr>
          <w:rFonts w:asciiTheme="majorHAnsi" w:hAnsiTheme="majorHAnsi" w:cstheme="majorHAnsi"/>
          <w:position w:val="0"/>
        </w:rPr>
        <w:t>= 5; rất nhiều ví dụ tương tự đã khảng định được kết quả như ở trên.</w:t>
      </w:r>
    </w:p>
    <w:p w:rsidR="00237C82" w:rsidRPr="002637A7" w:rsidRDefault="00237C82" w:rsidP="003B7751">
      <w:pPr>
        <w:pStyle w:val="A3"/>
        <w:spacing w:line="360" w:lineRule="auto"/>
      </w:pPr>
      <w:bookmarkStart w:id="28" w:name="_Toc534917131"/>
      <w:bookmarkStart w:id="29" w:name="_Toc535130296"/>
      <w:r w:rsidRPr="002637A7">
        <w:t>Sai lầm trong các kỹ năng tính toán:</w:t>
      </w:r>
      <w:bookmarkEnd w:id="28"/>
      <w:bookmarkEnd w:id="29"/>
    </w:p>
    <w:p w:rsidR="00237C82" w:rsidRPr="00D77695" w:rsidRDefault="00237C82" w:rsidP="003B7751">
      <w:pPr>
        <w:spacing w:before="12" w:after="12" w:line="360" w:lineRule="auto"/>
        <w:ind w:firstLine="624"/>
        <w:jc w:val="both"/>
        <w:rPr>
          <w:rFonts w:asciiTheme="majorHAnsi" w:hAnsiTheme="majorHAnsi" w:cstheme="majorHAnsi"/>
          <w:b/>
          <w:bCs/>
          <w:i/>
          <w:iCs/>
          <w:position w:val="0"/>
          <w:lang w:val="pt-BR"/>
        </w:rPr>
      </w:pPr>
      <w:r w:rsidRPr="00D77695">
        <w:rPr>
          <w:rFonts w:asciiTheme="majorHAnsi" w:hAnsiTheme="majorHAnsi" w:cstheme="majorHAnsi"/>
          <w:b/>
          <w:bCs/>
          <w:i/>
          <w:iCs/>
          <w:position w:val="0"/>
          <w:lang w:val="pt-BR"/>
        </w:rPr>
        <w:t xml:space="preserve">a) </w:t>
      </w:r>
      <w:r w:rsidRPr="00D77695">
        <w:rPr>
          <w:rFonts w:asciiTheme="majorHAnsi" w:hAnsiTheme="majorHAnsi" w:cstheme="majorHAnsi"/>
          <w:b/>
          <w:bCs/>
          <w:i/>
          <w:iCs/>
          <w:position w:val="0"/>
          <w:u w:val="single"/>
          <w:lang w:val="pt-BR"/>
        </w:rPr>
        <w:t>Sai lầm trong việc xác định điều kiện tồn tại của căn bậc hai</w:t>
      </w:r>
      <w:r w:rsidRPr="00D77695">
        <w:rPr>
          <w:rFonts w:asciiTheme="majorHAnsi" w:hAnsiTheme="majorHAnsi" w:cstheme="majorHAnsi"/>
          <w:b/>
          <w:bCs/>
          <w:i/>
          <w:iCs/>
          <w:position w:val="0"/>
          <w:lang w:val="pt-BR"/>
        </w:rPr>
        <w:t xml:space="preserve"> :</w:t>
      </w:r>
    </w:p>
    <w:p w:rsidR="00237C82" w:rsidRPr="00D77695" w:rsidRDefault="00237C82" w:rsidP="003B7751">
      <w:pPr>
        <w:spacing w:before="12" w:after="12" w:line="360" w:lineRule="auto"/>
        <w:ind w:firstLine="624"/>
        <w:jc w:val="both"/>
        <w:rPr>
          <w:rFonts w:asciiTheme="majorHAnsi" w:hAnsiTheme="majorHAnsi" w:cstheme="majorHAnsi"/>
          <w:position w:val="0"/>
          <w:lang w:val="pt-BR"/>
        </w:rPr>
      </w:pPr>
      <w:r w:rsidRPr="00D77695">
        <w:rPr>
          <w:rFonts w:asciiTheme="majorHAnsi" w:hAnsiTheme="majorHAnsi" w:cstheme="majorHAnsi"/>
          <w:position w:val="0"/>
          <w:u w:val="single"/>
          <w:lang w:val="pt-BR"/>
        </w:rPr>
        <w:t>Ví dụ 1</w:t>
      </w:r>
      <w:r w:rsidRPr="00D77695">
        <w:rPr>
          <w:rFonts w:asciiTheme="majorHAnsi" w:hAnsiTheme="majorHAnsi" w:cstheme="majorHAnsi"/>
          <w:position w:val="0"/>
          <w:lang w:val="pt-BR"/>
        </w:rPr>
        <w:t xml:space="preserve"> : Tìm giá trị nhỏ nhất của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A = x + </w:t>
      </w:r>
      <w:r w:rsidRPr="00E62E1D">
        <w:rPr>
          <w:rFonts w:asciiTheme="majorHAnsi" w:hAnsiTheme="majorHAnsi" w:cstheme="majorHAnsi"/>
          <w:position w:val="-8"/>
        </w:rPr>
        <w:object w:dxaOrig="380" w:dyaOrig="360">
          <v:shape id="_x0000_i1087" type="#_x0000_t75" style="width:19.5pt;height:16.5pt" o:ole="">
            <v:imagedata r:id="rId108" o:title=""/>
          </v:shape>
          <o:OLEObject Type="Embed" ProgID="Equation.DSMT4" ShapeID="_x0000_i1087" DrawAspect="Content" ObjectID="_1611772393" r:id="rId109"/>
        </w:object>
      </w:r>
    </w:p>
    <w:p w:rsidR="00237C82" w:rsidRPr="00E62E1D" w:rsidRDefault="00237C82" w:rsidP="003B7751">
      <w:pPr>
        <w:spacing w:before="12" w:after="12" w:line="360" w:lineRule="auto"/>
        <w:jc w:val="both"/>
        <w:rPr>
          <w:rFonts w:asciiTheme="majorHAnsi" w:hAnsiTheme="majorHAnsi" w:cstheme="majorHAnsi"/>
          <w:position w:val="0"/>
        </w:rPr>
      </w:pPr>
      <w:r w:rsidRPr="00E62E1D">
        <w:rPr>
          <w:rFonts w:asciiTheme="majorHAnsi" w:hAnsiTheme="majorHAnsi" w:cstheme="majorHAnsi"/>
          <w:position w:val="0"/>
        </w:rPr>
        <w:t xml:space="preserve">         * Lời giải sai : A= x + </w:t>
      </w:r>
      <w:r w:rsidRPr="00E62E1D">
        <w:rPr>
          <w:rFonts w:asciiTheme="majorHAnsi" w:hAnsiTheme="majorHAnsi" w:cstheme="majorHAnsi"/>
          <w:position w:val="-8"/>
        </w:rPr>
        <w:object w:dxaOrig="380" w:dyaOrig="360">
          <v:shape id="_x0000_i1088" type="#_x0000_t75" style="width:19.5pt;height:16.5pt" o:ole="">
            <v:imagedata r:id="rId110" o:title=""/>
          </v:shape>
          <o:OLEObject Type="Embed" ProgID="Equation.DSMT4" ShapeID="_x0000_i1088" DrawAspect="Content" ObjectID="_1611772394" r:id="rId111"/>
        </w:object>
      </w:r>
      <w:r w:rsidRPr="00E62E1D">
        <w:rPr>
          <w:rFonts w:asciiTheme="majorHAnsi" w:hAnsiTheme="majorHAnsi" w:cstheme="majorHAnsi"/>
          <w:position w:val="0"/>
        </w:rPr>
        <w:t xml:space="preserve"> = (x+</w:t>
      </w:r>
      <w:r w:rsidRPr="00E62E1D">
        <w:rPr>
          <w:rFonts w:asciiTheme="majorHAnsi" w:hAnsiTheme="majorHAnsi" w:cstheme="majorHAnsi"/>
          <w:position w:val="-8"/>
        </w:rPr>
        <w:object w:dxaOrig="380" w:dyaOrig="360">
          <v:shape id="_x0000_i1089" type="#_x0000_t75" style="width:19.5pt;height:16.5pt" o:ole="">
            <v:imagedata r:id="rId112" o:title=""/>
          </v:shape>
          <o:OLEObject Type="Embed" ProgID="Equation.DSMT4" ShapeID="_x0000_i1089" DrawAspect="Content" ObjectID="_1611772395" r:id="rId113"/>
        </w:object>
      </w:r>
      <w:r w:rsidRPr="00E62E1D">
        <w:rPr>
          <w:rFonts w:asciiTheme="majorHAnsi" w:hAnsiTheme="majorHAnsi" w:cstheme="majorHAnsi"/>
          <w:position w:val="0"/>
        </w:rPr>
        <w:t xml:space="preserve">+ </w:t>
      </w:r>
      <w:r w:rsidRPr="00E62E1D">
        <w:rPr>
          <w:rFonts w:asciiTheme="majorHAnsi" w:hAnsiTheme="majorHAnsi" w:cstheme="majorHAnsi"/>
          <w:position w:val="-24"/>
        </w:rPr>
        <w:object w:dxaOrig="240" w:dyaOrig="620">
          <v:shape id="_x0000_i1090" type="#_x0000_t75" style="width:10.5pt;height:30pt" o:ole="">
            <v:imagedata r:id="rId114" o:title=""/>
          </v:shape>
          <o:OLEObject Type="Embed" ProgID="Equation.DSMT4" ShapeID="_x0000_i1090" DrawAspect="Content" ObjectID="_1611772396" r:id="rId115"/>
        </w:object>
      </w:r>
      <w:r w:rsidRPr="00E62E1D">
        <w:rPr>
          <w:rFonts w:asciiTheme="majorHAnsi" w:hAnsiTheme="majorHAnsi" w:cstheme="majorHAnsi"/>
          <w:position w:val="0"/>
        </w:rPr>
        <w:t xml:space="preserve">) </w:t>
      </w:r>
      <w:r w:rsidR="00AB08F4">
        <w:rPr>
          <w:rFonts w:asciiTheme="majorHAnsi" w:hAnsiTheme="majorHAnsi" w:cstheme="majorHAnsi"/>
          <w:position w:val="0"/>
        </w:rPr>
        <w:t>–</w:t>
      </w:r>
      <w:r w:rsidRPr="00E62E1D">
        <w:rPr>
          <w:rFonts w:asciiTheme="majorHAnsi" w:hAnsiTheme="majorHAnsi" w:cstheme="majorHAnsi"/>
          <w:position w:val="0"/>
        </w:rPr>
        <w:t xml:space="preserve"> </w:t>
      </w:r>
      <w:r w:rsidRPr="00E62E1D">
        <w:rPr>
          <w:rFonts w:asciiTheme="majorHAnsi" w:hAnsiTheme="majorHAnsi" w:cstheme="majorHAnsi"/>
          <w:position w:val="-24"/>
        </w:rPr>
        <w:object w:dxaOrig="240" w:dyaOrig="620">
          <v:shape id="_x0000_i1091" type="#_x0000_t75" style="width:10.5pt;height:30pt" o:ole="">
            <v:imagedata r:id="rId116" o:title=""/>
          </v:shape>
          <o:OLEObject Type="Embed" ProgID="Equation.DSMT4" ShapeID="_x0000_i1091" DrawAspect="Content" ObjectID="_1611772397" r:id="rId117"/>
        </w:object>
      </w:r>
      <w:r w:rsidRPr="00E62E1D">
        <w:rPr>
          <w:rFonts w:asciiTheme="majorHAnsi" w:hAnsiTheme="majorHAnsi" w:cstheme="majorHAnsi"/>
          <w:position w:val="0"/>
        </w:rPr>
        <w:t xml:space="preserve"> = (</w:t>
      </w:r>
      <w:r w:rsidRPr="00E62E1D">
        <w:rPr>
          <w:rFonts w:asciiTheme="majorHAnsi" w:hAnsiTheme="majorHAnsi" w:cstheme="majorHAnsi"/>
          <w:position w:val="-8"/>
        </w:rPr>
        <w:object w:dxaOrig="380" w:dyaOrig="360">
          <v:shape id="_x0000_i1092" type="#_x0000_t75" style="width:19.5pt;height:16.5pt" o:ole="">
            <v:imagedata r:id="rId110" o:title=""/>
          </v:shape>
          <o:OLEObject Type="Embed" ProgID="Equation.DSMT4" ShapeID="_x0000_i1092" DrawAspect="Content" ObjectID="_1611772398" r:id="rId118"/>
        </w:object>
      </w:r>
      <w:r w:rsidRPr="00E62E1D">
        <w:rPr>
          <w:rFonts w:asciiTheme="majorHAnsi" w:hAnsiTheme="majorHAnsi" w:cstheme="majorHAnsi"/>
          <w:position w:val="0"/>
        </w:rPr>
        <w:t>+</w:t>
      </w:r>
      <w:r w:rsidRPr="00E62E1D">
        <w:rPr>
          <w:rFonts w:asciiTheme="majorHAnsi" w:hAnsiTheme="majorHAnsi" w:cstheme="majorHAnsi"/>
          <w:position w:val="-24"/>
        </w:rPr>
        <w:object w:dxaOrig="240" w:dyaOrig="620">
          <v:shape id="_x0000_i1093" type="#_x0000_t75" style="width:10.5pt;height:30pt" o:ole="">
            <v:imagedata r:id="rId119" o:title=""/>
          </v:shape>
          <o:OLEObject Type="Embed" ProgID="Equation.DSMT4" ShapeID="_x0000_i1093" DrawAspect="Content" ObjectID="_1611772399" r:id="rId120"/>
        </w:object>
      </w:r>
      <w:r w:rsidRPr="00E62E1D">
        <w:rPr>
          <w:rFonts w:asciiTheme="majorHAnsi" w:hAnsiTheme="majorHAnsi" w:cstheme="majorHAnsi"/>
          <w:position w:val="0"/>
        </w:rPr>
        <w:t>)</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 </w:t>
      </w:r>
      <w:r w:rsidR="00AB08F4">
        <w:rPr>
          <w:rFonts w:asciiTheme="majorHAnsi" w:hAnsiTheme="majorHAnsi" w:cstheme="majorHAnsi"/>
          <w:position w:val="0"/>
        </w:rPr>
        <w:t>–</w:t>
      </w:r>
      <w:r w:rsidRPr="00E62E1D">
        <w:rPr>
          <w:rFonts w:asciiTheme="majorHAnsi" w:hAnsiTheme="majorHAnsi" w:cstheme="majorHAnsi"/>
          <w:position w:val="-24"/>
        </w:rPr>
        <w:object w:dxaOrig="240" w:dyaOrig="620">
          <v:shape id="_x0000_i1094" type="#_x0000_t75" style="width:10.5pt;height:30pt" o:ole="">
            <v:imagedata r:id="rId116" o:title=""/>
          </v:shape>
          <o:OLEObject Type="Embed" ProgID="Equation.DSMT4" ShapeID="_x0000_i1094" DrawAspect="Content" ObjectID="_1611772400" r:id="rId121"/>
        </w:object>
      </w:r>
      <w:r w:rsidRPr="00E62E1D">
        <w:rPr>
          <w:rFonts w:asciiTheme="majorHAnsi" w:hAnsiTheme="majorHAnsi" w:cstheme="majorHAnsi"/>
          <w:position w:val="0"/>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Vậy min A = </w:t>
      </w:r>
      <w:r w:rsidR="00AB08F4">
        <w:rPr>
          <w:rFonts w:asciiTheme="majorHAnsi" w:hAnsiTheme="majorHAnsi" w:cstheme="majorHAnsi"/>
          <w:position w:val="0"/>
        </w:rPr>
        <w:t>–</w:t>
      </w:r>
      <w:r w:rsidRPr="00E62E1D">
        <w:rPr>
          <w:rFonts w:asciiTheme="majorHAnsi" w:hAnsiTheme="majorHAnsi" w:cstheme="majorHAnsi"/>
          <w:position w:val="-24"/>
        </w:rPr>
        <w:object w:dxaOrig="240" w:dyaOrig="620">
          <v:shape id="_x0000_i1095" type="#_x0000_t75" style="width:10.5pt;height:30pt" o:ole="">
            <v:imagedata r:id="rId116" o:title=""/>
          </v:shape>
          <o:OLEObject Type="Embed" ProgID="Equation.DSMT4" ShapeID="_x0000_i1095" DrawAspect="Content" ObjectID="_1611772401" r:id="rId122"/>
        </w:object>
      </w:r>
      <w:r w:rsidRPr="00E62E1D">
        <w:rPr>
          <w:rFonts w:asciiTheme="majorHAnsi" w:hAnsiTheme="majorHAnsi" w:cstheme="majorHAnsi"/>
          <w:position w:val="0"/>
        </w:rPr>
        <w:t>.</w:t>
      </w:r>
    </w:p>
    <w:p w:rsidR="00237C82" w:rsidRPr="00E62E1D" w:rsidRDefault="00237C82" w:rsidP="003B7751">
      <w:pPr>
        <w:spacing w:before="12" w:after="12" w:line="360" w:lineRule="auto"/>
        <w:jc w:val="both"/>
        <w:rPr>
          <w:rFonts w:asciiTheme="majorHAnsi" w:hAnsiTheme="majorHAnsi" w:cstheme="majorHAnsi"/>
          <w:position w:val="0"/>
        </w:rPr>
      </w:pPr>
      <w:r w:rsidRPr="00E62E1D">
        <w:rPr>
          <w:rFonts w:asciiTheme="majorHAnsi" w:hAnsiTheme="majorHAnsi" w:cstheme="majorHAnsi"/>
          <w:position w:val="0"/>
        </w:rPr>
        <w:t xml:space="preserve">          * Phân tích sai lầm :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Sau khi chứng minh f(x) ≥ </w:t>
      </w:r>
      <w:r w:rsidR="00AB08F4">
        <w:rPr>
          <w:rFonts w:asciiTheme="majorHAnsi" w:hAnsiTheme="majorHAnsi" w:cstheme="majorHAnsi"/>
          <w:position w:val="0"/>
        </w:rPr>
        <w:t>–</w:t>
      </w:r>
      <w:r w:rsidRPr="00E62E1D">
        <w:rPr>
          <w:rFonts w:asciiTheme="majorHAnsi" w:hAnsiTheme="majorHAnsi" w:cstheme="majorHAnsi"/>
          <w:position w:val="-24"/>
        </w:rPr>
        <w:object w:dxaOrig="240" w:dyaOrig="620">
          <v:shape id="_x0000_i1096" type="#_x0000_t75" style="width:10.5pt;height:30pt" o:ole="">
            <v:imagedata r:id="rId116" o:title=""/>
          </v:shape>
          <o:OLEObject Type="Embed" ProgID="Equation.DSMT4" ShapeID="_x0000_i1096" DrawAspect="Content" ObjectID="_1611772402" r:id="rId123"/>
        </w:object>
      </w:r>
      <w:r w:rsidRPr="00E62E1D">
        <w:rPr>
          <w:rFonts w:asciiTheme="majorHAnsi" w:hAnsiTheme="majorHAnsi" w:cstheme="majorHAnsi"/>
          <w:position w:val="0"/>
        </w:rPr>
        <w:t xml:space="preserve">, chưa chỉ ra trường hợp xảy ra f(x) = </w:t>
      </w:r>
      <w:r w:rsidR="00AB08F4">
        <w:rPr>
          <w:rFonts w:asciiTheme="majorHAnsi" w:hAnsiTheme="majorHAnsi" w:cstheme="majorHAnsi"/>
          <w:position w:val="0"/>
        </w:rPr>
        <w:t>–</w:t>
      </w:r>
      <w:r w:rsidRPr="00E62E1D">
        <w:rPr>
          <w:rFonts w:asciiTheme="majorHAnsi" w:hAnsiTheme="majorHAnsi" w:cstheme="majorHAnsi"/>
          <w:position w:val="-24"/>
        </w:rPr>
        <w:object w:dxaOrig="240" w:dyaOrig="620">
          <v:shape id="_x0000_i1097" type="#_x0000_t75" style="width:10.5pt;height:30pt" o:ole="">
            <v:imagedata r:id="rId116" o:title=""/>
          </v:shape>
          <o:OLEObject Type="Embed" ProgID="Equation.DSMT4" ShapeID="_x0000_i1097" DrawAspect="Content" ObjectID="_1611772403" r:id="rId124"/>
        </w:object>
      </w:r>
      <w:r w:rsidRPr="00E62E1D">
        <w:rPr>
          <w:rFonts w:asciiTheme="majorHAnsi" w:hAnsiTheme="majorHAnsi" w:cstheme="majorHAnsi"/>
          <w:position w:val="0"/>
        </w:rPr>
        <w:t xml:space="preserve">. Xảy ra khi và chỉ khi </w:t>
      </w:r>
      <w:r w:rsidRPr="00E62E1D">
        <w:rPr>
          <w:rFonts w:asciiTheme="majorHAnsi" w:hAnsiTheme="majorHAnsi" w:cstheme="majorHAnsi"/>
          <w:position w:val="-8"/>
        </w:rPr>
        <w:object w:dxaOrig="380" w:dyaOrig="360">
          <v:shape id="_x0000_i1098" type="#_x0000_t75" style="width:19.5pt;height:16.5pt" o:ole="">
            <v:imagedata r:id="rId108" o:title=""/>
          </v:shape>
          <o:OLEObject Type="Embed" ProgID="Equation.DSMT4" ShapeID="_x0000_i1098" DrawAspect="Content" ObjectID="_1611772404" r:id="rId125"/>
        </w:object>
      </w:r>
      <w:r w:rsidRPr="00E62E1D">
        <w:rPr>
          <w:rFonts w:asciiTheme="majorHAnsi" w:hAnsiTheme="majorHAnsi" w:cstheme="majorHAnsi"/>
          <w:position w:val="0"/>
        </w:rPr>
        <w:t xml:space="preserve">= </w:t>
      </w:r>
      <w:r w:rsidR="00AB08F4">
        <w:rPr>
          <w:rFonts w:asciiTheme="majorHAnsi" w:hAnsiTheme="majorHAnsi" w:cstheme="majorHAnsi"/>
          <w:position w:val="0"/>
        </w:rPr>
        <w:t>–</w:t>
      </w:r>
      <w:r w:rsidRPr="00E62E1D">
        <w:rPr>
          <w:rFonts w:asciiTheme="majorHAnsi" w:hAnsiTheme="majorHAnsi" w:cstheme="majorHAnsi"/>
          <w:position w:val="-24"/>
        </w:rPr>
        <w:object w:dxaOrig="240" w:dyaOrig="620">
          <v:shape id="_x0000_i1099" type="#_x0000_t75" style="width:10.5pt;height:30pt" o:ole="">
            <v:imagedata r:id="rId119" o:title=""/>
          </v:shape>
          <o:OLEObject Type="Embed" ProgID="Equation.DSMT4" ShapeID="_x0000_i1099" DrawAspect="Content" ObjectID="_1611772405" r:id="rId126"/>
        </w:object>
      </w:r>
      <w:r w:rsidRPr="00E62E1D">
        <w:rPr>
          <w:rFonts w:asciiTheme="majorHAnsi" w:hAnsiTheme="majorHAnsi" w:cstheme="majorHAnsi"/>
          <w:position w:val="0"/>
        </w:rPr>
        <w:t>(vô lý).</w:t>
      </w:r>
    </w:p>
    <w:p w:rsidR="00237C82" w:rsidRPr="004865FC" w:rsidRDefault="00237C82" w:rsidP="003B7751">
      <w:pPr>
        <w:spacing w:before="12" w:after="12" w:line="360" w:lineRule="auto"/>
        <w:jc w:val="both"/>
        <w:rPr>
          <w:rFonts w:asciiTheme="majorHAnsi" w:hAnsiTheme="majorHAnsi" w:cstheme="majorHAnsi"/>
          <w:b/>
          <w:position w:val="0"/>
        </w:rPr>
      </w:pPr>
      <w:r w:rsidRPr="004865FC">
        <w:rPr>
          <w:rFonts w:asciiTheme="majorHAnsi" w:hAnsiTheme="majorHAnsi" w:cstheme="majorHAnsi"/>
          <w:b/>
          <w:position w:val="0"/>
        </w:rPr>
        <w:t xml:space="preserve">         * </w:t>
      </w:r>
      <w:r w:rsidRPr="004865FC">
        <w:rPr>
          <w:rFonts w:asciiTheme="majorHAnsi" w:hAnsiTheme="majorHAnsi" w:cstheme="majorHAnsi"/>
          <w:b/>
          <w:position w:val="0"/>
          <w:u w:val="single"/>
        </w:rPr>
        <w:t>Lời giải đúng</w:t>
      </w:r>
      <w:r w:rsidRPr="004865FC">
        <w:rPr>
          <w:rFonts w:asciiTheme="majorHAnsi" w:hAnsiTheme="majorHAnsi" w:cstheme="majorHAnsi"/>
          <w:b/>
          <w:position w:val="0"/>
        </w:rPr>
        <w:t xml:space="preserve">:  </w:t>
      </w:r>
    </w:p>
    <w:p w:rsidR="007911F3"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Để tồn tại </w:t>
      </w:r>
      <w:r w:rsidRPr="00E62E1D">
        <w:rPr>
          <w:rFonts w:asciiTheme="majorHAnsi" w:hAnsiTheme="majorHAnsi" w:cstheme="majorHAnsi"/>
          <w:position w:val="-8"/>
        </w:rPr>
        <w:object w:dxaOrig="380" w:dyaOrig="360">
          <v:shape id="_x0000_i1100" type="#_x0000_t75" style="width:19.5pt;height:16.5pt" o:ole="">
            <v:imagedata r:id="rId110" o:title=""/>
          </v:shape>
          <o:OLEObject Type="Embed" ProgID="Equation.DSMT4" ShapeID="_x0000_i1100" DrawAspect="Content" ObjectID="_1611772406" r:id="rId127"/>
        </w:object>
      </w:r>
      <w:r w:rsidRPr="00E62E1D">
        <w:rPr>
          <w:rFonts w:asciiTheme="majorHAnsi" w:hAnsiTheme="majorHAnsi" w:cstheme="majorHAnsi"/>
          <w:position w:val="0"/>
        </w:rPr>
        <w:t xml:space="preserve"> thì x ≥0. Do đó A = x + </w:t>
      </w:r>
      <w:r w:rsidRPr="00E62E1D">
        <w:rPr>
          <w:rFonts w:asciiTheme="majorHAnsi" w:hAnsiTheme="majorHAnsi" w:cstheme="majorHAnsi"/>
          <w:position w:val="-8"/>
        </w:rPr>
        <w:object w:dxaOrig="380" w:dyaOrig="360">
          <v:shape id="_x0000_i1101" type="#_x0000_t75" style="width:19.5pt;height:16.5pt" o:ole="">
            <v:imagedata r:id="rId108" o:title=""/>
          </v:shape>
          <o:OLEObject Type="Embed" ProgID="Equation.DSMT4" ShapeID="_x0000_i1101" DrawAspect="Content" ObjectID="_1611772407" r:id="rId128"/>
        </w:object>
      </w:r>
      <w:r w:rsidRPr="00E62E1D">
        <w:rPr>
          <w:rFonts w:asciiTheme="majorHAnsi" w:hAnsiTheme="majorHAnsi" w:cstheme="majorHAnsi"/>
          <w:position w:val="0"/>
        </w:rPr>
        <w:t xml:space="preserve"> ≥ 0 hay min A = 0 khi và chỉ khi </w:t>
      </w:r>
    </w:p>
    <w:p w:rsidR="00237C82" w:rsidRPr="00E62E1D" w:rsidRDefault="00237C82" w:rsidP="007911F3">
      <w:pPr>
        <w:spacing w:before="12" w:after="12" w:line="360" w:lineRule="auto"/>
        <w:jc w:val="both"/>
        <w:rPr>
          <w:rFonts w:asciiTheme="majorHAnsi" w:hAnsiTheme="majorHAnsi" w:cstheme="majorHAnsi"/>
          <w:position w:val="0"/>
        </w:rPr>
      </w:pPr>
      <w:r w:rsidRPr="00E62E1D">
        <w:rPr>
          <w:rFonts w:asciiTheme="majorHAnsi" w:hAnsiTheme="majorHAnsi" w:cstheme="majorHAnsi"/>
          <w:position w:val="0"/>
        </w:rPr>
        <w:t>x</w:t>
      </w:r>
      <w:r w:rsidR="007911F3">
        <w:rPr>
          <w:rFonts w:asciiTheme="majorHAnsi" w:hAnsiTheme="majorHAnsi" w:cstheme="majorHAnsi"/>
          <w:position w:val="0"/>
        </w:rPr>
        <w:t xml:space="preserve"> </w:t>
      </w:r>
      <w:r w:rsidRPr="00E62E1D">
        <w:rPr>
          <w:rFonts w:asciiTheme="majorHAnsi" w:hAnsiTheme="majorHAnsi" w:cstheme="majorHAnsi"/>
          <w:position w:val="0"/>
        </w:rPr>
        <w:t>=</w:t>
      </w:r>
      <w:r w:rsidR="007911F3">
        <w:rPr>
          <w:rFonts w:asciiTheme="majorHAnsi" w:hAnsiTheme="majorHAnsi" w:cstheme="majorHAnsi"/>
          <w:position w:val="0"/>
        </w:rPr>
        <w:t xml:space="preserve"> </w:t>
      </w:r>
      <w:r w:rsidRPr="00E62E1D">
        <w:rPr>
          <w:rFonts w:asciiTheme="majorHAnsi" w:hAnsiTheme="majorHAnsi" w:cstheme="majorHAnsi"/>
          <w:position w:val="0"/>
        </w:rPr>
        <w:t>0</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u w:val="single"/>
        </w:rPr>
        <w:t>Ví dụ 2</w:t>
      </w:r>
      <w:r w:rsidRPr="00E62E1D">
        <w:rPr>
          <w:rFonts w:asciiTheme="majorHAnsi" w:hAnsiTheme="majorHAnsi" w:cstheme="majorHAnsi"/>
          <w:position w:val="0"/>
        </w:rPr>
        <w:t xml:space="preserve"> : Tìm x, biết :  </w:t>
      </w:r>
      <w:r w:rsidRPr="00E62E1D">
        <w:rPr>
          <w:rFonts w:asciiTheme="majorHAnsi" w:hAnsiTheme="majorHAnsi" w:cstheme="majorHAnsi"/>
          <w:position w:val="-12"/>
          <w:lang w:val="fr-FR"/>
        </w:rPr>
        <w:object w:dxaOrig="1100" w:dyaOrig="440">
          <v:shape id="_x0000_i1102" type="#_x0000_t75" style="width:55.5pt;height:22.5pt" o:ole="">
            <v:imagedata r:id="rId129" o:title=""/>
          </v:shape>
          <o:OLEObject Type="Embed" ProgID="Equation.DSMT4" ShapeID="_x0000_i1102" DrawAspect="Content" ObjectID="_1611772408" r:id="rId130"/>
        </w:object>
      </w:r>
      <w:r w:rsidR="00AB08F4">
        <w:rPr>
          <w:rFonts w:asciiTheme="majorHAnsi" w:hAnsiTheme="majorHAnsi" w:cstheme="majorHAnsi"/>
          <w:position w:val="0"/>
        </w:rPr>
        <w:t>–</w:t>
      </w:r>
      <w:r w:rsidRPr="00E62E1D">
        <w:rPr>
          <w:rFonts w:asciiTheme="majorHAnsi" w:hAnsiTheme="majorHAnsi" w:cstheme="majorHAnsi"/>
          <w:position w:val="0"/>
        </w:rPr>
        <w:t xml:space="preserve"> 6 = 0</w:t>
      </w:r>
    </w:p>
    <w:p w:rsidR="00237C82" w:rsidRPr="00E62E1D" w:rsidRDefault="00237C82" w:rsidP="003B7751">
      <w:pPr>
        <w:spacing w:before="12" w:after="12" w:line="360" w:lineRule="auto"/>
        <w:jc w:val="both"/>
        <w:rPr>
          <w:rFonts w:asciiTheme="majorHAnsi" w:hAnsiTheme="majorHAnsi" w:cstheme="majorHAnsi"/>
          <w:position w:val="0"/>
        </w:rPr>
      </w:pPr>
      <w:r w:rsidRPr="00E62E1D">
        <w:rPr>
          <w:rFonts w:asciiTheme="majorHAnsi" w:hAnsiTheme="majorHAnsi" w:cstheme="majorHAnsi"/>
          <w:position w:val="0"/>
        </w:rPr>
        <w:t xml:space="preserve">         * </w:t>
      </w:r>
      <w:r w:rsidRPr="00E62E1D">
        <w:rPr>
          <w:rFonts w:asciiTheme="majorHAnsi" w:hAnsiTheme="majorHAnsi" w:cstheme="majorHAnsi"/>
          <w:position w:val="0"/>
          <w:u w:val="single"/>
        </w:rPr>
        <w:t>Lời giải sai</w:t>
      </w:r>
      <w:r w:rsidRPr="00E62E1D">
        <w:rPr>
          <w:rFonts w:asciiTheme="majorHAnsi" w:hAnsiTheme="majorHAnsi" w:cstheme="majorHAnsi"/>
          <w:position w:val="0"/>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12"/>
          <w:lang w:val="fr-FR"/>
        </w:rPr>
        <w:object w:dxaOrig="1100" w:dyaOrig="440">
          <v:shape id="_x0000_i1103" type="#_x0000_t75" style="width:55.5pt;height:22.5pt" o:ole="">
            <v:imagedata r:id="rId129" o:title=""/>
          </v:shape>
          <o:OLEObject Type="Embed" ProgID="Equation.DSMT4" ShapeID="_x0000_i1103" DrawAspect="Content" ObjectID="_1611772409" r:id="rId131"/>
        </w:object>
      </w:r>
      <w:r w:rsidR="00AB08F4">
        <w:rPr>
          <w:rFonts w:asciiTheme="majorHAnsi" w:hAnsiTheme="majorHAnsi" w:cstheme="majorHAnsi"/>
          <w:position w:val="0"/>
        </w:rPr>
        <w:t>–</w:t>
      </w:r>
      <w:r w:rsidRPr="00E62E1D">
        <w:rPr>
          <w:rFonts w:asciiTheme="majorHAnsi" w:hAnsiTheme="majorHAnsi" w:cstheme="majorHAnsi"/>
          <w:position w:val="0"/>
        </w:rPr>
        <w:t xml:space="preserve"> 6 = 0 </w:t>
      </w:r>
      <w:r w:rsidRPr="00E62E1D">
        <w:rPr>
          <w:rFonts w:asciiTheme="majorHAnsi" w:hAnsiTheme="majorHAnsi" w:cstheme="majorHAnsi"/>
          <w:position w:val="-12"/>
          <w:lang w:val="fr-FR"/>
        </w:rPr>
        <w:object w:dxaOrig="1760" w:dyaOrig="440">
          <v:shape id="_x0000_i1104" type="#_x0000_t75" style="width:90pt;height:22.5pt" o:ole="">
            <v:imagedata r:id="rId132" o:title=""/>
          </v:shape>
          <o:OLEObject Type="Embed" ProgID="Equation.DSMT4" ShapeID="_x0000_i1104" DrawAspect="Content" ObjectID="_1611772410" r:id="rId133"/>
        </w:object>
      </w:r>
      <w:r w:rsidRPr="00E62E1D">
        <w:rPr>
          <w:rFonts w:asciiTheme="majorHAnsi" w:hAnsiTheme="majorHAnsi" w:cstheme="majorHAnsi"/>
          <w:position w:val="-6"/>
          <w:lang w:val="fr-FR"/>
        </w:rPr>
        <w:object w:dxaOrig="340" w:dyaOrig="240">
          <v:shape id="_x0000_i1105" type="#_x0000_t75" style="width:16.5pt;height:10.5pt" o:ole="">
            <v:imagedata r:id="rId134" o:title=""/>
          </v:shape>
          <o:OLEObject Type="Embed" ProgID="Equation.DSMT4" ShapeID="_x0000_i1105" DrawAspect="Content" ObjectID="_1611772411" r:id="rId135"/>
        </w:object>
      </w:r>
      <w:r w:rsidRPr="00E62E1D">
        <w:rPr>
          <w:rFonts w:asciiTheme="majorHAnsi" w:hAnsiTheme="majorHAnsi" w:cstheme="majorHAnsi"/>
          <w:position w:val="0"/>
        </w:rPr>
        <w:t>2(1</w:t>
      </w:r>
      <w:r w:rsidR="00AB08F4">
        <w:rPr>
          <w:rFonts w:asciiTheme="majorHAnsi" w:hAnsiTheme="majorHAnsi" w:cstheme="majorHAnsi"/>
          <w:position w:val="0"/>
        </w:rPr>
        <w:t>–</w:t>
      </w:r>
      <w:r w:rsidRPr="00E62E1D">
        <w:rPr>
          <w:rFonts w:asciiTheme="majorHAnsi" w:hAnsiTheme="majorHAnsi" w:cstheme="majorHAnsi"/>
          <w:position w:val="0"/>
        </w:rPr>
        <w:t xml:space="preserve">x) = 6 </w:t>
      </w:r>
      <w:r w:rsidRPr="00E62E1D">
        <w:rPr>
          <w:rFonts w:asciiTheme="majorHAnsi" w:hAnsiTheme="majorHAnsi" w:cstheme="majorHAnsi"/>
          <w:position w:val="-6"/>
          <w:lang w:val="fr-FR"/>
        </w:rPr>
        <w:object w:dxaOrig="340" w:dyaOrig="240">
          <v:shape id="_x0000_i1106" type="#_x0000_t75" style="width:16.5pt;height:10.5pt" o:ole="">
            <v:imagedata r:id="rId136" o:title=""/>
          </v:shape>
          <o:OLEObject Type="Embed" ProgID="Equation.DSMT4" ShapeID="_x0000_i1106" DrawAspect="Content" ObjectID="_1611772412" r:id="rId137"/>
        </w:object>
      </w:r>
      <w:r w:rsidRPr="00E62E1D">
        <w:rPr>
          <w:rFonts w:asciiTheme="majorHAnsi" w:hAnsiTheme="majorHAnsi" w:cstheme="majorHAnsi"/>
          <w:position w:val="0"/>
        </w:rPr>
        <w:t>1</w:t>
      </w:r>
      <w:r w:rsidR="00AB08F4">
        <w:rPr>
          <w:rFonts w:asciiTheme="majorHAnsi" w:hAnsiTheme="majorHAnsi" w:cstheme="majorHAnsi"/>
          <w:position w:val="0"/>
        </w:rPr>
        <w:t>–</w:t>
      </w:r>
      <w:r w:rsidRPr="00E62E1D">
        <w:rPr>
          <w:rFonts w:asciiTheme="majorHAnsi" w:hAnsiTheme="majorHAnsi" w:cstheme="majorHAnsi"/>
          <w:position w:val="0"/>
        </w:rPr>
        <w:t xml:space="preserve"> x = 3 </w:t>
      </w:r>
      <w:r w:rsidRPr="00E62E1D">
        <w:rPr>
          <w:rFonts w:asciiTheme="majorHAnsi" w:hAnsiTheme="majorHAnsi" w:cstheme="majorHAnsi"/>
          <w:position w:val="-6"/>
          <w:lang w:val="fr-FR"/>
        </w:rPr>
        <w:object w:dxaOrig="340" w:dyaOrig="240">
          <v:shape id="_x0000_i1107" type="#_x0000_t75" style="width:16.5pt;height:10.5pt" o:ole="">
            <v:imagedata r:id="rId136" o:title=""/>
          </v:shape>
          <o:OLEObject Type="Embed" ProgID="Equation.DSMT4" ShapeID="_x0000_i1107" DrawAspect="Content" ObjectID="_1611772413" r:id="rId138"/>
        </w:object>
      </w:r>
      <w:r w:rsidRPr="00E62E1D">
        <w:rPr>
          <w:rFonts w:asciiTheme="majorHAnsi" w:hAnsiTheme="majorHAnsi" w:cstheme="majorHAnsi"/>
          <w:position w:val="0"/>
        </w:rPr>
        <w:t xml:space="preserve"> x = </w:t>
      </w:r>
      <w:r w:rsidR="00AB08F4">
        <w:rPr>
          <w:rFonts w:asciiTheme="majorHAnsi" w:hAnsiTheme="majorHAnsi" w:cstheme="majorHAnsi"/>
          <w:position w:val="0"/>
        </w:rPr>
        <w:t>–</w:t>
      </w:r>
      <w:r w:rsidRPr="00E62E1D">
        <w:rPr>
          <w:rFonts w:asciiTheme="majorHAnsi" w:hAnsiTheme="majorHAnsi" w:cstheme="majorHAnsi"/>
          <w:position w:val="0"/>
        </w:rPr>
        <w:t xml:space="preserve"> 2.</w:t>
      </w:r>
    </w:p>
    <w:p w:rsidR="00237C82" w:rsidRPr="00E62E1D" w:rsidRDefault="00237C82" w:rsidP="003B7751">
      <w:pPr>
        <w:spacing w:before="12" w:after="12" w:line="360" w:lineRule="auto"/>
        <w:jc w:val="both"/>
        <w:rPr>
          <w:rFonts w:asciiTheme="majorHAnsi" w:hAnsiTheme="majorHAnsi" w:cstheme="majorHAnsi"/>
          <w:position w:val="0"/>
        </w:rPr>
      </w:pPr>
      <w:r w:rsidRPr="00E62E1D">
        <w:rPr>
          <w:rFonts w:asciiTheme="majorHAnsi" w:hAnsiTheme="majorHAnsi" w:cstheme="majorHAnsi"/>
          <w:position w:val="0"/>
        </w:rPr>
        <w:t xml:space="preserve">          * </w:t>
      </w:r>
      <w:r w:rsidRPr="00E62E1D">
        <w:rPr>
          <w:rFonts w:asciiTheme="majorHAnsi" w:hAnsiTheme="majorHAnsi" w:cstheme="majorHAnsi"/>
          <w:position w:val="0"/>
          <w:u w:val="single"/>
        </w:rPr>
        <w:t>Phân tích sai lầm</w:t>
      </w:r>
      <w:r w:rsidRPr="00E62E1D">
        <w:rPr>
          <w:rFonts w:asciiTheme="majorHAnsi" w:hAnsiTheme="majorHAnsi" w:cstheme="majorHAnsi"/>
          <w:position w:val="0"/>
        </w:rPr>
        <w:t xml:space="preserve"> : Học sinh có thể chưa nắm vững được chú ý sau : Một cách tổng quát, với A là một biểu thức ta có </w:t>
      </w:r>
      <w:r w:rsidRPr="00E62E1D">
        <w:rPr>
          <w:rFonts w:asciiTheme="majorHAnsi" w:hAnsiTheme="majorHAnsi" w:cstheme="majorHAnsi"/>
          <w:position w:val="-6"/>
          <w:lang w:val="fr-FR"/>
        </w:rPr>
        <w:object w:dxaOrig="540" w:dyaOrig="380">
          <v:shape id="_x0000_i1108" type="#_x0000_t75" style="width:27pt;height:19.5pt" o:ole="">
            <v:imagedata r:id="rId139" o:title=""/>
          </v:shape>
          <o:OLEObject Type="Embed" ProgID="Equation.DSMT4" ShapeID="_x0000_i1108" DrawAspect="Content" ObjectID="_1611772414" r:id="rId140"/>
        </w:object>
      </w:r>
      <w:r w:rsidRPr="00E62E1D">
        <w:rPr>
          <w:rFonts w:asciiTheme="majorHAnsi" w:hAnsiTheme="majorHAnsi" w:cstheme="majorHAnsi"/>
          <w:position w:val="0"/>
        </w:rPr>
        <w:t>= | A|, có nghĩa là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6"/>
          <w:lang w:val="fr-FR"/>
        </w:rPr>
        <w:object w:dxaOrig="540" w:dyaOrig="380">
          <v:shape id="_x0000_i1109" type="#_x0000_t75" style="width:27pt;height:19.5pt" o:ole="">
            <v:imagedata r:id="rId141" o:title=""/>
          </v:shape>
          <o:OLEObject Type="Embed" ProgID="Equation.DSMT4" ShapeID="_x0000_i1109" DrawAspect="Content" ObjectID="_1611772415" r:id="rId142"/>
        </w:object>
      </w:r>
      <w:r w:rsidRPr="00E62E1D">
        <w:rPr>
          <w:rFonts w:asciiTheme="majorHAnsi" w:hAnsiTheme="majorHAnsi" w:cstheme="majorHAnsi"/>
          <w:position w:val="0"/>
        </w:rPr>
        <w:t xml:space="preserve"> = A nếu A ≥ 0 ( tức là A lấy giá trị không âm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6"/>
          <w:lang w:val="fr-FR"/>
        </w:rPr>
        <w:object w:dxaOrig="540" w:dyaOrig="380">
          <v:shape id="_x0000_i1110" type="#_x0000_t75" style="width:27pt;height:19.5pt" o:ole="">
            <v:imagedata r:id="rId141" o:title=""/>
          </v:shape>
          <o:OLEObject Type="Embed" ProgID="Equation.DSMT4" ShapeID="_x0000_i1110" DrawAspect="Content" ObjectID="_1611772416" r:id="rId143"/>
        </w:object>
      </w:r>
      <w:r w:rsidRPr="00E62E1D">
        <w:rPr>
          <w:rFonts w:asciiTheme="majorHAnsi" w:hAnsiTheme="majorHAnsi" w:cstheme="majorHAnsi"/>
          <w:position w:val="0"/>
        </w:rPr>
        <w:t xml:space="preserve"> = </w:t>
      </w:r>
      <w:r w:rsidR="00AB08F4">
        <w:rPr>
          <w:rFonts w:asciiTheme="majorHAnsi" w:hAnsiTheme="majorHAnsi" w:cstheme="majorHAnsi"/>
          <w:position w:val="0"/>
        </w:rPr>
        <w:t>–</w:t>
      </w:r>
      <w:r w:rsidRPr="00E62E1D">
        <w:rPr>
          <w:rFonts w:asciiTheme="majorHAnsi" w:hAnsiTheme="majorHAnsi" w:cstheme="majorHAnsi"/>
          <w:position w:val="0"/>
        </w:rPr>
        <w:t>A nếu A &lt; 0 ( tức là A lấy giá trị âm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Như thế theo lời giải trên sẽ bị mất nghiệm.</w:t>
      </w:r>
    </w:p>
    <w:p w:rsidR="00237C82" w:rsidRPr="004865FC" w:rsidRDefault="00237C82" w:rsidP="003B7751">
      <w:pPr>
        <w:spacing w:before="12" w:after="12" w:line="360" w:lineRule="auto"/>
        <w:jc w:val="both"/>
        <w:rPr>
          <w:rFonts w:asciiTheme="majorHAnsi" w:hAnsiTheme="majorHAnsi" w:cstheme="majorHAnsi"/>
          <w:b/>
          <w:position w:val="0"/>
        </w:rPr>
      </w:pPr>
      <w:r w:rsidRPr="004865FC">
        <w:rPr>
          <w:rFonts w:asciiTheme="majorHAnsi" w:hAnsiTheme="majorHAnsi" w:cstheme="majorHAnsi"/>
          <w:b/>
          <w:position w:val="0"/>
        </w:rPr>
        <w:t xml:space="preserve">          * </w:t>
      </w:r>
      <w:r w:rsidRPr="004865FC">
        <w:rPr>
          <w:rFonts w:asciiTheme="majorHAnsi" w:hAnsiTheme="majorHAnsi" w:cstheme="majorHAnsi"/>
          <w:b/>
          <w:position w:val="0"/>
          <w:u w:val="single"/>
        </w:rPr>
        <w:t>Lời giải đúng</w:t>
      </w:r>
      <w:r w:rsidRPr="004865FC">
        <w:rPr>
          <w:rFonts w:asciiTheme="majorHAnsi" w:hAnsiTheme="majorHAnsi" w:cstheme="majorHAnsi"/>
          <w:b/>
          <w:position w:val="0"/>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12"/>
        </w:rPr>
        <w:object w:dxaOrig="1100" w:dyaOrig="440">
          <v:shape id="_x0000_i1111" type="#_x0000_t75" style="width:55.5pt;height:22.5pt" o:ole="">
            <v:imagedata r:id="rId129" o:title=""/>
          </v:shape>
          <o:OLEObject Type="Embed" ProgID="Equation.DSMT4" ShapeID="_x0000_i1111" DrawAspect="Content" ObjectID="_1611772417" r:id="rId144"/>
        </w:object>
      </w:r>
      <w:r w:rsidR="00AB08F4">
        <w:rPr>
          <w:rFonts w:asciiTheme="majorHAnsi" w:hAnsiTheme="majorHAnsi" w:cstheme="majorHAnsi"/>
          <w:position w:val="0"/>
        </w:rPr>
        <w:t>–</w:t>
      </w:r>
      <w:r w:rsidRPr="00E62E1D">
        <w:rPr>
          <w:rFonts w:asciiTheme="majorHAnsi" w:hAnsiTheme="majorHAnsi" w:cstheme="majorHAnsi"/>
          <w:position w:val="0"/>
        </w:rPr>
        <w:t xml:space="preserve"> 6 = 0 </w:t>
      </w:r>
      <w:r w:rsidRPr="00E62E1D">
        <w:rPr>
          <w:rFonts w:asciiTheme="majorHAnsi" w:hAnsiTheme="majorHAnsi" w:cstheme="majorHAnsi"/>
          <w:position w:val="-12"/>
        </w:rPr>
        <w:object w:dxaOrig="1760" w:dyaOrig="440">
          <v:shape id="_x0000_i1112" type="#_x0000_t75" style="width:90pt;height:22.5pt" o:ole="">
            <v:imagedata r:id="rId132" o:title=""/>
          </v:shape>
          <o:OLEObject Type="Embed" ProgID="Equation.DSMT4" ShapeID="_x0000_i1112" DrawAspect="Content" ObjectID="_1611772418" r:id="rId145"/>
        </w:object>
      </w:r>
      <w:r w:rsidRPr="00E62E1D">
        <w:rPr>
          <w:rFonts w:asciiTheme="majorHAnsi" w:hAnsiTheme="majorHAnsi" w:cstheme="majorHAnsi"/>
          <w:position w:val="0"/>
        </w:rPr>
        <w:t xml:space="preserve"> </w:t>
      </w:r>
      <w:r w:rsidRPr="00E62E1D">
        <w:rPr>
          <w:rFonts w:asciiTheme="majorHAnsi" w:hAnsiTheme="majorHAnsi" w:cstheme="majorHAnsi"/>
          <w:position w:val="-6"/>
        </w:rPr>
        <w:object w:dxaOrig="340" w:dyaOrig="240">
          <v:shape id="_x0000_i1113" type="#_x0000_t75" style="width:16.5pt;height:10.5pt" o:ole="">
            <v:imagedata r:id="rId146" o:title=""/>
          </v:shape>
          <o:OLEObject Type="Embed" ProgID="Equation.DSMT4" ShapeID="_x0000_i1113" DrawAspect="Content" ObjectID="_1611772419" r:id="rId147"/>
        </w:object>
      </w:r>
      <w:r w:rsidRPr="00E62E1D">
        <w:rPr>
          <w:rFonts w:asciiTheme="majorHAnsi" w:hAnsiTheme="majorHAnsi" w:cstheme="majorHAnsi"/>
          <w:position w:val="0"/>
        </w:rPr>
        <w:t>| 1</w:t>
      </w:r>
      <w:r w:rsidR="00AB08F4">
        <w:rPr>
          <w:rFonts w:asciiTheme="majorHAnsi" w:hAnsiTheme="majorHAnsi" w:cstheme="majorHAnsi"/>
          <w:position w:val="0"/>
        </w:rPr>
        <w:t>–</w:t>
      </w:r>
      <w:r w:rsidRPr="00E62E1D">
        <w:rPr>
          <w:rFonts w:asciiTheme="majorHAnsi" w:hAnsiTheme="majorHAnsi" w:cstheme="majorHAnsi"/>
          <w:position w:val="0"/>
        </w:rPr>
        <w:t xml:space="preserve"> x | = 3. Ta phải đi giải hai phương trình sau : 1) 1</w:t>
      </w:r>
      <w:r w:rsidR="00AB08F4">
        <w:rPr>
          <w:rFonts w:asciiTheme="majorHAnsi" w:hAnsiTheme="majorHAnsi" w:cstheme="majorHAnsi"/>
          <w:position w:val="0"/>
        </w:rPr>
        <w:t>–</w:t>
      </w:r>
      <w:r w:rsidRPr="00E62E1D">
        <w:rPr>
          <w:rFonts w:asciiTheme="majorHAnsi" w:hAnsiTheme="majorHAnsi" w:cstheme="majorHAnsi"/>
          <w:position w:val="0"/>
        </w:rPr>
        <w:t xml:space="preserve"> x = 3 </w:t>
      </w:r>
      <w:r w:rsidRPr="00E62E1D">
        <w:rPr>
          <w:rFonts w:asciiTheme="majorHAnsi" w:hAnsiTheme="majorHAnsi" w:cstheme="majorHAnsi"/>
          <w:position w:val="-6"/>
        </w:rPr>
        <w:object w:dxaOrig="340" w:dyaOrig="240">
          <v:shape id="_x0000_i1114" type="#_x0000_t75" style="width:16.5pt;height:10.5pt" o:ole="">
            <v:imagedata r:id="rId136" o:title=""/>
          </v:shape>
          <o:OLEObject Type="Embed" ProgID="Equation.DSMT4" ShapeID="_x0000_i1114" DrawAspect="Content" ObjectID="_1611772420" r:id="rId148"/>
        </w:object>
      </w:r>
      <w:r w:rsidRPr="00E62E1D">
        <w:rPr>
          <w:rFonts w:asciiTheme="majorHAnsi" w:hAnsiTheme="majorHAnsi" w:cstheme="majorHAnsi"/>
          <w:position w:val="0"/>
        </w:rPr>
        <w:t xml:space="preserve"> x = </w:t>
      </w:r>
      <w:r w:rsidR="00AB08F4">
        <w:rPr>
          <w:rFonts w:asciiTheme="majorHAnsi" w:hAnsiTheme="majorHAnsi" w:cstheme="majorHAnsi"/>
          <w:position w:val="0"/>
        </w:rPr>
        <w:t>–</w:t>
      </w:r>
      <w:r w:rsidRPr="00E62E1D">
        <w:rPr>
          <w:rFonts w:asciiTheme="majorHAnsi" w:hAnsiTheme="majorHAnsi" w:cstheme="majorHAnsi"/>
          <w:position w:val="0"/>
        </w:rPr>
        <w:t>2</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lastRenderedPageBreak/>
        <w:t>2) 1</w:t>
      </w:r>
      <w:r w:rsidR="00AB08F4">
        <w:rPr>
          <w:rFonts w:asciiTheme="majorHAnsi" w:hAnsiTheme="majorHAnsi" w:cstheme="majorHAnsi"/>
          <w:position w:val="0"/>
        </w:rPr>
        <w:t>–</w:t>
      </w:r>
      <w:r w:rsidRPr="00E62E1D">
        <w:rPr>
          <w:rFonts w:asciiTheme="majorHAnsi" w:hAnsiTheme="majorHAnsi" w:cstheme="majorHAnsi"/>
          <w:position w:val="0"/>
        </w:rPr>
        <w:t xml:space="preserve"> x = </w:t>
      </w:r>
      <w:r w:rsidR="00AB08F4">
        <w:rPr>
          <w:rFonts w:asciiTheme="majorHAnsi" w:hAnsiTheme="majorHAnsi" w:cstheme="majorHAnsi"/>
          <w:position w:val="0"/>
        </w:rPr>
        <w:t>–</w:t>
      </w:r>
      <w:r w:rsidRPr="00E62E1D">
        <w:rPr>
          <w:rFonts w:asciiTheme="majorHAnsi" w:hAnsiTheme="majorHAnsi" w:cstheme="majorHAnsi"/>
          <w:position w:val="0"/>
        </w:rPr>
        <w:t xml:space="preserve">3 </w:t>
      </w:r>
      <w:r w:rsidRPr="00E62E1D">
        <w:rPr>
          <w:rFonts w:asciiTheme="majorHAnsi" w:hAnsiTheme="majorHAnsi" w:cstheme="majorHAnsi"/>
          <w:position w:val="-6"/>
          <w:lang w:val="fr-FR"/>
        </w:rPr>
        <w:object w:dxaOrig="340" w:dyaOrig="240">
          <v:shape id="_x0000_i1115" type="#_x0000_t75" style="width:16.5pt;height:10.5pt" o:ole="">
            <v:imagedata r:id="rId136" o:title=""/>
          </v:shape>
          <o:OLEObject Type="Embed" ProgID="Equation.DSMT4" ShapeID="_x0000_i1115" DrawAspect="Content" ObjectID="_1611772421" r:id="rId149"/>
        </w:object>
      </w:r>
      <w:r w:rsidRPr="00E62E1D">
        <w:rPr>
          <w:rFonts w:asciiTheme="majorHAnsi" w:hAnsiTheme="majorHAnsi" w:cstheme="majorHAnsi"/>
          <w:position w:val="0"/>
        </w:rPr>
        <w:t>x = 4. Vậy ta tìm được hai giá trị của x là x</w:t>
      </w:r>
      <w:r w:rsidRPr="00E62E1D">
        <w:rPr>
          <w:rFonts w:asciiTheme="majorHAnsi" w:hAnsiTheme="majorHAnsi" w:cstheme="majorHAnsi"/>
          <w:position w:val="0"/>
          <w:vertAlign w:val="subscript"/>
        </w:rPr>
        <w:t>1</w:t>
      </w:r>
      <w:r w:rsidRPr="00E62E1D">
        <w:rPr>
          <w:rFonts w:asciiTheme="majorHAnsi" w:hAnsiTheme="majorHAnsi" w:cstheme="majorHAnsi"/>
          <w:position w:val="0"/>
        </w:rPr>
        <w:t xml:space="preserve">= </w:t>
      </w:r>
      <w:r w:rsidR="00AB08F4">
        <w:rPr>
          <w:rFonts w:asciiTheme="majorHAnsi" w:hAnsiTheme="majorHAnsi" w:cstheme="majorHAnsi"/>
          <w:position w:val="0"/>
        </w:rPr>
        <w:t>–</w:t>
      </w:r>
      <w:r w:rsidRPr="00E62E1D">
        <w:rPr>
          <w:rFonts w:asciiTheme="majorHAnsi" w:hAnsiTheme="majorHAnsi" w:cstheme="majorHAnsi"/>
          <w:position w:val="0"/>
        </w:rPr>
        <w:t>2 và x</w:t>
      </w:r>
      <w:r w:rsidRPr="00E62E1D">
        <w:rPr>
          <w:rFonts w:asciiTheme="majorHAnsi" w:hAnsiTheme="majorHAnsi" w:cstheme="majorHAnsi"/>
          <w:position w:val="0"/>
          <w:vertAlign w:val="subscript"/>
        </w:rPr>
        <w:t>2</w:t>
      </w:r>
      <w:r w:rsidRPr="00E62E1D">
        <w:rPr>
          <w:rFonts w:asciiTheme="majorHAnsi" w:hAnsiTheme="majorHAnsi" w:cstheme="majorHAnsi"/>
          <w:position w:val="0"/>
        </w:rPr>
        <w:t>= 4.</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u w:val="single"/>
        </w:rPr>
        <w:t>Ví dụ 3</w:t>
      </w:r>
      <w:r w:rsidRPr="00E62E1D">
        <w:rPr>
          <w:rFonts w:asciiTheme="majorHAnsi" w:hAnsiTheme="majorHAnsi" w:cstheme="majorHAnsi"/>
          <w:position w:val="0"/>
        </w:rPr>
        <w:t xml:space="preserve"> : Tìm x sao cho B có giá trị là 16.</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B = </w:t>
      </w:r>
      <w:r w:rsidRPr="00E62E1D">
        <w:rPr>
          <w:rFonts w:asciiTheme="majorHAnsi" w:hAnsiTheme="majorHAnsi" w:cstheme="majorHAnsi"/>
          <w:position w:val="-8"/>
          <w:lang w:val="fr-FR"/>
        </w:rPr>
        <w:object w:dxaOrig="1060" w:dyaOrig="360">
          <v:shape id="_x0000_i1116" type="#_x0000_t75" style="width:52.5pt;height:16.5pt" o:ole="">
            <v:imagedata r:id="rId150" o:title=""/>
          </v:shape>
          <o:OLEObject Type="Embed" ProgID="Equation.DSMT4" ShapeID="_x0000_i1116" DrawAspect="Content" ObjectID="_1611772422" r:id="rId151"/>
        </w:object>
      </w:r>
      <w:r w:rsidRPr="00E62E1D">
        <w:rPr>
          <w:rFonts w:asciiTheme="majorHAnsi" w:hAnsiTheme="majorHAnsi" w:cstheme="majorHAnsi"/>
          <w:position w:val="0"/>
        </w:rPr>
        <w:t xml:space="preserve"> </w:t>
      </w:r>
      <w:r w:rsidR="00AB08F4">
        <w:rPr>
          <w:rFonts w:asciiTheme="majorHAnsi" w:hAnsiTheme="majorHAnsi" w:cstheme="majorHAnsi"/>
          <w:position w:val="0"/>
        </w:rPr>
        <w:t>–</w:t>
      </w:r>
      <w:r w:rsidRPr="00E62E1D">
        <w:rPr>
          <w:rFonts w:asciiTheme="majorHAnsi" w:hAnsiTheme="majorHAnsi" w:cstheme="majorHAnsi"/>
          <w:position w:val="0"/>
        </w:rPr>
        <w:t xml:space="preserve"> </w:t>
      </w:r>
      <w:r w:rsidRPr="00E62E1D">
        <w:rPr>
          <w:rFonts w:asciiTheme="majorHAnsi" w:hAnsiTheme="majorHAnsi" w:cstheme="majorHAnsi"/>
          <w:position w:val="-8"/>
          <w:lang w:val="fr-FR"/>
        </w:rPr>
        <w:object w:dxaOrig="840" w:dyaOrig="360">
          <v:shape id="_x0000_i1117" type="#_x0000_t75" style="width:42pt;height:16.5pt" o:ole="">
            <v:imagedata r:id="rId152" o:title=""/>
          </v:shape>
          <o:OLEObject Type="Embed" ProgID="Equation.DSMT4" ShapeID="_x0000_i1117" DrawAspect="Content" ObjectID="_1611772423" r:id="rId153"/>
        </w:object>
      </w:r>
      <w:r w:rsidRPr="00E62E1D">
        <w:rPr>
          <w:rFonts w:asciiTheme="majorHAnsi" w:hAnsiTheme="majorHAnsi" w:cstheme="majorHAnsi"/>
          <w:position w:val="0"/>
        </w:rPr>
        <w:t xml:space="preserve">+ </w:t>
      </w:r>
      <w:r w:rsidRPr="00E62E1D">
        <w:rPr>
          <w:rFonts w:asciiTheme="majorHAnsi" w:hAnsiTheme="majorHAnsi" w:cstheme="majorHAnsi"/>
          <w:position w:val="-8"/>
          <w:lang w:val="fr-FR"/>
        </w:rPr>
        <w:object w:dxaOrig="859" w:dyaOrig="360">
          <v:shape id="_x0000_i1118" type="#_x0000_t75" style="width:43.5pt;height:16.5pt" o:ole="">
            <v:imagedata r:id="rId154" o:title=""/>
          </v:shape>
          <o:OLEObject Type="Embed" ProgID="Equation.DSMT4" ShapeID="_x0000_i1118" DrawAspect="Content" ObjectID="_1611772424" r:id="rId155"/>
        </w:object>
      </w:r>
      <w:r w:rsidRPr="00E62E1D">
        <w:rPr>
          <w:rFonts w:asciiTheme="majorHAnsi" w:hAnsiTheme="majorHAnsi" w:cstheme="majorHAnsi"/>
          <w:position w:val="0"/>
        </w:rPr>
        <w:t xml:space="preserve"> + </w:t>
      </w:r>
      <w:r w:rsidRPr="00E62E1D">
        <w:rPr>
          <w:rFonts w:asciiTheme="majorHAnsi" w:hAnsiTheme="majorHAnsi" w:cstheme="majorHAnsi"/>
          <w:position w:val="-8"/>
          <w:lang w:val="fr-FR"/>
        </w:rPr>
        <w:object w:dxaOrig="700" w:dyaOrig="360">
          <v:shape id="_x0000_i1119" type="#_x0000_t75" style="width:34.5pt;height:16.5pt" o:ole="">
            <v:imagedata r:id="rId156" o:title=""/>
          </v:shape>
          <o:OLEObject Type="Embed" ProgID="Equation.DSMT4" ShapeID="_x0000_i1119" DrawAspect="Content" ObjectID="_1611772425" r:id="rId157"/>
        </w:object>
      </w:r>
      <w:r w:rsidRPr="00E62E1D">
        <w:rPr>
          <w:rFonts w:asciiTheme="majorHAnsi" w:hAnsiTheme="majorHAnsi" w:cstheme="majorHAnsi"/>
          <w:position w:val="0"/>
        </w:rPr>
        <w:t xml:space="preserve"> với x ≥ </w:t>
      </w:r>
      <w:r w:rsidR="00AB08F4">
        <w:rPr>
          <w:rFonts w:asciiTheme="majorHAnsi" w:hAnsiTheme="majorHAnsi" w:cstheme="majorHAnsi"/>
          <w:position w:val="0"/>
        </w:rPr>
        <w:t>–</w:t>
      </w:r>
      <w:r w:rsidRPr="00E62E1D">
        <w:rPr>
          <w:rFonts w:asciiTheme="majorHAnsi" w:hAnsiTheme="majorHAnsi" w:cstheme="majorHAnsi"/>
          <w:position w:val="0"/>
        </w:rPr>
        <w:t>1</w:t>
      </w:r>
    </w:p>
    <w:p w:rsidR="00237C82" w:rsidRPr="004865FC" w:rsidRDefault="00237C82" w:rsidP="003B7751">
      <w:pPr>
        <w:spacing w:before="12" w:after="12" w:line="360" w:lineRule="auto"/>
        <w:ind w:firstLine="624"/>
        <w:jc w:val="both"/>
        <w:rPr>
          <w:rFonts w:asciiTheme="majorHAnsi" w:hAnsiTheme="majorHAnsi" w:cstheme="majorHAnsi"/>
          <w:b/>
          <w:position w:val="0"/>
        </w:rPr>
      </w:pPr>
      <w:r w:rsidRPr="004865FC">
        <w:rPr>
          <w:rFonts w:asciiTheme="majorHAnsi" w:hAnsiTheme="majorHAnsi" w:cstheme="majorHAnsi"/>
          <w:b/>
          <w:position w:val="0"/>
        </w:rPr>
        <w:t xml:space="preserve">* </w:t>
      </w:r>
      <w:r w:rsidRPr="004865FC">
        <w:rPr>
          <w:rFonts w:asciiTheme="majorHAnsi" w:hAnsiTheme="majorHAnsi" w:cstheme="majorHAnsi"/>
          <w:b/>
          <w:position w:val="0"/>
          <w:u w:val="single"/>
        </w:rPr>
        <w:t>Lời giải sai</w:t>
      </w:r>
      <w:r w:rsidRPr="004865FC">
        <w:rPr>
          <w:rFonts w:asciiTheme="majorHAnsi" w:hAnsiTheme="majorHAnsi" w:cstheme="majorHAnsi"/>
          <w:b/>
          <w:position w:val="0"/>
        </w:rPr>
        <w:t>:</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B = 4</w:t>
      </w:r>
      <w:r w:rsidRPr="00E62E1D">
        <w:rPr>
          <w:rFonts w:asciiTheme="majorHAnsi" w:hAnsiTheme="majorHAnsi" w:cstheme="majorHAnsi"/>
          <w:position w:val="-8"/>
          <w:lang w:val="fr-FR"/>
        </w:rPr>
        <w:object w:dxaOrig="700" w:dyaOrig="360">
          <v:shape id="_x0000_i1120" type="#_x0000_t75" style="width:34.5pt;height:16.5pt" o:ole="">
            <v:imagedata r:id="rId158" o:title=""/>
          </v:shape>
          <o:OLEObject Type="Embed" ProgID="Equation.DSMT4" ShapeID="_x0000_i1120" DrawAspect="Content" ObjectID="_1611772426" r:id="rId159"/>
        </w:object>
      </w:r>
      <w:r w:rsidR="00AB08F4">
        <w:rPr>
          <w:rFonts w:asciiTheme="majorHAnsi" w:hAnsiTheme="majorHAnsi" w:cstheme="majorHAnsi"/>
          <w:position w:val="0"/>
        </w:rPr>
        <w:t>–</w:t>
      </w:r>
      <w:r w:rsidRPr="00E62E1D">
        <w:rPr>
          <w:rFonts w:asciiTheme="majorHAnsi" w:hAnsiTheme="majorHAnsi" w:cstheme="majorHAnsi"/>
          <w:position w:val="0"/>
        </w:rPr>
        <w:t>3</w:t>
      </w:r>
      <w:r w:rsidRPr="00E62E1D">
        <w:rPr>
          <w:rFonts w:asciiTheme="majorHAnsi" w:hAnsiTheme="majorHAnsi" w:cstheme="majorHAnsi"/>
          <w:position w:val="-8"/>
          <w:lang w:val="fr-FR"/>
        </w:rPr>
        <w:object w:dxaOrig="700" w:dyaOrig="360">
          <v:shape id="_x0000_i1121" type="#_x0000_t75" style="width:34.5pt;height:16.5pt" o:ole="">
            <v:imagedata r:id="rId160" o:title=""/>
          </v:shape>
          <o:OLEObject Type="Embed" ProgID="Equation.DSMT4" ShapeID="_x0000_i1121" DrawAspect="Content" ObjectID="_1611772427" r:id="rId161"/>
        </w:object>
      </w:r>
      <w:r w:rsidRPr="00E62E1D">
        <w:rPr>
          <w:rFonts w:asciiTheme="majorHAnsi" w:hAnsiTheme="majorHAnsi" w:cstheme="majorHAnsi"/>
          <w:position w:val="0"/>
        </w:rPr>
        <w:t>+ 2</w:t>
      </w:r>
      <w:r w:rsidRPr="00E62E1D">
        <w:rPr>
          <w:rFonts w:asciiTheme="majorHAnsi" w:hAnsiTheme="majorHAnsi" w:cstheme="majorHAnsi"/>
          <w:position w:val="-8"/>
          <w:lang w:val="fr-FR"/>
        </w:rPr>
        <w:object w:dxaOrig="700" w:dyaOrig="360">
          <v:shape id="_x0000_i1122" type="#_x0000_t75" style="width:34.5pt;height:16.5pt" o:ole="">
            <v:imagedata r:id="rId162" o:title=""/>
          </v:shape>
          <o:OLEObject Type="Embed" ProgID="Equation.DSMT4" ShapeID="_x0000_i1122" DrawAspect="Content" ObjectID="_1611772428" r:id="rId163"/>
        </w:object>
      </w:r>
      <w:r w:rsidRPr="00E62E1D">
        <w:rPr>
          <w:rFonts w:asciiTheme="majorHAnsi" w:hAnsiTheme="majorHAnsi" w:cstheme="majorHAnsi"/>
          <w:position w:val="0"/>
        </w:rPr>
        <w:t xml:space="preserve">+ </w:t>
      </w:r>
      <w:r w:rsidRPr="00E62E1D">
        <w:rPr>
          <w:rFonts w:asciiTheme="majorHAnsi" w:hAnsiTheme="majorHAnsi" w:cstheme="majorHAnsi"/>
          <w:position w:val="-8"/>
          <w:lang w:val="fr-FR"/>
        </w:rPr>
        <w:object w:dxaOrig="700" w:dyaOrig="360">
          <v:shape id="_x0000_i1123" type="#_x0000_t75" style="width:34.5pt;height:16.5pt" o:ole="">
            <v:imagedata r:id="rId164" o:title=""/>
          </v:shape>
          <o:OLEObject Type="Embed" ProgID="Equation.DSMT4" ShapeID="_x0000_i1123" DrawAspect="Content" ObjectID="_1611772429" r:id="rId165"/>
        </w:objec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B = 4</w:t>
      </w:r>
      <w:r w:rsidRPr="00E62E1D">
        <w:rPr>
          <w:rFonts w:asciiTheme="majorHAnsi" w:hAnsiTheme="majorHAnsi" w:cstheme="majorHAnsi"/>
          <w:position w:val="-8"/>
          <w:lang w:val="fr-FR"/>
        </w:rPr>
        <w:object w:dxaOrig="700" w:dyaOrig="360">
          <v:shape id="_x0000_i1124" type="#_x0000_t75" style="width:34.5pt;height:16.5pt" o:ole="">
            <v:imagedata r:id="rId166" o:title=""/>
          </v:shape>
          <o:OLEObject Type="Embed" ProgID="Equation.DSMT4" ShapeID="_x0000_i1124" DrawAspect="Content" ObjectID="_1611772430" r:id="rId167"/>
        </w:objec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16 = 4</w:t>
      </w:r>
      <w:r w:rsidRPr="00E62E1D">
        <w:rPr>
          <w:rFonts w:asciiTheme="majorHAnsi" w:hAnsiTheme="majorHAnsi" w:cstheme="majorHAnsi"/>
          <w:position w:val="-8"/>
          <w:lang w:val="fr-FR"/>
        </w:rPr>
        <w:object w:dxaOrig="700" w:dyaOrig="360">
          <v:shape id="_x0000_i1125" type="#_x0000_t75" style="width:34.5pt;height:16.5pt" o:ole="">
            <v:imagedata r:id="rId166" o:title=""/>
          </v:shape>
          <o:OLEObject Type="Embed" ProgID="Equation.DSMT4" ShapeID="_x0000_i1125" DrawAspect="Content" ObjectID="_1611772431" r:id="rId168"/>
        </w:object>
      </w:r>
      <w:r w:rsidRPr="00E62E1D">
        <w:rPr>
          <w:rFonts w:asciiTheme="majorHAnsi" w:hAnsiTheme="majorHAnsi" w:cstheme="majorHAnsi"/>
          <w:position w:val="0"/>
        </w:rPr>
        <w:t xml:space="preserve"> </w:t>
      </w:r>
      <w:r w:rsidRPr="00E62E1D">
        <w:rPr>
          <w:rFonts w:asciiTheme="majorHAnsi" w:hAnsiTheme="majorHAnsi" w:cstheme="majorHAnsi"/>
          <w:position w:val="-6"/>
          <w:lang w:val="fr-FR"/>
        </w:rPr>
        <w:object w:dxaOrig="340" w:dyaOrig="240">
          <v:shape id="_x0000_i1126" type="#_x0000_t75" style="width:16.5pt;height:10.5pt" o:ole="">
            <v:imagedata r:id="rId146" o:title=""/>
          </v:shape>
          <o:OLEObject Type="Embed" ProgID="Equation.DSMT4" ShapeID="_x0000_i1126" DrawAspect="Content" ObjectID="_1611772432" r:id="rId169"/>
        </w:object>
      </w:r>
      <w:r w:rsidRPr="00E62E1D">
        <w:rPr>
          <w:rFonts w:asciiTheme="majorHAnsi" w:hAnsiTheme="majorHAnsi" w:cstheme="majorHAnsi"/>
          <w:position w:val="0"/>
        </w:rPr>
        <w:t xml:space="preserve"> 4 = </w:t>
      </w:r>
      <w:r w:rsidRPr="00E62E1D">
        <w:rPr>
          <w:rFonts w:asciiTheme="majorHAnsi" w:hAnsiTheme="majorHAnsi" w:cstheme="majorHAnsi"/>
          <w:position w:val="-8"/>
          <w:lang w:val="fr-FR"/>
        </w:rPr>
        <w:object w:dxaOrig="700" w:dyaOrig="360">
          <v:shape id="_x0000_i1127" type="#_x0000_t75" style="width:34.5pt;height:16.5pt" o:ole="">
            <v:imagedata r:id="rId166" o:title=""/>
          </v:shape>
          <o:OLEObject Type="Embed" ProgID="Equation.DSMT4" ShapeID="_x0000_i1127" DrawAspect="Content" ObjectID="_1611772433" r:id="rId170"/>
        </w:object>
      </w:r>
      <w:r w:rsidRPr="00E62E1D">
        <w:rPr>
          <w:rFonts w:asciiTheme="majorHAnsi" w:hAnsiTheme="majorHAnsi" w:cstheme="majorHAnsi"/>
          <w:position w:val="0"/>
        </w:rPr>
        <w:t xml:space="preserve"> </w:t>
      </w:r>
      <w:r w:rsidRPr="00E62E1D">
        <w:rPr>
          <w:rFonts w:asciiTheme="majorHAnsi" w:hAnsiTheme="majorHAnsi" w:cstheme="majorHAnsi"/>
          <w:position w:val="-6"/>
          <w:lang w:val="fr-FR"/>
        </w:rPr>
        <w:object w:dxaOrig="340" w:dyaOrig="240">
          <v:shape id="_x0000_i1128" type="#_x0000_t75" style="width:16.5pt;height:10.5pt" o:ole="">
            <v:imagedata r:id="rId146" o:title=""/>
          </v:shape>
          <o:OLEObject Type="Embed" ProgID="Equation.DSMT4" ShapeID="_x0000_i1128" DrawAspect="Content" ObjectID="_1611772434" r:id="rId171"/>
        </w:object>
      </w:r>
      <w:r w:rsidRPr="00E62E1D">
        <w:rPr>
          <w:rFonts w:asciiTheme="majorHAnsi" w:hAnsiTheme="majorHAnsi" w:cstheme="majorHAnsi"/>
          <w:position w:val="0"/>
        </w:rPr>
        <w:t xml:space="preserve"> 4</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 (</w:t>
      </w:r>
      <w:r w:rsidRPr="00E62E1D">
        <w:rPr>
          <w:rFonts w:asciiTheme="majorHAnsi" w:hAnsiTheme="majorHAnsi" w:cstheme="majorHAnsi"/>
          <w:position w:val="-8"/>
          <w:lang w:val="fr-FR"/>
        </w:rPr>
        <w:object w:dxaOrig="700" w:dyaOrig="360">
          <v:shape id="_x0000_i1129" type="#_x0000_t75" style="width:34.5pt;height:16.5pt" o:ole="">
            <v:imagedata r:id="rId166" o:title=""/>
          </v:shape>
          <o:OLEObject Type="Embed" ProgID="Equation.DSMT4" ShapeID="_x0000_i1129" DrawAspect="Content" ObjectID="_1611772435" r:id="rId172"/>
        </w:object>
      </w:r>
      <w:r w:rsidRPr="00E62E1D">
        <w:rPr>
          <w:rFonts w:asciiTheme="majorHAnsi" w:hAnsiTheme="majorHAnsi" w:cstheme="majorHAnsi"/>
          <w:position w:val="0"/>
        </w:rPr>
        <w:t>)</w:t>
      </w:r>
      <w:r w:rsidRPr="00E62E1D">
        <w:rPr>
          <w:rFonts w:asciiTheme="majorHAnsi" w:hAnsiTheme="majorHAnsi" w:cstheme="majorHAnsi"/>
          <w:position w:val="0"/>
          <w:vertAlign w:val="superscript"/>
        </w:rPr>
        <w:t>2</w:t>
      </w:r>
      <w:r w:rsidRPr="00E62E1D">
        <w:rPr>
          <w:rFonts w:asciiTheme="majorHAnsi" w:hAnsiTheme="majorHAnsi" w:cstheme="majorHAnsi"/>
          <w:position w:val="0"/>
        </w:rPr>
        <w:t xml:space="preserve"> hay 16 = </w:t>
      </w:r>
      <w:r w:rsidRPr="00E62E1D">
        <w:rPr>
          <w:rFonts w:asciiTheme="majorHAnsi" w:hAnsiTheme="majorHAnsi" w:cstheme="majorHAnsi"/>
          <w:position w:val="-12"/>
          <w:lang w:val="fr-FR"/>
        </w:rPr>
        <w:object w:dxaOrig="980" w:dyaOrig="440">
          <v:shape id="_x0000_i1130" type="#_x0000_t75" style="width:48pt;height:22.5pt" o:ole="">
            <v:imagedata r:id="rId173" o:title=""/>
          </v:shape>
          <o:OLEObject Type="Embed" ProgID="Equation.DSMT4" ShapeID="_x0000_i1130" DrawAspect="Content" ObjectID="_1611772436" r:id="rId174"/>
        </w:objec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6"/>
          <w:lang w:val="fr-FR"/>
        </w:rPr>
        <w:object w:dxaOrig="340" w:dyaOrig="240">
          <v:shape id="_x0000_i1131" type="#_x0000_t75" style="width:16.5pt;height:10.5pt" o:ole="">
            <v:imagedata r:id="rId146" o:title=""/>
          </v:shape>
          <o:OLEObject Type="Embed" ProgID="Equation.DSMT4" ShapeID="_x0000_i1131" DrawAspect="Content" ObjectID="_1611772437" r:id="rId175"/>
        </w:object>
      </w:r>
      <w:r w:rsidRPr="00E62E1D">
        <w:rPr>
          <w:rFonts w:asciiTheme="majorHAnsi" w:hAnsiTheme="majorHAnsi" w:cstheme="majorHAnsi"/>
          <w:position w:val="0"/>
        </w:rPr>
        <w:t xml:space="preserve"> 16 = | x+ 1|</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Nên ta phải đi giải hai phương trình sau : 1) 16 = x + 1 </w:t>
      </w:r>
      <w:r w:rsidRPr="00E62E1D">
        <w:rPr>
          <w:rFonts w:asciiTheme="majorHAnsi" w:hAnsiTheme="majorHAnsi" w:cstheme="majorHAnsi"/>
          <w:position w:val="-6"/>
          <w:lang w:val="fr-FR"/>
        </w:rPr>
        <w:object w:dxaOrig="340" w:dyaOrig="240">
          <v:shape id="_x0000_i1132" type="#_x0000_t75" style="width:16.5pt;height:10.5pt" o:ole="">
            <v:imagedata r:id="rId146" o:title=""/>
          </v:shape>
          <o:OLEObject Type="Embed" ProgID="Equation.DSMT4" ShapeID="_x0000_i1132" DrawAspect="Content" ObjectID="_1611772438" r:id="rId176"/>
        </w:object>
      </w:r>
      <w:r w:rsidRPr="00E62E1D">
        <w:rPr>
          <w:rFonts w:asciiTheme="majorHAnsi" w:hAnsiTheme="majorHAnsi" w:cstheme="majorHAnsi"/>
          <w:position w:val="0"/>
        </w:rPr>
        <w:t xml:space="preserve"> x = 15</w:t>
      </w:r>
    </w:p>
    <w:p w:rsidR="00237C82" w:rsidRPr="00E62E1D" w:rsidRDefault="00237C82" w:rsidP="003B7751">
      <w:pPr>
        <w:spacing w:before="12" w:after="12" w:line="360" w:lineRule="auto"/>
        <w:ind w:firstLine="624"/>
        <w:jc w:val="both"/>
        <w:rPr>
          <w:rFonts w:asciiTheme="majorHAnsi" w:hAnsiTheme="majorHAnsi" w:cstheme="majorHAnsi"/>
          <w:position w:val="0"/>
        </w:rPr>
      </w:pPr>
      <w:r w:rsidRPr="00E62E1D">
        <w:rPr>
          <w:rFonts w:asciiTheme="majorHAnsi" w:hAnsiTheme="majorHAnsi" w:cstheme="majorHAnsi"/>
          <w:position w:val="0"/>
        </w:rPr>
        <w:t xml:space="preserve">                                                                  2) 16 = </w:t>
      </w:r>
      <w:r w:rsidR="00AB08F4">
        <w:rPr>
          <w:rFonts w:asciiTheme="majorHAnsi" w:hAnsiTheme="majorHAnsi" w:cstheme="majorHAnsi"/>
          <w:position w:val="0"/>
        </w:rPr>
        <w:t>–</w:t>
      </w:r>
      <w:r w:rsidRPr="00E62E1D">
        <w:rPr>
          <w:rFonts w:asciiTheme="majorHAnsi" w:hAnsiTheme="majorHAnsi" w:cstheme="majorHAnsi"/>
          <w:position w:val="0"/>
        </w:rPr>
        <w:t xml:space="preserve">(x+1) </w:t>
      </w:r>
      <w:r w:rsidRPr="00E62E1D">
        <w:rPr>
          <w:rFonts w:asciiTheme="majorHAnsi" w:hAnsiTheme="majorHAnsi" w:cstheme="majorHAnsi"/>
          <w:position w:val="-6"/>
          <w:lang w:val="fr-FR"/>
        </w:rPr>
        <w:object w:dxaOrig="340" w:dyaOrig="240">
          <v:shape id="_x0000_i1133" type="#_x0000_t75" style="width:16.5pt;height:10.5pt" o:ole="">
            <v:imagedata r:id="rId146" o:title=""/>
          </v:shape>
          <o:OLEObject Type="Embed" ProgID="Equation.DSMT4" ShapeID="_x0000_i1133" DrawAspect="Content" ObjectID="_1611772439" r:id="rId177"/>
        </w:object>
      </w:r>
      <w:r w:rsidRPr="00E62E1D">
        <w:rPr>
          <w:rFonts w:asciiTheme="majorHAnsi" w:hAnsiTheme="majorHAnsi" w:cstheme="majorHAnsi"/>
          <w:position w:val="0"/>
        </w:rPr>
        <w:t xml:space="preserve"> x = </w:t>
      </w:r>
      <w:r w:rsidR="00AB08F4">
        <w:rPr>
          <w:rFonts w:asciiTheme="majorHAnsi" w:hAnsiTheme="majorHAnsi" w:cstheme="majorHAnsi"/>
          <w:position w:val="0"/>
        </w:rPr>
        <w:t>–</w:t>
      </w:r>
      <w:r w:rsidRPr="00E62E1D">
        <w:rPr>
          <w:rFonts w:asciiTheme="majorHAnsi" w:hAnsiTheme="majorHAnsi" w:cstheme="majorHAnsi"/>
          <w:position w:val="0"/>
        </w:rPr>
        <w:t xml:space="preserve"> 17.</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4865FC">
        <w:rPr>
          <w:rFonts w:asciiTheme="majorHAnsi" w:hAnsiTheme="majorHAnsi" w:cstheme="majorHAnsi"/>
          <w:b/>
          <w:position w:val="0"/>
        </w:rPr>
        <w:t xml:space="preserve">* </w:t>
      </w:r>
      <w:r w:rsidRPr="004865FC">
        <w:rPr>
          <w:rFonts w:asciiTheme="majorHAnsi" w:hAnsiTheme="majorHAnsi" w:cstheme="majorHAnsi"/>
          <w:b/>
          <w:position w:val="0"/>
          <w:u w:val="single"/>
        </w:rPr>
        <w:t>Phân tích sai lầm</w:t>
      </w:r>
      <w:r w:rsidRPr="004865FC">
        <w:rPr>
          <w:rFonts w:asciiTheme="majorHAnsi" w:hAnsiTheme="majorHAnsi" w:cstheme="majorHAnsi"/>
          <w:b/>
          <w:position w:val="0"/>
        </w:rPr>
        <w:t>:</w:t>
      </w:r>
      <w:r w:rsidRPr="00E62E1D">
        <w:rPr>
          <w:rFonts w:asciiTheme="majorHAnsi" w:hAnsiTheme="majorHAnsi" w:cstheme="majorHAnsi"/>
          <w:position w:val="0"/>
        </w:rPr>
        <w:t xml:space="preserve"> Với cách giải trên ta được hai giá trị của x là x</w:t>
      </w:r>
      <w:r w:rsidRPr="00E62E1D">
        <w:rPr>
          <w:rFonts w:asciiTheme="majorHAnsi" w:hAnsiTheme="majorHAnsi" w:cstheme="majorHAnsi"/>
          <w:position w:val="0"/>
          <w:vertAlign w:val="subscript"/>
        </w:rPr>
        <w:t>1</w:t>
      </w:r>
      <w:r w:rsidRPr="00E62E1D">
        <w:rPr>
          <w:rFonts w:asciiTheme="majorHAnsi" w:hAnsiTheme="majorHAnsi" w:cstheme="majorHAnsi"/>
          <w:position w:val="0"/>
        </w:rPr>
        <w:t>= 15 và x</w:t>
      </w:r>
      <w:r w:rsidRPr="00E62E1D">
        <w:rPr>
          <w:rFonts w:asciiTheme="majorHAnsi" w:hAnsiTheme="majorHAnsi" w:cstheme="majorHAnsi"/>
          <w:position w:val="0"/>
          <w:vertAlign w:val="subscript"/>
        </w:rPr>
        <w:t>2</w:t>
      </w:r>
      <w:r w:rsidR="007911F3">
        <w:rPr>
          <w:rFonts w:asciiTheme="majorHAnsi" w:hAnsiTheme="majorHAnsi" w:cstheme="majorHAnsi"/>
          <w:position w:val="0"/>
          <w:vertAlign w:val="subscript"/>
        </w:rPr>
        <w:t xml:space="preserve"> </w:t>
      </w:r>
      <w:r w:rsidRPr="00E62E1D">
        <w:rPr>
          <w:rFonts w:asciiTheme="majorHAnsi" w:hAnsiTheme="majorHAnsi" w:cstheme="majorHAnsi"/>
          <w:position w:val="0"/>
        </w:rPr>
        <w:t>=</w:t>
      </w:r>
      <w:r w:rsidR="007911F3">
        <w:rPr>
          <w:rFonts w:asciiTheme="majorHAnsi" w:hAnsiTheme="majorHAnsi" w:cstheme="majorHAnsi"/>
          <w:position w:val="0"/>
        </w:rPr>
        <w:t xml:space="preserve"> </w:t>
      </w:r>
      <w:r w:rsidR="00AB08F4">
        <w:rPr>
          <w:rFonts w:asciiTheme="majorHAnsi" w:hAnsiTheme="majorHAnsi" w:cstheme="majorHAnsi"/>
          <w:position w:val="0"/>
        </w:rPr>
        <w:t>–</w:t>
      </w:r>
      <w:r w:rsidRPr="00E62E1D">
        <w:rPr>
          <w:rFonts w:asciiTheme="majorHAnsi" w:hAnsiTheme="majorHAnsi" w:cstheme="majorHAnsi"/>
          <w:position w:val="0"/>
        </w:rPr>
        <w:t>17 nhưng chỉ có giá trị x</w:t>
      </w:r>
      <w:r w:rsidRPr="00E62E1D">
        <w:rPr>
          <w:rFonts w:asciiTheme="majorHAnsi" w:hAnsiTheme="majorHAnsi" w:cstheme="majorHAnsi"/>
          <w:position w:val="0"/>
          <w:vertAlign w:val="subscript"/>
        </w:rPr>
        <w:t>1</w:t>
      </w:r>
      <w:r w:rsidRPr="00E62E1D">
        <w:rPr>
          <w:rFonts w:asciiTheme="majorHAnsi" w:hAnsiTheme="majorHAnsi" w:cstheme="majorHAnsi"/>
          <w:position w:val="0"/>
        </w:rPr>
        <w:t xml:space="preserve"> = 15 là thoả mãn, còn giá trị x</w:t>
      </w:r>
      <w:r w:rsidRPr="00E62E1D">
        <w:rPr>
          <w:rFonts w:asciiTheme="majorHAnsi" w:hAnsiTheme="majorHAnsi" w:cstheme="majorHAnsi"/>
          <w:position w:val="0"/>
          <w:vertAlign w:val="subscript"/>
        </w:rPr>
        <w:t>2</w:t>
      </w:r>
      <w:r w:rsidRPr="00E62E1D">
        <w:rPr>
          <w:rFonts w:asciiTheme="majorHAnsi" w:hAnsiTheme="majorHAnsi" w:cstheme="majorHAnsi"/>
          <w:position w:val="0"/>
        </w:rPr>
        <w:t xml:space="preserve">= </w:t>
      </w:r>
      <w:r w:rsidR="00AB08F4">
        <w:rPr>
          <w:rFonts w:asciiTheme="majorHAnsi" w:hAnsiTheme="majorHAnsi" w:cstheme="majorHAnsi"/>
          <w:position w:val="0"/>
        </w:rPr>
        <w:t>–</w:t>
      </w:r>
      <w:r w:rsidRPr="00E62E1D">
        <w:rPr>
          <w:rFonts w:asciiTheme="majorHAnsi" w:hAnsiTheme="majorHAnsi" w:cstheme="majorHAnsi"/>
          <w:position w:val="0"/>
        </w:rPr>
        <w:t xml:space="preserve">17 không đúng. </w:t>
      </w:r>
      <w:r w:rsidRPr="00E62E1D">
        <w:rPr>
          <w:rFonts w:asciiTheme="majorHAnsi" w:hAnsiTheme="majorHAnsi" w:cstheme="majorHAnsi"/>
          <w:position w:val="0"/>
          <w:lang w:val="pt-BR"/>
        </w:rPr>
        <w:t xml:space="preserve">Đâu là nguyên nhân của sự sai lầm đó ? Chính là sự áp dụng quá rập khuôn vào công thức mà không để ý đến điều kiện đã cho của bài toán, với  x ≥ </w:t>
      </w:r>
      <w:r w:rsidR="00AB08F4">
        <w:rPr>
          <w:rFonts w:asciiTheme="majorHAnsi" w:hAnsiTheme="majorHAnsi" w:cstheme="majorHAnsi"/>
          <w:position w:val="0"/>
          <w:lang w:val="pt-BR"/>
        </w:rPr>
        <w:t>–</w:t>
      </w:r>
      <w:r w:rsidRPr="00E62E1D">
        <w:rPr>
          <w:rFonts w:asciiTheme="majorHAnsi" w:hAnsiTheme="majorHAnsi" w:cstheme="majorHAnsi"/>
          <w:position w:val="0"/>
          <w:lang w:val="pt-BR"/>
        </w:rPr>
        <w:t>1 thì các biểu thức trong căn luôn tồn tại nên không cần đưa ra biểu thức chứa dấu giá trị tuyệt đối nữa.!</w:t>
      </w:r>
    </w:p>
    <w:p w:rsidR="00237C82" w:rsidRPr="004865FC" w:rsidRDefault="00237C82" w:rsidP="003B7751">
      <w:pPr>
        <w:spacing w:before="12" w:after="12" w:line="360" w:lineRule="auto"/>
        <w:ind w:firstLine="624"/>
        <w:jc w:val="both"/>
        <w:rPr>
          <w:rFonts w:asciiTheme="majorHAnsi" w:hAnsiTheme="majorHAnsi" w:cstheme="majorHAnsi"/>
          <w:b/>
          <w:position w:val="0"/>
          <w:lang w:val="pt-BR"/>
        </w:rPr>
      </w:pPr>
      <w:r w:rsidRPr="004865FC">
        <w:rPr>
          <w:rFonts w:asciiTheme="majorHAnsi" w:hAnsiTheme="majorHAnsi" w:cstheme="majorHAnsi"/>
          <w:b/>
          <w:position w:val="0"/>
          <w:lang w:val="pt-BR"/>
        </w:rPr>
        <w:t xml:space="preserve">* </w:t>
      </w:r>
      <w:r w:rsidRPr="004865FC">
        <w:rPr>
          <w:rFonts w:asciiTheme="majorHAnsi" w:hAnsiTheme="majorHAnsi" w:cstheme="majorHAnsi"/>
          <w:b/>
          <w:position w:val="0"/>
          <w:u w:val="single"/>
          <w:lang w:val="pt-BR"/>
        </w:rPr>
        <w:t>Lời giải đúng</w:t>
      </w:r>
      <w:r w:rsidRPr="004865FC">
        <w:rPr>
          <w:rFonts w:asciiTheme="majorHAnsi" w:hAnsiTheme="majorHAnsi" w:cstheme="majorHAnsi"/>
          <w:b/>
          <w:position w:val="0"/>
          <w:lang w:val="pt-BR"/>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 = 4</w:t>
      </w:r>
      <w:r w:rsidRPr="00E62E1D">
        <w:rPr>
          <w:rFonts w:asciiTheme="majorHAnsi" w:hAnsiTheme="majorHAnsi" w:cstheme="majorHAnsi"/>
          <w:position w:val="-8"/>
        </w:rPr>
        <w:object w:dxaOrig="700" w:dyaOrig="360">
          <v:shape id="_x0000_i1134" type="#_x0000_t75" style="width:34.5pt;height:16.5pt" o:ole="">
            <v:imagedata r:id="rId158" o:title=""/>
          </v:shape>
          <o:OLEObject Type="Embed" ProgID="Equation.DSMT4" ShapeID="_x0000_i1134" DrawAspect="Content" ObjectID="_1611772440" r:id="rId178"/>
        </w:object>
      </w:r>
      <w:r w:rsidR="00AB08F4">
        <w:rPr>
          <w:rFonts w:asciiTheme="majorHAnsi" w:hAnsiTheme="majorHAnsi" w:cstheme="majorHAnsi"/>
          <w:position w:val="0"/>
          <w:lang w:val="pt-BR"/>
        </w:rPr>
        <w:t>–</w:t>
      </w:r>
      <w:r w:rsidRPr="00E62E1D">
        <w:rPr>
          <w:rFonts w:asciiTheme="majorHAnsi" w:hAnsiTheme="majorHAnsi" w:cstheme="majorHAnsi"/>
          <w:position w:val="0"/>
          <w:lang w:val="pt-BR"/>
        </w:rPr>
        <w:t>3</w:t>
      </w:r>
      <w:r w:rsidRPr="00E62E1D">
        <w:rPr>
          <w:rFonts w:asciiTheme="majorHAnsi" w:hAnsiTheme="majorHAnsi" w:cstheme="majorHAnsi"/>
          <w:position w:val="-8"/>
        </w:rPr>
        <w:object w:dxaOrig="700" w:dyaOrig="360">
          <v:shape id="_x0000_i1135" type="#_x0000_t75" style="width:34.5pt;height:16.5pt" o:ole="">
            <v:imagedata r:id="rId160" o:title=""/>
          </v:shape>
          <o:OLEObject Type="Embed" ProgID="Equation.DSMT4" ShapeID="_x0000_i1135" DrawAspect="Content" ObjectID="_1611772441" r:id="rId179"/>
        </w:object>
      </w:r>
      <w:r w:rsidRPr="00E62E1D">
        <w:rPr>
          <w:rFonts w:asciiTheme="majorHAnsi" w:hAnsiTheme="majorHAnsi" w:cstheme="majorHAnsi"/>
          <w:position w:val="0"/>
          <w:lang w:val="pt-BR"/>
        </w:rPr>
        <w:t>+ 2</w:t>
      </w:r>
      <w:r w:rsidRPr="00E62E1D">
        <w:rPr>
          <w:rFonts w:asciiTheme="majorHAnsi" w:hAnsiTheme="majorHAnsi" w:cstheme="majorHAnsi"/>
          <w:position w:val="-8"/>
        </w:rPr>
        <w:object w:dxaOrig="700" w:dyaOrig="360">
          <v:shape id="_x0000_i1136" type="#_x0000_t75" style="width:34.5pt;height:16.5pt" o:ole="">
            <v:imagedata r:id="rId162" o:title=""/>
          </v:shape>
          <o:OLEObject Type="Embed" ProgID="Equation.DSMT4" ShapeID="_x0000_i1136" DrawAspect="Content" ObjectID="_1611772442" r:id="rId180"/>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8"/>
        </w:rPr>
        <w:object w:dxaOrig="700" w:dyaOrig="360">
          <v:shape id="_x0000_i1137" type="#_x0000_t75" style="width:34.5pt;height:16.5pt" o:ole="">
            <v:imagedata r:id="rId164" o:title=""/>
          </v:shape>
          <o:OLEObject Type="Embed" ProgID="Equation.DSMT4" ShapeID="_x0000_i1137" DrawAspect="Content" ObjectID="_1611772443" r:id="rId181"/>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 = 4</w:t>
      </w:r>
      <w:r w:rsidRPr="00E62E1D">
        <w:rPr>
          <w:rFonts w:asciiTheme="majorHAnsi" w:hAnsiTheme="majorHAnsi" w:cstheme="majorHAnsi"/>
          <w:position w:val="-8"/>
          <w:lang w:val="pt-BR"/>
        </w:rPr>
        <w:object w:dxaOrig="700" w:dyaOrig="360">
          <v:shape id="_x0000_i1138" type="#_x0000_t75" style="width:34.5pt;height:16.5pt" o:ole="">
            <v:imagedata r:id="rId166" o:title=""/>
          </v:shape>
          <o:OLEObject Type="Embed" ProgID="Equation.DSMT4" ShapeID="_x0000_i1138" DrawAspect="Content" ObjectID="_1611772444" r:id="rId182"/>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16 = 4</w:t>
      </w:r>
      <w:r w:rsidRPr="00E62E1D">
        <w:rPr>
          <w:rFonts w:asciiTheme="majorHAnsi" w:hAnsiTheme="majorHAnsi" w:cstheme="majorHAnsi"/>
          <w:position w:val="-8"/>
          <w:lang w:val="pt-BR"/>
        </w:rPr>
        <w:object w:dxaOrig="700" w:dyaOrig="360">
          <v:shape id="_x0000_i1139" type="#_x0000_t75" style="width:34.5pt;height:16.5pt" o:ole="">
            <v:imagedata r:id="rId166" o:title=""/>
          </v:shape>
          <o:OLEObject Type="Embed" ProgID="Equation.DSMT4" ShapeID="_x0000_i1139" DrawAspect="Content" ObjectID="_1611772445" r:id="rId183"/>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6"/>
          <w:lang w:val="pt-BR"/>
        </w:rPr>
        <w:object w:dxaOrig="340" w:dyaOrig="240">
          <v:shape id="_x0000_i1140" type="#_x0000_t75" style="width:16.5pt;height:10.5pt" o:ole="">
            <v:imagedata r:id="rId146" o:title=""/>
          </v:shape>
          <o:OLEObject Type="Embed" ProgID="Equation.DSMT4" ShapeID="_x0000_i1140" DrawAspect="Content" ObjectID="_1611772446" r:id="rId184"/>
        </w:object>
      </w:r>
      <w:r w:rsidRPr="00E62E1D">
        <w:rPr>
          <w:rFonts w:asciiTheme="majorHAnsi" w:hAnsiTheme="majorHAnsi" w:cstheme="majorHAnsi"/>
          <w:position w:val="0"/>
          <w:lang w:val="pt-BR"/>
        </w:rPr>
        <w:t xml:space="preserve"> 4 = </w:t>
      </w:r>
      <w:r w:rsidRPr="00E62E1D">
        <w:rPr>
          <w:rFonts w:asciiTheme="majorHAnsi" w:hAnsiTheme="majorHAnsi" w:cstheme="majorHAnsi"/>
          <w:position w:val="-8"/>
          <w:lang w:val="pt-BR"/>
        </w:rPr>
        <w:object w:dxaOrig="700" w:dyaOrig="360">
          <v:shape id="_x0000_i1141" type="#_x0000_t75" style="width:34.5pt;height:16.5pt" o:ole="">
            <v:imagedata r:id="rId166" o:title=""/>
          </v:shape>
          <o:OLEObject Type="Embed" ProgID="Equation.DSMT4" ShapeID="_x0000_i1141" DrawAspect="Content" ObjectID="_1611772447" r:id="rId185"/>
        </w:object>
      </w:r>
      <w:r w:rsidRPr="00E62E1D">
        <w:rPr>
          <w:rFonts w:asciiTheme="majorHAnsi" w:hAnsiTheme="majorHAnsi" w:cstheme="majorHAnsi"/>
          <w:position w:val="0"/>
          <w:lang w:val="pt-BR"/>
        </w:rPr>
        <w:t xml:space="preserve"> (do x ≥ </w:t>
      </w:r>
      <w:r w:rsidR="00AB08F4">
        <w:rPr>
          <w:rFonts w:asciiTheme="majorHAnsi" w:hAnsiTheme="majorHAnsi" w:cstheme="majorHAnsi"/>
          <w:position w:val="0"/>
          <w:lang w:val="pt-BR"/>
        </w:rPr>
        <w:t>–</w:t>
      </w:r>
      <w:r w:rsidRPr="00E62E1D">
        <w:rPr>
          <w:rFonts w:asciiTheme="majorHAnsi" w:hAnsiTheme="majorHAnsi" w:cstheme="majorHAnsi"/>
          <w:position w:val="0"/>
          <w:lang w:val="pt-BR"/>
        </w:rPr>
        <w:t>1)</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6"/>
          <w:lang w:val="pt-BR"/>
        </w:rPr>
        <w:object w:dxaOrig="340" w:dyaOrig="240">
          <v:shape id="_x0000_i1142" type="#_x0000_t75" style="width:16.5pt;height:10.5pt" o:ole="">
            <v:imagedata r:id="rId146" o:title=""/>
          </v:shape>
          <o:OLEObject Type="Embed" ProgID="Equation.DSMT4" ShapeID="_x0000_i1142" DrawAspect="Content" ObjectID="_1611772448" r:id="rId186"/>
        </w:object>
      </w:r>
      <w:r w:rsidRPr="00E62E1D">
        <w:rPr>
          <w:rFonts w:asciiTheme="majorHAnsi" w:hAnsiTheme="majorHAnsi" w:cstheme="majorHAnsi"/>
          <w:position w:val="0"/>
          <w:lang w:val="pt-BR"/>
        </w:rPr>
        <w:t xml:space="preserve"> 16 = x + 1. Suy ra x = 15.</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b/>
          <w:bCs/>
          <w:i/>
          <w:iCs/>
          <w:position w:val="0"/>
          <w:lang w:val="pt-BR"/>
        </w:rPr>
        <w:t xml:space="preserve">b) </w:t>
      </w:r>
      <w:r w:rsidRPr="00E62E1D">
        <w:rPr>
          <w:rFonts w:asciiTheme="majorHAnsi" w:hAnsiTheme="majorHAnsi" w:cstheme="majorHAnsi"/>
          <w:b/>
          <w:bCs/>
          <w:i/>
          <w:iCs/>
          <w:position w:val="0"/>
          <w:u w:val="single"/>
          <w:lang w:val="pt-BR"/>
        </w:rPr>
        <w:t>Sai lầm trong kỹ năng biến đổi</w:t>
      </w:r>
      <w:r w:rsidR="00003D0F" w:rsidRPr="00003D0F">
        <w:rPr>
          <w:rFonts w:asciiTheme="majorHAnsi" w:hAnsiTheme="majorHAnsi" w:cstheme="majorHAnsi"/>
          <w:b/>
          <w:i/>
          <w:position w:val="0"/>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Trong khi học sinh thực hiện phép tính các em có đôi khi bỏ qua các dấu của số hoặc chiều của bất đẳng thức dẫn đến giải bài toán bị sai.</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u w:val="single"/>
          <w:lang w:val="pt-BR"/>
        </w:rPr>
        <w:t>Ví dụ 4</w:t>
      </w:r>
      <w:r w:rsidRPr="00E62E1D">
        <w:rPr>
          <w:rFonts w:asciiTheme="majorHAnsi" w:hAnsiTheme="majorHAnsi" w:cstheme="majorHAnsi"/>
          <w:position w:val="0"/>
          <w:lang w:val="pt-BR"/>
        </w:rPr>
        <w:t xml:space="preserve"> : Tìm x, biết :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(4</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10"/>
          <w:lang w:val="fr-FR"/>
        </w:rPr>
        <w:object w:dxaOrig="2299" w:dyaOrig="380">
          <v:shape id="_x0000_i1143" type="#_x0000_t75" style="width:115.5pt;height:19.5pt" o:ole="">
            <v:imagedata r:id="rId187" o:title=""/>
          </v:shape>
          <o:OLEObject Type="Embed" ProgID="Equation.DSMT4" ShapeID="_x0000_i1143" DrawAspect="Content" ObjectID="_1611772449" r:id="rId188"/>
        </w:object>
      </w:r>
      <w:r w:rsidRPr="00E62E1D">
        <w:rPr>
          <w:rFonts w:asciiTheme="majorHAnsi" w:hAnsiTheme="majorHAnsi" w:cstheme="majorHAnsi"/>
          <w:position w:val="0"/>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Pr="00E62E1D">
        <w:rPr>
          <w:rFonts w:asciiTheme="majorHAnsi" w:hAnsiTheme="majorHAnsi" w:cstheme="majorHAnsi"/>
          <w:position w:val="0"/>
          <w:u w:val="single"/>
          <w:lang w:val="pt-BR"/>
        </w:rPr>
        <w:t xml:space="preserve">Lời giải sai </w:t>
      </w:r>
      <w:r w:rsidRPr="00E62E1D">
        <w:rPr>
          <w:rFonts w:asciiTheme="majorHAnsi" w:hAnsiTheme="majorHAnsi" w:cstheme="majorHAnsi"/>
          <w:position w:val="0"/>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(4</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10"/>
        </w:rPr>
        <w:object w:dxaOrig="2299" w:dyaOrig="380">
          <v:shape id="_x0000_i1144" type="#_x0000_t75" style="width:115.5pt;height:19.5pt" o:ole="">
            <v:imagedata r:id="rId189" o:title=""/>
          </v:shape>
          <o:OLEObject Type="Embed" ProgID="Equation.DSMT4" ShapeID="_x0000_i1144" DrawAspect="Content" ObjectID="_1611772450" r:id="rId190"/>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6"/>
        </w:rPr>
        <w:object w:dxaOrig="340" w:dyaOrig="240">
          <v:shape id="_x0000_i1145" type="#_x0000_t75" style="width:16.5pt;height:10.5pt" o:ole="">
            <v:imagedata r:id="rId146" o:title=""/>
          </v:shape>
          <o:OLEObject Type="Embed" ProgID="Equation.DSMT4" ShapeID="_x0000_i1145" DrawAspect="Content" ObjectID="_1611772451" r:id="rId191"/>
        </w:object>
      </w:r>
      <w:r w:rsidRPr="00E62E1D">
        <w:rPr>
          <w:rFonts w:asciiTheme="majorHAnsi" w:hAnsiTheme="majorHAnsi" w:cstheme="majorHAnsi"/>
          <w:position w:val="0"/>
          <w:lang w:val="pt-BR"/>
        </w:rPr>
        <w:t xml:space="preserve"> 2x &lt; </w:t>
      </w:r>
      <w:r w:rsidRPr="00E62E1D">
        <w:rPr>
          <w:rFonts w:asciiTheme="majorHAnsi" w:hAnsiTheme="majorHAnsi" w:cstheme="majorHAnsi"/>
          <w:position w:val="-8"/>
        </w:rPr>
        <w:object w:dxaOrig="360" w:dyaOrig="360">
          <v:shape id="_x0000_i1146" type="#_x0000_t75" style="width:16.5pt;height:16.5pt" o:ole="">
            <v:imagedata r:id="rId192" o:title=""/>
          </v:shape>
          <o:OLEObject Type="Embed" ProgID="Equation.DSMT4" ShapeID="_x0000_i1146" DrawAspect="Content" ObjectID="_1611772452" r:id="rId193"/>
        </w:object>
      </w:r>
      <w:r w:rsidRPr="00E62E1D">
        <w:rPr>
          <w:rFonts w:asciiTheme="majorHAnsi" w:hAnsiTheme="majorHAnsi" w:cstheme="majorHAnsi"/>
          <w:position w:val="0"/>
          <w:lang w:val="pt-BR"/>
        </w:rPr>
        <w:t xml:space="preserve"> ( chia cả hai vế cho 4</w:t>
      </w:r>
      <w:r w:rsidR="00AB08F4">
        <w:rPr>
          <w:rFonts w:asciiTheme="majorHAnsi" w:hAnsiTheme="majorHAnsi" w:cstheme="majorHAnsi"/>
          <w:position w:val="0"/>
          <w:lang w:val="pt-BR"/>
        </w:rPr>
        <w:t>–</w:t>
      </w:r>
      <w:r w:rsidRPr="00E62E1D">
        <w:rPr>
          <w:rFonts w:asciiTheme="majorHAnsi" w:hAnsiTheme="majorHAnsi" w:cstheme="majorHAnsi"/>
          <w:position w:val="-8"/>
        </w:rPr>
        <w:object w:dxaOrig="480" w:dyaOrig="360">
          <v:shape id="_x0000_i1147" type="#_x0000_t75" style="width:24pt;height:16.5pt" o:ole="">
            <v:imagedata r:id="rId194" o:title=""/>
          </v:shape>
          <o:OLEObject Type="Embed" ProgID="Equation.DSMT4" ShapeID="_x0000_i1147" DrawAspect="Content" ObjectID="_1611772453" r:id="rId195"/>
        </w:object>
      </w:r>
      <w:r w:rsidRPr="00E62E1D">
        <w:rPr>
          <w:rFonts w:asciiTheme="majorHAnsi" w:hAnsiTheme="majorHAnsi" w:cstheme="majorHAnsi"/>
          <w:position w:val="0"/>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6"/>
          <w:lang w:val="fr-FR"/>
        </w:rPr>
        <w:object w:dxaOrig="340" w:dyaOrig="240">
          <v:shape id="_x0000_i1148" type="#_x0000_t75" style="width:16.5pt;height:10.5pt" o:ole="">
            <v:imagedata r:id="rId146" o:title=""/>
          </v:shape>
          <o:OLEObject Type="Embed" ProgID="Equation.DSMT4" ShapeID="_x0000_i1148" DrawAspect="Content" ObjectID="_1611772454" r:id="rId196"/>
        </w:object>
      </w:r>
      <w:r w:rsidRPr="00E62E1D">
        <w:rPr>
          <w:rFonts w:asciiTheme="majorHAnsi" w:hAnsiTheme="majorHAnsi" w:cstheme="majorHAnsi"/>
          <w:position w:val="0"/>
          <w:lang w:val="pt-BR"/>
        </w:rPr>
        <w:t xml:space="preserve"> x &lt; </w:t>
      </w:r>
      <w:r w:rsidRPr="00E62E1D">
        <w:rPr>
          <w:rFonts w:asciiTheme="majorHAnsi" w:hAnsiTheme="majorHAnsi" w:cstheme="majorHAnsi"/>
          <w:position w:val="-24"/>
          <w:lang w:val="fr-FR"/>
        </w:rPr>
        <w:object w:dxaOrig="400" w:dyaOrig="680">
          <v:shape id="_x0000_i1149" type="#_x0000_t75" style="width:19.5pt;height:33pt" o:ole="">
            <v:imagedata r:id="rId197" o:title=""/>
          </v:shape>
          <o:OLEObject Type="Embed" ProgID="Equation.DSMT4" ShapeID="_x0000_i1149" DrawAspect="Content" ObjectID="_1611772455" r:id="rId198"/>
        </w:object>
      </w:r>
      <w:r w:rsidRPr="00E62E1D">
        <w:rPr>
          <w:rFonts w:asciiTheme="majorHAnsi" w:hAnsiTheme="majorHAnsi" w:cstheme="majorHAnsi"/>
          <w:position w:val="0"/>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4865FC">
        <w:rPr>
          <w:rFonts w:asciiTheme="majorHAnsi" w:hAnsiTheme="majorHAnsi" w:cstheme="majorHAnsi"/>
          <w:b/>
          <w:position w:val="0"/>
          <w:lang w:val="pt-BR"/>
        </w:rPr>
        <w:t xml:space="preserve">* </w:t>
      </w:r>
      <w:r w:rsidR="004865FC" w:rsidRPr="004865FC">
        <w:rPr>
          <w:rFonts w:asciiTheme="majorHAnsi" w:hAnsiTheme="majorHAnsi" w:cstheme="majorHAnsi"/>
          <w:b/>
          <w:position w:val="0"/>
          <w:u w:val="single"/>
          <w:lang w:val="pt-BR"/>
        </w:rPr>
        <w:t>Phân tích sai lầm</w:t>
      </w:r>
      <w:r w:rsidRPr="004865FC">
        <w:rPr>
          <w:rFonts w:asciiTheme="majorHAnsi" w:hAnsiTheme="majorHAnsi" w:cstheme="majorHAnsi"/>
          <w:b/>
          <w:position w:val="0"/>
          <w:lang w:val="pt-BR"/>
        </w:rPr>
        <w:t>:</w:t>
      </w:r>
      <w:r w:rsidRPr="00E62E1D">
        <w:rPr>
          <w:rFonts w:asciiTheme="majorHAnsi" w:hAnsiTheme="majorHAnsi" w:cstheme="majorHAnsi"/>
          <w:position w:val="0"/>
          <w:lang w:val="pt-BR"/>
        </w:rPr>
        <w:t xml:space="preserve"> Nhìn qua thì thấy học sinh giải đúng và không có vấn đề gì. Học sinh khi nhìn thấy bài toán này thấy bài toán không khó nên đã chủ quan không để ý đến dấu của bất đẳng thức : “Khi nhân hoặc chia cả hai vế của bất đẳng thức với cùng một số âm thì bất đẳng thức đổi chiều”.</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Do đó rõ ràng sai ở chỗ học sinh đã bỏ qua việc so sánh 4 và </w:t>
      </w:r>
      <w:r w:rsidRPr="00E62E1D">
        <w:rPr>
          <w:rFonts w:asciiTheme="majorHAnsi" w:hAnsiTheme="majorHAnsi" w:cstheme="majorHAnsi"/>
          <w:position w:val="-8"/>
          <w:lang w:val="fr-FR"/>
        </w:rPr>
        <w:object w:dxaOrig="480" w:dyaOrig="360">
          <v:shape id="_x0000_i1150" type="#_x0000_t75" style="width:24pt;height:16.5pt" o:ole="">
            <v:imagedata r:id="rId194" o:title=""/>
          </v:shape>
          <o:OLEObject Type="Embed" ProgID="Equation.DSMT4" ShapeID="_x0000_i1150" DrawAspect="Content" ObjectID="_1611772456" r:id="rId199"/>
        </w:object>
      </w:r>
      <w:r w:rsidRPr="00E62E1D">
        <w:rPr>
          <w:rFonts w:asciiTheme="majorHAnsi" w:hAnsiTheme="majorHAnsi" w:cstheme="majorHAnsi"/>
          <w:position w:val="0"/>
          <w:lang w:val="pt-BR"/>
        </w:rPr>
        <w:t xml:space="preserve"> cho nên mới bỏ qua biểu thức 4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fr-FR"/>
        </w:rPr>
        <w:object w:dxaOrig="480" w:dyaOrig="360">
          <v:shape id="_x0000_i1151" type="#_x0000_t75" style="width:24pt;height:16.5pt" o:ole="">
            <v:imagedata r:id="rId194" o:title=""/>
          </v:shape>
          <o:OLEObject Type="Embed" ProgID="Equation.DSMT4" ShapeID="_x0000_i1151" DrawAspect="Content" ObjectID="_1611772457" r:id="rId200"/>
        </w:object>
      </w:r>
      <w:r w:rsidRPr="00E62E1D">
        <w:rPr>
          <w:rFonts w:asciiTheme="majorHAnsi" w:hAnsiTheme="majorHAnsi" w:cstheme="majorHAnsi"/>
          <w:position w:val="0"/>
          <w:lang w:val="pt-BR"/>
        </w:rPr>
        <w:t xml:space="preserve"> là số âm, dẫn tới lời giải sai.</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4865FC">
        <w:rPr>
          <w:rFonts w:asciiTheme="majorHAnsi" w:hAnsiTheme="majorHAnsi" w:cstheme="majorHAnsi"/>
          <w:b/>
          <w:position w:val="0"/>
          <w:lang w:val="pt-BR"/>
        </w:rPr>
        <w:t xml:space="preserve">* </w:t>
      </w:r>
      <w:r w:rsidR="004865FC" w:rsidRPr="004865FC">
        <w:rPr>
          <w:rFonts w:asciiTheme="majorHAnsi" w:hAnsiTheme="majorHAnsi" w:cstheme="majorHAnsi"/>
          <w:b/>
          <w:position w:val="0"/>
          <w:u w:val="single"/>
          <w:lang w:val="pt-BR"/>
        </w:rPr>
        <w:t>Lời giải đúng</w:t>
      </w:r>
      <w:r w:rsidRPr="004865FC">
        <w:rPr>
          <w:rFonts w:asciiTheme="majorHAnsi" w:hAnsiTheme="majorHAnsi" w:cstheme="majorHAnsi"/>
          <w:b/>
          <w:position w:val="0"/>
          <w:lang w:val="pt-BR"/>
        </w:rPr>
        <w:t>:</w:t>
      </w:r>
      <w:r w:rsidRPr="00E62E1D">
        <w:rPr>
          <w:rFonts w:asciiTheme="majorHAnsi" w:hAnsiTheme="majorHAnsi" w:cstheme="majorHAnsi"/>
          <w:position w:val="0"/>
          <w:lang w:val="pt-BR"/>
        </w:rPr>
        <w:t xml:space="preserve"> Vì 4 = </w:t>
      </w:r>
      <w:r w:rsidRPr="00E62E1D">
        <w:rPr>
          <w:rFonts w:asciiTheme="majorHAnsi" w:hAnsiTheme="majorHAnsi" w:cstheme="majorHAnsi"/>
          <w:position w:val="-8"/>
          <w:lang w:val="pt-BR"/>
        </w:rPr>
        <w:object w:dxaOrig="480" w:dyaOrig="360">
          <v:shape id="_x0000_i1152" type="#_x0000_t75" style="width:24pt;height:16.5pt" o:ole="">
            <v:imagedata r:id="rId201" o:title=""/>
          </v:shape>
          <o:OLEObject Type="Embed" ProgID="Equation.DSMT4" ShapeID="_x0000_i1152" DrawAspect="Content" ObjectID="_1611772458" r:id="rId202"/>
        </w:object>
      </w:r>
      <w:r w:rsidRPr="00E62E1D">
        <w:rPr>
          <w:rFonts w:asciiTheme="majorHAnsi" w:hAnsiTheme="majorHAnsi" w:cstheme="majorHAnsi"/>
          <w:position w:val="0"/>
          <w:lang w:val="pt-BR"/>
        </w:rPr>
        <w:t xml:space="preserve">&lt; </w:t>
      </w:r>
      <w:r w:rsidRPr="00E62E1D">
        <w:rPr>
          <w:rFonts w:asciiTheme="majorHAnsi" w:hAnsiTheme="majorHAnsi" w:cstheme="majorHAnsi"/>
          <w:position w:val="-8"/>
          <w:lang w:val="pt-BR"/>
        </w:rPr>
        <w:object w:dxaOrig="480" w:dyaOrig="360">
          <v:shape id="_x0000_i1153" type="#_x0000_t75" style="width:24pt;height:16.5pt" o:ole="">
            <v:imagedata r:id="rId203" o:title=""/>
          </v:shape>
          <o:OLEObject Type="Embed" ProgID="Equation.DSMT4" ShapeID="_x0000_i1153" DrawAspect="Content" ObjectID="_1611772459" r:id="rId204"/>
        </w:object>
      </w:r>
      <w:r w:rsidRPr="00E62E1D">
        <w:rPr>
          <w:rFonts w:asciiTheme="majorHAnsi" w:hAnsiTheme="majorHAnsi" w:cstheme="majorHAnsi"/>
          <w:position w:val="0"/>
          <w:lang w:val="pt-BR"/>
        </w:rPr>
        <w:t xml:space="preserve"> nên 4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480" w:dyaOrig="360">
          <v:shape id="_x0000_i1154" type="#_x0000_t75" style="width:24pt;height:16.5pt" o:ole="">
            <v:imagedata r:id="rId205" o:title=""/>
          </v:shape>
          <o:OLEObject Type="Embed" ProgID="Equation.DSMT4" ShapeID="_x0000_i1154" DrawAspect="Content" ObjectID="_1611772460" r:id="rId206"/>
        </w:object>
      </w:r>
      <w:r w:rsidRPr="00E62E1D">
        <w:rPr>
          <w:rFonts w:asciiTheme="majorHAnsi" w:hAnsiTheme="majorHAnsi" w:cstheme="majorHAnsi"/>
          <w:position w:val="0"/>
          <w:lang w:val="pt-BR"/>
        </w:rPr>
        <w:t xml:space="preserve"> &lt; 0, do đó ta có</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(4</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10"/>
          <w:lang w:val="pt-BR"/>
        </w:rPr>
        <w:object w:dxaOrig="2299" w:dyaOrig="380">
          <v:shape id="_x0000_i1155" type="#_x0000_t75" style="width:115.5pt;height:19.5pt" o:ole="">
            <v:imagedata r:id="rId189" o:title=""/>
          </v:shape>
          <o:OLEObject Type="Embed" ProgID="Equation.DSMT4" ShapeID="_x0000_i1155" DrawAspect="Content" ObjectID="_1611772461" r:id="rId207"/>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6"/>
          <w:lang w:val="pt-BR"/>
        </w:rPr>
        <w:object w:dxaOrig="340" w:dyaOrig="240">
          <v:shape id="_x0000_i1156" type="#_x0000_t75" style="width:16.5pt;height:10.5pt" o:ole="">
            <v:imagedata r:id="rId146" o:title=""/>
          </v:shape>
          <o:OLEObject Type="Embed" ProgID="Equation.DSMT4" ShapeID="_x0000_i1156" DrawAspect="Content" ObjectID="_1611772462" r:id="rId208"/>
        </w:object>
      </w:r>
      <w:r w:rsidRPr="00E62E1D">
        <w:rPr>
          <w:rFonts w:asciiTheme="majorHAnsi" w:hAnsiTheme="majorHAnsi" w:cstheme="majorHAnsi"/>
          <w:position w:val="0"/>
          <w:lang w:val="pt-BR"/>
        </w:rPr>
        <w:t xml:space="preserve"> 2x &gt; </w:t>
      </w:r>
      <w:r w:rsidRPr="00E62E1D">
        <w:rPr>
          <w:rFonts w:asciiTheme="majorHAnsi" w:hAnsiTheme="majorHAnsi" w:cstheme="majorHAnsi"/>
          <w:position w:val="-8"/>
          <w:lang w:val="pt-BR"/>
        </w:rPr>
        <w:object w:dxaOrig="360" w:dyaOrig="360">
          <v:shape id="_x0000_i1157" type="#_x0000_t75" style="width:16.5pt;height:16.5pt" o:ole="">
            <v:imagedata r:id="rId209" o:title=""/>
          </v:shape>
          <o:OLEObject Type="Embed" ProgID="Equation.DSMT4" ShapeID="_x0000_i1157" DrawAspect="Content" ObjectID="_1611772463" r:id="rId210"/>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6"/>
          <w:lang w:val="pt-BR"/>
        </w:rPr>
        <w:object w:dxaOrig="340" w:dyaOrig="240">
          <v:shape id="_x0000_i1158" type="#_x0000_t75" style="width:16.5pt;height:10.5pt" o:ole="">
            <v:imagedata r:id="rId146" o:title=""/>
          </v:shape>
          <o:OLEObject Type="Embed" ProgID="Equation.DSMT4" ShapeID="_x0000_i1158" DrawAspect="Content" ObjectID="_1611772464" r:id="rId211"/>
        </w:object>
      </w:r>
      <w:r w:rsidRPr="00E62E1D">
        <w:rPr>
          <w:rFonts w:asciiTheme="majorHAnsi" w:hAnsiTheme="majorHAnsi" w:cstheme="majorHAnsi"/>
          <w:position w:val="0"/>
          <w:lang w:val="pt-BR"/>
        </w:rPr>
        <w:t xml:space="preserve"> x &gt; </w:t>
      </w:r>
      <w:r w:rsidRPr="00E62E1D">
        <w:rPr>
          <w:rFonts w:asciiTheme="majorHAnsi" w:hAnsiTheme="majorHAnsi" w:cstheme="majorHAnsi"/>
          <w:position w:val="-24"/>
          <w:lang w:val="pt-BR"/>
        </w:rPr>
        <w:object w:dxaOrig="400" w:dyaOrig="680">
          <v:shape id="_x0000_i1159" type="#_x0000_t75" style="width:19.5pt;height:33pt" o:ole="">
            <v:imagedata r:id="rId197" o:title=""/>
          </v:shape>
          <o:OLEObject Type="Embed" ProgID="Equation.DSMT4" ShapeID="_x0000_i1159" DrawAspect="Content" ObjectID="_1611772465" r:id="rId212"/>
        </w:object>
      </w:r>
      <w:r w:rsidRPr="00E62E1D">
        <w:rPr>
          <w:rFonts w:asciiTheme="majorHAnsi" w:hAnsiTheme="majorHAnsi" w:cstheme="majorHAnsi"/>
          <w:position w:val="0"/>
          <w:lang w:val="pt-BR"/>
        </w:rPr>
        <w:t>.</w:t>
      </w:r>
    </w:p>
    <w:p w:rsidR="00237C82" w:rsidRPr="00003D0F"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u w:val="single"/>
          <w:lang w:val="pt-BR"/>
        </w:rPr>
        <w:t>Ví dụ 5</w:t>
      </w:r>
      <w:r w:rsidR="00003D0F">
        <w:rPr>
          <w:rFonts w:asciiTheme="majorHAnsi" w:hAnsiTheme="majorHAnsi" w:cstheme="majorHAnsi"/>
          <w:position w:val="0"/>
          <w:lang w:val="pt-BR"/>
        </w:rPr>
        <w:t xml:space="preserve"> : Rút gọn biểu thức :</w:t>
      </w:r>
      <w:r w:rsidRPr="00E62E1D">
        <w:rPr>
          <w:rFonts w:asciiTheme="majorHAnsi" w:hAnsiTheme="majorHAnsi" w:cstheme="majorHAnsi"/>
          <w:position w:val="0"/>
          <w:lang w:val="pt-BR"/>
        </w:rPr>
        <w:t xml:space="preserve">  </w:t>
      </w:r>
      <w:r w:rsidRPr="00E62E1D">
        <w:rPr>
          <w:rFonts w:asciiTheme="majorHAnsi" w:hAnsiTheme="majorHAnsi" w:cstheme="majorHAnsi"/>
          <w:position w:val="-28"/>
        </w:rPr>
        <w:object w:dxaOrig="760" w:dyaOrig="700">
          <v:shape id="_x0000_i1160" type="#_x0000_t75" style="width:39pt;height:34.5pt" o:ole="">
            <v:imagedata r:id="rId213" o:title=""/>
          </v:shape>
          <o:OLEObject Type="Embed" ProgID="Equation.DSMT4" ShapeID="_x0000_i1160" DrawAspect="Content" ObjectID="_1611772466" r:id="rId214"/>
        </w:object>
      </w:r>
    </w:p>
    <w:p w:rsidR="00237C82" w:rsidRPr="00E84281" w:rsidRDefault="00237C82" w:rsidP="003B7751">
      <w:pPr>
        <w:spacing w:before="12" w:after="12" w:line="360" w:lineRule="auto"/>
        <w:ind w:firstLine="624"/>
        <w:jc w:val="both"/>
        <w:rPr>
          <w:rFonts w:asciiTheme="majorHAnsi" w:hAnsiTheme="majorHAnsi" w:cstheme="majorHAnsi"/>
          <w:position w:val="0"/>
          <w:lang w:val="pt-BR"/>
        </w:rPr>
      </w:pPr>
      <w:r w:rsidRPr="004865FC">
        <w:rPr>
          <w:rFonts w:asciiTheme="majorHAnsi" w:hAnsiTheme="majorHAnsi" w:cstheme="majorHAnsi"/>
          <w:b/>
          <w:position w:val="0"/>
          <w:lang w:val="pt-BR"/>
        </w:rPr>
        <w:t xml:space="preserve">* </w:t>
      </w:r>
      <w:r w:rsidR="004865FC">
        <w:rPr>
          <w:rFonts w:asciiTheme="majorHAnsi" w:hAnsiTheme="majorHAnsi" w:cstheme="majorHAnsi"/>
          <w:b/>
          <w:position w:val="0"/>
          <w:u w:val="single"/>
          <w:lang w:val="pt-BR"/>
        </w:rPr>
        <w:t>Lời giải sai</w:t>
      </w:r>
      <w:r w:rsidRPr="004865FC">
        <w:rPr>
          <w:rFonts w:asciiTheme="majorHAnsi" w:hAnsiTheme="majorHAnsi" w:cstheme="majorHAnsi"/>
          <w:b/>
          <w:position w:val="0"/>
          <w:lang w:val="pt-BR"/>
        </w:rPr>
        <w:t>:</w:t>
      </w:r>
      <w:r w:rsidRPr="00E84281">
        <w:rPr>
          <w:rFonts w:asciiTheme="majorHAnsi" w:hAnsiTheme="majorHAnsi" w:cstheme="majorHAnsi"/>
          <w:position w:val="0"/>
          <w:lang w:val="pt-BR"/>
        </w:rPr>
        <w:t xml:space="preserve"> </w:t>
      </w:r>
      <w:r w:rsidRPr="00E62E1D">
        <w:rPr>
          <w:rFonts w:asciiTheme="majorHAnsi" w:hAnsiTheme="majorHAnsi" w:cstheme="majorHAnsi"/>
          <w:position w:val="-28"/>
        </w:rPr>
        <w:object w:dxaOrig="760" w:dyaOrig="700">
          <v:shape id="_x0000_i1161" type="#_x0000_t75" style="width:39pt;height:34.5pt" o:ole="">
            <v:imagedata r:id="rId215" o:title=""/>
          </v:shape>
          <o:OLEObject Type="Embed" ProgID="Equation.DSMT4" ShapeID="_x0000_i1161" DrawAspect="Content" ObjectID="_1611772467" r:id="rId216"/>
        </w:object>
      </w:r>
      <w:r w:rsidRPr="00E84281">
        <w:rPr>
          <w:rFonts w:asciiTheme="majorHAnsi" w:hAnsiTheme="majorHAnsi" w:cstheme="majorHAnsi"/>
          <w:position w:val="0"/>
          <w:lang w:val="pt-BR"/>
        </w:rPr>
        <w:t xml:space="preserve"> = </w:t>
      </w:r>
      <w:r w:rsidRPr="00E62E1D">
        <w:rPr>
          <w:rFonts w:asciiTheme="majorHAnsi" w:hAnsiTheme="majorHAnsi" w:cstheme="majorHAnsi"/>
          <w:position w:val="-28"/>
        </w:rPr>
        <w:object w:dxaOrig="1740" w:dyaOrig="720">
          <v:shape id="_x0000_i1162" type="#_x0000_t75" style="width:87pt;height:37.5pt" o:ole="">
            <v:imagedata r:id="rId217" o:title=""/>
          </v:shape>
          <o:OLEObject Type="Embed" ProgID="Equation.DSMT4" ShapeID="_x0000_i1162" DrawAspect="Content" ObjectID="_1611772468" r:id="rId218"/>
        </w:object>
      </w:r>
      <w:r w:rsidRPr="00E84281">
        <w:rPr>
          <w:rFonts w:asciiTheme="majorHAnsi" w:hAnsiTheme="majorHAnsi" w:cstheme="majorHAnsi"/>
          <w:position w:val="0"/>
          <w:lang w:val="pt-BR"/>
        </w:rPr>
        <w:t xml:space="preserve"> = x </w:t>
      </w:r>
      <w:r w:rsidR="00AB08F4" w:rsidRPr="00E84281">
        <w:rPr>
          <w:rFonts w:asciiTheme="majorHAnsi" w:hAnsiTheme="majorHAnsi" w:cstheme="majorHAnsi"/>
          <w:position w:val="0"/>
          <w:lang w:val="pt-BR"/>
        </w:rPr>
        <w:t>–</w:t>
      </w:r>
      <w:r w:rsidRPr="00E84281">
        <w:rPr>
          <w:rFonts w:asciiTheme="majorHAnsi" w:hAnsiTheme="majorHAnsi" w:cstheme="majorHAnsi"/>
          <w:position w:val="0"/>
          <w:lang w:val="pt-BR"/>
        </w:rPr>
        <w:t xml:space="preserve"> </w:t>
      </w:r>
      <w:r w:rsidRPr="00E62E1D">
        <w:rPr>
          <w:rFonts w:asciiTheme="majorHAnsi" w:hAnsiTheme="majorHAnsi" w:cstheme="majorHAnsi"/>
          <w:position w:val="-8"/>
        </w:rPr>
        <w:object w:dxaOrig="360" w:dyaOrig="360">
          <v:shape id="_x0000_i1163" type="#_x0000_t75" style="width:16.5pt;height:16.5pt" o:ole="">
            <v:imagedata r:id="rId219" o:title=""/>
          </v:shape>
          <o:OLEObject Type="Embed" ProgID="Equation.DSMT4" ShapeID="_x0000_i1163" DrawAspect="Content" ObjectID="_1611772469" r:id="rId220"/>
        </w:object>
      </w:r>
      <w:r w:rsidRPr="00E84281">
        <w:rPr>
          <w:rFonts w:asciiTheme="majorHAnsi" w:hAnsiTheme="majorHAnsi" w:cstheme="majorHAnsi"/>
          <w:position w:val="0"/>
          <w:lang w:val="pt-BR"/>
        </w:rPr>
        <w:t>.</w:t>
      </w:r>
    </w:p>
    <w:p w:rsidR="00237C82" w:rsidRPr="000A0025" w:rsidRDefault="00237C82" w:rsidP="003B7751">
      <w:pPr>
        <w:spacing w:before="12" w:after="12" w:line="360" w:lineRule="auto"/>
        <w:ind w:firstLine="624"/>
        <w:jc w:val="both"/>
        <w:rPr>
          <w:rFonts w:asciiTheme="majorHAnsi" w:hAnsiTheme="majorHAnsi" w:cstheme="majorHAnsi"/>
          <w:position w:val="0"/>
          <w:lang w:val="pt-BR"/>
        </w:rPr>
      </w:pPr>
      <w:r w:rsidRPr="004865FC">
        <w:rPr>
          <w:rFonts w:asciiTheme="majorHAnsi" w:hAnsiTheme="majorHAnsi" w:cstheme="majorHAnsi"/>
          <w:b/>
          <w:position w:val="0"/>
          <w:lang w:val="pt-BR"/>
        </w:rPr>
        <w:t xml:space="preserve">* </w:t>
      </w:r>
      <w:r w:rsidRPr="004865FC">
        <w:rPr>
          <w:rFonts w:asciiTheme="majorHAnsi" w:hAnsiTheme="majorHAnsi" w:cstheme="majorHAnsi"/>
          <w:b/>
          <w:position w:val="0"/>
          <w:u w:val="single"/>
          <w:lang w:val="pt-BR"/>
        </w:rPr>
        <w:t>Phân tích sai</w:t>
      </w:r>
      <w:r w:rsidR="004865FC" w:rsidRPr="004865FC">
        <w:rPr>
          <w:rFonts w:asciiTheme="majorHAnsi" w:hAnsiTheme="majorHAnsi" w:cstheme="majorHAnsi"/>
          <w:b/>
          <w:position w:val="0"/>
          <w:u w:val="single"/>
          <w:lang w:val="pt-BR"/>
        </w:rPr>
        <w:t xml:space="preserve"> lầm</w:t>
      </w:r>
      <w:r w:rsidRPr="004865FC">
        <w:rPr>
          <w:rFonts w:asciiTheme="majorHAnsi" w:hAnsiTheme="majorHAnsi" w:cstheme="majorHAnsi"/>
          <w:b/>
          <w:position w:val="0"/>
          <w:lang w:val="pt-BR"/>
        </w:rPr>
        <w:t>:</w:t>
      </w:r>
      <w:r w:rsidRPr="00E84281">
        <w:rPr>
          <w:rFonts w:asciiTheme="majorHAnsi" w:hAnsiTheme="majorHAnsi" w:cstheme="majorHAnsi"/>
          <w:position w:val="0"/>
          <w:lang w:val="pt-BR"/>
        </w:rPr>
        <w:t xml:space="preserve"> Rõ ràng nếu x = </w:t>
      </w:r>
      <w:r w:rsidR="00AB08F4" w:rsidRPr="00E84281">
        <w:rPr>
          <w:rFonts w:asciiTheme="majorHAnsi" w:hAnsiTheme="majorHAnsi" w:cstheme="majorHAnsi"/>
          <w:position w:val="0"/>
          <w:lang w:val="pt-BR"/>
        </w:rPr>
        <w:t>–</w:t>
      </w:r>
      <w:r w:rsidRPr="00E84281">
        <w:rPr>
          <w:rFonts w:asciiTheme="majorHAnsi" w:hAnsiTheme="majorHAnsi" w:cstheme="majorHAnsi"/>
          <w:position w:val="0"/>
          <w:lang w:val="pt-BR"/>
        </w:rPr>
        <w:t xml:space="preserve"> </w:t>
      </w:r>
      <w:r w:rsidRPr="00E62E1D">
        <w:rPr>
          <w:rFonts w:asciiTheme="majorHAnsi" w:hAnsiTheme="majorHAnsi" w:cstheme="majorHAnsi"/>
          <w:position w:val="-8"/>
        </w:rPr>
        <w:object w:dxaOrig="360" w:dyaOrig="360">
          <v:shape id="_x0000_i1164" type="#_x0000_t75" style="width:16.5pt;height:16.5pt" o:ole="">
            <v:imagedata r:id="rId221" o:title=""/>
          </v:shape>
          <o:OLEObject Type="Embed" ProgID="Equation.DSMT4" ShapeID="_x0000_i1164" DrawAspect="Content" ObjectID="_1611772470" r:id="rId222"/>
        </w:object>
      </w:r>
      <w:r w:rsidRPr="00E84281">
        <w:rPr>
          <w:rFonts w:asciiTheme="majorHAnsi" w:hAnsiTheme="majorHAnsi" w:cstheme="majorHAnsi"/>
          <w:position w:val="0"/>
          <w:lang w:val="pt-BR"/>
        </w:rPr>
        <w:t xml:space="preserve"> thì x + </w:t>
      </w:r>
      <w:r w:rsidRPr="00E62E1D">
        <w:rPr>
          <w:rFonts w:asciiTheme="majorHAnsi" w:hAnsiTheme="majorHAnsi" w:cstheme="majorHAnsi"/>
          <w:position w:val="-8"/>
        </w:rPr>
        <w:object w:dxaOrig="360" w:dyaOrig="360">
          <v:shape id="_x0000_i1165" type="#_x0000_t75" style="width:16.5pt;height:16.5pt" o:ole="">
            <v:imagedata r:id="rId221" o:title=""/>
          </v:shape>
          <o:OLEObject Type="Embed" ProgID="Equation.DSMT4" ShapeID="_x0000_i1165" DrawAspect="Content" ObjectID="_1611772471" r:id="rId223"/>
        </w:object>
      </w:r>
      <w:r w:rsidRPr="00E84281">
        <w:rPr>
          <w:rFonts w:asciiTheme="majorHAnsi" w:hAnsiTheme="majorHAnsi" w:cstheme="majorHAnsi"/>
          <w:position w:val="0"/>
          <w:lang w:val="pt-BR"/>
        </w:rPr>
        <w:t xml:space="preserve"> = 0, khi đó biểu thức </w:t>
      </w:r>
      <w:r w:rsidRPr="00E62E1D">
        <w:rPr>
          <w:rFonts w:asciiTheme="majorHAnsi" w:hAnsiTheme="majorHAnsi" w:cstheme="majorHAnsi"/>
          <w:position w:val="-28"/>
        </w:rPr>
        <w:object w:dxaOrig="760" w:dyaOrig="700">
          <v:shape id="_x0000_i1166" type="#_x0000_t75" style="width:39pt;height:34.5pt" o:ole="">
            <v:imagedata r:id="rId213" o:title=""/>
          </v:shape>
          <o:OLEObject Type="Embed" ProgID="Equation.DSMT4" ShapeID="_x0000_i1166" DrawAspect="Content" ObjectID="_1611772472" r:id="rId224"/>
        </w:object>
      </w:r>
      <w:r w:rsidRPr="00E84281">
        <w:rPr>
          <w:rFonts w:asciiTheme="majorHAnsi" w:hAnsiTheme="majorHAnsi" w:cstheme="majorHAnsi"/>
          <w:position w:val="0"/>
          <w:lang w:val="pt-BR"/>
        </w:rPr>
        <w:t xml:space="preserve"> sẽ không tồn tại. </w:t>
      </w:r>
      <w:r w:rsidRPr="000A0025">
        <w:rPr>
          <w:rFonts w:asciiTheme="majorHAnsi" w:hAnsiTheme="majorHAnsi" w:cstheme="majorHAnsi"/>
          <w:position w:val="0"/>
          <w:lang w:val="pt-BR"/>
        </w:rPr>
        <w:t>Mặc dù kết quả giải được của học sinh đó không sai, nhưng sai trong lúc giải vì không có căn cứ lập luận, vì vậy biểu thức trên có thể không tồn tại thì làm sao có thể có kết quả được.</w:t>
      </w:r>
    </w:p>
    <w:p w:rsidR="00237C82" w:rsidRPr="000A0025" w:rsidRDefault="00237C82" w:rsidP="003B7751">
      <w:pPr>
        <w:spacing w:before="12" w:after="12" w:line="360" w:lineRule="auto"/>
        <w:ind w:firstLine="624"/>
        <w:jc w:val="both"/>
        <w:rPr>
          <w:rFonts w:asciiTheme="majorHAnsi" w:hAnsiTheme="majorHAnsi" w:cstheme="majorHAnsi"/>
          <w:position w:val="0"/>
          <w:lang w:val="pt-BR"/>
        </w:rPr>
      </w:pPr>
      <w:r w:rsidRPr="000A0025">
        <w:rPr>
          <w:rFonts w:asciiTheme="majorHAnsi" w:hAnsiTheme="majorHAnsi" w:cstheme="majorHAnsi"/>
          <w:position w:val="0"/>
          <w:lang w:val="pt-BR"/>
        </w:rPr>
        <w:t xml:space="preserve">* </w:t>
      </w:r>
      <w:r w:rsidRPr="000A0025">
        <w:rPr>
          <w:rFonts w:asciiTheme="majorHAnsi" w:hAnsiTheme="majorHAnsi" w:cstheme="majorHAnsi"/>
          <w:position w:val="0"/>
          <w:u w:val="single"/>
          <w:lang w:val="pt-BR"/>
        </w:rPr>
        <w:t xml:space="preserve">Lời giải đúng </w:t>
      </w:r>
      <w:r w:rsidRPr="000A0025">
        <w:rPr>
          <w:rFonts w:asciiTheme="majorHAnsi" w:hAnsiTheme="majorHAnsi" w:cstheme="majorHAnsi"/>
          <w:position w:val="0"/>
          <w:lang w:val="pt-BR"/>
        </w:rPr>
        <w:t xml:space="preserve">: Biểu thức đó là một phân thức, để phân thức tồn tại thì cần phải có x + </w:t>
      </w:r>
      <w:r w:rsidRPr="00E62E1D">
        <w:rPr>
          <w:rFonts w:asciiTheme="majorHAnsi" w:hAnsiTheme="majorHAnsi" w:cstheme="majorHAnsi"/>
          <w:position w:val="-8"/>
        </w:rPr>
        <w:object w:dxaOrig="360" w:dyaOrig="360">
          <v:shape id="_x0000_i1167" type="#_x0000_t75" style="width:16.5pt;height:16.5pt" o:ole="">
            <v:imagedata r:id="rId219" o:title=""/>
          </v:shape>
          <o:OLEObject Type="Embed" ProgID="Equation.DSMT4" ShapeID="_x0000_i1167" DrawAspect="Content" ObjectID="_1611772473" r:id="rId225"/>
        </w:object>
      </w:r>
      <w:r w:rsidRPr="000A0025">
        <w:rPr>
          <w:rFonts w:asciiTheme="majorHAnsi" w:hAnsiTheme="majorHAnsi" w:cstheme="majorHAnsi"/>
          <w:position w:val="0"/>
          <w:lang w:val="pt-BR"/>
        </w:rPr>
        <w:t xml:space="preserve">≠ 0 hay x ≠ </w:t>
      </w:r>
      <w:r w:rsidR="00AB08F4" w:rsidRPr="000A0025">
        <w:rPr>
          <w:rFonts w:asciiTheme="majorHAnsi" w:hAnsiTheme="majorHAnsi" w:cstheme="majorHAnsi"/>
          <w:position w:val="0"/>
          <w:lang w:val="pt-BR"/>
        </w:rPr>
        <w:t>–</w:t>
      </w:r>
      <w:r w:rsidRPr="00E62E1D">
        <w:rPr>
          <w:rFonts w:asciiTheme="majorHAnsi" w:hAnsiTheme="majorHAnsi" w:cstheme="majorHAnsi"/>
          <w:position w:val="-8"/>
        </w:rPr>
        <w:object w:dxaOrig="360" w:dyaOrig="360">
          <v:shape id="_x0000_i1168" type="#_x0000_t75" style="width:16.5pt;height:16.5pt" o:ole="">
            <v:imagedata r:id="rId219" o:title=""/>
          </v:shape>
          <o:OLEObject Type="Embed" ProgID="Equation.DSMT4" ShapeID="_x0000_i1168" DrawAspect="Content" ObjectID="_1611772474" r:id="rId226"/>
        </w:object>
      </w:r>
      <w:r w:rsidRPr="000A0025">
        <w:rPr>
          <w:rFonts w:asciiTheme="majorHAnsi" w:hAnsiTheme="majorHAnsi" w:cstheme="majorHAnsi"/>
          <w:position w:val="0"/>
          <w:lang w:val="pt-BR"/>
        </w:rPr>
        <w:t xml:space="preserve">. Khi đó ta có </w:t>
      </w:r>
    </w:p>
    <w:p w:rsidR="00237C82" w:rsidRPr="000A0025"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28"/>
        </w:rPr>
        <w:object w:dxaOrig="760" w:dyaOrig="700">
          <v:shape id="_x0000_i1169" type="#_x0000_t75" style="width:39pt;height:34.5pt" o:ole="">
            <v:imagedata r:id="rId215" o:title=""/>
          </v:shape>
          <o:OLEObject Type="Embed" ProgID="Equation.DSMT4" ShapeID="_x0000_i1169" DrawAspect="Content" ObjectID="_1611772475" r:id="rId227"/>
        </w:object>
      </w:r>
      <w:r w:rsidRPr="000A0025">
        <w:rPr>
          <w:rFonts w:asciiTheme="majorHAnsi" w:hAnsiTheme="majorHAnsi" w:cstheme="majorHAnsi"/>
          <w:position w:val="0"/>
          <w:lang w:val="pt-BR"/>
        </w:rPr>
        <w:t xml:space="preserve"> = </w:t>
      </w:r>
      <w:r w:rsidRPr="00E62E1D">
        <w:rPr>
          <w:rFonts w:asciiTheme="majorHAnsi" w:hAnsiTheme="majorHAnsi" w:cstheme="majorHAnsi"/>
          <w:position w:val="-28"/>
        </w:rPr>
        <w:object w:dxaOrig="1740" w:dyaOrig="720">
          <v:shape id="_x0000_i1170" type="#_x0000_t75" style="width:87pt;height:37.5pt" o:ole="">
            <v:imagedata r:id="rId217" o:title=""/>
          </v:shape>
          <o:OLEObject Type="Embed" ProgID="Equation.DSMT4" ShapeID="_x0000_i1170" DrawAspect="Content" ObjectID="_1611772476" r:id="rId228"/>
        </w:object>
      </w:r>
      <w:r w:rsidRPr="000A0025">
        <w:rPr>
          <w:rFonts w:asciiTheme="majorHAnsi" w:hAnsiTheme="majorHAnsi" w:cstheme="majorHAnsi"/>
          <w:position w:val="0"/>
          <w:lang w:val="pt-BR"/>
        </w:rPr>
        <w:t xml:space="preserve"> = x </w:t>
      </w:r>
      <w:r w:rsidR="00AB08F4" w:rsidRPr="000A0025">
        <w:rPr>
          <w:rFonts w:asciiTheme="majorHAnsi" w:hAnsiTheme="majorHAnsi" w:cstheme="majorHAnsi"/>
          <w:position w:val="0"/>
          <w:lang w:val="pt-BR"/>
        </w:rPr>
        <w:t>–</w:t>
      </w:r>
      <w:r w:rsidRPr="000A0025">
        <w:rPr>
          <w:rFonts w:asciiTheme="majorHAnsi" w:hAnsiTheme="majorHAnsi" w:cstheme="majorHAnsi"/>
          <w:position w:val="0"/>
          <w:lang w:val="pt-BR"/>
        </w:rPr>
        <w:t xml:space="preserve"> </w:t>
      </w:r>
      <w:r w:rsidRPr="00E62E1D">
        <w:rPr>
          <w:rFonts w:asciiTheme="majorHAnsi" w:hAnsiTheme="majorHAnsi" w:cstheme="majorHAnsi"/>
          <w:position w:val="-8"/>
        </w:rPr>
        <w:object w:dxaOrig="360" w:dyaOrig="360">
          <v:shape id="_x0000_i1171" type="#_x0000_t75" style="width:16.5pt;height:16.5pt" o:ole="">
            <v:imagedata r:id="rId219" o:title=""/>
          </v:shape>
          <o:OLEObject Type="Embed" ProgID="Equation.DSMT4" ShapeID="_x0000_i1171" DrawAspect="Content" ObjectID="_1611772477" r:id="rId229"/>
        </w:object>
      </w:r>
      <w:r w:rsidRPr="000A0025">
        <w:rPr>
          <w:rFonts w:asciiTheme="majorHAnsi" w:hAnsiTheme="majorHAnsi" w:cstheme="majorHAnsi"/>
          <w:position w:val="0"/>
          <w:lang w:val="pt-BR"/>
        </w:rPr>
        <w:t xml:space="preserve"> (với x ≠ </w:t>
      </w:r>
      <w:r w:rsidR="00AB08F4" w:rsidRPr="000A0025">
        <w:rPr>
          <w:rFonts w:asciiTheme="majorHAnsi" w:hAnsiTheme="majorHAnsi" w:cstheme="majorHAnsi"/>
          <w:position w:val="0"/>
          <w:lang w:val="pt-BR"/>
        </w:rPr>
        <w:t>–</w:t>
      </w:r>
      <w:r w:rsidRPr="00E62E1D">
        <w:rPr>
          <w:rFonts w:asciiTheme="majorHAnsi" w:hAnsiTheme="majorHAnsi" w:cstheme="majorHAnsi"/>
          <w:position w:val="-8"/>
        </w:rPr>
        <w:object w:dxaOrig="360" w:dyaOrig="360">
          <v:shape id="_x0000_i1172" type="#_x0000_t75" style="width:16.5pt;height:16.5pt" o:ole="">
            <v:imagedata r:id="rId219" o:title=""/>
          </v:shape>
          <o:OLEObject Type="Embed" ProgID="Equation.DSMT4" ShapeID="_x0000_i1172" DrawAspect="Content" ObjectID="_1611772478" r:id="rId230"/>
        </w:object>
      </w:r>
      <w:r w:rsidRPr="000A0025">
        <w:rPr>
          <w:rFonts w:asciiTheme="majorHAnsi" w:hAnsiTheme="majorHAnsi" w:cstheme="majorHAnsi"/>
          <w:position w:val="0"/>
          <w:lang w:val="pt-BR"/>
        </w:rPr>
        <w:t>).</w:t>
      </w:r>
    </w:p>
    <w:p w:rsidR="00237C82" w:rsidRPr="000A0025" w:rsidRDefault="00237C82" w:rsidP="003B7751">
      <w:pPr>
        <w:spacing w:before="12" w:after="12" w:line="360" w:lineRule="auto"/>
        <w:ind w:firstLine="624"/>
        <w:jc w:val="both"/>
        <w:rPr>
          <w:rFonts w:asciiTheme="majorHAnsi" w:hAnsiTheme="majorHAnsi" w:cstheme="majorHAnsi"/>
          <w:position w:val="0"/>
          <w:lang w:val="pt-BR"/>
        </w:rPr>
      </w:pPr>
      <w:r w:rsidRPr="000A0025">
        <w:rPr>
          <w:rFonts w:asciiTheme="majorHAnsi" w:hAnsiTheme="majorHAnsi" w:cstheme="majorHAnsi"/>
          <w:position w:val="0"/>
          <w:u w:val="single"/>
          <w:lang w:val="pt-BR"/>
        </w:rPr>
        <w:t>Ví dụ 6</w:t>
      </w:r>
      <w:r w:rsidRPr="000A0025">
        <w:rPr>
          <w:rFonts w:asciiTheme="majorHAnsi" w:hAnsiTheme="majorHAnsi" w:cstheme="majorHAnsi"/>
          <w:position w:val="0"/>
          <w:lang w:val="pt-BR"/>
        </w:rPr>
        <w:t xml:space="preserve"> : Cho biểu thức :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Q = </w:t>
      </w:r>
      <w:r w:rsidRPr="00E62E1D">
        <w:rPr>
          <w:rFonts w:asciiTheme="majorHAnsi" w:hAnsiTheme="majorHAnsi" w:cstheme="majorHAnsi"/>
          <w:position w:val="-34"/>
          <w:lang w:val="pt-BR"/>
        </w:rPr>
        <w:object w:dxaOrig="2780" w:dyaOrig="800">
          <v:shape id="_x0000_i1173" type="#_x0000_t75" style="width:139.5pt;height:40.5pt" o:ole="">
            <v:imagedata r:id="rId231" o:title=""/>
          </v:shape>
          <o:OLEObject Type="Embed" ProgID="Equation.DSMT4" ShapeID="_x0000_i1173" DrawAspect="Content" ObjectID="_1611772479" r:id="rId232"/>
        </w:object>
      </w:r>
      <w:r w:rsidRPr="00E62E1D">
        <w:rPr>
          <w:rFonts w:asciiTheme="majorHAnsi" w:hAnsiTheme="majorHAnsi" w:cstheme="majorHAnsi"/>
          <w:position w:val="0"/>
          <w:lang w:val="pt-BR"/>
        </w:rPr>
        <w:t xml:space="preserve"> với x ≠ 1, x &gt; 0</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a) Rút gọn Q</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b) Tìm x để Q &gt;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1.</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lastRenderedPageBreak/>
        <w:t xml:space="preserve"> Giải : a)  Q = </w:t>
      </w:r>
      <w:r w:rsidRPr="00E62E1D">
        <w:rPr>
          <w:rFonts w:asciiTheme="majorHAnsi" w:hAnsiTheme="majorHAnsi" w:cstheme="majorHAnsi"/>
          <w:position w:val="-34"/>
          <w:lang w:val="pt-BR"/>
        </w:rPr>
        <w:object w:dxaOrig="2780" w:dyaOrig="800">
          <v:shape id="_x0000_i1174" type="#_x0000_t75" style="width:139.5pt;height:40.5pt" o:ole="">
            <v:imagedata r:id="rId231" o:title=""/>
          </v:shape>
          <o:OLEObject Type="Embed" ProgID="Equation.DSMT4" ShapeID="_x0000_i1174" DrawAspect="Content" ObjectID="_1611772480" r:id="rId233"/>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Q = </w:t>
      </w:r>
      <w:r w:rsidRPr="00E62E1D">
        <w:rPr>
          <w:rFonts w:asciiTheme="majorHAnsi" w:hAnsiTheme="majorHAnsi" w:cstheme="majorHAnsi"/>
          <w:position w:val="-34"/>
          <w:lang w:val="pt-BR"/>
        </w:rPr>
        <w:object w:dxaOrig="2740" w:dyaOrig="800">
          <v:shape id="_x0000_i1175" type="#_x0000_t75" style="width:138pt;height:40.5pt" o:ole="">
            <v:imagedata r:id="rId234" o:title=""/>
          </v:shape>
          <o:OLEObject Type="Embed" ProgID="Equation.DSMT4" ShapeID="_x0000_i1175" DrawAspect="Content" ObjectID="_1611772481" r:id="rId235"/>
        </w:objec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24"/>
          <w:lang w:val="pt-BR"/>
        </w:rPr>
        <w:object w:dxaOrig="760" w:dyaOrig="680">
          <v:shape id="_x0000_i1176" type="#_x0000_t75" style="width:39pt;height:33pt" o:ole="">
            <v:imagedata r:id="rId236" o:title=""/>
          </v:shape>
          <o:OLEObject Type="Embed" ProgID="Equation.DSMT4" ShapeID="_x0000_i1176" DrawAspect="Content" ObjectID="_1611772482" r:id="rId237"/>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Q = </w:t>
      </w:r>
      <w:r w:rsidRPr="00E62E1D">
        <w:rPr>
          <w:rFonts w:asciiTheme="majorHAnsi" w:hAnsiTheme="majorHAnsi" w:cstheme="majorHAnsi"/>
          <w:position w:val="-34"/>
          <w:lang w:val="pt-BR"/>
        </w:rPr>
        <w:object w:dxaOrig="2100" w:dyaOrig="800">
          <v:shape id="_x0000_i1177" type="#_x0000_t75" style="width:105pt;height:40.5pt" o:ole="">
            <v:imagedata r:id="rId238" o:title=""/>
          </v:shape>
          <o:OLEObject Type="Embed" ProgID="Equation.DSMT4" ShapeID="_x0000_i1177" DrawAspect="Content" ObjectID="_1611772483" r:id="rId239"/>
        </w:object>
      </w:r>
      <w:r w:rsidRPr="00E62E1D">
        <w:rPr>
          <w:rFonts w:asciiTheme="majorHAnsi" w:hAnsiTheme="majorHAnsi" w:cstheme="majorHAnsi"/>
          <w:position w:val="-24"/>
          <w:lang w:val="pt-BR"/>
        </w:rPr>
        <w:object w:dxaOrig="760" w:dyaOrig="680">
          <v:shape id="_x0000_i1178" type="#_x0000_t75" style="width:39pt;height:33pt" o:ole="">
            <v:imagedata r:id="rId236" o:title=""/>
          </v:shape>
          <o:OLEObject Type="Embed" ProgID="Equation.DSMT4" ShapeID="_x0000_i1178" DrawAspect="Content" ObjectID="_1611772484" r:id="rId240"/>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Q = </w:t>
      </w:r>
      <w:r w:rsidRPr="00E62E1D">
        <w:rPr>
          <w:rFonts w:asciiTheme="majorHAnsi" w:hAnsiTheme="majorHAnsi" w:cstheme="majorHAnsi"/>
          <w:position w:val="-24"/>
          <w:lang w:val="pt-BR"/>
        </w:rPr>
        <w:object w:dxaOrig="740" w:dyaOrig="680">
          <v:shape id="_x0000_i1179" type="#_x0000_t75" style="width:37.5pt;height:33pt" o:ole="">
            <v:imagedata r:id="rId241" o:title=""/>
          </v:shape>
          <o:OLEObject Type="Embed" ProgID="Equation.DSMT4" ShapeID="_x0000_i1179" DrawAspect="Content" ObjectID="_1611772485" r:id="rId242"/>
        </w:object>
      </w:r>
      <w:r w:rsidRPr="00E62E1D">
        <w:rPr>
          <w:rFonts w:asciiTheme="majorHAnsi" w:hAnsiTheme="majorHAnsi" w:cstheme="majorHAnsi"/>
          <w:position w:val="-24"/>
          <w:lang w:val="pt-BR"/>
        </w:rPr>
        <w:object w:dxaOrig="760" w:dyaOrig="680">
          <v:shape id="_x0000_i1180" type="#_x0000_t75" style="width:39pt;height:33pt" o:ole="">
            <v:imagedata r:id="rId236" o:title=""/>
          </v:shape>
          <o:OLEObject Type="Embed" ProgID="Equation.DSMT4" ShapeID="_x0000_i1180" DrawAspect="Content" ObjectID="_1611772486" r:id="rId243"/>
        </w:object>
      </w:r>
      <w:r w:rsidRPr="00E62E1D">
        <w:rPr>
          <w:rFonts w:asciiTheme="majorHAnsi" w:hAnsiTheme="majorHAnsi" w:cstheme="majorHAnsi"/>
          <w:position w:val="0"/>
          <w:lang w:val="pt-BR"/>
        </w:rPr>
        <w:t xml:space="preserve"> = </w:t>
      </w:r>
      <w:r w:rsidRPr="00E62E1D">
        <w:rPr>
          <w:rFonts w:asciiTheme="majorHAnsi" w:hAnsiTheme="majorHAnsi" w:cstheme="majorHAnsi"/>
          <w:position w:val="-24"/>
          <w:lang w:val="pt-BR"/>
        </w:rPr>
        <w:object w:dxaOrig="1579" w:dyaOrig="680">
          <v:shape id="_x0000_i1181" type="#_x0000_t75" style="width:78pt;height:33pt" o:ole="">
            <v:imagedata r:id="rId244" o:title=""/>
          </v:shape>
          <o:OLEObject Type="Embed" ProgID="Equation.DSMT4" ShapeID="_x0000_i1181" DrawAspect="Content" ObjectID="_1611772487" r:id="rId245"/>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Q = </w:t>
      </w:r>
      <w:r w:rsidRPr="00E62E1D">
        <w:rPr>
          <w:rFonts w:asciiTheme="majorHAnsi" w:hAnsiTheme="majorHAnsi" w:cstheme="majorHAnsi"/>
          <w:position w:val="-24"/>
          <w:lang w:val="pt-BR"/>
        </w:rPr>
        <w:object w:dxaOrig="859" w:dyaOrig="680">
          <v:shape id="_x0000_i1182" type="#_x0000_t75" style="width:43.5pt;height:33pt" o:ole="">
            <v:imagedata r:id="rId246" o:title=""/>
          </v:shape>
          <o:OLEObject Type="Embed" ProgID="Equation.DSMT4" ShapeID="_x0000_i1182" DrawAspect="Content" ObjectID="_1611772488" r:id="rId247"/>
        </w:object>
      </w:r>
      <w:r w:rsidRPr="00E62E1D">
        <w:rPr>
          <w:rFonts w:asciiTheme="majorHAnsi" w:hAnsiTheme="majorHAnsi" w:cstheme="majorHAnsi"/>
          <w:position w:val="0"/>
          <w:lang w:val="pt-BR"/>
        </w:rPr>
        <w:t xml:space="preserve"> = </w:t>
      </w:r>
      <w:r w:rsidRPr="00E62E1D">
        <w:rPr>
          <w:rFonts w:asciiTheme="majorHAnsi" w:hAnsiTheme="majorHAnsi" w:cstheme="majorHAnsi"/>
          <w:position w:val="-28"/>
          <w:lang w:val="pt-BR"/>
        </w:rPr>
        <w:object w:dxaOrig="740" w:dyaOrig="660">
          <v:shape id="_x0000_i1183" type="#_x0000_t75" style="width:37.5pt;height:31.5pt" o:ole="">
            <v:imagedata r:id="rId248" o:title=""/>
          </v:shape>
          <o:OLEObject Type="Embed" ProgID="Equation.DSMT4" ShapeID="_x0000_i1183" DrawAspect="Content" ObjectID="_1611772489" r:id="rId249"/>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Q =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28"/>
          <w:lang w:val="pt-BR"/>
        </w:rPr>
        <w:object w:dxaOrig="740" w:dyaOrig="660">
          <v:shape id="_x0000_i1184" type="#_x0000_t75" style="width:37.5pt;height:31.5pt" o:ole="">
            <v:imagedata r:id="rId250" o:title=""/>
          </v:shape>
          <o:OLEObject Type="Embed" ProgID="Equation.DSMT4" ShapeID="_x0000_i1184" DrawAspect="Content" ObjectID="_1611772490" r:id="rId251"/>
        </w:objec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b) * </w:t>
      </w:r>
      <w:r w:rsidRPr="00E62E1D">
        <w:rPr>
          <w:rFonts w:asciiTheme="majorHAnsi" w:hAnsiTheme="majorHAnsi" w:cstheme="majorHAnsi"/>
          <w:position w:val="0"/>
          <w:u w:val="single"/>
          <w:lang w:val="pt-BR"/>
        </w:rPr>
        <w:t>Lời giải sai</w:t>
      </w:r>
      <w:r w:rsidRPr="00E62E1D">
        <w:rPr>
          <w:rFonts w:asciiTheme="majorHAnsi" w:hAnsiTheme="majorHAnsi" w:cstheme="majorHAnsi"/>
          <w:position w:val="0"/>
          <w:lang w:val="pt-BR"/>
        </w:rPr>
        <w:t xml:space="preserve"> : Q &gt;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1 nên ta có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28"/>
        </w:rPr>
        <w:object w:dxaOrig="740" w:dyaOrig="660">
          <v:shape id="_x0000_i1185" type="#_x0000_t75" style="width:37.5pt;height:31.5pt" o:ole="">
            <v:imagedata r:id="rId252" o:title=""/>
          </v:shape>
          <o:OLEObject Type="Embed" ProgID="Equation.DSMT4" ShapeID="_x0000_i1185" DrawAspect="Content" ObjectID="_1611772491" r:id="rId253"/>
        </w:object>
      </w:r>
      <w:r w:rsidRPr="00E62E1D">
        <w:rPr>
          <w:rFonts w:asciiTheme="majorHAnsi" w:hAnsiTheme="majorHAnsi" w:cstheme="majorHAnsi"/>
          <w:position w:val="0"/>
          <w:lang w:val="pt-BR"/>
        </w:rPr>
        <w:t xml:space="preserve"> &gt;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1 </w:t>
      </w:r>
      <w:r w:rsidRPr="00E62E1D">
        <w:rPr>
          <w:rFonts w:asciiTheme="majorHAnsi" w:hAnsiTheme="majorHAnsi" w:cstheme="majorHAnsi"/>
          <w:position w:val="-6"/>
        </w:rPr>
        <w:object w:dxaOrig="340" w:dyaOrig="240">
          <v:shape id="_x0000_i1186" type="#_x0000_t75" style="width:16.5pt;height:10.5pt" o:ole="">
            <v:imagedata r:id="rId254" o:title=""/>
          </v:shape>
          <o:OLEObject Type="Embed" ProgID="Equation.DSMT4" ShapeID="_x0000_i1186" DrawAspect="Content" ObjectID="_1611772492" r:id="rId255"/>
        </w:object>
      </w:r>
      <w:r w:rsidRPr="00E62E1D">
        <w:rPr>
          <w:rFonts w:asciiTheme="majorHAnsi" w:hAnsiTheme="majorHAnsi" w:cstheme="majorHAnsi"/>
          <w:position w:val="0"/>
          <w:lang w:val="pt-BR"/>
        </w:rPr>
        <w:t xml:space="preserve"> 3 &gt; 1+ </w:t>
      </w:r>
      <w:r w:rsidRPr="00E62E1D">
        <w:rPr>
          <w:rFonts w:asciiTheme="majorHAnsi" w:hAnsiTheme="majorHAnsi" w:cstheme="majorHAnsi"/>
          <w:position w:val="-8"/>
        </w:rPr>
        <w:object w:dxaOrig="380" w:dyaOrig="360">
          <v:shape id="_x0000_i1187" type="#_x0000_t75" style="width:19.5pt;height:16.5pt" o:ole="">
            <v:imagedata r:id="rId256" o:title=""/>
          </v:shape>
          <o:OLEObject Type="Embed" ProgID="Equation.DSMT4" ShapeID="_x0000_i1187" DrawAspect="Content" ObjectID="_1611772493" r:id="rId257"/>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6"/>
        </w:rPr>
        <w:object w:dxaOrig="340" w:dyaOrig="240">
          <v:shape id="_x0000_i1188" type="#_x0000_t75" style="width:16.5pt;height:10.5pt" o:ole="">
            <v:imagedata r:id="rId258" o:title=""/>
          </v:shape>
          <o:OLEObject Type="Embed" ProgID="Equation.DSMT4" ShapeID="_x0000_i1188" DrawAspect="Content" ObjectID="_1611772494" r:id="rId259"/>
        </w:object>
      </w:r>
      <w:r w:rsidRPr="00E62E1D">
        <w:rPr>
          <w:rFonts w:asciiTheme="majorHAnsi" w:hAnsiTheme="majorHAnsi" w:cstheme="majorHAnsi"/>
          <w:position w:val="0"/>
          <w:lang w:val="pt-BR"/>
        </w:rPr>
        <w:t xml:space="preserve"> 2 &gt; </w:t>
      </w:r>
      <w:r w:rsidRPr="00E62E1D">
        <w:rPr>
          <w:rFonts w:asciiTheme="majorHAnsi" w:hAnsiTheme="majorHAnsi" w:cstheme="majorHAnsi"/>
          <w:position w:val="-8"/>
        </w:rPr>
        <w:object w:dxaOrig="380" w:dyaOrig="360">
          <v:shape id="_x0000_i1189" type="#_x0000_t75" style="width:19.5pt;height:16.5pt" o:ole="">
            <v:imagedata r:id="rId260" o:title=""/>
          </v:shape>
          <o:OLEObject Type="Embed" ProgID="Equation.DSMT4" ShapeID="_x0000_i1189" DrawAspect="Content" ObjectID="_1611772495" r:id="rId261"/>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6"/>
        </w:rPr>
        <w:object w:dxaOrig="340" w:dyaOrig="240">
          <v:shape id="_x0000_i1190" type="#_x0000_t75" style="width:16.5pt;height:10.5pt" o:ole="">
            <v:imagedata r:id="rId258" o:title=""/>
          </v:shape>
          <o:OLEObject Type="Embed" ProgID="Equation.DSMT4" ShapeID="_x0000_i1190" DrawAspect="Content" ObjectID="_1611772496" r:id="rId262"/>
        </w:object>
      </w:r>
      <w:r w:rsidRPr="00E62E1D">
        <w:rPr>
          <w:rFonts w:asciiTheme="majorHAnsi" w:hAnsiTheme="majorHAnsi" w:cstheme="majorHAnsi"/>
          <w:position w:val="0"/>
          <w:lang w:val="pt-BR"/>
        </w:rPr>
        <w:t xml:space="preserve"> 4 &gt; x hay x &lt; 4.</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Vậy với x &lt; 4 thì Q &lt;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1.</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4865FC">
        <w:rPr>
          <w:rFonts w:asciiTheme="majorHAnsi" w:hAnsiTheme="majorHAnsi" w:cstheme="majorHAnsi"/>
          <w:b/>
          <w:position w:val="0"/>
          <w:lang w:val="pt-BR"/>
        </w:rPr>
        <w:t xml:space="preserve">                * </w:t>
      </w:r>
      <w:r w:rsidRPr="004865FC">
        <w:rPr>
          <w:rFonts w:asciiTheme="majorHAnsi" w:hAnsiTheme="majorHAnsi" w:cstheme="majorHAnsi"/>
          <w:b/>
          <w:position w:val="0"/>
          <w:u w:val="single"/>
          <w:lang w:val="pt-BR"/>
        </w:rPr>
        <w:t>Phân tích sai lầm</w:t>
      </w:r>
      <w:r w:rsidRPr="004865FC">
        <w:rPr>
          <w:rFonts w:asciiTheme="majorHAnsi" w:hAnsiTheme="majorHAnsi" w:cstheme="majorHAnsi"/>
          <w:b/>
          <w:position w:val="0"/>
          <w:lang w:val="pt-BR"/>
        </w:rPr>
        <w:t xml:space="preserve">: </w:t>
      </w:r>
      <w:r w:rsidRPr="00E62E1D">
        <w:rPr>
          <w:rFonts w:asciiTheme="majorHAnsi" w:hAnsiTheme="majorHAnsi" w:cstheme="majorHAnsi"/>
          <w:position w:val="0"/>
          <w:lang w:val="pt-BR"/>
        </w:rPr>
        <w:t>Học sinh đã bỏ dấu âm ở cả hai vế của bất đẳng thức vì thế có được bất đẳng thức mới với hai vế đều dương nên kết quả của bài toán dẫn đến sai.</w:t>
      </w:r>
    </w:p>
    <w:p w:rsidR="00237C82" w:rsidRPr="004865FC" w:rsidRDefault="00237C82" w:rsidP="003B7751">
      <w:pPr>
        <w:spacing w:before="12" w:after="12" w:line="360" w:lineRule="auto"/>
        <w:ind w:firstLine="624"/>
        <w:jc w:val="both"/>
        <w:rPr>
          <w:rFonts w:asciiTheme="majorHAnsi" w:hAnsiTheme="majorHAnsi" w:cstheme="majorHAnsi"/>
          <w:b/>
          <w:position w:val="0"/>
          <w:lang w:val="pt-BR"/>
        </w:rPr>
      </w:pPr>
      <w:r w:rsidRPr="00E62E1D">
        <w:rPr>
          <w:rFonts w:asciiTheme="majorHAnsi" w:hAnsiTheme="majorHAnsi" w:cstheme="majorHAnsi"/>
          <w:position w:val="0"/>
          <w:lang w:val="pt-BR"/>
        </w:rPr>
        <w:t xml:space="preserve">              </w:t>
      </w:r>
      <w:r w:rsidRPr="004865FC">
        <w:rPr>
          <w:rFonts w:asciiTheme="majorHAnsi" w:hAnsiTheme="majorHAnsi" w:cstheme="majorHAnsi"/>
          <w:b/>
          <w:position w:val="0"/>
          <w:lang w:val="pt-BR"/>
        </w:rPr>
        <w:t xml:space="preserve">* </w:t>
      </w:r>
      <w:r w:rsidRPr="004865FC">
        <w:rPr>
          <w:rFonts w:asciiTheme="majorHAnsi" w:hAnsiTheme="majorHAnsi" w:cstheme="majorHAnsi"/>
          <w:b/>
          <w:position w:val="0"/>
          <w:u w:val="single"/>
          <w:lang w:val="pt-BR"/>
        </w:rPr>
        <w:t>Lời giải đúng</w:t>
      </w:r>
      <w:r w:rsidRPr="004865FC">
        <w:rPr>
          <w:rFonts w:asciiTheme="majorHAnsi" w:hAnsiTheme="majorHAnsi" w:cstheme="majorHAnsi"/>
          <w:b/>
          <w:position w:val="0"/>
          <w:lang w:val="pt-BR"/>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Q &gt;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1 nên ta có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28"/>
        </w:rPr>
        <w:object w:dxaOrig="740" w:dyaOrig="660">
          <v:shape id="_x0000_i1191" type="#_x0000_t75" style="width:37.5pt;height:31.5pt" o:ole="">
            <v:imagedata r:id="rId252" o:title=""/>
          </v:shape>
          <o:OLEObject Type="Embed" ProgID="Equation.DSMT4" ShapeID="_x0000_i1191" DrawAspect="Content" ObjectID="_1611772497" r:id="rId263"/>
        </w:object>
      </w:r>
      <w:r w:rsidRPr="00E62E1D">
        <w:rPr>
          <w:rFonts w:asciiTheme="majorHAnsi" w:hAnsiTheme="majorHAnsi" w:cstheme="majorHAnsi"/>
          <w:position w:val="0"/>
          <w:lang w:val="pt-BR"/>
        </w:rPr>
        <w:t xml:space="preserve"> &gt;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1 </w:t>
      </w:r>
      <w:r w:rsidRPr="00E62E1D">
        <w:rPr>
          <w:rFonts w:asciiTheme="majorHAnsi" w:hAnsiTheme="majorHAnsi" w:cstheme="majorHAnsi"/>
          <w:position w:val="-6"/>
        </w:rPr>
        <w:object w:dxaOrig="340" w:dyaOrig="240">
          <v:shape id="_x0000_i1192" type="#_x0000_t75" style="width:16.5pt;height:10.5pt" o:ole="">
            <v:imagedata r:id="rId254" o:title=""/>
          </v:shape>
          <o:OLEObject Type="Embed" ProgID="Equation.DSMT4" ShapeID="_x0000_i1192" DrawAspect="Content" ObjectID="_1611772498" r:id="rId264"/>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28"/>
        </w:rPr>
        <w:object w:dxaOrig="740" w:dyaOrig="660">
          <v:shape id="_x0000_i1193" type="#_x0000_t75" style="width:37.5pt;height:31.5pt" o:ole="">
            <v:imagedata r:id="rId265" o:title=""/>
          </v:shape>
          <o:OLEObject Type="Embed" ProgID="Equation.DSMT4" ShapeID="_x0000_i1193" DrawAspect="Content" ObjectID="_1611772499" r:id="rId266"/>
        </w:object>
      </w:r>
      <w:r w:rsidRPr="00E62E1D">
        <w:rPr>
          <w:rFonts w:asciiTheme="majorHAnsi" w:hAnsiTheme="majorHAnsi" w:cstheme="majorHAnsi"/>
          <w:position w:val="0"/>
          <w:lang w:val="pt-BR"/>
        </w:rPr>
        <w:t xml:space="preserve"> &lt; 1 </w:t>
      </w:r>
      <w:r w:rsidRPr="00E62E1D">
        <w:rPr>
          <w:rFonts w:asciiTheme="majorHAnsi" w:hAnsiTheme="majorHAnsi" w:cstheme="majorHAnsi"/>
          <w:position w:val="-6"/>
        </w:rPr>
        <w:object w:dxaOrig="340" w:dyaOrig="240">
          <v:shape id="_x0000_i1194" type="#_x0000_t75" style="width:16.5pt;height:10.5pt" o:ole="">
            <v:imagedata r:id="rId254" o:title=""/>
          </v:shape>
          <o:OLEObject Type="Embed" ProgID="Equation.DSMT4" ShapeID="_x0000_i1194" DrawAspect="Content" ObjectID="_1611772500" r:id="rId267"/>
        </w:object>
      </w:r>
      <w:r w:rsidRPr="00E62E1D">
        <w:rPr>
          <w:rFonts w:asciiTheme="majorHAnsi" w:hAnsiTheme="majorHAnsi" w:cstheme="majorHAnsi"/>
          <w:position w:val="0"/>
          <w:lang w:val="pt-BR"/>
        </w:rPr>
        <w:t xml:space="preserve"> 1+ </w:t>
      </w:r>
      <w:r w:rsidRPr="00E62E1D">
        <w:rPr>
          <w:rFonts w:asciiTheme="majorHAnsi" w:hAnsiTheme="majorHAnsi" w:cstheme="majorHAnsi"/>
          <w:position w:val="-8"/>
        </w:rPr>
        <w:object w:dxaOrig="380" w:dyaOrig="360">
          <v:shape id="_x0000_i1195" type="#_x0000_t75" style="width:19.5pt;height:16.5pt" o:ole="">
            <v:imagedata r:id="rId256" o:title=""/>
          </v:shape>
          <o:OLEObject Type="Embed" ProgID="Equation.DSMT4" ShapeID="_x0000_i1195" DrawAspect="Content" ObjectID="_1611772501" r:id="rId268"/>
        </w:object>
      </w:r>
      <w:r w:rsidRPr="00E62E1D">
        <w:rPr>
          <w:rFonts w:asciiTheme="majorHAnsi" w:hAnsiTheme="majorHAnsi" w:cstheme="majorHAnsi"/>
          <w:position w:val="0"/>
          <w:lang w:val="pt-BR"/>
        </w:rPr>
        <w:t xml:space="preserve"> &gt; 3 </w:t>
      </w:r>
      <w:r w:rsidRPr="00E62E1D">
        <w:rPr>
          <w:rFonts w:asciiTheme="majorHAnsi" w:hAnsiTheme="majorHAnsi" w:cstheme="majorHAnsi"/>
          <w:position w:val="-6"/>
        </w:rPr>
        <w:object w:dxaOrig="340" w:dyaOrig="240">
          <v:shape id="_x0000_i1196" type="#_x0000_t75" style="width:16.5pt;height:10.5pt" o:ole="">
            <v:imagedata r:id="rId254" o:title=""/>
          </v:shape>
          <o:OLEObject Type="Embed" ProgID="Equation.DSMT4" ShapeID="_x0000_i1196" DrawAspect="Content" ObjectID="_1611772502" r:id="rId269"/>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8"/>
        </w:rPr>
        <w:object w:dxaOrig="380" w:dyaOrig="360">
          <v:shape id="_x0000_i1197" type="#_x0000_t75" style="width:19.5pt;height:16.5pt" o:ole="">
            <v:imagedata r:id="rId256" o:title=""/>
          </v:shape>
          <o:OLEObject Type="Embed" ProgID="Equation.DSMT4" ShapeID="_x0000_i1197" DrawAspect="Content" ObjectID="_1611772503" r:id="rId270"/>
        </w:object>
      </w:r>
      <w:r w:rsidRPr="00E62E1D">
        <w:rPr>
          <w:rFonts w:asciiTheme="majorHAnsi" w:hAnsiTheme="majorHAnsi" w:cstheme="majorHAnsi"/>
          <w:position w:val="0"/>
          <w:lang w:val="pt-BR"/>
        </w:rPr>
        <w:t xml:space="preserve"> &gt; 2 </w:t>
      </w:r>
      <w:r w:rsidRPr="00E62E1D">
        <w:rPr>
          <w:rFonts w:asciiTheme="majorHAnsi" w:hAnsiTheme="majorHAnsi" w:cstheme="majorHAnsi"/>
          <w:position w:val="-6"/>
        </w:rPr>
        <w:object w:dxaOrig="340" w:dyaOrig="240">
          <v:shape id="_x0000_i1198" type="#_x0000_t75" style="width:16.5pt;height:10.5pt" o:ole="">
            <v:imagedata r:id="rId254" o:title=""/>
          </v:shape>
          <o:OLEObject Type="Embed" ProgID="Equation.DSMT4" ShapeID="_x0000_i1198" DrawAspect="Content" ObjectID="_1611772504" r:id="rId271"/>
        </w:object>
      </w:r>
      <w:r w:rsidRPr="00E62E1D">
        <w:rPr>
          <w:rFonts w:asciiTheme="majorHAnsi" w:hAnsiTheme="majorHAnsi" w:cstheme="majorHAnsi"/>
          <w:position w:val="0"/>
          <w:lang w:val="pt-BR"/>
        </w:rPr>
        <w:t xml:space="preserve"> x &gt; 4.</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Vậy với x &gt; 4 thì Q &gt;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1.</w:t>
      </w:r>
    </w:p>
    <w:p w:rsidR="00237C82" w:rsidRPr="002637A7" w:rsidRDefault="002637A7" w:rsidP="003B7751">
      <w:pPr>
        <w:pStyle w:val="A2"/>
        <w:spacing w:line="360" w:lineRule="auto"/>
        <w:rPr>
          <w:lang w:val="pt-BR"/>
        </w:rPr>
      </w:pPr>
      <w:bookmarkStart w:id="30" w:name="_Toc534917132"/>
      <w:bookmarkStart w:id="31" w:name="_Toc535130297"/>
      <w:r w:rsidRPr="002637A7">
        <w:rPr>
          <w:lang w:val="pt-BR"/>
        </w:rPr>
        <w:t>Những phương pháp giải toán về căn bậc hai</w:t>
      </w:r>
      <w:r w:rsidR="00237C82" w:rsidRPr="002637A7">
        <w:rPr>
          <w:lang w:val="pt-BR"/>
        </w:rPr>
        <w:t>:</w:t>
      </w:r>
      <w:bookmarkEnd w:id="30"/>
      <w:bookmarkEnd w:id="31"/>
    </w:p>
    <w:p w:rsidR="00EC7362" w:rsidRDefault="00237C82" w:rsidP="003B7751">
      <w:pPr>
        <w:pStyle w:val="A3"/>
        <w:spacing w:line="360" w:lineRule="auto"/>
      </w:pPr>
      <w:bookmarkStart w:id="32" w:name="_Toc534917133"/>
      <w:bookmarkStart w:id="33" w:name="_Toc535130298"/>
      <w:r w:rsidRPr="002637A7">
        <w:t>Xét thuật ngữ toán học:</w:t>
      </w:r>
      <w:bookmarkEnd w:id="32"/>
      <w:bookmarkEnd w:id="33"/>
      <w:r w:rsidRPr="00E62E1D">
        <w:t xml:space="preserve"> </w:t>
      </w:r>
    </w:p>
    <w:p w:rsidR="00237C82" w:rsidRPr="00E62E1D" w:rsidRDefault="00237C82" w:rsidP="003B7751">
      <w:pPr>
        <w:spacing w:before="12" w:after="12" w:line="360" w:lineRule="auto"/>
        <w:ind w:left="720" w:firstLine="720"/>
        <w:jc w:val="both"/>
        <w:rPr>
          <w:rFonts w:asciiTheme="majorHAnsi" w:hAnsiTheme="majorHAnsi" w:cstheme="majorHAnsi"/>
          <w:position w:val="0"/>
          <w:lang w:val="pt-BR"/>
        </w:rPr>
      </w:pPr>
      <w:r w:rsidRPr="00E62E1D">
        <w:rPr>
          <w:rFonts w:asciiTheme="majorHAnsi" w:hAnsiTheme="majorHAnsi" w:cstheme="majorHAnsi"/>
          <w:position w:val="0"/>
          <w:lang w:val="pt-BR"/>
        </w:rPr>
        <w:t>Vấn đề này không khó dễ dàng ta có thể khắc phục được nhược điểm này của học sinh ( GV: Có thể áp dụng vào giảng dạy hằng ngày bằng cách nhắc nhở và đặt câu hỏi vấn đáp trả lời).</w:t>
      </w:r>
    </w:p>
    <w:p w:rsidR="00237C82" w:rsidRPr="002637A7" w:rsidRDefault="00237C82" w:rsidP="003B7751">
      <w:pPr>
        <w:pStyle w:val="A3"/>
        <w:spacing w:line="360" w:lineRule="auto"/>
      </w:pPr>
      <w:bookmarkStart w:id="34" w:name="_Toc534917134"/>
      <w:bookmarkStart w:id="35" w:name="_Toc535130299"/>
      <w:r w:rsidRPr="002637A7">
        <w:t>Xét biểu thức phụ có liên quan</w:t>
      </w:r>
      <w:r w:rsidR="002637A7" w:rsidRPr="002637A7">
        <w:t>:</w:t>
      </w:r>
      <w:bookmarkEnd w:id="34"/>
      <w:bookmarkEnd w:id="35"/>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u w:val="single"/>
          <w:lang w:val="pt-BR"/>
        </w:rPr>
        <w:lastRenderedPageBreak/>
        <w:t>Ví dụ 1</w:t>
      </w:r>
      <w:r w:rsidRPr="00E62E1D">
        <w:rPr>
          <w:rFonts w:asciiTheme="majorHAnsi" w:hAnsiTheme="majorHAnsi" w:cstheme="majorHAnsi"/>
          <w:position w:val="0"/>
          <w:lang w:val="pt-BR"/>
        </w:rPr>
        <w:t xml:space="preserve"> : Với a &gt; 0, b &gt; 0 hãy chứng minh </w:t>
      </w:r>
      <w:r w:rsidRPr="00E62E1D">
        <w:rPr>
          <w:rFonts w:asciiTheme="majorHAnsi" w:hAnsiTheme="majorHAnsi" w:cstheme="majorHAnsi"/>
          <w:position w:val="-8"/>
          <w:lang w:val="pt-BR"/>
        </w:rPr>
        <w:object w:dxaOrig="740" w:dyaOrig="360">
          <v:shape id="_x0000_i1199" type="#_x0000_t75" style="width:37.5pt;height:16.5pt" o:ole="">
            <v:imagedata r:id="rId272" o:title=""/>
          </v:shape>
          <o:OLEObject Type="Embed" ProgID="Equation.DSMT4" ShapeID="_x0000_i1199" DrawAspect="Content" ObjectID="_1611772505" r:id="rId273"/>
        </w:object>
      </w:r>
      <w:r w:rsidRPr="00E62E1D">
        <w:rPr>
          <w:rFonts w:asciiTheme="majorHAnsi" w:hAnsiTheme="majorHAnsi" w:cstheme="majorHAnsi"/>
          <w:position w:val="0"/>
          <w:lang w:val="pt-BR"/>
        </w:rPr>
        <w:t xml:space="preserve"> &lt; </w:t>
      </w:r>
      <w:r w:rsidRPr="00E62E1D">
        <w:rPr>
          <w:rFonts w:asciiTheme="majorHAnsi" w:hAnsiTheme="majorHAnsi" w:cstheme="majorHAnsi"/>
          <w:position w:val="-8"/>
          <w:lang w:val="pt-BR"/>
        </w:rPr>
        <w:object w:dxaOrig="920" w:dyaOrig="360">
          <v:shape id="_x0000_i1200" type="#_x0000_t75" style="width:46.5pt;height:16.5pt" o:ole="">
            <v:imagedata r:id="rId274" o:title=""/>
          </v:shape>
          <o:OLEObject Type="Embed" ProgID="Equation.DSMT4" ShapeID="_x0000_i1200" DrawAspect="Content" ObjectID="_1611772506" r:id="rId275"/>
        </w:objec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Giải : Ta đi so sánh hai biểu thức sau : a + b và (</w:t>
      </w:r>
      <w:r w:rsidRPr="00E62E1D">
        <w:rPr>
          <w:rFonts w:asciiTheme="majorHAnsi" w:hAnsiTheme="majorHAnsi" w:cstheme="majorHAnsi"/>
          <w:position w:val="-8"/>
        </w:rPr>
        <w:object w:dxaOrig="380" w:dyaOrig="360">
          <v:shape id="_x0000_i1201" type="#_x0000_t75" style="width:19.5pt;height:16.5pt" o:ole="">
            <v:imagedata r:id="rId276" o:title=""/>
          </v:shape>
          <o:OLEObject Type="Embed" ProgID="Equation.DSMT4" ShapeID="_x0000_i1201" DrawAspect="Content" ObjectID="_1611772507" r:id="rId277"/>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8"/>
        </w:rPr>
        <w:object w:dxaOrig="380" w:dyaOrig="360">
          <v:shape id="_x0000_i1202" type="#_x0000_t75" style="width:19.5pt;height:16.5pt" o:ole="">
            <v:imagedata r:id="rId278" o:title=""/>
          </v:shape>
          <o:OLEObject Type="Embed" ProgID="Equation.DSMT4" ShapeID="_x0000_i1202" DrawAspect="Content" ObjectID="_1611772508" r:id="rId279"/>
        </w:object>
      </w:r>
      <w:r w:rsidRPr="00E62E1D">
        <w:rPr>
          <w:rFonts w:asciiTheme="majorHAnsi" w:hAnsiTheme="majorHAnsi" w:cstheme="majorHAnsi"/>
          <w:position w:val="0"/>
          <w:lang w:val="pt-BR"/>
        </w:rPr>
        <w:t>)</w:t>
      </w:r>
      <w:r w:rsidRPr="00E62E1D">
        <w:rPr>
          <w:rFonts w:asciiTheme="majorHAnsi" w:hAnsiTheme="majorHAnsi" w:cstheme="majorHAnsi"/>
          <w:position w:val="0"/>
          <w:vertAlign w:val="superscript"/>
          <w:lang w:val="pt-BR"/>
        </w:rPr>
        <w:t>2</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Ta có : (</w:t>
      </w:r>
      <w:r w:rsidRPr="00E62E1D">
        <w:rPr>
          <w:rFonts w:asciiTheme="majorHAnsi" w:hAnsiTheme="majorHAnsi" w:cstheme="majorHAnsi"/>
          <w:position w:val="-8"/>
          <w:lang w:val="pt-BR"/>
        </w:rPr>
        <w:object w:dxaOrig="380" w:dyaOrig="360">
          <v:shape id="_x0000_i1203" type="#_x0000_t75" style="width:19.5pt;height:16.5pt" o:ole="">
            <v:imagedata r:id="rId280" o:title=""/>
          </v:shape>
          <o:OLEObject Type="Embed" ProgID="Equation.DSMT4" ShapeID="_x0000_i1203" DrawAspect="Content" ObjectID="_1611772509" r:id="rId281"/>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380" w:dyaOrig="360">
          <v:shape id="_x0000_i1204" type="#_x0000_t75" style="width:19.5pt;height:16.5pt" o:ole="">
            <v:imagedata r:id="rId282" o:title=""/>
          </v:shape>
          <o:OLEObject Type="Embed" ProgID="Equation.DSMT4" ShapeID="_x0000_i1204" DrawAspect="Content" ObjectID="_1611772510" r:id="rId283"/>
        </w:object>
      </w:r>
      <w:r w:rsidRPr="00E62E1D">
        <w:rPr>
          <w:rFonts w:asciiTheme="majorHAnsi" w:hAnsiTheme="majorHAnsi" w:cstheme="majorHAnsi"/>
          <w:position w:val="0"/>
          <w:lang w:val="pt-BR"/>
        </w:rPr>
        <w:t>)</w:t>
      </w:r>
      <w:r w:rsidRPr="00E62E1D">
        <w:rPr>
          <w:rFonts w:asciiTheme="majorHAnsi" w:hAnsiTheme="majorHAnsi" w:cstheme="majorHAnsi"/>
          <w:position w:val="0"/>
          <w:vertAlign w:val="superscript"/>
          <w:lang w:val="pt-BR"/>
        </w:rPr>
        <w:t>2</w:t>
      </w:r>
      <w:r w:rsidRPr="00E62E1D">
        <w:rPr>
          <w:rFonts w:asciiTheme="majorHAnsi" w:hAnsiTheme="majorHAnsi" w:cstheme="majorHAnsi"/>
          <w:position w:val="0"/>
          <w:lang w:val="pt-BR"/>
        </w:rPr>
        <w:t xml:space="preserve"> = a+ b + 2</w:t>
      </w:r>
      <w:r w:rsidRPr="00E62E1D">
        <w:rPr>
          <w:rFonts w:asciiTheme="majorHAnsi" w:hAnsiTheme="majorHAnsi" w:cstheme="majorHAnsi"/>
          <w:position w:val="-8"/>
          <w:lang w:val="pt-BR"/>
        </w:rPr>
        <w:object w:dxaOrig="499" w:dyaOrig="360">
          <v:shape id="_x0000_i1205" type="#_x0000_t75" style="width:24pt;height:16.5pt" o:ole="">
            <v:imagedata r:id="rId284" o:title=""/>
          </v:shape>
          <o:OLEObject Type="Embed" ProgID="Equation.DSMT4" ShapeID="_x0000_i1205" DrawAspect="Content" ObjectID="_1611772511" r:id="rId285"/>
        </w:objec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Suy ra a + b &lt; (</w:t>
      </w:r>
      <w:r w:rsidRPr="00E62E1D">
        <w:rPr>
          <w:rFonts w:asciiTheme="majorHAnsi" w:hAnsiTheme="majorHAnsi" w:cstheme="majorHAnsi"/>
          <w:position w:val="-8"/>
          <w:lang w:val="pt-BR"/>
        </w:rPr>
        <w:object w:dxaOrig="380" w:dyaOrig="360">
          <v:shape id="_x0000_i1206" type="#_x0000_t75" style="width:19.5pt;height:16.5pt" o:ole="">
            <v:imagedata r:id="rId280" o:title=""/>
          </v:shape>
          <o:OLEObject Type="Embed" ProgID="Equation.DSMT4" ShapeID="_x0000_i1206" DrawAspect="Content" ObjectID="_1611772512" r:id="rId286"/>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380" w:dyaOrig="360">
          <v:shape id="_x0000_i1207" type="#_x0000_t75" style="width:19.5pt;height:16.5pt" o:ole="">
            <v:imagedata r:id="rId282" o:title=""/>
          </v:shape>
          <o:OLEObject Type="Embed" ProgID="Equation.DSMT4" ShapeID="_x0000_i1207" DrawAspect="Content" ObjectID="_1611772513" r:id="rId287"/>
        </w:object>
      </w:r>
      <w:r w:rsidRPr="00E62E1D">
        <w:rPr>
          <w:rFonts w:asciiTheme="majorHAnsi" w:hAnsiTheme="majorHAnsi" w:cstheme="majorHAnsi"/>
          <w:position w:val="0"/>
          <w:lang w:val="pt-BR"/>
        </w:rPr>
        <w:t>)</w:t>
      </w:r>
      <w:r w:rsidRPr="00E62E1D">
        <w:rPr>
          <w:rFonts w:asciiTheme="majorHAnsi" w:hAnsiTheme="majorHAnsi" w:cstheme="majorHAnsi"/>
          <w:position w:val="0"/>
          <w:vertAlign w:val="superscript"/>
          <w:lang w:val="pt-BR"/>
        </w:rPr>
        <w:t>2</w:t>
      </w:r>
      <w:r w:rsidRPr="00E62E1D">
        <w:rPr>
          <w:rFonts w:asciiTheme="majorHAnsi" w:hAnsiTheme="majorHAnsi" w:cstheme="majorHAnsi"/>
          <w:position w:val="0"/>
          <w:lang w:val="pt-BR"/>
        </w:rPr>
        <w:t xml:space="preserve"> do đó ta khai căn hai vế ta được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740" w:dyaOrig="360">
          <v:shape id="_x0000_i1208" type="#_x0000_t75" style="width:37.5pt;height:16.5pt" o:ole="">
            <v:imagedata r:id="rId272" o:title=""/>
          </v:shape>
          <o:OLEObject Type="Embed" ProgID="Equation.DSMT4" ShapeID="_x0000_i1208" DrawAspect="Content" ObjectID="_1611772514" r:id="rId288"/>
        </w:object>
      </w:r>
      <w:r w:rsidRPr="00E62E1D">
        <w:rPr>
          <w:rFonts w:asciiTheme="majorHAnsi" w:hAnsiTheme="majorHAnsi" w:cstheme="majorHAnsi"/>
          <w:position w:val="0"/>
          <w:lang w:val="pt-BR"/>
        </w:rPr>
        <w:t xml:space="preserve"> &lt; </w:t>
      </w:r>
      <w:r w:rsidRPr="00E62E1D">
        <w:rPr>
          <w:rFonts w:asciiTheme="majorHAnsi" w:hAnsiTheme="majorHAnsi" w:cstheme="majorHAnsi"/>
          <w:position w:val="-12"/>
          <w:lang w:val="pt-BR"/>
        </w:rPr>
        <w:object w:dxaOrig="1400" w:dyaOrig="460">
          <v:shape id="_x0000_i1209" type="#_x0000_t75" style="width:70.5pt;height:24pt" o:ole="">
            <v:imagedata r:id="rId289" o:title=""/>
          </v:shape>
          <o:OLEObject Type="Embed" ProgID="Equation.DSMT4" ShapeID="_x0000_i1209" DrawAspect="Content" ObjectID="_1611772515" r:id="rId290"/>
        </w:object>
      </w:r>
      <w:r w:rsidRPr="00E62E1D">
        <w:rPr>
          <w:rFonts w:asciiTheme="majorHAnsi" w:hAnsiTheme="majorHAnsi" w:cstheme="majorHAnsi"/>
          <w:position w:val="0"/>
          <w:lang w:val="pt-BR"/>
        </w:rPr>
        <w:t xml:space="preserve"> vì a &gt; 0, b &gt; 0 nên ta được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740" w:dyaOrig="360">
          <v:shape id="_x0000_i1210" type="#_x0000_t75" style="width:37.5pt;height:16.5pt" o:ole="">
            <v:imagedata r:id="rId272" o:title=""/>
          </v:shape>
          <o:OLEObject Type="Embed" ProgID="Equation.DSMT4" ShapeID="_x0000_i1210" DrawAspect="Content" ObjectID="_1611772516" r:id="rId291"/>
        </w:object>
      </w:r>
      <w:r w:rsidRPr="00E62E1D">
        <w:rPr>
          <w:rFonts w:asciiTheme="majorHAnsi" w:hAnsiTheme="majorHAnsi" w:cstheme="majorHAnsi"/>
          <w:position w:val="0"/>
          <w:lang w:val="pt-BR"/>
        </w:rPr>
        <w:t xml:space="preserve"> &lt; </w:t>
      </w:r>
      <w:r w:rsidRPr="00E62E1D">
        <w:rPr>
          <w:rFonts w:asciiTheme="majorHAnsi" w:hAnsiTheme="majorHAnsi" w:cstheme="majorHAnsi"/>
          <w:position w:val="-8"/>
          <w:lang w:val="pt-BR"/>
        </w:rPr>
        <w:object w:dxaOrig="920" w:dyaOrig="360">
          <v:shape id="_x0000_i1211" type="#_x0000_t75" style="width:46.5pt;height:16.5pt" o:ole="">
            <v:imagedata r:id="rId274" o:title=""/>
          </v:shape>
          <o:OLEObject Type="Embed" ProgID="Equation.DSMT4" ShapeID="_x0000_i1211" DrawAspect="Content" ObjectID="_1611772517" r:id="rId292"/>
        </w:objec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Như vậy trong bài toán này muốn so sánh được </w:t>
      </w:r>
      <w:r w:rsidRPr="00E62E1D">
        <w:rPr>
          <w:rFonts w:asciiTheme="majorHAnsi" w:hAnsiTheme="majorHAnsi" w:cstheme="majorHAnsi"/>
          <w:position w:val="-8"/>
          <w:lang w:val="pt-BR"/>
        </w:rPr>
        <w:object w:dxaOrig="740" w:dyaOrig="360">
          <v:shape id="_x0000_i1212" type="#_x0000_t75" style="width:37.5pt;height:16.5pt" o:ole="">
            <v:imagedata r:id="rId272" o:title=""/>
          </v:shape>
          <o:OLEObject Type="Embed" ProgID="Equation.DSMT4" ShapeID="_x0000_i1212" DrawAspect="Content" ObjectID="_1611772518" r:id="rId293"/>
        </w:object>
      </w:r>
      <w:r w:rsidRPr="00E62E1D">
        <w:rPr>
          <w:rFonts w:asciiTheme="majorHAnsi" w:hAnsiTheme="majorHAnsi" w:cstheme="majorHAnsi"/>
          <w:position w:val="0"/>
          <w:lang w:val="pt-BR"/>
        </w:rPr>
        <w:t xml:space="preserve"> với </w:t>
      </w:r>
      <w:r w:rsidRPr="00E62E1D">
        <w:rPr>
          <w:rFonts w:asciiTheme="majorHAnsi" w:hAnsiTheme="majorHAnsi" w:cstheme="majorHAnsi"/>
          <w:position w:val="-8"/>
          <w:lang w:val="pt-BR"/>
        </w:rPr>
        <w:object w:dxaOrig="920" w:dyaOrig="360">
          <v:shape id="_x0000_i1213" type="#_x0000_t75" style="width:46.5pt;height:16.5pt" o:ole="">
            <v:imagedata r:id="rId274" o:title=""/>
          </v:shape>
          <o:OLEObject Type="Embed" ProgID="Equation.DSMT4" ShapeID="_x0000_i1213" DrawAspect="Content" ObjectID="_1611772519" r:id="rId294"/>
        </w:object>
      </w:r>
      <w:r w:rsidRPr="00E62E1D">
        <w:rPr>
          <w:rFonts w:asciiTheme="majorHAnsi" w:hAnsiTheme="majorHAnsi" w:cstheme="majorHAnsi"/>
          <w:position w:val="0"/>
          <w:lang w:val="pt-BR"/>
        </w:rPr>
        <w:t xml:space="preserve"> thì ta phải đi so sánh hai biểu thức khác có liên quan và biết được quan hệ thứ tự của chúng, do đó biểu thức liên quan đó ta gọi là biểu thức phụ.</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u w:val="single"/>
          <w:lang w:val="pt-BR"/>
        </w:rPr>
        <w:t>Ví dụ 2</w:t>
      </w:r>
      <w:r w:rsidRPr="00E62E1D">
        <w:rPr>
          <w:rFonts w:asciiTheme="majorHAnsi" w:hAnsiTheme="majorHAnsi" w:cstheme="majorHAnsi"/>
          <w:position w:val="0"/>
          <w:lang w:val="pt-BR"/>
        </w:rPr>
        <w:t xml:space="preserve"> : Tìm giá trị nhỏ nhất, </w:t>
      </w:r>
      <w:r w:rsidR="00003D0F">
        <w:rPr>
          <w:rFonts w:asciiTheme="majorHAnsi" w:hAnsiTheme="majorHAnsi" w:cstheme="majorHAnsi"/>
          <w:position w:val="0"/>
          <w:lang w:val="pt-BR"/>
        </w:rPr>
        <w:t xml:space="preserve">lớn nhất của biểu thức A : </w:t>
      </w:r>
      <w:r w:rsidRPr="00E62E1D">
        <w:rPr>
          <w:rFonts w:asciiTheme="majorHAnsi" w:hAnsiTheme="majorHAnsi" w:cstheme="majorHAnsi"/>
          <w:position w:val="0"/>
          <w:lang w:val="pt-BR"/>
        </w:rPr>
        <w:t xml:space="preserve"> A = </w:t>
      </w:r>
      <w:r w:rsidRPr="00E62E1D">
        <w:rPr>
          <w:rFonts w:asciiTheme="majorHAnsi" w:hAnsiTheme="majorHAnsi" w:cstheme="majorHAnsi"/>
          <w:position w:val="-32"/>
          <w:lang w:val="pt-BR"/>
        </w:rPr>
        <w:object w:dxaOrig="1240" w:dyaOrig="700">
          <v:shape id="_x0000_i1214" type="#_x0000_t75" style="width:61.5pt;height:34.5pt" o:ole="">
            <v:imagedata r:id="rId295" o:title=""/>
          </v:shape>
          <o:OLEObject Type="Embed" ProgID="Equation.DSMT4" ShapeID="_x0000_i1214" DrawAspect="Content" ObjectID="_1611772520" r:id="rId296"/>
        </w:objec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Giải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Ta phải có |x| ≤ 3. Dễ thấy A &gt; 0 . Ta xét biểu thức phụ sau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B = </w:t>
      </w:r>
      <w:r w:rsidRPr="00E62E1D">
        <w:rPr>
          <w:rFonts w:asciiTheme="majorHAnsi" w:hAnsiTheme="majorHAnsi" w:cstheme="majorHAnsi"/>
          <w:position w:val="-24"/>
          <w:lang w:val="pt-BR"/>
        </w:rPr>
        <w:object w:dxaOrig="460" w:dyaOrig="620">
          <v:shape id="_x0000_i1215" type="#_x0000_t75" style="width:24pt;height:30pt" o:ole="">
            <v:imagedata r:id="rId297" o:title=""/>
          </v:shape>
          <o:OLEObject Type="Embed" ProgID="Equation.DSMT4" ShapeID="_x0000_i1215" DrawAspect="Content" ObjectID="_1611772521" r:id="rId298"/>
        </w:object>
      </w:r>
      <w:r w:rsidRPr="00E62E1D">
        <w:rPr>
          <w:rFonts w:asciiTheme="majorHAnsi" w:hAnsiTheme="majorHAnsi" w:cstheme="majorHAnsi"/>
          <w:position w:val="0"/>
          <w:lang w:val="pt-BR"/>
        </w:rPr>
        <w:t xml:space="preserve"> 2</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840" w:dyaOrig="400">
          <v:shape id="_x0000_i1216" type="#_x0000_t75" style="width:42pt;height:19.5pt" o:ole="">
            <v:imagedata r:id="rId299" o:title=""/>
          </v:shape>
          <o:OLEObject Type="Embed" ProgID="Equation.DSMT4" ShapeID="_x0000_i1216" DrawAspect="Content" ObjectID="_1611772522" r:id="rId300"/>
        </w:objec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Ta có : 0 ≤ </w:t>
      </w:r>
      <w:r w:rsidRPr="00E62E1D">
        <w:rPr>
          <w:rFonts w:asciiTheme="majorHAnsi" w:hAnsiTheme="majorHAnsi" w:cstheme="majorHAnsi"/>
          <w:position w:val="-8"/>
          <w:lang w:val="pt-BR"/>
        </w:rPr>
        <w:object w:dxaOrig="840" w:dyaOrig="400">
          <v:shape id="_x0000_i1217" type="#_x0000_t75" style="width:42pt;height:19.5pt" o:ole="">
            <v:imagedata r:id="rId301" o:title=""/>
          </v:shape>
          <o:OLEObject Type="Embed" ProgID="Equation.DSMT4" ShapeID="_x0000_i1217" DrawAspect="Content" ObjectID="_1611772523" r:id="rId302"/>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360" w:dyaOrig="360">
          <v:shape id="_x0000_i1218" type="#_x0000_t75" style="width:16.5pt;height:16.5pt" o:ole="">
            <v:imagedata r:id="rId303" o:title=""/>
          </v:shape>
          <o:OLEObject Type="Embed" ProgID="Equation.DSMT4" ShapeID="_x0000_i1218" DrawAspect="Content" ObjectID="_1611772524" r:id="rId304"/>
        </w:object>
      </w:r>
      <w:r w:rsidRPr="00E62E1D">
        <w:rPr>
          <w:rFonts w:asciiTheme="majorHAnsi" w:hAnsiTheme="majorHAnsi" w:cstheme="majorHAnsi"/>
          <w:position w:val="0"/>
          <w:lang w:val="pt-BR"/>
        </w:rPr>
        <w:t xml:space="preserve"> =&gt;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360" w:dyaOrig="360">
          <v:shape id="_x0000_i1219" type="#_x0000_t75" style="width:16.5pt;height:16.5pt" o:ole="">
            <v:imagedata r:id="rId305" o:title=""/>
          </v:shape>
          <o:OLEObject Type="Embed" ProgID="Equation.DSMT4" ShapeID="_x0000_i1219" DrawAspect="Content" ObjectID="_1611772525" r:id="rId306"/>
        </w:object>
      </w:r>
      <w:r w:rsidRPr="00E62E1D">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840" w:dyaOrig="400">
          <v:shape id="_x0000_i1220" type="#_x0000_t75" style="width:42pt;height:19.5pt" o:ole="">
            <v:imagedata r:id="rId307" o:title=""/>
          </v:shape>
          <o:OLEObject Type="Embed" ProgID="Equation.DSMT4" ShapeID="_x0000_i1220" DrawAspect="Content" ObjectID="_1611772526" r:id="rId308"/>
        </w:object>
      </w:r>
      <w:r w:rsidRPr="00E62E1D">
        <w:rPr>
          <w:rFonts w:asciiTheme="majorHAnsi" w:hAnsiTheme="majorHAnsi" w:cstheme="majorHAnsi"/>
          <w:position w:val="0"/>
          <w:lang w:val="pt-BR"/>
        </w:rPr>
        <w:t xml:space="preserve"> ≤ 0 =&gt; 2</w:t>
      </w:r>
      <w:r w:rsidR="00AB08F4">
        <w:rPr>
          <w:rFonts w:asciiTheme="majorHAnsi" w:hAnsiTheme="majorHAnsi" w:cstheme="majorHAnsi"/>
          <w:position w:val="0"/>
          <w:lang w:val="pt-BR"/>
        </w:rPr>
        <w:t>–</w:t>
      </w:r>
      <w:r w:rsidRPr="00E62E1D">
        <w:rPr>
          <w:rFonts w:asciiTheme="majorHAnsi" w:hAnsiTheme="majorHAnsi" w:cstheme="majorHAnsi"/>
          <w:position w:val="-8"/>
          <w:lang w:val="pt-BR"/>
        </w:rPr>
        <w:object w:dxaOrig="360" w:dyaOrig="360">
          <v:shape id="_x0000_i1221" type="#_x0000_t75" style="width:16.5pt;height:16.5pt" o:ole="">
            <v:imagedata r:id="rId305" o:title=""/>
          </v:shape>
          <o:OLEObject Type="Embed" ProgID="Equation.DSMT4" ShapeID="_x0000_i1221" DrawAspect="Content" ObjectID="_1611772527" r:id="rId309"/>
        </w:object>
      </w:r>
      <w:r w:rsidRPr="00E62E1D">
        <w:rPr>
          <w:rFonts w:asciiTheme="majorHAnsi" w:hAnsiTheme="majorHAnsi" w:cstheme="majorHAnsi"/>
          <w:position w:val="0"/>
          <w:lang w:val="pt-BR"/>
        </w:rPr>
        <w:t xml:space="preserve"> ≤ 2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840" w:dyaOrig="400">
          <v:shape id="_x0000_i1222" type="#_x0000_t75" style="width:42pt;height:19.5pt" o:ole="">
            <v:imagedata r:id="rId307" o:title=""/>
          </v:shape>
          <o:OLEObject Type="Embed" ProgID="Equation.DSMT4" ShapeID="_x0000_i1222" DrawAspect="Content" ObjectID="_1611772528" r:id="rId310"/>
        </w:object>
      </w:r>
      <w:r w:rsidRPr="00E62E1D">
        <w:rPr>
          <w:rFonts w:asciiTheme="majorHAnsi" w:hAnsiTheme="majorHAnsi" w:cstheme="majorHAnsi"/>
          <w:position w:val="0"/>
          <w:lang w:val="pt-BR"/>
        </w:rPr>
        <w:t>≤ 2          giá trị nhỏ nhất của B = 2</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360" w:dyaOrig="360">
          <v:shape id="_x0000_i1223" type="#_x0000_t75" style="width:16.5pt;height:16.5pt" o:ole="">
            <v:imagedata r:id="rId305" o:title=""/>
          </v:shape>
          <o:OLEObject Type="Embed" ProgID="Equation.DSMT4" ShapeID="_x0000_i1223" DrawAspect="Content" ObjectID="_1611772529" r:id="rId311"/>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6"/>
          <w:lang w:val="pt-BR"/>
        </w:rPr>
        <w:object w:dxaOrig="340" w:dyaOrig="240">
          <v:shape id="_x0000_i1224" type="#_x0000_t75" style="width:16.5pt;height:10.5pt" o:ole="">
            <v:imagedata r:id="rId312" o:title=""/>
          </v:shape>
          <o:OLEObject Type="Embed" ProgID="Equation.DSMT4" ShapeID="_x0000_i1224" DrawAspect="Content" ObjectID="_1611772530" r:id="rId313"/>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360" w:dyaOrig="360">
          <v:shape id="_x0000_i1225" type="#_x0000_t75" style="width:16.5pt;height:16.5pt" o:ole="">
            <v:imagedata r:id="rId305" o:title=""/>
          </v:shape>
          <o:OLEObject Type="Embed" ProgID="Equation.DSMT4" ShapeID="_x0000_i1225" DrawAspect="Content" ObjectID="_1611772531" r:id="rId314"/>
        </w:object>
      </w:r>
      <w:r w:rsidRPr="00E62E1D">
        <w:rPr>
          <w:rFonts w:asciiTheme="majorHAnsi" w:hAnsiTheme="majorHAnsi" w:cstheme="majorHAnsi"/>
          <w:position w:val="0"/>
          <w:lang w:val="pt-BR"/>
        </w:rPr>
        <w:t xml:space="preserve"> = </w:t>
      </w:r>
      <w:r w:rsidRPr="00E62E1D">
        <w:rPr>
          <w:rFonts w:asciiTheme="majorHAnsi" w:hAnsiTheme="majorHAnsi" w:cstheme="majorHAnsi"/>
          <w:position w:val="-8"/>
          <w:lang w:val="pt-BR"/>
        </w:rPr>
        <w:object w:dxaOrig="840" w:dyaOrig="400">
          <v:shape id="_x0000_i1226" type="#_x0000_t75" style="width:42pt;height:19.5pt" o:ole="">
            <v:imagedata r:id="rId307" o:title=""/>
          </v:shape>
          <o:OLEObject Type="Embed" ProgID="Equation.DSMT4" ShapeID="_x0000_i1226" DrawAspect="Content" ObjectID="_1611772532" r:id="rId315"/>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6"/>
          <w:lang w:val="pt-BR"/>
        </w:rPr>
        <w:object w:dxaOrig="340" w:dyaOrig="240">
          <v:shape id="_x0000_i1227" type="#_x0000_t75" style="width:16.5pt;height:10.5pt" o:ole="">
            <v:imagedata r:id="rId316" o:title=""/>
          </v:shape>
          <o:OLEObject Type="Embed" ProgID="Equation.DSMT4" ShapeID="_x0000_i1227" DrawAspect="Content" ObjectID="_1611772533" r:id="rId317"/>
        </w:object>
      </w:r>
      <w:r w:rsidRPr="00E62E1D">
        <w:rPr>
          <w:rFonts w:asciiTheme="majorHAnsi" w:hAnsiTheme="majorHAnsi" w:cstheme="majorHAnsi"/>
          <w:position w:val="0"/>
          <w:lang w:val="pt-BR"/>
        </w:rPr>
        <w:t xml:space="preserve"> x = 0</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Khi đó giá trị lớn nhất của A = </w:t>
      </w:r>
      <w:r w:rsidRPr="00E62E1D">
        <w:rPr>
          <w:rFonts w:asciiTheme="majorHAnsi" w:hAnsiTheme="majorHAnsi" w:cstheme="majorHAnsi"/>
          <w:position w:val="-28"/>
          <w:lang w:val="pt-BR"/>
        </w:rPr>
        <w:object w:dxaOrig="760" w:dyaOrig="660">
          <v:shape id="_x0000_i1228" type="#_x0000_t75" style="width:39pt;height:31.5pt" o:ole="">
            <v:imagedata r:id="rId318" o:title=""/>
          </v:shape>
          <o:OLEObject Type="Embed" ProgID="Equation.DSMT4" ShapeID="_x0000_i1228" DrawAspect="Content" ObjectID="_1611772534" r:id="rId319"/>
        </w:object>
      </w:r>
      <w:r w:rsidRPr="00E62E1D">
        <w:rPr>
          <w:rFonts w:asciiTheme="majorHAnsi" w:hAnsiTheme="majorHAnsi" w:cstheme="majorHAnsi"/>
          <w:position w:val="0"/>
          <w:lang w:val="pt-BR"/>
        </w:rPr>
        <w:t xml:space="preserve"> = 2</w:t>
      </w:r>
      <w:r w:rsidR="00003D0F">
        <w:rPr>
          <w:rFonts w:asciiTheme="majorHAnsi" w:hAnsiTheme="majorHAnsi" w:cstheme="majorHAnsi"/>
          <w:position w:val="0"/>
          <w:lang w:val="pt-BR"/>
        </w:rPr>
        <w:t xml:space="preserve"> </w:t>
      </w:r>
      <w:r w:rsidRPr="00E62E1D">
        <w:rPr>
          <w:rFonts w:asciiTheme="majorHAnsi" w:hAnsiTheme="majorHAnsi" w:cstheme="majorHAnsi"/>
          <w:position w:val="0"/>
          <w:lang w:val="pt-BR"/>
        </w:rPr>
        <w:t xml:space="preserve">+ </w:t>
      </w:r>
      <w:r w:rsidRPr="00E62E1D">
        <w:rPr>
          <w:rFonts w:asciiTheme="majorHAnsi" w:hAnsiTheme="majorHAnsi" w:cstheme="majorHAnsi"/>
          <w:position w:val="-8"/>
          <w:lang w:val="pt-BR"/>
        </w:rPr>
        <w:object w:dxaOrig="360" w:dyaOrig="360">
          <v:shape id="_x0000_i1229" type="#_x0000_t75" style="width:16.5pt;height:16.5pt" o:ole="">
            <v:imagedata r:id="rId305" o:title=""/>
          </v:shape>
          <o:OLEObject Type="Embed" ProgID="Equation.DSMT4" ShapeID="_x0000_i1229" DrawAspect="Content" ObjectID="_1611772535" r:id="rId320"/>
        </w:object>
      </w:r>
      <w:r w:rsidRPr="00E62E1D">
        <w:rPr>
          <w:rFonts w:asciiTheme="majorHAnsi" w:hAnsiTheme="majorHAnsi" w:cstheme="majorHAnsi"/>
          <w:position w:val="0"/>
          <w:lang w:val="pt-BR"/>
        </w:rPr>
        <w:t>.</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Giá trị lớn nhất của B = 2 khi và chỉ khi  </w:t>
      </w:r>
      <w:r w:rsidRPr="00E62E1D">
        <w:rPr>
          <w:rFonts w:asciiTheme="majorHAnsi" w:hAnsiTheme="majorHAnsi" w:cstheme="majorHAnsi"/>
          <w:position w:val="-8"/>
          <w:lang w:val="pt-BR"/>
        </w:rPr>
        <w:object w:dxaOrig="840" w:dyaOrig="400">
          <v:shape id="_x0000_i1230" type="#_x0000_t75" style="width:42pt;height:19.5pt" o:ole="">
            <v:imagedata r:id="rId307" o:title=""/>
          </v:shape>
          <o:OLEObject Type="Embed" ProgID="Equation.DSMT4" ShapeID="_x0000_i1230" DrawAspect="Content" ObjectID="_1611772536" r:id="rId321"/>
        </w:object>
      </w:r>
      <w:r w:rsidRPr="00E62E1D">
        <w:rPr>
          <w:rFonts w:asciiTheme="majorHAnsi" w:hAnsiTheme="majorHAnsi" w:cstheme="majorHAnsi"/>
          <w:position w:val="0"/>
          <w:lang w:val="pt-BR"/>
        </w:rPr>
        <w:t xml:space="preserve"> = 0 </w:t>
      </w:r>
      <w:r w:rsidRPr="00E62E1D">
        <w:rPr>
          <w:rFonts w:asciiTheme="majorHAnsi" w:hAnsiTheme="majorHAnsi" w:cstheme="majorHAnsi"/>
          <w:position w:val="-6"/>
          <w:lang w:val="pt-BR"/>
        </w:rPr>
        <w:object w:dxaOrig="340" w:dyaOrig="240">
          <v:shape id="_x0000_i1231" type="#_x0000_t75" style="width:16.5pt;height:10.5pt" o:ole="">
            <v:imagedata r:id="rId312" o:title=""/>
          </v:shape>
          <o:OLEObject Type="Embed" ProgID="Equation.DSMT4" ShapeID="_x0000_i1231" DrawAspect="Content" ObjectID="_1611772537" r:id="rId322"/>
        </w:object>
      </w:r>
      <w:r w:rsidRPr="00E62E1D">
        <w:rPr>
          <w:rFonts w:asciiTheme="majorHAnsi" w:hAnsiTheme="majorHAnsi" w:cstheme="majorHAnsi"/>
          <w:position w:val="0"/>
          <w:lang w:val="pt-BR"/>
        </w:rPr>
        <w:t xml:space="preserve"> x = </w:t>
      </w:r>
      <w:r w:rsidRPr="00E62E1D">
        <w:rPr>
          <w:rFonts w:asciiTheme="majorHAnsi" w:hAnsiTheme="majorHAnsi" w:cstheme="majorHAnsi"/>
          <w:position w:val="-8"/>
          <w:lang w:val="pt-BR"/>
        </w:rPr>
        <w:object w:dxaOrig="560" w:dyaOrig="360">
          <v:shape id="_x0000_i1232" type="#_x0000_t75" style="width:27pt;height:16.5pt" o:ole="">
            <v:imagedata r:id="rId323" o:title=""/>
          </v:shape>
          <o:OLEObject Type="Embed" ProgID="Equation.DSMT4" ShapeID="_x0000_i1232" DrawAspect="Content" ObjectID="_1611772538" r:id="rId324"/>
        </w:object>
      </w:r>
      <w:r w:rsidRPr="00E62E1D">
        <w:rPr>
          <w:rFonts w:asciiTheme="majorHAnsi" w:hAnsiTheme="majorHAnsi" w:cstheme="majorHAnsi"/>
          <w:position w:val="0"/>
          <w:lang w:val="pt-BR"/>
        </w:rPr>
        <w:t xml:space="preserve">, khi đó giá trị nhỏ nhất của A = </w:t>
      </w:r>
      <w:r w:rsidRPr="00E62E1D">
        <w:rPr>
          <w:rFonts w:asciiTheme="majorHAnsi" w:hAnsiTheme="majorHAnsi" w:cstheme="majorHAnsi"/>
          <w:position w:val="-24"/>
          <w:lang w:val="pt-BR"/>
        </w:rPr>
        <w:object w:dxaOrig="279" w:dyaOrig="620">
          <v:shape id="_x0000_i1233" type="#_x0000_t75" style="width:15pt;height:30pt" o:ole="">
            <v:imagedata r:id="rId325" o:title=""/>
          </v:shape>
          <o:OLEObject Type="Embed" ProgID="Equation.DSMT4" ShapeID="_x0000_i1233" DrawAspect="Content" ObjectID="_1611772539" r:id="rId326"/>
        </w:object>
      </w:r>
      <w:r w:rsidRPr="00E62E1D">
        <w:rPr>
          <w:rFonts w:asciiTheme="majorHAnsi" w:hAnsiTheme="majorHAnsi" w:cstheme="majorHAnsi"/>
          <w:position w:val="0"/>
          <w:lang w:val="pt-BR"/>
        </w:rPr>
        <w:t xml:space="preserve"> = </w:t>
      </w:r>
      <w:r w:rsidRPr="00E62E1D">
        <w:rPr>
          <w:rFonts w:asciiTheme="majorHAnsi" w:hAnsiTheme="majorHAnsi" w:cstheme="majorHAnsi"/>
          <w:position w:val="-24"/>
          <w:lang w:val="pt-BR"/>
        </w:rPr>
        <w:object w:dxaOrig="240" w:dyaOrig="620">
          <v:shape id="_x0000_i1234" type="#_x0000_t75" style="width:10.5pt;height:30pt" o:ole="">
            <v:imagedata r:id="rId327" o:title=""/>
          </v:shape>
          <o:OLEObject Type="Embed" ProgID="Equation.DSMT4" ShapeID="_x0000_i1234" DrawAspect="Content" ObjectID="_1611772540" r:id="rId328"/>
        </w:object>
      </w:r>
      <w:r w:rsidRPr="00E62E1D">
        <w:rPr>
          <w:rFonts w:asciiTheme="majorHAnsi" w:hAnsiTheme="majorHAnsi" w:cstheme="majorHAnsi"/>
          <w:position w:val="0"/>
          <w:lang w:val="pt-BR"/>
        </w:rPr>
        <w:t>.</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Nhận xét : Trong ví dụ trên, để tìm được giá trị lớn nhất và giá trị nhỏ nhất của biểu thức A, ta phải đi xét một biểu thức phụ </w:t>
      </w:r>
      <w:r w:rsidRPr="00E62E1D">
        <w:rPr>
          <w:rFonts w:asciiTheme="majorHAnsi" w:hAnsiTheme="majorHAnsi" w:cstheme="majorHAnsi"/>
          <w:position w:val="-24"/>
          <w:lang w:val="pt-BR"/>
        </w:rPr>
        <w:object w:dxaOrig="279" w:dyaOrig="620">
          <v:shape id="_x0000_i1235" type="#_x0000_t75" style="width:15pt;height:30pt" o:ole="">
            <v:imagedata r:id="rId329" o:title=""/>
          </v:shape>
          <o:OLEObject Type="Embed" ProgID="Equation.DSMT4" ShapeID="_x0000_i1235" DrawAspect="Content" ObjectID="_1611772541" r:id="rId330"/>
        </w:object>
      </w:r>
      <w:r w:rsidRPr="00E62E1D">
        <w:rPr>
          <w:rFonts w:asciiTheme="majorHAnsi" w:hAnsiTheme="majorHAnsi" w:cstheme="majorHAnsi"/>
          <w:position w:val="0"/>
          <w:lang w:val="pt-BR"/>
        </w:rPr>
        <w:t>.</w:t>
      </w:r>
    </w:p>
    <w:p w:rsidR="00237C82" w:rsidRPr="002637A7" w:rsidRDefault="00237C82" w:rsidP="003B7751">
      <w:pPr>
        <w:pStyle w:val="A3"/>
        <w:spacing w:line="360" w:lineRule="auto"/>
      </w:pPr>
      <w:bookmarkStart w:id="36" w:name="_Toc534917135"/>
      <w:bookmarkStart w:id="37" w:name="_Toc535130300"/>
      <w:r w:rsidRPr="002637A7">
        <w:t>Vận dụng các hệ thức biến đổi đã học:</w:t>
      </w:r>
      <w:bookmarkEnd w:id="36"/>
      <w:bookmarkEnd w:id="37"/>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Giáo viên chú ý cho học sinh biến đổi và thực hiện các bài toán về căn bậc hai bằng cách sử dụng các hệ thức và công thức đã học : Hằng đẳng thức, Quy tắc khai phương một tích, quy tắc nhân các căn bậc hai, quy tắc khai phương một </w:t>
      </w:r>
      <w:r w:rsidRPr="00E62E1D">
        <w:rPr>
          <w:rFonts w:asciiTheme="majorHAnsi" w:hAnsiTheme="majorHAnsi" w:cstheme="majorHAnsi"/>
          <w:position w:val="0"/>
          <w:lang w:val="pt-BR"/>
        </w:rPr>
        <w:lastRenderedPageBreak/>
        <w:t>thương, quy tắc chia hai căn bậc hai, đưa thừa số ra ngoài dấu căn, đưa thừa số vào trong dấu căn, Khử mẫu của biểu thức lấy căn, trục căn thức ở mẫu…</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Ngoài các hệ thức đã nêu ở trên, trong khi tính toán học sinh gặp những bài toán có liên quan đến căn bậc hai ở biểu thức, nhưng bài toán lại yêu cầu đi tìm giá trị lớn nhất hoặc nhỏ nhất của biểu thức đã cho. Hay yêu cầu đi tìm giá trị của một tham số nào đó để biểu thức đó luôn âm hoặc luôn dương hoặc bằng 0 hoặc bằng một giá trị nào đó… thì giáo viên cần phải nắm vững nội dung kiến thức sao cho khi hướng dẫn học sinh thực hiện nhẹ nhàng mà học sinh vẫn hiểu được bài toán đó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u w:val="single"/>
          <w:lang w:val="pt-BR"/>
        </w:rPr>
        <w:t>Ví dụ 1</w:t>
      </w:r>
      <w:r w:rsidRPr="00E62E1D">
        <w:rPr>
          <w:rFonts w:asciiTheme="majorHAnsi" w:hAnsiTheme="majorHAnsi" w:cstheme="majorHAnsi"/>
          <w:position w:val="0"/>
          <w:lang w:val="pt-BR"/>
        </w:rPr>
        <w:t xml:space="preserve"> : Cho biểu thức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P = </w:t>
      </w:r>
      <w:r w:rsidRPr="00E62E1D">
        <w:rPr>
          <w:rFonts w:asciiTheme="majorHAnsi" w:hAnsiTheme="majorHAnsi" w:cstheme="majorHAnsi"/>
          <w:position w:val="-34"/>
          <w:lang w:val="pt-BR"/>
        </w:rPr>
        <w:object w:dxaOrig="3320" w:dyaOrig="840">
          <v:shape id="_x0000_i1236" type="#_x0000_t75" style="width:166.5pt;height:42pt" o:ole="">
            <v:imagedata r:id="rId331" o:title=""/>
          </v:shape>
          <o:OLEObject Type="Embed" ProgID="Equation.DSMT4" ShapeID="_x0000_i1236" DrawAspect="Content" ObjectID="_1611772542" r:id="rId332"/>
        </w:object>
      </w:r>
      <w:r w:rsidRPr="00E62E1D">
        <w:rPr>
          <w:rFonts w:asciiTheme="majorHAnsi" w:hAnsiTheme="majorHAnsi" w:cstheme="majorHAnsi"/>
          <w:position w:val="0"/>
          <w:lang w:val="pt-BR"/>
        </w:rPr>
        <w:t xml:space="preserve"> với a &gt; 0 và a ≠ 1.</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a) Rút gọn biểu thức P;</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b) Tìm giá trị của a để P &lt; 0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Giải : a)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P = </w:t>
      </w:r>
      <w:r w:rsidRPr="00E62E1D">
        <w:rPr>
          <w:rFonts w:asciiTheme="majorHAnsi" w:hAnsiTheme="majorHAnsi" w:cstheme="majorHAnsi"/>
          <w:position w:val="-34"/>
          <w:lang w:val="pt-BR"/>
        </w:rPr>
        <w:object w:dxaOrig="3600" w:dyaOrig="840">
          <v:shape id="_x0000_i1237" type="#_x0000_t75" style="width:180pt;height:42pt" o:ole="">
            <v:imagedata r:id="rId333" o:title=""/>
          </v:shape>
          <o:OLEObject Type="Embed" ProgID="Equation.DSMT4" ShapeID="_x0000_i1237" DrawAspect="Content" ObjectID="_1611772543" r:id="rId334"/>
        </w:objec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 </w:t>
      </w:r>
      <w:r w:rsidRPr="00E62E1D">
        <w:rPr>
          <w:rFonts w:asciiTheme="majorHAnsi" w:hAnsiTheme="majorHAnsi" w:cstheme="majorHAnsi"/>
          <w:position w:val="-30"/>
          <w:lang w:val="pt-BR"/>
        </w:rPr>
        <w:object w:dxaOrig="3460" w:dyaOrig="780">
          <v:shape id="_x0000_i1238" type="#_x0000_t75" style="width:172.5pt;height:40.5pt" o:ole="">
            <v:imagedata r:id="rId335" o:title=""/>
          </v:shape>
          <o:OLEObject Type="Embed" ProgID="Equation.DSMT4" ShapeID="_x0000_i1238" DrawAspect="Content" ObjectID="_1611772544" r:id="rId336"/>
        </w:object>
      </w:r>
      <w:r w:rsidRPr="00E62E1D">
        <w:rPr>
          <w:rFonts w:asciiTheme="majorHAnsi" w:hAnsiTheme="majorHAnsi" w:cstheme="majorHAnsi"/>
          <w:position w:val="0"/>
          <w:lang w:val="pt-BR"/>
        </w:rPr>
        <w:t xml:space="preserve">= </w:t>
      </w:r>
      <w:r w:rsidRPr="00E62E1D">
        <w:rPr>
          <w:rFonts w:asciiTheme="majorHAnsi" w:hAnsiTheme="majorHAnsi" w:cstheme="majorHAnsi"/>
          <w:position w:val="-32"/>
          <w:lang w:val="pt-BR"/>
        </w:rPr>
        <w:object w:dxaOrig="1440" w:dyaOrig="760">
          <v:shape id="_x0000_i1239" type="#_x0000_t75" style="width:1in;height:39pt" o:ole="">
            <v:imagedata r:id="rId337" o:title=""/>
          </v:shape>
          <o:OLEObject Type="Embed" ProgID="Equation.DSMT4" ShapeID="_x0000_i1239" DrawAspect="Content" ObjectID="_1611772545" r:id="rId338"/>
        </w:objec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 </w:t>
      </w:r>
      <w:r w:rsidRPr="00E62E1D">
        <w:rPr>
          <w:rFonts w:asciiTheme="majorHAnsi" w:hAnsiTheme="majorHAnsi" w:cstheme="majorHAnsi"/>
          <w:position w:val="-24"/>
          <w:lang w:val="pt-BR"/>
        </w:rPr>
        <w:object w:dxaOrig="1200" w:dyaOrig="680">
          <v:shape id="_x0000_i1240" type="#_x0000_t75" style="width:61.5pt;height:33pt" o:ole="">
            <v:imagedata r:id="rId339" o:title=""/>
          </v:shape>
          <o:OLEObject Type="Embed" ProgID="Equation.DSMT4" ShapeID="_x0000_i1240" DrawAspect="Content" ObjectID="_1611772546" r:id="rId340"/>
        </w:object>
      </w:r>
      <w:r w:rsidRPr="00E62E1D">
        <w:rPr>
          <w:rFonts w:asciiTheme="majorHAnsi" w:hAnsiTheme="majorHAnsi" w:cstheme="majorHAnsi"/>
          <w:position w:val="0"/>
          <w:lang w:val="pt-BR"/>
        </w:rPr>
        <w:t xml:space="preserve"> = </w:t>
      </w:r>
      <w:r w:rsidRPr="00E62E1D">
        <w:rPr>
          <w:rFonts w:asciiTheme="majorHAnsi" w:hAnsiTheme="majorHAnsi" w:cstheme="majorHAnsi"/>
          <w:position w:val="-28"/>
          <w:lang w:val="pt-BR"/>
        </w:rPr>
        <w:object w:dxaOrig="560" w:dyaOrig="660">
          <v:shape id="_x0000_i1241" type="#_x0000_t75" style="width:27pt;height:31.5pt" o:ole="">
            <v:imagedata r:id="rId341" o:title=""/>
          </v:shape>
          <o:OLEObject Type="Embed" ProgID="Equation.DSMT4" ShapeID="_x0000_i1241" DrawAspect="Content" ObjectID="_1611772547" r:id="rId342"/>
        </w:object>
      </w:r>
      <w:r w:rsidRPr="00E62E1D">
        <w:rPr>
          <w:rFonts w:asciiTheme="majorHAnsi" w:hAnsiTheme="majorHAnsi" w:cstheme="majorHAnsi"/>
          <w:position w:val="0"/>
          <w:lang w:val="pt-BR"/>
        </w:rPr>
        <w:t>.</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Vậy P = </w:t>
      </w:r>
      <w:r w:rsidRPr="00E62E1D">
        <w:rPr>
          <w:rFonts w:asciiTheme="majorHAnsi" w:hAnsiTheme="majorHAnsi" w:cstheme="majorHAnsi"/>
          <w:position w:val="-28"/>
          <w:lang w:val="pt-BR"/>
        </w:rPr>
        <w:object w:dxaOrig="560" w:dyaOrig="660">
          <v:shape id="_x0000_i1242" type="#_x0000_t75" style="width:27pt;height:31.5pt" o:ole="">
            <v:imagedata r:id="rId343" o:title=""/>
          </v:shape>
          <o:OLEObject Type="Embed" ProgID="Equation.DSMT4" ShapeID="_x0000_i1242" DrawAspect="Content" ObjectID="_1611772548" r:id="rId344"/>
        </w:object>
      </w:r>
      <w:r w:rsidRPr="00E62E1D">
        <w:rPr>
          <w:rFonts w:asciiTheme="majorHAnsi" w:hAnsiTheme="majorHAnsi" w:cstheme="majorHAnsi"/>
          <w:position w:val="0"/>
          <w:lang w:val="pt-BR"/>
        </w:rPr>
        <w:t xml:space="preserve"> với a &gt; 0 và  a ≠ 1.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b) Do a &gt; 0 và  a ≠ 1 nên P &lt; 0 khi và chỉ khi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             </w:t>
      </w:r>
      <w:r w:rsidRPr="00E62E1D">
        <w:rPr>
          <w:rFonts w:asciiTheme="majorHAnsi" w:hAnsiTheme="majorHAnsi" w:cstheme="majorHAnsi"/>
          <w:position w:val="-28"/>
          <w:lang w:val="pt-BR"/>
        </w:rPr>
        <w:object w:dxaOrig="560" w:dyaOrig="660">
          <v:shape id="_x0000_i1243" type="#_x0000_t75" style="width:27pt;height:31.5pt" o:ole="">
            <v:imagedata r:id="rId343" o:title=""/>
          </v:shape>
          <o:OLEObject Type="Embed" ProgID="Equation.DSMT4" ShapeID="_x0000_i1243" DrawAspect="Content" ObjectID="_1611772549" r:id="rId345"/>
        </w:object>
      </w:r>
      <w:r w:rsidRPr="00E62E1D">
        <w:rPr>
          <w:rFonts w:asciiTheme="majorHAnsi" w:hAnsiTheme="majorHAnsi" w:cstheme="majorHAnsi"/>
          <w:position w:val="0"/>
          <w:lang w:val="pt-BR"/>
        </w:rPr>
        <w:t xml:space="preserve"> &lt; 0     </w:t>
      </w:r>
      <w:r w:rsidRPr="00E62E1D">
        <w:rPr>
          <w:rFonts w:asciiTheme="majorHAnsi" w:hAnsiTheme="majorHAnsi" w:cstheme="majorHAnsi"/>
          <w:position w:val="-6"/>
          <w:lang w:val="pt-BR"/>
        </w:rPr>
        <w:object w:dxaOrig="340" w:dyaOrig="240">
          <v:shape id="_x0000_i1244" type="#_x0000_t75" style="width:16.5pt;height:10.5pt" o:ole="">
            <v:imagedata r:id="rId316" o:title=""/>
          </v:shape>
          <o:OLEObject Type="Embed" ProgID="Equation.DSMT4" ShapeID="_x0000_i1244" DrawAspect="Content" ObjectID="_1611772550" r:id="rId346"/>
        </w:object>
      </w:r>
      <w:r w:rsidRPr="00E62E1D">
        <w:rPr>
          <w:rFonts w:asciiTheme="majorHAnsi" w:hAnsiTheme="majorHAnsi" w:cstheme="majorHAnsi"/>
          <w:position w:val="0"/>
          <w:lang w:val="pt-BR"/>
        </w:rPr>
        <w:t xml:space="preserve"> 1</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a &lt; 0 </w:t>
      </w:r>
      <w:r w:rsidRPr="00E62E1D">
        <w:rPr>
          <w:rFonts w:asciiTheme="majorHAnsi" w:hAnsiTheme="majorHAnsi" w:cstheme="majorHAnsi"/>
          <w:position w:val="-6"/>
          <w:lang w:val="pt-BR"/>
        </w:rPr>
        <w:object w:dxaOrig="340" w:dyaOrig="240">
          <v:shape id="_x0000_i1245" type="#_x0000_t75" style="width:16.5pt;height:10.5pt" o:ole="">
            <v:imagedata r:id="rId316" o:title=""/>
          </v:shape>
          <o:OLEObject Type="Embed" ProgID="Equation.DSMT4" ShapeID="_x0000_i1245" DrawAspect="Content" ObjectID="_1611772551" r:id="rId347"/>
        </w:object>
      </w:r>
      <w:r w:rsidRPr="00E62E1D">
        <w:rPr>
          <w:rFonts w:asciiTheme="majorHAnsi" w:hAnsiTheme="majorHAnsi" w:cstheme="majorHAnsi"/>
          <w:position w:val="0"/>
          <w:lang w:val="pt-BR"/>
        </w:rPr>
        <w:t xml:space="preserve"> a &gt; 1.</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u w:val="single"/>
          <w:lang w:val="pt-BR"/>
        </w:rPr>
        <w:t>Ví dụ 2</w:t>
      </w:r>
      <w:r w:rsidRPr="00E62E1D">
        <w:rPr>
          <w:rFonts w:asciiTheme="majorHAnsi" w:hAnsiTheme="majorHAnsi" w:cstheme="majorHAnsi"/>
          <w:position w:val="0"/>
          <w:lang w:val="pt-BR"/>
        </w:rPr>
        <w:t xml:space="preserve"> : Tìm giá trị lớn nhất của biểu thức A :</w:t>
      </w:r>
    </w:p>
    <w:p w:rsidR="00237C82" w:rsidRPr="00E62E1D" w:rsidRDefault="00237C82" w:rsidP="003B7751">
      <w:pPr>
        <w:spacing w:before="12" w:after="12" w:line="360" w:lineRule="auto"/>
        <w:ind w:left="624"/>
        <w:jc w:val="both"/>
        <w:rPr>
          <w:rFonts w:asciiTheme="majorHAnsi" w:hAnsiTheme="majorHAnsi" w:cstheme="majorHAnsi"/>
          <w:position w:val="0"/>
          <w:lang w:val="fr-FR"/>
        </w:rPr>
      </w:pPr>
      <w:r w:rsidRPr="00E62E1D">
        <w:rPr>
          <w:rFonts w:asciiTheme="majorHAnsi" w:hAnsiTheme="majorHAnsi" w:cstheme="majorHAnsi"/>
          <w:position w:val="0"/>
          <w:lang w:val="fr-FR"/>
        </w:rPr>
        <w:t xml:space="preserve">A = </w:t>
      </w:r>
      <w:r w:rsidRPr="00E62E1D">
        <w:rPr>
          <w:rFonts w:asciiTheme="majorHAnsi" w:hAnsiTheme="majorHAnsi" w:cstheme="majorHAnsi"/>
          <w:position w:val="-8"/>
          <w:lang w:val="fr-FR"/>
        </w:rPr>
        <w:object w:dxaOrig="700" w:dyaOrig="360">
          <v:shape id="_x0000_i1246" type="#_x0000_t75" style="width:34.5pt;height:16.5pt" o:ole="">
            <v:imagedata r:id="rId348" o:title=""/>
          </v:shape>
          <o:OLEObject Type="Embed" ProgID="Equation.DSMT4" ShapeID="_x0000_i1246" DrawAspect="Content" ObjectID="_1611772552" r:id="rId349"/>
        </w:object>
      </w:r>
      <w:r w:rsidRPr="00E62E1D">
        <w:rPr>
          <w:rFonts w:asciiTheme="majorHAnsi" w:hAnsiTheme="majorHAnsi" w:cstheme="majorHAnsi"/>
          <w:position w:val="0"/>
          <w:lang w:val="fr-FR"/>
        </w:rPr>
        <w:t xml:space="preserve">+ </w:t>
      </w:r>
      <w:r w:rsidRPr="00E62E1D">
        <w:rPr>
          <w:rFonts w:asciiTheme="majorHAnsi" w:hAnsiTheme="majorHAnsi" w:cstheme="majorHAnsi"/>
          <w:position w:val="-12"/>
          <w:lang w:val="fr-FR"/>
        </w:rPr>
        <w:object w:dxaOrig="760" w:dyaOrig="400">
          <v:shape id="_x0000_i1247" type="#_x0000_t75" style="width:39pt;height:19.5pt" o:ole="">
            <v:imagedata r:id="rId350" o:title=""/>
          </v:shape>
          <o:OLEObject Type="Embed" ProgID="Equation.DSMT4" ShapeID="_x0000_i1247" DrawAspect="Content" ObjectID="_1611772553" r:id="rId351"/>
        </w:object>
      </w:r>
      <w:r w:rsidRPr="00E62E1D">
        <w:rPr>
          <w:rFonts w:asciiTheme="majorHAnsi" w:hAnsiTheme="majorHAnsi" w:cstheme="majorHAnsi"/>
          <w:position w:val="0"/>
          <w:lang w:val="fr-FR"/>
        </w:rPr>
        <w:t xml:space="preserve"> biết x + y = 4</w:t>
      </w:r>
    </w:p>
    <w:p w:rsidR="00237C82" w:rsidRPr="00E62E1D" w:rsidRDefault="00237C82" w:rsidP="003B7751">
      <w:pPr>
        <w:spacing w:before="12" w:after="12" w:line="360" w:lineRule="auto"/>
        <w:ind w:left="624"/>
        <w:jc w:val="both"/>
        <w:rPr>
          <w:rFonts w:asciiTheme="majorHAnsi" w:hAnsiTheme="majorHAnsi" w:cstheme="majorHAnsi"/>
          <w:position w:val="0"/>
          <w:lang w:val="fr-FR"/>
        </w:rPr>
      </w:pPr>
      <w:r w:rsidRPr="00E62E1D">
        <w:rPr>
          <w:rFonts w:asciiTheme="majorHAnsi" w:hAnsiTheme="majorHAnsi" w:cstheme="majorHAnsi"/>
          <w:position w:val="0"/>
          <w:lang w:val="fr-FR"/>
        </w:rPr>
        <w:t>Giải :        Ta có A</w:t>
      </w:r>
      <w:r w:rsidRPr="00E62E1D">
        <w:rPr>
          <w:rFonts w:asciiTheme="majorHAnsi" w:hAnsiTheme="majorHAnsi" w:cstheme="majorHAnsi"/>
          <w:position w:val="0"/>
          <w:vertAlign w:val="superscript"/>
          <w:lang w:val="fr-FR"/>
        </w:rPr>
        <w:t>2</w:t>
      </w:r>
      <w:r w:rsidRPr="00E62E1D">
        <w:rPr>
          <w:rFonts w:asciiTheme="majorHAnsi" w:hAnsiTheme="majorHAnsi" w:cstheme="majorHAnsi"/>
          <w:position w:val="0"/>
          <w:lang w:val="fr-FR"/>
        </w:rPr>
        <w:t xml:space="preserve"> = ( x</w:t>
      </w:r>
      <w:r w:rsidR="00AB08F4">
        <w:rPr>
          <w:rFonts w:asciiTheme="majorHAnsi" w:hAnsiTheme="majorHAnsi" w:cstheme="majorHAnsi"/>
          <w:position w:val="0"/>
          <w:lang w:val="fr-FR"/>
        </w:rPr>
        <w:t>–</w:t>
      </w:r>
      <w:r w:rsidRPr="00E62E1D">
        <w:rPr>
          <w:rFonts w:asciiTheme="majorHAnsi" w:hAnsiTheme="majorHAnsi" w:cstheme="majorHAnsi"/>
          <w:position w:val="0"/>
          <w:lang w:val="fr-FR"/>
        </w:rPr>
        <w:t xml:space="preserve">1) + (y </w:t>
      </w:r>
      <w:r w:rsidR="00AB08F4">
        <w:rPr>
          <w:rFonts w:asciiTheme="majorHAnsi" w:hAnsiTheme="majorHAnsi" w:cstheme="majorHAnsi"/>
          <w:position w:val="0"/>
          <w:lang w:val="fr-FR"/>
        </w:rPr>
        <w:t>–</w:t>
      </w:r>
      <w:r w:rsidRPr="00E62E1D">
        <w:rPr>
          <w:rFonts w:asciiTheme="majorHAnsi" w:hAnsiTheme="majorHAnsi" w:cstheme="majorHAnsi"/>
          <w:position w:val="0"/>
          <w:lang w:val="fr-FR"/>
        </w:rPr>
        <w:t xml:space="preserve"> 2) + 2</w:t>
      </w:r>
      <w:r w:rsidRPr="00E62E1D">
        <w:rPr>
          <w:rFonts w:asciiTheme="majorHAnsi" w:hAnsiTheme="majorHAnsi" w:cstheme="majorHAnsi"/>
          <w:position w:val="-12"/>
          <w:lang w:val="fr-FR"/>
        </w:rPr>
        <w:object w:dxaOrig="1520" w:dyaOrig="400">
          <v:shape id="_x0000_i1248" type="#_x0000_t75" style="width:76.5pt;height:19.5pt" o:ole="">
            <v:imagedata r:id="rId352" o:title=""/>
          </v:shape>
          <o:OLEObject Type="Embed" ProgID="Equation.DSMT4" ShapeID="_x0000_i1248" DrawAspect="Content" ObjectID="_1611772554" r:id="rId353"/>
        </w:object>
      </w:r>
      <w:r w:rsidRPr="00E62E1D">
        <w:rPr>
          <w:rFonts w:asciiTheme="majorHAnsi" w:hAnsiTheme="majorHAnsi" w:cstheme="majorHAnsi"/>
          <w:position w:val="0"/>
          <w:lang w:val="fr-FR"/>
        </w:rPr>
        <w:t xml:space="preserve"> = </w:t>
      </w:r>
    </w:p>
    <w:p w:rsidR="00237C82" w:rsidRPr="00E62E1D" w:rsidRDefault="00237C82" w:rsidP="003B7751">
      <w:pPr>
        <w:spacing w:before="12" w:after="12" w:line="360" w:lineRule="auto"/>
        <w:ind w:left="624"/>
        <w:jc w:val="both"/>
        <w:rPr>
          <w:rFonts w:asciiTheme="majorHAnsi" w:hAnsiTheme="majorHAnsi" w:cstheme="majorHAnsi"/>
          <w:position w:val="0"/>
          <w:lang w:val="fr-FR"/>
        </w:rPr>
      </w:pPr>
      <w:r w:rsidRPr="00E62E1D">
        <w:rPr>
          <w:rFonts w:asciiTheme="majorHAnsi" w:hAnsiTheme="majorHAnsi" w:cstheme="majorHAnsi"/>
          <w:position w:val="0"/>
          <w:lang w:val="fr-FR"/>
        </w:rPr>
        <w:lastRenderedPageBreak/>
        <w:t xml:space="preserve">                  = (x + y) </w:t>
      </w:r>
      <w:r w:rsidR="00AB08F4">
        <w:rPr>
          <w:rFonts w:asciiTheme="majorHAnsi" w:hAnsiTheme="majorHAnsi" w:cstheme="majorHAnsi"/>
          <w:position w:val="0"/>
          <w:lang w:val="fr-FR"/>
        </w:rPr>
        <w:t>–</w:t>
      </w:r>
      <w:r w:rsidRPr="00E62E1D">
        <w:rPr>
          <w:rFonts w:asciiTheme="majorHAnsi" w:hAnsiTheme="majorHAnsi" w:cstheme="majorHAnsi"/>
          <w:position w:val="0"/>
          <w:lang w:val="fr-FR"/>
        </w:rPr>
        <w:t xml:space="preserve"> 3 + 2</w:t>
      </w:r>
      <w:r w:rsidRPr="00E62E1D">
        <w:rPr>
          <w:rFonts w:asciiTheme="majorHAnsi" w:hAnsiTheme="majorHAnsi" w:cstheme="majorHAnsi"/>
          <w:position w:val="-12"/>
          <w:lang w:val="fr-FR"/>
        </w:rPr>
        <w:object w:dxaOrig="1520" w:dyaOrig="400">
          <v:shape id="_x0000_i1249" type="#_x0000_t75" style="width:76.5pt;height:19.5pt" o:ole="">
            <v:imagedata r:id="rId354" o:title=""/>
          </v:shape>
          <o:OLEObject Type="Embed" ProgID="Equation.DSMT4" ShapeID="_x0000_i1249" DrawAspect="Content" ObjectID="_1611772555" r:id="rId355"/>
        </w:object>
      </w:r>
      <w:r w:rsidRPr="00E62E1D">
        <w:rPr>
          <w:rFonts w:asciiTheme="majorHAnsi" w:hAnsiTheme="majorHAnsi" w:cstheme="majorHAnsi"/>
          <w:position w:val="0"/>
          <w:lang w:val="fr-FR"/>
        </w:rPr>
        <w:t>= 1+ 2</w:t>
      </w:r>
      <w:r w:rsidRPr="00E62E1D">
        <w:rPr>
          <w:rFonts w:asciiTheme="majorHAnsi" w:hAnsiTheme="majorHAnsi" w:cstheme="majorHAnsi"/>
          <w:position w:val="-12"/>
          <w:lang w:val="fr-FR"/>
        </w:rPr>
        <w:object w:dxaOrig="1520" w:dyaOrig="400">
          <v:shape id="_x0000_i1250" type="#_x0000_t75" style="width:76.5pt;height:19.5pt" o:ole="">
            <v:imagedata r:id="rId354" o:title=""/>
          </v:shape>
          <o:OLEObject Type="Embed" ProgID="Equation.DSMT4" ShapeID="_x0000_i1250" DrawAspect="Content" ObjectID="_1611772556" r:id="rId356"/>
        </w:object>
      </w:r>
    </w:p>
    <w:p w:rsidR="00237C82" w:rsidRPr="00E62E1D" w:rsidRDefault="00237C82" w:rsidP="003B7751">
      <w:pPr>
        <w:spacing w:before="12" w:after="12" w:line="360" w:lineRule="auto"/>
        <w:ind w:left="624"/>
        <w:jc w:val="both"/>
        <w:rPr>
          <w:rFonts w:asciiTheme="majorHAnsi" w:hAnsiTheme="majorHAnsi" w:cstheme="majorHAnsi"/>
          <w:position w:val="0"/>
          <w:lang w:val="fr-FR"/>
        </w:rPr>
      </w:pPr>
      <w:r w:rsidRPr="00E62E1D">
        <w:rPr>
          <w:rFonts w:asciiTheme="majorHAnsi" w:hAnsiTheme="majorHAnsi" w:cstheme="majorHAnsi"/>
          <w:position w:val="0"/>
          <w:lang w:val="fr-FR"/>
        </w:rPr>
        <w:t>Ta lại có 2</w:t>
      </w:r>
      <w:r w:rsidRPr="00E62E1D">
        <w:rPr>
          <w:rFonts w:asciiTheme="majorHAnsi" w:hAnsiTheme="majorHAnsi" w:cstheme="majorHAnsi"/>
          <w:position w:val="-12"/>
          <w:lang w:val="fr-FR"/>
        </w:rPr>
        <w:object w:dxaOrig="1520" w:dyaOrig="400">
          <v:shape id="_x0000_i1251" type="#_x0000_t75" style="width:76.5pt;height:19.5pt" o:ole="">
            <v:imagedata r:id="rId354" o:title=""/>
          </v:shape>
          <o:OLEObject Type="Embed" ProgID="Equation.DSMT4" ShapeID="_x0000_i1251" DrawAspect="Content" ObjectID="_1611772557" r:id="rId357"/>
        </w:object>
      </w:r>
      <w:r w:rsidRPr="00E62E1D">
        <w:rPr>
          <w:rFonts w:asciiTheme="majorHAnsi" w:hAnsiTheme="majorHAnsi" w:cstheme="majorHAnsi"/>
          <w:position w:val="0"/>
          <w:lang w:val="fr-FR"/>
        </w:rPr>
        <w:t xml:space="preserve"> ≤ (x </w:t>
      </w:r>
      <w:r w:rsidR="00AB08F4">
        <w:rPr>
          <w:rFonts w:asciiTheme="majorHAnsi" w:hAnsiTheme="majorHAnsi" w:cstheme="majorHAnsi"/>
          <w:position w:val="0"/>
          <w:lang w:val="fr-FR"/>
        </w:rPr>
        <w:t>–</w:t>
      </w:r>
      <w:r w:rsidRPr="00E62E1D">
        <w:rPr>
          <w:rFonts w:asciiTheme="majorHAnsi" w:hAnsiTheme="majorHAnsi" w:cstheme="majorHAnsi"/>
          <w:position w:val="0"/>
          <w:lang w:val="fr-FR"/>
        </w:rPr>
        <w:t>1) + (y</w:t>
      </w:r>
      <w:r w:rsidR="00AB08F4">
        <w:rPr>
          <w:rFonts w:asciiTheme="majorHAnsi" w:hAnsiTheme="majorHAnsi" w:cstheme="majorHAnsi"/>
          <w:position w:val="0"/>
          <w:lang w:val="fr-FR"/>
        </w:rPr>
        <w:t>–</w:t>
      </w:r>
      <w:r w:rsidRPr="00E62E1D">
        <w:rPr>
          <w:rFonts w:asciiTheme="majorHAnsi" w:hAnsiTheme="majorHAnsi" w:cstheme="majorHAnsi"/>
          <w:position w:val="0"/>
          <w:lang w:val="fr-FR"/>
        </w:rPr>
        <w:t xml:space="preserve"> 2) = 1</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Nên A</w:t>
      </w:r>
      <w:r w:rsidRPr="00E62E1D">
        <w:rPr>
          <w:rFonts w:asciiTheme="majorHAnsi" w:hAnsiTheme="majorHAnsi" w:cstheme="majorHAnsi"/>
          <w:position w:val="0"/>
          <w:vertAlign w:val="superscript"/>
          <w:lang w:val="pt-BR"/>
        </w:rPr>
        <w:t>2</w:t>
      </w:r>
      <w:r w:rsidRPr="00E62E1D">
        <w:rPr>
          <w:rFonts w:asciiTheme="majorHAnsi" w:hAnsiTheme="majorHAnsi" w:cstheme="majorHAnsi"/>
          <w:position w:val="0"/>
          <w:lang w:val="pt-BR"/>
        </w:rPr>
        <w:t xml:space="preserve"> ≤  2 </w:t>
      </w:r>
    </w:p>
    <w:p w:rsidR="00237C82" w:rsidRPr="00E62E1D" w:rsidRDefault="00237C82" w:rsidP="003B7751">
      <w:pPr>
        <w:spacing w:before="12" w:after="12" w:line="360" w:lineRule="auto"/>
        <w:ind w:left="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=&gt; Giá trị lớn nhất của A = </w:t>
      </w:r>
      <w:r w:rsidRPr="00E62E1D">
        <w:rPr>
          <w:rFonts w:asciiTheme="majorHAnsi" w:hAnsiTheme="majorHAnsi" w:cstheme="majorHAnsi"/>
          <w:position w:val="-6"/>
          <w:lang w:val="pt-BR"/>
        </w:rPr>
        <w:object w:dxaOrig="380" w:dyaOrig="340">
          <v:shape id="_x0000_i1252" type="#_x0000_t75" style="width:19.5pt;height:16.5pt" o:ole="">
            <v:imagedata r:id="rId358" o:title=""/>
          </v:shape>
          <o:OLEObject Type="Embed" ProgID="Equation.DSMT4" ShapeID="_x0000_i1252" DrawAspect="Content" ObjectID="_1611772558" r:id="rId359"/>
        </w:object>
      </w:r>
      <w:r w:rsidRPr="00E62E1D">
        <w:rPr>
          <w:rFonts w:asciiTheme="majorHAnsi" w:hAnsiTheme="majorHAnsi" w:cstheme="majorHAnsi"/>
          <w:position w:val="0"/>
          <w:lang w:val="pt-BR"/>
        </w:rPr>
        <w:t xml:space="preserve"> khi và chỉ khi </w:t>
      </w:r>
      <w:r w:rsidRPr="00E62E1D">
        <w:rPr>
          <w:rFonts w:asciiTheme="majorHAnsi" w:hAnsiTheme="majorHAnsi" w:cstheme="majorHAnsi"/>
          <w:position w:val="-30"/>
          <w:lang w:val="pt-BR"/>
        </w:rPr>
        <w:object w:dxaOrig="2500" w:dyaOrig="720">
          <v:shape id="_x0000_i1253" type="#_x0000_t75" style="width:124.5pt;height:37.5pt" o:ole="">
            <v:imagedata r:id="rId360" o:title=""/>
          </v:shape>
          <o:OLEObject Type="Embed" ProgID="Equation.DSMT4" ShapeID="_x0000_i1253" DrawAspect="Content" ObjectID="_1611772559" r:id="rId361"/>
        </w:object>
      </w:r>
      <w:r w:rsidRPr="00E62E1D">
        <w:rPr>
          <w:rFonts w:asciiTheme="majorHAnsi" w:hAnsiTheme="majorHAnsi" w:cstheme="majorHAnsi"/>
          <w:position w:val="0"/>
          <w:lang w:val="pt-BR"/>
        </w:rPr>
        <w:t>.</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Trên đây là một số phương pháp giải toán về căn bậc hai và những sai lầm mà học sinh hay mắc phải, xong trong quá trình hướng dẫn học sinh giải bài tập, giáo viên cần phân tích kỹ đề bài để học sinh tìm được phương pháp giải  phù hợp, tránh lập luận sai hoặc hiểu sai đầu bài sẽ dẫn đến kết quả không chính xác.</w:t>
      </w:r>
    </w:p>
    <w:p w:rsidR="00237C82" w:rsidRPr="002637A7" w:rsidRDefault="002637A7" w:rsidP="003B7751">
      <w:pPr>
        <w:pStyle w:val="A2"/>
        <w:spacing w:line="360" w:lineRule="auto"/>
        <w:rPr>
          <w:lang w:val="pt-BR"/>
        </w:rPr>
      </w:pPr>
      <w:bookmarkStart w:id="38" w:name="_Toc534917136"/>
      <w:bookmarkStart w:id="39" w:name="_Toc535130301"/>
      <w:r w:rsidRPr="002637A7">
        <w:rPr>
          <w:lang w:val="pt-BR"/>
        </w:rPr>
        <w:t>Kết quả thực hiện:</w:t>
      </w:r>
      <w:bookmarkEnd w:id="38"/>
      <w:bookmarkEnd w:id="39"/>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Qua thực tế giảng dạy chương I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môn đại số</w:t>
      </w:r>
      <w:r w:rsidR="00483532">
        <w:rPr>
          <w:rFonts w:asciiTheme="majorHAnsi" w:hAnsiTheme="majorHAnsi" w:cstheme="majorHAnsi"/>
          <w:position w:val="0"/>
          <w:lang w:val="pt-BR"/>
        </w:rPr>
        <w:t xml:space="preserve"> 9 năm học 2018</w:t>
      </w:r>
      <w:r w:rsidR="00003D0F">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00003D0F">
        <w:rPr>
          <w:rFonts w:asciiTheme="majorHAnsi" w:hAnsiTheme="majorHAnsi" w:cstheme="majorHAnsi"/>
          <w:position w:val="0"/>
          <w:lang w:val="pt-BR"/>
        </w:rPr>
        <w:t xml:space="preserve"> </w:t>
      </w:r>
      <w:r w:rsidR="00483532">
        <w:rPr>
          <w:rFonts w:asciiTheme="majorHAnsi" w:hAnsiTheme="majorHAnsi" w:cstheme="majorHAnsi"/>
          <w:position w:val="0"/>
          <w:lang w:val="pt-BR"/>
        </w:rPr>
        <w:t>2019</w:t>
      </w:r>
      <w:r w:rsidRPr="00E62E1D">
        <w:rPr>
          <w:rFonts w:asciiTheme="majorHAnsi" w:hAnsiTheme="majorHAnsi" w:cstheme="majorHAnsi"/>
          <w:position w:val="0"/>
          <w:lang w:val="pt-BR"/>
        </w:rPr>
        <w:t xml:space="preserve"> này. Sau khi xây dựng đề cương chi tiết của sáng kiến kinh nghiệm được rút ra từ năm học </w:t>
      </w:r>
      <w:r w:rsidR="00483532">
        <w:rPr>
          <w:rFonts w:asciiTheme="majorHAnsi" w:hAnsiTheme="majorHAnsi" w:cstheme="majorHAnsi"/>
          <w:position w:val="0"/>
          <w:lang w:val="pt-BR"/>
        </w:rPr>
        <w:t>2017</w:t>
      </w:r>
      <w:r w:rsidR="00003D0F">
        <w:rPr>
          <w:rFonts w:asciiTheme="majorHAnsi" w:hAnsiTheme="majorHAnsi" w:cstheme="majorHAnsi"/>
          <w:position w:val="0"/>
          <w:lang w:val="pt-BR"/>
        </w:rPr>
        <w:t xml:space="preserve"> </w:t>
      </w:r>
      <w:r w:rsidR="00483532">
        <w:rPr>
          <w:rFonts w:asciiTheme="majorHAnsi" w:hAnsiTheme="majorHAnsi" w:cstheme="majorHAnsi"/>
          <w:position w:val="0"/>
          <w:lang w:val="pt-BR"/>
        </w:rPr>
        <w:t>–</w:t>
      </w:r>
      <w:r w:rsidR="00003D0F">
        <w:rPr>
          <w:rFonts w:asciiTheme="majorHAnsi" w:hAnsiTheme="majorHAnsi" w:cstheme="majorHAnsi"/>
          <w:position w:val="0"/>
          <w:lang w:val="pt-BR"/>
        </w:rPr>
        <w:t xml:space="preserve"> </w:t>
      </w:r>
      <w:r w:rsidR="00483532">
        <w:rPr>
          <w:rFonts w:asciiTheme="majorHAnsi" w:hAnsiTheme="majorHAnsi" w:cstheme="majorHAnsi"/>
          <w:position w:val="0"/>
          <w:lang w:val="pt-BR"/>
        </w:rPr>
        <w:t>2018</w:t>
      </w:r>
      <w:r w:rsidRPr="00E62E1D">
        <w:rPr>
          <w:rFonts w:asciiTheme="majorHAnsi" w:hAnsiTheme="majorHAnsi" w:cstheme="majorHAnsi"/>
          <w:position w:val="0"/>
          <w:lang w:val="pt-BR"/>
        </w:rPr>
        <w:t xml:space="preserve"> tôi đã vận dụng vào các giờ dạy ở các của khối 9 chủ yếu vào các tiết luyện tập, ôn tập. Qua việc khảo sát chấm chữa các bài kiểm tra tôi nhận thấy rằng tỉ lệ bài tập học sinh giải đúng tăng lên.</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b/>
          <w:bCs/>
          <w:position w:val="0"/>
          <w:lang w:val="pt-BR"/>
        </w:rPr>
        <w:t>Cụ thể</w:t>
      </w:r>
      <w:r w:rsidRPr="00E62E1D">
        <w:rPr>
          <w:rFonts w:asciiTheme="majorHAnsi" w:hAnsiTheme="majorHAnsi" w:cstheme="majorHAnsi"/>
          <w:position w:val="0"/>
          <w:lang w:val="pt-BR"/>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w:t>
      </w:r>
      <w:r w:rsidR="00003D0F">
        <w:rPr>
          <w:rFonts w:asciiTheme="majorHAnsi" w:hAnsiTheme="majorHAnsi" w:cstheme="majorHAnsi"/>
          <w:position w:val="0"/>
          <w:lang w:val="pt-BR"/>
        </w:rPr>
        <w:t xml:space="preserve">ài kiểm tra 15 phút : Tổng số </w:t>
      </w:r>
      <w:r w:rsidR="00781615">
        <w:rPr>
          <w:rFonts w:asciiTheme="majorHAnsi" w:hAnsiTheme="majorHAnsi" w:cstheme="majorHAnsi"/>
          <w:position w:val="0"/>
          <w:lang w:val="pt-BR"/>
        </w:rPr>
        <w:t>87</w:t>
      </w:r>
      <w:r w:rsidRPr="00E62E1D">
        <w:rPr>
          <w:rFonts w:asciiTheme="majorHAnsi" w:hAnsiTheme="majorHAnsi" w:cstheme="majorHAnsi"/>
          <w:position w:val="0"/>
          <w:lang w:val="pt-BR"/>
        </w:rPr>
        <w:t xml:space="preserve"> em</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Số bài k</w:t>
      </w:r>
      <w:r w:rsidR="00003D0F">
        <w:rPr>
          <w:rFonts w:asciiTheme="majorHAnsi" w:hAnsiTheme="majorHAnsi" w:cstheme="majorHAnsi"/>
          <w:position w:val="0"/>
          <w:lang w:val="pt-BR"/>
        </w:rPr>
        <w:t xml:space="preserve">iểm tra học sinh giải đúng là </w:t>
      </w:r>
      <w:r w:rsidR="00781615">
        <w:rPr>
          <w:rFonts w:asciiTheme="majorHAnsi" w:hAnsiTheme="majorHAnsi" w:cstheme="majorHAnsi"/>
          <w:position w:val="0"/>
          <w:lang w:val="pt-BR"/>
        </w:rPr>
        <w:t>78 em chiếm 89</w:t>
      </w:r>
      <w:r w:rsidRPr="00E62E1D">
        <w:rPr>
          <w:rFonts w:asciiTheme="majorHAnsi" w:hAnsiTheme="majorHAnsi" w:cstheme="majorHAnsi"/>
          <w:position w:val="0"/>
          <w:lang w:val="pt-BR"/>
        </w:rPr>
        <w:t xml:space="preserve">%. (ở năm học </w:t>
      </w:r>
      <w:r w:rsidR="00483532">
        <w:rPr>
          <w:rFonts w:asciiTheme="majorHAnsi" w:hAnsiTheme="majorHAnsi" w:cstheme="majorHAnsi"/>
          <w:position w:val="0"/>
          <w:lang w:val="pt-BR"/>
        </w:rPr>
        <w:t>2017</w:t>
      </w:r>
      <w:r w:rsidR="008F69B3">
        <w:rPr>
          <w:rFonts w:asciiTheme="majorHAnsi" w:hAnsiTheme="majorHAnsi" w:cstheme="majorHAnsi"/>
          <w:position w:val="0"/>
          <w:lang w:val="pt-BR"/>
        </w:rPr>
        <w:t xml:space="preserve"> </w:t>
      </w:r>
      <w:r w:rsidR="00483532">
        <w:rPr>
          <w:rFonts w:asciiTheme="majorHAnsi" w:hAnsiTheme="majorHAnsi" w:cstheme="majorHAnsi"/>
          <w:position w:val="0"/>
          <w:lang w:val="pt-BR"/>
        </w:rPr>
        <w:t>–2018</w:t>
      </w:r>
      <w:r w:rsidR="00003D0F">
        <w:rPr>
          <w:rFonts w:asciiTheme="majorHAnsi" w:hAnsiTheme="majorHAnsi" w:cstheme="majorHAnsi"/>
          <w:position w:val="0"/>
          <w:lang w:val="pt-BR"/>
        </w:rPr>
        <w:t xml:space="preserve"> là 6</w:t>
      </w:r>
      <w:r w:rsidRPr="00E62E1D">
        <w:rPr>
          <w:rFonts w:asciiTheme="majorHAnsi" w:hAnsiTheme="majorHAnsi" w:cstheme="majorHAnsi"/>
          <w:position w:val="0"/>
          <w:lang w:val="pt-BR"/>
        </w:rPr>
        <w:t>8%) Tuy mới dừng lại ở các bài tập chủ yếu mang tính áp dụng nhưng hiệu quả đem lại cũng đã phản ánh phần nào hướng đi đúng.</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Bà</w:t>
      </w:r>
      <w:r w:rsidR="00003D0F">
        <w:rPr>
          <w:rFonts w:asciiTheme="majorHAnsi" w:hAnsiTheme="majorHAnsi" w:cstheme="majorHAnsi"/>
          <w:position w:val="0"/>
          <w:lang w:val="pt-BR"/>
        </w:rPr>
        <w:t xml:space="preserve">i kiểm tra chương I : Tổng số </w:t>
      </w:r>
      <w:r w:rsidR="00781615">
        <w:rPr>
          <w:rFonts w:asciiTheme="majorHAnsi" w:hAnsiTheme="majorHAnsi" w:cstheme="majorHAnsi"/>
          <w:position w:val="0"/>
          <w:lang w:val="pt-BR"/>
        </w:rPr>
        <w:t>87</w:t>
      </w:r>
      <w:r w:rsidRPr="00E62E1D">
        <w:rPr>
          <w:rFonts w:asciiTheme="majorHAnsi" w:hAnsiTheme="majorHAnsi" w:cstheme="majorHAnsi"/>
          <w:position w:val="0"/>
          <w:lang w:val="pt-BR"/>
        </w:rPr>
        <w:t xml:space="preserve"> em</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Số bài k</w:t>
      </w:r>
      <w:r w:rsidR="00003D0F">
        <w:rPr>
          <w:rFonts w:asciiTheme="majorHAnsi" w:hAnsiTheme="majorHAnsi" w:cstheme="majorHAnsi"/>
          <w:position w:val="0"/>
          <w:lang w:val="pt-BR"/>
        </w:rPr>
        <w:t xml:space="preserve">iểm tra học sinh giải đúng là </w:t>
      </w:r>
      <w:r w:rsidR="00781615">
        <w:rPr>
          <w:rFonts w:asciiTheme="majorHAnsi" w:hAnsiTheme="majorHAnsi" w:cstheme="majorHAnsi"/>
          <w:position w:val="0"/>
          <w:lang w:val="pt-BR"/>
        </w:rPr>
        <w:t>75</w:t>
      </w:r>
      <w:r w:rsidR="00003D0F">
        <w:rPr>
          <w:rFonts w:asciiTheme="majorHAnsi" w:hAnsiTheme="majorHAnsi" w:cstheme="majorHAnsi"/>
          <w:position w:val="0"/>
          <w:lang w:val="pt-BR"/>
        </w:rPr>
        <w:t xml:space="preserve"> em chiếm </w:t>
      </w:r>
      <w:r w:rsidR="00781615">
        <w:rPr>
          <w:rFonts w:asciiTheme="majorHAnsi" w:hAnsiTheme="majorHAnsi" w:cstheme="majorHAnsi"/>
          <w:position w:val="0"/>
          <w:lang w:val="pt-BR"/>
        </w:rPr>
        <w:t>86</w:t>
      </w:r>
      <w:r w:rsidRPr="00E62E1D">
        <w:rPr>
          <w:rFonts w:asciiTheme="majorHAnsi" w:hAnsiTheme="majorHAnsi" w:cstheme="majorHAnsi"/>
          <w:position w:val="0"/>
          <w:lang w:val="pt-BR"/>
        </w:rPr>
        <w:t xml:space="preserve">% (ở năm học </w:t>
      </w:r>
      <w:r w:rsidR="00003D0F">
        <w:rPr>
          <w:rFonts w:asciiTheme="majorHAnsi" w:hAnsiTheme="majorHAnsi" w:cstheme="majorHAnsi"/>
          <w:position w:val="0"/>
          <w:lang w:val="pt-BR"/>
        </w:rPr>
        <w:t>2017</w:t>
      </w:r>
      <w:r w:rsidR="00F72709">
        <w:rPr>
          <w:rFonts w:asciiTheme="majorHAnsi" w:hAnsiTheme="majorHAnsi" w:cstheme="majorHAnsi"/>
          <w:position w:val="0"/>
          <w:lang w:val="pt-BR"/>
        </w:rPr>
        <w:t xml:space="preserve"> </w:t>
      </w:r>
      <w:r w:rsidR="00003D0F">
        <w:rPr>
          <w:rFonts w:asciiTheme="majorHAnsi" w:hAnsiTheme="majorHAnsi" w:cstheme="majorHAnsi"/>
          <w:position w:val="0"/>
          <w:lang w:val="pt-BR"/>
        </w:rPr>
        <w:t xml:space="preserve">–2018 là </w:t>
      </w:r>
      <w:r w:rsidR="00781615">
        <w:rPr>
          <w:rFonts w:asciiTheme="majorHAnsi" w:hAnsiTheme="majorHAnsi" w:cstheme="majorHAnsi"/>
          <w:position w:val="0"/>
          <w:lang w:val="pt-BR"/>
        </w:rPr>
        <w:t>6</w:t>
      </w:r>
      <w:r w:rsidR="00003D0F">
        <w:rPr>
          <w:rFonts w:asciiTheme="majorHAnsi" w:hAnsiTheme="majorHAnsi" w:cstheme="majorHAnsi"/>
          <w:position w:val="0"/>
          <w:lang w:val="pt-BR"/>
        </w:rPr>
        <w:t>7</w:t>
      </w:r>
      <w:r w:rsidRPr="00E62E1D">
        <w:rPr>
          <w:rFonts w:asciiTheme="majorHAnsi" w:hAnsiTheme="majorHAnsi" w:cstheme="majorHAnsi"/>
          <w:position w:val="0"/>
          <w:lang w:val="pt-BR"/>
        </w:rPr>
        <w:t>%) các bài tập đã có độ khó, cần suy luận và tư duy cao.</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 xml:space="preserve">Như vậy sau khi tôi phân tích kỹ các sai lầm mà học sinh thường mắc phải trong khi giải bài toán về căn bậc hai thì số học sinh giải đúng bài tập tăng lên, số học sinh mắc sai lầm khi lập luận tìm lời giải giảm đi nhiều. Từ đó chất lượng dạy và học môn Đại số 9 nói riêng và môn Toán 9 nói chung được nâng lên. </w:t>
      </w:r>
    </w:p>
    <w:p w:rsidR="00237C82" w:rsidRPr="002637A7" w:rsidRDefault="002637A7" w:rsidP="003B7751">
      <w:pPr>
        <w:pStyle w:val="A2"/>
        <w:spacing w:line="360" w:lineRule="auto"/>
        <w:rPr>
          <w:lang w:val="pt-BR"/>
        </w:rPr>
      </w:pPr>
      <w:bookmarkStart w:id="40" w:name="_Toc534917137"/>
      <w:bookmarkStart w:id="41" w:name="_Toc535130302"/>
      <w:r w:rsidRPr="002637A7">
        <w:rPr>
          <w:lang w:val="pt-BR"/>
        </w:rPr>
        <w:t>Bài học kinh nghiệm và giải pháp thực hiện</w:t>
      </w:r>
      <w:r w:rsidR="00237C82" w:rsidRPr="002637A7">
        <w:rPr>
          <w:lang w:val="pt-BR"/>
        </w:rPr>
        <w:t>:</w:t>
      </w:r>
      <w:bookmarkEnd w:id="40"/>
      <w:bookmarkEnd w:id="41"/>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lastRenderedPageBreak/>
        <w:t xml:space="preserve">Qua quá trình giảng dạy bộ môn Toán, qua việc nghiên cứu phương án giúp học sinh tránh sai lầm khi giải toán về căn bậc hai trong chương I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Đại số 9, tôi đã rút ra một số kinh nghiệm như sau :</w:t>
      </w:r>
    </w:p>
    <w:p w:rsidR="00237C82" w:rsidRPr="002637A7" w:rsidRDefault="00237C82" w:rsidP="003B7751">
      <w:pPr>
        <w:spacing w:before="12" w:after="12" w:line="360" w:lineRule="auto"/>
        <w:ind w:firstLine="624"/>
        <w:jc w:val="both"/>
        <w:rPr>
          <w:rFonts w:asciiTheme="majorHAnsi" w:hAnsiTheme="majorHAnsi" w:cstheme="majorHAnsi"/>
          <w:position w:val="0"/>
          <w:u w:val="single"/>
          <w:lang w:val="pt-BR"/>
        </w:rPr>
      </w:pPr>
      <w:r w:rsidRPr="002637A7">
        <w:rPr>
          <w:rFonts w:asciiTheme="majorHAnsi" w:hAnsiTheme="majorHAnsi" w:cstheme="majorHAnsi"/>
          <w:b/>
          <w:bCs/>
          <w:position w:val="0"/>
          <w:u w:val="single"/>
          <w:lang w:val="pt-BR"/>
        </w:rPr>
        <w:t>* Về phía giáo viên</w:t>
      </w:r>
      <w:r w:rsidRPr="002637A7">
        <w:rPr>
          <w:rFonts w:asciiTheme="majorHAnsi" w:hAnsiTheme="majorHAnsi" w:cstheme="majorHAnsi"/>
          <w:position w:val="0"/>
          <w:u w:val="single"/>
          <w:lang w:val="pt-BR"/>
        </w:rPr>
        <w:t>:</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Người thầy phải không ngừng học hỏi, nhiệt tình trong giảng dạy, quan tâm đến chất lượng của từng học sinh, nắm vững được đặc điểm tâm sinh lý của từng đối tượng học sinh và phải hiểu được gia cảnh cũng như khả năng tiếp thu của học sinh, từ đó tìm ra phương pháp dạy học hợp lý theo sát từng đối tượng học sinh. Đồng thời trong khi dạy các tiết học luyện tập, ôn tập giáo viên cần chỉ rõ những sai lầm mà học sinh thường mắc phải, phân tích kĩ các lập luận sai để học sinh ghi nhớ và rút kinh nghiệm trong khi làm các bài tập tiếp theo.  Sau đó giáo viên cần tổng hợp đưa ra phương pháp giải cho từng loại bài để học sinh giải bài tập dễ dàng hơn.</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Thông qua các phương án và phương pháp trên thì giáo viên cần phải nghiêm khắc, uốn nắn những sai sót mà học sinh mắc phải, đồng thời động viên kịp thời khi các em làm bài tập tốt nhằm gây hứng thú học tập cho các em, đặc biệt lôi cuốn được đại đa số các em khác hăng hái vào công việc.</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Giáo viên cần thường xuyên trao đổi với đồng nghiệp để học hỏi và rút ra kinh nghiệm cho bản thân, vận dụng phương pháp dạy học phù hợp với nhận thức của học sinh, không ngừng đổi mới phương pháp giảng dạy để nâng cao chất lượng dạy và học.</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Giáo viên phải chịu hy sinh một số lợi ích riêng đặc biệt về thời gian để bố trí các buổi phụ đạo cho học sinh và  chú ý lấp lại những lỗ hỏng kiến thức cho các em.</w:t>
      </w:r>
    </w:p>
    <w:p w:rsidR="00237C82" w:rsidRPr="002637A7" w:rsidRDefault="00237C82" w:rsidP="003B7751">
      <w:pPr>
        <w:spacing w:before="12" w:after="12" w:line="360" w:lineRule="auto"/>
        <w:ind w:firstLine="624"/>
        <w:jc w:val="both"/>
        <w:rPr>
          <w:rFonts w:asciiTheme="majorHAnsi" w:hAnsiTheme="majorHAnsi" w:cstheme="majorHAnsi"/>
          <w:position w:val="0"/>
          <w:u w:val="single"/>
          <w:lang w:val="pt-BR"/>
        </w:rPr>
      </w:pPr>
      <w:r w:rsidRPr="002637A7">
        <w:rPr>
          <w:rFonts w:asciiTheme="majorHAnsi" w:hAnsiTheme="majorHAnsi" w:cstheme="majorHAnsi"/>
          <w:b/>
          <w:bCs/>
          <w:position w:val="0"/>
          <w:u w:val="single"/>
          <w:lang w:val="pt-BR"/>
        </w:rPr>
        <w:t>* Về phía học sinh</w:t>
      </w:r>
      <w:r w:rsidRPr="002637A7">
        <w:rPr>
          <w:rFonts w:asciiTheme="majorHAnsi" w:hAnsiTheme="majorHAnsi" w:cstheme="majorHAnsi"/>
          <w:position w:val="0"/>
          <w:u w:val="single"/>
          <w:lang w:val="pt-BR"/>
        </w:rPr>
        <w:t>:</w:t>
      </w:r>
    </w:p>
    <w:p w:rsidR="00237C82" w:rsidRPr="00E62E1D"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Bản thân học sinh phải thực sự cố gắng, có ý thức tự học tự rèn, kiên trì và chịu khó trong quá trình học tập.</w:t>
      </w:r>
    </w:p>
    <w:p w:rsidR="00237C82" w:rsidRDefault="00AB08F4"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00237C82" w:rsidRPr="00E62E1D">
        <w:rPr>
          <w:rFonts w:asciiTheme="majorHAnsi" w:hAnsiTheme="majorHAnsi" w:cstheme="majorHAnsi"/>
          <w:position w:val="0"/>
          <w:lang w:val="pt-BR"/>
        </w:rPr>
        <w:t xml:space="preserve"> Phải có đầy đủ các phương tiện học tập, đồ dùng học tập đặc biệt là máy tính </w:t>
      </w:r>
      <w:r w:rsidR="00F44D2B">
        <w:rPr>
          <w:rFonts w:asciiTheme="majorHAnsi" w:hAnsiTheme="majorHAnsi" w:cstheme="majorHAnsi"/>
          <w:position w:val="0"/>
          <w:lang w:val="pt-BR"/>
        </w:rPr>
        <w:t>điện tử bỏ túi Casio f(x) từ 220</w:t>
      </w:r>
      <w:r w:rsidR="00237C82" w:rsidRPr="00E62E1D">
        <w:rPr>
          <w:rFonts w:asciiTheme="majorHAnsi" w:hAnsiTheme="majorHAnsi" w:cstheme="majorHAnsi"/>
          <w:position w:val="0"/>
          <w:lang w:val="pt-BR"/>
        </w:rPr>
        <w:t xml:space="preserve"> trở lên; giành nhiều thời gian cho việc làm bài </w:t>
      </w:r>
      <w:r w:rsidR="00237C82" w:rsidRPr="00E62E1D">
        <w:rPr>
          <w:rFonts w:asciiTheme="majorHAnsi" w:hAnsiTheme="majorHAnsi" w:cstheme="majorHAnsi"/>
          <w:position w:val="0"/>
          <w:lang w:val="pt-BR"/>
        </w:rPr>
        <w:lastRenderedPageBreak/>
        <w:t>tập ở nhà thường xuyên trao đổi, thảo luận cùng bạn bè để nâng cao kiến thức cho bản thân.</w:t>
      </w:r>
    </w:p>
    <w:p w:rsidR="00003D0F" w:rsidRPr="00003D0F" w:rsidRDefault="00003D0F" w:rsidP="003B7751">
      <w:pPr>
        <w:spacing w:before="12" w:after="12" w:line="360" w:lineRule="auto"/>
        <w:ind w:firstLine="624"/>
        <w:jc w:val="both"/>
        <w:rPr>
          <w:rFonts w:asciiTheme="majorHAnsi" w:hAnsiTheme="majorHAnsi" w:cstheme="majorHAnsi"/>
          <w:position w:val="0"/>
          <w:lang w:val="pt-BR"/>
        </w:rPr>
      </w:pPr>
      <w:r>
        <w:rPr>
          <w:rFonts w:asciiTheme="majorHAnsi" w:hAnsiTheme="majorHAnsi" w:cstheme="majorHAnsi"/>
          <w:position w:val="0"/>
          <w:lang w:val="pt-BR"/>
        </w:rPr>
        <w:t>–</w:t>
      </w:r>
      <w:r w:rsidRPr="00E62E1D">
        <w:rPr>
          <w:rFonts w:asciiTheme="majorHAnsi" w:hAnsiTheme="majorHAnsi" w:cstheme="majorHAnsi"/>
          <w:position w:val="0"/>
          <w:lang w:val="pt-BR"/>
        </w:rPr>
        <w:t xml:space="preserve"> Trong giờ học trên lớp cần nắm vững phần lý thuyết hiểu được bản chất của vấn đề, có kỹ năng vận dụng tốt lí thuyết vào giải bài tập. Từ đó học sinh mới có thể tránh đư</w:t>
      </w:r>
      <w:r>
        <w:rPr>
          <w:rFonts w:asciiTheme="majorHAnsi" w:hAnsiTheme="majorHAnsi" w:cstheme="majorHAnsi"/>
          <w:position w:val="0"/>
          <w:lang w:val="pt-BR"/>
        </w:rPr>
        <w:t>ợc những sai lầm khi giải toán.</w:t>
      </w:r>
    </w:p>
    <w:p w:rsidR="00237C82" w:rsidRPr="002637A7" w:rsidRDefault="00237C82" w:rsidP="003B7751">
      <w:pPr>
        <w:pStyle w:val="A1"/>
        <w:spacing w:line="360" w:lineRule="auto"/>
        <w:rPr>
          <w:lang w:val="pt-BR"/>
        </w:rPr>
      </w:pPr>
      <w:bookmarkStart w:id="42" w:name="_Toc534917138"/>
      <w:bookmarkStart w:id="43" w:name="_Toc535130303"/>
      <w:r w:rsidRPr="002637A7">
        <w:rPr>
          <w:lang w:val="pt-BR"/>
        </w:rPr>
        <w:t>KẾT LUẬN:</w:t>
      </w:r>
      <w:bookmarkEnd w:id="42"/>
      <w:bookmarkEnd w:id="43"/>
      <w:r w:rsidRPr="002637A7">
        <w:rPr>
          <w:lang w:val="pt-BR"/>
        </w:rPr>
        <w:t xml:space="preserve"> </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Phần kiến thức về căn bậc hai trong chương I</w:t>
      </w:r>
      <w:r w:rsidR="00F44D2B">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Đại số 9 rất rộng và sâu, tương đối khó với học sinh, có thể nói nó có sự liên quan và mang tính thực tiễn rất cao, bài tập và kiến thức rộng, nhiều. Qua việc giảng dạy thực tế tôi nhận thấy để dạy học được tốt phần chương I</w:t>
      </w:r>
      <w:r w:rsidR="00F44D2B">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Đại số 9 thì cần phải nắm vững những sai lầm của học sinh thường mắc phải và bên cạnh đó học sinh cũng phải có đầy đủ kiến thức cũ, phải có đầu óc tổng quát, lôgic do vậy sẽ có nhiều học sinh cảm thấy khó học phần kiến thức này.</w:t>
      </w:r>
    </w:p>
    <w:p w:rsidR="00237C82" w:rsidRPr="00E62E1D" w:rsidRDefault="00237C82" w:rsidP="003B7751">
      <w:pPr>
        <w:spacing w:before="12" w:after="12" w:line="360" w:lineRule="auto"/>
        <w:ind w:firstLine="624"/>
        <w:jc w:val="both"/>
        <w:rPr>
          <w:rFonts w:asciiTheme="majorHAnsi" w:hAnsiTheme="majorHAnsi" w:cstheme="majorHAnsi"/>
          <w:position w:val="0"/>
          <w:lang w:val="pt-BR"/>
        </w:rPr>
      </w:pPr>
      <w:r w:rsidRPr="00E62E1D">
        <w:rPr>
          <w:rFonts w:asciiTheme="majorHAnsi" w:hAnsiTheme="majorHAnsi" w:cstheme="majorHAnsi"/>
          <w:position w:val="0"/>
          <w:lang w:val="pt-BR"/>
        </w:rPr>
        <w:t>Để nâng cao chất lượng dạy và học giúp học sinh hứng thú học tập môn Toán nói chung và phần chương I</w:t>
      </w:r>
      <w:r w:rsidR="00F44D2B">
        <w:rPr>
          <w:rFonts w:asciiTheme="majorHAnsi" w:hAnsiTheme="majorHAnsi" w:cstheme="majorHAnsi"/>
          <w:position w:val="0"/>
          <w:lang w:val="pt-BR"/>
        </w:rPr>
        <w:t xml:space="preserve"> </w:t>
      </w:r>
      <w:r w:rsidR="00AB08F4">
        <w:rPr>
          <w:rFonts w:asciiTheme="majorHAnsi" w:hAnsiTheme="majorHAnsi" w:cstheme="majorHAnsi"/>
          <w:position w:val="0"/>
          <w:lang w:val="pt-BR"/>
        </w:rPr>
        <w:t>–</w:t>
      </w:r>
      <w:r w:rsidRPr="00E62E1D">
        <w:rPr>
          <w:rFonts w:asciiTheme="majorHAnsi" w:hAnsiTheme="majorHAnsi" w:cstheme="majorHAnsi"/>
          <w:position w:val="0"/>
          <w:lang w:val="pt-BR"/>
        </w:rPr>
        <w:t xml:space="preserve"> Đại số 9 nói riêng</w:t>
      </w:r>
      <w:r w:rsidR="00F44D2B">
        <w:rPr>
          <w:rFonts w:asciiTheme="majorHAnsi" w:hAnsiTheme="majorHAnsi" w:cstheme="majorHAnsi"/>
          <w:position w:val="0"/>
          <w:lang w:val="pt-BR"/>
        </w:rPr>
        <w:t xml:space="preserve"> thì mỗi giáo viên phải tích lũy</w:t>
      </w:r>
      <w:r w:rsidRPr="00E62E1D">
        <w:rPr>
          <w:rFonts w:asciiTheme="majorHAnsi" w:hAnsiTheme="majorHAnsi" w:cstheme="majorHAnsi"/>
          <w:position w:val="0"/>
          <w:lang w:val="pt-BR"/>
        </w:rPr>
        <w:t xml:space="preserve"> kiến thức, phải có phương pháp giảng dạy tích cực, củng cố kiến thức cũ cho học sinh và là cây cầu nối linh hoạt có hồn giữa kiến thức và học sinh.</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0"/>
          <w:lang w:val="pt-BR"/>
        </w:rPr>
        <w:t>Với sáng kiến “</w:t>
      </w:r>
      <w:r w:rsidRPr="00E62E1D">
        <w:rPr>
          <w:rFonts w:asciiTheme="majorHAnsi" w:hAnsiTheme="majorHAnsi" w:cstheme="majorHAnsi"/>
          <w:b/>
          <w:bCs/>
          <w:i/>
          <w:iCs/>
          <w:position w:val="2"/>
          <w:lang w:val="pt-BR"/>
        </w:rPr>
        <w:t>Giúp học sinh phát hiện và tránh sai lầm trong khi giải toán về căn bậc hai</w:t>
      </w:r>
      <w:r w:rsidRPr="00E62E1D">
        <w:rPr>
          <w:rFonts w:asciiTheme="majorHAnsi" w:hAnsiTheme="majorHAnsi" w:cstheme="majorHAnsi"/>
          <w:position w:val="2"/>
          <w:lang w:val="pt-BR"/>
        </w:rPr>
        <w:t>” tôi đã cố gắng trình bày các sai lầm của học sinh thường mắc phải một cách tổng quát nhất, bên cạnh đó tôi đi phân tích các điểm mới và khó trong phần kiến thức này so với khả năng tiếp thu của học sinh để giáo viên có khả năng phát hiện ra những sai lầm của học sinh để từ đó định hướng và đưa ra được hướng cũng như biện pháp khắc phục các sai lầm đó.</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Bên cạnh đó tôi luôn phân tích các sai lầm của học sinh và nêu ra các phương pháp khắc phục và định hướng dạy học ở từng dạng cơ bản để nâng cao cách nhìn nhận của học sinh qua đó giáo viên có thể giải quyết vấn đề mà học sinh mắc phải một cách dễ hiểu. Ngoài ra tôi còn đưa ra một số bài tập tiêu biểu thông qua các ví dụ để các em có thể thực hành kỹ năng của mình.</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lastRenderedPageBreak/>
        <w:t>Vì thời gian nghiên cứu đề tài có hạn và tôi chỉ nghiên cứu ở một phạm vi. Vì vậy tôi chỉ đưa ra những vấn đề cơ bản nhất để áp dụng vào trong năm học này qua sự đút rút của các năm học trước đã dạy. Tôi xin được đề xuất một số ý nhỏ như sau nhằm nâng cao chất lượng dạy và học của giáo viên và học sinh :</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 Giáo viên cần nghiên cứu kĩ nội dung và chương trình sách giáo khoa, soạn giáo án cụ thể và chi tiết, thiết kế đồ dùng dạy học và TBDH sao cho sinh động và thu hút đối tượng học sinh tham gia.</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 Giáo viên cần tích cực học hỏi và tham gia chuyên đề, hội thảo của tổ, nhóm và nhà trường, tham gia tích cực và nghiên cứu tài liệu về bồi dưỡng thường xuyên.</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 Học sinh cần học kĩ lý thuyết và cố gắng hiểu kĩ kiến thức ngay trên lớp.</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 Học sinh về nhà tích cực làm bài tập đầy đủ, phân phối thời gian hợp lý.</w:t>
      </w:r>
    </w:p>
    <w:p w:rsidR="00237C82" w:rsidRPr="00E62E1D"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 Gia đình và các tổ chức đoàn thể xã hội cần quan tâm hơn nữa và trách nhiệm hơn nữa tới việc học tập của con em mình.</w:t>
      </w:r>
    </w:p>
    <w:p w:rsidR="00237C82" w:rsidRDefault="00237C82" w:rsidP="003B7751">
      <w:pPr>
        <w:spacing w:before="12" w:after="12" w:line="360" w:lineRule="auto"/>
        <w:ind w:firstLine="624"/>
        <w:jc w:val="both"/>
        <w:rPr>
          <w:rFonts w:asciiTheme="majorHAnsi" w:hAnsiTheme="majorHAnsi" w:cstheme="majorHAnsi"/>
          <w:position w:val="2"/>
          <w:lang w:val="pt-BR"/>
        </w:rPr>
      </w:pPr>
      <w:r w:rsidRPr="00E62E1D">
        <w:rPr>
          <w:rFonts w:asciiTheme="majorHAnsi" w:hAnsiTheme="majorHAnsi" w:cstheme="majorHAnsi"/>
          <w:position w:val="2"/>
          <w:lang w:val="pt-BR"/>
        </w:rPr>
        <w:t>Vì khả năng có hạn, kinh nghiệm giảng dạy môn Toán 9 chưa nhiều, tầm quan sát tổng thể chưa cao, lại nghiên cứu trong một thời gian ngắn, nên khó tránh khỏi thiếu sót và khiếm khuyết.  Rất mong được lãnh đạo và đồng</w:t>
      </w:r>
      <w:r w:rsidR="007911F3">
        <w:rPr>
          <w:rFonts w:asciiTheme="majorHAnsi" w:hAnsiTheme="majorHAnsi" w:cstheme="majorHAnsi"/>
          <w:position w:val="2"/>
          <w:lang w:val="pt-BR"/>
        </w:rPr>
        <w:t xml:space="preserve"> nghiệp chỉ bảo, giúp đỡ và bổ s</w:t>
      </w:r>
      <w:r w:rsidRPr="00E62E1D">
        <w:rPr>
          <w:rFonts w:asciiTheme="majorHAnsi" w:hAnsiTheme="majorHAnsi" w:cstheme="majorHAnsi"/>
          <w:position w:val="2"/>
          <w:lang w:val="pt-BR"/>
        </w:rPr>
        <w:t>ung cho tôi để sáng kiến được đầy đủ hơn có thể vận dụng được tốt và có chất lượng trong những năm học sau.</w:t>
      </w:r>
    </w:p>
    <w:p w:rsidR="003B7751" w:rsidRPr="003B7751" w:rsidRDefault="003B7751" w:rsidP="003B7751">
      <w:pPr>
        <w:pStyle w:val="NoSpacing"/>
        <w:spacing w:before="120" w:after="120" w:line="360" w:lineRule="auto"/>
        <w:ind w:firstLine="720"/>
        <w:jc w:val="both"/>
        <w:rPr>
          <w:rFonts w:ascii="Times New Roman" w:hAnsi="Times New Roman"/>
          <w:sz w:val="28"/>
          <w:szCs w:val="28"/>
          <w:lang w:val="pt-BR"/>
        </w:rPr>
      </w:pPr>
      <w:r w:rsidRPr="003B7751">
        <w:rPr>
          <w:rFonts w:ascii="Times New Roman" w:hAnsi="Times New Roman"/>
          <w:sz w:val="28"/>
          <w:szCs w:val="28"/>
          <w:lang w:val="pt-BR"/>
        </w:rPr>
        <w:t>Nghiên cứu của tôi chỉ là bước đầu cho thấy việc s</w:t>
      </w:r>
      <w:r w:rsidR="00946AD0">
        <w:rPr>
          <w:rFonts w:ascii="Times New Roman" w:hAnsi="Times New Roman"/>
          <w:sz w:val="28"/>
          <w:szCs w:val="28"/>
          <w:lang w:val="pt-BR"/>
        </w:rPr>
        <w:t>ử</w:t>
      </w:r>
      <w:r w:rsidRPr="003B7751">
        <w:rPr>
          <w:rFonts w:ascii="Times New Roman" w:hAnsi="Times New Roman"/>
          <w:sz w:val="28"/>
          <w:szCs w:val="28"/>
          <w:lang w:val="pt-BR"/>
        </w:rPr>
        <w:t xml:space="preserve"> dụng một số phương pháp giải toán mới và cho các em biết được một số sai lầm khi giải toán về căn bậc hai</w:t>
      </w:r>
      <w:r w:rsidR="00946AD0">
        <w:rPr>
          <w:rFonts w:ascii="Times New Roman" w:hAnsi="Times New Roman"/>
          <w:sz w:val="28"/>
          <w:szCs w:val="28"/>
          <w:lang w:val="pt-BR"/>
        </w:rPr>
        <w:t>,</w:t>
      </w:r>
      <w:r w:rsidRPr="003B7751">
        <w:rPr>
          <w:rFonts w:ascii="Times New Roman" w:hAnsi="Times New Roman"/>
          <w:sz w:val="28"/>
          <w:szCs w:val="28"/>
          <w:lang w:val="pt-BR"/>
        </w:rPr>
        <w:t xml:space="preserve"> bước đầ</w:t>
      </w:r>
      <w:r w:rsidR="00946AD0">
        <w:rPr>
          <w:rFonts w:ascii="Times New Roman" w:hAnsi="Times New Roman"/>
          <w:sz w:val="28"/>
          <w:szCs w:val="28"/>
          <w:lang w:val="pt-BR"/>
        </w:rPr>
        <w:t>u thành công giúp nâ</w:t>
      </w:r>
      <w:r w:rsidRPr="003B7751">
        <w:rPr>
          <w:rFonts w:ascii="Times New Roman" w:hAnsi="Times New Roman"/>
          <w:sz w:val="28"/>
          <w:szCs w:val="28"/>
          <w:lang w:val="pt-BR"/>
        </w:rPr>
        <w:t>ng cao được chất lượng bộ môn Toán của trường.</w:t>
      </w:r>
    </w:p>
    <w:p w:rsidR="003B7751" w:rsidRPr="003B7751" w:rsidRDefault="003B7751" w:rsidP="003B7751">
      <w:pPr>
        <w:pStyle w:val="NoSpacing"/>
        <w:spacing w:before="120" w:after="120" w:line="360" w:lineRule="auto"/>
        <w:ind w:firstLine="720"/>
        <w:jc w:val="both"/>
        <w:rPr>
          <w:rFonts w:ascii="Times New Roman" w:hAnsi="Times New Roman"/>
          <w:sz w:val="28"/>
          <w:szCs w:val="28"/>
          <w:lang w:val="pt-BR"/>
        </w:rPr>
      </w:pPr>
      <w:r w:rsidRPr="003B7751">
        <w:rPr>
          <w:rFonts w:ascii="Times New Roman" w:hAnsi="Times New Roman"/>
          <w:sz w:val="28"/>
          <w:szCs w:val="28"/>
          <w:lang w:val="pt-BR"/>
        </w:rPr>
        <w:t>Tôi xin đề xuất một số khuyến nghị sau đây:</w:t>
      </w:r>
    </w:p>
    <w:p w:rsidR="003B7751" w:rsidRDefault="003B7751" w:rsidP="003B7751">
      <w:pPr>
        <w:pStyle w:val="NoSpacing"/>
        <w:spacing w:before="120" w:after="120" w:line="360" w:lineRule="auto"/>
        <w:ind w:firstLine="720"/>
        <w:jc w:val="both"/>
        <w:rPr>
          <w:rFonts w:ascii="Times New Roman" w:hAnsi="Times New Roman"/>
          <w:sz w:val="28"/>
          <w:szCs w:val="28"/>
          <w:lang w:val="pt-BR"/>
        </w:rPr>
      </w:pPr>
      <w:r w:rsidRPr="003B7751">
        <w:rPr>
          <w:rFonts w:ascii="Times New Roman" w:hAnsi="Times New Roman"/>
          <w:sz w:val="28"/>
          <w:szCs w:val="28"/>
          <w:lang w:val="pt-BR"/>
        </w:rPr>
        <w:t>Đối với lãnh đạo nhà trường và lãnh đạo ngành giáo dục: Thường xuyên tổ chức cho giáo viên học tập các phương pháp mới để nâng cao chất lượng bộ môn. Tăng cường các tiết thao giảng cấp trường, cấp thị, cụm để giáo viên các trường có cơ hội giao lưu, học tập, trao đổi kinh nghiệm trong công tác giáo dục.</w:t>
      </w:r>
    </w:p>
    <w:p w:rsidR="003B7751" w:rsidRPr="003B7751" w:rsidRDefault="003B7751" w:rsidP="003B7751">
      <w:pPr>
        <w:pStyle w:val="NoSpacing"/>
        <w:spacing w:before="120" w:after="120" w:line="360" w:lineRule="auto"/>
        <w:ind w:firstLine="720"/>
        <w:jc w:val="both"/>
        <w:rPr>
          <w:rFonts w:ascii="Times New Roman" w:hAnsi="Times New Roman"/>
          <w:sz w:val="28"/>
          <w:szCs w:val="28"/>
          <w:lang w:val="pt-BR"/>
        </w:rPr>
      </w:pPr>
      <w:r w:rsidRPr="003B7751">
        <w:rPr>
          <w:rFonts w:ascii="Times New Roman" w:hAnsi="Times New Roman"/>
          <w:sz w:val="28"/>
          <w:szCs w:val="28"/>
          <w:lang w:val="pt-BR"/>
        </w:rPr>
        <w:lastRenderedPageBreak/>
        <w:t>Đối với giáo viên: không ngừng tự học, tự bồi dưỡng để hiểu biết về các phương pháp các cách giải mới hay hơn và dễ hiểu hơn nhằm giúp học sinh nắm bài học tốt hơn</w:t>
      </w:r>
    </w:p>
    <w:p w:rsidR="003B7751" w:rsidRPr="003B7751" w:rsidRDefault="003B7751" w:rsidP="003B7751">
      <w:pPr>
        <w:pStyle w:val="NoSpacing"/>
        <w:spacing w:before="120" w:after="120" w:line="360" w:lineRule="auto"/>
        <w:ind w:firstLine="720"/>
        <w:jc w:val="both"/>
        <w:rPr>
          <w:rFonts w:ascii="Times New Roman" w:hAnsi="Times New Roman"/>
          <w:sz w:val="28"/>
          <w:szCs w:val="28"/>
          <w:lang w:val="pt-BR"/>
        </w:rPr>
      </w:pPr>
      <w:r w:rsidRPr="003B7751">
        <w:rPr>
          <w:rFonts w:ascii="Times New Roman" w:hAnsi="Times New Roman"/>
          <w:sz w:val="28"/>
          <w:szCs w:val="28"/>
          <w:lang w:val="pt-BR"/>
        </w:rPr>
        <w:t>Đối với học sinh: cần nghiên cứu kĩ bài học, luyện tập thường xuyên. Và tìm tòi đọc sách hay nghiên cứu internet để biết thêm nhiều phương pháp làm bài cũng như trách mắ</w:t>
      </w:r>
      <w:r w:rsidR="007911F3">
        <w:rPr>
          <w:rFonts w:ascii="Times New Roman" w:hAnsi="Times New Roman"/>
          <w:sz w:val="28"/>
          <w:szCs w:val="28"/>
          <w:lang w:val="pt-BR"/>
        </w:rPr>
        <w:t>c các sai lầ</w:t>
      </w:r>
      <w:r w:rsidRPr="003B7751">
        <w:rPr>
          <w:rFonts w:ascii="Times New Roman" w:hAnsi="Times New Roman"/>
          <w:sz w:val="28"/>
          <w:szCs w:val="28"/>
          <w:lang w:val="pt-BR"/>
        </w:rPr>
        <w:t>m trong khi làm toán</w:t>
      </w:r>
    </w:p>
    <w:p w:rsidR="00F44D2B" w:rsidRDefault="00F44D2B" w:rsidP="003B7751">
      <w:pPr>
        <w:pStyle w:val="A1"/>
        <w:spacing w:line="360" w:lineRule="auto"/>
        <w:rPr>
          <w:lang w:val="pt-BR"/>
        </w:rPr>
      </w:pPr>
      <w:bookmarkStart w:id="44" w:name="_Toc534917139"/>
      <w:bookmarkStart w:id="45" w:name="_Toc535130304"/>
      <w:r w:rsidRPr="00F44D2B">
        <w:rPr>
          <w:lang w:val="pt-BR"/>
        </w:rPr>
        <w:t>HÌNH ẢNH VỀ MỘT SỐ TIẾT LUYỆN TẬP, ÔN TẬ</w:t>
      </w:r>
      <w:r w:rsidR="00D77695">
        <w:rPr>
          <w:lang w:val="pt-BR"/>
        </w:rPr>
        <w:t>P</w:t>
      </w:r>
      <w:r w:rsidR="00D60EC5">
        <w:rPr>
          <w:lang w:val="pt-BR"/>
        </w:rPr>
        <w:t>:</w:t>
      </w:r>
      <w:bookmarkEnd w:id="44"/>
      <w:bookmarkEnd w:id="45"/>
    </w:p>
    <w:p w:rsidR="00274D65" w:rsidRDefault="00274D65" w:rsidP="003B7751">
      <w:pPr>
        <w:spacing w:before="12" w:after="12" w:line="360" w:lineRule="auto"/>
        <w:ind w:firstLine="720"/>
        <w:jc w:val="both"/>
        <w:rPr>
          <w:rFonts w:asciiTheme="majorHAnsi" w:hAnsiTheme="majorHAnsi" w:cstheme="majorHAnsi"/>
          <w:position w:val="2"/>
          <w:lang w:val="pt-BR"/>
        </w:rPr>
      </w:pPr>
      <w:r>
        <w:rPr>
          <w:rFonts w:asciiTheme="majorHAnsi" w:hAnsiTheme="majorHAnsi" w:cstheme="majorHAnsi"/>
          <w:position w:val="2"/>
          <w:lang w:val="pt-BR"/>
        </w:rPr>
        <w:t>Đây là các</w:t>
      </w:r>
      <w:r w:rsidR="00965A4E">
        <w:rPr>
          <w:rFonts w:asciiTheme="majorHAnsi" w:hAnsiTheme="majorHAnsi" w:cstheme="majorHAnsi"/>
          <w:position w:val="2"/>
          <w:lang w:val="pt-BR"/>
        </w:rPr>
        <w:t xml:space="preserve"> tiết sửa bài kiểm tra, luyện tập</w:t>
      </w:r>
      <w:r>
        <w:rPr>
          <w:rFonts w:asciiTheme="majorHAnsi" w:hAnsiTheme="majorHAnsi" w:cstheme="majorHAnsi"/>
          <w:position w:val="2"/>
          <w:lang w:val="pt-BR"/>
        </w:rPr>
        <w:t xml:space="preserve"> và c</w:t>
      </w:r>
      <w:r w:rsidR="009B0B5E">
        <w:rPr>
          <w:rFonts w:asciiTheme="majorHAnsi" w:hAnsiTheme="majorHAnsi" w:cstheme="majorHAnsi"/>
          <w:position w:val="2"/>
          <w:lang w:val="pt-BR"/>
        </w:rPr>
        <w:t>ũng như sửa các lỗi sai của các em học sinh khối 9 trường THCS Thuận Giao</w:t>
      </w:r>
      <w:r>
        <w:rPr>
          <w:rFonts w:asciiTheme="majorHAnsi" w:hAnsiTheme="majorHAnsi" w:cstheme="majorHAnsi"/>
          <w:position w:val="2"/>
          <w:lang w:val="pt-BR"/>
        </w:rPr>
        <w:t xml:space="preserve"> trong khi giải các dạng toán về căn bậc hai</w:t>
      </w:r>
      <w:r w:rsidR="009B0B5E">
        <w:rPr>
          <w:rFonts w:asciiTheme="majorHAnsi" w:hAnsiTheme="majorHAnsi" w:cstheme="majorHAnsi"/>
          <w:position w:val="2"/>
          <w:lang w:val="pt-BR"/>
        </w:rPr>
        <w:t>.</w:t>
      </w:r>
    </w:p>
    <w:p w:rsidR="009B0B5E" w:rsidRDefault="009B0B5E" w:rsidP="003B7751">
      <w:pPr>
        <w:spacing w:before="12" w:after="12" w:line="360" w:lineRule="auto"/>
        <w:ind w:firstLine="720"/>
        <w:jc w:val="both"/>
        <w:rPr>
          <w:rFonts w:asciiTheme="majorHAnsi" w:hAnsiTheme="majorHAnsi" w:cstheme="majorHAnsi"/>
          <w:position w:val="2"/>
          <w:lang w:val="pt-BR"/>
        </w:rPr>
      </w:pPr>
      <w:r>
        <w:rPr>
          <w:rFonts w:asciiTheme="majorHAnsi" w:hAnsiTheme="majorHAnsi" w:cstheme="majorHAnsi"/>
          <w:position w:val="2"/>
          <w:lang w:val="pt-BR"/>
        </w:rPr>
        <w:t>Các tiết học được tổ chức nhằm rút ra được những lỗi sai cho các em học sinh và đồng thời các em có thể nắm vững hơn các kiến thức về bài tập căn bậc hai.</w:t>
      </w:r>
    </w:p>
    <w:p w:rsidR="00F44D2B" w:rsidRPr="009B0B5E" w:rsidRDefault="007911F3" w:rsidP="009B0B5E">
      <w:pPr>
        <w:spacing w:before="12" w:after="12" w:line="360" w:lineRule="auto"/>
        <w:ind w:firstLine="720"/>
        <w:jc w:val="both"/>
        <w:rPr>
          <w:rFonts w:asciiTheme="majorHAnsi" w:hAnsiTheme="majorHAnsi" w:cstheme="majorHAnsi"/>
          <w:position w:val="2"/>
          <w:lang w:val="pt-BR"/>
        </w:rPr>
      </w:pPr>
      <w:r>
        <w:rPr>
          <w:rFonts w:asciiTheme="majorHAnsi" w:hAnsiTheme="majorHAnsi" w:cstheme="majorHAnsi"/>
          <w:b/>
          <w:noProof/>
          <w:position w:val="2"/>
          <w:u w:val="single"/>
          <w:lang w:val="vi-VN" w:eastAsia="vi-VN"/>
        </w:rPr>
        <w:drawing>
          <wp:anchor distT="0" distB="0" distL="114300" distR="114300" simplePos="0" relativeHeight="251658240" behindDoc="0" locked="0" layoutInCell="1" allowOverlap="0" wp14:anchorId="42C0FD12" wp14:editId="00B976E1">
            <wp:simplePos x="0" y="0"/>
            <wp:positionH relativeFrom="column">
              <wp:posOffset>-99060</wp:posOffset>
            </wp:positionH>
            <wp:positionV relativeFrom="paragraph">
              <wp:posOffset>624205</wp:posOffset>
            </wp:positionV>
            <wp:extent cx="5949950" cy="417195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2058865_707988369559669_8239322964084916224_n.jpg"/>
                    <pic:cNvPicPr/>
                  </pic:nvPicPr>
                  <pic:blipFill>
                    <a:blip r:embed="rId362" cstate="print">
                      <a:extLst>
                        <a:ext uri="{28A0092B-C50C-407E-A947-70E740481C1C}">
                          <a14:useLocalDpi xmlns:a14="http://schemas.microsoft.com/office/drawing/2010/main" val="0"/>
                        </a:ext>
                      </a:extLst>
                    </a:blip>
                    <a:stretch>
                      <a:fillRect/>
                    </a:stretch>
                  </pic:blipFill>
                  <pic:spPr>
                    <a:xfrm>
                      <a:off x="0" y="0"/>
                      <a:ext cx="5949950" cy="4171950"/>
                    </a:xfrm>
                    <a:prstGeom prst="rect">
                      <a:avLst/>
                    </a:prstGeom>
                  </pic:spPr>
                </pic:pic>
              </a:graphicData>
            </a:graphic>
            <wp14:sizeRelH relativeFrom="margin">
              <wp14:pctWidth>0</wp14:pctWidth>
            </wp14:sizeRelH>
            <wp14:sizeRelV relativeFrom="margin">
              <wp14:pctHeight>0</wp14:pctHeight>
            </wp14:sizeRelV>
          </wp:anchor>
        </w:drawing>
      </w:r>
      <w:r w:rsidR="009B0B5E">
        <w:rPr>
          <w:rFonts w:asciiTheme="majorHAnsi" w:hAnsiTheme="majorHAnsi" w:cstheme="majorHAnsi"/>
          <w:position w:val="2"/>
          <w:lang w:val="pt-BR"/>
        </w:rPr>
        <w:t>Thông qua các tiết sửa bài này một số em học sinh trung bình yếu có thể trình bày tốt hơn các bài kiếm tra về sau.</w:t>
      </w:r>
    </w:p>
    <w:p w:rsidR="00F44D2B" w:rsidRPr="00F44D2B" w:rsidRDefault="00A105E6" w:rsidP="003B7751">
      <w:pPr>
        <w:spacing w:before="12" w:after="12" w:line="360" w:lineRule="auto"/>
        <w:jc w:val="both"/>
        <w:rPr>
          <w:rFonts w:asciiTheme="majorHAnsi" w:hAnsiTheme="majorHAnsi" w:cstheme="majorHAnsi"/>
          <w:bCs/>
          <w:iCs/>
          <w:position w:val="2"/>
          <w:lang w:val="pt-BR"/>
        </w:rPr>
      </w:pPr>
      <w:r>
        <w:rPr>
          <w:rFonts w:asciiTheme="majorHAnsi" w:hAnsiTheme="majorHAnsi" w:cstheme="majorHAnsi"/>
          <w:bCs/>
          <w:iCs/>
          <w:noProof/>
          <w:position w:val="2"/>
          <w:lang w:val="vi-VN" w:eastAsia="vi-VN"/>
        </w:rPr>
        <w:lastRenderedPageBreak/>
        <w:drawing>
          <wp:anchor distT="0" distB="0" distL="114300" distR="114300" simplePos="0" relativeHeight="251659264" behindDoc="0" locked="0" layoutInCell="1" allowOverlap="1" wp14:anchorId="13B9DFE1" wp14:editId="5CCE7050">
            <wp:simplePos x="0" y="0"/>
            <wp:positionH relativeFrom="column">
              <wp:posOffset>-3810</wp:posOffset>
            </wp:positionH>
            <wp:positionV relativeFrom="paragraph">
              <wp:posOffset>4356735</wp:posOffset>
            </wp:positionV>
            <wp:extent cx="5934075" cy="4543425"/>
            <wp:effectExtent l="0" t="0" r="9525" b="952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2128773_1943081335788679_1469349685381562368_n.jpg"/>
                    <pic:cNvPicPr/>
                  </pic:nvPicPr>
                  <pic:blipFill>
                    <a:blip r:embed="rId363" cstate="print">
                      <a:extLst>
                        <a:ext uri="{28A0092B-C50C-407E-A947-70E740481C1C}">
                          <a14:useLocalDpi xmlns:a14="http://schemas.microsoft.com/office/drawing/2010/main" val="0"/>
                        </a:ext>
                      </a:extLst>
                    </a:blip>
                    <a:stretch>
                      <a:fillRect/>
                    </a:stretch>
                  </pic:blipFill>
                  <pic:spPr>
                    <a:xfrm>
                      <a:off x="0" y="0"/>
                      <a:ext cx="5934075" cy="4543425"/>
                    </a:xfrm>
                    <a:prstGeom prst="rect">
                      <a:avLst/>
                    </a:prstGeom>
                  </pic:spPr>
                </pic:pic>
              </a:graphicData>
            </a:graphic>
            <wp14:sizeRelH relativeFrom="margin">
              <wp14:pctWidth>0</wp14:pctWidth>
            </wp14:sizeRelH>
            <wp14:sizeRelV relativeFrom="margin">
              <wp14:pctHeight>0</wp14:pctHeight>
            </wp14:sizeRelV>
          </wp:anchor>
        </w:drawing>
      </w:r>
      <w:r>
        <w:rPr>
          <w:rFonts w:asciiTheme="majorHAnsi" w:hAnsiTheme="majorHAnsi" w:cstheme="majorHAnsi"/>
          <w:bCs/>
          <w:i/>
          <w:iCs/>
          <w:noProof/>
          <w:position w:val="2"/>
          <w:lang w:val="vi-VN" w:eastAsia="vi-VN"/>
        </w:rPr>
        <w:drawing>
          <wp:anchor distT="0" distB="0" distL="114300" distR="114300" simplePos="0" relativeHeight="251662336" behindDoc="1" locked="0" layoutInCell="1" allowOverlap="1" wp14:anchorId="07125A86" wp14:editId="66277B81">
            <wp:simplePos x="0" y="0"/>
            <wp:positionH relativeFrom="column">
              <wp:posOffset>-3810</wp:posOffset>
            </wp:positionH>
            <wp:positionV relativeFrom="paragraph">
              <wp:posOffset>-14605</wp:posOffset>
            </wp:positionV>
            <wp:extent cx="5943600" cy="4188460"/>
            <wp:effectExtent l="0" t="0" r="0" b="254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873212_1880755398712594_127309543687323648_n.jpg"/>
                    <pic:cNvPicPr/>
                  </pic:nvPicPr>
                  <pic:blipFill>
                    <a:blip r:embed="rId364" cstate="print">
                      <a:extLst>
                        <a:ext uri="{28A0092B-C50C-407E-A947-70E740481C1C}">
                          <a14:useLocalDpi xmlns:a14="http://schemas.microsoft.com/office/drawing/2010/main" val="0"/>
                        </a:ext>
                      </a:extLst>
                    </a:blip>
                    <a:stretch>
                      <a:fillRect/>
                    </a:stretch>
                  </pic:blipFill>
                  <pic:spPr>
                    <a:xfrm>
                      <a:off x="0" y="0"/>
                      <a:ext cx="5943600" cy="4188460"/>
                    </a:xfrm>
                    <a:prstGeom prst="rect">
                      <a:avLst/>
                    </a:prstGeom>
                  </pic:spPr>
                </pic:pic>
              </a:graphicData>
            </a:graphic>
            <wp14:sizeRelH relativeFrom="page">
              <wp14:pctWidth>0</wp14:pctWidth>
            </wp14:sizeRelH>
            <wp14:sizeRelV relativeFrom="page">
              <wp14:pctHeight>0</wp14:pctHeight>
            </wp14:sizeRelV>
          </wp:anchor>
        </w:drawing>
      </w:r>
    </w:p>
    <w:p w:rsidR="00274D65" w:rsidRPr="00274D65" w:rsidRDefault="00A105E6" w:rsidP="003B7751">
      <w:pPr>
        <w:spacing w:before="12" w:after="12" w:line="360" w:lineRule="auto"/>
        <w:jc w:val="both"/>
        <w:rPr>
          <w:rFonts w:asciiTheme="majorHAnsi" w:hAnsiTheme="majorHAnsi" w:cstheme="majorHAnsi"/>
          <w:bCs/>
          <w:i/>
          <w:iCs/>
          <w:position w:val="2"/>
          <w:lang w:val="pt-BR"/>
        </w:rPr>
      </w:pPr>
      <w:r>
        <w:rPr>
          <w:rFonts w:asciiTheme="majorHAnsi" w:hAnsiTheme="majorHAnsi" w:cstheme="majorHAnsi"/>
          <w:bCs/>
          <w:iCs/>
          <w:noProof/>
          <w:position w:val="2"/>
          <w:lang w:val="vi-VN" w:eastAsia="vi-VN"/>
        </w:rPr>
        <w:lastRenderedPageBreak/>
        <w:drawing>
          <wp:anchor distT="0" distB="0" distL="114300" distR="114300" simplePos="0" relativeHeight="251660288" behindDoc="0" locked="0" layoutInCell="1" allowOverlap="1" wp14:anchorId="0A15A9D6" wp14:editId="7C21208D">
            <wp:simplePos x="0" y="0"/>
            <wp:positionH relativeFrom="column">
              <wp:posOffset>-2540</wp:posOffset>
            </wp:positionH>
            <wp:positionV relativeFrom="paragraph">
              <wp:posOffset>4626610</wp:posOffset>
            </wp:positionV>
            <wp:extent cx="5944870" cy="4326255"/>
            <wp:effectExtent l="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991126_619620458464229_7480853253102501888_n.jpg"/>
                    <pic:cNvPicPr/>
                  </pic:nvPicPr>
                  <pic:blipFill>
                    <a:blip r:embed="rId365" cstate="print">
                      <a:extLst>
                        <a:ext uri="{28A0092B-C50C-407E-A947-70E740481C1C}">
                          <a14:useLocalDpi xmlns:a14="http://schemas.microsoft.com/office/drawing/2010/main" val="0"/>
                        </a:ext>
                      </a:extLst>
                    </a:blip>
                    <a:stretch>
                      <a:fillRect/>
                    </a:stretch>
                  </pic:blipFill>
                  <pic:spPr>
                    <a:xfrm>
                      <a:off x="0" y="0"/>
                      <a:ext cx="5944870" cy="4326255"/>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hAnsiTheme="majorHAnsi" w:cstheme="majorHAnsi"/>
          <w:bCs/>
          <w:iCs/>
          <w:noProof/>
          <w:position w:val="2"/>
          <w:lang w:val="vi-VN" w:eastAsia="vi-VN"/>
        </w:rPr>
        <w:drawing>
          <wp:anchor distT="0" distB="0" distL="114300" distR="114300" simplePos="0" relativeHeight="251663360" behindDoc="0" locked="0" layoutInCell="1" allowOverlap="1" wp14:anchorId="28C95AA5" wp14:editId="4FA73A17">
            <wp:simplePos x="0" y="0"/>
            <wp:positionH relativeFrom="column">
              <wp:posOffset>-3810</wp:posOffset>
            </wp:positionH>
            <wp:positionV relativeFrom="paragraph">
              <wp:posOffset>33020</wp:posOffset>
            </wp:positionV>
            <wp:extent cx="5939790" cy="4455160"/>
            <wp:effectExtent l="0" t="0" r="3810" b="254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884514_2158139781134460_1081532362098999296_n.jpg"/>
                    <pic:cNvPicPr/>
                  </pic:nvPicPr>
                  <pic:blipFill>
                    <a:blip r:embed="rId366" cstate="print">
                      <a:extLst>
                        <a:ext uri="{28A0092B-C50C-407E-A947-70E740481C1C}">
                          <a14:useLocalDpi xmlns:a14="http://schemas.microsoft.com/office/drawing/2010/main" val="0"/>
                        </a:ext>
                      </a:extLst>
                    </a:blip>
                    <a:stretch>
                      <a:fillRect/>
                    </a:stretch>
                  </pic:blipFill>
                  <pic:spPr>
                    <a:xfrm>
                      <a:off x="0" y="0"/>
                      <a:ext cx="5939790" cy="4455160"/>
                    </a:xfrm>
                    <a:prstGeom prst="rect">
                      <a:avLst/>
                    </a:prstGeom>
                  </pic:spPr>
                </pic:pic>
              </a:graphicData>
            </a:graphic>
            <wp14:sizeRelH relativeFrom="page">
              <wp14:pctWidth>0</wp14:pctWidth>
            </wp14:sizeRelH>
            <wp14:sizeRelV relativeFrom="page">
              <wp14:pctHeight>0</wp14:pctHeight>
            </wp14:sizeRelV>
          </wp:anchor>
        </w:drawing>
      </w:r>
    </w:p>
    <w:p w:rsidR="00ED3139" w:rsidRPr="00ED3139" w:rsidRDefault="00A105E6" w:rsidP="00ED3139">
      <w:pPr>
        <w:spacing w:before="12" w:after="12" w:line="360" w:lineRule="auto"/>
        <w:jc w:val="both"/>
        <w:rPr>
          <w:rFonts w:asciiTheme="majorHAnsi" w:hAnsiTheme="majorHAnsi" w:cstheme="majorHAnsi"/>
          <w:bCs/>
          <w:iCs/>
          <w:position w:val="2"/>
          <w:lang w:val="pt-BR"/>
        </w:rPr>
      </w:pPr>
      <w:r>
        <w:rPr>
          <w:rFonts w:asciiTheme="majorHAnsi" w:hAnsiTheme="majorHAnsi" w:cstheme="majorHAnsi"/>
          <w:bCs/>
          <w:iCs/>
          <w:noProof/>
          <w:position w:val="2"/>
          <w:lang w:val="vi-VN" w:eastAsia="vi-VN"/>
        </w:rPr>
        <w:lastRenderedPageBreak/>
        <w:drawing>
          <wp:anchor distT="0" distB="0" distL="114300" distR="114300" simplePos="0" relativeHeight="251664384" behindDoc="0" locked="0" layoutInCell="1" allowOverlap="1" wp14:anchorId="3281A8F1" wp14:editId="333B0340">
            <wp:simplePos x="0" y="0"/>
            <wp:positionH relativeFrom="column">
              <wp:posOffset>-17780</wp:posOffset>
            </wp:positionH>
            <wp:positionV relativeFrom="paragraph">
              <wp:posOffset>27305</wp:posOffset>
            </wp:positionV>
            <wp:extent cx="5967095" cy="4331335"/>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992237_915422491977569_4686254669389889536_n.jpg"/>
                    <pic:cNvPicPr/>
                  </pic:nvPicPr>
                  <pic:blipFill>
                    <a:blip r:embed="rId367" cstate="print">
                      <a:extLst>
                        <a:ext uri="{28A0092B-C50C-407E-A947-70E740481C1C}">
                          <a14:useLocalDpi xmlns:a14="http://schemas.microsoft.com/office/drawing/2010/main" val="0"/>
                        </a:ext>
                      </a:extLst>
                    </a:blip>
                    <a:stretch>
                      <a:fillRect/>
                    </a:stretch>
                  </pic:blipFill>
                  <pic:spPr>
                    <a:xfrm>
                      <a:off x="0" y="0"/>
                      <a:ext cx="5967095" cy="4331335"/>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hAnsiTheme="majorHAnsi" w:cstheme="majorHAnsi"/>
          <w:bCs/>
          <w:iCs/>
          <w:noProof/>
          <w:position w:val="2"/>
          <w:lang w:val="vi-VN" w:eastAsia="vi-VN"/>
        </w:rPr>
        <w:drawing>
          <wp:anchor distT="0" distB="0" distL="114300" distR="114300" simplePos="0" relativeHeight="251661312" behindDoc="1" locked="0" layoutInCell="1" allowOverlap="1" wp14:anchorId="79F87A56" wp14:editId="4C7A33C2">
            <wp:simplePos x="0" y="0"/>
            <wp:positionH relativeFrom="column">
              <wp:posOffset>-20320</wp:posOffset>
            </wp:positionH>
            <wp:positionV relativeFrom="paragraph">
              <wp:posOffset>4444365</wp:posOffset>
            </wp:positionV>
            <wp:extent cx="5943600" cy="4350385"/>
            <wp:effectExtent l="0" t="0" r="0" b="0"/>
            <wp:wrapTight wrapText="bothSides">
              <wp:wrapPolygon edited="0">
                <wp:start x="0" y="0"/>
                <wp:lineTo x="0" y="21471"/>
                <wp:lineTo x="21531" y="21471"/>
                <wp:lineTo x="21531"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992237_915422491977569_4686254669389889536_n.jpg"/>
                    <pic:cNvPicPr/>
                  </pic:nvPicPr>
                  <pic:blipFill>
                    <a:blip r:embed="rId367" cstate="print">
                      <a:extLst>
                        <a:ext uri="{28A0092B-C50C-407E-A947-70E740481C1C}">
                          <a14:useLocalDpi xmlns:a14="http://schemas.microsoft.com/office/drawing/2010/main" val="0"/>
                        </a:ext>
                      </a:extLst>
                    </a:blip>
                    <a:stretch>
                      <a:fillRect/>
                    </a:stretch>
                  </pic:blipFill>
                  <pic:spPr>
                    <a:xfrm>
                      <a:off x="0" y="0"/>
                      <a:ext cx="5943600" cy="4350385"/>
                    </a:xfrm>
                    <a:prstGeom prst="rect">
                      <a:avLst/>
                    </a:prstGeom>
                  </pic:spPr>
                </pic:pic>
              </a:graphicData>
            </a:graphic>
            <wp14:sizeRelH relativeFrom="page">
              <wp14:pctWidth>0</wp14:pctWidth>
            </wp14:sizeRelH>
            <wp14:sizeRelV relativeFrom="page">
              <wp14:pctHeight>0</wp14:pctHeight>
            </wp14:sizeRelV>
          </wp:anchor>
        </w:drawing>
      </w:r>
      <w:bookmarkStart w:id="46" w:name="_GoBack"/>
      <w:bookmarkEnd w:id="46"/>
    </w:p>
    <w:p w:rsidR="004865FC" w:rsidRPr="004865FC" w:rsidRDefault="00274D65" w:rsidP="003B7751">
      <w:pPr>
        <w:pStyle w:val="A1"/>
        <w:spacing w:line="360" w:lineRule="auto"/>
        <w:rPr>
          <w:lang w:val="pt-BR"/>
        </w:rPr>
      </w:pPr>
      <w:bookmarkStart w:id="47" w:name="_Toc534917140"/>
      <w:bookmarkStart w:id="48" w:name="_Toc535130305"/>
      <w:r w:rsidRPr="00D60EC5">
        <w:rPr>
          <w:lang w:val="pt-BR"/>
        </w:rPr>
        <w:lastRenderedPageBreak/>
        <w:t>BẢNG ĐIỂM BÀI KIỂM TRA CỦA HAI LỚP 9A6 VÀ 9A7</w:t>
      </w:r>
      <w:bookmarkEnd w:id="47"/>
      <w:bookmarkEnd w:id="48"/>
    </w:p>
    <w:p w:rsidR="004865FC" w:rsidRDefault="004865FC" w:rsidP="004865FC">
      <w:pPr>
        <w:spacing w:before="12" w:after="12" w:line="360" w:lineRule="auto"/>
        <w:jc w:val="center"/>
        <w:rPr>
          <w:rFonts w:asciiTheme="majorHAnsi" w:hAnsiTheme="majorHAnsi" w:cstheme="majorHAnsi"/>
          <w:b/>
          <w:bCs/>
          <w:iCs/>
          <w:position w:val="2"/>
          <w:lang w:val="pt-BR"/>
        </w:rPr>
      </w:pPr>
      <w:r w:rsidRPr="00D77695">
        <w:rPr>
          <w:rFonts w:asciiTheme="majorHAnsi" w:hAnsiTheme="majorHAnsi" w:cstheme="majorHAnsi"/>
          <w:b/>
          <w:bCs/>
          <w:iCs/>
          <w:position w:val="2"/>
          <w:lang w:val="pt-BR"/>
        </w:rPr>
        <w:t>BÀI KIỂM TRA CHƯƠNG I</w:t>
      </w:r>
      <w:r>
        <w:rPr>
          <w:rFonts w:asciiTheme="majorHAnsi" w:hAnsiTheme="majorHAnsi" w:cstheme="majorHAnsi"/>
          <w:b/>
          <w:bCs/>
          <w:iCs/>
          <w:position w:val="2"/>
          <w:lang w:val="pt-BR"/>
        </w:rPr>
        <w:t>: CĂN BẬC HAI</w:t>
      </w:r>
    </w:p>
    <w:p w:rsidR="00965A4E" w:rsidRPr="00D77695" w:rsidRDefault="00D77695" w:rsidP="003B7751">
      <w:pPr>
        <w:spacing w:before="12" w:after="12" w:line="360" w:lineRule="auto"/>
        <w:jc w:val="center"/>
        <w:rPr>
          <w:rFonts w:asciiTheme="majorHAnsi" w:hAnsiTheme="majorHAnsi" w:cstheme="majorHAnsi"/>
          <w:b/>
          <w:bCs/>
          <w:iCs/>
          <w:position w:val="2"/>
          <w:lang w:val="pt-BR"/>
        </w:rPr>
      </w:pPr>
      <w:r w:rsidRPr="00D77695">
        <w:rPr>
          <w:rFonts w:asciiTheme="majorHAnsi" w:hAnsiTheme="majorHAnsi" w:cstheme="majorHAnsi"/>
          <w:b/>
          <w:bCs/>
          <w:iCs/>
          <w:position w:val="2"/>
          <w:lang w:val="pt-BR"/>
        </w:rPr>
        <w:t>BẢNG ĐIỂM KIỂM TRA LỚP 9</w:t>
      </w:r>
      <w:r>
        <w:rPr>
          <w:rFonts w:asciiTheme="majorHAnsi" w:hAnsiTheme="majorHAnsi" w:cstheme="majorHAnsi"/>
          <w:b/>
          <w:bCs/>
          <w:iCs/>
          <w:position w:val="2"/>
          <w:lang w:val="pt-BR"/>
        </w:rPr>
        <w:t>A6</w:t>
      </w:r>
    </w:p>
    <w:p w:rsidR="00D77695" w:rsidRDefault="00D77695" w:rsidP="003B7751">
      <w:pPr>
        <w:spacing w:before="12" w:after="12" w:line="360" w:lineRule="auto"/>
        <w:jc w:val="center"/>
        <w:rPr>
          <w:rFonts w:asciiTheme="majorHAnsi" w:hAnsiTheme="majorHAnsi" w:cstheme="majorHAnsi"/>
          <w:bCs/>
          <w:iCs/>
          <w:position w:val="2"/>
          <w:lang w:val="pt-BR"/>
        </w:rPr>
      </w:pPr>
    </w:p>
    <w:tbl>
      <w:tblPr>
        <w:tblW w:w="780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746"/>
        <w:gridCol w:w="3374"/>
        <w:gridCol w:w="1499"/>
        <w:gridCol w:w="2181"/>
      </w:tblGrid>
      <w:tr w:rsidR="00D60EC5" w:rsidRPr="00274D65" w:rsidTr="004865FC">
        <w:trPr>
          <w:trHeight w:val="435"/>
          <w:jc w:val="center"/>
        </w:trPr>
        <w:tc>
          <w:tcPr>
            <w:tcW w:w="7800" w:type="dxa"/>
            <w:gridSpan w:val="4"/>
            <w:vAlign w:val="center"/>
            <w:hideMark/>
          </w:tcPr>
          <w:p w:rsidR="00D60EC5" w:rsidRPr="00D60EC5" w:rsidRDefault="00D60EC5" w:rsidP="004865FC">
            <w:pPr>
              <w:spacing w:line="360" w:lineRule="auto"/>
              <w:jc w:val="center"/>
              <w:rPr>
                <w:rFonts w:asciiTheme="majorHAnsi" w:hAnsiTheme="majorHAnsi" w:cstheme="majorHAnsi"/>
                <w:b/>
                <w:bCs/>
                <w:color w:val="000000"/>
                <w:position w:val="0"/>
                <w:lang w:eastAsia="vi-VN"/>
              </w:rPr>
            </w:pPr>
            <w:r>
              <w:rPr>
                <w:rFonts w:asciiTheme="majorHAnsi" w:hAnsiTheme="majorHAnsi" w:cstheme="majorHAnsi"/>
                <w:b/>
                <w:bCs/>
                <w:color w:val="000000"/>
                <w:position w:val="0"/>
                <w:lang w:val="vi-VN" w:eastAsia="vi-VN"/>
              </w:rPr>
              <w:t>Khối 9 - Lớp 9A</w:t>
            </w:r>
            <w:r>
              <w:rPr>
                <w:rFonts w:asciiTheme="majorHAnsi" w:hAnsiTheme="majorHAnsi" w:cstheme="majorHAnsi"/>
                <w:b/>
                <w:bCs/>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b/>
                <w:bCs/>
                <w:color w:val="000000"/>
                <w:position w:val="0"/>
                <w:lang w:val="vi-VN" w:eastAsia="vi-VN"/>
              </w:rPr>
            </w:pPr>
            <w:r w:rsidRPr="00274D65">
              <w:rPr>
                <w:rFonts w:asciiTheme="majorHAnsi" w:hAnsiTheme="majorHAnsi" w:cstheme="majorHAnsi"/>
                <w:b/>
                <w:bCs/>
                <w:color w:val="000000"/>
                <w:position w:val="0"/>
                <w:lang w:val="vi-VN" w:eastAsia="vi-VN"/>
              </w:rPr>
              <w:t>STT</w:t>
            </w:r>
          </w:p>
        </w:tc>
        <w:tc>
          <w:tcPr>
            <w:tcW w:w="4873" w:type="dxa"/>
            <w:gridSpan w:val="2"/>
            <w:vAlign w:val="center"/>
            <w:hideMark/>
          </w:tcPr>
          <w:p w:rsidR="00D60EC5" w:rsidRPr="00274D65" w:rsidRDefault="00D60EC5" w:rsidP="004865FC">
            <w:pPr>
              <w:spacing w:line="360" w:lineRule="auto"/>
              <w:jc w:val="center"/>
              <w:rPr>
                <w:rFonts w:asciiTheme="majorHAnsi" w:hAnsiTheme="majorHAnsi" w:cstheme="majorHAnsi"/>
                <w:b/>
                <w:bCs/>
                <w:color w:val="000000"/>
                <w:position w:val="0"/>
                <w:lang w:val="vi-VN" w:eastAsia="vi-VN"/>
              </w:rPr>
            </w:pPr>
            <w:r w:rsidRPr="00274D65">
              <w:rPr>
                <w:rFonts w:asciiTheme="majorHAnsi" w:hAnsiTheme="majorHAnsi" w:cstheme="majorHAnsi"/>
                <w:b/>
                <w:bCs/>
                <w:color w:val="000000"/>
                <w:position w:val="0"/>
                <w:lang w:val="vi-VN" w:eastAsia="vi-VN"/>
              </w:rPr>
              <w:t>Họ và tên</w:t>
            </w:r>
          </w:p>
        </w:tc>
        <w:tc>
          <w:tcPr>
            <w:tcW w:w="2181" w:type="dxa"/>
            <w:vAlign w:val="center"/>
            <w:hideMark/>
          </w:tcPr>
          <w:p w:rsidR="00D60EC5" w:rsidRPr="00274D65" w:rsidRDefault="00D60EC5" w:rsidP="004865FC">
            <w:pPr>
              <w:spacing w:line="360" w:lineRule="auto"/>
              <w:jc w:val="center"/>
              <w:rPr>
                <w:rFonts w:asciiTheme="majorHAnsi" w:hAnsiTheme="majorHAnsi" w:cstheme="majorHAnsi"/>
                <w:b/>
                <w:bCs/>
                <w:color w:val="000000"/>
                <w:position w:val="0"/>
                <w:lang w:eastAsia="vi-VN"/>
              </w:rPr>
            </w:pPr>
            <w:r>
              <w:rPr>
                <w:rFonts w:asciiTheme="majorHAnsi" w:hAnsiTheme="majorHAnsi" w:cstheme="majorHAnsi"/>
                <w:b/>
                <w:bCs/>
                <w:color w:val="000000"/>
                <w:position w:val="0"/>
                <w:lang w:eastAsia="vi-VN"/>
              </w:rPr>
              <w:t>Điểm Kiểm Tra</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Thị Khả</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Ái</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Quốc</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An</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Thị Vân</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Anh</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Văn</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Bảo</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10</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5</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Trần Hữu</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Bình</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6</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Đỗ Trường</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Duy</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2</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7</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Thanh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Dương</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3.5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8</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Hữu Thành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Đạt</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9</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Võ Văn Minh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Đức</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10</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Trung</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Hậu</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11</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Trịnh Thị Ga</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Hi</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12</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Hồ Tuyết</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Hoa</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13</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Huỳnh Ngọc</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Hoan</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14</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Lê Bá</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Huy</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9</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15</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Ngô Lợi Gia</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Khang</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16</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Bùi Hoài</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Linh</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2</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17</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Trần Quang</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Linh</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18</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Đoàn Thị Thanh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Loan</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19</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Phan Văn</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Long</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lastRenderedPageBreak/>
              <w:t>20</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Thị Ngọc</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Mai</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21</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Bùi Thị Ái</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My</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22</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Hoàng Nhật</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Nam</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3.5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23</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Bá Phương</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Nam</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24</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Trương Hạo</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Nam</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25</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Dương Mỹ</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Ngọc</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26</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Ngô Thị Huyền</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Nhi</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3</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27</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Huỳnh Thanh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Nhi</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28</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Thị Ngọc</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Phương</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9</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29</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Trần Huy</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Phương</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30</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Lê Thị Kim</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Soan</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31</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Lê Anh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Tài</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32</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Bùi Thị Thanh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Thảo</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33</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Phạm Hửu</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Thắng</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34</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Trần Ngọc Anh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Thư</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9</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35</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Trần Văn</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Thương</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36</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Vương Ngọc</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Tú</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37</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Đình</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Tuấn</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38</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Trần Thị Cát</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Tường</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39</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Lê</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Vân</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40</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Trịnh Thị Thảo</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Vân</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41</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Thị Kiều</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Vi</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42</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Huỳnh Nguyễn Văn Tuấn</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Vĩ</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3</w:t>
            </w:r>
          </w:p>
        </w:tc>
      </w:tr>
      <w:tr w:rsidR="00D60EC5" w:rsidRPr="00274D65" w:rsidTr="004865FC">
        <w:trPr>
          <w:trHeight w:val="285"/>
          <w:jc w:val="center"/>
        </w:trPr>
        <w:tc>
          <w:tcPr>
            <w:tcW w:w="746" w:type="dxa"/>
            <w:vAlign w:val="center"/>
            <w:hideMark/>
          </w:tcPr>
          <w:p w:rsidR="00D60EC5" w:rsidRPr="00274D65" w:rsidRDefault="00D60EC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43</w:t>
            </w:r>
          </w:p>
        </w:tc>
        <w:tc>
          <w:tcPr>
            <w:tcW w:w="3374"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Hồ Nguyễn Thảo</w:t>
            </w:r>
          </w:p>
        </w:tc>
        <w:tc>
          <w:tcPr>
            <w:tcW w:w="1499" w:type="dxa"/>
            <w:vAlign w:val="center"/>
            <w:hideMark/>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Vy</w:t>
            </w:r>
          </w:p>
        </w:tc>
        <w:tc>
          <w:tcPr>
            <w:tcW w:w="2181" w:type="dxa"/>
            <w:vAlign w:val="center"/>
          </w:tcPr>
          <w:p w:rsidR="00D60EC5" w:rsidRPr="00274D6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D60EC5" w:rsidRPr="00274D65" w:rsidTr="004865FC">
        <w:trPr>
          <w:trHeight w:val="285"/>
          <w:jc w:val="center"/>
        </w:trPr>
        <w:tc>
          <w:tcPr>
            <w:tcW w:w="746" w:type="dxa"/>
            <w:vAlign w:val="center"/>
          </w:tcPr>
          <w:p w:rsidR="00D60EC5" w:rsidRPr="0078161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lastRenderedPageBreak/>
              <w:t>44</w:t>
            </w:r>
          </w:p>
        </w:tc>
        <w:tc>
          <w:tcPr>
            <w:tcW w:w="3374" w:type="dxa"/>
            <w:vAlign w:val="center"/>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Nguyễn Huỳnh Thúy</w:t>
            </w:r>
          </w:p>
        </w:tc>
        <w:tc>
          <w:tcPr>
            <w:tcW w:w="1499" w:type="dxa"/>
            <w:vAlign w:val="center"/>
          </w:tcPr>
          <w:p w:rsidR="00D60EC5" w:rsidRPr="00781615" w:rsidRDefault="00D60EC5" w:rsidP="004865FC">
            <w:pPr>
              <w:spacing w:line="360" w:lineRule="auto"/>
              <w:jc w:val="center"/>
              <w:rPr>
                <w:rFonts w:asciiTheme="majorHAnsi" w:hAnsiTheme="majorHAnsi" w:cstheme="majorHAnsi"/>
                <w:color w:val="000000"/>
              </w:rPr>
            </w:pPr>
            <w:r w:rsidRPr="00781615">
              <w:rPr>
                <w:rFonts w:asciiTheme="majorHAnsi" w:hAnsiTheme="majorHAnsi" w:cstheme="majorHAnsi"/>
                <w:color w:val="000000"/>
              </w:rPr>
              <w:t>Vy</w:t>
            </w:r>
          </w:p>
        </w:tc>
        <w:tc>
          <w:tcPr>
            <w:tcW w:w="2181" w:type="dxa"/>
            <w:vAlign w:val="center"/>
          </w:tcPr>
          <w:p w:rsidR="00D60EC5" w:rsidRDefault="00D60EC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w:t>
            </w:r>
          </w:p>
        </w:tc>
      </w:tr>
    </w:tbl>
    <w:p w:rsidR="00D60EC5" w:rsidRDefault="00D60EC5" w:rsidP="003B7751">
      <w:pPr>
        <w:spacing w:before="12" w:after="12" w:line="360" w:lineRule="auto"/>
        <w:jc w:val="both"/>
        <w:rPr>
          <w:rFonts w:asciiTheme="majorHAnsi" w:hAnsiTheme="majorHAnsi" w:cstheme="majorHAnsi"/>
          <w:bCs/>
          <w:iCs/>
          <w:position w:val="2"/>
          <w:lang w:val="pt-BR"/>
        </w:rPr>
      </w:pPr>
    </w:p>
    <w:p w:rsidR="00965A4E" w:rsidRPr="00D77695" w:rsidRDefault="00D77695" w:rsidP="003B7751">
      <w:pPr>
        <w:spacing w:before="12" w:after="12" w:line="360" w:lineRule="auto"/>
        <w:jc w:val="center"/>
        <w:rPr>
          <w:rFonts w:asciiTheme="majorHAnsi" w:hAnsiTheme="majorHAnsi" w:cstheme="majorHAnsi"/>
          <w:b/>
          <w:bCs/>
          <w:iCs/>
          <w:position w:val="2"/>
          <w:lang w:val="pt-BR"/>
        </w:rPr>
      </w:pPr>
      <w:r w:rsidRPr="00D77695">
        <w:rPr>
          <w:rFonts w:asciiTheme="majorHAnsi" w:hAnsiTheme="majorHAnsi" w:cstheme="majorHAnsi"/>
          <w:b/>
          <w:bCs/>
          <w:iCs/>
          <w:position w:val="2"/>
          <w:lang w:val="pt-BR"/>
        </w:rPr>
        <w:t>BẢNG ĐIỂM KIỂM TRA LỚP 9A7</w:t>
      </w:r>
    </w:p>
    <w:p w:rsidR="00D77695" w:rsidRDefault="00D77695" w:rsidP="003B7751">
      <w:pPr>
        <w:spacing w:before="12" w:after="12" w:line="360" w:lineRule="auto"/>
        <w:jc w:val="center"/>
        <w:rPr>
          <w:rFonts w:asciiTheme="majorHAnsi" w:hAnsiTheme="majorHAnsi" w:cstheme="majorHAnsi"/>
          <w:bCs/>
          <w:iCs/>
          <w:position w:val="2"/>
          <w:lang w:val="pt-BR"/>
        </w:rPr>
      </w:pPr>
    </w:p>
    <w:tbl>
      <w:tblPr>
        <w:tblW w:w="7691"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746"/>
        <w:gridCol w:w="3300"/>
        <w:gridCol w:w="1499"/>
        <w:gridCol w:w="2146"/>
      </w:tblGrid>
      <w:tr w:rsidR="00274D65" w:rsidRPr="00274D65" w:rsidTr="004865FC">
        <w:trPr>
          <w:trHeight w:val="435"/>
          <w:jc w:val="center"/>
        </w:trPr>
        <w:tc>
          <w:tcPr>
            <w:tcW w:w="7691" w:type="dxa"/>
            <w:gridSpan w:val="4"/>
            <w:vAlign w:val="center"/>
            <w:hideMark/>
          </w:tcPr>
          <w:p w:rsidR="00274D65" w:rsidRPr="00274D65" w:rsidRDefault="00274D65" w:rsidP="004865FC">
            <w:pPr>
              <w:spacing w:line="360" w:lineRule="auto"/>
              <w:jc w:val="center"/>
              <w:rPr>
                <w:rFonts w:asciiTheme="majorHAnsi" w:hAnsiTheme="majorHAnsi" w:cstheme="majorHAnsi"/>
                <w:b/>
                <w:bCs/>
                <w:color w:val="000000"/>
                <w:position w:val="0"/>
                <w:lang w:val="vi-VN" w:eastAsia="vi-VN"/>
              </w:rPr>
            </w:pPr>
            <w:r w:rsidRPr="00274D65">
              <w:rPr>
                <w:rFonts w:asciiTheme="majorHAnsi" w:hAnsiTheme="majorHAnsi" w:cstheme="majorHAnsi"/>
                <w:b/>
                <w:bCs/>
                <w:color w:val="000000"/>
                <w:position w:val="0"/>
                <w:lang w:val="vi-VN" w:eastAsia="vi-VN"/>
              </w:rPr>
              <w:t>Khối 9 - Lớp 9A7</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b/>
                <w:bCs/>
                <w:color w:val="000000"/>
                <w:position w:val="0"/>
                <w:lang w:val="vi-VN" w:eastAsia="vi-VN"/>
              </w:rPr>
            </w:pPr>
            <w:r w:rsidRPr="00274D65">
              <w:rPr>
                <w:rFonts w:asciiTheme="majorHAnsi" w:hAnsiTheme="majorHAnsi" w:cstheme="majorHAnsi"/>
                <w:b/>
                <w:bCs/>
                <w:color w:val="000000"/>
                <w:position w:val="0"/>
                <w:lang w:val="vi-VN" w:eastAsia="vi-VN"/>
              </w:rPr>
              <w:t>STT</w:t>
            </w:r>
          </w:p>
        </w:tc>
        <w:tc>
          <w:tcPr>
            <w:tcW w:w="4799" w:type="dxa"/>
            <w:gridSpan w:val="2"/>
            <w:vAlign w:val="center"/>
            <w:hideMark/>
          </w:tcPr>
          <w:p w:rsidR="00274D65" w:rsidRPr="00274D65" w:rsidRDefault="00274D65" w:rsidP="004865FC">
            <w:pPr>
              <w:spacing w:line="360" w:lineRule="auto"/>
              <w:jc w:val="center"/>
              <w:rPr>
                <w:rFonts w:asciiTheme="majorHAnsi" w:hAnsiTheme="majorHAnsi" w:cstheme="majorHAnsi"/>
                <w:b/>
                <w:bCs/>
                <w:color w:val="000000"/>
                <w:position w:val="0"/>
                <w:lang w:val="vi-VN" w:eastAsia="vi-VN"/>
              </w:rPr>
            </w:pPr>
            <w:r w:rsidRPr="00274D65">
              <w:rPr>
                <w:rFonts w:asciiTheme="majorHAnsi" w:hAnsiTheme="majorHAnsi" w:cstheme="majorHAnsi"/>
                <w:b/>
                <w:bCs/>
                <w:color w:val="000000"/>
                <w:position w:val="0"/>
                <w:lang w:val="vi-VN" w:eastAsia="vi-VN"/>
              </w:rPr>
              <w:t>Họ và tên</w:t>
            </w:r>
          </w:p>
        </w:tc>
        <w:tc>
          <w:tcPr>
            <w:tcW w:w="2146" w:type="dxa"/>
            <w:vAlign w:val="center"/>
            <w:hideMark/>
          </w:tcPr>
          <w:p w:rsidR="00274D65" w:rsidRPr="00274D65" w:rsidRDefault="00274D65" w:rsidP="004865FC">
            <w:pPr>
              <w:spacing w:line="360" w:lineRule="auto"/>
              <w:jc w:val="center"/>
              <w:rPr>
                <w:rFonts w:asciiTheme="majorHAnsi" w:hAnsiTheme="majorHAnsi" w:cstheme="majorHAnsi"/>
                <w:b/>
                <w:bCs/>
                <w:color w:val="000000"/>
                <w:position w:val="0"/>
                <w:lang w:eastAsia="vi-VN"/>
              </w:rPr>
            </w:pPr>
            <w:r>
              <w:rPr>
                <w:rFonts w:asciiTheme="majorHAnsi" w:hAnsiTheme="majorHAnsi" w:cstheme="majorHAnsi"/>
                <w:b/>
                <w:bCs/>
                <w:color w:val="000000"/>
                <w:position w:val="0"/>
                <w:lang w:eastAsia="vi-VN"/>
              </w:rPr>
              <w:t>Điểm Kiểm Tra</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Thị Quỳnh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Anh</w:t>
            </w:r>
          </w:p>
        </w:tc>
        <w:tc>
          <w:tcPr>
            <w:tcW w:w="2146" w:type="dxa"/>
            <w:vAlign w:val="center"/>
          </w:tcPr>
          <w:p w:rsidR="0078161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Phạm Thị Kim</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Anh</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Trương Thị Huyền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Anh</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Võ Minh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Bằng</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4</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5</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Trần Văn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Chiến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6</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Trần Tiến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Đạt</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7</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Vương Thành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Đạt</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9</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8</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Cao Văn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Đệ</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9</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Huỳnh Nguyễn Trung</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Hậu</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9</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10</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Anh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Hậu</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2</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11</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Thị Thu</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Hiền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12</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Lê Trường</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Khả</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13</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Kiên Văn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Kiệt</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14</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Đỗ Ngọc Yến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Linh</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15</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Nhật</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Long</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16</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Thị Tố</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Nga</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17</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Huỳnh Thị Kim</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Ngân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18</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Phạm Thị</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Ngoan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19</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Huỳnh Lê Kim</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Ngọc</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3.5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20</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Đặng Thảo</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Nguyên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21</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Phùng Văn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Phát</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4</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lastRenderedPageBreak/>
              <w:t>22</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Dương Cao Hoài</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Phúc</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3</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23</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Phạm Trọng</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Phúc</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24</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Lê Thị Thanh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Phương</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25</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Trịnh Mai</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Phương</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26</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Minh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Quân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27</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Phạm Thị Ngọc</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Quỳnh</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28</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Võ Hoàng</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Sang</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29</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Trung</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Tá</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10</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30</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Cam Văn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Tấn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31</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Lê Hữu Chí</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Thành</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32</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Huỳnh Minh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Thuận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33</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Lê Cẩm</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Thúy</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34</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Phạm Thủy</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Tiên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35</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Thị Thùy</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Trang</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36</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Trần Ngọc Văn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Trường</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6</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37</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Thị Cẩm</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Tú</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38</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Tuấn</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Tú</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39</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Lê Quốc</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Tuấn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4</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40</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Phương</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Uyên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7.5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41</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Nguyễn Khánh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Vân</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8.5</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42</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Võ Hoàng Thúy</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Vi</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9</w:t>
            </w:r>
          </w:p>
        </w:tc>
      </w:tr>
      <w:tr w:rsidR="00274D65" w:rsidRPr="00274D65" w:rsidTr="004865FC">
        <w:trPr>
          <w:trHeight w:val="285"/>
          <w:jc w:val="center"/>
        </w:trPr>
        <w:tc>
          <w:tcPr>
            <w:tcW w:w="746"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43</w:t>
            </w:r>
          </w:p>
        </w:tc>
        <w:tc>
          <w:tcPr>
            <w:tcW w:w="3300"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Phan Khánh</w:t>
            </w:r>
          </w:p>
        </w:tc>
        <w:tc>
          <w:tcPr>
            <w:tcW w:w="1499" w:type="dxa"/>
            <w:vAlign w:val="center"/>
            <w:hideMark/>
          </w:tcPr>
          <w:p w:rsidR="00274D65" w:rsidRPr="00274D65" w:rsidRDefault="00274D65" w:rsidP="004865FC">
            <w:pPr>
              <w:spacing w:line="360" w:lineRule="auto"/>
              <w:jc w:val="center"/>
              <w:rPr>
                <w:rFonts w:asciiTheme="majorHAnsi" w:hAnsiTheme="majorHAnsi" w:cstheme="majorHAnsi"/>
                <w:color w:val="000000"/>
                <w:position w:val="0"/>
                <w:lang w:val="vi-VN" w:eastAsia="vi-VN"/>
              </w:rPr>
            </w:pPr>
            <w:r w:rsidRPr="00274D65">
              <w:rPr>
                <w:rFonts w:asciiTheme="majorHAnsi" w:hAnsiTheme="majorHAnsi" w:cstheme="majorHAnsi"/>
                <w:color w:val="000000"/>
                <w:position w:val="0"/>
                <w:lang w:val="vi-VN" w:eastAsia="vi-VN"/>
              </w:rPr>
              <w:t>Vy</w:t>
            </w:r>
          </w:p>
        </w:tc>
        <w:tc>
          <w:tcPr>
            <w:tcW w:w="2146" w:type="dxa"/>
            <w:vAlign w:val="center"/>
          </w:tcPr>
          <w:p w:rsidR="00274D65" w:rsidRPr="00274D65" w:rsidRDefault="00781615" w:rsidP="004865FC">
            <w:pPr>
              <w:spacing w:line="360" w:lineRule="auto"/>
              <w:jc w:val="center"/>
              <w:rPr>
                <w:rFonts w:asciiTheme="majorHAnsi" w:hAnsiTheme="majorHAnsi" w:cstheme="majorHAnsi"/>
                <w:color w:val="000000"/>
                <w:position w:val="0"/>
                <w:lang w:eastAsia="vi-VN"/>
              </w:rPr>
            </w:pPr>
            <w:r>
              <w:rPr>
                <w:rFonts w:asciiTheme="majorHAnsi" w:hAnsiTheme="majorHAnsi" w:cstheme="majorHAnsi"/>
                <w:color w:val="000000"/>
                <w:position w:val="0"/>
                <w:lang w:eastAsia="vi-VN"/>
              </w:rPr>
              <w:t>9</w:t>
            </w:r>
          </w:p>
        </w:tc>
      </w:tr>
    </w:tbl>
    <w:p w:rsidR="00781615" w:rsidRDefault="00781615" w:rsidP="003B7751">
      <w:pPr>
        <w:spacing w:before="12" w:after="12" w:line="360" w:lineRule="auto"/>
        <w:jc w:val="both"/>
        <w:rPr>
          <w:rFonts w:asciiTheme="majorHAnsi" w:hAnsiTheme="majorHAnsi" w:cstheme="majorHAnsi"/>
          <w:bCs/>
          <w:iCs/>
          <w:position w:val="2"/>
          <w:lang w:val="pt-BR"/>
        </w:rPr>
      </w:pPr>
    </w:p>
    <w:p w:rsidR="001700CD" w:rsidRDefault="001700CD" w:rsidP="003B7751">
      <w:pPr>
        <w:spacing w:before="12" w:after="12" w:line="360" w:lineRule="auto"/>
        <w:jc w:val="both"/>
        <w:rPr>
          <w:rFonts w:asciiTheme="majorHAnsi" w:hAnsiTheme="majorHAnsi" w:cstheme="majorHAnsi"/>
          <w:bCs/>
          <w:iCs/>
          <w:position w:val="2"/>
          <w:lang w:val="pt-BR"/>
        </w:rPr>
      </w:pPr>
    </w:p>
    <w:p w:rsidR="001700CD" w:rsidRDefault="001700CD" w:rsidP="003B7751">
      <w:pPr>
        <w:spacing w:before="12" w:after="12" w:line="360" w:lineRule="auto"/>
        <w:jc w:val="both"/>
        <w:rPr>
          <w:rFonts w:asciiTheme="majorHAnsi" w:hAnsiTheme="majorHAnsi" w:cstheme="majorHAnsi"/>
          <w:bCs/>
          <w:iCs/>
          <w:position w:val="2"/>
          <w:lang w:val="pt-BR"/>
        </w:rPr>
      </w:pPr>
    </w:p>
    <w:p w:rsidR="001700CD" w:rsidRDefault="001700CD" w:rsidP="003B7751">
      <w:pPr>
        <w:spacing w:before="12" w:after="12" w:line="360" w:lineRule="auto"/>
        <w:jc w:val="both"/>
        <w:rPr>
          <w:rFonts w:asciiTheme="majorHAnsi" w:hAnsiTheme="majorHAnsi" w:cstheme="majorHAnsi"/>
          <w:bCs/>
          <w:iCs/>
          <w:position w:val="2"/>
          <w:lang w:val="pt-BR"/>
        </w:rPr>
      </w:pPr>
    </w:p>
    <w:p w:rsidR="001700CD" w:rsidRDefault="001700CD" w:rsidP="003B7751">
      <w:pPr>
        <w:spacing w:before="12" w:after="12" w:line="360" w:lineRule="auto"/>
        <w:jc w:val="both"/>
        <w:rPr>
          <w:rFonts w:asciiTheme="majorHAnsi" w:hAnsiTheme="majorHAnsi" w:cstheme="majorHAnsi"/>
          <w:bCs/>
          <w:iCs/>
          <w:position w:val="2"/>
          <w:lang w:val="pt-BR"/>
        </w:rPr>
      </w:pPr>
    </w:p>
    <w:p w:rsidR="005E6381" w:rsidRDefault="005E6381" w:rsidP="004865FC">
      <w:pPr>
        <w:pStyle w:val="A1"/>
        <w:numPr>
          <w:ilvl w:val="0"/>
          <w:numId w:val="0"/>
        </w:numPr>
        <w:spacing w:line="360" w:lineRule="auto"/>
        <w:rPr>
          <w:lang w:val="pt-BR"/>
        </w:rPr>
        <w:sectPr w:rsidR="005E6381" w:rsidSect="00965A4E">
          <w:headerReference w:type="default" r:id="rId368"/>
          <w:footerReference w:type="default" r:id="rId369"/>
          <w:pgSz w:w="11906" w:h="16838" w:code="9"/>
          <w:pgMar w:top="1418" w:right="851" w:bottom="1276" w:left="1701" w:header="709" w:footer="244" w:gutter="0"/>
          <w:pgNumType w:start="1"/>
          <w:cols w:space="708"/>
          <w:docGrid w:linePitch="360"/>
        </w:sectPr>
      </w:pPr>
    </w:p>
    <w:p w:rsidR="005E6381" w:rsidRPr="005E6381" w:rsidRDefault="005E6381" w:rsidP="003B7751">
      <w:pPr>
        <w:pStyle w:val="A1"/>
        <w:spacing w:line="360" w:lineRule="auto"/>
        <w:rPr>
          <w:lang w:val="pt-BR"/>
        </w:rPr>
      </w:pPr>
      <w:bookmarkStart w:id="49" w:name="_Toc534917141"/>
      <w:bookmarkStart w:id="50" w:name="_Toc535130306"/>
      <w:r w:rsidRPr="001700CD">
        <w:rPr>
          <w:lang w:val="pt-BR"/>
        </w:rPr>
        <w:lastRenderedPageBreak/>
        <w:t>TÀI LIỆU THAM KHẢO:</w:t>
      </w:r>
      <w:bookmarkEnd w:id="49"/>
      <w:bookmarkEnd w:id="50"/>
    </w:p>
    <w:p w:rsidR="005E6381" w:rsidRPr="001700CD" w:rsidRDefault="005E6381" w:rsidP="003B7751">
      <w:pPr>
        <w:pStyle w:val="NoSpacing"/>
        <w:spacing w:before="240" w:after="240" w:line="360" w:lineRule="auto"/>
        <w:jc w:val="both"/>
        <w:rPr>
          <w:rFonts w:ascii="Times New Roman" w:hAnsi="Times New Roman"/>
          <w:sz w:val="28"/>
          <w:szCs w:val="28"/>
          <w:lang w:val="pt-BR"/>
        </w:rPr>
      </w:pPr>
      <w:r w:rsidRPr="001700CD">
        <w:rPr>
          <w:rFonts w:ascii="Times New Roman" w:hAnsi="Times New Roman"/>
          <w:sz w:val="28"/>
          <w:szCs w:val="28"/>
          <w:lang w:val="pt-BR"/>
        </w:rPr>
        <w:t xml:space="preserve">   1.</w:t>
      </w:r>
      <w:r w:rsidRPr="001700CD">
        <w:rPr>
          <w:rFonts w:ascii="Times New Roman" w:hAnsi="Times New Roman"/>
          <w:i/>
          <w:sz w:val="28"/>
          <w:szCs w:val="28"/>
          <w:lang w:val="pt-BR"/>
        </w:rPr>
        <w:t xml:space="preserve"> Tài liệu Nghiên cứu khoa học sư phạm ứng dụng - </w:t>
      </w:r>
      <w:r w:rsidRPr="001700CD">
        <w:rPr>
          <w:rFonts w:ascii="Times New Roman" w:hAnsi="Times New Roman"/>
          <w:sz w:val="28"/>
          <w:szCs w:val="28"/>
          <w:lang w:val="pt-BR"/>
        </w:rPr>
        <w:t xml:space="preserve">Bộ Giáo dục và đào tạo </w:t>
      </w:r>
    </w:p>
    <w:p w:rsidR="005E6381" w:rsidRPr="001700CD" w:rsidRDefault="005E6381" w:rsidP="003B7751">
      <w:pPr>
        <w:pStyle w:val="NoSpacing"/>
        <w:spacing w:before="240" w:after="240" w:line="360" w:lineRule="auto"/>
        <w:jc w:val="both"/>
        <w:rPr>
          <w:rFonts w:ascii="Times New Roman" w:hAnsi="Times New Roman"/>
          <w:i/>
          <w:sz w:val="28"/>
          <w:szCs w:val="28"/>
          <w:lang w:val="pt-BR"/>
        </w:rPr>
      </w:pPr>
      <w:r w:rsidRPr="001700CD">
        <w:rPr>
          <w:rFonts w:ascii="Times New Roman" w:hAnsi="Times New Roman"/>
          <w:sz w:val="28"/>
          <w:szCs w:val="28"/>
          <w:lang w:val="pt-BR"/>
        </w:rPr>
        <w:t>(Dự án Việt - Bỉ)</w:t>
      </w:r>
    </w:p>
    <w:p w:rsidR="005E6381" w:rsidRPr="001700CD" w:rsidRDefault="005E6381" w:rsidP="003B7751">
      <w:pPr>
        <w:spacing w:before="240" w:after="240" w:line="360" w:lineRule="auto"/>
        <w:jc w:val="both"/>
        <w:rPr>
          <w:rFonts w:ascii="Times New Roman" w:hAnsi="Times New Roman"/>
          <w:lang w:val="pt-BR"/>
        </w:rPr>
      </w:pPr>
      <w:r w:rsidRPr="001700CD">
        <w:rPr>
          <w:rFonts w:ascii="Times New Roman" w:hAnsi="Times New Roman"/>
          <w:lang w:val="pt-BR"/>
        </w:rPr>
        <w:t xml:space="preserve">   2. </w:t>
      </w:r>
      <w:r w:rsidRPr="001700CD">
        <w:rPr>
          <w:rFonts w:ascii="Times New Roman" w:hAnsi="Times New Roman"/>
          <w:i/>
          <w:lang w:val="pt-BR"/>
        </w:rPr>
        <w:t>Những vấn đề chung về đổi mới giáo dục THCS môn Toán học</w:t>
      </w:r>
      <w:r w:rsidRPr="001700CD">
        <w:rPr>
          <w:rFonts w:ascii="Times New Roman" w:hAnsi="Times New Roman"/>
          <w:lang w:val="pt-BR"/>
        </w:rPr>
        <w:t xml:space="preserve"> - NXB Giáo dục năm 2007</w:t>
      </w:r>
    </w:p>
    <w:p w:rsidR="005E6381" w:rsidRPr="001700CD" w:rsidRDefault="005E6381" w:rsidP="003B7751">
      <w:pPr>
        <w:spacing w:before="240" w:after="240" w:line="360" w:lineRule="auto"/>
        <w:jc w:val="both"/>
        <w:rPr>
          <w:rFonts w:ascii="Times New Roman" w:hAnsi="Times New Roman"/>
          <w:lang w:val="pt-BR"/>
        </w:rPr>
      </w:pPr>
      <w:r w:rsidRPr="001700CD">
        <w:rPr>
          <w:rFonts w:ascii="Times New Roman" w:hAnsi="Times New Roman"/>
          <w:lang w:val="pt-BR"/>
        </w:rPr>
        <w:t xml:space="preserve">  3. </w:t>
      </w:r>
      <w:r w:rsidRPr="001700CD">
        <w:rPr>
          <w:rFonts w:ascii="Times New Roman" w:hAnsi="Times New Roman"/>
          <w:i/>
          <w:lang w:val="pt-BR"/>
        </w:rPr>
        <w:t>Tâm lí học lứa tuổi và tâm lí học sư phạm</w:t>
      </w:r>
      <w:r w:rsidRPr="001700CD">
        <w:rPr>
          <w:rFonts w:ascii="Times New Roman" w:hAnsi="Times New Roman"/>
          <w:lang w:val="pt-BR"/>
        </w:rPr>
        <w:t xml:space="preserve"> - Lê Văn Hồng - NXB Thế giới năm 2008</w:t>
      </w:r>
    </w:p>
    <w:p w:rsidR="005E6381" w:rsidRPr="001700CD" w:rsidRDefault="005E6381" w:rsidP="003B7751">
      <w:pPr>
        <w:spacing w:before="240" w:after="240" w:line="360" w:lineRule="auto"/>
        <w:rPr>
          <w:rFonts w:ascii="Times New Roman" w:hAnsi="Times New Roman"/>
          <w:lang w:val="pt-BR"/>
        </w:rPr>
      </w:pPr>
      <w:r w:rsidRPr="001700CD">
        <w:rPr>
          <w:rFonts w:ascii="Times New Roman" w:hAnsi="Times New Roman"/>
          <w:lang w:val="pt-BR"/>
        </w:rPr>
        <w:t xml:space="preserve">  4. </w:t>
      </w:r>
      <w:r w:rsidRPr="001700CD">
        <w:rPr>
          <w:rFonts w:ascii="Times New Roman" w:hAnsi="Times New Roman"/>
          <w:i/>
          <w:lang w:val="pt-BR"/>
        </w:rPr>
        <w:t xml:space="preserve">Sách giáo khoa, Sách giáo viên, Sách bài tập Toán học 9 </w:t>
      </w:r>
      <w:r w:rsidRPr="001700CD">
        <w:rPr>
          <w:rFonts w:ascii="Times New Roman" w:hAnsi="Times New Roman"/>
          <w:lang w:val="pt-BR"/>
        </w:rPr>
        <w:t>- NXB Giáo dục</w:t>
      </w:r>
    </w:p>
    <w:p w:rsidR="005E6381" w:rsidRPr="001700CD" w:rsidRDefault="005E6381" w:rsidP="003B7751">
      <w:pPr>
        <w:spacing w:before="240" w:after="240" w:line="360" w:lineRule="auto"/>
        <w:jc w:val="both"/>
        <w:rPr>
          <w:rFonts w:ascii="Times New Roman" w:hAnsi="Times New Roman"/>
          <w:i/>
          <w:lang w:val="pt-BR"/>
        </w:rPr>
      </w:pPr>
      <w:r w:rsidRPr="001700CD">
        <w:rPr>
          <w:rFonts w:ascii="Times New Roman" w:hAnsi="Times New Roman"/>
          <w:lang w:val="pt-BR"/>
        </w:rPr>
        <w:t xml:space="preserve">  5. </w:t>
      </w:r>
      <w:r w:rsidRPr="001700CD">
        <w:rPr>
          <w:rFonts w:ascii="Times New Roman" w:hAnsi="Times New Roman"/>
          <w:i/>
          <w:lang w:val="pt-BR"/>
        </w:rPr>
        <w:t>Các tài liệu về chuẩn kiến thức kĩ năng môn Toán học 9</w:t>
      </w:r>
    </w:p>
    <w:p w:rsidR="005E6381" w:rsidRPr="001700CD" w:rsidRDefault="005E6381" w:rsidP="003B7751">
      <w:pPr>
        <w:spacing w:line="360" w:lineRule="auto"/>
        <w:rPr>
          <w:rFonts w:ascii="Times New Roman" w:hAnsi="Times New Roman"/>
          <w:i/>
          <w:lang w:val="nl-NL"/>
        </w:rPr>
      </w:pPr>
      <w:r>
        <w:rPr>
          <w:rFonts w:ascii="Times New Roman" w:hAnsi="Times New Roman"/>
          <w:i/>
          <w:lang w:val="nl-NL"/>
        </w:rPr>
        <w:br w:type="page"/>
      </w:r>
    </w:p>
    <w:p w:rsidR="005E6381" w:rsidRPr="00E62E1D" w:rsidRDefault="005E6381" w:rsidP="003B7751">
      <w:pPr>
        <w:spacing w:before="12" w:after="12" w:line="360" w:lineRule="auto"/>
        <w:jc w:val="both"/>
        <w:rPr>
          <w:rFonts w:asciiTheme="majorHAnsi" w:hAnsiTheme="majorHAnsi" w:cstheme="majorHAnsi"/>
          <w:b/>
          <w:bCs/>
          <w:i/>
          <w:iCs/>
          <w:position w:val="2"/>
          <w:lang w:val="pt-BR"/>
        </w:rPr>
      </w:pPr>
      <w:r w:rsidRPr="00E62E1D">
        <w:rPr>
          <w:rFonts w:asciiTheme="majorHAnsi" w:hAnsiTheme="majorHAnsi" w:cstheme="majorHAnsi"/>
          <w:b/>
          <w:bCs/>
          <w:i/>
          <w:iCs/>
          <w:position w:val="2"/>
          <w:lang w:val="pt-BR"/>
        </w:rPr>
        <w:lastRenderedPageBreak/>
        <w:t>Tôi xin chân thành cám ơn !</w:t>
      </w:r>
    </w:p>
    <w:tbl>
      <w:tblPr>
        <w:tblW w:w="9889" w:type="dxa"/>
        <w:jc w:val="center"/>
        <w:tblLook w:val="04A0" w:firstRow="1" w:lastRow="0" w:firstColumn="1" w:lastColumn="0" w:noHBand="0" w:noVBand="1"/>
      </w:tblPr>
      <w:tblGrid>
        <w:gridCol w:w="5920"/>
        <w:gridCol w:w="3969"/>
      </w:tblGrid>
      <w:tr w:rsidR="005E6381" w:rsidRPr="000E2B31" w:rsidTr="004C7CAD">
        <w:trPr>
          <w:jc w:val="center"/>
        </w:trPr>
        <w:tc>
          <w:tcPr>
            <w:tcW w:w="5920" w:type="dxa"/>
            <w:shd w:val="clear" w:color="auto" w:fill="auto"/>
          </w:tcPr>
          <w:p w:rsidR="005E6381" w:rsidRPr="000E2B31" w:rsidRDefault="005E6381" w:rsidP="003B7751">
            <w:pPr>
              <w:spacing w:line="360" w:lineRule="auto"/>
              <w:jc w:val="center"/>
              <w:rPr>
                <w:rFonts w:ascii="Times New Roman" w:hAnsi="Times New Roman"/>
                <w:b/>
                <w:lang w:val="vi-VN"/>
              </w:rPr>
            </w:pPr>
            <w:r w:rsidRPr="000E2B31">
              <w:rPr>
                <w:rFonts w:ascii="Times New Roman" w:hAnsi="Times New Roman"/>
                <w:b/>
                <w:lang w:val="vi-VN"/>
              </w:rPr>
              <w:t>Ý kiến xác nhận</w:t>
            </w:r>
          </w:p>
          <w:p w:rsidR="005E6381" w:rsidRPr="000E2B31" w:rsidRDefault="005E6381" w:rsidP="003B7751">
            <w:pPr>
              <w:spacing w:line="360" w:lineRule="auto"/>
              <w:jc w:val="center"/>
              <w:rPr>
                <w:rFonts w:ascii="Times New Roman" w:hAnsi="Times New Roman"/>
                <w:b/>
                <w:lang w:val="vi-VN"/>
              </w:rPr>
            </w:pPr>
            <w:r w:rsidRPr="000E2B31">
              <w:rPr>
                <w:rFonts w:ascii="Times New Roman" w:hAnsi="Times New Roman"/>
                <w:b/>
                <w:lang w:val="vi-VN"/>
              </w:rPr>
              <w:t>của Hội đồng Sáng kiến cấp trường</w:t>
            </w:r>
          </w:p>
          <w:p w:rsidR="005E6381" w:rsidRPr="000E2B31" w:rsidRDefault="005E6381" w:rsidP="003B7751">
            <w:pPr>
              <w:spacing w:before="120" w:after="120" w:line="360" w:lineRule="auto"/>
              <w:jc w:val="center"/>
              <w:rPr>
                <w:rFonts w:ascii="Times New Roman" w:hAnsi="Times New Roman"/>
                <w:lang w:val="vi-VN"/>
              </w:rPr>
            </w:pPr>
            <w:r w:rsidRPr="000E2B31">
              <w:rPr>
                <w:rFonts w:ascii="Times New Roman" w:hAnsi="Times New Roman"/>
                <w:lang w:val="vi-VN"/>
              </w:rPr>
              <w:t>…………………………………………………</w:t>
            </w:r>
          </w:p>
          <w:p w:rsidR="005E6381" w:rsidRPr="000E2B31" w:rsidRDefault="005E6381" w:rsidP="003B7751">
            <w:pPr>
              <w:spacing w:before="120" w:after="120" w:line="360" w:lineRule="auto"/>
              <w:jc w:val="center"/>
              <w:rPr>
                <w:rFonts w:ascii="Times New Roman" w:hAnsi="Times New Roman"/>
                <w:lang w:val="vi-VN"/>
              </w:rPr>
            </w:pPr>
            <w:r w:rsidRPr="000E2B31">
              <w:rPr>
                <w:rFonts w:ascii="Times New Roman" w:hAnsi="Times New Roman"/>
                <w:lang w:val="vi-VN"/>
              </w:rPr>
              <w:t>…………………………………………………</w:t>
            </w:r>
          </w:p>
          <w:p w:rsidR="005E6381" w:rsidRPr="000E2B31" w:rsidRDefault="005E6381" w:rsidP="003B7751">
            <w:pPr>
              <w:spacing w:before="120" w:after="120" w:line="360" w:lineRule="auto"/>
              <w:jc w:val="center"/>
              <w:rPr>
                <w:rFonts w:ascii="Times New Roman" w:hAnsi="Times New Roman"/>
                <w:lang w:val="vi-VN"/>
              </w:rPr>
            </w:pPr>
            <w:r w:rsidRPr="000E2B31">
              <w:rPr>
                <w:rFonts w:ascii="Times New Roman" w:hAnsi="Times New Roman"/>
                <w:lang w:val="vi-VN"/>
              </w:rPr>
              <w:t>…………………………………………………</w:t>
            </w:r>
          </w:p>
          <w:p w:rsidR="005E6381" w:rsidRPr="000E2B31" w:rsidRDefault="005E6381" w:rsidP="003B7751">
            <w:pPr>
              <w:spacing w:before="120" w:after="120" w:line="360" w:lineRule="auto"/>
              <w:jc w:val="center"/>
              <w:rPr>
                <w:rFonts w:ascii="Times New Roman" w:hAnsi="Times New Roman"/>
                <w:lang w:val="vi-VN"/>
              </w:rPr>
            </w:pPr>
            <w:r w:rsidRPr="000E2B31">
              <w:rPr>
                <w:rFonts w:ascii="Times New Roman" w:hAnsi="Times New Roman"/>
                <w:lang w:val="vi-VN"/>
              </w:rPr>
              <w:t>…………………………………………………</w:t>
            </w:r>
          </w:p>
          <w:p w:rsidR="005E6381" w:rsidRPr="000E2B31" w:rsidRDefault="005E6381" w:rsidP="003B7751">
            <w:pPr>
              <w:spacing w:before="120" w:after="120" w:line="360" w:lineRule="auto"/>
              <w:jc w:val="center"/>
              <w:rPr>
                <w:rFonts w:ascii="Times New Roman" w:hAnsi="Times New Roman"/>
                <w:lang w:val="vi-VN"/>
              </w:rPr>
            </w:pPr>
            <w:r w:rsidRPr="000E2B31">
              <w:rPr>
                <w:rFonts w:ascii="Times New Roman" w:hAnsi="Times New Roman"/>
                <w:lang w:val="vi-VN"/>
              </w:rPr>
              <w:t>…………………………………………………</w:t>
            </w:r>
          </w:p>
          <w:p w:rsidR="005E6381" w:rsidRPr="000E2B31" w:rsidRDefault="005E6381" w:rsidP="003B7751">
            <w:pPr>
              <w:spacing w:line="360" w:lineRule="auto"/>
              <w:jc w:val="center"/>
              <w:rPr>
                <w:rFonts w:ascii="Times New Roman" w:hAnsi="Times New Roman"/>
                <w:b/>
                <w:lang w:val="vi-VN"/>
              </w:rPr>
            </w:pPr>
            <w:r w:rsidRPr="000E2B31">
              <w:rPr>
                <w:rFonts w:ascii="Times New Roman" w:hAnsi="Times New Roman"/>
                <w:b/>
                <w:lang w:val="vi-VN"/>
              </w:rPr>
              <w:t>CHỦ TỊCH HỘI ĐỒNG</w:t>
            </w:r>
          </w:p>
          <w:p w:rsidR="005E6381" w:rsidRPr="000E2B31" w:rsidRDefault="005E6381" w:rsidP="003B7751">
            <w:pPr>
              <w:spacing w:line="360" w:lineRule="auto"/>
              <w:jc w:val="center"/>
              <w:rPr>
                <w:rFonts w:ascii="Times New Roman" w:hAnsi="Times New Roman"/>
                <w:lang w:val="vi-VN"/>
              </w:rPr>
            </w:pPr>
            <w:r w:rsidRPr="000E2B31">
              <w:rPr>
                <w:rFonts w:ascii="Times New Roman" w:hAnsi="Times New Roman"/>
                <w:lang w:val="vi-VN"/>
              </w:rPr>
              <w:t>(Ký tên, đóng dấu)</w:t>
            </w:r>
          </w:p>
        </w:tc>
        <w:tc>
          <w:tcPr>
            <w:tcW w:w="3969" w:type="dxa"/>
            <w:shd w:val="clear" w:color="auto" w:fill="auto"/>
          </w:tcPr>
          <w:p w:rsidR="005E6381" w:rsidRPr="000E2B31" w:rsidRDefault="005E6381" w:rsidP="003B7751">
            <w:pPr>
              <w:spacing w:line="360" w:lineRule="auto"/>
              <w:jc w:val="center"/>
              <w:rPr>
                <w:rFonts w:ascii="Times New Roman" w:hAnsi="Times New Roman"/>
                <w:b/>
                <w:lang w:val="vi-VN"/>
              </w:rPr>
            </w:pPr>
            <w:r w:rsidRPr="000E2B31">
              <w:rPr>
                <w:rFonts w:ascii="Times New Roman" w:hAnsi="Times New Roman"/>
                <w:b/>
                <w:lang w:val="vi-VN"/>
              </w:rPr>
              <w:t>Tác giả</w:t>
            </w:r>
          </w:p>
          <w:p w:rsidR="005E6381" w:rsidRPr="000A0025" w:rsidRDefault="005E6381" w:rsidP="003B7751">
            <w:pPr>
              <w:spacing w:line="360" w:lineRule="auto"/>
              <w:jc w:val="center"/>
              <w:rPr>
                <w:rFonts w:ascii="Times New Roman" w:hAnsi="Times New Roman"/>
                <w:lang w:val="vi-VN"/>
              </w:rPr>
            </w:pPr>
            <w:r>
              <w:rPr>
                <w:rFonts w:ascii="Times New Roman" w:hAnsi="Times New Roman"/>
                <w:lang w:val="vi-VN"/>
              </w:rPr>
              <w:t xml:space="preserve">(Ký và ghi rõ </w:t>
            </w:r>
            <w:r w:rsidRPr="008F4234">
              <w:rPr>
                <w:rFonts w:ascii="Times New Roman" w:hAnsi="Times New Roman"/>
                <w:lang w:val="vi-VN"/>
              </w:rPr>
              <w:t>h</w:t>
            </w:r>
            <w:r w:rsidRPr="000E2B31">
              <w:rPr>
                <w:rFonts w:ascii="Times New Roman" w:hAnsi="Times New Roman"/>
                <w:lang w:val="vi-VN"/>
              </w:rPr>
              <w:t>ọ tên)</w:t>
            </w:r>
          </w:p>
          <w:p w:rsidR="005E6381" w:rsidRPr="000A0025" w:rsidRDefault="005E6381" w:rsidP="003B7751">
            <w:pPr>
              <w:spacing w:line="360" w:lineRule="auto"/>
              <w:jc w:val="center"/>
              <w:rPr>
                <w:rFonts w:ascii="Times New Roman" w:hAnsi="Times New Roman"/>
                <w:lang w:val="vi-VN"/>
              </w:rPr>
            </w:pPr>
          </w:p>
          <w:p w:rsidR="0053788C" w:rsidRPr="0029197C" w:rsidRDefault="0053788C" w:rsidP="0053788C">
            <w:pPr>
              <w:spacing w:line="360" w:lineRule="auto"/>
              <w:rPr>
                <w:rFonts w:ascii="Times New Roman" w:hAnsi="Times New Roman"/>
                <w:lang w:val="vi-VN"/>
              </w:rPr>
            </w:pPr>
          </w:p>
          <w:p w:rsidR="005E6381" w:rsidRPr="00B34346" w:rsidRDefault="005E6381" w:rsidP="003B7751">
            <w:pPr>
              <w:spacing w:line="360" w:lineRule="auto"/>
              <w:jc w:val="center"/>
              <w:rPr>
                <w:rFonts w:ascii="Times New Roman" w:hAnsi="Times New Roman"/>
              </w:rPr>
            </w:pPr>
            <w:r>
              <w:rPr>
                <w:rFonts w:ascii="Times New Roman" w:hAnsi="Times New Roman"/>
              </w:rPr>
              <w:t>Trần Tấn Tài</w:t>
            </w:r>
          </w:p>
        </w:tc>
      </w:tr>
    </w:tbl>
    <w:p w:rsidR="005E6381" w:rsidRPr="00B34346" w:rsidRDefault="005E6381" w:rsidP="003B7751">
      <w:pPr>
        <w:spacing w:before="12" w:after="12" w:line="360" w:lineRule="auto"/>
        <w:rPr>
          <w:rFonts w:asciiTheme="majorHAnsi" w:hAnsiTheme="majorHAnsi" w:cstheme="majorHAnsi"/>
          <w:lang w:val="vi-VN"/>
        </w:rPr>
      </w:pPr>
    </w:p>
    <w:sectPr w:rsidR="005E6381" w:rsidRPr="00B34346" w:rsidSect="00E84281">
      <w:pgSz w:w="11906" w:h="16838" w:code="9"/>
      <w:pgMar w:top="1134" w:right="851" w:bottom="1134" w:left="1701" w:header="709" w:footer="24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0419" w:rsidRDefault="00200419" w:rsidP="0084149E">
      <w:r>
        <w:separator/>
      </w:r>
    </w:p>
  </w:endnote>
  <w:endnote w:type="continuationSeparator" w:id="0">
    <w:p w:rsidR="00200419" w:rsidRDefault="00200419" w:rsidP="008414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3"/>
    <w:family w:val="roman"/>
    <w:pitch w:val="variable"/>
    <w:sig w:usb0="E0002EFF" w:usb1="C0007843" w:usb2="00000009" w:usb3="00000000" w:csb0="000001FF" w:csb1="00000000"/>
  </w:font>
  <w:font w:name="Arial">
    <w:panose1 w:val="020B0604020202020204"/>
    <w:charset w:val="A3"/>
    <w:family w:val="swiss"/>
    <w:pitch w:val="variable"/>
    <w:sig w:usb0="E0002AFF" w:usb1="C0007843" w:usb2="00000009" w:usb3="00000000" w:csb0="000001FF" w:csb1="00000000"/>
  </w:font>
  <w:font w:name=".VnTime">
    <w:panose1 w:val="020B7200000000000000"/>
    <w:charset w:val="00"/>
    <w:family w:val="swiss"/>
    <w:pitch w:val="variable"/>
    <w:sig w:usb0="00000003" w:usb1="00000000" w:usb2="00000000" w:usb3="00000000" w:csb0="00000001" w:csb1="00000000"/>
  </w:font>
  <w:font w:name="VNI-Times">
    <w:panose1 w:val="00000000000000000000"/>
    <w:charset w:val="00"/>
    <w:family w:val="auto"/>
    <w:pitch w:val="variable"/>
    <w:sig w:usb0="00000007" w:usb1="00000000" w:usb2="00000000" w:usb3="00000000" w:csb0="00000013" w:csb1="00000000"/>
  </w:font>
  <w:font w:name="Tahoma">
    <w:panose1 w:val="020B0604030504040204"/>
    <w:charset w:val="A3"/>
    <w:family w:val="swiss"/>
    <w:pitch w:val="variable"/>
    <w:sig w:usb0="E1002EFF" w:usb1="C000605B" w:usb2="00000029" w:usb3="00000000" w:csb0="000101FF" w:csb1="00000000"/>
  </w:font>
  <w:font w:name="Calibri">
    <w:panose1 w:val="020F0502020204030204"/>
    <w:charset w:val="A3"/>
    <w:family w:val="swiss"/>
    <w:pitch w:val="variable"/>
    <w:sig w:usb0="E00002FF" w:usb1="4000ACFF" w:usb2="00000001" w:usb3="00000000" w:csb0="0000019F" w:csb1="00000000"/>
  </w:font>
  <w:font w:name="Cambria Math">
    <w:panose1 w:val="02040503050406030204"/>
    <w:charset w:val="A3"/>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6843540"/>
      <w:docPartObj>
        <w:docPartGallery w:val="Page Numbers (Bottom of Page)"/>
        <w:docPartUnique/>
      </w:docPartObj>
    </w:sdtPr>
    <w:sdtEndPr>
      <w:rPr>
        <w:noProof/>
      </w:rPr>
    </w:sdtEndPr>
    <w:sdtContent>
      <w:p w:rsidR="007911F3" w:rsidRDefault="007911F3" w:rsidP="007E6472">
        <w:pPr>
          <w:pStyle w:val="Footer"/>
          <w:pBdr>
            <w:top w:val="thinThickSmallGap" w:sz="24" w:space="1" w:color="auto"/>
          </w:pBdr>
          <w:tabs>
            <w:tab w:val="clear" w:pos="8640"/>
            <w:tab w:val="right" w:pos="9356"/>
          </w:tabs>
        </w:pPr>
        <w:r>
          <w:rPr>
            <w:rFonts w:asciiTheme="majorHAnsi" w:eastAsiaTheme="majorEastAsia" w:hAnsiTheme="majorHAnsi" w:cstheme="majorBidi"/>
          </w:rPr>
          <w:t>Người thực hiện: Trần Tấn Tài</w:t>
        </w:r>
        <w:r>
          <w:t xml:space="preserve"> </w:t>
        </w:r>
        <w:r>
          <w:tab/>
        </w:r>
        <w:r>
          <w:tab/>
          <w:t xml:space="preserve">Trang </w:t>
        </w:r>
        <w:r>
          <w:fldChar w:fldCharType="begin"/>
        </w:r>
        <w:r>
          <w:instrText xml:space="preserve"> PAGE   \* MERGEFORMAT </w:instrText>
        </w:r>
        <w:r>
          <w:fldChar w:fldCharType="separate"/>
        </w:r>
        <w:r w:rsidR="00A105E6">
          <w:rPr>
            <w:noProof/>
          </w:rPr>
          <w:t>22</w:t>
        </w:r>
        <w:r>
          <w:rPr>
            <w:noProof/>
          </w:rPr>
          <w:fldChar w:fldCharType="end"/>
        </w:r>
      </w:p>
    </w:sdtContent>
  </w:sdt>
  <w:p w:rsidR="007911F3" w:rsidRDefault="007911F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0419" w:rsidRDefault="00200419" w:rsidP="0084149E">
      <w:r>
        <w:separator/>
      </w:r>
    </w:p>
  </w:footnote>
  <w:footnote w:type="continuationSeparator" w:id="0">
    <w:p w:rsidR="00200419" w:rsidRDefault="00200419" w:rsidP="0084149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11F3" w:rsidRPr="007E6472" w:rsidRDefault="007911F3" w:rsidP="00965A4E">
    <w:pPr>
      <w:pStyle w:val="Header"/>
      <w:pBdr>
        <w:bottom w:val="thickThinSmallGap" w:sz="24" w:space="1" w:color="auto"/>
      </w:pBdr>
      <w:tabs>
        <w:tab w:val="clear" w:pos="8640"/>
        <w:tab w:val="right" w:pos="9356"/>
      </w:tabs>
    </w:pPr>
    <w:r>
      <w:rPr>
        <w:rFonts w:asciiTheme="majorHAnsi" w:eastAsiaTheme="majorEastAsia" w:hAnsiTheme="majorHAnsi" w:cstheme="majorBidi"/>
        <w:szCs w:val="32"/>
      </w:rPr>
      <w:t>Trường: THCS Thuận Giao</w:t>
    </w:r>
    <w:r>
      <w:rPr>
        <w:rFonts w:asciiTheme="majorHAnsi" w:eastAsiaTheme="majorEastAsia" w:hAnsiTheme="majorHAnsi" w:cstheme="majorBidi"/>
        <w:szCs w:val="32"/>
      </w:rPr>
      <w:tab/>
    </w:r>
    <w:r>
      <w:rPr>
        <w:rFonts w:asciiTheme="majorHAnsi" w:eastAsiaTheme="majorEastAsia" w:hAnsiTheme="majorHAnsi" w:cstheme="majorBidi"/>
        <w:szCs w:val="32"/>
      </w:rPr>
      <w:tab/>
      <w:t>Năm học: 2018 – 2019</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B91FB2"/>
    <w:multiLevelType w:val="hybridMultilevel"/>
    <w:tmpl w:val="ECFC413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454F1CD1"/>
    <w:multiLevelType w:val="hybridMultilevel"/>
    <w:tmpl w:val="AAD2A818"/>
    <w:lvl w:ilvl="0" w:tplc="D53E2C38">
      <w:start w:val="1"/>
      <w:numFmt w:val="decimal"/>
      <w:lvlText w:val="%1."/>
      <w:lvlJc w:val="left"/>
      <w:pPr>
        <w:tabs>
          <w:tab w:val="num" w:pos="984"/>
        </w:tabs>
        <w:ind w:left="984" w:hanging="360"/>
      </w:pPr>
      <w:rPr>
        <w:rFonts w:hint="default"/>
      </w:rPr>
    </w:lvl>
    <w:lvl w:ilvl="1" w:tplc="04090019" w:tentative="1">
      <w:start w:val="1"/>
      <w:numFmt w:val="lowerLetter"/>
      <w:lvlText w:val="%2."/>
      <w:lvlJc w:val="left"/>
      <w:pPr>
        <w:tabs>
          <w:tab w:val="num" w:pos="1704"/>
        </w:tabs>
        <w:ind w:left="1704" w:hanging="360"/>
      </w:pPr>
    </w:lvl>
    <w:lvl w:ilvl="2" w:tplc="0409001B" w:tentative="1">
      <w:start w:val="1"/>
      <w:numFmt w:val="lowerRoman"/>
      <w:lvlText w:val="%3."/>
      <w:lvlJc w:val="right"/>
      <w:pPr>
        <w:tabs>
          <w:tab w:val="num" w:pos="2424"/>
        </w:tabs>
        <w:ind w:left="2424" w:hanging="180"/>
      </w:pPr>
    </w:lvl>
    <w:lvl w:ilvl="3" w:tplc="0409000F" w:tentative="1">
      <w:start w:val="1"/>
      <w:numFmt w:val="decimal"/>
      <w:lvlText w:val="%4."/>
      <w:lvlJc w:val="left"/>
      <w:pPr>
        <w:tabs>
          <w:tab w:val="num" w:pos="3144"/>
        </w:tabs>
        <w:ind w:left="3144" w:hanging="360"/>
      </w:pPr>
    </w:lvl>
    <w:lvl w:ilvl="4" w:tplc="04090019" w:tentative="1">
      <w:start w:val="1"/>
      <w:numFmt w:val="lowerLetter"/>
      <w:lvlText w:val="%5."/>
      <w:lvlJc w:val="left"/>
      <w:pPr>
        <w:tabs>
          <w:tab w:val="num" w:pos="3864"/>
        </w:tabs>
        <w:ind w:left="3864" w:hanging="360"/>
      </w:pPr>
    </w:lvl>
    <w:lvl w:ilvl="5" w:tplc="0409001B" w:tentative="1">
      <w:start w:val="1"/>
      <w:numFmt w:val="lowerRoman"/>
      <w:lvlText w:val="%6."/>
      <w:lvlJc w:val="right"/>
      <w:pPr>
        <w:tabs>
          <w:tab w:val="num" w:pos="4584"/>
        </w:tabs>
        <w:ind w:left="4584" w:hanging="180"/>
      </w:pPr>
    </w:lvl>
    <w:lvl w:ilvl="6" w:tplc="0409000F" w:tentative="1">
      <w:start w:val="1"/>
      <w:numFmt w:val="decimal"/>
      <w:lvlText w:val="%7."/>
      <w:lvlJc w:val="left"/>
      <w:pPr>
        <w:tabs>
          <w:tab w:val="num" w:pos="5304"/>
        </w:tabs>
        <w:ind w:left="5304" w:hanging="360"/>
      </w:pPr>
    </w:lvl>
    <w:lvl w:ilvl="7" w:tplc="04090019" w:tentative="1">
      <w:start w:val="1"/>
      <w:numFmt w:val="lowerLetter"/>
      <w:lvlText w:val="%8."/>
      <w:lvlJc w:val="left"/>
      <w:pPr>
        <w:tabs>
          <w:tab w:val="num" w:pos="6024"/>
        </w:tabs>
        <w:ind w:left="6024" w:hanging="360"/>
      </w:pPr>
    </w:lvl>
    <w:lvl w:ilvl="8" w:tplc="0409001B" w:tentative="1">
      <w:start w:val="1"/>
      <w:numFmt w:val="lowerRoman"/>
      <w:lvlText w:val="%9."/>
      <w:lvlJc w:val="right"/>
      <w:pPr>
        <w:tabs>
          <w:tab w:val="num" w:pos="6744"/>
        </w:tabs>
        <w:ind w:left="6744" w:hanging="180"/>
      </w:pPr>
    </w:lvl>
  </w:abstractNum>
  <w:abstractNum w:abstractNumId="2">
    <w:nsid w:val="6DA638CB"/>
    <w:multiLevelType w:val="multilevel"/>
    <w:tmpl w:val="F85C7604"/>
    <w:lvl w:ilvl="0">
      <w:start w:val="1"/>
      <w:numFmt w:val="upperRoman"/>
      <w:pStyle w:val="A1"/>
      <w:suff w:val="space"/>
      <w:lvlText w:val="%1."/>
      <w:lvlJc w:val="left"/>
      <w:pPr>
        <w:ind w:left="360" w:hanging="360"/>
      </w:pPr>
      <w:rPr>
        <w:rFonts w:hint="default"/>
      </w:rPr>
    </w:lvl>
    <w:lvl w:ilvl="1">
      <w:start w:val="1"/>
      <w:numFmt w:val="decimal"/>
      <w:pStyle w:val="A2"/>
      <w:suff w:val="space"/>
      <w:lvlText w:val="%2."/>
      <w:lvlJc w:val="left"/>
      <w:pPr>
        <w:ind w:left="720" w:hanging="360"/>
      </w:pPr>
      <w:rPr>
        <w:rFonts w:hint="default"/>
      </w:rPr>
    </w:lvl>
    <w:lvl w:ilvl="2">
      <w:start w:val="1"/>
      <w:numFmt w:val="decimal"/>
      <w:pStyle w:val="A3"/>
      <w:lvlText w:val="%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7C82"/>
    <w:rsid w:val="00003D0F"/>
    <w:rsid w:val="00025878"/>
    <w:rsid w:val="000A0025"/>
    <w:rsid w:val="000B0E31"/>
    <w:rsid w:val="001469BE"/>
    <w:rsid w:val="001700CD"/>
    <w:rsid w:val="001E7741"/>
    <w:rsid w:val="00200419"/>
    <w:rsid w:val="00237C82"/>
    <w:rsid w:val="002637A7"/>
    <w:rsid w:val="00274D65"/>
    <w:rsid w:val="0029197C"/>
    <w:rsid w:val="00347DEC"/>
    <w:rsid w:val="003629D2"/>
    <w:rsid w:val="003B72FA"/>
    <w:rsid w:val="003B7751"/>
    <w:rsid w:val="00483532"/>
    <w:rsid w:val="004865FC"/>
    <w:rsid w:val="00495EA1"/>
    <w:rsid w:val="004C7CAD"/>
    <w:rsid w:val="00525041"/>
    <w:rsid w:val="005275C3"/>
    <w:rsid w:val="00535FB1"/>
    <w:rsid w:val="0053788C"/>
    <w:rsid w:val="005E6381"/>
    <w:rsid w:val="005F6375"/>
    <w:rsid w:val="00781615"/>
    <w:rsid w:val="007911F3"/>
    <w:rsid w:val="007E564F"/>
    <w:rsid w:val="007E6472"/>
    <w:rsid w:val="008015E3"/>
    <w:rsid w:val="0084149E"/>
    <w:rsid w:val="00852632"/>
    <w:rsid w:val="008D3A55"/>
    <w:rsid w:val="008F69B3"/>
    <w:rsid w:val="00904A54"/>
    <w:rsid w:val="00946AD0"/>
    <w:rsid w:val="00965A4E"/>
    <w:rsid w:val="009B0B5E"/>
    <w:rsid w:val="00A105E6"/>
    <w:rsid w:val="00A2258C"/>
    <w:rsid w:val="00A45B88"/>
    <w:rsid w:val="00AA1B7B"/>
    <w:rsid w:val="00AB08F4"/>
    <w:rsid w:val="00B34346"/>
    <w:rsid w:val="00B52329"/>
    <w:rsid w:val="00BB4BDE"/>
    <w:rsid w:val="00C45BE1"/>
    <w:rsid w:val="00CA26A7"/>
    <w:rsid w:val="00CF19C3"/>
    <w:rsid w:val="00D52FAD"/>
    <w:rsid w:val="00D60EC5"/>
    <w:rsid w:val="00D77695"/>
    <w:rsid w:val="00DD15B2"/>
    <w:rsid w:val="00DE3148"/>
    <w:rsid w:val="00E62E1D"/>
    <w:rsid w:val="00E64347"/>
    <w:rsid w:val="00E84281"/>
    <w:rsid w:val="00E97499"/>
    <w:rsid w:val="00EC7362"/>
    <w:rsid w:val="00EC7ADB"/>
    <w:rsid w:val="00ED3139"/>
    <w:rsid w:val="00F44D2B"/>
    <w:rsid w:val="00F652AA"/>
    <w:rsid w:val="00F72709"/>
    <w:rsid w:val="00FE37F2"/>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vi-V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7C82"/>
    <w:pPr>
      <w:spacing w:after="0" w:line="240" w:lineRule="auto"/>
    </w:pPr>
    <w:rPr>
      <w:rFonts w:ascii=".VnTime" w:eastAsia="Times New Roman" w:hAnsi=".VnTime" w:cs="Times New Roman"/>
      <w:position w:val="12"/>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37C82"/>
    <w:pPr>
      <w:tabs>
        <w:tab w:val="center" w:pos="4320"/>
        <w:tab w:val="right" w:pos="8640"/>
      </w:tabs>
    </w:pPr>
  </w:style>
  <w:style w:type="character" w:customStyle="1" w:styleId="HeaderChar">
    <w:name w:val="Header Char"/>
    <w:basedOn w:val="DefaultParagraphFont"/>
    <w:link w:val="Header"/>
    <w:uiPriority w:val="99"/>
    <w:rsid w:val="00237C82"/>
    <w:rPr>
      <w:rFonts w:ascii=".VnTime" w:eastAsia="Times New Roman" w:hAnsi=".VnTime" w:cs="Times New Roman"/>
      <w:position w:val="12"/>
      <w:sz w:val="28"/>
      <w:szCs w:val="28"/>
      <w:lang w:val="en-US"/>
    </w:rPr>
  </w:style>
  <w:style w:type="paragraph" w:styleId="Footer">
    <w:name w:val="footer"/>
    <w:basedOn w:val="Normal"/>
    <w:link w:val="FooterChar"/>
    <w:uiPriority w:val="99"/>
    <w:rsid w:val="00237C82"/>
    <w:pPr>
      <w:tabs>
        <w:tab w:val="center" w:pos="4320"/>
        <w:tab w:val="right" w:pos="8640"/>
      </w:tabs>
    </w:pPr>
  </w:style>
  <w:style w:type="character" w:customStyle="1" w:styleId="FooterChar">
    <w:name w:val="Footer Char"/>
    <w:basedOn w:val="DefaultParagraphFont"/>
    <w:link w:val="Footer"/>
    <w:uiPriority w:val="99"/>
    <w:rsid w:val="00237C82"/>
    <w:rPr>
      <w:rFonts w:ascii=".VnTime" w:eastAsia="Times New Roman" w:hAnsi=".VnTime" w:cs="Times New Roman"/>
      <w:position w:val="12"/>
      <w:sz w:val="28"/>
      <w:szCs w:val="28"/>
      <w:lang w:val="en-US"/>
    </w:rPr>
  </w:style>
  <w:style w:type="character" w:styleId="PageNumber">
    <w:name w:val="page number"/>
    <w:basedOn w:val="DefaultParagraphFont"/>
    <w:rsid w:val="00237C82"/>
  </w:style>
  <w:style w:type="table" w:styleId="TableGrid">
    <w:name w:val="Table Grid"/>
    <w:basedOn w:val="TableNormal"/>
    <w:rsid w:val="00237C82"/>
    <w:pPr>
      <w:spacing w:after="0" w:line="240" w:lineRule="auto"/>
    </w:pPr>
    <w:rPr>
      <w:rFonts w:ascii="Times New Roman" w:eastAsia="Times New Roman" w:hAnsi="Times New Roman" w:cs="Times New Roman"/>
      <w:sz w:val="20"/>
      <w:szCs w:val="20"/>
      <w:lang w:eastAsia="vi-V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237C82"/>
    <w:pPr>
      <w:spacing w:line="360" w:lineRule="auto"/>
      <w:jc w:val="both"/>
    </w:pPr>
    <w:rPr>
      <w:rFonts w:ascii="VNI-Times" w:hAnsi="VNI-Times"/>
      <w:noProof/>
      <w:position w:val="0"/>
      <w:szCs w:val="24"/>
    </w:rPr>
  </w:style>
  <w:style w:type="character" w:customStyle="1" w:styleId="BodyTextChar">
    <w:name w:val="Body Text Char"/>
    <w:basedOn w:val="DefaultParagraphFont"/>
    <w:link w:val="BodyText"/>
    <w:rsid w:val="00237C82"/>
    <w:rPr>
      <w:rFonts w:ascii="VNI-Times" w:eastAsia="Times New Roman" w:hAnsi="VNI-Times" w:cs="Times New Roman"/>
      <w:noProof/>
      <w:sz w:val="28"/>
      <w:szCs w:val="24"/>
      <w:lang w:val="en-US"/>
    </w:rPr>
  </w:style>
  <w:style w:type="paragraph" w:styleId="BalloonText">
    <w:name w:val="Balloon Text"/>
    <w:basedOn w:val="Normal"/>
    <w:link w:val="BalloonTextChar"/>
    <w:uiPriority w:val="99"/>
    <w:semiHidden/>
    <w:unhideWhenUsed/>
    <w:rsid w:val="0084149E"/>
    <w:rPr>
      <w:rFonts w:ascii="Tahoma" w:hAnsi="Tahoma" w:cs="Tahoma"/>
      <w:sz w:val="16"/>
      <w:szCs w:val="16"/>
    </w:rPr>
  </w:style>
  <w:style w:type="character" w:customStyle="1" w:styleId="BalloonTextChar">
    <w:name w:val="Balloon Text Char"/>
    <w:basedOn w:val="DefaultParagraphFont"/>
    <w:link w:val="BalloonText"/>
    <w:uiPriority w:val="99"/>
    <w:semiHidden/>
    <w:rsid w:val="0084149E"/>
    <w:rPr>
      <w:rFonts w:ascii="Tahoma" w:eastAsia="Times New Roman" w:hAnsi="Tahoma" w:cs="Tahoma"/>
      <w:position w:val="12"/>
      <w:sz w:val="16"/>
      <w:szCs w:val="16"/>
      <w:lang w:val="en-US"/>
    </w:rPr>
  </w:style>
  <w:style w:type="paragraph" w:styleId="NoSpacing">
    <w:name w:val="No Spacing"/>
    <w:uiPriority w:val="1"/>
    <w:qFormat/>
    <w:rsid w:val="001700CD"/>
    <w:pPr>
      <w:spacing w:after="0" w:line="240" w:lineRule="auto"/>
    </w:pPr>
    <w:rPr>
      <w:rFonts w:ascii="Calibri" w:eastAsia="Calibri" w:hAnsi="Calibri" w:cs="Times New Roman"/>
      <w:lang w:val="en-US"/>
    </w:rPr>
  </w:style>
  <w:style w:type="paragraph" w:customStyle="1" w:styleId="A1">
    <w:name w:val="A1"/>
    <w:basedOn w:val="Normal"/>
    <w:link w:val="A1Char"/>
    <w:autoRedefine/>
    <w:qFormat/>
    <w:rsid w:val="00EC7362"/>
    <w:pPr>
      <w:numPr>
        <w:numId w:val="3"/>
      </w:numPr>
      <w:spacing w:before="12" w:after="12" w:line="312" w:lineRule="auto"/>
      <w:jc w:val="both"/>
      <w:outlineLvl w:val="0"/>
    </w:pPr>
    <w:rPr>
      <w:rFonts w:asciiTheme="majorHAnsi" w:hAnsiTheme="majorHAnsi" w:cstheme="majorHAnsi"/>
      <w:b/>
      <w:bCs/>
      <w:position w:val="2"/>
      <w:u w:val="single"/>
    </w:rPr>
  </w:style>
  <w:style w:type="paragraph" w:customStyle="1" w:styleId="A2">
    <w:name w:val="A2"/>
    <w:basedOn w:val="Normal"/>
    <w:link w:val="A2Char"/>
    <w:autoRedefine/>
    <w:qFormat/>
    <w:rsid w:val="005E6381"/>
    <w:pPr>
      <w:numPr>
        <w:ilvl w:val="1"/>
        <w:numId w:val="3"/>
      </w:numPr>
      <w:spacing w:before="12" w:after="12" w:line="312" w:lineRule="auto"/>
      <w:jc w:val="both"/>
      <w:outlineLvl w:val="1"/>
    </w:pPr>
    <w:rPr>
      <w:rFonts w:asciiTheme="majorHAnsi" w:hAnsiTheme="majorHAnsi" w:cstheme="majorHAnsi"/>
      <w:b/>
      <w:position w:val="2"/>
      <w:u w:val="single"/>
    </w:rPr>
  </w:style>
  <w:style w:type="character" w:customStyle="1" w:styleId="A1Char">
    <w:name w:val="A1 Char"/>
    <w:basedOn w:val="DefaultParagraphFont"/>
    <w:link w:val="A1"/>
    <w:rsid w:val="00EC7362"/>
    <w:rPr>
      <w:rFonts w:asciiTheme="majorHAnsi" w:eastAsia="Times New Roman" w:hAnsiTheme="majorHAnsi" w:cstheme="majorHAnsi"/>
      <w:b/>
      <w:bCs/>
      <w:position w:val="2"/>
      <w:sz w:val="28"/>
      <w:szCs w:val="28"/>
      <w:u w:val="single"/>
      <w:lang w:val="en-US"/>
    </w:rPr>
  </w:style>
  <w:style w:type="paragraph" w:customStyle="1" w:styleId="A3">
    <w:name w:val="A3"/>
    <w:basedOn w:val="Normal"/>
    <w:autoRedefine/>
    <w:qFormat/>
    <w:rsid w:val="005E6381"/>
    <w:pPr>
      <w:numPr>
        <w:ilvl w:val="2"/>
        <w:numId w:val="3"/>
      </w:numPr>
      <w:spacing w:before="12" w:after="12" w:line="312" w:lineRule="auto"/>
      <w:jc w:val="both"/>
      <w:outlineLvl w:val="2"/>
    </w:pPr>
    <w:rPr>
      <w:rFonts w:asciiTheme="majorHAnsi" w:hAnsiTheme="majorHAnsi" w:cstheme="majorHAnsi"/>
      <w:b/>
      <w:bCs/>
      <w:position w:val="0"/>
      <w:u w:val="single"/>
      <w:lang w:val="pt-BR"/>
    </w:rPr>
  </w:style>
  <w:style w:type="character" w:customStyle="1" w:styleId="A2Char">
    <w:name w:val="A2 Char"/>
    <w:basedOn w:val="DefaultParagraphFont"/>
    <w:link w:val="A2"/>
    <w:rsid w:val="005E6381"/>
    <w:rPr>
      <w:rFonts w:asciiTheme="majorHAnsi" w:eastAsia="Times New Roman" w:hAnsiTheme="majorHAnsi" w:cstheme="majorHAnsi"/>
      <w:b/>
      <w:position w:val="2"/>
      <w:sz w:val="28"/>
      <w:szCs w:val="28"/>
      <w:u w:val="single"/>
      <w:lang w:val="en-US"/>
    </w:rPr>
  </w:style>
  <w:style w:type="character" w:customStyle="1" w:styleId="TOC1Char">
    <w:name w:val="TOC 1 Char"/>
    <w:basedOn w:val="DefaultParagraphFont"/>
    <w:link w:val="TOC1"/>
    <w:uiPriority w:val="39"/>
    <w:rsid w:val="00495EA1"/>
    <w:rPr>
      <w:rFonts w:ascii="Times New Roman" w:eastAsia="Times New Roman" w:hAnsi="Times New Roman" w:cs="Times New Roman"/>
      <w:position w:val="12"/>
      <w:sz w:val="28"/>
      <w:szCs w:val="28"/>
      <w:lang w:val="en-US"/>
    </w:rPr>
  </w:style>
  <w:style w:type="paragraph" w:styleId="TOC1">
    <w:name w:val="toc 1"/>
    <w:basedOn w:val="Normal"/>
    <w:next w:val="Normal"/>
    <w:link w:val="TOC1Char"/>
    <w:autoRedefine/>
    <w:uiPriority w:val="39"/>
    <w:unhideWhenUsed/>
    <w:rsid w:val="00495EA1"/>
    <w:pPr>
      <w:tabs>
        <w:tab w:val="right" w:leader="dot" w:pos="8675"/>
      </w:tabs>
      <w:spacing w:line="360" w:lineRule="auto"/>
    </w:pPr>
    <w:rPr>
      <w:rFonts w:ascii="Times New Roman" w:hAnsi="Times New Roman"/>
    </w:rPr>
  </w:style>
  <w:style w:type="character" w:customStyle="1" w:styleId="TOC3Char">
    <w:name w:val="TOC 3 Char"/>
    <w:basedOn w:val="DefaultParagraphFont"/>
    <w:link w:val="TOC3"/>
    <w:uiPriority w:val="39"/>
    <w:rsid w:val="00495EA1"/>
    <w:rPr>
      <w:rFonts w:ascii="Times New Roman" w:eastAsia="Times New Roman" w:hAnsi="Times New Roman" w:cs="Times New Roman"/>
      <w:position w:val="12"/>
      <w:sz w:val="28"/>
      <w:szCs w:val="28"/>
      <w:lang w:val="en-US"/>
    </w:rPr>
  </w:style>
  <w:style w:type="paragraph" w:styleId="TOC2">
    <w:name w:val="toc 2"/>
    <w:basedOn w:val="Normal"/>
    <w:next w:val="Normal"/>
    <w:link w:val="TOC2Char"/>
    <w:autoRedefine/>
    <w:uiPriority w:val="39"/>
    <w:unhideWhenUsed/>
    <w:rsid w:val="00495EA1"/>
    <w:pPr>
      <w:tabs>
        <w:tab w:val="right" w:leader="dot" w:pos="8675"/>
      </w:tabs>
      <w:spacing w:after="100" w:line="360" w:lineRule="auto"/>
      <w:ind w:left="278"/>
    </w:pPr>
    <w:rPr>
      <w:rFonts w:ascii="Times New Roman" w:hAnsi="Times New Roman"/>
    </w:rPr>
  </w:style>
  <w:style w:type="paragraph" w:styleId="TOC3">
    <w:name w:val="toc 3"/>
    <w:basedOn w:val="Normal"/>
    <w:next w:val="Normal"/>
    <w:link w:val="TOC3Char"/>
    <w:autoRedefine/>
    <w:uiPriority w:val="39"/>
    <w:unhideWhenUsed/>
    <w:rsid w:val="00495EA1"/>
    <w:pPr>
      <w:tabs>
        <w:tab w:val="right" w:leader="dot" w:pos="8675"/>
      </w:tabs>
      <w:spacing w:after="100" w:line="360" w:lineRule="auto"/>
      <w:ind w:left="561"/>
    </w:pPr>
    <w:rPr>
      <w:rFonts w:ascii="Times New Roman" w:hAnsi="Times New Roman"/>
    </w:rPr>
  </w:style>
  <w:style w:type="character" w:customStyle="1" w:styleId="TOC2Char">
    <w:name w:val="TOC 2 Char"/>
    <w:basedOn w:val="DefaultParagraphFont"/>
    <w:link w:val="TOC2"/>
    <w:uiPriority w:val="39"/>
    <w:rsid w:val="00495EA1"/>
    <w:rPr>
      <w:rFonts w:ascii="Times New Roman" w:eastAsia="Times New Roman" w:hAnsi="Times New Roman" w:cs="Times New Roman"/>
      <w:position w:val="12"/>
      <w:sz w:val="28"/>
      <w:szCs w:val="28"/>
      <w:lang w:val="en-US"/>
    </w:rPr>
  </w:style>
  <w:style w:type="character" w:styleId="Hyperlink">
    <w:name w:val="Hyperlink"/>
    <w:basedOn w:val="DefaultParagraphFont"/>
    <w:uiPriority w:val="99"/>
    <w:unhideWhenUsed/>
    <w:rsid w:val="00EC736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vi-V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7C82"/>
    <w:pPr>
      <w:spacing w:after="0" w:line="240" w:lineRule="auto"/>
    </w:pPr>
    <w:rPr>
      <w:rFonts w:ascii=".VnTime" w:eastAsia="Times New Roman" w:hAnsi=".VnTime" w:cs="Times New Roman"/>
      <w:position w:val="12"/>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37C82"/>
    <w:pPr>
      <w:tabs>
        <w:tab w:val="center" w:pos="4320"/>
        <w:tab w:val="right" w:pos="8640"/>
      </w:tabs>
    </w:pPr>
  </w:style>
  <w:style w:type="character" w:customStyle="1" w:styleId="HeaderChar">
    <w:name w:val="Header Char"/>
    <w:basedOn w:val="DefaultParagraphFont"/>
    <w:link w:val="Header"/>
    <w:uiPriority w:val="99"/>
    <w:rsid w:val="00237C82"/>
    <w:rPr>
      <w:rFonts w:ascii=".VnTime" w:eastAsia="Times New Roman" w:hAnsi=".VnTime" w:cs="Times New Roman"/>
      <w:position w:val="12"/>
      <w:sz w:val="28"/>
      <w:szCs w:val="28"/>
      <w:lang w:val="en-US"/>
    </w:rPr>
  </w:style>
  <w:style w:type="paragraph" w:styleId="Footer">
    <w:name w:val="footer"/>
    <w:basedOn w:val="Normal"/>
    <w:link w:val="FooterChar"/>
    <w:uiPriority w:val="99"/>
    <w:rsid w:val="00237C82"/>
    <w:pPr>
      <w:tabs>
        <w:tab w:val="center" w:pos="4320"/>
        <w:tab w:val="right" w:pos="8640"/>
      </w:tabs>
    </w:pPr>
  </w:style>
  <w:style w:type="character" w:customStyle="1" w:styleId="FooterChar">
    <w:name w:val="Footer Char"/>
    <w:basedOn w:val="DefaultParagraphFont"/>
    <w:link w:val="Footer"/>
    <w:uiPriority w:val="99"/>
    <w:rsid w:val="00237C82"/>
    <w:rPr>
      <w:rFonts w:ascii=".VnTime" w:eastAsia="Times New Roman" w:hAnsi=".VnTime" w:cs="Times New Roman"/>
      <w:position w:val="12"/>
      <w:sz w:val="28"/>
      <w:szCs w:val="28"/>
      <w:lang w:val="en-US"/>
    </w:rPr>
  </w:style>
  <w:style w:type="character" w:styleId="PageNumber">
    <w:name w:val="page number"/>
    <w:basedOn w:val="DefaultParagraphFont"/>
    <w:rsid w:val="00237C82"/>
  </w:style>
  <w:style w:type="table" w:styleId="TableGrid">
    <w:name w:val="Table Grid"/>
    <w:basedOn w:val="TableNormal"/>
    <w:rsid w:val="00237C82"/>
    <w:pPr>
      <w:spacing w:after="0" w:line="240" w:lineRule="auto"/>
    </w:pPr>
    <w:rPr>
      <w:rFonts w:ascii="Times New Roman" w:eastAsia="Times New Roman" w:hAnsi="Times New Roman" w:cs="Times New Roman"/>
      <w:sz w:val="20"/>
      <w:szCs w:val="20"/>
      <w:lang w:eastAsia="vi-V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237C82"/>
    <w:pPr>
      <w:spacing w:line="360" w:lineRule="auto"/>
      <w:jc w:val="both"/>
    </w:pPr>
    <w:rPr>
      <w:rFonts w:ascii="VNI-Times" w:hAnsi="VNI-Times"/>
      <w:noProof/>
      <w:position w:val="0"/>
      <w:szCs w:val="24"/>
    </w:rPr>
  </w:style>
  <w:style w:type="character" w:customStyle="1" w:styleId="BodyTextChar">
    <w:name w:val="Body Text Char"/>
    <w:basedOn w:val="DefaultParagraphFont"/>
    <w:link w:val="BodyText"/>
    <w:rsid w:val="00237C82"/>
    <w:rPr>
      <w:rFonts w:ascii="VNI-Times" w:eastAsia="Times New Roman" w:hAnsi="VNI-Times" w:cs="Times New Roman"/>
      <w:noProof/>
      <w:sz w:val="28"/>
      <w:szCs w:val="24"/>
      <w:lang w:val="en-US"/>
    </w:rPr>
  </w:style>
  <w:style w:type="paragraph" w:styleId="BalloonText">
    <w:name w:val="Balloon Text"/>
    <w:basedOn w:val="Normal"/>
    <w:link w:val="BalloonTextChar"/>
    <w:uiPriority w:val="99"/>
    <w:semiHidden/>
    <w:unhideWhenUsed/>
    <w:rsid w:val="0084149E"/>
    <w:rPr>
      <w:rFonts w:ascii="Tahoma" w:hAnsi="Tahoma" w:cs="Tahoma"/>
      <w:sz w:val="16"/>
      <w:szCs w:val="16"/>
    </w:rPr>
  </w:style>
  <w:style w:type="character" w:customStyle="1" w:styleId="BalloonTextChar">
    <w:name w:val="Balloon Text Char"/>
    <w:basedOn w:val="DefaultParagraphFont"/>
    <w:link w:val="BalloonText"/>
    <w:uiPriority w:val="99"/>
    <w:semiHidden/>
    <w:rsid w:val="0084149E"/>
    <w:rPr>
      <w:rFonts w:ascii="Tahoma" w:eastAsia="Times New Roman" w:hAnsi="Tahoma" w:cs="Tahoma"/>
      <w:position w:val="12"/>
      <w:sz w:val="16"/>
      <w:szCs w:val="16"/>
      <w:lang w:val="en-US"/>
    </w:rPr>
  </w:style>
  <w:style w:type="paragraph" w:styleId="NoSpacing">
    <w:name w:val="No Spacing"/>
    <w:uiPriority w:val="1"/>
    <w:qFormat/>
    <w:rsid w:val="001700CD"/>
    <w:pPr>
      <w:spacing w:after="0" w:line="240" w:lineRule="auto"/>
    </w:pPr>
    <w:rPr>
      <w:rFonts w:ascii="Calibri" w:eastAsia="Calibri" w:hAnsi="Calibri" w:cs="Times New Roman"/>
      <w:lang w:val="en-US"/>
    </w:rPr>
  </w:style>
  <w:style w:type="paragraph" w:customStyle="1" w:styleId="A1">
    <w:name w:val="A1"/>
    <w:basedOn w:val="Normal"/>
    <w:link w:val="A1Char"/>
    <w:autoRedefine/>
    <w:qFormat/>
    <w:rsid w:val="00EC7362"/>
    <w:pPr>
      <w:numPr>
        <w:numId w:val="3"/>
      </w:numPr>
      <w:spacing w:before="12" w:after="12" w:line="312" w:lineRule="auto"/>
      <w:jc w:val="both"/>
      <w:outlineLvl w:val="0"/>
    </w:pPr>
    <w:rPr>
      <w:rFonts w:asciiTheme="majorHAnsi" w:hAnsiTheme="majorHAnsi" w:cstheme="majorHAnsi"/>
      <w:b/>
      <w:bCs/>
      <w:position w:val="2"/>
      <w:u w:val="single"/>
    </w:rPr>
  </w:style>
  <w:style w:type="paragraph" w:customStyle="1" w:styleId="A2">
    <w:name w:val="A2"/>
    <w:basedOn w:val="Normal"/>
    <w:link w:val="A2Char"/>
    <w:autoRedefine/>
    <w:qFormat/>
    <w:rsid w:val="005E6381"/>
    <w:pPr>
      <w:numPr>
        <w:ilvl w:val="1"/>
        <w:numId w:val="3"/>
      </w:numPr>
      <w:spacing w:before="12" w:after="12" w:line="312" w:lineRule="auto"/>
      <w:jc w:val="both"/>
      <w:outlineLvl w:val="1"/>
    </w:pPr>
    <w:rPr>
      <w:rFonts w:asciiTheme="majorHAnsi" w:hAnsiTheme="majorHAnsi" w:cstheme="majorHAnsi"/>
      <w:b/>
      <w:position w:val="2"/>
      <w:u w:val="single"/>
    </w:rPr>
  </w:style>
  <w:style w:type="character" w:customStyle="1" w:styleId="A1Char">
    <w:name w:val="A1 Char"/>
    <w:basedOn w:val="DefaultParagraphFont"/>
    <w:link w:val="A1"/>
    <w:rsid w:val="00EC7362"/>
    <w:rPr>
      <w:rFonts w:asciiTheme="majorHAnsi" w:eastAsia="Times New Roman" w:hAnsiTheme="majorHAnsi" w:cstheme="majorHAnsi"/>
      <w:b/>
      <w:bCs/>
      <w:position w:val="2"/>
      <w:sz w:val="28"/>
      <w:szCs w:val="28"/>
      <w:u w:val="single"/>
      <w:lang w:val="en-US"/>
    </w:rPr>
  </w:style>
  <w:style w:type="paragraph" w:customStyle="1" w:styleId="A3">
    <w:name w:val="A3"/>
    <w:basedOn w:val="Normal"/>
    <w:autoRedefine/>
    <w:qFormat/>
    <w:rsid w:val="005E6381"/>
    <w:pPr>
      <w:numPr>
        <w:ilvl w:val="2"/>
        <w:numId w:val="3"/>
      </w:numPr>
      <w:spacing w:before="12" w:after="12" w:line="312" w:lineRule="auto"/>
      <w:jc w:val="both"/>
      <w:outlineLvl w:val="2"/>
    </w:pPr>
    <w:rPr>
      <w:rFonts w:asciiTheme="majorHAnsi" w:hAnsiTheme="majorHAnsi" w:cstheme="majorHAnsi"/>
      <w:b/>
      <w:bCs/>
      <w:position w:val="0"/>
      <w:u w:val="single"/>
      <w:lang w:val="pt-BR"/>
    </w:rPr>
  </w:style>
  <w:style w:type="character" w:customStyle="1" w:styleId="A2Char">
    <w:name w:val="A2 Char"/>
    <w:basedOn w:val="DefaultParagraphFont"/>
    <w:link w:val="A2"/>
    <w:rsid w:val="005E6381"/>
    <w:rPr>
      <w:rFonts w:asciiTheme="majorHAnsi" w:eastAsia="Times New Roman" w:hAnsiTheme="majorHAnsi" w:cstheme="majorHAnsi"/>
      <w:b/>
      <w:position w:val="2"/>
      <w:sz w:val="28"/>
      <w:szCs w:val="28"/>
      <w:u w:val="single"/>
      <w:lang w:val="en-US"/>
    </w:rPr>
  </w:style>
  <w:style w:type="character" w:customStyle="1" w:styleId="TOC1Char">
    <w:name w:val="TOC 1 Char"/>
    <w:basedOn w:val="DefaultParagraphFont"/>
    <w:link w:val="TOC1"/>
    <w:uiPriority w:val="39"/>
    <w:rsid w:val="00495EA1"/>
    <w:rPr>
      <w:rFonts w:ascii="Times New Roman" w:eastAsia="Times New Roman" w:hAnsi="Times New Roman" w:cs="Times New Roman"/>
      <w:position w:val="12"/>
      <w:sz w:val="28"/>
      <w:szCs w:val="28"/>
      <w:lang w:val="en-US"/>
    </w:rPr>
  </w:style>
  <w:style w:type="paragraph" w:styleId="TOC1">
    <w:name w:val="toc 1"/>
    <w:basedOn w:val="Normal"/>
    <w:next w:val="Normal"/>
    <w:link w:val="TOC1Char"/>
    <w:autoRedefine/>
    <w:uiPriority w:val="39"/>
    <w:unhideWhenUsed/>
    <w:rsid w:val="00495EA1"/>
    <w:pPr>
      <w:tabs>
        <w:tab w:val="right" w:leader="dot" w:pos="8675"/>
      </w:tabs>
      <w:spacing w:line="360" w:lineRule="auto"/>
    </w:pPr>
    <w:rPr>
      <w:rFonts w:ascii="Times New Roman" w:hAnsi="Times New Roman"/>
    </w:rPr>
  </w:style>
  <w:style w:type="character" w:customStyle="1" w:styleId="TOC3Char">
    <w:name w:val="TOC 3 Char"/>
    <w:basedOn w:val="DefaultParagraphFont"/>
    <w:link w:val="TOC3"/>
    <w:uiPriority w:val="39"/>
    <w:rsid w:val="00495EA1"/>
    <w:rPr>
      <w:rFonts w:ascii="Times New Roman" w:eastAsia="Times New Roman" w:hAnsi="Times New Roman" w:cs="Times New Roman"/>
      <w:position w:val="12"/>
      <w:sz w:val="28"/>
      <w:szCs w:val="28"/>
      <w:lang w:val="en-US"/>
    </w:rPr>
  </w:style>
  <w:style w:type="paragraph" w:styleId="TOC2">
    <w:name w:val="toc 2"/>
    <w:basedOn w:val="Normal"/>
    <w:next w:val="Normal"/>
    <w:link w:val="TOC2Char"/>
    <w:autoRedefine/>
    <w:uiPriority w:val="39"/>
    <w:unhideWhenUsed/>
    <w:rsid w:val="00495EA1"/>
    <w:pPr>
      <w:tabs>
        <w:tab w:val="right" w:leader="dot" w:pos="8675"/>
      </w:tabs>
      <w:spacing w:after="100" w:line="360" w:lineRule="auto"/>
      <w:ind w:left="278"/>
    </w:pPr>
    <w:rPr>
      <w:rFonts w:ascii="Times New Roman" w:hAnsi="Times New Roman"/>
    </w:rPr>
  </w:style>
  <w:style w:type="paragraph" w:styleId="TOC3">
    <w:name w:val="toc 3"/>
    <w:basedOn w:val="Normal"/>
    <w:next w:val="Normal"/>
    <w:link w:val="TOC3Char"/>
    <w:autoRedefine/>
    <w:uiPriority w:val="39"/>
    <w:unhideWhenUsed/>
    <w:rsid w:val="00495EA1"/>
    <w:pPr>
      <w:tabs>
        <w:tab w:val="right" w:leader="dot" w:pos="8675"/>
      </w:tabs>
      <w:spacing w:after="100" w:line="360" w:lineRule="auto"/>
      <w:ind w:left="561"/>
    </w:pPr>
    <w:rPr>
      <w:rFonts w:ascii="Times New Roman" w:hAnsi="Times New Roman"/>
    </w:rPr>
  </w:style>
  <w:style w:type="character" w:customStyle="1" w:styleId="TOC2Char">
    <w:name w:val="TOC 2 Char"/>
    <w:basedOn w:val="DefaultParagraphFont"/>
    <w:link w:val="TOC2"/>
    <w:uiPriority w:val="39"/>
    <w:rsid w:val="00495EA1"/>
    <w:rPr>
      <w:rFonts w:ascii="Times New Roman" w:eastAsia="Times New Roman" w:hAnsi="Times New Roman" w:cs="Times New Roman"/>
      <w:position w:val="12"/>
      <w:sz w:val="28"/>
      <w:szCs w:val="28"/>
      <w:lang w:val="en-US"/>
    </w:rPr>
  </w:style>
  <w:style w:type="character" w:styleId="Hyperlink">
    <w:name w:val="Hyperlink"/>
    <w:basedOn w:val="DefaultParagraphFont"/>
    <w:uiPriority w:val="99"/>
    <w:unhideWhenUsed/>
    <w:rsid w:val="00EC736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99717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7.bin"/><Relationship Id="rId299" Type="http://schemas.openxmlformats.org/officeDocument/2006/relationships/image" Target="media/image100.wmf"/><Relationship Id="rId303" Type="http://schemas.openxmlformats.org/officeDocument/2006/relationships/image" Target="media/image102.wmf"/><Relationship Id="rId21" Type="http://schemas.openxmlformats.org/officeDocument/2006/relationships/image" Target="media/image7.wmf"/><Relationship Id="rId42" Type="http://schemas.openxmlformats.org/officeDocument/2006/relationships/oleObject" Target="embeddings/oleObject19.bin"/><Relationship Id="rId63" Type="http://schemas.openxmlformats.org/officeDocument/2006/relationships/image" Target="media/image22.wmf"/><Relationship Id="rId84" Type="http://schemas.openxmlformats.org/officeDocument/2006/relationships/oleObject" Target="embeddings/oleObject48.bin"/><Relationship Id="rId138" Type="http://schemas.openxmlformats.org/officeDocument/2006/relationships/oleObject" Target="embeddings/oleObject83.bin"/><Relationship Id="rId159" Type="http://schemas.openxmlformats.org/officeDocument/2006/relationships/oleObject" Target="embeddings/oleObject96.bin"/><Relationship Id="rId324" Type="http://schemas.openxmlformats.org/officeDocument/2006/relationships/oleObject" Target="embeddings/oleObject208.bin"/><Relationship Id="rId345" Type="http://schemas.openxmlformats.org/officeDocument/2006/relationships/oleObject" Target="embeddings/oleObject219.bin"/><Relationship Id="rId366" Type="http://schemas.openxmlformats.org/officeDocument/2006/relationships/image" Target="media/image129.jpg"/><Relationship Id="rId170" Type="http://schemas.openxmlformats.org/officeDocument/2006/relationships/oleObject" Target="embeddings/oleObject103.bin"/><Relationship Id="rId191" Type="http://schemas.openxmlformats.org/officeDocument/2006/relationships/oleObject" Target="embeddings/oleObject121.bin"/><Relationship Id="rId205" Type="http://schemas.openxmlformats.org/officeDocument/2006/relationships/image" Target="media/image68.wmf"/><Relationship Id="rId226" Type="http://schemas.openxmlformats.org/officeDocument/2006/relationships/oleObject" Target="embeddings/oleObject144.bin"/><Relationship Id="rId247" Type="http://schemas.openxmlformats.org/officeDocument/2006/relationships/oleObject" Target="embeddings/oleObject158.bin"/><Relationship Id="rId107" Type="http://schemas.openxmlformats.org/officeDocument/2006/relationships/oleObject" Target="embeddings/oleObject62.bin"/><Relationship Id="rId268" Type="http://schemas.openxmlformats.org/officeDocument/2006/relationships/oleObject" Target="embeddings/oleObject171.bin"/><Relationship Id="rId289" Type="http://schemas.openxmlformats.org/officeDocument/2006/relationships/image" Target="media/image97.wmf"/><Relationship Id="rId11" Type="http://schemas.openxmlformats.org/officeDocument/2006/relationships/image" Target="media/image2.wmf"/><Relationship Id="rId32" Type="http://schemas.openxmlformats.org/officeDocument/2006/relationships/oleObject" Target="embeddings/oleObject12.bin"/><Relationship Id="rId53" Type="http://schemas.openxmlformats.org/officeDocument/2006/relationships/image" Target="media/image20.wmf"/><Relationship Id="rId74" Type="http://schemas.openxmlformats.org/officeDocument/2006/relationships/oleObject" Target="embeddings/oleObject41.bin"/><Relationship Id="rId128" Type="http://schemas.openxmlformats.org/officeDocument/2006/relationships/oleObject" Target="embeddings/oleObject77.bin"/><Relationship Id="rId149" Type="http://schemas.openxmlformats.org/officeDocument/2006/relationships/oleObject" Target="embeddings/oleObject91.bin"/><Relationship Id="rId314" Type="http://schemas.openxmlformats.org/officeDocument/2006/relationships/oleObject" Target="embeddings/oleObject201.bin"/><Relationship Id="rId335" Type="http://schemas.openxmlformats.org/officeDocument/2006/relationships/image" Target="media/image114.wmf"/><Relationship Id="rId356" Type="http://schemas.openxmlformats.org/officeDocument/2006/relationships/oleObject" Target="embeddings/oleObject226.bin"/><Relationship Id="rId5" Type="http://schemas.openxmlformats.org/officeDocument/2006/relationships/settings" Target="settings.xml"/><Relationship Id="rId95" Type="http://schemas.openxmlformats.org/officeDocument/2006/relationships/oleObject" Target="embeddings/oleObject55.bin"/><Relationship Id="rId160" Type="http://schemas.openxmlformats.org/officeDocument/2006/relationships/image" Target="media/image56.wmf"/><Relationship Id="rId181" Type="http://schemas.openxmlformats.org/officeDocument/2006/relationships/oleObject" Target="embeddings/oleObject113.bin"/><Relationship Id="rId216" Type="http://schemas.openxmlformats.org/officeDocument/2006/relationships/oleObject" Target="embeddings/oleObject137.bin"/><Relationship Id="rId237" Type="http://schemas.openxmlformats.org/officeDocument/2006/relationships/oleObject" Target="embeddings/oleObject152.bin"/><Relationship Id="rId258" Type="http://schemas.openxmlformats.org/officeDocument/2006/relationships/image" Target="media/image87.wmf"/><Relationship Id="rId279" Type="http://schemas.openxmlformats.org/officeDocument/2006/relationships/oleObject" Target="embeddings/oleObject178.bin"/><Relationship Id="rId22" Type="http://schemas.openxmlformats.org/officeDocument/2006/relationships/oleObject" Target="embeddings/oleObject7.bin"/><Relationship Id="rId43" Type="http://schemas.openxmlformats.org/officeDocument/2006/relationships/image" Target="media/image16.wmf"/><Relationship Id="rId64" Type="http://schemas.openxmlformats.org/officeDocument/2006/relationships/oleObject" Target="embeddings/oleObject34.bin"/><Relationship Id="rId118" Type="http://schemas.openxmlformats.org/officeDocument/2006/relationships/oleObject" Target="embeddings/oleObject68.bin"/><Relationship Id="rId139" Type="http://schemas.openxmlformats.org/officeDocument/2006/relationships/image" Target="media/image48.wmf"/><Relationship Id="rId290" Type="http://schemas.openxmlformats.org/officeDocument/2006/relationships/oleObject" Target="embeddings/oleObject185.bin"/><Relationship Id="rId304" Type="http://schemas.openxmlformats.org/officeDocument/2006/relationships/oleObject" Target="embeddings/oleObject194.bin"/><Relationship Id="rId325" Type="http://schemas.openxmlformats.org/officeDocument/2006/relationships/image" Target="media/image109.wmf"/><Relationship Id="rId346" Type="http://schemas.openxmlformats.org/officeDocument/2006/relationships/oleObject" Target="embeddings/oleObject220.bin"/><Relationship Id="rId367" Type="http://schemas.openxmlformats.org/officeDocument/2006/relationships/image" Target="media/image130.jpg"/><Relationship Id="rId85" Type="http://schemas.openxmlformats.org/officeDocument/2006/relationships/image" Target="media/image29.wmf"/><Relationship Id="rId150" Type="http://schemas.openxmlformats.org/officeDocument/2006/relationships/image" Target="media/image51.wmf"/><Relationship Id="rId171" Type="http://schemas.openxmlformats.org/officeDocument/2006/relationships/oleObject" Target="embeddings/oleObject104.bin"/><Relationship Id="rId192" Type="http://schemas.openxmlformats.org/officeDocument/2006/relationships/image" Target="media/image63.wmf"/><Relationship Id="rId206" Type="http://schemas.openxmlformats.org/officeDocument/2006/relationships/oleObject" Target="embeddings/oleObject130.bin"/><Relationship Id="rId227" Type="http://schemas.openxmlformats.org/officeDocument/2006/relationships/oleObject" Target="embeddings/oleObject145.bin"/><Relationship Id="rId248" Type="http://schemas.openxmlformats.org/officeDocument/2006/relationships/image" Target="media/image82.wmf"/><Relationship Id="rId269" Type="http://schemas.openxmlformats.org/officeDocument/2006/relationships/oleObject" Target="embeddings/oleObject172.bin"/><Relationship Id="rId12" Type="http://schemas.openxmlformats.org/officeDocument/2006/relationships/oleObject" Target="embeddings/oleObject2.bin"/><Relationship Id="rId33" Type="http://schemas.openxmlformats.org/officeDocument/2006/relationships/image" Target="media/image13.wmf"/><Relationship Id="rId108" Type="http://schemas.openxmlformats.org/officeDocument/2006/relationships/image" Target="media/image38.wmf"/><Relationship Id="rId129" Type="http://schemas.openxmlformats.org/officeDocument/2006/relationships/image" Target="media/image44.wmf"/><Relationship Id="rId280" Type="http://schemas.openxmlformats.org/officeDocument/2006/relationships/image" Target="media/image94.wmf"/><Relationship Id="rId315" Type="http://schemas.openxmlformats.org/officeDocument/2006/relationships/oleObject" Target="embeddings/oleObject202.bin"/><Relationship Id="rId336" Type="http://schemas.openxmlformats.org/officeDocument/2006/relationships/oleObject" Target="embeddings/oleObject214.bin"/><Relationship Id="rId357" Type="http://schemas.openxmlformats.org/officeDocument/2006/relationships/oleObject" Target="embeddings/oleObject227.bin"/><Relationship Id="rId54" Type="http://schemas.openxmlformats.org/officeDocument/2006/relationships/oleObject" Target="embeddings/oleObject26.bin"/><Relationship Id="rId75" Type="http://schemas.openxmlformats.org/officeDocument/2006/relationships/image" Target="media/image26.wmf"/><Relationship Id="rId96" Type="http://schemas.openxmlformats.org/officeDocument/2006/relationships/image" Target="media/image33.wmf"/><Relationship Id="rId140" Type="http://schemas.openxmlformats.org/officeDocument/2006/relationships/oleObject" Target="embeddings/oleObject84.bin"/><Relationship Id="rId161" Type="http://schemas.openxmlformats.org/officeDocument/2006/relationships/oleObject" Target="embeddings/oleObject97.bin"/><Relationship Id="rId182" Type="http://schemas.openxmlformats.org/officeDocument/2006/relationships/oleObject" Target="embeddings/oleObject114.bin"/><Relationship Id="rId217" Type="http://schemas.openxmlformats.org/officeDocument/2006/relationships/image" Target="media/image72.wmf"/><Relationship Id="rId6" Type="http://schemas.openxmlformats.org/officeDocument/2006/relationships/webSettings" Target="webSettings.xml"/><Relationship Id="rId238" Type="http://schemas.openxmlformats.org/officeDocument/2006/relationships/image" Target="media/image78.wmf"/><Relationship Id="rId259" Type="http://schemas.openxmlformats.org/officeDocument/2006/relationships/oleObject" Target="embeddings/oleObject164.bin"/><Relationship Id="rId23" Type="http://schemas.openxmlformats.org/officeDocument/2006/relationships/image" Target="media/image8.wmf"/><Relationship Id="rId119" Type="http://schemas.openxmlformats.org/officeDocument/2006/relationships/image" Target="media/image43.wmf"/><Relationship Id="rId270" Type="http://schemas.openxmlformats.org/officeDocument/2006/relationships/oleObject" Target="embeddings/oleObject173.bin"/><Relationship Id="rId291" Type="http://schemas.openxmlformats.org/officeDocument/2006/relationships/oleObject" Target="embeddings/oleObject186.bin"/><Relationship Id="rId305" Type="http://schemas.openxmlformats.org/officeDocument/2006/relationships/image" Target="media/image103.wmf"/><Relationship Id="rId326" Type="http://schemas.openxmlformats.org/officeDocument/2006/relationships/oleObject" Target="embeddings/oleObject209.bin"/><Relationship Id="rId347" Type="http://schemas.openxmlformats.org/officeDocument/2006/relationships/oleObject" Target="embeddings/oleObject221.bin"/><Relationship Id="rId44" Type="http://schemas.openxmlformats.org/officeDocument/2006/relationships/oleObject" Target="embeddings/oleObject20.bin"/><Relationship Id="rId65" Type="http://schemas.openxmlformats.org/officeDocument/2006/relationships/image" Target="media/image23.wmf"/><Relationship Id="rId86" Type="http://schemas.openxmlformats.org/officeDocument/2006/relationships/oleObject" Target="embeddings/oleObject49.bin"/><Relationship Id="rId130" Type="http://schemas.openxmlformats.org/officeDocument/2006/relationships/oleObject" Target="embeddings/oleObject78.bin"/><Relationship Id="rId151" Type="http://schemas.openxmlformats.org/officeDocument/2006/relationships/oleObject" Target="embeddings/oleObject92.bin"/><Relationship Id="rId368" Type="http://schemas.openxmlformats.org/officeDocument/2006/relationships/header" Target="header1.xml"/><Relationship Id="rId172" Type="http://schemas.openxmlformats.org/officeDocument/2006/relationships/oleObject" Target="embeddings/oleObject105.bin"/><Relationship Id="rId193" Type="http://schemas.openxmlformats.org/officeDocument/2006/relationships/oleObject" Target="embeddings/oleObject122.bin"/><Relationship Id="rId207" Type="http://schemas.openxmlformats.org/officeDocument/2006/relationships/oleObject" Target="embeddings/oleObject131.bin"/><Relationship Id="rId228" Type="http://schemas.openxmlformats.org/officeDocument/2006/relationships/oleObject" Target="embeddings/oleObject146.bin"/><Relationship Id="rId249" Type="http://schemas.openxmlformats.org/officeDocument/2006/relationships/oleObject" Target="embeddings/oleObject159.bin"/><Relationship Id="rId13" Type="http://schemas.openxmlformats.org/officeDocument/2006/relationships/image" Target="media/image3.wmf"/><Relationship Id="rId109" Type="http://schemas.openxmlformats.org/officeDocument/2006/relationships/oleObject" Target="embeddings/oleObject63.bin"/><Relationship Id="rId260" Type="http://schemas.openxmlformats.org/officeDocument/2006/relationships/image" Target="media/image88.wmf"/><Relationship Id="rId281" Type="http://schemas.openxmlformats.org/officeDocument/2006/relationships/oleObject" Target="embeddings/oleObject179.bin"/><Relationship Id="rId316" Type="http://schemas.openxmlformats.org/officeDocument/2006/relationships/image" Target="media/image106.wmf"/><Relationship Id="rId337" Type="http://schemas.openxmlformats.org/officeDocument/2006/relationships/image" Target="media/image115.wmf"/><Relationship Id="rId34" Type="http://schemas.openxmlformats.org/officeDocument/2006/relationships/oleObject" Target="embeddings/oleObject13.bin"/><Relationship Id="rId55" Type="http://schemas.openxmlformats.org/officeDocument/2006/relationships/oleObject" Target="embeddings/oleObject27.bin"/><Relationship Id="rId76" Type="http://schemas.openxmlformats.org/officeDocument/2006/relationships/oleObject" Target="embeddings/oleObject42.bin"/><Relationship Id="rId97" Type="http://schemas.openxmlformats.org/officeDocument/2006/relationships/oleObject" Target="embeddings/oleObject56.bin"/><Relationship Id="rId120" Type="http://schemas.openxmlformats.org/officeDocument/2006/relationships/oleObject" Target="embeddings/oleObject69.bin"/><Relationship Id="rId141" Type="http://schemas.openxmlformats.org/officeDocument/2006/relationships/image" Target="media/image49.wmf"/><Relationship Id="rId358" Type="http://schemas.openxmlformats.org/officeDocument/2006/relationships/image" Target="media/image123.wmf"/><Relationship Id="rId7" Type="http://schemas.openxmlformats.org/officeDocument/2006/relationships/footnotes" Target="footnotes.xml"/><Relationship Id="rId162" Type="http://schemas.openxmlformats.org/officeDocument/2006/relationships/image" Target="media/image57.wmf"/><Relationship Id="rId183" Type="http://schemas.openxmlformats.org/officeDocument/2006/relationships/oleObject" Target="embeddings/oleObject115.bin"/><Relationship Id="rId218" Type="http://schemas.openxmlformats.org/officeDocument/2006/relationships/oleObject" Target="embeddings/oleObject138.bin"/><Relationship Id="rId239" Type="http://schemas.openxmlformats.org/officeDocument/2006/relationships/oleObject" Target="embeddings/oleObject153.bin"/><Relationship Id="rId250" Type="http://schemas.openxmlformats.org/officeDocument/2006/relationships/image" Target="media/image83.wmf"/><Relationship Id="rId271" Type="http://schemas.openxmlformats.org/officeDocument/2006/relationships/oleObject" Target="embeddings/oleObject174.bin"/><Relationship Id="rId292" Type="http://schemas.openxmlformats.org/officeDocument/2006/relationships/oleObject" Target="embeddings/oleObject187.bin"/><Relationship Id="rId306" Type="http://schemas.openxmlformats.org/officeDocument/2006/relationships/oleObject" Target="embeddings/oleObject195.bin"/><Relationship Id="rId24" Type="http://schemas.openxmlformats.org/officeDocument/2006/relationships/oleObject" Target="embeddings/oleObject8.bin"/><Relationship Id="rId45" Type="http://schemas.openxmlformats.org/officeDocument/2006/relationships/image" Target="media/image17.wmf"/><Relationship Id="rId66" Type="http://schemas.openxmlformats.org/officeDocument/2006/relationships/oleObject" Target="embeddings/oleObject35.bin"/><Relationship Id="rId87" Type="http://schemas.openxmlformats.org/officeDocument/2006/relationships/image" Target="media/image30.wmf"/><Relationship Id="rId110" Type="http://schemas.openxmlformats.org/officeDocument/2006/relationships/image" Target="media/image39.wmf"/><Relationship Id="rId131" Type="http://schemas.openxmlformats.org/officeDocument/2006/relationships/oleObject" Target="embeddings/oleObject79.bin"/><Relationship Id="rId327" Type="http://schemas.openxmlformats.org/officeDocument/2006/relationships/image" Target="media/image110.wmf"/><Relationship Id="rId348" Type="http://schemas.openxmlformats.org/officeDocument/2006/relationships/image" Target="media/image119.wmf"/><Relationship Id="rId369" Type="http://schemas.openxmlformats.org/officeDocument/2006/relationships/footer" Target="footer1.xml"/><Relationship Id="rId152" Type="http://schemas.openxmlformats.org/officeDocument/2006/relationships/image" Target="media/image52.wmf"/><Relationship Id="rId173" Type="http://schemas.openxmlformats.org/officeDocument/2006/relationships/image" Target="media/image60.wmf"/><Relationship Id="rId194" Type="http://schemas.openxmlformats.org/officeDocument/2006/relationships/image" Target="media/image64.wmf"/><Relationship Id="rId208" Type="http://schemas.openxmlformats.org/officeDocument/2006/relationships/oleObject" Target="embeddings/oleObject132.bin"/><Relationship Id="rId229" Type="http://schemas.openxmlformats.org/officeDocument/2006/relationships/oleObject" Target="embeddings/oleObject147.bin"/><Relationship Id="rId240" Type="http://schemas.openxmlformats.org/officeDocument/2006/relationships/oleObject" Target="embeddings/oleObject154.bin"/><Relationship Id="rId261" Type="http://schemas.openxmlformats.org/officeDocument/2006/relationships/oleObject" Target="embeddings/oleObject165.bin"/><Relationship Id="rId14" Type="http://schemas.openxmlformats.org/officeDocument/2006/relationships/oleObject" Target="embeddings/oleObject3.bin"/><Relationship Id="rId35" Type="http://schemas.openxmlformats.org/officeDocument/2006/relationships/image" Target="media/image14.wmf"/><Relationship Id="rId56" Type="http://schemas.openxmlformats.org/officeDocument/2006/relationships/oleObject" Target="embeddings/oleObject28.bin"/><Relationship Id="rId77" Type="http://schemas.openxmlformats.org/officeDocument/2006/relationships/oleObject" Target="embeddings/oleObject43.bin"/><Relationship Id="rId100" Type="http://schemas.openxmlformats.org/officeDocument/2006/relationships/image" Target="media/image34.wmf"/><Relationship Id="rId282" Type="http://schemas.openxmlformats.org/officeDocument/2006/relationships/image" Target="media/image95.wmf"/><Relationship Id="rId317" Type="http://schemas.openxmlformats.org/officeDocument/2006/relationships/oleObject" Target="embeddings/oleObject203.bin"/><Relationship Id="rId338" Type="http://schemas.openxmlformats.org/officeDocument/2006/relationships/oleObject" Target="embeddings/oleObject215.bin"/><Relationship Id="rId359" Type="http://schemas.openxmlformats.org/officeDocument/2006/relationships/oleObject" Target="embeddings/oleObject228.bin"/><Relationship Id="rId8" Type="http://schemas.openxmlformats.org/officeDocument/2006/relationships/endnotes" Target="endnotes.xml"/><Relationship Id="rId98" Type="http://schemas.openxmlformats.org/officeDocument/2006/relationships/oleObject" Target="embeddings/oleObject57.bin"/><Relationship Id="rId121" Type="http://schemas.openxmlformats.org/officeDocument/2006/relationships/oleObject" Target="embeddings/oleObject70.bin"/><Relationship Id="rId142" Type="http://schemas.openxmlformats.org/officeDocument/2006/relationships/oleObject" Target="embeddings/oleObject85.bin"/><Relationship Id="rId163" Type="http://schemas.openxmlformats.org/officeDocument/2006/relationships/oleObject" Target="embeddings/oleObject98.bin"/><Relationship Id="rId184" Type="http://schemas.openxmlformats.org/officeDocument/2006/relationships/oleObject" Target="embeddings/oleObject116.bin"/><Relationship Id="rId219" Type="http://schemas.openxmlformats.org/officeDocument/2006/relationships/image" Target="media/image73.wmf"/><Relationship Id="rId370" Type="http://schemas.openxmlformats.org/officeDocument/2006/relationships/fontTable" Target="fontTable.xml"/><Relationship Id="rId230" Type="http://schemas.openxmlformats.org/officeDocument/2006/relationships/oleObject" Target="embeddings/oleObject148.bin"/><Relationship Id="rId251" Type="http://schemas.openxmlformats.org/officeDocument/2006/relationships/oleObject" Target="embeddings/oleObject160.bin"/><Relationship Id="rId25" Type="http://schemas.openxmlformats.org/officeDocument/2006/relationships/image" Target="media/image9.wmf"/><Relationship Id="rId46" Type="http://schemas.openxmlformats.org/officeDocument/2006/relationships/oleObject" Target="embeddings/oleObject21.bin"/><Relationship Id="rId67" Type="http://schemas.openxmlformats.org/officeDocument/2006/relationships/image" Target="media/image24.wmf"/><Relationship Id="rId272" Type="http://schemas.openxmlformats.org/officeDocument/2006/relationships/image" Target="media/image90.wmf"/><Relationship Id="rId293" Type="http://schemas.openxmlformats.org/officeDocument/2006/relationships/oleObject" Target="embeddings/oleObject188.bin"/><Relationship Id="rId307" Type="http://schemas.openxmlformats.org/officeDocument/2006/relationships/image" Target="media/image104.wmf"/><Relationship Id="rId328" Type="http://schemas.openxmlformats.org/officeDocument/2006/relationships/oleObject" Target="embeddings/oleObject210.bin"/><Relationship Id="rId349" Type="http://schemas.openxmlformats.org/officeDocument/2006/relationships/oleObject" Target="embeddings/oleObject222.bin"/><Relationship Id="rId88" Type="http://schemas.openxmlformats.org/officeDocument/2006/relationships/oleObject" Target="embeddings/oleObject50.bin"/><Relationship Id="rId111" Type="http://schemas.openxmlformats.org/officeDocument/2006/relationships/oleObject" Target="embeddings/oleObject64.bin"/><Relationship Id="rId132" Type="http://schemas.openxmlformats.org/officeDocument/2006/relationships/image" Target="media/image45.wmf"/><Relationship Id="rId153" Type="http://schemas.openxmlformats.org/officeDocument/2006/relationships/oleObject" Target="embeddings/oleObject93.bin"/><Relationship Id="rId174" Type="http://schemas.openxmlformats.org/officeDocument/2006/relationships/oleObject" Target="embeddings/oleObject106.bin"/><Relationship Id="rId195" Type="http://schemas.openxmlformats.org/officeDocument/2006/relationships/oleObject" Target="embeddings/oleObject123.bin"/><Relationship Id="rId209" Type="http://schemas.openxmlformats.org/officeDocument/2006/relationships/image" Target="media/image69.wmf"/><Relationship Id="rId360" Type="http://schemas.openxmlformats.org/officeDocument/2006/relationships/image" Target="media/image124.wmf"/><Relationship Id="rId220" Type="http://schemas.openxmlformats.org/officeDocument/2006/relationships/oleObject" Target="embeddings/oleObject139.bin"/><Relationship Id="rId241" Type="http://schemas.openxmlformats.org/officeDocument/2006/relationships/image" Target="media/image79.wmf"/><Relationship Id="rId15" Type="http://schemas.openxmlformats.org/officeDocument/2006/relationships/image" Target="media/image4.wmf"/><Relationship Id="rId36" Type="http://schemas.openxmlformats.org/officeDocument/2006/relationships/oleObject" Target="embeddings/oleObject14.bin"/><Relationship Id="rId57" Type="http://schemas.openxmlformats.org/officeDocument/2006/relationships/image" Target="media/image21.wmf"/><Relationship Id="rId262" Type="http://schemas.openxmlformats.org/officeDocument/2006/relationships/oleObject" Target="embeddings/oleObject166.bin"/><Relationship Id="rId283" Type="http://schemas.openxmlformats.org/officeDocument/2006/relationships/oleObject" Target="embeddings/oleObject180.bin"/><Relationship Id="rId318" Type="http://schemas.openxmlformats.org/officeDocument/2006/relationships/image" Target="media/image107.wmf"/><Relationship Id="rId339" Type="http://schemas.openxmlformats.org/officeDocument/2006/relationships/image" Target="media/image116.wmf"/><Relationship Id="rId10" Type="http://schemas.openxmlformats.org/officeDocument/2006/relationships/oleObject" Target="embeddings/oleObject1.bin"/><Relationship Id="rId31" Type="http://schemas.openxmlformats.org/officeDocument/2006/relationships/image" Target="media/image12.wmf"/><Relationship Id="rId52" Type="http://schemas.openxmlformats.org/officeDocument/2006/relationships/oleObject" Target="embeddings/oleObject25.bin"/><Relationship Id="rId73" Type="http://schemas.openxmlformats.org/officeDocument/2006/relationships/oleObject" Target="embeddings/oleObject40.bin"/><Relationship Id="rId78" Type="http://schemas.openxmlformats.org/officeDocument/2006/relationships/oleObject" Target="embeddings/oleObject44.bin"/><Relationship Id="rId94" Type="http://schemas.openxmlformats.org/officeDocument/2006/relationships/image" Target="media/image32.wmf"/><Relationship Id="rId99" Type="http://schemas.openxmlformats.org/officeDocument/2006/relationships/oleObject" Target="embeddings/oleObject58.bin"/><Relationship Id="rId101" Type="http://schemas.openxmlformats.org/officeDocument/2006/relationships/oleObject" Target="embeddings/oleObject59.bin"/><Relationship Id="rId122" Type="http://schemas.openxmlformats.org/officeDocument/2006/relationships/oleObject" Target="embeddings/oleObject71.bin"/><Relationship Id="rId143" Type="http://schemas.openxmlformats.org/officeDocument/2006/relationships/oleObject" Target="embeddings/oleObject86.bin"/><Relationship Id="rId148" Type="http://schemas.openxmlformats.org/officeDocument/2006/relationships/oleObject" Target="embeddings/oleObject90.bin"/><Relationship Id="rId164" Type="http://schemas.openxmlformats.org/officeDocument/2006/relationships/image" Target="media/image58.wmf"/><Relationship Id="rId169" Type="http://schemas.openxmlformats.org/officeDocument/2006/relationships/oleObject" Target="embeddings/oleObject102.bin"/><Relationship Id="rId185" Type="http://schemas.openxmlformats.org/officeDocument/2006/relationships/oleObject" Target="embeddings/oleObject117.bin"/><Relationship Id="rId334" Type="http://schemas.openxmlformats.org/officeDocument/2006/relationships/oleObject" Target="embeddings/oleObject213.bin"/><Relationship Id="rId350" Type="http://schemas.openxmlformats.org/officeDocument/2006/relationships/image" Target="media/image120.wmf"/><Relationship Id="rId355" Type="http://schemas.openxmlformats.org/officeDocument/2006/relationships/oleObject" Target="embeddings/oleObject225.bin"/><Relationship Id="rId37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80" Type="http://schemas.openxmlformats.org/officeDocument/2006/relationships/oleObject" Target="embeddings/oleObject112.bin"/><Relationship Id="rId210" Type="http://schemas.openxmlformats.org/officeDocument/2006/relationships/oleObject" Target="embeddings/oleObject133.bin"/><Relationship Id="rId215" Type="http://schemas.openxmlformats.org/officeDocument/2006/relationships/image" Target="media/image71.wmf"/><Relationship Id="rId236" Type="http://schemas.openxmlformats.org/officeDocument/2006/relationships/image" Target="media/image77.wmf"/><Relationship Id="rId257" Type="http://schemas.openxmlformats.org/officeDocument/2006/relationships/oleObject" Target="embeddings/oleObject163.bin"/><Relationship Id="rId278" Type="http://schemas.openxmlformats.org/officeDocument/2006/relationships/image" Target="media/image93.wmf"/><Relationship Id="rId26" Type="http://schemas.openxmlformats.org/officeDocument/2006/relationships/oleObject" Target="embeddings/oleObject9.bin"/><Relationship Id="rId231" Type="http://schemas.openxmlformats.org/officeDocument/2006/relationships/image" Target="media/image75.wmf"/><Relationship Id="rId252" Type="http://schemas.openxmlformats.org/officeDocument/2006/relationships/image" Target="media/image84.wmf"/><Relationship Id="rId273" Type="http://schemas.openxmlformats.org/officeDocument/2006/relationships/oleObject" Target="embeddings/oleObject175.bin"/><Relationship Id="rId294" Type="http://schemas.openxmlformats.org/officeDocument/2006/relationships/oleObject" Target="embeddings/oleObject189.bin"/><Relationship Id="rId308" Type="http://schemas.openxmlformats.org/officeDocument/2006/relationships/oleObject" Target="embeddings/oleObject196.bin"/><Relationship Id="rId329" Type="http://schemas.openxmlformats.org/officeDocument/2006/relationships/image" Target="media/image111.wmf"/><Relationship Id="rId47" Type="http://schemas.openxmlformats.org/officeDocument/2006/relationships/image" Target="media/image18.wmf"/><Relationship Id="rId68" Type="http://schemas.openxmlformats.org/officeDocument/2006/relationships/oleObject" Target="embeddings/oleObject36.bin"/><Relationship Id="rId89" Type="http://schemas.openxmlformats.org/officeDocument/2006/relationships/image" Target="media/image31.wmf"/><Relationship Id="rId112" Type="http://schemas.openxmlformats.org/officeDocument/2006/relationships/image" Target="media/image40.wmf"/><Relationship Id="rId133" Type="http://schemas.openxmlformats.org/officeDocument/2006/relationships/oleObject" Target="embeddings/oleObject80.bin"/><Relationship Id="rId154" Type="http://schemas.openxmlformats.org/officeDocument/2006/relationships/image" Target="media/image53.wmf"/><Relationship Id="rId175" Type="http://schemas.openxmlformats.org/officeDocument/2006/relationships/oleObject" Target="embeddings/oleObject107.bin"/><Relationship Id="rId340" Type="http://schemas.openxmlformats.org/officeDocument/2006/relationships/oleObject" Target="embeddings/oleObject216.bin"/><Relationship Id="rId361" Type="http://schemas.openxmlformats.org/officeDocument/2006/relationships/oleObject" Target="embeddings/oleObject229.bin"/><Relationship Id="rId196" Type="http://schemas.openxmlformats.org/officeDocument/2006/relationships/oleObject" Target="embeddings/oleObject124.bin"/><Relationship Id="rId200" Type="http://schemas.openxmlformats.org/officeDocument/2006/relationships/oleObject" Target="embeddings/oleObject127.bin"/><Relationship Id="rId16" Type="http://schemas.openxmlformats.org/officeDocument/2006/relationships/oleObject" Target="embeddings/oleObject4.bin"/><Relationship Id="rId221" Type="http://schemas.openxmlformats.org/officeDocument/2006/relationships/image" Target="media/image74.wmf"/><Relationship Id="rId242" Type="http://schemas.openxmlformats.org/officeDocument/2006/relationships/oleObject" Target="embeddings/oleObject155.bin"/><Relationship Id="rId263" Type="http://schemas.openxmlformats.org/officeDocument/2006/relationships/oleObject" Target="embeddings/oleObject167.bin"/><Relationship Id="rId284" Type="http://schemas.openxmlformats.org/officeDocument/2006/relationships/image" Target="media/image96.wmf"/><Relationship Id="rId319" Type="http://schemas.openxmlformats.org/officeDocument/2006/relationships/oleObject" Target="embeddings/oleObject204.bin"/><Relationship Id="rId37" Type="http://schemas.openxmlformats.org/officeDocument/2006/relationships/image" Target="media/image15.wmf"/><Relationship Id="rId58" Type="http://schemas.openxmlformats.org/officeDocument/2006/relationships/oleObject" Target="embeddings/oleObject29.bin"/><Relationship Id="rId79" Type="http://schemas.openxmlformats.org/officeDocument/2006/relationships/oleObject" Target="embeddings/oleObject45.bin"/><Relationship Id="rId102" Type="http://schemas.openxmlformats.org/officeDocument/2006/relationships/image" Target="media/image35.wmf"/><Relationship Id="rId123" Type="http://schemas.openxmlformats.org/officeDocument/2006/relationships/oleObject" Target="embeddings/oleObject72.bin"/><Relationship Id="rId144" Type="http://schemas.openxmlformats.org/officeDocument/2006/relationships/oleObject" Target="embeddings/oleObject87.bin"/><Relationship Id="rId330" Type="http://schemas.openxmlformats.org/officeDocument/2006/relationships/oleObject" Target="embeddings/oleObject211.bin"/><Relationship Id="rId90" Type="http://schemas.openxmlformats.org/officeDocument/2006/relationships/oleObject" Target="embeddings/oleObject51.bin"/><Relationship Id="rId165" Type="http://schemas.openxmlformats.org/officeDocument/2006/relationships/oleObject" Target="embeddings/oleObject99.bin"/><Relationship Id="rId186" Type="http://schemas.openxmlformats.org/officeDocument/2006/relationships/oleObject" Target="embeddings/oleObject118.bin"/><Relationship Id="rId351" Type="http://schemas.openxmlformats.org/officeDocument/2006/relationships/oleObject" Target="embeddings/oleObject223.bin"/><Relationship Id="rId211" Type="http://schemas.openxmlformats.org/officeDocument/2006/relationships/oleObject" Target="embeddings/oleObject134.bin"/><Relationship Id="rId232" Type="http://schemas.openxmlformats.org/officeDocument/2006/relationships/oleObject" Target="embeddings/oleObject149.bin"/><Relationship Id="rId253" Type="http://schemas.openxmlformats.org/officeDocument/2006/relationships/oleObject" Target="embeddings/oleObject161.bin"/><Relationship Id="rId274" Type="http://schemas.openxmlformats.org/officeDocument/2006/relationships/image" Target="media/image91.wmf"/><Relationship Id="rId295" Type="http://schemas.openxmlformats.org/officeDocument/2006/relationships/image" Target="media/image98.wmf"/><Relationship Id="rId309" Type="http://schemas.openxmlformats.org/officeDocument/2006/relationships/oleObject" Target="embeddings/oleObject197.bin"/><Relationship Id="rId27" Type="http://schemas.openxmlformats.org/officeDocument/2006/relationships/image" Target="media/image10.wmf"/><Relationship Id="rId48" Type="http://schemas.openxmlformats.org/officeDocument/2006/relationships/oleObject" Target="embeddings/oleObject22.bin"/><Relationship Id="rId69" Type="http://schemas.openxmlformats.org/officeDocument/2006/relationships/oleObject" Target="embeddings/oleObject37.bin"/><Relationship Id="rId113" Type="http://schemas.openxmlformats.org/officeDocument/2006/relationships/oleObject" Target="embeddings/oleObject65.bin"/><Relationship Id="rId134" Type="http://schemas.openxmlformats.org/officeDocument/2006/relationships/image" Target="media/image46.wmf"/><Relationship Id="rId320" Type="http://schemas.openxmlformats.org/officeDocument/2006/relationships/oleObject" Target="embeddings/oleObject205.bin"/><Relationship Id="rId80" Type="http://schemas.openxmlformats.org/officeDocument/2006/relationships/image" Target="media/image27.wmf"/><Relationship Id="rId155" Type="http://schemas.openxmlformats.org/officeDocument/2006/relationships/oleObject" Target="embeddings/oleObject94.bin"/><Relationship Id="rId176" Type="http://schemas.openxmlformats.org/officeDocument/2006/relationships/oleObject" Target="embeddings/oleObject108.bin"/><Relationship Id="rId197" Type="http://schemas.openxmlformats.org/officeDocument/2006/relationships/image" Target="media/image65.wmf"/><Relationship Id="rId341" Type="http://schemas.openxmlformats.org/officeDocument/2006/relationships/image" Target="media/image117.wmf"/><Relationship Id="rId362" Type="http://schemas.openxmlformats.org/officeDocument/2006/relationships/image" Target="media/image125.jpg"/><Relationship Id="rId201" Type="http://schemas.openxmlformats.org/officeDocument/2006/relationships/image" Target="media/image66.wmf"/><Relationship Id="rId222" Type="http://schemas.openxmlformats.org/officeDocument/2006/relationships/oleObject" Target="embeddings/oleObject140.bin"/><Relationship Id="rId243" Type="http://schemas.openxmlformats.org/officeDocument/2006/relationships/oleObject" Target="embeddings/oleObject156.bin"/><Relationship Id="rId264" Type="http://schemas.openxmlformats.org/officeDocument/2006/relationships/oleObject" Target="embeddings/oleObject168.bin"/><Relationship Id="rId285" Type="http://schemas.openxmlformats.org/officeDocument/2006/relationships/oleObject" Target="embeddings/oleObject181.bin"/><Relationship Id="rId17" Type="http://schemas.openxmlformats.org/officeDocument/2006/relationships/image" Target="media/image5.wmf"/><Relationship Id="rId38" Type="http://schemas.openxmlformats.org/officeDocument/2006/relationships/oleObject" Target="embeddings/oleObject15.bin"/><Relationship Id="rId59" Type="http://schemas.openxmlformats.org/officeDocument/2006/relationships/oleObject" Target="embeddings/oleObject30.bin"/><Relationship Id="rId103" Type="http://schemas.openxmlformats.org/officeDocument/2006/relationships/oleObject" Target="embeddings/oleObject60.bin"/><Relationship Id="rId124" Type="http://schemas.openxmlformats.org/officeDocument/2006/relationships/oleObject" Target="embeddings/oleObject73.bin"/><Relationship Id="rId310" Type="http://schemas.openxmlformats.org/officeDocument/2006/relationships/oleObject" Target="embeddings/oleObject198.bin"/><Relationship Id="rId70" Type="http://schemas.openxmlformats.org/officeDocument/2006/relationships/oleObject" Target="embeddings/oleObject38.bin"/><Relationship Id="rId91" Type="http://schemas.openxmlformats.org/officeDocument/2006/relationships/oleObject" Target="embeddings/oleObject52.bin"/><Relationship Id="rId145" Type="http://schemas.openxmlformats.org/officeDocument/2006/relationships/oleObject" Target="embeddings/oleObject88.bin"/><Relationship Id="rId166" Type="http://schemas.openxmlformats.org/officeDocument/2006/relationships/image" Target="media/image59.wmf"/><Relationship Id="rId187" Type="http://schemas.openxmlformats.org/officeDocument/2006/relationships/image" Target="media/image61.wmf"/><Relationship Id="rId331" Type="http://schemas.openxmlformats.org/officeDocument/2006/relationships/image" Target="media/image112.wmf"/><Relationship Id="rId352" Type="http://schemas.openxmlformats.org/officeDocument/2006/relationships/image" Target="media/image121.wmf"/><Relationship Id="rId1" Type="http://schemas.openxmlformats.org/officeDocument/2006/relationships/customXml" Target="../customXml/item1.xml"/><Relationship Id="rId212" Type="http://schemas.openxmlformats.org/officeDocument/2006/relationships/oleObject" Target="embeddings/oleObject135.bin"/><Relationship Id="rId233" Type="http://schemas.openxmlformats.org/officeDocument/2006/relationships/oleObject" Target="embeddings/oleObject150.bin"/><Relationship Id="rId254" Type="http://schemas.openxmlformats.org/officeDocument/2006/relationships/image" Target="media/image85.wmf"/><Relationship Id="rId28" Type="http://schemas.openxmlformats.org/officeDocument/2006/relationships/oleObject" Target="embeddings/oleObject10.bin"/><Relationship Id="rId49" Type="http://schemas.openxmlformats.org/officeDocument/2006/relationships/image" Target="media/image19.wmf"/><Relationship Id="rId114" Type="http://schemas.openxmlformats.org/officeDocument/2006/relationships/image" Target="media/image41.wmf"/><Relationship Id="rId275" Type="http://schemas.openxmlformats.org/officeDocument/2006/relationships/oleObject" Target="embeddings/oleObject176.bin"/><Relationship Id="rId296" Type="http://schemas.openxmlformats.org/officeDocument/2006/relationships/oleObject" Target="embeddings/oleObject190.bin"/><Relationship Id="rId300" Type="http://schemas.openxmlformats.org/officeDocument/2006/relationships/oleObject" Target="embeddings/oleObject192.bin"/><Relationship Id="rId60" Type="http://schemas.openxmlformats.org/officeDocument/2006/relationships/oleObject" Target="embeddings/oleObject31.bin"/><Relationship Id="rId81" Type="http://schemas.openxmlformats.org/officeDocument/2006/relationships/oleObject" Target="embeddings/oleObject46.bin"/><Relationship Id="rId135" Type="http://schemas.openxmlformats.org/officeDocument/2006/relationships/oleObject" Target="embeddings/oleObject81.bin"/><Relationship Id="rId156" Type="http://schemas.openxmlformats.org/officeDocument/2006/relationships/image" Target="media/image54.wmf"/><Relationship Id="rId177" Type="http://schemas.openxmlformats.org/officeDocument/2006/relationships/oleObject" Target="embeddings/oleObject109.bin"/><Relationship Id="rId198" Type="http://schemas.openxmlformats.org/officeDocument/2006/relationships/oleObject" Target="embeddings/oleObject125.bin"/><Relationship Id="rId321" Type="http://schemas.openxmlformats.org/officeDocument/2006/relationships/oleObject" Target="embeddings/oleObject206.bin"/><Relationship Id="rId342" Type="http://schemas.openxmlformats.org/officeDocument/2006/relationships/oleObject" Target="embeddings/oleObject217.bin"/><Relationship Id="rId363" Type="http://schemas.openxmlformats.org/officeDocument/2006/relationships/image" Target="media/image126.jpg"/><Relationship Id="rId202" Type="http://schemas.openxmlformats.org/officeDocument/2006/relationships/oleObject" Target="embeddings/oleObject128.bin"/><Relationship Id="rId223" Type="http://schemas.openxmlformats.org/officeDocument/2006/relationships/oleObject" Target="embeddings/oleObject141.bin"/><Relationship Id="rId244" Type="http://schemas.openxmlformats.org/officeDocument/2006/relationships/image" Target="media/image80.wmf"/><Relationship Id="rId18" Type="http://schemas.openxmlformats.org/officeDocument/2006/relationships/oleObject" Target="embeddings/oleObject5.bin"/><Relationship Id="rId39" Type="http://schemas.openxmlformats.org/officeDocument/2006/relationships/oleObject" Target="embeddings/oleObject16.bin"/><Relationship Id="rId265" Type="http://schemas.openxmlformats.org/officeDocument/2006/relationships/image" Target="media/image89.wmf"/><Relationship Id="rId286" Type="http://schemas.openxmlformats.org/officeDocument/2006/relationships/oleObject" Target="embeddings/oleObject182.bin"/><Relationship Id="rId50" Type="http://schemas.openxmlformats.org/officeDocument/2006/relationships/oleObject" Target="embeddings/oleObject23.bin"/><Relationship Id="rId104" Type="http://schemas.openxmlformats.org/officeDocument/2006/relationships/image" Target="media/image36.wmf"/><Relationship Id="rId125" Type="http://schemas.openxmlformats.org/officeDocument/2006/relationships/oleObject" Target="embeddings/oleObject74.bin"/><Relationship Id="rId146" Type="http://schemas.openxmlformats.org/officeDocument/2006/relationships/image" Target="media/image50.wmf"/><Relationship Id="rId167" Type="http://schemas.openxmlformats.org/officeDocument/2006/relationships/oleObject" Target="embeddings/oleObject100.bin"/><Relationship Id="rId188" Type="http://schemas.openxmlformats.org/officeDocument/2006/relationships/oleObject" Target="embeddings/oleObject119.bin"/><Relationship Id="rId311" Type="http://schemas.openxmlformats.org/officeDocument/2006/relationships/oleObject" Target="embeddings/oleObject199.bin"/><Relationship Id="rId332" Type="http://schemas.openxmlformats.org/officeDocument/2006/relationships/oleObject" Target="embeddings/oleObject212.bin"/><Relationship Id="rId353" Type="http://schemas.openxmlformats.org/officeDocument/2006/relationships/oleObject" Target="embeddings/oleObject224.bin"/><Relationship Id="rId71" Type="http://schemas.openxmlformats.org/officeDocument/2006/relationships/oleObject" Target="embeddings/oleObject39.bin"/><Relationship Id="rId92" Type="http://schemas.openxmlformats.org/officeDocument/2006/relationships/oleObject" Target="embeddings/oleObject53.bin"/><Relationship Id="rId213" Type="http://schemas.openxmlformats.org/officeDocument/2006/relationships/image" Target="media/image70.wmf"/><Relationship Id="rId234" Type="http://schemas.openxmlformats.org/officeDocument/2006/relationships/image" Target="media/image76.wmf"/><Relationship Id="rId2" Type="http://schemas.openxmlformats.org/officeDocument/2006/relationships/numbering" Target="numbering.xml"/><Relationship Id="rId29" Type="http://schemas.openxmlformats.org/officeDocument/2006/relationships/image" Target="media/image11.wmf"/><Relationship Id="rId255" Type="http://schemas.openxmlformats.org/officeDocument/2006/relationships/oleObject" Target="embeddings/oleObject162.bin"/><Relationship Id="rId276" Type="http://schemas.openxmlformats.org/officeDocument/2006/relationships/image" Target="media/image92.wmf"/><Relationship Id="rId297" Type="http://schemas.openxmlformats.org/officeDocument/2006/relationships/image" Target="media/image99.wmf"/><Relationship Id="rId40" Type="http://schemas.openxmlformats.org/officeDocument/2006/relationships/oleObject" Target="embeddings/oleObject17.bin"/><Relationship Id="rId115" Type="http://schemas.openxmlformats.org/officeDocument/2006/relationships/oleObject" Target="embeddings/oleObject66.bin"/><Relationship Id="rId136" Type="http://schemas.openxmlformats.org/officeDocument/2006/relationships/image" Target="media/image47.wmf"/><Relationship Id="rId157" Type="http://schemas.openxmlformats.org/officeDocument/2006/relationships/oleObject" Target="embeddings/oleObject95.bin"/><Relationship Id="rId178" Type="http://schemas.openxmlformats.org/officeDocument/2006/relationships/oleObject" Target="embeddings/oleObject110.bin"/><Relationship Id="rId301" Type="http://schemas.openxmlformats.org/officeDocument/2006/relationships/image" Target="media/image101.wmf"/><Relationship Id="rId322" Type="http://schemas.openxmlformats.org/officeDocument/2006/relationships/oleObject" Target="embeddings/oleObject207.bin"/><Relationship Id="rId343" Type="http://schemas.openxmlformats.org/officeDocument/2006/relationships/image" Target="media/image118.wmf"/><Relationship Id="rId364" Type="http://schemas.openxmlformats.org/officeDocument/2006/relationships/image" Target="media/image127.jpg"/><Relationship Id="rId61" Type="http://schemas.openxmlformats.org/officeDocument/2006/relationships/oleObject" Target="embeddings/oleObject32.bin"/><Relationship Id="rId82" Type="http://schemas.openxmlformats.org/officeDocument/2006/relationships/oleObject" Target="embeddings/oleObject47.bin"/><Relationship Id="rId199" Type="http://schemas.openxmlformats.org/officeDocument/2006/relationships/oleObject" Target="embeddings/oleObject126.bin"/><Relationship Id="rId203" Type="http://schemas.openxmlformats.org/officeDocument/2006/relationships/image" Target="media/image67.wmf"/><Relationship Id="rId19" Type="http://schemas.openxmlformats.org/officeDocument/2006/relationships/image" Target="media/image6.wmf"/><Relationship Id="rId224" Type="http://schemas.openxmlformats.org/officeDocument/2006/relationships/oleObject" Target="embeddings/oleObject142.bin"/><Relationship Id="rId245" Type="http://schemas.openxmlformats.org/officeDocument/2006/relationships/oleObject" Target="embeddings/oleObject157.bin"/><Relationship Id="rId266" Type="http://schemas.openxmlformats.org/officeDocument/2006/relationships/oleObject" Target="embeddings/oleObject169.bin"/><Relationship Id="rId287" Type="http://schemas.openxmlformats.org/officeDocument/2006/relationships/oleObject" Target="embeddings/oleObject183.bin"/><Relationship Id="rId30" Type="http://schemas.openxmlformats.org/officeDocument/2006/relationships/oleObject" Target="embeddings/oleObject11.bin"/><Relationship Id="rId105" Type="http://schemas.openxmlformats.org/officeDocument/2006/relationships/oleObject" Target="embeddings/oleObject61.bin"/><Relationship Id="rId126" Type="http://schemas.openxmlformats.org/officeDocument/2006/relationships/oleObject" Target="embeddings/oleObject75.bin"/><Relationship Id="rId147" Type="http://schemas.openxmlformats.org/officeDocument/2006/relationships/oleObject" Target="embeddings/oleObject89.bin"/><Relationship Id="rId168" Type="http://schemas.openxmlformats.org/officeDocument/2006/relationships/oleObject" Target="embeddings/oleObject101.bin"/><Relationship Id="rId312" Type="http://schemas.openxmlformats.org/officeDocument/2006/relationships/image" Target="media/image105.wmf"/><Relationship Id="rId333" Type="http://schemas.openxmlformats.org/officeDocument/2006/relationships/image" Target="media/image113.wmf"/><Relationship Id="rId354" Type="http://schemas.openxmlformats.org/officeDocument/2006/relationships/image" Target="media/image122.wmf"/><Relationship Id="rId51" Type="http://schemas.openxmlformats.org/officeDocument/2006/relationships/oleObject" Target="embeddings/oleObject24.bin"/><Relationship Id="rId72" Type="http://schemas.openxmlformats.org/officeDocument/2006/relationships/image" Target="media/image25.wmf"/><Relationship Id="rId93" Type="http://schemas.openxmlformats.org/officeDocument/2006/relationships/oleObject" Target="embeddings/oleObject54.bin"/><Relationship Id="rId189" Type="http://schemas.openxmlformats.org/officeDocument/2006/relationships/image" Target="media/image62.wmf"/><Relationship Id="rId3" Type="http://schemas.openxmlformats.org/officeDocument/2006/relationships/styles" Target="styles.xml"/><Relationship Id="rId214" Type="http://schemas.openxmlformats.org/officeDocument/2006/relationships/oleObject" Target="embeddings/oleObject136.bin"/><Relationship Id="rId235" Type="http://schemas.openxmlformats.org/officeDocument/2006/relationships/oleObject" Target="embeddings/oleObject151.bin"/><Relationship Id="rId256" Type="http://schemas.openxmlformats.org/officeDocument/2006/relationships/image" Target="media/image86.wmf"/><Relationship Id="rId277" Type="http://schemas.openxmlformats.org/officeDocument/2006/relationships/oleObject" Target="embeddings/oleObject177.bin"/><Relationship Id="rId298" Type="http://schemas.openxmlformats.org/officeDocument/2006/relationships/oleObject" Target="embeddings/oleObject191.bin"/><Relationship Id="rId116" Type="http://schemas.openxmlformats.org/officeDocument/2006/relationships/image" Target="media/image42.wmf"/><Relationship Id="rId137" Type="http://schemas.openxmlformats.org/officeDocument/2006/relationships/oleObject" Target="embeddings/oleObject82.bin"/><Relationship Id="rId158" Type="http://schemas.openxmlformats.org/officeDocument/2006/relationships/image" Target="media/image55.wmf"/><Relationship Id="rId302" Type="http://schemas.openxmlformats.org/officeDocument/2006/relationships/oleObject" Target="embeddings/oleObject193.bin"/><Relationship Id="rId323" Type="http://schemas.openxmlformats.org/officeDocument/2006/relationships/image" Target="media/image108.wmf"/><Relationship Id="rId344" Type="http://schemas.openxmlformats.org/officeDocument/2006/relationships/oleObject" Target="embeddings/oleObject218.bin"/><Relationship Id="rId20" Type="http://schemas.openxmlformats.org/officeDocument/2006/relationships/oleObject" Target="embeddings/oleObject6.bin"/><Relationship Id="rId41" Type="http://schemas.openxmlformats.org/officeDocument/2006/relationships/oleObject" Target="embeddings/oleObject18.bin"/><Relationship Id="rId62" Type="http://schemas.openxmlformats.org/officeDocument/2006/relationships/oleObject" Target="embeddings/oleObject33.bin"/><Relationship Id="rId83" Type="http://schemas.openxmlformats.org/officeDocument/2006/relationships/image" Target="media/image28.wmf"/><Relationship Id="rId179" Type="http://schemas.openxmlformats.org/officeDocument/2006/relationships/oleObject" Target="embeddings/oleObject111.bin"/><Relationship Id="rId365" Type="http://schemas.openxmlformats.org/officeDocument/2006/relationships/image" Target="media/image128.jpg"/><Relationship Id="rId190" Type="http://schemas.openxmlformats.org/officeDocument/2006/relationships/oleObject" Target="embeddings/oleObject120.bin"/><Relationship Id="rId204" Type="http://schemas.openxmlformats.org/officeDocument/2006/relationships/oleObject" Target="embeddings/oleObject129.bin"/><Relationship Id="rId225" Type="http://schemas.openxmlformats.org/officeDocument/2006/relationships/oleObject" Target="embeddings/oleObject143.bin"/><Relationship Id="rId246" Type="http://schemas.openxmlformats.org/officeDocument/2006/relationships/image" Target="media/image81.wmf"/><Relationship Id="rId267" Type="http://schemas.openxmlformats.org/officeDocument/2006/relationships/oleObject" Target="embeddings/oleObject170.bin"/><Relationship Id="rId288" Type="http://schemas.openxmlformats.org/officeDocument/2006/relationships/oleObject" Target="embeddings/oleObject184.bin"/><Relationship Id="rId106" Type="http://schemas.openxmlformats.org/officeDocument/2006/relationships/image" Target="media/image37.wmf"/><Relationship Id="rId127" Type="http://schemas.openxmlformats.org/officeDocument/2006/relationships/oleObject" Target="embeddings/oleObject76.bin"/><Relationship Id="rId313" Type="http://schemas.openxmlformats.org/officeDocument/2006/relationships/oleObject" Target="embeddings/oleObject20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2C75D8-AD0C-4DB0-B69C-49E704C1F9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325</TotalTime>
  <Pages>34</Pages>
  <Words>6758</Words>
  <Characters>38523</Characters>
  <Application>Microsoft Office Word</Application>
  <DocSecurity>0</DocSecurity>
  <Lines>321</Lines>
  <Paragraphs>90</Paragraphs>
  <ScaleCrop>false</ScaleCrop>
  <HeadingPairs>
    <vt:vector size="2" baseType="variant">
      <vt:variant>
        <vt:lpstr>Title</vt:lpstr>
      </vt:variant>
      <vt:variant>
        <vt:i4>1</vt:i4>
      </vt:variant>
    </vt:vector>
  </HeadingPairs>
  <TitlesOfParts>
    <vt:vector size="1" baseType="lpstr">
      <vt:lpstr/>
    </vt:vector>
  </TitlesOfParts>
  <Company>CKK</Company>
  <LinksUpToDate>false</LinksUpToDate>
  <CharactersWithSpaces>45191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Tai Tran</dc:creator>
  <cp:lastModifiedBy>Tai Tran</cp:lastModifiedBy>
  <cp:revision>31</cp:revision>
  <cp:lastPrinted>2019-01-23T09:35:00Z</cp:lastPrinted>
  <dcterms:created xsi:type="dcterms:W3CDTF">2018-06-20T00:53:00Z</dcterms:created>
  <dcterms:modified xsi:type="dcterms:W3CDTF">2019-02-15T14:38:00Z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