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C21" w:rsidRDefault="00976C21" w:rsidP="00717AB6">
      <w:pPr>
        <w:spacing w:line="240" w:lineRule="auto"/>
        <w:ind w:firstLine="284"/>
      </w:pPr>
    </w:p>
    <w:p w:rsidR="00145768" w:rsidRPr="00145768" w:rsidRDefault="00145768" w:rsidP="00717AB6">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284"/>
        <w:jc w:val="center"/>
        <w:rPr>
          <w:b/>
          <w:sz w:val="36"/>
        </w:rPr>
      </w:pPr>
      <w:r>
        <w:rPr>
          <w:b/>
          <w:sz w:val="36"/>
        </w:rPr>
        <w:t xml:space="preserve">TỔNG HỢP LÝ THUYẾT </w:t>
      </w:r>
      <w:r w:rsidR="00B73958">
        <w:rPr>
          <w:b/>
          <w:sz w:val="36"/>
        </w:rPr>
        <w:t>CON LẮC LÒ XO</w:t>
      </w:r>
    </w:p>
    <w:p w:rsidR="00145768" w:rsidRDefault="00145768" w:rsidP="00717AB6">
      <w:pPr>
        <w:spacing w:line="240" w:lineRule="auto"/>
        <w:rPr>
          <w:b/>
        </w:rPr>
      </w:pPr>
    </w:p>
    <w:p w:rsidR="00717AB6" w:rsidRDefault="00717AB6" w:rsidP="00717AB6">
      <w:pPr>
        <w:spacing w:line="240" w:lineRule="auto"/>
      </w:pPr>
      <w:r>
        <w:rPr>
          <w:b/>
        </w:rPr>
        <w:t xml:space="preserve">Câu 1. </w:t>
      </w:r>
      <w:r>
        <w:t xml:space="preserve">Con lắc lò xo ngang dao động điều hoà, vận tốc của vật bằng không khi vật chuyển động qua </w:t>
      </w:r>
    </w:p>
    <w:p w:rsidR="00717AB6" w:rsidRDefault="00717AB6" w:rsidP="00717AB6">
      <w:pPr>
        <w:spacing w:line="240" w:lineRule="auto"/>
        <w:ind w:firstLine="284"/>
      </w:pPr>
      <w:r w:rsidRPr="00717AB6">
        <w:rPr>
          <w:b/>
        </w:rPr>
        <w:t xml:space="preserve">A. </w:t>
      </w:r>
      <w:r>
        <w:t>vị trí cân bằng</w:t>
      </w:r>
      <w:r>
        <w:tab/>
      </w:r>
      <w:r>
        <w:tab/>
      </w:r>
      <w:r>
        <w:tab/>
      </w:r>
      <w:r>
        <w:tab/>
      </w:r>
      <w:r w:rsidRPr="00717AB6">
        <w:rPr>
          <w:b/>
        </w:rPr>
        <w:t xml:space="preserve">B. </w:t>
      </w:r>
      <w:r>
        <w:t>vị trí mà lực đàn hồi của lò xo bằng không,</w:t>
      </w:r>
    </w:p>
    <w:p w:rsidR="00717AB6" w:rsidRDefault="00717AB6" w:rsidP="00717AB6">
      <w:pPr>
        <w:spacing w:line="240" w:lineRule="auto"/>
        <w:ind w:firstLine="284"/>
      </w:pPr>
      <w:r w:rsidRPr="00717AB6">
        <w:rPr>
          <w:b/>
        </w:rPr>
        <w:t xml:space="preserve">C. </w:t>
      </w:r>
      <w:r>
        <w:t>vị trí vật có li độ cực đại</w:t>
      </w:r>
      <w:r>
        <w:tab/>
      </w:r>
      <w:r>
        <w:tab/>
      </w:r>
      <w:r w:rsidRPr="00717AB6">
        <w:rPr>
          <w:b/>
        </w:rPr>
        <w:t xml:space="preserve">D. </w:t>
      </w:r>
      <w:r>
        <w:t>vị trí mà lò</w:t>
      </w:r>
      <w:r>
        <w:tab/>
        <w:t>xo không bị biến dạng.</w:t>
      </w:r>
    </w:p>
    <w:p w:rsidR="00717AB6" w:rsidRDefault="00717AB6" w:rsidP="00717AB6">
      <w:pPr>
        <w:spacing w:line="240" w:lineRule="auto"/>
      </w:pPr>
      <w:r>
        <w:rPr>
          <w:b/>
        </w:rPr>
        <w:t xml:space="preserve">Câu 2. </w:t>
      </w:r>
      <w:r>
        <w:t>Trong dao động điều hoà của con lắc lò xo, phát biểu nào sau đây là sai.</w:t>
      </w:r>
      <w:r w:rsidR="00AE772E">
        <w:t xml:space="preserve"> </w:t>
      </w:r>
    </w:p>
    <w:p w:rsidR="00717AB6" w:rsidRDefault="00717AB6" w:rsidP="00717AB6">
      <w:pPr>
        <w:spacing w:line="240" w:lineRule="auto"/>
        <w:ind w:firstLine="284"/>
      </w:pPr>
      <w:r w:rsidRPr="00717AB6">
        <w:rPr>
          <w:b/>
        </w:rPr>
        <w:t xml:space="preserve">A. </w:t>
      </w:r>
      <w:r>
        <w:t>Lực kéo về phụ thuộc vào độ cứng của lò xo.</w:t>
      </w:r>
    </w:p>
    <w:p w:rsidR="00717AB6" w:rsidRDefault="00717AB6" w:rsidP="00717AB6">
      <w:pPr>
        <w:spacing w:line="240" w:lineRule="auto"/>
        <w:ind w:firstLine="284"/>
      </w:pPr>
      <w:r w:rsidRPr="00717AB6">
        <w:rPr>
          <w:b/>
        </w:rPr>
        <w:t xml:space="preserve">B. </w:t>
      </w:r>
      <w:r>
        <w:t>Lực kéo về phụ thuộc vào khối lượng của vật nặng</w:t>
      </w:r>
    </w:p>
    <w:p w:rsidR="00717AB6" w:rsidRDefault="00717AB6" w:rsidP="00717AB6">
      <w:pPr>
        <w:spacing w:line="240" w:lineRule="auto"/>
        <w:ind w:firstLine="284"/>
      </w:pPr>
      <w:r w:rsidRPr="00717AB6">
        <w:rPr>
          <w:b/>
        </w:rPr>
        <w:t xml:space="preserve">C. </w:t>
      </w:r>
      <w:r>
        <w:t>Gia tốc của vật phụ thuộc vào khối lượng của vật.</w:t>
      </w:r>
    </w:p>
    <w:p w:rsidR="00717AB6" w:rsidRDefault="00717AB6" w:rsidP="00717AB6">
      <w:pPr>
        <w:spacing w:line="240" w:lineRule="auto"/>
        <w:ind w:firstLine="284"/>
      </w:pPr>
      <w:r w:rsidRPr="00717AB6">
        <w:rPr>
          <w:b/>
        </w:rPr>
        <w:t xml:space="preserve">D. </w:t>
      </w:r>
      <w:r>
        <w:t>Tần số góc của vật phụ thuộc vào khối lượng của vật.</w:t>
      </w:r>
    </w:p>
    <w:p w:rsidR="00717AB6" w:rsidRDefault="00717AB6" w:rsidP="00717AB6">
      <w:pPr>
        <w:spacing w:line="240" w:lineRule="auto"/>
      </w:pPr>
      <w:r>
        <w:rPr>
          <w:b/>
        </w:rPr>
        <w:t xml:space="preserve">Câu 3. </w:t>
      </w:r>
      <w:r>
        <w:t xml:space="preserve">Một con lắc lò xo gồm lò xo có độ cứng k gắn vật m dao động điều hòa với tần số góc ω. Tần số góc dao động của con lắc được xác định theo công thức là </w:t>
      </w:r>
    </w:p>
    <w:p w:rsidR="00717AB6" w:rsidRPr="00717AB6" w:rsidRDefault="00717AB6" w:rsidP="00717AB6">
      <w:pPr>
        <w:spacing w:line="240" w:lineRule="auto"/>
        <w:ind w:firstLine="284"/>
        <w:rPr>
          <w:b/>
        </w:rPr>
      </w:pPr>
      <w:r w:rsidRPr="00717AB6">
        <w:rPr>
          <w:b/>
        </w:rPr>
        <w:t xml:space="preserve">A. </w:t>
      </w:r>
      <w:r w:rsidR="00971BC8" w:rsidRPr="00971BC8">
        <w:rPr>
          <w:b/>
          <w:position w:val="-26"/>
        </w:rPr>
        <w:object w:dxaOrig="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4.5pt" o:ole="">
            <v:imagedata r:id="rId8" o:title=""/>
          </v:shape>
          <o:OLEObject Type="Embed" ProgID="Equation.DSMT4" ShapeID="_x0000_i1025" DrawAspect="Content" ObjectID="_1607974051" r:id="rId9"/>
        </w:object>
      </w:r>
      <w:r>
        <w:t xml:space="preserve"> </w:t>
      </w:r>
      <w:r>
        <w:tab/>
      </w:r>
      <w:r>
        <w:tab/>
      </w:r>
      <w:r>
        <w:tab/>
      </w:r>
      <w:r>
        <w:rPr>
          <w:b/>
        </w:rPr>
        <w:t xml:space="preserve">B. </w:t>
      </w:r>
      <w:r w:rsidR="00971BC8" w:rsidRPr="00971BC8">
        <w:rPr>
          <w:b/>
          <w:position w:val="-26"/>
        </w:rPr>
        <w:object w:dxaOrig="480" w:dyaOrig="700">
          <v:shape id="_x0000_i1026" type="#_x0000_t75" style="width:24pt;height:34.5pt" o:ole="">
            <v:imagedata r:id="rId10" o:title=""/>
          </v:shape>
          <o:OLEObject Type="Embed" ProgID="Equation.DSMT4" ShapeID="_x0000_i1026" DrawAspect="Content" ObjectID="_1607974052" r:id="rId11"/>
        </w:object>
      </w:r>
      <w:r>
        <w:rPr>
          <w:b/>
        </w:rPr>
        <w:t xml:space="preserve"> </w:t>
      </w:r>
      <w:r>
        <w:rPr>
          <w:b/>
        </w:rPr>
        <w:tab/>
      </w:r>
      <w:r>
        <w:rPr>
          <w:b/>
        </w:rPr>
        <w:tab/>
        <w:t xml:space="preserve">C. </w:t>
      </w:r>
      <w:r w:rsidR="00971BC8" w:rsidRPr="00971BC8">
        <w:rPr>
          <w:b/>
          <w:position w:val="-26"/>
        </w:rPr>
        <w:object w:dxaOrig="800" w:dyaOrig="700">
          <v:shape id="_x0000_i1027" type="#_x0000_t75" style="width:39.75pt;height:34.5pt" o:ole="">
            <v:imagedata r:id="rId12" o:title=""/>
          </v:shape>
          <o:OLEObject Type="Embed" ProgID="Equation.DSMT4" ShapeID="_x0000_i1027" DrawAspect="Content" ObjectID="_1607974053" r:id="rId13"/>
        </w:object>
      </w:r>
      <w:r>
        <w:rPr>
          <w:b/>
        </w:rPr>
        <w:t xml:space="preserve"> </w:t>
      </w:r>
      <w:r>
        <w:rPr>
          <w:b/>
        </w:rPr>
        <w:tab/>
      </w:r>
      <w:r>
        <w:rPr>
          <w:b/>
        </w:rPr>
        <w:tab/>
        <w:t xml:space="preserve">D. </w:t>
      </w:r>
      <w:r w:rsidR="00971BC8" w:rsidRPr="00971BC8">
        <w:rPr>
          <w:b/>
          <w:position w:val="-26"/>
        </w:rPr>
        <w:object w:dxaOrig="800" w:dyaOrig="700">
          <v:shape id="_x0000_i1028" type="#_x0000_t75" style="width:39.75pt;height:34.5pt" o:ole="">
            <v:imagedata r:id="rId14" o:title=""/>
          </v:shape>
          <o:OLEObject Type="Embed" ProgID="Equation.DSMT4" ShapeID="_x0000_i1028" DrawAspect="Content" ObjectID="_1607974054" r:id="rId15"/>
        </w:object>
      </w:r>
      <w:r>
        <w:rPr>
          <w:b/>
        </w:rPr>
        <w:t xml:space="preserve"> </w:t>
      </w:r>
    </w:p>
    <w:p w:rsidR="00717AB6" w:rsidRDefault="00717AB6" w:rsidP="00717AB6">
      <w:pPr>
        <w:spacing w:line="240" w:lineRule="auto"/>
      </w:pPr>
      <w:r>
        <w:rPr>
          <w:b/>
        </w:rPr>
        <w:t xml:space="preserve">Câu 4. </w:t>
      </w:r>
      <w:r>
        <w:t>Một con lắc lò xo gồm lò xo có độ cứng k gắn vật 2m dao động điều hòa với chu kỳ T Chu kỳ dao động của con lắc được xác định theo công thức là</w:t>
      </w:r>
    </w:p>
    <w:p w:rsidR="00717AB6" w:rsidRPr="00717AB6" w:rsidRDefault="00717AB6" w:rsidP="00717AB6">
      <w:pPr>
        <w:spacing w:line="240" w:lineRule="auto"/>
        <w:ind w:firstLine="284"/>
        <w:rPr>
          <w:b/>
        </w:rPr>
      </w:pPr>
      <w:r w:rsidRPr="00717AB6">
        <w:rPr>
          <w:b/>
        </w:rPr>
        <w:t xml:space="preserve">A. </w:t>
      </w:r>
      <w:r w:rsidR="00971BC8" w:rsidRPr="00971BC8">
        <w:rPr>
          <w:b/>
          <w:position w:val="-26"/>
        </w:rPr>
        <w:object w:dxaOrig="1420" w:dyaOrig="700">
          <v:shape id="_x0000_i1029" type="#_x0000_t75" style="width:70.5pt;height:34.5pt" o:ole="">
            <v:imagedata r:id="rId16" o:title=""/>
          </v:shape>
          <o:OLEObject Type="Embed" ProgID="Equation.DSMT4" ShapeID="_x0000_i1029" DrawAspect="Content" ObjectID="_1607974055" r:id="rId17"/>
        </w:object>
      </w:r>
      <w:r>
        <w:t xml:space="preserve"> </w:t>
      </w:r>
      <w:r>
        <w:tab/>
      </w:r>
      <w:r>
        <w:tab/>
      </w:r>
      <w:r>
        <w:rPr>
          <w:b/>
        </w:rPr>
        <w:t xml:space="preserve">B. </w:t>
      </w:r>
      <w:r w:rsidR="00971BC8" w:rsidRPr="00971BC8">
        <w:rPr>
          <w:b/>
          <w:position w:val="-26"/>
        </w:rPr>
        <w:object w:dxaOrig="900" w:dyaOrig="700">
          <v:shape id="_x0000_i1030" type="#_x0000_t75" style="width:45pt;height:34.5pt" o:ole="">
            <v:imagedata r:id="rId18" o:title=""/>
          </v:shape>
          <o:OLEObject Type="Embed" ProgID="Equation.DSMT4" ShapeID="_x0000_i1030" DrawAspect="Content" ObjectID="_1607974056" r:id="rId19"/>
        </w:object>
      </w:r>
      <w:r>
        <w:rPr>
          <w:b/>
        </w:rPr>
        <w:t xml:space="preserve"> </w:t>
      </w:r>
      <w:r>
        <w:rPr>
          <w:b/>
        </w:rPr>
        <w:tab/>
      </w:r>
      <w:r>
        <w:rPr>
          <w:b/>
        </w:rPr>
        <w:tab/>
        <w:t xml:space="preserve">C. </w:t>
      </w:r>
      <w:r w:rsidR="00971BC8" w:rsidRPr="00971BC8">
        <w:rPr>
          <w:b/>
          <w:position w:val="-26"/>
        </w:rPr>
        <w:object w:dxaOrig="800" w:dyaOrig="700">
          <v:shape id="_x0000_i1031" type="#_x0000_t75" style="width:39.75pt;height:34.5pt" o:ole="">
            <v:imagedata r:id="rId20" o:title=""/>
          </v:shape>
          <o:OLEObject Type="Embed" ProgID="Equation.DSMT4" ShapeID="_x0000_i1031" DrawAspect="Content" ObjectID="_1607974057" r:id="rId21"/>
        </w:object>
      </w:r>
      <w:r>
        <w:rPr>
          <w:b/>
        </w:rPr>
        <w:t xml:space="preserve"> </w:t>
      </w:r>
      <w:r>
        <w:rPr>
          <w:b/>
        </w:rPr>
        <w:tab/>
      </w:r>
      <w:r>
        <w:rPr>
          <w:b/>
        </w:rPr>
        <w:tab/>
        <w:t xml:space="preserve">D. </w:t>
      </w:r>
      <w:r w:rsidR="00971BC8" w:rsidRPr="00971BC8">
        <w:rPr>
          <w:b/>
          <w:position w:val="-26"/>
        </w:rPr>
        <w:object w:dxaOrig="740" w:dyaOrig="700">
          <v:shape id="_x0000_i1032" type="#_x0000_t75" style="width:37.5pt;height:34.5pt" o:ole="">
            <v:imagedata r:id="rId22" o:title=""/>
          </v:shape>
          <o:OLEObject Type="Embed" ProgID="Equation.DSMT4" ShapeID="_x0000_i1032" DrawAspect="Content" ObjectID="_1607974058" r:id="rId23"/>
        </w:object>
      </w:r>
      <w:r>
        <w:rPr>
          <w:b/>
        </w:rPr>
        <w:t xml:space="preserve"> </w:t>
      </w:r>
    </w:p>
    <w:p w:rsidR="00717AB6" w:rsidRDefault="00717AB6" w:rsidP="00717AB6">
      <w:pPr>
        <w:spacing w:line="240" w:lineRule="auto"/>
      </w:pPr>
      <w:r>
        <w:rPr>
          <w:b/>
        </w:rPr>
        <w:t xml:space="preserve">Câu 5. </w:t>
      </w:r>
      <w:r>
        <w:t xml:space="preserve">Một con lắc lò xo dao động điều hòa theo phương </w:t>
      </w:r>
      <w:r w:rsidRPr="00717AB6">
        <w:t>thẳng</w:t>
      </w:r>
      <w:r>
        <w:t xml:space="preserve"> đứng tại nơi có gia tốc rơi tự do g. Ở vị trí cân bằng lò xo giãn ra một đoạn</w:t>
      </w:r>
      <w:r w:rsidR="00971BC8" w:rsidRPr="00971BC8">
        <w:rPr>
          <w:position w:val="-4"/>
        </w:rPr>
        <w:object w:dxaOrig="320" w:dyaOrig="260">
          <v:shape id="_x0000_i1033" type="#_x0000_t75" style="width:15.75pt;height:13.5pt" o:ole="">
            <v:imagedata r:id="rId24" o:title=""/>
          </v:shape>
          <o:OLEObject Type="Embed" ProgID="Equation.DSMT4" ShapeID="_x0000_i1033" DrawAspect="Content" ObjectID="_1607974059" r:id="rId25"/>
        </w:object>
      </w:r>
      <w:r>
        <w:t xml:space="preserve"> . Tần số góc dao động của con lắc được xác định theo công thức là</w:t>
      </w:r>
    </w:p>
    <w:p w:rsidR="00717AB6" w:rsidRPr="00717AB6" w:rsidRDefault="00717AB6" w:rsidP="00717AB6">
      <w:pPr>
        <w:spacing w:line="240" w:lineRule="auto"/>
        <w:ind w:firstLine="284"/>
        <w:rPr>
          <w:b/>
        </w:rPr>
      </w:pPr>
      <w:r w:rsidRPr="00717AB6">
        <w:rPr>
          <w:b/>
        </w:rPr>
        <w:t xml:space="preserve">A. </w:t>
      </w:r>
      <w:r w:rsidRPr="00717AB6">
        <w:rPr>
          <w:position w:val="-26"/>
        </w:rPr>
        <w:object w:dxaOrig="540" w:dyaOrig="720">
          <v:shape id="_x0000_i1034" type="#_x0000_t75" style="width:27pt;height:36pt" o:ole="">
            <v:imagedata r:id="rId26" o:title=""/>
          </v:shape>
          <o:OLEObject Type="Embed" ProgID="Equation.DSMT4" ShapeID="_x0000_i1034" DrawAspect="Content" ObjectID="_1607974060" r:id="rId27"/>
        </w:object>
      </w:r>
      <w:r>
        <w:t xml:space="preserve"> </w:t>
      </w:r>
      <w:r>
        <w:tab/>
      </w:r>
      <w:r>
        <w:tab/>
      </w:r>
      <w:r>
        <w:tab/>
      </w:r>
      <w:r>
        <w:rPr>
          <w:b/>
        </w:rPr>
        <w:t xml:space="preserve">B. </w:t>
      </w:r>
      <w:r w:rsidRPr="00717AB6">
        <w:rPr>
          <w:b/>
          <w:position w:val="-30"/>
        </w:rPr>
        <w:object w:dxaOrig="540" w:dyaOrig="760">
          <v:shape id="_x0000_i1035" type="#_x0000_t75" style="width:27pt;height:38.25pt" o:ole="">
            <v:imagedata r:id="rId28" o:title=""/>
          </v:shape>
          <o:OLEObject Type="Embed" ProgID="Equation.DSMT4" ShapeID="_x0000_i1035" DrawAspect="Content" ObjectID="_1607974061" r:id="rId29"/>
        </w:object>
      </w:r>
      <w:r>
        <w:rPr>
          <w:b/>
        </w:rPr>
        <w:t xml:space="preserve"> </w:t>
      </w:r>
      <w:r>
        <w:rPr>
          <w:b/>
        </w:rPr>
        <w:tab/>
      </w:r>
      <w:r>
        <w:rPr>
          <w:b/>
        </w:rPr>
        <w:tab/>
        <w:t xml:space="preserve">C. </w:t>
      </w:r>
      <w:r w:rsidRPr="00717AB6">
        <w:rPr>
          <w:b/>
          <w:position w:val="-30"/>
        </w:rPr>
        <w:object w:dxaOrig="880" w:dyaOrig="760">
          <v:shape id="_x0000_i1036" type="#_x0000_t75" style="width:44.25pt;height:38.25pt" o:ole="">
            <v:imagedata r:id="rId30" o:title=""/>
          </v:shape>
          <o:OLEObject Type="Embed" ProgID="Equation.DSMT4" ShapeID="_x0000_i1036" DrawAspect="Content" ObjectID="_1607974062" r:id="rId31"/>
        </w:object>
      </w:r>
      <w:r>
        <w:rPr>
          <w:b/>
        </w:rPr>
        <w:t xml:space="preserve"> </w:t>
      </w:r>
      <w:r>
        <w:rPr>
          <w:b/>
        </w:rPr>
        <w:tab/>
      </w:r>
      <w:r>
        <w:rPr>
          <w:b/>
        </w:rPr>
        <w:tab/>
        <w:t xml:space="preserve">D. </w:t>
      </w:r>
      <w:r w:rsidRPr="00717AB6">
        <w:rPr>
          <w:b/>
          <w:position w:val="-26"/>
        </w:rPr>
        <w:object w:dxaOrig="880" w:dyaOrig="720">
          <v:shape id="_x0000_i1037" type="#_x0000_t75" style="width:44.25pt;height:36pt" o:ole="">
            <v:imagedata r:id="rId32" o:title=""/>
          </v:shape>
          <o:OLEObject Type="Embed" ProgID="Equation.DSMT4" ShapeID="_x0000_i1037" DrawAspect="Content" ObjectID="_1607974063" r:id="rId33"/>
        </w:object>
      </w:r>
      <w:r>
        <w:rPr>
          <w:b/>
        </w:rPr>
        <w:t xml:space="preserve"> </w:t>
      </w:r>
    </w:p>
    <w:p w:rsidR="00717AB6" w:rsidRDefault="00717AB6" w:rsidP="00717AB6">
      <w:pPr>
        <w:spacing w:line="240" w:lineRule="auto"/>
      </w:pPr>
      <w:r>
        <w:rPr>
          <w:b/>
        </w:rPr>
        <w:t xml:space="preserve">Câu 6. </w:t>
      </w:r>
      <w:r>
        <w:t>Một con lắc lò xo dao động điều hòa theo phương thẳng đứng tại nơi có gia tốc rơi tự do g. Ở vị trí cân bằng lò xo giãn ra một đoạn</w:t>
      </w:r>
      <w:r w:rsidRPr="00717AB6">
        <w:rPr>
          <w:position w:val="-4"/>
        </w:rPr>
        <w:object w:dxaOrig="320" w:dyaOrig="260">
          <v:shape id="_x0000_i1038" type="#_x0000_t75" style="width:15.75pt;height:12.75pt" o:ole="">
            <v:imagedata r:id="rId34" o:title=""/>
          </v:shape>
          <o:OLEObject Type="Embed" ProgID="Equation.DSMT4" ShapeID="_x0000_i1038" DrawAspect="Content" ObjectID="_1607974064" r:id="rId35"/>
        </w:object>
      </w:r>
      <w:r>
        <w:t>. Tần số dao động của con lắc được xác định theo công thức là</w:t>
      </w:r>
    </w:p>
    <w:p w:rsidR="00717AB6" w:rsidRPr="00717AB6" w:rsidRDefault="00717AB6" w:rsidP="00717AB6">
      <w:pPr>
        <w:spacing w:line="240" w:lineRule="auto"/>
        <w:ind w:firstLine="284"/>
        <w:rPr>
          <w:b/>
        </w:rPr>
      </w:pPr>
      <w:r w:rsidRPr="00717AB6">
        <w:rPr>
          <w:b/>
        </w:rPr>
        <w:t xml:space="preserve">A. </w:t>
      </w:r>
      <w:r w:rsidRPr="00717AB6">
        <w:rPr>
          <w:position w:val="-26"/>
        </w:rPr>
        <w:object w:dxaOrig="800" w:dyaOrig="720">
          <v:shape id="_x0000_i1039" type="#_x0000_t75" style="width:40.5pt;height:36pt" o:ole="">
            <v:imagedata r:id="rId36" o:title=""/>
          </v:shape>
          <o:OLEObject Type="Embed" ProgID="Equation.DSMT4" ShapeID="_x0000_i1039" DrawAspect="Content" ObjectID="_1607974065" r:id="rId37"/>
        </w:object>
      </w:r>
      <w:r w:rsidR="00971BC8">
        <w:t xml:space="preserve"> </w:t>
      </w:r>
      <w:r w:rsidR="00971BC8">
        <w:tab/>
      </w:r>
      <w:r w:rsidR="00971BC8">
        <w:tab/>
      </w:r>
      <w:r>
        <w:rPr>
          <w:b/>
        </w:rPr>
        <w:t xml:space="preserve">B. </w:t>
      </w:r>
      <w:r w:rsidRPr="00717AB6">
        <w:rPr>
          <w:b/>
          <w:position w:val="-30"/>
        </w:rPr>
        <w:object w:dxaOrig="800" w:dyaOrig="760">
          <v:shape id="_x0000_i1040" type="#_x0000_t75" style="width:40.5pt;height:38.25pt" o:ole="">
            <v:imagedata r:id="rId38" o:title=""/>
          </v:shape>
          <o:OLEObject Type="Embed" ProgID="Equation.DSMT4" ShapeID="_x0000_i1040" DrawAspect="Content" ObjectID="_1607974066" r:id="rId39"/>
        </w:object>
      </w:r>
      <w:r>
        <w:rPr>
          <w:b/>
        </w:rPr>
        <w:t xml:space="preserve"> </w:t>
      </w:r>
      <w:r w:rsidR="00971BC8">
        <w:rPr>
          <w:b/>
        </w:rPr>
        <w:t xml:space="preserve"> </w:t>
      </w:r>
      <w:r>
        <w:rPr>
          <w:b/>
        </w:rPr>
        <w:tab/>
      </w:r>
      <w:r>
        <w:rPr>
          <w:b/>
        </w:rPr>
        <w:tab/>
        <w:t xml:space="preserve">C. </w:t>
      </w:r>
      <w:r w:rsidRPr="00717AB6">
        <w:rPr>
          <w:b/>
          <w:position w:val="-30"/>
        </w:rPr>
        <w:object w:dxaOrig="880" w:dyaOrig="760">
          <v:shape id="_x0000_i1041" type="#_x0000_t75" style="width:44.25pt;height:38.25pt" o:ole="">
            <v:imagedata r:id="rId30" o:title=""/>
          </v:shape>
          <o:OLEObject Type="Embed" ProgID="Equation.DSMT4" ShapeID="_x0000_i1041" DrawAspect="Content" ObjectID="_1607974067" r:id="rId40"/>
        </w:object>
      </w:r>
      <w:r>
        <w:rPr>
          <w:b/>
        </w:rPr>
        <w:t xml:space="preserve"> </w:t>
      </w:r>
      <w:r>
        <w:rPr>
          <w:b/>
        </w:rPr>
        <w:tab/>
      </w:r>
      <w:r>
        <w:rPr>
          <w:b/>
        </w:rPr>
        <w:tab/>
        <w:t xml:space="preserve">D. </w:t>
      </w:r>
      <w:r w:rsidRPr="00717AB6">
        <w:rPr>
          <w:b/>
          <w:position w:val="-26"/>
        </w:rPr>
        <w:object w:dxaOrig="880" w:dyaOrig="720">
          <v:shape id="_x0000_i1042" type="#_x0000_t75" style="width:44.25pt;height:36pt" o:ole="">
            <v:imagedata r:id="rId32" o:title=""/>
          </v:shape>
          <o:OLEObject Type="Embed" ProgID="Equation.DSMT4" ShapeID="_x0000_i1042" DrawAspect="Content" ObjectID="_1607974068" r:id="rId41"/>
        </w:object>
      </w:r>
      <w:r>
        <w:rPr>
          <w:b/>
        </w:rPr>
        <w:t xml:space="preserve"> </w:t>
      </w:r>
    </w:p>
    <w:p w:rsidR="00717AB6" w:rsidRDefault="00717AB6" w:rsidP="00717AB6">
      <w:pPr>
        <w:spacing w:line="240" w:lineRule="auto"/>
      </w:pPr>
      <w:r>
        <w:rPr>
          <w:b/>
        </w:rPr>
        <w:t xml:space="preserve">Câu 7. </w:t>
      </w:r>
      <w:r>
        <w:t>Con lắc lò xo đang dao động điều hoà theo phương ngang, vận tốc của vật bằng không khi vật đi qua</w:t>
      </w:r>
    </w:p>
    <w:p w:rsidR="00717AB6" w:rsidRDefault="00717AB6" w:rsidP="00717AB6">
      <w:pPr>
        <w:spacing w:line="240" w:lineRule="auto"/>
        <w:ind w:firstLine="284"/>
      </w:pPr>
      <w:r w:rsidRPr="00717AB6">
        <w:rPr>
          <w:b/>
        </w:rPr>
        <w:t xml:space="preserve">A. </w:t>
      </w:r>
      <w:r>
        <w:t>vị trí mà lò xo có chiều dài lớn nhất</w:t>
      </w:r>
      <w:r>
        <w:tab/>
      </w:r>
      <w:r>
        <w:tab/>
      </w:r>
      <w:r w:rsidRPr="00717AB6">
        <w:rPr>
          <w:b/>
        </w:rPr>
        <w:t xml:space="preserve">B. </w:t>
      </w:r>
      <w:r>
        <w:t>vị trí mà lò xo không bị biến dạng,</w:t>
      </w:r>
    </w:p>
    <w:p w:rsidR="00717AB6" w:rsidRDefault="00717AB6" w:rsidP="00717AB6">
      <w:pPr>
        <w:spacing w:line="240" w:lineRule="auto"/>
        <w:ind w:firstLine="284"/>
      </w:pPr>
      <w:r w:rsidRPr="00717AB6">
        <w:rPr>
          <w:b/>
        </w:rPr>
        <w:t xml:space="preserve">C. </w:t>
      </w:r>
      <w:r>
        <w:t>vị trí mà lực đàn hồi bằng không</w:t>
      </w:r>
      <w:r>
        <w:tab/>
      </w:r>
      <w:r>
        <w:tab/>
      </w:r>
      <w:r w:rsidRPr="00717AB6">
        <w:rPr>
          <w:b/>
        </w:rPr>
        <w:t xml:space="preserve">D. </w:t>
      </w:r>
      <w:r>
        <w:t>vị trí cân bằng.</w:t>
      </w:r>
    </w:p>
    <w:p w:rsidR="00717AB6" w:rsidRDefault="00717AB6" w:rsidP="00717AB6">
      <w:pPr>
        <w:spacing w:line="240" w:lineRule="auto"/>
      </w:pPr>
      <w:r>
        <w:rPr>
          <w:b/>
        </w:rPr>
        <w:t xml:space="preserve">Câu 8. </w:t>
      </w:r>
      <w:r>
        <w:t>Chọn phát biểu sai. Trong dao động điều hoà của con lắc lò xo nằm ngang thì</w:t>
      </w:r>
    </w:p>
    <w:p w:rsidR="00717AB6" w:rsidRDefault="00717AB6" w:rsidP="00717AB6">
      <w:pPr>
        <w:spacing w:line="240" w:lineRule="auto"/>
        <w:ind w:firstLine="284"/>
      </w:pPr>
      <w:r w:rsidRPr="00717AB6">
        <w:rPr>
          <w:b/>
        </w:rPr>
        <w:t xml:space="preserve">A. </w:t>
      </w:r>
      <w:r>
        <w:t>lực đàn hồi của lò xo luôn hướng về vị trí cân bằng.</w:t>
      </w:r>
    </w:p>
    <w:p w:rsidR="00717AB6" w:rsidRDefault="00717AB6" w:rsidP="00717AB6">
      <w:pPr>
        <w:spacing w:line="240" w:lineRule="auto"/>
        <w:ind w:firstLine="284"/>
      </w:pPr>
      <w:r w:rsidRPr="00717AB6">
        <w:rPr>
          <w:b/>
        </w:rPr>
        <w:t xml:space="preserve">B. </w:t>
      </w:r>
      <w:r>
        <w:t xml:space="preserve">lực đàn hồi phụ thuộc vào độ cứng của lò xo. </w:t>
      </w:r>
    </w:p>
    <w:p w:rsidR="00717AB6" w:rsidRDefault="00717AB6" w:rsidP="00717AB6">
      <w:pPr>
        <w:spacing w:line="240" w:lineRule="auto"/>
        <w:ind w:firstLine="284"/>
      </w:pPr>
      <w:r w:rsidRPr="00717AB6">
        <w:rPr>
          <w:b/>
        </w:rPr>
        <w:t xml:space="preserve">C. </w:t>
      </w:r>
      <w:r>
        <w:t>lực đàn hồi phụ thuộc vào li độ.</w:t>
      </w:r>
    </w:p>
    <w:p w:rsidR="00717AB6" w:rsidRDefault="00717AB6" w:rsidP="00717AB6">
      <w:pPr>
        <w:spacing w:line="240" w:lineRule="auto"/>
        <w:ind w:firstLine="284"/>
      </w:pPr>
      <w:r w:rsidRPr="00717AB6">
        <w:rPr>
          <w:b/>
        </w:rPr>
        <w:t xml:space="preserve">D. </w:t>
      </w:r>
      <w:r>
        <w:t>lực đàn hồi phụ thuộc vào khối lượng của vật nặng.</w:t>
      </w:r>
    </w:p>
    <w:p w:rsidR="00717AB6" w:rsidRDefault="00717AB6" w:rsidP="00717AB6">
      <w:pPr>
        <w:spacing w:line="240" w:lineRule="auto"/>
      </w:pPr>
      <w:r>
        <w:rPr>
          <w:b/>
        </w:rPr>
        <w:t xml:space="preserve">Câu 9. </w:t>
      </w:r>
      <w:r>
        <w:t xml:space="preserve">Con lắc lò xo dao động điều hoà, khi tăng khối lượng của vật lên 4 lần thì chu kỳ dao động của vật </w:t>
      </w:r>
    </w:p>
    <w:p w:rsidR="00717AB6" w:rsidRDefault="00717AB6" w:rsidP="00717AB6">
      <w:pPr>
        <w:spacing w:line="240" w:lineRule="auto"/>
        <w:ind w:firstLine="284"/>
      </w:pPr>
      <w:r w:rsidRPr="00717AB6">
        <w:rPr>
          <w:b/>
        </w:rPr>
        <w:t xml:space="preserve">A. </w:t>
      </w:r>
      <w:r>
        <w:t>tăng lên 4 lần</w:t>
      </w:r>
      <w:r>
        <w:tab/>
      </w:r>
      <w:r>
        <w:tab/>
      </w:r>
      <w:r w:rsidRPr="00717AB6">
        <w:rPr>
          <w:b/>
        </w:rPr>
        <w:t xml:space="preserve">B. </w:t>
      </w:r>
      <w:r>
        <w:t>giảm đi 4 lần</w:t>
      </w:r>
      <w:r>
        <w:tab/>
      </w:r>
      <w:r w:rsidRPr="00717AB6">
        <w:rPr>
          <w:b/>
        </w:rPr>
        <w:t xml:space="preserve">C. </w:t>
      </w:r>
      <w:r>
        <w:t>tăng lên 2 lần</w:t>
      </w:r>
      <w:r>
        <w:tab/>
      </w:r>
      <w:r w:rsidRPr="00717AB6">
        <w:rPr>
          <w:b/>
        </w:rPr>
        <w:t xml:space="preserve">D. </w:t>
      </w:r>
      <w:r>
        <w:t>giảm đi 2 lần.</w:t>
      </w:r>
    </w:p>
    <w:p w:rsidR="00717AB6" w:rsidRDefault="00717AB6" w:rsidP="00717AB6">
      <w:pPr>
        <w:spacing w:line="240" w:lineRule="auto"/>
      </w:pPr>
      <w:r>
        <w:rPr>
          <w:b/>
        </w:rPr>
        <w:t xml:space="preserve">Câu 10. </w:t>
      </w:r>
      <w:r>
        <w:t>Chu kì dao động của con lắc lò xo phụ thuộc vào:</w:t>
      </w:r>
    </w:p>
    <w:p w:rsidR="00717AB6" w:rsidRDefault="00717AB6" w:rsidP="00717AB6">
      <w:pPr>
        <w:spacing w:line="240" w:lineRule="auto"/>
        <w:ind w:firstLine="284"/>
      </w:pPr>
      <w:r w:rsidRPr="00717AB6">
        <w:rPr>
          <w:b/>
        </w:rPr>
        <w:t xml:space="preserve">A. </w:t>
      </w:r>
      <w:r>
        <w:t>gia tốc của sự rơi tự do</w:t>
      </w:r>
      <w:r>
        <w:tab/>
      </w:r>
      <w:r>
        <w:tab/>
      </w:r>
      <w:r>
        <w:tab/>
      </w:r>
      <w:r>
        <w:tab/>
      </w:r>
      <w:r w:rsidRPr="00717AB6">
        <w:rPr>
          <w:b/>
        </w:rPr>
        <w:t xml:space="preserve">B. </w:t>
      </w:r>
      <w:r>
        <w:t>biên độ của dao động,</w:t>
      </w:r>
    </w:p>
    <w:p w:rsidR="00717AB6" w:rsidRDefault="00717AB6" w:rsidP="00717AB6">
      <w:pPr>
        <w:spacing w:line="240" w:lineRule="auto"/>
        <w:ind w:firstLine="284"/>
      </w:pPr>
      <w:r w:rsidRPr="00717AB6">
        <w:rPr>
          <w:b/>
        </w:rPr>
        <w:t xml:space="preserve">C. </w:t>
      </w:r>
      <w:r>
        <w:t>điều kiện kích thích ban đầu</w:t>
      </w:r>
      <w:r>
        <w:tab/>
      </w:r>
      <w:r>
        <w:tab/>
      </w:r>
      <w:r>
        <w:tab/>
      </w:r>
      <w:r w:rsidRPr="00717AB6">
        <w:rPr>
          <w:b/>
        </w:rPr>
        <w:t xml:space="preserve">D. </w:t>
      </w:r>
      <w:r>
        <w:t>khối lượng của vật nặng.</w:t>
      </w:r>
    </w:p>
    <w:p w:rsidR="00717AB6" w:rsidRDefault="00717AB6" w:rsidP="00717AB6">
      <w:pPr>
        <w:spacing w:line="240" w:lineRule="auto"/>
      </w:pPr>
      <w:r>
        <w:rPr>
          <w:b/>
        </w:rPr>
        <w:t xml:space="preserve">Câu 11. </w:t>
      </w:r>
      <w:r>
        <w:t xml:space="preserve">Một con lắc lò xo gồm lò xo có độ cứng k, gắn vật dao động điều hòa theo phương thẳng đứng với biên độ A, tại vị trí cân bằng lò xo giãn một đoạn a . Độ lớn lực đàn hồi cực đại tác dụng lên vật là </w:t>
      </w:r>
    </w:p>
    <w:p w:rsidR="00717AB6" w:rsidRDefault="00717AB6" w:rsidP="00717AB6">
      <w:pPr>
        <w:spacing w:line="240" w:lineRule="auto"/>
        <w:ind w:firstLine="284"/>
      </w:pPr>
      <w:r w:rsidRPr="00717AB6">
        <w:rPr>
          <w:b/>
        </w:rPr>
        <w:t xml:space="preserve">A. </w:t>
      </w:r>
      <w:r>
        <w:t>k(a + A)</w:t>
      </w:r>
      <w:r>
        <w:tab/>
      </w:r>
      <w:r>
        <w:tab/>
      </w:r>
      <w:r>
        <w:tab/>
      </w:r>
      <w:r w:rsidRPr="00717AB6">
        <w:rPr>
          <w:b/>
        </w:rPr>
        <w:t xml:space="preserve">B. </w:t>
      </w:r>
      <w:r>
        <w:t>kA</w:t>
      </w:r>
      <w:r>
        <w:tab/>
      </w:r>
      <w:r>
        <w:tab/>
      </w:r>
      <w:r>
        <w:tab/>
      </w:r>
      <w:r w:rsidRPr="00717AB6">
        <w:rPr>
          <w:b/>
        </w:rPr>
        <w:t xml:space="preserve">C. </w:t>
      </w:r>
      <w:r>
        <w:t>k.a</w:t>
      </w:r>
      <w:r>
        <w:tab/>
      </w:r>
      <w:r>
        <w:tab/>
      </w:r>
      <w:r>
        <w:tab/>
      </w:r>
      <w:r w:rsidRPr="00717AB6">
        <w:rPr>
          <w:b/>
        </w:rPr>
        <w:t xml:space="preserve">D. </w:t>
      </w:r>
      <w:r>
        <w:t xml:space="preserve">k(a </w:t>
      </w:r>
      <w:r w:rsidRPr="00717AB6">
        <w:t>−</w:t>
      </w:r>
      <w:r>
        <w:t xml:space="preserve"> A).</w:t>
      </w:r>
    </w:p>
    <w:p w:rsidR="00717AB6" w:rsidRDefault="00717AB6" w:rsidP="00717AB6">
      <w:pPr>
        <w:spacing w:line="240" w:lineRule="auto"/>
      </w:pPr>
      <w:r>
        <w:rPr>
          <w:b/>
        </w:rPr>
        <w:t xml:space="preserve">Câu 12. </w:t>
      </w:r>
      <w:r>
        <w:t xml:space="preserve">Một con lắc lò xo gồm lò xo có độ cứng k, gắn vật dao động điều hòa theo phương thẳng đứng với biên độ A, tại vị trí cân bằng lò xo giãn một đoạn a . Biết a &gt; </w:t>
      </w:r>
      <w:r w:rsidRPr="00717AB6">
        <w:t>A</w:t>
      </w:r>
      <w:r>
        <w:t xml:space="preserve"> </w:t>
      </w:r>
      <w:r w:rsidRPr="00717AB6">
        <w:rPr>
          <w:b/>
        </w:rPr>
        <w:t xml:space="preserve">. </w:t>
      </w:r>
      <w:r>
        <w:t>Độ lớn lực đàn hồi cực tiểu tác dụng lên vật là</w:t>
      </w:r>
    </w:p>
    <w:p w:rsidR="00717AB6" w:rsidRDefault="00717AB6" w:rsidP="00717AB6">
      <w:pPr>
        <w:spacing w:line="240" w:lineRule="auto"/>
        <w:ind w:firstLine="284"/>
      </w:pPr>
      <w:r w:rsidRPr="00717AB6">
        <w:rPr>
          <w:b/>
        </w:rPr>
        <w:t xml:space="preserve">A. </w:t>
      </w:r>
      <w:r>
        <w:t xml:space="preserve">k(A </w:t>
      </w:r>
      <w:r w:rsidRPr="00717AB6">
        <w:t>−</w:t>
      </w:r>
      <w:r>
        <w:t xml:space="preserve"> a)</w:t>
      </w:r>
      <w:r>
        <w:tab/>
      </w:r>
      <w:r>
        <w:tab/>
      </w:r>
      <w:r>
        <w:tab/>
      </w:r>
      <w:r w:rsidRPr="00717AB6">
        <w:rPr>
          <w:b/>
        </w:rPr>
        <w:t xml:space="preserve">B. </w:t>
      </w:r>
      <w:r>
        <w:t>kA</w:t>
      </w:r>
      <w:r>
        <w:tab/>
      </w:r>
      <w:r>
        <w:tab/>
      </w:r>
      <w:r>
        <w:tab/>
      </w:r>
      <w:r w:rsidRPr="00717AB6">
        <w:rPr>
          <w:b/>
        </w:rPr>
        <w:t xml:space="preserve">C. </w:t>
      </w:r>
      <w:r>
        <w:t>k.a</w:t>
      </w:r>
      <w:r>
        <w:tab/>
      </w:r>
      <w:r>
        <w:tab/>
      </w:r>
      <w:r>
        <w:tab/>
      </w:r>
      <w:r w:rsidRPr="00717AB6">
        <w:rPr>
          <w:b/>
        </w:rPr>
        <w:t xml:space="preserve">D. </w:t>
      </w:r>
      <w:r>
        <w:t xml:space="preserve">k(a </w:t>
      </w:r>
      <w:r w:rsidRPr="00717AB6">
        <w:t>−</w:t>
      </w:r>
      <w:r>
        <w:t>A).</w:t>
      </w:r>
    </w:p>
    <w:p w:rsidR="00717AB6" w:rsidRDefault="00717AB6" w:rsidP="00717AB6">
      <w:pPr>
        <w:spacing w:line="240" w:lineRule="auto"/>
      </w:pPr>
      <w:r>
        <w:rPr>
          <w:b/>
        </w:rPr>
        <w:t xml:space="preserve">Câu 13. </w:t>
      </w:r>
      <w:r>
        <w:t xml:space="preserve">Một con lắc lò xo gồm lò xo có độ cứng k, gắn vật dao động điều hòa theo phương </w:t>
      </w:r>
      <w:r w:rsidRPr="00717AB6">
        <w:t>thẳng</w:t>
      </w:r>
      <w:r>
        <w:t xml:space="preserve"> đứng với biên độ A, tại vị trí cân bằng lò xo giãn một đoạn a . Biết a &lt; </w:t>
      </w:r>
      <w:r w:rsidRPr="00717AB6">
        <w:t>A</w:t>
      </w:r>
      <w:r>
        <w:rPr>
          <w:b/>
        </w:rPr>
        <w:t xml:space="preserve"> </w:t>
      </w:r>
      <w:r w:rsidRPr="00717AB6">
        <w:rPr>
          <w:b/>
        </w:rPr>
        <w:t xml:space="preserve">. </w:t>
      </w:r>
      <w:r>
        <w:t>Độ lớn lực đàn hồi cực tiếu tác dụng lên vật là</w:t>
      </w:r>
    </w:p>
    <w:p w:rsidR="00717AB6" w:rsidRDefault="00717AB6" w:rsidP="00717AB6">
      <w:pPr>
        <w:spacing w:line="240" w:lineRule="auto"/>
        <w:ind w:firstLine="284"/>
      </w:pPr>
      <w:r w:rsidRPr="00717AB6">
        <w:rPr>
          <w:b/>
        </w:rPr>
        <w:t xml:space="preserve">A. </w:t>
      </w:r>
      <w:r>
        <w:t xml:space="preserve">k(A </w:t>
      </w:r>
      <w:r w:rsidRPr="00717AB6">
        <w:t>−</w:t>
      </w:r>
      <w:r>
        <w:t xml:space="preserve"> a)</w:t>
      </w:r>
      <w:r>
        <w:tab/>
      </w:r>
      <w:r>
        <w:tab/>
      </w:r>
      <w:r>
        <w:tab/>
      </w:r>
      <w:r w:rsidRPr="00717AB6">
        <w:rPr>
          <w:b/>
        </w:rPr>
        <w:t xml:space="preserve">B. </w:t>
      </w:r>
      <w:r>
        <w:t>kA</w:t>
      </w:r>
      <w:r>
        <w:tab/>
      </w:r>
      <w:r>
        <w:tab/>
      </w:r>
      <w:r>
        <w:tab/>
      </w:r>
      <w:r w:rsidRPr="00717AB6">
        <w:rPr>
          <w:b/>
        </w:rPr>
        <w:t xml:space="preserve">C. </w:t>
      </w:r>
      <w:r>
        <w:t>0</w:t>
      </w:r>
      <w:r>
        <w:tab/>
      </w:r>
      <w:r>
        <w:tab/>
      </w:r>
      <w:r>
        <w:tab/>
      </w:r>
      <w:r w:rsidRPr="00717AB6">
        <w:rPr>
          <w:b/>
        </w:rPr>
        <w:t xml:space="preserve">D. </w:t>
      </w:r>
      <w:r>
        <w:t>k(a</w:t>
      </w:r>
      <w:r w:rsidRPr="00717AB6">
        <w:t>−</w:t>
      </w:r>
      <w:r>
        <w:t>A).</w:t>
      </w:r>
    </w:p>
    <w:p w:rsidR="00717AB6" w:rsidRDefault="00717AB6" w:rsidP="00717AB6">
      <w:pPr>
        <w:spacing w:line="240" w:lineRule="auto"/>
      </w:pPr>
      <w:r>
        <w:rPr>
          <w:b/>
        </w:rPr>
        <w:lastRenderedPageBreak/>
        <w:t xml:space="preserve">Câu 14. </w:t>
      </w:r>
      <w:r>
        <w:t xml:space="preserve">Một con lắc lò xo gồm lò xo có độ cứng k, gắn vật dao động điều hòa theo phương </w:t>
      </w:r>
      <w:r w:rsidRPr="00717AB6">
        <w:t>thẳng</w:t>
      </w:r>
      <w:r>
        <w:t xml:space="preserve"> đứng với biên độ A, tại vị trí cân bằng lò xo giãn một đoạn a . Biết a &lt; </w:t>
      </w:r>
      <w:r w:rsidRPr="00717AB6">
        <w:t>A</w:t>
      </w:r>
      <w:r>
        <w:rPr>
          <w:b/>
        </w:rPr>
        <w:t xml:space="preserve"> </w:t>
      </w:r>
      <w:r w:rsidRPr="00717AB6">
        <w:rPr>
          <w:b/>
        </w:rPr>
        <w:t xml:space="preserve">. </w:t>
      </w:r>
      <w:r>
        <w:t>Độ lớn lực đàn hồi tác dụng lên vật khi vật ở vị trí cao nhất là</w:t>
      </w:r>
    </w:p>
    <w:p w:rsidR="00717AB6" w:rsidRDefault="00717AB6" w:rsidP="00717AB6">
      <w:pPr>
        <w:spacing w:line="240" w:lineRule="auto"/>
        <w:ind w:firstLine="284"/>
      </w:pPr>
      <w:r w:rsidRPr="00717AB6">
        <w:rPr>
          <w:b/>
        </w:rPr>
        <w:t xml:space="preserve">A. </w:t>
      </w:r>
      <w:r>
        <w:t>k(A</w:t>
      </w:r>
      <w:r w:rsidRPr="00717AB6">
        <w:t>−</w:t>
      </w:r>
      <w:r>
        <w:t>a)</w:t>
      </w:r>
      <w:r>
        <w:tab/>
      </w:r>
      <w:r>
        <w:tab/>
      </w:r>
      <w:r w:rsidRPr="00717AB6">
        <w:rPr>
          <w:b/>
        </w:rPr>
        <w:t xml:space="preserve">B. </w:t>
      </w:r>
      <w:r>
        <w:t>kA</w:t>
      </w:r>
      <w:r>
        <w:tab/>
      </w:r>
      <w:r>
        <w:tab/>
      </w:r>
      <w:r>
        <w:tab/>
      </w:r>
      <w:r w:rsidRPr="00717AB6">
        <w:rPr>
          <w:b/>
        </w:rPr>
        <w:t xml:space="preserve">C. </w:t>
      </w:r>
      <w:r>
        <w:t>0</w:t>
      </w:r>
      <w:r>
        <w:tab/>
      </w:r>
      <w:r>
        <w:tab/>
      </w:r>
      <w:r>
        <w:tab/>
      </w:r>
      <w:r w:rsidRPr="00717AB6">
        <w:rPr>
          <w:b/>
        </w:rPr>
        <w:t xml:space="preserve">D. </w:t>
      </w:r>
      <w:r>
        <w:t xml:space="preserve">k(a </w:t>
      </w:r>
      <w:r w:rsidRPr="00717AB6">
        <w:t>−</w:t>
      </w:r>
      <w:r>
        <w:t xml:space="preserve"> A).</w:t>
      </w:r>
    </w:p>
    <w:p w:rsidR="00717AB6" w:rsidRDefault="00717AB6" w:rsidP="00717AB6">
      <w:pPr>
        <w:spacing w:line="240" w:lineRule="auto"/>
      </w:pPr>
      <w:r>
        <w:rPr>
          <w:b/>
        </w:rPr>
        <w:t xml:space="preserve">Câu 15. </w:t>
      </w:r>
      <w:r>
        <w:t xml:space="preserve">Một con lắc lò xo gồm lò xo có độ cứng k, gắn vật dao động điều hòa theo phương thẳng đứng với biên độ A, tại vị trí cân bằng lò xo giãn một đoạn a . Biết a &lt; </w:t>
      </w:r>
      <w:r w:rsidRPr="00717AB6">
        <w:t>A</w:t>
      </w:r>
      <w:r>
        <w:rPr>
          <w:b/>
        </w:rPr>
        <w:t xml:space="preserve"> </w:t>
      </w:r>
      <w:r w:rsidRPr="00717AB6">
        <w:rPr>
          <w:b/>
        </w:rPr>
        <w:t xml:space="preserve">. </w:t>
      </w:r>
      <w:r>
        <w:t>Độ lớn lực đàn hồi tác dụng lên vật khi vật ở vị trí thấp nhất là</w:t>
      </w:r>
    </w:p>
    <w:p w:rsidR="00717AB6" w:rsidRDefault="00717AB6" w:rsidP="00717AB6">
      <w:pPr>
        <w:spacing w:line="240" w:lineRule="auto"/>
        <w:ind w:firstLine="284"/>
      </w:pPr>
      <w:r w:rsidRPr="00717AB6">
        <w:rPr>
          <w:b/>
        </w:rPr>
        <w:t xml:space="preserve">A. </w:t>
      </w:r>
      <w:r>
        <w:t xml:space="preserve">k(A </w:t>
      </w:r>
      <w:r w:rsidRPr="00717AB6">
        <w:t>−</w:t>
      </w:r>
      <w:r>
        <w:t xml:space="preserve"> a)</w:t>
      </w:r>
      <w:r>
        <w:tab/>
      </w:r>
      <w:r>
        <w:tab/>
      </w:r>
      <w:r w:rsidRPr="00717AB6">
        <w:rPr>
          <w:b/>
        </w:rPr>
        <w:t xml:space="preserve">B. </w:t>
      </w:r>
      <w:r>
        <w:t>kA</w:t>
      </w:r>
      <w:r>
        <w:tab/>
      </w:r>
      <w:r>
        <w:tab/>
      </w:r>
      <w:r>
        <w:tab/>
      </w:r>
      <w:r w:rsidRPr="00717AB6">
        <w:rPr>
          <w:b/>
        </w:rPr>
        <w:t xml:space="preserve">C. </w:t>
      </w:r>
      <w:r>
        <w:t>0</w:t>
      </w:r>
      <w:r>
        <w:tab/>
      </w:r>
      <w:r>
        <w:tab/>
      </w:r>
      <w:r>
        <w:tab/>
      </w:r>
      <w:r w:rsidRPr="00717AB6">
        <w:rPr>
          <w:b/>
        </w:rPr>
        <w:t xml:space="preserve">D. </w:t>
      </w:r>
      <w:r>
        <w:t>k(a + A).</w:t>
      </w:r>
    </w:p>
    <w:p w:rsidR="00717AB6" w:rsidRDefault="00717AB6" w:rsidP="00717AB6">
      <w:pPr>
        <w:spacing w:line="240" w:lineRule="auto"/>
      </w:pPr>
      <w:r>
        <w:rPr>
          <w:b/>
        </w:rPr>
        <w:t xml:space="preserve">Câu 16. </w:t>
      </w:r>
      <w:r>
        <w:t xml:space="preserve">Một con lắc lò xo gồm lò xo có độ cứng k, gắn vật dao động điều hòa theo phương ngang với biên độ </w:t>
      </w:r>
      <w:r w:rsidRPr="00717AB6">
        <w:t>B</w:t>
      </w:r>
      <w:r w:rsidRPr="00717AB6">
        <w:rPr>
          <w:b/>
        </w:rPr>
        <w:t xml:space="preserve">. </w:t>
      </w:r>
      <w:r>
        <w:t>Khi lò xo có chiều dài tự nhiên thì độ lớn lực đàn hồi tác dụng lên vật là</w:t>
      </w:r>
    </w:p>
    <w:p w:rsidR="00717AB6" w:rsidRDefault="00717AB6" w:rsidP="00717AB6">
      <w:pPr>
        <w:spacing w:line="240" w:lineRule="auto"/>
        <w:ind w:firstLine="284"/>
      </w:pPr>
      <w:r w:rsidRPr="00717AB6">
        <w:rPr>
          <w:b/>
        </w:rPr>
        <w:t xml:space="preserve">A. </w:t>
      </w:r>
      <w:r>
        <w:t>k(A</w:t>
      </w:r>
      <w:r w:rsidR="00575145">
        <w:t xml:space="preserve"> </w:t>
      </w:r>
      <w:r w:rsidRPr="00717AB6">
        <w:t>−</w:t>
      </w:r>
      <w:r w:rsidR="00575145">
        <w:t xml:space="preserve"> </w:t>
      </w:r>
      <w:r>
        <w:t>a)</w:t>
      </w:r>
      <w:r>
        <w:tab/>
      </w:r>
      <w:r>
        <w:tab/>
      </w:r>
      <w:r w:rsidRPr="00717AB6">
        <w:rPr>
          <w:b/>
        </w:rPr>
        <w:t xml:space="preserve">B. </w:t>
      </w:r>
      <w:r>
        <w:t>kA</w:t>
      </w:r>
      <w:r>
        <w:tab/>
      </w:r>
      <w:r>
        <w:tab/>
      </w:r>
      <w:r>
        <w:tab/>
      </w:r>
      <w:r w:rsidRPr="00717AB6">
        <w:rPr>
          <w:b/>
        </w:rPr>
        <w:t xml:space="preserve">C. </w:t>
      </w:r>
      <w:r>
        <w:t>0</w:t>
      </w:r>
      <w:r>
        <w:tab/>
      </w:r>
      <w:r>
        <w:tab/>
      </w:r>
      <w:r>
        <w:tab/>
      </w:r>
      <w:r w:rsidRPr="00717AB6">
        <w:rPr>
          <w:b/>
        </w:rPr>
        <w:t xml:space="preserve">D. </w:t>
      </w:r>
      <w:r>
        <w:t>k(a + A).</w:t>
      </w:r>
    </w:p>
    <w:p w:rsidR="00717AB6" w:rsidRDefault="00575145" w:rsidP="00575145">
      <w:pPr>
        <w:spacing w:line="240" w:lineRule="auto"/>
      </w:pPr>
      <w:r>
        <w:rPr>
          <w:b/>
        </w:rPr>
        <w:t xml:space="preserve">Câu 17. </w:t>
      </w:r>
      <w:r w:rsidR="00717AB6">
        <w:t xml:space="preserve">Một con lắc lò xo gồm lò xo có độ cứng k, gắn vật dao động điều hòa theo phương ngang với biên độ </w:t>
      </w:r>
      <w:r w:rsidR="00717AB6" w:rsidRPr="00717AB6">
        <w:rPr>
          <w:b/>
        </w:rPr>
        <w:t xml:space="preserve">B. </w:t>
      </w:r>
      <w:r w:rsidR="00717AB6">
        <w:t>Khi lò xo có chiều dài ngắn nhất thì độ lớn lực đàn hồi tác dụng lên vật là</w:t>
      </w:r>
    </w:p>
    <w:p w:rsidR="00717AB6" w:rsidRDefault="00717AB6" w:rsidP="00717AB6">
      <w:pPr>
        <w:spacing w:line="240" w:lineRule="auto"/>
        <w:ind w:firstLine="284"/>
      </w:pPr>
      <w:r w:rsidRPr="00717AB6">
        <w:rPr>
          <w:b/>
        </w:rPr>
        <w:t xml:space="preserve">A. </w:t>
      </w:r>
      <w:r>
        <w:t>k(A</w:t>
      </w:r>
      <w:r w:rsidR="00575145">
        <w:t xml:space="preserve"> </w:t>
      </w:r>
      <w:r w:rsidRPr="00717AB6">
        <w:t>−</w:t>
      </w:r>
      <w:r w:rsidR="00575145">
        <w:t xml:space="preserve"> </w:t>
      </w:r>
      <w:r>
        <w:t>a)</w:t>
      </w:r>
      <w:r>
        <w:tab/>
      </w:r>
      <w:r w:rsidR="00575145">
        <w:tab/>
      </w:r>
      <w:r w:rsidRPr="00717AB6">
        <w:rPr>
          <w:b/>
        </w:rPr>
        <w:t xml:space="preserve">B. </w:t>
      </w:r>
      <w:r>
        <w:t>kA</w:t>
      </w:r>
      <w:r w:rsidR="00575145">
        <w:tab/>
      </w:r>
      <w:r w:rsidR="00575145">
        <w:tab/>
      </w:r>
      <w:r>
        <w:tab/>
      </w:r>
      <w:r w:rsidRPr="00717AB6">
        <w:rPr>
          <w:b/>
        </w:rPr>
        <w:t xml:space="preserve">C. </w:t>
      </w:r>
      <w:r>
        <w:t>0</w:t>
      </w:r>
      <w:r>
        <w:tab/>
      </w:r>
      <w:r w:rsidR="00575145">
        <w:tab/>
      </w:r>
      <w:r w:rsidR="00575145">
        <w:tab/>
      </w:r>
      <w:r w:rsidRPr="00717AB6">
        <w:rPr>
          <w:b/>
        </w:rPr>
        <w:t xml:space="preserve">D. </w:t>
      </w:r>
      <w:r w:rsidR="00575145">
        <w:t xml:space="preserve">k(a + </w:t>
      </w:r>
      <w:r>
        <w:t>A).</w:t>
      </w:r>
    </w:p>
    <w:p w:rsidR="00717AB6" w:rsidRDefault="00575145" w:rsidP="00575145">
      <w:pPr>
        <w:spacing w:line="240" w:lineRule="auto"/>
      </w:pPr>
      <w:r>
        <w:rPr>
          <w:b/>
        </w:rPr>
        <w:t xml:space="preserve">Câu 18. </w:t>
      </w:r>
      <w:r w:rsidR="00717AB6">
        <w:t xml:space="preserve">(CĐ2012) Một vật dao động điều hòa với biên độ A và tốc độ cực đại </w:t>
      </w:r>
      <w:r>
        <w:t>v</w:t>
      </w:r>
      <w:r>
        <w:rPr>
          <w:vertAlign w:val="subscript"/>
        </w:rPr>
        <w:t>max</w:t>
      </w:r>
      <w:r>
        <w:t>.</w:t>
      </w:r>
      <w:r w:rsidR="00717AB6">
        <w:t xml:space="preserve"> Tần số góc của vật dao động là</w:t>
      </w:r>
    </w:p>
    <w:p w:rsidR="00717AB6" w:rsidRPr="00575145" w:rsidRDefault="00575145" w:rsidP="00717AB6">
      <w:pPr>
        <w:spacing w:line="240" w:lineRule="auto"/>
        <w:ind w:firstLine="284"/>
        <w:rPr>
          <w:b/>
        </w:rPr>
      </w:pPr>
      <w:r>
        <w:rPr>
          <w:b/>
        </w:rPr>
        <w:t xml:space="preserve">A. </w:t>
      </w:r>
      <w:r w:rsidRPr="00575145">
        <w:rPr>
          <w:b/>
          <w:position w:val="-24"/>
        </w:rPr>
        <w:object w:dxaOrig="520" w:dyaOrig="660">
          <v:shape id="_x0000_i1043" type="#_x0000_t75" style="width:26.25pt;height:33pt" o:ole="">
            <v:imagedata r:id="rId42" o:title=""/>
          </v:shape>
          <o:OLEObject Type="Embed" ProgID="Equation.DSMT4" ShapeID="_x0000_i1043" DrawAspect="Content" ObjectID="_1607974069" r:id="rId43"/>
        </w:object>
      </w:r>
      <w:r>
        <w:rPr>
          <w:b/>
        </w:rPr>
        <w:t xml:space="preserve"> </w:t>
      </w:r>
      <w:r>
        <w:rPr>
          <w:b/>
        </w:rPr>
        <w:tab/>
      </w:r>
      <w:r>
        <w:rPr>
          <w:b/>
        </w:rPr>
        <w:tab/>
        <w:t xml:space="preserve">B. </w:t>
      </w:r>
      <w:r w:rsidRPr="00575145">
        <w:rPr>
          <w:b/>
          <w:position w:val="-24"/>
        </w:rPr>
        <w:object w:dxaOrig="520" w:dyaOrig="660">
          <v:shape id="_x0000_i1044" type="#_x0000_t75" style="width:26.25pt;height:33pt" o:ole="">
            <v:imagedata r:id="rId44" o:title=""/>
          </v:shape>
          <o:OLEObject Type="Embed" ProgID="Equation.DSMT4" ShapeID="_x0000_i1044" DrawAspect="Content" ObjectID="_1607974070" r:id="rId45"/>
        </w:object>
      </w:r>
      <w:r>
        <w:rPr>
          <w:b/>
        </w:rPr>
        <w:t xml:space="preserve"> </w:t>
      </w:r>
      <w:r>
        <w:rPr>
          <w:b/>
        </w:rPr>
        <w:tab/>
      </w:r>
      <w:r>
        <w:rPr>
          <w:b/>
        </w:rPr>
        <w:tab/>
        <w:t xml:space="preserve">C. </w:t>
      </w:r>
      <w:r w:rsidRPr="00575145">
        <w:rPr>
          <w:b/>
          <w:position w:val="-24"/>
        </w:rPr>
        <w:object w:dxaOrig="540" w:dyaOrig="660">
          <v:shape id="_x0000_i1045" type="#_x0000_t75" style="width:27pt;height:33pt" o:ole="">
            <v:imagedata r:id="rId46" o:title=""/>
          </v:shape>
          <o:OLEObject Type="Embed" ProgID="Equation.DSMT4" ShapeID="_x0000_i1045" DrawAspect="Content" ObjectID="_1607974071" r:id="rId47"/>
        </w:object>
      </w:r>
      <w:r>
        <w:rPr>
          <w:b/>
        </w:rPr>
        <w:t xml:space="preserve"> </w:t>
      </w:r>
      <w:r>
        <w:rPr>
          <w:b/>
        </w:rPr>
        <w:tab/>
      </w:r>
      <w:r>
        <w:rPr>
          <w:b/>
        </w:rPr>
        <w:tab/>
        <w:t xml:space="preserve">D. </w:t>
      </w:r>
      <w:r w:rsidR="00971BC8" w:rsidRPr="00971BC8">
        <w:rPr>
          <w:b/>
          <w:position w:val="-24"/>
        </w:rPr>
        <w:object w:dxaOrig="520" w:dyaOrig="620">
          <v:shape id="_x0000_i1046" type="#_x0000_t75" style="width:26.25pt;height:30.75pt" o:ole="">
            <v:imagedata r:id="rId48" o:title=""/>
          </v:shape>
          <o:OLEObject Type="Embed" ProgID="Equation.DSMT4" ShapeID="_x0000_i1046" DrawAspect="Content" ObjectID="_1607974072" r:id="rId49"/>
        </w:object>
      </w:r>
      <w:r>
        <w:rPr>
          <w:b/>
        </w:rPr>
        <w:t xml:space="preserve"> </w:t>
      </w:r>
    </w:p>
    <w:p w:rsidR="00575145" w:rsidRDefault="00575145" w:rsidP="00575145">
      <w:pPr>
        <w:spacing w:line="240" w:lineRule="auto"/>
      </w:pPr>
      <w:r>
        <w:rPr>
          <w:b/>
        </w:rPr>
        <w:t xml:space="preserve">Câu 19. </w:t>
      </w:r>
      <w:r w:rsidR="00717AB6">
        <w:t xml:space="preserve">Con lắc lò xo dao động điều </w:t>
      </w:r>
      <w:r w:rsidRPr="00575145">
        <w:t>hòa.</w:t>
      </w:r>
      <w:r w:rsidR="00717AB6" w:rsidRPr="00717AB6">
        <w:rPr>
          <w:b/>
        </w:rPr>
        <w:t xml:space="preserve"> </w:t>
      </w:r>
      <w:r w:rsidR="00717AB6">
        <w:t xml:space="preserve">Lực kéo về tác dụng vào vật luôn </w:t>
      </w:r>
    </w:p>
    <w:p w:rsidR="00575145" w:rsidRDefault="00717AB6" w:rsidP="00717AB6">
      <w:pPr>
        <w:spacing w:line="240" w:lineRule="auto"/>
        <w:ind w:firstLine="284"/>
      </w:pPr>
      <w:r w:rsidRPr="00717AB6">
        <w:rPr>
          <w:b/>
        </w:rPr>
        <w:t xml:space="preserve">A. </w:t>
      </w:r>
      <w:r>
        <w:t xml:space="preserve">cùng chiều với chiều chuyển động của vật </w:t>
      </w:r>
      <w:r w:rsidR="00575145">
        <w:tab/>
      </w:r>
      <w:r w:rsidR="00575145">
        <w:tab/>
      </w:r>
      <w:r w:rsidRPr="00717AB6">
        <w:rPr>
          <w:b/>
        </w:rPr>
        <w:t xml:space="preserve">B. </w:t>
      </w:r>
      <w:r>
        <w:t>hướng về vị trí cân bằ</w:t>
      </w:r>
      <w:r w:rsidR="00575145">
        <w:t>ng</w:t>
      </w:r>
    </w:p>
    <w:p w:rsidR="00717AB6" w:rsidRDefault="00717AB6" w:rsidP="00717AB6">
      <w:pPr>
        <w:spacing w:line="240" w:lineRule="auto"/>
        <w:ind w:firstLine="284"/>
      </w:pPr>
      <w:r w:rsidRPr="00717AB6">
        <w:rPr>
          <w:b/>
        </w:rPr>
        <w:t xml:space="preserve">C. </w:t>
      </w:r>
      <w:r>
        <w:t xml:space="preserve">cùng chiều với chiều biến dạng của lò xo </w:t>
      </w:r>
      <w:r w:rsidR="00575145">
        <w:tab/>
      </w:r>
      <w:r w:rsidR="00575145">
        <w:tab/>
      </w:r>
      <w:r w:rsidRPr="00717AB6">
        <w:rPr>
          <w:b/>
        </w:rPr>
        <w:t xml:space="preserve">D. </w:t>
      </w:r>
      <w:r>
        <w:t>hướng về vị trí biên.</w:t>
      </w:r>
    </w:p>
    <w:p w:rsidR="00717AB6" w:rsidRDefault="00575145" w:rsidP="00575145">
      <w:pPr>
        <w:spacing w:line="240" w:lineRule="auto"/>
      </w:pPr>
      <w:r>
        <w:rPr>
          <w:b/>
        </w:rPr>
        <w:t xml:space="preserve">Câu 20. </w:t>
      </w:r>
      <w:r w:rsidR="00717AB6">
        <w:t>Phát biểu nào sau đây về động năng và thế năng trong dao động điều hoà là sai?</w:t>
      </w:r>
    </w:p>
    <w:p w:rsidR="00717AB6" w:rsidRDefault="00717AB6" w:rsidP="00717AB6">
      <w:pPr>
        <w:spacing w:line="240" w:lineRule="auto"/>
        <w:ind w:firstLine="284"/>
      </w:pPr>
      <w:r w:rsidRPr="00717AB6">
        <w:rPr>
          <w:b/>
        </w:rPr>
        <w:t xml:space="preserve">A. </w:t>
      </w:r>
      <w:r>
        <w:t>Động năng đạt giá trị cực đại khi vật chuyến động qua vị trí cân bằng.</w:t>
      </w:r>
    </w:p>
    <w:p w:rsidR="00717AB6" w:rsidRDefault="00717AB6" w:rsidP="00717AB6">
      <w:pPr>
        <w:spacing w:line="240" w:lineRule="auto"/>
        <w:ind w:firstLine="284"/>
      </w:pPr>
      <w:r w:rsidRPr="00717AB6">
        <w:rPr>
          <w:b/>
        </w:rPr>
        <w:t xml:space="preserve">B. </w:t>
      </w:r>
      <w:r>
        <w:t>Động năng đạt giá trị cực tiểu khi vật ở một trong hai vị trí biên.</w:t>
      </w:r>
    </w:p>
    <w:p w:rsidR="00717AB6" w:rsidRDefault="00717AB6" w:rsidP="00717AB6">
      <w:pPr>
        <w:spacing w:line="240" w:lineRule="auto"/>
        <w:ind w:firstLine="284"/>
      </w:pPr>
      <w:r w:rsidRPr="00717AB6">
        <w:rPr>
          <w:b/>
        </w:rPr>
        <w:t xml:space="preserve">C. </w:t>
      </w:r>
      <w:r>
        <w:t>Thế năng đạt giá trị cực đại khi vận tốc của vật có độ lớn đạt cực tiểu.</w:t>
      </w:r>
    </w:p>
    <w:p w:rsidR="00717AB6" w:rsidRDefault="00717AB6" w:rsidP="00717AB6">
      <w:pPr>
        <w:spacing w:line="240" w:lineRule="auto"/>
        <w:ind w:firstLine="284"/>
      </w:pPr>
      <w:r w:rsidRPr="00717AB6">
        <w:rPr>
          <w:b/>
        </w:rPr>
        <w:t xml:space="preserve">D. </w:t>
      </w:r>
      <w:r>
        <w:t>Thế năng đạt giá trị cực tiểu khi gia tốc của vật có giá trị cực tiểu.</w:t>
      </w:r>
    </w:p>
    <w:p w:rsidR="00717AB6" w:rsidRDefault="00575145" w:rsidP="00575145">
      <w:pPr>
        <w:spacing w:line="240" w:lineRule="auto"/>
      </w:pPr>
      <w:r>
        <w:rPr>
          <w:b/>
        </w:rPr>
        <w:t xml:space="preserve">Câu 21. </w:t>
      </w:r>
      <w:r w:rsidR="00717AB6">
        <w:t xml:space="preserve">(CĐ2011) Một vật nhỏ có chuyển động là tong họp của hai dao động điều hòa cùng phương. Hai dao động này có phương trình là </w:t>
      </w:r>
      <w:r>
        <w:t>x</w:t>
      </w:r>
      <w:r w:rsidRPr="000A1204">
        <w:rPr>
          <w:vertAlign w:val="subscript"/>
        </w:rPr>
        <w:t>1</w:t>
      </w:r>
      <w:r w:rsidR="00717AB6">
        <w:t xml:space="preserve"> = A</w:t>
      </w:r>
      <w:r w:rsidRPr="000A1204">
        <w:rPr>
          <w:vertAlign w:val="subscript"/>
        </w:rPr>
        <w:t>1</w:t>
      </w:r>
      <w:r>
        <w:t>cosω</w:t>
      </w:r>
      <w:r w:rsidR="00717AB6">
        <w:t xml:space="preserve">t và </w:t>
      </w:r>
      <w:r>
        <w:t>x</w:t>
      </w:r>
      <w:r w:rsidR="00717AB6" w:rsidRPr="000A1204">
        <w:rPr>
          <w:vertAlign w:val="subscript"/>
        </w:rPr>
        <w:t>2</w:t>
      </w:r>
      <w:r w:rsidR="00717AB6">
        <w:t xml:space="preserve"> = A</w:t>
      </w:r>
      <w:r w:rsidR="00717AB6" w:rsidRPr="000A1204">
        <w:rPr>
          <w:vertAlign w:val="subscript"/>
        </w:rPr>
        <w:t>2</w:t>
      </w:r>
      <w:r>
        <w:t>cos</w:t>
      </w:r>
      <w:r w:rsidR="00717AB6">
        <w:t>(</w:t>
      </w:r>
      <w:r>
        <w:t>ω</w:t>
      </w:r>
      <w:r w:rsidR="00717AB6">
        <w:t xml:space="preserve">t + </w:t>
      </w:r>
      <w:r>
        <w:t>π</w:t>
      </w:r>
      <w:r w:rsidR="00717AB6">
        <w:t>/2). Gọi E là cơ năng của vật. Khối lượng của vật bằng:</w:t>
      </w:r>
    </w:p>
    <w:p w:rsidR="00717AB6" w:rsidRPr="000A1204" w:rsidRDefault="000A1204" w:rsidP="00717AB6">
      <w:pPr>
        <w:spacing w:line="240" w:lineRule="auto"/>
        <w:ind w:firstLine="284"/>
        <w:rPr>
          <w:b/>
        </w:rPr>
      </w:pPr>
      <w:r>
        <w:rPr>
          <w:b/>
        </w:rPr>
        <w:t xml:space="preserve">A. </w:t>
      </w:r>
      <w:r w:rsidR="00971BC8" w:rsidRPr="00971BC8">
        <w:rPr>
          <w:b/>
          <w:position w:val="-36"/>
        </w:rPr>
        <w:object w:dxaOrig="1340" w:dyaOrig="740">
          <v:shape id="_x0000_i1047" type="#_x0000_t75" style="width:66.75pt;height:37.5pt" o:ole="">
            <v:imagedata r:id="rId50" o:title=""/>
          </v:shape>
          <o:OLEObject Type="Embed" ProgID="Equation.DSMT4" ShapeID="_x0000_i1047" DrawAspect="Content" ObjectID="_1607974073" r:id="rId51"/>
        </w:object>
      </w:r>
      <w:r>
        <w:rPr>
          <w:b/>
        </w:rPr>
        <w:t xml:space="preserve"> </w:t>
      </w:r>
      <w:r>
        <w:rPr>
          <w:b/>
        </w:rPr>
        <w:tab/>
      </w:r>
      <w:r>
        <w:rPr>
          <w:b/>
        </w:rPr>
        <w:tab/>
        <w:t xml:space="preserve">B. </w:t>
      </w:r>
      <w:r w:rsidR="00971BC8" w:rsidRPr="00971BC8">
        <w:rPr>
          <w:b/>
          <w:position w:val="-36"/>
        </w:rPr>
        <w:object w:dxaOrig="1340" w:dyaOrig="740">
          <v:shape id="_x0000_i1048" type="#_x0000_t75" style="width:66.75pt;height:37.5pt" o:ole="">
            <v:imagedata r:id="rId52" o:title=""/>
          </v:shape>
          <o:OLEObject Type="Embed" ProgID="Equation.DSMT4" ShapeID="_x0000_i1048" DrawAspect="Content" ObjectID="_1607974074" r:id="rId53"/>
        </w:object>
      </w:r>
      <w:r>
        <w:rPr>
          <w:b/>
        </w:rPr>
        <w:t xml:space="preserve"> </w:t>
      </w:r>
      <w:r>
        <w:rPr>
          <w:b/>
        </w:rPr>
        <w:tab/>
        <w:t xml:space="preserve">C. </w:t>
      </w:r>
      <w:r w:rsidR="00971BC8" w:rsidRPr="00971BC8">
        <w:rPr>
          <w:b/>
          <w:position w:val="-36"/>
        </w:rPr>
        <w:object w:dxaOrig="1359" w:dyaOrig="740">
          <v:shape id="_x0000_i1049" type="#_x0000_t75" style="width:68.25pt;height:37.5pt" o:ole="">
            <v:imagedata r:id="rId54" o:title=""/>
          </v:shape>
          <o:OLEObject Type="Embed" ProgID="Equation.DSMT4" ShapeID="_x0000_i1049" DrawAspect="Content" ObjectID="_1607974075" r:id="rId55"/>
        </w:object>
      </w:r>
      <w:r>
        <w:rPr>
          <w:b/>
        </w:rPr>
        <w:t xml:space="preserve"> </w:t>
      </w:r>
      <w:r>
        <w:rPr>
          <w:b/>
        </w:rPr>
        <w:tab/>
        <w:t xml:space="preserve">D. </w:t>
      </w:r>
      <w:r w:rsidR="00971BC8" w:rsidRPr="00971BC8">
        <w:rPr>
          <w:b/>
          <w:position w:val="-36"/>
        </w:rPr>
        <w:object w:dxaOrig="1359" w:dyaOrig="740">
          <v:shape id="_x0000_i1050" type="#_x0000_t75" style="width:68.25pt;height:37.5pt" o:ole="">
            <v:imagedata r:id="rId56" o:title=""/>
          </v:shape>
          <o:OLEObject Type="Embed" ProgID="Equation.DSMT4" ShapeID="_x0000_i1050" DrawAspect="Content" ObjectID="_1607974076" r:id="rId57"/>
        </w:object>
      </w:r>
      <w:r>
        <w:rPr>
          <w:b/>
        </w:rPr>
        <w:t xml:space="preserve"> </w:t>
      </w:r>
    </w:p>
    <w:p w:rsidR="00717AB6" w:rsidRDefault="000A1204" w:rsidP="000A1204">
      <w:pPr>
        <w:spacing w:line="240" w:lineRule="auto"/>
      </w:pPr>
      <w:r>
        <w:rPr>
          <w:b/>
        </w:rPr>
        <w:t xml:space="preserve">Câu 22. </w:t>
      </w:r>
      <w:r w:rsidR="00717AB6">
        <w:t>Cơ năng của một vật dao động điều hòa</w:t>
      </w:r>
    </w:p>
    <w:p w:rsidR="00717AB6" w:rsidRDefault="00717AB6" w:rsidP="00717AB6">
      <w:pPr>
        <w:spacing w:line="240" w:lineRule="auto"/>
        <w:ind w:firstLine="284"/>
      </w:pPr>
      <w:r w:rsidRPr="00717AB6">
        <w:rPr>
          <w:b/>
        </w:rPr>
        <w:t xml:space="preserve">A. </w:t>
      </w:r>
      <w:r>
        <w:t>biến thiên tuần hoàn theo thời gian với chu kỳ bằng một nửa chu kỳ dao động của vật.</w:t>
      </w:r>
    </w:p>
    <w:p w:rsidR="000A1204" w:rsidRDefault="00717AB6" w:rsidP="00717AB6">
      <w:pPr>
        <w:spacing w:line="240" w:lineRule="auto"/>
        <w:ind w:firstLine="284"/>
      </w:pPr>
      <w:r w:rsidRPr="00717AB6">
        <w:rPr>
          <w:b/>
        </w:rPr>
        <w:t xml:space="preserve">B. </w:t>
      </w:r>
      <w:r>
        <w:t xml:space="preserve">tăng gấp đôi khi biên độ dao động của vật tăng gấp đôi. </w:t>
      </w:r>
    </w:p>
    <w:p w:rsidR="00717AB6" w:rsidRDefault="00717AB6" w:rsidP="00717AB6">
      <w:pPr>
        <w:spacing w:line="240" w:lineRule="auto"/>
        <w:ind w:firstLine="284"/>
      </w:pPr>
      <w:r w:rsidRPr="00717AB6">
        <w:rPr>
          <w:b/>
        </w:rPr>
        <w:t xml:space="preserve">C. </w:t>
      </w:r>
      <w:r>
        <w:t>bằng động năng của vật khi vật tới vị trí cân bằng.</w:t>
      </w:r>
    </w:p>
    <w:p w:rsidR="00717AB6" w:rsidRDefault="00717AB6" w:rsidP="00717AB6">
      <w:pPr>
        <w:spacing w:line="240" w:lineRule="auto"/>
        <w:ind w:firstLine="284"/>
      </w:pPr>
      <w:r w:rsidRPr="00717AB6">
        <w:rPr>
          <w:b/>
        </w:rPr>
        <w:t xml:space="preserve">D. </w:t>
      </w:r>
      <w:r>
        <w:t>biến thiên điều hòa theo thời gian với chu kỳ bằng chu kỳ dao động của vật.</w:t>
      </w:r>
    </w:p>
    <w:p w:rsidR="00717AB6" w:rsidRDefault="000A1204" w:rsidP="000A1204">
      <w:pPr>
        <w:spacing w:line="240" w:lineRule="auto"/>
      </w:pPr>
      <w:r>
        <w:rPr>
          <w:b/>
        </w:rPr>
        <w:t xml:space="preserve">Câu 23. </w:t>
      </w:r>
      <w:r w:rsidR="00717AB6">
        <w:t>Khi nói về năng lượng của một vật dao động điều hòa, phát biểu nào sau đây là đúng.</w:t>
      </w:r>
    </w:p>
    <w:p w:rsidR="00717AB6" w:rsidRDefault="00717AB6" w:rsidP="00717AB6">
      <w:pPr>
        <w:spacing w:line="240" w:lineRule="auto"/>
        <w:ind w:firstLine="284"/>
      </w:pPr>
      <w:r w:rsidRPr="00717AB6">
        <w:rPr>
          <w:b/>
        </w:rPr>
        <w:t xml:space="preserve">A. </w:t>
      </w:r>
      <w:r>
        <w:t>Cử mỗi chu kì dao động của vật, có bốn thời điểm thế năng bằng động năng.</w:t>
      </w:r>
    </w:p>
    <w:p w:rsidR="000A1204" w:rsidRDefault="00717AB6" w:rsidP="00717AB6">
      <w:pPr>
        <w:spacing w:line="240" w:lineRule="auto"/>
        <w:ind w:firstLine="284"/>
      </w:pPr>
      <w:r w:rsidRPr="00717AB6">
        <w:rPr>
          <w:b/>
        </w:rPr>
        <w:t xml:space="preserve">B. </w:t>
      </w:r>
      <w:r>
        <w:t xml:space="preserve">Thế năng của vật đạt cực đại khi vật ở vị trí cân bằng. </w:t>
      </w:r>
    </w:p>
    <w:p w:rsidR="00717AB6" w:rsidRDefault="00717AB6" w:rsidP="00717AB6">
      <w:pPr>
        <w:spacing w:line="240" w:lineRule="auto"/>
        <w:ind w:firstLine="284"/>
      </w:pPr>
      <w:r w:rsidRPr="00717AB6">
        <w:rPr>
          <w:b/>
        </w:rPr>
        <w:t xml:space="preserve">C. </w:t>
      </w:r>
      <w:r>
        <w:t>Động năng của vật đạt cực đại khi vật ở vị trí biên.</w:t>
      </w:r>
    </w:p>
    <w:p w:rsidR="00717AB6" w:rsidRDefault="00717AB6" w:rsidP="00717AB6">
      <w:pPr>
        <w:spacing w:line="240" w:lineRule="auto"/>
        <w:ind w:firstLine="284"/>
      </w:pPr>
      <w:r w:rsidRPr="00717AB6">
        <w:rPr>
          <w:b/>
        </w:rPr>
        <w:t xml:space="preserve">D. </w:t>
      </w:r>
      <w:r>
        <w:t>Thế năng và động năng của vật biến</w:t>
      </w:r>
      <w:r>
        <w:tab/>
        <w:t>thiên cùng tần số với tần số của li độ.</w:t>
      </w:r>
    </w:p>
    <w:p w:rsidR="00717AB6" w:rsidRDefault="000A1204" w:rsidP="000A1204">
      <w:pPr>
        <w:spacing w:line="240" w:lineRule="auto"/>
      </w:pPr>
      <w:r>
        <w:rPr>
          <w:b/>
        </w:rPr>
        <w:t xml:space="preserve">Câu 24. </w:t>
      </w:r>
      <w:r w:rsidR="00717AB6">
        <w:t>Trong dao động điều hòa củ</w:t>
      </w:r>
      <w:r>
        <w:t xml:space="preserve">a con </w:t>
      </w:r>
      <w:r w:rsidR="00717AB6">
        <w:t>lắ</w:t>
      </w:r>
      <w:r>
        <w:t xml:space="preserve">c lò xo </w:t>
      </w:r>
      <w:r w:rsidR="00717AB6" w:rsidRPr="00717AB6">
        <w:t>thẳng</w:t>
      </w:r>
      <w:r w:rsidR="00717AB6">
        <w:t xml:space="preserve"> đứng thì lực đóng vài trò là lực kéo về là</w:t>
      </w:r>
    </w:p>
    <w:p w:rsidR="00717AB6" w:rsidRDefault="00717AB6" w:rsidP="00717AB6">
      <w:pPr>
        <w:spacing w:line="240" w:lineRule="auto"/>
        <w:ind w:firstLine="284"/>
      </w:pPr>
      <w:r w:rsidRPr="00717AB6">
        <w:rPr>
          <w:b/>
        </w:rPr>
        <w:t xml:space="preserve">A. </w:t>
      </w:r>
      <w:r>
        <w:t>lực đàn hồi của lò xo</w:t>
      </w:r>
      <w:r w:rsidR="000A1204">
        <w:tab/>
      </w:r>
      <w:r w:rsidR="000A1204">
        <w:tab/>
      </w:r>
      <w:r>
        <w:tab/>
      </w:r>
      <w:r w:rsidRPr="00717AB6">
        <w:rPr>
          <w:b/>
        </w:rPr>
        <w:t xml:space="preserve">B. </w:t>
      </w:r>
      <w:r>
        <w:t>lực quán tính của vật.</w:t>
      </w:r>
    </w:p>
    <w:p w:rsidR="00717AB6" w:rsidRDefault="00717AB6" w:rsidP="00717AB6">
      <w:pPr>
        <w:spacing w:line="240" w:lineRule="auto"/>
        <w:ind w:firstLine="284"/>
      </w:pPr>
      <w:r w:rsidRPr="00717AB6">
        <w:rPr>
          <w:b/>
        </w:rPr>
        <w:t xml:space="preserve">C. </w:t>
      </w:r>
      <w:r>
        <w:t>tống họp lực đàn hồi và trọng lực</w:t>
      </w:r>
      <w:r>
        <w:tab/>
      </w:r>
      <w:r w:rsidRPr="00717AB6">
        <w:rPr>
          <w:b/>
        </w:rPr>
        <w:t xml:space="preserve">D. </w:t>
      </w:r>
      <w:r>
        <w:t>trọng lực.</w:t>
      </w:r>
    </w:p>
    <w:p w:rsidR="000A1204" w:rsidRDefault="000A1204" w:rsidP="000A1204">
      <w:pPr>
        <w:spacing w:line="240" w:lineRule="auto"/>
      </w:pPr>
      <w:r>
        <w:rPr>
          <w:b/>
        </w:rPr>
        <w:t xml:space="preserve">Câu 25. </w:t>
      </w:r>
      <w:r w:rsidR="00717AB6">
        <w:t xml:space="preserve">Trong dao động điều hòa của con lắc lò xo treo thẳng đứng với điều kiện biên độ A lớn hơn độ giãn lò xo khi vật cân bằng. Lực đàn hồi của lò xo đổi chiều khi </w:t>
      </w:r>
    </w:p>
    <w:p w:rsidR="00717AB6" w:rsidRDefault="00717AB6" w:rsidP="000A1204">
      <w:pPr>
        <w:spacing w:line="240" w:lineRule="auto"/>
        <w:ind w:firstLine="284"/>
      </w:pPr>
      <w:r w:rsidRPr="00717AB6">
        <w:rPr>
          <w:b/>
        </w:rPr>
        <w:t xml:space="preserve">A. </w:t>
      </w:r>
      <w:r>
        <w:t>vật ở vị trí cao nhất</w:t>
      </w:r>
      <w:r w:rsidR="000A1204">
        <w:tab/>
      </w:r>
      <w:r w:rsidR="000A1204">
        <w:tab/>
      </w:r>
      <w:r>
        <w:tab/>
      </w:r>
      <w:r w:rsidRPr="00717AB6">
        <w:rPr>
          <w:b/>
        </w:rPr>
        <w:t xml:space="preserve">B. </w:t>
      </w:r>
      <w:r>
        <w:t>vật ở vị trí thấp nhất,</w:t>
      </w:r>
    </w:p>
    <w:p w:rsidR="00717AB6" w:rsidRDefault="00717AB6" w:rsidP="00717AB6">
      <w:pPr>
        <w:spacing w:line="240" w:lineRule="auto"/>
        <w:ind w:firstLine="284"/>
      </w:pPr>
      <w:r w:rsidRPr="00717AB6">
        <w:rPr>
          <w:b/>
        </w:rPr>
        <w:t xml:space="preserve">C. </w:t>
      </w:r>
      <w:r>
        <w:t>vật qua vị trí cân bằng</w:t>
      </w:r>
      <w:r w:rsidR="000A1204">
        <w:tab/>
      </w:r>
      <w:r w:rsidR="000A1204">
        <w:tab/>
      </w:r>
      <w:r>
        <w:tab/>
      </w:r>
      <w:r w:rsidRPr="00717AB6">
        <w:rPr>
          <w:b/>
        </w:rPr>
        <w:t xml:space="preserve">D. </w:t>
      </w:r>
      <w:r>
        <w:t>vật đến vị trí lò xo không</w:t>
      </w:r>
      <w:r>
        <w:tab/>
        <w:t>biến dạng.</w:t>
      </w:r>
    </w:p>
    <w:p w:rsidR="000A1204" w:rsidRDefault="000A1204" w:rsidP="000A1204">
      <w:pPr>
        <w:spacing w:line="240" w:lineRule="auto"/>
      </w:pPr>
      <w:r>
        <w:rPr>
          <w:b/>
        </w:rPr>
        <w:t xml:space="preserve">Câu 26. </w:t>
      </w:r>
      <w:r w:rsidR="00717AB6">
        <w:t xml:space="preserve">Trong dao động điều hòa của con lắc lò xo độ cứng k, khối lượng vật m với biên độ </w:t>
      </w:r>
    </w:p>
    <w:p w:rsidR="00717AB6" w:rsidRDefault="00717AB6" w:rsidP="00717AB6">
      <w:pPr>
        <w:spacing w:line="240" w:lineRule="auto"/>
        <w:ind w:firstLine="284"/>
      </w:pPr>
      <w:r w:rsidRPr="00717AB6">
        <w:rPr>
          <w:b/>
        </w:rPr>
        <w:t xml:space="preserve">A. </w:t>
      </w:r>
      <w:r>
        <w:t>Mối liên hệ giữa vận tốc và li độ của vật ở thời điếm t là</w:t>
      </w:r>
    </w:p>
    <w:p w:rsidR="00717AB6" w:rsidRDefault="000A1204" w:rsidP="00717AB6">
      <w:pPr>
        <w:spacing w:line="240" w:lineRule="auto"/>
        <w:ind w:firstLine="284"/>
      </w:pPr>
      <w:r>
        <w:rPr>
          <w:b/>
        </w:rPr>
        <w:t xml:space="preserve">A. </w:t>
      </w:r>
      <w:r w:rsidR="00971BC8" w:rsidRPr="00971BC8">
        <w:rPr>
          <w:b/>
          <w:position w:val="-24"/>
        </w:rPr>
        <w:object w:dxaOrig="1500" w:dyaOrig="620">
          <v:shape id="_x0000_i1051" type="#_x0000_t75" style="width:75pt;height:30.75pt" o:ole="">
            <v:imagedata r:id="rId58" o:title=""/>
          </v:shape>
          <o:OLEObject Type="Embed" ProgID="Equation.DSMT4" ShapeID="_x0000_i1051" DrawAspect="Content" ObjectID="_1607974077" r:id="rId59"/>
        </w:object>
      </w:r>
      <w:r>
        <w:rPr>
          <w:b/>
        </w:rPr>
        <w:t xml:space="preserve"> </w:t>
      </w:r>
      <w:r>
        <w:rPr>
          <w:b/>
        </w:rPr>
        <w:tab/>
      </w:r>
      <w:r>
        <w:rPr>
          <w:b/>
        </w:rPr>
        <w:tab/>
        <w:t xml:space="preserve">B. </w:t>
      </w:r>
      <w:r w:rsidR="00971BC8" w:rsidRPr="00971BC8">
        <w:rPr>
          <w:b/>
          <w:position w:val="-24"/>
        </w:rPr>
        <w:object w:dxaOrig="1500" w:dyaOrig="620">
          <v:shape id="_x0000_i1052" type="#_x0000_t75" style="width:75pt;height:30.75pt" o:ole="">
            <v:imagedata r:id="rId60" o:title=""/>
          </v:shape>
          <o:OLEObject Type="Embed" ProgID="Equation.DSMT4" ShapeID="_x0000_i1052" DrawAspect="Content" ObjectID="_1607974078" r:id="rId61"/>
        </w:object>
      </w:r>
      <w:r>
        <w:rPr>
          <w:b/>
        </w:rPr>
        <w:t xml:space="preserve"> </w:t>
      </w:r>
      <w:r>
        <w:rPr>
          <w:b/>
        </w:rPr>
        <w:tab/>
        <w:t xml:space="preserve">C. </w:t>
      </w:r>
      <w:r w:rsidR="00971BC8" w:rsidRPr="00971BC8">
        <w:rPr>
          <w:b/>
          <w:position w:val="-24"/>
        </w:rPr>
        <w:object w:dxaOrig="1500" w:dyaOrig="620">
          <v:shape id="_x0000_i1053" type="#_x0000_t75" style="width:75pt;height:30.75pt" o:ole="">
            <v:imagedata r:id="rId62" o:title=""/>
          </v:shape>
          <o:OLEObject Type="Embed" ProgID="Equation.DSMT4" ShapeID="_x0000_i1053" DrawAspect="Content" ObjectID="_1607974079" r:id="rId63"/>
        </w:object>
      </w:r>
      <w:r>
        <w:rPr>
          <w:b/>
        </w:rPr>
        <w:t xml:space="preserve"> </w:t>
      </w:r>
      <w:r>
        <w:rPr>
          <w:b/>
        </w:rPr>
        <w:tab/>
        <w:t xml:space="preserve">D. </w:t>
      </w:r>
      <w:r w:rsidR="00971BC8" w:rsidRPr="00971BC8">
        <w:rPr>
          <w:b/>
          <w:position w:val="-24"/>
        </w:rPr>
        <w:object w:dxaOrig="1500" w:dyaOrig="620">
          <v:shape id="_x0000_i1054" type="#_x0000_t75" style="width:75pt;height:30.75pt" o:ole="">
            <v:imagedata r:id="rId64" o:title=""/>
          </v:shape>
          <o:OLEObject Type="Embed" ProgID="Equation.DSMT4" ShapeID="_x0000_i1054" DrawAspect="Content" ObjectID="_1607974080" r:id="rId65"/>
        </w:object>
      </w:r>
      <w:r>
        <w:rPr>
          <w:b/>
        </w:rPr>
        <w:t xml:space="preserve"> </w:t>
      </w:r>
    </w:p>
    <w:p w:rsidR="00717AB6" w:rsidRDefault="000A1204" w:rsidP="000A1204">
      <w:pPr>
        <w:spacing w:line="240" w:lineRule="auto"/>
      </w:pPr>
      <w:r>
        <w:rPr>
          <w:b/>
        </w:rPr>
        <w:lastRenderedPageBreak/>
        <w:t xml:space="preserve">Câu 27. </w:t>
      </w:r>
      <w:r w:rsidR="00717AB6">
        <w:t xml:space="preserve">Đối với con lắc lò xo treo </w:t>
      </w:r>
      <w:r w:rsidR="00717AB6" w:rsidRPr="00717AB6">
        <w:t>thẳng</w:t>
      </w:r>
      <w:r w:rsidR="00717AB6">
        <w:t xml:space="preserve"> đứng dao động điều hòa thì</w:t>
      </w:r>
    </w:p>
    <w:p w:rsidR="00717AB6" w:rsidRDefault="00717AB6" w:rsidP="00717AB6">
      <w:pPr>
        <w:spacing w:line="240" w:lineRule="auto"/>
        <w:ind w:firstLine="284"/>
      </w:pPr>
      <w:r w:rsidRPr="00717AB6">
        <w:rPr>
          <w:b/>
        </w:rPr>
        <w:t xml:space="preserve">A. </w:t>
      </w:r>
      <w:r>
        <w:t>li độ của vật có độ lớn bằng độ biến dạng của lò xo.</w:t>
      </w:r>
    </w:p>
    <w:p w:rsidR="00717AB6" w:rsidRDefault="00717AB6" w:rsidP="00717AB6">
      <w:pPr>
        <w:spacing w:line="240" w:lineRule="auto"/>
        <w:ind w:firstLine="284"/>
      </w:pPr>
      <w:r w:rsidRPr="00717AB6">
        <w:rPr>
          <w:b/>
        </w:rPr>
        <w:t xml:space="preserve">B. </w:t>
      </w:r>
      <w:r>
        <w:t>vị trí cân bằng là vị trí lò xo không biến dạng.</w:t>
      </w:r>
    </w:p>
    <w:p w:rsidR="00717AB6" w:rsidRDefault="00717AB6" w:rsidP="00717AB6">
      <w:pPr>
        <w:spacing w:line="240" w:lineRule="auto"/>
        <w:ind w:firstLine="284"/>
      </w:pPr>
      <w:r w:rsidRPr="00717AB6">
        <w:rPr>
          <w:b/>
        </w:rPr>
        <w:t xml:space="preserve">C. </w:t>
      </w:r>
      <w:r>
        <w:t>Lực đàn hồi lò xo có độ lớn cực tiểu luôn tại vị trí cao nhất.</w:t>
      </w:r>
    </w:p>
    <w:p w:rsidR="00717AB6" w:rsidRDefault="00717AB6" w:rsidP="00717AB6">
      <w:pPr>
        <w:spacing w:line="240" w:lineRule="auto"/>
        <w:ind w:firstLine="284"/>
      </w:pPr>
      <w:r w:rsidRPr="00717AB6">
        <w:rPr>
          <w:b/>
        </w:rPr>
        <w:t xml:space="preserve">D. </w:t>
      </w:r>
      <w:r>
        <w:t xml:space="preserve">Lực tác dụng lên vật là một đại lượng điều </w:t>
      </w:r>
      <w:r w:rsidR="00575145" w:rsidRPr="00575145">
        <w:t>hòa.</w:t>
      </w:r>
    </w:p>
    <w:p w:rsidR="00717AB6" w:rsidRDefault="000A1204" w:rsidP="000A1204">
      <w:pPr>
        <w:spacing w:line="240" w:lineRule="auto"/>
      </w:pPr>
      <w:r>
        <w:rPr>
          <w:b/>
        </w:rPr>
        <w:t xml:space="preserve">Câu 28. </w:t>
      </w:r>
      <w:r w:rsidR="00717AB6">
        <w:t>Con lắc lò xo đặt trên mặt phẳng nghiêng góc a thì chu kì dao động riêng của con lắc phụ thuộc vào</w:t>
      </w:r>
    </w:p>
    <w:p w:rsidR="00C754A2" w:rsidRDefault="00C754A2" w:rsidP="00C754A2">
      <w:pPr>
        <w:spacing w:line="240" w:lineRule="auto"/>
        <w:ind w:firstLine="284"/>
      </w:pPr>
      <w:r>
        <w:rPr>
          <w:b/>
        </w:rPr>
        <w:t>A.</w:t>
      </w:r>
      <w:r>
        <w:t xml:space="preserve"> chỉ vào khối lượng vật và độ cúng lò xo</w:t>
      </w:r>
      <w:r>
        <w:tab/>
      </w:r>
      <w:r>
        <w:tab/>
      </w:r>
      <w:r w:rsidRPr="00C754A2">
        <w:rPr>
          <w:b/>
        </w:rPr>
        <w:t>B.</w:t>
      </w:r>
      <w:r>
        <w:t xml:space="preserve"> góc α, khối lượng vật và độ cứng lò xo.</w:t>
      </w:r>
    </w:p>
    <w:p w:rsidR="00C754A2" w:rsidRDefault="00C754A2" w:rsidP="00C754A2">
      <w:pPr>
        <w:spacing w:line="240" w:lineRule="auto"/>
        <w:ind w:firstLine="284"/>
      </w:pPr>
      <w:r w:rsidRPr="00C754A2">
        <w:rPr>
          <w:b/>
        </w:rPr>
        <w:t>C.</w:t>
      </w:r>
      <w:r>
        <w:t xml:space="preserve"> góc α và độ cứng lò xo</w:t>
      </w:r>
      <w:r>
        <w:tab/>
      </w:r>
      <w:r>
        <w:tab/>
      </w:r>
      <w:r>
        <w:tab/>
      </w:r>
      <w:r>
        <w:tab/>
      </w:r>
      <w:r>
        <w:tab/>
      </w:r>
      <w:r w:rsidRPr="00C754A2">
        <w:rPr>
          <w:b/>
        </w:rPr>
        <w:t>D.</w:t>
      </w:r>
      <w:r>
        <w:t xml:space="preserve"> chỉ vào góc α và độ cứng lò xo.</w:t>
      </w:r>
    </w:p>
    <w:p w:rsidR="00717AB6" w:rsidRDefault="000A1204" w:rsidP="000A1204">
      <w:pPr>
        <w:spacing w:line="240" w:lineRule="auto"/>
      </w:pPr>
      <w:r>
        <w:rPr>
          <w:b/>
        </w:rPr>
        <w:t xml:space="preserve">Câu 29. </w:t>
      </w:r>
      <w:r w:rsidR="00717AB6">
        <w:t xml:space="preserve">Thế năng của con lắc lò xo treo thẳng đứng </w:t>
      </w:r>
    </w:p>
    <w:p w:rsidR="00717AB6" w:rsidRDefault="00717AB6" w:rsidP="00717AB6">
      <w:pPr>
        <w:spacing w:line="240" w:lineRule="auto"/>
        <w:ind w:firstLine="284"/>
      </w:pPr>
      <w:r w:rsidRPr="00717AB6">
        <w:rPr>
          <w:b/>
        </w:rPr>
        <w:t xml:space="preserve">A. </w:t>
      </w:r>
      <w:r>
        <w:t>chỉ là thế năng đàn hồi</w:t>
      </w:r>
      <w:r>
        <w:tab/>
      </w:r>
      <w:r w:rsidR="000A1204">
        <w:tab/>
      </w:r>
      <w:r w:rsidR="000A1204">
        <w:tab/>
      </w:r>
      <w:r w:rsidR="000A1204">
        <w:tab/>
      </w:r>
      <w:r w:rsidR="000A1204">
        <w:tab/>
      </w:r>
      <w:r w:rsidRPr="00717AB6">
        <w:rPr>
          <w:b/>
        </w:rPr>
        <w:t xml:space="preserve">B. </w:t>
      </w:r>
      <w:r>
        <w:t>cả thế năng trọng trường và đàn hồi.</w:t>
      </w:r>
    </w:p>
    <w:p w:rsidR="00717AB6" w:rsidRDefault="00717AB6" w:rsidP="00717AB6">
      <w:pPr>
        <w:spacing w:line="240" w:lineRule="auto"/>
        <w:ind w:firstLine="284"/>
      </w:pPr>
      <w:r w:rsidRPr="00717AB6">
        <w:rPr>
          <w:b/>
        </w:rPr>
        <w:t xml:space="preserve">C. </w:t>
      </w:r>
      <w:r>
        <w:t>chỉ là thế năng trọng trường</w:t>
      </w:r>
      <w:r>
        <w:tab/>
      </w:r>
      <w:r w:rsidR="000A1204">
        <w:tab/>
      </w:r>
      <w:r w:rsidR="000A1204">
        <w:tab/>
      </w:r>
      <w:r w:rsidR="000A1204">
        <w:tab/>
      </w:r>
      <w:r w:rsidRPr="00717AB6">
        <w:rPr>
          <w:b/>
        </w:rPr>
        <w:t xml:space="preserve">D. </w:t>
      </w:r>
      <w:r>
        <w:t>không có thế năng.</w:t>
      </w:r>
    </w:p>
    <w:p w:rsidR="00717AB6" w:rsidRDefault="00C754A2" w:rsidP="00C754A2">
      <w:pPr>
        <w:spacing w:line="240" w:lineRule="auto"/>
      </w:pPr>
      <w:r>
        <w:rPr>
          <w:b/>
        </w:rPr>
        <w:t xml:space="preserve">Câu 30. </w:t>
      </w:r>
      <w:r w:rsidR="00717AB6">
        <w:t>Tìm kết luận sai khi nói về dao động điều hòa của một chất điểm trên một đoạn thẳng nào đó? Tại</w:t>
      </w:r>
      <w:r>
        <w:t xml:space="preserve"> </w:t>
      </w:r>
      <w:r w:rsidR="00717AB6">
        <w:t>sao?</w:t>
      </w:r>
    </w:p>
    <w:p w:rsidR="00717AB6" w:rsidRDefault="00717AB6" w:rsidP="00717AB6">
      <w:pPr>
        <w:spacing w:line="240" w:lineRule="auto"/>
        <w:ind w:firstLine="284"/>
      </w:pPr>
      <w:r w:rsidRPr="00717AB6">
        <w:rPr>
          <w:b/>
        </w:rPr>
        <w:t xml:space="preserve">A. </w:t>
      </w:r>
      <w:r>
        <w:t>Trong mồi chu kì dao động thì thời gian tốc độ của vật giảm dần bằng một nửa chu kì dao động.</w:t>
      </w:r>
    </w:p>
    <w:p w:rsidR="00717AB6" w:rsidRDefault="00717AB6" w:rsidP="00717AB6">
      <w:pPr>
        <w:spacing w:line="240" w:lineRule="auto"/>
        <w:ind w:firstLine="284"/>
      </w:pPr>
      <w:r w:rsidRPr="00717AB6">
        <w:rPr>
          <w:b/>
        </w:rPr>
        <w:t xml:space="preserve">B. </w:t>
      </w:r>
      <w:r>
        <w:t>Lực kéo về có độ lớn tăng dần khi tốc độ của vật giảm dần.</w:t>
      </w:r>
    </w:p>
    <w:p w:rsidR="00717AB6" w:rsidRDefault="00717AB6" w:rsidP="00717AB6">
      <w:pPr>
        <w:spacing w:line="240" w:lineRule="auto"/>
        <w:ind w:firstLine="284"/>
      </w:pPr>
      <w:r w:rsidRPr="00717AB6">
        <w:rPr>
          <w:b/>
        </w:rPr>
        <w:t xml:space="preserve">C. </w:t>
      </w:r>
      <w:r>
        <w:t>Trong một chu kì dao động có bốn lần động năng băng một nửa cơ năng dao động.</w:t>
      </w:r>
    </w:p>
    <w:p w:rsidR="00717AB6" w:rsidRDefault="00717AB6" w:rsidP="00717AB6">
      <w:pPr>
        <w:spacing w:line="240" w:lineRule="auto"/>
        <w:ind w:firstLine="284"/>
      </w:pPr>
      <w:r w:rsidRPr="00717AB6">
        <w:rPr>
          <w:b/>
        </w:rPr>
        <w:t xml:space="preserve">D. </w:t>
      </w:r>
      <w:r>
        <w:t>Tốc độ của vật giảm dần khi vật chuyến động từ vị trí cân bằng ra phía biên.</w:t>
      </w:r>
    </w:p>
    <w:p w:rsidR="00717AB6" w:rsidRDefault="00C754A2" w:rsidP="00C754A2">
      <w:pPr>
        <w:spacing w:line="240" w:lineRule="auto"/>
      </w:pPr>
      <w:r>
        <w:rPr>
          <w:b/>
        </w:rPr>
        <w:t xml:space="preserve">Câu 31. </w:t>
      </w:r>
      <w:r w:rsidR="00717AB6">
        <w:t xml:space="preserve">Một con lắc lò xo dao động điều hòa theo phương thẳng đứng với biên độ A, tại vị trí cân bằng lò xo giãn một đoạn </w:t>
      </w:r>
      <w:r>
        <w:t>Δ</w:t>
      </w:r>
      <w:r w:rsidR="00717AB6">
        <w:t xml:space="preserve">l, biết </w:t>
      </w:r>
      <w:r>
        <w:t>A</w:t>
      </w:r>
      <w:r w:rsidR="00717AB6">
        <w:t>/</w:t>
      </w:r>
      <w:r>
        <w:t>Δ</w:t>
      </w:r>
      <w:r w:rsidR="00717AB6">
        <w:t>l = a &lt; 1. Tỉ số giữa độ lớn lực đàn hồi cực đại và lực đàn hồi cực tiếu (F</w:t>
      </w:r>
      <w:r w:rsidR="00717AB6" w:rsidRPr="00C754A2">
        <w:rPr>
          <w:vertAlign w:val="subscript"/>
        </w:rPr>
        <w:t>dhmax</w:t>
      </w:r>
      <w:r w:rsidR="00717AB6">
        <w:t xml:space="preserve"> /F</w:t>
      </w:r>
      <w:r w:rsidR="00717AB6" w:rsidRPr="00C754A2">
        <w:rPr>
          <w:vertAlign w:val="subscript"/>
        </w:rPr>
        <w:t>dhmin</w:t>
      </w:r>
      <w:r w:rsidR="00717AB6">
        <w:t>) trong quá trình dao động bằng</w:t>
      </w:r>
    </w:p>
    <w:p w:rsidR="00717AB6" w:rsidRDefault="00717AB6" w:rsidP="00717AB6">
      <w:pPr>
        <w:spacing w:line="240" w:lineRule="auto"/>
        <w:ind w:firstLine="284"/>
      </w:pPr>
      <w:r w:rsidRPr="00717AB6">
        <w:rPr>
          <w:b/>
        </w:rPr>
        <w:t xml:space="preserve">A. </w:t>
      </w:r>
      <w:r>
        <w:t>(a + l)/a</w:t>
      </w:r>
      <w:r>
        <w:tab/>
      </w:r>
      <w:r w:rsidR="00C754A2">
        <w:tab/>
      </w:r>
      <w:r w:rsidRPr="00717AB6">
        <w:rPr>
          <w:b/>
        </w:rPr>
        <w:t xml:space="preserve">B. </w:t>
      </w:r>
      <w:r>
        <w:t xml:space="preserve">1/(1 </w:t>
      </w:r>
      <w:r w:rsidRPr="00717AB6">
        <w:t>−</w:t>
      </w:r>
      <w:r>
        <w:t xml:space="preserve"> a)</w:t>
      </w:r>
      <w:r w:rsidR="00C754A2">
        <w:tab/>
      </w:r>
      <w:r>
        <w:tab/>
      </w:r>
      <w:r w:rsidRPr="00717AB6">
        <w:rPr>
          <w:b/>
        </w:rPr>
        <w:t xml:space="preserve">C. </w:t>
      </w:r>
      <w:r w:rsidR="00C754A2">
        <w:t xml:space="preserve">1/(1+ a) </w:t>
      </w:r>
      <w:r w:rsidR="00C754A2">
        <w:tab/>
      </w:r>
      <w:r>
        <w:tab/>
      </w:r>
      <w:r w:rsidRPr="00717AB6">
        <w:rPr>
          <w:b/>
        </w:rPr>
        <w:t xml:space="preserve">D. </w:t>
      </w:r>
      <w:r>
        <w:t xml:space="preserve">(a + 1)/(1 </w:t>
      </w:r>
      <w:r w:rsidRPr="00717AB6">
        <w:t>−</w:t>
      </w:r>
      <w:r>
        <w:t xml:space="preserve"> a).</w:t>
      </w:r>
    </w:p>
    <w:p w:rsidR="00717AB6" w:rsidRDefault="00C754A2" w:rsidP="00C754A2">
      <w:pPr>
        <w:spacing w:line="240" w:lineRule="auto"/>
      </w:pPr>
      <w:r>
        <w:rPr>
          <w:b/>
        </w:rPr>
        <w:t xml:space="preserve">Câu 32. </w:t>
      </w:r>
      <w:r w:rsidR="00717AB6">
        <w:t>(ĐH 2010) Một con lắc lò xo dao động điều hòa với tần số 2f</w:t>
      </w:r>
      <w:r w:rsidRPr="00C754A2">
        <w:rPr>
          <w:vertAlign w:val="subscript"/>
        </w:rPr>
        <w:t>1</w:t>
      </w:r>
      <w:r w:rsidR="00717AB6">
        <w:t xml:space="preserve">. Động năng của con lắc biến thiên tuần hoàn theo thời gian với tần số </w:t>
      </w:r>
      <w:r>
        <w:t>f</w:t>
      </w:r>
      <w:r w:rsidR="00717AB6" w:rsidRPr="00C754A2">
        <w:rPr>
          <w:vertAlign w:val="subscript"/>
        </w:rPr>
        <w:t>2</w:t>
      </w:r>
      <w:r w:rsidR="00717AB6">
        <w:t xml:space="preserve"> bằng</w:t>
      </w:r>
    </w:p>
    <w:p w:rsidR="00717AB6" w:rsidRDefault="00717AB6" w:rsidP="00717AB6">
      <w:pPr>
        <w:spacing w:line="240" w:lineRule="auto"/>
        <w:ind w:firstLine="284"/>
      </w:pPr>
      <w:r w:rsidRPr="00717AB6">
        <w:rPr>
          <w:b/>
        </w:rPr>
        <w:t xml:space="preserve">A. </w:t>
      </w:r>
      <w:r>
        <w:t>2f</w:t>
      </w:r>
      <w:r w:rsidR="00C754A2" w:rsidRPr="00C754A2">
        <w:rPr>
          <w:vertAlign w:val="subscript"/>
        </w:rPr>
        <w:t>1</w:t>
      </w:r>
      <w:r>
        <w:tab/>
      </w:r>
      <w:r w:rsidR="00C754A2">
        <w:tab/>
      </w:r>
      <w:r w:rsidRPr="00717AB6">
        <w:rPr>
          <w:b/>
        </w:rPr>
        <w:t xml:space="preserve">B. </w:t>
      </w:r>
      <w:r>
        <w:t>f</w:t>
      </w:r>
      <w:r w:rsidR="00C754A2" w:rsidRPr="00C754A2">
        <w:rPr>
          <w:vertAlign w:val="subscript"/>
        </w:rPr>
        <w:t>1</w:t>
      </w:r>
      <w:r>
        <w:t>/2</w:t>
      </w:r>
      <w:r>
        <w:tab/>
      </w:r>
      <w:r w:rsidR="00C754A2">
        <w:tab/>
      </w:r>
      <w:r w:rsidR="00C754A2">
        <w:tab/>
      </w:r>
      <w:r w:rsidR="00C754A2">
        <w:rPr>
          <w:b/>
        </w:rPr>
        <w:t>C.</w:t>
      </w:r>
      <w:r w:rsidR="00C754A2">
        <w:t xml:space="preserve"> </w:t>
      </w:r>
      <w:r>
        <w:t>f</w:t>
      </w:r>
      <w:r w:rsidR="00C754A2" w:rsidRPr="00C754A2">
        <w:rPr>
          <w:vertAlign w:val="subscript"/>
        </w:rPr>
        <w:t>1</w:t>
      </w:r>
      <w:r w:rsidR="00C754A2">
        <w:t xml:space="preserve"> </w:t>
      </w:r>
      <w:r>
        <w:tab/>
      </w:r>
      <w:r w:rsidR="00C754A2">
        <w:tab/>
      </w:r>
      <w:r w:rsidR="00C754A2">
        <w:tab/>
      </w:r>
      <w:r w:rsidRPr="00C754A2">
        <w:rPr>
          <w:b/>
        </w:rPr>
        <w:t>D.</w:t>
      </w:r>
      <w:r w:rsidR="00C754A2">
        <w:t xml:space="preserve"> </w:t>
      </w:r>
      <w:r>
        <w:t>4f</w:t>
      </w:r>
      <w:r w:rsidR="00C754A2" w:rsidRPr="00C754A2">
        <w:rPr>
          <w:vertAlign w:val="subscript"/>
        </w:rPr>
        <w:t>1</w:t>
      </w:r>
      <w:r>
        <w:t>.</w:t>
      </w:r>
    </w:p>
    <w:p w:rsidR="00717AB6" w:rsidRDefault="00C754A2" w:rsidP="00C754A2">
      <w:pPr>
        <w:spacing w:line="240" w:lineRule="auto"/>
      </w:pPr>
      <w:r>
        <w:rPr>
          <w:b/>
        </w:rPr>
        <w:t xml:space="preserve">Câu 33. </w:t>
      </w:r>
      <w:r w:rsidR="00717AB6">
        <w:t xml:space="preserve">(ĐH2011) Khi nói về một vật dao động điều hòa, phát </w:t>
      </w:r>
      <w:r w:rsidR="003B431E">
        <w:t>biểu</w:t>
      </w:r>
      <w:r w:rsidR="00717AB6">
        <w:t xml:space="preserve"> nào sau đây sai?</w:t>
      </w:r>
    </w:p>
    <w:p w:rsidR="00717AB6" w:rsidRDefault="00717AB6" w:rsidP="00717AB6">
      <w:pPr>
        <w:spacing w:line="240" w:lineRule="auto"/>
        <w:ind w:firstLine="284"/>
      </w:pPr>
      <w:r w:rsidRPr="00717AB6">
        <w:rPr>
          <w:b/>
        </w:rPr>
        <w:t xml:space="preserve">A. </w:t>
      </w:r>
      <w:r>
        <w:t>Lực kéo về tác dụng lên vật biến thiên điều hòa theo thời gian.</w:t>
      </w:r>
    </w:p>
    <w:p w:rsidR="00C754A2" w:rsidRDefault="00717AB6" w:rsidP="00717AB6">
      <w:pPr>
        <w:spacing w:line="240" w:lineRule="auto"/>
        <w:ind w:firstLine="284"/>
      </w:pPr>
      <w:r w:rsidRPr="00717AB6">
        <w:rPr>
          <w:b/>
        </w:rPr>
        <w:t xml:space="preserve">B. </w:t>
      </w:r>
      <w:r>
        <w:t>Động năng của vật biến thiên tuần hoàn theo thờ</w:t>
      </w:r>
      <w:r w:rsidR="00C754A2">
        <w:t>i gian</w:t>
      </w:r>
    </w:p>
    <w:p w:rsidR="00717AB6" w:rsidRDefault="00717AB6" w:rsidP="00717AB6">
      <w:pPr>
        <w:spacing w:line="240" w:lineRule="auto"/>
        <w:ind w:firstLine="284"/>
      </w:pPr>
      <w:r w:rsidRPr="00717AB6">
        <w:rPr>
          <w:b/>
        </w:rPr>
        <w:t xml:space="preserve">C. </w:t>
      </w:r>
      <w:r>
        <w:t>Vận tốc của vật biến thiên điều hòa theo thời gian.</w:t>
      </w:r>
    </w:p>
    <w:p w:rsidR="00717AB6" w:rsidRDefault="00717AB6" w:rsidP="00717AB6">
      <w:pPr>
        <w:spacing w:line="240" w:lineRule="auto"/>
        <w:ind w:firstLine="284"/>
      </w:pPr>
      <w:r w:rsidRPr="00717AB6">
        <w:rPr>
          <w:b/>
        </w:rPr>
        <w:t xml:space="preserve">D. </w:t>
      </w:r>
      <w:r>
        <w:t>Cơ năng của vật biến thiên tuần hoàn theo thời gian.</w:t>
      </w:r>
    </w:p>
    <w:p w:rsidR="00717AB6" w:rsidRDefault="00C754A2" w:rsidP="00C754A2">
      <w:pPr>
        <w:spacing w:line="240" w:lineRule="auto"/>
      </w:pPr>
      <w:r>
        <w:rPr>
          <w:b/>
        </w:rPr>
        <w:t xml:space="preserve">Câu 34. </w:t>
      </w:r>
      <w:r w:rsidR="00717AB6">
        <w:t>Con lắc lò xo dao động điều hòa theo phương nằm ngang, trong hai lần liên tiếp con lắc qua vị trí cân bằng thì luôn có</w:t>
      </w:r>
    </w:p>
    <w:p w:rsidR="00717AB6" w:rsidRDefault="00717AB6" w:rsidP="00717AB6">
      <w:pPr>
        <w:spacing w:line="240" w:lineRule="auto"/>
        <w:ind w:firstLine="284"/>
      </w:pPr>
      <w:r w:rsidRPr="00717AB6">
        <w:rPr>
          <w:b/>
        </w:rPr>
        <w:t xml:space="preserve">A. </w:t>
      </w:r>
      <w:r>
        <w:t>Gia tốc bằng nhau, động năng bằng nhau</w:t>
      </w:r>
      <w:r>
        <w:tab/>
      </w:r>
      <w:r w:rsidRPr="00717AB6">
        <w:rPr>
          <w:b/>
        </w:rPr>
        <w:t xml:space="preserve">B. </w:t>
      </w:r>
      <w:r>
        <w:t>Vận tốc khác nhau, động năng khác nhau,</w:t>
      </w:r>
    </w:p>
    <w:p w:rsidR="00717AB6" w:rsidRDefault="00717AB6" w:rsidP="00717AB6">
      <w:pPr>
        <w:spacing w:line="240" w:lineRule="auto"/>
        <w:ind w:firstLine="284"/>
      </w:pPr>
      <w:r w:rsidRPr="00717AB6">
        <w:rPr>
          <w:b/>
        </w:rPr>
        <w:t xml:space="preserve">C. </w:t>
      </w:r>
      <w:r>
        <w:t>Gia tốc bằng nhau, vận tốc bằng nhau</w:t>
      </w:r>
      <w:r>
        <w:tab/>
      </w:r>
      <w:r w:rsidR="00C754A2">
        <w:tab/>
      </w:r>
      <w:r w:rsidRPr="00717AB6">
        <w:rPr>
          <w:b/>
        </w:rPr>
        <w:t xml:space="preserve">D. </w:t>
      </w:r>
      <w:r>
        <w:t>Vận tốc bằng nhau, động năng bằng nhau.</w:t>
      </w:r>
    </w:p>
    <w:p w:rsidR="00717AB6" w:rsidRDefault="00C754A2" w:rsidP="00C754A2">
      <w:pPr>
        <w:spacing w:line="240" w:lineRule="auto"/>
      </w:pPr>
      <w:r>
        <w:rPr>
          <w:b/>
        </w:rPr>
        <w:t xml:space="preserve">Câu 35. </w:t>
      </w:r>
      <w:r w:rsidR="00717AB6">
        <w:t>Hai chất điểm dao động điều hòa cùng tần số trên đường thẳng Ox. Tại thời điểm t, hai chất điểm đều có động năng bằng 3 lần thế năng, khi đó chúng có li độ cùng dấu nhau và chuyển động ngược chiều nhau. Kết luận nào sau đây đúng?</w:t>
      </w:r>
    </w:p>
    <w:p w:rsidR="00717AB6" w:rsidRDefault="00717AB6" w:rsidP="00717AB6">
      <w:pPr>
        <w:spacing w:line="240" w:lineRule="auto"/>
        <w:ind w:firstLine="284"/>
      </w:pPr>
      <w:r w:rsidRPr="00717AB6">
        <w:rPr>
          <w:b/>
        </w:rPr>
        <w:t xml:space="preserve">A. </w:t>
      </w:r>
      <w:r>
        <w:t xml:space="preserve">Hai chất điểm dao động lệch pha nhau </w:t>
      </w:r>
      <w:r w:rsidR="00C754A2">
        <w:t xml:space="preserve">π </w:t>
      </w:r>
      <w:r>
        <w:t>/6.</w:t>
      </w:r>
      <w:r>
        <w:tab/>
      </w:r>
      <w:r w:rsidRPr="00717AB6">
        <w:rPr>
          <w:b/>
        </w:rPr>
        <w:t xml:space="preserve">B. </w:t>
      </w:r>
      <w:r>
        <w:t xml:space="preserve">Hai chất điểm dao động lệch pha nhau </w:t>
      </w:r>
      <w:r w:rsidR="00C754A2">
        <w:t>π</w:t>
      </w:r>
      <w:r>
        <w:t>/3.</w:t>
      </w:r>
    </w:p>
    <w:p w:rsidR="00717AB6" w:rsidRDefault="00717AB6" w:rsidP="00717AB6">
      <w:pPr>
        <w:spacing w:line="240" w:lineRule="auto"/>
        <w:ind w:firstLine="284"/>
      </w:pPr>
      <w:r w:rsidRPr="00717AB6">
        <w:rPr>
          <w:b/>
        </w:rPr>
        <w:t xml:space="preserve">C. </w:t>
      </w:r>
      <w:r>
        <w:t xml:space="preserve">Hai chất điểm dao động vuông </w:t>
      </w:r>
      <w:r w:rsidR="00C754A2" w:rsidRPr="00C754A2">
        <w:t>pha</w:t>
      </w:r>
      <w:r w:rsidRPr="00717AB6">
        <w:rPr>
          <w:b/>
        </w:rPr>
        <w:t xml:space="preserve"> </w:t>
      </w:r>
      <w:r w:rsidR="00C754A2">
        <w:rPr>
          <w:b/>
        </w:rPr>
        <w:tab/>
      </w:r>
      <w:r w:rsidR="00C754A2">
        <w:rPr>
          <w:b/>
        </w:rPr>
        <w:tab/>
      </w:r>
      <w:r w:rsidRPr="00717AB6">
        <w:rPr>
          <w:b/>
        </w:rPr>
        <w:t xml:space="preserve">D. </w:t>
      </w:r>
      <w:r>
        <w:t>Hai chất điểm dao động lệch pha nhau 2</w:t>
      </w:r>
      <w:r w:rsidR="00C754A2" w:rsidRPr="00C754A2">
        <w:t xml:space="preserve"> </w:t>
      </w:r>
      <w:r w:rsidR="00C754A2">
        <w:t xml:space="preserve">π </w:t>
      </w:r>
      <w:r>
        <w:t>/3.</w:t>
      </w:r>
    </w:p>
    <w:p w:rsidR="00717AB6" w:rsidRDefault="00C754A2" w:rsidP="00C754A2">
      <w:pPr>
        <w:spacing w:line="240" w:lineRule="auto"/>
      </w:pPr>
      <w:r>
        <w:rPr>
          <w:b/>
        </w:rPr>
        <w:t xml:space="preserve">Câu 36. </w:t>
      </w:r>
      <w:r w:rsidR="00717AB6">
        <w:t xml:space="preserve">Một con lắc lò xo gồm vật khối lượng m và lò xo có độ cứng k dao động điều hòa với phương trình </w:t>
      </w:r>
      <w:r>
        <w:t>x = -A.cos(ωt)</w:t>
      </w:r>
      <w:r w:rsidR="00717AB6">
        <w:t>cm . Biểu thức nào sau đây là sai?</w:t>
      </w:r>
    </w:p>
    <w:p w:rsidR="00717AB6" w:rsidRDefault="00717AB6" w:rsidP="00717AB6">
      <w:pPr>
        <w:spacing w:line="240" w:lineRule="auto"/>
        <w:ind w:firstLine="284"/>
      </w:pPr>
      <w:r w:rsidRPr="00717AB6">
        <w:rPr>
          <w:b/>
        </w:rPr>
        <w:t>A.</w:t>
      </w:r>
      <w:r w:rsidR="00684479">
        <w:t xml:space="preserve"> </w:t>
      </w:r>
      <w:r w:rsidR="00971BC8" w:rsidRPr="00971BC8">
        <w:rPr>
          <w:position w:val="-16"/>
        </w:rPr>
        <w:object w:dxaOrig="2320" w:dyaOrig="440">
          <v:shape id="_x0000_i1055" type="#_x0000_t75" style="width:116.25pt;height:21.75pt" o:ole="">
            <v:imagedata r:id="rId66" o:title=""/>
          </v:shape>
          <o:OLEObject Type="Embed" ProgID="Equation.DSMT4" ShapeID="_x0000_i1055" DrawAspect="Content" ObjectID="_1607974081" r:id="rId67"/>
        </w:object>
      </w:r>
      <w:r w:rsidR="00684479">
        <w:t xml:space="preserve"> </w:t>
      </w:r>
      <w:r w:rsidR="00684479">
        <w:tab/>
      </w:r>
      <w:bookmarkStart w:id="0" w:name="_GoBack"/>
      <w:bookmarkEnd w:id="0"/>
      <w:r w:rsidR="00684479">
        <w:tab/>
      </w:r>
      <w:r>
        <w:tab/>
      </w:r>
      <w:r w:rsidRPr="00717AB6">
        <w:rPr>
          <w:b/>
        </w:rPr>
        <w:t>B.</w:t>
      </w:r>
      <w:r w:rsidR="00971BC8" w:rsidRPr="00971BC8">
        <w:rPr>
          <w:b/>
          <w:position w:val="-14"/>
        </w:rPr>
        <w:object w:dxaOrig="2299" w:dyaOrig="400">
          <v:shape id="_x0000_i1056" type="#_x0000_t75" style="width:114.75pt;height:20.25pt" o:ole="">
            <v:imagedata r:id="rId68" o:title=""/>
          </v:shape>
          <o:OLEObject Type="Embed" ProgID="Equation.DSMT4" ShapeID="_x0000_i1056" DrawAspect="Content" ObjectID="_1607974082" r:id="rId69"/>
        </w:object>
      </w:r>
      <w:r w:rsidR="00C754A2">
        <w:t xml:space="preserve"> </w:t>
      </w:r>
      <w:r>
        <w:t>.</w:t>
      </w:r>
    </w:p>
    <w:p w:rsidR="00717AB6" w:rsidRDefault="00717AB6" w:rsidP="00717AB6">
      <w:pPr>
        <w:spacing w:line="240" w:lineRule="auto"/>
        <w:ind w:firstLine="284"/>
      </w:pPr>
      <w:r w:rsidRPr="00717AB6">
        <w:rPr>
          <w:b/>
        </w:rPr>
        <w:t xml:space="preserve">C. </w:t>
      </w:r>
      <w:r w:rsidR="00684479">
        <w:t>F = kA.cos(cosωt</w:t>
      </w:r>
      <w:r>
        <w:t>)(v)</w:t>
      </w:r>
      <w:r>
        <w:tab/>
      </w:r>
      <w:r w:rsidR="00C754A2">
        <w:tab/>
      </w:r>
      <w:r w:rsidR="00684479">
        <w:tab/>
      </w:r>
      <w:r w:rsidR="00684479">
        <w:tab/>
      </w:r>
      <w:r w:rsidRPr="00717AB6">
        <w:rPr>
          <w:b/>
        </w:rPr>
        <w:t>D.</w:t>
      </w:r>
      <w:r w:rsidR="00971BC8" w:rsidRPr="00971BC8">
        <w:rPr>
          <w:b/>
          <w:position w:val="-14"/>
        </w:rPr>
        <w:object w:dxaOrig="2160" w:dyaOrig="400">
          <v:shape id="_x0000_i1057" type="#_x0000_t75" style="width:108pt;height:20.25pt" o:ole="">
            <v:imagedata r:id="rId70" o:title=""/>
          </v:shape>
          <o:OLEObject Type="Embed" ProgID="Equation.DSMT4" ShapeID="_x0000_i1057" DrawAspect="Content" ObjectID="_1607974083" r:id="rId71"/>
        </w:object>
      </w:r>
      <w:r w:rsidR="00C754A2">
        <w:t xml:space="preserve"> </w:t>
      </w:r>
      <w:r>
        <w:t>.</w:t>
      </w:r>
    </w:p>
    <w:p w:rsidR="00717AB6" w:rsidRDefault="00684479" w:rsidP="00684479">
      <w:pPr>
        <w:spacing w:line="240" w:lineRule="auto"/>
      </w:pPr>
      <w:r>
        <w:rPr>
          <w:b/>
        </w:rPr>
        <w:t xml:space="preserve">Câu 37. </w:t>
      </w:r>
      <w:r w:rsidR="00717AB6">
        <w:t xml:space="preserve">Con lắc có khối lượng m dao động điều hòa với phương trình tọa độ </w:t>
      </w:r>
      <w:r>
        <w:t>x</w:t>
      </w:r>
      <w:r w:rsidR="00717AB6">
        <w:t xml:space="preserve"> = Acos(</w:t>
      </w:r>
      <w:r>
        <w:t>ω</w:t>
      </w:r>
      <w:r w:rsidR="00717AB6">
        <w:t>t +</w:t>
      </w:r>
      <w:r>
        <w:t xml:space="preserve"> φ</w:t>
      </w:r>
      <w:r w:rsidR="00717AB6">
        <w:t xml:space="preserve"> ).</w:t>
      </w:r>
      <w:r>
        <w:t xml:space="preserve"> </w:t>
      </w:r>
      <w:r w:rsidR="00717AB6">
        <w:t xml:space="preserve"> Công suất tức thời cực đại của con lắc là:</w:t>
      </w:r>
    </w:p>
    <w:p w:rsidR="00717AB6" w:rsidRPr="00684479" w:rsidRDefault="00717AB6" w:rsidP="00717AB6">
      <w:pPr>
        <w:spacing w:line="240" w:lineRule="auto"/>
        <w:ind w:firstLine="284"/>
        <w:rPr>
          <w:b/>
        </w:rPr>
      </w:pPr>
      <w:r w:rsidRPr="00717AB6">
        <w:rPr>
          <w:b/>
        </w:rPr>
        <w:t xml:space="preserve">A. </w:t>
      </w:r>
      <w:r w:rsidR="00971BC8" w:rsidRPr="00971BC8">
        <w:rPr>
          <w:b/>
          <w:position w:val="-6"/>
        </w:rPr>
        <w:object w:dxaOrig="760" w:dyaOrig="320">
          <v:shape id="_x0000_i1058" type="#_x0000_t75" style="width:38.25pt;height:15.75pt" o:ole="">
            <v:imagedata r:id="rId72" o:title=""/>
          </v:shape>
          <o:OLEObject Type="Embed" ProgID="Equation.DSMT4" ShapeID="_x0000_i1058" DrawAspect="Content" ObjectID="_1607974084" r:id="rId73"/>
        </w:object>
      </w:r>
      <w:r w:rsidR="00684479">
        <w:t xml:space="preserve"> </w:t>
      </w:r>
      <w:r w:rsidR="00684479">
        <w:tab/>
      </w:r>
      <w:r w:rsidR="00684479">
        <w:tab/>
      </w:r>
      <w:r w:rsidR="00684479">
        <w:rPr>
          <w:b/>
        </w:rPr>
        <w:t xml:space="preserve">B. </w:t>
      </w:r>
      <w:r w:rsidR="00971BC8" w:rsidRPr="00971BC8">
        <w:rPr>
          <w:b/>
          <w:position w:val="-24"/>
        </w:rPr>
        <w:object w:dxaOrig="999" w:dyaOrig="620">
          <v:shape id="_x0000_i1059" type="#_x0000_t75" style="width:50.25pt;height:30.75pt" o:ole="">
            <v:imagedata r:id="rId74" o:title=""/>
          </v:shape>
          <o:OLEObject Type="Embed" ProgID="Equation.DSMT4" ShapeID="_x0000_i1059" DrawAspect="Content" ObjectID="_1607974085" r:id="rId75"/>
        </w:object>
      </w:r>
      <w:r w:rsidR="00684479">
        <w:rPr>
          <w:b/>
        </w:rPr>
        <w:t xml:space="preserve"> </w:t>
      </w:r>
      <w:r w:rsidR="00684479">
        <w:rPr>
          <w:b/>
        </w:rPr>
        <w:tab/>
      </w:r>
      <w:r w:rsidR="00684479">
        <w:rPr>
          <w:b/>
        </w:rPr>
        <w:tab/>
        <w:t xml:space="preserve">C. </w:t>
      </w:r>
      <w:r w:rsidR="00971BC8" w:rsidRPr="00971BC8">
        <w:rPr>
          <w:b/>
          <w:position w:val="-24"/>
        </w:rPr>
        <w:object w:dxaOrig="999" w:dyaOrig="620">
          <v:shape id="_x0000_i1060" type="#_x0000_t75" style="width:50.25pt;height:30.75pt" o:ole="">
            <v:imagedata r:id="rId76" o:title=""/>
          </v:shape>
          <o:OLEObject Type="Embed" ProgID="Equation.DSMT4" ShapeID="_x0000_i1060" DrawAspect="Content" ObjectID="_1607974086" r:id="rId77"/>
        </w:object>
      </w:r>
      <w:r w:rsidR="00684479">
        <w:rPr>
          <w:b/>
        </w:rPr>
        <w:t xml:space="preserve"> </w:t>
      </w:r>
      <w:r w:rsidR="00684479">
        <w:rPr>
          <w:b/>
        </w:rPr>
        <w:tab/>
      </w:r>
      <w:r w:rsidR="00684479">
        <w:rPr>
          <w:b/>
        </w:rPr>
        <w:tab/>
        <w:t xml:space="preserve">D. </w:t>
      </w:r>
      <w:r w:rsidR="00971BC8" w:rsidRPr="00971BC8">
        <w:rPr>
          <w:b/>
          <w:position w:val="-24"/>
        </w:rPr>
        <w:object w:dxaOrig="1060" w:dyaOrig="620">
          <v:shape id="_x0000_i1061" type="#_x0000_t75" style="width:53.25pt;height:30.75pt" o:ole="">
            <v:imagedata r:id="rId78" o:title=""/>
          </v:shape>
          <o:OLEObject Type="Embed" ProgID="Equation.DSMT4" ShapeID="_x0000_i1061" DrawAspect="Content" ObjectID="_1607974087" r:id="rId79"/>
        </w:object>
      </w:r>
      <w:r w:rsidR="00684479">
        <w:rPr>
          <w:b/>
        </w:rPr>
        <w:t xml:space="preserve"> </w:t>
      </w:r>
    </w:p>
    <w:p w:rsidR="00717AB6" w:rsidRDefault="00684479" w:rsidP="00684479">
      <w:pPr>
        <w:spacing w:line="240" w:lineRule="auto"/>
      </w:pPr>
      <w:r>
        <w:rPr>
          <w:b/>
        </w:rPr>
        <w:t xml:space="preserve">Câu 38. </w:t>
      </w:r>
      <w:r w:rsidR="00717AB6">
        <w:t xml:space="preserve">Một vật khối lượng m, dao động điều hòa với phương trình </w:t>
      </w:r>
      <w:r>
        <w:t>x</w:t>
      </w:r>
      <w:r w:rsidR="00717AB6">
        <w:t xml:space="preserve"> = Aco</w:t>
      </w:r>
      <w:r w:rsidR="00AE772E">
        <w:t>sωt.</w:t>
      </w:r>
      <w:r w:rsidR="00717AB6">
        <w:t xml:space="preserve"> Mốc thế năng ở vị trí cân bằng, động năng cực đại của vật này bằng</w:t>
      </w:r>
    </w:p>
    <w:p w:rsidR="00717AB6" w:rsidRDefault="00AE772E" w:rsidP="00717AB6">
      <w:pPr>
        <w:spacing w:line="240" w:lineRule="auto"/>
        <w:ind w:firstLine="284"/>
      </w:pPr>
      <w:r>
        <w:rPr>
          <w:b/>
        </w:rPr>
        <w:t xml:space="preserve">A. </w:t>
      </w:r>
      <w:r w:rsidR="00971BC8" w:rsidRPr="00971BC8">
        <w:rPr>
          <w:b/>
          <w:position w:val="-24"/>
        </w:rPr>
        <w:object w:dxaOrig="880" w:dyaOrig="620">
          <v:shape id="_x0000_i1062" type="#_x0000_t75" style="width:44.25pt;height:30.75pt" o:ole="">
            <v:imagedata r:id="rId80" o:title=""/>
          </v:shape>
          <o:OLEObject Type="Embed" ProgID="Equation.DSMT4" ShapeID="_x0000_i1062" DrawAspect="Content" ObjectID="_1607974088" r:id="rId81"/>
        </w:object>
      </w:r>
      <w:r>
        <w:rPr>
          <w:b/>
        </w:rPr>
        <w:t xml:space="preserve"> </w:t>
      </w:r>
      <w:r>
        <w:rPr>
          <w:b/>
        </w:rPr>
        <w:tab/>
        <w:t xml:space="preserve">B. </w:t>
      </w:r>
      <w:r w:rsidR="00971BC8" w:rsidRPr="00971BC8">
        <w:rPr>
          <w:b/>
          <w:position w:val="-24"/>
        </w:rPr>
        <w:object w:dxaOrig="940" w:dyaOrig="620">
          <v:shape id="_x0000_i1063" type="#_x0000_t75" style="width:46.5pt;height:30.75pt" o:ole="">
            <v:imagedata r:id="rId82" o:title=""/>
          </v:shape>
          <o:OLEObject Type="Embed" ProgID="Equation.DSMT4" ShapeID="_x0000_i1063" DrawAspect="Content" ObjectID="_1607974089" r:id="rId83"/>
        </w:object>
      </w:r>
      <w:r>
        <w:rPr>
          <w:b/>
        </w:rPr>
        <w:t xml:space="preserve"> </w:t>
      </w:r>
      <w:r>
        <w:rPr>
          <w:b/>
        </w:rPr>
        <w:tab/>
      </w:r>
      <w:r>
        <w:rPr>
          <w:b/>
        </w:rPr>
        <w:tab/>
        <w:t xml:space="preserve">C. </w:t>
      </w:r>
      <w:r w:rsidR="00971BC8" w:rsidRPr="00971BC8">
        <w:rPr>
          <w:b/>
          <w:position w:val="-24"/>
        </w:rPr>
        <w:object w:dxaOrig="880" w:dyaOrig="620">
          <v:shape id="_x0000_i1064" type="#_x0000_t75" style="width:44.25pt;height:30.75pt" o:ole="">
            <v:imagedata r:id="rId84" o:title=""/>
          </v:shape>
          <o:OLEObject Type="Embed" ProgID="Equation.DSMT4" ShapeID="_x0000_i1064" DrawAspect="Content" ObjectID="_1607974090" r:id="rId85"/>
        </w:object>
      </w:r>
      <w:r>
        <w:rPr>
          <w:b/>
        </w:rPr>
        <w:t xml:space="preserve"> </w:t>
      </w:r>
      <w:r>
        <w:rPr>
          <w:b/>
        </w:rPr>
        <w:tab/>
      </w:r>
      <w:r>
        <w:rPr>
          <w:b/>
        </w:rPr>
        <w:tab/>
        <w:t xml:space="preserve">D. </w:t>
      </w:r>
      <w:r w:rsidR="00971BC8" w:rsidRPr="00971BC8">
        <w:rPr>
          <w:b/>
          <w:position w:val="-6"/>
        </w:rPr>
        <w:object w:dxaOrig="760" w:dyaOrig="320">
          <v:shape id="_x0000_i1065" type="#_x0000_t75" style="width:38.25pt;height:15.75pt" o:ole="">
            <v:imagedata r:id="rId86" o:title=""/>
          </v:shape>
          <o:OLEObject Type="Embed" ProgID="Equation.DSMT4" ShapeID="_x0000_i1065" DrawAspect="Content" ObjectID="_1607974091" r:id="rId87"/>
        </w:object>
      </w:r>
      <w:r>
        <w:rPr>
          <w:b/>
        </w:rPr>
        <w:t xml:space="preserve"> </w:t>
      </w:r>
    </w:p>
    <w:p w:rsidR="00717AB6" w:rsidRDefault="00AE772E" w:rsidP="00AE772E">
      <w:pPr>
        <w:spacing w:line="240" w:lineRule="auto"/>
      </w:pPr>
      <w:r>
        <w:rPr>
          <w:b/>
        </w:rPr>
        <w:t xml:space="preserve">Câu 39. </w:t>
      </w:r>
      <w:r w:rsidR="00717AB6">
        <w:t>Một vật dao động điều hòa theo một trục cố định (mốc thế năng ở vị trí cân bằng) thì</w:t>
      </w:r>
    </w:p>
    <w:p w:rsidR="00717AB6" w:rsidRDefault="00717AB6" w:rsidP="00717AB6">
      <w:pPr>
        <w:spacing w:line="240" w:lineRule="auto"/>
        <w:ind w:firstLine="284"/>
      </w:pPr>
      <w:r w:rsidRPr="00717AB6">
        <w:rPr>
          <w:b/>
        </w:rPr>
        <w:t xml:space="preserve">A. </w:t>
      </w:r>
      <w:r>
        <w:t>động năng của vật cực đại khi gia tốc của vật có độ lớn cực đại.</w:t>
      </w:r>
    </w:p>
    <w:p w:rsidR="00AE772E" w:rsidRDefault="00717AB6" w:rsidP="00717AB6">
      <w:pPr>
        <w:spacing w:line="240" w:lineRule="auto"/>
        <w:ind w:firstLine="284"/>
      </w:pPr>
      <w:r w:rsidRPr="00717AB6">
        <w:rPr>
          <w:b/>
        </w:rPr>
        <w:t xml:space="preserve">B. </w:t>
      </w:r>
      <w:r>
        <w:t xml:space="preserve">khi vật đi từ vị trí cân bằng ra biên, vận tốc và gia tốc của vật luôn cùng dấu. </w:t>
      </w:r>
    </w:p>
    <w:p w:rsidR="00717AB6" w:rsidRDefault="00717AB6" w:rsidP="00717AB6">
      <w:pPr>
        <w:spacing w:line="240" w:lineRule="auto"/>
        <w:ind w:firstLine="284"/>
      </w:pPr>
      <w:r w:rsidRPr="00717AB6">
        <w:rPr>
          <w:b/>
        </w:rPr>
        <w:lastRenderedPageBreak/>
        <w:t xml:space="preserve">C. </w:t>
      </w:r>
      <w:r>
        <w:t>khi ở vị trí cân bằng, thế năng của vật bằng cơ năng.</w:t>
      </w:r>
    </w:p>
    <w:p w:rsidR="00717AB6" w:rsidRDefault="00717AB6" w:rsidP="00717AB6">
      <w:pPr>
        <w:spacing w:line="240" w:lineRule="auto"/>
        <w:ind w:firstLine="284"/>
      </w:pPr>
      <w:r w:rsidRPr="00717AB6">
        <w:rPr>
          <w:b/>
        </w:rPr>
        <w:t xml:space="preserve">D. </w:t>
      </w:r>
      <w:r>
        <w:t>thế năng của vật cực đại khi vật ở vị trí biên.</w:t>
      </w:r>
    </w:p>
    <w:p w:rsidR="00717AB6" w:rsidRDefault="00AE772E" w:rsidP="003B431E">
      <w:pPr>
        <w:spacing w:line="240" w:lineRule="auto"/>
      </w:pPr>
      <w:r>
        <w:rPr>
          <w:b/>
        </w:rPr>
        <w:t xml:space="preserve">Câu 40. </w:t>
      </w:r>
      <w:r w:rsidR="00717AB6">
        <w:t xml:space="preserve">Một con lắc lò xo có độ cứng k dao động điều hòa với biên độ </w:t>
      </w:r>
      <w:r w:rsidR="00717AB6" w:rsidRPr="003B431E">
        <w:t>A</w:t>
      </w:r>
      <w:r w:rsidR="003B431E">
        <w:t xml:space="preserve"> </w:t>
      </w:r>
      <w:r w:rsidR="00717AB6" w:rsidRPr="00717AB6">
        <w:rPr>
          <w:b/>
        </w:rPr>
        <w:t xml:space="preserve">. </w:t>
      </w:r>
      <w:r w:rsidR="00717AB6">
        <w:t>Chọn mốc thế năng tại vị trí cân bằng thì cơ năng</w:t>
      </w:r>
    </w:p>
    <w:p w:rsidR="00717AB6" w:rsidRDefault="00717AB6" w:rsidP="00717AB6">
      <w:pPr>
        <w:spacing w:line="240" w:lineRule="auto"/>
        <w:ind w:firstLine="284"/>
      </w:pPr>
      <w:r w:rsidRPr="00717AB6">
        <w:rPr>
          <w:b/>
        </w:rPr>
        <w:t xml:space="preserve">A. </w:t>
      </w:r>
      <w:r>
        <w:t>kA</w:t>
      </w:r>
      <w:r w:rsidRPr="003B431E">
        <w:rPr>
          <w:vertAlign w:val="superscript"/>
        </w:rPr>
        <w:t>2</w:t>
      </w:r>
      <w:r>
        <w:tab/>
      </w:r>
      <w:r w:rsidR="003B431E">
        <w:tab/>
      </w:r>
      <w:r w:rsidRPr="00717AB6">
        <w:rPr>
          <w:b/>
        </w:rPr>
        <w:t xml:space="preserve">B. </w:t>
      </w:r>
      <w:r>
        <w:t>0,5k</w:t>
      </w:r>
      <w:r w:rsidRPr="00717AB6">
        <w:rPr>
          <w:b/>
        </w:rPr>
        <w:t>A</w:t>
      </w:r>
      <w:r w:rsidR="003B431E">
        <w:rPr>
          <w:b/>
        </w:rPr>
        <w:t xml:space="preserve"> </w:t>
      </w:r>
      <w:r w:rsidRPr="00717AB6">
        <w:rPr>
          <w:b/>
        </w:rPr>
        <w:t xml:space="preserve">. </w:t>
      </w:r>
      <w:r w:rsidR="003B431E">
        <w:rPr>
          <w:b/>
        </w:rPr>
        <w:tab/>
      </w:r>
      <w:r w:rsidR="003B431E">
        <w:rPr>
          <w:b/>
        </w:rPr>
        <w:tab/>
      </w:r>
      <w:r w:rsidRPr="00717AB6">
        <w:rPr>
          <w:b/>
        </w:rPr>
        <w:t xml:space="preserve">C. </w:t>
      </w:r>
      <w:r>
        <w:t>k</w:t>
      </w:r>
      <w:r w:rsidRPr="00717AB6">
        <w:rPr>
          <w:b/>
        </w:rPr>
        <w:t>B</w:t>
      </w:r>
      <w:r w:rsidR="003B431E">
        <w:rPr>
          <w:b/>
        </w:rPr>
        <w:t xml:space="preserve"> </w:t>
      </w:r>
      <w:r w:rsidRPr="00717AB6">
        <w:rPr>
          <w:b/>
        </w:rPr>
        <w:t xml:space="preserve">. </w:t>
      </w:r>
      <w:r w:rsidR="003B431E">
        <w:rPr>
          <w:b/>
        </w:rPr>
        <w:tab/>
      </w:r>
      <w:r w:rsidR="003B431E">
        <w:rPr>
          <w:b/>
        </w:rPr>
        <w:tab/>
      </w:r>
      <w:r w:rsidRPr="00717AB6">
        <w:rPr>
          <w:b/>
        </w:rPr>
        <w:t xml:space="preserve">D. </w:t>
      </w:r>
      <w:r>
        <w:t>0,5kA</w:t>
      </w:r>
      <w:r w:rsidRPr="003B431E">
        <w:rPr>
          <w:vertAlign w:val="superscript"/>
        </w:rPr>
        <w:t>2</w:t>
      </w:r>
      <w:r>
        <w:t>.</w:t>
      </w:r>
    </w:p>
    <w:p w:rsidR="00717AB6" w:rsidRDefault="003B431E" w:rsidP="003B431E">
      <w:pPr>
        <w:spacing w:line="240" w:lineRule="auto"/>
      </w:pPr>
      <w:r>
        <w:rPr>
          <w:b/>
        </w:rPr>
        <w:t xml:space="preserve">Câu 41. </w:t>
      </w:r>
      <w:r w:rsidR="00717AB6">
        <w:t xml:space="preserve">Con lắc lò xo gồm vật nhỏ gắn với lò xo nhẹ dao động điều hòa theo phương ngang. Lực kéo về </w:t>
      </w:r>
      <w:r>
        <w:t>tác dụng vào vật luôn</w:t>
      </w:r>
    </w:p>
    <w:p w:rsidR="00717AB6" w:rsidRDefault="00717AB6" w:rsidP="00717AB6">
      <w:pPr>
        <w:spacing w:line="240" w:lineRule="auto"/>
        <w:ind w:firstLine="284"/>
      </w:pPr>
      <w:r w:rsidRPr="00717AB6">
        <w:rPr>
          <w:b/>
        </w:rPr>
        <w:t xml:space="preserve">A. </w:t>
      </w:r>
      <w:r>
        <w:t>hướng về vị trí cân bằng</w:t>
      </w:r>
      <w:r>
        <w:tab/>
      </w:r>
      <w:r w:rsidR="003B431E">
        <w:tab/>
      </w:r>
      <w:r w:rsidRPr="00717AB6">
        <w:rPr>
          <w:b/>
        </w:rPr>
        <w:t xml:space="preserve">B. </w:t>
      </w:r>
      <w:r>
        <w:t>cùng chiều với chiều biến dạng của lò xo.</w:t>
      </w:r>
    </w:p>
    <w:p w:rsidR="00717AB6" w:rsidRDefault="00717AB6" w:rsidP="00717AB6">
      <w:pPr>
        <w:spacing w:line="240" w:lineRule="auto"/>
        <w:ind w:firstLine="284"/>
      </w:pPr>
      <w:r w:rsidRPr="00717AB6">
        <w:rPr>
          <w:b/>
        </w:rPr>
        <w:t xml:space="preserve">C. </w:t>
      </w:r>
      <w:r>
        <w:t>hướng về vị trí biên</w:t>
      </w:r>
      <w:r>
        <w:tab/>
      </w:r>
      <w:r w:rsidR="003B431E">
        <w:tab/>
      </w:r>
      <w:r w:rsidR="003B431E">
        <w:tab/>
      </w:r>
      <w:r w:rsidRPr="00717AB6">
        <w:rPr>
          <w:b/>
        </w:rPr>
        <w:t xml:space="preserve">D. </w:t>
      </w:r>
      <w:r>
        <w:t>cùng chiều với chiều chuyển động của vật.</w:t>
      </w:r>
    </w:p>
    <w:p w:rsidR="003B431E" w:rsidRDefault="003B431E" w:rsidP="003B431E">
      <w:pPr>
        <w:spacing w:line="240" w:lineRule="auto"/>
      </w:pPr>
      <w:r>
        <w:rPr>
          <w:b/>
        </w:rPr>
        <w:t xml:space="preserve">Câu 42. </w:t>
      </w:r>
      <w:r w:rsidR="00717AB6">
        <w:t xml:space="preserve">Một con lắc lò xo gồm vật có khối lượng m và lò xo có độ cứng k dao động điều </w:t>
      </w:r>
      <w:r w:rsidR="00575145" w:rsidRPr="00575145">
        <w:t>hòa.</w:t>
      </w:r>
      <w:r w:rsidR="00717AB6" w:rsidRPr="00717AB6">
        <w:rPr>
          <w:b/>
        </w:rPr>
        <w:t xml:space="preserve"> </w:t>
      </w:r>
      <w:r w:rsidR="00717AB6">
        <w:t>N</w:t>
      </w:r>
      <w:r>
        <w:t>ế</w:t>
      </w:r>
      <w:r w:rsidR="00717AB6">
        <w:t xml:space="preserve">u tăng độ cứng k lên 2 lần và giảm khối lượng m đi 8 lần thì tần số dao động của vật sẽ </w:t>
      </w:r>
    </w:p>
    <w:p w:rsidR="00717AB6" w:rsidRDefault="00717AB6" w:rsidP="00717AB6">
      <w:pPr>
        <w:spacing w:line="240" w:lineRule="auto"/>
        <w:ind w:firstLine="284"/>
      </w:pPr>
      <w:r w:rsidRPr="00717AB6">
        <w:rPr>
          <w:b/>
        </w:rPr>
        <w:t xml:space="preserve">A. </w:t>
      </w:r>
      <w:r>
        <w:t>tăng 4 lần</w:t>
      </w:r>
      <w:r>
        <w:tab/>
      </w:r>
      <w:r w:rsidRPr="00717AB6">
        <w:rPr>
          <w:b/>
        </w:rPr>
        <w:t xml:space="preserve">B. </w:t>
      </w:r>
      <w:r>
        <w:t>giảm 2 lần</w:t>
      </w:r>
      <w:r>
        <w:tab/>
      </w:r>
      <w:r w:rsidR="003B431E">
        <w:tab/>
      </w:r>
      <w:r w:rsidR="003B431E">
        <w:tab/>
      </w:r>
      <w:r w:rsidRPr="00717AB6">
        <w:rPr>
          <w:b/>
        </w:rPr>
        <w:t xml:space="preserve">C. </w:t>
      </w:r>
      <w:r>
        <w:t>tăng 2 lần</w:t>
      </w:r>
      <w:r>
        <w:tab/>
      </w:r>
      <w:r w:rsidR="003B431E">
        <w:tab/>
      </w:r>
      <w:r w:rsidR="003B431E">
        <w:tab/>
      </w:r>
      <w:r w:rsidRPr="00717AB6">
        <w:rPr>
          <w:b/>
        </w:rPr>
        <w:t xml:space="preserve">D. </w:t>
      </w:r>
      <w:r>
        <w:t>giảm 4 lần.</w:t>
      </w:r>
    </w:p>
    <w:p w:rsidR="00717AB6" w:rsidRDefault="003B431E" w:rsidP="003B431E">
      <w:pPr>
        <w:spacing w:line="240" w:lineRule="auto"/>
      </w:pPr>
      <w:r>
        <w:rPr>
          <w:b/>
        </w:rPr>
        <w:t xml:space="preserve">Câu 43. </w:t>
      </w:r>
      <w:r w:rsidR="00717AB6">
        <w:t>Một con lắc lò xo gồm một lò xo khối lượng không đáng kể, một đầu cố định và một đầu gắn với một viên bi nhỏ. Con lắc này đang dao động điều hòa theo phương nằm ngang. Lực đàn hồi của lò xo tác dụng lên viên bi luôn hướng</w:t>
      </w:r>
    </w:p>
    <w:p w:rsidR="00717AB6" w:rsidRDefault="00717AB6" w:rsidP="00717AB6">
      <w:pPr>
        <w:spacing w:line="240" w:lineRule="auto"/>
        <w:ind w:firstLine="284"/>
      </w:pPr>
      <w:r w:rsidRPr="00717AB6">
        <w:rPr>
          <w:b/>
        </w:rPr>
        <w:t xml:space="preserve">A. </w:t>
      </w:r>
      <w:r>
        <w:t>theo chiều chuyến động của viên bi</w:t>
      </w:r>
      <w:r>
        <w:tab/>
      </w:r>
      <w:r w:rsidR="003B431E">
        <w:tab/>
      </w:r>
      <w:r w:rsidRPr="00717AB6">
        <w:rPr>
          <w:b/>
        </w:rPr>
        <w:t xml:space="preserve">B. </w:t>
      </w:r>
      <w:r>
        <w:t>theo chiều âm quy ước.</w:t>
      </w:r>
    </w:p>
    <w:p w:rsidR="00717AB6" w:rsidRDefault="00717AB6" w:rsidP="00717AB6">
      <w:pPr>
        <w:spacing w:line="240" w:lineRule="auto"/>
        <w:ind w:firstLine="284"/>
      </w:pPr>
      <w:r w:rsidRPr="00717AB6">
        <w:rPr>
          <w:b/>
        </w:rPr>
        <w:t xml:space="preserve">C. </w:t>
      </w:r>
      <w:r>
        <w:t>về vị trí cân bằng của viên bi</w:t>
      </w:r>
      <w:r>
        <w:tab/>
      </w:r>
      <w:r w:rsidR="003B431E">
        <w:tab/>
      </w:r>
      <w:r w:rsidR="003B431E">
        <w:tab/>
      </w:r>
      <w:r w:rsidRPr="00717AB6">
        <w:rPr>
          <w:b/>
        </w:rPr>
        <w:t xml:space="preserve">D. </w:t>
      </w:r>
      <w:r>
        <w:t>theo chiều dương quy ước.</w:t>
      </w:r>
    </w:p>
    <w:p w:rsidR="003B431E" w:rsidRDefault="003B431E" w:rsidP="003B431E">
      <w:pPr>
        <w:spacing w:line="240" w:lineRule="auto"/>
      </w:pPr>
      <w:r>
        <w:rPr>
          <w:b/>
        </w:rPr>
        <w:t xml:space="preserve">Câu 44. </w:t>
      </w:r>
      <w:r w:rsidR="00717AB6">
        <w:t xml:space="preserve">Một con lắc lò xo gồm một lò xo khối lượng không đáng kế, độ cứng k, một đầu cố định và một đầu gắn với một viên bi nhỏ khối lượng m. Con lắc này đang dao động điều hòa có cơ năng </w:t>
      </w:r>
    </w:p>
    <w:p w:rsidR="00717AB6" w:rsidRDefault="00717AB6" w:rsidP="003B431E">
      <w:pPr>
        <w:spacing w:line="240" w:lineRule="auto"/>
        <w:ind w:firstLine="284"/>
      </w:pPr>
      <w:r w:rsidRPr="003B431E">
        <w:rPr>
          <w:b/>
        </w:rPr>
        <w:t>A.</w:t>
      </w:r>
      <w:r w:rsidRPr="00717AB6">
        <w:rPr>
          <w:b/>
        </w:rPr>
        <w:t xml:space="preserve"> </w:t>
      </w:r>
      <w:r w:rsidR="003B431E">
        <w:t>T</w:t>
      </w:r>
      <w:r>
        <w:t>ỉ lệ nghịch với khối lượng m củ</w:t>
      </w:r>
      <w:r w:rsidR="003B431E">
        <w:t xml:space="preserve">a viên bi </w:t>
      </w:r>
      <w:r w:rsidR="003B431E">
        <w:tab/>
      </w:r>
      <w:r w:rsidR="003B431E">
        <w:tab/>
      </w:r>
      <w:r w:rsidRPr="00717AB6">
        <w:rPr>
          <w:b/>
        </w:rPr>
        <w:t xml:space="preserve">B. </w:t>
      </w:r>
      <w:r>
        <w:t>tỉ lệ với bình phương chu kì dao động,</w:t>
      </w:r>
    </w:p>
    <w:p w:rsidR="00717AB6" w:rsidRDefault="00717AB6" w:rsidP="00717AB6">
      <w:pPr>
        <w:spacing w:line="240" w:lineRule="auto"/>
        <w:ind w:firstLine="284"/>
      </w:pPr>
      <w:r w:rsidRPr="00717AB6">
        <w:rPr>
          <w:b/>
        </w:rPr>
        <w:t xml:space="preserve">C. </w:t>
      </w:r>
      <w:r>
        <w:t>tỉ lệ với bình phương biên độ dao động</w:t>
      </w:r>
      <w:r>
        <w:tab/>
      </w:r>
      <w:r w:rsidR="003B431E">
        <w:tab/>
      </w:r>
      <w:r w:rsidRPr="00717AB6">
        <w:rPr>
          <w:b/>
        </w:rPr>
        <w:t xml:space="preserve">D. </w:t>
      </w:r>
      <w:r>
        <w:t>tỉ lệ nghịch với độ cứng k của lò xo.</w:t>
      </w:r>
    </w:p>
    <w:p w:rsidR="00717AB6" w:rsidRDefault="003B431E" w:rsidP="003B431E">
      <w:pPr>
        <w:spacing w:line="240" w:lineRule="auto"/>
      </w:pPr>
      <w:r>
        <w:rPr>
          <w:b/>
        </w:rPr>
        <w:t xml:space="preserve">Câu 45. </w:t>
      </w:r>
      <w:r w:rsidR="00717AB6">
        <w:t xml:space="preserve">Phát </w:t>
      </w:r>
      <w:r>
        <w:t>biểu</w:t>
      </w:r>
      <w:r w:rsidR="00717AB6">
        <w:t xml:space="preserve"> nào là sai? Cơ năng của dao động tử điều hoà luôn bằng</w:t>
      </w:r>
    </w:p>
    <w:p w:rsidR="003B431E" w:rsidRDefault="00717AB6" w:rsidP="00717AB6">
      <w:pPr>
        <w:spacing w:line="240" w:lineRule="auto"/>
        <w:ind w:firstLine="284"/>
      </w:pPr>
      <w:r w:rsidRPr="00717AB6">
        <w:rPr>
          <w:b/>
        </w:rPr>
        <w:t xml:space="preserve">A. </w:t>
      </w:r>
      <w:r>
        <w:t xml:space="preserve">tổng động năng và thế năng ở thời điểm bất kỳ </w:t>
      </w:r>
      <w:r w:rsidR="003B431E">
        <w:tab/>
      </w:r>
      <w:r w:rsidRPr="00717AB6">
        <w:rPr>
          <w:b/>
        </w:rPr>
        <w:t xml:space="preserve">B. </w:t>
      </w:r>
      <w:r>
        <w:t xml:space="preserve">động năng ở thời điểm ban đầu. </w:t>
      </w:r>
    </w:p>
    <w:p w:rsidR="00717AB6" w:rsidRDefault="00717AB6" w:rsidP="00717AB6">
      <w:pPr>
        <w:spacing w:line="240" w:lineRule="auto"/>
        <w:ind w:firstLine="284"/>
      </w:pPr>
      <w:r w:rsidRPr="00717AB6">
        <w:rPr>
          <w:b/>
        </w:rPr>
        <w:t xml:space="preserve">C. </w:t>
      </w:r>
      <w:r>
        <w:t>thế năng ở vị trí li độ cực đại</w:t>
      </w:r>
      <w:r>
        <w:tab/>
      </w:r>
      <w:r w:rsidR="003B431E">
        <w:tab/>
      </w:r>
      <w:r w:rsidR="003B431E">
        <w:tab/>
      </w:r>
      <w:r w:rsidR="003B431E">
        <w:tab/>
      </w:r>
      <w:r w:rsidRPr="00717AB6">
        <w:rPr>
          <w:b/>
        </w:rPr>
        <w:t xml:space="preserve">D. </w:t>
      </w:r>
      <w:r>
        <w:t>động năng ở vị trí cân bằng.</w:t>
      </w:r>
    </w:p>
    <w:p w:rsidR="00717AB6" w:rsidRDefault="003B431E" w:rsidP="003B431E">
      <w:pPr>
        <w:spacing w:line="240" w:lineRule="auto"/>
      </w:pPr>
      <w:r>
        <w:rPr>
          <w:b/>
        </w:rPr>
        <w:t xml:space="preserve">Câu 46. </w:t>
      </w:r>
      <w:r w:rsidR="00717AB6">
        <w:t>Trong dao động điều hoà của con lắc lò xo, phát biểu nào sau đây là sai?</w:t>
      </w:r>
    </w:p>
    <w:p w:rsidR="003B431E" w:rsidRDefault="00717AB6" w:rsidP="00717AB6">
      <w:pPr>
        <w:spacing w:line="240" w:lineRule="auto"/>
        <w:ind w:firstLine="284"/>
      </w:pPr>
      <w:r w:rsidRPr="00717AB6">
        <w:rPr>
          <w:b/>
        </w:rPr>
        <w:t xml:space="preserve">A. </w:t>
      </w:r>
      <w:r>
        <w:t>Lực kéo về phụ thuộc vào độ cứng của lò xo.</w:t>
      </w:r>
      <w:r w:rsidR="003B431E">
        <w:tab/>
      </w:r>
      <w:r w:rsidR="003B431E">
        <w:tab/>
      </w:r>
    </w:p>
    <w:p w:rsidR="003B431E" w:rsidRDefault="00717AB6" w:rsidP="00717AB6">
      <w:pPr>
        <w:spacing w:line="240" w:lineRule="auto"/>
        <w:ind w:firstLine="284"/>
      </w:pPr>
      <w:r w:rsidRPr="00717AB6">
        <w:rPr>
          <w:b/>
        </w:rPr>
        <w:t xml:space="preserve">B. </w:t>
      </w:r>
      <w:r>
        <w:t>Lực kéo về phụ thuộc vào khối lượng của vật nặ</w:t>
      </w:r>
      <w:r w:rsidR="003B431E">
        <w:t>ng</w:t>
      </w:r>
    </w:p>
    <w:p w:rsidR="003B431E" w:rsidRDefault="00717AB6" w:rsidP="00717AB6">
      <w:pPr>
        <w:spacing w:line="240" w:lineRule="auto"/>
        <w:ind w:firstLine="284"/>
      </w:pPr>
      <w:r w:rsidRPr="00717AB6">
        <w:rPr>
          <w:b/>
        </w:rPr>
        <w:t xml:space="preserve">C. </w:t>
      </w:r>
      <w:r>
        <w:t>Gia tốc của vật phụ thuộc vào khối lượng của vật.</w:t>
      </w:r>
      <w:r w:rsidR="003B431E">
        <w:tab/>
      </w:r>
    </w:p>
    <w:p w:rsidR="00717AB6" w:rsidRDefault="00717AB6" w:rsidP="00717AB6">
      <w:pPr>
        <w:spacing w:line="240" w:lineRule="auto"/>
        <w:ind w:firstLine="284"/>
      </w:pPr>
      <w:r w:rsidRPr="00717AB6">
        <w:rPr>
          <w:b/>
        </w:rPr>
        <w:t xml:space="preserve">D. </w:t>
      </w:r>
      <w:r>
        <w:t>Tần số góc của vật phụ thuộc vào khối lượng của vật.</w:t>
      </w:r>
    </w:p>
    <w:p w:rsidR="00717AB6" w:rsidRDefault="003B431E" w:rsidP="003B431E">
      <w:pPr>
        <w:spacing w:line="240" w:lineRule="auto"/>
      </w:pPr>
      <w:r>
        <w:rPr>
          <w:b/>
        </w:rPr>
        <w:t xml:space="preserve">Câu 47. </w:t>
      </w:r>
      <w:r w:rsidR="00717AB6">
        <w:t xml:space="preserve">Chọn phát biểu sai khi nói về năng lượng trong dao động điều </w:t>
      </w:r>
      <w:r w:rsidR="00575145" w:rsidRPr="00575145">
        <w:t>hòa.</w:t>
      </w:r>
    </w:p>
    <w:p w:rsidR="00717AB6" w:rsidRDefault="00717AB6" w:rsidP="00717AB6">
      <w:pPr>
        <w:spacing w:line="240" w:lineRule="auto"/>
        <w:ind w:firstLine="284"/>
      </w:pPr>
      <w:r w:rsidRPr="00717AB6">
        <w:rPr>
          <w:b/>
        </w:rPr>
        <w:t xml:space="preserve">A. </w:t>
      </w:r>
      <w:r>
        <w:t>Tổng năng lượng của hệ tỉ lệ với bình phương biên độ dao động.</w:t>
      </w:r>
    </w:p>
    <w:p w:rsidR="00717AB6" w:rsidRDefault="00717AB6" w:rsidP="00717AB6">
      <w:pPr>
        <w:spacing w:line="240" w:lineRule="auto"/>
        <w:ind w:firstLine="284"/>
      </w:pPr>
      <w:r w:rsidRPr="00717AB6">
        <w:rPr>
          <w:b/>
        </w:rPr>
        <w:t xml:space="preserve">B. </w:t>
      </w:r>
      <w:r>
        <w:t>Tổng năng lượng là một đại lượng biến thiên theo ly độ.</w:t>
      </w:r>
    </w:p>
    <w:p w:rsidR="00717AB6" w:rsidRDefault="00717AB6" w:rsidP="00717AB6">
      <w:pPr>
        <w:spacing w:line="240" w:lineRule="auto"/>
        <w:ind w:firstLine="284"/>
      </w:pPr>
      <w:r w:rsidRPr="00717AB6">
        <w:rPr>
          <w:b/>
        </w:rPr>
        <w:t xml:space="preserve">C. </w:t>
      </w:r>
      <w:r>
        <w:t xml:space="preserve">Động năng </w:t>
      </w:r>
      <w:r w:rsidR="003B431E">
        <w:t xml:space="preserve">và </w:t>
      </w:r>
      <w:r>
        <w:t xml:space="preserve">thế năng là những đại lường biến thiên điều </w:t>
      </w:r>
      <w:r w:rsidR="00575145" w:rsidRPr="00575145">
        <w:t>hòa.</w:t>
      </w:r>
    </w:p>
    <w:p w:rsidR="00717AB6" w:rsidRDefault="00717AB6" w:rsidP="00717AB6">
      <w:pPr>
        <w:spacing w:line="240" w:lineRule="auto"/>
        <w:ind w:firstLine="284"/>
      </w:pPr>
      <w:r w:rsidRPr="00717AB6">
        <w:rPr>
          <w:b/>
        </w:rPr>
        <w:t xml:space="preserve">D. </w:t>
      </w:r>
      <w:r>
        <w:t>Khi động năng tăng thì thế năng giảm và ngược lại.</w:t>
      </w:r>
    </w:p>
    <w:p w:rsidR="00717AB6" w:rsidRDefault="003B431E" w:rsidP="003B431E">
      <w:pPr>
        <w:spacing w:line="240" w:lineRule="auto"/>
      </w:pPr>
      <w:r>
        <w:rPr>
          <w:b/>
        </w:rPr>
        <w:t xml:space="preserve">Câu 48. </w:t>
      </w:r>
      <w:r w:rsidR="00717AB6">
        <w:t>Chọn phát biểu sai khi nói về năng lượng trong dao động điều hòa</w:t>
      </w:r>
    </w:p>
    <w:p w:rsidR="00717AB6" w:rsidRDefault="00717AB6" w:rsidP="00717AB6">
      <w:pPr>
        <w:spacing w:line="240" w:lineRule="auto"/>
        <w:ind w:firstLine="284"/>
      </w:pPr>
      <w:r w:rsidRPr="00717AB6">
        <w:rPr>
          <w:b/>
        </w:rPr>
        <w:t xml:space="preserve">A. </w:t>
      </w:r>
      <w:r>
        <w:t>Cơ năng của con lắc tỉ lệ với bình phương biên độ dao động.</w:t>
      </w:r>
    </w:p>
    <w:p w:rsidR="00717AB6" w:rsidRDefault="00717AB6" w:rsidP="00717AB6">
      <w:pPr>
        <w:spacing w:line="240" w:lineRule="auto"/>
        <w:ind w:firstLine="284"/>
      </w:pPr>
      <w:r w:rsidRPr="00717AB6">
        <w:rPr>
          <w:b/>
        </w:rPr>
        <w:t xml:space="preserve">B. </w:t>
      </w:r>
      <w:r>
        <w:t>Cơ năng của con lắc tỉ lệ với bình phương tần số dao động.</w:t>
      </w:r>
    </w:p>
    <w:p w:rsidR="00717AB6" w:rsidRDefault="00717AB6" w:rsidP="00717AB6">
      <w:pPr>
        <w:spacing w:line="240" w:lineRule="auto"/>
        <w:ind w:firstLine="284"/>
      </w:pPr>
      <w:r w:rsidRPr="00717AB6">
        <w:rPr>
          <w:b/>
        </w:rPr>
        <w:t xml:space="preserve">C. </w:t>
      </w:r>
      <w:r>
        <w:t>Cơ năng là một hàm hình sin theo thời gian với tần số bằng tần số dao động.</w:t>
      </w:r>
    </w:p>
    <w:p w:rsidR="00717AB6" w:rsidRDefault="00717AB6" w:rsidP="00717AB6">
      <w:pPr>
        <w:spacing w:line="240" w:lineRule="auto"/>
        <w:ind w:firstLine="284"/>
      </w:pPr>
      <w:r w:rsidRPr="00717AB6">
        <w:rPr>
          <w:b/>
        </w:rPr>
        <w:t xml:space="preserve">D. </w:t>
      </w:r>
      <w:r>
        <w:t>Có sự chuyến hóa giữa động năng và thế năng nhưng tống của chúng được bảo toàn.</w:t>
      </w:r>
    </w:p>
    <w:p w:rsidR="00717AB6" w:rsidRDefault="003B431E" w:rsidP="003B431E">
      <w:pPr>
        <w:spacing w:line="240" w:lineRule="auto"/>
      </w:pPr>
      <w:r>
        <w:rPr>
          <w:b/>
        </w:rPr>
        <w:t xml:space="preserve">Câu 49. </w:t>
      </w:r>
      <w:r w:rsidR="00717AB6">
        <w:t xml:space="preserve">Con lắc lò xo thực hiên dao động với biên độ </w:t>
      </w:r>
      <w:r w:rsidR="00717AB6" w:rsidRPr="003B431E">
        <w:t>A</w:t>
      </w:r>
      <w:r>
        <w:rPr>
          <w:b/>
        </w:rPr>
        <w:t xml:space="preserve"> </w:t>
      </w:r>
      <w:r w:rsidR="00717AB6" w:rsidRPr="00717AB6">
        <w:rPr>
          <w:b/>
        </w:rPr>
        <w:t xml:space="preserve">. </w:t>
      </w:r>
      <w:r w:rsidR="00717AB6">
        <w:t>Khi tăng gấp đôi khối lượng của con lắc mà con lắc dao động với biên độ 2A thì năng lượng của con lắc thay đối như thế nào?</w:t>
      </w:r>
    </w:p>
    <w:p w:rsidR="00717AB6" w:rsidRDefault="00717AB6" w:rsidP="00717AB6">
      <w:pPr>
        <w:spacing w:line="240" w:lineRule="auto"/>
        <w:ind w:firstLine="284"/>
      </w:pPr>
      <w:r w:rsidRPr="00717AB6">
        <w:rPr>
          <w:b/>
        </w:rPr>
        <w:t xml:space="preserve">A. </w:t>
      </w:r>
      <w:r>
        <w:t>Giảm 2 lần</w:t>
      </w:r>
      <w:r>
        <w:tab/>
      </w:r>
      <w:r w:rsidRPr="00717AB6">
        <w:rPr>
          <w:b/>
        </w:rPr>
        <w:t xml:space="preserve">B. </w:t>
      </w:r>
      <w:r>
        <w:t>Tăng 2 lần</w:t>
      </w:r>
      <w:r>
        <w:tab/>
      </w:r>
      <w:r w:rsidR="003B431E">
        <w:tab/>
      </w:r>
      <w:r w:rsidRPr="00717AB6">
        <w:rPr>
          <w:b/>
        </w:rPr>
        <w:t xml:space="preserve">C. </w:t>
      </w:r>
      <w:r>
        <w:t>Giảm 4 lần</w:t>
      </w:r>
      <w:r w:rsidR="003B431E">
        <w:tab/>
      </w:r>
      <w:r w:rsidR="003B431E">
        <w:tab/>
      </w:r>
      <w:r>
        <w:tab/>
      </w:r>
      <w:r w:rsidRPr="00717AB6">
        <w:rPr>
          <w:b/>
        </w:rPr>
        <w:t xml:space="preserve">D. </w:t>
      </w:r>
      <w:r>
        <w:t>Tăng 4 lần.</w:t>
      </w:r>
    </w:p>
    <w:p w:rsidR="00717AB6" w:rsidRDefault="003B431E" w:rsidP="003B431E">
      <w:pPr>
        <w:spacing w:line="240" w:lineRule="auto"/>
      </w:pPr>
      <w:r>
        <w:rPr>
          <w:b/>
        </w:rPr>
        <w:t xml:space="preserve">Câu 50. </w:t>
      </w:r>
      <w:r w:rsidR="00717AB6">
        <w:t>Điều nào là đúng khi nói về sự biến đối năng lượng của con lắc lò xo:</w:t>
      </w:r>
    </w:p>
    <w:p w:rsidR="00717AB6" w:rsidRDefault="00717AB6" w:rsidP="00717AB6">
      <w:pPr>
        <w:spacing w:line="240" w:lineRule="auto"/>
        <w:ind w:firstLine="284"/>
      </w:pPr>
      <w:r w:rsidRPr="00717AB6">
        <w:rPr>
          <w:b/>
        </w:rPr>
        <w:t xml:space="preserve">A. </w:t>
      </w:r>
      <w:r>
        <w:t>Giảm 9/4 lần khi tần số góc co tăng lên 3 lần và biên độ A giảm 2 lần.</w:t>
      </w:r>
    </w:p>
    <w:p w:rsidR="003B431E" w:rsidRDefault="00717AB6" w:rsidP="00717AB6">
      <w:pPr>
        <w:spacing w:line="240" w:lineRule="auto"/>
        <w:ind w:firstLine="284"/>
      </w:pPr>
      <w:r w:rsidRPr="00717AB6">
        <w:rPr>
          <w:b/>
        </w:rPr>
        <w:t xml:space="preserve">B. </w:t>
      </w:r>
      <w:r>
        <w:t xml:space="preserve">Tăng 16/9 lần khi tần số góc co tăng 5 lần và biên độ A giảm 3 lần. </w:t>
      </w:r>
    </w:p>
    <w:p w:rsidR="00717AB6" w:rsidRDefault="00717AB6" w:rsidP="00717AB6">
      <w:pPr>
        <w:spacing w:line="240" w:lineRule="auto"/>
        <w:ind w:firstLine="284"/>
      </w:pPr>
      <w:r w:rsidRPr="00717AB6">
        <w:rPr>
          <w:b/>
        </w:rPr>
        <w:t xml:space="preserve">C. </w:t>
      </w:r>
      <w:r>
        <w:t>Tăng 16 lần khi tần số dao động f và biên độ A tăng lên 2 lần.</w:t>
      </w:r>
    </w:p>
    <w:p w:rsidR="00717AB6" w:rsidRDefault="00717AB6" w:rsidP="00717AB6">
      <w:pPr>
        <w:spacing w:line="240" w:lineRule="auto"/>
        <w:ind w:firstLine="284"/>
      </w:pPr>
      <w:r w:rsidRPr="00717AB6">
        <w:rPr>
          <w:b/>
        </w:rPr>
        <w:t xml:space="preserve">D. </w:t>
      </w:r>
      <w:r>
        <w:t>Giảm 4 lần khi tần số f tăng 2 lần và biên độ A giảm 3 lần.</w:t>
      </w:r>
    </w:p>
    <w:p w:rsidR="00717AB6" w:rsidRDefault="003B431E" w:rsidP="003B431E">
      <w:pPr>
        <w:spacing w:line="240" w:lineRule="auto"/>
      </w:pPr>
      <w:r>
        <w:rPr>
          <w:b/>
        </w:rPr>
        <w:t xml:space="preserve">Câu 51. </w:t>
      </w:r>
      <w:r w:rsidR="00717AB6">
        <w:t>Một vật dao động điều hòa dọc theo trục tọa độ nằm ngang Ox với chu kì T, vị trí cân bằng và mốc thế năng ở gốc tọa độ. Tính từ lúc vật có li độ dương lớn nhất, thời điểm đầu tiên mà động năng và thế năng của vật bằng nhau là</w:t>
      </w:r>
    </w:p>
    <w:p w:rsidR="00717AB6" w:rsidRDefault="00717AB6" w:rsidP="00717AB6">
      <w:pPr>
        <w:spacing w:line="240" w:lineRule="auto"/>
        <w:ind w:firstLine="284"/>
      </w:pPr>
      <w:r w:rsidRPr="00717AB6">
        <w:rPr>
          <w:b/>
        </w:rPr>
        <w:t xml:space="preserve">A. </w:t>
      </w:r>
      <w:r>
        <w:t>T/4</w:t>
      </w:r>
      <w:r>
        <w:tab/>
      </w:r>
      <w:r w:rsidR="003B431E">
        <w:tab/>
      </w:r>
      <w:r w:rsidRPr="00717AB6">
        <w:rPr>
          <w:b/>
        </w:rPr>
        <w:t xml:space="preserve">B. </w:t>
      </w:r>
      <w:r>
        <w:t>T/8</w:t>
      </w:r>
      <w:r>
        <w:tab/>
      </w:r>
      <w:r w:rsidR="003B431E">
        <w:tab/>
      </w:r>
      <w:r w:rsidR="003B431E">
        <w:tab/>
      </w:r>
      <w:r w:rsidRPr="00717AB6">
        <w:rPr>
          <w:b/>
        </w:rPr>
        <w:t xml:space="preserve">C. </w:t>
      </w:r>
      <w:r>
        <w:t>T/12</w:t>
      </w:r>
      <w:r w:rsidR="003B431E">
        <w:tab/>
      </w:r>
      <w:r>
        <w:tab/>
      </w:r>
      <w:r w:rsidRPr="00717AB6">
        <w:rPr>
          <w:b/>
        </w:rPr>
        <w:t xml:space="preserve">D. </w:t>
      </w:r>
      <w:r>
        <w:t>T/6.</w:t>
      </w:r>
    </w:p>
    <w:p w:rsidR="00717AB6" w:rsidRDefault="003B431E" w:rsidP="003B431E">
      <w:pPr>
        <w:spacing w:line="240" w:lineRule="auto"/>
      </w:pPr>
      <w:r>
        <w:rPr>
          <w:b/>
        </w:rPr>
        <w:t xml:space="preserve">Câu 52. </w:t>
      </w:r>
      <w:r w:rsidR="00717AB6">
        <w:t xml:space="preserve">Một chất điểm dao động điều hòa với phương trình </w:t>
      </w:r>
      <w:r>
        <w:t>x = 4cos2π</w:t>
      </w:r>
      <w:r w:rsidR="00717AB6">
        <w:t>t (cm). Thế năng của vật biến thiên với tần số</w:t>
      </w:r>
    </w:p>
    <w:p w:rsidR="00717AB6" w:rsidRDefault="00717AB6" w:rsidP="00717AB6">
      <w:pPr>
        <w:spacing w:line="240" w:lineRule="auto"/>
        <w:ind w:firstLine="284"/>
      </w:pPr>
      <w:r w:rsidRPr="00717AB6">
        <w:rPr>
          <w:b/>
        </w:rPr>
        <w:lastRenderedPageBreak/>
        <w:t xml:space="preserve">A. </w:t>
      </w:r>
      <w:r>
        <w:t>4 Hz</w:t>
      </w:r>
      <w:r>
        <w:tab/>
      </w:r>
      <w:r w:rsidR="003B431E">
        <w:tab/>
      </w:r>
      <w:r w:rsidRPr="00717AB6">
        <w:rPr>
          <w:b/>
        </w:rPr>
        <w:t xml:space="preserve">B. </w:t>
      </w:r>
      <w:r>
        <w:t>3,14 Hz</w:t>
      </w:r>
      <w:r w:rsidR="003B431E">
        <w:tab/>
      </w:r>
      <w:r>
        <w:tab/>
      </w:r>
      <w:r w:rsidRPr="00717AB6">
        <w:rPr>
          <w:b/>
        </w:rPr>
        <w:t xml:space="preserve">C. </w:t>
      </w:r>
      <w:r>
        <w:t>1 Hz</w:t>
      </w:r>
      <w:r w:rsidR="003B431E">
        <w:tab/>
      </w:r>
      <w:r>
        <w:tab/>
      </w:r>
      <w:r w:rsidRPr="00717AB6">
        <w:rPr>
          <w:b/>
        </w:rPr>
        <w:t xml:space="preserve">D. </w:t>
      </w:r>
      <w:r>
        <w:t>2 Hz.</w:t>
      </w:r>
    </w:p>
    <w:p w:rsidR="00717AB6" w:rsidRDefault="003B431E" w:rsidP="003B431E">
      <w:pPr>
        <w:spacing w:line="240" w:lineRule="auto"/>
      </w:pPr>
      <w:r>
        <w:rPr>
          <w:b/>
        </w:rPr>
        <w:t xml:space="preserve">Câu 53. </w:t>
      </w:r>
      <w:r w:rsidR="00717AB6">
        <w:t xml:space="preserve">Một vật dao động điều hòa theo phương trình </w:t>
      </w:r>
      <w:r>
        <w:t xml:space="preserve">x = A.cos(ωt + φ) </w:t>
      </w:r>
      <w:r w:rsidR="00717AB6">
        <w:t>cm có biểu thức động năng là</w:t>
      </w:r>
      <w:r>
        <w:t xml:space="preserve"> </w:t>
      </w:r>
      <w:r w:rsidR="00971BC8" w:rsidRPr="00971BC8">
        <w:rPr>
          <w:position w:val="-28"/>
        </w:rPr>
        <w:object w:dxaOrig="3379" w:dyaOrig="680">
          <v:shape id="_x0000_i1066" type="#_x0000_t75" style="width:169.5pt;height:33.75pt" o:ole="">
            <v:imagedata r:id="rId88" o:title=""/>
          </v:shape>
          <o:OLEObject Type="Embed" ProgID="Equation.DSMT4" ShapeID="_x0000_i1066" DrawAspect="Content" ObjectID="_1607974092" r:id="rId89"/>
        </w:object>
      </w:r>
      <w:r>
        <w:t xml:space="preserve">. </w:t>
      </w:r>
      <w:r w:rsidR="00717AB6">
        <w:t>Pha tại thời điểm t = 0 là.</w:t>
      </w:r>
    </w:p>
    <w:p w:rsidR="00717AB6" w:rsidRDefault="00717AB6" w:rsidP="003B431E">
      <w:pPr>
        <w:spacing w:line="240" w:lineRule="auto"/>
        <w:ind w:firstLine="284"/>
      </w:pPr>
      <w:r w:rsidRPr="00717AB6">
        <w:rPr>
          <w:b/>
        </w:rPr>
        <w:t xml:space="preserve">A. </w:t>
      </w:r>
      <w:r w:rsidR="00971BC8" w:rsidRPr="00971BC8">
        <w:rPr>
          <w:b/>
          <w:position w:val="-24"/>
        </w:rPr>
        <w:object w:dxaOrig="360" w:dyaOrig="620">
          <v:shape id="_x0000_i1067" type="#_x0000_t75" style="width:18pt;height:30.75pt" o:ole="">
            <v:imagedata r:id="rId90" o:title=""/>
          </v:shape>
          <o:OLEObject Type="Embed" ProgID="Equation.DSMT4" ShapeID="_x0000_i1067" DrawAspect="Content" ObjectID="_1607974093" r:id="rId91"/>
        </w:object>
      </w:r>
      <w:r w:rsidR="003B431E">
        <w:rPr>
          <w:b/>
        </w:rPr>
        <w:t xml:space="preserve"> </w:t>
      </w:r>
      <w:r w:rsidR="003B431E">
        <w:rPr>
          <w:b/>
        </w:rPr>
        <w:tab/>
      </w:r>
      <w:r w:rsidR="003B431E">
        <w:rPr>
          <w:b/>
        </w:rPr>
        <w:tab/>
        <w:t xml:space="preserve">B. </w:t>
      </w:r>
      <w:r w:rsidR="00971BC8" w:rsidRPr="00971BC8">
        <w:rPr>
          <w:b/>
          <w:position w:val="-24"/>
        </w:rPr>
        <w:object w:dxaOrig="540" w:dyaOrig="620">
          <v:shape id="_x0000_i1068" type="#_x0000_t75" style="width:27pt;height:30.75pt" o:ole="">
            <v:imagedata r:id="rId92" o:title=""/>
          </v:shape>
          <o:OLEObject Type="Embed" ProgID="Equation.DSMT4" ShapeID="_x0000_i1068" DrawAspect="Content" ObjectID="_1607974094" r:id="rId93"/>
        </w:object>
      </w:r>
      <w:r w:rsidR="003B431E">
        <w:rPr>
          <w:b/>
        </w:rPr>
        <w:t xml:space="preserve"> </w:t>
      </w:r>
      <w:r w:rsidR="003B431E">
        <w:rPr>
          <w:b/>
        </w:rPr>
        <w:tab/>
      </w:r>
      <w:r w:rsidR="003B431E">
        <w:rPr>
          <w:b/>
        </w:rPr>
        <w:tab/>
        <w:t xml:space="preserve">C. </w:t>
      </w:r>
      <w:r w:rsidR="00971BC8" w:rsidRPr="00971BC8">
        <w:rPr>
          <w:b/>
          <w:position w:val="-24"/>
        </w:rPr>
        <w:object w:dxaOrig="400" w:dyaOrig="620">
          <v:shape id="_x0000_i1069" type="#_x0000_t75" style="width:20.25pt;height:30.75pt" o:ole="">
            <v:imagedata r:id="rId94" o:title=""/>
          </v:shape>
          <o:OLEObject Type="Embed" ProgID="Equation.DSMT4" ShapeID="_x0000_i1069" DrawAspect="Content" ObjectID="_1607974095" r:id="rId95"/>
        </w:object>
      </w:r>
      <w:r w:rsidR="003B431E">
        <w:rPr>
          <w:b/>
        </w:rPr>
        <w:t xml:space="preserve"> </w:t>
      </w:r>
      <w:r w:rsidR="003B431E">
        <w:rPr>
          <w:b/>
        </w:rPr>
        <w:tab/>
      </w:r>
      <w:r w:rsidR="003B431E">
        <w:rPr>
          <w:b/>
        </w:rPr>
        <w:tab/>
        <w:t xml:space="preserve">D. </w:t>
      </w:r>
      <w:r w:rsidR="00971BC8" w:rsidRPr="00971BC8">
        <w:rPr>
          <w:b/>
          <w:position w:val="-24"/>
        </w:rPr>
        <w:object w:dxaOrig="240" w:dyaOrig="620">
          <v:shape id="_x0000_i1070" type="#_x0000_t75" style="width:12pt;height:30.75pt" o:ole="">
            <v:imagedata r:id="rId96" o:title=""/>
          </v:shape>
          <o:OLEObject Type="Embed" ProgID="Equation.DSMT4" ShapeID="_x0000_i1070" DrawAspect="Content" ObjectID="_1607974096" r:id="rId97"/>
        </w:object>
      </w:r>
      <w:r w:rsidR="003B431E">
        <w:rPr>
          <w:b/>
        </w:rPr>
        <w:t xml:space="preserve"> </w:t>
      </w:r>
    </w:p>
    <w:p w:rsidR="00717AB6" w:rsidRDefault="003B431E" w:rsidP="003B431E">
      <w:pPr>
        <w:spacing w:line="240" w:lineRule="auto"/>
      </w:pPr>
      <w:r>
        <w:rPr>
          <w:b/>
        </w:rPr>
        <w:t xml:space="preserve">Câu 54. </w:t>
      </w:r>
      <w:r>
        <w:t xml:space="preserve">Một vật dao động điều hòa theo phương trình </w:t>
      </w:r>
      <w:r w:rsidR="00971BC8" w:rsidRPr="00971BC8">
        <w:rPr>
          <w:position w:val="-28"/>
        </w:rPr>
        <w:object w:dxaOrig="2360" w:dyaOrig="680">
          <v:shape id="_x0000_i1071" type="#_x0000_t75" style="width:117.75pt;height:33.75pt" o:ole="">
            <v:imagedata r:id="rId98" o:title=""/>
          </v:shape>
          <o:OLEObject Type="Embed" ProgID="Equation.DSMT4" ShapeID="_x0000_i1071" DrawAspect="Content" ObjectID="_1607974097" r:id="rId99"/>
        </w:object>
      </w:r>
      <w:r>
        <w:t xml:space="preserve"> có biểu thức là </w:t>
      </w:r>
      <w:r w:rsidR="00971BC8" w:rsidRPr="00971BC8">
        <w:rPr>
          <w:position w:val="-28"/>
        </w:rPr>
        <w:object w:dxaOrig="3600" w:dyaOrig="680">
          <v:shape id="_x0000_i1072" type="#_x0000_t75" style="width:180pt;height:33.75pt" o:ole="">
            <v:imagedata r:id="rId100" o:title=""/>
          </v:shape>
          <o:OLEObject Type="Embed" ProgID="Equation.DSMT4" ShapeID="_x0000_i1072" DrawAspect="Content" ObjectID="_1607974098" r:id="rId101"/>
        </w:object>
      </w:r>
      <w:r w:rsidR="00717AB6">
        <w:t>. Vật dao động với chu kỳ T là</w:t>
      </w:r>
    </w:p>
    <w:p w:rsidR="00717AB6" w:rsidRDefault="00717AB6" w:rsidP="00717AB6">
      <w:pPr>
        <w:spacing w:line="240" w:lineRule="auto"/>
        <w:ind w:firstLine="284"/>
      </w:pPr>
      <w:r w:rsidRPr="00717AB6">
        <w:rPr>
          <w:b/>
        </w:rPr>
        <w:t xml:space="preserve">A. </w:t>
      </w:r>
      <w:r>
        <w:t>2 s</w:t>
      </w:r>
      <w:r>
        <w:tab/>
      </w:r>
      <w:r w:rsidR="003B431E">
        <w:tab/>
      </w:r>
      <w:r w:rsidR="003B431E">
        <w:tab/>
      </w:r>
      <w:r w:rsidRPr="00717AB6">
        <w:rPr>
          <w:b/>
        </w:rPr>
        <w:t xml:space="preserve">B. </w:t>
      </w:r>
      <w:r>
        <w:t>4 s</w:t>
      </w:r>
      <w:r>
        <w:tab/>
      </w:r>
      <w:r w:rsidR="003B431E">
        <w:tab/>
      </w:r>
      <w:r w:rsidR="003B431E">
        <w:tab/>
      </w:r>
      <w:r w:rsidRPr="00717AB6">
        <w:rPr>
          <w:b/>
        </w:rPr>
        <w:t xml:space="preserve">C. </w:t>
      </w:r>
      <w:r>
        <w:t>0,4 s</w:t>
      </w:r>
      <w:r>
        <w:tab/>
      </w:r>
      <w:r w:rsidR="003B431E">
        <w:tab/>
      </w:r>
      <w:r w:rsidRPr="00717AB6">
        <w:rPr>
          <w:b/>
        </w:rPr>
        <w:t xml:space="preserve">D. </w:t>
      </w:r>
      <w:r>
        <w:t>0,2 s.</w:t>
      </w:r>
    </w:p>
    <w:p w:rsidR="00717AB6" w:rsidRDefault="003B431E" w:rsidP="003B431E">
      <w:pPr>
        <w:spacing w:line="240" w:lineRule="auto"/>
      </w:pPr>
      <w:r>
        <w:rPr>
          <w:b/>
        </w:rPr>
        <w:t xml:space="preserve">Câu 55. </w:t>
      </w:r>
      <w:r w:rsidR="00717AB6">
        <w:t xml:space="preserve">Một vật dao động điều hòa theo phương trình </w:t>
      </w:r>
      <w:r w:rsidR="00971BC8" w:rsidRPr="00971BC8">
        <w:rPr>
          <w:position w:val="-14"/>
        </w:rPr>
        <w:object w:dxaOrig="1820" w:dyaOrig="400">
          <v:shape id="_x0000_i1073" type="#_x0000_t75" style="width:90.75pt;height:20.25pt" o:ole="">
            <v:imagedata r:id="rId102" o:title=""/>
          </v:shape>
          <o:OLEObject Type="Embed" ProgID="Equation.DSMT4" ShapeID="_x0000_i1073" DrawAspect="Content" ObjectID="_1607974099" r:id="rId103"/>
        </w:object>
      </w:r>
      <w:r>
        <w:t xml:space="preserve"> </w:t>
      </w:r>
      <w:r w:rsidR="00717AB6">
        <w:t>cm có biểu thức động năng là</w:t>
      </w:r>
    </w:p>
    <w:p w:rsidR="00717AB6" w:rsidRDefault="00971BC8" w:rsidP="00717AB6">
      <w:pPr>
        <w:spacing w:line="240" w:lineRule="auto"/>
        <w:ind w:firstLine="284"/>
      </w:pPr>
      <w:r w:rsidRPr="00971BC8">
        <w:rPr>
          <w:position w:val="-28"/>
        </w:rPr>
        <w:object w:dxaOrig="3500" w:dyaOrig="680">
          <v:shape id="_x0000_i1074" type="#_x0000_t75" style="width:174.75pt;height:33.75pt" o:ole="">
            <v:imagedata r:id="rId104" o:title=""/>
          </v:shape>
          <o:OLEObject Type="Embed" ProgID="Equation.DSMT4" ShapeID="_x0000_i1074" DrawAspect="Content" ObjectID="_1607974100" r:id="rId105"/>
        </w:object>
      </w:r>
      <w:r w:rsidR="003B431E">
        <w:t xml:space="preserve"> </w:t>
      </w:r>
      <w:r w:rsidR="00717AB6">
        <w:t>. Cơ năng và pha ban đầu của vật lần lượt</w:t>
      </w:r>
      <w:r w:rsidR="00717AB6">
        <w:tab/>
        <w:t>là</w:t>
      </w:r>
    </w:p>
    <w:p w:rsidR="003B431E" w:rsidRDefault="00717AB6" w:rsidP="00717AB6">
      <w:pPr>
        <w:spacing w:line="240" w:lineRule="auto"/>
        <w:ind w:firstLine="284"/>
      </w:pPr>
      <w:r w:rsidRPr="00717AB6">
        <w:rPr>
          <w:b/>
        </w:rPr>
        <w:t>A.</w:t>
      </w:r>
      <w:r w:rsidR="003B431E">
        <w:t xml:space="preserve"> </w:t>
      </w:r>
      <w:r w:rsidR="00971BC8" w:rsidRPr="00971BC8">
        <w:rPr>
          <w:position w:val="-24"/>
        </w:rPr>
        <w:object w:dxaOrig="1700" w:dyaOrig="620">
          <v:shape id="_x0000_i1075" type="#_x0000_t75" style="width:85.5pt;height:30.75pt" o:ole="">
            <v:imagedata r:id="rId106" o:title=""/>
          </v:shape>
          <o:OLEObject Type="Embed" ProgID="Equation.DSMT4" ShapeID="_x0000_i1075" DrawAspect="Content" ObjectID="_1607974101" r:id="rId107"/>
        </w:object>
      </w:r>
      <w:r w:rsidR="003B431E">
        <w:t xml:space="preserve"> </w:t>
      </w:r>
      <w:r>
        <w:tab/>
      </w:r>
      <w:r w:rsidRPr="00717AB6">
        <w:rPr>
          <w:b/>
        </w:rPr>
        <w:t>B.</w:t>
      </w:r>
      <w:r w:rsidR="00971BC8" w:rsidRPr="00971BC8">
        <w:rPr>
          <w:b/>
          <w:position w:val="-24"/>
        </w:rPr>
        <w:object w:dxaOrig="1579" w:dyaOrig="620">
          <v:shape id="_x0000_i1076" type="#_x0000_t75" style="width:78.75pt;height:30.75pt" o:ole="">
            <v:imagedata r:id="rId108" o:title=""/>
          </v:shape>
          <o:OLEObject Type="Embed" ProgID="Equation.DSMT4" ShapeID="_x0000_i1076" DrawAspect="Content" ObjectID="_1607974102" r:id="rId109"/>
        </w:object>
      </w:r>
      <w:r w:rsidR="003B431E">
        <w:t xml:space="preserve"> </w:t>
      </w:r>
      <w:r>
        <w:tab/>
      </w:r>
      <w:r w:rsidRPr="00717AB6">
        <w:rPr>
          <w:b/>
        </w:rPr>
        <w:t>C.</w:t>
      </w:r>
      <w:r w:rsidR="00971BC8" w:rsidRPr="00971BC8">
        <w:rPr>
          <w:b/>
          <w:position w:val="-24"/>
        </w:rPr>
        <w:object w:dxaOrig="1620" w:dyaOrig="620">
          <v:shape id="_x0000_i1077" type="#_x0000_t75" style="width:81pt;height:30.75pt" o:ole="">
            <v:imagedata r:id="rId110" o:title=""/>
          </v:shape>
          <o:OLEObject Type="Embed" ProgID="Equation.DSMT4" ShapeID="_x0000_i1077" DrawAspect="Content" ObjectID="_1607974103" r:id="rId111"/>
        </w:object>
      </w:r>
      <w:r w:rsidR="003B431E">
        <w:t xml:space="preserve"> </w:t>
      </w:r>
      <w:r>
        <w:tab/>
      </w:r>
      <w:r w:rsidRPr="00717AB6">
        <w:rPr>
          <w:b/>
        </w:rPr>
        <w:t xml:space="preserve">D. </w:t>
      </w:r>
      <w:r w:rsidR="00971BC8" w:rsidRPr="00971BC8">
        <w:rPr>
          <w:b/>
          <w:position w:val="-24"/>
        </w:rPr>
        <w:object w:dxaOrig="1579" w:dyaOrig="620">
          <v:shape id="_x0000_i1078" type="#_x0000_t75" style="width:78.75pt;height:30.75pt" o:ole="">
            <v:imagedata r:id="rId112" o:title=""/>
          </v:shape>
          <o:OLEObject Type="Embed" ProgID="Equation.DSMT4" ShapeID="_x0000_i1078" DrawAspect="Content" ObjectID="_1607974104" r:id="rId113"/>
        </w:object>
      </w:r>
      <w:r w:rsidR="003B431E">
        <w:t xml:space="preserve"> </w:t>
      </w:r>
    </w:p>
    <w:p w:rsidR="00717AB6" w:rsidRDefault="003B431E" w:rsidP="003B431E">
      <w:pPr>
        <w:spacing w:line="240" w:lineRule="auto"/>
      </w:pPr>
      <w:r>
        <w:rPr>
          <w:b/>
        </w:rPr>
        <w:t xml:space="preserve">Câu 56. </w:t>
      </w:r>
      <w:r w:rsidR="00717AB6">
        <w:t>Một con lắc lò xo dao động đều hòa với tần số 4</w:t>
      </w:r>
      <w:r>
        <w:t>f</w:t>
      </w:r>
      <w:r w:rsidRPr="003B431E">
        <w:rPr>
          <w:vertAlign w:val="subscript"/>
        </w:rPr>
        <w:t>1</w:t>
      </w:r>
      <w:r w:rsidR="00717AB6">
        <w:t xml:space="preserve">. Động năng của con lắc biến thiên tuần hoàn theo thời gian với tần số </w:t>
      </w:r>
      <w:r>
        <w:t>f</w:t>
      </w:r>
      <w:r w:rsidR="00717AB6" w:rsidRPr="003B431E">
        <w:rPr>
          <w:vertAlign w:val="subscript"/>
        </w:rPr>
        <w:t>2</w:t>
      </w:r>
      <w:r w:rsidR="00717AB6">
        <w:t xml:space="preserve"> bằng</w:t>
      </w:r>
    </w:p>
    <w:p w:rsidR="00717AB6" w:rsidRDefault="00717AB6" w:rsidP="00717AB6">
      <w:pPr>
        <w:spacing w:line="240" w:lineRule="auto"/>
        <w:ind w:firstLine="284"/>
      </w:pPr>
      <w:r w:rsidRPr="00717AB6">
        <w:rPr>
          <w:b/>
        </w:rPr>
        <w:t xml:space="preserve">A. </w:t>
      </w:r>
      <w:r>
        <w:t>2</w:t>
      </w:r>
      <w:r w:rsidR="003B431E">
        <w:t>f</w:t>
      </w:r>
      <w:r w:rsidR="003B431E" w:rsidRPr="00B65D4E">
        <w:rPr>
          <w:vertAlign w:val="subscript"/>
        </w:rPr>
        <w:t>1</w:t>
      </w:r>
      <w:r>
        <w:tab/>
      </w:r>
      <w:r w:rsidR="00B65D4E">
        <w:tab/>
      </w:r>
      <w:r w:rsidR="00B65D4E">
        <w:tab/>
      </w:r>
      <w:r w:rsidRPr="00717AB6">
        <w:rPr>
          <w:b/>
        </w:rPr>
        <w:t xml:space="preserve">B. </w:t>
      </w:r>
      <w:r>
        <w:t>4</w:t>
      </w:r>
      <w:r w:rsidR="003B431E">
        <w:t>f</w:t>
      </w:r>
      <w:r w:rsidR="003B431E" w:rsidRPr="00B65D4E">
        <w:rPr>
          <w:vertAlign w:val="subscript"/>
        </w:rPr>
        <w:t>1</w:t>
      </w:r>
      <w:r>
        <w:tab/>
      </w:r>
      <w:r w:rsidR="003B431E">
        <w:tab/>
      </w:r>
      <w:r w:rsidR="00B65D4E">
        <w:tab/>
      </w:r>
      <w:r w:rsidR="00B65D4E">
        <w:rPr>
          <w:b/>
        </w:rPr>
        <w:t xml:space="preserve">C. </w:t>
      </w:r>
      <w:r w:rsidR="00B65D4E">
        <w:t>f</w:t>
      </w:r>
      <w:r w:rsidR="00B65D4E" w:rsidRPr="00B65D4E">
        <w:rPr>
          <w:vertAlign w:val="subscript"/>
        </w:rPr>
        <w:t>1</w:t>
      </w:r>
      <w:r w:rsidR="00B65D4E">
        <w:t>/2</w:t>
      </w:r>
      <w:r w:rsidR="00B65D4E">
        <w:tab/>
      </w:r>
      <w:r>
        <w:tab/>
      </w:r>
      <w:r w:rsidR="00B65D4E">
        <w:tab/>
      </w:r>
      <w:r w:rsidRPr="00B65D4E">
        <w:rPr>
          <w:b/>
        </w:rPr>
        <w:t>D.</w:t>
      </w:r>
      <w:r w:rsidR="00B65D4E">
        <w:t xml:space="preserve"> </w:t>
      </w:r>
      <w:r>
        <w:t>8</w:t>
      </w:r>
      <w:r w:rsidR="00B65D4E">
        <w:t>f</w:t>
      </w:r>
      <w:r w:rsidR="00B65D4E" w:rsidRPr="00B65D4E">
        <w:rPr>
          <w:vertAlign w:val="subscript"/>
        </w:rPr>
        <w:t>1</w:t>
      </w:r>
    </w:p>
    <w:p w:rsidR="00717AB6" w:rsidRDefault="00B65D4E" w:rsidP="00B65D4E">
      <w:pPr>
        <w:spacing w:line="240" w:lineRule="auto"/>
      </w:pPr>
      <w:r>
        <w:rPr>
          <w:b/>
        </w:rPr>
        <w:t xml:space="preserve">Câu 57. </w:t>
      </w:r>
      <w:r w:rsidR="00717AB6">
        <w:t>Một vật dao động điều hòa theo một trục cố định (mốc thế năng ở vị trí cân bằng) thì</w:t>
      </w:r>
    </w:p>
    <w:p w:rsidR="00717AB6" w:rsidRDefault="00717AB6" w:rsidP="00717AB6">
      <w:pPr>
        <w:spacing w:line="240" w:lineRule="auto"/>
        <w:ind w:firstLine="284"/>
      </w:pPr>
      <w:r w:rsidRPr="00717AB6">
        <w:rPr>
          <w:b/>
        </w:rPr>
        <w:t xml:space="preserve">A. </w:t>
      </w:r>
      <w:r>
        <w:t>động năng của vật cực đại khi gia tốc của vật có độ lớn cực đại.</w:t>
      </w:r>
    </w:p>
    <w:p w:rsidR="00B65D4E" w:rsidRDefault="00717AB6" w:rsidP="00717AB6">
      <w:pPr>
        <w:spacing w:line="240" w:lineRule="auto"/>
        <w:ind w:firstLine="284"/>
      </w:pPr>
      <w:r w:rsidRPr="00717AB6">
        <w:rPr>
          <w:b/>
        </w:rPr>
        <w:t xml:space="preserve">B. </w:t>
      </w:r>
      <w:r>
        <w:t xml:space="preserve">khi vật đi từ vị trí cân bằng ra biên, vận tốc và gia tốc của vật luôn cùng dấu. </w:t>
      </w:r>
    </w:p>
    <w:p w:rsidR="00717AB6" w:rsidRDefault="00717AB6" w:rsidP="00717AB6">
      <w:pPr>
        <w:spacing w:line="240" w:lineRule="auto"/>
        <w:ind w:firstLine="284"/>
      </w:pPr>
      <w:r w:rsidRPr="00717AB6">
        <w:rPr>
          <w:b/>
        </w:rPr>
        <w:t xml:space="preserve">C. </w:t>
      </w:r>
      <w:r>
        <w:t>khi ở vị trí cân bằng, thế năng của vật bằng cơ năng.</w:t>
      </w:r>
    </w:p>
    <w:p w:rsidR="00717AB6" w:rsidRDefault="00717AB6" w:rsidP="00717AB6">
      <w:pPr>
        <w:spacing w:line="240" w:lineRule="auto"/>
        <w:ind w:firstLine="284"/>
      </w:pPr>
      <w:r w:rsidRPr="00717AB6">
        <w:rPr>
          <w:b/>
        </w:rPr>
        <w:t xml:space="preserve">D. </w:t>
      </w:r>
      <w:r>
        <w:t>thế năng của vật cực đại khi vật ở vị trí biên.</w:t>
      </w:r>
    </w:p>
    <w:p w:rsidR="00717AB6" w:rsidRDefault="00B65D4E" w:rsidP="00B65D4E">
      <w:pPr>
        <w:spacing w:line="240" w:lineRule="auto"/>
      </w:pPr>
      <w:r>
        <w:rPr>
          <w:b/>
        </w:rPr>
        <w:t xml:space="preserve">Câu 58. </w:t>
      </w:r>
      <w:r w:rsidR="00717AB6">
        <w:t>Khi nói về năng lượng của một vật dao động điều hòa, phát biểu nào sau đây là đúng?</w:t>
      </w:r>
    </w:p>
    <w:p w:rsidR="00717AB6" w:rsidRDefault="00717AB6" w:rsidP="00717AB6">
      <w:pPr>
        <w:spacing w:line="240" w:lineRule="auto"/>
        <w:ind w:firstLine="284"/>
      </w:pPr>
      <w:r w:rsidRPr="00717AB6">
        <w:rPr>
          <w:b/>
        </w:rPr>
        <w:t xml:space="preserve">A. </w:t>
      </w:r>
      <w:r>
        <w:t>Thế năng của vật đạt cực đại khi vật ở vị trí cân bằng.</w:t>
      </w:r>
    </w:p>
    <w:p w:rsidR="00717AB6" w:rsidRDefault="00717AB6" w:rsidP="00717AB6">
      <w:pPr>
        <w:spacing w:line="240" w:lineRule="auto"/>
        <w:ind w:firstLine="284"/>
      </w:pPr>
      <w:r w:rsidRPr="00717AB6">
        <w:rPr>
          <w:b/>
        </w:rPr>
        <w:t xml:space="preserve">B. </w:t>
      </w:r>
      <w:r>
        <w:t>Động năng của vật đạt cực đại khi vật ở vị trí biên.</w:t>
      </w:r>
    </w:p>
    <w:p w:rsidR="00717AB6" w:rsidRDefault="00717AB6" w:rsidP="00717AB6">
      <w:pPr>
        <w:spacing w:line="240" w:lineRule="auto"/>
        <w:ind w:firstLine="284"/>
      </w:pPr>
      <w:r w:rsidRPr="00717AB6">
        <w:rPr>
          <w:b/>
        </w:rPr>
        <w:t xml:space="preserve">C. </w:t>
      </w:r>
      <w:r>
        <w:t>Cứ mỗi chu kì dao động của vật, có bốn thời điểm thế năng bằng động năng.</w:t>
      </w:r>
    </w:p>
    <w:p w:rsidR="00AE797A" w:rsidRDefault="00717AB6" w:rsidP="00717AB6">
      <w:pPr>
        <w:spacing w:line="240" w:lineRule="auto"/>
        <w:ind w:firstLine="284"/>
      </w:pPr>
      <w:r w:rsidRPr="00717AB6">
        <w:rPr>
          <w:b/>
        </w:rPr>
        <w:t xml:space="preserve">D. </w:t>
      </w:r>
      <w:r>
        <w:t>Thế năng và động năng của vật biến thiên cùng tần số với tần số của li độ.</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250"/>
      </w:tblGrid>
      <w:tr w:rsidR="00AE797A" w:rsidTr="00AE797A">
        <w:tc>
          <w:tcPr>
            <w:tcW w:w="7513" w:type="dxa"/>
            <w:shd w:val="clear" w:color="auto" w:fill="auto"/>
          </w:tcPr>
          <w:p w:rsidR="00AE797A" w:rsidRDefault="00AE797A" w:rsidP="00AE797A">
            <w:pPr>
              <w:spacing w:line="240" w:lineRule="auto"/>
            </w:pPr>
            <w:r>
              <w:rPr>
                <w:b/>
              </w:rPr>
              <w:t xml:space="preserve">Câu 59. </w:t>
            </w:r>
            <w:r>
              <w:t xml:space="preserve">Cho một vật dao động điều hòa với biên độ A dọc theo trục Ox và quanh gốc tọa độ O. Một đại lượng Y nào đó của vật phụ thuộc vào li độ x của vật theo đồ thị có dạng một phần của đường pa – ra </w:t>
            </w:r>
            <w:r w:rsidRPr="00717AB6">
              <w:t>−</w:t>
            </w:r>
            <w:r>
              <w:t xml:space="preserve"> bôn như hình vẽ bên. Y là đại lượng nào trong số các đại lượng sau?</w:t>
            </w:r>
          </w:p>
          <w:p w:rsidR="00AE797A" w:rsidRDefault="00AE797A" w:rsidP="00AE797A">
            <w:pPr>
              <w:spacing w:line="240" w:lineRule="auto"/>
              <w:ind w:firstLine="284"/>
              <w:jc w:val="left"/>
            </w:pPr>
            <w:r w:rsidRPr="00717AB6">
              <w:rPr>
                <w:b/>
              </w:rPr>
              <w:t xml:space="preserve">A. </w:t>
            </w:r>
            <w:r>
              <w:t>Lực kéo về</w:t>
            </w:r>
            <w:r>
              <w:tab/>
            </w:r>
            <w:r w:rsidRPr="00717AB6">
              <w:rPr>
                <w:b/>
              </w:rPr>
              <w:t xml:space="preserve">B. </w:t>
            </w:r>
            <w:r>
              <w:t>Động năng.</w:t>
            </w:r>
          </w:p>
          <w:p w:rsidR="00AE797A" w:rsidRDefault="00AE797A" w:rsidP="00AE797A">
            <w:pPr>
              <w:spacing w:line="240" w:lineRule="auto"/>
              <w:ind w:firstLine="284"/>
            </w:pPr>
            <w:r w:rsidRPr="00717AB6">
              <w:rPr>
                <w:b/>
              </w:rPr>
              <w:t xml:space="preserve">C. </w:t>
            </w:r>
            <w:r>
              <w:t>Thế năng</w:t>
            </w:r>
            <w:r>
              <w:tab/>
            </w:r>
            <w:r w:rsidRPr="00717AB6">
              <w:rPr>
                <w:b/>
              </w:rPr>
              <w:t xml:space="preserve">D. </w:t>
            </w:r>
            <w:r>
              <w:t>Gia tốc.</w:t>
            </w:r>
          </w:p>
        </w:tc>
        <w:tc>
          <w:tcPr>
            <w:tcW w:w="3250" w:type="dxa"/>
            <w:shd w:val="clear" w:color="auto" w:fill="auto"/>
          </w:tcPr>
          <w:p w:rsidR="00AE797A" w:rsidRDefault="00AE797A" w:rsidP="00717AB6">
            <w:pPr>
              <w:spacing w:line="240" w:lineRule="auto"/>
            </w:pPr>
            <w:r>
              <w:rPr>
                <w:szCs w:val="22"/>
              </w:rPr>
              <w:object w:dxaOrig="3030" w:dyaOrig="2421">
                <v:shape id="_x0000_i1079" type="#_x0000_t75" style="width:151.5pt;height:120.75pt" o:ole="">
                  <v:imagedata r:id="rId114" o:title=""/>
                </v:shape>
                <o:OLEObject Type="Embed" ProgID="Visio.Drawing.11" ShapeID="_x0000_i1079" DrawAspect="Content" ObjectID="_1607974105" r:id="rId115"/>
              </w:object>
            </w:r>
          </w:p>
        </w:tc>
      </w:tr>
    </w:tbl>
    <w:p w:rsidR="00B65D4E" w:rsidRDefault="00B65D4E" w:rsidP="00B65D4E">
      <w:pPr>
        <w:spacing w:line="240" w:lineRule="auto"/>
      </w:pPr>
      <w:r>
        <w:rPr>
          <w:b/>
        </w:rPr>
        <w:t xml:space="preserve">Câu 60. </w:t>
      </w:r>
      <w:r w:rsidR="00717AB6">
        <w:t xml:space="preserve">Môt con lắc lò xo chiều dài tự nhiên </w:t>
      </w:r>
      <w:r w:rsidR="00971BC8" w:rsidRPr="00971BC8">
        <w:rPr>
          <w:position w:val="-12"/>
        </w:rPr>
        <w:object w:dxaOrig="260" w:dyaOrig="360">
          <v:shape id="_x0000_i1080" type="#_x0000_t75" style="width:13.5pt;height:18pt" o:ole="">
            <v:imagedata r:id="rId116" o:title=""/>
          </v:shape>
          <o:OLEObject Type="Embed" ProgID="Equation.DSMT4" ShapeID="_x0000_i1080" DrawAspect="Content" ObjectID="_1607974106" r:id="rId117"/>
        </w:object>
      </w:r>
      <w:r>
        <w:t xml:space="preserve"> </w:t>
      </w:r>
      <w:r w:rsidR="00717AB6">
        <w:t>treo thẳng đứng, vật treo khối lượng m</w:t>
      </w:r>
      <w:r w:rsidR="00717AB6" w:rsidRPr="00B65D4E">
        <w:rPr>
          <w:vertAlign w:val="subscript"/>
        </w:rPr>
        <w:t>0</w:t>
      </w:r>
      <w:r w:rsidR="00717AB6">
        <w:t>, treo gần một con lắc đơn chiều dài dây treo</w:t>
      </w:r>
      <w:r w:rsidR="00971BC8" w:rsidRPr="00971BC8">
        <w:rPr>
          <w:position w:val="-4"/>
        </w:rPr>
        <w:object w:dxaOrig="180" w:dyaOrig="260">
          <v:shape id="_x0000_i1081" type="#_x0000_t75" style="width:9pt;height:13.5pt" o:ole="">
            <v:imagedata r:id="rId118" o:title=""/>
          </v:shape>
          <o:OLEObject Type="Embed" ProgID="Equation.DSMT4" ShapeID="_x0000_i1081" DrawAspect="Content" ObjectID="_1607974107" r:id="rId119"/>
        </w:object>
      </w:r>
      <w:r>
        <w:t xml:space="preserve"> </w:t>
      </w:r>
      <w:r w:rsidR="00717AB6">
        <w:t>, khối lượng vật treo</w:t>
      </w:r>
      <w:r>
        <w:t xml:space="preserve"> </w:t>
      </w:r>
      <w:r w:rsidR="00717AB6">
        <w:t>m. Với con lắc lò xo, tại vị trí cân bằng lò xo giãn</w:t>
      </w:r>
      <w:r w:rsidR="00971BC8" w:rsidRPr="00971BC8">
        <w:rPr>
          <w:position w:val="-12"/>
        </w:rPr>
        <w:object w:dxaOrig="420" w:dyaOrig="360">
          <v:shape id="_x0000_i1082" type="#_x0000_t75" style="width:21pt;height:18pt" o:ole="">
            <v:imagedata r:id="rId120" o:title=""/>
          </v:shape>
          <o:OLEObject Type="Embed" ProgID="Equation.DSMT4" ShapeID="_x0000_i1082" DrawAspect="Content" ObjectID="_1607974108" r:id="rId121"/>
        </w:object>
      </w:r>
      <w:r w:rsidR="00717AB6">
        <w:t>. Đ</w:t>
      </w:r>
      <w:r>
        <w:t>ể</w:t>
      </w:r>
      <w:r w:rsidR="00717AB6">
        <w:t xml:space="preserve"> hai con lắc có chu kỳ dao động điều hòa như nhau thì: </w:t>
      </w:r>
    </w:p>
    <w:p w:rsidR="00B65D4E" w:rsidRDefault="00B65D4E" w:rsidP="00B65D4E">
      <w:pPr>
        <w:spacing w:after="160" w:line="259" w:lineRule="auto"/>
        <w:ind w:firstLine="284"/>
        <w:jc w:val="left"/>
      </w:pPr>
      <w:r>
        <w:rPr>
          <w:b/>
        </w:rPr>
        <w:t xml:space="preserve">A. </w:t>
      </w:r>
      <w:r w:rsidR="00971BC8" w:rsidRPr="00971BC8">
        <w:rPr>
          <w:b/>
          <w:position w:val="-4"/>
        </w:rPr>
        <w:object w:dxaOrig="800" w:dyaOrig="260">
          <v:shape id="_x0000_i1083" type="#_x0000_t75" style="width:39.75pt;height:13.5pt" o:ole="">
            <v:imagedata r:id="rId122" o:title=""/>
          </v:shape>
          <o:OLEObject Type="Embed" ProgID="Equation.DSMT4" ShapeID="_x0000_i1083" DrawAspect="Content" ObjectID="_1607974109" r:id="rId123"/>
        </w:object>
      </w:r>
      <w:r>
        <w:rPr>
          <w:b/>
        </w:rPr>
        <w:t xml:space="preserve"> </w:t>
      </w:r>
      <w:r>
        <w:rPr>
          <w:b/>
        </w:rPr>
        <w:tab/>
      </w:r>
      <w:r>
        <w:rPr>
          <w:b/>
        </w:rPr>
        <w:tab/>
        <w:t xml:space="preserve">B. </w:t>
      </w:r>
      <w:r w:rsidR="00971BC8" w:rsidRPr="00971BC8">
        <w:rPr>
          <w:b/>
          <w:position w:val="-12"/>
        </w:rPr>
        <w:object w:dxaOrig="780" w:dyaOrig="360">
          <v:shape id="_x0000_i1084" type="#_x0000_t75" style="width:39pt;height:18pt" o:ole="">
            <v:imagedata r:id="rId124" o:title=""/>
          </v:shape>
          <o:OLEObject Type="Embed" ProgID="Equation.DSMT4" ShapeID="_x0000_i1084" DrawAspect="Content" ObjectID="_1607974110" r:id="rId125"/>
        </w:object>
      </w:r>
      <w:r>
        <w:rPr>
          <w:b/>
        </w:rPr>
        <w:t xml:space="preserve"> </w:t>
      </w:r>
      <w:r>
        <w:rPr>
          <w:b/>
        </w:rPr>
        <w:tab/>
      </w:r>
      <w:r>
        <w:rPr>
          <w:b/>
        </w:rPr>
        <w:tab/>
        <w:t xml:space="preserve">C. </w:t>
      </w:r>
      <w:r w:rsidR="00971BC8" w:rsidRPr="00971BC8">
        <w:rPr>
          <w:b/>
          <w:position w:val="-12"/>
        </w:rPr>
        <w:object w:dxaOrig="620" w:dyaOrig="360">
          <v:shape id="_x0000_i1085" type="#_x0000_t75" style="width:30.75pt;height:18pt" o:ole="">
            <v:imagedata r:id="rId126" o:title=""/>
          </v:shape>
          <o:OLEObject Type="Embed" ProgID="Equation.DSMT4" ShapeID="_x0000_i1085" DrawAspect="Content" ObjectID="_1607974111" r:id="rId127"/>
        </w:object>
      </w:r>
      <w:r>
        <w:rPr>
          <w:b/>
        </w:rPr>
        <w:t xml:space="preserve"> </w:t>
      </w:r>
      <w:r>
        <w:rPr>
          <w:b/>
        </w:rPr>
        <w:tab/>
      </w:r>
      <w:r>
        <w:rPr>
          <w:b/>
        </w:rPr>
        <w:tab/>
        <w:t xml:space="preserve">D. </w:t>
      </w:r>
      <w:r w:rsidR="00971BC8" w:rsidRPr="00971BC8">
        <w:rPr>
          <w:b/>
          <w:position w:val="-12"/>
        </w:rPr>
        <w:object w:dxaOrig="760" w:dyaOrig="360">
          <v:shape id="_x0000_i1086" type="#_x0000_t75" style="width:38.25pt;height:18pt" o:ole="">
            <v:imagedata r:id="rId128" o:title=""/>
          </v:shape>
          <o:OLEObject Type="Embed" ProgID="Equation.DSMT4" ShapeID="_x0000_i1086" DrawAspect="Content" ObjectID="_1607974112" r:id="rId129"/>
        </w:object>
      </w:r>
      <w:r>
        <w:rPr>
          <w:b/>
        </w:rPr>
        <w:t xml:space="preserve"> </w:t>
      </w:r>
      <w:r>
        <w:br w:type="page"/>
      </w:r>
    </w:p>
    <w:p w:rsidR="00717AB6" w:rsidRDefault="00717AB6" w:rsidP="00B65D4E">
      <w:pPr>
        <w:spacing w:line="240" w:lineRule="auto"/>
      </w:pPr>
    </w:p>
    <w:p w:rsidR="00061B3E" w:rsidRPr="00943BD0" w:rsidRDefault="00061B3E" w:rsidP="00061B3E">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284"/>
        <w:jc w:val="center"/>
        <w:rPr>
          <w:b/>
          <w:sz w:val="42"/>
        </w:rPr>
      </w:pPr>
      <w:r w:rsidRPr="00943BD0">
        <w:rPr>
          <w:b/>
          <w:sz w:val="42"/>
          <w:highlight w:val="yellow"/>
        </w:rPr>
        <w:t>BẢNG ĐÁP ÁN</w:t>
      </w:r>
    </w:p>
    <w:p w:rsidR="00717AB6" w:rsidRDefault="00717AB6" w:rsidP="00717AB6">
      <w:pPr>
        <w:spacing w:line="240" w:lineRule="auto"/>
        <w:ind w:firstLine="284"/>
      </w:pPr>
    </w:p>
    <w:tbl>
      <w:tblPr>
        <w:tblStyle w:val="LiBang"/>
        <w:tblW w:w="0" w:type="auto"/>
        <w:jc w:val="center"/>
        <w:tblLook w:val="04A0" w:firstRow="1" w:lastRow="0" w:firstColumn="1" w:lastColumn="0" w:noHBand="0" w:noVBand="1"/>
      </w:tblPr>
      <w:tblGrid>
        <w:gridCol w:w="977"/>
        <w:gridCol w:w="978"/>
        <w:gridCol w:w="977"/>
        <w:gridCol w:w="978"/>
        <w:gridCol w:w="978"/>
        <w:gridCol w:w="977"/>
        <w:gridCol w:w="978"/>
        <w:gridCol w:w="977"/>
        <w:gridCol w:w="978"/>
        <w:gridCol w:w="978"/>
      </w:tblGrid>
      <w:tr w:rsidR="00061B3E" w:rsidRPr="00434D51" w:rsidTr="00830C2F">
        <w:trPr>
          <w:jc w:val="center"/>
        </w:trPr>
        <w:tc>
          <w:tcPr>
            <w:tcW w:w="977" w:type="dxa"/>
            <w:shd w:val="clear" w:color="auto" w:fill="auto"/>
          </w:tcPr>
          <w:p w:rsidR="00061B3E" w:rsidRPr="00434D51" w:rsidRDefault="00061B3E" w:rsidP="00830C2F">
            <w:pPr>
              <w:spacing w:before="60"/>
              <w:rPr>
                <w:b/>
                <w:sz w:val="28"/>
              </w:rPr>
            </w:pPr>
            <w:r w:rsidRPr="00434D51">
              <w:rPr>
                <w:b/>
                <w:sz w:val="28"/>
              </w:rPr>
              <w:t>1.</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2.</w:t>
            </w:r>
            <w:r>
              <w:rPr>
                <w:b/>
                <w:sz w:val="28"/>
              </w:rPr>
              <w:t>B</w:t>
            </w:r>
          </w:p>
        </w:tc>
        <w:tc>
          <w:tcPr>
            <w:tcW w:w="977" w:type="dxa"/>
            <w:shd w:val="clear" w:color="auto" w:fill="auto"/>
          </w:tcPr>
          <w:p w:rsidR="00061B3E" w:rsidRPr="00434D51" w:rsidRDefault="00061B3E" w:rsidP="00830C2F">
            <w:pPr>
              <w:spacing w:before="60"/>
              <w:rPr>
                <w:b/>
                <w:sz w:val="28"/>
              </w:rPr>
            </w:pPr>
            <w:r w:rsidRPr="00434D51">
              <w:rPr>
                <w:b/>
                <w:sz w:val="28"/>
              </w:rPr>
              <w:t>3.</w:t>
            </w:r>
            <w:r>
              <w:rPr>
                <w:b/>
                <w:sz w:val="28"/>
              </w:rPr>
              <w:t>B</w:t>
            </w:r>
          </w:p>
        </w:tc>
        <w:tc>
          <w:tcPr>
            <w:tcW w:w="978" w:type="dxa"/>
            <w:shd w:val="clear" w:color="auto" w:fill="auto"/>
          </w:tcPr>
          <w:p w:rsidR="00061B3E" w:rsidRPr="00434D51" w:rsidRDefault="00061B3E" w:rsidP="00830C2F">
            <w:pPr>
              <w:spacing w:before="60"/>
              <w:rPr>
                <w:b/>
                <w:sz w:val="28"/>
              </w:rPr>
            </w:pPr>
            <w:r w:rsidRPr="00434D51">
              <w:rPr>
                <w:b/>
                <w:sz w:val="28"/>
              </w:rPr>
              <w:t>4.</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5.</w:t>
            </w:r>
            <w:r>
              <w:rPr>
                <w:b/>
                <w:sz w:val="28"/>
              </w:rPr>
              <w:t>A</w:t>
            </w:r>
          </w:p>
        </w:tc>
        <w:tc>
          <w:tcPr>
            <w:tcW w:w="977" w:type="dxa"/>
            <w:shd w:val="clear" w:color="auto" w:fill="auto"/>
          </w:tcPr>
          <w:p w:rsidR="00061B3E" w:rsidRPr="00434D51" w:rsidRDefault="00061B3E" w:rsidP="00830C2F">
            <w:pPr>
              <w:spacing w:before="60"/>
              <w:rPr>
                <w:b/>
                <w:sz w:val="28"/>
              </w:rPr>
            </w:pPr>
            <w:r w:rsidRPr="00434D51">
              <w:rPr>
                <w:b/>
                <w:sz w:val="28"/>
              </w:rPr>
              <w:t>6.</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7.</w:t>
            </w:r>
            <w:r>
              <w:rPr>
                <w:b/>
                <w:sz w:val="28"/>
              </w:rPr>
              <w:t>A</w:t>
            </w:r>
          </w:p>
        </w:tc>
        <w:tc>
          <w:tcPr>
            <w:tcW w:w="977" w:type="dxa"/>
            <w:shd w:val="clear" w:color="auto" w:fill="auto"/>
          </w:tcPr>
          <w:p w:rsidR="00061B3E" w:rsidRPr="00434D51" w:rsidRDefault="00061B3E" w:rsidP="00830C2F">
            <w:pPr>
              <w:spacing w:before="60"/>
              <w:rPr>
                <w:b/>
                <w:sz w:val="28"/>
              </w:rPr>
            </w:pPr>
            <w:r w:rsidRPr="00434D51">
              <w:rPr>
                <w:b/>
                <w:sz w:val="28"/>
              </w:rPr>
              <w:t>8.</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9.</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10.</w:t>
            </w:r>
            <w:r>
              <w:rPr>
                <w:b/>
                <w:sz w:val="28"/>
              </w:rPr>
              <w:t>D</w:t>
            </w:r>
          </w:p>
        </w:tc>
      </w:tr>
      <w:tr w:rsidR="00061B3E" w:rsidRPr="00434D51" w:rsidTr="00830C2F">
        <w:trPr>
          <w:jc w:val="center"/>
        </w:trPr>
        <w:tc>
          <w:tcPr>
            <w:tcW w:w="977" w:type="dxa"/>
            <w:shd w:val="clear" w:color="auto" w:fill="auto"/>
          </w:tcPr>
          <w:p w:rsidR="00061B3E" w:rsidRPr="00434D51" w:rsidRDefault="00061B3E" w:rsidP="00830C2F">
            <w:pPr>
              <w:spacing w:before="60"/>
              <w:rPr>
                <w:b/>
                <w:sz w:val="28"/>
              </w:rPr>
            </w:pPr>
            <w:r w:rsidRPr="00434D51">
              <w:rPr>
                <w:b/>
                <w:sz w:val="28"/>
              </w:rPr>
              <w:t>11.</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12.</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13.</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14.</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15.</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16.</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17.</w:t>
            </w:r>
            <w:r>
              <w:rPr>
                <w:b/>
                <w:sz w:val="28"/>
              </w:rPr>
              <w:t>B</w:t>
            </w:r>
          </w:p>
        </w:tc>
        <w:tc>
          <w:tcPr>
            <w:tcW w:w="977" w:type="dxa"/>
            <w:shd w:val="clear" w:color="auto" w:fill="auto"/>
          </w:tcPr>
          <w:p w:rsidR="00061B3E" w:rsidRPr="00434D51" w:rsidRDefault="00061B3E" w:rsidP="00830C2F">
            <w:pPr>
              <w:spacing w:before="60"/>
              <w:rPr>
                <w:b/>
                <w:sz w:val="28"/>
              </w:rPr>
            </w:pPr>
            <w:r w:rsidRPr="00434D51">
              <w:rPr>
                <w:b/>
                <w:sz w:val="28"/>
              </w:rPr>
              <w:t>18.</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19.</w:t>
            </w:r>
            <w:r>
              <w:rPr>
                <w:b/>
                <w:sz w:val="28"/>
              </w:rPr>
              <w:t>B</w:t>
            </w:r>
          </w:p>
        </w:tc>
        <w:tc>
          <w:tcPr>
            <w:tcW w:w="978" w:type="dxa"/>
            <w:shd w:val="clear" w:color="auto" w:fill="auto"/>
          </w:tcPr>
          <w:p w:rsidR="00061B3E" w:rsidRPr="00434D51" w:rsidRDefault="00061B3E" w:rsidP="00830C2F">
            <w:pPr>
              <w:spacing w:before="60"/>
              <w:rPr>
                <w:b/>
                <w:sz w:val="28"/>
              </w:rPr>
            </w:pPr>
            <w:r w:rsidRPr="00434D51">
              <w:rPr>
                <w:b/>
                <w:sz w:val="28"/>
              </w:rPr>
              <w:t>20.</w:t>
            </w:r>
            <w:r>
              <w:rPr>
                <w:b/>
                <w:sz w:val="28"/>
              </w:rPr>
              <w:t>D</w:t>
            </w:r>
          </w:p>
        </w:tc>
      </w:tr>
      <w:tr w:rsidR="00061B3E" w:rsidRPr="00434D51" w:rsidTr="00830C2F">
        <w:trPr>
          <w:jc w:val="center"/>
        </w:trPr>
        <w:tc>
          <w:tcPr>
            <w:tcW w:w="977" w:type="dxa"/>
            <w:shd w:val="clear" w:color="auto" w:fill="auto"/>
          </w:tcPr>
          <w:p w:rsidR="00061B3E" w:rsidRPr="00434D51" w:rsidRDefault="00061B3E" w:rsidP="00830C2F">
            <w:pPr>
              <w:spacing w:before="60"/>
              <w:rPr>
                <w:b/>
                <w:sz w:val="28"/>
              </w:rPr>
            </w:pPr>
            <w:r w:rsidRPr="00434D51">
              <w:rPr>
                <w:b/>
                <w:sz w:val="28"/>
              </w:rPr>
              <w:t>21.</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22.</w:t>
            </w:r>
            <w:r>
              <w:rPr>
                <w:b/>
                <w:sz w:val="28"/>
              </w:rPr>
              <w:t>C</w:t>
            </w:r>
          </w:p>
        </w:tc>
        <w:tc>
          <w:tcPr>
            <w:tcW w:w="977" w:type="dxa"/>
            <w:shd w:val="clear" w:color="auto" w:fill="auto"/>
          </w:tcPr>
          <w:p w:rsidR="00061B3E" w:rsidRPr="00434D51" w:rsidRDefault="00061B3E" w:rsidP="00830C2F">
            <w:pPr>
              <w:spacing w:before="60"/>
              <w:rPr>
                <w:b/>
                <w:sz w:val="28"/>
              </w:rPr>
            </w:pPr>
            <w:r w:rsidRPr="00434D51">
              <w:rPr>
                <w:b/>
                <w:sz w:val="28"/>
              </w:rPr>
              <w:t>23.</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24.</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25.</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26.</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27.</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28.</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29.</w:t>
            </w:r>
            <w:r>
              <w:rPr>
                <w:b/>
                <w:sz w:val="28"/>
              </w:rPr>
              <w:t>B</w:t>
            </w:r>
          </w:p>
        </w:tc>
        <w:tc>
          <w:tcPr>
            <w:tcW w:w="978" w:type="dxa"/>
            <w:shd w:val="clear" w:color="auto" w:fill="auto"/>
          </w:tcPr>
          <w:p w:rsidR="00061B3E" w:rsidRPr="00434D51" w:rsidRDefault="00061B3E" w:rsidP="00830C2F">
            <w:pPr>
              <w:spacing w:before="60"/>
              <w:rPr>
                <w:b/>
                <w:sz w:val="28"/>
              </w:rPr>
            </w:pPr>
            <w:r w:rsidRPr="00434D51">
              <w:rPr>
                <w:b/>
                <w:sz w:val="28"/>
              </w:rPr>
              <w:t>30.</w:t>
            </w:r>
            <w:r>
              <w:rPr>
                <w:b/>
                <w:sz w:val="28"/>
              </w:rPr>
              <w:t>C</w:t>
            </w:r>
          </w:p>
        </w:tc>
      </w:tr>
      <w:tr w:rsidR="00061B3E" w:rsidRPr="00434D51" w:rsidTr="00830C2F">
        <w:trPr>
          <w:jc w:val="center"/>
        </w:trPr>
        <w:tc>
          <w:tcPr>
            <w:tcW w:w="977" w:type="dxa"/>
            <w:shd w:val="clear" w:color="auto" w:fill="auto"/>
          </w:tcPr>
          <w:p w:rsidR="00061B3E" w:rsidRPr="00434D51" w:rsidRDefault="00061B3E" w:rsidP="00830C2F">
            <w:pPr>
              <w:spacing w:before="60"/>
              <w:rPr>
                <w:b/>
                <w:sz w:val="28"/>
              </w:rPr>
            </w:pPr>
            <w:r w:rsidRPr="00434D51">
              <w:rPr>
                <w:b/>
                <w:sz w:val="28"/>
              </w:rPr>
              <w:t>31.</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32.</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33.</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34.</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35.</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36.</w:t>
            </w:r>
            <w:r>
              <w:rPr>
                <w:b/>
                <w:sz w:val="28"/>
              </w:rPr>
              <w:t>B</w:t>
            </w:r>
          </w:p>
        </w:tc>
        <w:tc>
          <w:tcPr>
            <w:tcW w:w="978" w:type="dxa"/>
            <w:shd w:val="clear" w:color="auto" w:fill="auto"/>
          </w:tcPr>
          <w:p w:rsidR="00061B3E" w:rsidRPr="00434D51" w:rsidRDefault="00061B3E" w:rsidP="00830C2F">
            <w:pPr>
              <w:spacing w:before="60"/>
              <w:rPr>
                <w:b/>
                <w:sz w:val="28"/>
              </w:rPr>
            </w:pPr>
            <w:r w:rsidRPr="00434D51">
              <w:rPr>
                <w:b/>
                <w:sz w:val="28"/>
              </w:rPr>
              <w:t>37.</w:t>
            </w:r>
            <w:r>
              <w:rPr>
                <w:b/>
                <w:sz w:val="28"/>
              </w:rPr>
              <w:t>D</w:t>
            </w:r>
          </w:p>
        </w:tc>
        <w:tc>
          <w:tcPr>
            <w:tcW w:w="977" w:type="dxa"/>
            <w:shd w:val="clear" w:color="auto" w:fill="auto"/>
          </w:tcPr>
          <w:p w:rsidR="00061B3E" w:rsidRPr="00434D51" w:rsidRDefault="00061B3E" w:rsidP="00830C2F">
            <w:pPr>
              <w:spacing w:before="60"/>
              <w:rPr>
                <w:b/>
                <w:sz w:val="28"/>
              </w:rPr>
            </w:pPr>
            <w:r w:rsidRPr="00434D51">
              <w:rPr>
                <w:b/>
                <w:sz w:val="28"/>
              </w:rPr>
              <w:t>38.</w:t>
            </w:r>
            <w:r>
              <w:rPr>
                <w:b/>
                <w:sz w:val="28"/>
              </w:rPr>
              <w:t>B</w:t>
            </w:r>
          </w:p>
        </w:tc>
        <w:tc>
          <w:tcPr>
            <w:tcW w:w="978" w:type="dxa"/>
            <w:shd w:val="clear" w:color="auto" w:fill="auto"/>
          </w:tcPr>
          <w:p w:rsidR="00061B3E" w:rsidRPr="00434D51" w:rsidRDefault="00061B3E" w:rsidP="00830C2F">
            <w:pPr>
              <w:spacing w:before="60"/>
              <w:rPr>
                <w:b/>
                <w:sz w:val="28"/>
              </w:rPr>
            </w:pPr>
            <w:r w:rsidRPr="00434D51">
              <w:rPr>
                <w:b/>
                <w:sz w:val="28"/>
              </w:rPr>
              <w:t>39.</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40.</w:t>
            </w:r>
            <w:r>
              <w:rPr>
                <w:b/>
                <w:sz w:val="28"/>
              </w:rPr>
              <w:t>D</w:t>
            </w:r>
          </w:p>
        </w:tc>
      </w:tr>
      <w:tr w:rsidR="00061B3E" w:rsidRPr="00434D51" w:rsidTr="00830C2F">
        <w:trPr>
          <w:jc w:val="center"/>
        </w:trPr>
        <w:tc>
          <w:tcPr>
            <w:tcW w:w="977" w:type="dxa"/>
            <w:shd w:val="clear" w:color="auto" w:fill="auto"/>
          </w:tcPr>
          <w:p w:rsidR="00061B3E" w:rsidRPr="00434D51" w:rsidRDefault="00061B3E" w:rsidP="00830C2F">
            <w:pPr>
              <w:spacing w:before="60"/>
              <w:rPr>
                <w:b/>
                <w:sz w:val="28"/>
              </w:rPr>
            </w:pPr>
            <w:r w:rsidRPr="00434D51">
              <w:rPr>
                <w:b/>
                <w:sz w:val="28"/>
              </w:rPr>
              <w:t>41.</w:t>
            </w:r>
            <w:r>
              <w:rPr>
                <w:b/>
                <w:sz w:val="28"/>
              </w:rPr>
              <w:t>A</w:t>
            </w:r>
          </w:p>
        </w:tc>
        <w:tc>
          <w:tcPr>
            <w:tcW w:w="978" w:type="dxa"/>
            <w:shd w:val="clear" w:color="auto" w:fill="auto"/>
          </w:tcPr>
          <w:p w:rsidR="00061B3E" w:rsidRPr="00434D51" w:rsidRDefault="00061B3E" w:rsidP="00830C2F">
            <w:pPr>
              <w:spacing w:before="60"/>
              <w:rPr>
                <w:b/>
                <w:sz w:val="28"/>
              </w:rPr>
            </w:pPr>
            <w:r w:rsidRPr="00434D51">
              <w:rPr>
                <w:b/>
                <w:sz w:val="28"/>
              </w:rPr>
              <w:t>42.</w:t>
            </w:r>
            <w:r>
              <w:rPr>
                <w:b/>
                <w:sz w:val="28"/>
              </w:rPr>
              <w:t>A</w:t>
            </w:r>
          </w:p>
        </w:tc>
        <w:tc>
          <w:tcPr>
            <w:tcW w:w="977" w:type="dxa"/>
            <w:shd w:val="clear" w:color="auto" w:fill="auto"/>
          </w:tcPr>
          <w:p w:rsidR="00061B3E" w:rsidRPr="00434D51" w:rsidRDefault="00061B3E" w:rsidP="00830C2F">
            <w:pPr>
              <w:spacing w:before="60"/>
              <w:rPr>
                <w:b/>
                <w:sz w:val="28"/>
              </w:rPr>
            </w:pPr>
            <w:r w:rsidRPr="00434D51">
              <w:rPr>
                <w:b/>
                <w:sz w:val="28"/>
              </w:rPr>
              <w:t>43.</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44.</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45.</w:t>
            </w:r>
            <w:r>
              <w:rPr>
                <w:b/>
                <w:sz w:val="28"/>
              </w:rPr>
              <w:t>B</w:t>
            </w:r>
          </w:p>
        </w:tc>
        <w:tc>
          <w:tcPr>
            <w:tcW w:w="977" w:type="dxa"/>
            <w:shd w:val="clear" w:color="auto" w:fill="auto"/>
          </w:tcPr>
          <w:p w:rsidR="00061B3E" w:rsidRPr="00434D51" w:rsidRDefault="00061B3E" w:rsidP="00830C2F">
            <w:pPr>
              <w:spacing w:before="60"/>
              <w:rPr>
                <w:b/>
                <w:sz w:val="28"/>
              </w:rPr>
            </w:pPr>
            <w:r w:rsidRPr="00434D51">
              <w:rPr>
                <w:b/>
                <w:sz w:val="28"/>
              </w:rPr>
              <w:t>46.</w:t>
            </w:r>
            <w:r>
              <w:rPr>
                <w:b/>
                <w:sz w:val="28"/>
              </w:rPr>
              <w:t>B</w:t>
            </w:r>
          </w:p>
        </w:tc>
        <w:tc>
          <w:tcPr>
            <w:tcW w:w="978" w:type="dxa"/>
            <w:shd w:val="clear" w:color="auto" w:fill="auto"/>
          </w:tcPr>
          <w:p w:rsidR="00061B3E" w:rsidRPr="00434D51" w:rsidRDefault="00061B3E" w:rsidP="00830C2F">
            <w:pPr>
              <w:spacing w:before="60"/>
              <w:rPr>
                <w:b/>
                <w:sz w:val="28"/>
              </w:rPr>
            </w:pPr>
            <w:r w:rsidRPr="00434D51">
              <w:rPr>
                <w:b/>
                <w:sz w:val="28"/>
              </w:rPr>
              <w:t>47.</w:t>
            </w:r>
            <w:r>
              <w:rPr>
                <w:b/>
                <w:sz w:val="28"/>
              </w:rPr>
              <w:t>B</w:t>
            </w:r>
          </w:p>
        </w:tc>
        <w:tc>
          <w:tcPr>
            <w:tcW w:w="977" w:type="dxa"/>
            <w:shd w:val="clear" w:color="auto" w:fill="auto"/>
          </w:tcPr>
          <w:p w:rsidR="00061B3E" w:rsidRPr="00434D51" w:rsidRDefault="00061B3E" w:rsidP="00830C2F">
            <w:pPr>
              <w:spacing w:before="60"/>
              <w:rPr>
                <w:b/>
                <w:sz w:val="28"/>
              </w:rPr>
            </w:pPr>
            <w:r w:rsidRPr="00434D51">
              <w:rPr>
                <w:b/>
                <w:sz w:val="28"/>
              </w:rPr>
              <w:t>48.</w:t>
            </w:r>
            <w:r>
              <w:rPr>
                <w:b/>
                <w:sz w:val="28"/>
              </w:rPr>
              <w:t>C</w:t>
            </w:r>
          </w:p>
        </w:tc>
        <w:tc>
          <w:tcPr>
            <w:tcW w:w="978" w:type="dxa"/>
            <w:shd w:val="clear" w:color="auto" w:fill="auto"/>
          </w:tcPr>
          <w:p w:rsidR="00061B3E" w:rsidRPr="00434D51" w:rsidRDefault="00061B3E" w:rsidP="00830C2F">
            <w:pPr>
              <w:spacing w:before="60"/>
              <w:rPr>
                <w:b/>
                <w:sz w:val="28"/>
              </w:rPr>
            </w:pPr>
            <w:r w:rsidRPr="00434D51">
              <w:rPr>
                <w:b/>
                <w:sz w:val="28"/>
              </w:rPr>
              <w:t>49.</w:t>
            </w:r>
            <w:r>
              <w:rPr>
                <w:b/>
                <w:sz w:val="28"/>
              </w:rPr>
              <w:t>D</w:t>
            </w:r>
          </w:p>
        </w:tc>
        <w:tc>
          <w:tcPr>
            <w:tcW w:w="978" w:type="dxa"/>
            <w:shd w:val="clear" w:color="auto" w:fill="auto"/>
          </w:tcPr>
          <w:p w:rsidR="00061B3E" w:rsidRPr="00434D51" w:rsidRDefault="00061B3E" w:rsidP="00830C2F">
            <w:pPr>
              <w:spacing w:before="60"/>
              <w:rPr>
                <w:b/>
                <w:sz w:val="28"/>
              </w:rPr>
            </w:pPr>
            <w:r w:rsidRPr="00434D51">
              <w:rPr>
                <w:b/>
                <w:sz w:val="28"/>
              </w:rPr>
              <w:t>50.</w:t>
            </w:r>
            <w:r>
              <w:rPr>
                <w:b/>
                <w:sz w:val="28"/>
              </w:rPr>
              <w:t>C</w:t>
            </w:r>
          </w:p>
        </w:tc>
      </w:tr>
      <w:tr w:rsidR="00061B3E" w:rsidRPr="00434D51" w:rsidTr="00830C2F">
        <w:trPr>
          <w:jc w:val="center"/>
        </w:trPr>
        <w:tc>
          <w:tcPr>
            <w:tcW w:w="977" w:type="dxa"/>
            <w:shd w:val="clear" w:color="auto" w:fill="auto"/>
          </w:tcPr>
          <w:p w:rsidR="00061B3E" w:rsidRPr="00434D51" w:rsidRDefault="00061B3E" w:rsidP="00830C2F">
            <w:pPr>
              <w:rPr>
                <w:b/>
                <w:sz w:val="28"/>
              </w:rPr>
            </w:pPr>
            <w:r>
              <w:rPr>
                <w:b/>
                <w:sz w:val="28"/>
              </w:rPr>
              <w:t>51.B</w:t>
            </w:r>
          </w:p>
        </w:tc>
        <w:tc>
          <w:tcPr>
            <w:tcW w:w="978" w:type="dxa"/>
            <w:shd w:val="clear" w:color="auto" w:fill="auto"/>
          </w:tcPr>
          <w:p w:rsidR="00061B3E" w:rsidRPr="00434D51" w:rsidRDefault="00061B3E" w:rsidP="00830C2F">
            <w:pPr>
              <w:rPr>
                <w:b/>
                <w:sz w:val="28"/>
              </w:rPr>
            </w:pPr>
            <w:r>
              <w:rPr>
                <w:b/>
                <w:sz w:val="28"/>
              </w:rPr>
              <w:t>52.D</w:t>
            </w:r>
          </w:p>
        </w:tc>
        <w:tc>
          <w:tcPr>
            <w:tcW w:w="977" w:type="dxa"/>
            <w:shd w:val="clear" w:color="auto" w:fill="auto"/>
          </w:tcPr>
          <w:p w:rsidR="00061B3E" w:rsidRPr="00434D51" w:rsidRDefault="00061B3E" w:rsidP="00830C2F">
            <w:pPr>
              <w:rPr>
                <w:b/>
                <w:sz w:val="28"/>
              </w:rPr>
            </w:pPr>
            <w:r>
              <w:rPr>
                <w:b/>
                <w:sz w:val="28"/>
              </w:rPr>
              <w:t>53.C</w:t>
            </w:r>
          </w:p>
        </w:tc>
        <w:tc>
          <w:tcPr>
            <w:tcW w:w="978" w:type="dxa"/>
            <w:shd w:val="clear" w:color="auto" w:fill="auto"/>
          </w:tcPr>
          <w:p w:rsidR="00061B3E" w:rsidRPr="00434D51" w:rsidRDefault="00061B3E" w:rsidP="00830C2F">
            <w:pPr>
              <w:rPr>
                <w:b/>
                <w:sz w:val="28"/>
              </w:rPr>
            </w:pPr>
            <w:r>
              <w:rPr>
                <w:b/>
                <w:sz w:val="28"/>
              </w:rPr>
              <w:t>54.C</w:t>
            </w:r>
          </w:p>
        </w:tc>
        <w:tc>
          <w:tcPr>
            <w:tcW w:w="978" w:type="dxa"/>
            <w:shd w:val="clear" w:color="auto" w:fill="auto"/>
          </w:tcPr>
          <w:p w:rsidR="00061B3E" w:rsidRPr="00434D51" w:rsidRDefault="00061B3E" w:rsidP="00830C2F">
            <w:pPr>
              <w:rPr>
                <w:b/>
                <w:sz w:val="28"/>
              </w:rPr>
            </w:pPr>
            <w:r>
              <w:rPr>
                <w:b/>
                <w:sz w:val="28"/>
              </w:rPr>
              <w:t>55.A</w:t>
            </w:r>
          </w:p>
        </w:tc>
        <w:tc>
          <w:tcPr>
            <w:tcW w:w="977" w:type="dxa"/>
            <w:shd w:val="clear" w:color="auto" w:fill="auto"/>
          </w:tcPr>
          <w:p w:rsidR="00061B3E" w:rsidRPr="00434D51" w:rsidRDefault="00061B3E" w:rsidP="00830C2F">
            <w:pPr>
              <w:rPr>
                <w:b/>
                <w:sz w:val="28"/>
              </w:rPr>
            </w:pPr>
            <w:r>
              <w:rPr>
                <w:b/>
                <w:sz w:val="28"/>
              </w:rPr>
              <w:t>56.D</w:t>
            </w:r>
          </w:p>
        </w:tc>
        <w:tc>
          <w:tcPr>
            <w:tcW w:w="978" w:type="dxa"/>
            <w:shd w:val="clear" w:color="auto" w:fill="auto"/>
          </w:tcPr>
          <w:p w:rsidR="00061B3E" w:rsidRPr="00434D51" w:rsidRDefault="00061B3E" w:rsidP="00830C2F">
            <w:pPr>
              <w:rPr>
                <w:b/>
                <w:sz w:val="28"/>
              </w:rPr>
            </w:pPr>
            <w:r>
              <w:rPr>
                <w:b/>
                <w:sz w:val="28"/>
              </w:rPr>
              <w:t>57.D</w:t>
            </w:r>
          </w:p>
        </w:tc>
        <w:tc>
          <w:tcPr>
            <w:tcW w:w="977" w:type="dxa"/>
            <w:shd w:val="clear" w:color="auto" w:fill="auto"/>
          </w:tcPr>
          <w:p w:rsidR="00061B3E" w:rsidRPr="00434D51" w:rsidRDefault="00061B3E" w:rsidP="00830C2F">
            <w:pPr>
              <w:rPr>
                <w:b/>
                <w:sz w:val="28"/>
              </w:rPr>
            </w:pPr>
            <w:r>
              <w:rPr>
                <w:b/>
                <w:sz w:val="28"/>
              </w:rPr>
              <w:t>58.C</w:t>
            </w:r>
          </w:p>
        </w:tc>
        <w:tc>
          <w:tcPr>
            <w:tcW w:w="978" w:type="dxa"/>
            <w:shd w:val="clear" w:color="auto" w:fill="auto"/>
          </w:tcPr>
          <w:p w:rsidR="00061B3E" w:rsidRPr="00434D51" w:rsidRDefault="00061B3E" w:rsidP="00830C2F">
            <w:pPr>
              <w:rPr>
                <w:b/>
                <w:sz w:val="28"/>
              </w:rPr>
            </w:pPr>
            <w:r>
              <w:rPr>
                <w:b/>
                <w:sz w:val="28"/>
              </w:rPr>
              <w:t>59.B</w:t>
            </w:r>
          </w:p>
        </w:tc>
        <w:tc>
          <w:tcPr>
            <w:tcW w:w="978" w:type="dxa"/>
            <w:shd w:val="clear" w:color="auto" w:fill="auto"/>
          </w:tcPr>
          <w:p w:rsidR="00061B3E" w:rsidRPr="00434D51" w:rsidRDefault="00061B3E" w:rsidP="00830C2F">
            <w:pPr>
              <w:rPr>
                <w:b/>
                <w:sz w:val="28"/>
              </w:rPr>
            </w:pPr>
            <w:r>
              <w:rPr>
                <w:b/>
                <w:sz w:val="28"/>
              </w:rPr>
              <w:t>60.D</w:t>
            </w:r>
          </w:p>
        </w:tc>
      </w:tr>
    </w:tbl>
    <w:p w:rsidR="00061B3E" w:rsidRDefault="00061B3E" w:rsidP="00717AB6">
      <w:pPr>
        <w:spacing w:line="240" w:lineRule="auto"/>
        <w:ind w:firstLine="284"/>
      </w:pPr>
    </w:p>
    <w:sectPr w:rsidR="00061B3E" w:rsidSect="007510A8">
      <w:headerReference w:type="default" r:id="rId130"/>
      <w:footerReference w:type="default" r:id="rId131"/>
      <w:type w:val="continuous"/>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F03" w:rsidRDefault="00825F03" w:rsidP="00D56F7A">
      <w:pPr>
        <w:spacing w:line="240" w:lineRule="auto"/>
      </w:pPr>
      <w:r>
        <w:separator/>
      </w:r>
    </w:p>
  </w:endnote>
  <w:endnote w:type="continuationSeparator" w:id="0">
    <w:p w:rsidR="00825F03" w:rsidRDefault="00825F03"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A2" w:rsidRPr="00087F1A" w:rsidRDefault="00C754A2" w:rsidP="0055250C">
    <w:pPr>
      <w:pStyle w:val="Chntrang"/>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F03" w:rsidRDefault="00825F03" w:rsidP="00D56F7A">
      <w:pPr>
        <w:spacing w:line="240" w:lineRule="auto"/>
      </w:pPr>
      <w:r>
        <w:separator/>
      </w:r>
    </w:p>
  </w:footnote>
  <w:footnote w:type="continuationSeparator" w:id="0">
    <w:p w:rsidR="00825F03" w:rsidRDefault="00825F03"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A2" w:rsidRPr="006C09E4" w:rsidRDefault="00C754A2" w:rsidP="00B73958">
    <w:pPr>
      <w:pStyle w:val="utrang"/>
      <w:pBdr>
        <w:bottom w:val="single" w:sz="4" w:space="1" w:color="auto"/>
      </w:pBdr>
      <w:tabs>
        <w:tab w:val="clear" w:pos="4680"/>
        <w:tab w:val="clear" w:pos="936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181"/>
    <w:multiLevelType w:val="hybridMultilevel"/>
    <w:tmpl w:val="1E60C96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2CC07FC"/>
    <w:multiLevelType w:val="hybridMultilevel"/>
    <w:tmpl w:val="2232250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7C37695"/>
    <w:multiLevelType w:val="hybridMultilevel"/>
    <w:tmpl w:val="EFCAA70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B5B598C"/>
    <w:multiLevelType w:val="hybridMultilevel"/>
    <w:tmpl w:val="162E4C2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B7A6CD3"/>
    <w:multiLevelType w:val="hybridMultilevel"/>
    <w:tmpl w:val="76F2C80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C7D569A"/>
    <w:multiLevelType w:val="hybridMultilevel"/>
    <w:tmpl w:val="5262F28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1B02F9"/>
    <w:multiLevelType w:val="hybridMultilevel"/>
    <w:tmpl w:val="6EBCB81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6C35D1"/>
    <w:multiLevelType w:val="hybridMultilevel"/>
    <w:tmpl w:val="A900132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A373F4"/>
    <w:multiLevelType w:val="hybridMultilevel"/>
    <w:tmpl w:val="40A6A94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0C45FD7"/>
    <w:multiLevelType w:val="hybridMultilevel"/>
    <w:tmpl w:val="265E2EB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58374D3"/>
    <w:multiLevelType w:val="hybridMultilevel"/>
    <w:tmpl w:val="348C4D0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6282567"/>
    <w:multiLevelType w:val="hybridMultilevel"/>
    <w:tmpl w:val="156072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7526515"/>
    <w:multiLevelType w:val="hybridMultilevel"/>
    <w:tmpl w:val="3AA4292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8CD2F47"/>
    <w:multiLevelType w:val="hybridMultilevel"/>
    <w:tmpl w:val="EFDEACC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C8719EA"/>
    <w:multiLevelType w:val="hybridMultilevel"/>
    <w:tmpl w:val="AC748A74"/>
    <w:lvl w:ilvl="0" w:tplc="732853B8">
      <w:start w:val="1"/>
      <w:numFmt w:val="bullet"/>
      <w:lvlRestart w:val="0"/>
      <w:lvlText w:val=""/>
      <w:lvlJc w:val="left"/>
      <w:pPr>
        <w:ind w:left="1077" w:hanging="363"/>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1D8402E6"/>
    <w:multiLevelType w:val="hybridMultilevel"/>
    <w:tmpl w:val="D21C052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2B52F52"/>
    <w:multiLevelType w:val="hybridMultilevel"/>
    <w:tmpl w:val="42FAEE7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3553147"/>
    <w:multiLevelType w:val="hybridMultilevel"/>
    <w:tmpl w:val="63285AA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3C60F83"/>
    <w:multiLevelType w:val="hybridMultilevel"/>
    <w:tmpl w:val="9BBC03E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4EB76E0"/>
    <w:multiLevelType w:val="hybridMultilevel"/>
    <w:tmpl w:val="9826778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70948A8"/>
    <w:multiLevelType w:val="hybridMultilevel"/>
    <w:tmpl w:val="424A8DC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FB1242"/>
    <w:multiLevelType w:val="hybridMultilevel"/>
    <w:tmpl w:val="407A10B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E355BDF"/>
    <w:multiLevelType w:val="hybridMultilevel"/>
    <w:tmpl w:val="7772D20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02246D9"/>
    <w:multiLevelType w:val="hybridMultilevel"/>
    <w:tmpl w:val="6144E66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0865390"/>
    <w:multiLevelType w:val="hybridMultilevel"/>
    <w:tmpl w:val="E91EC53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1F70DF5"/>
    <w:multiLevelType w:val="hybridMultilevel"/>
    <w:tmpl w:val="29D40196"/>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3381198D"/>
    <w:multiLevelType w:val="hybridMultilevel"/>
    <w:tmpl w:val="C68C643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338815D0"/>
    <w:multiLevelType w:val="hybridMultilevel"/>
    <w:tmpl w:val="04BAC98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61866F5"/>
    <w:multiLevelType w:val="hybridMultilevel"/>
    <w:tmpl w:val="1318CE8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6AF0DCB"/>
    <w:multiLevelType w:val="hybridMultilevel"/>
    <w:tmpl w:val="CF6053D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9BA4A4F"/>
    <w:multiLevelType w:val="hybridMultilevel"/>
    <w:tmpl w:val="13061BC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B2531BF"/>
    <w:multiLevelType w:val="hybridMultilevel"/>
    <w:tmpl w:val="5764059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3C262D3F"/>
    <w:multiLevelType w:val="hybridMultilevel"/>
    <w:tmpl w:val="E9FAA40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3FF3145B"/>
    <w:multiLevelType w:val="hybridMultilevel"/>
    <w:tmpl w:val="3738B3E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44AC3AE7"/>
    <w:multiLevelType w:val="hybridMultilevel"/>
    <w:tmpl w:val="D18C6CA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464A5528"/>
    <w:multiLevelType w:val="hybridMultilevel"/>
    <w:tmpl w:val="4ACE4D4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4B676F58"/>
    <w:multiLevelType w:val="hybridMultilevel"/>
    <w:tmpl w:val="B32E7C7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4F827578"/>
    <w:multiLevelType w:val="hybridMultilevel"/>
    <w:tmpl w:val="AE24106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95189A"/>
    <w:multiLevelType w:val="hybridMultilevel"/>
    <w:tmpl w:val="19F4EF0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1CB2B50"/>
    <w:multiLevelType w:val="hybridMultilevel"/>
    <w:tmpl w:val="99B05E0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22D5FE7"/>
    <w:multiLevelType w:val="hybridMultilevel"/>
    <w:tmpl w:val="F1421F4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4D70073"/>
    <w:multiLevelType w:val="hybridMultilevel"/>
    <w:tmpl w:val="BE80B65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4F920DE"/>
    <w:multiLevelType w:val="hybridMultilevel"/>
    <w:tmpl w:val="541E61A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97354ED"/>
    <w:multiLevelType w:val="hybridMultilevel"/>
    <w:tmpl w:val="A562125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598C2AF5"/>
    <w:multiLevelType w:val="hybridMultilevel"/>
    <w:tmpl w:val="60122D1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5AB76043"/>
    <w:multiLevelType w:val="hybridMultilevel"/>
    <w:tmpl w:val="659EDD7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5B48260A"/>
    <w:multiLevelType w:val="hybridMultilevel"/>
    <w:tmpl w:val="09A43AC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5D472578"/>
    <w:multiLevelType w:val="hybridMultilevel"/>
    <w:tmpl w:val="5728299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5DF82E00"/>
    <w:multiLevelType w:val="hybridMultilevel"/>
    <w:tmpl w:val="C7300BA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5FBD14F4"/>
    <w:multiLevelType w:val="hybridMultilevel"/>
    <w:tmpl w:val="14D8E23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0612630"/>
    <w:multiLevelType w:val="hybridMultilevel"/>
    <w:tmpl w:val="96EC660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61D750C5"/>
    <w:multiLevelType w:val="hybridMultilevel"/>
    <w:tmpl w:val="BB10D03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65507019"/>
    <w:multiLevelType w:val="hybridMultilevel"/>
    <w:tmpl w:val="892034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659B4058"/>
    <w:multiLevelType w:val="hybridMultilevel"/>
    <w:tmpl w:val="84FE95D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65EE3360"/>
    <w:multiLevelType w:val="hybridMultilevel"/>
    <w:tmpl w:val="57A6081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67613D63"/>
    <w:multiLevelType w:val="hybridMultilevel"/>
    <w:tmpl w:val="5B08BC4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67BB419A"/>
    <w:multiLevelType w:val="hybridMultilevel"/>
    <w:tmpl w:val="BFDA97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69215479"/>
    <w:multiLevelType w:val="hybridMultilevel"/>
    <w:tmpl w:val="FD487496"/>
    <w:lvl w:ilvl="0" w:tplc="3C0849B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699E2334"/>
    <w:multiLevelType w:val="hybridMultilevel"/>
    <w:tmpl w:val="5B80BB5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6BFF6A22"/>
    <w:multiLevelType w:val="hybridMultilevel"/>
    <w:tmpl w:val="C27ECD9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767953A1"/>
    <w:multiLevelType w:val="hybridMultilevel"/>
    <w:tmpl w:val="2A3C9EF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76921FA1"/>
    <w:multiLevelType w:val="hybridMultilevel"/>
    <w:tmpl w:val="28DA796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78D73434"/>
    <w:multiLevelType w:val="hybridMultilevel"/>
    <w:tmpl w:val="CA1C362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7A87504A"/>
    <w:multiLevelType w:val="hybridMultilevel"/>
    <w:tmpl w:val="DD54744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15:restartNumberingAfterBreak="0">
    <w:nsid w:val="7C1B7927"/>
    <w:multiLevelType w:val="hybridMultilevel"/>
    <w:tmpl w:val="44748CE6"/>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7DBB45A5"/>
    <w:multiLevelType w:val="hybridMultilevel"/>
    <w:tmpl w:val="2884AEB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7E183C32"/>
    <w:multiLevelType w:val="hybridMultilevel"/>
    <w:tmpl w:val="F154E4B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7FF778E7"/>
    <w:multiLevelType w:val="hybridMultilevel"/>
    <w:tmpl w:val="2042E08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4"/>
  </w:num>
  <w:num w:numId="2">
    <w:abstractNumId w:val="9"/>
  </w:num>
  <w:num w:numId="3">
    <w:abstractNumId w:val="5"/>
  </w:num>
  <w:num w:numId="4">
    <w:abstractNumId w:val="28"/>
  </w:num>
  <w:num w:numId="5">
    <w:abstractNumId w:val="43"/>
  </w:num>
  <w:num w:numId="6">
    <w:abstractNumId w:val="12"/>
  </w:num>
  <w:num w:numId="7">
    <w:abstractNumId w:val="33"/>
  </w:num>
  <w:num w:numId="8">
    <w:abstractNumId w:val="4"/>
  </w:num>
  <w:num w:numId="9">
    <w:abstractNumId w:val="8"/>
  </w:num>
  <w:num w:numId="10">
    <w:abstractNumId w:val="22"/>
  </w:num>
  <w:num w:numId="11">
    <w:abstractNumId w:val="17"/>
  </w:num>
  <w:num w:numId="12">
    <w:abstractNumId w:val="45"/>
  </w:num>
  <w:num w:numId="13">
    <w:abstractNumId w:val="42"/>
  </w:num>
  <w:num w:numId="14">
    <w:abstractNumId w:val="47"/>
  </w:num>
  <w:num w:numId="15">
    <w:abstractNumId w:val="64"/>
  </w:num>
  <w:num w:numId="16">
    <w:abstractNumId w:val="20"/>
  </w:num>
  <w:num w:numId="17">
    <w:abstractNumId w:val="2"/>
  </w:num>
  <w:num w:numId="18">
    <w:abstractNumId w:val="56"/>
  </w:num>
  <w:num w:numId="19">
    <w:abstractNumId w:val="54"/>
  </w:num>
  <w:num w:numId="20">
    <w:abstractNumId w:val="10"/>
  </w:num>
  <w:num w:numId="21">
    <w:abstractNumId w:val="62"/>
  </w:num>
  <w:num w:numId="22">
    <w:abstractNumId w:val="18"/>
  </w:num>
  <w:num w:numId="23">
    <w:abstractNumId w:val="39"/>
  </w:num>
  <w:num w:numId="24">
    <w:abstractNumId w:val="1"/>
  </w:num>
  <w:num w:numId="25">
    <w:abstractNumId w:val="49"/>
  </w:num>
  <w:num w:numId="26">
    <w:abstractNumId w:val="59"/>
  </w:num>
  <w:num w:numId="27">
    <w:abstractNumId w:val="60"/>
  </w:num>
  <w:num w:numId="28">
    <w:abstractNumId w:val="29"/>
  </w:num>
  <w:num w:numId="29">
    <w:abstractNumId w:val="52"/>
  </w:num>
  <w:num w:numId="30">
    <w:abstractNumId w:val="11"/>
  </w:num>
  <w:num w:numId="31">
    <w:abstractNumId w:val="50"/>
  </w:num>
  <w:num w:numId="32">
    <w:abstractNumId w:val="25"/>
  </w:num>
  <w:num w:numId="33">
    <w:abstractNumId w:val="53"/>
  </w:num>
  <w:num w:numId="34">
    <w:abstractNumId w:val="13"/>
  </w:num>
  <w:num w:numId="35">
    <w:abstractNumId w:val="16"/>
  </w:num>
  <w:num w:numId="36">
    <w:abstractNumId w:val="23"/>
  </w:num>
  <w:num w:numId="37">
    <w:abstractNumId w:val="38"/>
  </w:num>
  <w:num w:numId="38">
    <w:abstractNumId w:val="67"/>
  </w:num>
  <w:num w:numId="39">
    <w:abstractNumId w:val="48"/>
  </w:num>
  <w:num w:numId="40">
    <w:abstractNumId w:val="21"/>
  </w:num>
  <w:num w:numId="41">
    <w:abstractNumId w:val="26"/>
  </w:num>
  <w:num w:numId="42">
    <w:abstractNumId w:val="65"/>
  </w:num>
  <w:num w:numId="43">
    <w:abstractNumId w:val="7"/>
  </w:num>
  <w:num w:numId="44">
    <w:abstractNumId w:val="30"/>
  </w:num>
  <w:num w:numId="45">
    <w:abstractNumId w:val="66"/>
  </w:num>
  <w:num w:numId="46">
    <w:abstractNumId w:val="24"/>
  </w:num>
  <w:num w:numId="47">
    <w:abstractNumId w:val="37"/>
  </w:num>
  <w:num w:numId="48">
    <w:abstractNumId w:val="3"/>
  </w:num>
  <w:num w:numId="49">
    <w:abstractNumId w:val="0"/>
  </w:num>
  <w:num w:numId="50">
    <w:abstractNumId w:val="55"/>
  </w:num>
  <w:num w:numId="51">
    <w:abstractNumId w:val="27"/>
  </w:num>
  <w:num w:numId="52">
    <w:abstractNumId w:val="44"/>
  </w:num>
  <w:num w:numId="53">
    <w:abstractNumId w:val="46"/>
  </w:num>
  <w:num w:numId="54">
    <w:abstractNumId w:val="61"/>
  </w:num>
  <w:num w:numId="55">
    <w:abstractNumId w:val="41"/>
  </w:num>
  <w:num w:numId="56">
    <w:abstractNumId w:val="58"/>
  </w:num>
  <w:num w:numId="57">
    <w:abstractNumId w:val="31"/>
  </w:num>
  <w:num w:numId="58">
    <w:abstractNumId w:val="36"/>
  </w:num>
  <w:num w:numId="59">
    <w:abstractNumId w:val="40"/>
  </w:num>
  <w:num w:numId="60">
    <w:abstractNumId w:val="6"/>
  </w:num>
  <w:num w:numId="61">
    <w:abstractNumId w:val="63"/>
  </w:num>
  <w:num w:numId="62">
    <w:abstractNumId w:val="51"/>
  </w:num>
  <w:num w:numId="63">
    <w:abstractNumId w:val="34"/>
  </w:num>
  <w:num w:numId="64">
    <w:abstractNumId w:val="35"/>
  </w:num>
  <w:num w:numId="65">
    <w:abstractNumId w:val="32"/>
  </w:num>
  <w:num w:numId="66">
    <w:abstractNumId w:val="15"/>
  </w:num>
  <w:num w:numId="67">
    <w:abstractNumId w:val="19"/>
  </w:num>
  <w:num w:numId="68">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53"/>
    <w:rsid w:val="00036BD0"/>
    <w:rsid w:val="00061B3E"/>
    <w:rsid w:val="000A1204"/>
    <w:rsid w:val="000B4B5F"/>
    <w:rsid w:val="00101ABF"/>
    <w:rsid w:val="0010393C"/>
    <w:rsid w:val="00145768"/>
    <w:rsid w:val="0018056D"/>
    <w:rsid w:val="00182091"/>
    <w:rsid w:val="00186FCC"/>
    <w:rsid w:val="0018751F"/>
    <w:rsid w:val="001915E8"/>
    <w:rsid w:val="001960E6"/>
    <w:rsid w:val="001A694F"/>
    <w:rsid w:val="001B3975"/>
    <w:rsid w:val="001C51C0"/>
    <w:rsid w:val="001D0DEB"/>
    <w:rsid w:val="0020371C"/>
    <w:rsid w:val="002061BE"/>
    <w:rsid w:val="00236865"/>
    <w:rsid w:val="002451C7"/>
    <w:rsid w:val="00253DF8"/>
    <w:rsid w:val="002633E2"/>
    <w:rsid w:val="002A249C"/>
    <w:rsid w:val="002B45EA"/>
    <w:rsid w:val="002E0E9D"/>
    <w:rsid w:val="002E2F57"/>
    <w:rsid w:val="002F409C"/>
    <w:rsid w:val="0030042D"/>
    <w:rsid w:val="0031611B"/>
    <w:rsid w:val="00317BE1"/>
    <w:rsid w:val="00325ECB"/>
    <w:rsid w:val="00332B53"/>
    <w:rsid w:val="00346C3E"/>
    <w:rsid w:val="003B431E"/>
    <w:rsid w:val="003B608F"/>
    <w:rsid w:val="003E7CDA"/>
    <w:rsid w:val="004049D7"/>
    <w:rsid w:val="00431903"/>
    <w:rsid w:val="0044298C"/>
    <w:rsid w:val="00445F2C"/>
    <w:rsid w:val="00462B4B"/>
    <w:rsid w:val="00464D01"/>
    <w:rsid w:val="00466EF1"/>
    <w:rsid w:val="004743F9"/>
    <w:rsid w:val="00481579"/>
    <w:rsid w:val="00492EEA"/>
    <w:rsid w:val="004A2E28"/>
    <w:rsid w:val="004B079F"/>
    <w:rsid w:val="00511A79"/>
    <w:rsid w:val="0055250C"/>
    <w:rsid w:val="00554916"/>
    <w:rsid w:val="00573756"/>
    <w:rsid w:val="00575145"/>
    <w:rsid w:val="0059075A"/>
    <w:rsid w:val="005E7FA4"/>
    <w:rsid w:val="005F3446"/>
    <w:rsid w:val="005F577C"/>
    <w:rsid w:val="00610521"/>
    <w:rsid w:val="00627505"/>
    <w:rsid w:val="00632339"/>
    <w:rsid w:val="00646E9E"/>
    <w:rsid w:val="00650FF4"/>
    <w:rsid w:val="00684479"/>
    <w:rsid w:val="00691AC7"/>
    <w:rsid w:val="00692976"/>
    <w:rsid w:val="006A0177"/>
    <w:rsid w:val="006C09E4"/>
    <w:rsid w:val="006C153F"/>
    <w:rsid w:val="006D3498"/>
    <w:rsid w:val="006F4A50"/>
    <w:rsid w:val="0071096F"/>
    <w:rsid w:val="00717AB6"/>
    <w:rsid w:val="007208FD"/>
    <w:rsid w:val="00734135"/>
    <w:rsid w:val="007356EE"/>
    <w:rsid w:val="007510A8"/>
    <w:rsid w:val="00766B7F"/>
    <w:rsid w:val="0079609B"/>
    <w:rsid w:val="007C77B8"/>
    <w:rsid w:val="007D4A83"/>
    <w:rsid w:val="007F74BD"/>
    <w:rsid w:val="007F7882"/>
    <w:rsid w:val="00816273"/>
    <w:rsid w:val="008204C3"/>
    <w:rsid w:val="00825F03"/>
    <w:rsid w:val="00847E6C"/>
    <w:rsid w:val="0087193E"/>
    <w:rsid w:val="008E7DC5"/>
    <w:rsid w:val="00900E27"/>
    <w:rsid w:val="00915953"/>
    <w:rsid w:val="00934F32"/>
    <w:rsid w:val="00943BD0"/>
    <w:rsid w:val="00945DD8"/>
    <w:rsid w:val="00965608"/>
    <w:rsid w:val="00965F26"/>
    <w:rsid w:val="009674C8"/>
    <w:rsid w:val="00971BC8"/>
    <w:rsid w:val="00976C21"/>
    <w:rsid w:val="00977B52"/>
    <w:rsid w:val="009C2FD5"/>
    <w:rsid w:val="009D1B8A"/>
    <w:rsid w:val="009F2DEE"/>
    <w:rsid w:val="00A02B4D"/>
    <w:rsid w:val="00A2600F"/>
    <w:rsid w:val="00A304CB"/>
    <w:rsid w:val="00A731B0"/>
    <w:rsid w:val="00A94F46"/>
    <w:rsid w:val="00AC0D85"/>
    <w:rsid w:val="00AE772E"/>
    <w:rsid w:val="00AE797A"/>
    <w:rsid w:val="00B166B3"/>
    <w:rsid w:val="00B35638"/>
    <w:rsid w:val="00B405DF"/>
    <w:rsid w:val="00B53603"/>
    <w:rsid w:val="00B65D4E"/>
    <w:rsid w:val="00B73958"/>
    <w:rsid w:val="00B811FD"/>
    <w:rsid w:val="00B948E4"/>
    <w:rsid w:val="00B9570F"/>
    <w:rsid w:val="00BA7604"/>
    <w:rsid w:val="00BB4FF6"/>
    <w:rsid w:val="00BD6C98"/>
    <w:rsid w:val="00BE2D51"/>
    <w:rsid w:val="00BE4DB6"/>
    <w:rsid w:val="00C06752"/>
    <w:rsid w:val="00C10F22"/>
    <w:rsid w:val="00C45417"/>
    <w:rsid w:val="00C5446B"/>
    <w:rsid w:val="00C633AC"/>
    <w:rsid w:val="00C63BD4"/>
    <w:rsid w:val="00C66F8E"/>
    <w:rsid w:val="00C754A2"/>
    <w:rsid w:val="00C77B7F"/>
    <w:rsid w:val="00CB1EC6"/>
    <w:rsid w:val="00CB5B47"/>
    <w:rsid w:val="00CE487F"/>
    <w:rsid w:val="00D13D92"/>
    <w:rsid w:val="00D40E01"/>
    <w:rsid w:val="00D56F7A"/>
    <w:rsid w:val="00D72EE5"/>
    <w:rsid w:val="00DC2A54"/>
    <w:rsid w:val="00DE4429"/>
    <w:rsid w:val="00DF1D91"/>
    <w:rsid w:val="00E25CBB"/>
    <w:rsid w:val="00E37F0A"/>
    <w:rsid w:val="00E85097"/>
    <w:rsid w:val="00E87F42"/>
    <w:rsid w:val="00EA3813"/>
    <w:rsid w:val="00EC381A"/>
    <w:rsid w:val="00F0083C"/>
    <w:rsid w:val="00F00A9F"/>
    <w:rsid w:val="00F10246"/>
    <w:rsid w:val="00F12C50"/>
    <w:rsid w:val="00F23B98"/>
    <w:rsid w:val="00F32493"/>
    <w:rsid w:val="00F3346A"/>
    <w:rsid w:val="00F37EA6"/>
    <w:rsid w:val="00F56790"/>
    <w:rsid w:val="00F61952"/>
    <w:rsid w:val="00F67231"/>
    <w:rsid w:val="00F8625B"/>
    <w:rsid w:val="00FB4464"/>
    <w:rsid w:val="00FC1F57"/>
    <w:rsid w:val="00FD0FD2"/>
    <w:rsid w:val="00FE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97ED3"/>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aliases w:val="Văn bản"/>
    <w:qFormat/>
    <w:rsid w:val="00FD0FD2"/>
    <w:pPr>
      <w:spacing w:after="0" w:line="360" w:lineRule="auto"/>
      <w:jc w:val="both"/>
    </w:pPr>
    <w:rPr>
      <w:rFonts w:ascii="Times New Roman" w:hAnsi="Times New Roman" w:cs="Times New Roman"/>
      <w:sz w:val="24"/>
    </w:rPr>
  </w:style>
  <w:style w:type="paragraph" w:styleId="u1">
    <w:name w:val="heading 1"/>
    <w:basedOn w:val="Binhthng"/>
    <w:next w:val="Binhthng"/>
    <w:link w:val="u1Char"/>
    <w:uiPriority w:val="9"/>
    <w:qFormat/>
    <w:rsid w:val="008E7DC5"/>
    <w:pPr>
      <w:keepNext/>
      <w:spacing w:before="240" w:after="60"/>
      <w:jc w:val="center"/>
      <w:outlineLvl w:val="0"/>
    </w:pPr>
    <w:rPr>
      <w:rFonts w:eastAsia="Times New Roman"/>
      <w:b/>
      <w:bCs/>
      <w:kern w:val="32"/>
      <w:szCs w:val="32"/>
    </w:rPr>
  </w:style>
  <w:style w:type="paragraph" w:styleId="u2">
    <w:name w:val="heading 2"/>
    <w:basedOn w:val="Binhthng"/>
    <w:next w:val="Binhthng"/>
    <w:link w:val="u2Char"/>
    <w:uiPriority w:val="9"/>
    <w:unhideWhenUsed/>
    <w:qFormat/>
    <w:rsid w:val="004B079F"/>
    <w:pPr>
      <w:keepNext/>
      <w:keepLines/>
      <w:outlineLvl w:val="1"/>
    </w:pPr>
    <w:rPr>
      <w:rFonts w:eastAsia="Times New Roman"/>
      <w:b/>
      <w:bCs/>
      <w:color w:val="000000" w:themeColor="text1"/>
      <w:szCs w:val="26"/>
    </w:rPr>
  </w:style>
  <w:style w:type="paragraph" w:styleId="u3">
    <w:name w:val="heading 3"/>
    <w:basedOn w:val="Binhthng"/>
    <w:next w:val="Binhthng"/>
    <w:link w:val="u3Char"/>
    <w:uiPriority w:val="9"/>
    <w:unhideWhenUsed/>
    <w:qFormat/>
    <w:rsid w:val="004B079F"/>
    <w:pPr>
      <w:keepNext/>
      <w:keepLines/>
      <w:spacing w:before="40"/>
      <w:outlineLvl w:val="2"/>
    </w:pPr>
    <w:rPr>
      <w:rFonts w:eastAsiaTheme="majorEastAsia" w:cstheme="majorBidi"/>
      <w:b/>
      <w:color w:val="000000" w:themeColor="text1"/>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D56F7A"/>
    <w:pPr>
      <w:tabs>
        <w:tab w:val="center" w:pos="4680"/>
        <w:tab w:val="right" w:pos="9360"/>
      </w:tabs>
      <w:spacing w:line="240" w:lineRule="auto"/>
    </w:pPr>
  </w:style>
  <w:style w:type="character" w:customStyle="1" w:styleId="utrangChar">
    <w:name w:val="Đầu trang Char"/>
    <w:basedOn w:val="Phngmcinhcuaoanvn"/>
    <w:link w:val="utrang"/>
    <w:uiPriority w:val="99"/>
    <w:rsid w:val="00D56F7A"/>
    <w:rPr>
      <w:rFonts w:ascii="Times New Roman" w:hAnsi="Times New Roman" w:cs="Times New Roman"/>
      <w:sz w:val="24"/>
    </w:rPr>
  </w:style>
  <w:style w:type="paragraph" w:styleId="Chntrang">
    <w:name w:val="footer"/>
    <w:basedOn w:val="Binhthng"/>
    <w:link w:val="ChntrangChar"/>
    <w:uiPriority w:val="99"/>
    <w:unhideWhenUsed/>
    <w:rsid w:val="00D56F7A"/>
    <w:pPr>
      <w:tabs>
        <w:tab w:val="center" w:pos="4680"/>
        <w:tab w:val="right" w:pos="9360"/>
      </w:tabs>
      <w:spacing w:line="240" w:lineRule="auto"/>
    </w:pPr>
  </w:style>
  <w:style w:type="character" w:customStyle="1" w:styleId="ChntrangChar">
    <w:name w:val="Chân trang Char"/>
    <w:basedOn w:val="Phngmcinhcuaoanvn"/>
    <w:link w:val="Chntrang"/>
    <w:uiPriority w:val="99"/>
    <w:rsid w:val="00D56F7A"/>
    <w:rPr>
      <w:rFonts w:ascii="Times New Roman" w:hAnsi="Times New Roman" w:cs="Times New Roman"/>
      <w:sz w:val="24"/>
    </w:rPr>
  </w:style>
  <w:style w:type="character" w:customStyle="1" w:styleId="u2Char">
    <w:name w:val="Đầu đề 2 Char"/>
    <w:basedOn w:val="Phngmcinhcuaoanvn"/>
    <w:link w:val="u2"/>
    <w:uiPriority w:val="9"/>
    <w:rsid w:val="004B079F"/>
    <w:rPr>
      <w:rFonts w:ascii="Times New Roman" w:eastAsia="Times New Roman" w:hAnsi="Times New Roman" w:cs="Times New Roman"/>
      <w:b/>
      <w:bCs/>
      <w:color w:val="000000" w:themeColor="text1"/>
      <w:sz w:val="24"/>
      <w:szCs w:val="26"/>
    </w:rPr>
  </w:style>
  <w:style w:type="numbering" w:customStyle="1" w:styleId="NoList1">
    <w:name w:val="No List1"/>
    <w:next w:val="Khngco"/>
    <w:uiPriority w:val="99"/>
    <w:semiHidden/>
    <w:unhideWhenUsed/>
    <w:rsid w:val="00D56F7A"/>
  </w:style>
  <w:style w:type="table" w:styleId="LiBang">
    <w:name w:val="Table Grid"/>
    <w:basedOn w:val="BangThngthng"/>
    <w:uiPriority w:val="39"/>
    <w:rsid w:val="00D56F7A"/>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after="0" w:line="240" w:lineRule="auto"/>
    </w:pPr>
    <w:rPr>
      <w:rFonts w:ascii="Times New Roman" w:hAnsi="Times New Roman" w:cs="Times New Roman"/>
      <w:color w:val="000000"/>
      <w:sz w:val="24"/>
      <w:szCs w:val="24"/>
    </w:rPr>
  </w:style>
  <w:style w:type="character" w:styleId="Siuktni">
    <w:name w:val="Hyperlink"/>
    <w:uiPriority w:val="99"/>
    <w:unhideWhenUsed/>
    <w:rsid w:val="00D56F7A"/>
    <w:rPr>
      <w:color w:val="0000FF"/>
      <w:u w:val="single"/>
    </w:rPr>
  </w:style>
  <w:style w:type="paragraph" w:styleId="ThngthngWeb">
    <w:name w:val="Normal (Web)"/>
    <w:basedOn w:val="Binhthng"/>
    <w:uiPriority w:val="99"/>
    <w:semiHidden/>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BangThngthng"/>
    <w:next w:val="LiBang"/>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BangThngthng"/>
    <w:next w:val="LiBang"/>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BangThngthng"/>
    <w:next w:val="LiBang"/>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Binhthng"/>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Binhthng"/>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uiPriority w:val="99"/>
    <w:semiHidden/>
    <w:unhideWhenUsed/>
    <w:rsid w:val="00691AC7"/>
  </w:style>
  <w:style w:type="table" w:customStyle="1" w:styleId="TableGrid5">
    <w:name w:val="Table Grid5"/>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Phngmcinhcuaoanvn"/>
    <w:uiPriority w:val="99"/>
    <w:semiHidden/>
    <w:unhideWhenUsed/>
    <w:rsid w:val="00691AC7"/>
    <w:rPr>
      <w:color w:val="954F72"/>
      <w:u w:val="single"/>
    </w:rPr>
  </w:style>
  <w:style w:type="character" w:styleId="FollowedHyperlink">
    <w:name w:val="FollowedHyperlink"/>
    <w:basedOn w:val="Phngmcinhcuaoanvn"/>
    <w:uiPriority w:val="99"/>
    <w:semiHidden/>
    <w:unhideWhenUsed/>
    <w:rsid w:val="00691AC7"/>
    <w:rPr>
      <w:color w:val="954F72" w:themeColor="followedHyperlink"/>
      <w:u w:val="single"/>
    </w:rPr>
  </w:style>
  <w:style w:type="numbering" w:customStyle="1" w:styleId="NoList3">
    <w:name w:val="No List3"/>
    <w:next w:val="Khngco"/>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u1Char">
    <w:name w:val="Đầu đề 1 Char"/>
    <w:basedOn w:val="Phngmcinhcuaoanvn"/>
    <w:link w:val="u1"/>
    <w:uiPriority w:val="9"/>
    <w:rsid w:val="008E7DC5"/>
    <w:rPr>
      <w:rFonts w:ascii="Times New Roman" w:eastAsia="Times New Roman" w:hAnsi="Times New Roman" w:cs="Times New Roman"/>
      <w:b/>
      <w:bCs/>
      <w:kern w:val="32"/>
      <w:sz w:val="24"/>
      <w:szCs w:val="32"/>
    </w:rPr>
  </w:style>
  <w:style w:type="numbering" w:customStyle="1" w:styleId="NoList4">
    <w:name w:val="No List4"/>
    <w:next w:val="Khngco"/>
    <w:uiPriority w:val="99"/>
    <w:semiHidden/>
    <w:unhideWhenUsed/>
    <w:rsid w:val="00691AC7"/>
  </w:style>
  <w:style w:type="table" w:customStyle="1" w:styleId="TableGrid6">
    <w:name w:val="Table Grid6"/>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ngchuthich">
    <w:name w:val="Balloon Text"/>
    <w:basedOn w:val="Binhthng"/>
    <w:link w:val="BongchuthichChar"/>
    <w:uiPriority w:val="99"/>
    <w:semiHidden/>
    <w:unhideWhenUsed/>
    <w:rsid w:val="00691AC7"/>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91AC7"/>
    <w:rPr>
      <w:rFonts w:ascii="Tahoma" w:hAnsi="Tahoma" w:cs="Tahoma"/>
      <w:sz w:val="16"/>
      <w:szCs w:val="16"/>
    </w:rPr>
  </w:style>
  <w:style w:type="table" w:customStyle="1" w:styleId="TableGrid9">
    <w:name w:val="Table Grid9"/>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Khngco"/>
    <w:uiPriority w:val="99"/>
    <w:semiHidden/>
    <w:unhideWhenUsed/>
    <w:rsid w:val="00C63BD4"/>
  </w:style>
  <w:style w:type="table" w:customStyle="1" w:styleId="TableGrid10">
    <w:name w:val="Table Grid10"/>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Khngco"/>
    <w:uiPriority w:val="99"/>
    <w:semiHidden/>
    <w:unhideWhenUsed/>
    <w:rsid w:val="00C63BD4"/>
  </w:style>
  <w:style w:type="table" w:customStyle="1" w:styleId="TableGrid12">
    <w:name w:val="Table Grid12"/>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BangThngthng"/>
    <w:next w:val="LiBang"/>
    <w:uiPriority w:val="59"/>
    <w:rsid w:val="00CB5B4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Khngco"/>
    <w:uiPriority w:val="99"/>
    <w:semiHidden/>
    <w:unhideWhenUsed/>
    <w:rsid w:val="00B405DF"/>
  </w:style>
  <w:style w:type="table" w:customStyle="1" w:styleId="TableGrid16">
    <w:name w:val="Table Grid16"/>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Khngco"/>
    <w:uiPriority w:val="99"/>
    <w:semiHidden/>
    <w:unhideWhenUsed/>
    <w:rsid w:val="00B405DF"/>
  </w:style>
  <w:style w:type="table" w:customStyle="1" w:styleId="TableGrid19">
    <w:name w:val="Table Grid19"/>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Khngco"/>
    <w:uiPriority w:val="99"/>
    <w:semiHidden/>
    <w:unhideWhenUsed/>
    <w:rsid w:val="00B405DF"/>
  </w:style>
  <w:style w:type="table" w:customStyle="1" w:styleId="TableGrid20">
    <w:name w:val="Table Grid20"/>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Khngco"/>
    <w:uiPriority w:val="99"/>
    <w:semiHidden/>
    <w:unhideWhenUsed/>
    <w:rsid w:val="00B405DF"/>
  </w:style>
  <w:style w:type="numbering" w:customStyle="1" w:styleId="NoList11">
    <w:name w:val="No List11"/>
    <w:next w:val="Khngco"/>
    <w:uiPriority w:val="99"/>
    <w:semiHidden/>
    <w:unhideWhenUsed/>
    <w:rsid w:val="00B405DF"/>
  </w:style>
  <w:style w:type="table" w:customStyle="1" w:styleId="TableGrid21">
    <w:name w:val="Table Grid21"/>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Khngco"/>
    <w:uiPriority w:val="99"/>
    <w:semiHidden/>
    <w:unhideWhenUsed/>
    <w:rsid w:val="00B405DF"/>
  </w:style>
  <w:style w:type="table" w:customStyle="1" w:styleId="TableGrid25">
    <w:name w:val="Table Grid25"/>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BangThngthng"/>
    <w:next w:val="LiBang"/>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BangThngthng"/>
    <w:next w:val="LiBang"/>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Khngco"/>
    <w:uiPriority w:val="99"/>
    <w:semiHidden/>
    <w:unhideWhenUsed/>
    <w:rsid w:val="002E2F57"/>
  </w:style>
  <w:style w:type="table" w:customStyle="1" w:styleId="TableGrid29">
    <w:name w:val="Table Grid29"/>
    <w:basedOn w:val="BangThngthng"/>
    <w:next w:val="LiBang"/>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Mucluc">
    <w:name w:val="TOC Heading"/>
    <w:basedOn w:val="u1"/>
    <w:next w:val="Binhthng"/>
    <w:uiPriority w:val="39"/>
    <w:unhideWhenUsed/>
    <w:qFormat/>
    <w:rsid w:val="005F3446"/>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Mucluc2">
    <w:name w:val="toc 2"/>
    <w:basedOn w:val="Binhthng"/>
    <w:next w:val="Binhthng"/>
    <w:autoRedefine/>
    <w:uiPriority w:val="39"/>
    <w:unhideWhenUsed/>
    <w:rsid w:val="005F3446"/>
    <w:pPr>
      <w:spacing w:after="100"/>
      <w:ind w:left="240"/>
    </w:pPr>
  </w:style>
  <w:style w:type="paragraph" w:styleId="Mucluc1">
    <w:name w:val="toc 1"/>
    <w:basedOn w:val="Binhthng"/>
    <w:next w:val="Binhthng"/>
    <w:autoRedefine/>
    <w:uiPriority w:val="39"/>
    <w:unhideWhenUsed/>
    <w:rsid w:val="007F7882"/>
    <w:pPr>
      <w:spacing w:after="100"/>
    </w:pPr>
  </w:style>
  <w:style w:type="paragraph" w:styleId="oancuaDanhsach">
    <w:name w:val="List Paragraph"/>
    <w:basedOn w:val="Binhthng"/>
    <w:uiPriority w:val="34"/>
    <w:qFormat/>
    <w:rsid w:val="007F7882"/>
    <w:pPr>
      <w:ind w:left="720"/>
      <w:contextualSpacing/>
    </w:pPr>
  </w:style>
  <w:style w:type="paragraph" w:customStyle="1" w:styleId="MTDisplayEquation">
    <w:name w:val="MTDisplayEquation"/>
    <w:basedOn w:val="Binhthng"/>
    <w:next w:val="Binhthng"/>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VnbanChdanhsn">
    <w:name w:val="Placeholder Text"/>
    <w:uiPriority w:val="99"/>
    <w:semiHidden/>
    <w:rsid w:val="00610521"/>
    <w:rPr>
      <w:color w:val="808080"/>
    </w:rPr>
  </w:style>
  <w:style w:type="character" w:customStyle="1" w:styleId="u3Char">
    <w:name w:val="Đầu đề 3 Char"/>
    <w:basedOn w:val="Phngmcinhcuaoanvn"/>
    <w:link w:val="u3"/>
    <w:uiPriority w:val="9"/>
    <w:rsid w:val="004B079F"/>
    <w:rPr>
      <w:rFonts w:ascii="Times New Roman" w:eastAsiaTheme="majorEastAsia" w:hAnsi="Times New Roman" w:cstheme="majorBidi"/>
      <w:b/>
      <w:color w:val="000000" w:themeColor="text1"/>
      <w:sz w:val="24"/>
      <w:szCs w:val="24"/>
    </w:rPr>
  </w:style>
  <w:style w:type="paragraph" w:styleId="Mucluc3">
    <w:name w:val="toc 3"/>
    <w:basedOn w:val="Binhthng"/>
    <w:next w:val="Binhthng"/>
    <w:autoRedefine/>
    <w:uiPriority w:val="39"/>
    <w:unhideWhenUsed/>
    <w:rsid w:val="007510A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2.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e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image" Target="media/image37.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13149-882B-4C21-835D-CB1966F5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2596</Words>
  <Characters>14798</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2018-08-22T07:30:00Z</dcterms:created>
  <dcterms:modified xsi:type="dcterms:W3CDTF">2019-01-02T15:40:00Z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