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4B0A4B" w:rsidRPr="00887A1E" w:rsidTr="00056569">
        <w:trPr>
          <w:jc w:val="center"/>
        </w:trPr>
        <w:tc>
          <w:tcPr>
            <w:tcW w:w="3969" w:type="dxa"/>
          </w:tcPr>
          <w:p w:rsidR="004B0A4B" w:rsidRPr="009B3D3A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 w:val="24"/>
                <w:szCs w:val="26"/>
              </w:rPr>
            </w:pPr>
            <w:r w:rsidRPr="009B3D3A">
              <w:rPr>
                <w:rFonts w:cs="Times New Roman"/>
                <w:sz w:val="24"/>
                <w:szCs w:val="26"/>
              </w:rPr>
              <w:t>BỘ GIÁO DỤC VÀ ĐÀO TẠO</w:t>
            </w:r>
          </w:p>
          <w:p w:rsidR="004B0A4B" w:rsidRPr="00A40D89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bCs w:val="0"/>
                <w:szCs w:val="28"/>
              </w:rPr>
            </w:pPr>
            <w:r w:rsidRPr="00A40D89">
              <w:rPr>
                <w:rFonts w:cs="Times New Roman"/>
                <w:b w:val="0"/>
                <w:bCs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DC73" wp14:editId="70780D6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6BA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0D89">
              <w:rPr>
                <w:rFonts w:cs="Times New Roman"/>
                <w:b w:val="0"/>
                <w:bCs w:val="0"/>
                <w:szCs w:val="28"/>
              </w:rPr>
              <w:t>ĐỀ MINH HỌA</w:t>
            </w:r>
          </w:p>
        </w:tc>
        <w:tc>
          <w:tcPr>
            <w:tcW w:w="6804" w:type="dxa"/>
          </w:tcPr>
          <w:p w:rsidR="004B0A4B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ĐÁP ÁN VÀ HƯỚNG DẪN CHẤM</w:t>
            </w:r>
          </w:p>
          <w:p w:rsidR="004B0A4B" w:rsidRPr="009B3D3A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 w:val="24"/>
                <w:szCs w:val="26"/>
              </w:rPr>
            </w:pPr>
            <w:r w:rsidRPr="009B3D3A">
              <w:rPr>
                <w:rFonts w:cs="Times New Roman"/>
                <w:sz w:val="24"/>
                <w:szCs w:val="26"/>
              </w:rPr>
              <w:t>ĐỀ KIỂM TRA GIỮA KÌ</w:t>
            </w:r>
            <w:r>
              <w:rPr>
                <w:rFonts w:cs="Times New Roman"/>
                <w:sz w:val="24"/>
                <w:szCs w:val="26"/>
              </w:rPr>
              <w:t xml:space="preserve"> I </w:t>
            </w:r>
            <w:r w:rsidRPr="009B3D3A">
              <w:rPr>
                <w:rFonts w:cs="Times New Roman"/>
                <w:sz w:val="24"/>
                <w:szCs w:val="26"/>
              </w:rPr>
              <w:t xml:space="preserve">NĂM HỌC </w:t>
            </w:r>
            <w:r>
              <w:rPr>
                <w:rFonts w:cs="Times New Roman"/>
                <w:sz w:val="24"/>
                <w:szCs w:val="26"/>
              </w:rPr>
              <w:t>2020 - 2021</w:t>
            </w:r>
          </w:p>
          <w:p w:rsidR="004B0A4B" w:rsidRPr="009B3D3A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Cs w:val="28"/>
              </w:rPr>
            </w:pPr>
            <w:r w:rsidRPr="009B3D3A">
              <w:rPr>
                <w:rFonts w:cs="Times New Roman"/>
                <w:szCs w:val="28"/>
              </w:rPr>
              <w:t xml:space="preserve">Môn thi: </w:t>
            </w:r>
            <w:r>
              <w:rPr>
                <w:rFonts w:cs="Times New Roman"/>
                <w:szCs w:val="28"/>
              </w:rPr>
              <w:t>Hóa học,</w:t>
            </w:r>
            <w:r w:rsidRPr="009B3D3A">
              <w:rPr>
                <w:rFonts w:cs="Times New Roman"/>
                <w:szCs w:val="28"/>
              </w:rPr>
              <w:t xml:space="preserve"> Lớp</w:t>
            </w:r>
            <w:r>
              <w:rPr>
                <w:rFonts w:cs="Times New Roman"/>
                <w:szCs w:val="28"/>
              </w:rPr>
              <w:t xml:space="preserve"> 11</w:t>
            </w:r>
            <w:r w:rsidRPr="009B3D3A">
              <w:rPr>
                <w:rFonts w:cs="Times New Roman"/>
                <w:szCs w:val="28"/>
              </w:rPr>
              <w:t xml:space="preserve"> </w:t>
            </w:r>
          </w:p>
          <w:p w:rsidR="004B0A4B" w:rsidRPr="00887A1E" w:rsidRDefault="004B0A4B" w:rsidP="00056569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</w:tc>
      </w:tr>
    </w:tbl>
    <w:p w:rsidR="004B0A4B" w:rsidRPr="004E5002" w:rsidRDefault="004B0A4B" w:rsidP="004B0A4B">
      <w:pPr>
        <w:spacing w:before="120" w:after="120"/>
        <w:rPr>
          <w:rFonts w:cs="Times New Roman"/>
          <w:sz w:val="24"/>
          <w:szCs w:val="24"/>
        </w:rPr>
      </w:pPr>
      <w:r w:rsidRPr="004E5002">
        <w:rPr>
          <w:rFonts w:cs="Times New Roman"/>
          <w:sz w:val="24"/>
          <w:szCs w:val="24"/>
        </w:rPr>
        <w:t>I. PHẦN TRẮC NGHIỆM</w:t>
      </w:r>
    </w:p>
    <w:tbl>
      <w:tblPr>
        <w:tblW w:w="9961" w:type="dxa"/>
        <w:tblLayout w:type="fixed"/>
        <w:tblLook w:val="04A0" w:firstRow="1" w:lastRow="0" w:firstColumn="1" w:lastColumn="0" w:noHBand="0" w:noVBand="1"/>
      </w:tblPr>
      <w:tblGrid>
        <w:gridCol w:w="1119"/>
        <w:gridCol w:w="631"/>
        <w:gridCol w:w="632"/>
        <w:gridCol w:w="631"/>
        <w:gridCol w:w="632"/>
        <w:gridCol w:w="631"/>
        <w:gridCol w:w="632"/>
        <w:gridCol w:w="632"/>
        <w:gridCol w:w="631"/>
        <w:gridCol w:w="632"/>
        <w:gridCol w:w="631"/>
        <w:gridCol w:w="632"/>
        <w:gridCol w:w="631"/>
        <w:gridCol w:w="632"/>
        <w:gridCol w:w="632"/>
      </w:tblGrid>
      <w:tr w:rsidR="004B0A4B" w:rsidRPr="00FC4C6A" w:rsidTr="00056569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B0A4B" w:rsidRPr="00FC4C6A" w:rsidTr="00056569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</w:p>
        </w:tc>
      </w:tr>
      <w:tr w:rsidR="004B0A4B" w:rsidRPr="00FC4C6A" w:rsidTr="00056569">
        <w:trPr>
          <w:trHeight w:val="300"/>
        </w:trPr>
        <w:tc>
          <w:tcPr>
            <w:tcW w:w="99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B0A4B" w:rsidRPr="00FC4C6A" w:rsidTr="00056569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B0A4B" w:rsidRPr="00FC4C6A" w:rsidTr="00056569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</w:tr>
    </w:tbl>
    <w:p w:rsidR="004B0A4B" w:rsidRDefault="004B0A4B" w:rsidP="004B0A4B">
      <w:pPr>
        <w:spacing w:before="120" w:after="120"/>
        <w:ind w:left="60"/>
        <w:rPr>
          <w:rFonts w:cs="Times New Roman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* Mỗi câu trắc nghiệm đúng được 0,25 điểm.</w:t>
      </w:r>
    </w:p>
    <w:p w:rsidR="004B0A4B" w:rsidRPr="00FC4C6A" w:rsidRDefault="004B0A4B" w:rsidP="004B0A4B">
      <w:pPr>
        <w:spacing w:after="0" w:line="264" w:lineRule="auto"/>
        <w:rPr>
          <w:rFonts w:cs="Times New Roman"/>
          <w:color w:val="FF0000"/>
          <w:sz w:val="24"/>
          <w:szCs w:val="24"/>
        </w:rPr>
      </w:pPr>
    </w:p>
    <w:p w:rsidR="004B0A4B" w:rsidRPr="00743D43" w:rsidRDefault="004B0A4B" w:rsidP="004B0A4B">
      <w:pPr>
        <w:spacing w:before="120" w:after="120"/>
        <w:rPr>
          <w:rFonts w:cs="Times New Roman"/>
          <w:bCs w:val="0"/>
          <w:szCs w:val="26"/>
        </w:rPr>
      </w:pPr>
      <w:r w:rsidRPr="00743D43">
        <w:rPr>
          <w:rFonts w:cs="Times New Roman"/>
          <w:bCs w:val="0"/>
          <w:szCs w:val="26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8115"/>
        <w:gridCol w:w="1043"/>
      </w:tblGrid>
      <w:tr w:rsidR="004B0A4B" w:rsidRPr="00FC4C6A" w:rsidTr="00056569"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</w:t>
            </w:r>
          </w:p>
        </w:tc>
        <w:tc>
          <w:tcPr>
            <w:tcW w:w="8115" w:type="dxa"/>
          </w:tcPr>
          <w:p w:rsidR="004B0A4B" w:rsidRPr="00FC4C6A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Nội dung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Điểm</w:t>
            </w:r>
          </w:p>
        </w:tc>
      </w:tr>
      <w:tr w:rsidR="004B0A4B" w:rsidRPr="00FC4C6A" w:rsidTr="00056569">
        <w:trPr>
          <w:trHeight w:val="3158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29 (1,0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a. Phương trình điện li: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30"/>
                <w:sz w:val="24"/>
                <w:szCs w:val="24"/>
              </w:rPr>
              <w:object w:dxaOrig="24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6.75pt" o:ole="">
                  <v:imagedata r:id="rId4" o:title=""/>
                </v:shape>
                <o:OLEObject Type="Embed" ProgID="Equation.DSMT4" ShapeID="_x0000_i1025" DrawAspect="Content" ObjectID="_1664262192" r:id="rId5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b. Tính nồng độ mol/l mỗi ion: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2780" w:dyaOrig="380">
                <v:shape id="_x0000_i1026" type="#_x0000_t75" style="width:138.75pt;height:16.5pt" o:ole="">
                  <v:imagedata r:id="rId6" o:title=""/>
                </v:shape>
                <o:OLEObject Type="Embed" ProgID="Equation.DSMT4" ShapeID="_x0000_i1026" DrawAspect="Content" ObjectID="_1664262193" r:id="rId7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2380" w:dyaOrig="380">
                <v:shape id="_x0000_i1027" type="#_x0000_t75" style="width:120pt;height:16.5pt" o:ole="">
                  <v:imagedata r:id="rId8" o:title=""/>
                </v:shape>
                <o:OLEObject Type="Embed" ProgID="Equation.DSMT4" ShapeID="_x0000_i1027" DrawAspect="Content" ObjectID="_1664262194" r:id="rId9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3340" w:dyaOrig="380">
                <v:shape id="_x0000_i1028" type="#_x0000_t75" style="width:168pt;height:16.5pt" o:ole="">
                  <v:imagedata r:id="rId10" o:title=""/>
                </v:shape>
                <o:OLEObject Type="Embed" ProgID="Equation.DSMT4" ShapeID="_x0000_i1028" DrawAspect="Content" ObjectID="_1664262195" r:id="rId11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Tính được nồng độ Ba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cs="Times New Roman"/>
                <w:sz w:val="24"/>
                <w:szCs w:val="24"/>
              </w:rPr>
              <w:t xml:space="preserve"> và H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cs="Times New Roman"/>
                <w:sz w:val="24"/>
                <w:szCs w:val="24"/>
              </w:rPr>
              <w:t xml:space="preserve"> cho 0,25 điểm</w:t>
            </w:r>
          </w:p>
          <w:p w:rsidR="004B0A4B" w:rsidRPr="00857412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Tính được nồng độ Cl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cho 0,25 điểm</w:t>
            </w:r>
          </w:p>
        </w:tc>
        <w:tc>
          <w:tcPr>
            <w:tcW w:w="1043" w:type="dxa"/>
          </w:tcPr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857412" w:rsidRDefault="004B0A4B" w:rsidP="00056569">
            <w:pPr>
              <w:rPr>
                <w:rFonts w:cs="Times New Roman"/>
                <w:sz w:val="18"/>
                <w:szCs w:val="18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B0A4B" w:rsidRPr="00FC4C6A" w:rsidTr="00056569">
        <w:trPr>
          <w:trHeight w:val="3008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30</w:t>
            </w:r>
            <w:r w:rsidRPr="00857412">
              <w:rPr>
                <w:rFonts w:cs="Times New Roman"/>
                <w:sz w:val="24"/>
                <w:szCs w:val="24"/>
              </w:rPr>
              <w:t xml:space="preserve"> (1,0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3NH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FeCl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+ 3H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O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29" type="#_x0000_t75" style="width:31.5pt;height:16.5pt" o:ole="">
                  <v:imagedata r:id="rId12" o:title=""/>
                </v:shape>
                <o:OLEObject Type="Embed" ProgID="Equation.DSMT4" ShapeID="_x0000_i1029" DrawAspect="Content" ObjectID="_1664262196" r:id="rId13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Fe(OH)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↓ + 3NH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Cl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4NH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+ 5O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859" w:dyaOrig="360">
                <v:shape id="_x0000_i1030" type="#_x0000_t75" style="width:44.25pt;height:18.75pt" o:ole="">
                  <v:imagedata r:id="rId14" o:title=""/>
                </v:shape>
                <o:OLEObject Type="Embed" ProgID="Equation.DSMT4" ShapeID="_x0000_i1030" DrawAspect="Content" ObjectID="_1664262197" r:id="rId15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4NO + 6H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c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(NH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)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Ba(OH)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31" type="#_x0000_t75" style="width:31.5pt;height:16.5pt" o:ole="">
                  <v:imagedata r:id="rId12" o:title=""/>
                </v:shape>
                <o:OLEObject Type="Embed" ProgID="Equation.DSMT4" ShapeID="_x0000_i1031" DrawAspect="Content" ObjectID="_1664262198" r:id="rId16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BaSO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↓ + 2NH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+ 2H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d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80" w:dyaOrig="360">
                <v:shape id="_x0000_i1032" type="#_x0000_t75" style="width:33pt;height:18.75pt" o:ole="">
                  <v:imagedata r:id="rId17" o:title=""/>
                </v:shape>
                <o:OLEObject Type="Embed" ProgID="Equation.DSMT4" ShapeID="_x0000_i1032" DrawAspect="Content" ObjectID="_1664262199" r:id="rId18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N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 + 2H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thiếu điều kiện phản ứng (nếu có), hoặc viết sai hệ số thì trừ một nửa số điểm của mỗi phương trình.</w:t>
            </w: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viết sai công thức của chất thì không cho điểm.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spacing w:line="360" w:lineRule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B0A4B" w:rsidRPr="00FC4C6A" w:rsidTr="00056569">
        <w:trPr>
          <w:trHeight w:val="3136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Câu 31 </w:t>
            </w:r>
            <w:r w:rsidRPr="00857412">
              <w:rPr>
                <w:rFonts w:cs="Times New Roman"/>
                <w:sz w:val="24"/>
                <w:szCs w:val="24"/>
              </w:rPr>
              <w:t>(0,5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* Dùng quỳ tím: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Chất làm quỳ tím chuyển đỏ: HNO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Không hiện tượng: ba dung dịch NaCl, Na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và NaNO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* Dùng BaCl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Xuất hiện kết tủa trắng: Na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ind w:left="216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Ba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2+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2-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33" type="#_x0000_t75" style="width:31.5pt;height:16.5pt" o:ole="">
                  <v:imagedata r:id="rId19" o:title=""/>
                </v:shape>
                <o:OLEObject Type="Embed" ProgID="Equation.DSMT4" ShapeID="_x0000_i1033" DrawAspect="Content" ObjectID="_1664262200" r:id="rId20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BaSO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↓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Không hiện tượng: hai dung dịch NaCl và NaNO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* Dùng AgNO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Xuất hiện kết tủa trắng: NaCl</w:t>
            </w:r>
          </w:p>
          <w:p w:rsidR="004B0A4B" w:rsidRPr="00213582" w:rsidRDefault="004B0A4B" w:rsidP="00056569">
            <w:pPr>
              <w:ind w:left="144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Ag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+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Cl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-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34" type="#_x0000_t75" style="width:31.5pt;height:16.5pt" o:ole="">
                  <v:imagedata r:id="rId19" o:title=""/>
                </v:shape>
                <o:OLEObject Type="Embed" ProgID="Equation.DSMT4" ShapeID="_x0000_i1034" DrawAspect="Content" ObjectID="_1664262201" r:id="rId21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AgCl↓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Không hiện tượng: NaNO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:rsidR="004B0A4B" w:rsidRDefault="004B0A4B" w:rsidP="00056569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Nhận biết được HNO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và Na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>SO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được 0,25 điểm (phần 1)</w:t>
            </w:r>
          </w:p>
          <w:p w:rsidR="004B0A4B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Nhận biết được NaCl và NaNO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được 0,25 điểm (phần 2)</w:t>
            </w:r>
          </w:p>
          <w:p w:rsidR="004B0A4B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thiếu hoặc viết sai phương trình</w:t>
            </w:r>
            <w:r w:rsidR="009D48C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ở mỗi phần thì trừ một nửa số điểm của mỗi phần.</w:t>
            </w: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học sinh nhận biết theo cách khác thì vẫn cho điểm theo mỗi phần.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B0A4B" w:rsidRPr="00FC4C6A" w:rsidTr="00056569">
        <w:trPr>
          <w:trHeight w:val="5806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32</w:t>
            </w:r>
            <w:r w:rsidRPr="00857412">
              <w:rPr>
                <w:rFonts w:cs="Times New Roman"/>
                <w:sz w:val="24"/>
                <w:szCs w:val="24"/>
              </w:rPr>
              <w:t xml:space="preserve"> (0,5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Đặt số mol: </w:t>
            </w: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3460" w:dyaOrig="380">
                <v:shape id="_x0000_i1035" type="#_x0000_t75" style="width:172.5pt;height:16.5pt" o:ole="">
                  <v:imagedata r:id="rId22" o:title=""/>
                </v:shape>
                <o:OLEObject Type="Embed" ProgID="Equation.DSMT4" ShapeID="_x0000_i1035" DrawAspect="Content" ObjectID="_1664262202" r:id="rId23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Phương trình nhiệt phân: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4"/>
                <w:sz w:val="24"/>
                <w:szCs w:val="24"/>
              </w:rPr>
              <w:object w:dxaOrig="180" w:dyaOrig="279">
                <v:shape id="_x0000_i1036" type="#_x0000_t75" style="width:9pt;height:12.75pt" o:ole="">
                  <v:imagedata r:id="rId24" o:title=""/>
                </v:shape>
                <o:OLEObject Type="Embed" ProgID="Equation.DSMT4" ShapeID="_x0000_i1036" DrawAspect="Content" ObjectID="_1664262203" r:id="rId25"/>
              </w:object>
            </w:r>
            <w:r w:rsidRPr="00213582">
              <w:rPr>
                <w:rFonts w:cs="Times New Roman"/>
                <w:b w:val="0"/>
                <w:bCs w:val="0"/>
                <w:position w:val="-74"/>
                <w:sz w:val="24"/>
                <w:szCs w:val="24"/>
              </w:rPr>
              <w:object w:dxaOrig="4020" w:dyaOrig="1600">
                <v:shape id="_x0000_i1037" type="#_x0000_t75" style="width:201pt;height:81pt" o:ole="">
                  <v:imagedata r:id="rId26" o:title=""/>
                </v:shape>
                <o:OLEObject Type="Embed" ProgID="Equation.DSMT4" ShapeID="_x0000_i1037" DrawAspect="Content" ObjectID="_1664262204" r:id="rId27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Hỗn hợp Y gồm: </w:t>
            </w:r>
            <w:r w:rsidRPr="00213582">
              <w:rPr>
                <w:rFonts w:cs="Times New Roman"/>
                <w:b w:val="0"/>
                <w:bCs w:val="0"/>
                <w:position w:val="-46"/>
                <w:sz w:val="24"/>
                <w:szCs w:val="24"/>
              </w:rPr>
              <w:object w:dxaOrig="1800" w:dyaOrig="1040">
                <v:shape id="_x0000_i1038" type="#_x0000_t75" style="width:90pt;height:52.5pt" o:ole="">
                  <v:imagedata r:id="rId28" o:title=""/>
                </v:shape>
                <o:OLEObject Type="Embed" ProgID="Equation.DSMT4" ShapeID="_x0000_i1038" DrawAspect="Content" ObjectID="_1664262205" r:id="rId29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24"/>
                <w:sz w:val="24"/>
                <w:szCs w:val="24"/>
              </w:rPr>
              <w:object w:dxaOrig="4560" w:dyaOrig="620">
                <v:shape id="_x0000_i1039" type="#_x0000_t75" style="width:228pt;height:31.5pt" o:ole="">
                  <v:imagedata r:id="rId30" o:title=""/>
                </v:shape>
                <o:OLEObject Type="Embed" ProgID="Equation.DSMT4" ShapeID="_x0000_i1039" DrawAspect="Content" ObjectID="_1664262206" r:id="rId31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Thành phần phần trăm theo khối lượng của mỗi muối: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48"/>
                <w:sz w:val="24"/>
                <w:szCs w:val="24"/>
              </w:rPr>
              <w:object w:dxaOrig="6020" w:dyaOrig="1080">
                <v:shape id="_x0000_i1040" type="#_x0000_t75" style="width:300.75pt;height:55.5pt" o:ole="">
                  <v:imagedata r:id="rId32" o:title=""/>
                </v:shape>
                <o:OLEObject Type="Embed" ProgID="Equation.DSMT4" ShapeID="_x0000_i1040" DrawAspect="Content" ObjectID="_1664262207" r:id="rId33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4B0A4B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Tìm được quan hệ số mol NaNO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và Mg(NO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cho 0,25 điểm.</w:t>
            </w:r>
          </w:p>
          <w:p w:rsidR="004B0A4B" w:rsidRPr="00FC4C6A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học sinh giải bằng cách khác mà vẫn đúng thì cho điểm tương ứng theo các phần.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:rsidR="004B0A4B" w:rsidRPr="00FC4C6A" w:rsidRDefault="004B0A4B" w:rsidP="004B0A4B">
      <w:pPr>
        <w:spacing w:after="0" w:line="264" w:lineRule="auto"/>
        <w:rPr>
          <w:rFonts w:cs="Times New Roman"/>
          <w:b w:val="0"/>
          <w:bCs w:val="0"/>
          <w:sz w:val="24"/>
          <w:szCs w:val="24"/>
        </w:rPr>
      </w:pPr>
    </w:p>
    <w:p w:rsidR="006B5DB4" w:rsidRDefault="006B5DB4"/>
    <w:sectPr w:rsidR="006B5DB4" w:rsidSect="00B8253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4B"/>
    <w:rsid w:val="00213582"/>
    <w:rsid w:val="004B0A4B"/>
    <w:rsid w:val="006B5DB4"/>
    <w:rsid w:val="009D48C4"/>
    <w:rsid w:val="00A40D89"/>
    <w:rsid w:val="00D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531F101"/>
  <w15:chartTrackingRefBased/>
  <w15:docId w15:val="{9BE6FA95-62AA-4A14-A8C8-42D5E6D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4B"/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5</cp:revision>
  <dcterms:created xsi:type="dcterms:W3CDTF">2020-10-15T02:32:00Z</dcterms:created>
  <dcterms:modified xsi:type="dcterms:W3CDTF">2020-10-15T03:16:00Z</dcterms:modified>
</cp:coreProperties>
</file>