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s>
        <w:spacing w:after="0" w:line="240" w:lineRule="auto"/>
        <w:jc w:val="center"/>
        <w:rPr>
          <w:b w:val="1"/>
          <w:i w:val="0"/>
          <w:sz w:val="26"/>
          <w:szCs w:val="26"/>
        </w:rPr>
      </w:pPr>
      <w:r w:rsidDel="00000000" w:rsidR="00000000" w:rsidRPr="00000000">
        <w:rPr>
          <w:b w:val="1"/>
          <w:i w:val="0"/>
          <w:sz w:val="26"/>
          <w:szCs w:val="26"/>
          <w:rtl w:val="0"/>
        </w:rPr>
        <w:t xml:space="preserve">MA TRẬN ĐỀ KIỂM TRA BÀI VIẾT SỐ 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NĂM HỌC 2020 -2021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KHỐI 12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10920.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7"/>
        <w:gridCol w:w="2269"/>
        <w:gridCol w:w="2388"/>
        <w:gridCol w:w="1984"/>
        <w:gridCol w:w="1843"/>
        <w:gridCol w:w="889"/>
        <w:tblGridChange w:id="0">
          <w:tblGrid>
            <w:gridCol w:w="1547"/>
            <w:gridCol w:w="2269"/>
            <w:gridCol w:w="2388"/>
            <w:gridCol w:w="1984"/>
            <w:gridCol w:w="1843"/>
            <w:gridCol w:w="889"/>
          </w:tblGrid>
        </w:tblGridChange>
      </w:tblGrid>
      <w:tr>
        <w:trPr>
          <w:cantSplit w:val="0"/>
          <w:trHeight w:val="65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rPr>
                <w:b w:val="1"/>
                <w:sz w:val="26"/>
                <w:szCs w:val="26"/>
              </w:rPr>
            </w:pPr>
            <w:r w:rsidDel="00000000" w:rsidR="00000000" w:rsidRPr="00000000">
              <w:rPr>
                <w:b w:val="1"/>
                <w:sz w:val="26"/>
                <w:szCs w:val="26"/>
                <w:rtl w:val="0"/>
              </w:rPr>
              <w:t xml:space="preserve"> Mức độ</w:t>
            </w:r>
          </w:p>
          <w:p w:rsidR="00000000" w:rsidDel="00000000" w:rsidP="00000000" w:rsidRDefault="00000000" w:rsidRPr="00000000" w14:paraId="00000006">
            <w:pPr>
              <w:spacing w:after="0" w:line="240" w:lineRule="auto"/>
              <w:rPr>
                <w:b w:val="1"/>
                <w:sz w:val="26"/>
                <w:szCs w:val="26"/>
              </w:rPr>
            </w:pPr>
            <w:r w:rsidDel="00000000" w:rsidR="00000000" w:rsidRPr="00000000">
              <w:rPr>
                <w:rtl w:val="0"/>
              </w:rPr>
            </w:r>
          </w:p>
          <w:p w:rsidR="00000000" w:rsidDel="00000000" w:rsidP="00000000" w:rsidRDefault="00000000" w:rsidRPr="00000000" w14:paraId="00000007">
            <w:pPr>
              <w:spacing w:after="0" w:line="240" w:lineRule="auto"/>
              <w:rPr>
                <w:b w:val="1"/>
                <w:sz w:val="26"/>
                <w:szCs w:val="26"/>
              </w:rPr>
            </w:pPr>
            <w:r w:rsidDel="00000000" w:rsidR="00000000" w:rsidRPr="00000000">
              <w:rPr>
                <w:b w:val="1"/>
                <w:sz w:val="26"/>
                <w:szCs w:val="26"/>
                <w:rtl w:val="0"/>
              </w:rPr>
              <w:t xml:space="preserve">Chủ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rPr>
                <w:b w:val="1"/>
                <w:sz w:val="26"/>
                <w:szCs w:val="26"/>
              </w:rPr>
            </w:pPr>
            <w:r w:rsidDel="00000000" w:rsidR="00000000" w:rsidRPr="00000000">
              <w:rPr>
                <w:b w:val="1"/>
                <w:sz w:val="26"/>
                <w:szCs w:val="26"/>
                <w:rtl w:val="0"/>
              </w:rPr>
              <w:t xml:space="preserve">Nhận biết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40" w:lineRule="auto"/>
              <w:rPr>
                <w:b w:val="1"/>
                <w:sz w:val="26"/>
                <w:szCs w:val="26"/>
              </w:rPr>
            </w:pPr>
            <w:r w:rsidDel="00000000" w:rsidR="00000000" w:rsidRPr="00000000">
              <w:rPr>
                <w:b w:val="1"/>
                <w:sz w:val="26"/>
                <w:szCs w:val="26"/>
                <w:rtl w:val="0"/>
              </w:rPr>
              <w:t xml:space="preserve">Thông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rPr>
                <w:b w:val="1"/>
                <w:sz w:val="26"/>
                <w:szCs w:val="26"/>
              </w:rPr>
            </w:pPr>
            <w:r w:rsidDel="00000000" w:rsidR="00000000" w:rsidRPr="00000000">
              <w:rPr>
                <w:b w:val="1"/>
                <w:sz w:val="26"/>
                <w:szCs w:val="26"/>
                <w:rtl w:val="0"/>
              </w:rPr>
              <w:t xml:space="preserve">Vận dụng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40" w:lineRule="auto"/>
              <w:rPr>
                <w:b w:val="1"/>
                <w:sz w:val="26"/>
                <w:szCs w:val="26"/>
              </w:rPr>
            </w:pPr>
            <w:r w:rsidDel="00000000" w:rsidR="00000000" w:rsidRPr="00000000">
              <w:rPr>
                <w:b w:val="1"/>
                <w:sz w:val="26"/>
                <w:szCs w:val="26"/>
                <w:rtl w:val="0"/>
              </w:rPr>
              <w:t xml:space="preserve">Vận dụng cao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rPr>
                <w:b w:val="1"/>
                <w:sz w:val="26"/>
                <w:szCs w:val="26"/>
              </w:rPr>
            </w:pPr>
            <w:r w:rsidDel="00000000" w:rsidR="00000000" w:rsidRPr="00000000">
              <w:rPr>
                <w:b w:val="1"/>
                <w:sz w:val="26"/>
                <w:szCs w:val="26"/>
                <w:rtl w:val="0"/>
              </w:rPr>
              <w:t xml:space="preserve">Cộng</w:t>
            </w:r>
          </w:p>
        </w:tc>
      </w:tr>
      <w:tr>
        <w:trPr>
          <w:cantSplit w:val="0"/>
          <w:trHeight w:val="48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40" w:lineRule="auto"/>
              <w:jc w:val="center"/>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40" w:lineRule="auto"/>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0" w:line="240" w:lineRule="auto"/>
              <w:rPr>
                <w:b w:val="1"/>
                <w:sz w:val="26"/>
                <w:szCs w:val="26"/>
              </w:rPr>
            </w:pPr>
            <w:r w:rsidDel="00000000" w:rsidR="00000000" w:rsidRPr="00000000">
              <w:rPr>
                <w:rtl w:val="0"/>
              </w:rPr>
            </w:r>
          </w:p>
        </w:tc>
      </w:tr>
      <w:tr>
        <w:trPr>
          <w:cantSplit w:val="0"/>
          <w:trHeight w:val="805" w:hRule="atLeast"/>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13">
            <w:pPr>
              <w:spacing w:after="0" w:line="240" w:lineRule="auto"/>
              <w:rPr>
                <w:b w:val="1"/>
                <w:i w:val="1"/>
                <w:sz w:val="26"/>
                <w:szCs w:val="26"/>
              </w:rPr>
            </w:pPr>
            <w:r w:rsidDel="00000000" w:rsidR="00000000" w:rsidRPr="00000000">
              <w:rPr>
                <w:b w:val="1"/>
                <w:sz w:val="26"/>
                <w:szCs w:val="26"/>
                <w:rtl w:val="0"/>
              </w:rPr>
              <w:t xml:space="preserve">Chủ đề 1: </w:t>
            </w:r>
            <w:r w:rsidDel="00000000" w:rsidR="00000000" w:rsidRPr="00000000">
              <w:rPr>
                <w:b w:val="1"/>
                <w:i w:val="1"/>
                <w:sz w:val="26"/>
                <w:szCs w:val="26"/>
                <w:rtl w:val="0"/>
              </w:rPr>
              <w:t xml:space="preserve">Đọc hiểu</w:t>
            </w:r>
          </w:p>
          <w:p w:rsidR="00000000" w:rsidDel="00000000" w:rsidP="00000000" w:rsidRDefault="00000000" w:rsidRPr="00000000" w14:paraId="00000014">
            <w:pPr>
              <w:spacing w:after="0" w:line="240" w:lineRule="auto"/>
              <w:rPr>
                <w:b w:val="1"/>
                <w:sz w:val="26"/>
                <w:szCs w:val="26"/>
              </w:rPr>
            </w:pPr>
            <w:r w:rsidDel="00000000" w:rsidR="00000000" w:rsidRPr="00000000">
              <w:rPr>
                <w:b w:val="1"/>
                <w:i w:val="1"/>
                <w:sz w:val="26"/>
                <w:szCs w:val="26"/>
                <w:rtl w:val="0"/>
              </w:rPr>
              <w:t xml:space="preserve">(Văn bản ngoài SGK)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jc w:val="both"/>
              <w:rPr>
                <w:sz w:val="26"/>
                <w:szCs w:val="26"/>
              </w:rPr>
            </w:pPr>
            <w:r w:rsidDel="00000000" w:rsidR="00000000" w:rsidRPr="00000000">
              <w:rPr>
                <w:sz w:val="26"/>
                <w:szCs w:val="26"/>
                <w:rtl w:val="0"/>
              </w:rPr>
              <w:t xml:space="preserve">- Nhận biết được  thao tác lập luận chính, phong cách ngôn ngữ, phương thức biểu đạt chính… được sử dụng trong một văn bản.</w:t>
            </w:r>
          </w:p>
          <w:p w:rsidR="00000000" w:rsidDel="00000000" w:rsidP="00000000" w:rsidRDefault="00000000" w:rsidRPr="00000000" w14:paraId="00000016">
            <w:pPr>
              <w:spacing w:after="0" w:line="240" w:lineRule="auto"/>
              <w:jc w:val="both"/>
              <w:rPr>
                <w:sz w:val="26"/>
                <w:szCs w:val="26"/>
              </w:rPr>
            </w:pPr>
            <w:r w:rsidDel="00000000" w:rsidR="00000000" w:rsidRPr="00000000">
              <w:rPr>
                <w:sz w:val="26"/>
                <w:szCs w:val="26"/>
                <w:rtl w:val="0"/>
              </w:rPr>
              <w:t xml:space="preserve">- Nhận biết được biện pháp nghệ thuật được sử dụng trong một câu văn hoặc một đoạn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40" w:lineRule="auto"/>
              <w:jc w:val="both"/>
              <w:rPr>
                <w:sz w:val="26"/>
                <w:szCs w:val="26"/>
              </w:rPr>
            </w:pPr>
            <w:r w:rsidDel="00000000" w:rsidR="00000000" w:rsidRPr="00000000">
              <w:rPr>
                <w:sz w:val="26"/>
                <w:szCs w:val="26"/>
                <w:rtl w:val="0"/>
              </w:rPr>
              <w:t xml:space="preserve">- Xác định được câu chủ đề, chủ đề chính  của một câu, một đoạn văn.</w:t>
            </w:r>
          </w:p>
          <w:p w:rsidR="00000000" w:rsidDel="00000000" w:rsidP="00000000" w:rsidRDefault="00000000" w:rsidRPr="00000000" w14:paraId="00000018">
            <w:pPr>
              <w:spacing w:after="0" w:line="240" w:lineRule="auto"/>
              <w:jc w:val="both"/>
              <w:rPr>
                <w:sz w:val="26"/>
                <w:szCs w:val="26"/>
              </w:rPr>
            </w:pPr>
            <w:r w:rsidDel="00000000" w:rsidR="00000000" w:rsidRPr="00000000">
              <w:rPr>
                <w:sz w:val="26"/>
                <w:szCs w:val="26"/>
                <w:rtl w:val="0"/>
              </w:rPr>
              <w:t xml:space="preserve">- Hiểu được nội dung, ý nghĩa của một câu, một đoạn trong văn bản.</w:t>
            </w:r>
          </w:p>
          <w:p w:rsidR="00000000" w:rsidDel="00000000" w:rsidP="00000000" w:rsidRDefault="00000000" w:rsidRPr="00000000" w14:paraId="00000019">
            <w:pPr>
              <w:spacing w:after="0" w:line="240" w:lineRule="auto"/>
              <w:jc w:val="both"/>
              <w:rPr>
                <w:sz w:val="26"/>
                <w:szCs w:val="26"/>
              </w:rPr>
            </w:pPr>
            <w:r w:rsidDel="00000000" w:rsidR="00000000" w:rsidRPr="00000000">
              <w:rPr>
                <w:sz w:val="26"/>
                <w:szCs w:val="26"/>
                <w:rtl w:val="0"/>
              </w:rPr>
              <w:t xml:space="preserve">- Nêu được tác dụng của một biện pháp nghệ thuật được sử dụng trong văn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jc w:val="both"/>
              <w:rPr>
                <w:sz w:val="26"/>
                <w:szCs w:val="26"/>
              </w:rPr>
            </w:pPr>
            <w:r w:rsidDel="00000000" w:rsidR="00000000" w:rsidRPr="00000000">
              <w:rPr>
                <w:sz w:val="26"/>
                <w:szCs w:val="26"/>
                <w:rtl w:val="0"/>
              </w:rPr>
              <w:t xml:space="preserve">- Trình bày được ý kiến của bản thân về một vấn đề được đặt ra từ văn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jc w:val="both"/>
              <w:rPr>
                <w:sz w:val="26"/>
                <w:szCs w:val="26"/>
              </w:rPr>
            </w:pPr>
            <w:r w:rsidDel="00000000" w:rsidR="00000000" w:rsidRPr="00000000">
              <w:rPr>
                <w:sz w:val="26"/>
                <w:szCs w:val="26"/>
                <w:rtl w:val="0"/>
              </w:rPr>
              <w:t xml:space="preserve"> </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1C">
            <w:pPr>
              <w:spacing w:after="0" w:line="240" w:lineRule="auto"/>
              <w:rPr>
                <w:b w:val="1"/>
                <w:sz w:val="26"/>
                <w:szCs w:val="26"/>
              </w:rPr>
            </w:pPr>
            <w:r w:rsidDel="00000000" w:rsidR="00000000" w:rsidRPr="00000000">
              <w:rPr>
                <w:sz w:val="26"/>
                <w:szCs w:val="26"/>
                <w:rtl w:val="0"/>
              </w:rPr>
              <w:t xml:space="preserve">  </w:t>
            </w:r>
            <w:r w:rsidDel="00000000" w:rsidR="00000000" w:rsidRPr="00000000">
              <w:rPr>
                <w:rtl w:val="0"/>
              </w:rPr>
            </w:r>
          </w:p>
        </w:tc>
      </w:tr>
      <w:tr>
        <w:trPr>
          <w:cantSplit w:val="0"/>
          <w:trHeight w:val="900" w:hRule="atLeast"/>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rPr>
                <w:b w:val="1"/>
                <w:sz w:val="26"/>
                <w:szCs w:val="26"/>
              </w:rPr>
            </w:pPr>
            <w:r w:rsidDel="00000000" w:rsidR="00000000" w:rsidRPr="00000000">
              <w:rPr>
                <w:b w:val="1"/>
                <w:sz w:val="26"/>
                <w:szCs w:val="26"/>
                <w:rtl w:val="0"/>
              </w:rPr>
              <w:t xml:space="preserve">Số câu (ý)</w:t>
            </w:r>
          </w:p>
          <w:p w:rsidR="00000000" w:rsidDel="00000000" w:rsidP="00000000" w:rsidRDefault="00000000" w:rsidRPr="00000000" w14:paraId="0000001E">
            <w:pPr>
              <w:spacing w:after="0" w:line="240" w:lineRule="auto"/>
              <w:rPr>
                <w:b w:val="1"/>
                <w:sz w:val="26"/>
                <w:szCs w:val="26"/>
              </w:rPr>
            </w:pPr>
            <w:r w:rsidDel="00000000" w:rsidR="00000000" w:rsidRPr="00000000">
              <w:rPr>
                <w:b w:val="1"/>
                <w:sz w:val="26"/>
                <w:szCs w:val="26"/>
                <w:rtl w:val="0"/>
              </w:rPr>
              <w:t xml:space="preserve">Số điểm</w:t>
            </w:r>
            <w:r w:rsidDel="00000000" w:rsidR="00000000" w:rsidRPr="00000000">
              <w:rPr>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rPr>
                <w:sz w:val="26"/>
                <w:szCs w:val="26"/>
              </w:rPr>
            </w:pPr>
            <w:r w:rsidDel="00000000" w:rsidR="00000000" w:rsidRPr="00000000">
              <w:rPr>
                <w:sz w:val="26"/>
                <w:szCs w:val="26"/>
                <w:rtl w:val="0"/>
              </w:rPr>
              <w:t xml:space="preserve">2</w:t>
            </w:r>
          </w:p>
          <w:p w:rsidR="00000000" w:rsidDel="00000000" w:rsidP="00000000" w:rsidRDefault="00000000" w:rsidRPr="00000000" w14:paraId="00000020">
            <w:pPr>
              <w:spacing w:after="0" w:line="240" w:lineRule="auto"/>
              <w:rPr>
                <w:b w:val="1"/>
                <w:sz w:val="26"/>
                <w:szCs w:val="26"/>
              </w:rPr>
            </w:pPr>
            <w:r w:rsidDel="00000000" w:rsidR="00000000" w:rsidRPr="00000000">
              <w:rPr>
                <w:sz w:val="26"/>
                <w:szCs w:val="26"/>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rPr>
                <w:sz w:val="26"/>
                <w:szCs w:val="26"/>
              </w:rPr>
            </w:pPr>
            <w:r w:rsidDel="00000000" w:rsidR="00000000" w:rsidRPr="00000000">
              <w:rPr>
                <w:sz w:val="26"/>
                <w:szCs w:val="26"/>
                <w:rtl w:val="0"/>
              </w:rPr>
              <w:t xml:space="preserve">1</w:t>
            </w:r>
          </w:p>
          <w:p w:rsidR="00000000" w:rsidDel="00000000" w:rsidP="00000000" w:rsidRDefault="00000000" w:rsidRPr="00000000" w14:paraId="00000022">
            <w:pPr>
              <w:spacing w:after="0" w:line="240" w:lineRule="auto"/>
              <w:rPr>
                <w:sz w:val="26"/>
                <w:szCs w:val="26"/>
              </w:rPr>
            </w:pPr>
            <w:r w:rsidDel="00000000" w:rsidR="00000000" w:rsidRPr="00000000">
              <w:rPr>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rPr>
                <w:sz w:val="26"/>
                <w:szCs w:val="26"/>
              </w:rPr>
            </w:pPr>
            <w:r w:rsidDel="00000000" w:rsidR="00000000" w:rsidRPr="00000000">
              <w:rPr>
                <w:sz w:val="26"/>
                <w:szCs w:val="26"/>
                <w:rtl w:val="0"/>
              </w:rPr>
              <w:t xml:space="preserve">1</w:t>
            </w:r>
          </w:p>
          <w:p w:rsidR="00000000" w:rsidDel="00000000" w:rsidP="00000000" w:rsidRDefault="00000000" w:rsidRPr="00000000" w14:paraId="00000024">
            <w:pPr>
              <w:spacing w:after="0" w:line="240" w:lineRule="auto"/>
              <w:rPr>
                <w:b w:val="1"/>
                <w:sz w:val="26"/>
                <w:szCs w:val="26"/>
              </w:rPr>
            </w:pPr>
            <w:r w:rsidDel="00000000" w:rsidR="00000000" w:rsidRPr="00000000">
              <w:rPr>
                <w:sz w:val="26"/>
                <w:szCs w:val="26"/>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rPr>
                <w:sz w:val="26"/>
                <w:szCs w:val="26"/>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rPr>
                <w:b w:val="1"/>
                <w:sz w:val="26"/>
                <w:szCs w:val="26"/>
              </w:rPr>
            </w:pPr>
            <w:r w:rsidDel="00000000" w:rsidR="00000000" w:rsidRPr="00000000">
              <w:rPr>
                <w:b w:val="1"/>
                <w:sz w:val="26"/>
                <w:szCs w:val="26"/>
                <w:rtl w:val="0"/>
              </w:rPr>
              <w:t xml:space="preserve">4</w:t>
            </w:r>
          </w:p>
          <w:p w:rsidR="00000000" w:rsidDel="00000000" w:rsidP="00000000" w:rsidRDefault="00000000" w:rsidRPr="00000000" w14:paraId="00000027">
            <w:pPr>
              <w:spacing w:after="0" w:line="240" w:lineRule="auto"/>
              <w:rPr>
                <w:sz w:val="26"/>
                <w:szCs w:val="26"/>
              </w:rPr>
            </w:pPr>
            <w:r w:rsidDel="00000000" w:rsidR="00000000" w:rsidRPr="00000000">
              <w:rPr>
                <w:b w:val="1"/>
                <w:sz w:val="26"/>
                <w:szCs w:val="26"/>
                <w:rtl w:val="0"/>
              </w:rPr>
              <w:t xml:space="preserve">3.0</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28">
            <w:pPr>
              <w:spacing w:after="0" w:line="240" w:lineRule="auto"/>
              <w:rPr>
                <w:b w:val="1"/>
                <w:sz w:val="26"/>
                <w:szCs w:val="26"/>
              </w:rPr>
            </w:pPr>
            <w:r w:rsidDel="00000000" w:rsidR="00000000" w:rsidRPr="00000000">
              <w:rPr>
                <w:b w:val="1"/>
                <w:sz w:val="26"/>
                <w:szCs w:val="26"/>
                <w:rtl w:val="0"/>
              </w:rPr>
              <w:t xml:space="preserve">Chủ đề 2: </w:t>
            </w:r>
            <w:r w:rsidDel="00000000" w:rsidR="00000000" w:rsidRPr="00000000">
              <w:rPr>
                <w:b w:val="1"/>
                <w:i w:val="1"/>
                <w:sz w:val="26"/>
                <w:szCs w:val="26"/>
                <w:rtl w:val="0"/>
              </w:rPr>
              <w:t xml:space="preserve">Làm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jc w:val="both"/>
              <w:rPr>
                <w:sz w:val="26"/>
                <w:szCs w:val="26"/>
              </w:rPr>
            </w:pPr>
            <w:r w:rsidDel="00000000" w:rsidR="00000000" w:rsidRPr="00000000">
              <w:rPr>
                <w:sz w:val="26"/>
                <w:szCs w:val="26"/>
                <w:rtl w:val="0"/>
              </w:rPr>
              <w:t xml:space="preserve">- Xác định được vấn đề cần bàn luận, bày tỏ ý kiến với nội dung được gợi ý từ phần 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jc w:val="both"/>
              <w:rPr>
                <w:sz w:val="26"/>
                <w:szCs w:val="26"/>
              </w:rPr>
            </w:pPr>
            <w:r w:rsidDel="00000000" w:rsidR="00000000" w:rsidRPr="00000000">
              <w:rPr>
                <w:sz w:val="26"/>
                <w:szCs w:val="26"/>
                <w:rtl w:val="0"/>
              </w:rPr>
              <w:t xml:space="preserve">Triển khai được vấn đề cần bàn luận</w:t>
            </w:r>
          </w:p>
          <w:p w:rsidR="00000000" w:rsidDel="00000000" w:rsidP="00000000" w:rsidRDefault="00000000" w:rsidRPr="00000000" w14:paraId="0000002B">
            <w:pPr>
              <w:spacing w:after="0" w:line="240" w:lineRule="auto"/>
              <w:jc w:val="both"/>
              <w:rPr>
                <w:sz w:val="26"/>
                <w:szCs w:val="26"/>
              </w:rPr>
            </w:pPr>
            <w:r w:rsidDel="00000000" w:rsidR="00000000" w:rsidRPr="00000000">
              <w:rPr>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jc w:val="both"/>
              <w:rPr>
                <w:sz w:val="26"/>
                <w:szCs w:val="26"/>
              </w:rPr>
            </w:pPr>
            <w:r w:rsidDel="00000000" w:rsidR="00000000" w:rsidRPr="00000000">
              <w:rPr>
                <w:sz w:val="26"/>
                <w:szCs w:val="26"/>
                <w:rtl w:val="0"/>
              </w:rPr>
              <w:t xml:space="preserve">Viết đoạn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jc w:val="both"/>
              <w:rPr>
                <w:sz w:val="26"/>
                <w:szCs w:val="26"/>
              </w:rPr>
            </w:pPr>
            <w:r w:rsidDel="00000000" w:rsidR="00000000" w:rsidRPr="00000000">
              <w:rPr>
                <w:sz w:val="26"/>
                <w:szCs w:val="26"/>
                <w:rtl w:val="0"/>
              </w:rPr>
              <w:t xml:space="preserve">Trình bày được suy nghĩ của bản thân về vấn đề được đặt 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b w:val="1"/>
                <w:sz w:val="26"/>
                <w:szCs w:val="26"/>
              </w:rPr>
            </w:pPr>
            <w:r w:rsidDel="00000000" w:rsidR="00000000" w:rsidRPr="00000000">
              <w:rPr>
                <w:rtl w:val="0"/>
              </w:rPr>
            </w:r>
          </w:p>
        </w:tc>
      </w:tr>
      <w:tr>
        <w:trPr>
          <w:cantSplit w:val="0"/>
          <w:trHeight w:val="29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rPr>
                <w:b w:val="1"/>
                <w:sz w:val="26"/>
                <w:szCs w:val="26"/>
              </w:rPr>
            </w:pPr>
            <w:r w:rsidDel="00000000" w:rsidR="00000000" w:rsidRPr="00000000">
              <w:rPr>
                <w:b w:val="1"/>
                <w:sz w:val="26"/>
                <w:szCs w:val="26"/>
                <w:rtl w:val="0"/>
              </w:rPr>
              <w:t xml:space="preserve">Số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jc w:val="both"/>
              <w:rPr>
                <w:sz w:val="26"/>
                <w:szCs w:val="26"/>
              </w:rPr>
            </w:pPr>
            <w:r w:rsidDel="00000000" w:rsidR="00000000" w:rsidRPr="00000000">
              <w:rPr>
                <w:sz w:val="26"/>
                <w:szCs w:val="26"/>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jc w:val="both"/>
              <w:rPr>
                <w:sz w:val="26"/>
                <w:szCs w:val="26"/>
              </w:rPr>
            </w:pPr>
            <w:r w:rsidDel="00000000" w:rsidR="00000000" w:rsidRPr="00000000">
              <w:rPr>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33">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jc w:val="both"/>
              <w:rPr>
                <w:sz w:val="26"/>
                <w:szCs w:val="26"/>
              </w:rPr>
            </w:pPr>
            <w:r w:rsidDel="00000000" w:rsidR="00000000" w:rsidRPr="00000000">
              <w:rPr>
                <w:sz w:val="26"/>
                <w:szCs w:val="26"/>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rPr>
                <w:b w:val="1"/>
                <w:sz w:val="26"/>
                <w:szCs w:val="26"/>
              </w:rPr>
            </w:pPr>
            <w:r w:rsidDel="00000000" w:rsidR="00000000" w:rsidRPr="00000000">
              <w:rPr>
                <w:b w:val="1"/>
                <w:sz w:val="26"/>
                <w:szCs w:val="26"/>
                <w:rtl w:val="0"/>
              </w:rPr>
              <w:t xml:space="preserve">2.0</w:t>
            </w:r>
          </w:p>
        </w:tc>
      </w:tr>
      <w:tr>
        <w:trPr>
          <w:cantSplit w:val="0"/>
          <w:trHeight w:val="6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rPr>
                <w:b w:val="1"/>
                <w:sz w:val="26"/>
                <w:szCs w:val="26"/>
              </w:rPr>
            </w:pPr>
            <w:r w:rsidDel="00000000" w:rsidR="00000000" w:rsidRPr="00000000">
              <w:rPr>
                <w:b w:val="1"/>
                <w:sz w:val="26"/>
                <w:szCs w:val="26"/>
                <w:rtl w:val="0"/>
              </w:rPr>
              <w:t xml:space="preserve">Số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jc w:val="both"/>
              <w:rPr>
                <w:sz w:val="26"/>
                <w:szCs w:val="26"/>
              </w:rPr>
            </w:pPr>
            <w:r w:rsidDel="00000000" w:rsidR="00000000" w:rsidRPr="00000000">
              <w:rPr>
                <w:sz w:val="26"/>
                <w:szCs w:val="26"/>
                <w:rtl w:val="0"/>
              </w:rPr>
              <w:t xml:space="preserve">- Xác định đựợc kiểu bài văn nghị luận về một đối tượng văn học. Biết cách mở bài và triển khai vấn đề.</w:t>
            </w:r>
          </w:p>
          <w:p w:rsidR="00000000" w:rsidDel="00000000" w:rsidP="00000000" w:rsidRDefault="00000000" w:rsidRPr="00000000" w14:paraId="00000038">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jc w:val="both"/>
              <w:rPr>
                <w:sz w:val="26"/>
                <w:szCs w:val="26"/>
              </w:rPr>
            </w:pPr>
            <w:r w:rsidDel="00000000" w:rsidR="00000000" w:rsidRPr="00000000">
              <w:rPr>
                <w:sz w:val="26"/>
                <w:szCs w:val="26"/>
                <w:rtl w:val="0"/>
              </w:rPr>
              <w:t xml:space="preserve">Triển khai vấn đề thành các luận điểm, hệ thống ý rõ ràng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jc w:val="both"/>
              <w:rPr>
                <w:sz w:val="26"/>
                <w:szCs w:val="26"/>
              </w:rPr>
            </w:pPr>
            <w:r w:rsidDel="00000000" w:rsidR="00000000" w:rsidRPr="00000000">
              <w:rPr>
                <w:sz w:val="26"/>
                <w:szCs w:val="26"/>
                <w:rtl w:val="0"/>
              </w:rPr>
              <w:t xml:space="preserve">- Vận dụng được các thao tác lập luận, kết hợp chặt chẽ giữa lí lẽ và dẫn chứng.</w:t>
            </w:r>
          </w:p>
          <w:p w:rsidR="00000000" w:rsidDel="00000000" w:rsidP="00000000" w:rsidRDefault="00000000" w:rsidRPr="00000000" w14:paraId="0000003B">
            <w:pPr>
              <w:spacing w:after="0" w:line="240" w:lineRule="auto"/>
              <w:jc w:val="both"/>
              <w:rPr>
                <w:sz w:val="26"/>
                <w:szCs w:val="26"/>
              </w:rPr>
            </w:pPr>
            <w:r w:rsidDel="00000000" w:rsidR="00000000" w:rsidRPr="00000000">
              <w:rPr>
                <w:sz w:val="26"/>
                <w:szCs w:val="26"/>
                <w:highlight w:val="white"/>
                <w:rtl w:val="0"/>
              </w:rPr>
              <w:t xml:space="preserve">- Đảm bảo cấu trúc bài nghị luận, mở bài có giới thiệu tác giả, tác phẩm; kết bài biết khái quát vấn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jc w:val="both"/>
              <w:rPr>
                <w:sz w:val="26"/>
                <w:szCs w:val="26"/>
              </w:rPr>
            </w:pPr>
            <w:r w:rsidDel="00000000" w:rsidR="00000000" w:rsidRPr="00000000">
              <w:rPr>
                <w:sz w:val="26"/>
                <w:szCs w:val="26"/>
                <w:highlight w:val="white"/>
                <w:rtl w:val="0"/>
              </w:rPr>
              <w:t xml:space="preserve">Có cách diễn đạt sáng tạo, thể hiện suy nghĩ sâu sắc, mới mẻ về vấn đề nghị luận.</w:t>
            </w:r>
            <w:r w:rsidDel="00000000" w:rsidR="00000000" w:rsidRPr="00000000">
              <w:rPr>
                <w:sz w:val="26"/>
                <w:szCs w:val="26"/>
                <w:rtl w:val="0"/>
              </w:rPr>
              <w:br w:type="textWrapping"/>
            </w:r>
            <w:r w:rsidDel="00000000" w:rsidR="00000000" w:rsidRPr="00000000">
              <w:rPr>
                <w:sz w:val="26"/>
                <w:szCs w:val="26"/>
                <w:highlight w:val="white"/>
                <w:rtl w:val="0"/>
              </w:rPr>
              <w:t xml:space="preserve">Biết so sánh, liên hệ với các tác giả cùng thời đại, thấy được phong cách nghệ thuật tác giả.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rPr>
                <w:b w:val="1"/>
                <w:sz w:val="26"/>
                <w:szCs w:val="26"/>
              </w:rPr>
            </w:pPr>
            <w:r w:rsidDel="00000000" w:rsidR="00000000" w:rsidRPr="00000000">
              <w:rPr>
                <w:b w:val="1"/>
                <w:sz w:val="26"/>
                <w:szCs w:val="26"/>
                <w:rtl w:val="0"/>
              </w:rPr>
              <w:t xml:space="preserve">5.0</w:t>
            </w:r>
          </w:p>
        </w:tc>
      </w:tr>
    </w:tbl>
    <w:p w:rsidR="00000000" w:rsidDel="00000000" w:rsidP="00000000" w:rsidRDefault="00000000" w:rsidRPr="00000000" w14:paraId="0000003E">
      <w:pPr>
        <w:spacing w:after="0" w:line="240" w:lineRule="auto"/>
        <w:rPr>
          <w:b w:val="1"/>
          <w:sz w:val="26"/>
          <w:szCs w:val="26"/>
        </w:rPr>
      </w:pPr>
      <w:r w:rsidDel="00000000" w:rsidR="00000000" w:rsidRPr="00000000">
        <w:rPr>
          <w:b w:val="1"/>
          <w:sz w:val="26"/>
          <w:szCs w:val="26"/>
          <w:rtl w:val="0"/>
        </w:rPr>
        <w:t xml:space="preserve">                    TỔ NGỮ VĂN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139700</wp:posOffset>
                </wp:positionV>
                <wp:extent cx="993775" cy="12700"/>
                <wp:effectExtent b="0" l="0" r="0" t="0"/>
                <wp:wrapNone/>
                <wp:docPr id="1" name=""/>
                <a:graphic>
                  <a:graphicData uri="http://schemas.microsoft.com/office/word/2010/wordprocessingShape">
                    <wps:wsp>
                      <wps:cNvCnPr/>
                      <wps:spPr>
                        <a:xfrm>
                          <a:off x="4849113" y="3780000"/>
                          <a:ext cx="99377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139700</wp:posOffset>
                </wp:positionV>
                <wp:extent cx="99377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93775" cy="12700"/>
                        </a:xfrm>
                        <a:prstGeom prst="rect"/>
                        <a:ln/>
                      </pic:spPr>
                    </pic:pic>
                  </a:graphicData>
                </a:graphic>
              </wp:anchor>
            </w:drawing>
          </mc:Fallback>
        </mc:AlternateContent>
      </w:r>
    </w:p>
    <w:p w:rsidR="00000000" w:rsidDel="00000000" w:rsidP="00000000" w:rsidRDefault="00000000" w:rsidRPr="00000000" w14:paraId="0000003F">
      <w:pPr>
        <w:spacing w:after="0" w:line="240" w:lineRule="auto"/>
        <w:rPr>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Đề thi có 01 trang</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40">
      <w:pPr>
        <w:spacing w:after="0" w:line="240" w:lineRule="auto"/>
        <w:rPr>
          <w:b w:val="1"/>
          <w:sz w:val="26"/>
          <w:szCs w:val="26"/>
        </w:rPr>
      </w:pPr>
      <w:r w:rsidDel="00000000" w:rsidR="00000000" w:rsidRPr="00000000">
        <w:rPr>
          <w:rtl w:val="0"/>
        </w:rPr>
      </w:r>
    </w:p>
    <w:p w:rsidR="00000000" w:rsidDel="00000000" w:rsidP="00000000" w:rsidRDefault="00000000" w:rsidRPr="00000000" w14:paraId="00000041">
      <w:pPr>
        <w:spacing w:after="0" w:line="240" w:lineRule="auto"/>
        <w:jc w:val="center"/>
        <w:rPr>
          <w:b w:val="1"/>
          <w:sz w:val="26"/>
          <w:szCs w:val="26"/>
        </w:rPr>
      </w:pPr>
      <w:r w:rsidDel="00000000" w:rsidR="00000000" w:rsidRPr="00000000">
        <w:rPr>
          <w:b w:val="1"/>
          <w:sz w:val="26"/>
          <w:szCs w:val="26"/>
          <w:rtl w:val="0"/>
        </w:rPr>
        <w:t xml:space="preserve">KIỂM TRA GIỮA KÌ II - NĂM HỌC 2020- 2021</w:t>
      </w:r>
    </w:p>
    <w:p w:rsidR="00000000" w:rsidDel="00000000" w:rsidP="00000000" w:rsidRDefault="00000000" w:rsidRPr="00000000" w14:paraId="00000042">
      <w:pPr>
        <w:spacing w:after="0" w:line="240" w:lineRule="auto"/>
        <w:jc w:val="center"/>
        <w:rPr>
          <w:b w:val="1"/>
          <w:sz w:val="26"/>
          <w:szCs w:val="26"/>
        </w:rPr>
      </w:pPr>
      <w:r w:rsidDel="00000000" w:rsidR="00000000" w:rsidRPr="00000000">
        <w:rPr>
          <w:b w:val="1"/>
          <w:sz w:val="26"/>
          <w:szCs w:val="26"/>
          <w:rtl w:val="0"/>
        </w:rPr>
        <w:t xml:space="preserve">MÔN NGỮ VĂN 12</w:t>
      </w:r>
    </w:p>
    <w:p w:rsidR="00000000" w:rsidDel="00000000" w:rsidP="00000000" w:rsidRDefault="00000000" w:rsidRPr="00000000" w14:paraId="00000043">
      <w:pPr>
        <w:spacing w:after="0" w:line="240" w:lineRule="auto"/>
        <w:jc w:val="center"/>
        <w:rPr>
          <w:sz w:val="26"/>
          <w:szCs w:val="26"/>
        </w:rPr>
      </w:pPr>
      <w:r w:rsidDel="00000000" w:rsidR="00000000" w:rsidRPr="00000000">
        <w:rPr>
          <w:sz w:val="26"/>
          <w:szCs w:val="26"/>
          <w:rtl w:val="0"/>
        </w:rPr>
        <w:t xml:space="preserve">Thời gian: 90 phút </w:t>
      </w:r>
      <w:r w:rsidDel="00000000" w:rsidR="00000000" w:rsidRPr="00000000">
        <w:rPr>
          <w:i w:val="1"/>
          <w:sz w:val="26"/>
          <w:szCs w:val="26"/>
          <w:rtl w:val="0"/>
        </w:rPr>
        <w:t xml:space="preserve">(Không kể thời gian phát đề)</w:t>
      </w:r>
      <w:r w:rsidDel="00000000" w:rsidR="00000000" w:rsidRPr="00000000">
        <w:rPr>
          <w:rtl w:val="0"/>
        </w:rPr>
      </w:r>
    </w:p>
    <w:p w:rsidR="00000000" w:rsidDel="00000000" w:rsidP="00000000" w:rsidRDefault="00000000" w:rsidRPr="00000000" w14:paraId="00000044">
      <w:pPr>
        <w:spacing w:after="0" w:line="240" w:lineRule="auto"/>
        <w:jc w:val="both"/>
        <w:rPr>
          <w:b w:val="1"/>
          <w:sz w:val="26"/>
          <w:szCs w:val="26"/>
        </w:rPr>
      </w:pPr>
      <w:r w:rsidDel="00000000" w:rsidR="00000000" w:rsidRPr="00000000">
        <w:rPr>
          <w:b w:val="1"/>
          <w:sz w:val="26"/>
          <w:szCs w:val="26"/>
          <w:rtl w:val="0"/>
        </w:rPr>
        <w:t xml:space="preserve">I. ĐỌC – HIỂU </w:t>
      </w:r>
      <w:r w:rsidDel="00000000" w:rsidR="00000000" w:rsidRPr="00000000">
        <w:rPr>
          <w:b w:val="1"/>
          <w:i w:val="1"/>
          <w:sz w:val="26"/>
          <w:szCs w:val="26"/>
          <w:rtl w:val="0"/>
        </w:rPr>
        <w:t xml:space="preserve">(3.0 điểm)</w:t>
      </w:r>
      <w:r w:rsidDel="00000000" w:rsidR="00000000" w:rsidRPr="00000000">
        <w:rPr>
          <w:rtl w:val="0"/>
        </w:rPr>
      </w:r>
    </w:p>
    <w:p w:rsidR="00000000" w:rsidDel="00000000" w:rsidP="00000000" w:rsidRDefault="00000000" w:rsidRPr="00000000" w14:paraId="00000045">
      <w:pPr>
        <w:spacing w:after="0" w:line="240" w:lineRule="auto"/>
        <w:jc w:val="both"/>
        <w:rPr>
          <w:b w:val="1"/>
          <w:sz w:val="26"/>
          <w:szCs w:val="26"/>
        </w:rPr>
      </w:pPr>
      <w:r w:rsidDel="00000000" w:rsidR="00000000" w:rsidRPr="00000000">
        <w:rPr>
          <w:b w:val="1"/>
          <w:sz w:val="26"/>
          <w:szCs w:val="26"/>
          <w:rtl w:val="0"/>
        </w:rPr>
        <w:t xml:space="preserve">   Đọc văn bản:</w:t>
      </w:r>
    </w:p>
    <w:p w:rsidR="00000000" w:rsidDel="00000000" w:rsidP="00000000" w:rsidRDefault="00000000" w:rsidRPr="00000000" w14:paraId="00000046">
      <w:pPr>
        <w:shd w:fill="ffffff" w:val="clear"/>
        <w:spacing w:after="0" w:line="240" w:lineRule="auto"/>
        <w:ind w:firstLine="720"/>
        <w:jc w:val="both"/>
        <w:rPr>
          <w:i w:val="1"/>
          <w:sz w:val="26"/>
          <w:szCs w:val="26"/>
          <w:highlight w:val="white"/>
        </w:rPr>
      </w:pPr>
      <w:r w:rsidDel="00000000" w:rsidR="00000000" w:rsidRPr="00000000">
        <w:rPr>
          <w:i w:val="1"/>
          <w:sz w:val="26"/>
          <w:szCs w:val="26"/>
          <w:highlight w:val="white"/>
          <w:rtl w:val="0"/>
        </w:rPr>
        <w:t xml:space="preserve"> “[...]</w:t>
      </w:r>
      <w:r w:rsidDel="00000000" w:rsidR="00000000" w:rsidRPr="00000000">
        <w:rPr>
          <w:i w:val="1"/>
          <w:sz w:val="26"/>
          <w:szCs w:val="26"/>
          <w:rtl w:val="0"/>
        </w:rPr>
        <w:t xml:space="preserve"> </w:t>
      </w:r>
      <w:r w:rsidDel="00000000" w:rsidR="00000000" w:rsidRPr="00000000">
        <w:rPr>
          <w:i w:val="1"/>
          <w:sz w:val="26"/>
          <w:szCs w:val="26"/>
          <w:highlight w:val="white"/>
          <w:rtl w:val="0"/>
        </w:rPr>
        <w:t xml:space="preserve">Đối với ông già, bà già, thanh niên phải có thái độ kính nhường và hết lòng giúp đỡ, bởi vì một lẽ dễ hiểu là có ông già, bà già thì mới có chúng ta. Trên đường đi, thanh niên phải nhường bước cho người cao tuổi, phải đẩy gánh nặng cho cụ già, phải dìu bà lão qua cầu, qua suối. Những việc như thế, thanh niên không thể làm ngơ, và cũng không là việc khó nếu thanh niên thực sự có lòng kính yêu ông già, bà già.</w:t>
      </w:r>
    </w:p>
    <w:p w:rsidR="00000000" w:rsidDel="00000000" w:rsidP="00000000" w:rsidRDefault="00000000" w:rsidRPr="00000000" w14:paraId="00000047">
      <w:pPr>
        <w:shd w:fill="ffffff" w:val="clear"/>
        <w:spacing w:after="0" w:line="240" w:lineRule="auto"/>
        <w:ind w:firstLine="720"/>
        <w:jc w:val="both"/>
        <w:rPr>
          <w:i w:val="1"/>
          <w:sz w:val="26"/>
          <w:szCs w:val="26"/>
          <w:highlight w:val="white"/>
        </w:rPr>
      </w:pPr>
      <w:r w:rsidDel="00000000" w:rsidR="00000000" w:rsidRPr="00000000">
        <w:rPr>
          <w:i w:val="1"/>
          <w:sz w:val="26"/>
          <w:szCs w:val="26"/>
          <w:highlight w:val="white"/>
          <w:rtl w:val="0"/>
        </w:rPr>
        <w:t xml:space="preserve">Khi đi tàu, đi xe, thanh niên không được chen lấn phụ nữ. Trong trường hợp phụ nữ, nhất là phụ nữ có thai, chưa có chỗ ngồi, thanh niên phải nhường chỗ của mình cho họ. Như vậy là biết khiêm nhường và tôn trọng phụ nữ. Sỗ sàng, thô bạo đối với phụ nữ là những hành vi xấu xa, đáng chê trách.</w:t>
      </w:r>
    </w:p>
    <w:p w:rsidR="00000000" w:rsidDel="00000000" w:rsidP="00000000" w:rsidRDefault="00000000" w:rsidRPr="00000000" w14:paraId="00000048">
      <w:pPr>
        <w:shd w:fill="ffffff" w:val="clear"/>
        <w:spacing w:after="0" w:line="240" w:lineRule="auto"/>
        <w:ind w:firstLine="720"/>
        <w:jc w:val="both"/>
        <w:rPr>
          <w:i w:val="1"/>
          <w:sz w:val="26"/>
          <w:szCs w:val="26"/>
          <w:highlight w:val="white"/>
        </w:rPr>
      </w:pPr>
      <w:r w:rsidDel="00000000" w:rsidR="00000000" w:rsidRPr="00000000">
        <w:rPr>
          <w:i w:val="1"/>
          <w:sz w:val="26"/>
          <w:szCs w:val="26"/>
          <w:highlight w:val="white"/>
          <w:rtl w:val="0"/>
        </w:rPr>
        <w:t xml:space="preserve">Trong xã hội ta, nhiều thanh niên biết tỏ lòng thương yêu quý mến nhân dân bằng những hành động dũng cảm và hào hiệp; lúc chiến tranh xông pha lửa đạn để bảo vệ tính mạng và tài sản của đồng bào; lúc bình thường cứu giúp trẻ em bị tai nạn, đỡ đần người đi đường bị ốm đau,... Những việc làm mang nội dung đạo đức tốt đẹp của người thanh niên mới như thế rất đáng biểu dương, khuyến khích.</w:t>
      </w:r>
    </w:p>
    <w:p w:rsidR="00000000" w:rsidDel="00000000" w:rsidP="00000000" w:rsidRDefault="00000000" w:rsidRPr="00000000" w14:paraId="00000049">
      <w:pPr>
        <w:shd w:fill="ffffff" w:val="clear"/>
        <w:spacing w:after="0" w:line="240" w:lineRule="auto"/>
        <w:ind w:firstLine="720"/>
        <w:jc w:val="both"/>
        <w:rPr>
          <w:i w:val="1"/>
          <w:sz w:val="26"/>
          <w:szCs w:val="26"/>
          <w:highlight w:val="white"/>
        </w:rPr>
      </w:pPr>
      <w:r w:rsidDel="00000000" w:rsidR="00000000" w:rsidRPr="00000000">
        <w:rPr>
          <w:i w:val="1"/>
          <w:sz w:val="26"/>
          <w:szCs w:val="26"/>
          <w:highlight w:val="white"/>
          <w:rtl w:val="0"/>
        </w:rPr>
        <w:t xml:space="preserve">Thanh niên phải có tinh thần xung phong, gương mẫu; bất cứ việc gì tập thể cần thì thanh niên phải làm với tinh thần trách nhiệm cao nhất; song phải luôn luôn khiêm tốn, thật thà, không được phô trương, dối trá. Đó cũng là một thái độ đúng đắn của thanh niên đối với nhân dân, của cá nhân đối với tập thể.</w:t>
      </w:r>
    </w:p>
    <w:p w:rsidR="00000000" w:rsidDel="00000000" w:rsidP="00000000" w:rsidRDefault="00000000" w:rsidRPr="00000000" w14:paraId="0000004A">
      <w:pPr>
        <w:shd w:fill="ffffff" w:val="clear"/>
        <w:spacing w:after="0" w:line="240" w:lineRule="auto"/>
        <w:ind w:firstLine="720"/>
        <w:jc w:val="both"/>
        <w:rPr>
          <w:i w:val="1"/>
          <w:sz w:val="26"/>
          <w:szCs w:val="26"/>
        </w:rPr>
      </w:pPr>
      <w:r w:rsidDel="00000000" w:rsidR="00000000" w:rsidRPr="00000000">
        <w:rPr>
          <w:i w:val="1"/>
          <w:sz w:val="26"/>
          <w:szCs w:val="26"/>
          <w:highlight w:val="white"/>
          <w:rtl w:val="0"/>
        </w:rPr>
        <w:t xml:space="preserve">Thanh niên cũng phải dành thì giờ nhất định để giúp đỡ cha mẹ, săn sóc các em, chăm lo một phần công việc gia đình. Người thanh niên nào không biết tí gì đến việc nhà, không kính yêu cha mẹ, không thương mến người thân trong gia đình thì ngoài xã hội làm sao có lòng yêu mến nhân dân thực sự được? Thanh niên cần phải biết tổ chức tốt cuộc sống gia đình hợp với những tiêu chuẩn của đạo đức mới nhằm tạo điều kiện cho mọi người trong gia đình làm tròn nghĩa vụ công dân, hoàn thành nhiệm vụ cách mạng.</w:t>
      </w:r>
      <w:r w:rsidDel="00000000" w:rsidR="00000000" w:rsidRPr="00000000">
        <w:rPr>
          <w:i w:val="1"/>
          <w:sz w:val="26"/>
          <w:szCs w:val="26"/>
          <w:rtl w:val="0"/>
        </w:rPr>
        <w:t xml:space="preserve">”</w:t>
      </w:r>
    </w:p>
    <w:p w:rsidR="00000000" w:rsidDel="00000000" w:rsidP="00000000" w:rsidRDefault="00000000" w:rsidRPr="00000000" w14:paraId="0000004B">
      <w:pPr>
        <w:shd w:fill="ffffff" w:val="clear"/>
        <w:spacing w:after="0" w:line="240" w:lineRule="auto"/>
        <w:ind w:left="2880" w:firstLine="0"/>
        <w:jc w:val="both"/>
        <w:rPr>
          <w:sz w:val="26"/>
          <w:szCs w:val="26"/>
          <w:highlight w:val="white"/>
        </w:rPr>
      </w:pPr>
      <w:r w:rsidDel="00000000" w:rsidR="00000000" w:rsidRPr="00000000">
        <w:rPr>
          <w:sz w:val="26"/>
          <w:szCs w:val="26"/>
          <w:highlight w:val="white"/>
          <w:rtl w:val="0"/>
        </w:rPr>
        <w:t xml:space="preserve">(</w:t>
      </w:r>
      <w:r w:rsidDel="00000000" w:rsidR="00000000" w:rsidRPr="00000000">
        <w:rPr>
          <w:i w:val="1"/>
          <w:sz w:val="26"/>
          <w:szCs w:val="26"/>
          <w:highlight w:val="white"/>
          <w:rtl w:val="0"/>
        </w:rPr>
        <w:t xml:space="preserve">Con đường tu dưỡng, rèn luyện đạo đức của thanh niên</w:t>
      </w:r>
      <w:r w:rsidDel="00000000" w:rsidR="00000000" w:rsidRPr="00000000">
        <w:rPr>
          <w:sz w:val="26"/>
          <w:szCs w:val="26"/>
          <w:highlight w:val="white"/>
          <w:rtl w:val="0"/>
        </w:rPr>
        <w:t xml:space="preserve">, Dẫn theo Ngữ văn 12, tập một, NXBGD 2013, trang 37)</w:t>
      </w:r>
    </w:p>
    <w:p w:rsidR="00000000" w:rsidDel="00000000" w:rsidP="00000000" w:rsidRDefault="00000000" w:rsidRPr="00000000" w14:paraId="0000004C">
      <w:pPr>
        <w:shd w:fill="ffffff" w:val="clear"/>
        <w:spacing w:after="0" w:line="240" w:lineRule="auto"/>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Xác định phong cách ngôn ngữ của văn bản?</w:t>
      </w:r>
    </w:p>
    <w:p w:rsidR="00000000" w:rsidDel="00000000" w:rsidP="00000000" w:rsidRDefault="00000000" w:rsidRPr="00000000" w14:paraId="0000004D">
      <w:pPr>
        <w:shd w:fill="ffffff" w:val="clear"/>
        <w:spacing w:after="0" w:line="240"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Nêu ngắn gọn nội dung của văn bản?</w:t>
      </w:r>
    </w:p>
    <w:p w:rsidR="00000000" w:rsidDel="00000000" w:rsidP="00000000" w:rsidRDefault="00000000" w:rsidRPr="00000000" w14:paraId="0000004E">
      <w:pPr>
        <w:shd w:fill="ffffff" w:val="clear"/>
        <w:spacing w:after="0" w:line="240" w:lineRule="auto"/>
        <w:jc w:val="both"/>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Theo tác giả, trên </w:t>
      </w:r>
      <w:r w:rsidDel="00000000" w:rsidR="00000000" w:rsidRPr="00000000">
        <w:rPr>
          <w:sz w:val="26"/>
          <w:szCs w:val="26"/>
          <w:highlight w:val="white"/>
          <w:rtl w:val="0"/>
        </w:rPr>
        <w:t xml:space="preserve">con đường tu dưỡng, rèn luyện đạo đức, thanh niên cần làm những gì?</w:t>
      </w:r>
      <w:r w:rsidDel="00000000" w:rsidR="00000000" w:rsidRPr="00000000">
        <w:rPr>
          <w:rtl w:val="0"/>
        </w:rPr>
      </w:r>
    </w:p>
    <w:p w:rsidR="00000000" w:rsidDel="00000000" w:rsidP="00000000" w:rsidRDefault="00000000" w:rsidRPr="00000000" w14:paraId="0000004F">
      <w:pPr>
        <w:shd w:fill="ffffff" w:val="clear"/>
        <w:spacing w:after="0" w:line="24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Anh/chị có đồng ý với quan điểm của tác giả “</w:t>
      </w:r>
      <w:r w:rsidDel="00000000" w:rsidR="00000000" w:rsidRPr="00000000">
        <w:rPr>
          <w:i w:val="1"/>
          <w:sz w:val="26"/>
          <w:szCs w:val="26"/>
          <w:highlight w:val="white"/>
          <w:rtl w:val="0"/>
        </w:rPr>
        <w:t xml:space="preserve">Thanh niên cũng phải dành thì giờ nhất định để giúp đỡ cha mẹ, săn sóc các em, chăm lo một phần công việc gia đình”</w:t>
      </w:r>
      <w:r w:rsidDel="00000000" w:rsidR="00000000" w:rsidRPr="00000000">
        <w:rPr>
          <w:sz w:val="26"/>
          <w:szCs w:val="26"/>
          <w:highlight w:val="white"/>
          <w:rtl w:val="0"/>
        </w:rPr>
        <w:t xml:space="preserve">?</w:t>
      </w:r>
      <w:r w:rsidDel="00000000" w:rsidR="00000000" w:rsidRPr="00000000">
        <w:rPr>
          <w:i w:val="1"/>
          <w:sz w:val="26"/>
          <w:szCs w:val="26"/>
          <w:highlight w:val="white"/>
          <w:rtl w:val="0"/>
        </w:rPr>
        <w:t xml:space="preserve"> </w:t>
      </w:r>
      <w:r w:rsidDel="00000000" w:rsidR="00000000" w:rsidRPr="00000000">
        <w:rPr>
          <w:sz w:val="26"/>
          <w:szCs w:val="26"/>
          <w:highlight w:val="white"/>
          <w:rtl w:val="0"/>
        </w:rPr>
        <w:t xml:space="preserve">Vì sao?</w:t>
      </w:r>
      <w:r w:rsidDel="00000000" w:rsidR="00000000" w:rsidRPr="00000000">
        <w:rPr>
          <w:rtl w:val="0"/>
        </w:rPr>
      </w:r>
    </w:p>
    <w:p w:rsidR="00000000" w:rsidDel="00000000" w:rsidP="00000000" w:rsidRDefault="00000000" w:rsidRPr="00000000" w14:paraId="00000050">
      <w:pPr>
        <w:spacing w:after="0" w:line="240" w:lineRule="auto"/>
        <w:jc w:val="both"/>
        <w:rPr>
          <w:b w:val="1"/>
          <w:sz w:val="26"/>
          <w:szCs w:val="26"/>
        </w:rPr>
      </w:pPr>
      <w:r w:rsidDel="00000000" w:rsidR="00000000" w:rsidRPr="00000000">
        <w:rPr>
          <w:b w:val="1"/>
          <w:sz w:val="26"/>
          <w:szCs w:val="26"/>
          <w:rtl w:val="0"/>
        </w:rPr>
        <w:t xml:space="preserve">II. LÀM VĂN </w:t>
      </w:r>
      <w:r w:rsidDel="00000000" w:rsidR="00000000" w:rsidRPr="00000000">
        <w:rPr>
          <w:b w:val="1"/>
          <w:i w:val="1"/>
          <w:sz w:val="26"/>
          <w:szCs w:val="26"/>
          <w:rtl w:val="0"/>
        </w:rPr>
        <w:t xml:space="preserve">(7.0 điểm)</w:t>
      </w:r>
      <w:r w:rsidDel="00000000" w:rsidR="00000000" w:rsidRPr="00000000">
        <w:rPr>
          <w:rtl w:val="0"/>
        </w:rPr>
      </w:r>
    </w:p>
    <w:p w:rsidR="00000000" w:rsidDel="00000000" w:rsidP="00000000" w:rsidRDefault="00000000" w:rsidRPr="00000000" w14:paraId="00000051">
      <w:pPr>
        <w:spacing w:after="0" w:line="240" w:lineRule="auto"/>
        <w:jc w:val="both"/>
        <w:rPr>
          <w:b w:val="1"/>
          <w:sz w:val="26"/>
          <w:szCs w:val="26"/>
        </w:rPr>
      </w:pPr>
      <w:r w:rsidDel="00000000" w:rsidR="00000000" w:rsidRPr="00000000">
        <w:rPr>
          <w:b w:val="1"/>
          <w:sz w:val="26"/>
          <w:szCs w:val="26"/>
          <w:rtl w:val="0"/>
        </w:rPr>
        <w:t xml:space="preserve">Câu 1 </w:t>
      </w:r>
      <w:r w:rsidDel="00000000" w:rsidR="00000000" w:rsidRPr="00000000">
        <w:rPr>
          <w:b w:val="1"/>
          <w:i w:val="1"/>
          <w:sz w:val="26"/>
          <w:szCs w:val="26"/>
          <w:rtl w:val="0"/>
        </w:rPr>
        <w:t xml:space="preserve">(2.0 điểm)</w:t>
      </w:r>
      <w:r w:rsidDel="00000000" w:rsidR="00000000" w:rsidRPr="00000000">
        <w:rPr>
          <w:b w:val="1"/>
          <w:sz w:val="26"/>
          <w:szCs w:val="26"/>
          <w:rtl w:val="0"/>
        </w:rPr>
        <w:t xml:space="preserve"> </w:t>
      </w:r>
    </w:p>
    <w:p w:rsidR="00000000" w:rsidDel="00000000" w:rsidP="00000000" w:rsidRDefault="00000000" w:rsidRPr="00000000" w14:paraId="00000052">
      <w:pPr>
        <w:spacing w:after="0" w:line="240" w:lineRule="auto"/>
        <w:ind w:firstLine="720"/>
        <w:jc w:val="both"/>
        <w:rPr>
          <w:b w:val="1"/>
          <w:sz w:val="26"/>
          <w:szCs w:val="26"/>
        </w:rPr>
      </w:pPr>
      <w:r w:rsidDel="00000000" w:rsidR="00000000" w:rsidRPr="00000000">
        <w:rPr>
          <w:sz w:val="26"/>
          <w:szCs w:val="26"/>
          <w:highlight w:val="white"/>
          <w:rtl w:val="0"/>
        </w:rPr>
        <w:t xml:space="preserve">Từ nội dung phần Đọc hiểu, anh/chị hãy viết một đoạn văn (khoảng 150 chữ) trình bày quan điểm của mình về những phẩm chất cần có của thanh niên trong thời đại mới.</w:t>
      </w:r>
      <w:r w:rsidDel="00000000" w:rsidR="00000000" w:rsidRPr="00000000">
        <w:rPr>
          <w:rtl w:val="0"/>
        </w:rPr>
      </w:r>
    </w:p>
    <w:p w:rsidR="00000000" w:rsidDel="00000000" w:rsidP="00000000" w:rsidRDefault="00000000" w:rsidRPr="00000000" w14:paraId="00000053">
      <w:pPr>
        <w:spacing w:after="0" w:line="240" w:lineRule="auto"/>
        <w:rPr>
          <w:b w:val="1"/>
          <w:sz w:val="26"/>
          <w:szCs w:val="26"/>
        </w:rPr>
      </w:pPr>
      <w:r w:rsidDel="00000000" w:rsidR="00000000" w:rsidRPr="00000000">
        <w:rPr>
          <w:b w:val="1"/>
          <w:sz w:val="26"/>
          <w:szCs w:val="26"/>
          <w:rtl w:val="0"/>
        </w:rPr>
        <w:t xml:space="preserve">Câu 2 </w:t>
      </w:r>
      <w:r w:rsidDel="00000000" w:rsidR="00000000" w:rsidRPr="00000000">
        <w:rPr>
          <w:b w:val="1"/>
          <w:i w:val="1"/>
          <w:sz w:val="26"/>
          <w:szCs w:val="26"/>
          <w:rtl w:val="0"/>
        </w:rPr>
        <w:t xml:space="preserve">(5.0 điểm)</w:t>
      </w:r>
      <w:r w:rsidDel="00000000" w:rsidR="00000000" w:rsidRPr="00000000">
        <w:rPr>
          <w:rtl w:val="0"/>
        </w:rPr>
      </w:r>
    </w:p>
    <w:p w:rsidR="00000000" w:rsidDel="00000000" w:rsidP="00000000" w:rsidRDefault="00000000" w:rsidRPr="00000000" w14:paraId="00000054">
      <w:pPr>
        <w:spacing w:after="0" w:line="240" w:lineRule="auto"/>
        <w:jc w:val="both"/>
        <w:rPr>
          <w:sz w:val="26"/>
          <w:szCs w:val="26"/>
          <w:highlight w:val="white"/>
        </w:rPr>
      </w:pPr>
      <w:r w:rsidDel="00000000" w:rsidR="00000000" w:rsidRPr="00000000">
        <w:rPr>
          <w:sz w:val="26"/>
          <w:szCs w:val="26"/>
          <w:highlight w:val="white"/>
          <w:rtl w:val="0"/>
        </w:rPr>
        <w:t xml:space="preserve">Cảm nhận của anh /chị về tâm trạng nhân vật Mị trong đoạn trích sau: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“…M</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ỗi đêm, khi nghe tiếng phù phù thổi bếp, A Phủ lại mở mắt. Ngọn lửa sưởi bùng lên, cùng lúc ấy thì Mị cũng nhìn sang, thấy mắt A Phủ trừng trừng, mới biết A Phủ còn sống. Mấy đêm nay như thế.</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Nhưng Mị vẫn thản nhiên thổi lửa, hơ tay. Nếu A Phủ là cái xác chết đứng chết đấy, cũng thế thôi. Mị vẫn trở dậy, vẫn sưởi, chỉ biết, chỉ còn ở với ngọn lửa. Có đêm A Sử chợt về thấy Mị ngồi đấy, A Sử đánh Mị ngã ngay xuống cửa bếp. Nhưng đêm sau Mị vẫn ra sưởi như đêm trước.</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Lúc ấy đã khuya. Trong nhà đã ngủ yên thì Mị trở dậy thổi lửa. Ngọn lửa bập bùng sáng lên. Mị lé mắt trông sang, thấy hai mắt A Phủ cũng vừa mở, một dòng nước mắt lấp lánh bò xuống hai hõm má đã xám đen lại. Nhìn thấy tình cảnh như thế, Mị chợt nhớ lại đêm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thì chỉ còn biết đợi ngày rũ xương ở đây thôi... Người kia việc gì mà phải chết thế. A Phủ... Mị phảng phất nghĩ như vậy.”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240" w:lineRule="auto"/>
        <w:jc w:val="right"/>
        <w:rPr>
          <w:sz w:val="26"/>
          <w:szCs w:val="26"/>
        </w:rPr>
      </w:pPr>
      <w:r w:rsidDel="00000000" w:rsidR="00000000" w:rsidRPr="00000000">
        <w:rPr>
          <w:sz w:val="26"/>
          <w:szCs w:val="26"/>
          <w:highlight w:val="white"/>
          <w:rtl w:val="0"/>
        </w:rPr>
        <w:t xml:space="preserve"> (Trích </w:t>
      </w:r>
      <w:r w:rsidDel="00000000" w:rsidR="00000000" w:rsidRPr="00000000">
        <w:rPr>
          <w:i w:val="1"/>
          <w:sz w:val="26"/>
          <w:szCs w:val="26"/>
          <w:highlight w:val="white"/>
          <w:rtl w:val="0"/>
        </w:rPr>
        <w:t xml:space="preserve">Vợ chồng A phủ</w:t>
      </w:r>
      <w:r w:rsidDel="00000000" w:rsidR="00000000" w:rsidRPr="00000000">
        <w:rPr>
          <w:sz w:val="26"/>
          <w:szCs w:val="26"/>
          <w:highlight w:val="white"/>
          <w:rtl w:val="0"/>
        </w:rPr>
        <w:t xml:space="preserve">, Tô Hoài,</w:t>
      </w:r>
      <w:r w:rsidDel="00000000" w:rsidR="00000000" w:rsidRPr="00000000">
        <w:rPr>
          <w:i w:val="1"/>
          <w:sz w:val="26"/>
          <w:szCs w:val="26"/>
          <w:rtl w:val="0"/>
        </w:rPr>
        <w:t xml:space="preserve"> SGK Ngữ văn 12</w:t>
      </w:r>
      <w:r w:rsidDel="00000000" w:rsidR="00000000" w:rsidRPr="00000000">
        <w:rPr>
          <w:sz w:val="26"/>
          <w:szCs w:val="26"/>
          <w:rtl w:val="0"/>
        </w:rPr>
        <w:t xml:space="preserve"> </w:t>
      </w:r>
    </w:p>
    <w:p w:rsidR="00000000" w:rsidDel="00000000" w:rsidP="00000000" w:rsidRDefault="00000000" w:rsidRPr="00000000" w14:paraId="00000059">
      <w:pPr>
        <w:spacing w:after="0" w:line="240" w:lineRule="auto"/>
        <w:ind w:left="2160" w:firstLine="720"/>
        <w:jc w:val="right"/>
        <w:rPr>
          <w:b w:val="1"/>
          <w:sz w:val="26"/>
          <w:szCs w:val="26"/>
        </w:rPr>
      </w:pPr>
      <w:r w:rsidDel="00000000" w:rsidR="00000000" w:rsidRPr="00000000">
        <w:rPr>
          <w:sz w:val="26"/>
          <w:szCs w:val="26"/>
          <w:rtl w:val="0"/>
        </w:rPr>
        <w:t xml:space="preserve">- tập hai, NXB Giáo dục Việt Nam - tr </w:t>
      </w:r>
      <w:r w:rsidDel="00000000" w:rsidR="00000000" w:rsidRPr="00000000">
        <w:rPr>
          <w:sz w:val="26"/>
          <w:szCs w:val="26"/>
          <w:highlight w:val="white"/>
          <w:rtl w:val="0"/>
        </w:rPr>
        <w:t xml:space="preserve">13)</w:t>
      </w:r>
      <w:r w:rsidDel="00000000" w:rsidR="00000000" w:rsidRPr="00000000">
        <w:rPr>
          <w:rtl w:val="0"/>
        </w:rPr>
      </w:r>
    </w:p>
    <w:p w:rsidR="00000000" w:rsidDel="00000000" w:rsidP="00000000" w:rsidRDefault="00000000" w:rsidRPr="00000000" w14:paraId="0000005A">
      <w:pPr>
        <w:spacing w:after="0" w:line="240" w:lineRule="auto"/>
        <w:ind w:left="3600" w:right="-874" w:firstLine="0"/>
        <w:rPr>
          <w:sz w:val="26"/>
          <w:szCs w:val="26"/>
          <w:highlight w:val="white"/>
        </w:rPr>
      </w:pPr>
      <w:r w:rsidDel="00000000" w:rsidR="00000000" w:rsidRPr="00000000">
        <w:rPr>
          <w:sz w:val="26"/>
          <w:szCs w:val="26"/>
          <w:highlight w:val="white"/>
          <w:rtl w:val="0"/>
        </w:rPr>
        <w:t xml:space="preserve">------------ Hết -------------</w:t>
      </w:r>
    </w:p>
    <w:p w:rsidR="00000000" w:rsidDel="00000000" w:rsidP="00000000" w:rsidRDefault="00000000" w:rsidRPr="00000000" w14:paraId="0000005B">
      <w:pPr>
        <w:spacing w:after="0" w:line="240" w:lineRule="auto"/>
        <w:ind w:right="-874"/>
        <w:jc w:val="center"/>
        <w:rPr>
          <w:sz w:val="26"/>
          <w:szCs w:val="26"/>
          <w:highlight w:val="white"/>
        </w:rPr>
      </w:pPr>
      <w:r w:rsidDel="00000000" w:rsidR="00000000" w:rsidRPr="00000000">
        <w:rPr>
          <w:rtl w:val="0"/>
        </w:rPr>
      </w:r>
    </w:p>
    <w:p w:rsidR="00000000" w:rsidDel="00000000" w:rsidP="00000000" w:rsidRDefault="00000000" w:rsidRPr="00000000" w14:paraId="0000005C">
      <w:pPr>
        <w:spacing w:after="0" w:line="240" w:lineRule="auto"/>
        <w:ind w:right="-874"/>
        <w:jc w:val="center"/>
        <w:rPr>
          <w:i w:val="1"/>
          <w:sz w:val="26"/>
          <w:szCs w:val="26"/>
        </w:rPr>
      </w:pPr>
      <w:r w:rsidDel="00000000" w:rsidR="00000000" w:rsidRPr="00000000">
        <w:rPr>
          <w:i w:val="1"/>
          <w:sz w:val="26"/>
          <w:szCs w:val="26"/>
          <w:rtl w:val="0"/>
        </w:rPr>
        <w:t xml:space="preserve">(Ghi chú: Học sinh không được sử dụng tài liệu. Giám thị không giải thích gì thêm)</w:t>
      </w:r>
    </w:p>
    <w:p w:rsidR="00000000" w:rsidDel="00000000" w:rsidP="00000000" w:rsidRDefault="00000000" w:rsidRPr="00000000" w14:paraId="0000005D">
      <w:pPr>
        <w:spacing w:after="0" w:line="240" w:lineRule="auto"/>
        <w:rPr>
          <w:sz w:val="26"/>
          <w:szCs w:val="26"/>
        </w:rPr>
      </w:pPr>
      <w:r w:rsidDel="00000000" w:rsidR="00000000" w:rsidRPr="00000000">
        <w:rPr>
          <w:rtl w:val="0"/>
        </w:rPr>
      </w:r>
    </w:p>
    <w:p w:rsidR="00000000" w:rsidDel="00000000" w:rsidP="00000000" w:rsidRDefault="00000000" w:rsidRPr="00000000" w14:paraId="0000005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after="0" w:line="240" w:lineRule="auto"/>
        <w:jc w:val="center"/>
        <w:rPr>
          <w:b w:val="1"/>
          <w:sz w:val="26"/>
          <w:szCs w:val="26"/>
        </w:rPr>
      </w:pPr>
      <w:r w:rsidDel="00000000" w:rsidR="00000000" w:rsidRPr="00000000">
        <w:rPr>
          <w:b w:val="1"/>
          <w:sz w:val="26"/>
          <w:szCs w:val="26"/>
          <w:rtl w:val="0"/>
        </w:rPr>
        <w:t xml:space="preserve">ĐÁP ÁN VÀ HƯỚNG DẪN CHẤM MÔN NGỮ VĂN 12</w:t>
      </w:r>
    </w:p>
    <w:p w:rsidR="00000000" w:rsidDel="00000000" w:rsidP="00000000" w:rsidRDefault="00000000" w:rsidRPr="00000000" w14:paraId="00000060">
      <w:pPr>
        <w:spacing w:after="0" w:line="240" w:lineRule="auto"/>
        <w:jc w:val="center"/>
        <w:rPr>
          <w:b w:val="1"/>
          <w:sz w:val="26"/>
          <w:szCs w:val="26"/>
        </w:rPr>
      </w:pPr>
      <w:r w:rsidDel="00000000" w:rsidR="00000000" w:rsidRPr="00000000">
        <w:rPr>
          <w:b w:val="1"/>
          <w:sz w:val="26"/>
          <w:szCs w:val="26"/>
          <w:rtl w:val="0"/>
        </w:rPr>
        <w:t xml:space="preserve">BÀI VIẾT SỐ 3</w:t>
      </w:r>
    </w:p>
    <w:tbl>
      <w:tblPr>
        <w:tblStyle w:val="Table2"/>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0"/>
        <w:gridCol w:w="830"/>
        <w:gridCol w:w="7088"/>
        <w:gridCol w:w="1260"/>
        <w:tblGridChange w:id="0">
          <w:tblGrid>
            <w:gridCol w:w="1010"/>
            <w:gridCol w:w="830"/>
            <w:gridCol w:w="7088"/>
            <w:gridCol w:w="1260"/>
          </w:tblGrid>
        </w:tblGridChange>
      </w:tblGrid>
      <w:tr>
        <w:trPr>
          <w:cantSplit w:val="0"/>
          <w:tblHeader w:val="0"/>
        </w:trPr>
        <w:tc>
          <w:tcPr/>
          <w:p w:rsidR="00000000" w:rsidDel="00000000" w:rsidP="00000000" w:rsidRDefault="00000000" w:rsidRPr="00000000" w14:paraId="00000061">
            <w:pPr>
              <w:jc w:val="center"/>
              <w:rPr>
                <w:b w:val="1"/>
                <w:sz w:val="26"/>
                <w:szCs w:val="26"/>
              </w:rPr>
            </w:pPr>
            <w:r w:rsidDel="00000000" w:rsidR="00000000" w:rsidRPr="00000000">
              <w:rPr>
                <w:b w:val="1"/>
                <w:sz w:val="26"/>
                <w:szCs w:val="26"/>
                <w:rtl w:val="0"/>
              </w:rPr>
              <w:t xml:space="preserve">PHẦN</w:t>
            </w:r>
          </w:p>
        </w:tc>
        <w:tc>
          <w:tcPr/>
          <w:p w:rsidR="00000000" w:rsidDel="00000000" w:rsidP="00000000" w:rsidRDefault="00000000" w:rsidRPr="00000000" w14:paraId="00000062">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063">
            <w:pPr>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064">
            <w:pPr>
              <w:jc w:val="center"/>
              <w:rPr>
                <w:b w:val="1"/>
                <w:sz w:val="26"/>
                <w:szCs w:val="26"/>
              </w:rPr>
            </w:pPr>
            <w:r w:rsidDel="00000000" w:rsidR="00000000" w:rsidRPr="00000000">
              <w:rPr>
                <w:b w:val="1"/>
                <w:sz w:val="26"/>
                <w:szCs w:val="26"/>
                <w:rtl w:val="0"/>
              </w:rPr>
              <w:t xml:space="preserve">ĐIỂM</w:t>
            </w:r>
          </w:p>
        </w:tc>
      </w:tr>
      <w:tr>
        <w:trPr>
          <w:cantSplit w:val="0"/>
          <w:tblHeader w:val="0"/>
        </w:trPr>
        <w:tc>
          <w:tcPr>
            <w:vMerge w:val="restart"/>
          </w:tcPr>
          <w:p w:rsidR="00000000" w:rsidDel="00000000" w:rsidP="00000000" w:rsidRDefault="00000000" w:rsidRPr="00000000" w14:paraId="00000065">
            <w:pPr>
              <w:jc w:val="both"/>
              <w:rPr>
                <w:sz w:val="26"/>
                <w:szCs w:val="26"/>
              </w:rPr>
            </w:pPr>
            <w:r w:rsidDel="00000000" w:rsidR="00000000" w:rsidRPr="00000000">
              <w:rPr>
                <w:sz w:val="26"/>
                <w:szCs w:val="26"/>
                <w:rtl w:val="0"/>
              </w:rPr>
              <w:t xml:space="preserve">I</w:t>
            </w:r>
          </w:p>
        </w:tc>
        <w:tc>
          <w:tcPr>
            <w:gridSpan w:val="2"/>
          </w:tcPr>
          <w:p w:rsidR="00000000" w:rsidDel="00000000" w:rsidP="00000000" w:rsidRDefault="00000000" w:rsidRPr="00000000" w14:paraId="00000066">
            <w:pPr>
              <w:jc w:val="both"/>
              <w:rPr>
                <w:b w:val="1"/>
                <w:sz w:val="26"/>
                <w:szCs w:val="26"/>
              </w:rPr>
            </w:pPr>
            <w:r w:rsidDel="00000000" w:rsidR="00000000" w:rsidRPr="00000000">
              <w:rPr>
                <w:b w:val="1"/>
                <w:sz w:val="26"/>
                <w:szCs w:val="26"/>
                <w:rtl w:val="0"/>
              </w:rPr>
              <w:t xml:space="preserve">ĐỌC - HIỂU</w:t>
            </w:r>
          </w:p>
        </w:tc>
        <w:tc>
          <w:tcPr/>
          <w:p w:rsidR="00000000" w:rsidDel="00000000" w:rsidP="00000000" w:rsidRDefault="00000000" w:rsidRPr="00000000" w14:paraId="00000068">
            <w:pPr>
              <w:jc w:val="both"/>
              <w:rPr>
                <w:sz w:val="26"/>
                <w:szCs w:val="26"/>
              </w:rPr>
            </w:pPr>
            <w:r w:rsidDel="00000000" w:rsidR="00000000" w:rsidRPr="00000000">
              <w:rPr>
                <w:sz w:val="26"/>
                <w:szCs w:val="26"/>
                <w:rtl w:val="0"/>
              </w:rPr>
              <w:t xml:space="preserve">3.0 </w:t>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6A">
            <w:pPr>
              <w:jc w:val="both"/>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6B">
            <w:pPr>
              <w:jc w:val="both"/>
              <w:rPr>
                <w:sz w:val="26"/>
                <w:szCs w:val="26"/>
              </w:rPr>
            </w:pPr>
            <w:r w:rsidDel="00000000" w:rsidR="00000000" w:rsidRPr="00000000">
              <w:rPr>
                <w:sz w:val="26"/>
                <w:szCs w:val="26"/>
                <w:rtl w:val="0"/>
              </w:rPr>
              <w:t xml:space="preserve">Phong cách ngôn ngữ chính luận</w:t>
            </w:r>
          </w:p>
        </w:tc>
        <w:tc>
          <w:tcPr/>
          <w:p w:rsidR="00000000" w:rsidDel="00000000" w:rsidP="00000000" w:rsidRDefault="00000000" w:rsidRPr="00000000" w14:paraId="0000006C">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6E">
            <w:pPr>
              <w:jc w:val="both"/>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6F">
            <w:pPr>
              <w:jc w:val="both"/>
              <w:rPr>
                <w:sz w:val="26"/>
                <w:szCs w:val="26"/>
              </w:rPr>
            </w:pPr>
            <w:r w:rsidDel="00000000" w:rsidR="00000000" w:rsidRPr="00000000">
              <w:rPr>
                <w:sz w:val="26"/>
                <w:szCs w:val="26"/>
                <w:rtl w:val="0"/>
              </w:rPr>
              <w:t xml:space="preserve">Nội dung văn bản: Những việc thanh niên nên làm để tu dưỡng và rèn luyện đạo đức, tạo dựng lòng tin yêu của tất cả mọi người.</w:t>
            </w:r>
          </w:p>
        </w:tc>
        <w:tc>
          <w:tcPr/>
          <w:p w:rsidR="00000000" w:rsidDel="00000000" w:rsidP="00000000" w:rsidRDefault="00000000" w:rsidRPr="00000000" w14:paraId="00000070">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72">
            <w:pPr>
              <w:jc w:val="both"/>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73">
            <w:pPr>
              <w:shd w:fill="ffffff" w:val="clear"/>
              <w:jc w:val="both"/>
              <w:rPr>
                <w:sz w:val="26"/>
                <w:szCs w:val="26"/>
              </w:rPr>
            </w:pPr>
            <w:r w:rsidDel="00000000" w:rsidR="00000000" w:rsidRPr="00000000">
              <w:rPr>
                <w:sz w:val="26"/>
                <w:szCs w:val="26"/>
                <w:rtl w:val="0"/>
              </w:rPr>
              <w:t xml:space="preserve">Theo tác giả, trên </w:t>
            </w:r>
            <w:r w:rsidDel="00000000" w:rsidR="00000000" w:rsidRPr="00000000">
              <w:rPr>
                <w:sz w:val="26"/>
                <w:szCs w:val="26"/>
                <w:highlight w:val="white"/>
                <w:rtl w:val="0"/>
              </w:rPr>
              <w:t xml:space="preserve">con đường tu dưỡng, rèn luyện đạo đức, thanh niên cần:</w:t>
            </w:r>
            <w:r w:rsidDel="00000000" w:rsidR="00000000" w:rsidRPr="00000000">
              <w:rPr>
                <w:highlight w:val="white"/>
                <w:rtl w:val="0"/>
              </w:rPr>
              <w:t xml:space="preserve"> </w:t>
            </w:r>
            <w:r w:rsidDel="00000000" w:rsidR="00000000" w:rsidRPr="00000000">
              <w:rPr>
                <w:sz w:val="26"/>
                <w:szCs w:val="26"/>
                <w:highlight w:val="white"/>
                <w:rtl w:val="0"/>
              </w:rPr>
              <w:t xml:space="preserve">yêu mến nhân dân, sẵn sàng giúp đỡ nhân dân trong mọi hoàn cảnh; thanh niên phải gương mẫu, khiêm tốn, thật thà; phải biết chia sẻ với người thân trong gia đình.</w:t>
            </w:r>
            <w:r w:rsidDel="00000000" w:rsidR="00000000" w:rsidRPr="00000000">
              <w:rPr>
                <w:rtl w:val="0"/>
              </w:rPr>
            </w:r>
          </w:p>
        </w:tc>
        <w:tc>
          <w:tcPr/>
          <w:p w:rsidR="00000000" w:rsidDel="00000000" w:rsidP="00000000" w:rsidRDefault="00000000" w:rsidRPr="00000000" w14:paraId="00000074">
            <w:pPr>
              <w:jc w:val="both"/>
              <w:rPr>
                <w:sz w:val="26"/>
                <w:szCs w:val="26"/>
              </w:rPr>
            </w:pPr>
            <w:r w:rsidDel="00000000" w:rsidR="00000000" w:rsidRPr="00000000">
              <w:rPr>
                <w:sz w:val="26"/>
                <w:szCs w:val="26"/>
                <w:rtl w:val="0"/>
              </w:rPr>
              <w:t xml:space="preserve">1.0</w:t>
            </w:r>
          </w:p>
        </w:tc>
      </w:tr>
      <w:tr>
        <w:trPr>
          <w:cantSplit w:val="0"/>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76">
            <w:pPr>
              <w:jc w:val="both"/>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77">
            <w:pPr>
              <w:shd w:fill="ffffe8" w:val="clear"/>
              <w:jc w:val="both"/>
              <w:rPr>
                <w:sz w:val="26"/>
                <w:szCs w:val="26"/>
              </w:rPr>
            </w:pPr>
            <w:r w:rsidDel="00000000" w:rsidR="00000000" w:rsidRPr="00000000">
              <w:rPr>
                <w:sz w:val="26"/>
                <w:szCs w:val="26"/>
                <w:highlight w:val="white"/>
                <w:rtl w:val="0"/>
              </w:rPr>
              <w:t xml:space="preserve">Học sinh </w:t>
            </w:r>
            <w:r w:rsidDel="00000000" w:rsidR="00000000" w:rsidRPr="00000000">
              <w:rPr>
                <w:sz w:val="26"/>
                <w:szCs w:val="26"/>
                <w:rtl w:val="0"/>
              </w:rPr>
              <w:t xml:space="preserve">đưa ra quan điểm riêng của mình: đồng tình hay không đồng tình và đưa ra lí lẽ thuyết phục.</w:t>
            </w:r>
          </w:p>
        </w:tc>
        <w:tc>
          <w:tcPr/>
          <w:p w:rsidR="00000000" w:rsidDel="00000000" w:rsidP="00000000" w:rsidRDefault="00000000" w:rsidRPr="00000000" w14:paraId="00000078">
            <w:pPr>
              <w:jc w:val="both"/>
              <w:rPr>
                <w:sz w:val="26"/>
                <w:szCs w:val="26"/>
              </w:rPr>
            </w:pPr>
            <w:r w:rsidDel="00000000" w:rsidR="00000000" w:rsidRPr="00000000">
              <w:rPr>
                <w:sz w:val="26"/>
                <w:szCs w:val="26"/>
                <w:rtl w:val="0"/>
              </w:rPr>
              <w:t xml:space="preserve">1.0</w:t>
            </w:r>
          </w:p>
        </w:tc>
      </w:tr>
      <w:tr>
        <w:trPr>
          <w:cantSplit w:val="0"/>
          <w:tblHeader w:val="0"/>
        </w:trPr>
        <w:tc>
          <w:tcPr/>
          <w:p w:rsidR="00000000" w:rsidDel="00000000" w:rsidP="00000000" w:rsidRDefault="00000000" w:rsidRPr="00000000" w14:paraId="00000079">
            <w:pPr>
              <w:jc w:val="both"/>
              <w:rPr>
                <w:sz w:val="26"/>
                <w:szCs w:val="26"/>
              </w:rPr>
            </w:pPr>
            <w:r w:rsidDel="00000000" w:rsidR="00000000" w:rsidRPr="00000000">
              <w:rPr>
                <w:sz w:val="26"/>
                <w:szCs w:val="26"/>
                <w:rtl w:val="0"/>
              </w:rPr>
              <w:t xml:space="preserve">II</w:t>
            </w:r>
          </w:p>
        </w:tc>
        <w:tc>
          <w:tcPr>
            <w:gridSpan w:val="2"/>
          </w:tcPr>
          <w:p w:rsidR="00000000" w:rsidDel="00000000" w:rsidP="00000000" w:rsidRDefault="00000000" w:rsidRPr="00000000" w14:paraId="0000007A">
            <w:pPr>
              <w:jc w:val="both"/>
              <w:rPr>
                <w:b w:val="1"/>
                <w:sz w:val="26"/>
                <w:szCs w:val="26"/>
              </w:rPr>
            </w:pPr>
            <w:r w:rsidDel="00000000" w:rsidR="00000000" w:rsidRPr="00000000">
              <w:rPr>
                <w:b w:val="1"/>
                <w:sz w:val="26"/>
                <w:szCs w:val="26"/>
                <w:rtl w:val="0"/>
              </w:rPr>
              <w:t xml:space="preserve">LÀM VĂN</w:t>
            </w:r>
          </w:p>
        </w:tc>
        <w:tc>
          <w:tcPr/>
          <w:p w:rsidR="00000000" w:rsidDel="00000000" w:rsidP="00000000" w:rsidRDefault="00000000" w:rsidRPr="00000000" w14:paraId="0000007C">
            <w:pPr>
              <w:jc w:val="both"/>
              <w:rPr>
                <w:sz w:val="26"/>
                <w:szCs w:val="26"/>
              </w:rPr>
            </w:pPr>
            <w:r w:rsidDel="00000000" w:rsidR="00000000" w:rsidRPr="00000000">
              <w:rPr>
                <w:sz w:val="26"/>
                <w:szCs w:val="26"/>
                <w:rtl w:val="0"/>
              </w:rPr>
              <w:t xml:space="preserve">7.0</w:t>
            </w:r>
          </w:p>
        </w:tc>
      </w:tr>
      <w:tr>
        <w:trPr>
          <w:cantSplit w:val="0"/>
          <w:tblHeader w:val="0"/>
        </w:trPr>
        <w:tc>
          <w:tcPr>
            <w:vMerge w:val="restart"/>
          </w:tcPr>
          <w:p w:rsidR="00000000" w:rsidDel="00000000" w:rsidP="00000000" w:rsidRDefault="00000000" w:rsidRPr="00000000" w14:paraId="0000007D">
            <w:pPr>
              <w:jc w:val="both"/>
              <w:rPr>
                <w:sz w:val="26"/>
                <w:szCs w:val="26"/>
              </w:rPr>
            </w:pPr>
            <w:r w:rsidDel="00000000" w:rsidR="00000000" w:rsidRPr="00000000">
              <w:rPr>
                <w:rtl w:val="0"/>
              </w:rPr>
            </w:r>
          </w:p>
        </w:tc>
        <w:tc>
          <w:tcPr>
            <w:vMerge w:val="restart"/>
          </w:tcPr>
          <w:p w:rsidR="00000000" w:rsidDel="00000000" w:rsidP="00000000" w:rsidRDefault="00000000" w:rsidRPr="00000000" w14:paraId="0000007E">
            <w:pPr>
              <w:jc w:val="both"/>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7F">
            <w:pPr>
              <w:jc w:val="both"/>
              <w:rPr>
                <w:b w:val="1"/>
                <w:i w:val="1"/>
                <w:sz w:val="26"/>
                <w:szCs w:val="26"/>
              </w:rPr>
            </w:pPr>
            <w:r w:rsidDel="00000000" w:rsidR="00000000" w:rsidRPr="00000000">
              <w:rPr>
                <w:sz w:val="26"/>
                <w:szCs w:val="26"/>
                <w:highlight w:val="white"/>
                <w:rtl w:val="0"/>
              </w:rPr>
              <w:t xml:space="preserve">Trình bày quan điểm của mình về </w:t>
            </w:r>
            <w:r w:rsidDel="00000000" w:rsidR="00000000" w:rsidRPr="00000000">
              <w:rPr>
                <w:b w:val="1"/>
                <w:i w:val="1"/>
                <w:sz w:val="26"/>
                <w:szCs w:val="26"/>
                <w:highlight w:val="white"/>
                <w:rtl w:val="0"/>
              </w:rPr>
              <w:t xml:space="preserve">những phẩm chất cần có của thanh niên trong thời đại mới.</w:t>
            </w:r>
            <w:r w:rsidDel="00000000" w:rsidR="00000000" w:rsidRPr="00000000">
              <w:rPr>
                <w:rtl w:val="0"/>
              </w:rPr>
            </w:r>
          </w:p>
        </w:tc>
        <w:tc>
          <w:tcPr/>
          <w:p w:rsidR="00000000" w:rsidDel="00000000" w:rsidP="00000000" w:rsidRDefault="00000000" w:rsidRPr="00000000" w14:paraId="00000080">
            <w:pPr>
              <w:jc w:val="both"/>
              <w:rPr>
                <w:sz w:val="26"/>
                <w:szCs w:val="26"/>
              </w:rPr>
            </w:pPr>
            <w:r w:rsidDel="00000000" w:rsidR="00000000" w:rsidRPr="00000000">
              <w:rPr>
                <w:sz w:val="26"/>
                <w:szCs w:val="26"/>
                <w:rtl w:val="0"/>
              </w:rPr>
              <w:t xml:space="preserve">2.0</w:t>
            </w:r>
          </w:p>
        </w:tc>
      </w:tr>
      <w:tr>
        <w:trPr>
          <w:cantSplit w:val="0"/>
          <w:tblHeader w:val="0"/>
        </w:trPr>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83">
            <w:pPr>
              <w:jc w:val="both"/>
              <w:rPr>
                <w:i w:val="1"/>
                <w:sz w:val="26"/>
                <w:szCs w:val="26"/>
              </w:rPr>
            </w:pPr>
            <w:r w:rsidDel="00000000" w:rsidR="00000000" w:rsidRPr="00000000">
              <w:rPr>
                <w:i w:val="1"/>
                <w:sz w:val="26"/>
                <w:szCs w:val="26"/>
                <w:rtl w:val="0"/>
              </w:rPr>
              <w:t xml:space="preserve">a. Đảm bảo thể thức một đoạn văn</w:t>
            </w:r>
          </w:p>
          <w:p w:rsidR="00000000" w:rsidDel="00000000" w:rsidP="00000000" w:rsidRDefault="00000000" w:rsidRPr="00000000" w14:paraId="00000084">
            <w:pPr>
              <w:jc w:val="both"/>
              <w:rPr>
                <w:sz w:val="26"/>
                <w:szCs w:val="26"/>
              </w:rPr>
            </w:pPr>
            <w:r w:rsidDel="00000000" w:rsidR="00000000" w:rsidRPr="00000000">
              <w:rPr>
                <w:sz w:val="26"/>
                <w:szCs w:val="26"/>
                <w:rtl w:val="0"/>
              </w:rPr>
              <w:t xml:space="preserve">Học sinh có thể trình bày đoạn văn theo cách diễn dịch, quy nạp, móc xích, song hành hay tổng - phân - hợp</w:t>
            </w:r>
          </w:p>
        </w:tc>
        <w:tc>
          <w:tcPr/>
          <w:p w:rsidR="00000000" w:rsidDel="00000000" w:rsidP="00000000" w:rsidRDefault="00000000" w:rsidRPr="00000000" w14:paraId="00000085">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88">
            <w:pPr>
              <w:jc w:val="both"/>
              <w:rPr>
                <w:i w:val="1"/>
                <w:sz w:val="26"/>
                <w:szCs w:val="26"/>
              </w:rPr>
            </w:pPr>
            <w:r w:rsidDel="00000000" w:rsidR="00000000" w:rsidRPr="00000000">
              <w:rPr>
                <w:i w:val="1"/>
                <w:sz w:val="26"/>
                <w:szCs w:val="26"/>
                <w:rtl w:val="0"/>
              </w:rPr>
              <w:t xml:space="preserve">b. Xác định đúng vấn đề nghị luận:</w:t>
            </w:r>
          </w:p>
          <w:p w:rsidR="00000000" w:rsidDel="00000000" w:rsidP="00000000" w:rsidRDefault="00000000" w:rsidRPr="00000000" w14:paraId="00000089">
            <w:pPr>
              <w:jc w:val="both"/>
              <w:rPr>
                <w:b w:val="1"/>
                <w:i w:val="1"/>
                <w:sz w:val="26"/>
                <w:szCs w:val="26"/>
              </w:rPr>
            </w:pPr>
            <w:r w:rsidDel="00000000" w:rsidR="00000000" w:rsidRPr="00000000">
              <w:rPr>
                <w:b w:val="1"/>
                <w:i w:val="1"/>
                <w:sz w:val="26"/>
                <w:szCs w:val="26"/>
                <w:highlight w:val="white"/>
                <w:rtl w:val="0"/>
              </w:rPr>
              <w:t xml:space="preserve">Những phẩm chất cần có của thanh niên trong thời đại mới.</w:t>
            </w:r>
            <w:r w:rsidDel="00000000" w:rsidR="00000000" w:rsidRPr="00000000">
              <w:rPr>
                <w:rtl w:val="0"/>
              </w:rPr>
            </w:r>
          </w:p>
        </w:tc>
        <w:tc>
          <w:tcPr/>
          <w:p w:rsidR="00000000" w:rsidDel="00000000" w:rsidP="00000000" w:rsidRDefault="00000000" w:rsidRPr="00000000" w14:paraId="0000008A">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8D">
            <w:pPr>
              <w:jc w:val="both"/>
              <w:rPr>
                <w:sz w:val="26"/>
                <w:szCs w:val="26"/>
              </w:rPr>
            </w:pPr>
            <w:r w:rsidDel="00000000" w:rsidR="00000000" w:rsidRPr="00000000">
              <w:rPr>
                <w:sz w:val="26"/>
                <w:szCs w:val="26"/>
                <w:rtl w:val="0"/>
              </w:rPr>
              <w:t xml:space="preserve">c. </w:t>
            </w:r>
            <w:r w:rsidDel="00000000" w:rsidR="00000000" w:rsidRPr="00000000">
              <w:rPr>
                <w:i w:val="1"/>
                <w:sz w:val="26"/>
                <w:szCs w:val="26"/>
                <w:rtl w:val="0"/>
              </w:rPr>
              <w:t xml:space="preserve">Triển khai hợp lí nội dung đoạn văn</w:t>
            </w:r>
            <w:r w:rsidDel="00000000" w:rsidR="00000000" w:rsidRPr="00000000">
              <w:rPr>
                <w:sz w:val="26"/>
                <w:szCs w:val="26"/>
                <w:rtl w:val="0"/>
              </w:rPr>
              <w:t xml:space="preserve">: </w:t>
            </w:r>
          </w:p>
          <w:p w:rsidR="00000000" w:rsidDel="00000000" w:rsidP="00000000" w:rsidRDefault="00000000" w:rsidRPr="00000000" w14:paraId="0000008E">
            <w:pPr>
              <w:jc w:val="both"/>
              <w:rPr>
                <w:sz w:val="26"/>
                <w:szCs w:val="26"/>
              </w:rPr>
            </w:pPr>
            <w:r w:rsidDel="00000000" w:rsidR="00000000" w:rsidRPr="00000000">
              <w:rPr>
                <w:sz w:val="26"/>
                <w:szCs w:val="26"/>
                <w:rtl w:val="0"/>
              </w:rPr>
              <w:t xml:space="preserve">Vận dụng tốt các thao tác lập luận, kết hợp chặt chẽ giữa lí lẽ và dẫn chứng. Có thể viết đoạn văn theo định hướng sau:</w:t>
            </w:r>
          </w:p>
          <w:p w:rsidR="00000000" w:rsidDel="00000000" w:rsidP="00000000" w:rsidRDefault="00000000" w:rsidRPr="00000000" w14:paraId="0000008F">
            <w:pPr>
              <w:jc w:val="both"/>
              <w:rPr>
                <w:sz w:val="26"/>
                <w:szCs w:val="26"/>
              </w:rPr>
            </w:pPr>
            <w:r w:rsidDel="00000000" w:rsidR="00000000" w:rsidRPr="00000000">
              <w:rPr>
                <w:i w:val="1"/>
                <w:sz w:val="26"/>
                <w:szCs w:val="26"/>
                <w:rtl w:val="0"/>
              </w:rPr>
              <w:t xml:space="preserve">- Thanh niên</w:t>
            </w:r>
            <w:r w:rsidDel="00000000" w:rsidR="00000000" w:rsidRPr="00000000">
              <w:rPr>
                <w:sz w:val="26"/>
                <w:szCs w:val="26"/>
                <w:rtl w:val="0"/>
              </w:rPr>
              <w:t xml:space="preserve"> là những người trẻ tuổi, có sức khỏe, trí tuệ, lòng nhiệt huyết…</w:t>
            </w:r>
          </w:p>
          <w:p w:rsidR="00000000" w:rsidDel="00000000" w:rsidP="00000000" w:rsidRDefault="00000000" w:rsidRPr="00000000" w14:paraId="00000090">
            <w:pPr>
              <w:jc w:val="both"/>
              <w:rPr>
                <w:sz w:val="26"/>
                <w:szCs w:val="26"/>
              </w:rPr>
            </w:pPr>
            <w:r w:rsidDel="00000000" w:rsidR="00000000" w:rsidRPr="00000000">
              <w:rPr>
                <w:i w:val="1"/>
                <w:sz w:val="26"/>
                <w:szCs w:val="26"/>
                <w:rtl w:val="0"/>
              </w:rPr>
              <w:t xml:space="preserve">- Thanh niên </w:t>
            </w:r>
            <w:r w:rsidDel="00000000" w:rsidR="00000000" w:rsidRPr="00000000">
              <w:rPr>
                <w:sz w:val="26"/>
                <w:szCs w:val="26"/>
                <w:rtl w:val="0"/>
              </w:rPr>
              <w:t xml:space="preserve">là những người chủ tương lai của đất nước, mang sứ mệnh cao cả đối với quốc gia, dân tộc.</w:t>
            </w:r>
          </w:p>
          <w:p w:rsidR="00000000" w:rsidDel="00000000" w:rsidP="00000000" w:rsidRDefault="00000000" w:rsidRPr="00000000" w14:paraId="00000091">
            <w:pPr>
              <w:shd w:fill="ffffe8" w:val="clear"/>
              <w:jc w:val="both"/>
              <w:rPr>
                <w:sz w:val="26"/>
                <w:szCs w:val="26"/>
                <w:highlight w:val="white"/>
              </w:rPr>
            </w:pPr>
            <w:r w:rsidDel="00000000" w:rsidR="00000000" w:rsidRPr="00000000">
              <w:rPr>
                <w:sz w:val="26"/>
                <w:szCs w:val="26"/>
                <w:rtl w:val="0"/>
              </w:rPr>
              <w:t xml:space="preserve">- Trong thời đại mới, thanh niên không chỉ </w:t>
            </w:r>
            <w:r w:rsidDel="00000000" w:rsidR="00000000" w:rsidRPr="00000000">
              <w:rPr>
                <w:sz w:val="26"/>
                <w:szCs w:val="26"/>
                <w:highlight w:val="white"/>
                <w:rtl w:val="0"/>
              </w:rPr>
              <w:t xml:space="preserve">rèn luyện đạo đức, trí tuệ mà thanh niên còn cần rèn luyện sức khoẻ , kĩ năng sống, thích ứng với hoàn cảnh đất nước trong thời hội nhập ,…</w:t>
            </w:r>
          </w:p>
          <w:p w:rsidR="00000000" w:rsidDel="00000000" w:rsidP="00000000" w:rsidRDefault="00000000" w:rsidRPr="00000000" w14:paraId="00000092">
            <w:pPr>
              <w:jc w:val="both"/>
              <w:rPr>
                <w:sz w:val="26"/>
                <w:szCs w:val="26"/>
              </w:rPr>
            </w:pPr>
            <w:r w:rsidDel="00000000" w:rsidR="00000000" w:rsidRPr="00000000">
              <w:rPr>
                <w:sz w:val="26"/>
                <w:szCs w:val="26"/>
                <w:rtl w:val="0"/>
              </w:rPr>
              <w:t xml:space="preserve">- Phê phán những thanh niên lười biếng, không cố gắng, không có tư duy, cơ hội, thiếu trách nhiệm…</w:t>
            </w:r>
          </w:p>
        </w:tc>
        <w:tc>
          <w:tcPr/>
          <w:p w:rsidR="00000000" w:rsidDel="00000000" w:rsidP="00000000" w:rsidRDefault="00000000" w:rsidRPr="00000000" w14:paraId="00000093">
            <w:pPr>
              <w:jc w:val="both"/>
              <w:rPr>
                <w:sz w:val="26"/>
                <w:szCs w:val="26"/>
              </w:rPr>
            </w:pPr>
            <w:r w:rsidDel="00000000" w:rsidR="00000000" w:rsidRPr="00000000">
              <w:rPr>
                <w:sz w:val="26"/>
                <w:szCs w:val="26"/>
                <w:rtl w:val="0"/>
              </w:rPr>
              <w:t xml:space="preserve">1.0</w:t>
            </w:r>
          </w:p>
        </w:tc>
      </w:tr>
      <w:tr>
        <w:trPr>
          <w:cantSplit w:val="0"/>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96">
            <w:pPr>
              <w:jc w:val="both"/>
              <w:rPr>
                <w:sz w:val="26"/>
                <w:szCs w:val="26"/>
              </w:rPr>
            </w:pPr>
            <w:r w:rsidDel="00000000" w:rsidR="00000000" w:rsidRPr="00000000">
              <w:rPr>
                <w:i w:val="1"/>
                <w:sz w:val="26"/>
                <w:szCs w:val="26"/>
                <w:rtl w:val="0"/>
              </w:rPr>
              <w:t xml:space="preserve">d. Sáng tạo:</w:t>
            </w:r>
            <w:r w:rsidDel="00000000" w:rsidR="00000000" w:rsidRPr="00000000">
              <w:rPr>
                <w:sz w:val="26"/>
                <w:szCs w:val="26"/>
                <w:rtl w:val="0"/>
              </w:rPr>
              <w:t xml:space="preserve"> Cách diễn đạt độc đáo, có suy nghĩ riêng về vấn đề nghị luận.</w:t>
            </w:r>
          </w:p>
        </w:tc>
        <w:tc>
          <w:tcPr/>
          <w:p w:rsidR="00000000" w:rsidDel="00000000" w:rsidP="00000000" w:rsidRDefault="00000000" w:rsidRPr="00000000" w14:paraId="00000097">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9A">
            <w:pPr>
              <w:jc w:val="both"/>
              <w:rPr>
                <w:sz w:val="26"/>
                <w:szCs w:val="26"/>
              </w:rPr>
            </w:pPr>
            <w:r w:rsidDel="00000000" w:rsidR="00000000" w:rsidRPr="00000000">
              <w:rPr>
                <w:i w:val="1"/>
                <w:sz w:val="26"/>
                <w:szCs w:val="26"/>
                <w:rtl w:val="0"/>
              </w:rPr>
              <w:t xml:space="preserve">e. Chính tả, dùng từ, đặt câu:</w:t>
            </w:r>
            <w:r w:rsidDel="00000000" w:rsidR="00000000" w:rsidRPr="00000000">
              <w:rPr>
                <w:sz w:val="26"/>
                <w:szCs w:val="26"/>
                <w:rtl w:val="0"/>
              </w:rPr>
              <w:t xml:space="preserve"> Đảm bảo chính tả, ngữ pháp, ngữ nghĩa tiếng Việt.</w:t>
            </w:r>
          </w:p>
        </w:tc>
        <w:tc>
          <w:tcPr/>
          <w:p w:rsidR="00000000" w:rsidDel="00000000" w:rsidP="00000000" w:rsidRDefault="00000000" w:rsidRPr="00000000" w14:paraId="0000009B">
            <w:pPr>
              <w:jc w:val="both"/>
              <w:rPr>
                <w:sz w:val="26"/>
                <w:szCs w:val="26"/>
              </w:rPr>
            </w:pPr>
            <w:r w:rsidDel="00000000" w:rsidR="00000000" w:rsidRPr="00000000">
              <w:rPr>
                <w:sz w:val="26"/>
                <w:szCs w:val="26"/>
                <w:rtl w:val="0"/>
              </w:rPr>
              <w:t xml:space="preserve">0.25</w:t>
            </w:r>
          </w:p>
        </w:tc>
      </w:tr>
      <w:tr>
        <w:trPr>
          <w:cantSplit w:val="0"/>
          <w:tblHeader w:val="0"/>
        </w:trPr>
        <w:tc>
          <w:tcPr/>
          <w:p w:rsidR="00000000" w:rsidDel="00000000" w:rsidP="00000000" w:rsidRDefault="00000000" w:rsidRPr="00000000" w14:paraId="0000009C">
            <w:pPr>
              <w:jc w:val="both"/>
              <w:rPr>
                <w:sz w:val="26"/>
                <w:szCs w:val="26"/>
              </w:rPr>
            </w:pPr>
            <w:r w:rsidDel="00000000" w:rsidR="00000000" w:rsidRPr="00000000">
              <w:rPr>
                <w:rtl w:val="0"/>
              </w:rPr>
            </w:r>
          </w:p>
        </w:tc>
        <w:tc>
          <w:tcPr/>
          <w:p w:rsidR="00000000" w:rsidDel="00000000" w:rsidP="00000000" w:rsidRDefault="00000000" w:rsidRPr="00000000" w14:paraId="0000009D">
            <w:pPr>
              <w:jc w:val="both"/>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9E">
            <w:pPr>
              <w:jc w:val="both"/>
              <w:rPr>
                <w:b w:val="1"/>
                <w:sz w:val="26"/>
                <w:szCs w:val="26"/>
              </w:rPr>
            </w:pPr>
            <w:r w:rsidDel="00000000" w:rsidR="00000000" w:rsidRPr="00000000">
              <w:rPr>
                <w:b w:val="1"/>
                <w:sz w:val="26"/>
                <w:szCs w:val="26"/>
                <w:highlight w:val="white"/>
                <w:rtl w:val="0"/>
              </w:rPr>
              <w:t xml:space="preserve">Cảm nhận của anh /chị về tâm trạng nhân vật Mị</w:t>
            </w:r>
            <w:r w:rsidDel="00000000" w:rsidR="00000000" w:rsidRPr="00000000">
              <w:rPr>
                <w:rtl w:val="0"/>
              </w:rPr>
            </w:r>
          </w:p>
        </w:tc>
        <w:tc>
          <w:tcPr/>
          <w:p w:rsidR="00000000" w:rsidDel="00000000" w:rsidP="00000000" w:rsidRDefault="00000000" w:rsidRPr="00000000" w14:paraId="0000009F">
            <w:pPr>
              <w:jc w:val="both"/>
              <w:rPr>
                <w:sz w:val="26"/>
                <w:szCs w:val="26"/>
              </w:rPr>
            </w:pPr>
            <w:r w:rsidDel="00000000" w:rsidR="00000000" w:rsidRPr="00000000">
              <w:rPr>
                <w:sz w:val="26"/>
                <w:szCs w:val="26"/>
                <w:rtl w:val="0"/>
              </w:rPr>
              <w:t xml:space="preserve">5.0</w:t>
            </w:r>
          </w:p>
        </w:tc>
      </w:tr>
      <w:tr>
        <w:trPr>
          <w:cantSplit w:val="0"/>
          <w:tblHeader w:val="0"/>
        </w:trPr>
        <w:tc>
          <w:tcPr>
            <w:vMerge w:val="restart"/>
          </w:tcPr>
          <w:p w:rsidR="00000000" w:rsidDel="00000000" w:rsidP="00000000" w:rsidRDefault="00000000" w:rsidRPr="00000000" w14:paraId="000000A0">
            <w:pPr>
              <w:jc w:val="both"/>
              <w:rPr>
                <w:sz w:val="26"/>
                <w:szCs w:val="26"/>
              </w:rPr>
            </w:pPr>
            <w:r w:rsidDel="00000000" w:rsidR="00000000" w:rsidRPr="00000000">
              <w:rPr>
                <w:rtl w:val="0"/>
              </w:rPr>
            </w:r>
          </w:p>
        </w:tc>
        <w:tc>
          <w:tcPr>
            <w:vMerge w:val="restart"/>
          </w:tcPr>
          <w:p w:rsidR="00000000" w:rsidDel="00000000" w:rsidP="00000000" w:rsidRDefault="00000000" w:rsidRPr="00000000" w14:paraId="000000A1">
            <w:pPr>
              <w:jc w:val="both"/>
              <w:rPr>
                <w:sz w:val="26"/>
                <w:szCs w:val="26"/>
              </w:rPr>
            </w:pPr>
            <w:r w:rsidDel="00000000" w:rsidR="00000000" w:rsidRPr="00000000">
              <w:rPr>
                <w:rtl w:val="0"/>
              </w:rPr>
            </w:r>
          </w:p>
        </w:tc>
        <w:tc>
          <w:tcPr/>
          <w:p w:rsidR="00000000" w:rsidDel="00000000" w:rsidP="00000000" w:rsidRDefault="00000000" w:rsidRPr="00000000" w14:paraId="000000A2">
            <w:pPr>
              <w:jc w:val="both"/>
              <w:rPr>
                <w:sz w:val="26"/>
                <w:szCs w:val="26"/>
              </w:rPr>
            </w:pPr>
            <w:r w:rsidDel="00000000" w:rsidR="00000000" w:rsidRPr="00000000">
              <w:rPr>
                <w:sz w:val="26"/>
                <w:szCs w:val="26"/>
                <w:rtl w:val="0"/>
              </w:rPr>
              <w:t xml:space="preserve">a. </w:t>
            </w:r>
            <w:r w:rsidDel="00000000" w:rsidR="00000000" w:rsidRPr="00000000">
              <w:rPr>
                <w:i w:val="1"/>
                <w:sz w:val="26"/>
                <w:szCs w:val="26"/>
                <w:rtl w:val="0"/>
              </w:rPr>
              <w:t xml:space="preserve">Đảm bảo cấu trúc bài nghị luận:</w:t>
            </w:r>
            <w:r w:rsidDel="00000000" w:rsidR="00000000" w:rsidRPr="00000000">
              <w:rPr>
                <w:sz w:val="26"/>
                <w:szCs w:val="26"/>
                <w:rtl w:val="0"/>
              </w:rPr>
              <w:t xml:space="preserve"> </w:t>
            </w:r>
            <w:r w:rsidDel="00000000" w:rsidR="00000000" w:rsidRPr="00000000">
              <w:rPr>
                <w:i w:val="1"/>
                <w:sz w:val="26"/>
                <w:szCs w:val="26"/>
                <w:rtl w:val="0"/>
              </w:rPr>
              <w:t xml:space="preserve">Mở bài</w:t>
            </w:r>
            <w:r w:rsidDel="00000000" w:rsidR="00000000" w:rsidRPr="00000000">
              <w:rPr>
                <w:sz w:val="26"/>
                <w:szCs w:val="26"/>
                <w:rtl w:val="0"/>
              </w:rPr>
              <w:t xml:space="preserve"> nêu được vấn đề, </w:t>
            </w:r>
            <w:r w:rsidDel="00000000" w:rsidR="00000000" w:rsidRPr="00000000">
              <w:rPr>
                <w:i w:val="1"/>
                <w:sz w:val="26"/>
                <w:szCs w:val="26"/>
                <w:rtl w:val="0"/>
              </w:rPr>
              <w:t xml:space="preserve">Thân bài</w:t>
            </w:r>
            <w:r w:rsidDel="00000000" w:rsidR="00000000" w:rsidRPr="00000000">
              <w:rPr>
                <w:sz w:val="26"/>
                <w:szCs w:val="26"/>
                <w:rtl w:val="0"/>
              </w:rPr>
              <w:t xml:space="preserve"> triển khai được vấn đề, </w:t>
            </w:r>
            <w:r w:rsidDel="00000000" w:rsidR="00000000" w:rsidRPr="00000000">
              <w:rPr>
                <w:i w:val="1"/>
                <w:sz w:val="26"/>
                <w:szCs w:val="26"/>
                <w:rtl w:val="0"/>
              </w:rPr>
              <w:t xml:space="preserve">Kết bài</w:t>
            </w:r>
            <w:r w:rsidDel="00000000" w:rsidR="00000000" w:rsidRPr="00000000">
              <w:rPr>
                <w:sz w:val="26"/>
                <w:szCs w:val="26"/>
                <w:rtl w:val="0"/>
              </w:rPr>
              <w:t xml:space="preserve"> kết luận được vấn đề.</w:t>
            </w:r>
          </w:p>
        </w:tc>
        <w:tc>
          <w:tcPr/>
          <w:p w:rsidR="00000000" w:rsidDel="00000000" w:rsidP="00000000" w:rsidRDefault="00000000" w:rsidRPr="00000000" w14:paraId="000000A3">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A6">
            <w:pPr>
              <w:jc w:val="both"/>
              <w:rPr>
                <w:i w:val="1"/>
                <w:sz w:val="26"/>
                <w:szCs w:val="26"/>
              </w:rPr>
            </w:pPr>
            <w:r w:rsidDel="00000000" w:rsidR="00000000" w:rsidRPr="00000000">
              <w:rPr>
                <w:sz w:val="26"/>
                <w:szCs w:val="26"/>
                <w:rtl w:val="0"/>
              </w:rPr>
              <w:t xml:space="preserve">b. </w:t>
            </w:r>
            <w:r w:rsidDel="00000000" w:rsidR="00000000" w:rsidRPr="00000000">
              <w:rPr>
                <w:i w:val="1"/>
                <w:sz w:val="26"/>
                <w:szCs w:val="26"/>
                <w:rtl w:val="0"/>
              </w:rPr>
              <w:t xml:space="preserve">Xác định đúng vấn đề nghị luận.</w:t>
            </w:r>
          </w:p>
          <w:p w:rsidR="00000000" w:rsidDel="00000000" w:rsidP="00000000" w:rsidRDefault="00000000" w:rsidRPr="00000000" w14:paraId="000000A7">
            <w:pPr>
              <w:jc w:val="both"/>
              <w:rPr>
                <w:b w:val="1"/>
                <w:sz w:val="26"/>
                <w:szCs w:val="26"/>
              </w:rPr>
            </w:pPr>
            <w:r w:rsidDel="00000000" w:rsidR="00000000" w:rsidRPr="00000000">
              <w:rPr>
                <w:b w:val="1"/>
                <w:sz w:val="26"/>
                <w:szCs w:val="26"/>
                <w:highlight w:val="white"/>
                <w:rtl w:val="0"/>
              </w:rPr>
              <w:t xml:space="preserve">Cảm nhận của anh /chị về tâm trạng nhân vật Mị</w:t>
            </w:r>
            <w:r w:rsidDel="00000000" w:rsidR="00000000" w:rsidRPr="00000000">
              <w:rPr>
                <w:rtl w:val="0"/>
              </w:rPr>
            </w:r>
          </w:p>
        </w:tc>
        <w:tc>
          <w:tcPr/>
          <w:p w:rsidR="00000000" w:rsidDel="00000000" w:rsidP="00000000" w:rsidRDefault="00000000" w:rsidRPr="00000000" w14:paraId="000000A8">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AB">
            <w:pPr>
              <w:jc w:val="both"/>
              <w:rPr>
                <w:i w:val="1"/>
                <w:sz w:val="26"/>
                <w:szCs w:val="26"/>
              </w:rPr>
            </w:pPr>
            <w:r w:rsidDel="00000000" w:rsidR="00000000" w:rsidRPr="00000000">
              <w:rPr>
                <w:sz w:val="26"/>
                <w:szCs w:val="26"/>
                <w:rtl w:val="0"/>
              </w:rPr>
              <w:t xml:space="preserve">c. </w:t>
            </w:r>
            <w:r w:rsidDel="00000000" w:rsidR="00000000" w:rsidRPr="00000000">
              <w:rPr>
                <w:i w:val="1"/>
                <w:sz w:val="26"/>
                <w:szCs w:val="26"/>
                <w:rtl w:val="0"/>
              </w:rPr>
              <w:t xml:space="preserve">Triển khai vấn đề nghị luận thành các luận điểm.</w:t>
            </w:r>
          </w:p>
          <w:p w:rsidR="00000000" w:rsidDel="00000000" w:rsidP="00000000" w:rsidRDefault="00000000" w:rsidRPr="00000000" w14:paraId="000000AC">
            <w:pPr>
              <w:jc w:val="both"/>
              <w:rPr>
                <w:i w:val="1"/>
                <w:sz w:val="26"/>
                <w:szCs w:val="26"/>
              </w:rPr>
            </w:pPr>
            <w:r w:rsidDel="00000000" w:rsidR="00000000" w:rsidRPr="00000000">
              <w:rPr>
                <w:sz w:val="26"/>
                <w:szCs w:val="26"/>
                <w:rtl w:val="0"/>
              </w:rPr>
              <w:t xml:space="preserve">Học sinh có thể triển khai theo nhiều cách, nhưng cần vận dụng tốt các thao tác lập luận, kết hợp chặt chẽ giữa lí lẽ và dẫn chứng, đảm bảo các yêu cầu sau</w:t>
            </w:r>
            <w:r w:rsidDel="00000000" w:rsidR="00000000" w:rsidRPr="00000000">
              <w:rPr>
                <w:rtl w:val="0"/>
              </w:rPr>
            </w:r>
          </w:p>
        </w:tc>
        <w:tc>
          <w:tcPr/>
          <w:p w:rsidR="00000000" w:rsidDel="00000000" w:rsidP="00000000" w:rsidRDefault="00000000" w:rsidRPr="00000000" w14:paraId="000000AD">
            <w:pPr>
              <w:jc w:val="both"/>
              <w:rPr>
                <w:sz w:val="26"/>
                <w:szCs w:val="26"/>
              </w:rPr>
            </w:pPr>
            <w:r w:rsidDel="00000000" w:rsidR="00000000" w:rsidRPr="00000000">
              <w:rPr>
                <w:sz w:val="26"/>
                <w:szCs w:val="26"/>
                <w:rtl w:val="0"/>
              </w:rPr>
              <w:t xml:space="preserve">3.5</w:t>
            </w:r>
          </w:p>
        </w:tc>
      </w:tr>
      <w:tr>
        <w:trPr>
          <w:cantSplit w:val="0"/>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B0">
            <w:pPr>
              <w:jc w:val="both"/>
              <w:rPr>
                <w:i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Giới thiệu ngắn gọn về tác giả, tác phẩm và đoạn trích, nhân vật Mị</w:t>
            </w:r>
          </w:p>
          <w:p w:rsidR="00000000" w:rsidDel="00000000" w:rsidP="00000000" w:rsidRDefault="00000000" w:rsidRPr="00000000" w14:paraId="000000B1">
            <w:pPr>
              <w:jc w:val="both"/>
              <w:rPr>
                <w:i w:val="1"/>
                <w:sz w:val="26"/>
                <w:szCs w:val="26"/>
                <w:highlight w:val="white"/>
              </w:rPr>
            </w:pPr>
            <w:r w:rsidDel="00000000" w:rsidR="00000000" w:rsidRPr="00000000">
              <w:rPr>
                <w:i w:val="1"/>
                <w:sz w:val="26"/>
                <w:szCs w:val="26"/>
                <w:rtl w:val="0"/>
              </w:rPr>
              <w:t xml:space="preserve">* Cảm nhận </w:t>
            </w:r>
            <w:r w:rsidDel="00000000" w:rsidR="00000000" w:rsidRPr="00000000">
              <w:rPr>
                <w:i w:val="1"/>
                <w:sz w:val="26"/>
                <w:szCs w:val="26"/>
                <w:highlight w:val="white"/>
                <w:rtl w:val="0"/>
              </w:rPr>
              <w:t xml:space="preserve">tâm trạng nhân vật Mị:</w:t>
            </w:r>
          </w:p>
          <w:p w:rsidR="00000000" w:rsidDel="00000000" w:rsidP="00000000" w:rsidRDefault="00000000" w:rsidRPr="00000000" w14:paraId="000000B2">
            <w:pPr>
              <w:jc w:val="both"/>
              <w:rPr>
                <w:i w:val="1"/>
                <w:sz w:val="26"/>
                <w:szCs w:val="26"/>
                <w:highlight w:val="white"/>
              </w:rPr>
            </w:pPr>
            <w:r w:rsidDel="00000000" w:rsidR="00000000" w:rsidRPr="00000000">
              <w:rPr>
                <w:i w:val="1"/>
                <w:sz w:val="26"/>
                <w:szCs w:val="26"/>
                <w:highlight w:val="white"/>
                <w:rtl w:val="0"/>
              </w:rPr>
              <w:t xml:space="preserve">- Giới thiệu về A Phủ và tình huống gặp gỡ giữa Mị và A Phủ</w:t>
            </w:r>
          </w:p>
          <w:p w:rsidR="00000000" w:rsidDel="00000000" w:rsidP="00000000" w:rsidRDefault="00000000" w:rsidRPr="00000000" w14:paraId="000000B3">
            <w:pPr>
              <w:jc w:val="both"/>
              <w:rPr>
                <w:i w:val="1"/>
                <w:sz w:val="26"/>
                <w:szCs w:val="26"/>
                <w:highlight w:val="white"/>
              </w:rPr>
            </w:pPr>
            <w:r w:rsidDel="00000000" w:rsidR="00000000" w:rsidRPr="00000000">
              <w:rPr>
                <w:i w:val="1"/>
                <w:sz w:val="26"/>
                <w:szCs w:val="26"/>
                <w:highlight w:val="white"/>
                <w:rtl w:val="0"/>
              </w:rPr>
              <w:t xml:space="preserve">- Tâm trạng của Mị</w:t>
            </w:r>
          </w:p>
          <w:p w:rsidR="00000000" w:rsidDel="00000000" w:rsidP="00000000" w:rsidRDefault="00000000" w:rsidRPr="00000000" w14:paraId="000000B4">
            <w:pPr>
              <w:jc w:val="both"/>
              <w:rPr>
                <w:i w:val="1"/>
                <w:sz w:val="26"/>
                <w:szCs w:val="26"/>
              </w:rPr>
            </w:pPr>
            <w:r w:rsidDel="00000000" w:rsidR="00000000" w:rsidRPr="00000000">
              <w:rPr>
                <w:sz w:val="26"/>
                <w:szCs w:val="26"/>
                <w:rtl w:val="0"/>
              </w:rPr>
              <w:t xml:space="preserve">+ Lúc đầu, thấy A Phủ bị trói, Mị dửng dưng “vô cảm”</w:t>
            </w:r>
            <w:r w:rsidDel="00000000" w:rsidR="00000000" w:rsidRPr="00000000">
              <w:rPr>
                <w:b w:val="1"/>
                <w:sz w:val="26"/>
                <w:szCs w:val="26"/>
                <w:rtl w:val="0"/>
              </w:rPr>
              <w:t xml:space="preserve">:</w:t>
            </w:r>
            <w:r w:rsidDel="00000000" w:rsidR="00000000" w:rsidRPr="00000000">
              <w:rPr>
                <w:sz w:val="26"/>
                <w:szCs w:val="26"/>
                <w:rtl w:val="0"/>
              </w:rPr>
              <w:t xml:space="preserve"> </w:t>
            </w:r>
            <w:r w:rsidDel="00000000" w:rsidR="00000000" w:rsidRPr="00000000">
              <w:rPr>
                <w:i w:val="1"/>
                <w:sz w:val="26"/>
                <w:szCs w:val="26"/>
                <w:rtl w:val="0"/>
              </w:rPr>
              <w:t xml:space="preserve">"A Phủ có chết đó cũng thế thôi".</w:t>
            </w:r>
          </w:p>
          <w:p w:rsidR="00000000" w:rsidDel="00000000" w:rsidP="00000000" w:rsidRDefault="00000000" w:rsidRPr="00000000" w14:paraId="000000B5">
            <w:pPr>
              <w:jc w:val="both"/>
              <w:rPr>
                <w:sz w:val="26"/>
                <w:szCs w:val="26"/>
              </w:rPr>
            </w:pPr>
            <w:r w:rsidDel="00000000" w:rsidR="00000000" w:rsidRPr="00000000">
              <w:rPr>
                <w:sz w:val="26"/>
                <w:szCs w:val="26"/>
                <w:rtl w:val="0"/>
              </w:rPr>
              <w:t xml:space="preserve">+ Khi nhìn thấy </w:t>
            </w:r>
            <w:r w:rsidDel="00000000" w:rsidR="00000000" w:rsidRPr="00000000">
              <w:rPr>
                <w:i w:val="1"/>
                <w:sz w:val="26"/>
                <w:szCs w:val="26"/>
                <w:rtl w:val="0"/>
              </w:rPr>
              <w:t xml:space="preserve">“dòng nước mắt chảy xuống hai hõm má đã xám đen lại”</w:t>
            </w:r>
            <w:r w:rsidDel="00000000" w:rsidR="00000000" w:rsidRPr="00000000">
              <w:rPr>
                <w:sz w:val="26"/>
                <w:szCs w:val="26"/>
                <w:rtl w:val="0"/>
              </w:rPr>
              <w:t xml:space="preserve"> của A Phủ:</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Mị xúc động, nhớ lại mình, đồng cảm với người.</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Mị nhận ra tội ác của bọn thống trị “chúng nó thật độc ác”.</w:t>
            </w:r>
          </w:p>
          <w:p w:rsidR="00000000" w:rsidDel="00000000" w:rsidP="00000000" w:rsidRDefault="00000000" w:rsidRPr="00000000" w14:paraId="000000B8">
            <w:pPr>
              <w:jc w:val="both"/>
              <w:rPr>
                <w:b w:val="1"/>
                <w:sz w:val="26"/>
                <w:szCs w:val="26"/>
              </w:rPr>
            </w:pPr>
            <w:r w:rsidDel="00000000" w:rsidR="00000000" w:rsidRPr="00000000">
              <w:rPr>
                <w:b w:val="1"/>
                <w:sz w:val="26"/>
                <w:szCs w:val="26"/>
                <w:rtl w:val="0"/>
              </w:rPr>
              <w:t xml:space="preserve">=&gt; Thương mình </w:t>
            </w:r>
            <w:r w:rsidDel="00000000" w:rsidR="00000000" w:rsidRPr="00000000">
              <w:rPr>
                <w:b w:val="1"/>
                <w:sz w:val="26"/>
                <w:szCs w:val="26"/>
                <w:rtl w:val="0"/>
              </w:rPr>
              <w:t xml:space="preserve">🡪 thương người, từ vô cảm đến đồng cảm. </w:t>
            </w:r>
            <w:r w:rsidDel="00000000" w:rsidR="00000000" w:rsidRPr="00000000">
              <w:rPr>
                <w:sz w:val="26"/>
                <w:szCs w:val="26"/>
                <w:rtl w:val="0"/>
              </w:rPr>
              <w:t xml:space="preserve">Tình thương, sự đồng cảm giai cấp, niềm khát khao tự do mãnh liệt,… đã thôi thúc Mị cắt dây trói cứu A Phủ và tự giải thoát cho cuộc đời mình.</w:t>
            </w:r>
            <w:r w:rsidDel="00000000" w:rsidR="00000000" w:rsidRPr="00000000">
              <w:rPr>
                <w:rtl w:val="0"/>
              </w:rPr>
            </w:r>
          </w:p>
          <w:p w:rsidR="00000000" w:rsidDel="00000000" w:rsidP="00000000" w:rsidRDefault="00000000" w:rsidRPr="00000000" w14:paraId="000000B9">
            <w:pPr>
              <w:jc w:val="both"/>
              <w:rPr>
                <w:sz w:val="26"/>
                <w:szCs w:val="26"/>
              </w:rPr>
            </w:pPr>
            <w:r w:rsidDel="00000000" w:rsidR="00000000" w:rsidRPr="00000000">
              <w:rPr>
                <w:sz w:val="26"/>
                <w:szCs w:val="26"/>
                <w:rtl w:val="0"/>
              </w:rPr>
              <w:t xml:space="preserve">+ Mị cởi trói cho A Phủ - giải phóng cho A Phủ là giải phóng cho chính mình.</w:t>
            </w:r>
          </w:p>
          <w:p w:rsidR="00000000" w:rsidDel="00000000" w:rsidP="00000000" w:rsidRDefault="00000000" w:rsidRPr="00000000" w14:paraId="000000BA">
            <w:pPr>
              <w:jc w:val="both"/>
              <w:rPr>
                <w:sz w:val="26"/>
                <w:szCs w:val="26"/>
              </w:rPr>
            </w:pPr>
            <w:r w:rsidDel="00000000" w:rsidR="00000000" w:rsidRPr="00000000">
              <w:rPr>
                <w:b w:val="1"/>
                <w:i w:val="1"/>
                <w:sz w:val="26"/>
                <w:szCs w:val="26"/>
                <w:rtl w:val="0"/>
              </w:rPr>
              <w:t xml:space="preserve">Đánh giá:</w:t>
            </w:r>
            <w:r w:rsidDel="00000000" w:rsidR="00000000" w:rsidRPr="00000000">
              <w:rPr>
                <w:sz w:val="26"/>
                <w:szCs w:val="26"/>
                <w:rtl w:val="0"/>
              </w:rPr>
              <w:t xml:space="preserve"> Hành động có ý nghĩa quyết định cuộc đời Mị - là kết quả tất yếu của sức sống vốn tiềm tàng trong tâm hồn người phụ nữ tưởng suốt đời cam chịu làm nô lệ.</w:t>
            </w:r>
          </w:p>
          <w:p w:rsidR="00000000" w:rsidDel="00000000" w:rsidP="00000000" w:rsidRDefault="00000000" w:rsidRPr="00000000" w14:paraId="000000BB">
            <w:pPr>
              <w:jc w:val="both"/>
              <w:rPr>
                <w:sz w:val="26"/>
                <w:szCs w:val="26"/>
              </w:rPr>
            </w:pPr>
            <w:r w:rsidDel="00000000" w:rsidR="00000000" w:rsidRPr="00000000">
              <w:rPr>
                <w:rtl w:val="0"/>
              </w:rPr>
            </w:r>
          </w:p>
        </w:tc>
        <w:tc>
          <w:tcPr/>
          <w:p w:rsidR="00000000" w:rsidDel="00000000" w:rsidP="00000000" w:rsidRDefault="00000000" w:rsidRPr="00000000" w14:paraId="000000BC">
            <w:pPr>
              <w:jc w:val="both"/>
              <w:rPr>
                <w:sz w:val="26"/>
                <w:szCs w:val="26"/>
              </w:rPr>
            </w:pPr>
            <w:r w:rsidDel="00000000" w:rsidR="00000000" w:rsidRPr="00000000">
              <w:rPr>
                <w:sz w:val="26"/>
                <w:szCs w:val="26"/>
                <w:rtl w:val="0"/>
              </w:rPr>
              <w:t xml:space="preserve">0.25</w:t>
            </w:r>
          </w:p>
          <w:p w:rsidR="00000000" w:rsidDel="00000000" w:rsidP="00000000" w:rsidRDefault="00000000" w:rsidRPr="00000000" w14:paraId="000000BD">
            <w:pPr>
              <w:jc w:val="both"/>
              <w:rPr>
                <w:sz w:val="26"/>
                <w:szCs w:val="26"/>
              </w:rPr>
            </w:pPr>
            <w:r w:rsidDel="00000000" w:rsidR="00000000" w:rsidRPr="00000000">
              <w:rPr>
                <w:rtl w:val="0"/>
              </w:rPr>
            </w:r>
          </w:p>
          <w:p w:rsidR="00000000" w:rsidDel="00000000" w:rsidP="00000000" w:rsidRDefault="00000000" w:rsidRPr="00000000" w14:paraId="000000BE">
            <w:pPr>
              <w:jc w:val="both"/>
              <w:rPr>
                <w:sz w:val="26"/>
                <w:szCs w:val="26"/>
              </w:rPr>
            </w:pPr>
            <w:r w:rsidDel="00000000" w:rsidR="00000000" w:rsidRPr="00000000">
              <w:rPr>
                <w:rtl w:val="0"/>
              </w:rPr>
            </w:r>
          </w:p>
          <w:p w:rsidR="00000000" w:rsidDel="00000000" w:rsidP="00000000" w:rsidRDefault="00000000" w:rsidRPr="00000000" w14:paraId="000000BF">
            <w:pPr>
              <w:jc w:val="both"/>
              <w:rPr>
                <w:sz w:val="26"/>
                <w:szCs w:val="26"/>
              </w:rPr>
            </w:pPr>
            <w:r w:rsidDel="00000000" w:rsidR="00000000" w:rsidRPr="00000000">
              <w:rPr>
                <w:sz w:val="26"/>
                <w:szCs w:val="26"/>
                <w:rtl w:val="0"/>
              </w:rPr>
              <w:t xml:space="preserve">1.0</w:t>
            </w:r>
          </w:p>
          <w:p w:rsidR="00000000" w:rsidDel="00000000" w:rsidP="00000000" w:rsidRDefault="00000000" w:rsidRPr="00000000" w14:paraId="000000C0">
            <w:pPr>
              <w:jc w:val="both"/>
              <w:rPr>
                <w:sz w:val="26"/>
                <w:szCs w:val="26"/>
              </w:rPr>
            </w:pPr>
            <w:r w:rsidDel="00000000" w:rsidR="00000000" w:rsidRPr="00000000">
              <w:rPr>
                <w:rtl w:val="0"/>
              </w:rPr>
            </w:r>
          </w:p>
          <w:p w:rsidR="00000000" w:rsidDel="00000000" w:rsidP="00000000" w:rsidRDefault="00000000" w:rsidRPr="00000000" w14:paraId="000000C1">
            <w:pPr>
              <w:jc w:val="both"/>
              <w:rPr>
                <w:sz w:val="26"/>
                <w:szCs w:val="26"/>
              </w:rPr>
            </w:pPr>
            <w:r w:rsidDel="00000000" w:rsidR="00000000" w:rsidRPr="00000000">
              <w:rPr>
                <w:rtl w:val="0"/>
              </w:rPr>
            </w:r>
          </w:p>
          <w:p w:rsidR="00000000" w:rsidDel="00000000" w:rsidP="00000000" w:rsidRDefault="00000000" w:rsidRPr="00000000" w14:paraId="000000C2">
            <w:pPr>
              <w:jc w:val="both"/>
              <w:rPr>
                <w:sz w:val="26"/>
                <w:szCs w:val="26"/>
              </w:rPr>
            </w:pPr>
            <w:r w:rsidDel="00000000" w:rsidR="00000000" w:rsidRPr="00000000">
              <w:rPr>
                <w:sz w:val="26"/>
                <w:szCs w:val="26"/>
                <w:rtl w:val="0"/>
              </w:rPr>
              <w:t xml:space="preserve">1.0</w:t>
            </w:r>
          </w:p>
          <w:p w:rsidR="00000000" w:rsidDel="00000000" w:rsidP="00000000" w:rsidRDefault="00000000" w:rsidRPr="00000000" w14:paraId="000000C3">
            <w:pPr>
              <w:jc w:val="both"/>
              <w:rPr>
                <w:sz w:val="26"/>
                <w:szCs w:val="26"/>
              </w:rPr>
            </w:pPr>
            <w:r w:rsidDel="00000000" w:rsidR="00000000" w:rsidRPr="00000000">
              <w:rPr>
                <w:rtl w:val="0"/>
              </w:rPr>
            </w:r>
          </w:p>
          <w:p w:rsidR="00000000" w:rsidDel="00000000" w:rsidP="00000000" w:rsidRDefault="00000000" w:rsidRPr="00000000" w14:paraId="000000C4">
            <w:pPr>
              <w:jc w:val="both"/>
              <w:rPr>
                <w:sz w:val="26"/>
                <w:szCs w:val="26"/>
              </w:rPr>
            </w:pPr>
            <w:r w:rsidDel="00000000" w:rsidR="00000000" w:rsidRPr="00000000">
              <w:rPr>
                <w:rtl w:val="0"/>
              </w:rPr>
            </w:r>
          </w:p>
          <w:p w:rsidR="00000000" w:rsidDel="00000000" w:rsidP="00000000" w:rsidRDefault="00000000" w:rsidRPr="00000000" w14:paraId="000000C5">
            <w:pPr>
              <w:jc w:val="both"/>
              <w:rPr>
                <w:sz w:val="26"/>
                <w:szCs w:val="26"/>
              </w:rPr>
            </w:pPr>
            <w:r w:rsidDel="00000000" w:rsidR="00000000" w:rsidRPr="00000000">
              <w:rPr>
                <w:rtl w:val="0"/>
              </w:rPr>
            </w:r>
          </w:p>
          <w:p w:rsidR="00000000" w:rsidDel="00000000" w:rsidP="00000000" w:rsidRDefault="00000000" w:rsidRPr="00000000" w14:paraId="000000C6">
            <w:pPr>
              <w:jc w:val="both"/>
              <w:rPr>
                <w:sz w:val="26"/>
                <w:szCs w:val="26"/>
              </w:rPr>
            </w:pPr>
            <w:r w:rsidDel="00000000" w:rsidR="00000000" w:rsidRPr="00000000">
              <w:rPr>
                <w:rtl w:val="0"/>
              </w:rPr>
            </w:r>
          </w:p>
          <w:p w:rsidR="00000000" w:rsidDel="00000000" w:rsidP="00000000" w:rsidRDefault="00000000" w:rsidRPr="00000000" w14:paraId="000000C7">
            <w:pPr>
              <w:jc w:val="both"/>
              <w:rPr>
                <w:sz w:val="26"/>
                <w:szCs w:val="26"/>
              </w:rPr>
            </w:pPr>
            <w:r w:rsidDel="00000000" w:rsidR="00000000" w:rsidRPr="00000000">
              <w:rPr>
                <w:sz w:val="26"/>
                <w:szCs w:val="26"/>
                <w:rtl w:val="0"/>
              </w:rPr>
              <w:t xml:space="preserve">0,5</w:t>
            </w:r>
          </w:p>
          <w:p w:rsidR="00000000" w:rsidDel="00000000" w:rsidP="00000000" w:rsidRDefault="00000000" w:rsidRPr="00000000" w14:paraId="000000C8">
            <w:pPr>
              <w:jc w:val="both"/>
              <w:rPr>
                <w:sz w:val="26"/>
                <w:szCs w:val="26"/>
              </w:rPr>
            </w:pPr>
            <w:r w:rsidDel="00000000" w:rsidR="00000000" w:rsidRPr="00000000">
              <w:rPr>
                <w:rtl w:val="0"/>
              </w:rPr>
            </w:r>
          </w:p>
          <w:p w:rsidR="00000000" w:rsidDel="00000000" w:rsidP="00000000" w:rsidRDefault="00000000" w:rsidRPr="00000000" w14:paraId="000000C9">
            <w:pPr>
              <w:jc w:val="both"/>
              <w:rPr>
                <w:sz w:val="26"/>
                <w:szCs w:val="26"/>
              </w:rPr>
            </w:pPr>
            <w:r w:rsidDel="00000000" w:rsidR="00000000" w:rsidRPr="00000000">
              <w:rPr>
                <w:rtl w:val="0"/>
              </w:rPr>
            </w:r>
          </w:p>
          <w:p w:rsidR="00000000" w:rsidDel="00000000" w:rsidP="00000000" w:rsidRDefault="00000000" w:rsidRPr="00000000" w14:paraId="000000CA">
            <w:pPr>
              <w:jc w:val="both"/>
              <w:rPr>
                <w:sz w:val="26"/>
                <w:szCs w:val="26"/>
              </w:rPr>
            </w:pPr>
            <w:r w:rsidDel="00000000" w:rsidR="00000000" w:rsidRPr="00000000">
              <w:rPr>
                <w:rtl w:val="0"/>
              </w:rPr>
            </w:r>
          </w:p>
          <w:p w:rsidR="00000000" w:rsidDel="00000000" w:rsidP="00000000" w:rsidRDefault="00000000" w:rsidRPr="00000000" w14:paraId="000000CB">
            <w:pPr>
              <w:jc w:val="both"/>
              <w:rPr>
                <w:sz w:val="26"/>
                <w:szCs w:val="26"/>
              </w:rPr>
            </w:pPr>
            <w:r w:rsidDel="00000000" w:rsidR="00000000" w:rsidRPr="00000000">
              <w:rPr>
                <w:rtl w:val="0"/>
              </w:rPr>
            </w:r>
          </w:p>
          <w:p w:rsidR="00000000" w:rsidDel="00000000" w:rsidP="00000000" w:rsidRDefault="00000000" w:rsidRPr="00000000" w14:paraId="000000CC">
            <w:pPr>
              <w:jc w:val="both"/>
              <w:rPr>
                <w:sz w:val="26"/>
                <w:szCs w:val="26"/>
              </w:rPr>
            </w:pPr>
            <w:r w:rsidDel="00000000" w:rsidR="00000000" w:rsidRPr="00000000">
              <w:rPr>
                <w:rtl w:val="0"/>
              </w:rPr>
            </w:r>
          </w:p>
          <w:p w:rsidR="00000000" w:rsidDel="00000000" w:rsidP="00000000" w:rsidRDefault="00000000" w:rsidRPr="00000000" w14:paraId="000000CD">
            <w:pPr>
              <w:jc w:val="both"/>
              <w:rPr>
                <w:sz w:val="26"/>
                <w:szCs w:val="26"/>
              </w:rPr>
            </w:pPr>
            <w:r w:rsidDel="00000000" w:rsidR="00000000" w:rsidRPr="00000000">
              <w:rPr>
                <w:rtl w:val="0"/>
              </w:rPr>
            </w:r>
          </w:p>
          <w:p w:rsidR="00000000" w:rsidDel="00000000" w:rsidP="00000000" w:rsidRDefault="00000000" w:rsidRPr="00000000" w14:paraId="000000CE">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D1">
            <w:pPr>
              <w:jc w:val="both"/>
              <w:rPr>
                <w:sz w:val="26"/>
                <w:szCs w:val="26"/>
              </w:rPr>
            </w:pPr>
            <w:r w:rsidDel="00000000" w:rsidR="00000000" w:rsidRPr="00000000">
              <w:rPr>
                <w:sz w:val="26"/>
                <w:szCs w:val="26"/>
                <w:rtl w:val="0"/>
              </w:rPr>
              <w:t xml:space="preserve">d. </w:t>
            </w:r>
            <w:r w:rsidDel="00000000" w:rsidR="00000000" w:rsidRPr="00000000">
              <w:rPr>
                <w:i w:val="1"/>
                <w:sz w:val="26"/>
                <w:szCs w:val="26"/>
                <w:rtl w:val="0"/>
              </w:rPr>
              <w:t xml:space="preserve">Sáng tạo:</w:t>
            </w:r>
            <w:r w:rsidDel="00000000" w:rsidR="00000000" w:rsidRPr="00000000">
              <w:rPr>
                <w:sz w:val="26"/>
                <w:szCs w:val="26"/>
                <w:rtl w:val="0"/>
              </w:rPr>
              <w:t xml:space="preserve"> Có quan điểm riêng, suy nghĩ mới mẻ, phù hợp với đặc trưng tiếp nhận văn học.</w:t>
            </w:r>
          </w:p>
        </w:tc>
        <w:tc>
          <w:tcPr/>
          <w:p w:rsidR="00000000" w:rsidDel="00000000" w:rsidP="00000000" w:rsidRDefault="00000000" w:rsidRPr="00000000" w14:paraId="000000D2">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D5">
            <w:pPr>
              <w:jc w:val="both"/>
              <w:rPr>
                <w:sz w:val="26"/>
                <w:szCs w:val="26"/>
              </w:rPr>
            </w:pPr>
            <w:r w:rsidDel="00000000" w:rsidR="00000000" w:rsidRPr="00000000">
              <w:rPr>
                <w:sz w:val="26"/>
                <w:szCs w:val="26"/>
                <w:rtl w:val="0"/>
              </w:rPr>
              <w:t xml:space="preserve">đ. </w:t>
            </w:r>
            <w:r w:rsidDel="00000000" w:rsidR="00000000" w:rsidRPr="00000000">
              <w:rPr>
                <w:i w:val="1"/>
                <w:sz w:val="26"/>
                <w:szCs w:val="26"/>
                <w:rtl w:val="0"/>
              </w:rPr>
              <w:t xml:space="preserve">Chính tả, dùng từ đặt câu:</w:t>
            </w:r>
            <w:r w:rsidDel="00000000" w:rsidR="00000000" w:rsidRPr="00000000">
              <w:rPr>
                <w:sz w:val="26"/>
                <w:szCs w:val="26"/>
                <w:rtl w:val="0"/>
              </w:rPr>
              <w:t xml:space="preserve"> Đảm bảo chuẩn chính tả, ngữ pháp, ngữ nghĩa tiếng Việt.</w:t>
            </w:r>
          </w:p>
        </w:tc>
        <w:tc>
          <w:tcPr/>
          <w:p w:rsidR="00000000" w:rsidDel="00000000" w:rsidP="00000000" w:rsidRDefault="00000000" w:rsidRPr="00000000" w14:paraId="000000D6">
            <w:pPr>
              <w:jc w:val="both"/>
              <w:rPr>
                <w:sz w:val="26"/>
                <w:szCs w:val="26"/>
              </w:rPr>
            </w:pPr>
            <w:r w:rsidDel="00000000" w:rsidR="00000000" w:rsidRPr="00000000">
              <w:rPr>
                <w:sz w:val="26"/>
                <w:szCs w:val="26"/>
                <w:rtl w:val="0"/>
              </w:rPr>
              <w:t xml:space="preserve">0. 5</w:t>
            </w:r>
          </w:p>
        </w:tc>
      </w:tr>
      <w:tr>
        <w:trPr>
          <w:cantSplit w:val="0"/>
          <w:tblHeader w:val="0"/>
        </w:trPr>
        <w:tc>
          <w:tcPr>
            <w:gridSpan w:val="3"/>
          </w:tcPr>
          <w:p w:rsidR="00000000" w:rsidDel="00000000" w:rsidP="00000000" w:rsidRDefault="00000000" w:rsidRPr="00000000" w14:paraId="000000D7">
            <w:pPr>
              <w:jc w:val="both"/>
              <w:rPr>
                <w:b w:val="1"/>
                <w:sz w:val="26"/>
                <w:szCs w:val="26"/>
              </w:rPr>
            </w:pPr>
            <w:r w:rsidDel="00000000" w:rsidR="00000000" w:rsidRPr="00000000">
              <w:rPr>
                <w:b w:val="1"/>
                <w:sz w:val="26"/>
                <w:szCs w:val="26"/>
                <w:rtl w:val="0"/>
              </w:rPr>
              <w:t xml:space="preserve">                                                    Tổng điểm</w:t>
            </w:r>
          </w:p>
        </w:tc>
        <w:tc>
          <w:tcPr/>
          <w:p w:rsidR="00000000" w:rsidDel="00000000" w:rsidP="00000000" w:rsidRDefault="00000000" w:rsidRPr="00000000" w14:paraId="000000DA">
            <w:pPr>
              <w:jc w:val="both"/>
              <w:rPr>
                <w:b w:val="1"/>
                <w:sz w:val="26"/>
                <w:szCs w:val="26"/>
              </w:rPr>
            </w:pPr>
            <w:r w:rsidDel="00000000" w:rsidR="00000000" w:rsidRPr="00000000">
              <w:rPr>
                <w:b w:val="1"/>
                <w:sz w:val="26"/>
                <w:szCs w:val="26"/>
                <w:rtl w:val="0"/>
              </w:rPr>
              <w:t xml:space="preserve">10.0</w:t>
            </w:r>
          </w:p>
        </w:tc>
      </w:tr>
    </w:tbl>
    <w:p w:rsidR="00000000" w:rsidDel="00000000" w:rsidP="00000000" w:rsidRDefault="00000000" w:rsidRPr="00000000" w14:paraId="000000D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F">
      <w:pPr>
        <w:jc w:val="both"/>
        <w:rPr>
          <w:i w:val="1"/>
          <w:sz w:val="28"/>
          <w:szCs w:val="28"/>
        </w:rPr>
      </w:pPr>
      <w:bookmarkStart w:colFirst="0" w:colLast="0" w:name="_gjdgxs" w:id="0"/>
      <w:bookmarkEnd w:id="0"/>
      <w:r w:rsidDel="00000000" w:rsidR="00000000" w:rsidRPr="00000000">
        <w:rPr>
          <w:i w:val="1"/>
          <w:sz w:val="28"/>
          <w:szCs w:val="28"/>
          <w:rtl w:val="0"/>
        </w:rPr>
        <w:t xml:space="preserve"> </w:t>
      </w:r>
    </w:p>
    <w:p w:rsidR="00000000" w:rsidDel="00000000" w:rsidP="00000000" w:rsidRDefault="00000000" w:rsidRPr="00000000" w14:paraId="000000E0">
      <w:pPr>
        <w:rPr/>
      </w:pP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