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CB1" w:rsidRDefault="00123CB1" w:rsidP="00123CB1">
      <w:pPr>
        <w:jc w:val="center"/>
        <w:rPr>
          <w:b/>
        </w:rPr>
      </w:pPr>
      <w:r>
        <w:rPr>
          <w:b/>
        </w:rPr>
        <w:t>MỤC LỤC</w:t>
      </w:r>
    </w:p>
    <w:bookmarkStart w:id="0" w:name="_GoBack"/>
    <w:p w:rsidR="007D593C" w:rsidRPr="007D593C" w:rsidRDefault="00123CB1">
      <w:pPr>
        <w:pStyle w:val="TOC2"/>
        <w:tabs>
          <w:tab w:val="right" w:leader="dot" w:pos="7928"/>
        </w:tabs>
        <w:rPr>
          <w:rFonts w:asciiTheme="minorHAnsi" w:eastAsiaTheme="minorEastAsia" w:hAnsiTheme="minorHAnsi"/>
          <w:noProof/>
          <w:sz w:val="24"/>
        </w:rPr>
      </w:pPr>
      <w:r w:rsidRPr="007D593C">
        <w:rPr>
          <w:b/>
          <w:sz w:val="24"/>
        </w:rPr>
        <w:fldChar w:fldCharType="begin"/>
      </w:r>
      <w:r w:rsidRPr="007D593C">
        <w:rPr>
          <w:b/>
          <w:sz w:val="24"/>
        </w:rPr>
        <w:instrText xml:space="preserve"> TOC \o "1-3" \h \z \u </w:instrText>
      </w:r>
      <w:r w:rsidRPr="007D593C">
        <w:rPr>
          <w:b/>
          <w:sz w:val="24"/>
        </w:rPr>
        <w:fldChar w:fldCharType="separate"/>
      </w:r>
      <w:hyperlink w:anchor="_Toc519410044" w:history="1">
        <w:r w:rsidR="007D593C" w:rsidRPr="007D593C">
          <w:rPr>
            <w:rStyle w:val="Hyperlink"/>
            <w:noProof/>
            <w:sz w:val="24"/>
          </w:rPr>
          <w:t>THÍ NGHIỆM VẬT LÍ</w:t>
        </w:r>
        <w:r w:rsidR="007D593C" w:rsidRPr="007D593C">
          <w:rPr>
            <w:noProof/>
            <w:webHidden/>
            <w:sz w:val="24"/>
          </w:rPr>
          <w:tab/>
        </w:r>
        <w:r w:rsidR="007D593C" w:rsidRPr="007D593C">
          <w:rPr>
            <w:noProof/>
            <w:webHidden/>
            <w:sz w:val="24"/>
          </w:rPr>
          <w:fldChar w:fldCharType="begin"/>
        </w:r>
        <w:r w:rsidR="007D593C" w:rsidRPr="007D593C">
          <w:rPr>
            <w:noProof/>
            <w:webHidden/>
            <w:sz w:val="24"/>
          </w:rPr>
          <w:instrText xml:space="preserve"> PAGEREF _Toc519410044 \h </w:instrText>
        </w:r>
        <w:r w:rsidR="007D593C" w:rsidRPr="007D593C">
          <w:rPr>
            <w:noProof/>
            <w:webHidden/>
            <w:sz w:val="24"/>
          </w:rPr>
        </w:r>
        <w:r w:rsidR="007D593C" w:rsidRPr="007D593C">
          <w:rPr>
            <w:noProof/>
            <w:webHidden/>
            <w:sz w:val="24"/>
          </w:rPr>
          <w:fldChar w:fldCharType="separate"/>
        </w:r>
        <w:r w:rsidR="007D593C" w:rsidRPr="007D593C">
          <w:rPr>
            <w:noProof/>
            <w:webHidden/>
            <w:sz w:val="24"/>
          </w:rPr>
          <w:t>593</w:t>
        </w:r>
        <w:r w:rsidR="007D593C"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45" w:history="1">
        <w:r w:rsidRPr="007D593C">
          <w:rPr>
            <w:rStyle w:val="Hyperlink"/>
            <w:noProof/>
            <w:sz w:val="24"/>
          </w:rPr>
          <w:t>I − CÁC CHỮ SỐ CÓ NGHĨA VÀ QUY TẮC LÀM TRÒN SỐ</w:t>
        </w:r>
        <w:r w:rsidRPr="007D593C">
          <w:rPr>
            <w:noProof/>
            <w:webHidden/>
            <w:sz w:val="24"/>
          </w:rPr>
          <w:tab/>
        </w:r>
        <w:r w:rsidRPr="007D593C">
          <w:rPr>
            <w:noProof/>
            <w:webHidden/>
            <w:sz w:val="24"/>
          </w:rPr>
          <w:fldChar w:fldCharType="begin"/>
        </w:r>
        <w:r w:rsidRPr="007D593C">
          <w:rPr>
            <w:noProof/>
            <w:webHidden/>
            <w:sz w:val="24"/>
          </w:rPr>
          <w:instrText xml:space="preserve"> PAGEREF _Toc519410045 \h </w:instrText>
        </w:r>
        <w:r w:rsidRPr="007D593C">
          <w:rPr>
            <w:noProof/>
            <w:webHidden/>
            <w:sz w:val="24"/>
          </w:rPr>
        </w:r>
        <w:r w:rsidRPr="007D593C">
          <w:rPr>
            <w:noProof/>
            <w:webHidden/>
            <w:sz w:val="24"/>
          </w:rPr>
          <w:fldChar w:fldCharType="separate"/>
        </w:r>
        <w:r w:rsidRPr="007D593C">
          <w:rPr>
            <w:noProof/>
            <w:webHidden/>
            <w:sz w:val="24"/>
          </w:rPr>
          <w:t>593</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46" w:history="1">
        <w:r w:rsidRPr="007D593C">
          <w:rPr>
            <w:rStyle w:val="Hyperlink"/>
            <w:noProof/>
            <w:sz w:val="24"/>
          </w:rPr>
          <w:t>2. Quy tắc làm tròn số</w:t>
        </w:r>
        <w:r w:rsidRPr="007D593C">
          <w:rPr>
            <w:noProof/>
            <w:webHidden/>
            <w:sz w:val="24"/>
          </w:rPr>
          <w:tab/>
        </w:r>
        <w:r w:rsidRPr="007D593C">
          <w:rPr>
            <w:noProof/>
            <w:webHidden/>
            <w:sz w:val="24"/>
          </w:rPr>
          <w:fldChar w:fldCharType="begin"/>
        </w:r>
        <w:r w:rsidRPr="007D593C">
          <w:rPr>
            <w:noProof/>
            <w:webHidden/>
            <w:sz w:val="24"/>
          </w:rPr>
          <w:instrText xml:space="preserve"> PAGEREF _Toc519410046 \h </w:instrText>
        </w:r>
        <w:r w:rsidRPr="007D593C">
          <w:rPr>
            <w:noProof/>
            <w:webHidden/>
            <w:sz w:val="24"/>
          </w:rPr>
        </w:r>
        <w:r w:rsidRPr="007D593C">
          <w:rPr>
            <w:noProof/>
            <w:webHidden/>
            <w:sz w:val="24"/>
          </w:rPr>
          <w:fldChar w:fldCharType="separate"/>
        </w:r>
        <w:r w:rsidRPr="007D593C">
          <w:rPr>
            <w:noProof/>
            <w:webHidden/>
            <w:sz w:val="24"/>
          </w:rPr>
          <w:t>593</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47" w:history="1">
        <w:r w:rsidRPr="007D593C">
          <w:rPr>
            <w:rStyle w:val="Hyperlink"/>
            <w:noProof/>
            <w:sz w:val="24"/>
          </w:rPr>
          <w:t>II. ĐO LƯỜNG VẬT LÍ</w:t>
        </w:r>
        <w:r w:rsidRPr="007D593C">
          <w:rPr>
            <w:noProof/>
            <w:webHidden/>
            <w:sz w:val="24"/>
          </w:rPr>
          <w:tab/>
        </w:r>
        <w:r w:rsidRPr="007D593C">
          <w:rPr>
            <w:noProof/>
            <w:webHidden/>
            <w:sz w:val="24"/>
          </w:rPr>
          <w:fldChar w:fldCharType="begin"/>
        </w:r>
        <w:r w:rsidRPr="007D593C">
          <w:rPr>
            <w:noProof/>
            <w:webHidden/>
            <w:sz w:val="24"/>
          </w:rPr>
          <w:instrText xml:space="preserve"> PAGEREF _Toc519410047 \h </w:instrText>
        </w:r>
        <w:r w:rsidRPr="007D593C">
          <w:rPr>
            <w:noProof/>
            <w:webHidden/>
            <w:sz w:val="24"/>
          </w:rPr>
        </w:r>
        <w:r w:rsidRPr="007D593C">
          <w:rPr>
            <w:noProof/>
            <w:webHidden/>
            <w:sz w:val="24"/>
          </w:rPr>
          <w:fldChar w:fldCharType="separate"/>
        </w:r>
        <w:r w:rsidRPr="007D593C">
          <w:rPr>
            <w:noProof/>
            <w:webHidden/>
            <w:sz w:val="24"/>
          </w:rPr>
          <w:t>593</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48" w:history="1">
        <w:r w:rsidRPr="007D593C">
          <w:rPr>
            <w:rStyle w:val="Hyperlink"/>
            <w:noProof/>
            <w:sz w:val="24"/>
          </w:rPr>
          <w:t>1. Đo trực tiếp và đo gián tiếp</w:t>
        </w:r>
        <w:r w:rsidRPr="007D593C">
          <w:rPr>
            <w:noProof/>
            <w:webHidden/>
            <w:sz w:val="24"/>
          </w:rPr>
          <w:tab/>
        </w:r>
        <w:r w:rsidRPr="007D593C">
          <w:rPr>
            <w:noProof/>
            <w:webHidden/>
            <w:sz w:val="24"/>
          </w:rPr>
          <w:fldChar w:fldCharType="begin"/>
        </w:r>
        <w:r w:rsidRPr="007D593C">
          <w:rPr>
            <w:noProof/>
            <w:webHidden/>
            <w:sz w:val="24"/>
          </w:rPr>
          <w:instrText xml:space="preserve"> PAGEREF _Toc519410048 \h </w:instrText>
        </w:r>
        <w:r w:rsidRPr="007D593C">
          <w:rPr>
            <w:noProof/>
            <w:webHidden/>
            <w:sz w:val="24"/>
          </w:rPr>
        </w:r>
        <w:r w:rsidRPr="007D593C">
          <w:rPr>
            <w:noProof/>
            <w:webHidden/>
            <w:sz w:val="24"/>
          </w:rPr>
          <w:fldChar w:fldCharType="separate"/>
        </w:r>
        <w:r w:rsidRPr="007D593C">
          <w:rPr>
            <w:noProof/>
            <w:webHidden/>
            <w:sz w:val="24"/>
          </w:rPr>
          <w:t>593</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49" w:history="1">
        <w:r w:rsidRPr="007D593C">
          <w:rPr>
            <w:rStyle w:val="Hyperlink"/>
            <w:noProof/>
            <w:sz w:val="24"/>
          </w:rPr>
          <w:t>2. Đơn vị đo</w:t>
        </w:r>
        <w:r w:rsidRPr="007D593C">
          <w:rPr>
            <w:noProof/>
            <w:webHidden/>
            <w:sz w:val="24"/>
          </w:rPr>
          <w:tab/>
        </w:r>
        <w:r w:rsidRPr="007D593C">
          <w:rPr>
            <w:noProof/>
            <w:webHidden/>
            <w:sz w:val="24"/>
          </w:rPr>
          <w:fldChar w:fldCharType="begin"/>
        </w:r>
        <w:r w:rsidRPr="007D593C">
          <w:rPr>
            <w:noProof/>
            <w:webHidden/>
            <w:sz w:val="24"/>
          </w:rPr>
          <w:instrText xml:space="preserve"> PAGEREF _Toc519410049 \h </w:instrText>
        </w:r>
        <w:r w:rsidRPr="007D593C">
          <w:rPr>
            <w:noProof/>
            <w:webHidden/>
            <w:sz w:val="24"/>
          </w:rPr>
        </w:r>
        <w:r w:rsidRPr="007D593C">
          <w:rPr>
            <w:noProof/>
            <w:webHidden/>
            <w:sz w:val="24"/>
          </w:rPr>
          <w:fldChar w:fldCharType="separate"/>
        </w:r>
        <w:r w:rsidRPr="007D593C">
          <w:rPr>
            <w:noProof/>
            <w:webHidden/>
            <w:sz w:val="24"/>
          </w:rPr>
          <w:t>594</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0" w:history="1">
        <w:r w:rsidRPr="007D593C">
          <w:rPr>
            <w:rStyle w:val="Hyperlink"/>
            <w:noProof/>
            <w:sz w:val="24"/>
          </w:rPr>
          <w:t>III − SAI SỐ CỦA PHÉP ĐO CÁC ĐẠI LƯỢNG VẬT LÍ.</w:t>
        </w:r>
        <w:r w:rsidRPr="007D593C">
          <w:rPr>
            <w:noProof/>
            <w:webHidden/>
            <w:sz w:val="24"/>
          </w:rPr>
          <w:tab/>
        </w:r>
        <w:r w:rsidRPr="007D593C">
          <w:rPr>
            <w:noProof/>
            <w:webHidden/>
            <w:sz w:val="24"/>
          </w:rPr>
          <w:fldChar w:fldCharType="begin"/>
        </w:r>
        <w:r w:rsidRPr="007D593C">
          <w:rPr>
            <w:noProof/>
            <w:webHidden/>
            <w:sz w:val="24"/>
          </w:rPr>
          <w:instrText xml:space="preserve"> PAGEREF _Toc519410050 \h </w:instrText>
        </w:r>
        <w:r w:rsidRPr="007D593C">
          <w:rPr>
            <w:noProof/>
            <w:webHidden/>
            <w:sz w:val="24"/>
          </w:rPr>
        </w:r>
        <w:r w:rsidRPr="007D593C">
          <w:rPr>
            <w:noProof/>
            <w:webHidden/>
            <w:sz w:val="24"/>
          </w:rPr>
          <w:fldChar w:fldCharType="separate"/>
        </w:r>
        <w:r w:rsidRPr="007D593C">
          <w:rPr>
            <w:noProof/>
            <w:webHidden/>
            <w:sz w:val="24"/>
          </w:rPr>
          <w:t>594</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1" w:history="1">
        <w:r w:rsidRPr="007D593C">
          <w:rPr>
            <w:rStyle w:val="Hyperlink"/>
            <w:noProof/>
            <w:sz w:val="24"/>
          </w:rPr>
          <w:t>1. Sai số phép đo</w:t>
        </w:r>
        <w:r w:rsidRPr="007D593C">
          <w:rPr>
            <w:noProof/>
            <w:webHidden/>
            <w:sz w:val="24"/>
          </w:rPr>
          <w:tab/>
        </w:r>
        <w:r w:rsidRPr="007D593C">
          <w:rPr>
            <w:noProof/>
            <w:webHidden/>
            <w:sz w:val="24"/>
          </w:rPr>
          <w:fldChar w:fldCharType="begin"/>
        </w:r>
        <w:r w:rsidRPr="007D593C">
          <w:rPr>
            <w:noProof/>
            <w:webHidden/>
            <w:sz w:val="24"/>
          </w:rPr>
          <w:instrText xml:space="preserve"> PAGEREF _Toc519410051 \h </w:instrText>
        </w:r>
        <w:r w:rsidRPr="007D593C">
          <w:rPr>
            <w:noProof/>
            <w:webHidden/>
            <w:sz w:val="24"/>
          </w:rPr>
        </w:r>
        <w:r w:rsidRPr="007D593C">
          <w:rPr>
            <w:noProof/>
            <w:webHidden/>
            <w:sz w:val="24"/>
          </w:rPr>
          <w:fldChar w:fldCharType="separate"/>
        </w:r>
        <w:r w:rsidRPr="007D593C">
          <w:rPr>
            <w:noProof/>
            <w:webHidden/>
            <w:sz w:val="24"/>
          </w:rPr>
          <w:t>594</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2" w:history="1">
        <w:r w:rsidRPr="007D593C">
          <w:rPr>
            <w:rStyle w:val="Hyperlink"/>
            <w:noProof/>
            <w:sz w:val="24"/>
          </w:rPr>
          <w:t>2. Cách xác định sai số phép đo trực tiếp</w:t>
        </w:r>
        <w:r w:rsidRPr="007D593C">
          <w:rPr>
            <w:noProof/>
            <w:webHidden/>
            <w:sz w:val="24"/>
          </w:rPr>
          <w:tab/>
        </w:r>
        <w:r w:rsidRPr="007D593C">
          <w:rPr>
            <w:noProof/>
            <w:webHidden/>
            <w:sz w:val="24"/>
          </w:rPr>
          <w:fldChar w:fldCharType="begin"/>
        </w:r>
        <w:r w:rsidRPr="007D593C">
          <w:rPr>
            <w:noProof/>
            <w:webHidden/>
            <w:sz w:val="24"/>
          </w:rPr>
          <w:instrText xml:space="preserve"> PAGEREF _Toc519410052 \h </w:instrText>
        </w:r>
        <w:r w:rsidRPr="007D593C">
          <w:rPr>
            <w:noProof/>
            <w:webHidden/>
            <w:sz w:val="24"/>
          </w:rPr>
        </w:r>
        <w:r w:rsidRPr="007D593C">
          <w:rPr>
            <w:noProof/>
            <w:webHidden/>
            <w:sz w:val="24"/>
          </w:rPr>
          <w:fldChar w:fldCharType="separate"/>
        </w:r>
        <w:r w:rsidRPr="007D593C">
          <w:rPr>
            <w:noProof/>
            <w:webHidden/>
            <w:sz w:val="24"/>
          </w:rPr>
          <w:t>595</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3" w:history="1">
        <w:r w:rsidRPr="007D593C">
          <w:rPr>
            <w:rStyle w:val="Hyperlink"/>
            <w:noProof/>
            <w:sz w:val="24"/>
          </w:rPr>
          <w:t>2.1. Giá trị trung bình</w:t>
        </w:r>
        <w:r w:rsidRPr="007D593C">
          <w:rPr>
            <w:noProof/>
            <w:webHidden/>
            <w:sz w:val="24"/>
          </w:rPr>
          <w:tab/>
        </w:r>
        <w:r w:rsidRPr="007D593C">
          <w:rPr>
            <w:noProof/>
            <w:webHidden/>
            <w:sz w:val="24"/>
          </w:rPr>
          <w:fldChar w:fldCharType="begin"/>
        </w:r>
        <w:r w:rsidRPr="007D593C">
          <w:rPr>
            <w:noProof/>
            <w:webHidden/>
            <w:sz w:val="24"/>
          </w:rPr>
          <w:instrText xml:space="preserve"> PAGEREF _Toc519410053 \h </w:instrText>
        </w:r>
        <w:r w:rsidRPr="007D593C">
          <w:rPr>
            <w:noProof/>
            <w:webHidden/>
            <w:sz w:val="24"/>
          </w:rPr>
        </w:r>
        <w:r w:rsidRPr="007D593C">
          <w:rPr>
            <w:noProof/>
            <w:webHidden/>
            <w:sz w:val="24"/>
          </w:rPr>
          <w:fldChar w:fldCharType="separate"/>
        </w:r>
        <w:r w:rsidRPr="007D593C">
          <w:rPr>
            <w:noProof/>
            <w:webHidden/>
            <w:sz w:val="24"/>
          </w:rPr>
          <w:t>595</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4" w:history="1">
        <w:r w:rsidRPr="007D593C">
          <w:rPr>
            <w:rStyle w:val="Hyperlink"/>
            <w:noProof/>
            <w:sz w:val="24"/>
          </w:rPr>
          <w:t>2.2. Sai sổ ngẫu nhiên</w:t>
        </w:r>
        <w:r w:rsidRPr="007D593C">
          <w:rPr>
            <w:noProof/>
            <w:webHidden/>
            <w:sz w:val="24"/>
          </w:rPr>
          <w:tab/>
        </w:r>
        <w:r w:rsidRPr="007D593C">
          <w:rPr>
            <w:noProof/>
            <w:webHidden/>
            <w:sz w:val="24"/>
          </w:rPr>
          <w:fldChar w:fldCharType="begin"/>
        </w:r>
        <w:r w:rsidRPr="007D593C">
          <w:rPr>
            <w:noProof/>
            <w:webHidden/>
            <w:sz w:val="24"/>
          </w:rPr>
          <w:instrText xml:space="preserve"> PAGEREF _Toc519410054 \h </w:instrText>
        </w:r>
        <w:r w:rsidRPr="007D593C">
          <w:rPr>
            <w:noProof/>
            <w:webHidden/>
            <w:sz w:val="24"/>
          </w:rPr>
        </w:r>
        <w:r w:rsidRPr="007D593C">
          <w:rPr>
            <w:noProof/>
            <w:webHidden/>
            <w:sz w:val="24"/>
          </w:rPr>
          <w:fldChar w:fldCharType="separate"/>
        </w:r>
        <w:r w:rsidRPr="007D593C">
          <w:rPr>
            <w:noProof/>
            <w:webHidden/>
            <w:sz w:val="24"/>
          </w:rPr>
          <w:t>595</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5" w:history="1">
        <w:r w:rsidRPr="007D593C">
          <w:rPr>
            <w:rStyle w:val="Hyperlink"/>
            <w:noProof/>
            <w:sz w:val="24"/>
          </w:rPr>
          <w:t>2.3. Sai số dụng cụ đo</w:t>
        </w:r>
        <w:r w:rsidRPr="007D593C">
          <w:rPr>
            <w:noProof/>
            <w:webHidden/>
            <w:sz w:val="24"/>
          </w:rPr>
          <w:tab/>
        </w:r>
        <w:r w:rsidRPr="007D593C">
          <w:rPr>
            <w:noProof/>
            <w:webHidden/>
            <w:sz w:val="24"/>
          </w:rPr>
          <w:fldChar w:fldCharType="begin"/>
        </w:r>
        <w:r w:rsidRPr="007D593C">
          <w:rPr>
            <w:noProof/>
            <w:webHidden/>
            <w:sz w:val="24"/>
          </w:rPr>
          <w:instrText xml:space="preserve"> PAGEREF _Toc519410055 \h </w:instrText>
        </w:r>
        <w:r w:rsidRPr="007D593C">
          <w:rPr>
            <w:noProof/>
            <w:webHidden/>
            <w:sz w:val="24"/>
          </w:rPr>
        </w:r>
        <w:r w:rsidRPr="007D593C">
          <w:rPr>
            <w:noProof/>
            <w:webHidden/>
            <w:sz w:val="24"/>
          </w:rPr>
          <w:fldChar w:fldCharType="separate"/>
        </w:r>
        <w:r w:rsidRPr="007D593C">
          <w:rPr>
            <w:noProof/>
            <w:webHidden/>
            <w:sz w:val="24"/>
          </w:rPr>
          <w:t>595</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6" w:history="1">
        <w:r w:rsidRPr="007D593C">
          <w:rPr>
            <w:rStyle w:val="Hyperlink"/>
            <w:noProof/>
            <w:sz w:val="24"/>
          </w:rPr>
          <w:t>2.4. Sai số của phép đo</w:t>
        </w:r>
        <w:r w:rsidRPr="007D593C">
          <w:rPr>
            <w:noProof/>
            <w:webHidden/>
            <w:sz w:val="24"/>
          </w:rPr>
          <w:tab/>
        </w:r>
        <w:r w:rsidRPr="007D593C">
          <w:rPr>
            <w:noProof/>
            <w:webHidden/>
            <w:sz w:val="24"/>
          </w:rPr>
          <w:fldChar w:fldCharType="begin"/>
        </w:r>
        <w:r w:rsidRPr="007D593C">
          <w:rPr>
            <w:noProof/>
            <w:webHidden/>
            <w:sz w:val="24"/>
          </w:rPr>
          <w:instrText xml:space="preserve"> PAGEREF _Toc519410056 \h </w:instrText>
        </w:r>
        <w:r w:rsidRPr="007D593C">
          <w:rPr>
            <w:noProof/>
            <w:webHidden/>
            <w:sz w:val="24"/>
          </w:rPr>
        </w:r>
        <w:r w:rsidRPr="007D593C">
          <w:rPr>
            <w:noProof/>
            <w:webHidden/>
            <w:sz w:val="24"/>
          </w:rPr>
          <w:fldChar w:fldCharType="separate"/>
        </w:r>
        <w:r w:rsidRPr="007D593C">
          <w:rPr>
            <w:noProof/>
            <w:webHidden/>
            <w:sz w:val="24"/>
          </w:rPr>
          <w:t>596</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7" w:history="1">
        <w:r w:rsidRPr="007D593C">
          <w:rPr>
            <w:rStyle w:val="Hyperlink"/>
            <w:noProof/>
            <w:sz w:val="24"/>
          </w:rPr>
          <w:t>2.5. Cách viết kết quả đo</w:t>
        </w:r>
        <w:r w:rsidRPr="007D593C">
          <w:rPr>
            <w:noProof/>
            <w:webHidden/>
            <w:sz w:val="24"/>
          </w:rPr>
          <w:tab/>
        </w:r>
        <w:r w:rsidRPr="007D593C">
          <w:rPr>
            <w:noProof/>
            <w:webHidden/>
            <w:sz w:val="24"/>
          </w:rPr>
          <w:fldChar w:fldCharType="begin"/>
        </w:r>
        <w:r w:rsidRPr="007D593C">
          <w:rPr>
            <w:noProof/>
            <w:webHidden/>
            <w:sz w:val="24"/>
          </w:rPr>
          <w:instrText xml:space="preserve"> PAGEREF _Toc519410057 \h </w:instrText>
        </w:r>
        <w:r w:rsidRPr="007D593C">
          <w:rPr>
            <w:noProof/>
            <w:webHidden/>
            <w:sz w:val="24"/>
          </w:rPr>
        </w:r>
        <w:r w:rsidRPr="007D593C">
          <w:rPr>
            <w:noProof/>
            <w:webHidden/>
            <w:sz w:val="24"/>
          </w:rPr>
          <w:fldChar w:fldCharType="separate"/>
        </w:r>
        <w:r w:rsidRPr="007D593C">
          <w:rPr>
            <w:noProof/>
            <w:webHidden/>
            <w:sz w:val="24"/>
          </w:rPr>
          <w:t>596</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8" w:history="1">
        <w:r w:rsidRPr="007D593C">
          <w:rPr>
            <w:rStyle w:val="Hyperlink"/>
            <w:noProof/>
            <w:sz w:val="24"/>
          </w:rPr>
          <w:t>3. Cách xác định sai số phép đo gián tiếp</w:t>
        </w:r>
        <w:r w:rsidRPr="007D593C">
          <w:rPr>
            <w:noProof/>
            <w:webHidden/>
            <w:sz w:val="24"/>
          </w:rPr>
          <w:tab/>
        </w:r>
        <w:r w:rsidRPr="007D593C">
          <w:rPr>
            <w:noProof/>
            <w:webHidden/>
            <w:sz w:val="24"/>
          </w:rPr>
          <w:fldChar w:fldCharType="begin"/>
        </w:r>
        <w:r w:rsidRPr="007D593C">
          <w:rPr>
            <w:noProof/>
            <w:webHidden/>
            <w:sz w:val="24"/>
          </w:rPr>
          <w:instrText xml:space="preserve"> PAGEREF _Toc519410058 \h </w:instrText>
        </w:r>
        <w:r w:rsidRPr="007D593C">
          <w:rPr>
            <w:noProof/>
            <w:webHidden/>
            <w:sz w:val="24"/>
          </w:rPr>
        </w:r>
        <w:r w:rsidRPr="007D593C">
          <w:rPr>
            <w:noProof/>
            <w:webHidden/>
            <w:sz w:val="24"/>
          </w:rPr>
          <w:fldChar w:fldCharType="separate"/>
        </w:r>
        <w:r w:rsidRPr="007D593C">
          <w:rPr>
            <w:noProof/>
            <w:webHidden/>
            <w:sz w:val="24"/>
          </w:rPr>
          <w:t>597</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59" w:history="1">
        <w:r w:rsidRPr="007D593C">
          <w:rPr>
            <w:rStyle w:val="Hyperlink"/>
            <w:noProof/>
            <w:sz w:val="24"/>
          </w:rPr>
          <w:t>IV − THỰC HÀNH THÍ NGHIỆM VẬT LÍ</w:t>
        </w:r>
        <w:r w:rsidRPr="007D593C">
          <w:rPr>
            <w:noProof/>
            <w:webHidden/>
            <w:sz w:val="24"/>
          </w:rPr>
          <w:tab/>
        </w:r>
        <w:r w:rsidRPr="007D593C">
          <w:rPr>
            <w:noProof/>
            <w:webHidden/>
            <w:sz w:val="24"/>
          </w:rPr>
          <w:fldChar w:fldCharType="begin"/>
        </w:r>
        <w:r w:rsidRPr="007D593C">
          <w:rPr>
            <w:noProof/>
            <w:webHidden/>
            <w:sz w:val="24"/>
          </w:rPr>
          <w:instrText xml:space="preserve"> PAGEREF _Toc519410059 \h </w:instrText>
        </w:r>
        <w:r w:rsidRPr="007D593C">
          <w:rPr>
            <w:noProof/>
            <w:webHidden/>
            <w:sz w:val="24"/>
          </w:rPr>
        </w:r>
        <w:r w:rsidRPr="007D593C">
          <w:rPr>
            <w:noProof/>
            <w:webHidden/>
            <w:sz w:val="24"/>
          </w:rPr>
          <w:fldChar w:fldCharType="separate"/>
        </w:r>
        <w:r w:rsidRPr="007D593C">
          <w:rPr>
            <w:noProof/>
            <w:webHidden/>
            <w:sz w:val="24"/>
          </w:rPr>
          <w:t>599</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60" w:history="1">
        <w:r w:rsidRPr="007D593C">
          <w:rPr>
            <w:rStyle w:val="Hyperlink"/>
            <w:noProof/>
            <w:sz w:val="24"/>
          </w:rPr>
          <w:t>1. Trình tự thí nghiệm</w:t>
        </w:r>
        <w:r w:rsidRPr="007D593C">
          <w:rPr>
            <w:noProof/>
            <w:webHidden/>
            <w:sz w:val="24"/>
          </w:rPr>
          <w:tab/>
        </w:r>
        <w:r w:rsidRPr="007D593C">
          <w:rPr>
            <w:noProof/>
            <w:webHidden/>
            <w:sz w:val="24"/>
          </w:rPr>
          <w:fldChar w:fldCharType="begin"/>
        </w:r>
        <w:r w:rsidRPr="007D593C">
          <w:rPr>
            <w:noProof/>
            <w:webHidden/>
            <w:sz w:val="24"/>
          </w:rPr>
          <w:instrText xml:space="preserve"> PAGEREF _Toc519410060 \h </w:instrText>
        </w:r>
        <w:r w:rsidRPr="007D593C">
          <w:rPr>
            <w:noProof/>
            <w:webHidden/>
            <w:sz w:val="24"/>
          </w:rPr>
        </w:r>
        <w:r w:rsidRPr="007D593C">
          <w:rPr>
            <w:noProof/>
            <w:webHidden/>
            <w:sz w:val="24"/>
          </w:rPr>
          <w:fldChar w:fldCharType="separate"/>
        </w:r>
        <w:r w:rsidRPr="007D593C">
          <w:rPr>
            <w:noProof/>
            <w:webHidden/>
            <w:sz w:val="24"/>
          </w:rPr>
          <w:t>599</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61" w:history="1">
        <w:r w:rsidRPr="007D593C">
          <w:rPr>
            <w:rStyle w:val="Hyperlink"/>
            <w:noProof/>
            <w:sz w:val="24"/>
          </w:rPr>
          <w:t>2. Trình tự thực hiện phép đo liên quan đến dụng cụ đo điện điện tử</w:t>
        </w:r>
        <w:r w:rsidRPr="007D593C">
          <w:rPr>
            <w:noProof/>
            <w:webHidden/>
            <w:sz w:val="24"/>
          </w:rPr>
          <w:tab/>
        </w:r>
        <w:r w:rsidRPr="007D593C">
          <w:rPr>
            <w:noProof/>
            <w:webHidden/>
            <w:sz w:val="24"/>
          </w:rPr>
          <w:fldChar w:fldCharType="begin"/>
        </w:r>
        <w:r w:rsidRPr="007D593C">
          <w:rPr>
            <w:noProof/>
            <w:webHidden/>
            <w:sz w:val="24"/>
          </w:rPr>
          <w:instrText xml:space="preserve"> PAGEREF _Toc519410061 \h </w:instrText>
        </w:r>
        <w:r w:rsidRPr="007D593C">
          <w:rPr>
            <w:noProof/>
            <w:webHidden/>
            <w:sz w:val="24"/>
          </w:rPr>
        </w:r>
        <w:r w:rsidRPr="007D593C">
          <w:rPr>
            <w:noProof/>
            <w:webHidden/>
            <w:sz w:val="24"/>
          </w:rPr>
          <w:fldChar w:fldCharType="separate"/>
        </w:r>
        <w:r w:rsidRPr="007D593C">
          <w:rPr>
            <w:noProof/>
            <w:webHidden/>
            <w:sz w:val="24"/>
          </w:rPr>
          <w:t>599</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62" w:history="1">
        <w:r w:rsidRPr="007D593C">
          <w:rPr>
            <w:rStyle w:val="Hyperlink"/>
            <w:noProof/>
            <w:sz w:val="24"/>
          </w:rPr>
          <w:t>3. Xử lí số liệu và biểu diễn kết quả bằng đồ thị</w:t>
        </w:r>
        <w:r w:rsidRPr="007D593C">
          <w:rPr>
            <w:noProof/>
            <w:webHidden/>
            <w:sz w:val="24"/>
          </w:rPr>
          <w:tab/>
        </w:r>
        <w:r w:rsidRPr="007D593C">
          <w:rPr>
            <w:noProof/>
            <w:webHidden/>
            <w:sz w:val="24"/>
          </w:rPr>
          <w:fldChar w:fldCharType="begin"/>
        </w:r>
        <w:r w:rsidRPr="007D593C">
          <w:rPr>
            <w:noProof/>
            <w:webHidden/>
            <w:sz w:val="24"/>
          </w:rPr>
          <w:instrText xml:space="preserve"> PAGEREF _Toc519410062 \h </w:instrText>
        </w:r>
        <w:r w:rsidRPr="007D593C">
          <w:rPr>
            <w:noProof/>
            <w:webHidden/>
            <w:sz w:val="24"/>
          </w:rPr>
        </w:r>
        <w:r w:rsidRPr="007D593C">
          <w:rPr>
            <w:noProof/>
            <w:webHidden/>
            <w:sz w:val="24"/>
          </w:rPr>
          <w:fldChar w:fldCharType="separate"/>
        </w:r>
        <w:r w:rsidRPr="007D593C">
          <w:rPr>
            <w:noProof/>
            <w:webHidden/>
            <w:sz w:val="24"/>
          </w:rPr>
          <w:t>600</w:t>
        </w:r>
        <w:r w:rsidRPr="007D593C">
          <w:rPr>
            <w:noProof/>
            <w:webHidden/>
            <w:sz w:val="24"/>
          </w:rPr>
          <w:fldChar w:fldCharType="end"/>
        </w:r>
      </w:hyperlink>
    </w:p>
    <w:p w:rsidR="007D593C" w:rsidRPr="007D593C" w:rsidRDefault="007D593C">
      <w:pPr>
        <w:pStyle w:val="TOC2"/>
        <w:tabs>
          <w:tab w:val="right" w:leader="dot" w:pos="7928"/>
        </w:tabs>
        <w:rPr>
          <w:rFonts w:asciiTheme="minorHAnsi" w:eastAsiaTheme="minorEastAsia" w:hAnsiTheme="minorHAnsi"/>
          <w:noProof/>
          <w:sz w:val="24"/>
        </w:rPr>
      </w:pPr>
      <w:hyperlink w:anchor="_Toc519410063" w:history="1">
        <w:r w:rsidRPr="007D593C">
          <w:rPr>
            <w:rStyle w:val="Hyperlink"/>
            <w:noProof/>
            <w:sz w:val="24"/>
          </w:rPr>
          <w:t>BÀI TẬP TỰ LUYỆN</w:t>
        </w:r>
        <w:r w:rsidRPr="007D593C">
          <w:rPr>
            <w:noProof/>
            <w:webHidden/>
            <w:sz w:val="24"/>
          </w:rPr>
          <w:tab/>
        </w:r>
        <w:r w:rsidRPr="007D593C">
          <w:rPr>
            <w:noProof/>
            <w:webHidden/>
            <w:sz w:val="24"/>
          </w:rPr>
          <w:fldChar w:fldCharType="begin"/>
        </w:r>
        <w:r w:rsidRPr="007D593C">
          <w:rPr>
            <w:noProof/>
            <w:webHidden/>
            <w:sz w:val="24"/>
          </w:rPr>
          <w:instrText xml:space="preserve"> PAGEREF _Toc519410063 \h </w:instrText>
        </w:r>
        <w:r w:rsidRPr="007D593C">
          <w:rPr>
            <w:noProof/>
            <w:webHidden/>
            <w:sz w:val="24"/>
          </w:rPr>
        </w:r>
        <w:r w:rsidRPr="007D593C">
          <w:rPr>
            <w:noProof/>
            <w:webHidden/>
            <w:sz w:val="24"/>
          </w:rPr>
          <w:fldChar w:fldCharType="separate"/>
        </w:r>
        <w:r w:rsidRPr="007D593C">
          <w:rPr>
            <w:noProof/>
            <w:webHidden/>
            <w:sz w:val="24"/>
          </w:rPr>
          <w:t>604</w:t>
        </w:r>
        <w:r w:rsidRPr="007D593C">
          <w:rPr>
            <w:noProof/>
            <w:webHidden/>
            <w:sz w:val="24"/>
          </w:rPr>
          <w:fldChar w:fldCharType="end"/>
        </w:r>
      </w:hyperlink>
    </w:p>
    <w:p w:rsidR="00123CB1" w:rsidRPr="007D593C" w:rsidRDefault="00123CB1">
      <w:pPr>
        <w:rPr>
          <w:b/>
          <w:sz w:val="24"/>
        </w:rPr>
      </w:pPr>
      <w:r w:rsidRPr="007D593C">
        <w:rPr>
          <w:b/>
          <w:sz w:val="24"/>
        </w:rPr>
        <w:fldChar w:fldCharType="end"/>
      </w:r>
      <w:r w:rsidRPr="007D593C">
        <w:rPr>
          <w:b/>
          <w:sz w:val="24"/>
        </w:rPr>
        <w:br w:type="page"/>
      </w:r>
    </w:p>
    <w:bookmarkEnd w:id="0"/>
    <w:p w:rsidR="00123CB1" w:rsidRDefault="00123CB1" w:rsidP="00123CB1">
      <w:pPr>
        <w:jc w:val="center"/>
        <w:rPr>
          <w:b/>
        </w:rPr>
        <w:sectPr w:rsidR="00123CB1" w:rsidSect="00882A8B">
          <w:headerReference w:type="default" r:id="rId8"/>
          <w:pgSz w:w="9072" w:h="13608" w:code="9"/>
          <w:pgMar w:top="567" w:right="567" w:bottom="567" w:left="567" w:header="567" w:footer="567" w:gutter="0"/>
          <w:pgNumType w:start="1"/>
          <w:cols w:space="720"/>
          <w:docGrid w:linePitch="360"/>
        </w:sectPr>
      </w:pPr>
    </w:p>
    <w:p w:rsidR="00123CB1" w:rsidRPr="00123CB1" w:rsidRDefault="00123CB1" w:rsidP="00123CB1">
      <w:pPr>
        <w:jc w:val="center"/>
        <w:rPr>
          <w:b/>
        </w:rPr>
      </w:pPr>
    </w:p>
    <w:p w:rsidR="00287DC2" w:rsidRPr="002F30E5" w:rsidRDefault="00287DC2" w:rsidP="00444AC6">
      <w:pPr>
        <w:pStyle w:val="Heading2"/>
        <w:jc w:val="center"/>
        <w:rPr>
          <w:sz w:val="20"/>
        </w:rPr>
      </w:pPr>
      <w:bookmarkStart w:id="1" w:name="_Toc519410044"/>
      <w:r w:rsidRPr="002F30E5">
        <w:rPr>
          <w:sz w:val="20"/>
        </w:rPr>
        <w:t>THÍ NGHIỆM VẬT LÍ</w:t>
      </w:r>
      <w:bookmarkEnd w:id="1"/>
    </w:p>
    <w:p w:rsidR="00287DC2" w:rsidRPr="002F30E5" w:rsidRDefault="00287DC2" w:rsidP="00383289">
      <w:pPr>
        <w:pStyle w:val="Heading2"/>
        <w:rPr>
          <w:sz w:val="20"/>
        </w:rPr>
      </w:pPr>
      <w:bookmarkStart w:id="2" w:name="_Toc519410045"/>
      <w:r w:rsidRPr="002F30E5">
        <w:rPr>
          <w:sz w:val="20"/>
        </w:rPr>
        <w:t xml:space="preserve">I </w:t>
      </w:r>
      <w:r w:rsidR="00E22EA5">
        <w:rPr>
          <w:sz w:val="20"/>
        </w:rPr>
        <w:t>−</w:t>
      </w:r>
      <w:r w:rsidRPr="002F30E5">
        <w:rPr>
          <w:sz w:val="20"/>
        </w:rPr>
        <w:t xml:space="preserve"> CÁC CHỮ SỐ CÓ NGHĨA VÀ QUY TẮC LÀM TRÒN S</w:t>
      </w:r>
      <w:r w:rsidR="00B10C7E">
        <w:rPr>
          <w:sz w:val="20"/>
        </w:rPr>
        <w:t>Ố</w:t>
      </w:r>
      <w:bookmarkEnd w:id="2"/>
    </w:p>
    <w:p w:rsidR="00287DC2" w:rsidRPr="002F30E5" w:rsidRDefault="00444AC6" w:rsidP="00444AC6">
      <w:pPr>
        <w:ind w:firstLine="0"/>
        <w:jc w:val="both"/>
        <w:rPr>
          <w:b/>
          <w:sz w:val="20"/>
        </w:rPr>
      </w:pPr>
      <w:r w:rsidRPr="002F30E5">
        <w:rPr>
          <w:b/>
          <w:sz w:val="20"/>
        </w:rPr>
        <w:t xml:space="preserve">1. </w:t>
      </w:r>
      <w:r w:rsidR="00287DC2" w:rsidRPr="002F30E5">
        <w:rPr>
          <w:b/>
          <w:sz w:val="20"/>
        </w:rPr>
        <w:t>Các chữ số có nghĩa</w:t>
      </w:r>
    </w:p>
    <w:p w:rsidR="00287DC2" w:rsidRPr="002F30E5" w:rsidRDefault="00287DC2" w:rsidP="00383289">
      <w:pPr>
        <w:jc w:val="both"/>
        <w:rPr>
          <w:sz w:val="20"/>
        </w:rPr>
      </w:pPr>
      <w:r w:rsidRPr="002F30E5">
        <w:rPr>
          <w:sz w:val="20"/>
        </w:rPr>
        <w:t>Tất cả các chữ số từ trái sang phải, kể từ số khác không đầu tiên đều là chữ số có nghĩa.</w:t>
      </w:r>
    </w:p>
    <w:p w:rsidR="00287DC2" w:rsidRPr="002F30E5" w:rsidRDefault="00287DC2" w:rsidP="00383289">
      <w:pPr>
        <w:jc w:val="both"/>
        <w:rPr>
          <w:sz w:val="20"/>
        </w:rPr>
      </w:pPr>
      <w:r w:rsidRPr="002F30E5">
        <w:rPr>
          <w:sz w:val="20"/>
        </w:rPr>
        <w:t xml:space="preserve">Với số 0,57 </w:t>
      </w:r>
      <w:r w:rsidR="00444AC6" w:rsidRPr="002F30E5">
        <w:rPr>
          <w:sz w:val="20"/>
        </w:rPr>
        <w:t>→</w:t>
      </w:r>
      <w:r w:rsidRPr="002F30E5">
        <w:rPr>
          <w:sz w:val="20"/>
        </w:rPr>
        <w:t xml:space="preserve"> có 2 chữ số có nghĩa;</w:t>
      </w:r>
    </w:p>
    <w:p w:rsidR="00287DC2" w:rsidRPr="002F30E5" w:rsidRDefault="00287DC2" w:rsidP="00383289">
      <w:pPr>
        <w:jc w:val="both"/>
        <w:rPr>
          <w:sz w:val="20"/>
        </w:rPr>
      </w:pPr>
      <w:r w:rsidRPr="002F30E5">
        <w:rPr>
          <w:sz w:val="20"/>
        </w:rPr>
        <w:t>Với số 0,0087 có 2 chữ số có nghĩa;</w:t>
      </w:r>
    </w:p>
    <w:p w:rsidR="00287DC2" w:rsidRPr="002F30E5" w:rsidRDefault="00287DC2" w:rsidP="00383289">
      <w:pPr>
        <w:jc w:val="both"/>
        <w:rPr>
          <w:sz w:val="20"/>
        </w:rPr>
      </w:pPr>
      <w:r w:rsidRPr="002F30E5">
        <w:rPr>
          <w:sz w:val="20"/>
        </w:rPr>
        <w:t xml:space="preserve">Với số 5,018 </w:t>
      </w:r>
      <w:r w:rsidR="00444AC6" w:rsidRPr="002F30E5">
        <w:rPr>
          <w:sz w:val="20"/>
        </w:rPr>
        <w:t>→</w:t>
      </w:r>
      <w:r w:rsidRPr="002F30E5">
        <w:rPr>
          <w:sz w:val="20"/>
        </w:rPr>
        <w:t xml:space="preserve"> có 4 chữ số có nghĩa (tính cả chữ số 0 đằng sau);</w:t>
      </w:r>
    </w:p>
    <w:p w:rsidR="00287DC2" w:rsidRPr="002F30E5" w:rsidRDefault="00287DC2" w:rsidP="00383289">
      <w:pPr>
        <w:jc w:val="both"/>
        <w:rPr>
          <w:sz w:val="20"/>
        </w:rPr>
      </w:pPr>
      <w:r w:rsidRPr="002F30E5">
        <w:rPr>
          <w:sz w:val="20"/>
        </w:rPr>
        <w:t xml:space="preserve">Với số 0,014030 </w:t>
      </w:r>
      <w:r w:rsidR="00444AC6" w:rsidRPr="002F30E5">
        <w:rPr>
          <w:sz w:val="20"/>
        </w:rPr>
        <w:t>→</w:t>
      </w:r>
      <w:r w:rsidRPr="002F30E5">
        <w:rPr>
          <w:sz w:val="20"/>
        </w:rPr>
        <w:t xml:space="preserve"> có 5 chữ số có nghĩa (tính cả 2 chữ số 0 đằng sau);</w:t>
      </w:r>
    </w:p>
    <w:p w:rsidR="00287DC2" w:rsidRPr="002F30E5" w:rsidRDefault="00287DC2" w:rsidP="00383289">
      <w:pPr>
        <w:jc w:val="both"/>
        <w:rPr>
          <w:b/>
          <w:sz w:val="20"/>
        </w:rPr>
      </w:pPr>
      <w:r w:rsidRPr="002F30E5">
        <w:rPr>
          <w:b/>
          <w:sz w:val="20"/>
        </w:rPr>
        <w:t>Qui tắc xác định số có nghĩa:</w:t>
      </w:r>
    </w:p>
    <w:p w:rsidR="00287DC2" w:rsidRPr="002F30E5" w:rsidRDefault="00383289" w:rsidP="00383289">
      <w:pPr>
        <w:jc w:val="both"/>
        <w:rPr>
          <w:sz w:val="20"/>
        </w:rPr>
      </w:pPr>
      <w:r w:rsidRPr="002F30E5">
        <w:rPr>
          <w:sz w:val="20"/>
        </w:rPr>
        <w:t xml:space="preserve">a) </w:t>
      </w:r>
      <w:r w:rsidR="00287DC2" w:rsidRPr="002F30E5">
        <w:rPr>
          <w:sz w:val="20"/>
        </w:rPr>
        <w:t xml:space="preserve">Tất cả những chữ số không là số “0” </w:t>
      </w:r>
      <w:r w:rsidR="00465CCD" w:rsidRPr="002F30E5">
        <w:rPr>
          <w:sz w:val="20"/>
        </w:rPr>
        <w:t>tr</w:t>
      </w:r>
      <w:r w:rsidR="00287DC2" w:rsidRPr="002F30E5">
        <w:rPr>
          <w:sz w:val="20"/>
        </w:rPr>
        <w:t>ong các phép đo đều là số có nghĩa.</w:t>
      </w:r>
    </w:p>
    <w:p w:rsidR="00287DC2" w:rsidRPr="002F30E5" w:rsidRDefault="00287DC2" w:rsidP="00383289">
      <w:pPr>
        <w:jc w:val="both"/>
        <w:rPr>
          <w:sz w:val="20"/>
        </w:rPr>
      </w:pPr>
      <w:r w:rsidRPr="002F30E5">
        <w:rPr>
          <w:sz w:val="20"/>
        </w:rPr>
        <w:t xml:space="preserve">Các số 23,4; 0,243; 615; 100 </w:t>
      </w:r>
      <w:r w:rsidR="00444AC6" w:rsidRPr="002F30E5">
        <w:rPr>
          <w:sz w:val="20"/>
        </w:rPr>
        <w:t>→</w:t>
      </w:r>
      <w:r w:rsidRPr="002F30E5">
        <w:rPr>
          <w:sz w:val="20"/>
        </w:rPr>
        <w:t xml:space="preserve"> đều có 3 số có nghĩa;</w:t>
      </w:r>
    </w:p>
    <w:p w:rsidR="00287DC2" w:rsidRPr="002F30E5" w:rsidRDefault="00383289" w:rsidP="00383289">
      <w:pPr>
        <w:jc w:val="both"/>
        <w:rPr>
          <w:sz w:val="20"/>
        </w:rPr>
      </w:pPr>
      <w:r w:rsidRPr="002F30E5">
        <w:rPr>
          <w:sz w:val="20"/>
        </w:rPr>
        <w:t xml:space="preserve">b) </w:t>
      </w:r>
      <w:r w:rsidR="00287DC2" w:rsidRPr="002F30E5">
        <w:rPr>
          <w:sz w:val="20"/>
        </w:rPr>
        <w:t>Những số “0” xuất hiện ở giữa những số không là số “0” là những số có nghĩa.</w:t>
      </w:r>
    </w:p>
    <w:p w:rsidR="00287DC2" w:rsidRPr="002F30E5" w:rsidRDefault="00287DC2" w:rsidP="00383289">
      <w:pPr>
        <w:jc w:val="both"/>
        <w:rPr>
          <w:sz w:val="20"/>
        </w:rPr>
      </w:pPr>
      <w:r w:rsidRPr="002F30E5">
        <w:rPr>
          <w:sz w:val="20"/>
        </w:rPr>
        <w:t xml:space="preserve">Các số 2004; 40,67; 1,503 </w:t>
      </w:r>
      <w:r w:rsidR="00444AC6" w:rsidRPr="002F30E5">
        <w:rPr>
          <w:sz w:val="20"/>
        </w:rPr>
        <w:t>→</w:t>
      </w:r>
      <w:r w:rsidRPr="002F30E5">
        <w:rPr>
          <w:sz w:val="20"/>
        </w:rPr>
        <w:t xml:space="preserve"> đều có 4 số có nghĩa;</w:t>
      </w:r>
    </w:p>
    <w:p w:rsidR="00287DC2" w:rsidRPr="002F30E5" w:rsidRDefault="00383289" w:rsidP="00383289">
      <w:pPr>
        <w:jc w:val="both"/>
        <w:rPr>
          <w:sz w:val="20"/>
        </w:rPr>
      </w:pPr>
      <w:r w:rsidRPr="002F30E5">
        <w:rPr>
          <w:sz w:val="20"/>
        </w:rPr>
        <w:t xml:space="preserve">c) </w:t>
      </w:r>
      <w:r w:rsidR="00287DC2" w:rsidRPr="002F30E5">
        <w:rPr>
          <w:sz w:val="20"/>
        </w:rPr>
        <w:t>Những số “0” xuất hiện trước tất cả những số không là số “0” là không có nghĩa.</w:t>
      </w:r>
    </w:p>
    <w:p w:rsidR="00287DC2" w:rsidRPr="002F30E5" w:rsidRDefault="00287DC2" w:rsidP="00383289">
      <w:pPr>
        <w:jc w:val="both"/>
        <w:rPr>
          <w:sz w:val="20"/>
        </w:rPr>
      </w:pPr>
      <w:r w:rsidRPr="002F30E5">
        <w:rPr>
          <w:sz w:val="20"/>
        </w:rPr>
        <w:t xml:space="preserve">Các số 0,0062; 0,32; 0,000094 </w:t>
      </w:r>
      <w:r w:rsidR="00444AC6" w:rsidRPr="002F30E5">
        <w:rPr>
          <w:sz w:val="20"/>
        </w:rPr>
        <w:t>→</w:t>
      </w:r>
      <w:r w:rsidRPr="002F30E5">
        <w:rPr>
          <w:sz w:val="20"/>
        </w:rPr>
        <w:t xml:space="preserve"> đều chỉ có 2 số có nghĩa;</w:t>
      </w:r>
    </w:p>
    <w:p w:rsidR="00287DC2" w:rsidRPr="002F30E5" w:rsidRDefault="00383289" w:rsidP="00383289">
      <w:pPr>
        <w:jc w:val="both"/>
        <w:rPr>
          <w:sz w:val="20"/>
        </w:rPr>
      </w:pPr>
      <w:r w:rsidRPr="002F30E5">
        <w:rPr>
          <w:sz w:val="20"/>
        </w:rPr>
        <w:t xml:space="preserve">d) </w:t>
      </w:r>
      <w:r w:rsidR="00287DC2" w:rsidRPr="002F30E5">
        <w:rPr>
          <w:sz w:val="20"/>
        </w:rPr>
        <w:t>Những số “0” ở cuối mỗi số và ở bên phải dấu phảy thập phân là số có nghĩa.</w:t>
      </w:r>
    </w:p>
    <w:p w:rsidR="00287DC2" w:rsidRPr="002F30E5" w:rsidRDefault="00287DC2" w:rsidP="00383289">
      <w:pPr>
        <w:jc w:val="both"/>
        <w:rPr>
          <w:sz w:val="20"/>
        </w:rPr>
      </w:pPr>
      <w:r w:rsidRPr="002F30E5">
        <w:rPr>
          <w:sz w:val="20"/>
        </w:rPr>
        <w:t xml:space="preserve">Các số 43,00; 1,010; 8,000 </w:t>
      </w:r>
      <w:r w:rsidR="00444AC6" w:rsidRPr="002F30E5">
        <w:rPr>
          <w:sz w:val="20"/>
        </w:rPr>
        <w:t>→</w:t>
      </w:r>
      <w:r w:rsidRPr="002F30E5">
        <w:rPr>
          <w:sz w:val="20"/>
        </w:rPr>
        <w:t xml:space="preserve"> đều có 4 số có nghĩa;</w:t>
      </w:r>
    </w:p>
    <w:p w:rsidR="00287DC2" w:rsidRPr="002F30E5" w:rsidRDefault="00383289" w:rsidP="00383289">
      <w:pPr>
        <w:jc w:val="both"/>
        <w:rPr>
          <w:sz w:val="20"/>
        </w:rPr>
      </w:pPr>
      <w:r w:rsidRPr="002F30E5">
        <w:rPr>
          <w:sz w:val="20"/>
        </w:rPr>
        <w:t xml:space="preserve">e) </w:t>
      </w:r>
      <w:r w:rsidR="00287DC2" w:rsidRPr="002F30E5">
        <w:rPr>
          <w:sz w:val="20"/>
        </w:rPr>
        <w:t>Những số luỹ thừa thập phân thì các số ở phần nguyên được tính vào số có nghĩa.</w:t>
      </w:r>
    </w:p>
    <w:p w:rsidR="00287DC2" w:rsidRPr="002F30E5" w:rsidRDefault="00287DC2" w:rsidP="00383289">
      <w:pPr>
        <w:jc w:val="both"/>
        <w:rPr>
          <w:sz w:val="20"/>
        </w:rPr>
      </w:pPr>
      <w:r w:rsidRPr="002F30E5">
        <w:rPr>
          <w:sz w:val="20"/>
        </w:rPr>
        <w:t xml:space="preserve">Số 1064 = 1,064. 103 </w:t>
      </w:r>
      <w:r w:rsidR="00444AC6" w:rsidRPr="002F30E5">
        <w:rPr>
          <w:sz w:val="20"/>
        </w:rPr>
        <w:t>→</w:t>
      </w:r>
      <w:r w:rsidRPr="002F30E5">
        <w:rPr>
          <w:sz w:val="20"/>
        </w:rPr>
        <w:t xml:space="preserve"> có 4 số có nghĩa;</w:t>
      </w:r>
    </w:p>
    <w:p w:rsidR="00287DC2" w:rsidRPr="002F30E5" w:rsidRDefault="00287DC2" w:rsidP="00383289">
      <w:pPr>
        <w:jc w:val="both"/>
        <w:rPr>
          <w:sz w:val="20"/>
        </w:rPr>
      </w:pPr>
      <w:r w:rsidRPr="002F30E5">
        <w:rPr>
          <w:b/>
          <w:sz w:val="20"/>
        </w:rPr>
        <w:t>Chú ý:</w:t>
      </w:r>
      <w:r w:rsidRPr="002F30E5">
        <w:rPr>
          <w:sz w:val="20"/>
        </w:rPr>
        <w:t xml:space="preserve"> Số liệu 2,4 g có 2 số có nghĩa và nếu qui ra mg thì phải viết là</w:t>
      </w:r>
    </w:p>
    <w:p w:rsidR="00287DC2" w:rsidRPr="002F30E5" w:rsidRDefault="00287DC2" w:rsidP="00383289">
      <w:pPr>
        <w:jc w:val="both"/>
        <w:rPr>
          <w:sz w:val="20"/>
        </w:rPr>
      </w:pPr>
      <w:r w:rsidRPr="002F30E5">
        <w:rPr>
          <w:sz w:val="20"/>
        </w:rPr>
        <w:t>2,4.10</w:t>
      </w:r>
      <w:r w:rsidRPr="002F30E5">
        <w:rPr>
          <w:sz w:val="20"/>
          <w:vertAlign w:val="superscript"/>
        </w:rPr>
        <w:t>3</w:t>
      </w:r>
      <w:r w:rsidRPr="002F30E5">
        <w:rPr>
          <w:sz w:val="20"/>
        </w:rPr>
        <w:t xml:space="preserve"> mg (2 số có nghĩa). </w:t>
      </w:r>
      <w:r w:rsidRPr="002F30E5">
        <w:rPr>
          <w:b/>
          <w:sz w:val="20"/>
        </w:rPr>
        <w:t>Không được viết</w:t>
      </w:r>
      <w:r w:rsidRPr="002F30E5">
        <w:rPr>
          <w:sz w:val="20"/>
        </w:rPr>
        <w:t xml:space="preserve"> 2400 mg (4 số có nghĩa).</w:t>
      </w:r>
    </w:p>
    <w:p w:rsidR="00287DC2" w:rsidRPr="002F30E5" w:rsidRDefault="00287DC2" w:rsidP="00444AC6">
      <w:pPr>
        <w:spacing w:line="240" w:lineRule="auto"/>
        <w:ind w:firstLine="0"/>
        <w:jc w:val="both"/>
        <w:rPr>
          <w:sz w:val="20"/>
        </w:rPr>
      </w:pPr>
      <w:r w:rsidRPr="002F30E5">
        <w:rPr>
          <w:b/>
          <w:sz w:val="20"/>
        </w:rPr>
        <w:t>Ví du 1</w:t>
      </w:r>
      <w:r w:rsidRPr="002F30E5">
        <w:rPr>
          <w:sz w:val="20"/>
        </w:rPr>
        <w:t>.</w:t>
      </w:r>
      <w:r w:rsidR="00444AC6" w:rsidRPr="002F30E5">
        <w:rPr>
          <w:sz w:val="20"/>
        </w:rPr>
        <w:t xml:space="preserve"> (</w:t>
      </w:r>
      <w:r w:rsidRPr="002F30E5">
        <w:rPr>
          <w:sz w:val="20"/>
        </w:rPr>
        <w:t xml:space="preserve">CĐ </w:t>
      </w:r>
      <w:r w:rsidR="00E22EA5">
        <w:rPr>
          <w:sz w:val="20"/>
        </w:rPr>
        <w:t>−</w:t>
      </w:r>
      <w:r w:rsidRPr="002F30E5">
        <w:rPr>
          <w:sz w:val="20"/>
        </w:rPr>
        <w:t xml:space="preserve"> 2014) Theo quy ước, số 12,10 có bao nhiêu chữ số có nghĩa?</w:t>
      </w:r>
    </w:p>
    <w:p w:rsidR="00287DC2" w:rsidRPr="002F30E5" w:rsidRDefault="002F30E5" w:rsidP="00383289">
      <w:pPr>
        <w:jc w:val="both"/>
        <w:rPr>
          <w:sz w:val="20"/>
        </w:rPr>
      </w:pPr>
      <w:r w:rsidRPr="002F30E5">
        <w:rPr>
          <w:b/>
          <w:sz w:val="20"/>
        </w:rPr>
        <w:t xml:space="preserve">A. </w:t>
      </w:r>
      <w:r w:rsidR="00444AC6" w:rsidRPr="002F30E5">
        <w:rPr>
          <w:sz w:val="20"/>
        </w:rPr>
        <w:t xml:space="preserve">1. </w:t>
      </w:r>
      <w:r w:rsidR="00444AC6" w:rsidRPr="002F30E5">
        <w:rPr>
          <w:sz w:val="20"/>
        </w:rPr>
        <w:tab/>
      </w:r>
      <w:r>
        <w:rPr>
          <w:sz w:val="20"/>
        </w:rPr>
        <w:tab/>
      </w:r>
      <w:r w:rsidR="00287DC2" w:rsidRPr="002F30E5">
        <w:rPr>
          <w:b/>
          <w:sz w:val="20"/>
        </w:rPr>
        <w:t>B.</w:t>
      </w:r>
      <w:r>
        <w:rPr>
          <w:sz w:val="20"/>
        </w:rPr>
        <w:t xml:space="preserve"> </w:t>
      </w:r>
      <w:r w:rsidR="00287DC2" w:rsidRPr="002F30E5">
        <w:rPr>
          <w:sz w:val="20"/>
        </w:rPr>
        <w:t>4.</w:t>
      </w:r>
      <w:r w:rsidR="00287DC2" w:rsidRPr="002F30E5">
        <w:rPr>
          <w:sz w:val="20"/>
        </w:rPr>
        <w:tab/>
      </w:r>
      <w:r w:rsidR="00444AC6" w:rsidRPr="002F30E5">
        <w:rPr>
          <w:sz w:val="20"/>
        </w:rPr>
        <w:tab/>
      </w:r>
      <w:r>
        <w:rPr>
          <w:sz w:val="20"/>
        </w:rPr>
        <w:tab/>
      </w:r>
      <w:r w:rsidR="00287DC2" w:rsidRPr="002F30E5">
        <w:rPr>
          <w:b/>
          <w:sz w:val="20"/>
        </w:rPr>
        <w:t>C.</w:t>
      </w:r>
      <w:r>
        <w:rPr>
          <w:sz w:val="20"/>
        </w:rPr>
        <w:t xml:space="preserve"> </w:t>
      </w:r>
      <w:r w:rsidR="00444AC6" w:rsidRPr="002F30E5">
        <w:rPr>
          <w:sz w:val="20"/>
        </w:rPr>
        <w:t xml:space="preserve">2. </w:t>
      </w:r>
      <w:r w:rsidR="00444AC6" w:rsidRPr="002F30E5">
        <w:rPr>
          <w:sz w:val="20"/>
        </w:rPr>
        <w:tab/>
      </w:r>
      <w:r>
        <w:rPr>
          <w:sz w:val="20"/>
        </w:rPr>
        <w:tab/>
      </w:r>
      <w:r w:rsidRPr="002F30E5">
        <w:rPr>
          <w:b/>
          <w:sz w:val="20"/>
        </w:rPr>
        <w:t xml:space="preserve">D. </w:t>
      </w:r>
      <w:r w:rsidR="00287DC2" w:rsidRPr="002F30E5">
        <w:rPr>
          <w:sz w:val="20"/>
        </w:rPr>
        <w:t>3.</w:t>
      </w:r>
    </w:p>
    <w:p w:rsidR="00287DC2" w:rsidRPr="002F30E5" w:rsidRDefault="00287DC2" w:rsidP="00444AC6">
      <w:pPr>
        <w:jc w:val="center"/>
        <w:rPr>
          <w:b/>
          <w:i/>
          <w:sz w:val="20"/>
        </w:rPr>
      </w:pPr>
      <w:r w:rsidRPr="002F30E5">
        <w:rPr>
          <w:b/>
          <w:i/>
          <w:sz w:val="20"/>
        </w:rPr>
        <w:t>Hướng dẫn</w:t>
      </w:r>
    </w:p>
    <w:p w:rsidR="00287DC2" w:rsidRPr="002F30E5" w:rsidRDefault="00287DC2" w:rsidP="00383289">
      <w:pPr>
        <w:jc w:val="both"/>
        <w:rPr>
          <w:sz w:val="20"/>
        </w:rPr>
      </w:pPr>
      <w:r w:rsidRPr="002F30E5">
        <w:rPr>
          <w:sz w:val="20"/>
        </w:rPr>
        <w:t xml:space="preserve">Số 12,10 </w:t>
      </w:r>
      <w:r w:rsidR="00444AC6" w:rsidRPr="002F30E5">
        <w:rPr>
          <w:sz w:val="20"/>
        </w:rPr>
        <w:t>→</w:t>
      </w:r>
      <w:r w:rsidRPr="002F30E5">
        <w:rPr>
          <w:sz w:val="20"/>
        </w:rPr>
        <w:t xml:space="preserve"> có 4 số có nghĩa </w:t>
      </w:r>
      <w:r w:rsidR="00444AC6" w:rsidRPr="002F30E5">
        <w:rPr>
          <w:sz w:val="20"/>
        </w:rPr>
        <w:t>→</w:t>
      </w:r>
      <w:r w:rsidRPr="002F30E5">
        <w:rPr>
          <w:sz w:val="20"/>
        </w:rPr>
        <w:t xml:space="preserve"> Chọn B.</w:t>
      </w:r>
    </w:p>
    <w:p w:rsidR="00287DC2" w:rsidRPr="002F30E5" w:rsidRDefault="00444AC6" w:rsidP="00444AC6">
      <w:pPr>
        <w:pStyle w:val="Heading2"/>
        <w:rPr>
          <w:sz w:val="20"/>
        </w:rPr>
      </w:pPr>
      <w:bookmarkStart w:id="3" w:name="_Toc519410046"/>
      <w:r w:rsidRPr="002F30E5">
        <w:rPr>
          <w:sz w:val="20"/>
        </w:rPr>
        <w:t xml:space="preserve">2. </w:t>
      </w:r>
      <w:r w:rsidR="00287DC2" w:rsidRPr="002F30E5">
        <w:rPr>
          <w:sz w:val="20"/>
        </w:rPr>
        <w:t>Quy tắc làm tròn số</w:t>
      </w:r>
      <w:bookmarkEnd w:id="3"/>
    </w:p>
    <w:p w:rsidR="00EA43BC" w:rsidRPr="002F30E5" w:rsidRDefault="00287DC2" w:rsidP="00383289">
      <w:pPr>
        <w:jc w:val="both"/>
        <w:rPr>
          <w:sz w:val="20"/>
        </w:rPr>
      </w:pPr>
      <w:r w:rsidRPr="002F30E5">
        <w:rPr>
          <w:sz w:val="20"/>
        </w:rPr>
        <w:t xml:space="preserve">Nếu chữ số ở hàng bỏ đi có giá trị &lt; 5 thì chữ số bên trái nó vẫn giữ nguyên. </w:t>
      </w:r>
    </w:p>
    <w:p w:rsidR="00287DC2" w:rsidRPr="002F30E5" w:rsidRDefault="00287DC2" w:rsidP="00383289">
      <w:pPr>
        <w:jc w:val="both"/>
        <w:rPr>
          <w:sz w:val="20"/>
        </w:rPr>
      </w:pPr>
      <w:r w:rsidRPr="002F30E5">
        <w:rPr>
          <w:sz w:val="20"/>
        </w:rPr>
        <w:t xml:space="preserve">Chẳng hạn: 0,0832 </w:t>
      </w:r>
      <w:r w:rsidR="00444AC6" w:rsidRPr="002F30E5">
        <w:rPr>
          <w:sz w:val="20"/>
        </w:rPr>
        <w:t>→</w:t>
      </w:r>
      <w:r w:rsidRPr="002F30E5">
        <w:rPr>
          <w:sz w:val="20"/>
        </w:rPr>
        <w:t xml:space="preserve"> 0,08.</w:t>
      </w:r>
    </w:p>
    <w:p w:rsidR="00287DC2" w:rsidRPr="002F30E5" w:rsidRDefault="00287DC2" w:rsidP="00383289">
      <w:pPr>
        <w:jc w:val="both"/>
        <w:rPr>
          <w:sz w:val="20"/>
        </w:rPr>
      </w:pPr>
      <w:r w:rsidRPr="002F30E5">
        <w:rPr>
          <w:sz w:val="20"/>
        </w:rPr>
        <w:t xml:space="preserve">Nếu chữ số ở hàng bỗ đi có giá trị &gt; 5 thì chữ số bên trái nó tăng thêm một đơn vị. Chẳng hạn: 3,83545 </w:t>
      </w:r>
      <w:r w:rsidR="00444AC6" w:rsidRPr="002F30E5">
        <w:rPr>
          <w:sz w:val="20"/>
        </w:rPr>
        <w:t>→</w:t>
      </w:r>
      <w:r w:rsidRPr="002F30E5">
        <w:rPr>
          <w:sz w:val="20"/>
        </w:rPr>
        <w:t xml:space="preserve"> 3,84.</w:t>
      </w:r>
    </w:p>
    <w:p w:rsidR="00444AC6" w:rsidRPr="002F30E5" w:rsidRDefault="00287DC2" w:rsidP="00444AC6">
      <w:pPr>
        <w:pStyle w:val="Heading2"/>
        <w:rPr>
          <w:sz w:val="20"/>
        </w:rPr>
      </w:pPr>
      <w:bookmarkStart w:id="4" w:name="_Toc519410047"/>
      <w:r w:rsidRPr="002F30E5">
        <w:rPr>
          <w:sz w:val="20"/>
        </w:rPr>
        <w:t>II</w:t>
      </w:r>
      <w:r w:rsidR="00EA43BC" w:rsidRPr="002F30E5">
        <w:rPr>
          <w:sz w:val="20"/>
        </w:rPr>
        <w:t xml:space="preserve">. </w:t>
      </w:r>
      <w:r w:rsidRPr="002F30E5">
        <w:rPr>
          <w:sz w:val="20"/>
        </w:rPr>
        <w:t>ĐO LƯỜNG V</w:t>
      </w:r>
      <w:r w:rsidR="00444AC6" w:rsidRPr="002F30E5">
        <w:rPr>
          <w:sz w:val="20"/>
        </w:rPr>
        <w:t>Ậ</w:t>
      </w:r>
      <w:r w:rsidRPr="002F30E5">
        <w:rPr>
          <w:sz w:val="20"/>
        </w:rPr>
        <w:t>T LÍ</w:t>
      </w:r>
      <w:bookmarkEnd w:id="4"/>
      <w:r w:rsidRPr="002F30E5">
        <w:rPr>
          <w:sz w:val="20"/>
        </w:rPr>
        <w:t xml:space="preserve"> </w:t>
      </w:r>
    </w:p>
    <w:p w:rsidR="00287DC2" w:rsidRPr="002F30E5" w:rsidRDefault="00287DC2" w:rsidP="00444AC6">
      <w:pPr>
        <w:pStyle w:val="Heading2"/>
        <w:rPr>
          <w:sz w:val="20"/>
        </w:rPr>
      </w:pPr>
      <w:bookmarkStart w:id="5" w:name="_Toc519410048"/>
      <w:r w:rsidRPr="002F30E5">
        <w:rPr>
          <w:sz w:val="20"/>
        </w:rPr>
        <w:t>1. Đo trực tiếp và đo gián tiếp</w:t>
      </w:r>
      <w:bookmarkEnd w:id="5"/>
    </w:p>
    <w:p w:rsidR="00287DC2" w:rsidRPr="002F30E5" w:rsidRDefault="00287DC2" w:rsidP="00383289">
      <w:pPr>
        <w:jc w:val="both"/>
        <w:rPr>
          <w:i/>
          <w:sz w:val="20"/>
        </w:rPr>
      </w:pPr>
      <w:r w:rsidRPr="002F30E5">
        <w:rPr>
          <w:sz w:val="20"/>
        </w:rPr>
        <w:t>Vật lí là một khoa học thực nghiệm cho nên hầu hết các định luật, các thuyết vật lí đều phải được xây dựng từ trên cơ sở những kết quả đo đạc thực nghiệm được định lượng một cách chuẩn xác và h</w:t>
      </w:r>
      <w:r w:rsidR="00EA43BC" w:rsidRPr="002F30E5">
        <w:rPr>
          <w:sz w:val="20"/>
        </w:rPr>
        <w:t>ợ</w:t>
      </w:r>
      <w:r w:rsidRPr="002F30E5">
        <w:rPr>
          <w:sz w:val="20"/>
        </w:rPr>
        <w:t xml:space="preserve">p lý theo bản chất vật lí của đối tượng. Cho nên việc đo lường các đại lượng vật lí là một lĩnh vực quan trọng </w:t>
      </w:r>
      <w:r w:rsidRPr="002F30E5">
        <w:rPr>
          <w:i/>
          <w:sz w:val="20"/>
        </w:rPr>
        <w:t>không thể thiếu được trong nghiên cứu vật lí.</w:t>
      </w:r>
    </w:p>
    <w:p w:rsidR="00287DC2" w:rsidRPr="002F30E5" w:rsidRDefault="00287DC2" w:rsidP="00383289">
      <w:pPr>
        <w:jc w:val="both"/>
        <w:rPr>
          <w:sz w:val="20"/>
        </w:rPr>
      </w:pPr>
      <w:r w:rsidRPr="002F30E5">
        <w:rPr>
          <w:sz w:val="20"/>
        </w:rPr>
        <w:t xml:space="preserve">Đo lường một vật là so sánh vật cần đo với một vật chuẩn gọi là </w:t>
      </w:r>
      <w:r w:rsidR="00444AC6" w:rsidRPr="002F30E5">
        <w:rPr>
          <w:sz w:val="20"/>
        </w:rPr>
        <w:t>đơn vị</w:t>
      </w:r>
      <w:r w:rsidRPr="002F30E5">
        <w:rPr>
          <w:sz w:val="20"/>
        </w:rPr>
        <w:t>. Khi cần đo độ dài của một cái bàn, ta so sánh nó với độ dài cây thước được quy ước là một mét, nếu nó gấp 2,5 lần độ dài cây thước, ta nói, độ dài cái bàn là 2,5m.</w:t>
      </w:r>
    </w:p>
    <w:p w:rsidR="00287DC2" w:rsidRPr="002F30E5" w:rsidRDefault="00287DC2" w:rsidP="00383289">
      <w:pPr>
        <w:jc w:val="both"/>
        <w:rPr>
          <w:sz w:val="20"/>
        </w:rPr>
      </w:pPr>
      <w:r w:rsidRPr="002F30E5">
        <w:rPr>
          <w:sz w:val="20"/>
        </w:rPr>
        <w:t>Trong thực tế, đại lượng vật lí nào dùng phưong pháp so sánh để đo được kết quả người ta gọi chúng là đại lượng đo trực tiếp. Chiều dài, khối lượng, thời gian là các đại lượng đo trực tiếp.</w:t>
      </w:r>
    </w:p>
    <w:p w:rsidR="00287DC2" w:rsidRPr="002F30E5" w:rsidRDefault="00287DC2" w:rsidP="00383289">
      <w:pPr>
        <w:jc w:val="both"/>
        <w:rPr>
          <w:sz w:val="20"/>
        </w:rPr>
      </w:pPr>
      <w:r w:rsidRPr="002F30E5">
        <w:rPr>
          <w:sz w:val="20"/>
        </w:rPr>
        <w:t>Đại đa số các đại lượng vật lí khác như khối lượng riêng, gia tốc, xung lượng th</w:t>
      </w:r>
      <w:r w:rsidR="00EA43BC" w:rsidRPr="002F30E5">
        <w:rPr>
          <w:sz w:val="20"/>
        </w:rPr>
        <w:t>ì</w:t>
      </w:r>
      <w:r w:rsidRPr="002F30E5">
        <w:rPr>
          <w:sz w:val="20"/>
        </w:rPr>
        <w:t xml:space="preserve"> không thể đo trực tiếp được, mà phải thông qua tính toán, chúng được gọi chung là các đại lượng đo gián tiếp.</w:t>
      </w:r>
    </w:p>
    <w:p w:rsidR="00287DC2" w:rsidRPr="002F30E5" w:rsidRDefault="00287DC2" w:rsidP="00383289">
      <w:pPr>
        <w:jc w:val="both"/>
        <w:rPr>
          <w:i/>
          <w:sz w:val="20"/>
        </w:rPr>
      </w:pPr>
      <w:r w:rsidRPr="002F30E5">
        <w:rPr>
          <w:i/>
          <w:sz w:val="20"/>
        </w:rPr>
        <w:t>Đo một đại lượng vật li nghĩa là so s</w:t>
      </w:r>
      <w:r w:rsidR="00EA43BC" w:rsidRPr="002F30E5">
        <w:rPr>
          <w:i/>
          <w:sz w:val="20"/>
        </w:rPr>
        <w:t>á</w:t>
      </w:r>
      <w:r w:rsidRPr="002F30E5">
        <w:rPr>
          <w:i/>
          <w:sz w:val="20"/>
        </w:rPr>
        <w:t xml:space="preserve">nh nó với đại lượng cùng loại mà ta quy ước chọn làm </w:t>
      </w:r>
      <w:r w:rsidR="00444AC6" w:rsidRPr="002F30E5">
        <w:rPr>
          <w:i/>
          <w:sz w:val="20"/>
        </w:rPr>
        <w:t>đơn vị</w:t>
      </w:r>
      <w:r w:rsidRPr="002F30E5">
        <w:rPr>
          <w:i/>
          <w:sz w:val="20"/>
        </w:rPr>
        <w:t>.</w:t>
      </w:r>
    </w:p>
    <w:p w:rsidR="00287DC2" w:rsidRPr="002F30E5" w:rsidRDefault="00287DC2" w:rsidP="00383289">
      <w:pPr>
        <w:jc w:val="both"/>
        <w:rPr>
          <w:sz w:val="20"/>
        </w:rPr>
      </w:pPr>
      <w:r w:rsidRPr="002F30E5">
        <w:rPr>
          <w:sz w:val="20"/>
        </w:rPr>
        <w:lastRenderedPageBreak/>
        <w:t xml:space="preserve">Công cụ dùng để thực hiện phép so sánh như vậy gọi là dụng cụ đo, và phép so sánh trực tiếp nói </w:t>
      </w:r>
      <w:r w:rsidR="00EA43BC" w:rsidRPr="002F30E5">
        <w:rPr>
          <w:sz w:val="20"/>
        </w:rPr>
        <w:t>tr</w:t>
      </w:r>
      <w:r w:rsidRPr="002F30E5">
        <w:rPr>
          <w:sz w:val="20"/>
        </w:rPr>
        <w:t>ên gọi là phép đo trực tiếp.</w:t>
      </w:r>
    </w:p>
    <w:p w:rsidR="00287DC2" w:rsidRPr="002F30E5" w:rsidRDefault="00287DC2" w:rsidP="00383289">
      <w:pPr>
        <w:jc w:val="both"/>
        <w:rPr>
          <w:i/>
          <w:sz w:val="20"/>
        </w:rPr>
      </w:pPr>
      <w:r w:rsidRPr="002F30E5">
        <w:rPr>
          <w:sz w:val="20"/>
        </w:rPr>
        <w:t>Trong trường hợp, đại lượng vật lí cần đo được xác định thông qua một công thức vật lí, chẳng hạn gia tốc rơi tự do g = 2s/t</w:t>
      </w:r>
      <w:r w:rsidRPr="002F30E5">
        <w:rPr>
          <w:sz w:val="20"/>
          <w:vertAlign w:val="superscript"/>
        </w:rPr>
        <w:t>2</w:t>
      </w:r>
      <w:r w:rsidRPr="002F30E5">
        <w:rPr>
          <w:sz w:val="20"/>
        </w:rPr>
        <w:t xml:space="preserve">. Tuy không có sẵn dụng cụ để đo trực tiếp g, nhưng ta có thể thông qua hai phép đo trực tiếp: chiều dài quãng đường s và thời gian rơi t. Phép đo như thế gọi là </w:t>
      </w:r>
      <w:r w:rsidRPr="002F30E5">
        <w:rPr>
          <w:i/>
          <w:sz w:val="20"/>
        </w:rPr>
        <w:t>phép đo gián tiếp.</w:t>
      </w:r>
    </w:p>
    <w:p w:rsidR="00287DC2" w:rsidRPr="002F30E5" w:rsidRDefault="00287DC2" w:rsidP="00444AC6">
      <w:pPr>
        <w:pStyle w:val="Heading2"/>
        <w:rPr>
          <w:sz w:val="20"/>
        </w:rPr>
      </w:pPr>
      <w:bookmarkStart w:id="6" w:name="_Toc519410049"/>
      <w:r w:rsidRPr="002F30E5">
        <w:rPr>
          <w:sz w:val="20"/>
        </w:rPr>
        <w:t>2. Đơn vị đo</w:t>
      </w:r>
      <w:bookmarkEnd w:id="6"/>
    </w:p>
    <w:p w:rsidR="00287DC2" w:rsidRPr="002F30E5" w:rsidRDefault="00287DC2" w:rsidP="00383289">
      <w:pPr>
        <w:jc w:val="both"/>
        <w:rPr>
          <w:sz w:val="20"/>
        </w:rPr>
      </w:pPr>
      <w:r w:rsidRPr="002F30E5">
        <w:rPr>
          <w:sz w:val="20"/>
        </w:rPr>
        <w:t xml:space="preserve">Thực ra mỗi đại lượng vật lí đều phải có </w:t>
      </w:r>
      <w:r w:rsidR="00444AC6" w:rsidRPr="002F30E5">
        <w:rPr>
          <w:sz w:val="20"/>
        </w:rPr>
        <w:t>đơn vị</w:t>
      </w:r>
      <w:r w:rsidRPr="002F30E5">
        <w:rPr>
          <w:sz w:val="20"/>
        </w:rPr>
        <w:t xml:space="preserve"> vị đo riêng nhung vì có một số đại lượng vật lí không thể đo trực tiếp, vả lại các đại lượng vật lí đều liên hệ với nhau qua các công thức, định luật vật lí, nên người ta chỉ chọn một số đơn vị đo trực tiếp mang tính phổ biến và thông dụng làm đơn vị cơ bản để xây dựng các đơn vị đo đạc các đại lượng vật lí khác.</w:t>
      </w:r>
    </w:p>
    <w:p w:rsidR="00287DC2" w:rsidRPr="002F30E5" w:rsidRDefault="00444AC6" w:rsidP="00383289">
      <w:pPr>
        <w:jc w:val="both"/>
        <w:rPr>
          <w:sz w:val="20"/>
        </w:rPr>
      </w:pPr>
      <w:r w:rsidRPr="002F30E5">
        <w:rPr>
          <w:sz w:val="20"/>
        </w:rPr>
        <w:t>Đơn vị</w:t>
      </w:r>
      <w:r w:rsidR="00287DC2" w:rsidRPr="002F30E5">
        <w:rPr>
          <w:sz w:val="20"/>
        </w:rPr>
        <w:t xml:space="preserve"> vị dẫn xuất là </w:t>
      </w:r>
      <w:r w:rsidRPr="002F30E5">
        <w:rPr>
          <w:sz w:val="20"/>
        </w:rPr>
        <w:t>đơn vị</w:t>
      </w:r>
      <w:r w:rsidR="00287DC2" w:rsidRPr="002F30E5">
        <w:rPr>
          <w:sz w:val="20"/>
        </w:rPr>
        <w:t xml:space="preserve"> vị được suy ra từ đ</w:t>
      </w:r>
      <w:r w:rsidR="00B10C7E">
        <w:rPr>
          <w:sz w:val="20"/>
        </w:rPr>
        <w:t>ơn</w:t>
      </w:r>
      <w:r w:rsidR="00287DC2" w:rsidRPr="002F30E5">
        <w:rPr>
          <w:sz w:val="20"/>
        </w:rPr>
        <w:t xml:space="preserve"> vị cơ bản qua các công thức của định luật hoặc định lý. Ví dụ: đơn vị đo gia tốc là m/s</w:t>
      </w:r>
      <w:r w:rsidR="00287DC2" w:rsidRPr="002F30E5">
        <w:rPr>
          <w:sz w:val="20"/>
          <w:vertAlign w:val="superscript"/>
        </w:rPr>
        <w:t>2</w:t>
      </w:r>
      <w:r w:rsidR="00287DC2" w:rsidRPr="002F30E5">
        <w:rPr>
          <w:sz w:val="20"/>
        </w:rPr>
        <w:t>, đơn vị đo khối lượng riêng là kg/m</w:t>
      </w:r>
      <w:r w:rsidR="00287DC2" w:rsidRPr="002F30E5">
        <w:rPr>
          <w:sz w:val="20"/>
          <w:vertAlign w:val="superscript"/>
        </w:rPr>
        <w:t>3</w:t>
      </w:r>
      <w:r w:rsidR="00287DC2" w:rsidRPr="002F30E5">
        <w:rPr>
          <w:sz w:val="20"/>
        </w:rPr>
        <w:t>. Đó là các đơn vị dẫn xuất.</w:t>
      </w:r>
    </w:p>
    <w:p w:rsidR="00287DC2" w:rsidRPr="002F30E5" w:rsidRDefault="00287DC2" w:rsidP="00383289">
      <w:pPr>
        <w:jc w:val="both"/>
        <w:rPr>
          <w:sz w:val="20"/>
        </w:rPr>
      </w:pPr>
      <w:r w:rsidRPr="002F30E5">
        <w:rPr>
          <w:sz w:val="20"/>
        </w:rPr>
        <w:t>Vì mỗi nước dùng những đơn vị đo khác nhau gây khó khăn cho việc trao đổi những thông tin khoa học nên từ năm 1960, các nhà khoa học đã thống nhất sử dụng một hệ thống đơn vị đo lường cơ bản, viết tắt là SI. Đây là một hệ thống đơn vị đo lường quốc tế họp pháp ở đa số các nước trên thế giới hiện nay (Xem b</w:t>
      </w:r>
      <w:r w:rsidR="00BC0C91">
        <w:rPr>
          <w:sz w:val="20"/>
        </w:rPr>
        <w:t>ả</w:t>
      </w:r>
      <w:r w:rsidRPr="002F30E5">
        <w:rPr>
          <w:sz w:val="20"/>
        </w:rPr>
        <w:t>ng).</w:t>
      </w:r>
    </w:p>
    <w:p w:rsidR="00287DC2" w:rsidRPr="002F30E5" w:rsidRDefault="00287DC2" w:rsidP="00383289">
      <w:pPr>
        <w:jc w:val="both"/>
        <w:rPr>
          <w:b/>
          <w:i/>
          <w:sz w:val="20"/>
        </w:rPr>
      </w:pPr>
      <w:r w:rsidRPr="002F30E5">
        <w:rPr>
          <w:b/>
          <w:i/>
          <w:sz w:val="20"/>
        </w:rPr>
        <w:t>Đơn vị đo cơ bản trong hệ SI</w:t>
      </w:r>
    </w:p>
    <w:tbl>
      <w:tblPr>
        <w:tblStyle w:val="TableGrid"/>
        <w:tblW w:w="0" w:type="auto"/>
        <w:tblLook w:val="04A0" w:firstRow="1" w:lastRow="0" w:firstColumn="1" w:lastColumn="0" w:noHBand="0" w:noVBand="1"/>
      </w:tblPr>
      <w:tblGrid>
        <w:gridCol w:w="2642"/>
        <w:gridCol w:w="2643"/>
        <w:gridCol w:w="2643"/>
      </w:tblGrid>
      <w:tr w:rsidR="00287DC2" w:rsidRPr="002F30E5" w:rsidTr="00287DC2">
        <w:tc>
          <w:tcPr>
            <w:tcW w:w="2642" w:type="dxa"/>
          </w:tcPr>
          <w:p w:rsidR="00287DC2" w:rsidRPr="002F30E5" w:rsidRDefault="00287DC2" w:rsidP="002F30E5">
            <w:pPr>
              <w:ind w:firstLine="0"/>
              <w:jc w:val="center"/>
              <w:rPr>
                <w:b/>
                <w:sz w:val="20"/>
              </w:rPr>
            </w:pPr>
            <w:r w:rsidRPr="002F30E5">
              <w:rPr>
                <w:b/>
                <w:sz w:val="20"/>
              </w:rPr>
              <w:t>Đại lượng</w:t>
            </w:r>
          </w:p>
        </w:tc>
        <w:tc>
          <w:tcPr>
            <w:tcW w:w="2643" w:type="dxa"/>
          </w:tcPr>
          <w:p w:rsidR="00287DC2" w:rsidRPr="002F30E5" w:rsidRDefault="00287DC2" w:rsidP="002F30E5">
            <w:pPr>
              <w:ind w:firstLine="0"/>
              <w:jc w:val="center"/>
              <w:rPr>
                <w:b/>
                <w:sz w:val="20"/>
              </w:rPr>
            </w:pPr>
            <w:r w:rsidRPr="002F30E5">
              <w:rPr>
                <w:b/>
                <w:sz w:val="20"/>
              </w:rPr>
              <w:t>Đơn vị</w:t>
            </w:r>
          </w:p>
        </w:tc>
        <w:tc>
          <w:tcPr>
            <w:tcW w:w="2643" w:type="dxa"/>
          </w:tcPr>
          <w:p w:rsidR="00287DC2" w:rsidRPr="002F30E5" w:rsidRDefault="00287DC2" w:rsidP="002F30E5">
            <w:pPr>
              <w:ind w:firstLine="0"/>
              <w:jc w:val="center"/>
              <w:rPr>
                <w:b/>
                <w:sz w:val="20"/>
              </w:rPr>
            </w:pPr>
            <w:r w:rsidRPr="002F30E5">
              <w:rPr>
                <w:b/>
                <w:sz w:val="20"/>
              </w:rPr>
              <w:t>Ký hiệu</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Độ dài L (Length)</w:t>
            </w:r>
          </w:p>
        </w:tc>
        <w:tc>
          <w:tcPr>
            <w:tcW w:w="2643" w:type="dxa"/>
          </w:tcPr>
          <w:p w:rsidR="00287DC2" w:rsidRPr="002F30E5" w:rsidRDefault="00287DC2" w:rsidP="00BC0C91">
            <w:pPr>
              <w:ind w:firstLine="0"/>
              <w:jc w:val="center"/>
              <w:rPr>
                <w:sz w:val="20"/>
              </w:rPr>
            </w:pPr>
            <w:r w:rsidRPr="002F30E5">
              <w:rPr>
                <w:sz w:val="20"/>
              </w:rPr>
              <w:t>Mét</w:t>
            </w:r>
          </w:p>
        </w:tc>
        <w:tc>
          <w:tcPr>
            <w:tcW w:w="2643" w:type="dxa"/>
          </w:tcPr>
          <w:p w:rsidR="00287DC2" w:rsidRPr="002F30E5" w:rsidRDefault="00287DC2" w:rsidP="00BC0C91">
            <w:pPr>
              <w:ind w:firstLine="0"/>
              <w:jc w:val="center"/>
              <w:rPr>
                <w:sz w:val="20"/>
              </w:rPr>
            </w:pPr>
            <w:r w:rsidRPr="002F30E5">
              <w:rPr>
                <w:sz w:val="20"/>
              </w:rPr>
              <w:t>m</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Thời gian t (Time)</w:t>
            </w:r>
          </w:p>
        </w:tc>
        <w:tc>
          <w:tcPr>
            <w:tcW w:w="2643" w:type="dxa"/>
          </w:tcPr>
          <w:p w:rsidR="00287DC2" w:rsidRPr="002F30E5" w:rsidRDefault="00287DC2" w:rsidP="00BC0C91">
            <w:pPr>
              <w:ind w:firstLine="0"/>
              <w:jc w:val="center"/>
              <w:rPr>
                <w:sz w:val="20"/>
              </w:rPr>
            </w:pPr>
            <w:r w:rsidRPr="002F30E5">
              <w:rPr>
                <w:sz w:val="20"/>
              </w:rPr>
              <w:t>Giây</w:t>
            </w:r>
          </w:p>
        </w:tc>
        <w:tc>
          <w:tcPr>
            <w:tcW w:w="2643" w:type="dxa"/>
          </w:tcPr>
          <w:p w:rsidR="00287DC2" w:rsidRPr="002F30E5" w:rsidRDefault="00287DC2" w:rsidP="00BC0C91">
            <w:pPr>
              <w:ind w:firstLine="0"/>
              <w:jc w:val="center"/>
              <w:rPr>
                <w:sz w:val="20"/>
              </w:rPr>
            </w:pPr>
            <w:r w:rsidRPr="002F30E5">
              <w:rPr>
                <w:sz w:val="20"/>
              </w:rPr>
              <w:t>s</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Khối lượng M (Mass)</w:t>
            </w:r>
          </w:p>
        </w:tc>
        <w:tc>
          <w:tcPr>
            <w:tcW w:w="2643" w:type="dxa"/>
          </w:tcPr>
          <w:p w:rsidR="00287DC2" w:rsidRPr="002F30E5" w:rsidRDefault="00287DC2" w:rsidP="00BC0C91">
            <w:pPr>
              <w:ind w:firstLine="0"/>
              <w:jc w:val="center"/>
              <w:rPr>
                <w:sz w:val="20"/>
              </w:rPr>
            </w:pPr>
            <w:r w:rsidRPr="002F30E5">
              <w:rPr>
                <w:sz w:val="20"/>
              </w:rPr>
              <w:t>Kilogam</w:t>
            </w:r>
          </w:p>
        </w:tc>
        <w:tc>
          <w:tcPr>
            <w:tcW w:w="2643" w:type="dxa"/>
          </w:tcPr>
          <w:p w:rsidR="00287DC2" w:rsidRPr="002F30E5" w:rsidRDefault="00287DC2" w:rsidP="00BC0C91">
            <w:pPr>
              <w:ind w:firstLine="0"/>
              <w:jc w:val="center"/>
              <w:rPr>
                <w:sz w:val="20"/>
              </w:rPr>
            </w:pPr>
            <w:r w:rsidRPr="002F30E5">
              <w:rPr>
                <w:sz w:val="20"/>
              </w:rPr>
              <w:t>kg</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Nhiệt độ T</w:t>
            </w:r>
          </w:p>
        </w:tc>
        <w:tc>
          <w:tcPr>
            <w:tcW w:w="2643" w:type="dxa"/>
          </w:tcPr>
          <w:p w:rsidR="00287DC2" w:rsidRPr="002F30E5" w:rsidRDefault="00287DC2" w:rsidP="00BC0C91">
            <w:pPr>
              <w:ind w:firstLine="0"/>
              <w:jc w:val="center"/>
              <w:rPr>
                <w:sz w:val="20"/>
              </w:rPr>
            </w:pPr>
            <w:r w:rsidRPr="002F30E5">
              <w:rPr>
                <w:sz w:val="20"/>
              </w:rPr>
              <w:t>Độ kelvin</w:t>
            </w:r>
          </w:p>
        </w:tc>
        <w:tc>
          <w:tcPr>
            <w:tcW w:w="2643" w:type="dxa"/>
          </w:tcPr>
          <w:p w:rsidR="00287DC2" w:rsidRPr="002F30E5" w:rsidRDefault="00287DC2" w:rsidP="00BC0C91">
            <w:pPr>
              <w:ind w:firstLine="0"/>
              <w:jc w:val="center"/>
              <w:rPr>
                <w:sz w:val="20"/>
              </w:rPr>
            </w:pPr>
            <w:r w:rsidRPr="002F30E5">
              <w:rPr>
                <w:sz w:val="20"/>
              </w:rPr>
              <w:t>K</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Cường độ dòng điện I</w:t>
            </w:r>
          </w:p>
        </w:tc>
        <w:tc>
          <w:tcPr>
            <w:tcW w:w="2643" w:type="dxa"/>
          </w:tcPr>
          <w:p w:rsidR="00287DC2" w:rsidRPr="002F30E5" w:rsidRDefault="00287DC2" w:rsidP="00BC0C91">
            <w:pPr>
              <w:ind w:firstLine="0"/>
              <w:jc w:val="center"/>
              <w:rPr>
                <w:sz w:val="20"/>
              </w:rPr>
            </w:pPr>
            <w:r w:rsidRPr="002F30E5">
              <w:rPr>
                <w:sz w:val="20"/>
              </w:rPr>
              <w:t>Ampe</w:t>
            </w:r>
          </w:p>
        </w:tc>
        <w:tc>
          <w:tcPr>
            <w:tcW w:w="2643" w:type="dxa"/>
          </w:tcPr>
          <w:p w:rsidR="00287DC2" w:rsidRPr="002F30E5" w:rsidRDefault="00287DC2" w:rsidP="00BC0C91">
            <w:pPr>
              <w:ind w:firstLine="0"/>
              <w:jc w:val="center"/>
              <w:rPr>
                <w:sz w:val="20"/>
              </w:rPr>
            </w:pPr>
            <w:r w:rsidRPr="002F30E5">
              <w:rPr>
                <w:sz w:val="20"/>
              </w:rPr>
              <w:t>A</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Đơn vị phân từ</w:t>
            </w:r>
          </w:p>
        </w:tc>
        <w:tc>
          <w:tcPr>
            <w:tcW w:w="2643" w:type="dxa"/>
          </w:tcPr>
          <w:p w:rsidR="00287DC2" w:rsidRPr="002F30E5" w:rsidRDefault="00287DC2" w:rsidP="00BC0C91">
            <w:pPr>
              <w:ind w:firstLine="0"/>
              <w:jc w:val="center"/>
              <w:rPr>
                <w:sz w:val="20"/>
              </w:rPr>
            </w:pPr>
            <w:r w:rsidRPr="002F30E5">
              <w:rPr>
                <w:sz w:val="20"/>
              </w:rPr>
              <w:t>Mol</w:t>
            </w:r>
          </w:p>
        </w:tc>
        <w:tc>
          <w:tcPr>
            <w:tcW w:w="2643" w:type="dxa"/>
          </w:tcPr>
          <w:p w:rsidR="00287DC2" w:rsidRPr="002F30E5" w:rsidRDefault="00287DC2" w:rsidP="00BC0C91">
            <w:pPr>
              <w:ind w:firstLine="0"/>
              <w:jc w:val="center"/>
              <w:rPr>
                <w:sz w:val="20"/>
              </w:rPr>
            </w:pPr>
            <w:r w:rsidRPr="002F30E5">
              <w:rPr>
                <w:sz w:val="20"/>
              </w:rPr>
              <w:t>mol</w:t>
            </w:r>
          </w:p>
        </w:tc>
      </w:tr>
      <w:tr w:rsidR="00287DC2" w:rsidRPr="002F30E5" w:rsidTr="00287DC2">
        <w:tc>
          <w:tcPr>
            <w:tcW w:w="2642" w:type="dxa"/>
          </w:tcPr>
          <w:p w:rsidR="00287DC2" w:rsidRPr="002F30E5" w:rsidRDefault="00287DC2" w:rsidP="00383289">
            <w:pPr>
              <w:ind w:firstLine="0"/>
              <w:jc w:val="both"/>
              <w:rPr>
                <w:sz w:val="20"/>
              </w:rPr>
            </w:pPr>
            <w:r w:rsidRPr="002F30E5">
              <w:rPr>
                <w:sz w:val="20"/>
              </w:rPr>
              <w:t>Độ sáng lo</w:t>
            </w:r>
          </w:p>
        </w:tc>
        <w:tc>
          <w:tcPr>
            <w:tcW w:w="2643" w:type="dxa"/>
          </w:tcPr>
          <w:p w:rsidR="00287DC2" w:rsidRPr="002F30E5" w:rsidRDefault="00287DC2" w:rsidP="00BC0C91">
            <w:pPr>
              <w:ind w:firstLine="0"/>
              <w:jc w:val="center"/>
              <w:rPr>
                <w:sz w:val="20"/>
              </w:rPr>
            </w:pPr>
            <w:r w:rsidRPr="002F30E5">
              <w:rPr>
                <w:sz w:val="20"/>
              </w:rPr>
              <w:t>cadela</w:t>
            </w:r>
          </w:p>
        </w:tc>
        <w:tc>
          <w:tcPr>
            <w:tcW w:w="2643" w:type="dxa"/>
          </w:tcPr>
          <w:p w:rsidR="00287DC2" w:rsidRPr="002F30E5" w:rsidRDefault="00287DC2" w:rsidP="00BC0C91">
            <w:pPr>
              <w:ind w:firstLine="0"/>
              <w:jc w:val="center"/>
              <w:rPr>
                <w:sz w:val="20"/>
              </w:rPr>
            </w:pPr>
            <w:r w:rsidRPr="002F30E5">
              <w:rPr>
                <w:sz w:val="20"/>
              </w:rPr>
              <w:t>cd</w:t>
            </w:r>
          </w:p>
        </w:tc>
      </w:tr>
    </w:tbl>
    <w:p w:rsidR="00E7384A" w:rsidRPr="002F30E5" w:rsidRDefault="00444AC6" w:rsidP="00383289">
      <w:pPr>
        <w:jc w:val="both"/>
        <w:rPr>
          <w:sz w:val="20"/>
        </w:rPr>
      </w:pPr>
      <w:r w:rsidRPr="002F30E5">
        <w:rPr>
          <w:sz w:val="20"/>
        </w:rPr>
        <w:t>Để biểu</w:t>
      </w:r>
      <w:r w:rsidR="00E7384A" w:rsidRPr="002F30E5">
        <w:rPr>
          <w:sz w:val="20"/>
        </w:rPr>
        <w:t xml:space="preserve"> diễn đơn vị dẫn xu</w:t>
      </w:r>
      <w:r w:rsidR="00BC0C91">
        <w:rPr>
          <w:sz w:val="20"/>
        </w:rPr>
        <w:t>ấ</w:t>
      </w:r>
      <w:r w:rsidR="00E7384A" w:rsidRPr="002F30E5">
        <w:rPr>
          <w:sz w:val="20"/>
        </w:rPr>
        <w:t>t thông qua đơn vị cơ bản người ta dùng một công thức chung gọi là công thức thứ nguyên có dạng như sau:</w:t>
      </w:r>
    </w:p>
    <w:p w:rsidR="00E7384A" w:rsidRPr="002F30E5" w:rsidRDefault="00DD0D9E" w:rsidP="00444AC6">
      <w:pPr>
        <w:jc w:val="center"/>
        <w:rPr>
          <w:sz w:val="20"/>
        </w:rPr>
      </w:pPr>
      <w:r w:rsidRPr="002F30E5">
        <w:rPr>
          <w:position w:val="-12"/>
          <w:sz w:val="20"/>
        </w:rPr>
        <w:object w:dxaOrig="1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19.65pt" o:ole="">
            <v:imagedata r:id="rId9" o:title=""/>
          </v:shape>
          <o:OLEObject Type="Embed" ProgID="Equation.DSMT4" ShapeID="_x0000_i1025" DrawAspect="Content" ObjectID="_1593153512" r:id="rId10"/>
        </w:object>
      </w:r>
      <w:r w:rsidR="00444AC6" w:rsidRPr="002F30E5">
        <w:rPr>
          <w:sz w:val="20"/>
        </w:rPr>
        <w:t xml:space="preserve"> </w:t>
      </w:r>
      <w:r w:rsidR="00E7384A" w:rsidRPr="002F30E5">
        <w:rPr>
          <w:sz w:val="20"/>
        </w:rPr>
        <w:t>(1)</w:t>
      </w:r>
    </w:p>
    <w:p w:rsidR="00E7384A" w:rsidRPr="002F30E5" w:rsidRDefault="00E7384A" w:rsidP="00383289">
      <w:pPr>
        <w:jc w:val="both"/>
        <w:rPr>
          <w:sz w:val="20"/>
        </w:rPr>
      </w:pPr>
      <w:r w:rsidRPr="002F30E5">
        <w:rPr>
          <w:sz w:val="20"/>
        </w:rPr>
        <w:t>trong đó p, q, r là các số nguyên; [X] là ký hiệu thứ nguyên của đại lượng vật</w:t>
      </w:r>
    </w:p>
    <w:tbl>
      <w:tblPr>
        <w:tblStyle w:val="TableGrid"/>
        <w:tblW w:w="0" w:type="auto"/>
        <w:tblLook w:val="04A0" w:firstRow="1" w:lastRow="0" w:firstColumn="1" w:lastColumn="0" w:noHBand="0" w:noVBand="1"/>
      </w:tblPr>
      <w:tblGrid>
        <w:gridCol w:w="1982"/>
        <w:gridCol w:w="1982"/>
        <w:gridCol w:w="1982"/>
        <w:gridCol w:w="1982"/>
      </w:tblGrid>
      <w:tr w:rsidR="00444AC6" w:rsidRPr="002F30E5" w:rsidTr="00444AC6">
        <w:tc>
          <w:tcPr>
            <w:tcW w:w="1982" w:type="dxa"/>
            <w:vMerge w:val="restart"/>
            <w:vAlign w:val="center"/>
          </w:tcPr>
          <w:p w:rsidR="00444AC6" w:rsidRPr="002F30E5" w:rsidRDefault="00444AC6" w:rsidP="00444AC6">
            <w:pPr>
              <w:ind w:firstLine="0"/>
              <w:jc w:val="center"/>
              <w:rPr>
                <w:b/>
                <w:sz w:val="20"/>
              </w:rPr>
            </w:pPr>
            <w:r w:rsidRPr="002F30E5">
              <w:rPr>
                <w:b/>
                <w:sz w:val="20"/>
              </w:rPr>
              <w:t>Đại lượng</w:t>
            </w:r>
          </w:p>
        </w:tc>
        <w:tc>
          <w:tcPr>
            <w:tcW w:w="3964" w:type="dxa"/>
            <w:gridSpan w:val="2"/>
            <w:vAlign w:val="center"/>
          </w:tcPr>
          <w:p w:rsidR="00444AC6" w:rsidRPr="002F30E5" w:rsidRDefault="00444AC6" w:rsidP="00444AC6">
            <w:pPr>
              <w:ind w:firstLine="0"/>
              <w:jc w:val="center"/>
              <w:rPr>
                <w:b/>
                <w:sz w:val="20"/>
              </w:rPr>
            </w:pPr>
            <w:r w:rsidRPr="002F30E5">
              <w:rPr>
                <w:b/>
                <w:sz w:val="20"/>
              </w:rPr>
              <w:t>Đơn vị</w:t>
            </w:r>
          </w:p>
        </w:tc>
        <w:tc>
          <w:tcPr>
            <w:tcW w:w="1982" w:type="dxa"/>
            <w:vMerge w:val="restart"/>
            <w:vAlign w:val="center"/>
          </w:tcPr>
          <w:p w:rsidR="00444AC6" w:rsidRPr="002F30E5" w:rsidRDefault="00444AC6" w:rsidP="00444AC6">
            <w:pPr>
              <w:ind w:firstLine="0"/>
              <w:jc w:val="center"/>
              <w:rPr>
                <w:sz w:val="20"/>
              </w:rPr>
            </w:pPr>
            <w:r w:rsidRPr="002F30E5">
              <w:rPr>
                <w:sz w:val="20"/>
              </w:rPr>
              <w:t>Thứ nguyên</w:t>
            </w:r>
          </w:p>
        </w:tc>
      </w:tr>
      <w:tr w:rsidR="00444AC6" w:rsidRPr="002F30E5" w:rsidTr="00444AC6">
        <w:tc>
          <w:tcPr>
            <w:tcW w:w="1982" w:type="dxa"/>
            <w:vMerge/>
          </w:tcPr>
          <w:p w:rsidR="00444AC6" w:rsidRPr="002F30E5" w:rsidRDefault="00444AC6" w:rsidP="00383289">
            <w:pPr>
              <w:ind w:firstLine="0"/>
              <w:jc w:val="both"/>
              <w:rPr>
                <w:b/>
                <w:sz w:val="20"/>
              </w:rPr>
            </w:pPr>
          </w:p>
        </w:tc>
        <w:tc>
          <w:tcPr>
            <w:tcW w:w="1982" w:type="dxa"/>
            <w:vAlign w:val="center"/>
          </w:tcPr>
          <w:p w:rsidR="00444AC6" w:rsidRPr="002F30E5" w:rsidRDefault="00444AC6" w:rsidP="00444AC6">
            <w:pPr>
              <w:ind w:firstLine="0"/>
              <w:jc w:val="center"/>
              <w:rPr>
                <w:b/>
                <w:sz w:val="20"/>
              </w:rPr>
            </w:pPr>
            <w:r w:rsidRPr="002F30E5">
              <w:rPr>
                <w:b/>
                <w:sz w:val="20"/>
              </w:rPr>
              <w:t>Ký hiệu (Tên gọi)</w:t>
            </w:r>
          </w:p>
        </w:tc>
        <w:tc>
          <w:tcPr>
            <w:tcW w:w="1982" w:type="dxa"/>
          </w:tcPr>
          <w:p w:rsidR="00444AC6" w:rsidRPr="002F30E5" w:rsidRDefault="00444AC6" w:rsidP="00444AC6">
            <w:pPr>
              <w:ind w:firstLine="0"/>
              <w:jc w:val="center"/>
              <w:rPr>
                <w:b/>
                <w:sz w:val="20"/>
              </w:rPr>
            </w:pPr>
            <w:r w:rsidRPr="002F30E5">
              <w:rPr>
                <w:b/>
                <w:sz w:val="20"/>
              </w:rPr>
              <w:t>Biểu thức</w:t>
            </w:r>
          </w:p>
        </w:tc>
        <w:tc>
          <w:tcPr>
            <w:tcW w:w="1982" w:type="dxa"/>
            <w:vMerge/>
          </w:tcPr>
          <w:p w:rsidR="00444AC6" w:rsidRPr="002F30E5" w:rsidRDefault="00444AC6" w:rsidP="00383289">
            <w:pPr>
              <w:ind w:firstLine="0"/>
              <w:jc w:val="both"/>
              <w:rPr>
                <w:sz w:val="20"/>
              </w:rPr>
            </w:pPr>
          </w:p>
        </w:tc>
      </w:tr>
      <w:tr w:rsidR="00444AC6" w:rsidRPr="002F30E5" w:rsidTr="00444AC6">
        <w:tc>
          <w:tcPr>
            <w:tcW w:w="1982" w:type="dxa"/>
          </w:tcPr>
          <w:p w:rsidR="00444AC6" w:rsidRPr="002F30E5" w:rsidRDefault="00444AC6" w:rsidP="00383289">
            <w:pPr>
              <w:ind w:firstLine="0"/>
              <w:jc w:val="both"/>
              <w:rPr>
                <w:sz w:val="20"/>
              </w:rPr>
            </w:pPr>
            <w:r w:rsidRPr="002F30E5">
              <w:rPr>
                <w:sz w:val="20"/>
              </w:rPr>
              <w:t>Vận tốc</w:t>
            </w:r>
          </w:p>
        </w:tc>
        <w:tc>
          <w:tcPr>
            <w:tcW w:w="1982" w:type="dxa"/>
          </w:tcPr>
          <w:p w:rsidR="00444AC6" w:rsidRPr="002F30E5" w:rsidRDefault="00444AC6" w:rsidP="00383289">
            <w:pPr>
              <w:ind w:firstLine="0"/>
              <w:jc w:val="both"/>
              <w:rPr>
                <w:sz w:val="20"/>
              </w:rPr>
            </w:pPr>
            <w:r w:rsidRPr="002F30E5">
              <w:rPr>
                <w:sz w:val="20"/>
              </w:rPr>
              <w:t>m/s</w:t>
            </w:r>
          </w:p>
        </w:tc>
        <w:tc>
          <w:tcPr>
            <w:tcW w:w="1982" w:type="dxa"/>
          </w:tcPr>
          <w:p w:rsidR="00444AC6" w:rsidRPr="002F30E5" w:rsidRDefault="00444AC6" w:rsidP="00383289">
            <w:pPr>
              <w:ind w:firstLine="0"/>
              <w:jc w:val="both"/>
              <w:rPr>
                <w:sz w:val="20"/>
              </w:rPr>
            </w:pPr>
            <w:r w:rsidRPr="002F30E5">
              <w:rPr>
                <w:sz w:val="20"/>
              </w:rPr>
              <w:t>m/s</w:t>
            </w:r>
          </w:p>
        </w:tc>
        <w:tc>
          <w:tcPr>
            <w:tcW w:w="1982" w:type="dxa"/>
          </w:tcPr>
          <w:p w:rsidR="00444AC6" w:rsidRPr="002F30E5" w:rsidRDefault="00DD0D9E" w:rsidP="00DD0D9E">
            <w:pPr>
              <w:ind w:firstLine="0"/>
              <w:jc w:val="both"/>
              <w:rPr>
                <w:sz w:val="20"/>
              </w:rPr>
            </w:pPr>
            <w:r w:rsidRPr="002F30E5">
              <w:rPr>
                <w:position w:val="-12"/>
                <w:sz w:val="20"/>
              </w:rPr>
              <w:object w:dxaOrig="1219" w:dyaOrig="380">
                <v:shape id="_x0000_i1026" type="#_x0000_t75" style="width:61.7pt;height:19.65pt" o:ole="">
                  <v:imagedata r:id="rId11" o:title=""/>
                </v:shape>
                <o:OLEObject Type="Embed" ProgID="Equation.DSMT4" ShapeID="_x0000_i1026" DrawAspect="Content" ObjectID="_1593153513" r:id="rId12"/>
              </w:object>
            </w:r>
            <w:r w:rsidR="00444AC6" w:rsidRPr="002F30E5">
              <w:rPr>
                <w:sz w:val="20"/>
              </w:rPr>
              <w:t xml:space="preserve"> </w:t>
            </w:r>
          </w:p>
        </w:tc>
      </w:tr>
      <w:tr w:rsidR="00444AC6" w:rsidRPr="002F30E5" w:rsidTr="00444AC6">
        <w:tc>
          <w:tcPr>
            <w:tcW w:w="1982" w:type="dxa"/>
          </w:tcPr>
          <w:p w:rsidR="00444AC6" w:rsidRPr="002F30E5" w:rsidRDefault="00444AC6" w:rsidP="00383289">
            <w:pPr>
              <w:ind w:firstLine="0"/>
              <w:jc w:val="both"/>
              <w:rPr>
                <w:sz w:val="20"/>
              </w:rPr>
            </w:pPr>
            <w:r w:rsidRPr="002F30E5">
              <w:rPr>
                <w:sz w:val="20"/>
              </w:rPr>
              <w:t>Lực</w:t>
            </w:r>
          </w:p>
        </w:tc>
        <w:tc>
          <w:tcPr>
            <w:tcW w:w="1982" w:type="dxa"/>
          </w:tcPr>
          <w:p w:rsidR="00444AC6" w:rsidRPr="002F30E5" w:rsidRDefault="00444AC6" w:rsidP="00383289">
            <w:pPr>
              <w:ind w:firstLine="0"/>
              <w:jc w:val="both"/>
              <w:rPr>
                <w:sz w:val="20"/>
              </w:rPr>
            </w:pPr>
            <w:r w:rsidRPr="002F30E5">
              <w:rPr>
                <w:sz w:val="20"/>
              </w:rPr>
              <w:t>N(Newton)</w:t>
            </w:r>
          </w:p>
        </w:tc>
        <w:tc>
          <w:tcPr>
            <w:tcW w:w="1982" w:type="dxa"/>
          </w:tcPr>
          <w:p w:rsidR="00444AC6" w:rsidRPr="002F30E5" w:rsidRDefault="00444AC6" w:rsidP="00383289">
            <w:pPr>
              <w:ind w:firstLine="0"/>
              <w:jc w:val="both"/>
              <w:rPr>
                <w:sz w:val="20"/>
                <w:vertAlign w:val="superscript"/>
              </w:rPr>
            </w:pPr>
            <w:r w:rsidRPr="002F30E5">
              <w:rPr>
                <w:sz w:val="20"/>
              </w:rPr>
              <w:t>kg.ms/</w:t>
            </w:r>
            <w:r w:rsidRPr="002F30E5">
              <w:rPr>
                <w:sz w:val="20"/>
                <w:vertAlign w:val="superscript"/>
              </w:rPr>
              <w:t>2</w:t>
            </w:r>
          </w:p>
        </w:tc>
        <w:tc>
          <w:tcPr>
            <w:tcW w:w="1982" w:type="dxa"/>
          </w:tcPr>
          <w:p w:rsidR="00444AC6" w:rsidRPr="002F30E5" w:rsidRDefault="00DD0D9E" w:rsidP="00DD0D9E">
            <w:pPr>
              <w:ind w:firstLine="0"/>
              <w:jc w:val="both"/>
              <w:rPr>
                <w:sz w:val="20"/>
              </w:rPr>
            </w:pPr>
            <w:r w:rsidRPr="002F30E5">
              <w:rPr>
                <w:position w:val="-12"/>
                <w:sz w:val="20"/>
              </w:rPr>
              <w:object w:dxaOrig="1520" w:dyaOrig="380">
                <v:shape id="_x0000_i1027" type="#_x0000_t75" style="width:76.7pt;height:19.65pt" o:ole="">
                  <v:imagedata r:id="rId13" o:title=""/>
                </v:shape>
                <o:OLEObject Type="Embed" ProgID="Equation.DSMT4" ShapeID="_x0000_i1027" DrawAspect="Content" ObjectID="_1593153514" r:id="rId14"/>
              </w:object>
            </w:r>
            <w:r w:rsidR="00444AC6" w:rsidRPr="002F30E5">
              <w:rPr>
                <w:sz w:val="20"/>
              </w:rPr>
              <w:t xml:space="preserve"> </w:t>
            </w:r>
          </w:p>
        </w:tc>
      </w:tr>
      <w:tr w:rsidR="00444AC6" w:rsidRPr="002F30E5" w:rsidTr="00444AC6">
        <w:tc>
          <w:tcPr>
            <w:tcW w:w="1982" w:type="dxa"/>
          </w:tcPr>
          <w:p w:rsidR="00444AC6" w:rsidRPr="002F30E5" w:rsidRDefault="00444AC6" w:rsidP="00383289">
            <w:pPr>
              <w:ind w:firstLine="0"/>
              <w:jc w:val="both"/>
              <w:rPr>
                <w:sz w:val="20"/>
              </w:rPr>
            </w:pPr>
            <w:r w:rsidRPr="002F30E5">
              <w:rPr>
                <w:sz w:val="20"/>
              </w:rPr>
              <w:t>Năng lượng</w:t>
            </w:r>
          </w:p>
        </w:tc>
        <w:tc>
          <w:tcPr>
            <w:tcW w:w="1982" w:type="dxa"/>
          </w:tcPr>
          <w:p w:rsidR="00444AC6" w:rsidRPr="002F30E5" w:rsidRDefault="00444AC6" w:rsidP="00383289">
            <w:pPr>
              <w:ind w:firstLine="0"/>
              <w:jc w:val="both"/>
              <w:rPr>
                <w:sz w:val="20"/>
              </w:rPr>
            </w:pPr>
            <w:r w:rsidRPr="002F30E5">
              <w:rPr>
                <w:sz w:val="20"/>
              </w:rPr>
              <w:t>J (Jole)</w:t>
            </w:r>
          </w:p>
        </w:tc>
        <w:tc>
          <w:tcPr>
            <w:tcW w:w="1982" w:type="dxa"/>
          </w:tcPr>
          <w:p w:rsidR="00444AC6" w:rsidRPr="002F30E5" w:rsidRDefault="00444AC6" w:rsidP="00383289">
            <w:pPr>
              <w:ind w:firstLine="0"/>
              <w:jc w:val="both"/>
              <w:rPr>
                <w:sz w:val="20"/>
                <w:vertAlign w:val="superscript"/>
              </w:rPr>
            </w:pPr>
            <w:r w:rsidRPr="002F30E5">
              <w:rPr>
                <w:sz w:val="20"/>
              </w:rPr>
              <w:t>kg.m/s</w:t>
            </w:r>
            <w:r w:rsidRPr="002F30E5">
              <w:rPr>
                <w:sz w:val="20"/>
                <w:vertAlign w:val="superscript"/>
              </w:rPr>
              <w:t>2</w:t>
            </w:r>
          </w:p>
        </w:tc>
        <w:tc>
          <w:tcPr>
            <w:tcW w:w="1982" w:type="dxa"/>
          </w:tcPr>
          <w:p w:rsidR="00444AC6" w:rsidRPr="002F30E5" w:rsidRDefault="00DD0D9E" w:rsidP="00DD0D9E">
            <w:pPr>
              <w:ind w:firstLine="0"/>
              <w:jc w:val="both"/>
              <w:rPr>
                <w:sz w:val="20"/>
              </w:rPr>
            </w:pPr>
            <w:r w:rsidRPr="002F30E5">
              <w:rPr>
                <w:position w:val="-12"/>
                <w:sz w:val="20"/>
              </w:rPr>
              <w:object w:dxaOrig="1620" w:dyaOrig="380">
                <v:shape id="_x0000_i1028" type="#_x0000_t75" style="width:81.35pt;height:19.65pt" o:ole="">
                  <v:imagedata r:id="rId15" o:title=""/>
                </v:shape>
                <o:OLEObject Type="Embed" ProgID="Equation.DSMT4" ShapeID="_x0000_i1028" DrawAspect="Content" ObjectID="_1593153515" r:id="rId16"/>
              </w:object>
            </w:r>
            <w:r w:rsidR="00444AC6" w:rsidRPr="002F30E5">
              <w:rPr>
                <w:sz w:val="20"/>
              </w:rPr>
              <w:t xml:space="preserve"> </w:t>
            </w:r>
          </w:p>
        </w:tc>
      </w:tr>
    </w:tbl>
    <w:p w:rsidR="00E7384A" w:rsidRPr="002F30E5" w:rsidRDefault="00E7384A" w:rsidP="00383289">
      <w:pPr>
        <w:jc w:val="both"/>
        <w:rPr>
          <w:sz w:val="20"/>
        </w:rPr>
      </w:pPr>
      <w:r w:rsidRPr="002F30E5">
        <w:rPr>
          <w:sz w:val="20"/>
        </w:rPr>
        <w:t xml:space="preserve">Công thức thứ nguyên được dùng để kiểm </w:t>
      </w:r>
      <w:r w:rsidR="0091582F" w:rsidRPr="002F30E5">
        <w:rPr>
          <w:sz w:val="20"/>
        </w:rPr>
        <w:t>t</w:t>
      </w:r>
      <w:r w:rsidRPr="002F30E5">
        <w:rPr>
          <w:sz w:val="20"/>
        </w:rPr>
        <w:t>ra sự chính xác của các công thức</w:t>
      </w:r>
    </w:p>
    <w:p w:rsidR="00E7384A" w:rsidRPr="002F30E5" w:rsidRDefault="00444AC6" w:rsidP="00444AC6">
      <w:pPr>
        <w:pStyle w:val="Heading2"/>
        <w:rPr>
          <w:sz w:val="20"/>
        </w:rPr>
      </w:pPr>
      <w:bookmarkStart w:id="7" w:name="_Toc519410050"/>
      <w:r w:rsidRPr="002F30E5">
        <w:rPr>
          <w:sz w:val="20"/>
        </w:rPr>
        <w:t>III</w:t>
      </w:r>
      <w:r w:rsidR="00E7384A" w:rsidRPr="002F30E5">
        <w:rPr>
          <w:sz w:val="20"/>
        </w:rPr>
        <w:t xml:space="preserve"> </w:t>
      </w:r>
      <w:r w:rsidR="00E22EA5">
        <w:rPr>
          <w:sz w:val="20"/>
        </w:rPr>
        <w:t>−</w:t>
      </w:r>
      <w:r w:rsidR="00E7384A" w:rsidRPr="002F30E5">
        <w:rPr>
          <w:sz w:val="20"/>
        </w:rPr>
        <w:t xml:space="preserve"> SAI S</w:t>
      </w:r>
      <w:r w:rsidR="004F32AD" w:rsidRPr="002F30E5">
        <w:rPr>
          <w:sz w:val="20"/>
        </w:rPr>
        <w:t>Ố</w:t>
      </w:r>
      <w:r w:rsidR="00E7384A" w:rsidRPr="002F30E5">
        <w:rPr>
          <w:sz w:val="20"/>
        </w:rPr>
        <w:t xml:space="preserve"> CỦA PHÉP ĐO CÁC ĐẠI LƯỢNG VẬT LÍ.</w:t>
      </w:r>
      <w:bookmarkEnd w:id="7"/>
    </w:p>
    <w:p w:rsidR="00E7384A" w:rsidRPr="002F30E5" w:rsidRDefault="00444AC6" w:rsidP="00444AC6">
      <w:pPr>
        <w:pStyle w:val="Heading2"/>
        <w:rPr>
          <w:sz w:val="20"/>
        </w:rPr>
      </w:pPr>
      <w:bookmarkStart w:id="8" w:name="_Toc519410051"/>
      <w:r w:rsidRPr="002F30E5">
        <w:rPr>
          <w:sz w:val="20"/>
        </w:rPr>
        <w:t xml:space="preserve">1. </w:t>
      </w:r>
      <w:r w:rsidR="00E7384A" w:rsidRPr="002F30E5">
        <w:rPr>
          <w:sz w:val="20"/>
        </w:rPr>
        <w:t>Sai số phép đo</w:t>
      </w:r>
      <w:bookmarkEnd w:id="8"/>
    </w:p>
    <w:p w:rsidR="00E7384A" w:rsidRPr="002F30E5" w:rsidRDefault="00E7384A" w:rsidP="00383289">
      <w:pPr>
        <w:jc w:val="both"/>
        <w:rPr>
          <w:sz w:val="20"/>
        </w:rPr>
      </w:pPr>
      <w:r w:rsidRPr="002F30E5">
        <w:rPr>
          <w:sz w:val="20"/>
        </w:rPr>
        <w:t xml:space="preserve">Ta luôn luôn mong đợi một kết quả đo chính xác, tuy nhiên trong mọi phép đo, ta không thể nhận được </w:t>
      </w:r>
      <w:r w:rsidRPr="002F30E5">
        <w:rPr>
          <w:b/>
          <w:i/>
          <w:sz w:val="20"/>
        </w:rPr>
        <w:t>giá trị thực</w:t>
      </w:r>
      <w:r w:rsidRPr="002F30E5">
        <w:rPr>
          <w:sz w:val="20"/>
        </w:rPr>
        <w:t xml:space="preserve"> của đại lượng đo, mà ch</w:t>
      </w:r>
      <w:r w:rsidR="00726AE1" w:rsidRPr="002F30E5">
        <w:rPr>
          <w:sz w:val="20"/>
        </w:rPr>
        <w:t>ỉ</w:t>
      </w:r>
      <w:r w:rsidRPr="002F30E5">
        <w:rPr>
          <w:sz w:val="20"/>
        </w:rPr>
        <w:t xml:space="preserve"> nhận được giá trị gần đúng. Có nghĩa là giữa giá trị thực và giá trị cho bởi công cụ có sai số.</w:t>
      </w:r>
    </w:p>
    <w:p w:rsidR="00E7384A" w:rsidRPr="002F30E5" w:rsidRDefault="00E7384A" w:rsidP="00383289">
      <w:pPr>
        <w:jc w:val="both"/>
        <w:rPr>
          <w:sz w:val="20"/>
        </w:rPr>
      </w:pPr>
      <w:r w:rsidRPr="002F30E5">
        <w:rPr>
          <w:sz w:val="20"/>
        </w:rPr>
        <w:t xml:space="preserve">Có nhiều nguyên nhân gây ra sai số phép đo. Trước hết là do các công cụ đo có độ chính xác giới hạn, gây ra sai số dụng cụ. Tiếp theo là do các nguyên nhân không kiểm soát được, chẳng hạn do thao tác của người đo không chuẩn, điều kiện làm thí nghiệm không ổn định... </w:t>
      </w:r>
      <w:r w:rsidRPr="002F30E5">
        <w:rPr>
          <w:b/>
          <w:i/>
          <w:sz w:val="20"/>
        </w:rPr>
        <w:t>gây ra</w:t>
      </w:r>
      <w:r w:rsidR="00726AE1" w:rsidRPr="002F30E5">
        <w:rPr>
          <w:b/>
          <w:i/>
          <w:sz w:val="20"/>
        </w:rPr>
        <w:t xml:space="preserve"> </w:t>
      </w:r>
      <w:r w:rsidRPr="002F30E5">
        <w:rPr>
          <w:b/>
          <w:i/>
          <w:sz w:val="20"/>
        </w:rPr>
        <w:t xml:space="preserve">sai </w:t>
      </w:r>
      <w:r w:rsidR="00726AE1" w:rsidRPr="002F30E5">
        <w:rPr>
          <w:b/>
          <w:i/>
          <w:sz w:val="20"/>
        </w:rPr>
        <w:t>d</w:t>
      </w:r>
      <w:r w:rsidRPr="002F30E5">
        <w:rPr>
          <w:b/>
          <w:i/>
          <w:sz w:val="20"/>
        </w:rPr>
        <w:t xml:space="preserve">o </w:t>
      </w:r>
      <w:r w:rsidRPr="002F30E5">
        <w:rPr>
          <w:b/>
          <w:i/>
          <w:sz w:val="20"/>
        </w:rPr>
        <w:lastRenderedPageBreak/>
        <w:t>ngẫu nhiên</w:t>
      </w:r>
      <w:r w:rsidRPr="002F30E5">
        <w:rPr>
          <w:sz w:val="20"/>
        </w:rPr>
        <w:t xml:space="preserve">. Sai số ngẫu nhiên không do một nguyên nhân rõ ràng nào cả làm cho kết </w:t>
      </w:r>
      <w:r w:rsidR="00555B96">
        <w:rPr>
          <w:sz w:val="20"/>
        </w:rPr>
        <w:t xml:space="preserve">quả </w:t>
      </w:r>
      <w:r w:rsidRPr="002F30E5">
        <w:rPr>
          <w:sz w:val="20"/>
        </w:rPr>
        <w:t xml:space="preserve">phép đo kém tin cậy. </w:t>
      </w:r>
      <w:r w:rsidR="00726AE1" w:rsidRPr="002F30E5">
        <w:rPr>
          <w:sz w:val="20"/>
        </w:rPr>
        <w:t>C</w:t>
      </w:r>
      <w:r w:rsidRPr="002F30E5">
        <w:rPr>
          <w:sz w:val="20"/>
        </w:rPr>
        <w:t xml:space="preserve">ần kể đến một nguyên nhân nữa làm cho kết quả đo luôn lớn hơn hoặc luôn nhỏ hơn giá trị thực, thường do điểm 0 ban đầu của dụng cụ đo bị lệch đi, do hạn chế của dụng cụ đo cộng với sơ suất của người đo gọi là </w:t>
      </w:r>
      <w:r w:rsidRPr="002F30E5">
        <w:rPr>
          <w:b/>
          <w:i/>
          <w:sz w:val="20"/>
        </w:rPr>
        <w:t xml:space="preserve">sai </w:t>
      </w:r>
      <w:r w:rsidR="00726AE1" w:rsidRPr="002F30E5">
        <w:rPr>
          <w:b/>
          <w:i/>
          <w:sz w:val="20"/>
        </w:rPr>
        <w:t>số hệ thống</w:t>
      </w:r>
      <w:r w:rsidRPr="002F30E5">
        <w:rPr>
          <w:sz w:val="20"/>
        </w:rPr>
        <w:t>.</w:t>
      </w:r>
    </w:p>
    <w:p w:rsidR="00E7384A" w:rsidRPr="002F30E5" w:rsidRDefault="00444AC6" w:rsidP="00444AC6">
      <w:pPr>
        <w:pStyle w:val="Heading2"/>
        <w:rPr>
          <w:sz w:val="20"/>
        </w:rPr>
      </w:pPr>
      <w:bookmarkStart w:id="9" w:name="_Toc519410052"/>
      <w:r w:rsidRPr="002F30E5">
        <w:rPr>
          <w:sz w:val="20"/>
        </w:rPr>
        <w:t xml:space="preserve">2. </w:t>
      </w:r>
      <w:r w:rsidR="00E7384A" w:rsidRPr="002F30E5">
        <w:rPr>
          <w:sz w:val="20"/>
        </w:rPr>
        <w:t>Cách xác định sai số phép đo trực tiếp</w:t>
      </w:r>
      <w:bookmarkEnd w:id="9"/>
    </w:p>
    <w:p w:rsidR="00E7384A" w:rsidRPr="002F30E5" w:rsidRDefault="00E7384A" w:rsidP="00444AC6">
      <w:pPr>
        <w:pStyle w:val="Heading2"/>
        <w:rPr>
          <w:sz w:val="20"/>
        </w:rPr>
      </w:pPr>
      <w:bookmarkStart w:id="10" w:name="_Toc519410053"/>
      <w:r w:rsidRPr="002F30E5">
        <w:rPr>
          <w:sz w:val="20"/>
        </w:rPr>
        <w:t>2.</w:t>
      </w:r>
      <w:r w:rsidR="00444AC6" w:rsidRPr="002F30E5">
        <w:rPr>
          <w:sz w:val="20"/>
        </w:rPr>
        <w:t xml:space="preserve">1. </w:t>
      </w:r>
      <w:r w:rsidRPr="002F30E5">
        <w:rPr>
          <w:sz w:val="20"/>
        </w:rPr>
        <w:t>Giá trị trung bình</w:t>
      </w:r>
      <w:bookmarkEnd w:id="10"/>
    </w:p>
    <w:p w:rsidR="00E7384A" w:rsidRPr="002F30E5" w:rsidRDefault="00E7384A" w:rsidP="00383289">
      <w:pPr>
        <w:jc w:val="both"/>
        <w:rPr>
          <w:sz w:val="20"/>
        </w:rPr>
      </w:pPr>
      <w:r w:rsidRPr="002F30E5">
        <w:rPr>
          <w:sz w:val="20"/>
        </w:rPr>
        <w:t>Để khắc phục, người ta lặp lại phép đo nhiều lần. Khi đo n lần cùng một đại lượng A, ta nhận được các giá trị khác nhau: A</w:t>
      </w:r>
      <w:r w:rsidR="00444AC6" w:rsidRPr="002F30E5">
        <w:rPr>
          <w:sz w:val="20"/>
          <w:vertAlign w:val="subscript"/>
        </w:rPr>
        <w:t>1</w:t>
      </w:r>
      <w:r w:rsidRPr="002F30E5">
        <w:rPr>
          <w:sz w:val="20"/>
        </w:rPr>
        <w:t>, A</w:t>
      </w:r>
      <w:r w:rsidRPr="002F30E5">
        <w:rPr>
          <w:sz w:val="20"/>
          <w:vertAlign w:val="subscript"/>
        </w:rPr>
        <w:t>2</w:t>
      </w:r>
      <w:r w:rsidRPr="002F30E5">
        <w:rPr>
          <w:sz w:val="20"/>
        </w:rPr>
        <w:t>,... An. Trung bình số học của đại kượng đo sẽ là giá trị gần giá trị thực A:</w:t>
      </w:r>
      <w:r w:rsidR="00555B96">
        <w:rPr>
          <w:sz w:val="20"/>
        </w:rPr>
        <w:t xml:space="preserve"> </w:t>
      </w:r>
      <w:r w:rsidR="00DD0D9E" w:rsidRPr="002F30E5">
        <w:rPr>
          <w:position w:val="-20"/>
          <w:sz w:val="20"/>
        </w:rPr>
        <w:object w:dxaOrig="1840" w:dyaOrig="540">
          <v:shape id="_x0000_i1029" type="#_x0000_t75" style="width:91.65pt;height:27.1pt" o:ole="">
            <v:imagedata r:id="rId17" o:title=""/>
          </v:shape>
          <o:OLEObject Type="Embed" ProgID="Equation.DSMT4" ShapeID="_x0000_i1029" DrawAspect="Content" ObjectID="_1593153516" r:id="rId18"/>
        </w:object>
      </w:r>
      <w:r w:rsidR="00444AC6" w:rsidRPr="002F30E5">
        <w:rPr>
          <w:sz w:val="20"/>
        </w:rPr>
        <w:t xml:space="preserve"> </w:t>
      </w:r>
      <w:r w:rsidRPr="002F30E5">
        <w:rPr>
          <w:sz w:val="20"/>
        </w:rPr>
        <w:t>(2)</w:t>
      </w:r>
    </w:p>
    <w:p w:rsidR="00E7384A" w:rsidRPr="002F30E5" w:rsidRDefault="00E7384A" w:rsidP="00383289">
      <w:pPr>
        <w:jc w:val="both"/>
        <w:rPr>
          <w:sz w:val="20"/>
        </w:rPr>
      </w:pPr>
      <w:r w:rsidRPr="002F30E5">
        <w:rPr>
          <w:sz w:val="20"/>
        </w:rPr>
        <w:t xml:space="preserve">Số lần đo n càng lớn, thì giá trị </w:t>
      </w:r>
      <w:r w:rsidR="00DD0D9E" w:rsidRPr="002F30E5">
        <w:rPr>
          <w:position w:val="-4"/>
          <w:sz w:val="20"/>
        </w:rPr>
        <w:object w:dxaOrig="220" w:dyaOrig="279">
          <v:shape id="_x0000_i1030" type="#_x0000_t75" style="width:10.3pt;height:14.05pt" o:ole="">
            <v:imagedata r:id="rId19" o:title=""/>
          </v:shape>
          <o:OLEObject Type="Embed" ProgID="Equation.DSMT4" ShapeID="_x0000_i1030" DrawAspect="Content" ObjectID="_1593153517" r:id="rId20"/>
        </w:object>
      </w:r>
      <w:r w:rsidR="00AC67C0" w:rsidRPr="002F30E5">
        <w:rPr>
          <w:sz w:val="20"/>
        </w:rPr>
        <w:t xml:space="preserve"> </w:t>
      </w:r>
      <w:r w:rsidRPr="002F30E5">
        <w:rPr>
          <w:sz w:val="20"/>
        </w:rPr>
        <w:t>càng tiến gần đến giá trị thực A.</w:t>
      </w:r>
    </w:p>
    <w:p w:rsidR="00E7384A" w:rsidRPr="002F30E5" w:rsidRDefault="00E7384A" w:rsidP="00444AC6">
      <w:pPr>
        <w:pStyle w:val="Heading2"/>
        <w:rPr>
          <w:sz w:val="20"/>
        </w:rPr>
      </w:pPr>
      <w:bookmarkStart w:id="11" w:name="_Toc519410054"/>
      <w:r w:rsidRPr="002F30E5">
        <w:rPr>
          <w:sz w:val="20"/>
        </w:rPr>
        <w:t>2.</w:t>
      </w:r>
      <w:r w:rsidR="00444AC6" w:rsidRPr="002F30E5">
        <w:rPr>
          <w:sz w:val="20"/>
        </w:rPr>
        <w:t xml:space="preserve">2. </w:t>
      </w:r>
      <w:r w:rsidRPr="002F30E5">
        <w:rPr>
          <w:sz w:val="20"/>
        </w:rPr>
        <w:t>Sai sổ ngẫu nhiên</w:t>
      </w:r>
      <w:bookmarkEnd w:id="11"/>
    </w:p>
    <w:p w:rsidR="00E7384A" w:rsidRPr="002F30E5" w:rsidRDefault="00E7384A" w:rsidP="00383289">
      <w:pPr>
        <w:jc w:val="both"/>
        <w:rPr>
          <w:sz w:val="20"/>
        </w:rPr>
      </w:pPr>
      <w:r w:rsidRPr="002F30E5">
        <w:rPr>
          <w:sz w:val="20"/>
        </w:rPr>
        <w:t>Sai số tuyệt đối của mỗi lần đo là trị tuyệt đối của các hiệu số:</w:t>
      </w:r>
    </w:p>
    <w:p w:rsidR="00E7384A" w:rsidRPr="002F30E5" w:rsidRDefault="00DD0D9E" w:rsidP="00383289">
      <w:pPr>
        <w:jc w:val="both"/>
        <w:rPr>
          <w:sz w:val="20"/>
        </w:rPr>
      </w:pPr>
      <w:r w:rsidRPr="002F30E5">
        <w:rPr>
          <w:position w:val="-16"/>
          <w:sz w:val="20"/>
        </w:rPr>
        <w:object w:dxaOrig="1300" w:dyaOrig="420">
          <v:shape id="_x0000_i1031" type="#_x0000_t75" style="width:65.45pt;height:20.55pt" o:ole="">
            <v:imagedata r:id="rId21" o:title=""/>
          </v:shape>
          <o:OLEObject Type="Embed" ProgID="Equation.DSMT4" ShapeID="_x0000_i1031" DrawAspect="Content" ObjectID="_1593153518" r:id="rId22"/>
        </w:object>
      </w:r>
      <w:r w:rsidR="00444AC6" w:rsidRPr="002F30E5">
        <w:rPr>
          <w:sz w:val="20"/>
        </w:rPr>
        <w:t xml:space="preserve"> </w:t>
      </w:r>
      <w:r w:rsidR="00AC67C0" w:rsidRPr="002F30E5">
        <w:rPr>
          <w:sz w:val="20"/>
        </w:rPr>
        <w:tab/>
        <w:t>(3)</w:t>
      </w:r>
      <w:r w:rsidR="00887918" w:rsidRPr="002F30E5">
        <w:rPr>
          <w:sz w:val="20"/>
        </w:rPr>
        <w:t xml:space="preserve"> </w:t>
      </w:r>
      <w:r w:rsidR="00887918" w:rsidRPr="002F30E5">
        <w:rPr>
          <w:sz w:val="20"/>
        </w:rPr>
        <w:tab/>
      </w:r>
      <w:r w:rsidR="00E7384A" w:rsidRPr="002F30E5">
        <w:rPr>
          <w:sz w:val="20"/>
        </w:rPr>
        <w:t>vớ</w:t>
      </w:r>
      <w:r w:rsidR="00444AC6" w:rsidRPr="002F30E5">
        <w:rPr>
          <w:sz w:val="20"/>
        </w:rPr>
        <w:t>i k</w:t>
      </w:r>
      <w:r w:rsidR="00AC67C0" w:rsidRPr="002F30E5">
        <w:rPr>
          <w:sz w:val="20"/>
        </w:rPr>
        <w:t xml:space="preserve"> </w:t>
      </w:r>
      <w:r w:rsidR="00444AC6" w:rsidRPr="002F30E5">
        <w:rPr>
          <w:sz w:val="20"/>
        </w:rPr>
        <w:t>= 1, 2, 3,</w:t>
      </w:r>
      <w:r w:rsidR="00E7384A" w:rsidRPr="002F30E5">
        <w:rPr>
          <w:sz w:val="20"/>
        </w:rPr>
        <w:t>n.</w:t>
      </w:r>
    </w:p>
    <w:p w:rsidR="00E7384A" w:rsidRPr="002F30E5" w:rsidRDefault="00E7384A" w:rsidP="00383289">
      <w:pPr>
        <w:jc w:val="both"/>
        <w:rPr>
          <w:sz w:val="20"/>
        </w:rPr>
      </w:pPr>
      <w:r w:rsidRPr="002F30E5">
        <w:rPr>
          <w:sz w:val="20"/>
        </w:rPr>
        <w:t>Sai s</w:t>
      </w:r>
      <w:r w:rsidR="00444AC6" w:rsidRPr="002F30E5">
        <w:rPr>
          <w:sz w:val="20"/>
        </w:rPr>
        <w:t>ố</w:t>
      </w:r>
      <w:r w:rsidRPr="002F30E5">
        <w:rPr>
          <w:sz w:val="20"/>
        </w:rPr>
        <w:t xml:space="preserve"> tuyệt đối trung bình của n lần được coi là sai số ngẫ</w:t>
      </w:r>
      <w:r w:rsidR="00887918" w:rsidRPr="002F30E5">
        <w:rPr>
          <w:sz w:val="20"/>
        </w:rPr>
        <w:t>u nhiên</w:t>
      </w:r>
      <w:r w:rsidRPr="002F30E5">
        <w:rPr>
          <w:sz w:val="20"/>
        </w:rPr>
        <w:t>.</w:t>
      </w:r>
    </w:p>
    <w:p w:rsidR="00AC67C0" w:rsidRPr="002F30E5" w:rsidRDefault="00DD0D9E" w:rsidP="00383289">
      <w:pPr>
        <w:jc w:val="both"/>
        <w:rPr>
          <w:sz w:val="20"/>
        </w:rPr>
      </w:pPr>
      <w:r w:rsidRPr="002F30E5">
        <w:rPr>
          <w:position w:val="-20"/>
          <w:sz w:val="20"/>
        </w:rPr>
        <w:object w:dxaOrig="2560" w:dyaOrig="540">
          <v:shape id="_x0000_i1032" type="#_x0000_t75" style="width:128.1pt;height:27.1pt" o:ole="">
            <v:imagedata r:id="rId23" o:title=""/>
          </v:shape>
          <o:OLEObject Type="Embed" ProgID="Equation.DSMT4" ShapeID="_x0000_i1032" DrawAspect="Content" ObjectID="_1593153519" r:id="rId24"/>
        </w:object>
      </w:r>
      <w:r w:rsidR="00AC67C0" w:rsidRPr="002F30E5">
        <w:rPr>
          <w:sz w:val="20"/>
        </w:rPr>
        <w:t xml:space="preserve"> </w:t>
      </w:r>
    </w:p>
    <w:p w:rsidR="00E7384A" w:rsidRPr="002F30E5" w:rsidRDefault="00E7384A" w:rsidP="00383289">
      <w:pPr>
        <w:jc w:val="both"/>
        <w:rPr>
          <w:sz w:val="20"/>
        </w:rPr>
      </w:pPr>
      <w:r w:rsidRPr="002F30E5">
        <w:rPr>
          <w:sz w:val="20"/>
        </w:rPr>
        <w:t>Trong trường hợp không cho phép thực hiện phép đo nhiều lần (n &lt; 5) người ta không lấy sai số ngẫu nhiên bằng cách lấy trung bình như (4), mà chọn giá trị cực đại trong số các giá trị sai số tuyệt đối thu được làm sai số ngẫu nhiên.</w:t>
      </w:r>
    </w:p>
    <w:p w:rsidR="00E7384A" w:rsidRPr="002F30E5" w:rsidRDefault="00AC67C0" w:rsidP="00AC67C0">
      <w:pPr>
        <w:pStyle w:val="Heading2"/>
        <w:rPr>
          <w:sz w:val="20"/>
        </w:rPr>
      </w:pPr>
      <w:bookmarkStart w:id="12" w:name="_Toc519410055"/>
      <w:r w:rsidRPr="002F30E5">
        <w:rPr>
          <w:sz w:val="20"/>
        </w:rPr>
        <w:t xml:space="preserve">2.3. </w:t>
      </w:r>
      <w:r w:rsidR="00E7384A" w:rsidRPr="002F30E5">
        <w:rPr>
          <w:sz w:val="20"/>
        </w:rPr>
        <w:t>Sai số dụng cụ đo</w:t>
      </w:r>
      <w:bookmarkEnd w:id="12"/>
    </w:p>
    <w:p w:rsidR="00E7384A" w:rsidRPr="002F30E5" w:rsidRDefault="00E7384A" w:rsidP="00383289">
      <w:pPr>
        <w:jc w:val="both"/>
        <w:rPr>
          <w:sz w:val="20"/>
        </w:rPr>
      </w:pPr>
      <w:r w:rsidRPr="002F30E5">
        <w:rPr>
          <w:sz w:val="20"/>
        </w:rPr>
        <w:t>Đối với mỗi loại dụng cụ đo đã chọn, có độ chính xác nhất định, ta có thể xác định sai số tuyệt đối gây bởi dụng cụ</w:t>
      </w:r>
      <w:r w:rsidR="00AC67C0" w:rsidRPr="002F30E5">
        <w:rPr>
          <w:sz w:val="20"/>
        </w:rPr>
        <w:t xml:space="preserve"> </w:t>
      </w:r>
      <w:r w:rsidR="00AC67C0" w:rsidRPr="002F30E5">
        <w:rPr>
          <w:rFonts w:cs="Times New Roman"/>
          <w:sz w:val="20"/>
        </w:rPr>
        <w:t>Δ</w:t>
      </w:r>
      <w:r w:rsidRPr="002F30E5">
        <w:rPr>
          <w:sz w:val="20"/>
        </w:rPr>
        <w:t>A’ theo cấp chính xác của dụng cụ đo.</w:t>
      </w:r>
    </w:p>
    <w:p w:rsidR="00E7384A" w:rsidRPr="002F30E5" w:rsidRDefault="00E7384A" w:rsidP="00383289">
      <w:pPr>
        <w:jc w:val="both"/>
        <w:rPr>
          <w:sz w:val="20"/>
        </w:rPr>
      </w:pPr>
      <w:r w:rsidRPr="002F30E5">
        <w:rPr>
          <w:sz w:val="20"/>
        </w:rPr>
        <w:t>Thông thường, sai s</w:t>
      </w:r>
      <w:r w:rsidR="00887918" w:rsidRPr="002F30E5">
        <w:rPr>
          <w:sz w:val="20"/>
        </w:rPr>
        <w:t>ố</w:t>
      </w:r>
      <w:r w:rsidRPr="002F30E5">
        <w:rPr>
          <w:sz w:val="20"/>
        </w:rPr>
        <w:t xml:space="preserve"> dụng cụ có thể lấy bằng nửa hoặc một độ chia nhỏ nhất trên dụng cụ đo.</w:t>
      </w:r>
    </w:p>
    <w:p w:rsidR="00E7384A" w:rsidRPr="002F30E5" w:rsidRDefault="00E7384A" w:rsidP="00383289">
      <w:pPr>
        <w:jc w:val="both"/>
        <w:rPr>
          <w:sz w:val="20"/>
        </w:rPr>
      </w:pPr>
      <w:r w:rsidRPr="002F30E5">
        <w:rPr>
          <w:sz w:val="20"/>
        </w:rPr>
        <w:t xml:space="preserve">Chẳng hạn: Dùng thước đo chiều dài có độ chia nhỏ nhất là mm thì </w:t>
      </w:r>
      <w:r w:rsidR="00AC67C0" w:rsidRPr="002F30E5">
        <w:rPr>
          <w:rFonts w:cs="Times New Roman"/>
          <w:sz w:val="20"/>
        </w:rPr>
        <w:t>Δ</w:t>
      </w:r>
      <w:r w:rsidRPr="002F30E5">
        <w:rPr>
          <w:sz w:val="20"/>
        </w:rPr>
        <w:t xml:space="preserve">A’ = 0,5mm hoặc </w:t>
      </w:r>
      <w:r w:rsidR="00AC67C0" w:rsidRPr="002F30E5">
        <w:rPr>
          <w:rFonts w:cs="Times New Roman"/>
          <w:sz w:val="20"/>
        </w:rPr>
        <w:t>Δ</w:t>
      </w:r>
      <w:r w:rsidRPr="002F30E5">
        <w:rPr>
          <w:sz w:val="20"/>
        </w:rPr>
        <w:t>A’ = lmm</w:t>
      </w:r>
    </w:p>
    <w:p w:rsidR="00E7384A" w:rsidRPr="002F30E5" w:rsidRDefault="00E7384A" w:rsidP="00383289">
      <w:pPr>
        <w:jc w:val="both"/>
        <w:rPr>
          <w:sz w:val="20"/>
        </w:rPr>
      </w:pPr>
      <w:r w:rsidRPr="002F30E5">
        <w:rPr>
          <w:sz w:val="20"/>
        </w:rPr>
        <w:t>Trong một số dụng cụ đo có cấu tạo phức tạp, ví dụ đồng hồ đo diện đa năng hiện số, sai số dụng cụ được tính theo một công thức do nhà sản xuất quy định.</w:t>
      </w:r>
    </w:p>
    <w:p w:rsidR="00E7384A" w:rsidRPr="002F30E5" w:rsidRDefault="00E7384A" w:rsidP="00383289">
      <w:pPr>
        <w:jc w:val="both"/>
        <w:rPr>
          <w:sz w:val="20"/>
        </w:rPr>
      </w:pPr>
      <w:r w:rsidRPr="00711AEF">
        <w:rPr>
          <w:b/>
          <w:sz w:val="20"/>
        </w:rPr>
        <w:t>Chẳng hạn:</w:t>
      </w:r>
      <w:r w:rsidRPr="002F30E5">
        <w:rPr>
          <w:sz w:val="20"/>
        </w:rPr>
        <w:t xml:space="preserve"> V</w:t>
      </w:r>
      <w:r w:rsidR="00AC67C0" w:rsidRPr="002F30E5">
        <w:rPr>
          <w:sz w:val="20"/>
        </w:rPr>
        <w:t>ô</w:t>
      </w:r>
      <w:r w:rsidRPr="002F30E5">
        <w:rPr>
          <w:sz w:val="20"/>
        </w:rPr>
        <w:t>n kế có cấp chính xác là 2. N</w:t>
      </w:r>
      <w:r w:rsidR="00AC67C0" w:rsidRPr="002F30E5">
        <w:rPr>
          <w:sz w:val="20"/>
        </w:rPr>
        <w:t>ế</w:t>
      </w:r>
      <w:r w:rsidRPr="002F30E5">
        <w:rPr>
          <w:sz w:val="20"/>
        </w:rPr>
        <w:t xml:space="preserve">u dùng thang đo 200V để đo hiệu điện thế thì sai số mắc phải là </w:t>
      </w:r>
      <w:r w:rsidR="00AC67C0" w:rsidRPr="002F30E5">
        <w:rPr>
          <w:rFonts w:cs="Times New Roman"/>
          <w:sz w:val="20"/>
        </w:rPr>
        <w:t>Δ</w:t>
      </w:r>
      <w:r w:rsidRPr="002F30E5">
        <w:rPr>
          <w:sz w:val="20"/>
        </w:rPr>
        <w:t>U' = 2%.200 = 4V.</w:t>
      </w:r>
    </w:p>
    <w:p w:rsidR="00E7384A" w:rsidRPr="002F30E5" w:rsidRDefault="00E7384A" w:rsidP="00383289">
      <w:pPr>
        <w:jc w:val="both"/>
        <w:rPr>
          <w:sz w:val="20"/>
        </w:rPr>
      </w:pPr>
      <w:r w:rsidRPr="002F30E5">
        <w:rPr>
          <w:sz w:val="20"/>
        </w:rPr>
        <w:t>Nếu kim chỉ thị vị trí 150 V thì kết quả đo sẽ là: u = (l 50 ± 4) V .</w:t>
      </w:r>
    </w:p>
    <w:p w:rsidR="00E7384A" w:rsidRPr="002F30E5" w:rsidRDefault="00E7384A" w:rsidP="00383289">
      <w:pPr>
        <w:jc w:val="both"/>
        <w:rPr>
          <w:sz w:val="20"/>
        </w:rPr>
      </w:pPr>
      <w:r w:rsidRPr="002F30E5">
        <w:rPr>
          <w:sz w:val="20"/>
        </w:rPr>
        <w:t>Khi đo các đại lượng điện bằng các đồng hồ đo hiện số, cần phải lựa chọn thang đo thích h</w:t>
      </w:r>
      <w:r w:rsidR="00711AEF">
        <w:rPr>
          <w:sz w:val="20"/>
        </w:rPr>
        <w:t>ợ</w:t>
      </w:r>
      <w:r w:rsidRPr="002F30E5">
        <w:rPr>
          <w:sz w:val="20"/>
        </w:rPr>
        <w:t>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234"/>
      </w:tblGrid>
      <w:tr w:rsidR="00A646A6" w:rsidRPr="002F30E5" w:rsidTr="00711AEF">
        <w:tc>
          <w:tcPr>
            <w:tcW w:w="5920" w:type="dxa"/>
          </w:tcPr>
          <w:p w:rsidR="00A646A6" w:rsidRPr="002F30E5" w:rsidRDefault="00A646A6" w:rsidP="00A646A6">
            <w:pPr>
              <w:jc w:val="both"/>
              <w:rPr>
                <w:sz w:val="20"/>
              </w:rPr>
            </w:pPr>
            <w:r w:rsidRPr="002F30E5">
              <w:rPr>
                <w:sz w:val="20"/>
              </w:rPr>
              <w:t>Nếu các con số hiển thị trên mặt đồng hồ là ổn định (con số cuối cùng bên phải không bị thay đổi) thì sai số của phép đo có thể lấy giá trị bằng tích của cấp chính xác và con số hiển thị.</w:t>
            </w:r>
          </w:p>
          <w:p w:rsidR="00711AEF" w:rsidRDefault="00A646A6" w:rsidP="00A646A6">
            <w:pPr>
              <w:jc w:val="both"/>
              <w:rPr>
                <w:sz w:val="20"/>
              </w:rPr>
            </w:pPr>
            <w:r w:rsidRPr="002F30E5">
              <w:rPr>
                <w:sz w:val="20"/>
              </w:rPr>
              <w:t>Chẳng hạn, đồng hồ hiện s</w:t>
            </w:r>
            <w:r w:rsidR="00887918" w:rsidRPr="002F30E5">
              <w:rPr>
                <w:sz w:val="20"/>
              </w:rPr>
              <w:t>ố</w:t>
            </w:r>
            <w:r w:rsidRPr="002F30E5">
              <w:rPr>
                <w:sz w:val="20"/>
              </w:rPr>
              <w:t xml:space="preserve"> có ghi cấp sai số 1.0% rdg (kí hiệu quốc tế cho dụng cụ đo hiện số), giá trị điện áp hiển thị ừên mặt đồng hồ là: u = 358 V thì có thể lấy sai số dụng cụ là: </w:t>
            </w:r>
          </w:p>
          <w:p w:rsidR="00A646A6" w:rsidRPr="002F30E5" w:rsidRDefault="00DD0D9E" w:rsidP="00A646A6">
            <w:pPr>
              <w:jc w:val="both"/>
              <w:rPr>
                <w:sz w:val="20"/>
              </w:rPr>
            </w:pPr>
            <w:r w:rsidRPr="002F30E5">
              <w:rPr>
                <w:position w:val="-8"/>
                <w:sz w:val="20"/>
              </w:rPr>
              <w:object w:dxaOrig="2480" w:dyaOrig="260">
                <v:shape id="_x0000_i1382" type="#_x0000_t75" style="width:124.35pt;height:13.1pt" o:ole="">
                  <v:imagedata r:id="rId25" o:title=""/>
                </v:shape>
                <o:OLEObject Type="Embed" ProgID="Equation.DSMT4" ShapeID="_x0000_i1382" DrawAspect="Content" ObjectID="_1593153520" r:id="rId26"/>
              </w:object>
            </w:r>
            <w:r w:rsidR="00A646A6" w:rsidRPr="002F30E5">
              <w:rPr>
                <w:sz w:val="20"/>
              </w:rPr>
              <w:t xml:space="preserve"> </w:t>
            </w:r>
          </w:p>
          <w:p w:rsidR="00A646A6" w:rsidRPr="002F30E5" w:rsidRDefault="00A646A6" w:rsidP="00A646A6">
            <w:pPr>
              <w:jc w:val="both"/>
              <w:rPr>
                <w:sz w:val="20"/>
              </w:rPr>
            </w:pPr>
            <w:r w:rsidRPr="002F30E5">
              <w:rPr>
                <w:sz w:val="20"/>
              </w:rPr>
              <w:t xml:space="preserve">Kết quả đo: </w:t>
            </w:r>
            <w:r w:rsidR="00DD0D9E" w:rsidRPr="002F30E5">
              <w:rPr>
                <w:position w:val="-12"/>
                <w:sz w:val="20"/>
              </w:rPr>
              <w:object w:dxaOrig="1660" w:dyaOrig="340">
                <v:shape id="_x0000_i1383" type="#_x0000_t75" style="width:82.3pt;height:16.85pt" o:ole="">
                  <v:imagedata r:id="rId27" o:title=""/>
                </v:shape>
                <o:OLEObject Type="Embed" ProgID="Equation.DSMT4" ShapeID="_x0000_i1383" DrawAspect="Content" ObjectID="_1593153521" r:id="rId28"/>
              </w:object>
            </w:r>
            <w:r w:rsidRPr="002F30E5">
              <w:rPr>
                <w:sz w:val="20"/>
              </w:rPr>
              <w:t xml:space="preserve"> </w:t>
            </w:r>
          </w:p>
          <w:p w:rsidR="00A646A6" w:rsidRPr="002F30E5" w:rsidRDefault="00A646A6" w:rsidP="00A646A6">
            <w:pPr>
              <w:jc w:val="both"/>
              <w:rPr>
                <w:sz w:val="20"/>
              </w:rPr>
            </w:pPr>
            <w:r w:rsidRPr="002F30E5">
              <w:rPr>
                <w:sz w:val="20"/>
              </w:rPr>
              <w:t>Nếu các con số cuối cùng không hiển thị ổn định (nhảy số), thì sai số của phép đo phải kể thêm sai số ngẫu nhiên trong khi đo.</w:t>
            </w:r>
            <w:r w:rsidR="00711AEF">
              <w:rPr>
                <w:sz w:val="20"/>
              </w:rPr>
              <w:t xml:space="preserve"> </w:t>
            </w:r>
            <w:r w:rsidR="00711AEF" w:rsidRPr="002F30E5">
              <w:rPr>
                <w:sz w:val="20"/>
              </w:rPr>
              <w:t xml:space="preserve">Chẳng hạn, khi đọc giá trị hiến thị của điện áp bằng đồng hồ nêu trên, con số cuối cùng </w:t>
            </w:r>
            <w:r w:rsidR="00711AEF" w:rsidRPr="002F30E5">
              <w:rPr>
                <w:b/>
                <w:sz w:val="20"/>
                <w:u w:val="single"/>
              </w:rPr>
              <w:t>không</w:t>
            </w:r>
            <w:r w:rsidR="00711AEF" w:rsidRPr="002F30E5">
              <w:rPr>
                <w:sz w:val="20"/>
              </w:rPr>
              <w:t xml:space="preserve"> ổn định (nhảy số): 355 V, 356 V, 357 V, 358 V, 359 V (số hàng đơn vị không ổn định).</w:t>
            </w:r>
          </w:p>
          <w:p w:rsidR="00A646A6" w:rsidRPr="002F30E5" w:rsidRDefault="00A646A6" w:rsidP="00A646A6">
            <w:pPr>
              <w:jc w:val="both"/>
              <w:rPr>
                <w:b/>
                <w:sz w:val="20"/>
              </w:rPr>
            </w:pPr>
          </w:p>
        </w:tc>
        <w:tc>
          <w:tcPr>
            <w:tcW w:w="2234" w:type="dxa"/>
          </w:tcPr>
          <w:p w:rsidR="00A646A6" w:rsidRPr="002F30E5" w:rsidRDefault="0077704E" w:rsidP="00E92F9A">
            <w:pPr>
              <w:ind w:firstLine="0"/>
              <w:jc w:val="both"/>
              <w:rPr>
                <w:b/>
                <w:sz w:val="20"/>
              </w:rPr>
            </w:pPr>
            <w:r w:rsidRPr="002F30E5">
              <w:rPr>
                <w:sz w:val="20"/>
              </w:rPr>
              <w:object w:dxaOrig="3281" w:dyaOrig="5711">
                <v:shape id="_x0000_i1384" type="#_x0000_t75" style="width:95.4pt;height:166.45pt" o:ole="">
                  <v:imagedata r:id="rId29" o:title=""/>
                </v:shape>
                <o:OLEObject Type="Embed" ProgID="Visio.Drawing.11" ShapeID="_x0000_i1384" DrawAspect="Content" ObjectID="_1593153522" r:id="rId30"/>
              </w:object>
            </w:r>
          </w:p>
        </w:tc>
      </w:tr>
    </w:tbl>
    <w:p w:rsidR="00A646A6" w:rsidRPr="002F30E5" w:rsidRDefault="00A646A6" w:rsidP="00A646A6">
      <w:pPr>
        <w:jc w:val="both"/>
        <w:rPr>
          <w:sz w:val="20"/>
        </w:rPr>
      </w:pPr>
      <w:r w:rsidRPr="002F30E5">
        <w:rPr>
          <w:sz w:val="20"/>
        </w:rPr>
        <w:lastRenderedPageBreak/>
        <w:t xml:space="preserve"> Trong trường hợp này lấy giá trị trung bình U </w:t>
      </w:r>
      <w:r w:rsidR="00DD0D9E" w:rsidRPr="002F30E5">
        <w:rPr>
          <w:position w:val="-10"/>
          <w:sz w:val="20"/>
        </w:rPr>
        <w:object w:dxaOrig="760" w:dyaOrig="300">
          <v:shape id="_x0000_i1036" type="#_x0000_t75" style="width:38.35pt;height:14.95pt" o:ole="">
            <v:imagedata r:id="rId31" o:title=""/>
          </v:shape>
          <o:OLEObject Type="Embed" ProgID="Equation.DSMT4" ShapeID="_x0000_i1036" DrawAspect="Content" ObjectID="_1593153523" r:id="rId32"/>
        </w:object>
      </w:r>
      <w:r w:rsidRPr="002F30E5">
        <w:rPr>
          <w:sz w:val="20"/>
        </w:rPr>
        <w:t xml:space="preserve"> = 2. Do vậy: u = 357,0 ± 3,6 ±2 = 357,0 +5,6 V.</w:t>
      </w:r>
    </w:p>
    <w:p w:rsidR="00E7384A" w:rsidRPr="002F30E5" w:rsidRDefault="00E7384A" w:rsidP="00383289">
      <w:pPr>
        <w:jc w:val="both"/>
        <w:rPr>
          <w:b/>
          <w:sz w:val="20"/>
        </w:rPr>
      </w:pPr>
      <w:r w:rsidRPr="002F30E5">
        <w:rPr>
          <w:b/>
          <w:sz w:val="20"/>
        </w:rPr>
        <w:t>Chú ý: </w:t>
      </w:r>
    </w:p>
    <w:p w:rsidR="00E7384A" w:rsidRPr="002F30E5" w:rsidRDefault="00E7384A" w:rsidP="00383289">
      <w:pPr>
        <w:jc w:val="both"/>
        <w:rPr>
          <w:sz w:val="20"/>
        </w:rPr>
      </w:pPr>
      <w:r w:rsidRPr="002F30E5">
        <w:rPr>
          <w:sz w:val="20"/>
        </w:rPr>
        <w:t xml:space="preserve">Nhiều loại đồng hồ hiện số có độ chính các cao, do đó sai số phép đo chỉ cần chú </w:t>
      </w:r>
      <w:r w:rsidR="00887918" w:rsidRPr="002F30E5">
        <w:rPr>
          <w:sz w:val="20"/>
        </w:rPr>
        <w:t>ý</w:t>
      </w:r>
      <w:r w:rsidRPr="002F30E5">
        <w:rPr>
          <w:sz w:val="20"/>
        </w:rPr>
        <w:t xml:space="preserve"> tới thành phần sai số ngẫu nhiên.</w:t>
      </w:r>
    </w:p>
    <w:p w:rsidR="00E7384A" w:rsidRPr="002F30E5" w:rsidRDefault="005C0EFE" w:rsidP="005C0EFE">
      <w:pPr>
        <w:pStyle w:val="Heading2"/>
        <w:rPr>
          <w:sz w:val="20"/>
        </w:rPr>
      </w:pPr>
      <w:bookmarkStart w:id="13" w:name="_Toc519410056"/>
      <w:r w:rsidRPr="002F30E5">
        <w:rPr>
          <w:sz w:val="20"/>
        </w:rPr>
        <w:t xml:space="preserve">2.4. </w:t>
      </w:r>
      <w:r w:rsidR="00E7384A" w:rsidRPr="002F30E5">
        <w:rPr>
          <w:sz w:val="20"/>
        </w:rPr>
        <w:t>Sai số của phép đo</w:t>
      </w:r>
      <w:bookmarkEnd w:id="13"/>
    </w:p>
    <w:p w:rsidR="00E7384A" w:rsidRPr="002F30E5" w:rsidRDefault="00E7384A" w:rsidP="00383289">
      <w:pPr>
        <w:jc w:val="both"/>
        <w:rPr>
          <w:sz w:val="20"/>
        </w:rPr>
      </w:pPr>
      <w:r w:rsidRPr="002F30E5">
        <w:rPr>
          <w:sz w:val="20"/>
        </w:rPr>
        <w:t>Sai số của phép đo (</w:t>
      </w:r>
      <w:r w:rsidR="005C0EFE" w:rsidRPr="002F30E5">
        <w:rPr>
          <w:rFonts w:cs="Times New Roman"/>
          <w:sz w:val="20"/>
        </w:rPr>
        <w:t>Δ</w:t>
      </w:r>
      <w:r w:rsidRPr="002F30E5">
        <w:rPr>
          <w:sz w:val="20"/>
        </w:rPr>
        <w:t>A) bằng tổng của sai số ngẫu nhiên (</w:t>
      </w:r>
      <w:r w:rsidR="00DD0D9E" w:rsidRPr="002F30E5">
        <w:rPr>
          <w:position w:val="-4"/>
          <w:sz w:val="20"/>
        </w:rPr>
        <w:object w:dxaOrig="340" w:dyaOrig="279">
          <v:shape id="_x0000_i1037" type="#_x0000_t75" style="width:16.85pt;height:14.05pt" o:ole="">
            <v:imagedata r:id="rId33" o:title=""/>
          </v:shape>
          <o:OLEObject Type="Embed" ProgID="Equation.DSMT4" ShapeID="_x0000_i1037" DrawAspect="Content" ObjectID="_1593153524" r:id="rId34"/>
        </w:object>
      </w:r>
      <w:r w:rsidR="005C0EFE" w:rsidRPr="002F30E5">
        <w:rPr>
          <w:rFonts w:cs="Times New Roman"/>
          <w:sz w:val="20"/>
        </w:rPr>
        <w:t xml:space="preserve"> </w:t>
      </w:r>
      <w:r w:rsidRPr="002F30E5">
        <w:rPr>
          <w:sz w:val="20"/>
        </w:rPr>
        <w:t>) và sai số dụng cụ (</w:t>
      </w:r>
      <w:r w:rsidR="005C0EFE" w:rsidRPr="002F30E5">
        <w:rPr>
          <w:rFonts w:cs="Times New Roman"/>
          <w:sz w:val="20"/>
        </w:rPr>
        <w:t>Δ</w:t>
      </w:r>
      <w:r w:rsidRPr="002F30E5">
        <w:rPr>
          <w:sz w:val="20"/>
        </w:rPr>
        <w:t>A</w:t>
      </w:r>
      <w:r w:rsidR="005C0EFE" w:rsidRPr="002F30E5">
        <w:rPr>
          <w:sz w:val="20"/>
        </w:rPr>
        <w:t>’</w:t>
      </w:r>
      <w:r w:rsidRPr="002F30E5">
        <w:rPr>
          <w:sz w:val="20"/>
        </w:rPr>
        <w:t>):</w:t>
      </w:r>
    </w:p>
    <w:p w:rsidR="00E7384A" w:rsidRPr="002F30E5" w:rsidRDefault="00DD0D9E" w:rsidP="005C0EFE">
      <w:pPr>
        <w:jc w:val="center"/>
        <w:rPr>
          <w:sz w:val="20"/>
        </w:rPr>
      </w:pPr>
      <w:r w:rsidRPr="002F30E5">
        <w:rPr>
          <w:position w:val="-4"/>
          <w:sz w:val="20"/>
        </w:rPr>
        <w:object w:dxaOrig="1340" w:dyaOrig="279">
          <v:shape id="_x0000_i1038" type="#_x0000_t75" style="width:67.3pt;height:14.05pt" o:ole="">
            <v:imagedata r:id="rId35" o:title=""/>
          </v:shape>
          <o:OLEObject Type="Embed" ProgID="Equation.DSMT4" ShapeID="_x0000_i1038" DrawAspect="Content" ObjectID="_1593153525" r:id="rId36"/>
        </w:object>
      </w:r>
      <w:r w:rsidR="00E7384A" w:rsidRPr="002F30E5">
        <w:rPr>
          <w:sz w:val="20"/>
        </w:rPr>
        <w:tab/>
        <w:t>(5)</w:t>
      </w:r>
    </w:p>
    <w:p w:rsidR="00E7384A" w:rsidRPr="002F30E5" w:rsidRDefault="00E7384A" w:rsidP="00383289">
      <w:pPr>
        <w:jc w:val="both"/>
        <w:rPr>
          <w:sz w:val="20"/>
        </w:rPr>
      </w:pPr>
      <w:r w:rsidRPr="002F30E5">
        <w:rPr>
          <w:sz w:val="20"/>
        </w:rPr>
        <w:t>Sai số tỉ đố</w:t>
      </w:r>
      <w:r w:rsidR="005C0EFE" w:rsidRPr="002F30E5">
        <w:rPr>
          <w:sz w:val="20"/>
        </w:rPr>
        <w:t xml:space="preserve">i </w:t>
      </w:r>
      <w:r w:rsidR="00DD0D9E" w:rsidRPr="002F30E5">
        <w:rPr>
          <w:position w:val="-10"/>
          <w:sz w:val="20"/>
        </w:rPr>
        <w:object w:dxaOrig="260" w:dyaOrig="300">
          <v:shape id="_x0000_i1039" type="#_x0000_t75" style="width:13.1pt;height:14.95pt" o:ole="">
            <v:imagedata r:id="rId37" o:title=""/>
          </v:shape>
          <o:OLEObject Type="Embed" ProgID="Equation.DSMT4" ShapeID="_x0000_i1039" DrawAspect="Content" ObjectID="_1593153526" r:id="rId38"/>
        </w:object>
      </w:r>
      <w:r w:rsidR="005C0EFE" w:rsidRPr="002F30E5">
        <w:rPr>
          <w:sz w:val="20"/>
        </w:rPr>
        <w:t xml:space="preserve"> </w:t>
      </w:r>
      <w:r w:rsidRPr="002F30E5">
        <w:rPr>
          <w:sz w:val="20"/>
        </w:rPr>
        <w:t>:</w:t>
      </w:r>
    </w:p>
    <w:p w:rsidR="00E7384A" w:rsidRPr="002F30E5" w:rsidRDefault="00DD0D9E" w:rsidP="005C0EFE">
      <w:pPr>
        <w:ind w:firstLine="720"/>
        <w:jc w:val="center"/>
        <w:rPr>
          <w:sz w:val="20"/>
        </w:rPr>
      </w:pPr>
      <w:r w:rsidRPr="002F30E5">
        <w:rPr>
          <w:position w:val="-22"/>
          <w:sz w:val="20"/>
        </w:rPr>
        <w:object w:dxaOrig="980" w:dyaOrig="560">
          <v:shape id="_x0000_i1040" type="#_x0000_t75" style="width:48.6pt;height:28.05pt" o:ole="">
            <v:imagedata r:id="rId39" o:title=""/>
          </v:shape>
          <o:OLEObject Type="Embed" ProgID="Equation.DSMT4" ShapeID="_x0000_i1040" DrawAspect="Content" ObjectID="_1593153527" r:id="rId40"/>
        </w:object>
      </w:r>
      <w:r w:rsidR="005C0EFE" w:rsidRPr="002F30E5">
        <w:rPr>
          <w:sz w:val="20"/>
        </w:rPr>
        <w:t xml:space="preserve"> </w:t>
      </w:r>
      <w:r w:rsidR="00E7384A" w:rsidRPr="002F30E5">
        <w:rPr>
          <w:sz w:val="20"/>
        </w:rPr>
        <w:t>(6)</w:t>
      </w:r>
    </w:p>
    <w:p w:rsidR="00E7384A" w:rsidRPr="002F30E5" w:rsidRDefault="00E7384A" w:rsidP="00383289">
      <w:pPr>
        <w:jc w:val="both"/>
        <w:rPr>
          <w:sz w:val="20"/>
        </w:rPr>
      </w:pPr>
      <w:r w:rsidRPr="002F30E5">
        <w:rPr>
          <w:sz w:val="20"/>
        </w:rPr>
        <w:t>Sai số tỉ đối càng nhỏ thì pháp đo càng chính xác.</w:t>
      </w:r>
    </w:p>
    <w:p w:rsidR="00E7384A" w:rsidRPr="002F30E5" w:rsidRDefault="00E7384A" w:rsidP="00383289">
      <w:pPr>
        <w:jc w:val="both"/>
        <w:rPr>
          <w:sz w:val="20"/>
        </w:rPr>
      </w:pPr>
      <w:r w:rsidRPr="002F30E5">
        <w:rPr>
          <w:b/>
          <w:sz w:val="20"/>
        </w:rPr>
        <w:t>Chú ý:</w:t>
      </w:r>
      <w:r w:rsidRPr="002F30E5">
        <w:rPr>
          <w:sz w:val="20"/>
        </w:rPr>
        <w:t xml:space="preserve"> Còn có sai số hệ thống do lệch điểm 0 ban đầu. Để loại trừ sai số này thì phải hiệu </w:t>
      </w:r>
      <w:r w:rsidR="00887918" w:rsidRPr="002F30E5">
        <w:rPr>
          <w:sz w:val="20"/>
        </w:rPr>
        <w:t>chỉnh chính</w:t>
      </w:r>
      <w:r w:rsidRPr="002F30E5">
        <w:rPr>
          <w:sz w:val="20"/>
        </w:rPr>
        <w:t xml:space="preserve"> xác điểm không ban đầu cho dụng cụ đo trước khi tiến hành đo.</w:t>
      </w:r>
    </w:p>
    <w:p w:rsidR="00E7384A" w:rsidRPr="002F30E5" w:rsidRDefault="00E7384A" w:rsidP="00383289">
      <w:pPr>
        <w:jc w:val="both"/>
        <w:rPr>
          <w:sz w:val="20"/>
        </w:rPr>
      </w:pPr>
      <w:r w:rsidRPr="002F30E5">
        <w:rPr>
          <w:sz w:val="20"/>
        </w:rPr>
        <w:t xml:space="preserve">Trong khi đo, còn có thể mắc phải sai sót. Do lỗi sai sót, kết quả nhận được khác xa giá trị </w:t>
      </w:r>
      <w:r w:rsidR="006645B2">
        <w:rPr>
          <w:sz w:val="20"/>
        </w:rPr>
        <w:t xml:space="preserve">thực </w:t>
      </w:r>
      <w:r w:rsidRPr="002F30E5">
        <w:rPr>
          <w:sz w:val="20"/>
        </w:rPr>
        <w:t>Trong trường hợp nghi ngờ có sai sót, cần đo lại và loại bỏ giá trị sai sót.</w:t>
      </w:r>
    </w:p>
    <w:p w:rsidR="00E7384A" w:rsidRPr="002F30E5" w:rsidRDefault="005C0EFE" w:rsidP="005C0EFE">
      <w:pPr>
        <w:pStyle w:val="Heading2"/>
        <w:rPr>
          <w:sz w:val="20"/>
        </w:rPr>
      </w:pPr>
      <w:bookmarkStart w:id="14" w:name="_Toc519410057"/>
      <w:r w:rsidRPr="002F30E5">
        <w:rPr>
          <w:sz w:val="20"/>
        </w:rPr>
        <w:t xml:space="preserve">2.5. </w:t>
      </w:r>
      <w:r w:rsidR="00E7384A" w:rsidRPr="002F30E5">
        <w:rPr>
          <w:sz w:val="20"/>
        </w:rPr>
        <w:t>Cách viết kết quả đo</w:t>
      </w:r>
      <w:bookmarkEnd w:id="14"/>
    </w:p>
    <w:p w:rsidR="00E7384A" w:rsidRPr="002F30E5" w:rsidRDefault="00E7384A" w:rsidP="00383289">
      <w:pPr>
        <w:jc w:val="both"/>
        <w:rPr>
          <w:sz w:val="20"/>
        </w:rPr>
      </w:pPr>
      <w:r w:rsidRPr="002F30E5">
        <w:rPr>
          <w:sz w:val="20"/>
        </w:rPr>
        <w:t>Kết quả đo đại lượng A không cho dưới dạng một con số, mà cho dưới dạng một khoảng giá trị, mà chắc chắn giá trị thực A nằm trong khoảng này:</w:t>
      </w:r>
    </w:p>
    <w:p w:rsidR="00E7384A" w:rsidRPr="002F30E5" w:rsidRDefault="00DD0D9E" w:rsidP="00383289">
      <w:pPr>
        <w:jc w:val="both"/>
        <w:rPr>
          <w:sz w:val="20"/>
        </w:rPr>
      </w:pPr>
      <w:r w:rsidRPr="002F30E5">
        <w:rPr>
          <w:position w:val="-4"/>
          <w:sz w:val="20"/>
        </w:rPr>
        <w:object w:dxaOrig="1040" w:dyaOrig="279">
          <v:shape id="_x0000_i1041" type="#_x0000_t75" style="width:52.35pt;height:14.05pt" o:ole="">
            <v:imagedata r:id="rId41" o:title=""/>
          </v:shape>
          <o:OLEObject Type="Embed" ProgID="Equation.DSMT4" ShapeID="_x0000_i1041" DrawAspect="Content" ObjectID="_1593153528" r:id="rId42"/>
        </w:object>
      </w:r>
      <w:r w:rsidR="00E7384A" w:rsidRPr="002F30E5">
        <w:rPr>
          <w:sz w:val="20"/>
        </w:rPr>
        <w:t>hoặc</w:t>
      </w:r>
      <w:r w:rsidR="005C0EFE" w:rsidRPr="002F30E5">
        <w:rPr>
          <w:sz w:val="20"/>
        </w:rPr>
        <w:t xml:space="preserve"> </w:t>
      </w:r>
      <w:r w:rsidRPr="002F30E5">
        <w:rPr>
          <w:position w:val="-10"/>
          <w:sz w:val="20"/>
        </w:rPr>
        <w:object w:dxaOrig="940" w:dyaOrig="340">
          <v:shape id="_x0000_i1042" type="#_x0000_t75" style="width:46.75pt;height:16.85pt" o:ole="">
            <v:imagedata r:id="rId43" o:title=""/>
          </v:shape>
          <o:OLEObject Type="Embed" ProgID="Equation.DSMT4" ShapeID="_x0000_i1042" DrawAspect="Content" ObjectID="_1593153529" r:id="rId44"/>
        </w:object>
      </w:r>
      <w:r w:rsidR="005C0EFE" w:rsidRPr="002F30E5">
        <w:rPr>
          <w:sz w:val="20"/>
        </w:rPr>
        <w:t xml:space="preserve"> </w:t>
      </w:r>
      <w:r w:rsidR="00E7384A" w:rsidRPr="002F30E5">
        <w:rPr>
          <w:sz w:val="20"/>
        </w:rPr>
        <w:tab/>
        <w:t>(6)</w:t>
      </w:r>
    </w:p>
    <w:p w:rsidR="00E7384A" w:rsidRPr="002F30E5" w:rsidRDefault="00E7384A" w:rsidP="005C0EFE">
      <w:pPr>
        <w:spacing w:line="240" w:lineRule="auto"/>
        <w:ind w:firstLine="0"/>
        <w:jc w:val="both"/>
        <w:rPr>
          <w:sz w:val="20"/>
        </w:rPr>
      </w:pPr>
      <w:r w:rsidRPr="002F30E5">
        <w:rPr>
          <w:b/>
          <w:sz w:val="20"/>
        </w:rPr>
        <w:t>Ví du 2.</w:t>
      </w:r>
      <w:r w:rsidR="005C0EFE" w:rsidRPr="002F30E5">
        <w:rPr>
          <w:b/>
          <w:sz w:val="20"/>
        </w:rPr>
        <w:t xml:space="preserve"> </w:t>
      </w:r>
      <w:r w:rsidRPr="002F30E5">
        <w:rPr>
          <w:sz w:val="20"/>
        </w:rPr>
        <w:t xml:space="preserve">Môt học sinh dùng đồng hồ bấm giây có thang chia nhỏ nhất là 0,0 ls để đo chu kỳ dao động (T) của một con </w:t>
      </w:r>
      <w:r w:rsidR="006645B2">
        <w:rPr>
          <w:sz w:val="20"/>
        </w:rPr>
        <w:t xml:space="preserve">lắc. </w:t>
      </w:r>
      <w:r w:rsidRPr="002F30E5">
        <w:rPr>
          <w:sz w:val="20"/>
        </w:rPr>
        <w:t>Kết quả 5 lần đo thời gian của một dao động toàn phần như sau: 3,00s; 3,20s; 3,00s; 3,20s; 3,00s.</w:t>
      </w:r>
    </w:p>
    <w:tbl>
      <w:tblPr>
        <w:tblStyle w:val="TableGrid"/>
        <w:tblW w:w="0" w:type="auto"/>
        <w:tblLook w:val="04A0" w:firstRow="1" w:lastRow="0" w:firstColumn="1" w:lastColumn="0" w:noHBand="0" w:noVBand="1"/>
      </w:tblPr>
      <w:tblGrid>
        <w:gridCol w:w="1321"/>
        <w:gridCol w:w="1321"/>
        <w:gridCol w:w="1321"/>
        <w:gridCol w:w="1321"/>
        <w:gridCol w:w="1322"/>
        <w:gridCol w:w="1322"/>
      </w:tblGrid>
      <w:tr w:rsidR="005C0EFE" w:rsidRPr="002F30E5" w:rsidTr="005C0EFE">
        <w:tc>
          <w:tcPr>
            <w:tcW w:w="1321" w:type="dxa"/>
          </w:tcPr>
          <w:p w:rsidR="005C0EFE" w:rsidRPr="002F30E5" w:rsidRDefault="005C0EFE" w:rsidP="005C0EFE">
            <w:pPr>
              <w:ind w:firstLine="0"/>
              <w:jc w:val="both"/>
              <w:rPr>
                <w:b/>
                <w:sz w:val="20"/>
              </w:rPr>
            </w:pPr>
            <w:r w:rsidRPr="002F30E5">
              <w:rPr>
                <w:b/>
                <w:sz w:val="20"/>
              </w:rPr>
              <w:t>Lần đo</w:t>
            </w:r>
          </w:p>
        </w:tc>
        <w:tc>
          <w:tcPr>
            <w:tcW w:w="1321" w:type="dxa"/>
          </w:tcPr>
          <w:p w:rsidR="005C0EFE" w:rsidRPr="002F30E5" w:rsidRDefault="005C0EFE" w:rsidP="005C0EFE">
            <w:pPr>
              <w:ind w:firstLine="0"/>
              <w:jc w:val="both"/>
              <w:rPr>
                <w:b/>
                <w:sz w:val="20"/>
              </w:rPr>
            </w:pPr>
            <w:r w:rsidRPr="002F30E5">
              <w:rPr>
                <w:b/>
                <w:sz w:val="20"/>
              </w:rPr>
              <w:t>1</w:t>
            </w:r>
          </w:p>
        </w:tc>
        <w:tc>
          <w:tcPr>
            <w:tcW w:w="1321" w:type="dxa"/>
          </w:tcPr>
          <w:p w:rsidR="005C0EFE" w:rsidRPr="002F30E5" w:rsidRDefault="005C0EFE" w:rsidP="005C0EFE">
            <w:pPr>
              <w:ind w:firstLine="0"/>
              <w:jc w:val="both"/>
              <w:rPr>
                <w:b/>
                <w:sz w:val="20"/>
              </w:rPr>
            </w:pPr>
            <w:r w:rsidRPr="002F30E5">
              <w:rPr>
                <w:b/>
                <w:sz w:val="20"/>
              </w:rPr>
              <w:t>2</w:t>
            </w:r>
          </w:p>
        </w:tc>
        <w:tc>
          <w:tcPr>
            <w:tcW w:w="1321" w:type="dxa"/>
          </w:tcPr>
          <w:p w:rsidR="005C0EFE" w:rsidRPr="002F30E5" w:rsidRDefault="005C0EFE" w:rsidP="005C0EFE">
            <w:pPr>
              <w:ind w:firstLine="0"/>
              <w:jc w:val="both"/>
              <w:rPr>
                <w:b/>
                <w:sz w:val="20"/>
              </w:rPr>
            </w:pPr>
            <w:r w:rsidRPr="002F30E5">
              <w:rPr>
                <w:b/>
                <w:sz w:val="20"/>
              </w:rPr>
              <w:t>3</w:t>
            </w:r>
          </w:p>
        </w:tc>
        <w:tc>
          <w:tcPr>
            <w:tcW w:w="1322" w:type="dxa"/>
          </w:tcPr>
          <w:p w:rsidR="005C0EFE" w:rsidRPr="002F30E5" w:rsidRDefault="005C0EFE" w:rsidP="005C0EFE">
            <w:pPr>
              <w:ind w:firstLine="0"/>
              <w:jc w:val="both"/>
              <w:rPr>
                <w:b/>
                <w:sz w:val="20"/>
              </w:rPr>
            </w:pPr>
            <w:r w:rsidRPr="002F30E5">
              <w:rPr>
                <w:b/>
                <w:sz w:val="20"/>
              </w:rPr>
              <w:t>4</w:t>
            </w:r>
          </w:p>
        </w:tc>
        <w:tc>
          <w:tcPr>
            <w:tcW w:w="1322" w:type="dxa"/>
          </w:tcPr>
          <w:p w:rsidR="005C0EFE" w:rsidRPr="002F30E5" w:rsidRDefault="005C0EFE" w:rsidP="005C0EFE">
            <w:pPr>
              <w:ind w:firstLine="0"/>
              <w:jc w:val="both"/>
              <w:rPr>
                <w:b/>
                <w:sz w:val="20"/>
              </w:rPr>
            </w:pPr>
            <w:r w:rsidRPr="002F30E5">
              <w:rPr>
                <w:b/>
                <w:sz w:val="20"/>
              </w:rPr>
              <w:t>5</w:t>
            </w:r>
          </w:p>
        </w:tc>
      </w:tr>
      <w:tr w:rsidR="005C0EFE" w:rsidRPr="002F30E5" w:rsidTr="005C0EFE">
        <w:tc>
          <w:tcPr>
            <w:tcW w:w="1321" w:type="dxa"/>
          </w:tcPr>
          <w:p w:rsidR="005C0EFE" w:rsidRPr="002F30E5" w:rsidRDefault="002F30E5" w:rsidP="005C0EFE">
            <w:pPr>
              <w:ind w:firstLine="0"/>
              <w:jc w:val="both"/>
              <w:rPr>
                <w:sz w:val="20"/>
              </w:rPr>
            </w:pPr>
            <w:r>
              <w:rPr>
                <w:sz w:val="20"/>
              </w:rPr>
              <w:t>t</w:t>
            </w:r>
            <w:r w:rsidR="005C0EFE" w:rsidRPr="002F30E5">
              <w:rPr>
                <w:sz w:val="20"/>
              </w:rPr>
              <w:t>(s)</w:t>
            </w:r>
          </w:p>
        </w:tc>
        <w:tc>
          <w:tcPr>
            <w:tcW w:w="1321" w:type="dxa"/>
          </w:tcPr>
          <w:p w:rsidR="005C0EFE" w:rsidRPr="002F30E5" w:rsidRDefault="005C0EFE" w:rsidP="005C0EFE">
            <w:pPr>
              <w:ind w:firstLine="0"/>
              <w:jc w:val="both"/>
              <w:rPr>
                <w:sz w:val="20"/>
              </w:rPr>
            </w:pPr>
            <w:r w:rsidRPr="002F30E5">
              <w:rPr>
                <w:sz w:val="20"/>
              </w:rPr>
              <w:t>3,00</w:t>
            </w:r>
          </w:p>
        </w:tc>
        <w:tc>
          <w:tcPr>
            <w:tcW w:w="1321" w:type="dxa"/>
          </w:tcPr>
          <w:p w:rsidR="005C0EFE" w:rsidRPr="002F30E5" w:rsidRDefault="005C0EFE" w:rsidP="005C0EFE">
            <w:pPr>
              <w:ind w:firstLine="0"/>
              <w:jc w:val="both"/>
              <w:rPr>
                <w:sz w:val="20"/>
              </w:rPr>
            </w:pPr>
            <w:r w:rsidRPr="002F30E5">
              <w:rPr>
                <w:sz w:val="20"/>
              </w:rPr>
              <w:t>3,20</w:t>
            </w:r>
          </w:p>
        </w:tc>
        <w:tc>
          <w:tcPr>
            <w:tcW w:w="1321" w:type="dxa"/>
          </w:tcPr>
          <w:p w:rsidR="005C0EFE" w:rsidRPr="002F30E5" w:rsidRDefault="005C0EFE" w:rsidP="005C0EFE">
            <w:pPr>
              <w:ind w:firstLine="0"/>
              <w:jc w:val="both"/>
              <w:rPr>
                <w:sz w:val="20"/>
              </w:rPr>
            </w:pPr>
            <w:r w:rsidRPr="002F30E5">
              <w:rPr>
                <w:sz w:val="20"/>
              </w:rPr>
              <w:t>3,00</w:t>
            </w:r>
          </w:p>
        </w:tc>
        <w:tc>
          <w:tcPr>
            <w:tcW w:w="1322" w:type="dxa"/>
          </w:tcPr>
          <w:p w:rsidR="005C0EFE" w:rsidRPr="002F30E5" w:rsidRDefault="005C0EFE" w:rsidP="005C0EFE">
            <w:pPr>
              <w:ind w:firstLine="0"/>
              <w:jc w:val="both"/>
              <w:rPr>
                <w:sz w:val="20"/>
              </w:rPr>
            </w:pPr>
            <w:r w:rsidRPr="002F30E5">
              <w:rPr>
                <w:sz w:val="20"/>
              </w:rPr>
              <w:t>3,20</w:t>
            </w:r>
          </w:p>
        </w:tc>
        <w:tc>
          <w:tcPr>
            <w:tcW w:w="1322" w:type="dxa"/>
          </w:tcPr>
          <w:p w:rsidR="005C0EFE" w:rsidRPr="002F30E5" w:rsidRDefault="005C0EFE" w:rsidP="005C0EFE">
            <w:pPr>
              <w:ind w:firstLine="0"/>
              <w:jc w:val="both"/>
              <w:rPr>
                <w:sz w:val="20"/>
              </w:rPr>
            </w:pPr>
            <w:r w:rsidRPr="002F30E5">
              <w:rPr>
                <w:sz w:val="20"/>
              </w:rPr>
              <w:t>3,00</w:t>
            </w:r>
          </w:p>
        </w:tc>
      </w:tr>
    </w:tbl>
    <w:p w:rsidR="005C0EFE" w:rsidRPr="002F30E5" w:rsidRDefault="00E7384A" w:rsidP="00383289">
      <w:pPr>
        <w:jc w:val="both"/>
        <w:rPr>
          <w:sz w:val="20"/>
        </w:rPr>
      </w:pPr>
      <w:r w:rsidRPr="002F30E5">
        <w:rPr>
          <w:sz w:val="20"/>
        </w:rPr>
        <w:t>L</w:t>
      </w:r>
      <w:r w:rsidR="00887918" w:rsidRPr="002F30E5">
        <w:rPr>
          <w:sz w:val="20"/>
        </w:rPr>
        <w:t>ấ</w:t>
      </w:r>
      <w:r w:rsidRPr="002F30E5">
        <w:rPr>
          <w:sz w:val="20"/>
        </w:rPr>
        <w:t>y sai s</w:t>
      </w:r>
      <w:r w:rsidR="00887918" w:rsidRPr="002F30E5">
        <w:rPr>
          <w:sz w:val="20"/>
        </w:rPr>
        <w:t>ó</w:t>
      </w:r>
      <w:r w:rsidRPr="002F30E5">
        <w:rPr>
          <w:sz w:val="20"/>
        </w:rPr>
        <w:t xml:space="preserve"> dụng cụ đo băng độ chia nhỏ nh</w:t>
      </w:r>
      <w:r w:rsidR="00887918" w:rsidRPr="002F30E5">
        <w:rPr>
          <w:sz w:val="20"/>
        </w:rPr>
        <w:t>ấ</w:t>
      </w:r>
      <w:r w:rsidRPr="002F30E5">
        <w:rPr>
          <w:sz w:val="20"/>
        </w:rPr>
        <w:t>t. Chu k</w:t>
      </w:r>
      <w:r w:rsidR="00887918" w:rsidRPr="002F30E5">
        <w:rPr>
          <w:sz w:val="20"/>
        </w:rPr>
        <w:t>ì</w:t>
      </w:r>
      <w:r w:rsidRPr="002F30E5">
        <w:rPr>
          <w:sz w:val="20"/>
        </w:rPr>
        <w:t xml:space="preserve"> dao động của con l</w:t>
      </w:r>
      <w:r w:rsidR="005C0EFE" w:rsidRPr="002F30E5">
        <w:rPr>
          <w:sz w:val="20"/>
        </w:rPr>
        <w:t>ắc</w:t>
      </w:r>
      <w:r w:rsidRPr="002F30E5">
        <w:rPr>
          <w:sz w:val="20"/>
        </w:rPr>
        <w:t xml:space="preserve"> là </w:t>
      </w:r>
    </w:p>
    <w:p w:rsidR="002F30E5" w:rsidRDefault="002F30E5" w:rsidP="00383289">
      <w:pPr>
        <w:jc w:val="both"/>
        <w:rPr>
          <w:sz w:val="20"/>
        </w:rPr>
      </w:pPr>
      <w:r w:rsidRPr="002F30E5">
        <w:rPr>
          <w:b/>
          <w:sz w:val="20"/>
        </w:rPr>
        <w:t xml:space="preserve">A. </w:t>
      </w:r>
      <w:r w:rsidR="00E7384A" w:rsidRPr="002F30E5">
        <w:rPr>
          <w:sz w:val="20"/>
        </w:rPr>
        <w:t>T = (3,08 ± 0,1 l)s.</w:t>
      </w:r>
      <w:r w:rsidR="00E7384A" w:rsidRPr="002F30E5">
        <w:rPr>
          <w:sz w:val="20"/>
        </w:rPr>
        <w:tab/>
      </w:r>
      <w:r>
        <w:rPr>
          <w:sz w:val="20"/>
        </w:rPr>
        <w:tab/>
      </w:r>
      <w:r w:rsidR="006645B2">
        <w:rPr>
          <w:sz w:val="20"/>
        </w:rPr>
        <w:tab/>
      </w:r>
      <w:r w:rsidRPr="002F30E5">
        <w:rPr>
          <w:b/>
          <w:sz w:val="20"/>
        </w:rPr>
        <w:t xml:space="preserve">B. </w:t>
      </w:r>
      <w:r w:rsidR="00E7384A" w:rsidRPr="002F30E5">
        <w:rPr>
          <w:sz w:val="20"/>
        </w:rPr>
        <w:t>T = (3,08 ± 0,10)s.</w:t>
      </w:r>
      <w:r>
        <w:rPr>
          <w:sz w:val="20"/>
        </w:rPr>
        <w:tab/>
      </w:r>
    </w:p>
    <w:p w:rsidR="00E7384A" w:rsidRPr="002F30E5" w:rsidRDefault="002F30E5" w:rsidP="00383289">
      <w:pPr>
        <w:jc w:val="both"/>
        <w:rPr>
          <w:sz w:val="20"/>
        </w:rPr>
      </w:pPr>
      <w:r w:rsidRPr="002F30E5">
        <w:rPr>
          <w:b/>
          <w:sz w:val="20"/>
        </w:rPr>
        <w:t xml:space="preserve">C. </w:t>
      </w:r>
      <w:r w:rsidR="00E7384A" w:rsidRPr="002F30E5">
        <w:rPr>
          <w:sz w:val="20"/>
        </w:rPr>
        <w:t>T = (3,09 ± 0,10)s.</w:t>
      </w:r>
      <w:r w:rsidR="00E7384A" w:rsidRPr="002F30E5">
        <w:rPr>
          <w:sz w:val="20"/>
        </w:rPr>
        <w:tab/>
      </w:r>
      <w:r>
        <w:rPr>
          <w:sz w:val="20"/>
        </w:rPr>
        <w:tab/>
      </w:r>
      <w:r w:rsidR="006645B2">
        <w:rPr>
          <w:sz w:val="20"/>
        </w:rPr>
        <w:tab/>
      </w:r>
      <w:r w:rsidRPr="002F30E5">
        <w:rPr>
          <w:b/>
          <w:sz w:val="20"/>
        </w:rPr>
        <w:t xml:space="preserve">D. </w:t>
      </w:r>
      <w:r w:rsidR="00E7384A" w:rsidRPr="002F30E5">
        <w:rPr>
          <w:sz w:val="20"/>
        </w:rPr>
        <w:t>T = (3,09 ± 0,1 l)s.</w:t>
      </w:r>
    </w:p>
    <w:p w:rsidR="00E7384A" w:rsidRPr="002F30E5" w:rsidRDefault="00E7384A" w:rsidP="005C0EFE">
      <w:pPr>
        <w:jc w:val="center"/>
        <w:rPr>
          <w:b/>
          <w:i/>
          <w:sz w:val="20"/>
        </w:rPr>
      </w:pPr>
      <w:r w:rsidRPr="002F30E5">
        <w:rPr>
          <w:b/>
          <w:i/>
          <w:sz w:val="20"/>
        </w:rPr>
        <w:t>Hướng dẫn</w:t>
      </w:r>
    </w:p>
    <w:p w:rsidR="005C0EFE" w:rsidRPr="002F30E5" w:rsidRDefault="00E7384A" w:rsidP="00383289">
      <w:pPr>
        <w:jc w:val="both"/>
        <w:rPr>
          <w:sz w:val="20"/>
        </w:rPr>
      </w:pPr>
      <w:r w:rsidRPr="002F30E5">
        <w:rPr>
          <w:sz w:val="20"/>
        </w:rPr>
        <w:t>Giá trị</w:t>
      </w:r>
      <w:r w:rsidR="005C0EFE" w:rsidRPr="002F30E5">
        <w:rPr>
          <w:sz w:val="20"/>
        </w:rPr>
        <w:t xml:space="preserve"> trung bình: </w:t>
      </w:r>
      <w:r w:rsidR="00DD0D9E" w:rsidRPr="002F30E5">
        <w:rPr>
          <w:position w:val="-22"/>
          <w:sz w:val="20"/>
        </w:rPr>
        <w:object w:dxaOrig="2580" w:dyaOrig="560">
          <v:shape id="_x0000_i1043" type="#_x0000_t75" style="width:129.05pt;height:28.05pt" o:ole="">
            <v:imagedata r:id="rId45" o:title=""/>
          </v:shape>
          <o:OLEObject Type="Embed" ProgID="Equation.DSMT4" ShapeID="_x0000_i1043" DrawAspect="Content" ObjectID="_1593153530" r:id="rId46"/>
        </w:object>
      </w:r>
      <w:r w:rsidR="005C0EFE" w:rsidRPr="002F30E5">
        <w:rPr>
          <w:sz w:val="20"/>
        </w:rPr>
        <w:t xml:space="preserve"> </w:t>
      </w:r>
      <w:r w:rsidRPr="002F30E5">
        <w:rPr>
          <w:sz w:val="20"/>
        </w:rPr>
        <w:tab/>
      </w:r>
      <w:r w:rsidRPr="002F30E5">
        <w:rPr>
          <w:sz w:val="20"/>
        </w:rPr>
        <w:tab/>
      </w:r>
      <w:r w:rsidRPr="002F30E5">
        <w:rPr>
          <w:sz w:val="20"/>
        </w:rPr>
        <w:tab/>
      </w:r>
    </w:p>
    <w:p w:rsidR="00E7384A" w:rsidRPr="002F30E5" w:rsidRDefault="00E7384A" w:rsidP="00383289">
      <w:pPr>
        <w:jc w:val="both"/>
        <w:rPr>
          <w:sz w:val="20"/>
        </w:rPr>
      </w:pPr>
      <w:r w:rsidRPr="002F30E5">
        <w:rPr>
          <w:sz w:val="20"/>
        </w:rPr>
        <w:t>Sai số ngẫu nhiên:</w:t>
      </w:r>
    </w:p>
    <w:p w:rsidR="005C0EFE" w:rsidRPr="002F30E5" w:rsidRDefault="00DD0D9E" w:rsidP="00383289">
      <w:pPr>
        <w:jc w:val="both"/>
        <w:rPr>
          <w:sz w:val="20"/>
        </w:rPr>
      </w:pPr>
      <w:r w:rsidRPr="002F30E5">
        <w:rPr>
          <w:position w:val="-30"/>
          <w:sz w:val="20"/>
        </w:rPr>
        <w:object w:dxaOrig="5020" w:dyaOrig="700">
          <v:shape id="_x0000_i1044" type="#_x0000_t75" style="width:250.6pt;height:34.6pt" o:ole="">
            <v:imagedata r:id="rId47" o:title=""/>
          </v:shape>
          <o:OLEObject Type="Embed" ProgID="Equation.DSMT4" ShapeID="_x0000_i1044" DrawAspect="Content" ObjectID="_1593153531" r:id="rId48"/>
        </w:object>
      </w:r>
      <w:r w:rsidR="005C0EFE" w:rsidRPr="002F30E5">
        <w:rPr>
          <w:sz w:val="20"/>
        </w:rPr>
        <w:t xml:space="preserve"> </w:t>
      </w:r>
    </w:p>
    <w:p w:rsidR="005C0EFE" w:rsidRPr="002F30E5" w:rsidRDefault="00E7384A" w:rsidP="00383289">
      <w:pPr>
        <w:jc w:val="both"/>
        <w:rPr>
          <w:sz w:val="20"/>
        </w:rPr>
      </w:pPr>
      <w:r w:rsidRPr="002F30E5">
        <w:rPr>
          <w:sz w:val="20"/>
        </w:rPr>
        <w:t xml:space="preserve">Sai số phép đo: </w:t>
      </w:r>
      <w:r w:rsidR="00DD0D9E" w:rsidRPr="002F30E5">
        <w:rPr>
          <w:position w:val="-8"/>
          <w:sz w:val="20"/>
        </w:rPr>
        <w:object w:dxaOrig="3980" w:dyaOrig="320">
          <v:shape id="_x0000_i1045" type="#_x0000_t75" style="width:199.15pt;height:15.9pt" o:ole="">
            <v:imagedata r:id="rId49" o:title=""/>
          </v:shape>
          <o:OLEObject Type="Embed" ProgID="Equation.DSMT4" ShapeID="_x0000_i1045" DrawAspect="Content" ObjectID="_1593153532" r:id="rId50"/>
        </w:object>
      </w:r>
      <w:r w:rsidR="005C0EFE" w:rsidRPr="002F30E5">
        <w:rPr>
          <w:sz w:val="20"/>
        </w:rPr>
        <w:t xml:space="preserve"> </w:t>
      </w:r>
    </w:p>
    <w:p w:rsidR="00E7384A" w:rsidRPr="002F30E5" w:rsidRDefault="00E7384A" w:rsidP="00383289">
      <w:pPr>
        <w:jc w:val="both"/>
        <w:rPr>
          <w:sz w:val="20"/>
        </w:rPr>
      </w:pPr>
      <w:r w:rsidRPr="002F30E5">
        <w:rPr>
          <w:sz w:val="20"/>
        </w:rPr>
        <w:t xml:space="preserve">Kết </w:t>
      </w:r>
      <w:r w:rsidR="00887918" w:rsidRPr="002F30E5">
        <w:rPr>
          <w:sz w:val="20"/>
        </w:rPr>
        <w:t>quả</w:t>
      </w:r>
      <w:r w:rsidRPr="002F30E5">
        <w:rPr>
          <w:sz w:val="20"/>
        </w:rPr>
        <w:t xml:space="preserve">: T = 3,08 ± 0,1 ls </w:t>
      </w:r>
      <w:r w:rsidR="00444AC6" w:rsidRPr="002F30E5">
        <w:rPr>
          <w:sz w:val="20"/>
        </w:rPr>
        <w:t>→</w:t>
      </w:r>
      <w:r w:rsidRPr="002F30E5">
        <w:rPr>
          <w:sz w:val="20"/>
        </w:rPr>
        <w:t xml:space="preserve"> </w:t>
      </w:r>
      <w:r w:rsidRPr="006645B2">
        <w:rPr>
          <w:sz w:val="20"/>
        </w:rPr>
        <w:t xml:space="preserve">Chọn </w:t>
      </w:r>
      <w:r w:rsidR="002F30E5" w:rsidRPr="006645B2">
        <w:rPr>
          <w:sz w:val="20"/>
        </w:rPr>
        <w:t>A.</w:t>
      </w:r>
      <w:r w:rsidR="002F30E5" w:rsidRPr="002F30E5">
        <w:rPr>
          <w:b/>
          <w:sz w:val="20"/>
        </w:rPr>
        <w:t xml:space="preserve"> </w:t>
      </w:r>
    </w:p>
    <w:p w:rsidR="00E7384A" w:rsidRPr="002F30E5" w:rsidRDefault="00E7384A" w:rsidP="00383289">
      <w:pPr>
        <w:jc w:val="both"/>
        <w:rPr>
          <w:sz w:val="20"/>
        </w:rPr>
      </w:pPr>
      <w:r w:rsidRPr="002F30E5">
        <w:rPr>
          <w:sz w:val="20"/>
        </w:rPr>
        <w:t xml:space="preserve">* Lỗi thí sinh hay mắc phải là quên cộng sai số dụng cụ </w:t>
      </w:r>
      <w:r w:rsidR="00887918" w:rsidRPr="002F30E5">
        <w:rPr>
          <w:rFonts w:cs="Times New Roman"/>
          <w:sz w:val="20"/>
        </w:rPr>
        <w:t>Δ</w:t>
      </w:r>
      <w:r w:rsidRPr="002F30E5">
        <w:rPr>
          <w:sz w:val="20"/>
        </w:rPr>
        <w:t>T' !</w:t>
      </w:r>
    </w:p>
    <w:p w:rsidR="00E7384A" w:rsidRPr="002F30E5" w:rsidRDefault="005C0EFE" w:rsidP="00383289">
      <w:pPr>
        <w:jc w:val="both"/>
        <w:rPr>
          <w:sz w:val="20"/>
        </w:rPr>
      </w:pPr>
      <w:r w:rsidRPr="002F30E5">
        <w:rPr>
          <w:b/>
          <w:sz w:val="20"/>
        </w:rPr>
        <w:t>Chú ý:</w:t>
      </w:r>
      <w:r w:rsidR="00E7384A" w:rsidRPr="002F30E5">
        <w:rPr>
          <w:sz w:val="20"/>
        </w:rPr>
        <w:t xml:space="preserve"> N</w:t>
      </w:r>
      <w:r w:rsidR="00C61CF3" w:rsidRPr="002F30E5">
        <w:rPr>
          <w:sz w:val="20"/>
        </w:rPr>
        <w:t>ế</w:t>
      </w:r>
      <w:r w:rsidR="00E7384A" w:rsidRPr="002F30E5">
        <w:rPr>
          <w:sz w:val="20"/>
        </w:rPr>
        <w:t>u tất cả các lần đo đều cùng được 1 giá trị như nhau thì sai số ngẫu nhiên bằng 0 và sai số phép đo lấy bằng sai số dụng cụ đo.</w:t>
      </w:r>
    </w:p>
    <w:p w:rsidR="00E7384A" w:rsidRPr="002F30E5" w:rsidRDefault="00C61CF3" w:rsidP="00C61CF3">
      <w:pPr>
        <w:spacing w:line="240" w:lineRule="auto"/>
        <w:ind w:firstLine="0"/>
        <w:jc w:val="both"/>
        <w:rPr>
          <w:sz w:val="20"/>
        </w:rPr>
      </w:pPr>
      <w:r w:rsidRPr="002F30E5">
        <w:rPr>
          <w:b/>
          <w:sz w:val="20"/>
        </w:rPr>
        <w:t>Ví du 3.</w:t>
      </w:r>
      <w:r w:rsidRPr="002F30E5">
        <w:rPr>
          <w:sz w:val="20"/>
        </w:rPr>
        <w:t xml:space="preserve"> (</w:t>
      </w:r>
      <w:r w:rsidR="00E7384A" w:rsidRPr="002F30E5">
        <w:rPr>
          <w:sz w:val="20"/>
        </w:rPr>
        <w:t xml:space="preserve">CĐ </w:t>
      </w:r>
      <w:r w:rsidR="00E22EA5">
        <w:rPr>
          <w:sz w:val="20"/>
        </w:rPr>
        <w:t>−</w:t>
      </w:r>
      <w:r w:rsidR="00E7384A" w:rsidRPr="002F30E5">
        <w:rPr>
          <w:sz w:val="20"/>
        </w:rPr>
        <w:t xml:space="preserve"> 2014) Dùng một thước có chia độ đến milim</w:t>
      </w:r>
      <w:r w:rsidR="008C21EE" w:rsidRPr="002F30E5">
        <w:rPr>
          <w:sz w:val="20"/>
        </w:rPr>
        <w:t>e</w:t>
      </w:r>
      <w:r w:rsidR="00E7384A" w:rsidRPr="002F30E5">
        <w:rPr>
          <w:sz w:val="20"/>
        </w:rPr>
        <w:t>t đo 5 lần khoảng cách d giữa hai điểm A và B đều cho cùng một giá trị là 1,345 m. Lấy sai số dụng cụ là một độ chia nhỏ nhất. K</w:t>
      </w:r>
      <w:r w:rsidRPr="002F30E5">
        <w:rPr>
          <w:sz w:val="20"/>
        </w:rPr>
        <w:t>ế</w:t>
      </w:r>
      <w:r w:rsidR="00E7384A" w:rsidRPr="002F30E5">
        <w:rPr>
          <w:sz w:val="20"/>
        </w:rPr>
        <w:t>t quả đo được viết là</w:t>
      </w:r>
    </w:p>
    <w:p w:rsidR="00C61CF3" w:rsidRPr="002F30E5" w:rsidRDefault="002F30E5" w:rsidP="000A7FB2">
      <w:pPr>
        <w:spacing w:line="240" w:lineRule="auto"/>
        <w:jc w:val="both"/>
        <w:rPr>
          <w:sz w:val="20"/>
        </w:rPr>
      </w:pPr>
      <w:r w:rsidRPr="002F30E5">
        <w:rPr>
          <w:b/>
          <w:sz w:val="20"/>
        </w:rPr>
        <w:t xml:space="preserve">A. </w:t>
      </w:r>
      <w:r w:rsidR="000A7FB2" w:rsidRPr="002F30E5">
        <w:rPr>
          <w:sz w:val="20"/>
        </w:rPr>
        <w:t xml:space="preserve">d = (1345±2) mm. </w:t>
      </w:r>
      <w:r w:rsidR="000A7FB2" w:rsidRPr="002F30E5">
        <w:rPr>
          <w:sz w:val="20"/>
        </w:rPr>
        <w:tab/>
      </w:r>
      <w:r>
        <w:rPr>
          <w:sz w:val="20"/>
        </w:rPr>
        <w:tab/>
      </w:r>
      <w:r w:rsidRPr="002F30E5">
        <w:rPr>
          <w:b/>
          <w:sz w:val="20"/>
        </w:rPr>
        <w:t xml:space="preserve">C. </w:t>
      </w:r>
      <w:r w:rsidR="000A7FB2" w:rsidRPr="002F30E5">
        <w:rPr>
          <w:sz w:val="20"/>
        </w:rPr>
        <w:t>d = (1345 ± 3) mm.</w:t>
      </w:r>
    </w:p>
    <w:p w:rsidR="000A7FB2" w:rsidRPr="002F30E5" w:rsidRDefault="002F30E5" w:rsidP="000A7FB2">
      <w:pPr>
        <w:spacing w:line="240" w:lineRule="auto"/>
        <w:jc w:val="both"/>
        <w:rPr>
          <w:sz w:val="20"/>
        </w:rPr>
      </w:pPr>
      <w:r w:rsidRPr="002F30E5">
        <w:rPr>
          <w:b/>
          <w:sz w:val="20"/>
        </w:rPr>
        <w:t xml:space="preserve">B. </w:t>
      </w:r>
      <w:r w:rsidR="000A7FB2" w:rsidRPr="002F30E5">
        <w:rPr>
          <w:sz w:val="20"/>
        </w:rPr>
        <w:t xml:space="preserve">d= (1,345 ± 0,001) m. </w:t>
      </w:r>
      <w:r w:rsidR="000A7FB2" w:rsidRPr="002F30E5">
        <w:rPr>
          <w:sz w:val="20"/>
        </w:rPr>
        <w:tab/>
      </w:r>
      <w:r w:rsidRPr="002F30E5">
        <w:rPr>
          <w:b/>
          <w:sz w:val="20"/>
        </w:rPr>
        <w:t xml:space="preserve">D. </w:t>
      </w:r>
      <w:r w:rsidR="000A7FB2" w:rsidRPr="002F30E5">
        <w:rPr>
          <w:sz w:val="20"/>
        </w:rPr>
        <w:t>d = (1,345 ± 0,0005) m.</w:t>
      </w:r>
    </w:p>
    <w:p w:rsidR="000A7FB2" w:rsidRPr="002F30E5" w:rsidRDefault="000A7FB2" w:rsidP="000A7FB2">
      <w:pPr>
        <w:spacing w:line="240" w:lineRule="auto"/>
        <w:jc w:val="center"/>
        <w:rPr>
          <w:b/>
          <w:i/>
          <w:sz w:val="20"/>
        </w:rPr>
      </w:pPr>
      <w:r w:rsidRPr="002F30E5">
        <w:rPr>
          <w:b/>
          <w:i/>
          <w:sz w:val="20"/>
        </w:rPr>
        <w:lastRenderedPageBreak/>
        <w:t>Hướng dẫn</w:t>
      </w:r>
    </w:p>
    <w:p w:rsidR="00E7384A" w:rsidRPr="002F30E5" w:rsidRDefault="00E7384A" w:rsidP="00383289">
      <w:pPr>
        <w:jc w:val="both"/>
        <w:rPr>
          <w:sz w:val="20"/>
        </w:rPr>
      </w:pPr>
      <w:r w:rsidRPr="002F30E5">
        <w:rPr>
          <w:sz w:val="20"/>
        </w:rPr>
        <w:t>Giá trị trung b</w:t>
      </w:r>
      <w:r w:rsidR="00C61CF3" w:rsidRPr="002F30E5">
        <w:rPr>
          <w:sz w:val="20"/>
        </w:rPr>
        <w:t>ì</w:t>
      </w:r>
      <w:r w:rsidRPr="002F30E5">
        <w:rPr>
          <w:sz w:val="20"/>
        </w:rPr>
        <w:t xml:space="preserve">nh: </w:t>
      </w:r>
      <w:r w:rsidR="00DD0D9E" w:rsidRPr="002F30E5">
        <w:rPr>
          <w:position w:val="-6"/>
          <w:sz w:val="20"/>
        </w:rPr>
        <w:object w:dxaOrig="180" w:dyaOrig="300">
          <v:shape id="_x0000_i1046" type="#_x0000_t75" style="width:9.35pt;height:14.95pt" o:ole="">
            <v:imagedata r:id="rId51" o:title=""/>
          </v:shape>
          <o:OLEObject Type="Embed" ProgID="Equation.DSMT4" ShapeID="_x0000_i1046" DrawAspect="Content" ObjectID="_1593153533" r:id="rId52"/>
        </w:object>
      </w:r>
      <w:r w:rsidR="000A7FB2" w:rsidRPr="002F30E5">
        <w:rPr>
          <w:sz w:val="20"/>
        </w:rPr>
        <w:t xml:space="preserve"> </w:t>
      </w:r>
      <w:r w:rsidRPr="002F30E5">
        <w:rPr>
          <w:sz w:val="20"/>
        </w:rPr>
        <w:t>= 1,345m .</w:t>
      </w:r>
    </w:p>
    <w:p w:rsidR="00E7384A" w:rsidRPr="002F30E5" w:rsidRDefault="00E7384A" w:rsidP="00383289">
      <w:pPr>
        <w:jc w:val="both"/>
        <w:rPr>
          <w:sz w:val="20"/>
        </w:rPr>
      </w:pPr>
      <w:r w:rsidRPr="002F30E5">
        <w:rPr>
          <w:sz w:val="20"/>
        </w:rPr>
        <w:t xml:space="preserve">Sai số ngẫu nhiên: </w:t>
      </w:r>
      <w:r w:rsidR="00DD0D9E" w:rsidRPr="002F30E5">
        <w:rPr>
          <w:position w:val="-6"/>
          <w:sz w:val="20"/>
        </w:rPr>
        <w:object w:dxaOrig="300" w:dyaOrig="300">
          <v:shape id="_x0000_i1047" type="#_x0000_t75" style="width:14.95pt;height:14.95pt" o:ole="">
            <v:imagedata r:id="rId53" o:title=""/>
          </v:shape>
          <o:OLEObject Type="Embed" ProgID="Equation.DSMT4" ShapeID="_x0000_i1047" DrawAspect="Content" ObjectID="_1593153534" r:id="rId54"/>
        </w:object>
      </w:r>
      <w:r w:rsidR="000A7FB2" w:rsidRPr="002F30E5">
        <w:rPr>
          <w:sz w:val="20"/>
        </w:rPr>
        <w:t xml:space="preserve"> </w:t>
      </w:r>
      <w:r w:rsidRPr="002F30E5">
        <w:rPr>
          <w:sz w:val="20"/>
        </w:rPr>
        <w:t>= 0</w:t>
      </w:r>
    </w:p>
    <w:p w:rsidR="000A7FB2" w:rsidRPr="002F30E5" w:rsidRDefault="00E7384A" w:rsidP="00383289">
      <w:pPr>
        <w:jc w:val="both"/>
        <w:rPr>
          <w:sz w:val="20"/>
        </w:rPr>
      </w:pPr>
      <w:r w:rsidRPr="002F30E5">
        <w:rPr>
          <w:sz w:val="20"/>
        </w:rPr>
        <w:t xml:space="preserve">Sai số phép đo: </w:t>
      </w:r>
      <w:r w:rsidR="00DD0D9E" w:rsidRPr="002F30E5">
        <w:rPr>
          <w:position w:val="-6"/>
          <w:sz w:val="20"/>
        </w:rPr>
        <w:object w:dxaOrig="1200" w:dyaOrig="300">
          <v:shape id="_x0000_i1048" type="#_x0000_t75" style="width:59.85pt;height:14.95pt" o:ole="">
            <v:imagedata r:id="rId55" o:title=""/>
          </v:shape>
          <o:OLEObject Type="Embed" ProgID="Equation.DSMT4" ShapeID="_x0000_i1048" DrawAspect="Content" ObjectID="_1593153535" r:id="rId56"/>
        </w:object>
      </w:r>
      <w:r w:rsidR="000A7FB2" w:rsidRPr="002F30E5">
        <w:rPr>
          <w:sz w:val="20"/>
        </w:rPr>
        <w:t xml:space="preserve"> </w:t>
      </w:r>
      <w:r w:rsidRPr="002F30E5">
        <w:rPr>
          <w:sz w:val="20"/>
        </w:rPr>
        <w:t xml:space="preserve">= 0 +1 mm = 0,00 </w:t>
      </w:r>
      <w:r w:rsidR="000A7FB2" w:rsidRPr="002F30E5">
        <w:rPr>
          <w:sz w:val="20"/>
        </w:rPr>
        <w:t>m</w:t>
      </w:r>
      <w:r w:rsidRPr="002F30E5">
        <w:rPr>
          <w:sz w:val="20"/>
        </w:rPr>
        <w:t xml:space="preserve">m </w:t>
      </w:r>
    </w:p>
    <w:p w:rsidR="00E7384A" w:rsidRPr="002F30E5" w:rsidRDefault="00E7384A" w:rsidP="00383289">
      <w:pPr>
        <w:jc w:val="both"/>
        <w:rPr>
          <w:sz w:val="20"/>
        </w:rPr>
      </w:pPr>
      <w:r w:rsidRPr="002F30E5">
        <w:rPr>
          <w:sz w:val="20"/>
        </w:rPr>
        <w:t xml:space="preserve">Kết quả: T = (1,345 ± 0,001) m </w:t>
      </w:r>
      <w:r w:rsidR="00444AC6" w:rsidRPr="002F30E5">
        <w:rPr>
          <w:sz w:val="20"/>
        </w:rPr>
        <w:t>→</w:t>
      </w:r>
      <w:r w:rsidRPr="002F30E5">
        <w:rPr>
          <w:sz w:val="20"/>
        </w:rPr>
        <w:t xml:space="preserve"> Chọn B.</w:t>
      </w:r>
    </w:p>
    <w:p w:rsidR="00E7384A" w:rsidRPr="002F30E5" w:rsidRDefault="00E7384A" w:rsidP="00383289">
      <w:pPr>
        <w:jc w:val="both"/>
        <w:rPr>
          <w:b/>
          <w:sz w:val="20"/>
        </w:rPr>
      </w:pPr>
      <w:r w:rsidRPr="002F30E5">
        <w:rPr>
          <w:b/>
          <w:sz w:val="20"/>
        </w:rPr>
        <w:t>Chú ý:</w:t>
      </w:r>
    </w:p>
    <w:p w:rsidR="00E7384A" w:rsidRPr="002F30E5" w:rsidRDefault="00E7384A" w:rsidP="00383289">
      <w:pPr>
        <w:jc w:val="both"/>
        <w:rPr>
          <w:sz w:val="20"/>
        </w:rPr>
      </w:pPr>
      <w:r w:rsidRPr="002F30E5">
        <w:rPr>
          <w:sz w:val="20"/>
        </w:rPr>
        <w:t xml:space="preserve">Sai số phép đo </w:t>
      </w:r>
      <w:r w:rsidR="000A7FB2" w:rsidRPr="002F30E5">
        <w:rPr>
          <w:rFonts w:cs="Times New Roman"/>
          <w:sz w:val="20"/>
        </w:rPr>
        <w:t>Δ</w:t>
      </w:r>
      <w:r w:rsidRPr="002F30E5">
        <w:rPr>
          <w:sz w:val="20"/>
        </w:rPr>
        <w:t>A thu được từ phép tỉnh sai số thường ch</w:t>
      </w:r>
      <w:r w:rsidR="000A7FB2" w:rsidRPr="002F30E5">
        <w:rPr>
          <w:sz w:val="20"/>
        </w:rPr>
        <w:t>ỉ</w:t>
      </w:r>
      <w:r w:rsidRPr="002F30E5">
        <w:rPr>
          <w:sz w:val="20"/>
        </w:rPr>
        <w:t xml:space="preserve"> được viết đến một hoặc tối đa là 2 chữ số có nghĩa, còn trị trung bình </w:t>
      </w:r>
      <w:r w:rsidR="00DD0D9E" w:rsidRPr="002F30E5">
        <w:rPr>
          <w:position w:val="-4"/>
          <w:sz w:val="20"/>
        </w:rPr>
        <w:object w:dxaOrig="220" w:dyaOrig="279">
          <v:shape id="_x0000_i1049" type="#_x0000_t75" style="width:10.3pt;height:14.05pt" o:ole="">
            <v:imagedata r:id="rId57" o:title=""/>
          </v:shape>
          <o:OLEObject Type="Embed" ProgID="Equation.DSMT4" ShapeID="_x0000_i1049" DrawAspect="Content" ObjectID="_1593153536" r:id="rId58"/>
        </w:object>
      </w:r>
      <w:r w:rsidR="000A7FB2" w:rsidRPr="002F30E5">
        <w:rPr>
          <w:sz w:val="20"/>
        </w:rPr>
        <w:t xml:space="preserve"> </w:t>
      </w:r>
      <w:r w:rsidRPr="002F30E5">
        <w:rPr>
          <w:sz w:val="20"/>
        </w:rPr>
        <w:t>được viết đến bậc thập phân</w:t>
      </w:r>
    </w:p>
    <w:p w:rsidR="00E7384A" w:rsidRPr="002F30E5" w:rsidRDefault="00E7384A" w:rsidP="000A7FB2">
      <w:pPr>
        <w:spacing w:line="240" w:lineRule="auto"/>
        <w:ind w:firstLine="0"/>
        <w:jc w:val="both"/>
        <w:rPr>
          <w:sz w:val="20"/>
        </w:rPr>
      </w:pPr>
      <w:r w:rsidRPr="002F30E5">
        <w:rPr>
          <w:b/>
          <w:sz w:val="20"/>
        </w:rPr>
        <w:t>Ví du 4.</w:t>
      </w:r>
      <w:r w:rsidR="000A7FB2" w:rsidRPr="002F30E5">
        <w:rPr>
          <w:b/>
          <w:sz w:val="20"/>
        </w:rPr>
        <w:t xml:space="preserve"> </w:t>
      </w:r>
      <w:r w:rsidRPr="002F30E5">
        <w:rPr>
          <w:sz w:val="20"/>
        </w:rPr>
        <w:t xml:space="preserve">Phép đo độ dài quãng đường s cho ta giá trị trung bình 1,36832 m, với sai số phép đo được tính là 0,0031 m, thì kết quả đo được viết, với </w:t>
      </w:r>
      <w:r w:rsidR="008C21EE" w:rsidRPr="002F30E5">
        <w:rPr>
          <w:rFonts w:cs="Times New Roman"/>
          <w:sz w:val="20"/>
        </w:rPr>
        <w:t>Δ</w:t>
      </w:r>
      <w:r w:rsidRPr="002F30E5">
        <w:rPr>
          <w:sz w:val="20"/>
        </w:rPr>
        <w:t>s lấy một chữ số có nghĩa, như sau:</w:t>
      </w:r>
    </w:p>
    <w:p w:rsidR="000A7FB2" w:rsidRPr="002F30E5" w:rsidRDefault="00DD0D9E" w:rsidP="000A7FB2">
      <w:pPr>
        <w:spacing w:line="240" w:lineRule="auto"/>
        <w:ind w:firstLine="0"/>
        <w:jc w:val="both"/>
        <w:rPr>
          <w:sz w:val="20"/>
        </w:rPr>
      </w:pPr>
      <w:r w:rsidRPr="002F30E5">
        <w:rPr>
          <w:position w:val="-28"/>
          <w:sz w:val="20"/>
        </w:rPr>
        <w:object w:dxaOrig="3300" w:dyaOrig="660">
          <v:shape id="_x0000_i1050" type="#_x0000_t75" style="width:164.55pt;height:32.75pt" o:ole="">
            <v:imagedata r:id="rId59" o:title=""/>
          </v:shape>
          <o:OLEObject Type="Embed" ProgID="Equation.DSMT4" ShapeID="_x0000_i1050" DrawAspect="Content" ObjectID="_1593153537" r:id="rId60"/>
        </w:object>
      </w:r>
      <w:r w:rsidR="000A7FB2" w:rsidRPr="002F30E5">
        <w:rPr>
          <w:sz w:val="20"/>
        </w:rPr>
        <w:t xml:space="preserve"> </w:t>
      </w:r>
    </w:p>
    <w:p w:rsidR="00E7384A" w:rsidRPr="002F30E5" w:rsidRDefault="000A7FB2" w:rsidP="000A7FB2">
      <w:pPr>
        <w:pStyle w:val="Heading2"/>
        <w:rPr>
          <w:sz w:val="20"/>
        </w:rPr>
      </w:pPr>
      <w:bookmarkStart w:id="15" w:name="_Toc519410058"/>
      <w:r w:rsidRPr="002F30E5">
        <w:rPr>
          <w:sz w:val="20"/>
        </w:rPr>
        <w:t xml:space="preserve">3. </w:t>
      </w:r>
      <w:r w:rsidR="00E7384A" w:rsidRPr="002F30E5">
        <w:rPr>
          <w:sz w:val="20"/>
        </w:rPr>
        <w:t>Cách xác định sai số phép đo gián tiếp</w:t>
      </w:r>
      <w:bookmarkEnd w:id="15"/>
    </w:p>
    <w:p w:rsidR="00E7384A" w:rsidRPr="002F30E5" w:rsidRDefault="00E7384A" w:rsidP="00383289">
      <w:pPr>
        <w:jc w:val="both"/>
        <w:rPr>
          <w:sz w:val="20"/>
        </w:rPr>
      </w:pPr>
      <w:r w:rsidRPr="002F30E5">
        <w:rPr>
          <w:sz w:val="20"/>
        </w:rPr>
        <w:t>Để xác định sai số của phép đo gián tiếp, ta có thể vận dụng các quy tắc sau</w:t>
      </w:r>
      <w:r w:rsidR="000A7FB2" w:rsidRPr="002F30E5">
        <w:rPr>
          <w:sz w:val="20"/>
        </w:rPr>
        <w:t xml:space="preserve"> </w:t>
      </w:r>
      <w:r w:rsidRPr="002F30E5">
        <w:rPr>
          <w:sz w:val="20"/>
        </w:rPr>
        <w:t>đây:</w:t>
      </w:r>
    </w:p>
    <w:p w:rsidR="00E7384A" w:rsidRPr="002F30E5" w:rsidRDefault="00383289" w:rsidP="00383289">
      <w:pPr>
        <w:jc w:val="both"/>
        <w:rPr>
          <w:sz w:val="20"/>
        </w:rPr>
      </w:pPr>
      <w:r w:rsidRPr="002F30E5">
        <w:rPr>
          <w:sz w:val="20"/>
        </w:rPr>
        <w:t xml:space="preserve">a) </w:t>
      </w:r>
      <w:r w:rsidR="00E7384A" w:rsidRPr="002F30E5">
        <w:rPr>
          <w:sz w:val="20"/>
        </w:rPr>
        <w:t>Sai số tuyệt đổi của một tổng hay hiệu, thì bằng tổng các sai số tuyệt đối của các số hạng.</w:t>
      </w:r>
    </w:p>
    <w:p w:rsidR="00E7384A" w:rsidRPr="002F30E5" w:rsidRDefault="00383289" w:rsidP="00383289">
      <w:pPr>
        <w:jc w:val="both"/>
        <w:rPr>
          <w:sz w:val="20"/>
        </w:rPr>
      </w:pPr>
      <w:r w:rsidRPr="002F30E5">
        <w:rPr>
          <w:sz w:val="20"/>
        </w:rPr>
        <w:t xml:space="preserve">b) </w:t>
      </w:r>
      <w:r w:rsidR="00E7384A" w:rsidRPr="002F30E5">
        <w:rPr>
          <w:sz w:val="20"/>
        </w:rPr>
        <w:t>Sai số t</w:t>
      </w:r>
      <w:r w:rsidR="00CD1E3F" w:rsidRPr="002F30E5">
        <w:rPr>
          <w:sz w:val="20"/>
        </w:rPr>
        <w:t>ỉ</w:t>
      </w:r>
      <w:r w:rsidR="00E7384A" w:rsidRPr="002F30E5">
        <w:rPr>
          <w:sz w:val="20"/>
        </w:rPr>
        <w:t xml:space="preserve"> đối của một tích hay thương, thì bằng tong các sai số ti đổi của các thừa số.</w:t>
      </w:r>
    </w:p>
    <w:p w:rsidR="000A7FB2" w:rsidRPr="002F30E5" w:rsidRDefault="00E7384A" w:rsidP="00383289">
      <w:pPr>
        <w:jc w:val="both"/>
        <w:rPr>
          <w:sz w:val="20"/>
        </w:rPr>
      </w:pPr>
      <w:r w:rsidRPr="002F30E5">
        <w:rPr>
          <w:sz w:val="20"/>
        </w:rPr>
        <w:t xml:space="preserve">Giả sử F là đại lượng đo gián tiếp, còn X, Y, </w:t>
      </w:r>
      <w:r w:rsidR="000A7FB2" w:rsidRPr="002F30E5">
        <w:rPr>
          <w:sz w:val="20"/>
        </w:rPr>
        <w:t>Z</w:t>
      </w:r>
      <w:r w:rsidRPr="002F30E5">
        <w:rPr>
          <w:sz w:val="20"/>
        </w:rPr>
        <w:t xml:space="preserve"> là những đại lượng đo trực tiếp. </w:t>
      </w:r>
    </w:p>
    <w:p w:rsidR="000A7FB2" w:rsidRPr="002F30E5" w:rsidRDefault="00E7384A" w:rsidP="00383289">
      <w:pPr>
        <w:jc w:val="both"/>
        <w:rPr>
          <w:sz w:val="20"/>
        </w:rPr>
      </w:pPr>
      <w:r w:rsidRPr="002F30E5">
        <w:rPr>
          <w:sz w:val="20"/>
        </w:rPr>
        <w:t xml:space="preserve">Nếu F = X + Y </w:t>
      </w:r>
      <w:r w:rsidR="00E22EA5">
        <w:rPr>
          <w:sz w:val="20"/>
        </w:rPr>
        <w:t>−</w:t>
      </w:r>
      <w:r w:rsidRPr="002F30E5">
        <w:rPr>
          <w:sz w:val="20"/>
        </w:rPr>
        <w:t xml:space="preserve"> </w:t>
      </w:r>
      <w:r w:rsidR="000A7FB2" w:rsidRPr="002F30E5">
        <w:rPr>
          <w:sz w:val="20"/>
        </w:rPr>
        <w:t>Z</w:t>
      </w:r>
      <w:r w:rsidRPr="002F30E5">
        <w:rPr>
          <w:sz w:val="20"/>
        </w:rPr>
        <w:t xml:space="preserve"> thì </w:t>
      </w:r>
      <w:r w:rsidR="000A7FB2" w:rsidRPr="002F30E5">
        <w:rPr>
          <w:rFonts w:cs="Times New Roman"/>
          <w:sz w:val="20"/>
        </w:rPr>
        <w:t>Δ</w:t>
      </w:r>
      <w:r w:rsidRPr="002F30E5">
        <w:rPr>
          <w:sz w:val="20"/>
        </w:rPr>
        <w:t xml:space="preserve">F = </w:t>
      </w:r>
      <w:r w:rsidR="000A7FB2" w:rsidRPr="002F30E5">
        <w:rPr>
          <w:rFonts w:cs="Times New Roman"/>
          <w:sz w:val="20"/>
        </w:rPr>
        <w:t>Δ</w:t>
      </w:r>
      <w:r w:rsidRPr="002F30E5">
        <w:rPr>
          <w:sz w:val="20"/>
        </w:rPr>
        <w:t xml:space="preserve">X + </w:t>
      </w:r>
      <w:r w:rsidR="000A7FB2" w:rsidRPr="002F30E5">
        <w:rPr>
          <w:rFonts w:cs="Times New Roman"/>
          <w:sz w:val="20"/>
        </w:rPr>
        <w:t>Δ</w:t>
      </w:r>
      <w:r w:rsidRPr="002F30E5">
        <w:rPr>
          <w:sz w:val="20"/>
        </w:rPr>
        <w:t xml:space="preserve">Y + </w:t>
      </w:r>
      <w:r w:rsidR="000A7FB2" w:rsidRPr="002F30E5">
        <w:rPr>
          <w:rFonts w:cs="Times New Roman"/>
          <w:sz w:val="20"/>
        </w:rPr>
        <w:t>Δ</w:t>
      </w:r>
      <w:r w:rsidRPr="002F30E5">
        <w:rPr>
          <w:sz w:val="20"/>
        </w:rPr>
        <w:t xml:space="preserve">Z </w:t>
      </w:r>
    </w:p>
    <w:p w:rsidR="000A7FB2" w:rsidRPr="002F30E5" w:rsidRDefault="00E7384A" w:rsidP="00383289">
      <w:pPr>
        <w:jc w:val="both"/>
        <w:rPr>
          <w:sz w:val="20"/>
        </w:rPr>
      </w:pPr>
      <w:r w:rsidRPr="002F30E5">
        <w:rPr>
          <w:sz w:val="20"/>
        </w:rPr>
        <w:t>N</w:t>
      </w:r>
      <w:r w:rsidR="000A7FB2" w:rsidRPr="002F30E5">
        <w:rPr>
          <w:sz w:val="20"/>
        </w:rPr>
        <w:t>ế</w:t>
      </w:r>
      <w:r w:rsidRPr="002F30E5">
        <w:rPr>
          <w:sz w:val="20"/>
        </w:rPr>
        <w:t xml:space="preserve">u F = X.Y/Z thì </w:t>
      </w:r>
      <w:r w:rsidR="00DD0D9E" w:rsidRPr="002F30E5">
        <w:rPr>
          <w:position w:val="-10"/>
          <w:sz w:val="20"/>
        </w:rPr>
        <w:object w:dxaOrig="1400" w:dyaOrig="300">
          <v:shape id="_x0000_i1051" type="#_x0000_t75" style="width:70.15pt;height:14.95pt" o:ole="">
            <v:imagedata r:id="rId61" o:title=""/>
          </v:shape>
          <o:OLEObject Type="Embed" ProgID="Equation.DSMT4" ShapeID="_x0000_i1051" DrawAspect="Content" ObjectID="_1593153538" r:id="rId62"/>
        </w:object>
      </w:r>
      <w:r w:rsidR="000A7FB2" w:rsidRPr="002F30E5">
        <w:rPr>
          <w:sz w:val="20"/>
        </w:rPr>
        <w:t xml:space="preserve"> </w:t>
      </w:r>
    </w:p>
    <w:p w:rsidR="00E7384A" w:rsidRPr="002F30E5" w:rsidRDefault="00E7384A" w:rsidP="00383289">
      <w:pPr>
        <w:jc w:val="both"/>
        <w:rPr>
          <w:b/>
          <w:sz w:val="20"/>
        </w:rPr>
      </w:pPr>
      <w:r w:rsidRPr="002F30E5">
        <w:rPr>
          <w:b/>
          <w:sz w:val="20"/>
        </w:rPr>
        <w:t>Chú ý:</w:t>
      </w:r>
    </w:p>
    <w:p w:rsidR="00E7384A" w:rsidRPr="002F30E5" w:rsidRDefault="000A7FB2" w:rsidP="00383289">
      <w:pPr>
        <w:jc w:val="both"/>
        <w:rPr>
          <w:sz w:val="20"/>
        </w:rPr>
      </w:pPr>
      <w:r w:rsidRPr="002F30E5">
        <w:rPr>
          <w:sz w:val="20"/>
        </w:rPr>
        <w:t xml:space="preserve">1) </w:t>
      </w:r>
      <w:r w:rsidR="00E7384A" w:rsidRPr="002F30E5">
        <w:rPr>
          <w:sz w:val="20"/>
        </w:rPr>
        <w:t>N</w:t>
      </w:r>
      <w:r w:rsidRPr="002F30E5">
        <w:rPr>
          <w:sz w:val="20"/>
        </w:rPr>
        <w:t>ế</w:t>
      </w:r>
      <w:r w:rsidR="00E7384A" w:rsidRPr="002F30E5">
        <w:rPr>
          <w:sz w:val="20"/>
        </w:rPr>
        <w:t>u trong công thức vật lí xác định đại lượng đo gián tiếp có chứa các hằng số (v</w:t>
      </w:r>
      <w:r w:rsidR="00CD1E3F" w:rsidRPr="002F30E5">
        <w:rPr>
          <w:sz w:val="20"/>
        </w:rPr>
        <w:t>í</w:t>
      </w:r>
      <w:r w:rsidR="00E7384A" w:rsidRPr="002F30E5">
        <w:rPr>
          <w:sz w:val="20"/>
        </w:rPr>
        <w:t xml:space="preserve"> dụ: </w:t>
      </w:r>
      <w:r w:rsidRPr="002F30E5">
        <w:rPr>
          <w:sz w:val="20"/>
        </w:rPr>
        <w:t>π</w:t>
      </w:r>
      <w:r w:rsidR="00E7384A" w:rsidRPr="002F30E5">
        <w:rPr>
          <w:sz w:val="20"/>
        </w:rPr>
        <w:t>, ...) thì hằng số phải được lấy gần đúng đến số lẻ thập phân sao cho sai so t</w:t>
      </w:r>
      <w:r w:rsidR="00CD1E3F" w:rsidRPr="002F30E5">
        <w:rPr>
          <w:sz w:val="20"/>
        </w:rPr>
        <w:t>ỉ</w:t>
      </w:r>
      <w:r w:rsidR="00E7384A" w:rsidRPr="002F30E5">
        <w:rPr>
          <w:sz w:val="20"/>
        </w:rPr>
        <w:t xml:space="preserve"> đối do phép lấy gần đúng gây ra có thế bỏ qua, nghĩa là phải nhỏ hơn giá trị 1/10 số hạng sai </w:t>
      </w:r>
      <w:r w:rsidRPr="002F30E5">
        <w:rPr>
          <w:sz w:val="20"/>
        </w:rPr>
        <w:t>số tỉ</w:t>
      </w:r>
      <w:r w:rsidR="00E7384A" w:rsidRPr="002F30E5">
        <w:rPr>
          <w:sz w:val="20"/>
        </w:rPr>
        <w:t xml:space="preserve"> đối đứng bên cạnh. </w:t>
      </w:r>
    </w:p>
    <w:p w:rsidR="00E7384A" w:rsidRPr="002F30E5" w:rsidRDefault="00E7384A" w:rsidP="000A7FB2">
      <w:pPr>
        <w:spacing w:line="240" w:lineRule="auto"/>
        <w:ind w:firstLine="0"/>
        <w:jc w:val="both"/>
        <w:rPr>
          <w:sz w:val="20"/>
        </w:rPr>
      </w:pPr>
      <w:r w:rsidRPr="002F30E5">
        <w:rPr>
          <w:b/>
          <w:sz w:val="20"/>
        </w:rPr>
        <w:t xml:space="preserve"> Ví </w:t>
      </w:r>
      <w:r w:rsidR="00CD1E3F" w:rsidRPr="002F30E5">
        <w:rPr>
          <w:b/>
          <w:sz w:val="20"/>
        </w:rPr>
        <w:t>dụ</w:t>
      </w:r>
      <w:r w:rsidRPr="002F30E5">
        <w:rPr>
          <w:b/>
          <w:sz w:val="20"/>
        </w:rPr>
        <w:t xml:space="preserve"> 5.</w:t>
      </w:r>
      <w:r w:rsidR="000A7FB2" w:rsidRPr="002F30E5">
        <w:rPr>
          <w:b/>
          <w:sz w:val="20"/>
        </w:rPr>
        <w:t xml:space="preserve"> </w:t>
      </w:r>
      <w:r w:rsidRPr="002F30E5">
        <w:rPr>
          <w:sz w:val="20"/>
        </w:rPr>
        <w:t>Xác định diện tích vòng hòn qua phép đo trực ti</w:t>
      </w:r>
      <w:r w:rsidR="00CD1E3F" w:rsidRPr="002F30E5">
        <w:rPr>
          <w:sz w:val="20"/>
        </w:rPr>
        <w:t>ế</w:t>
      </w:r>
      <w:r w:rsidRPr="002F30E5">
        <w:rPr>
          <w:sz w:val="20"/>
        </w:rPr>
        <w:t xml:space="preserve">p đường kính d của nó: s = </w:t>
      </w:r>
      <w:r w:rsidR="00CD1E3F" w:rsidRPr="002F30E5">
        <w:rPr>
          <w:sz w:val="20"/>
        </w:rPr>
        <w:t>π</w:t>
      </w:r>
      <w:r w:rsidRPr="002F30E5">
        <w:rPr>
          <w:sz w:val="20"/>
        </w:rPr>
        <w:t>d</w:t>
      </w:r>
      <w:r w:rsidRPr="002F30E5">
        <w:rPr>
          <w:sz w:val="20"/>
          <w:vertAlign w:val="superscript"/>
        </w:rPr>
        <w:t>2</w:t>
      </w:r>
      <w:r w:rsidRPr="002F30E5">
        <w:rPr>
          <w:sz w:val="20"/>
        </w:rPr>
        <w:t>/4. Cho biết d = 50,6 ± 0,lmm.</w:t>
      </w:r>
    </w:p>
    <w:p w:rsidR="008F7912" w:rsidRPr="002F30E5" w:rsidRDefault="00DD0D9E" w:rsidP="00383289">
      <w:pPr>
        <w:jc w:val="both"/>
        <w:rPr>
          <w:sz w:val="20"/>
        </w:rPr>
      </w:pPr>
      <w:r w:rsidRPr="002F30E5">
        <w:rPr>
          <w:position w:val="-24"/>
          <w:sz w:val="20"/>
        </w:rPr>
        <w:object w:dxaOrig="3660" w:dyaOrig="580">
          <v:shape id="_x0000_i1052" type="#_x0000_t75" style="width:183.25pt;height:29pt" o:ole="">
            <v:imagedata r:id="rId63" o:title=""/>
          </v:shape>
          <o:OLEObject Type="Embed" ProgID="Equation.DSMT4" ShapeID="_x0000_i1052" DrawAspect="Content" ObjectID="_1593153539" r:id="rId64"/>
        </w:object>
      </w:r>
      <w:r w:rsidR="008F7912" w:rsidRPr="002F30E5">
        <w:rPr>
          <w:sz w:val="20"/>
        </w:rPr>
        <w:t xml:space="preserve"> </w:t>
      </w:r>
    </w:p>
    <w:p w:rsidR="00E7384A" w:rsidRPr="002F30E5" w:rsidRDefault="00E7384A" w:rsidP="00383289">
      <w:pPr>
        <w:jc w:val="both"/>
        <w:rPr>
          <w:sz w:val="20"/>
        </w:rPr>
      </w:pPr>
      <w:r w:rsidRPr="002F30E5">
        <w:rPr>
          <w:sz w:val="20"/>
        </w:rPr>
        <w:t xml:space="preserve">Trong trường hợp này, phải lấy </w:t>
      </w:r>
      <w:r w:rsidR="008F7912" w:rsidRPr="002F30E5">
        <w:rPr>
          <w:sz w:val="20"/>
        </w:rPr>
        <w:t>π</w:t>
      </w:r>
      <w:r w:rsidR="00CD1E3F" w:rsidRPr="002F30E5">
        <w:rPr>
          <w:sz w:val="20"/>
        </w:rPr>
        <w:t xml:space="preserve"> = </w:t>
      </w:r>
      <w:r w:rsidRPr="002F30E5">
        <w:rPr>
          <w:sz w:val="20"/>
        </w:rPr>
        <w:t xml:space="preserve">3,142 để cho </w:t>
      </w:r>
      <w:r w:rsidR="00DD0D9E" w:rsidRPr="002F30E5">
        <w:rPr>
          <w:position w:val="-6"/>
          <w:sz w:val="20"/>
        </w:rPr>
        <w:object w:dxaOrig="560" w:dyaOrig="260">
          <v:shape id="_x0000_i1053" type="#_x0000_t75" style="width:28.05pt;height:13.1pt" o:ole="">
            <v:imagedata r:id="rId65" o:title=""/>
          </v:shape>
          <o:OLEObject Type="Embed" ProgID="Equation.DSMT4" ShapeID="_x0000_i1053" DrawAspect="Content" ObjectID="_1593153540" r:id="rId66"/>
        </w:object>
      </w:r>
      <w:r w:rsidR="008F7912" w:rsidRPr="002F30E5">
        <w:rPr>
          <w:sz w:val="20"/>
        </w:rPr>
        <w:t xml:space="preserve"> </w:t>
      </w:r>
      <w:r w:rsidRPr="002F30E5">
        <w:rPr>
          <w:sz w:val="20"/>
        </w:rPr>
        <w:t>&lt; 0,04%.</w:t>
      </w:r>
    </w:p>
    <w:p w:rsidR="00E7384A" w:rsidRPr="002F30E5" w:rsidRDefault="008F7912" w:rsidP="00383289">
      <w:pPr>
        <w:jc w:val="both"/>
        <w:rPr>
          <w:sz w:val="20"/>
        </w:rPr>
      </w:pPr>
      <w:r w:rsidRPr="002F30E5">
        <w:rPr>
          <w:sz w:val="20"/>
        </w:rPr>
        <w:t xml:space="preserve">2) </w:t>
      </w:r>
      <w:r w:rsidR="00E7384A" w:rsidRPr="002F30E5">
        <w:rPr>
          <w:sz w:val="20"/>
        </w:rPr>
        <w:t xml:space="preserve">Trong trường hợp công thức xác định đại lượng đo gián tiếp </w:t>
      </w:r>
      <w:r w:rsidR="00CD1E3F" w:rsidRPr="002F30E5">
        <w:rPr>
          <w:sz w:val="20"/>
        </w:rPr>
        <w:t>tương đối</w:t>
      </w:r>
      <w:r w:rsidR="00E7384A" w:rsidRPr="002F30E5">
        <w:rPr>
          <w:sz w:val="20"/>
        </w:rPr>
        <w:t xml:space="preserve"> phức tạp, các dụng cụ đo trực tiếp cổ độ chỉnh xác tương đối cao, sai số phép đo chủ yếu gây bởi các yếu tố ngẫ</w:t>
      </w:r>
      <w:r w:rsidR="00CD1E3F" w:rsidRPr="002F30E5">
        <w:rPr>
          <w:sz w:val="20"/>
        </w:rPr>
        <w:t xml:space="preserve">u nhiên, </w:t>
      </w:r>
      <w:r w:rsidR="00E7384A" w:rsidRPr="002F30E5">
        <w:rPr>
          <w:sz w:val="20"/>
        </w:rPr>
        <w:t>người ta thường bỏ qua sai số</w:t>
      </w:r>
      <w:r w:rsidRPr="002F30E5">
        <w:rPr>
          <w:sz w:val="20"/>
        </w:rPr>
        <w:t xml:space="preserve"> </w:t>
      </w:r>
      <w:r w:rsidR="00E7384A" w:rsidRPr="002F30E5">
        <w:rPr>
          <w:sz w:val="20"/>
        </w:rPr>
        <w:t>dụ</w:t>
      </w:r>
      <w:r w:rsidRPr="002F30E5">
        <w:rPr>
          <w:sz w:val="20"/>
        </w:rPr>
        <w:t xml:space="preserve">ng </w:t>
      </w:r>
      <w:r w:rsidR="00E7384A" w:rsidRPr="002F30E5">
        <w:rPr>
          <w:sz w:val="20"/>
        </w:rPr>
        <w:t>cụ</w:t>
      </w:r>
      <w:r w:rsidRPr="002F30E5">
        <w:rPr>
          <w:sz w:val="20"/>
        </w:rPr>
        <w:t xml:space="preserve">. </w:t>
      </w:r>
      <w:r w:rsidR="00E7384A" w:rsidRPr="002F30E5">
        <w:rPr>
          <w:sz w:val="20"/>
        </w:rPr>
        <w:t>Đạ</w:t>
      </w:r>
      <w:r w:rsidRPr="002F30E5">
        <w:rPr>
          <w:sz w:val="20"/>
        </w:rPr>
        <w:t xml:space="preserve">i </w:t>
      </w:r>
      <w:r w:rsidR="00E7384A" w:rsidRPr="002F30E5">
        <w:rPr>
          <w:sz w:val="20"/>
        </w:rPr>
        <w:t>lượng</w:t>
      </w:r>
      <w:r w:rsidRPr="002F30E5">
        <w:rPr>
          <w:sz w:val="20"/>
        </w:rPr>
        <w:t xml:space="preserve"> </w:t>
      </w:r>
      <w:r w:rsidR="00E7384A" w:rsidRPr="002F30E5">
        <w:rPr>
          <w:sz w:val="20"/>
        </w:rPr>
        <w:t>đo gián tiếp được t</w:t>
      </w:r>
      <w:r w:rsidR="00CD1E3F" w:rsidRPr="002F30E5">
        <w:rPr>
          <w:sz w:val="20"/>
        </w:rPr>
        <w:t>í</w:t>
      </w:r>
      <w:r w:rsidR="00E7384A" w:rsidRPr="002F30E5">
        <w:rPr>
          <w:sz w:val="20"/>
        </w:rPr>
        <w:t>nh cho mỗi lầ</w:t>
      </w:r>
      <w:r w:rsidRPr="002F30E5">
        <w:rPr>
          <w:sz w:val="20"/>
        </w:rPr>
        <w:t xml:space="preserve">n </w:t>
      </w:r>
      <w:r w:rsidR="00E7384A" w:rsidRPr="002F30E5">
        <w:rPr>
          <w:sz w:val="20"/>
        </w:rPr>
        <w:t>đo, sau đó lấy trung bì</w:t>
      </w:r>
      <w:r w:rsidRPr="002F30E5">
        <w:rPr>
          <w:sz w:val="20"/>
        </w:rPr>
        <w:t xml:space="preserve">nh và tính </w:t>
      </w:r>
      <w:r w:rsidR="00E7384A" w:rsidRPr="002F30E5">
        <w:rPr>
          <w:sz w:val="20"/>
        </w:rPr>
        <w:t>sai số ngẫ</w:t>
      </w:r>
      <w:r w:rsidR="00CD1E3F" w:rsidRPr="002F30E5">
        <w:rPr>
          <w:sz w:val="20"/>
        </w:rPr>
        <w:t xml:space="preserve">u </w:t>
      </w:r>
      <w:r w:rsidR="00E7384A" w:rsidRPr="002F30E5">
        <w:rPr>
          <w:sz w:val="20"/>
        </w:rPr>
        <w:t>nhiên</w:t>
      </w:r>
      <w:r w:rsidRPr="002F30E5">
        <w:rPr>
          <w:sz w:val="20"/>
        </w:rPr>
        <w:t xml:space="preserve"> </w:t>
      </w:r>
      <w:r w:rsidR="00E7384A" w:rsidRPr="002F30E5">
        <w:rPr>
          <w:sz w:val="20"/>
        </w:rPr>
        <w:t>trung bình như trong các biểu thức (2), (3), (4).</w:t>
      </w:r>
    </w:p>
    <w:p w:rsidR="00E7384A" w:rsidRPr="002F30E5" w:rsidRDefault="00E7384A" w:rsidP="00383289">
      <w:pPr>
        <w:jc w:val="both"/>
        <w:rPr>
          <w:sz w:val="20"/>
        </w:rPr>
      </w:pPr>
      <w:r w:rsidRPr="002F30E5">
        <w:rPr>
          <w:rFonts w:ascii="Segoe UI Symbol" w:hAnsi="Segoe UI Symbol" w:cs="Segoe UI Symbol"/>
          <w:sz w:val="20"/>
        </w:rPr>
        <w:t>❖</w:t>
      </w:r>
      <w:r w:rsidRPr="002F30E5">
        <w:rPr>
          <w:sz w:val="20"/>
        </w:rPr>
        <w:t>Ta chủ yếu gặp trường họp đo đại lưọng gián tiếp</w:t>
      </w:r>
      <w:r w:rsidR="008F7912" w:rsidRPr="002F30E5">
        <w:rPr>
          <w:sz w:val="20"/>
        </w:rPr>
        <w:t xml:space="preserve"> </w:t>
      </w:r>
      <w:r w:rsidR="00DD0D9E" w:rsidRPr="002F30E5">
        <w:rPr>
          <w:position w:val="-20"/>
          <w:sz w:val="20"/>
        </w:rPr>
        <w:object w:dxaOrig="940" w:dyaOrig="560">
          <v:shape id="_x0000_i1054" type="#_x0000_t75" style="width:46.75pt;height:28.05pt" o:ole="">
            <v:imagedata r:id="rId67" o:title=""/>
          </v:shape>
          <o:OLEObject Type="Embed" ProgID="Equation.DSMT4" ShapeID="_x0000_i1054" DrawAspect="Content" ObjectID="_1593153541" r:id="rId68"/>
        </w:object>
      </w:r>
      <w:r w:rsidR="008F7912" w:rsidRPr="002F30E5">
        <w:rPr>
          <w:sz w:val="20"/>
        </w:rPr>
        <w:t xml:space="preserve"> với m, n, k &gt;0.</w:t>
      </w:r>
    </w:p>
    <w:p w:rsidR="00E7384A" w:rsidRPr="002F30E5" w:rsidRDefault="00E7384A" w:rsidP="00383289">
      <w:pPr>
        <w:jc w:val="both"/>
        <w:rPr>
          <w:sz w:val="20"/>
        </w:rPr>
      </w:pPr>
      <w:r w:rsidRPr="002F30E5">
        <w:rPr>
          <w:b/>
          <w:sz w:val="20"/>
        </w:rPr>
        <w:t>Bước 1.</w:t>
      </w:r>
      <w:r w:rsidRPr="002F30E5">
        <w:rPr>
          <w:sz w:val="20"/>
        </w:rPr>
        <w:t xml:space="preserve"> </w:t>
      </w:r>
      <w:r w:rsidR="008F7912" w:rsidRPr="002F30E5">
        <w:rPr>
          <w:sz w:val="20"/>
        </w:rPr>
        <w:t>Tính</w:t>
      </w:r>
      <w:r w:rsidRPr="002F30E5">
        <w:rPr>
          <w:sz w:val="20"/>
        </w:rPr>
        <w:t>:</w:t>
      </w:r>
    </w:p>
    <w:p w:rsidR="008F7912" w:rsidRPr="002F30E5" w:rsidRDefault="00DD0D9E" w:rsidP="00383289">
      <w:pPr>
        <w:jc w:val="both"/>
        <w:rPr>
          <w:sz w:val="20"/>
        </w:rPr>
      </w:pPr>
      <w:r w:rsidRPr="002F30E5">
        <w:rPr>
          <w:position w:val="-10"/>
          <w:sz w:val="20"/>
        </w:rPr>
        <w:object w:dxaOrig="1760" w:dyaOrig="340">
          <v:shape id="_x0000_i1055" type="#_x0000_t75" style="width:87.9pt;height:16.85pt" o:ole="">
            <v:imagedata r:id="rId69" o:title=""/>
          </v:shape>
          <o:OLEObject Type="Embed" ProgID="Equation.DSMT4" ShapeID="_x0000_i1055" DrawAspect="Content" ObjectID="_1593153542" r:id="rId70"/>
        </w:object>
      </w:r>
      <w:r w:rsidR="008F7912" w:rsidRPr="002F30E5">
        <w:rPr>
          <w:sz w:val="20"/>
        </w:rPr>
        <w:t xml:space="preserve"> với </w:t>
      </w:r>
      <w:r w:rsidRPr="002F30E5">
        <w:rPr>
          <w:position w:val="-22"/>
          <w:sz w:val="20"/>
        </w:rPr>
        <w:object w:dxaOrig="800" w:dyaOrig="560">
          <v:shape id="_x0000_i1056" type="#_x0000_t75" style="width:40.2pt;height:28.05pt" o:ole="">
            <v:imagedata r:id="rId71" o:title=""/>
          </v:shape>
          <o:OLEObject Type="Embed" ProgID="Equation.DSMT4" ShapeID="_x0000_i1056" DrawAspect="Content" ObjectID="_1593153543" r:id="rId72"/>
        </w:object>
      </w:r>
      <w:r w:rsidR="008F7912" w:rsidRPr="002F30E5">
        <w:rPr>
          <w:sz w:val="20"/>
        </w:rPr>
        <w:t xml:space="preserve"> </w:t>
      </w:r>
    </w:p>
    <w:p w:rsidR="008F7912" w:rsidRPr="002F30E5" w:rsidRDefault="00DD0D9E" w:rsidP="00383289">
      <w:pPr>
        <w:jc w:val="both"/>
        <w:rPr>
          <w:sz w:val="20"/>
        </w:rPr>
      </w:pPr>
      <w:r w:rsidRPr="002F30E5">
        <w:rPr>
          <w:position w:val="-10"/>
          <w:sz w:val="20"/>
        </w:rPr>
        <w:object w:dxaOrig="1760" w:dyaOrig="340">
          <v:shape id="_x0000_i1057" type="#_x0000_t75" style="width:87.9pt;height:16.85pt" o:ole="">
            <v:imagedata r:id="rId73" o:title=""/>
          </v:shape>
          <o:OLEObject Type="Embed" ProgID="Equation.DSMT4" ShapeID="_x0000_i1057" DrawAspect="Content" ObjectID="_1593153544" r:id="rId74"/>
        </w:object>
      </w:r>
      <w:r w:rsidR="008F7912" w:rsidRPr="002F30E5">
        <w:rPr>
          <w:sz w:val="20"/>
        </w:rPr>
        <w:t xml:space="preserve"> với </w:t>
      </w:r>
      <w:r w:rsidRPr="002F30E5">
        <w:rPr>
          <w:position w:val="-22"/>
          <w:sz w:val="20"/>
        </w:rPr>
        <w:object w:dxaOrig="800" w:dyaOrig="560">
          <v:shape id="_x0000_i1058" type="#_x0000_t75" style="width:40.2pt;height:28.05pt" o:ole="">
            <v:imagedata r:id="rId75" o:title=""/>
          </v:shape>
          <o:OLEObject Type="Embed" ProgID="Equation.DSMT4" ShapeID="_x0000_i1058" DrawAspect="Content" ObjectID="_1593153545" r:id="rId76"/>
        </w:object>
      </w:r>
      <w:r w:rsidR="008F7912" w:rsidRPr="002F30E5">
        <w:rPr>
          <w:sz w:val="20"/>
        </w:rPr>
        <w:t xml:space="preserve"> </w:t>
      </w:r>
    </w:p>
    <w:p w:rsidR="008F7912" w:rsidRPr="002F30E5" w:rsidRDefault="00DD0D9E" w:rsidP="00383289">
      <w:pPr>
        <w:jc w:val="both"/>
        <w:rPr>
          <w:sz w:val="20"/>
        </w:rPr>
      </w:pPr>
      <w:r w:rsidRPr="002F30E5">
        <w:rPr>
          <w:position w:val="-10"/>
          <w:sz w:val="20"/>
        </w:rPr>
        <w:object w:dxaOrig="1640" w:dyaOrig="340">
          <v:shape id="_x0000_i1059" type="#_x0000_t75" style="width:82.3pt;height:16.85pt" o:ole="">
            <v:imagedata r:id="rId77" o:title=""/>
          </v:shape>
          <o:OLEObject Type="Embed" ProgID="Equation.DSMT4" ShapeID="_x0000_i1059" DrawAspect="Content" ObjectID="_1593153546" r:id="rId78"/>
        </w:object>
      </w:r>
      <w:r w:rsidR="008F7912" w:rsidRPr="002F30E5">
        <w:rPr>
          <w:sz w:val="20"/>
        </w:rPr>
        <w:t xml:space="preserve"> với </w:t>
      </w:r>
      <w:r w:rsidRPr="002F30E5">
        <w:rPr>
          <w:position w:val="-22"/>
          <w:sz w:val="20"/>
        </w:rPr>
        <w:object w:dxaOrig="760" w:dyaOrig="560">
          <v:shape id="_x0000_i1060" type="#_x0000_t75" style="width:38.35pt;height:28.05pt" o:ole="">
            <v:imagedata r:id="rId79" o:title=""/>
          </v:shape>
          <o:OLEObject Type="Embed" ProgID="Equation.DSMT4" ShapeID="_x0000_i1060" DrawAspect="Content" ObjectID="_1593153547" r:id="rId80"/>
        </w:object>
      </w:r>
      <w:r w:rsidR="008F7912" w:rsidRPr="002F30E5">
        <w:rPr>
          <w:sz w:val="20"/>
        </w:rPr>
        <w:t xml:space="preserve"> </w:t>
      </w:r>
    </w:p>
    <w:p w:rsidR="00E7384A" w:rsidRPr="002F30E5" w:rsidRDefault="00E7384A" w:rsidP="00383289">
      <w:pPr>
        <w:jc w:val="both"/>
        <w:rPr>
          <w:sz w:val="20"/>
        </w:rPr>
      </w:pPr>
      <w:r w:rsidRPr="002F30E5">
        <w:rPr>
          <w:sz w:val="20"/>
        </w:rPr>
        <w:t>Thường đề bài tr</w:t>
      </w:r>
      <w:r w:rsidR="00CD1E3F" w:rsidRPr="002F30E5">
        <w:rPr>
          <w:sz w:val="20"/>
        </w:rPr>
        <w:t>ắ</w:t>
      </w:r>
      <w:r w:rsidRPr="002F30E5">
        <w:rPr>
          <w:sz w:val="20"/>
        </w:rPr>
        <w:t>c nghiệm cho sẵn các kết quả:</w:t>
      </w:r>
      <w:r w:rsidR="008F7912" w:rsidRPr="002F30E5">
        <w:rPr>
          <w:sz w:val="20"/>
        </w:rPr>
        <w:t xml:space="preserve"> </w:t>
      </w:r>
      <w:r w:rsidR="00DD0D9E" w:rsidRPr="002F30E5">
        <w:rPr>
          <w:position w:val="-10"/>
          <w:sz w:val="20"/>
        </w:rPr>
        <w:object w:dxaOrig="1760" w:dyaOrig="340">
          <v:shape id="_x0000_i1061" type="#_x0000_t75" style="width:87.9pt;height:16.85pt" o:ole="">
            <v:imagedata r:id="rId81" o:title=""/>
          </v:shape>
          <o:OLEObject Type="Embed" ProgID="Equation.DSMT4" ShapeID="_x0000_i1061" DrawAspect="Content" ObjectID="_1593153548" r:id="rId82"/>
        </w:object>
      </w:r>
      <w:r w:rsidR="008F7912" w:rsidRPr="002F30E5">
        <w:rPr>
          <w:sz w:val="20"/>
        </w:rPr>
        <w:t xml:space="preserve"> </w:t>
      </w:r>
    </w:p>
    <w:p w:rsidR="008F7912" w:rsidRPr="002F30E5" w:rsidRDefault="00DD0D9E" w:rsidP="00383289">
      <w:pPr>
        <w:jc w:val="both"/>
        <w:rPr>
          <w:sz w:val="20"/>
        </w:rPr>
      </w:pPr>
      <w:r w:rsidRPr="002F30E5">
        <w:rPr>
          <w:position w:val="-10"/>
          <w:sz w:val="20"/>
        </w:rPr>
        <w:object w:dxaOrig="3420" w:dyaOrig="340">
          <v:shape id="_x0000_i1062" type="#_x0000_t75" style="width:171.1pt;height:16.85pt" o:ole="">
            <v:imagedata r:id="rId83" o:title=""/>
          </v:shape>
          <o:OLEObject Type="Embed" ProgID="Equation.DSMT4" ShapeID="_x0000_i1062" DrawAspect="Content" ObjectID="_1593153549" r:id="rId84"/>
        </w:object>
      </w:r>
      <w:r w:rsidR="008F7912" w:rsidRPr="002F30E5">
        <w:rPr>
          <w:sz w:val="20"/>
        </w:rPr>
        <w:t xml:space="preserve"> </w:t>
      </w:r>
    </w:p>
    <w:p w:rsidR="008F7912" w:rsidRPr="002F30E5" w:rsidRDefault="00E7384A" w:rsidP="00383289">
      <w:pPr>
        <w:jc w:val="both"/>
        <w:rPr>
          <w:sz w:val="20"/>
        </w:rPr>
      </w:pPr>
      <w:r w:rsidRPr="002F30E5">
        <w:rPr>
          <w:b/>
          <w:sz w:val="20"/>
        </w:rPr>
        <w:lastRenderedPageBreak/>
        <w:t>Bước 2.</w:t>
      </w:r>
      <w:r w:rsidRPr="002F30E5">
        <w:rPr>
          <w:sz w:val="20"/>
        </w:rPr>
        <w:t xml:space="preserve"> T</w:t>
      </w:r>
      <w:r w:rsidR="00CD1E3F" w:rsidRPr="002F30E5">
        <w:rPr>
          <w:sz w:val="20"/>
        </w:rPr>
        <w:t>í</w:t>
      </w:r>
      <w:r w:rsidRPr="002F30E5">
        <w:rPr>
          <w:sz w:val="20"/>
        </w:rPr>
        <w:t xml:space="preserve">nh giá trị trung bình: </w:t>
      </w:r>
      <w:r w:rsidR="00DD0D9E" w:rsidRPr="002F30E5">
        <w:rPr>
          <w:position w:val="-26"/>
          <w:sz w:val="20"/>
        </w:rPr>
        <w:object w:dxaOrig="940" w:dyaOrig="660">
          <v:shape id="_x0000_i1063" type="#_x0000_t75" style="width:46.75pt;height:32.75pt" o:ole="">
            <v:imagedata r:id="rId85" o:title=""/>
          </v:shape>
          <o:OLEObject Type="Embed" ProgID="Equation.DSMT4" ShapeID="_x0000_i1063" DrawAspect="Content" ObjectID="_1593153550" r:id="rId86"/>
        </w:object>
      </w:r>
      <w:r w:rsidR="008F7912" w:rsidRPr="002F30E5">
        <w:rPr>
          <w:sz w:val="20"/>
        </w:rPr>
        <w:t xml:space="preserve"> </w:t>
      </w:r>
    </w:p>
    <w:p w:rsidR="00E7384A" w:rsidRPr="002F30E5" w:rsidRDefault="00E7384A" w:rsidP="00383289">
      <w:pPr>
        <w:jc w:val="both"/>
        <w:rPr>
          <w:sz w:val="20"/>
        </w:rPr>
      </w:pPr>
      <w:r w:rsidRPr="002F30E5">
        <w:rPr>
          <w:sz w:val="20"/>
        </w:rPr>
        <w:t>T</w:t>
      </w:r>
      <w:r w:rsidR="008F7912" w:rsidRPr="002F30E5">
        <w:rPr>
          <w:sz w:val="20"/>
        </w:rPr>
        <w:t>í</w:t>
      </w:r>
      <w:r w:rsidRPr="002F30E5">
        <w:rPr>
          <w:sz w:val="20"/>
        </w:rPr>
        <w:t>nh sai số tương đối</w:t>
      </w:r>
      <w:r w:rsidR="00DD0D9E" w:rsidRPr="002F30E5">
        <w:rPr>
          <w:position w:val="-10"/>
          <w:sz w:val="20"/>
        </w:rPr>
        <w:object w:dxaOrig="260" w:dyaOrig="300">
          <v:shape id="_x0000_i1064" type="#_x0000_t75" style="width:13.1pt;height:14.95pt" o:ole="">
            <v:imagedata r:id="rId87" o:title=""/>
          </v:shape>
          <o:OLEObject Type="Embed" ProgID="Equation.DSMT4" ShapeID="_x0000_i1064" DrawAspect="Content" ObjectID="_1593153551" r:id="rId88"/>
        </w:object>
      </w:r>
      <w:r w:rsidR="008F7912" w:rsidRPr="002F30E5">
        <w:rPr>
          <w:sz w:val="20"/>
        </w:rPr>
        <w:t xml:space="preserve"> </w:t>
      </w:r>
      <w:r w:rsidRPr="002F30E5">
        <w:rPr>
          <w:sz w:val="20"/>
        </w:rPr>
        <w:t>:</w:t>
      </w:r>
    </w:p>
    <w:p w:rsidR="008F7912" w:rsidRPr="002F30E5" w:rsidRDefault="00DD0D9E" w:rsidP="00383289">
      <w:pPr>
        <w:jc w:val="both"/>
        <w:rPr>
          <w:sz w:val="20"/>
        </w:rPr>
      </w:pPr>
      <w:r w:rsidRPr="002F30E5">
        <w:rPr>
          <w:position w:val="-22"/>
          <w:sz w:val="20"/>
        </w:rPr>
        <w:object w:dxaOrig="4160" w:dyaOrig="560">
          <v:shape id="_x0000_i1065" type="#_x0000_t75" style="width:207.6pt;height:28.05pt" o:ole="">
            <v:imagedata r:id="rId89" o:title=""/>
          </v:shape>
          <o:OLEObject Type="Embed" ProgID="Equation.DSMT4" ShapeID="_x0000_i1065" DrawAspect="Content" ObjectID="_1593153552" r:id="rId90"/>
        </w:object>
      </w:r>
      <w:r w:rsidR="008F7912" w:rsidRPr="002F30E5">
        <w:rPr>
          <w:sz w:val="20"/>
        </w:rPr>
        <w:t xml:space="preserve"> </w:t>
      </w:r>
    </w:p>
    <w:p w:rsidR="00E7384A" w:rsidRPr="002F30E5" w:rsidRDefault="00E7384A" w:rsidP="00383289">
      <w:pPr>
        <w:jc w:val="both"/>
        <w:rPr>
          <w:sz w:val="20"/>
        </w:rPr>
      </w:pPr>
      <w:r w:rsidRPr="002F30E5">
        <w:rPr>
          <w:sz w:val="20"/>
        </w:rPr>
        <w:t xml:space="preserve">Sai số tuyệt đối: </w:t>
      </w:r>
      <w:r w:rsidR="00DD0D9E" w:rsidRPr="002F30E5">
        <w:rPr>
          <w:position w:val="-10"/>
          <w:sz w:val="20"/>
        </w:rPr>
        <w:object w:dxaOrig="820" w:dyaOrig="340">
          <v:shape id="_x0000_i1066" type="#_x0000_t75" style="width:41.15pt;height:16.85pt" o:ole="">
            <v:imagedata r:id="rId91" o:title=""/>
          </v:shape>
          <o:OLEObject Type="Embed" ProgID="Equation.DSMT4" ShapeID="_x0000_i1066" DrawAspect="Content" ObjectID="_1593153553" r:id="rId92"/>
        </w:object>
      </w:r>
      <w:r w:rsidR="000A5B6D" w:rsidRPr="002F30E5">
        <w:rPr>
          <w:sz w:val="20"/>
        </w:rPr>
        <w:t xml:space="preserve"> </w:t>
      </w:r>
    </w:p>
    <w:p w:rsidR="000A5B6D" w:rsidRPr="002F30E5" w:rsidRDefault="00E7384A" w:rsidP="00383289">
      <w:pPr>
        <w:jc w:val="both"/>
        <w:rPr>
          <w:sz w:val="20"/>
        </w:rPr>
      </w:pPr>
      <w:r w:rsidRPr="002F30E5">
        <w:rPr>
          <w:b/>
          <w:sz w:val="20"/>
        </w:rPr>
        <w:t>Bước 3</w:t>
      </w:r>
      <w:r w:rsidRPr="002F30E5">
        <w:rPr>
          <w:sz w:val="20"/>
        </w:rPr>
        <w:t xml:space="preserve">. Kết quả: F = </w:t>
      </w:r>
      <w:r w:rsidR="00DD0D9E" w:rsidRPr="002F30E5">
        <w:rPr>
          <w:position w:val="-4"/>
          <w:sz w:val="20"/>
        </w:rPr>
        <w:object w:dxaOrig="600" w:dyaOrig="279">
          <v:shape id="_x0000_i1067" type="#_x0000_t75" style="width:29.9pt;height:14.05pt" o:ole="">
            <v:imagedata r:id="rId93" o:title=""/>
          </v:shape>
          <o:OLEObject Type="Embed" ProgID="Equation.DSMT4" ShapeID="_x0000_i1067" DrawAspect="Content" ObjectID="_1593153554" r:id="rId94"/>
        </w:object>
      </w:r>
      <w:r w:rsidR="00CD1E3F" w:rsidRPr="002F30E5">
        <w:rPr>
          <w:sz w:val="20"/>
        </w:rPr>
        <w:t xml:space="preserve"> </w:t>
      </w:r>
      <w:r w:rsidRPr="002F30E5">
        <w:rPr>
          <w:sz w:val="20"/>
        </w:rPr>
        <w:t xml:space="preserve">hoặc </w:t>
      </w:r>
      <w:r w:rsidR="00DD0D9E" w:rsidRPr="002F30E5">
        <w:rPr>
          <w:position w:val="-10"/>
          <w:sz w:val="20"/>
        </w:rPr>
        <w:object w:dxaOrig="840" w:dyaOrig="340">
          <v:shape id="_x0000_i1068" type="#_x0000_t75" style="width:42.1pt;height:16.85pt" o:ole="">
            <v:imagedata r:id="rId95" o:title=""/>
          </v:shape>
          <o:OLEObject Type="Embed" ProgID="Equation.DSMT4" ShapeID="_x0000_i1068" DrawAspect="Content" ObjectID="_1593153555" r:id="rId96"/>
        </w:object>
      </w:r>
      <w:r w:rsidR="000A5B6D" w:rsidRPr="002F30E5">
        <w:rPr>
          <w:sz w:val="20"/>
        </w:rPr>
        <w:t xml:space="preserve"> </w:t>
      </w:r>
    </w:p>
    <w:p w:rsidR="00976EB3" w:rsidRPr="002F30E5" w:rsidRDefault="00E7384A" w:rsidP="00976EB3">
      <w:pPr>
        <w:spacing w:line="240" w:lineRule="auto"/>
        <w:ind w:firstLine="0"/>
        <w:jc w:val="both"/>
        <w:rPr>
          <w:sz w:val="20"/>
        </w:rPr>
      </w:pPr>
      <w:r w:rsidRPr="002F30E5">
        <w:rPr>
          <w:b/>
          <w:sz w:val="20"/>
        </w:rPr>
        <w:t>Ví du 6.</w:t>
      </w:r>
      <w:r w:rsidR="00976EB3" w:rsidRPr="002F30E5">
        <w:rPr>
          <w:b/>
          <w:sz w:val="20"/>
        </w:rPr>
        <w:t xml:space="preserve"> </w:t>
      </w:r>
      <w:r w:rsidRPr="002F30E5">
        <w:rPr>
          <w:sz w:val="20"/>
        </w:rPr>
        <w:t xml:space="preserve">Môt học sinh bố trí thí nghiệm để đo tốc độ truyền sóng trên sợi dây đàn hồi dài. Tần số máy phát f = 1000Hz ± 1Hz. Đo khoảng cách giữa 3 nút sóng liên tiếp cho kết quả: d = 20cm ± 0,1 cm. Kết quả đo vận tốc </w:t>
      </w:r>
      <w:r w:rsidR="005040ED">
        <w:rPr>
          <w:sz w:val="20"/>
        </w:rPr>
        <w:t>v</w:t>
      </w:r>
      <w:r w:rsidRPr="002F30E5">
        <w:rPr>
          <w:sz w:val="20"/>
        </w:rPr>
        <w:t xml:space="preserve"> là </w:t>
      </w:r>
    </w:p>
    <w:p w:rsidR="00E7384A" w:rsidRPr="002F30E5" w:rsidRDefault="002F30E5" w:rsidP="00976EB3">
      <w:pPr>
        <w:spacing w:line="240" w:lineRule="auto"/>
        <w:jc w:val="both"/>
        <w:rPr>
          <w:sz w:val="20"/>
        </w:rPr>
      </w:pPr>
      <w:r w:rsidRPr="002F30E5">
        <w:rPr>
          <w:b/>
          <w:sz w:val="20"/>
        </w:rPr>
        <w:t xml:space="preserve">A. </w:t>
      </w:r>
      <w:r w:rsidR="00976EB3" w:rsidRPr="002F30E5">
        <w:rPr>
          <w:sz w:val="20"/>
        </w:rPr>
        <w:t>v</w:t>
      </w:r>
      <w:r w:rsidR="00E7384A" w:rsidRPr="002F30E5">
        <w:rPr>
          <w:sz w:val="20"/>
        </w:rPr>
        <w:t xml:space="preserve"> = (20.000 ± 140) cm/s.</w:t>
      </w:r>
      <w:r w:rsidR="00E7384A" w:rsidRPr="002F30E5">
        <w:rPr>
          <w:sz w:val="20"/>
        </w:rPr>
        <w:tab/>
      </w:r>
      <w:r w:rsidR="00976EB3" w:rsidRPr="002F30E5">
        <w:rPr>
          <w:sz w:val="20"/>
        </w:rPr>
        <w:tab/>
      </w:r>
      <w:r w:rsidRPr="002F30E5">
        <w:rPr>
          <w:b/>
          <w:sz w:val="20"/>
        </w:rPr>
        <w:t xml:space="preserve">B. </w:t>
      </w:r>
      <w:r w:rsidR="00976EB3" w:rsidRPr="002F30E5">
        <w:rPr>
          <w:sz w:val="20"/>
        </w:rPr>
        <w:t>v</w:t>
      </w:r>
      <w:r w:rsidR="00E7384A" w:rsidRPr="002F30E5">
        <w:rPr>
          <w:sz w:val="20"/>
        </w:rPr>
        <w:t xml:space="preserve"> = 20.000 cm/s ± 0,6%.</w:t>
      </w:r>
    </w:p>
    <w:p w:rsidR="00E7384A" w:rsidRPr="002F30E5" w:rsidRDefault="002F30E5" w:rsidP="00383289">
      <w:pPr>
        <w:jc w:val="both"/>
        <w:rPr>
          <w:sz w:val="20"/>
        </w:rPr>
      </w:pPr>
      <w:r w:rsidRPr="002F30E5">
        <w:rPr>
          <w:b/>
          <w:sz w:val="20"/>
        </w:rPr>
        <w:t xml:space="preserve">C. </w:t>
      </w:r>
      <w:r w:rsidR="00976EB3" w:rsidRPr="002F30E5">
        <w:rPr>
          <w:sz w:val="20"/>
        </w:rPr>
        <w:t>v</w:t>
      </w:r>
      <w:r w:rsidR="00E7384A" w:rsidRPr="002F30E5">
        <w:rPr>
          <w:sz w:val="20"/>
        </w:rPr>
        <w:t xml:space="preserve"> = 20.000 cm/s ± 0,7%</w:t>
      </w:r>
      <w:r w:rsidR="00E7384A" w:rsidRPr="002F30E5">
        <w:rPr>
          <w:sz w:val="20"/>
        </w:rPr>
        <w:tab/>
      </w:r>
      <w:r w:rsidR="00976EB3" w:rsidRPr="002F30E5">
        <w:rPr>
          <w:sz w:val="20"/>
        </w:rPr>
        <w:tab/>
      </w:r>
      <w:r w:rsidRPr="002F30E5">
        <w:rPr>
          <w:b/>
          <w:sz w:val="20"/>
        </w:rPr>
        <w:t xml:space="preserve">D. </w:t>
      </w:r>
      <w:r w:rsidR="00976EB3" w:rsidRPr="002F30E5">
        <w:rPr>
          <w:sz w:val="20"/>
        </w:rPr>
        <w:t>v</w:t>
      </w:r>
      <w:r w:rsidR="00E7384A" w:rsidRPr="002F30E5">
        <w:rPr>
          <w:sz w:val="20"/>
        </w:rPr>
        <w:t xml:space="preserve"> = (25.000 ± 120) cm/s.</w:t>
      </w:r>
    </w:p>
    <w:p w:rsidR="00E7384A" w:rsidRPr="002F30E5" w:rsidRDefault="00E7384A" w:rsidP="00976EB3">
      <w:pPr>
        <w:jc w:val="center"/>
        <w:rPr>
          <w:b/>
          <w:i/>
          <w:sz w:val="20"/>
        </w:rPr>
      </w:pPr>
      <w:r w:rsidRPr="002F30E5">
        <w:rPr>
          <w:b/>
          <w:i/>
          <w:sz w:val="20"/>
        </w:rPr>
        <w:t>Hướng dẫn</w:t>
      </w:r>
    </w:p>
    <w:p w:rsidR="00E7384A" w:rsidRPr="002F30E5" w:rsidRDefault="00E7384A" w:rsidP="00383289">
      <w:pPr>
        <w:jc w:val="both"/>
        <w:rPr>
          <w:b/>
          <w:i/>
          <w:sz w:val="20"/>
        </w:rPr>
      </w:pPr>
      <w:r w:rsidRPr="002F30E5">
        <w:rPr>
          <w:b/>
          <w:i/>
          <w:sz w:val="20"/>
        </w:rPr>
        <w:t>*</w:t>
      </w:r>
      <w:r w:rsidR="00CD1E3F" w:rsidRPr="002F30E5">
        <w:rPr>
          <w:b/>
          <w:i/>
          <w:sz w:val="20"/>
        </w:rPr>
        <w:t xml:space="preserve"> </w:t>
      </w:r>
      <w:r w:rsidRPr="002F30E5">
        <w:rPr>
          <w:b/>
          <w:i/>
          <w:sz w:val="20"/>
        </w:rPr>
        <w:t>Kiến thức liên quan: </w:t>
      </w:r>
    </w:p>
    <w:p w:rsidR="00E7384A" w:rsidRPr="002F30E5" w:rsidRDefault="00E7384A" w:rsidP="00383289">
      <w:pPr>
        <w:jc w:val="both"/>
        <w:rPr>
          <w:sz w:val="20"/>
        </w:rPr>
      </w:pPr>
      <w:r w:rsidRPr="002F30E5">
        <w:rPr>
          <w:sz w:val="20"/>
        </w:rPr>
        <w:t xml:space="preserve">Khoảng cách n nút sóng liên tiếp là </w:t>
      </w:r>
      <w:r w:rsidR="00DD0D9E" w:rsidRPr="002F30E5">
        <w:rPr>
          <w:position w:val="-12"/>
          <w:sz w:val="20"/>
        </w:rPr>
        <w:object w:dxaOrig="1260" w:dyaOrig="340">
          <v:shape id="_x0000_i1069" type="#_x0000_t75" style="width:62.65pt;height:16.85pt" o:ole="">
            <v:imagedata r:id="rId97" o:title=""/>
          </v:shape>
          <o:OLEObject Type="Embed" ProgID="Equation.DSMT4" ShapeID="_x0000_i1069" DrawAspect="Content" ObjectID="_1593153556" r:id="rId98"/>
        </w:object>
      </w:r>
      <w:r w:rsidR="00976EB3" w:rsidRPr="002F30E5">
        <w:rPr>
          <w:sz w:val="20"/>
        </w:rPr>
        <w:t xml:space="preserve"> </w:t>
      </w:r>
    </w:p>
    <w:p w:rsidR="00E7384A" w:rsidRPr="002F30E5" w:rsidRDefault="00E7384A" w:rsidP="00383289">
      <w:pPr>
        <w:jc w:val="both"/>
        <w:rPr>
          <w:sz w:val="20"/>
        </w:rPr>
      </w:pPr>
      <w:r w:rsidRPr="002F30E5">
        <w:rPr>
          <w:sz w:val="20"/>
        </w:rPr>
        <w:t>Bước sóng</w:t>
      </w:r>
      <w:r w:rsidR="00976EB3" w:rsidRPr="002F30E5">
        <w:rPr>
          <w:sz w:val="20"/>
        </w:rPr>
        <w:t xml:space="preserve">: </w:t>
      </w:r>
      <w:r w:rsidR="00DD0D9E" w:rsidRPr="002F30E5">
        <w:rPr>
          <w:position w:val="-20"/>
          <w:sz w:val="20"/>
        </w:rPr>
        <w:object w:dxaOrig="1340" w:dyaOrig="540">
          <v:shape id="_x0000_i1070" type="#_x0000_t75" style="width:67.3pt;height:27.1pt" o:ole="">
            <v:imagedata r:id="rId99" o:title=""/>
          </v:shape>
          <o:OLEObject Type="Embed" ProgID="Equation.DSMT4" ShapeID="_x0000_i1070" DrawAspect="Content" ObjectID="_1593153557" r:id="rId100"/>
        </w:object>
      </w:r>
      <w:r w:rsidR="00976EB3" w:rsidRPr="002F30E5">
        <w:rPr>
          <w:sz w:val="20"/>
        </w:rPr>
        <w:t xml:space="preserve"> </w:t>
      </w:r>
    </w:p>
    <w:p w:rsidR="00E7384A" w:rsidRPr="002F30E5" w:rsidRDefault="00E7384A" w:rsidP="00383289">
      <w:pPr>
        <w:jc w:val="both"/>
        <w:rPr>
          <w:b/>
          <w:i/>
          <w:sz w:val="20"/>
        </w:rPr>
      </w:pPr>
      <w:r w:rsidRPr="002F30E5">
        <w:rPr>
          <w:b/>
          <w:i/>
          <w:sz w:val="20"/>
        </w:rPr>
        <w:t>*</w:t>
      </w:r>
      <w:r w:rsidR="00CD1E3F" w:rsidRPr="002F30E5">
        <w:rPr>
          <w:b/>
          <w:i/>
          <w:sz w:val="20"/>
        </w:rPr>
        <w:t xml:space="preserve"> </w:t>
      </w:r>
      <w:r w:rsidRPr="002F30E5">
        <w:rPr>
          <w:b/>
          <w:i/>
          <w:sz w:val="20"/>
        </w:rPr>
        <w:t>Theo số liệu bài toán:</w:t>
      </w:r>
    </w:p>
    <w:p w:rsidR="00E7384A" w:rsidRPr="002F30E5" w:rsidRDefault="00E7384A" w:rsidP="00383289">
      <w:pPr>
        <w:jc w:val="both"/>
        <w:rPr>
          <w:sz w:val="20"/>
        </w:rPr>
      </w:pPr>
      <w:r w:rsidRPr="002F30E5">
        <w:rPr>
          <w:sz w:val="20"/>
        </w:rPr>
        <w:t xml:space="preserve">Bước sóng: </w:t>
      </w:r>
      <w:r w:rsidR="00976EB3" w:rsidRPr="002F30E5">
        <w:rPr>
          <w:sz w:val="20"/>
        </w:rPr>
        <w:t>λ</w:t>
      </w:r>
      <w:r w:rsidRPr="002F30E5">
        <w:rPr>
          <w:sz w:val="20"/>
        </w:rPr>
        <w:t xml:space="preserve"> = d = 20cm + 0,</w:t>
      </w:r>
      <w:r w:rsidR="00976EB3" w:rsidRPr="002F30E5">
        <w:rPr>
          <w:sz w:val="20"/>
        </w:rPr>
        <w:t>1</w:t>
      </w:r>
      <w:r w:rsidRPr="002F30E5">
        <w:rPr>
          <w:sz w:val="20"/>
        </w:rPr>
        <w:t>cm.</w:t>
      </w:r>
    </w:p>
    <w:p w:rsidR="00976EB3" w:rsidRPr="002F30E5" w:rsidRDefault="00DD0D9E" w:rsidP="00383289">
      <w:pPr>
        <w:jc w:val="both"/>
        <w:rPr>
          <w:sz w:val="20"/>
        </w:rPr>
      </w:pPr>
      <w:r w:rsidRPr="002F30E5">
        <w:rPr>
          <w:position w:val="-12"/>
          <w:sz w:val="20"/>
        </w:rPr>
        <w:object w:dxaOrig="1960" w:dyaOrig="360">
          <v:shape id="_x0000_i1071" type="#_x0000_t75" style="width:98.2pt;height:18.7pt" o:ole="">
            <v:imagedata r:id="rId101" o:title=""/>
          </v:shape>
          <o:OLEObject Type="Embed" ProgID="Equation.DSMT4" ShapeID="_x0000_i1071" DrawAspect="Content" ObjectID="_1593153558" r:id="rId102"/>
        </w:object>
      </w:r>
      <w:r w:rsidR="00976EB3" w:rsidRPr="002F30E5">
        <w:rPr>
          <w:sz w:val="20"/>
        </w:rPr>
        <w:t xml:space="preserve"> </w:t>
      </w:r>
    </w:p>
    <w:p w:rsidR="00976EB3" w:rsidRPr="002F30E5" w:rsidRDefault="00DD0D9E" w:rsidP="00383289">
      <w:pPr>
        <w:jc w:val="both"/>
        <w:rPr>
          <w:sz w:val="20"/>
        </w:rPr>
      </w:pPr>
      <w:r w:rsidRPr="002F30E5">
        <w:rPr>
          <w:position w:val="-22"/>
          <w:sz w:val="20"/>
        </w:rPr>
        <w:object w:dxaOrig="4420" w:dyaOrig="560">
          <v:shape id="_x0000_i1072" type="#_x0000_t75" style="width:220.7pt;height:28.05pt" o:ole="">
            <v:imagedata r:id="rId103" o:title=""/>
          </v:shape>
          <o:OLEObject Type="Embed" ProgID="Equation.DSMT4" ShapeID="_x0000_i1072" DrawAspect="Content" ObjectID="_1593153559" r:id="rId104"/>
        </w:object>
      </w:r>
      <w:r w:rsidR="00976EB3" w:rsidRPr="002F30E5">
        <w:rPr>
          <w:sz w:val="20"/>
        </w:rPr>
        <w:t xml:space="preserve"> </w:t>
      </w:r>
    </w:p>
    <w:p w:rsidR="00976EB3" w:rsidRPr="002F30E5" w:rsidRDefault="00E7384A" w:rsidP="00383289">
      <w:pPr>
        <w:jc w:val="both"/>
        <w:rPr>
          <w:sz w:val="20"/>
        </w:rPr>
      </w:pPr>
      <w:r w:rsidRPr="002F30E5">
        <w:rPr>
          <w:sz w:val="20"/>
        </w:rPr>
        <w:t xml:space="preserve">Kết quả: </w:t>
      </w:r>
      <w:r w:rsidR="00976EB3" w:rsidRPr="002F30E5">
        <w:rPr>
          <w:sz w:val="20"/>
        </w:rPr>
        <w:t>v</w:t>
      </w:r>
      <w:r w:rsidRPr="002F30E5">
        <w:rPr>
          <w:sz w:val="20"/>
        </w:rPr>
        <w:t xml:space="preserve"> = 20.000 ± 120 (cm/s) hoặc </w:t>
      </w:r>
      <w:r w:rsidR="00976EB3" w:rsidRPr="002F30E5">
        <w:rPr>
          <w:sz w:val="20"/>
        </w:rPr>
        <w:t>v</w:t>
      </w:r>
      <w:r w:rsidRPr="002F30E5">
        <w:rPr>
          <w:sz w:val="20"/>
        </w:rPr>
        <w:t xml:space="preserve"> = 20.000 cm/s ± 0,6% </w:t>
      </w:r>
      <w:r w:rsidR="00444AC6" w:rsidRPr="002F30E5">
        <w:rPr>
          <w:sz w:val="20"/>
        </w:rPr>
        <w:t>→</w:t>
      </w:r>
      <w:r w:rsidRPr="002F30E5">
        <w:rPr>
          <w:sz w:val="20"/>
        </w:rPr>
        <w:t xml:space="preserve"> Chọn </w:t>
      </w:r>
      <w:r w:rsidR="002F30E5" w:rsidRPr="00CE6989">
        <w:rPr>
          <w:sz w:val="20"/>
        </w:rPr>
        <w:t>B.</w:t>
      </w:r>
      <w:r w:rsidR="002F30E5" w:rsidRPr="002F30E5">
        <w:rPr>
          <w:b/>
          <w:sz w:val="20"/>
        </w:rPr>
        <w:t xml:space="preserve"> </w:t>
      </w:r>
    </w:p>
    <w:p w:rsidR="00E7384A" w:rsidRPr="002F30E5" w:rsidRDefault="00E7384A" w:rsidP="00383289">
      <w:pPr>
        <w:jc w:val="both"/>
        <w:rPr>
          <w:b/>
          <w:sz w:val="20"/>
        </w:rPr>
      </w:pPr>
      <w:r w:rsidRPr="002F30E5">
        <w:rPr>
          <w:b/>
          <w:sz w:val="20"/>
        </w:rPr>
        <w:t>Chú ý:</w:t>
      </w:r>
    </w:p>
    <w:p w:rsidR="00E7384A" w:rsidRPr="002F30E5" w:rsidRDefault="00976EB3" w:rsidP="00CE6989">
      <w:pPr>
        <w:jc w:val="both"/>
        <w:rPr>
          <w:sz w:val="20"/>
        </w:rPr>
      </w:pPr>
      <w:r w:rsidRPr="002F30E5">
        <w:rPr>
          <w:sz w:val="20"/>
        </w:rPr>
        <w:t xml:space="preserve">1) </w:t>
      </w:r>
      <w:r w:rsidR="00E7384A" w:rsidRPr="002F30E5">
        <w:rPr>
          <w:sz w:val="20"/>
        </w:rPr>
        <w:t xml:space="preserve">Dùng đồng hồ bấm giây đo chu kỳ dao động của con </w:t>
      </w:r>
      <w:r w:rsidR="006645B2">
        <w:rPr>
          <w:sz w:val="20"/>
        </w:rPr>
        <w:t xml:space="preserve">lắc. </w:t>
      </w:r>
      <w:r w:rsidR="00E7384A" w:rsidRPr="002F30E5">
        <w:rPr>
          <w:sz w:val="20"/>
        </w:rPr>
        <w:t>Đo thời gian t của n dao</w:t>
      </w:r>
      <w:r w:rsidR="00CE6989">
        <w:rPr>
          <w:sz w:val="20"/>
        </w:rPr>
        <w:t xml:space="preserve"> </w:t>
      </w:r>
      <w:r w:rsidR="00E7384A" w:rsidRPr="002F30E5">
        <w:rPr>
          <w:sz w:val="20"/>
        </w:rPr>
        <w:t xml:space="preserve">động toàn </w:t>
      </w:r>
      <w:r w:rsidRPr="002F30E5">
        <w:rPr>
          <w:sz w:val="20"/>
        </w:rPr>
        <w:t xml:space="preserve">phần (t = nT) </w:t>
      </w:r>
      <w:r w:rsidR="00DD0D9E" w:rsidRPr="002F30E5">
        <w:rPr>
          <w:position w:val="-20"/>
          <w:sz w:val="20"/>
        </w:rPr>
        <w:object w:dxaOrig="3879" w:dyaOrig="580">
          <v:shape id="_x0000_i1073" type="#_x0000_t75" style="width:193.55pt;height:29pt" o:ole="">
            <v:imagedata r:id="rId105" o:title=""/>
          </v:shape>
          <o:OLEObject Type="Embed" ProgID="Equation.DSMT4" ShapeID="_x0000_i1073" DrawAspect="Content" ObjectID="_1593153560" r:id="rId106"/>
        </w:object>
      </w:r>
      <w:r w:rsidRPr="002F30E5">
        <w:rPr>
          <w:sz w:val="20"/>
        </w:rPr>
        <w:t xml:space="preserve"> </w:t>
      </w:r>
    </w:p>
    <w:p w:rsidR="00E7384A" w:rsidRPr="002F30E5" w:rsidRDefault="00976EB3" w:rsidP="00976EB3">
      <w:pPr>
        <w:jc w:val="both"/>
        <w:rPr>
          <w:sz w:val="20"/>
        </w:rPr>
      </w:pPr>
      <w:r w:rsidRPr="002F30E5">
        <w:rPr>
          <w:sz w:val="20"/>
        </w:rPr>
        <w:t xml:space="preserve">2) </w:t>
      </w:r>
      <w:r w:rsidR="00E7384A" w:rsidRPr="002F30E5">
        <w:rPr>
          <w:sz w:val="20"/>
        </w:rPr>
        <w:t xml:space="preserve">Dùng thước đo bước sóng của sóng dừng trên sợi dây đàn hồi. Đo chiều dài L của n nút sóng liên tiếp </w:t>
      </w:r>
      <w:r w:rsidR="00DD0D9E" w:rsidRPr="002F30E5">
        <w:rPr>
          <w:position w:val="-14"/>
          <w:sz w:val="20"/>
        </w:rPr>
        <w:object w:dxaOrig="3300" w:dyaOrig="380">
          <v:shape id="_x0000_i1074" type="#_x0000_t75" style="width:164.55pt;height:19.65pt" o:ole="">
            <v:imagedata r:id="rId107" o:title=""/>
          </v:shape>
          <o:OLEObject Type="Embed" ProgID="Equation.DSMT4" ShapeID="_x0000_i1074" DrawAspect="Content" ObjectID="_1593153561" r:id="rId108"/>
        </w:object>
      </w:r>
      <w:r w:rsidRPr="002F30E5">
        <w:rPr>
          <w:sz w:val="20"/>
        </w:rPr>
        <w:t xml:space="preserve"> </w:t>
      </w:r>
    </w:p>
    <w:p w:rsidR="00E7384A" w:rsidRPr="002F30E5" w:rsidRDefault="00976EB3" w:rsidP="00383289">
      <w:pPr>
        <w:jc w:val="both"/>
        <w:rPr>
          <w:sz w:val="20"/>
        </w:rPr>
      </w:pPr>
      <w:r w:rsidRPr="002F30E5">
        <w:rPr>
          <w:sz w:val="20"/>
        </w:rPr>
        <w:t xml:space="preserve">3) </w:t>
      </w:r>
      <w:r w:rsidR="00E7384A" w:rsidRPr="002F30E5">
        <w:rPr>
          <w:sz w:val="20"/>
        </w:rPr>
        <w:t xml:space="preserve">Dùng thước đo khoảng vân giao </w:t>
      </w:r>
      <w:r w:rsidR="002F30E5" w:rsidRPr="002F30E5">
        <w:rPr>
          <w:sz w:val="20"/>
        </w:rPr>
        <w:t>thoa.</w:t>
      </w:r>
      <w:r w:rsidR="002F30E5" w:rsidRPr="002F30E5">
        <w:rPr>
          <w:b/>
          <w:sz w:val="20"/>
        </w:rPr>
        <w:t xml:space="preserve"> </w:t>
      </w:r>
      <w:r w:rsidR="00E7384A" w:rsidRPr="002F30E5">
        <w:rPr>
          <w:sz w:val="20"/>
        </w:rPr>
        <w:t>Đo bề rộng</w:t>
      </w:r>
      <w:r w:rsidRPr="002F30E5">
        <w:rPr>
          <w:sz w:val="20"/>
        </w:rPr>
        <w:t xml:space="preserve"> </w:t>
      </w:r>
      <w:r w:rsidR="00E7384A" w:rsidRPr="002F30E5">
        <w:rPr>
          <w:sz w:val="20"/>
        </w:rPr>
        <w:t>L của n khoảng vân (L = ni) là</w:t>
      </w:r>
    </w:p>
    <w:p w:rsidR="00976EB3" w:rsidRPr="002F30E5" w:rsidRDefault="00DD0D9E" w:rsidP="00383289">
      <w:pPr>
        <w:jc w:val="both"/>
        <w:rPr>
          <w:sz w:val="20"/>
        </w:rPr>
      </w:pPr>
      <w:r w:rsidRPr="002F30E5">
        <w:rPr>
          <w:position w:val="-20"/>
          <w:sz w:val="20"/>
        </w:rPr>
        <w:object w:dxaOrig="4300" w:dyaOrig="580">
          <v:shape id="_x0000_i1075" type="#_x0000_t75" style="width:215.05pt;height:29pt" o:ole="">
            <v:imagedata r:id="rId109" o:title=""/>
          </v:shape>
          <o:OLEObject Type="Embed" ProgID="Equation.DSMT4" ShapeID="_x0000_i1075" DrawAspect="Content" ObjectID="_1593153562" r:id="rId110"/>
        </w:object>
      </w:r>
      <w:r w:rsidR="00976EB3" w:rsidRPr="002F30E5">
        <w:rPr>
          <w:sz w:val="20"/>
        </w:rPr>
        <w:t xml:space="preserve"> </w:t>
      </w:r>
    </w:p>
    <w:p w:rsidR="00E7384A" w:rsidRPr="002F30E5" w:rsidRDefault="00E7384A" w:rsidP="00976EB3">
      <w:pPr>
        <w:spacing w:line="240" w:lineRule="auto"/>
        <w:ind w:firstLine="0"/>
        <w:jc w:val="both"/>
        <w:rPr>
          <w:sz w:val="20"/>
        </w:rPr>
      </w:pPr>
      <w:r w:rsidRPr="002F30E5">
        <w:rPr>
          <w:b/>
          <w:sz w:val="20"/>
        </w:rPr>
        <w:t>Ví du 7.</w:t>
      </w:r>
      <w:r w:rsidR="00976EB3" w:rsidRPr="002F30E5">
        <w:rPr>
          <w:b/>
          <w:sz w:val="20"/>
        </w:rPr>
        <w:t xml:space="preserve"> </w:t>
      </w:r>
      <w:r w:rsidRPr="002F30E5">
        <w:rPr>
          <w:sz w:val="20"/>
        </w:rPr>
        <w:t xml:space="preserve">Môt học sinh dùng thí nghiệm giao thoa khe Young để đo bước sóng của một bức xạ </w:t>
      </w:r>
      <w:r w:rsidR="00444AC6" w:rsidRPr="002F30E5">
        <w:rPr>
          <w:sz w:val="20"/>
        </w:rPr>
        <w:t>đơn vị</w:t>
      </w:r>
      <w:r w:rsidRPr="002F30E5">
        <w:rPr>
          <w:sz w:val="20"/>
        </w:rPr>
        <w:t xml:space="preserve"> </w:t>
      </w:r>
      <w:r w:rsidR="008823F3">
        <w:rPr>
          <w:sz w:val="20"/>
        </w:rPr>
        <w:t>sắc.</w:t>
      </w:r>
      <w:r w:rsidR="002F30E5" w:rsidRPr="002F30E5">
        <w:rPr>
          <w:b/>
          <w:sz w:val="20"/>
        </w:rPr>
        <w:t xml:space="preserve"> </w:t>
      </w:r>
      <w:r w:rsidRPr="002F30E5">
        <w:rPr>
          <w:sz w:val="20"/>
        </w:rPr>
        <w:t xml:space="preserve">Khoảng cách giữa hai khe a = 2mm ± 1%, khoảng cách từ màn quan sát đến mặt phẳng chưa hai khe là D = 2m ± 3% và độ rộng 20 vân sáng liên tiếp là L = 9,5mm + 2%. Chọn các kết quả đúng đo sóng </w:t>
      </w:r>
      <w:r w:rsidR="00CD1E3F" w:rsidRPr="002F30E5">
        <w:rPr>
          <w:sz w:val="20"/>
        </w:rPr>
        <w:t>λ</w:t>
      </w:r>
      <w:r w:rsidRPr="002F30E5">
        <w:rPr>
          <w:sz w:val="20"/>
        </w:rPr>
        <w:t xml:space="preserve"> là:</w:t>
      </w:r>
    </w:p>
    <w:p w:rsidR="00E7384A" w:rsidRPr="002F30E5" w:rsidRDefault="002F30E5" w:rsidP="00383289">
      <w:pPr>
        <w:jc w:val="both"/>
        <w:rPr>
          <w:sz w:val="20"/>
        </w:rPr>
      </w:pPr>
      <w:r w:rsidRPr="002F30E5">
        <w:rPr>
          <w:b/>
          <w:sz w:val="20"/>
        </w:rPr>
        <w:t xml:space="preserve">A. </w:t>
      </w:r>
      <w:r w:rsidR="00976EB3" w:rsidRPr="002F30E5">
        <w:rPr>
          <w:sz w:val="20"/>
        </w:rPr>
        <w:t>λ</w:t>
      </w:r>
      <w:r w:rsidR="00E7384A" w:rsidRPr="002F30E5">
        <w:rPr>
          <w:sz w:val="20"/>
        </w:rPr>
        <w:t xml:space="preserve"> = 0,5</w:t>
      </w:r>
      <w:r w:rsidR="00976EB3" w:rsidRPr="002F30E5">
        <w:rPr>
          <w:rFonts w:cs="Times New Roman"/>
          <w:sz w:val="20"/>
        </w:rPr>
        <w:t>μ</w:t>
      </w:r>
      <w:r w:rsidR="00E7384A" w:rsidRPr="002F30E5">
        <w:rPr>
          <w:sz w:val="20"/>
        </w:rPr>
        <w:t>m ± 6%.</w:t>
      </w:r>
      <w:r w:rsidR="00E7384A" w:rsidRPr="002F30E5">
        <w:rPr>
          <w:sz w:val="20"/>
        </w:rPr>
        <w:tab/>
      </w:r>
      <w:r w:rsidR="00976EB3" w:rsidRPr="002F30E5">
        <w:rPr>
          <w:sz w:val="20"/>
        </w:rPr>
        <w:tab/>
      </w:r>
      <w:r w:rsidR="008823F3">
        <w:rPr>
          <w:sz w:val="20"/>
        </w:rPr>
        <w:tab/>
      </w:r>
      <w:r w:rsidRPr="002F30E5">
        <w:rPr>
          <w:b/>
          <w:sz w:val="20"/>
        </w:rPr>
        <w:t xml:space="preserve">B. </w:t>
      </w:r>
      <w:r w:rsidR="00976EB3" w:rsidRPr="002F30E5">
        <w:rPr>
          <w:sz w:val="20"/>
        </w:rPr>
        <w:t>λ</w:t>
      </w:r>
      <w:r w:rsidR="00E7384A" w:rsidRPr="002F30E5">
        <w:rPr>
          <w:sz w:val="20"/>
        </w:rPr>
        <w:t xml:space="preserve"> = 0,5</w:t>
      </w:r>
      <w:r w:rsidR="00976EB3" w:rsidRPr="002F30E5">
        <w:rPr>
          <w:rFonts w:cs="Times New Roman"/>
          <w:sz w:val="20"/>
        </w:rPr>
        <w:t>μ</w:t>
      </w:r>
      <w:r w:rsidR="00E7384A" w:rsidRPr="002F30E5">
        <w:rPr>
          <w:sz w:val="20"/>
        </w:rPr>
        <w:t>m ± 0,04</w:t>
      </w:r>
      <w:r w:rsidR="00976EB3" w:rsidRPr="002F30E5">
        <w:rPr>
          <w:rFonts w:cs="Times New Roman"/>
          <w:sz w:val="20"/>
        </w:rPr>
        <w:t>μ</w:t>
      </w:r>
      <w:r w:rsidR="00E7384A" w:rsidRPr="002F30E5">
        <w:rPr>
          <w:sz w:val="20"/>
        </w:rPr>
        <w:t>m.</w:t>
      </w:r>
    </w:p>
    <w:p w:rsidR="00E7384A" w:rsidRPr="002F30E5" w:rsidRDefault="002F30E5" w:rsidP="00383289">
      <w:pPr>
        <w:jc w:val="both"/>
        <w:rPr>
          <w:sz w:val="20"/>
        </w:rPr>
      </w:pPr>
      <w:r w:rsidRPr="002F30E5">
        <w:rPr>
          <w:b/>
          <w:sz w:val="20"/>
        </w:rPr>
        <w:t xml:space="preserve">C. </w:t>
      </w:r>
      <w:r w:rsidR="00976EB3" w:rsidRPr="002F30E5">
        <w:rPr>
          <w:sz w:val="20"/>
        </w:rPr>
        <w:t>λ</w:t>
      </w:r>
      <w:r w:rsidR="00E7384A" w:rsidRPr="002F30E5">
        <w:rPr>
          <w:sz w:val="20"/>
        </w:rPr>
        <w:t xml:space="preserve"> = 0,5</w:t>
      </w:r>
      <w:r w:rsidR="00976EB3" w:rsidRPr="002F30E5">
        <w:rPr>
          <w:rFonts w:cs="Times New Roman"/>
          <w:sz w:val="20"/>
        </w:rPr>
        <w:t>μ</w:t>
      </w:r>
      <w:r w:rsidR="00E7384A" w:rsidRPr="002F30E5">
        <w:rPr>
          <w:sz w:val="20"/>
        </w:rPr>
        <w:t>m + 0,04</w:t>
      </w:r>
      <w:r w:rsidR="00976EB3" w:rsidRPr="002F30E5">
        <w:rPr>
          <w:rFonts w:cs="Times New Roman"/>
          <w:sz w:val="20"/>
        </w:rPr>
        <w:t>μ</w:t>
      </w:r>
      <w:r w:rsidR="00E7384A" w:rsidRPr="002F30E5">
        <w:rPr>
          <w:sz w:val="20"/>
        </w:rPr>
        <w:t>m.</w:t>
      </w:r>
      <w:r w:rsidR="00E7384A" w:rsidRPr="002F30E5">
        <w:rPr>
          <w:sz w:val="20"/>
        </w:rPr>
        <w:tab/>
      </w:r>
      <w:r w:rsidR="008823F3">
        <w:rPr>
          <w:sz w:val="20"/>
        </w:rPr>
        <w:tab/>
      </w:r>
      <w:r w:rsidRPr="002F30E5">
        <w:rPr>
          <w:b/>
          <w:sz w:val="20"/>
        </w:rPr>
        <w:t xml:space="preserve">D. </w:t>
      </w:r>
      <w:r w:rsidR="00976EB3" w:rsidRPr="002F30E5">
        <w:rPr>
          <w:sz w:val="20"/>
        </w:rPr>
        <w:t>λ</w:t>
      </w:r>
      <w:r w:rsidR="00E7384A" w:rsidRPr="002F30E5">
        <w:rPr>
          <w:sz w:val="20"/>
        </w:rPr>
        <w:t xml:space="preserve"> = 0,5</w:t>
      </w:r>
      <w:r w:rsidR="00976EB3" w:rsidRPr="002F30E5">
        <w:rPr>
          <w:rFonts w:cs="Times New Roman"/>
          <w:sz w:val="20"/>
        </w:rPr>
        <w:t>μ</w:t>
      </w:r>
      <w:r w:rsidR="00E7384A" w:rsidRPr="002F30E5">
        <w:rPr>
          <w:sz w:val="20"/>
        </w:rPr>
        <w:t>m ± 6%.</w:t>
      </w:r>
    </w:p>
    <w:p w:rsidR="00E7384A" w:rsidRPr="002F30E5" w:rsidRDefault="00E7384A" w:rsidP="00976EB3">
      <w:pPr>
        <w:jc w:val="center"/>
        <w:rPr>
          <w:b/>
          <w:i/>
          <w:sz w:val="20"/>
        </w:rPr>
      </w:pPr>
      <w:r w:rsidRPr="002F30E5">
        <w:rPr>
          <w:b/>
          <w:i/>
          <w:sz w:val="20"/>
        </w:rPr>
        <w:t>Hướng dẫn</w:t>
      </w:r>
    </w:p>
    <w:p w:rsidR="00E7384A" w:rsidRPr="002F30E5" w:rsidRDefault="00E7384A" w:rsidP="00383289">
      <w:pPr>
        <w:jc w:val="both"/>
        <w:rPr>
          <w:sz w:val="20"/>
        </w:rPr>
      </w:pPr>
      <w:r w:rsidRPr="002F30E5">
        <w:rPr>
          <w:sz w:val="20"/>
        </w:rPr>
        <w:t xml:space="preserve">Khoảng cách giữa 20 vân sáng liên tiếp là 19 khoảng vân L = 19i. </w:t>
      </w:r>
    </w:p>
    <w:p w:rsidR="00E7384A" w:rsidRPr="002F30E5" w:rsidRDefault="00E7384A" w:rsidP="00976EB3">
      <w:pPr>
        <w:jc w:val="both"/>
        <w:rPr>
          <w:sz w:val="20"/>
        </w:rPr>
      </w:pPr>
      <w:r w:rsidRPr="002F30E5">
        <w:rPr>
          <w:sz w:val="20"/>
        </w:rPr>
        <w:t xml:space="preserve">Khoảng vân: </w:t>
      </w:r>
      <w:r w:rsidR="00DD0D9E" w:rsidRPr="002F30E5">
        <w:rPr>
          <w:position w:val="-22"/>
          <w:sz w:val="20"/>
        </w:rPr>
        <w:object w:dxaOrig="2299" w:dyaOrig="560">
          <v:shape id="_x0000_i1076" type="#_x0000_t75" style="width:115pt;height:28.05pt" o:ole="">
            <v:imagedata r:id="rId111" o:title=""/>
          </v:shape>
          <o:OLEObject Type="Embed" ProgID="Equation.DSMT4" ShapeID="_x0000_i1076" DrawAspect="Content" ObjectID="_1593153563" r:id="rId112"/>
        </w:object>
      </w:r>
      <w:r w:rsidR="00976EB3" w:rsidRPr="002F30E5">
        <w:rPr>
          <w:sz w:val="20"/>
        </w:rPr>
        <w:t xml:space="preserve"> </w:t>
      </w:r>
    </w:p>
    <w:p w:rsidR="00976EB3" w:rsidRPr="002F30E5" w:rsidRDefault="00976EB3" w:rsidP="00976EB3">
      <w:pPr>
        <w:jc w:val="both"/>
        <w:rPr>
          <w:sz w:val="20"/>
        </w:rPr>
      </w:pPr>
      <w:r w:rsidRPr="002F30E5">
        <w:rPr>
          <w:sz w:val="20"/>
        </w:rPr>
        <w:lastRenderedPageBreak/>
        <w:t xml:space="preserve">Bước sóng trung bình: </w:t>
      </w:r>
      <w:r w:rsidR="00DD0D9E" w:rsidRPr="002F30E5">
        <w:rPr>
          <w:position w:val="-22"/>
          <w:sz w:val="20"/>
        </w:rPr>
        <w:object w:dxaOrig="1960" w:dyaOrig="600">
          <v:shape id="_x0000_i1077" type="#_x0000_t75" style="width:98.2pt;height:29.9pt" o:ole="">
            <v:imagedata r:id="rId113" o:title=""/>
          </v:shape>
          <o:OLEObject Type="Embed" ProgID="Equation.DSMT4" ShapeID="_x0000_i1077" DrawAspect="Content" ObjectID="_1593153564" r:id="rId114"/>
        </w:object>
      </w:r>
      <w:r w:rsidRPr="002F30E5">
        <w:rPr>
          <w:sz w:val="20"/>
        </w:rPr>
        <w:t xml:space="preserve"> </w:t>
      </w:r>
    </w:p>
    <w:p w:rsidR="00976EB3" w:rsidRPr="002F30E5" w:rsidRDefault="00976EB3" w:rsidP="00976EB3">
      <w:pPr>
        <w:jc w:val="both"/>
        <w:rPr>
          <w:sz w:val="20"/>
        </w:rPr>
      </w:pPr>
      <w:r w:rsidRPr="002F30E5">
        <w:rPr>
          <w:sz w:val="20"/>
        </w:rPr>
        <w:t xml:space="preserve">Sao số của bước sóng: </w:t>
      </w:r>
      <w:r w:rsidR="00DD0D9E" w:rsidRPr="002F30E5">
        <w:rPr>
          <w:position w:val="-22"/>
          <w:sz w:val="20"/>
        </w:rPr>
        <w:object w:dxaOrig="3680" w:dyaOrig="560">
          <v:shape id="_x0000_i1078" type="#_x0000_t75" style="width:184.2pt;height:28.05pt" o:ole="">
            <v:imagedata r:id="rId115" o:title=""/>
          </v:shape>
          <o:OLEObject Type="Embed" ProgID="Equation.DSMT4" ShapeID="_x0000_i1078" DrawAspect="Content" ObjectID="_1593153565" r:id="rId116"/>
        </w:object>
      </w:r>
      <w:r w:rsidRPr="002F30E5">
        <w:rPr>
          <w:sz w:val="20"/>
        </w:rPr>
        <w:t xml:space="preserve"> </w:t>
      </w:r>
    </w:p>
    <w:p w:rsidR="00976EB3" w:rsidRPr="002F30E5" w:rsidRDefault="00DD0D9E" w:rsidP="00976EB3">
      <w:pPr>
        <w:jc w:val="both"/>
        <w:rPr>
          <w:sz w:val="20"/>
        </w:rPr>
      </w:pPr>
      <w:r w:rsidRPr="002F30E5">
        <w:rPr>
          <w:position w:val="-10"/>
          <w:sz w:val="20"/>
        </w:rPr>
        <w:object w:dxaOrig="2439" w:dyaOrig="340">
          <v:shape id="_x0000_i1079" type="#_x0000_t75" style="width:121.55pt;height:16.85pt" o:ole="">
            <v:imagedata r:id="rId117" o:title=""/>
          </v:shape>
          <o:OLEObject Type="Embed" ProgID="Equation.DSMT4" ShapeID="_x0000_i1079" DrawAspect="Content" ObjectID="_1593153566" r:id="rId118"/>
        </w:object>
      </w:r>
      <w:r w:rsidR="00976EB3" w:rsidRPr="002F30E5">
        <w:rPr>
          <w:sz w:val="20"/>
        </w:rPr>
        <w:t xml:space="preserve"> </w:t>
      </w:r>
    </w:p>
    <w:p w:rsidR="00E7384A" w:rsidRPr="002F30E5" w:rsidRDefault="00E7384A" w:rsidP="00383289">
      <w:pPr>
        <w:jc w:val="both"/>
        <w:rPr>
          <w:sz w:val="20"/>
        </w:rPr>
      </w:pPr>
      <w:r w:rsidRPr="002F30E5">
        <w:rPr>
          <w:sz w:val="20"/>
        </w:rPr>
        <w:t xml:space="preserve">Kết quả: </w:t>
      </w:r>
      <w:r w:rsidR="00976EB3" w:rsidRPr="002F30E5">
        <w:rPr>
          <w:sz w:val="20"/>
        </w:rPr>
        <w:t>λ</w:t>
      </w:r>
      <w:r w:rsidRPr="002F30E5">
        <w:rPr>
          <w:sz w:val="20"/>
        </w:rPr>
        <w:t xml:space="preserve"> = 0,5</w:t>
      </w:r>
      <w:r w:rsidR="00976EB3" w:rsidRPr="002F30E5">
        <w:rPr>
          <w:rFonts w:cs="Times New Roman"/>
          <w:sz w:val="20"/>
        </w:rPr>
        <w:t>μ</w:t>
      </w:r>
      <w:r w:rsidRPr="002F30E5">
        <w:rPr>
          <w:sz w:val="20"/>
        </w:rPr>
        <w:t xml:space="preserve">m + 6% hoặc </w:t>
      </w:r>
      <w:r w:rsidR="00976EB3" w:rsidRPr="002F30E5">
        <w:rPr>
          <w:sz w:val="20"/>
        </w:rPr>
        <w:t>λ</w:t>
      </w:r>
      <w:r w:rsidRPr="002F30E5">
        <w:rPr>
          <w:sz w:val="20"/>
        </w:rPr>
        <w:t xml:space="preserve"> = 0,5</w:t>
      </w:r>
      <w:r w:rsidR="00976EB3" w:rsidRPr="002F30E5">
        <w:rPr>
          <w:rFonts w:cs="Times New Roman"/>
          <w:sz w:val="20"/>
        </w:rPr>
        <w:t>μ</w:t>
      </w:r>
      <w:r w:rsidRPr="002F30E5">
        <w:rPr>
          <w:sz w:val="20"/>
        </w:rPr>
        <w:t xml:space="preserve">m ± 0,03 </w:t>
      </w:r>
      <w:r w:rsidR="00976EB3" w:rsidRPr="002F30E5">
        <w:rPr>
          <w:sz w:val="20"/>
        </w:rPr>
        <w:t>m</w:t>
      </w:r>
      <w:r w:rsidRPr="002F30E5">
        <w:rPr>
          <w:sz w:val="20"/>
        </w:rPr>
        <w:t xml:space="preserve">m </w:t>
      </w:r>
      <w:r w:rsidR="00444AC6" w:rsidRPr="002F30E5">
        <w:rPr>
          <w:sz w:val="20"/>
        </w:rPr>
        <w:t>→</w:t>
      </w:r>
      <w:r w:rsidRPr="002F30E5">
        <w:rPr>
          <w:sz w:val="20"/>
        </w:rPr>
        <w:t xml:space="preserve"> Chọn A,D.</w:t>
      </w:r>
    </w:p>
    <w:p w:rsidR="00E7384A" w:rsidRPr="002F30E5" w:rsidRDefault="00E7384A" w:rsidP="00976EB3">
      <w:pPr>
        <w:pStyle w:val="Heading2"/>
        <w:rPr>
          <w:sz w:val="20"/>
        </w:rPr>
      </w:pPr>
      <w:bookmarkStart w:id="16" w:name="_Toc519410059"/>
      <w:r w:rsidRPr="002F30E5">
        <w:rPr>
          <w:sz w:val="20"/>
        </w:rPr>
        <w:t xml:space="preserve">IV </w:t>
      </w:r>
      <w:r w:rsidR="00E22EA5">
        <w:rPr>
          <w:sz w:val="20"/>
        </w:rPr>
        <w:t>−</w:t>
      </w:r>
      <w:r w:rsidRPr="002F30E5">
        <w:rPr>
          <w:sz w:val="20"/>
        </w:rPr>
        <w:t xml:space="preserve"> THỰC HÀNH THÍ NGHIỆM VẬT LÍ</w:t>
      </w:r>
      <w:bookmarkEnd w:id="16"/>
    </w:p>
    <w:p w:rsidR="00E7384A" w:rsidRPr="002F30E5" w:rsidRDefault="00E7384A" w:rsidP="00976EB3">
      <w:pPr>
        <w:pStyle w:val="Heading2"/>
        <w:rPr>
          <w:sz w:val="20"/>
        </w:rPr>
      </w:pPr>
      <w:bookmarkStart w:id="17" w:name="_Toc519410060"/>
      <w:r w:rsidRPr="002F30E5">
        <w:rPr>
          <w:sz w:val="20"/>
        </w:rPr>
        <w:t>1. Trình tự thí nghiệm</w:t>
      </w:r>
      <w:bookmarkEnd w:id="17"/>
    </w:p>
    <w:p w:rsidR="00E7384A" w:rsidRPr="002F30E5" w:rsidRDefault="00E7384A" w:rsidP="00383289">
      <w:pPr>
        <w:jc w:val="both"/>
        <w:rPr>
          <w:sz w:val="20"/>
        </w:rPr>
      </w:pPr>
      <w:r w:rsidRPr="002F30E5">
        <w:rPr>
          <w:b/>
          <w:sz w:val="20"/>
        </w:rPr>
        <w:t>Bước 1:</w:t>
      </w:r>
      <w:r w:rsidRPr="002F30E5">
        <w:rPr>
          <w:sz w:val="20"/>
        </w:rPr>
        <w:t xml:space="preserve"> Bố trí thí nghiệm.</w:t>
      </w:r>
    </w:p>
    <w:p w:rsidR="00E7384A" w:rsidRPr="002F30E5" w:rsidRDefault="00551C70" w:rsidP="00383289">
      <w:pPr>
        <w:jc w:val="both"/>
        <w:rPr>
          <w:sz w:val="20"/>
        </w:rPr>
      </w:pPr>
      <w:r w:rsidRPr="002F30E5">
        <w:rPr>
          <w:b/>
          <w:sz w:val="20"/>
        </w:rPr>
        <w:t>Bước 2</w:t>
      </w:r>
      <w:r w:rsidR="00E7384A" w:rsidRPr="002F30E5">
        <w:rPr>
          <w:sz w:val="20"/>
        </w:rPr>
        <w:t>: Đo các đại lượng trực tiếp (Thường tiến hành tối thiểu 5 lần đo cho một đại lượng).</w:t>
      </w:r>
    </w:p>
    <w:p w:rsidR="00E7384A" w:rsidRPr="002F30E5" w:rsidRDefault="00E7384A" w:rsidP="00383289">
      <w:pPr>
        <w:jc w:val="both"/>
        <w:rPr>
          <w:sz w:val="20"/>
        </w:rPr>
      </w:pPr>
      <w:r w:rsidRPr="002F30E5">
        <w:rPr>
          <w:b/>
          <w:sz w:val="20"/>
        </w:rPr>
        <w:t>Bước 3:</w:t>
      </w:r>
      <w:r w:rsidRPr="002F30E5">
        <w:rPr>
          <w:sz w:val="20"/>
        </w:rPr>
        <w:t xml:space="preserve"> Tính giá trị trung bình và sai số.</w:t>
      </w:r>
    </w:p>
    <w:p w:rsidR="00E7384A" w:rsidRPr="002F30E5" w:rsidRDefault="00E7384A" w:rsidP="00383289">
      <w:pPr>
        <w:jc w:val="both"/>
        <w:rPr>
          <w:sz w:val="20"/>
        </w:rPr>
      </w:pPr>
      <w:r w:rsidRPr="002F30E5">
        <w:rPr>
          <w:b/>
          <w:sz w:val="20"/>
        </w:rPr>
        <w:t>Bước 4:</w:t>
      </w:r>
      <w:r w:rsidRPr="002F30E5">
        <w:rPr>
          <w:sz w:val="20"/>
        </w:rPr>
        <w:t xml:space="preserve"> Biểu diễn kết quả.</w:t>
      </w:r>
    </w:p>
    <w:p w:rsidR="00E7384A" w:rsidRPr="002F30E5" w:rsidRDefault="00E7384A" w:rsidP="00551C70">
      <w:pPr>
        <w:spacing w:line="240" w:lineRule="auto"/>
        <w:ind w:firstLine="0"/>
        <w:jc w:val="both"/>
        <w:rPr>
          <w:sz w:val="20"/>
        </w:rPr>
      </w:pPr>
      <w:r w:rsidRPr="002F30E5">
        <w:rPr>
          <w:b/>
          <w:sz w:val="20"/>
        </w:rPr>
        <w:t>Ví du 8.</w:t>
      </w:r>
      <w:r w:rsidR="00551C70" w:rsidRPr="002F30E5">
        <w:rPr>
          <w:b/>
          <w:sz w:val="20"/>
        </w:rPr>
        <w:t xml:space="preserve"> </w:t>
      </w:r>
      <w:r w:rsidRPr="002F30E5">
        <w:rPr>
          <w:sz w:val="20"/>
        </w:rPr>
        <w:t>Dung cụ thí nghiệm gồm: Máy phát tần số; Nguồn điện; sợi dây đàn hồi; thước dài. Để đo tốc độ sóng truyền hên sợi dây người ta tiến hành các bước như sau:</w:t>
      </w:r>
    </w:p>
    <w:p w:rsidR="00E7384A" w:rsidRPr="002F30E5" w:rsidRDefault="008823F3" w:rsidP="00383289">
      <w:pPr>
        <w:jc w:val="both"/>
        <w:rPr>
          <w:sz w:val="20"/>
        </w:rPr>
      </w:pPr>
      <w:r>
        <w:rPr>
          <w:sz w:val="20"/>
        </w:rPr>
        <w:t>a</w:t>
      </w:r>
      <w:r w:rsidR="002F30E5" w:rsidRPr="002F30E5">
        <w:rPr>
          <w:b/>
          <w:sz w:val="20"/>
        </w:rPr>
        <w:t xml:space="preserve">. </w:t>
      </w:r>
      <w:r w:rsidR="00E7384A" w:rsidRPr="002F30E5">
        <w:rPr>
          <w:sz w:val="20"/>
        </w:rPr>
        <w:t>Đo khoảng cách giữa hai nút liên tiếp 5 lần.</w:t>
      </w:r>
    </w:p>
    <w:p w:rsidR="00E7384A" w:rsidRPr="002F30E5" w:rsidRDefault="008823F3" w:rsidP="00383289">
      <w:pPr>
        <w:jc w:val="both"/>
        <w:rPr>
          <w:sz w:val="20"/>
        </w:rPr>
      </w:pPr>
      <w:r>
        <w:rPr>
          <w:sz w:val="20"/>
        </w:rPr>
        <w:t>b</w:t>
      </w:r>
      <w:r w:rsidR="002F30E5" w:rsidRPr="002F30E5">
        <w:rPr>
          <w:b/>
          <w:sz w:val="20"/>
        </w:rPr>
        <w:t xml:space="preserve">. </w:t>
      </w:r>
      <w:r w:rsidR="00E7384A" w:rsidRPr="002F30E5">
        <w:rPr>
          <w:sz w:val="20"/>
        </w:rPr>
        <w:t>Nối một đầu dây với máy phát tần, cố định đầu còn lại.</w:t>
      </w:r>
    </w:p>
    <w:p w:rsidR="00E7384A" w:rsidRPr="002F30E5" w:rsidRDefault="008823F3" w:rsidP="00383289">
      <w:pPr>
        <w:jc w:val="both"/>
        <w:rPr>
          <w:sz w:val="20"/>
        </w:rPr>
      </w:pPr>
      <w:r>
        <w:rPr>
          <w:sz w:val="20"/>
        </w:rPr>
        <w:t>c</w:t>
      </w:r>
      <w:r w:rsidR="002F30E5" w:rsidRPr="002F30E5">
        <w:rPr>
          <w:b/>
          <w:sz w:val="20"/>
        </w:rPr>
        <w:t xml:space="preserve">. </w:t>
      </w:r>
      <w:r w:rsidR="00E7384A" w:rsidRPr="002F30E5">
        <w:rPr>
          <w:sz w:val="20"/>
        </w:rPr>
        <w:t>Bật nguồn nối với máy phát tần và chọn tần số 100 Hz.</w:t>
      </w:r>
    </w:p>
    <w:p w:rsidR="00E7384A" w:rsidRPr="002F30E5" w:rsidRDefault="008823F3" w:rsidP="00383289">
      <w:pPr>
        <w:jc w:val="both"/>
        <w:rPr>
          <w:sz w:val="20"/>
        </w:rPr>
      </w:pPr>
      <w:r>
        <w:rPr>
          <w:sz w:val="20"/>
        </w:rPr>
        <w:t>d</w:t>
      </w:r>
      <w:r w:rsidR="002F30E5" w:rsidRPr="002F30E5">
        <w:rPr>
          <w:b/>
          <w:sz w:val="20"/>
        </w:rPr>
        <w:t xml:space="preserve">. </w:t>
      </w:r>
      <w:r w:rsidR="00E7384A" w:rsidRPr="002F30E5">
        <w:rPr>
          <w:sz w:val="20"/>
        </w:rPr>
        <w:t>Tính giá trị trung bình và sai số của tốc độ truyền sóng.</w:t>
      </w:r>
    </w:p>
    <w:p w:rsidR="00E7384A" w:rsidRPr="002F30E5" w:rsidRDefault="00551C70" w:rsidP="00383289">
      <w:pPr>
        <w:jc w:val="both"/>
        <w:rPr>
          <w:sz w:val="20"/>
        </w:rPr>
      </w:pPr>
      <w:r w:rsidRPr="002F30E5">
        <w:rPr>
          <w:sz w:val="20"/>
        </w:rPr>
        <w:t xml:space="preserve">e. </w:t>
      </w:r>
      <w:r w:rsidR="00E7384A" w:rsidRPr="002F30E5">
        <w:rPr>
          <w:sz w:val="20"/>
        </w:rPr>
        <w:t>Tính giá trị trung bình và sai số của bước sóng.</w:t>
      </w:r>
    </w:p>
    <w:p w:rsidR="00E7384A" w:rsidRPr="002F30E5" w:rsidRDefault="00E7384A" w:rsidP="00383289">
      <w:pPr>
        <w:jc w:val="both"/>
        <w:rPr>
          <w:sz w:val="20"/>
        </w:rPr>
      </w:pPr>
      <w:r w:rsidRPr="002F30E5">
        <w:rPr>
          <w:sz w:val="20"/>
        </w:rPr>
        <w:t>Trình tự thí nghiệm đúng là:</w:t>
      </w:r>
    </w:p>
    <w:p w:rsidR="00E7384A" w:rsidRPr="002F30E5" w:rsidRDefault="002F30E5" w:rsidP="00383289">
      <w:pPr>
        <w:jc w:val="both"/>
        <w:rPr>
          <w:sz w:val="20"/>
        </w:rPr>
      </w:pPr>
      <w:r w:rsidRPr="002F30E5">
        <w:rPr>
          <w:b/>
          <w:sz w:val="20"/>
        </w:rPr>
        <w:t xml:space="preserve">A. </w:t>
      </w:r>
      <w:r w:rsidR="00E7384A" w:rsidRPr="002F30E5">
        <w:rPr>
          <w:sz w:val="20"/>
        </w:rPr>
        <w:t>a, b, c, d, e.</w:t>
      </w:r>
      <w:r w:rsidR="00E7384A" w:rsidRPr="002F30E5">
        <w:rPr>
          <w:sz w:val="20"/>
        </w:rPr>
        <w:tab/>
      </w:r>
      <w:r w:rsidRPr="002F30E5">
        <w:rPr>
          <w:b/>
          <w:sz w:val="20"/>
        </w:rPr>
        <w:t xml:space="preserve">B. </w:t>
      </w:r>
      <w:r w:rsidR="00E7384A" w:rsidRPr="002F30E5">
        <w:rPr>
          <w:sz w:val="20"/>
        </w:rPr>
        <w:t>b, c, a, d, e.</w:t>
      </w:r>
      <w:r>
        <w:rPr>
          <w:sz w:val="20"/>
        </w:rPr>
        <w:tab/>
      </w:r>
      <w:r>
        <w:rPr>
          <w:sz w:val="20"/>
        </w:rPr>
        <w:tab/>
      </w:r>
      <w:r w:rsidRPr="002F30E5">
        <w:rPr>
          <w:b/>
          <w:sz w:val="20"/>
        </w:rPr>
        <w:t xml:space="preserve">C. </w:t>
      </w:r>
      <w:r w:rsidR="00E7384A" w:rsidRPr="002F30E5">
        <w:rPr>
          <w:sz w:val="20"/>
        </w:rPr>
        <w:t>b, c, a, e, d.</w:t>
      </w:r>
      <w:r w:rsidR="00E7384A" w:rsidRPr="002F30E5">
        <w:rPr>
          <w:sz w:val="20"/>
        </w:rPr>
        <w:tab/>
      </w:r>
      <w:r>
        <w:rPr>
          <w:sz w:val="20"/>
        </w:rPr>
        <w:tab/>
      </w:r>
      <w:r w:rsidRPr="002F30E5">
        <w:rPr>
          <w:b/>
          <w:sz w:val="20"/>
        </w:rPr>
        <w:t xml:space="preserve">D. </w:t>
      </w:r>
      <w:r w:rsidR="00E7384A" w:rsidRPr="002F30E5">
        <w:rPr>
          <w:sz w:val="20"/>
        </w:rPr>
        <w:t>e, d, c, b, a.</w:t>
      </w:r>
    </w:p>
    <w:p w:rsidR="00C2358B" w:rsidRPr="002F30E5" w:rsidRDefault="00C2358B" w:rsidP="00C2358B">
      <w:pPr>
        <w:jc w:val="center"/>
        <w:rPr>
          <w:b/>
          <w:i/>
          <w:sz w:val="20"/>
        </w:rPr>
      </w:pPr>
      <w:r w:rsidRPr="002F30E5">
        <w:rPr>
          <w:b/>
          <w:i/>
          <w:sz w:val="20"/>
        </w:rPr>
        <w:t>Hướng dẫn</w:t>
      </w:r>
    </w:p>
    <w:p w:rsidR="00C2358B" w:rsidRPr="002F30E5" w:rsidRDefault="00C2358B" w:rsidP="00C2358B">
      <w:pPr>
        <w:jc w:val="both"/>
        <w:rPr>
          <w:sz w:val="20"/>
        </w:rPr>
      </w:pPr>
      <w:r w:rsidRPr="002F30E5">
        <w:rPr>
          <w:sz w:val="20"/>
        </w:rPr>
        <w:t xml:space="preserve">Bước 1: Bố trí thí nghiệm ứng với b, c </w:t>
      </w:r>
    </w:p>
    <w:p w:rsidR="00C2358B" w:rsidRPr="002F30E5" w:rsidRDefault="00C2358B" w:rsidP="00C2358B">
      <w:pPr>
        <w:jc w:val="both"/>
        <w:rPr>
          <w:sz w:val="20"/>
        </w:rPr>
      </w:pPr>
      <w:r w:rsidRPr="002F30E5">
        <w:rPr>
          <w:sz w:val="20"/>
        </w:rPr>
        <w:t xml:space="preserve">Bước 2: Đo các đại lượng trực tiếp ứng với a </w:t>
      </w:r>
    </w:p>
    <w:p w:rsidR="00C2358B" w:rsidRPr="002F30E5" w:rsidRDefault="00C2358B" w:rsidP="00C2358B">
      <w:pPr>
        <w:jc w:val="both"/>
        <w:rPr>
          <w:sz w:val="20"/>
        </w:rPr>
      </w:pPr>
      <w:r w:rsidRPr="002F30E5">
        <w:rPr>
          <w:sz w:val="20"/>
        </w:rPr>
        <w:t>Bước 3: Tính giá trị trung bình và sai số ứng với e, d =&gt; Chọn C.</w:t>
      </w:r>
    </w:p>
    <w:p w:rsidR="00C2358B" w:rsidRPr="002F30E5" w:rsidRDefault="00C2358B" w:rsidP="00C2358B">
      <w:pPr>
        <w:pStyle w:val="Heading2"/>
        <w:rPr>
          <w:sz w:val="20"/>
        </w:rPr>
      </w:pPr>
      <w:bookmarkStart w:id="18" w:name="_Toc519410061"/>
      <w:r w:rsidRPr="002F30E5">
        <w:rPr>
          <w:sz w:val="20"/>
        </w:rPr>
        <w:t>2. Trình tự thực hiện phép đo liên quan đến dụng cụ đo điện điện tử</w:t>
      </w:r>
      <w:bookmarkEnd w:id="18"/>
      <w:r w:rsidRPr="002F30E5">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129"/>
      </w:tblGrid>
      <w:tr w:rsidR="00A646A6" w:rsidRPr="002F30E5" w:rsidTr="00A646A6">
        <w:tc>
          <w:tcPr>
            <w:tcW w:w="5949" w:type="dxa"/>
          </w:tcPr>
          <w:p w:rsidR="00A646A6" w:rsidRPr="002F30E5" w:rsidRDefault="00A646A6" w:rsidP="00A646A6">
            <w:pPr>
              <w:jc w:val="both"/>
              <w:rPr>
                <w:sz w:val="20"/>
              </w:rPr>
            </w:pPr>
            <w:r w:rsidRPr="008823F3">
              <w:rPr>
                <w:b/>
                <w:sz w:val="20"/>
              </w:rPr>
              <w:t>Bước 1:</w:t>
            </w:r>
            <w:r w:rsidRPr="002F30E5">
              <w:rPr>
                <w:sz w:val="20"/>
              </w:rPr>
              <w:t xml:space="preserve"> Điều chỉnh dụng cụ đo đến thang đo phù họp.</w:t>
            </w:r>
          </w:p>
          <w:p w:rsidR="00A646A6" w:rsidRPr="002F30E5" w:rsidRDefault="00A646A6" w:rsidP="00A646A6">
            <w:pPr>
              <w:jc w:val="both"/>
              <w:rPr>
                <w:sz w:val="20"/>
              </w:rPr>
            </w:pPr>
            <w:r w:rsidRPr="008823F3">
              <w:rPr>
                <w:b/>
                <w:sz w:val="20"/>
              </w:rPr>
              <w:t>Bước 2:</w:t>
            </w:r>
            <w:r w:rsidRPr="002F30E5">
              <w:rPr>
                <w:sz w:val="20"/>
              </w:rPr>
              <w:t xml:space="preserve"> Lắp dây liên kết (bộ phận liên kết) với dụng cụ đo.</w:t>
            </w:r>
          </w:p>
          <w:p w:rsidR="00A646A6" w:rsidRPr="002F30E5" w:rsidRDefault="00A646A6" w:rsidP="00A646A6">
            <w:pPr>
              <w:jc w:val="both"/>
              <w:rPr>
                <w:sz w:val="20"/>
              </w:rPr>
            </w:pPr>
            <w:r w:rsidRPr="008823F3">
              <w:rPr>
                <w:b/>
                <w:sz w:val="20"/>
              </w:rPr>
              <w:t>Bước 3:</w:t>
            </w:r>
            <w:r w:rsidRPr="002F30E5">
              <w:rPr>
                <w:sz w:val="20"/>
              </w:rPr>
              <w:t xml:space="preserve"> Ấn nút ON OFF để bật nguồn cho dụng cụ hoạt động.</w:t>
            </w:r>
          </w:p>
          <w:p w:rsidR="00A646A6" w:rsidRPr="002F30E5" w:rsidRDefault="00A646A6" w:rsidP="00A646A6">
            <w:pPr>
              <w:jc w:val="both"/>
              <w:rPr>
                <w:sz w:val="20"/>
              </w:rPr>
            </w:pPr>
            <w:r w:rsidRPr="008823F3">
              <w:rPr>
                <w:b/>
                <w:sz w:val="20"/>
              </w:rPr>
              <w:t>Bước 4:</w:t>
            </w:r>
            <w:r w:rsidRPr="002F30E5">
              <w:rPr>
                <w:sz w:val="20"/>
              </w:rPr>
              <w:t xml:space="preserve"> Lắp dây liên kết (bộ phận liên kết) đã nối dụng cụ đo nối với đối tượng cần đo.</w:t>
            </w:r>
          </w:p>
          <w:p w:rsidR="00A646A6" w:rsidRPr="002F30E5" w:rsidRDefault="00A646A6" w:rsidP="00A646A6">
            <w:pPr>
              <w:jc w:val="both"/>
              <w:rPr>
                <w:sz w:val="20"/>
              </w:rPr>
            </w:pPr>
            <w:r w:rsidRPr="008823F3">
              <w:rPr>
                <w:b/>
                <w:sz w:val="20"/>
              </w:rPr>
              <w:t>Bước 5:</w:t>
            </w:r>
            <w:r w:rsidRPr="002F30E5">
              <w:rPr>
                <w:sz w:val="20"/>
              </w:rPr>
              <w:t xml:space="preserve"> Chờ cho ổn định, đọc trị số trên dụng cụ đo.</w:t>
            </w:r>
          </w:p>
          <w:p w:rsidR="00A646A6" w:rsidRPr="002F30E5" w:rsidRDefault="00A646A6" w:rsidP="00A646A6">
            <w:pPr>
              <w:jc w:val="both"/>
              <w:rPr>
                <w:sz w:val="20"/>
              </w:rPr>
            </w:pPr>
            <w:r w:rsidRPr="008823F3">
              <w:rPr>
                <w:b/>
                <w:sz w:val="20"/>
              </w:rPr>
              <w:t>Bước 6:</w:t>
            </w:r>
            <w:r w:rsidRPr="002F30E5">
              <w:rPr>
                <w:sz w:val="20"/>
              </w:rPr>
              <w:t xml:space="preserve"> Kết thúc các thao tác đo, nhấn nút ON OFF để tắt nguồn của dụng cụ.</w:t>
            </w:r>
          </w:p>
          <w:p w:rsidR="00A646A6" w:rsidRPr="002F30E5" w:rsidRDefault="00A646A6" w:rsidP="00E92F9A">
            <w:pPr>
              <w:ind w:firstLine="0"/>
              <w:jc w:val="both"/>
              <w:rPr>
                <w:b/>
                <w:sz w:val="20"/>
              </w:rPr>
            </w:pPr>
          </w:p>
        </w:tc>
        <w:tc>
          <w:tcPr>
            <w:tcW w:w="1979" w:type="dxa"/>
          </w:tcPr>
          <w:p w:rsidR="00A646A6" w:rsidRPr="002F30E5" w:rsidRDefault="0077704E" w:rsidP="00E92F9A">
            <w:pPr>
              <w:ind w:firstLine="0"/>
              <w:jc w:val="both"/>
              <w:rPr>
                <w:b/>
                <w:sz w:val="20"/>
              </w:rPr>
            </w:pPr>
            <w:r w:rsidRPr="002F30E5">
              <w:rPr>
                <w:sz w:val="20"/>
              </w:rPr>
              <w:object w:dxaOrig="3281" w:dyaOrig="5711">
                <v:shape id="_x0000_i1080" type="#_x0000_t75" style="width:95.4pt;height:166.45pt" o:ole="">
                  <v:imagedata r:id="rId29" o:title=""/>
                </v:shape>
                <o:OLEObject Type="Embed" ProgID="Visio.Drawing.11" ShapeID="_x0000_i1080" DrawAspect="Content" ObjectID="_1593153567" r:id="rId119"/>
              </w:object>
            </w:r>
          </w:p>
        </w:tc>
      </w:tr>
    </w:tbl>
    <w:p w:rsidR="00C2358B" w:rsidRPr="002F30E5" w:rsidRDefault="00C2358B" w:rsidP="00C2358B">
      <w:pPr>
        <w:spacing w:line="240" w:lineRule="auto"/>
        <w:ind w:firstLine="0"/>
        <w:jc w:val="both"/>
        <w:rPr>
          <w:sz w:val="20"/>
        </w:rPr>
      </w:pPr>
      <w:r w:rsidRPr="002F30E5">
        <w:rPr>
          <w:b/>
          <w:sz w:val="20"/>
        </w:rPr>
        <w:t xml:space="preserve">Ví du 9. </w:t>
      </w:r>
      <w:r w:rsidRPr="002F30E5">
        <w:rPr>
          <w:sz w:val="20"/>
        </w:rPr>
        <w:t xml:space="preserve">(ĐH </w:t>
      </w:r>
      <w:r w:rsidR="00E22EA5">
        <w:rPr>
          <w:sz w:val="20"/>
        </w:rPr>
        <w:t>−</w:t>
      </w:r>
      <w:r w:rsidRPr="002F30E5">
        <w:rPr>
          <w:sz w:val="20"/>
        </w:rPr>
        <w:t xml:space="preserve"> 2014) Các thao tác cơ bản khi sử dụng đồng hồ đa năng hiện số (hình vẽ) để đo điện áp xoay chiều cỡ 120 V gồm:</w:t>
      </w:r>
    </w:p>
    <w:p w:rsidR="00E7384A" w:rsidRPr="002F30E5" w:rsidRDefault="002F30E5" w:rsidP="00C2358B">
      <w:pPr>
        <w:jc w:val="both"/>
        <w:rPr>
          <w:sz w:val="20"/>
        </w:rPr>
      </w:pPr>
      <w:r w:rsidRPr="002F30E5">
        <w:rPr>
          <w:b/>
          <w:sz w:val="20"/>
        </w:rPr>
        <w:t xml:space="preserve">A. </w:t>
      </w:r>
      <w:r w:rsidR="00C2358B" w:rsidRPr="002F30E5">
        <w:rPr>
          <w:sz w:val="20"/>
        </w:rPr>
        <w:t>Nhấn nút ON OFF để bật nguồn của đồng hồ.</w:t>
      </w:r>
    </w:p>
    <w:p w:rsidR="00E7384A" w:rsidRPr="002F30E5" w:rsidRDefault="002F30E5" w:rsidP="00383289">
      <w:pPr>
        <w:jc w:val="both"/>
        <w:rPr>
          <w:sz w:val="20"/>
        </w:rPr>
      </w:pPr>
      <w:r w:rsidRPr="002F30E5">
        <w:rPr>
          <w:b/>
          <w:sz w:val="20"/>
        </w:rPr>
        <w:t xml:space="preserve">B. </w:t>
      </w:r>
      <w:r w:rsidR="00E7384A" w:rsidRPr="002F30E5">
        <w:rPr>
          <w:sz w:val="20"/>
        </w:rPr>
        <w:t>Cho hai đầu đo của hai dây đo tiếp xúc với hai đầu đoạn mạch cần đo điện áp. </w:t>
      </w:r>
    </w:p>
    <w:p w:rsidR="00E7384A" w:rsidRPr="002F30E5" w:rsidRDefault="002F30E5" w:rsidP="00383289">
      <w:pPr>
        <w:jc w:val="both"/>
        <w:rPr>
          <w:sz w:val="20"/>
        </w:rPr>
      </w:pPr>
      <w:r w:rsidRPr="002F30E5">
        <w:rPr>
          <w:b/>
          <w:sz w:val="20"/>
        </w:rPr>
        <w:t xml:space="preserve">C. </w:t>
      </w:r>
      <w:r w:rsidR="00C2358B" w:rsidRPr="002F30E5">
        <w:rPr>
          <w:sz w:val="20"/>
        </w:rPr>
        <w:t>V</w:t>
      </w:r>
      <w:r w:rsidR="00E7384A" w:rsidRPr="002F30E5">
        <w:rPr>
          <w:sz w:val="20"/>
        </w:rPr>
        <w:t>ặn đầu đánh dấu của núm xoay tói chấm có ghi 200, trong vùng ACV.</w:t>
      </w:r>
    </w:p>
    <w:p w:rsidR="00E7384A" w:rsidRPr="002F30E5" w:rsidRDefault="002F30E5" w:rsidP="00383289">
      <w:pPr>
        <w:jc w:val="both"/>
        <w:rPr>
          <w:sz w:val="20"/>
        </w:rPr>
      </w:pPr>
      <w:r w:rsidRPr="002F30E5">
        <w:rPr>
          <w:b/>
          <w:sz w:val="20"/>
        </w:rPr>
        <w:t xml:space="preserve">D. </w:t>
      </w:r>
      <w:r w:rsidR="00E7384A" w:rsidRPr="002F30E5">
        <w:rPr>
          <w:sz w:val="20"/>
        </w:rPr>
        <w:t xml:space="preserve">Cắm hai </w:t>
      </w:r>
      <w:r w:rsidR="00A646A6" w:rsidRPr="002F30E5">
        <w:rPr>
          <w:sz w:val="20"/>
        </w:rPr>
        <w:t>đầu</w:t>
      </w:r>
      <w:r w:rsidR="00E7384A" w:rsidRPr="002F30E5">
        <w:rPr>
          <w:sz w:val="20"/>
        </w:rPr>
        <w:t xml:space="preserve"> nối của hai dây đo vào hai ổ COM và</w:t>
      </w:r>
      <w:r w:rsidR="00CD1E3F" w:rsidRPr="002F30E5">
        <w:rPr>
          <w:sz w:val="20"/>
        </w:rPr>
        <w:t xml:space="preserve"> V</w:t>
      </w:r>
      <w:r w:rsidR="00DD0D9E" w:rsidRPr="002F30E5">
        <w:rPr>
          <w:position w:val="-4"/>
          <w:sz w:val="20"/>
        </w:rPr>
        <w:object w:dxaOrig="240" w:dyaOrig="220">
          <v:shape id="_x0000_i1081" type="#_x0000_t75" style="width:12.15pt;height:10.3pt" o:ole="">
            <v:imagedata r:id="rId120" o:title=""/>
          </v:shape>
          <o:OLEObject Type="Embed" ProgID="Equation.DSMT4" ShapeID="_x0000_i1081" DrawAspect="Content" ObjectID="_1593153568" r:id="rId121"/>
        </w:object>
      </w:r>
      <w:r w:rsidR="00C2358B" w:rsidRPr="002F30E5">
        <w:rPr>
          <w:sz w:val="20"/>
        </w:rPr>
        <w:t xml:space="preserve"> </w:t>
      </w:r>
      <w:r w:rsidR="00E7384A" w:rsidRPr="002F30E5">
        <w:rPr>
          <w:sz w:val="20"/>
        </w:rPr>
        <w:t>.</w:t>
      </w:r>
    </w:p>
    <w:p w:rsidR="00E7384A" w:rsidRPr="002F30E5" w:rsidRDefault="00C2358B" w:rsidP="00383289">
      <w:pPr>
        <w:jc w:val="both"/>
        <w:rPr>
          <w:sz w:val="20"/>
        </w:rPr>
      </w:pPr>
      <w:r w:rsidRPr="002F30E5">
        <w:rPr>
          <w:sz w:val="20"/>
        </w:rPr>
        <w:lastRenderedPageBreak/>
        <w:t xml:space="preserve">e. </w:t>
      </w:r>
      <w:r w:rsidR="00E7384A" w:rsidRPr="002F30E5">
        <w:rPr>
          <w:sz w:val="20"/>
        </w:rPr>
        <w:t>Chờ cho các chữ số ổn định, đọc trị số của điện áp.</w:t>
      </w:r>
    </w:p>
    <w:p w:rsidR="00E7384A" w:rsidRPr="002F30E5" w:rsidRDefault="00E7384A" w:rsidP="00383289">
      <w:pPr>
        <w:jc w:val="both"/>
        <w:rPr>
          <w:sz w:val="20"/>
        </w:rPr>
      </w:pPr>
      <w:r w:rsidRPr="002F30E5">
        <w:rPr>
          <w:sz w:val="20"/>
        </w:rPr>
        <w:t>g. Kết thúc các thao tác đo, nhấn nút ON OFF để tắt nguồn của đồng hồ.</w:t>
      </w:r>
    </w:p>
    <w:p w:rsidR="00E7384A" w:rsidRPr="002F30E5" w:rsidRDefault="00E7384A" w:rsidP="00383289">
      <w:pPr>
        <w:jc w:val="both"/>
        <w:rPr>
          <w:sz w:val="20"/>
        </w:rPr>
      </w:pPr>
      <w:r w:rsidRPr="002F30E5">
        <w:rPr>
          <w:sz w:val="20"/>
        </w:rPr>
        <w:t>Thứ tự đúng các thao tác là</w:t>
      </w:r>
    </w:p>
    <w:p w:rsidR="00E7384A" w:rsidRPr="002F30E5" w:rsidRDefault="002F30E5" w:rsidP="00383289">
      <w:pPr>
        <w:jc w:val="both"/>
        <w:rPr>
          <w:sz w:val="20"/>
        </w:rPr>
      </w:pPr>
      <w:r w:rsidRPr="002F30E5">
        <w:rPr>
          <w:b/>
          <w:sz w:val="20"/>
        </w:rPr>
        <w:t xml:space="preserve">A. </w:t>
      </w:r>
      <w:r w:rsidR="00E7384A" w:rsidRPr="002F30E5">
        <w:rPr>
          <w:sz w:val="20"/>
        </w:rPr>
        <w:t>a, b, d, c, e, g.</w:t>
      </w:r>
      <w:r w:rsidR="00E7384A" w:rsidRPr="002F30E5">
        <w:rPr>
          <w:sz w:val="20"/>
        </w:rPr>
        <w:tab/>
      </w:r>
      <w:r w:rsidRPr="002F30E5">
        <w:rPr>
          <w:b/>
          <w:sz w:val="20"/>
        </w:rPr>
        <w:t xml:space="preserve">B. </w:t>
      </w:r>
      <w:r w:rsidR="00C2358B" w:rsidRPr="002F30E5">
        <w:rPr>
          <w:sz w:val="20"/>
        </w:rPr>
        <w:t xml:space="preserve">c, </w:t>
      </w:r>
      <w:r w:rsidR="00E7384A" w:rsidRPr="002F30E5">
        <w:rPr>
          <w:sz w:val="20"/>
        </w:rPr>
        <w:t>d, a, b, e, g.</w:t>
      </w:r>
      <w:r>
        <w:rPr>
          <w:sz w:val="20"/>
        </w:rPr>
        <w:tab/>
      </w:r>
      <w:r>
        <w:rPr>
          <w:sz w:val="20"/>
        </w:rPr>
        <w:tab/>
      </w:r>
      <w:r w:rsidRPr="002F30E5">
        <w:rPr>
          <w:b/>
          <w:sz w:val="20"/>
        </w:rPr>
        <w:t xml:space="preserve">C. </w:t>
      </w:r>
      <w:r w:rsidR="00E7384A" w:rsidRPr="002F30E5">
        <w:rPr>
          <w:sz w:val="20"/>
        </w:rPr>
        <w:t>d, a, b, c, e, g.</w:t>
      </w:r>
      <w:r w:rsidR="00E7384A" w:rsidRPr="002F30E5">
        <w:rPr>
          <w:sz w:val="20"/>
        </w:rPr>
        <w:tab/>
      </w:r>
      <w:r>
        <w:rPr>
          <w:sz w:val="20"/>
        </w:rPr>
        <w:tab/>
      </w:r>
      <w:r w:rsidRPr="002F30E5">
        <w:rPr>
          <w:b/>
          <w:sz w:val="20"/>
        </w:rPr>
        <w:t xml:space="preserve">D. </w:t>
      </w:r>
      <w:r w:rsidR="00C2358B" w:rsidRPr="002F30E5">
        <w:rPr>
          <w:sz w:val="20"/>
        </w:rPr>
        <w:t xml:space="preserve">d, </w:t>
      </w:r>
      <w:r w:rsidR="00E7384A" w:rsidRPr="002F30E5">
        <w:rPr>
          <w:sz w:val="20"/>
        </w:rPr>
        <w:t>b, a, c, e, g.</w:t>
      </w:r>
    </w:p>
    <w:p w:rsidR="00E7384A" w:rsidRPr="002F30E5" w:rsidRDefault="00E7384A" w:rsidP="00C2358B">
      <w:pPr>
        <w:jc w:val="center"/>
        <w:rPr>
          <w:b/>
          <w:i/>
          <w:sz w:val="20"/>
        </w:rPr>
      </w:pPr>
      <w:r w:rsidRPr="002F30E5">
        <w:rPr>
          <w:b/>
          <w:i/>
          <w:sz w:val="20"/>
        </w:rPr>
        <w:t>Hướng dẫn</w:t>
      </w:r>
    </w:p>
    <w:p w:rsidR="00E7384A" w:rsidRPr="002F30E5" w:rsidRDefault="00E7384A" w:rsidP="00383289">
      <w:pPr>
        <w:jc w:val="both"/>
        <w:rPr>
          <w:sz w:val="20"/>
        </w:rPr>
      </w:pPr>
      <w:r w:rsidRPr="008823F3">
        <w:rPr>
          <w:b/>
          <w:sz w:val="20"/>
        </w:rPr>
        <w:t>Bước 1 :</w:t>
      </w:r>
      <w:r w:rsidRPr="002F30E5">
        <w:rPr>
          <w:sz w:val="20"/>
        </w:rPr>
        <w:t xml:space="preserve"> Vặn đầu đánh dấu của núm xoay tới chấm có ghi 200, trong vùng ACV.</w:t>
      </w:r>
    </w:p>
    <w:p w:rsidR="00C2358B" w:rsidRPr="002F30E5" w:rsidRDefault="00E7384A" w:rsidP="00383289">
      <w:pPr>
        <w:jc w:val="both"/>
        <w:rPr>
          <w:sz w:val="20"/>
        </w:rPr>
      </w:pPr>
      <w:r w:rsidRPr="008823F3">
        <w:rPr>
          <w:b/>
          <w:sz w:val="20"/>
        </w:rPr>
        <w:t>Bước 2:</w:t>
      </w:r>
      <w:r w:rsidRPr="002F30E5">
        <w:rPr>
          <w:sz w:val="20"/>
        </w:rPr>
        <w:t xml:space="preserve"> cắm hai đầu nối của hai dây đo vào hai ổ COM và </w:t>
      </w:r>
      <w:r w:rsidR="00CD1E3F" w:rsidRPr="002F30E5">
        <w:rPr>
          <w:sz w:val="20"/>
        </w:rPr>
        <w:t>V</w:t>
      </w:r>
      <w:r w:rsidR="00DD0D9E" w:rsidRPr="002F30E5">
        <w:rPr>
          <w:position w:val="-4"/>
          <w:sz w:val="20"/>
        </w:rPr>
        <w:object w:dxaOrig="240" w:dyaOrig="220">
          <v:shape id="_x0000_i1082" type="#_x0000_t75" style="width:12.15pt;height:10.3pt" o:ole="">
            <v:imagedata r:id="rId122" o:title=""/>
          </v:shape>
          <o:OLEObject Type="Embed" ProgID="Equation.DSMT4" ShapeID="_x0000_i1082" DrawAspect="Content" ObjectID="_1593153569" r:id="rId123"/>
        </w:object>
      </w:r>
    </w:p>
    <w:p w:rsidR="00E7384A" w:rsidRPr="002F30E5" w:rsidRDefault="00E7384A" w:rsidP="00383289">
      <w:pPr>
        <w:jc w:val="both"/>
        <w:rPr>
          <w:sz w:val="20"/>
        </w:rPr>
      </w:pPr>
      <w:r w:rsidRPr="008823F3">
        <w:rPr>
          <w:b/>
          <w:sz w:val="20"/>
        </w:rPr>
        <w:t>Bước 3 :</w:t>
      </w:r>
      <w:r w:rsidRPr="002F30E5">
        <w:rPr>
          <w:sz w:val="20"/>
        </w:rPr>
        <w:t xml:space="preserve"> Nhấn nút ON OFF để bật nguồn của đồng hồ.</w:t>
      </w:r>
    </w:p>
    <w:p w:rsidR="008823F3" w:rsidRDefault="00E7384A" w:rsidP="00C2358B">
      <w:pPr>
        <w:ind w:left="284" w:firstLine="0"/>
        <w:jc w:val="both"/>
        <w:rPr>
          <w:sz w:val="20"/>
        </w:rPr>
      </w:pPr>
      <w:r w:rsidRPr="008823F3">
        <w:rPr>
          <w:b/>
          <w:sz w:val="20"/>
        </w:rPr>
        <w:t>Bước 4:</w:t>
      </w:r>
      <w:r w:rsidRPr="002F30E5">
        <w:rPr>
          <w:sz w:val="20"/>
        </w:rPr>
        <w:t xml:space="preserve"> Cho hai đầu đo cùa hai dây đo tiếp xúc với hai đầu đoạn mạch cần đo điện áp. </w:t>
      </w:r>
    </w:p>
    <w:p w:rsidR="00E7384A" w:rsidRPr="002F30E5" w:rsidRDefault="00E7384A" w:rsidP="00C2358B">
      <w:pPr>
        <w:ind w:left="284" w:firstLine="0"/>
        <w:jc w:val="both"/>
        <w:rPr>
          <w:sz w:val="20"/>
        </w:rPr>
      </w:pPr>
      <w:r w:rsidRPr="008823F3">
        <w:rPr>
          <w:b/>
          <w:sz w:val="20"/>
        </w:rPr>
        <w:t xml:space="preserve">Bước 5: </w:t>
      </w:r>
      <w:r w:rsidRPr="002F30E5">
        <w:rPr>
          <w:sz w:val="20"/>
        </w:rPr>
        <w:t>Chờ cho các chữ số ổn định, đọc trị số của điện áp.</w:t>
      </w:r>
    </w:p>
    <w:p w:rsidR="00E7384A" w:rsidRPr="002F30E5" w:rsidRDefault="00E7384A" w:rsidP="00383289">
      <w:pPr>
        <w:jc w:val="both"/>
        <w:rPr>
          <w:sz w:val="20"/>
        </w:rPr>
      </w:pPr>
      <w:r w:rsidRPr="008823F3">
        <w:rPr>
          <w:b/>
          <w:sz w:val="20"/>
        </w:rPr>
        <w:t>Bước 6:</w:t>
      </w:r>
      <w:r w:rsidRPr="002F30E5">
        <w:rPr>
          <w:sz w:val="20"/>
        </w:rPr>
        <w:t xml:space="preserve"> Kết thúc các thao tác đo, nhấn nút ON OFF để tắt nguồn của đồng hồ.</w:t>
      </w:r>
    </w:p>
    <w:p w:rsidR="00E7384A" w:rsidRPr="002F30E5" w:rsidRDefault="00444AC6" w:rsidP="00383289">
      <w:pPr>
        <w:jc w:val="both"/>
        <w:rPr>
          <w:sz w:val="20"/>
        </w:rPr>
      </w:pPr>
      <w:r w:rsidRPr="002F30E5">
        <w:rPr>
          <w:sz w:val="20"/>
        </w:rPr>
        <w:t>→</w:t>
      </w:r>
      <w:r w:rsidR="00E7384A" w:rsidRPr="002F30E5">
        <w:rPr>
          <w:sz w:val="20"/>
        </w:rPr>
        <w:t xml:space="preserve"> Chọn B.</w:t>
      </w:r>
    </w:p>
    <w:p w:rsidR="00E7384A" w:rsidRPr="002F30E5" w:rsidRDefault="00E7384A" w:rsidP="00C2358B">
      <w:pPr>
        <w:pStyle w:val="Heading2"/>
        <w:rPr>
          <w:sz w:val="20"/>
        </w:rPr>
      </w:pPr>
      <w:bookmarkStart w:id="19" w:name="_Toc519410062"/>
      <w:r w:rsidRPr="002F30E5">
        <w:rPr>
          <w:sz w:val="20"/>
        </w:rPr>
        <w:t>3. Xử lí số liệu và biểu diễn kết quả bằng đồ thị</w:t>
      </w:r>
      <w:bookmarkEnd w:id="19"/>
    </w:p>
    <w:p w:rsidR="00E7384A" w:rsidRPr="002F30E5" w:rsidRDefault="00E7384A" w:rsidP="00383289">
      <w:pPr>
        <w:jc w:val="both"/>
        <w:rPr>
          <w:sz w:val="20"/>
        </w:rPr>
      </w:pPr>
      <w:r w:rsidRPr="002F30E5">
        <w:rPr>
          <w:sz w:val="20"/>
        </w:rPr>
        <w:t xml:space="preserve">Trong nhiều trường hợp kết quả thí nghiệm được biểu diễn bằng đồ thị là rất thuận lợi, vì đồ thị có thể cho thấy sự phụ thuộc của một đại lượng y vào đại lượng </w:t>
      </w:r>
      <w:r w:rsidR="00CD1E3F" w:rsidRPr="002F30E5">
        <w:rPr>
          <w:sz w:val="20"/>
        </w:rPr>
        <w:t>x</w:t>
      </w:r>
      <w:r w:rsidRPr="002F30E5">
        <w:rPr>
          <w:sz w:val="20"/>
        </w:rPr>
        <w:t xml:space="preserve"> nào đó một cách rõ nét nhất.</w:t>
      </w:r>
    </w:p>
    <w:p w:rsidR="00E7384A" w:rsidRPr="002F30E5" w:rsidRDefault="00E7384A" w:rsidP="00383289">
      <w:pPr>
        <w:jc w:val="both"/>
        <w:rPr>
          <w:sz w:val="20"/>
        </w:rPr>
      </w:pPr>
      <w:r w:rsidRPr="002F30E5">
        <w:rPr>
          <w:sz w:val="20"/>
        </w:rPr>
        <w:t>Phương pháp đồ thị thuận tiện để lấy trung bình các kết quả đo.</w:t>
      </w:r>
    </w:p>
    <w:p w:rsidR="00C2358B" w:rsidRPr="002F30E5" w:rsidRDefault="00E7384A" w:rsidP="00383289">
      <w:pPr>
        <w:jc w:val="both"/>
        <w:rPr>
          <w:sz w:val="20"/>
        </w:rPr>
      </w:pPr>
      <w:r w:rsidRPr="002F30E5">
        <w:rPr>
          <w:sz w:val="20"/>
        </w:rPr>
        <w:t xml:space="preserve">Giả sử bằng các phép đo trực tiếp, ta xác định được các cặp giá trị của </w:t>
      </w:r>
      <w:r w:rsidR="00C2358B" w:rsidRPr="002F30E5">
        <w:rPr>
          <w:sz w:val="20"/>
        </w:rPr>
        <w:t>x</w:t>
      </w:r>
      <w:r w:rsidRPr="002F30E5">
        <w:rPr>
          <w:sz w:val="20"/>
        </w:rPr>
        <w:t xml:space="preserve"> và y</w:t>
      </w:r>
      <w:r w:rsidR="00C2358B" w:rsidRPr="002F30E5">
        <w:rPr>
          <w:sz w:val="20"/>
        </w:rPr>
        <w:t xml:space="preserve"> </w:t>
      </w:r>
      <w:r w:rsidRPr="002F30E5">
        <w:rPr>
          <w:sz w:val="20"/>
        </w:rPr>
        <w:t xml:space="preserve">như sau: </w:t>
      </w:r>
    </w:p>
    <w:p w:rsidR="00C2358B" w:rsidRPr="002F30E5" w:rsidRDefault="00DD0D9E" w:rsidP="00383289">
      <w:pPr>
        <w:jc w:val="both"/>
        <w:rPr>
          <w:sz w:val="20"/>
        </w:rPr>
      </w:pPr>
      <w:r w:rsidRPr="002F30E5">
        <w:rPr>
          <w:position w:val="-32"/>
          <w:sz w:val="20"/>
        </w:rPr>
        <w:object w:dxaOrig="3820" w:dyaOrig="740">
          <v:shape id="_x0000_i1083" type="#_x0000_t75" style="width:190.75pt;height:37.4pt" o:ole="">
            <v:imagedata r:id="rId124" o:title=""/>
          </v:shape>
          <o:OLEObject Type="Embed" ProgID="Equation.DSMT4" ShapeID="_x0000_i1083" DrawAspect="Content" ObjectID="_1593153570" r:id="rId125"/>
        </w:object>
      </w:r>
      <w:r w:rsidR="00C2358B" w:rsidRPr="002F30E5">
        <w:rPr>
          <w:sz w:val="20"/>
        </w:rPr>
        <w:t xml:space="preserve"> </w:t>
      </w:r>
    </w:p>
    <w:p w:rsidR="00E7384A" w:rsidRPr="002F30E5" w:rsidRDefault="00E7384A" w:rsidP="00383289">
      <w:pPr>
        <w:jc w:val="both"/>
        <w:rPr>
          <w:sz w:val="20"/>
        </w:rPr>
      </w:pPr>
      <w:r w:rsidRPr="002F30E5">
        <w:rPr>
          <w:sz w:val="20"/>
        </w:rPr>
        <w:t>Muốn biểu diễn hàm y = f (</w:t>
      </w:r>
      <w:r w:rsidR="00C2358B" w:rsidRPr="002F30E5">
        <w:rPr>
          <w:sz w:val="20"/>
        </w:rPr>
        <w:t>x</w:t>
      </w:r>
      <w:r w:rsidRPr="002F30E5">
        <w:rPr>
          <w:sz w:val="20"/>
        </w:rPr>
        <w:t>) bằng đồ thị, ta làm như sau:</w:t>
      </w:r>
    </w:p>
    <w:p w:rsidR="00E7384A" w:rsidRPr="002F30E5" w:rsidRDefault="00E7384A" w:rsidP="00383289">
      <w:pPr>
        <w:jc w:val="both"/>
        <w:rPr>
          <w:sz w:val="20"/>
        </w:rPr>
      </w:pPr>
      <w:r w:rsidRPr="002F30E5">
        <w:rPr>
          <w:b/>
          <w:sz w:val="20"/>
        </w:rPr>
        <w:t>Bước 1.</w:t>
      </w:r>
      <w:r w:rsidRPr="002F30E5">
        <w:rPr>
          <w:sz w:val="20"/>
        </w:rPr>
        <w:t xml:space="preserve"> Trên giấy kẻ ô, ta dựng hệ tọa độ Đêcac vuông </w:t>
      </w:r>
      <w:r w:rsidR="002F30E5" w:rsidRPr="002F30E5">
        <w:rPr>
          <w:sz w:val="20"/>
        </w:rPr>
        <w:t>góc.</w:t>
      </w:r>
      <w:r w:rsidR="002F30E5" w:rsidRPr="002F30E5">
        <w:rPr>
          <w:b/>
          <w:sz w:val="20"/>
        </w:rPr>
        <w:t xml:space="preserve"> </w:t>
      </w:r>
      <w:r w:rsidRPr="002F30E5">
        <w:rPr>
          <w:sz w:val="20"/>
        </w:rPr>
        <w:t xml:space="preserve">Trên trục hoành đặt các giá trị </w:t>
      </w:r>
      <w:r w:rsidR="00CD1E3F" w:rsidRPr="002F30E5">
        <w:rPr>
          <w:sz w:val="20"/>
        </w:rPr>
        <w:t>x</w:t>
      </w:r>
      <w:r w:rsidRPr="002F30E5">
        <w:rPr>
          <w:sz w:val="20"/>
        </w:rPr>
        <w:t xml:space="preserve">, trên trục tung đặt các giá trị y tương ứng. Chọn tỉ lệ </w:t>
      </w:r>
      <w:r w:rsidR="00CD1E3F" w:rsidRPr="002F30E5">
        <w:rPr>
          <w:sz w:val="20"/>
        </w:rPr>
        <w:t>x</w:t>
      </w:r>
      <w:r w:rsidRPr="002F30E5">
        <w:rPr>
          <w:sz w:val="20"/>
        </w:rPr>
        <w:t>ích hợp lí để đồ thị choán đủ trang giấy.</w:t>
      </w:r>
    </w:p>
    <w:p w:rsidR="00E7384A" w:rsidRPr="002F30E5" w:rsidRDefault="00E7384A" w:rsidP="00383289">
      <w:pPr>
        <w:jc w:val="both"/>
        <w:rPr>
          <w:sz w:val="20"/>
        </w:rPr>
      </w:pPr>
      <w:r w:rsidRPr="002F30E5">
        <w:rPr>
          <w:b/>
          <w:sz w:val="20"/>
        </w:rPr>
        <w:t>Bước 2.</w:t>
      </w:r>
      <w:r w:rsidRPr="002F30E5">
        <w:rPr>
          <w:sz w:val="20"/>
        </w:rPr>
        <w:t xml:space="preserve"> Dựng các dấu chữ thập hoặc các hình chữ nhật có tâm là các điểm </w:t>
      </w:r>
      <w:r w:rsidR="00C2358B" w:rsidRPr="002F30E5">
        <w:rPr>
          <w:sz w:val="20"/>
        </w:rPr>
        <w:t>A</w:t>
      </w:r>
      <w:r w:rsidR="00C2358B" w:rsidRPr="002F30E5">
        <w:rPr>
          <w:sz w:val="20"/>
          <w:vertAlign w:val="subscript"/>
        </w:rPr>
        <w:t>1</w:t>
      </w:r>
      <w:r w:rsidR="00C2358B" w:rsidRPr="002F30E5">
        <w:rPr>
          <w:sz w:val="20"/>
        </w:rPr>
        <w:t>(x</w:t>
      </w:r>
      <w:r w:rsidR="00C2358B" w:rsidRPr="002F30E5">
        <w:rPr>
          <w:sz w:val="20"/>
          <w:vertAlign w:val="subscript"/>
        </w:rPr>
        <w:t>1</w:t>
      </w:r>
      <w:r w:rsidR="00C2358B" w:rsidRPr="002F30E5">
        <w:rPr>
          <w:sz w:val="20"/>
        </w:rPr>
        <w:t>;y)</w:t>
      </w:r>
      <w:r w:rsidR="00C2358B" w:rsidRPr="002F30E5">
        <w:rPr>
          <w:sz w:val="20"/>
          <w:vertAlign w:val="subscript"/>
        </w:rPr>
        <w:t>1</w:t>
      </w:r>
      <w:r w:rsidR="00C2358B" w:rsidRPr="002F30E5">
        <w:rPr>
          <w:sz w:val="20"/>
        </w:rPr>
        <w:t>; A</w:t>
      </w:r>
      <w:r w:rsidR="00C2358B" w:rsidRPr="002F30E5">
        <w:rPr>
          <w:sz w:val="20"/>
          <w:vertAlign w:val="subscript"/>
        </w:rPr>
        <w:t>2</w:t>
      </w:r>
      <w:r w:rsidR="00C2358B" w:rsidRPr="002F30E5">
        <w:rPr>
          <w:sz w:val="20"/>
        </w:rPr>
        <w:t>(x</w:t>
      </w:r>
      <w:r w:rsidR="00C2358B" w:rsidRPr="002F30E5">
        <w:rPr>
          <w:sz w:val="20"/>
          <w:vertAlign w:val="subscript"/>
        </w:rPr>
        <w:t>2</w:t>
      </w:r>
      <w:r w:rsidR="00C2358B" w:rsidRPr="002F30E5">
        <w:rPr>
          <w:sz w:val="20"/>
        </w:rPr>
        <w:t>;y</w:t>
      </w:r>
      <w:r w:rsidR="00C2358B" w:rsidRPr="002F30E5">
        <w:rPr>
          <w:sz w:val="20"/>
          <w:vertAlign w:val="subscript"/>
        </w:rPr>
        <w:t>2</w:t>
      </w:r>
      <w:r w:rsidR="00C2358B" w:rsidRPr="002F30E5">
        <w:rPr>
          <w:sz w:val="20"/>
        </w:rPr>
        <w:t>) ……..A</w:t>
      </w:r>
      <w:r w:rsidR="00C2358B" w:rsidRPr="002F30E5">
        <w:rPr>
          <w:sz w:val="20"/>
          <w:vertAlign w:val="subscript"/>
        </w:rPr>
        <w:t>n</w:t>
      </w:r>
      <w:r w:rsidR="00C2358B" w:rsidRPr="002F30E5">
        <w:rPr>
          <w:sz w:val="20"/>
        </w:rPr>
        <w:t>(x</w:t>
      </w:r>
      <w:r w:rsidR="00C2358B" w:rsidRPr="002F30E5">
        <w:rPr>
          <w:sz w:val="20"/>
          <w:vertAlign w:val="subscript"/>
        </w:rPr>
        <w:t>n</w:t>
      </w:r>
      <w:r w:rsidR="00C2358B" w:rsidRPr="002F30E5">
        <w:rPr>
          <w:sz w:val="20"/>
        </w:rPr>
        <w:t>; y</w:t>
      </w:r>
      <w:r w:rsidR="00C2358B" w:rsidRPr="002F30E5">
        <w:rPr>
          <w:sz w:val="20"/>
          <w:vertAlign w:val="subscript"/>
        </w:rPr>
        <w:t>n</w:t>
      </w:r>
      <w:r w:rsidR="00C2358B" w:rsidRPr="002F30E5">
        <w:rPr>
          <w:sz w:val="20"/>
        </w:rPr>
        <w:t xml:space="preserve">) </w:t>
      </w:r>
      <w:r w:rsidRPr="002F30E5">
        <w:rPr>
          <w:sz w:val="20"/>
        </w:rPr>
        <w:t>và có các cạnh tương ứng là (2</w:t>
      </w:r>
      <w:r w:rsidR="00C2358B" w:rsidRPr="002F30E5">
        <w:rPr>
          <w:rFonts w:cs="Times New Roman"/>
          <w:sz w:val="20"/>
        </w:rPr>
        <w:t>Δ</w:t>
      </w:r>
      <w:r w:rsidRPr="002F30E5">
        <w:rPr>
          <w:sz w:val="20"/>
        </w:rPr>
        <w:t>x</w:t>
      </w:r>
      <w:r w:rsidRPr="002F30E5">
        <w:rPr>
          <w:sz w:val="20"/>
          <w:vertAlign w:val="subscript"/>
        </w:rPr>
        <w:t>1</w:t>
      </w:r>
      <w:r w:rsidRPr="002F30E5">
        <w:rPr>
          <w:sz w:val="20"/>
        </w:rPr>
        <w:t>,2</w:t>
      </w:r>
      <w:r w:rsidR="00C2358B" w:rsidRPr="002F30E5">
        <w:rPr>
          <w:rFonts w:cs="Times New Roman"/>
          <w:sz w:val="20"/>
        </w:rPr>
        <w:t>Δ</w:t>
      </w:r>
      <w:r w:rsidRPr="002F30E5">
        <w:rPr>
          <w:sz w:val="20"/>
        </w:rPr>
        <w:t>y</w:t>
      </w:r>
      <w:r w:rsidRPr="002F30E5">
        <w:rPr>
          <w:sz w:val="20"/>
          <w:vertAlign w:val="subscript"/>
        </w:rPr>
        <w:t>1</w:t>
      </w:r>
      <w:r w:rsidRPr="002F30E5">
        <w:rPr>
          <w:sz w:val="20"/>
        </w:rPr>
        <w:t>),</w:t>
      </w:r>
    </w:p>
    <w:p w:rsidR="00E7384A" w:rsidRPr="002F30E5" w:rsidRDefault="00E7384A" w:rsidP="00383289">
      <w:pPr>
        <w:jc w:val="both"/>
        <w:rPr>
          <w:sz w:val="20"/>
        </w:rPr>
      </w:pPr>
      <w:r w:rsidRPr="002F30E5">
        <w:rPr>
          <w:sz w:val="20"/>
        </w:rPr>
        <w:t>...,(2Ax</w:t>
      </w:r>
      <w:r w:rsidR="00C2358B" w:rsidRPr="002F30E5">
        <w:rPr>
          <w:sz w:val="20"/>
          <w:vertAlign w:val="subscript"/>
        </w:rPr>
        <w:t>n</w:t>
      </w:r>
      <w:r w:rsidRPr="002F30E5">
        <w:rPr>
          <w:sz w:val="20"/>
        </w:rPr>
        <w:t>,2</w:t>
      </w:r>
      <w:r w:rsidR="00C2358B" w:rsidRPr="002F30E5">
        <w:rPr>
          <w:rFonts w:cs="Times New Roman"/>
          <w:sz w:val="20"/>
        </w:rPr>
        <w:t>Δ</w:t>
      </w:r>
      <w:r w:rsidR="00C2358B" w:rsidRPr="002F30E5">
        <w:rPr>
          <w:sz w:val="20"/>
        </w:rPr>
        <w:t>y</w:t>
      </w:r>
      <w:r w:rsidR="00C2358B" w:rsidRPr="002F30E5">
        <w:rPr>
          <w:sz w:val="20"/>
          <w:vertAlign w:val="subscript"/>
        </w:rPr>
        <w:t>n</w:t>
      </w:r>
      <w:r w:rsidRPr="002F30E5">
        <w:rPr>
          <w:sz w:val="20"/>
        </w:rPr>
        <w:t xml:space="preserve"> ) . Dựng đường bao sai số chứa các hình chữ nhật hoặc các dấu chữ thập.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3655"/>
      </w:tblGrid>
      <w:tr w:rsidR="00A646A6" w:rsidRPr="002F30E5" w:rsidTr="00A646A6">
        <w:tc>
          <w:tcPr>
            <w:tcW w:w="5949" w:type="dxa"/>
          </w:tcPr>
          <w:p w:rsidR="00A646A6" w:rsidRPr="002F30E5" w:rsidRDefault="00A646A6" w:rsidP="00A646A6">
            <w:pPr>
              <w:jc w:val="both"/>
              <w:rPr>
                <w:sz w:val="20"/>
              </w:rPr>
            </w:pPr>
            <w:r w:rsidRPr="002F30E5">
              <w:rPr>
                <w:b/>
                <w:sz w:val="20"/>
              </w:rPr>
              <w:t>Bước 3.</w:t>
            </w:r>
            <w:r w:rsidRPr="002F30E5">
              <w:rPr>
                <w:sz w:val="20"/>
              </w:rPr>
              <w:t xml:space="preserve"> Đường biểu diễn y = f (x) là một đường cong trơn trong đường A</w:t>
            </w:r>
            <w:r w:rsidRPr="002F30E5">
              <w:rPr>
                <w:sz w:val="20"/>
                <w:vertAlign w:val="subscript"/>
              </w:rPr>
              <w:t>1</w:t>
            </w:r>
            <w:r w:rsidRPr="002F30E5">
              <w:rPr>
                <w:sz w:val="20"/>
              </w:rPr>
              <w:t>, A</w:t>
            </w:r>
            <w:r w:rsidRPr="002F30E5">
              <w:rPr>
                <w:sz w:val="20"/>
                <w:vertAlign w:val="subscript"/>
              </w:rPr>
              <w:t>2</w:t>
            </w:r>
            <w:r w:rsidRPr="002F30E5">
              <w:rPr>
                <w:sz w:val="20"/>
              </w:rPr>
              <w:t>……A</w:t>
            </w:r>
            <w:r w:rsidRPr="002F30E5">
              <w:rPr>
                <w:sz w:val="20"/>
                <w:vertAlign w:val="subscript"/>
              </w:rPr>
              <w:t>n</w:t>
            </w:r>
            <w:r w:rsidRPr="002F30E5">
              <w:rPr>
                <w:sz w:val="20"/>
              </w:rPr>
              <w:t>, nằm trên hoặc phân bố về hai phía c</w:t>
            </w:r>
            <w:r w:rsidR="00CD1E3F" w:rsidRPr="002F30E5">
              <w:rPr>
                <w:sz w:val="20"/>
              </w:rPr>
              <w:t>ủ</w:t>
            </w:r>
            <w:r w:rsidRPr="002F30E5">
              <w:rPr>
                <w:sz w:val="20"/>
              </w:rPr>
              <w:t>a đường cong (xem hình bên). </w:t>
            </w:r>
          </w:p>
          <w:p w:rsidR="00A646A6" w:rsidRDefault="00A646A6" w:rsidP="00A646A6">
            <w:pPr>
              <w:jc w:val="both"/>
              <w:rPr>
                <w:sz w:val="20"/>
              </w:rPr>
            </w:pPr>
            <w:r w:rsidRPr="002F30E5">
              <w:rPr>
                <w:b/>
                <w:sz w:val="20"/>
              </w:rPr>
              <w:t>Bước 4.</w:t>
            </w:r>
            <w:r w:rsidRPr="002F30E5">
              <w:rPr>
                <w:sz w:val="20"/>
              </w:rPr>
              <w:t xml:space="preserve"> Nê</w:t>
            </w:r>
            <w:r w:rsidR="00CD1E3F" w:rsidRPr="002F30E5">
              <w:rPr>
                <w:sz w:val="20"/>
              </w:rPr>
              <w:t>ú</w:t>
            </w:r>
            <w:r w:rsidRPr="002F30E5">
              <w:rPr>
                <w:sz w:val="20"/>
              </w:rPr>
              <w:t xml:space="preserve"> có đi</w:t>
            </w:r>
            <w:r w:rsidR="00CD1E3F" w:rsidRPr="002F30E5">
              <w:rPr>
                <w:sz w:val="20"/>
              </w:rPr>
              <w:t>ể</w:t>
            </w:r>
            <w:r w:rsidRPr="002F30E5">
              <w:rPr>
                <w:sz w:val="20"/>
              </w:rPr>
              <w:t>m nào tách xa khỏi đường cong thì phải ki</w:t>
            </w:r>
            <w:r w:rsidR="00CD1E3F" w:rsidRPr="002F30E5">
              <w:rPr>
                <w:sz w:val="20"/>
              </w:rPr>
              <w:t>ể</w:t>
            </w:r>
            <w:r w:rsidRPr="002F30E5">
              <w:rPr>
                <w:sz w:val="20"/>
              </w:rPr>
              <w:t>m tra lại giá trị đó b</w:t>
            </w:r>
            <w:r w:rsidR="00CD1E3F" w:rsidRPr="002F30E5">
              <w:rPr>
                <w:sz w:val="20"/>
              </w:rPr>
              <w:t>ằ</w:t>
            </w:r>
            <w:r w:rsidRPr="002F30E5">
              <w:rPr>
                <w:sz w:val="20"/>
              </w:rPr>
              <w:t>ng thực nghiệm. Nếu vẫn nhận được giá trị cũ thì phải đo thêm các điểm lân cận để phát hiện ra điểm kì dị</w:t>
            </w:r>
            <w:r w:rsidR="008823F3">
              <w:rPr>
                <w:sz w:val="20"/>
              </w:rPr>
              <w:t>.</w:t>
            </w:r>
          </w:p>
          <w:p w:rsidR="008823F3" w:rsidRPr="002F30E5" w:rsidRDefault="008823F3" w:rsidP="008823F3">
            <w:pPr>
              <w:jc w:val="both"/>
              <w:rPr>
                <w:sz w:val="20"/>
              </w:rPr>
            </w:pPr>
            <w:r w:rsidRPr="002F30E5">
              <w:rPr>
                <w:b/>
                <w:sz w:val="20"/>
              </w:rPr>
              <w:t>Bước 5.</w:t>
            </w:r>
            <w:r w:rsidRPr="002F30E5">
              <w:rPr>
                <w:sz w:val="20"/>
              </w:rPr>
              <w:t xml:space="preserve"> Dự đoán phưoug trình đường cong có thể là tuân theo phương trình nào đó:</w:t>
            </w:r>
          </w:p>
          <w:p w:rsidR="008823F3" w:rsidRPr="002F30E5" w:rsidRDefault="008823F3" w:rsidP="008823F3">
            <w:pPr>
              <w:jc w:val="both"/>
              <w:rPr>
                <w:sz w:val="20"/>
              </w:rPr>
            </w:pPr>
            <w:r>
              <w:rPr>
                <w:sz w:val="20"/>
              </w:rPr>
              <w:t>−</w:t>
            </w:r>
            <w:r w:rsidRPr="002F30E5">
              <w:rPr>
                <w:sz w:val="20"/>
              </w:rPr>
              <w:t xml:space="preserve"> Phương trình đường thẳng y = ax + b</w:t>
            </w:r>
          </w:p>
          <w:p w:rsidR="008823F3" w:rsidRPr="002F30E5" w:rsidRDefault="008823F3" w:rsidP="008823F3">
            <w:pPr>
              <w:jc w:val="both"/>
              <w:rPr>
                <w:sz w:val="20"/>
              </w:rPr>
            </w:pPr>
            <w:r>
              <w:rPr>
                <w:sz w:val="20"/>
              </w:rPr>
              <w:t>−</w:t>
            </w:r>
            <w:r w:rsidRPr="002F30E5">
              <w:rPr>
                <w:sz w:val="20"/>
              </w:rPr>
              <w:t xml:space="preserve"> Phương trình đường bậc 2</w:t>
            </w:r>
          </w:p>
          <w:p w:rsidR="008823F3" w:rsidRPr="002F30E5" w:rsidRDefault="008823F3" w:rsidP="008823F3">
            <w:pPr>
              <w:jc w:val="both"/>
              <w:rPr>
                <w:sz w:val="20"/>
              </w:rPr>
            </w:pPr>
            <w:r>
              <w:rPr>
                <w:sz w:val="20"/>
              </w:rPr>
              <w:t>−</w:t>
            </w:r>
            <w:r w:rsidRPr="002F30E5">
              <w:rPr>
                <w:sz w:val="20"/>
              </w:rPr>
              <w:t xml:space="preserve"> Phương trình của một đa thức</w:t>
            </w:r>
          </w:p>
          <w:p w:rsidR="00A646A6" w:rsidRPr="008823F3" w:rsidRDefault="008823F3" w:rsidP="008823F3">
            <w:pPr>
              <w:jc w:val="both"/>
              <w:rPr>
                <w:sz w:val="20"/>
              </w:rPr>
            </w:pPr>
            <w:r>
              <w:rPr>
                <w:sz w:val="20"/>
              </w:rPr>
              <w:t>−</w:t>
            </w:r>
            <w:r w:rsidRPr="002F30E5">
              <w:rPr>
                <w:sz w:val="20"/>
              </w:rPr>
              <w:t xml:space="preserve"> Dạng y = e</w:t>
            </w:r>
            <w:r w:rsidRPr="002F30E5">
              <w:rPr>
                <w:sz w:val="20"/>
                <w:vertAlign w:val="superscript"/>
              </w:rPr>
              <w:t>ax</w:t>
            </w:r>
            <w:r w:rsidRPr="002F30E5">
              <w:rPr>
                <w:sz w:val="20"/>
              </w:rPr>
              <w:t>, y = a</w:t>
            </w:r>
            <w:r w:rsidRPr="002F30E5">
              <w:rPr>
                <w:sz w:val="20"/>
                <w:vertAlign w:val="superscript"/>
              </w:rPr>
              <w:t>bx</w:t>
            </w:r>
          </w:p>
        </w:tc>
        <w:tc>
          <w:tcPr>
            <w:tcW w:w="1979" w:type="dxa"/>
          </w:tcPr>
          <w:p w:rsidR="00A646A6" w:rsidRPr="002F30E5" w:rsidRDefault="009E3CA8" w:rsidP="00E92F9A">
            <w:pPr>
              <w:ind w:firstLine="0"/>
              <w:jc w:val="both"/>
              <w:rPr>
                <w:b/>
                <w:sz w:val="20"/>
              </w:rPr>
            </w:pPr>
            <w:r w:rsidRPr="002F30E5">
              <w:rPr>
                <w:sz w:val="20"/>
              </w:rPr>
              <w:object w:dxaOrig="3432" w:dyaOrig="2794">
                <v:shape id="_x0000_i1084" type="#_x0000_t75" style="width:172.05pt;height:139.3pt" o:ole="">
                  <v:imagedata r:id="rId126" o:title=""/>
                </v:shape>
                <o:OLEObject Type="Embed" ProgID="Visio.Drawing.11" ShapeID="_x0000_i1084" DrawAspect="Content" ObjectID="_1593153571" r:id="rId127"/>
              </w:object>
            </w:r>
          </w:p>
        </w:tc>
      </w:tr>
    </w:tbl>
    <w:p w:rsidR="00E7384A" w:rsidRPr="002F30E5" w:rsidRDefault="00E22EA5" w:rsidP="00383289">
      <w:pPr>
        <w:jc w:val="both"/>
        <w:rPr>
          <w:sz w:val="20"/>
        </w:rPr>
      </w:pPr>
      <w:r>
        <w:rPr>
          <w:sz w:val="20"/>
        </w:rPr>
        <w:t>−</w:t>
      </w:r>
      <w:r w:rsidR="00422BC0" w:rsidRPr="002F30E5">
        <w:rPr>
          <w:sz w:val="20"/>
        </w:rPr>
        <w:t xml:space="preserve"> </w:t>
      </w:r>
      <w:r w:rsidR="00E7384A" w:rsidRPr="002F30E5">
        <w:rPr>
          <w:sz w:val="20"/>
        </w:rPr>
        <w:t>Dạng y = a/x</w:t>
      </w:r>
      <w:r w:rsidR="00E7384A" w:rsidRPr="002F30E5">
        <w:rPr>
          <w:sz w:val="20"/>
          <w:vertAlign w:val="superscript"/>
        </w:rPr>
        <w:t>n</w:t>
      </w:r>
    </w:p>
    <w:p w:rsidR="00E7384A" w:rsidRPr="002F30E5" w:rsidRDefault="00E22EA5" w:rsidP="00383289">
      <w:pPr>
        <w:jc w:val="both"/>
        <w:rPr>
          <w:sz w:val="20"/>
        </w:rPr>
      </w:pPr>
      <w:r>
        <w:rPr>
          <w:sz w:val="20"/>
        </w:rPr>
        <w:t>−</w:t>
      </w:r>
      <w:r w:rsidR="00422BC0" w:rsidRPr="002F30E5">
        <w:rPr>
          <w:sz w:val="20"/>
        </w:rPr>
        <w:t xml:space="preserve"> </w:t>
      </w:r>
      <w:r w:rsidR="00E7384A" w:rsidRPr="002F30E5">
        <w:rPr>
          <w:sz w:val="20"/>
        </w:rPr>
        <w:t>Dạng y = lnx.</w:t>
      </w:r>
    </w:p>
    <w:p w:rsidR="00E7384A" w:rsidRPr="002F30E5" w:rsidRDefault="00E7384A" w:rsidP="00383289">
      <w:pPr>
        <w:jc w:val="both"/>
        <w:rPr>
          <w:sz w:val="20"/>
        </w:rPr>
      </w:pPr>
      <w:r w:rsidRPr="002F30E5">
        <w:rPr>
          <w:sz w:val="20"/>
        </w:rPr>
        <w:t>Việc thiết lập phương trình đường cong được thực hiện bằng cách xác định các hệ số a, b, .. .n. Các hệ số này sẽ được tính khi làm khớp các phương trình này với đường cong thực nghiệm. Các phương trình này có thể chuyển thành phương trình đường thẳng bằng cách đổi biến thích hợp (tuyến tính hóa)</w:t>
      </w:r>
    </w:p>
    <w:p w:rsidR="00E7384A" w:rsidRPr="002F30E5" w:rsidRDefault="00422BC0" w:rsidP="00383289">
      <w:pPr>
        <w:jc w:val="both"/>
        <w:rPr>
          <w:sz w:val="20"/>
        </w:rPr>
      </w:pPr>
      <w:r w:rsidRPr="002F30E5">
        <w:rPr>
          <w:b/>
          <w:sz w:val="20"/>
        </w:rPr>
        <w:t>Chú ý:</w:t>
      </w:r>
      <w:r w:rsidR="00E7384A" w:rsidRPr="002F30E5">
        <w:rPr>
          <w:sz w:val="20"/>
        </w:rPr>
        <w:t xml:space="preserve"> Ngoài hệ trục có t</w:t>
      </w:r>
      <w:r w:rsidR="00CD1E3F" w:rsidRPr="002F30E5">
        <w:rPr>
          <w:sz w:val="20"/>
        </w:rPr>
        <w:t>ỉ</w:t>
      </w:r>
      <w:r w:rsidR="00E7384A" w:rsidRPr="002F30E5">
        <w:rPr>
          <w:sz w:val="20"/>
        </w:rPr>
        <w:t xml:space="preserve"> lệ xích chia đều, người ta còn dùng hệ trục có một trục chia đều, một trục khác có thang chia theo logarit đế biếu diên các hàm mũ, hàm</w:t>
      </w:r>
      <w:r w:rsidR="00CD1E3F" w:rsidRPr="002F30E5">
        <w:rPr>
          <w:sz w:val="20"/>
        </w:rPr>
        <w:t xml:space="preserve"> </w:t>
      </w:r>
      <w:r w:rsidR="00E7384A" w:rsidRPr="002F30E5">
        <w:rPr>
          <w:sz w:val="20"/>
        </w:rPr>
        <w:t xml:space="preserve">logarit (y = </w:t>
      </w:r>
      <w:r w:rsidRPr="002F30E5">
        <w:rPr>
          <w:sz w:val="20"/>
        </w:rPr>
        <w:t>l</w:t>
      </w:r>
      <w:r w:rsidR="00E7384A" w:rsidRPr="002F30E5">
        <w:rPr>
          <w:sz w:val="20"/>
        </w:rPr>
        <w:t>nx; y = a</w:t>
      </w:r>
      <w:r w:rsidR="00E7384A" w:rsidRPr="002F30E5">
        <w:rPr>
          <w:sz w:val="20"/>
          <w:vertAlign w:val="superscript"/>
        </w:rPr>
        <w:t>x</w:t>
      </w:r>
      <w:r w:rsidR="00E7384A" w:rsidRPr="002F30E5">
        <w:rPr>
          <w:sz w:val="20"/>
        </w:rPr>
        <w:t>...).</w:t>
      </w:r>
    </w:p>
    <w:p w:rsidR="00E7384A" w:rsidRPr="002F30E5" w:rsidRDefault="00E7384A" w:rsidP="00422BC0">
      <w:pPr>
        <w:spacing w:line="240" w:lineRule="auto"/>
        <w:ind w:firstLine="0"/>
        <w:jc w:val="both"/>
        <w:rPr>
          <w:sz w:val="20"/>
        </w:rPr>
      </w:pPr>
      <w:r w:rsidRPr="002F30E5">
        <w:rPr>
          <w:b/>
          <w:sz w:val="20"/>
        </w:rPr>
        <w:lastRenderedPageBreak/>
        <w:t xml:space="preserve">Ví du </w:t>
      </w:r>
      <w:r w:rsidR="00422BC0" w:rsidRPr="002F30E5">
        <w:rPr>
          <w:b/>
          <w:sz w:val="20"/>
        </w:rPr>
        <w:t xml:space="preserve">10. </w:t>
      </w:r>
      <w:r w:rsidRPr="002F30E5">
        <w:rPr>
          <w:sz w:val="20"/>
        </w:rPr>
        <w:t>Môt học sinh làm thí nghiệm xác định độ cứng của lò. Học sinh này treo đầu trên của lò xo vào điểm cố đinh, đầu dưới của lò xo gắn lần lượt các vật có khối lượng khác nhau và đo độ dãn của lò xo được kết quả ghi trong bảng.</w:t>
      </w:r>
    </w:p>
    <w:tbl>
      <w:tblPr>
        <w:tblStyle w:val="TableGrid"/>
        <w:tblW w:w="0" w:type="auto"/>
        <w:tblLook w:val="04A0" w:firstRow="1" w:lastRow="0" w:firstColumn="1" w:lastColumn="0" w:noHBand="0" w:noVBand="1"/>
      </w:tblPr>
      <w:tblGrid>
        <w:gridCol w:w="1982"/>
        <w:gridCol w:w="1982"/>
        <w:gridCol w:w="1982"/>
        <w:gridCol w:w="1982"/>
      </w:tblGrid>
      <w:tr w:rsidR="00422BC0" w:rsidRPr="002F30E5" w:rsidTr="00422BC0">
        <w:tc>
          <w:tcPr>
            <w:tcW w:w="1982" w:type="dxa"/>
          </w:tcPr>
          <w:p w:rsidR="00422BC0" w:rsidRPr="002F30E5" w:rsidRDefault="00422BC0" w:rsidP="00422BC0">
            <w:pPr>
              <w:ind w:firstLine="0"/>
              <w:jc w:val="center"/>
              <w:rPr>
                <w:b/>
                <w:sz w:val="20"/>
              </w:rPr>
            </w:pPr>
            <w:r w:rsidRPr="002F30E5">
              <w:rPr>
                <w:b/>
                <w:sz w:val="20"/>
              </w:rPr>
              <w:t>m(gam)</w:t>
            </w:r>
          </w:p>
        </w:tc>
        <w:tc>
          <w:tcPr>
            <w:tcW w:w="1982" w:type="dxa"/>
          </w:tcPr>
          <w:p w:rsidR="00422BC0" w:rsidRPr="002F30E5" w:rsidRDefault="00422BC0" w:rsidP="00422BC0">
            <w:pPr>
              <w:ind w:firstLine="0"/>
              <w:jc w:val="center"/>
              <w:rPr>
                <w:b/>
                <w:sz w:val="20"/>
              </w:rPr>
            </w:pPr>
            <w:r w:rsidRPr="002F30E5">
              <w:rPr>
                <w:rFonts w:cs="Times New Roman"/>
                <w:b/>
                <w:sz w:val="20"/>
              </w:rPr>
              <w:t>Δ</w:t>
            </w:r>
            <w:r w:rsidRPr="002F30E5">
              <w:rPr>
                <w:b/>
                <w:sz w:val="20"/>
              </w:rPr>
              <w:t>m (gam)</w:t>
            </w:r>
          </w:p>
        </w:tc>
        <w:tc>
          <w:tcPr>
            <w:tcW w:w="1982" w:type="dxa"/>
          </w:tcPr>
          <w:p w:rsidR="00422BC0" w:rsidRPr="002F30E5" w:rsidRDefault="00422BC0" w:rsidP="00422BC0">
            <w:pPr>
              <w:ind w:firstLine="0"/>
              <w:jc w:val="center"/>
              <w:rPr>
                <w:b/>
                <w:sz w:val="20"/>
              </w:rPr>
            </w:pPr>
            <w:r w:rsidRPr="002F30E5">
              <w:rPr>
                <w:b/>
                <w:sz w:val="20"/>
              </w:rPr>
              <w:t>X (mm)</w:t>
            </w:r>
          </w:p>
        </w:tc>
        <w:tc>
          <w:tcPr>
            <w:tcW w:w="1982" w:type="dxa"/>
          </w:tcPr>
          <w:p w:rsidR="00422BC0" w:rsidRPr="002F30E5" w:rsidRDefault="00422BC0" w:rsidP="00422BC0">
            <w:pPr>
              <w:ind w:firstLine="0"/>
              <w:jc w:val="center"/>
              <w:rPr>
                <w:b/>
                <w:sz w:val="20"/>
              </w:rPr>
            </w:pPr>
            <w:r w:rsidRPr="002F30E5">
              <w:rPr>
                <w:rFonts w:cs="Times New Roman"/>
                <w:b/>
                <w:sz w:val="20"/>
              </w:rPr>
              <w:t>Δ</w:t>
            </w:r>
            <w:r w:rsidRPr="002F30E5">
              <w:rPr>
                <w:b/>
                <w:sz w:val="20"/>
              </w:rPr>
              <w:t>x (mm)</w:t>
            </w:r>
          </w:p>
        </w:tc>
      </w:tr>
      <w:tr w:rsidR="00422BC0" w:rsidRPr="002F30E5" w:rsidTr="00422BC0">
        <w:tc>
          <w:tcPr>
            <w:tcW w:w="1982" w:type="dxa"/>
          </w:tcPr>
          <w:p w:rsidR="00422BC0" w:rsidRPr="002F30E5" w:rsidRDefault="00422BC0" w:rsidP="00422BC0">
            <w:pPr>
              <w:ind w:firstLine="0"/>
              <w:jc w:val="center"/>
              <w:rPr>
                <w:sz w:val="20"/>
              </w:rPr>
            </w:pPr>
            <w:r w:rsidRPr="002F30E5">
              <w:rPr>
                <w:sz w:val="20"/>
              </w:rPr>
              <w:t>100</w:t>
            </w:r>
          </w:p>
        </w:tc>
        <w:tc>
          <w:tcPr>
            <w:tcW w:w="1982" w:type="dxa"/>
          </w:tcPr>
          <w:p w:rsidR="00422BC0" w:rsidRPr="002F30E5" w:rsidRDefault="00422BC0" w:rsidP="00422BC0">
            <w:pPr>
              <w:ind w:firstLine="0"/>
              <w:jc w:val="center"/>
              <w:rPr>
                <w:sz w:val="20"/>
              </w:rPr>
            </w:pPr>
            <w:r w:rsidRPr="002F30E5">
              <w:rPr>
                <w:sz w:val="20"/>
              </w:rPr>
              <w:t>10</w:t>
            </w:r>
          </w:p>
        </w:tc>
        <w:tc>
          <w:tcPr>
            <w:tcW w:w="1982" w:type="dxa"/>
          </w:tcPr>
          <w:p w:rsidR="00422BC0" w:rsidRPr="002F30E5" w:rsidRDefault="00422BC0" w:rsidP="00422BC0">
            <w:pPr>
              <w:ind w:firstLine="0"/>
              <w:jc w:val="center"/>
              <w:rPr>
                <w:sz w:val="20"/>
              </w:rPr>
            </w:pPr>
            <w:r w:rsidRPr="002F30E5">
              <w:rPr>
                <w:sz w:val="20"/>
              </w:rPr>
              <w:t>5</w:t>
            </w:r>
          </w:p>
        </w:tc>
        <w:tc>
          <w:tcPr>
            <w:tcW w:w="1982" w:type="dxa"/>
          </w:tcPr>
          <w:p w:rsidR="00422BC0" w:rsidRPr="002F30E5" w:rsidRDefault="00422BC0" w:rsidP="00422BC0">
            <w:pPr>
              <w:ind w:firstLine="0"/>
              <w:jc w:val="center"/>
              <w:rPr>
                <w:sz w:val="20"/>
              </w:rPr>
            </w:pPr>
            <w:r w:rsidRPr="002F30E5">
              <w:rPr>
                <w:sz w:val="20"/>
              </w:rPr>
              <w:t>1</w:t>
            </w:r>
          </w:p>
        </w:tc>
      </w:tr>
      <w:tr w:rsidR="00422BC0" w:rsidRPr="002F30E5" w:rsidTr="00422BC0">
        <w:tc>
          <w:tcPr>
            <w:tcW w:w="1982" w:type="dxa"/>
          </w:tcPr>
          <w:p w:rsidR="00422BC0" w:rsidRPr="002F30E5" w:rsidRDefault="00422BC0" w:rsidP="00422BC0">
            <w:pPr>
              <w:ind w:firstLine="0"/>
              <w:jc w:val="center"/>
              <w:rPr>
                <w:sz w:val="20"/>
              </w:rPr>
            </w:pPr>
            <w:r w:rsidRPr="002F30E5">
              <w:rPr>
                <w:sz w:val="20"/>
              </w:rPr>
              <w:t>200</w:t>
            </w:r>
          </w:p>
        </w:tc>
        <w:tc>
          <w:tcPr>
            <w:tcW w:w="1982" w:type="dxa"/>
          </w:tcPr>
          <w:p w:rsidR="00422BC0" w:rsidRPr="002F30E5" w:rsidRDefault="00422BC0" w:rsidP="00422BC0">
            <w:pPr>
              <w:ind w:firstLine="0"/>
              <w:jc w:val="center"/>
              <w:rPr>
                <w:sz w:val="20"/>
              </w:rPr>
            </w:pPr>
            <w:r w:rsidRPr="002F30E5">
              <w:rPr>
                <w:sz w:val="20"/>
              </w:rPr>
              <w:t>10</w:t>
            </w:r>
          </w:p>
        </w:tc>
        <w:tc>
          <w:tcPr>
            <w:tcW w:w="1982" w:type="dxa"/>
          </w:tcPr>
          <w:p w:rsidR="00422BC0" w:rsidRPr="002F30E5" w:rsidRDefault="00422BC0" w:rsidP="00422BC0">
            <w:pPr>
              <w:ind w:firstLine="0"/>
              <w:jc w:val="center"/>
              <w:rPr>
                <w:sz w:val="20"/>
              </w:rPr>
            </w:pPr>
            <w:r w:rsidRPr="002F30E5">
              <w:rPr>
                <w:sz w:val="20"/>
              </w:rPr>
              <w:t>11</w:t>
            </w:r>
          </w:p>
        </w:tc>
        <w:tc>
          <w:tcPr>
            <w:tcW w:w="1982" w:type="dxa"/>
          </w:tcPr>
          <w:p w:rsidR="00422BC0" w:rsidRPr="002F30E5" w:rsidRDefault="00422BC0" w:rsidP="00422BC0">
            <w:pPr>
              <w:ind w:firstLine="0"/>
              <w:jc w:val="center"/>
              <w:rPr>
                <w:sz w:val="20"/>
              </w:rPr>
            </w:pPr>
            <w:r w:rsidRPr="002F30E5">
              <w:rPr>
                <w:sz w:val="20"/>
              </w:rPr>
              <w:t>1</w:t>
            </w:r>
          </w:p>
        </w:tc>
      </w:tr>
      <w:tr w:rsidR="00422BC0" w:rsidRPr="002F30E5" w:rsidTr="00422BC0">
        <w:tc>
          <w:tcPr>
            <w:tcW w:w="1982" w:type="dxa"/>
          </w:tcPr>
          <w:p w:rsidR="00422BC0" w:rsidRPr="002F30E5" w:rsidRDefault="00422BC0" w:rsidP="00422BC0">
            <w:pPr>
              <w:ind w:firstLine="0"/>
              <w:jc w:val="center"/>
              <w:rPr>
                <w:sz w:val="20"/>
              </w:rPr>
            </w:pPr>
            <w:r w:rsidRPr="002F30E5">
              <w:rPr>
                <w:sz w:val="20"/>
              </w:rPr>
              <w:t>300</w:t>
            </w:r>
          </w:p>
        </w:tc>
        <w:tc>
          <w:tcPr>
            <w:tcW w:w="1982" w:type="dxa"/>
          </w:tcPr>
          <w:p w:rsidR="00422BC0" w:rsidRPr="002F30E5" w:rsidRDefault="00422BC0" w:rsidP="00422BC0">
            <w:pPr>
              <w:ind w:firstLine="0"/>
              <w:jc w:val="center"/>
              <w:rPr>
                <w:sz w:val="20"/>
              </w:rPr>
            </w:pPr>
            <w:r w:rsidRPr="002F30E5">
              <w:rPr>
                <w:sz w:val="20"/>
              </w:rPr>
              <w:t>10</w:t>
            </w:r>
          </w:p>
        </w:tc>
        <w:tc>
          <w:tcPr>
            <w:tcW w:w="1982" w:type="dxa"/>
          </w:tcPr>
          <w:p w:rsidR="00422BC0" w:rsidRPr="002F30E5" w:rsidRDefault="00422BC0" w:rsidP="00422BC0">
            <w:pPr>
              <w:ind w:firstLine="0"/>
              <w:jc w:val="center"/>
              <w:rPr>
                <w:sz w:val="20"/>
              </w:rPr>
            </w:pPr>
            <w:r w:rsidRPr="002F30E5">
              <w:rPr>
                <w:sz w:val="20"/>
              </w:rPr>
              <w:t>14</w:t>
            </w:r>
          </w:p>
        </w:tc>
        <w:tc>
          <w:tcPr>
            <w:tcW w:w="1982" w:type="dxa"/>
          </w:tcPr>
          <w:p w:rsidR="00422BC0" w:rsidRPr="002F30E5" w:rsidRDefault="00422BC0" w:rsidP="00422BC0">
            <w:pPr>
              <w:ind w:firstLine="0"/>
              <w:jc w:val="center"/>
              <w:rPr>
                <w:sz w:val="20"/>
              </w:rPr>
            </w:pPr>
            <w:r w:rsidRPr="002F30E5">
              <w:rPr>
                <w:sz w:val="20"/>
              </w:rPr>
              <w:t>1</w:t>
            </w:r>
          </w:p>
        </w:tc>
      </w:tr>
      <w:tr w:rsidR="00422BC0" w:rsidRPr="002F30E5" w:rsidTr="00422BC0">
        <w:tc>
          <w:tcPr>
            <w:tcW w:w="1982" w:type="dxa"/>
          </w:tcPr>
          <w:p w:rsidR="00422BC0" w:rsidRPr="002F30E5" w:rsidRDefault="00422BC0" w:rsidP="00422BC0">
            <w:pPr>
              <w:ind w:firstLine="0"/>
              <w:jc w:val="center"/>
              <w:rPr>
                <w:sz w:val="20"/>
              </w:rPr>
            </w:pPr>
            <w:r w:rsidRPr="002F30E5">
              <w:rPr>
                <w:sz w:val="20"/>
              </w:rPr>
              <w:t>400</w:t>
            </w:r>
          </w:p>
        </w:tc>
        <w:tc>
          <w:tcPr>
            <w:tcW w:w="1982" w:type="dxa"/>
          </w:tcPr>
          <w:p w:rsidR="00422BC0" w:rsidRPr="002F30E5" w:rsidRDefault="00422BC0" w:rsidP="00422BC0">
            <w:pPr>
              <w:ind w:firstLine="0"/>
              <w:jc w:val="center"/>
              <w:rPr>
                <w:sz w:val="20"/>
              </w:rPr>
            </w:pPr>
            <w:r w:rsidRPr="002F30E5">
              <w:rPr>
                <w:sz w:val="20"/>
              </w:rPr>
              <w:t>10</w:t>
            </w:r>
          </w:p>
        </w:tc>
        <w:tc>
          <w:tcPr>
            <w:tcW w:w="1982" w:type="dxa"/>
          </w:tcPr>
          <w:p w:rsidR="00422BC0" w:rsidRPr="002F30E5" w:rsidRDefault="00422BC0" w:rsidP="00422BC0">
            <w:pPr>
              <w:ind w:firstLine="0"/>
              <w:jc w:val="center"/>
              <w:rPr>
                <w:sz w:val="20"/>
              </w:rPr>
            </w:pPr>
            <w:r w:rsidRPr="002F30E5">
              <w:rPr>
                <w:sz w:val="20"/>
              </w:rPr>
              <w:t>20</w:t>
            </w:r>
          </w:p>
        </w:tc>
        <w:tc>
          <w:tcPr>
            <w:tcW w:w="1982" w:type="dxa"/>
          </w:tcPr>
          <w:p w:rsidR="00422BC0" w:rsidRPr="002F30E5" w:rsidRDefault="00422BC0" w:rsidP="00422BC0">
            <w:pPr>
              <w:ind w:firstLine="0"/>
              <w:jc w:val="center"/>
              <w:rPr>
                <w:sz w:val="20"/>
              </w:rPr>
            </w:pPr>
            <w:r w:rsidRPr="002F30E5">
              <w:rPr>
                <w:sz w:val="20"/>
              </w:rPr>
              <w:t>1</w:t>
            </w:r>
          </w:p>
        </w:tc>
      </w:tr>
      <w:tr w:rsidR="00422BC0" w:rsidRPr="002F30E5" w:rsidTr="00422BC0">
        <w:tc>
          <w:tcPr>
            <w:tcW w:w="1982" w:type="dxa"/>
          </w:tcPr>
          <w:p w:rsidR="00422BC0" w:rsidRPr="002F30E5" w:rsidRDefault="00422BC0" w:rsidP="00422BC0">
            <w:pPr>
              <w:ind w:firstLine="0"/>
              <w:jc w:val="center"/>
              <w:rPr>
                <w:sz w:val="20"/>
              </w:rPr>
            </w:pPr>
            <w:r w:rsidRPr="002F30E5">
              <w:rPr>
                <w:sz w:val="20"/>
              </w:rPr>
              <w:t>500</w:t>
            </w:r>
          </w:p>
        </w:tc>
        <w:tc>
          <w:tcPr>
            <w:tcW w:w="1982" w:type="dxa"/>
          </w:tcPr>
          <w:p w:rsidR="00422BC0" w:rsidRPr="002F30E5" w:rsidRDefault="00422BC0" w:rsidP="00422BC0">
            <w:pPr>
              <w:ind w:firstLine="0"/>
              <w:jc w:val="center"/>
              <w:rPr>
                <w:sz w:val="20"/>
              </w:rPr>
            </w:pPr>
            <w:r w:rsidRPr="002F30E5">
              <w:rPr>
                <w:sz w:val="20"/>
              </w:rPr>
              <w:t>10</w:t>
            </w:r>
          </w:p>
        </w:tc>
        <w:tc>
          <w:tcPr>
            <w:tcW w:w="1982" w:type="dxa"/>
          </w:tcPr>
          <w:p w:rsidR="00422BC0" w:rsidRPr="002F30E5" w:rsidRDefault="00422BC0" w:rsidP="00422BC0">
            <w:pPr>
              <w:ind w:firstLine="0"/>
              <w:jc w:val="center"/>
              <w:rPr>
                <w:sz w:val="20"/>
              </w:rPr>
            </w:pPr>
            <w:r w:rsidRPr="002F30E5">
              <w:rPr>
                <w:sz w:val="20"/>
              </w:rPr>
              <w:t>26</w:t>
            </w:r>
          </w:p>
        </w:tc>
        <w:tc>
          <w:tcPr>
            <w:tcW w:w="1982" w:type="dxa"/>
          </w:tcPr>
          <w:p w:rsidR="00422BC0" w:rsidRPr="002F30E5" w:rsidRDefault="00422BC0" w:rsidP="00422BC0">
            <w:pPr>
              <w:ind w:firstLine="0"/>
              <w:jc w:val="center"/>
              <w:rPr>
                <w:sz w:val="20"/>
              </w:rPr>
            </w:pPr>
            <w:r w:rsidRPr="002F30E5">
              <w:rPr>
                <w:sz w:val="20"/>
              </w:rPr>
              <w:t>1</w:t>
            </w:r>
          </w:p>
        </w:tc>
      </w:tr>
    </w:tbl>
    <w:p w:rsidR="00E7384A" w:rsidRPr="002F30E5" w:rsidRDefault="00E7384A" w:rsidP="00383289">
      <w:pPr>
        <w:jc w:val="both"/>
        <w:rPr>
          <w:sz w:val="20"/>
        </w:rPr>
      </w:pPr>
      <w:r w:rsidRPr="002F30E5">
        <w:rPr>
          <w:sz w:val="20"/>
        </w:rPr>
        <w:t>Xử lý số liệu và vẽ đồ thị thí nghiệm nói trên. Tính độ cứng của lò xo.</w:t>
      </w:r>
    </w:p>
    <w:p w:rsidR="00E7384A" w:rsidRPr="002F30E5" w:rsidRDefault="00E7384A" w:rsidP="00A646A6">
      <w:pPr>
        <w:jc w:val="center"/>
        <w:rPr>
          <w:b/>
          <w:sz w:val="20"/>
        </w:rPr>
      </w:pPr>
      <w:r w:rsidRPr="002F30E5">
        <w:rPr>
          <w:b/>
          <w:sz w:val="20"/>
        </w:rPr>
        <w:t>Hướng dẫn</w:t>
      </w:r>
    </w:p>
    <w:p w:rsidR="00E7384A" w:rsidRPr="002F30E5" w:rsidRDefault="00E7384A" w:rsidP="00A646A6">
      <w:pPr>
        <w:jc w:val="center"/>
        <w:rPr>
          <w:sz w:val="20"/>
        </w:rPr>
      </w:pPr>
    </w:p>
    <w:p w:rsidR="00E7384A" w:rsidRPr="002F30E5" w:rsidRDefault="00E7384A" w:rsidP="00383289">
      <w:pPr>
        <w:jc w:val="both"/>
        <w:rPr>
          <w:b/>
          <w:sz w:val="20"/>
        </w:rPr>
      </w:pPr>
      <w:r w:rsidRPr="002F30E5">
        <w:rPr>
          <w:b/>
          <w:sz w:val="20"/>
        </w:rPr>
        <w:t xml:space="preserve">Bước 1: </w:t>
      </w:r>
    </w:p>
    <w:p w:rsidR="00EB3556" w:rsidRPr="002F30E5" w:rsidRDefault="00EB3556" w:rsidP="00EB3556">
      <w:pPr>
        <w:jc w:val="center"/>
        <w:rPr>
          <w:b/>
          <w:sz w:val="20"/>
        </w:rPr>
      </w:pPr>
      <w:r w:rsidRPr="002F30E5">
        <w:rPr>
          <w:sz w:val="20"/>
        </w:rPr>
        <w:object w:dxaOrig="4181" w:dyaOrig="2679">
          <v:shape id="_x0000_i1085" type="#_x0000_t75" style="width:240.3pt;height:154.3pt" o:ole="">
            <v:imagedata r:id="rId128" o:title=""/>
          </v:shape>
          <o:OLEObject Type="Embed" ProgID="Visio.Drawing.11" ShapeID="_x0000_i1085" DrawAspect="Content" ObjectID="_1593153572" r:id="rId129"/>
        </w:object>
      </w:r>
    </w:p>
    <w:p w:rsidR="00E7384A" w:rsidRPr="002F30E5" w:rsidRDefault="00E7384A" w:rsidP="00383289">
      <w:pPr>
        <w:jc w:val="both"/>
        <w:rPr>
          <w:sz w:val="20"/>
        </w:rPr>
      </w:pPr>
      <w:r w:rsidRPr="002F30E5">
        <w:rPr>
          <w:sz w:val="20"/>
        </w:rPr>
        <w:t>Đ</w:t>
      </w:r>
      <w:r w:rsidR="00422BC0" w:rsidRPr="002F30E5">
        <w:rPr>
          <w:sz w:val="20"/>
        </w:rPr>
        <w:t>ể</w:t>
      </w:r>
      <w:r w:rsidRPr="002F30E5">
        <w:rPr>
          <w:sz w:val="20"/>
        </w:rPr>
        <w:t xml:space="preserve"> chọn hệ trục hợp lý thì phải căn cứ vào giá trị min, max của khối lượng và độ dãn lò xo t</w:t>
      </w:r>
      <w:r w:rsidR="00A646A6" w:rsidRPr="002F30E5">
        <w:rPr>
          <w:sz w:val="20"/>
        </w:rPr>
        <w:t>r</w:t>
      </w:r>
      <w:r w:rsidRPr="002F30E5">
        <w:rPr>
          <w:sz w:val="20"/>
        </w:rPr>
        <w:t>ong bảng số liệu.</w:t>
      </w:r>
    </w:p>
    <w:p w:rsidR="00E7384A" w:rsidRPr="002F30E5" w:rsidRDefault="00E7384A" w:rsidP="00383289">
      <w:pPr>
        <w:jc w:val="both"/>
        <w:rPr>
          <w:b/>
          <w:sz w:val="20"/>
        </w:rPr>
      </w:pPr>
      <w:r w:rsidRPr="002F30E5">
        <w:rPr>
          <w:b/>
          <w:sz w:val="20"/>
        </w:rPr>
        <w:t>Bước 2:</w:t>
      </w:r>
    </w:p>
    <w:p w:rsidR="00A646A6" w:rsidRPr="002F30E5" w:rsidRDefault="00CD1E3F" w:rsidP="00A646A6">
      <w:pPr>
        <w:jc w:val="center"/>
        <w:rPr>
          <w:b/>
          <w:sz w:val="20"/>
        </w:rPr>
      </w:pPr>
      <w:r w:rsidRPr="002F30E5">
        <w:rPr>
          <w:sz w:val="20"/>
        </w:rPr>
        <w:object w:dxaOrig="4891" w:dyaOrig="2951">
          <v:shape id="_x0000_i1086" type="#_x0000_t75" style="width:245pt;height:146.8pt" o:ole="">
            <v:imagedata r:id="rId130" o:title=""/>
          </v:shape>
          <o:OLEObject Type="Embed" ProgID="Visio.Drawing.11" ShapeID="_x0000_i1086" DrawAspect="Content" ObjectID="_1593153573" r:id="rId131"/>
        </w:object>
      </w:r>
    </w:p>
    <w:p w:rsidR="00E7384A" w:rsidRPr="002F30E5" w:rsidRDefault="00E7384A" w:rsidP="00383289">
      <w:pPr>
        <w:jc w:val="both"/>
        <w:rPr>
          <w:sz w:val="20"/>
        </w:rPr>
      </w:pPr>
      <w:r w:rsidRPr="002F30E5">
        <w:rPr>
          <w:sz w:val="20"/>
        </w:rPr>
        <w:t>Từ bảng số liệu, đánh dấu tọa độ các điểm.</w:t>
      </w:r>
    </w:p>
    <w:p w:rsidR="00E7384A" w:rsidRPr="002F30E5" w:rsidRDefault="00E7384A" w:rsidP="00383289">
      <w:pPr>
        <w:jc w:val="both"/>
        <w:rPr>
          <w:b/>
          <w:sz w:val="20"/>
        </w:rPr>
      </w:pPr>
      <w:r w:rsidRPr="002F30E5">
        <w:rPr>
          <w:b/>
          <w:sz w:val="20"/>
        </w:rPr>
        <w:t>Bước 3:</w:t>
      </w:r>
    </w:p>
    <w:p w:rsidR="00E7384A" w:rsidRPr="002F30E5" w:rsidRDefault="00EB3556" w:rsidP="00A646A6">
      <w:pPr>
        <w:jc w:val="center"/>
        <w:rPr>
          <w:sz w:val="20"/>
        </w:rPr>
      </w:pPr>
      <w:r w:rsidRPr="002F30E5">
        <w:rPr>
          <w:sz w:val="20"/>
        </w:rPr>
        <w:object w:dxaOrig="7527" w:dyaOrig="4014">
          <v:shape id="_x0000_i1087" type="#_x0000_t75" style="width:375.9pt;height:201.05pt" o:ole="">
            <v:imagedata r:id="rId132" o:title=""/>
          </v:shape>
          <o:OLEObject Type="Embed" ProgID="Visio.Drawing.11" ShapeID="_x0000_i1087" DrawAspect="Content" ObjectID="_1593153574" r:id="rId133"/>
        </w:object>
      </w:r>
    </w:p>
    <w:p w:rsidR="00E7384A" w:rsidRPr="002F30E5" w:rsidRDefault="00E7384A" w:rsidP="00383289">
      <w:pPr>
        <w:jc w:val="both"/>
        <w:rPr>
          <w:sz w:val="20"/>
        </w:rPr>
      </w:pPr>
      <w:r w:rsidRPr="002F30E5">
        <w:rPr>
          <w:sz w:val="20"/>
        </w:rPr>
        <w:t xml:space="preserve">Từ sai số tuyệt đối của khối lượng và độ giãn của lò xo </w:t>
      </w:r>
      <w:r w:rsidR="00444AC6" w:rsidRPr="002F30E5">
        <w:rPr>
          <w:sz w:val="20"/>
        </w:rPr>
        <w:t>→</w:t>
      </w:r>
      <w:r w:rsidRPr="002F30E5">
        <w:rPr>
          <w:sz w:val="20"/>
        </w:rPr>
        <w:t xml:space="preserve"> xác đinh kích thước ô sai số, chú ý là chiều dài mỗi cạnh cùa ô sai số gấp đôi sai số tuyệt đối ứng với cạnh đó.</w:t>
      </w:r>
    </w:p>
    <w:p w:rsidR="00E7384A" w:rsidRPr="002F30E5" w:rsidRDefault="00E7384A" w:rsidP="00383289">
      <w:pPr>
        <w:jc w:val="both"/>
        <w:rPr>
          <w:b/>
          <w:sz w:val="20"/>
        </w:rPr>
      </w:pPr>
      <w:r w:rsidRPr="002F30E5">
        <w:rPr>
          <w:b/>
          <w:sz w:val="20"/>
        </w:rPr>
        <w:t xml:space="preserve">Bước 4: </w:t>
      </w:r>
    </w:p>
    <w:p w:rsidR="00A646A6" w:rsidRPr="002F30E5" w:rsidRDefault="00222880" w:rsidP="00A646A6">
      <w:pPr>
        <w:jc w:val="center"/>
        <w:rPr>
          <w:b/>
          <w:sz w:val="20"/>
        </w:rPr>
      </w:pPr>
      <w:r w:rsidRPr="002F30E5">
        <w:rPr>
          <w:sz w:val="20"/>
        </w:rPr>
        <w:object w:dxaOrig="7527" w:dyaOrig="4014">
          <v:shape id="_x0000_i1088" type="#_x0000_t75" style="width:375.9pt;height:201.05pt" o:ole="">
            <v:imagedata r:id="rId134" o:title=""/>
          </v:shape>
          <o:OLEObject Type="Embed" ProgID="Visio.Drawing.11" ShapeID="_x0000_i1088" DrawAspect="Content" ObjectID="_1593153575" r:id="rId135"/>
        </w:object>
      </w:r>
    </w:p>
    <w:p w:rsidR="00E7384A" w:rsidRPr="002F30E5" w:rsidRDefault="00E7384A" w:rsidP="00383289">
      <w:pPr>
        <w:jc w:val="both"/>
        <w:rPr>
          <w:sz w:val="20"/>
        </w:rPr>
      </w:pPr>
      <w:r w:rsidRPr="002F30E5">
        <w:rPr>
          <w:sz w:val="20"/>
        </w:rPr>
        <w:t>Vẽ đ</w:t>
      </w:r>
      <w:r w:rsidR="00422BC0" w:rsidRPr="002F30E5">
        <w:rPr>
          <w:sz w:val="20"/>
        </w:rPr>
        <w:t>ồ</w:t>
      </w:r>
      <w:r w:rsidRPr="002F30E5">
        <w:rPr>
          <w:sz w:val="20"/>
        </w:rPr>
        <w:t xml:space="preserve"> thị, chú thích kích thước ô sai s</w:t>
      </w:r>
      <w:r w:rsidR="00F86152" w:rsidRPr="002F30E5">
        <w:rPr>
          <w:sz w:val="20"/>
        </w:rPr>
        <w:t>ố</w:t>
      </w:r>
      <w:r w:rsidRPr="002F30E5">
        <w:rPr>
          <w:sz w:val="20"/>
        </w:rPr>
        <w:t xml:space="preserve"> và b</w:t>
      </w:r>
      <w:r w:rsidR="00F86152" w:rsidRPr="002F30E5">
        <w:rPr>
          <w:sz w:val="20"/>
        </w:rPr>
        <w:t>ổ</w:t>
      </w:r>
      <w:r w:rsidRPr="002F30E5">
        <w:rPr>
          <w:sz w:val="20"/>
        </w:rPr>
        <w:t xml:space="preserve"> sung tên củ</w:t>
      </w:r>
      <w:r w:rsidR="00162E28" w:rsidRPr="002F30E5">
        <w:rPr>
          <w:sz w:val="20"/>
        </w:rPr>
        <w:t>a đồ</w:t>
      </w:r>
      <w:r w:rsidRPr="002F30E5">
        <w:rPr>
          <w:sz w:val="20"/>
        </w:rPr>
        <w:t xml:space="preserve"> thị.</w:t>
      </w:r>
    </w:p>
    <w:p w:rsidR="00E7384A" w:rsidRPr="002F30E5" w:rsidRDefault="00E7384A" w:rsidP="00383289">
      <w:pPr>
        <w:jc w:val="both"/>
        <w:rPr>
          <w:b/>
          <w:sz w:val="20"/>
        </w:rPr>
      </w:pPr>
      <w:r w:rsidRPr="002F30E5">
        <w:rPr>
          <w:b/>
          <w:sz w:val="20"/>
        </w:rPr>
        <w:t>Bước 5: Phân tích đồ thị.</w:t>
      </w:r>
    </w:p>
    <w:p w:rsidR="00E7384A" w:rsidRPr="002F30E5" w:rsidRDefault="00E7384A" w:rsidP="00383289">
      <w:pPr>
        <w:jc w:val="both"/>
        <w:rPr>
          <w:sz w:val="20"/>
        </w:rPr>
      </w:pPr>
      <w:r w:rsidRPr="002F30E5">
        <w:rPr>
          <w:sz w:val="20"/>
        </w:rPr>
        <w:t>Dạng của đồ thị: tuyến tính.</w:t>
      </w:r>
    </w:p>
    <w:p w:rsidR="00E7384A" w:rsidRPr="002F30E5" w:rsidRDefault="00E7384A" w:rsidP="00383289">
      <w:pPr>
        <w:jc w:val="both"/>
        <w:rPr>
          <w:sz w:val="20"/>
        </w:rPr>
      </w:pPr>
      <w:r w:rsidRPr="002F30E5">
        <w:rPr>
          <w:sz w:val="20"/>
        </w:rPr>
        <w:t xml:space="preserve">Có phù hợp với lý thuyết không? Chúng ta biết là F = k.x mà F = mg </w:t>
      </w:r>
      <w:r w:rsidR="00444AC6" w:rsidRPr="002F30E5">
        <w:rPr>
          <w:sz w:val="20"/>
        </w:rPr>
        <w:t>→</w:t>
      </w:r>
      <w:r w:rsidRPr="002F30E5">
        <w:rPr>
          <w:sz w:val="20"/>
        </w:rPr>
        <w:t xml:space="preserve"> m = (k/g).x </w:t>
      </w:r>
      <w:r w:rsidR="00444AC6" w:rsidRPr="002F30E5">
        <w:rPr>
          <w:sz w:val="20"/>
        </w:rPr>
        <w:t>→</w:t>
      </w:r>
      <w:r w:rsidRPr="002F30E5">
        <w:rPr>
          <w:sz w:val="20"/>
        </w:rPr>
        <w:t xml:space="preserve"> Đồ thị dạng đoạn thẳng thẳng là h</w:t>
      </w:r>
      <w:r w:rsidR="00422BC0" w:rsidRPr="002F30E5">
        <w:rPr>
          <w:sz w:val="20"/>
        </w:rPr>
        <w:t>ợ</w:t>
      </w:r>
      <w:r w:rsidRPr="002F30E5">
        <w:rPr>
          <w:sz w:val="20"/>
        </w:rPr>
        <w:t>p lí.</w:t>
      </w:r>
    </w:p>
    <w:p w:rsidR="00E7384A" w:rsidRPr="002F30E5" w:rsidRDefault="00E7384A" w:rsidP="00383289">
      <w:pPr>
        <w:jc w:val="both"/>
        <w:rPr>
          <w:sz w:val="20"/>
        </w:rPr>
      </w:pPr>
      <w:r w:rsidRPr="002F30E5">
        <w:rPr>
          <w:sz w:val="20"/>
        </w:rPr>
        <w:t xml:space="preserve">Đại lượng cần xác định từ đồ thị: để ý phương trình m = (k/g).x </w:t>
      </w:r>
      <w:r w:rsidR="00444AC6" w:rsidRPr="002F30E5">
        <w:rPr>
          <w:sz w:val="20"/>
        </w:rPr>
        <w:t>→</w:t>
      </w:r>
      <w:r w:rsidRPr="002F30E5">
        <w:rPr>
          <w:sz w:val="20"/>
        </w:rPr>
        <w:t xml:space="preserve"> hệ số góc của đường thẳng này chứa thông tin của k</w:t>
      </w:r>
      <w:r w:rsidR="0002170B" w:rsidRPr="002F30E5">
        <w:rPr>
          <w:sz w:val="20"/>
        </w:rPr>
        <w:t xml:space="preserve"> →</w:t>
      </w:r>
      <w:r w:rsidRPr="002F30E5">
        <w:rPr>
          <w:sz w:val="20"/>
        </w:rPr>
        <w:t xml:space="preserve"> </w:t>
      </w:r>
      <w:r w:rsidR="0002170B" w:rsidRPr="002F30E5">
        <w:rPr>
          <w:sz w:val="20"/>
        </w:rPr>
        <w:t xml:space="preserve"> </w:t>
      </w:r>
      <w:r w:rsidRPr="002F30E5">
        <w:rPr>
          <w:sz w:val="20"/>
        </w:rPr>
        <w:t>nếu xác định được hệ số góc tức là góc nghiêng thì hoàn toàn có khả năng xác định được giá trị k. </w:t>
      </w:r>
    </w:p>
    <w:p w:rsidR="00DD4EB7" w:rsidRPr="002F30E5" w:rsidRDefault="00DD4EB7" w:rsidP="00DD4EB7">
      <w:pPr>
        <w:jc w:val="center"/>
        <w:rPr>
          <w:sz w:val="20"/>
        </w:rPr>
      </w:pPr>
      <w:r w:rsidRPr="002F30E5">
        <w:rPr>
          <w:sz w:val="20"/>
        </w:rPr>
        <w:object w:dxaOrig="6270" w:dyaOrig="4014">
          <v:shape id="_x0000_i1089" type="#_x0000_t75" style="width:314.2pt;height:201.05pt" o:ole="">
            <v:imagedata r:id="rId136" o:title=""/>
          </v:shape>
          <o:OLEObject Type="Embed" ProgID="Visio.Drawing.11" ShapeID="_x0000_i1089" DrawAspect="Content" ObjectID="_1593153576" r:id="rId137"/>
        </w:object>
      </w:r>
    </w:p>
    <w:p w:rsidR="00A646A6" w:rsidRPr="002F30E5" w:rsidRDefault="00A646A6" w:rsidP="00A646A6">
      <w:pPr>
        <w:jc w:val="center"/>
        <w:rPr>
          <w:sz w:val="20"/>
        </w:rPr>
      </w:pPr>
    </w:p>
    <w:p w:rsidR="0002170B" w:rsidRPr="002F30E5" w:rsidRDefault="0002170B" w:rsidP="0002170B">
      <w:pPr>
        <w:jc w:val="both"/>
        <w:rPr>
          <w:sz w:val="20"/>
        </w:rPr>
      </w:pPr>
      <w:r w:rsidRPr="002F30E5">
        <w:rPr>
          <w:sz w:val="20"/>
        </w:rPr>
        <w:t>B</w:t>
      </w:r>
      <w:r w:rsidR="00D9754A" w:rsidRPr="002F30E5">
        <w:rPr>
          <w:sz w:val="20"/>
          <w:vertAlign w:val="subscript"/>
        </w:rPr>
        <w:t>1</w:t>
      </w:r>
      <w:r w:rsidRPr="002F30E5">
        <w:rPr>
          <w:sz w:val="20"/>
        </w:rPr>
        <w:t>: Dựng tam giác ABC như hình vẽ.</w:t>
      </w:r>
    </w:p>
    <w:p w:rsidR="0002170B" w:rsidRPr="002F30E5" w:rsidRDefault="0002170B" w:rsidP="0002170B">
      <w:pPr>
        <w:jc w:val="both"/>
        <w:rPr>
          <w:sz w:val="20"/>
        </w:rPr>
      </w:pPr>
      <w:r w:rsidRPr="002F30E5">
        <w:rPr>
          <w:sz w:val="20"/>
        </w:rPr>
        <w:t>B</w:t>
      </w:r>
      <w:r w:rsidRPr="002F30E5">
        <w:rPr>
          <w:sz w:val="20"/>
          <w:vertAlign w:val="subscript"/>
        </w:rPr>
        <w:t>2</w:t>
      </w:r>
      <w:r w:rsidRPr="002F30E5">
        <w:rPr>
          <w:sz w:val="20"/>
        </w:rPr>
        <w:t xml:space="preserve">: Hệ số góc được tính theo công thức: </w:t>
      </w:r>
      <w:r w:rsidR="00DD0D9E" w:rsidRPr="002F30E5">
        <w:rPr>
          <w:position w:val="-22"/>
          <w:sz w:val="20"/>
        </w:rPr>
        <w:object w:dxaOrig="3260" w:dyaOrig="560">
          <v:shape id="_x0000_i1090" type="#_x0000_t75" style="width:163.65pt;height:28.05pt" o:ole="">
            <v:imagedata r:id="rId138" o:title=""/>
          </v:shape>
          <o:OLEObject Type="Embed" ProgID="Equation.DSMT4" ShapeID="_x0000_i1090" DrawAspect="Content" ObjectID="_1593153577" r:id="rId139"/>
        </w:object>
      </w:r>
      <w:r w:rsidR="00D9754A" w:rsidRPr="002F30E5">
        <w:rPr>
          <w:sz w:val="20"/>
        </w:rPr>
        <w:t xml:space="preserve"> </w:t>
      </w:r>
    </w:p>
    <w:p w:rsidR="0002170B" w:rsidRPr="002F30E5" w:rsidRDefault="0002170B" w:rsidP="0002170B">
      <w:pPr>
        <w:jc w:val="both"/>
        <w:rPr>
          <w:sz w:val="20"/>
        </w:rPr>
      </w:pPr>
      <w:r w:rsidRPr="002F30E5">
        <w:rPr>
          <w:sz w:val="20"/>
        </w:rPr>
        <w:t>B</w:t>
      </w:r>
      <w:r w:rsidRPr="002F30E5">
        <w:rPr>
          <w:sz w:val="20"/>
          <w:vertAlign w:val="subscript"/>
        </w:rPr>
        <w:t>3</w:t>
      </w:r>
      <w:r w:rsidRPr="002F30E5">
        <w:rPr>
          <w:sz w:val="20"/>
        </w:rPr>
        <w:t>: Biết hệ số góc chúng ta dễ dàng tính ra được độ cứng của lò xo:</w:t>
      </w:r>
    </w:p>
    <w:p w:rsidR="0002170B" w:rsidRPr="002F30E5" w:rsidRDefault="0002170B" w:rsidP="0002170B">
      <w:pPr>
        <w:jc w:val="both"/>
        <w:rPr>
          <w:sz w:val="20"/>
        </w:rPr>
      </w:pPr>
      <w:r w:rsidRPr="002F30E5">
        <w:rPr>
          <w:sz w:val="20"/>
        </w:rPr>
        <w:t>k = hsg.g = 0,0514.9,8 = 0,5 ( N / m)</w:t>
      </w:r>
    </w:p>
    <w:p w:rsidR="0002170B" w:rsidRPr="002F30E5" w:rsidRDefault="0002170B" w:rsidP="0002170B">
      <w:pPr>
        <w:jc w:val="both"/>
        <w:rPr>
          <w:sz w:val="20"/>
        </w:rPr>
      </w:pPr>
      <w:r w:rsidRPr="002F30E5">
        <w:rPr>
          <w:b/>
          <w:sz w:val="20"/>
        </w:rPr>
        <w:t>Chú ý:</w:t>
      </w:r>
      <w:r w:rsidRPr="002F30E5">
        <w:rPr>
          <w:sz w:val="20"/>
        </w:rPr>
        <w:t xml:space="preserve"> Đ</w:t>
      </w:r>
      <w:r w:rsidR="00D9754A" w:rsidRPr="002F30E5">
        <w:rPr>
          <w:sz w:val="20"/>
        </w:rPr>
        <w:t>ề</w:t>
      </w:r>
      <w:r w:rsidRPr="002F30E5">
        <w:rPr>
          <w:sz w:val="20"/>
        </w:rPr>
        <w:t xml:space="preserve"> thi trắc nghiệm thông thường cho đồ thị th</w:t>
      </w:r>
      <w:r w:rsidR="00CD1E3F" w:rsidRPr="002F30E5">
        <w:rPr>
          <w:sz w:val="20"/>
        </w:rPr>
        <w:t>í</w:t>
      </w:r>
      <w:r w:rsidRPr="002F30E5">
        <w:rPr>
          <w:sz w:val="20"/>
        </w:rPr>
        <w:t xml:space="preserve"> nghiệm và cho phư</w:t>
      </w:r>
      <w:r w:rsidR="00CD1E3F" w:rsidRPr="002F30E5">
        <w:rPr>
          <w:sz w:val="20"/>
        </w:rPr>
        <w:t>ơ</w:t>
      </w:r>
      <w:r w:rsidRPr="002F30E5">
        <w:rPr>
          <w:sz w:val="20"/>
        </w:rPr>
        <w:t>ng trình liên hệ yêu cầu xác định một đại lượ</w:t>
      </w:r>
      <w:r w:rsidR="00CD1E3F" w:rsidRPr="002F30E5">
        <w:rPr>
          <w:sz w:val="20"/>
        </w:rPr>
        <w:t>n</w:t>
      </w:r>
      <w:r w:rsidRPr="002F30E5">
        <w:rPr>
          <w:sz w:val="20"/>
        </w:rPr>
        <w:t>g nào đó. Phương pháp phổ biến là từ đồ thị chọn các điếm nằm đúng trên đường rồi thay tọa độ vào phương trình liên hệ và từ đó xác định được đại lượng mà bài toán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3589"/>
      </w:tblGrid>
      <w:tr w:rsidR="00A646A6" w:rsidRPr="002F30E5" w:rsidTr="00A646A6">
        <w:tc>
          <w:tcPr>
            <w:tcW w:w="5949" w:type="dxa"/>
          </w:tcPr>
          <w:p w:rsidR="00A646A6" w:rsidRPr="002F30E5" w:rsidRDefault="00A646A6" w:rsidP="00DD0D9E">
            <w:pPr>
              <w:ind w:firstLine="0"/>
              <w:jc w:val="both"/>
              <w:rPr>
                <w:sz w:val="20"/>
              </w:rPr>
            </w:pPr>
            <w:r w:rsidRPr="002F30E5">
              <w:rPr>
                <w:b/>
                <w:sz w:val="20"/>
              </w:rPr>
              <w:t xml:space="preserve">Ví dụ 11. </w:t>
            </w:r>
            <w:r w:rsidRPr="002F30E5">
              <w:rPr>
                <w:sz w:val="20"/>
              </w:rPr>
              <w:t>(QG</w:t>
            </w:r>
            <w:r w:rsidR="00E22EA5">
              <w:rPr>
                <w:sz w:val="20"/>
              </w:rPr>
              <w:t>−</w:t>
            </w:r>
            <w:r w:rsidRPr="002F30E5">
              <w:rPr>
                <w:sz w:val="20"/>
              </w:rPr>
              <w:t xml:space="preserve"> 2015) Một học sinh xác định điện dung của tụ điện bằng cách đặt điện áp u = U</w:t>
            </w:r>
            <w:r w:rsidRPr="002F30E5">
              <w:rPr>
                <w:sz w:val="20"/>
                <w:vertAlign w:val="subscript"/>
              </w:rPr>
              <w:t>0</w:t>
            </w:r>
            <w:r w:rsidRPr="002F30E5">
              <w:rPr>
                <w:sz w:val="20"/>
              </w:rPr>
              <w:t>cosωt (U</w:t>
            </w:r>
            <w:r w:rsidRPr="002F30E5">
              <w:rPr>
                <w:sz w:val="20"/>
                <w:vertAlign w:val="subscript"/>
              </w:rPr>
              <w:t>0</w:t>
            </w:r>
            <w:r w:rsidRPr="002F30E5">
              <w:rPr>
                <w:sz w:val="20"/>
              </w:rPr>
              <w:t xml:space="preserve"> không đổi, ω = 314 rad/s) vào hai đầu một đoạn mạch gồm tụ điện có điện dung C mắc nối tiếp với biến trở R. Biết </w:t>
            </w:r>
            <w:r w:rsidR="00DD0D9E" w:rsidRPr="002F30E5">
              <w:rPr>
                <w:position w:val="-26"/>
                <w:sz w:val="20"/>
              </w:rPr>
              <w:object w:dxaOrig="2040" w:dyaOrig="600">
                <v:shape id="_x0000_i1091" type="#_x0000_t75" style="width:101.9pt;height:29.9pt" o:ole="">
                  <v:imagedata r:id="rId140" o:title=""/>
                </v:shape>
                <o:OLEObject Type="Embed" ProgID="Equation.DSMT4" ShapeID="_x0000_i1091" DrawAspect="Content" ObjectID="_1593153578" r:id="rId141"/>
              </w:object>
            </w:r>
            <w:r w:rsidRPr="002F30E5">
              <w:rPr>
                <w:sz w:val="20"/>
              </w:rPr>
              <w:t xml:space="preserve"> trong đó, điện áp u giữa hai đầu R được đo bằng đồng hồ đo điện đa năng hiện số. Dựa vào kết quả thực nghiệm đo được trên hình vẽ, học sinh này tính được giá trị của </w:t>
            </w:r>
            <w:r w:rsidR="00CD1E3F" w:rsidRPr="002F30E5">
              <w:rPr>
                <w:sz w:val="20"/>
              </w:rPr>
              <w:t>C</w:t>
            </w:r>
            <w:r w:rsidRPr="002F30E5">
              <w:rPr>
                <w:sz w:val="20"/>
              </w:rPr>
              <w:t xml:space="preserve"> là </w:t>
            </w:r>
          </w:p>
        </w:tc>
        <w:tc>
          <w:tcPr>
            <w:tcW w:w="1979" w:type="dxa"/>
          </w:tcPr>
          <w:p w:rsidR="00A646A6" w:rsidRPr="002F30E5" w:rsidRDefault="00516539" w:rsidP="00E92F9A">
            <w:pPr>
              <w:ind w:firstLine="0"/>
              <w:jc w:val="both"/>
              <w:rPr>
                <w:b/>
                <w:sz w:val="20"/>
              </w:rPr>
            </w:pPr>
            <w:r w:rsidRPr="002F30E5">
              <w:rPr>
                <w:sz w:val="20"/>
              </w:rPr>
              <w:object w:dxaOrig="3373" w:dyaOrig="2330">
                <v:shape id="_x0000_i1092" type="#_x0000_t75" style="width:168.3pt;height:115.95pt" o:ole="">
                  <v:imagedata r:id="rId142" o:title=""/>
                </v:shape>
                <o:OLEObject Type="Embed" ProgID="Visio.Drawing.11" ShapeID="_x0000_i1092" DrawAspect="Content" ObjectID="_1593153579" r:id="rId143"/>
              </w:object>
            </w:r>
          </w:p>
        </w:tc>
      </w:tr>
    </w:tbl>
    <w:p w:rsidR="00E7384A" w:rsidRPr="002F30E5" w:rsidRDefault="00A646A6" w:rsidP="00CD1E3F">
      <w:pPr>
        <w:ind w:firstLine="0"/>
        <w:jc w:val="both"/>
        <w:rPr>
          <w:sz w:val="20"/>
        </w:rPr>
      </w:pPr>
      <w:r w:rsidRPr="002F30E5">
        <w:rPr>
          <w:b/>
          <w:sz w:val="20"/>
        </w:rPr>
        <w:t xml:space="preserve"> </w:t>
      </w:r>
      <w:r w:rsidR="002F30E5" w:rsidRPr="002F30E5">
        <w:rPr>
          <w:b/>
          <w:sz w:val="20"/>
        </w:rPr>
        <w:t xml:space="preserve">A. </w:t>
      </w:r>
      <w:r w:rsidR="00E7384A" w:rsidRPr="002F30E5">
        <w:rPr>
          <w:sz w:val="20"/>
        </w:rPr>
        <w:t>1,95.</w:t>
      </w:r>
      <w:r w:rsidR="00536CDA" w:rsidRPr="002F30E5">
        <w:rPr>
          <w:sz w:val="20"/>
        </w:rPr>
        <w:t xml:space="preserve"> 10</w:t>
      </w:r>
      <w:r w:rsidR="00536CDA" w:rsidRPr="002F30E5">
        <w:rPr>
          <w:sz w:val="20"/>
          <w:vertAlign w:val="superscript"/>
        </w:rPr>
        <w:softHyphen/>
      </w:r>
      <w:r w:rsidR="00E22EA5">
        <w:rPr>
          <w:sz w:val="20"/>
          <w:vertAlign w:val="superscript"/>
        </w:rPr>
        <w:t>−</w:t>
      </w:r>
      <w:r w:rsidR="00536CDA" w:rsidRPr="002F30E5">
        <w:rPr>
          <w:sz w:val="20"/>
          <w:vertAlign w:val="superscript"/>
        </w:rPr>
        <w:t>3</w:t>
      </w:r>
      <w:r w:rsidR="00536CDA" w:rsidRPr="002F30E5">
        <w:rPr>
          <w:sz w:val="20"/>
        </w:rPr>
        <w:t xml:space="preserve"> </w:t>
      </w:r>
      <w:r w:rsidR="00E7384A" w:rsidRPr="002F30E5">
        <w:rPr>
          <w:sz w:val="20"/>
        </w:rPr>
        <w:t xml:space="preserve">F. </w:t>
      </w:r>
      <w:r w:rsidR="002F30E5">
        <w:rPr>
          <w:sz w:val="20"/>
        </w:rPr>
        <w:tab/>
      </w:r>
      <w:r w:rsidR="00536CDA" w:rsidRPr="002F30E5">
        <w:rPr>
          <w:sz w:val="20"/>
        </w:rPr>
        <w:tab/>
      </w:r>
      <w:r w:rsidR="002F30E5" w:rsidRPr="002F30E5">
        <w:rPr>
          <w:b/>
          <w:sz w:val="20"/>
        </w:rPr>
        <w:t xml:space="preserve">B. </w:t>
      </w:r>
      <w:r w:rsidR="00E7384A" w:rsidRPr="002F30E5">
        <w:rPr>
          <w:sz w:val="20"/>
        </w:rPr>
        <w:t>5,20.10</w:t>
      </w:r>
      <w:r w:rsidR="00E22EA5">
        <w:rPr>
          <w:sz w:val="20"/>
          <w:vertAlign w:val="superscript"/>
        </w:rPr>
        <w:t>−</w:t>
      </w:r>
      <w:r w:rsidR="00536CDA" w:rsidRPr="002F30E5">
        <w:rPr>
          <w:sz w:val="20"/>
          <w:vertAlign w:val="superscript"/>
        </w:rPr>
        <w:t>6</w:t>
      </w:r>
      <w:r w:rsidR="00536CDA" w:rsidRPr="002F30E5">
        <w:rPr>
          <w:sz w:val="20"/>
        </w:rPr>
        <w:t xml:space="preserve"> </w:t>
      </w:r>
      <w:r w:rsidR="00E7384A" w:rsidRPr="002F30E5">
        <w:rPr>
          <w:sz w:val="20"/>
        </w:rPr>
        <w:t>F.</w:t>
      </w:r>
      <w:r w:rsidR="00E7384A" w:rsidRPr="002F30E5">
        <w:rPr>
          <w:sz w:val="20"/>
        </w:rPr>
        <w:tab/>
      </w:r>
      <w:r w:rsidR="002F30E5">
        <w:rPr>
          <w:sz w:val="20"/>
        </w:rPr>
        <w:tab/>
      </w:r>
      <w:r w:rsidR="002F30E5" w:rsidRPr="002F30E5">
        <w:rPr>
          <w:b/>
          <w:sz w:val="20"/>
        </w:rPr>
        <w:t xml:space="preserve">C. </w:t>
      </w:r>
      <w:r w:rsidR="00E7384A" w:rsidRPr="002F30E5">
        <w:rPr>
          <w:sz w:val="20"/>
        </w:rPr>
        <w:t>5,20.</w:t>
      </w:r>
      <w:r w:rsidR="00536CDA" w:rsidRPr="002F30E5">
        <w:rPr>
          <w:sz w:val="20"/>
        </w:rPr>
        <w:t xml:space="preserve"> 10</w:t>
      </w:r>
      <w:r w:rsidR="00536CDA" w:rsidRPr="002F30E5">
        <w:rPr>
          <w:sz w:val="20"/>
          <w:vertAlign w:val="superscript"/>
        </w:rPr>
        <w:softHyphen/>
      </w:r>
      <w:r w:rsidR="00E22EA5">
        <w:rPr>
          <w:sz w:val="20"/>
          <w:vertAlign w:val="superscript"/>
        </w:rPr>
        <w:t>−</w:t>
      </w:r>
      <w:r w:rsidR="00536CDA" w:rsidRPr="002F30E5">
        <w:rPr>
          <w:sz w:val="20"/>
          <w:vertAlign w:val="superscript"/>
        </w:rPr>
        <w:t>3</w:t>
      </w:r>
      <w:r w:rsidR="00536CDA" w:rsidRPr="002F30E5">
        <w:rPr>
          <w:sz w:val="20"/>
        </w:rPr>
        <w:t xml:space="preserve"> </w:t>
      </w:r>
      <w:r w:rsidR="00E7384A" w:rsidRPr="002F30E5">
        <w:rPr>
          <w:sz w:val="20"/>
        </w:rPr>
        <w:t xml:space="preserve"> F.</w:t>
      </w:r>
      <w:r w:rsidR="00E7384A" w:rsidRPr="002F30E5">
        <w:rPr>
          <w:sz w:val="20"/>
        </w:rPr>
        <w:tab/>
      </w:r>
      <w:r w:rsidR="00536CDA" w:rsidRPr="002F30E5">
        <w:rPr>
          <w:sz w:val="20"/>
        </w:rPr>
        <w:tab/>
      </w:r>
      <w:r w:rsidR="002F30E5" w:rsidRPr="002F30E5">
        <w:rPr>
          <w:b/>
          <w:sz w:val="20"/>
        </w:rPr>
        <w:t xml:space="preserve">D. </w:t>
      </w:r>
      <w:r w:rsidR="00E7384A" w:rsidRPr="002F30E5">
        <w:rPr>
          <w:sz w:val="20"/>
        </w:rPr>
        <w:t>1,95.</w:t>
      </w:r>
      <w:r w:rsidR="00536CDA" w:rsidRPr="002F30E5">
        <w:rPr>
          <w:sz w:val="20"/>
        </w:rPr>
        <w:t xml:space="preserve"> 10</w:t>
      </w:r>
      <w:r w:rsidR="00E22EA5">
        <w:rPr>
          <w:sz w:val="20"/>
          <w:vertAlign w:val="superscript"/>
        </w:rPr>
        <w:t>−</w:t>
      </w:r>
      <w:r w:rsidR="00536CDA" w:rsidRPr="002F30E5">
        <w:rPr>
          <w:sz w:val="20"/>
          <w:vertAlign w:val="superscript"/>
        </w:rPr>
        <w:t>6</w:t>
      </w:r>
      <w:r w:rsidR="00536CDA" w:rsidRPr="002F30E5">
        <w:rPr>
          <w:sz w:val="20"/>
        </w:rPr>
        <w:t xml:space="preserve">  </w:t>
      </w:r>
      <w:r w:rsidR="00E7384A" w:rsidRPr="002F30E5">
        <w:rPr>
          <w:sz w:val="20"/>
        </w:rPr>
        <w:t xml:space="preserve"> F.</w:t>
      </w:r>
    </w:p>
    <w:p w:rsidR="00E7384A" w:rsidRPr="002F30E5" w:rsidRDefault="00E7384A" w:rsidP="00536CDA">
      <w:pPr>
        <w:jc w:val="center"/>
        <w:rPr>
          <w:b/>
          <w:i/>
          <w:sz w:val="20"/>
        </w:rPr>
      </w:pPr>
      <w:r w:rsidRPr="002F30E5">
        <w:rPr>
          <w:b/>
          <w:i/>
          <w:sz w:val="20"/>
        </w:rPr>
        <w:t>Hướng dẫn</w:t>
      </w:r>
    </w:p>
    <w:p w:rsidR="00E7384A" w:rsidRPr="002F30E5" w:rsidRDefault="00E7384A" w:rsidP="00536CDA">
      <w:pPr>
        <w:jc w:val="both"/>
        <w:rPr>
          <w:sz w:val="20"/>
        </w:rPr>
      </w:pPr>
      <w:r w:rsidRPr="002F30E5">
        <w:rPr>
          <w:sz w:val="20"/>
        </w:rPr>
        <w:t xml:space="preserve">Hê thức liên hê viết </w:t>
      </w:r>
      <w:r w:rsidR="00536CDA" w:rsidRPr="002F30E5">
        <w:rPr>
          <w:sz w:val="20"/>
        </w:rPr>
        <w:t xml:space="preserve">lại: </w:t>
      </w:r>
      <w:r w:rsidR="00DD0D9E" w:rsidRPr="002F30E5">
        <w:rPr>
          <w:position w:val="-26"/>
          <w:sz w:val="20"/>
        </w:rPr>
        <w:object w:dxaOrig="2340" w:dyaOrig="600">
          <v:shape id="_x0000_i1093" type="#_x0000_t75" style="width:116.9pt;height:29.9pt" o:ole="">
            <v:imagedata r:id="rId144" o:title=""/>
          </v:shape>
          <o:OLEObject Type="Embed" ProgID="Equation.DSMT4" ShapeID="_x0000_i1093" DrawAspect="Content" ObjectID="_1593153580" r:id="rId145"/>
        </w:object>
      </w:r>
      <w:r w:rsidR="00536CDA" w:rsidRPr="002F30E5">
        <w:rPr>
          <w:sz w:val="20"/>
        </w:rPr>
        <w:t xml:space="preserve"> </w:t>
      </w:r>
    </w:p>
    <w:p w:rsidR="00E7384A" w:rsidRPr="002F30E5" w:rsidRDefault="00E7384A" w:rsidP="00383289">
      <w:pPr>
        <w:jc w:val="both"/>
        <w:rPr>
          <w:sz w:val="20"/>
        </w:rPr>
      </w:pPr>
      <w:r w:rsidRPr="002F30E5">
        <w:rPr>
          <w:sz w:val="20"/>
        </w:rPr>
        <w:t>Thay hai đi</w:t>
      </w:r>
      <w:r w:rsidR="00536CDA" w:rsidRPr="002F30E5">
        <w:rPr>
          <w:sz w:val="20"/>
        </w:rPr>
        <w:t>ể</w:t>
      </w:r>
      <w:r w:rsidRPr="002F30E5">
        <w:rPr>
          <w:sz w:val="20"/>
        </w:rPr>
        <w:t>m có tọa độ</w:t>
      </w:r>
      <w:r w:rsidR="00536CDA" w:rsidRPr="002F30E5">
        <w:rPr>
          <w:sz w:val="20"/>
        </w:rPr>
        <w:t xml:space="preserve"> (1,00.10</w:t>
      </w:r>
      <w:r w:rsidR="00E22EA5">
        <w:rPr>
          <w:sz w:val="20"/>
          <w:vertAlign w:val="superscript"/>
        </w:rPr>
        <w:t>−</w:t>
      </w:r>
      <w:r w:rsidR="00536CDA" w:rsidRPr="002F30E5">
        <w:rPr>
          <w:sz w:val="20"/>
          <w:vertAlign w:val="superscript"/>
        </w:rPr>
        <w:t>6</w:t>
      </w:r>
      <w:r w:rsidR="00536CDA" w:rsidRPr="002F30E5">
        <w:rPr>
          <w:sz w:val="20"/>
        </w:rPr>
        <w:t>; 0,0055</w:t>
      </w:r>
      <w:r w:rsidRPr="002F30E5">
        <w:rPr>
          <w:sz w:val="20"/>
        </w:rPr>
        <w:t>) và (2,00.10</w:t>
      </w:r>
      <w:r w:rsidR="00E22EA5">
        <w:rPr>
          <w:sz w:val="20"/>
          <w:vertAlign w:val="superscript"/>
        </w:rPr>
        <w:t>−</w:t>
      </w:r>
      <w:r w:rsidR="00536CDA" w:rsidRPr="002F30E5">
        <w:rPr>
          <w:sz w:val="20"/>
          <w:vertAlign w:val="superscript"/>
        </w:rPr>
        <w:t>6</w:t>
      </w:r>
      <w:r w:rsidRPr="002F30E5">
        <w:rPr>
          <w:sz w:val="20"/>
        </w:rPr>
        <w:t>; 0,0095) vào hệ thức</w:t>
      </w:r>
      <w:r w:rsidR="00536CDA" w:rsidRPr="002F30E5">
        <w:rPr>
          <w:sz w:val="20"/>
        </w:rPr>
        <w:t xml:space="preserve"> </w:t>
      </w:r>
      <w:r w:rsidRPr="002F30E5">
        <w:rPr>
          <w:sz w:val="20"/>
        </w:rPr>
        <w:t>I ta được:</w:t>
      </w:r>
    </w:p>
    <w:p w:rsidR="00536CDA" w:rsidRDefault="00DD0D9E" w:rsidP="00383289">
      <w:pPr>
        <w:jc w:val="both"/>
        <w:rPr>
          <w:sz w:val="20"/>
        </w:rPr>
      </w:pPr>
      <w:r w:rsidRPr="002F30E5">
        <w:rPr>
          <w:position w:val="-58"/>
          <w:sz w:val="20"/>
        </w:rPr>
        <w:object w:dxaOrig="6780" w:dyaOrig="1260">
          <v:shape id="_x0000_i1094" type="#_x0000_t75" style="width:339.45pt;height:62.65pt" o:ole="">
            <v:imagedata r:id="rId146" o:title=""/>
          </v:shape>
          <o:OLEObject Type="Embed" ProgID="Equation.DSMT4" ShapeID="_x0000_i1094" DrawAspect="Content" ObjectID="_1593153581" r:id="rId147"/>
        </w:object>
      </w:r>
      <w:r w:rsidR="00536CDA" w:rsidRPr="002F30E5">
        <w:rPr>
          <w:sz w:val="20"/>
        </w:rPr>
        <w:t xml:space="preserve"> </w:t>
      </w:r>
    </w:p>
    <w:p w:rsidR="002F30E5" w:rsidRDefault="002F30E5" w:rsidP="00383289">
      <w:pPr>
        <w:jc w:val="both"/>
        <w:rPr>
          <w:sz w:val="20"/>
        </w:rPr>
      </w:pPr>
    </w:p>
    <w:p w:rsidR="002F30E5" w:rsidRDefault="002F30E5" w:rsidP="002F30E5">
      <w:pPr>
        <w:pStyle w:val="Heading2"/>
        <w:jc w:val="center"/>
      </w:pPr>
      <w:bookmarkStart w:id="20" w:name="_Toc519410063"/>
      <w:r>
        <w:t>BÀI TẬP TỰ LUYỆN</w:t>
      </w:r>
      <w:bookmarkEnd w:id="20"/>
    </w:p>
    <w:p w:rsidR="002F30E5" w:rsidRPr="00F42193" w:rsidRDefault="002F30E5" w:rsidP="002F30E5">
      <w:pPr>
        <w:ind w:firstLine="0"/>
        <w:jc w:val="both"/>
        <w:rPr>
          <w:sz w:val="20"/>
        </w:rPr>
      </w:pPr>
      <w:r w:rsidRPr="00F42193">
        <w:rPr>
          <w:b/>
          <w:sz w:val="20"/>
        </w:rPr>
        <w:t xml:space="preserve">Câu l. </w:t>
      </w:r>
      <w:r w:rsidRPr="00F42193">
        <w:rPr>
          <w:sz w:val="20"/>
        </w:rPr>
        <w:t xml:space="preserve">Kết quả sai số tuyệt đối của một phép đo là 0,0609. số chữ số có nghĩa là </w:t>
      </w:r>
    </w:p>
    <w:p w:rsidR="002F30E5" w:rsidRPr="00F42193" w:rsidRDefault="002F30E5" w:rsidP="002F30E5">
      <w:pPr>
        <w:jc w:val="both"/>
        <w:rPr>
          <w:sz w:val="20"/>
        </w:rPr>
      </w:pPr>
      <w:r w:rsidRPr="00F42193">
        <w:rPr>
          <w:b/>
          <w:sz w:val="20"/>
        </w:rPr>
        <w:t xml:space="preserve">A. </w:t>
      </w:r>
      <w:r w:rsidRPr="00F42193">
        <w:rPr>
          <w:sz w:val="20"/>
        </w:rPr>
        <w:t>1.</w:t>
      </w:r>
      <w:r w:rsidRPr="00F42193">
        <w:rPr>
          <w:sz w:val="20"/>
        </w:rPr>
        <w:tab/>
      </w:r>
      <w:r w:rsidRPr="00F42193">
        <w:rPr>
          <w:sz w:val="20"/>
        </w:rPr>
        <w:tab/>
      </w:r>
      <w:r w:rsidRPr="00F42193">
        <w:rPr>
          <w:sz w:val="20"/>
        </w:rPr>
        <w:tab/>
      </w:r>
      <w:r w:rsidRPr="00F42193">
        <w:rPr>
          <w:b/>
          <w:sz w:val="20"/>
        </w:rPr>
        <w:t xml:space="preserve">B. </w:t>
      </w:r>
      <w:r w:rsidRPr="00F42193">
        <w:rPr>
          <w:sz w:val="20"/>
        </w:rPr>
        <w:t>2.</w:t>
      </w:r>
      <w:r w:rsidRPr="00F42193">
        <w:rPr>
          <w:sz w:val="20"/>
        </w:rPr>
        <w:tab/>
      </w:r>
      <w:r w:rsidRPr="00F42193">
        <w:rPr>
          <w:sz w:val="20"/>
        </w:rPr>
        <w:tab/>
      </w:r>
      <w:r w:rsidRPr="00F42193">
        <w:rPr>
          <w:sz w:val="20"/>
        </w:rPr>
        <w:tab/>
      </w:r>
      <w:r w:rsidRPr="00F42193">
        <w:rPr>
          <w:b/>
          <w:sz w:val="20"/>
        </w:rPr>
        <w:t xml:space="preserve">C. </w:t>
      </w:r>
      <w:r w:rsidRPr="00F42193">
        <w:rPr>
          <w:sz w:val="20"/>
        </w:rPr>
        <w:t>4.</w:t>
      </w:r>
      <w:r w:rsidRPr="00F42193">
        <w:rPr>
          <w:sz w:val="20"/>
        </w:rPr>
        <w:tab/>
      </w:r>
      <w:r w:rsidRPr="00F42193">
        <w:rPr>
          <w:sz w:val="20"/>
        </w:rPr>
        <w:tab/>
      </w:r>
      <w:r w:rsidRPr="00F42193">
        <w:rPr>
          <w:sz w:val="20"/>
        </w:rPr>
        <w:tab/>
      </w:r>
      <w:r w:rsidRPr="00F42193">
        <w:rPr>
          <w:b/>
          <w:sz w:val="20"/>
        </w:rPr>
        <w:t xml:space="preserve">D. </w:t>
      </w:r>
      <w:r w:rsidRPr="00F42193">
        <w:rPr>
          <w:sz w:val="20"/>
        </w:rPr>
        <w:t>3.</w:t>
      </w:r>
    </w:p>
    <w:p w:rsidR="002F30E5" w:rsidRPr="00F42193" w:rsidRDefault="002F30E5" w:rsidP="002F30E5">
      <w:pPr>
        <w:ind w:firstLine="0"/>
        <w:jc w:val="both"/>
        <w:rPr>
          <w:sz w:val="20"/>
        </w:rPr>
      </w:pPr>
      <w:r w:rsidRPr="00F42193">
        <w:rPr>
          <w:b/>
          <w:sz w:val="20"/>
        </w:rPr>
        <w:t xml:space="preserve">Câu 2. </w:t>
      </w:r>
      <w:r w:rsidRPr="00F42193">
        <w:rPr>
          <w:sz w:val="20"/>
        </w:rPr>
        <w:t xml:space="preserve">Kết quả sai số tuyệt đối của một phép đo là 0,2001. số chữ số có nghĩa là </w:t>
      </w:r>
    </w:p>
    <w:p w:rsidR="002F30E5" w:rsidRPr="00F42193" w:rsidRDefault="002F30E5" w:rsidP="002F30E5">
      <w:pPr>
        <w:jc w:val="both"/>
        <w:rPr>
          <w:sz w:val="20"/>
        </w:rPr>
      </w:pPr>
      <w:r w:rsidRPr="00F42193">
        <w:rPr>
          <w:b/>
          <w:sz w:val="20"/>
        </w:rPr>
        <w:t xml:space="preserve">A. </w:t>
      </w:r>
      <w:r w:rsidRPr="00F42193">
        <w:rPr>
          <w:sz w:val="20"/>
        </w:rPr>
        <w:t>1.</w:t>
      </w:r>
      <w:r w:rsidRPr="00F42193">
        <w:rPr>
          <w:sz w:val="20"/>
        </w:rPr>
        <w:tab/>
      </w:r>
      <w:r w:rsidRPr="00F42193">
        <w:rPr>
          <w:sz w:val="20"/>
        </w:rPr>
        <w:tab/>
      </w:r>
      <w:r w:rsidRPr="00F42193">
        <w:rPr>
          <w:sz w:val="20"/>
        </w:rPr>
        <w:tab/>
      </w:r>
      <w:r w:rsidRPr="00F42193">
        <w:rPr>
          <w:b/>
          <w:sz w:val="20"/>
        </w:rPr>
        <w:t xml:space="preserve">B. </w:t>
      </w:r>
      <w:r w:rsidRPr="00F42193">
        <w:rPr>
          <w:sz w:val="20"/>
        </w:rPr>
        <w:t>2.</w:t>
      </w:r>
      <w:r w:rsidRPr="00F42193">
        <w:rPr>
          <w:sz w:val="20"/>
        </w:rPr>
        <w:tab/>
      </w:r>
      <w:r w:rsidRPr="00F42193">
        <w:rPr>
          <w:sz w:val="20"/>
        </w:rPr>
        <w:tab/>
      </w:r>
      <w:r w:rsidRPr="00F42193">
        <w:rPr>
          <w:sz w:val="20"/>
        </w:rPr>
        <w:tab/>
      </w:r>
      <w:r w:rsidRPr="00F42193">
        <w:rPr>
          <w:b/>
          <w:sz w:val="20"/>
        </w:rPr>
        <w:t xml:space="preserve">C. </w:t>
      </w:r>
      <w:r w:rsidRPr="00F42193">
        <w:rPr>
          <w:sz w:val="20"/>
        </w:rPr>
        <w:t>4.</w:t>
      </w:r>
      <w:r w:rsidRPr="00F42193">
        <w:rPr>
          <w:sz w:val="20"/>
        </w:rPr>
        <w:tab/>
      </w:r>
      <w:r w:rsidRPr="00F42193">
        <w:rPr>
          <w:sz w:val="20"/>
        </w:rPr>
        <w:tab/>
      </w:r>
      <w:r w:rsidRPr="00F42193">
        <w:rPr>
          <w:sz w:val="20"/>
        </w:rPr>
        <w:tab/>
      </w:r>
      <w:r w:rsidRPr="00F42193">
        <w:rPr>
          <w:b/>
          <w:sz w:val="20"/>
        </w:rPr>
        <w:t xml:space="preserve">D. </w:t>
      </w:r>
      <w:r w:rsidRPr="00F42193">
        <w:rPr>
          <w:sz w:val="20"/>
        </w:rPr>
        <w:t>3.</w:t>
      </w:r>
    </w:p>
    <w:p w:rsidR="002F30E5" w:rsidRPr="00F42193" w:rsidRDefault="002F30E5" w:rsidP="002F30E5">
      <w:pPr>
        <w:ind w:firstLine="0"/>
        <w:jc w:val="both"/>
        <w:rPr>
          <w:sz w:val="20"/>
        </w:rPr>
      </w:pPr>
      <w:r w:rsidRPr="00F42193">
        <w:rPr>
          <w:b/>
          <w:sz w:val="20"/>
        </w:rPr>
        <w:t>Câu 3</w:t>
      </w:r>
      <w:r w:rsidRPr="00F42193">
        <w:rPr>
          <w:sz w:val="20"/>
        </w:rPr>
        <w:t xml:space="preserve">. Kết quả sai số tuyệt đối của một phép đo là 1,02. số chữ số có nghĩa là </w:t>
      </w:r>
    </w:p>
    <w:p w:rsidR="002F30E5" w:rsidRPr="00F42193" w:rsidRDefault="002F30E5" w:rsidP="002F30E5">
      <w:pPr>
        <w:jc w:val="both"/>
        <w:rPr>
          <w:sz w:val="20"/>
        </w:rPr>
      </w:pPr>
      <w:r w:rsidRPr="00F42193">
        <w:rPr>
          <w:b/>
          <w:sz w:val="20"/>
        </w:rPr>
        <w:t xml:space="preserve">A. </w:t>
      </w:r>
      <w:r w:rsidRPr="00F42193">
        <w:rPr>
          <w:sz w:val="20"/>
        </w:rPr>
        <w:t>3.</w:t>
      </w:r>
      <w:r w:rsidRPr="00F42193">
        <w:rPr>
          <w:sz w:val="20"/>
        </w:rPr>
        <w:tab/>
      </w:r>
      <w:r w:rsidRPr="00F42193">
        <w:rPr>
          <w:sz w:val="20"/>
        </w:rPr>
        <w:tab/>
      </w:r>
      <w:r w:rsidRPr="00F42193">
        <w:rPr>
          <w:sz w:val="20"/>
        </w:rPr>
        <w:tab/>
      </w:r>
      <w:r w:rsidRPr="00F42193">
        <w:rPr>
          <w:b/>
          <w:sz w:val="20"/>
        </w:rPr>
        <w:t xml:space="preserve">B. </w:t>
      </w:r>
      <w:r w:rsidRPr="00F42193">
        <w:rPr>
          <w:sz w:val="20"/>
        </w:rPr>
        <w:t>2.</w:t>
      </w:r>
      <w:r w:rsidRPr="00F42193">
        <w:rPr>
          <w:sz w:val="20"/>
        </w:rPr>
        <w:tab/>
      </w:r>
      <w:r w:rsidRPr="00F42193">
        <w:rPr>
          <w:sz w:val="20"/>
        </w:rPr>
        <w:tab/>
      </w:r>
      <w:r w:rsidRPr="00F42193">
        <w:rPr>
          <w:sz w:val="20"/>
        </w:rPr>
        <w:tab/>
      </w:r>
      <w:r w:rsidRPr="00F42193">
        <w:rPr>
          <w:b/>
          <w:sz w:val="20"/>
        </w:rPr>
        <w:t xml:space="preserve">C. </w:t>
      </w:r>
      <w:r w:rsidRPr="00F42193">
        <w:rPr>
          <w:sz w:val="20"/>
        </w:rPr>
        <w:t>4.</w:t>
      </w:r>
      <w:r w:rsidRPr="00F42193">
        <w:rPr>
          <w:sz w:val="20"/>
        </w:rPr>
        <w:tab/>
      </w:r>
      <w:r w:rsidRPr="00F42193">
        <w:rPr>
          <w:sz w:val="20"/>
        </w:rPr>
        <w:tab/>
      </w:r>
      <w:r w:rsidRPr="00F42193">
        <w:rPr>
          <w:sz w:val="20"/>
        </w:rPr>
        <w:tab/>
      </w:r>
      <w:r w:rsidRPr="00F42193">
        <w:rPr>
          <w:b/>
          <w:sz w:val="20"/>
        </w:rPr>
        <w:t xml:space="preserve">D. </w:t>
      </w:r>
      <w:r w:rsidRPr="00F42193">
        <w:rPr>
          <w:sz w:val="20"/>
        </w:rPr>
        <w:t xml:space="preserve">1. </w:t>
      </w:r>
    </w:p>
    <w:p w:rsidR="002F30E5" w:rsidRPr="00F42193" w:rsidRDefault="002F30E5" w:rsidP="002F30E5">
      <w:pPr>
        <w:ind w:firstLine="0"/>
        <w:jc w:val="both"/>
        <w:rPr>
          <w:sz w:val="20"/>
        </w:rPr>
      </w:pPr>
      <w:r w:rsidRPr="00F42193">
        <w:rPr>
          <w:b/>
          <w:sz w:val="20"/>
        </w:rPr>
        <w:t>Câu 4.</w:t>
      </w:r>
      <w:r w:rsidRPr="00F42193">
        <w:rPr>
          <w:sz w:val="20"/>
        </w:rPr>
        <w:t>Để đo công suất tiêu thụ tr</w:t>
      </w:r>
      <w:r w:rsidR="00C575AB">
        <w:rPr>
          <w:sz w:val="20"/>
        </w:rPr>
        <w:t>u</w:t>
      </w:r>
      <w:r w:rsidRPr="00F42193">
        <w:rPr>
          <w:sz w:val="20"/>
        </w:rPr>
        <w:t>ng bình trên đoạn mạch chỉ có điện trở thuần, ta cần dùng dụng cụ đo là</w:t>
      </w:r>
    </w:p>
    <w:p w:rsidR="002F30E5" w:rsidRPr="00F42193" w:rsidRDefault="002F30E5" w:rsidP="002F30E5">
      <w:pPr>
        <w:jc w:val="both"/>
        <w:rPr>
          <w:sz w:val="20"/>
        </w:rPr>
      </w:pPr>
      <w:r w:rsidRPr="00F42193">
        <w:rPr>
          <w:b/>
          <w:sz w:val="20"/>
        </w:rPr>
        <w:t xml:space="preserve">A. </w:t>
      </w:r>
      <w:r w:rsidRPr="00F42193">
        <w:rPr>
          <w:sz w:val="20"/>
        </w:rPr>
        <w:t>chỉ Ampe kế.</w:t>
      </w:r>
      <w:r w:rsidRPr="00F42193">
        <w:rPr>
          <w:sz w:val="20"/>
        </w:rPr>
        <w:tab/>
      </w:r>
      <w:r w:rsidRPr="00F42193">
        <w:rPr>
          <w:b/>
          <w:sz w:val="20"/>
        </w:rPr>
        <w:t xml:space="preserve">B. </w:t>
      </w:r>
      <w:r w:rsidRPr="00F42193">
        <w:rPr>
          <w:sz w:val="20"/>
        </w:rPr>
        <w:t>chỉ Vôn kế.</w:t>
      </w:r>
      <w:r w:rsidRPr="00F42193">
        <w:rPr>
          <w:sz w:val="20"/>
        </w:rPr>
        <w:tab/>
      </w:r>
      <w:r w:rsidRPr="00F42193">
        <w:rPr>
          <w:sz w:val="20"/>
        </w:rPr>
        <w:tab/>
      </w:r>
      <w:r w:rsidRPr="00F42193">
        <w:rPr>
          <w:b/>
          <w:sz w:val="20"/>
        </w:rPr>
        <w:t xml:space="preserve">C. </w:t>
      </w:r>
      <w:r w:rsidRPr="00F42193">
        <w:rPr>
          <w:sz w:val="20"/>
        </w:rPr>
        <w:t>Ampe kế và Vôn kế.</w:t>
      </w:r>
      <w:r w:rsidRPr="00F42193">
        <w:rPr>
          <w:sz w:val="20"/>
        </w:rPr>
        <w:tab/>
      </w:r>
      <w:r w:rsidRPr="00F42193">
        <w:rPr>
          <w:b/>
          <w:sz w:val="20"/>
        </w:rPr>
        <w:t xml:space="preserve">D. </w:t>
      </w:r>
      <w:r w:rsidRPr="00F42193">
        <w:rPr>
          <w:sz w:val="20"/>
        </w:rPr>
        <w:t>Áp kế.</w:t>
      </w:r>
    </w:p>
    <w:p w:rsidR="002F30E5" w:rsidRPr="00F42193" w:rsidRDefault="002F30E5" w:rsidP="002F30E5">
      <w:pPr>
        <w:ind w:firstLine="0"/>
        <w:jc w:val="both"/>
        <w:rPr>
          <w:sz w:val="20"/>
        </w:rPr>
      </w:pPr>
      <w:r w:rsidRPr="00F42193">
        <w:rPr>
          <w:b/>
          <w:sz w:val="20"/>
        </w:rPr>
        <w:t xml:space="preserve">Câu 5. </w:t>
      </w:r>
      <w:r w:rsidRPr="00F42193">
        <w:rPr>
          <w:sz w:val="20"/>
        </w:rPr>
        <w:t>Để đo gia tốc trọng trường dựa vào dao động của con lắc đơn, ta cần dùng dụng cụ đo là</w:t>
      </w:r>
    </w:p>
    <w:p w:rsidR="002F30E5" w:rsidRPr="00F42193" w:rsidRDefault="002F30E5" w:rsidP="002F30E5">
      <w:pPr>
        <w:jc w:val="both"/>
        <w:rPr>
          <w:sz w:val="20"/>
        </w:rPr>
      </w:pPr>
      <w:r w:rsidRPr="00F42193">
        <w:rPr>
          <w:b/>
          <w:sz w:val="20"/>
        </w:rPr>
        <w:t xml:space="preserve">A. </w:t>
      </w:r>
      <w:r w:rsidRPr="00F42193">
        <w:rPr>
          <w:sz w:val="20"/>
        </w:rPr>
        <w:t>chỉ đồng hồ.</w:t>
      </w:r>
      <w:r w:rsidRPr="00F42193">
        <w:rPr>
          <w:sz w:val="20"/>
        </w:rPr>
        <w:tab/>
      </w:r>
      <w:r w:rsidRPr="00F42193">
        <w:rPr>
          <w:b/>
          <w:sz w:val="20"/>
        </w:rPr>
        <w:t xml:space="preserve">B. </w:t>
      </w:r>
      <w:r w:rsidRPr="00F42193">
        <w:rPr>
          <w:sz w:val="20"/>
        </w:rPr>
        <w:t>đồng hồ và thước</w:t>
      </w:r>
      <w:r w:rsidRPr="00F42193">
        <w:rPr>
          <w:sz w:val="20"/>
        </w:rPr>
        <w:tab/>
      </w:r>
      <w:r w:rsidRPr="00F42193">
        <w:rPr>
          <w:b/>
          <w:sz w:val="20"/>
        </w:rPr>
        <w:t xml:space="preserve">C. </w:t>
      </w:r>
      <w:r w:rsidRPr="00F42193">
        <w:rPr>
          <w:sz w:val="20"/>
        </w:rPr>
        <w:t>cân và thướ</w:t>
      </w:r>
      <w:r>
        <w:rPr>
          <w:sz w:val="20"/>
        </w:rPr>
        <w:t>c</w:t>
      </w:r>
      <w:r w:rsidRPr="00F42193">
        <w:rPr>
          <w:b/>
          <w:sz w:val="20"/>
        </w:rPr>
        <w:t xml:space="preserve">. </w:t>
      </w:r>
      <w:r>
        <w:rPr>
          <w:b/>
          <w:sz w:val="20"/>
        </w:rPr>
        <w:tab/>
      </w:r>
      <w:r w:rsidRPr="00F42193">
        <w:rPr>
          <w:sz w:val="20"/>
        </w:rPr>
        <w:tab/>
      </w:r>
      <w:r w:rsidRPr="00F42193">
        <w:rPr>
          <w:b/>
          <w:sz w:val="20"/>
        </w:rPr>
        <w:t xml:space="preserve">D. </w:t>
      </w:r>
      <w:r w:rsidRPr="00F42193">
        <w:rPr>
          <w:sz w:val="20"/>
        </w:rPr>
        <w:t>chỉ thước.</w:t>
      </w:r>
    </w:p>
    <w:p w:rsidR="002F30E5" w:rsidRPr="00F42193" w:rsidRDefault="002F30E5" w:rsidP="002F30E5">
      <w:pPr>
        <w:ind w:firstLine="0"/>
        <w:jc w:val="both"/>
        <w:rPr>
          <w:sz w:val="20"/>
        </w:rPr>
      </w:pPr>
      <w:r w:rsidRPr="00F42193">
        <w:rPr>
          <w:b/>
          <w:sz w:val="20"/>
        </w:rPr>
        <w:t xml:space="preserve">Câu 6. </w:t>
      </w:r>
      <w:r w:rsidRPr="00F42193">
        <w:rPr>
          <w:sz w:val="20"/>
        </w:rPr>
        <w:t>Để đo gia tốc trọng trường trung bình tại một vị trí (không yêu cầu xác định sai số), người ta dùng bộ dụng cụ gồm con lắc đơn; giá treo; thước đo chiều dài; đồng hồ bấm giây. Người ta phải thực hiện các bước:</w:t>
      </w:r>
    </w:p>
    <w:p w:rsidR="002F30E5" w:rsidRPr="00F42193" w:rsidRDefault="00EF77C8" w:rsidP="002F30E5">
      <w:pPr>
        <w:jc w:val="both"/>
        <w:rPr>
          <w:sz w:val="20"/>
        </w:rPr>
      </w:pPr>
      <w:r>
        <w:rPr>
          <w:sz w:val="20"/>
        </w:rPr>
        <w:t>a</w:t>
      </w:r>
      <w:r w:rsidR="002F30E5" w:rsidRPr="00EF77C8">
        <w:rPr>
          <w:sz w:val="20"/>
        </w:rPr>
        <w:t>.</w:t>
      </w:r>
      <w:r w:rsidR="002F30E5" w:rsidRPr="00F42193">
        <w:rPr>
          <w:b/>
          <w:sz w:val="20"/>
        </w:rPr>
        <w:t xml:space="preserve"> </w:t>
      </w:r>
      <w:r w:rsidR="002F30E5" w:rsidRPr="00F42193">
        <w:rPr>
          <w:sz w:val="20"/>
        </w:rPr>
        <w:t>Treo con lắc lên giá tại nơi cần xác định gia tốc trọng trường g.</w:t>
      </w:r>
    </w:p>
    <w:p w:rsidR="002F30E5" w:rsidRPr="00F42193" w:rsidRDefault="00EF77C8" w:rsidP="002F30E5">
      <w:pPr>
        <w:jc w:val="both"/>
        <w:rPr>
          <w:sz w:val="20"/>
        </w:rPr>
      </w:pPr>
      <w:r>
        <w:rPr>
          <w:sz w:val="20"/>
        </w:rPr>
        <w:t>b</w:t>
      </w:r>
      <w:r w:rsidR="002F30E5" w:rsidRPr="00F42193">
        <w:rPr>
          <w:b/>
          <w:sz w:val="20"/>
        </w:rPr>
        <w:t xml:space="preserve">. </w:t>
      </w:r>
      <w:r w:rsidR="002F30E5" w:rsidRPr="00F42193">
        <w:rPr>
          <w:sz w:val="20"/>
        </w:rPr>
        <w:t xml:space="preserve">Dùng đồng hồ bấm dây để đo thời gian của một dao động toàn phần để tính </w:t>
      </w:r>
      <w:r w:rsidR="002F30E5" w:rsidRPr="00F719F1">
        <w:rPr>
          <w:sz w:val="20"/>
        </w:rPr>
        <w:t>được</w:t>
      </w:r>
      <w:r w:rsidR="002F30E5" w:rsidRPr="00F42193">
        <w:rPr>
          <w:sz w:val="20"/>
        </w:rPr>
        <w:t xml:space="preserve"> chu kỳ T, lặp lại phép đo 5 lần.</w:t>
      </w:r>
    </w:p>
    <w:p w:rsidR="002F30E5" w:rsidRPr="00F42193" w:rsidRDefault="00EF77C8" w:rsidP="002F30E5">
      <w:pPr>
        <w:jc w:val="both"/>
        <w:rPr>
          <w:sz w:val="20"/>
        </w:rPr>
      </w:pPr>
      <w:r>
        <w:rPr>
          <w:sz w:val="20"/>
        </w:rPr>
        <w:t>c</w:t>
      </w:r>
      <w:r w:rsidR="002F30E5" w:rsidRPr="00F42193">
        <w:rPr>
          <w:b/>
          <w:sz w:val="20"/>
        </w:rPr>
        <w:t xml:space="preserve">. </w:t>
      </w:r>
      <w:r w:rsidR="002F30E5" w:rsidRPr="00F42193">
        <w:rPr>
          <w:sz w:val="20"/>
        </w:rPr>
        <w:t>Kích thích cho vật dao động nhỏ.</w:t>
      </w:r>
    </w:p>
    <w:p w:rsidR="002F30E5" w:rsidRPr="00F42193" w:rsidRDefault="00EF77C8" w:rsidP="002F30E5">
      <w:pPr>
        <w:jc w:val="both"/>
        <w:rPr>
          <w:sz w:val="20"/>
        </w:rPr>
      </w:pPr>
      <w:r>
        <w:rPr>
          <w:sz w:val="20"/>
        </w:rPr>
        <w:t>d</w:t>
      </w:r>
      <w:r w:rsidR="002F30E5" w:rsidRPr="00F42193">
        <w:rPr>
          <w:b/>
          <w:sz w:val="20"/>
        </w:rPr>
        <w:t xml:space="preserve">. </w:t>
      </w:r>
      <w:r w:rsidR="002F30E5" w:rsidRPr="00F42193">
        <w:rPr>
          <w:sz w:val="20"/>
        </w:rPr>
        <w:t xml:space="preserve">Dùng thước đo 5 lần chiều dài </w:t>
      </w:r>
      <w:r w:rsidR="002F30E5" w:rsidRPr="00F42193">
        <w:rPr>
          <w:position w:val="-4"/>
          <w:sz w:val="20"/>
        </w:rPr>
        <w:object w:dxaOrig="160" w:dyaOrig="220">
          <v:shape id="_x0000_i1095" type="#_x0000_t75" style="width:8.4pt;height:11.2pt" o:ole="">
            <v:imagedata r:id="rId148" o:title=""/>
          </v:shape>
          <o:OLEObject Type="Embed" ProgID="Equation.DSMT4" ShapeID="_x0000_i1095" DrawAspect="Content" ObjectID="_1593153582" r:id="rId149"/>
        </w:object>
      </w:r>
      <w:r w:rsidR="002F30E5" w:rsidRPr="00F42193">
        <w:rPr>
          <w:sz w:val="20"/>
        </w:rPr>
        <w:t xml:space="preserve">  </w:t>
      </w:r>
      <w:r w:rsidR="002F30E5" w:rsidRPr="00181595">
        <w:rPr>
          <w:sz w:val="20"/>
        </w:rPr>
        <w:t xml:space="preserve">của </w:t>
      </w:r>
      <w:r w:rsidR="002F30E5" w:rsidRPr="00F42193">
        <w:rPr>
          <w:sz w:val="20"/>
        </w:rPr>
        <w:t>dây ừeo từ điểm treo tới tâm vật.</w:t>
      </w:r>
    </w:p>
    <w:p w:rsidR="002F30E5" w:rsidRPr="00F42193" w:rsidRDefault="002F30E5" w:rsidP="002F30E5">
      <w:pPr>
        <w:jc w:val="both"/>
        <w:rPr>
          <w:sz w:val="20"/>
        </w:rPr>
      </w:pPr>
      <w:r w:rsidRPr="00F42193">
        <w:rPr>
          <w:sz w:val="20"/>
        </w:rPr>
        <w:t xml:space="preserve">e. Sử dụng công thức </w:t>
      </w:r>
      <w:r w:rsidRPr="00F42193">
        <w:rPr>
          <w:position w:val="-26"/>
          <w:sz w:val="20"/>
        </w:rPr>
        <w:object w:dxaOrig="960" w:dyaOrig="639">
          <v:shape id="_x0000_i1096" type="#_x0000_t75" style="width:47.7pt;height:31.8pt" o:ole="">
            <v:imagedata r:id="rId150" o:title=""/>
          </v:shape>
          <o:OLEObject Type="Embed" ProgID="Equation.DSMT4" ShapeID="_x0000_i1096" DrawAspect="Content" ObjectID="_1593153583" r:id="rId151"/>
        </w:object>
      </w:r>
      <w:r w:rsidRPr="00F42193">
        <w:rPr>
          <w:sz w:val="20"/>
        </w:rPr>
        <w:t xml:space="preserve"> để tính gia tốc trọng trường trung bình tại một vị trí</w:t>
      </w:r>
    </w:p>
    <w:p w:rsidR="002F30E5" w:rsidRPr="00F42193" w:rsidRDefault="002F30E5" w:rsidP="002F30E5">
      <w:pPr>
        <w:jc w:val="both"/>
        <w:rPr>
          <w:sz w:val="20"/>
        </w:rPr>
      </w:pPr>
      <w:r w:rsidRPr="00F42193">
        <w:rPr>
          <w:sz w:val="20"/>
        </w:rPr>
        <w:t xml:space="preserve">f. Tính giá trị trung bình </w:t>
      </w:r>
      <w:r w:rsidRPr="00F42193">
        <w:rPr>
          <w:position w:val="-4"/>
          <w:sz w:val="20"/>
        </w:rPr>
        <w:object w:dxaOrig="160" w:dyaOrig="279">
          <v:shape id="_x0000_i1097" type="#_x0000_t75" style="width:8.4pt;height:14.95pt" o:ole="">
            <v:imagedata r:id="rId152" o:title=""/>
          </v:shape>
          <o:OLEObject Type="Embed" ProgID="Equation.DSMT4" ShapeID="_x0000_i1097" DrawAspect="Content" ObjectID="_1593153584" r:id="rId153"/>
        </w:object>
      </w:r>
      <w:r w:rsidRPr="00F42193">
        <w:rPr>
          <w:sz w:val="20"/>
        </w:rPr>
        <w:t xml:space="preserve"> và </w:t>
      </w:r>
      <w:r w:rsidRPr="00F42193">
        <w:rPr>
          <w:position w:val="-4"/>
          <w:sz w:val="20"/>
        </w:rPr>
        <w:object w:dxaOrig="200" w:dyaOrig="279">
          <v:shape id="_x0000_i1098" type="#_x0000_t75" style="width:9.35pt;height:14.95pt" o:ole="">
            <v:imagedata r:id="rId154" o:title=""/>
          </v:shape>
          <o:OLEObject Type="Embed" ProgID="Equation.DSMT4" ShapeID="_x0000_i1098" DrawAspect="Content" ObjectID="_1593153585" r:id="rId155"/>
        </w:object>
      </w:r>
      <w:r w:rsidRPr="00F42193">
        <w:rPr>
          <w:sz w:val="20"/>
        </w:rPr>
        <w:t xml:space="preserve"> </w:t>
      </w:r>
    </w:p>
    <w:p w:rsidR="002F30E5" w:rsidRPr="00F42193" w:rsidRDefault="002F30E5" w:rsidP="002F30E5">
      <w:pPr>
        <w:jc w:val="both"/>
        <w:rPr>
          <w:sz w:val="20"/>
        </w:rPr>
      </w:pPr>
      <w:r w:rsidRPr="00F42193">
        <w:rPr>
          <w:sz w:val="20"/>
        </w:rPr>
        <w:t>Sắp xếp theo thứ tự đủng các bước trên:</w:t>
      </w:r>
    </w:p>
    <w:p w:rsidR="002F30E5" w:rsidRPr="00F42193" w:rsidRDefault="002F30E5" w:rsidP="002F30E5">
      <w:pPr>
        <w:jc w:val="both"/>
        <w:rPr>
          <w:sz w:val="20"/>
        </w:rPr>
      </w:pPr>
      <w:r w:rsidRPr="00F42193">
        <w:rPr>
          <w:b/>
          <w:sz w:val="20"/>
        </w:rPr>
        <w:t xml:space="preserve">A. </w:t>
      </w:r>
      <w:r w:rsidRPr="00F42193">
        <w:rPr>
          <w:sz w:val="20"/>
        </w:rPr>
        <w:t xml:space="preserve">a, b, c, d, e, f. </w:t>
      </w:r>
      <w:r w:rsidRPr="00F42193">
        <w:rPr>
          <w:sz w:val="20"/>
        </w:rPr>
        <w:tab/>
      </w:r>
      <w:r w:rsidRPr="00F42193">
        <w:rPr>
          <w:b/>
          <w:sz w:val="20"/>
        </w:rPr>
        <w:t xml:space="preserve">B. </w:t>
      </w:r>
      <w:r w:rsidRPr="00F42193">
        <w:rPr>
          <w:sz w:val="20"/>
        </w:rPr>
        <w:t xml:space="preserve">a, d, c, b, f, e. </w:t>
      </w:r>
      <w:r w:rsidRPr="00F42193">
        <w:rPr>
          <w:sz w:val="20"/>
        </w:rPr>
        <w:tab/>
      </w:r>
      <w:r>
        <w:rPr>
          <w:sz w:val="20"/>
        </w:rPr>
        <w:tab/>
      </w:r>
      <w:r w:rsidRPr="00F42193">
        <w:rPr>
          <w:b/>
          <w:sz w:val="20"/>
        </w:rPr>
        <w:t xml:space="preserve">C. </w:t>
      </w:r>
      <w:r w:rsidRPr="00F42193">
        <w:rPr>
          <w:sz w:val="20"/>
        </w:rPr>
        <w:t xml:space="preserve">a, c, b, d, e, f. </w:t>
      </w:r>
      <w:r>
        <w:rPr>
          <w:sz w:val="20"/>
        </w:rPr>
        <w:tab/>
      </w:r>
      <w:r w:rsidRPr="00F42193">
        <w:rPr>
          <w:sz w:val="20"/>
        </w:rPr>
        <w:tab/>
      </w:r>
      <w:r w:rsidRPr="00F42193">
        <w:rPr>
          <w:b/>
          <w:sz w:val="20"/>
        </w:rPr>
        <w:t xml:space="preserve">D. </w:t>
      </w:r>
      <w:r w:rsidRPr="00F42193">
        <w:rPr>
          <w:sz w:val="20"/>
        </w:rPr>
        <w:t>a, c, d, b, f, e.</w:t>
      </w:r>
    </w:p>
    <w:p w:rsidR="002F30E5" w:rsidRPr="00F42193" w:rsidRDefault="002F30E5" w:rsidP="002F30E5">
      <w:pPr>
        <w:ind w:firstLine="0"/>
        <w:jc w:val="both"/>
        <w:rPr>
          <w:sz w:val="20"/>
        </w:rPr>
      </w:pPr>
      <w:r w:rsidRPr="00F42193">
        <w:rPr>
          <w:b/>
          <w:sz w:val="20"/>
        </w:rPr>
        <w:t xml:space="preserve"> Câu 7. </w:t>
      </w:r>
      <w:r w:rsidRPr="00F42193">
        <w:rPr>
          <w:sz w:val="20"/>
        </w:rPr>
        <w:t>Để đo công suất tiêu thụ trung bình trên điện trở trên một mạch mắc nối tiếp (chưa lắp sẵn) gồm điện trở R, cuộn dây thuần cảm và tụ điện, người ta dùng thêm 1 bảng mạch ; 1 nguồn điện xoay chiều ; 1 ampe kế ; 1 vôn kế và thực hiện các bước sau</w:t>
      </w:r>
    </w:p>
    <w:p w:rsidR="002F30E5" w:rsidRPr="00F42193" w:rsidRDefault="00EF77C8" w:rsidP="002F30E5">
      <w:pPr>
        <w:jc w:val="both"/>
        <w:rPr>
          <w:sz w:val="20"/>
        </w:rPr>
      </w:pPr>
      <w:r>
        <w:rPr>
          <w:sz w:val="20"/>
        </w:rPr>
        <w:t>a</w:t>
      </w:r>
      <w:r w:rsidR="002F30E5" w:rsidRPr="00F42193">
        <w:rPr>
          <w:b/>
          <w:sz w:val="20"/>
        </w:rPr>
        <w:t xml:space="preserve">. </w:t>
      </w:r>
      <w:r w:rsidR="002F30E5" w:rsidRPr="00F42193">
        <w:rPr>
          <w:sz w:val="20"/>
        </w:rPr>
        <w:t>nối nguồn điện với bảng mạch</w:t>
      </w:r>
    </w:p>
    <w:p w:rsidR="002F30E5" w:rsidRPr="00F42193" w:rsidRDefault="00EF77C8" w:rsidP="002F30E5">
      <w:pPr>
        <w:jc w:val="both"/>
        <w:rPr>
          <w:sz w:val="20"/>
        </w:rPr>
      </w:pPr>
      <w:r>
        <w:rPr>
          <w:sz w:val="20"/>
        </w:rPr>
        <w:t>b</w:t>
      </w:r>
      <w:r w:rsidR="002F30E5" w:rsidRPr="00F42193">
        <w:rPr>
          <w:b/>
          <w:sz w:val="20"/>
        </w:rPr>
        <w:t xml:space="preserve">. </w:t>
      </w:r>
      <w:r w:rsidR="002F30E5" w:rsidRPr="00F42193">
        <w:rPr>
          <w:sz w:val="20"/>
        </w:rPr>
        <w:t>lắp điện trờ, cuộn dây, tụ điện mắc nối tiếp trên bảng mạch</w:t>
      </w:r>
    </w:p>
    <w:p w:rsidR="002F30E5" w:rsidRPr="00F42193" w:rsidRDefault="00EF77C8" w:rsidP="002F30E5">
      <w:pPr>
        <w:jc w:val="both"/>
        <w:rPr>
          <w:sz w:val="20"/>
        </w:rPr>
      </w:pPr>
      <w:r>
        <w:rPr>
          <w:sz w:val="20"/>
        </w:rPr>
        <w:t>c</w:t>
      </w:r>
      <w:r w:rsidR="002F30E5" w:rsidRPr="00F42193">
        <w:rPr>
          <w:b/>
          <w:sz w:val="20"/>
        </w:rPr>
        <w:t xml:space="preserve">. </w:t>
      </w:r>
      <w:r w:rsidR="002F30E5" w:rsidRPr="00F42193">
        <w:rPr>
          <w:sz w:val="20"/>
        </w:rPr>
        <w:t>bật công tắc nguồn</w:t>
      </w:r>
    </w:p>
    <w:p w:rsidR="002F30E5" w:rsidRPr="00F42193" w:rsidRDefault="00EF77C8" w:rsidP="002F30E5">
      <w:pPr>
        <w:jc w:val="both"/>
        <w:rPr>
          <w:sz w:val="20"/>
        </w:rPr>
      </w:pPr>
      <w:r>
        <w:rPr>
          <w:sz w:val="20"/>
        </w:rPr>
        <w:t>d</w:t>
      </w:r>
      <w:r w:rsidR="002F30E5" w:rsidRPr="00F42193">
        <w:rPr>
          <w:b/>
          <w:sz w:val="20"/>
        </w:rPr>
        <w:t xml:space="preserve">. </w:t>
      </w:r>
      <w:r w:rsidR="002F30E5" w:rsidRPr="00F42193">
        <w:rPr>
          <w:sz w:val="20"/>
        </w:rPr>
        <w:t>mắc ampe kế nối tiếp với đoạn mạch</w:t>
      </w:r>
    </w:p>
    <w:p w:rsidR="002F30E5" w:rsidRPr="00F42193" w:rsidRDefault="002F30E5" w:rsidP="002F30E5">
      <w:pPr>
        <w:jc w:val="both"/>
        <w:rPr>
          <w:sz w:val="20"/>
        </w:rPr>
      </w:pPr>
      <w:r w:rsidRPr="00F42193">
        <w:rPr>
          <w:sz w:val="20"/>
        </w:rPr>
        <w:t>e. lắp vôn kế song song hai đầu điện trờ</w:t>
      </w:r>
    </w:p>
    <w:p w:rsidR="002F30E5" w:rsidRPr="00F42193" w:rsidRDefault="002F30E5" w:rsidP="002F30E5">
      <w:pPr>
        <w:jc w:val="both"/>
        <w:rPr>
          <w:sz w:val="20"/>
        </w:rPr>
      </w:pPr>
      <w:r w:rsidRPr="00F42193">
        <w:rPr>
          <w:sz w:val="20"/>
        </w:rPr>
        <w:t>f. đọc giá trị trên vôn kế và ampe kế</w:t>
      </w:r>
    </w:p>
    <w:p w:rsidR="002F30E5" w:rsidRPr="00F42193" w:rsidRDefault="002F30E5" w:rsidP="002F30E5">
      <w:pPr>
        <w:jc w:val="both"/>
        <w:rPr>
          <w:sz w:val="20"/>
        </w:rPr>
      </w:pPr>
      <w:r w:rsidRPr="00F42193">
        <w:rPr>
          <w:sz w:val="20"/>
        </w:rPr>
        <w:t>g. tính công suất tiêu thụ trung bình</w:t>
      </w:r>
    </w:p>
    <w:p w:rsidR="002F30E5" w:rsidRPr="00F42193" w:rsidRDefault="002F30E5" w:rsidP="002F30E5">
      <w:pPr>
        <w:jc w:val="both"/>
        <w:rPr>
          <w:sz w:val="20"/>
        </w:rPr>
      </w:pPr>
      <w:r w:rsidRPr="00F42193">
        <w:rPr>
          <w:sz w:val="20"/>
        </w:rPr>
        <w:t>Sắp xếp theo thứ tự đúng các bước trên</w:t>
      </w:r>
    </w:p>
    <w:p w:rsidR="002F30E5" w:rsidRPr="00F42193" w:rsidRDefault="002F30E5" w:rsidP="002F30E5">
      <w:pPr>
        <w:jc w:val="both"/>
        <w:rPr>
          <w:sz w:val="20"/>
        </w:rPr>
      </w:pPr>
      <w:r w:rsidRPr="00F42193">
        <w:rPr>
          <w:b/>
          <w:sz w:val="20"/>
        </w:rPr>
        <w:t xml:space="preserve">A. </w:t>
      </w:r>
      <w:r w:rsidRPr="00F42193">
        <w:rPr>
          <w:sz w:val="20"/>
        </w:rPr>
        <w:t xml:space="preserve">a, c, b, d, e, f, g. </w:t>
      </w:r>
      <w:r w:rsidRPr="00F42193">
        <w:rPr>
          <w:sz w:val="20"/>
        </w:rPr>
        <w:tab/>
      </w:r>
      <w:r w:rsidRPr="00F42193">
        <w:rPr>
          <w:b/>
          <w:sz w:val="20"/>
        </w:rPr>
        <w:t xml:space="preserve">B. </w:t>
      </w:r>
      <w:r w:rsidRPr="00F42193">
        <w:rPr>
          <w:sz w:val="20"/>
        </w:rPr>
        <w:t xml:space="preserve">a, c, f, b, d, e, g. </w:t>
      </w:r>
      <w:r w:rsidRPr="00F42193">
        <w:rPr>
          <w:sz w:val="20"/>
        </w:rPr>
        <w:tab/>
      </w:r>
      <w:r w:rsidRPr="00F42193">
        <w:rPr>
          <w:b/>
          <w:sz w:val="20"/>
        </w:rPr>
        <w:t xml:space="preserve">C. </w:t>
      </w:r>
      <w:r w:rsidRPr="00F42193">
        <w:rPr>
          <w:sz w:val="20"/>
        </w:rPr>
        <w:t xml:space="preserve">b, d, e, f, a, c, g.  </w:t>
      </w:r>
      <w:r w:rsidRPr="00F42193">
        <w:rPr>
          <w:b/>
          <w:sz w:val="20"/>
        </w:rPr>
        <w:t xml:space="preserve">D. </w:t>
      </w:r>
      <w:r w:rsidRPr="00F42193">
        <w:rPr>
          <w:sz w:val="20"/>
        </w:rPr>
        <w:t xml:space="preserve">b, d, e, a, c, f, g. </w:t>
      </w:r>
    </w:p>
    <w:p w:rsidR="002F30E5" w:rsidRPr="00F42193" w:rsidRDefault="002F30E5" w:rsidP="002F30E5">
      <w:pPr>
        <w:ind w:firstLine="0"/>
        <w:jc w:val="both"/>
        <w:rPr>
          <w:sz w:val="20"/>
        </w:rPr>
      </w:pPr>
      <w:r w:rsidRPr="00F42193">
        <w:rPr>
          <w:b/>
          <w:sz w:val="20"/>
        </w:rPr>
        <w:t xml:space="preserve">Câu 8. </w:t>
      </w:r>
      <w:r w:rsidRPr="00F42193">
        <w:rPr>
          <w:sz w:val="20"/>
        </w:rPr>
        <w:t xml:space="preserve">Môt học sinh dùng đồng hồ bấm giây để đo chu kỳ dao động điều hòa T của một vật bằng cách đo thời gian mỗi dao động. Ba lần đo cho kết quả thời gian của mỗi dao động lần lượt là 2,00s; 2,05s; 2,00s ; 2,05s; 2,05s. Thang chia nhỏ nhất của đồng hồ là 0,0 ls. Kết quả của phép đo chu kỳ </w:t>
      </w:r>
      <w:r w:rsidRPr="00F719F1">
        <w:rPr>
          <w:sz w:val="20"/>
        </w:rPr>
        <w:t>được</w:t>
      </w:r>
      <w:r w:rsidRPr="00F42193">
        <w:rPr>
          <w:sz w:val="20"/>
        </w:rPr>
        <w:t xml:space="preserve"> biểu diễn bằng </w:t>
      </w:r>
    </w:p>
    <w:p w:rsidR="002F30E5" w:rsidRPr="00F42193" w:rsidRDefault="002F30E5" w:rsidP="002F30E5">
      <w:pPr>
        <w:jc w:val="both"/>
        <w:rPr>
          <w:sz w:val="20"/>
        </w:rPr>
      </w:pPr>
      <w:r w:rsidRPr="00F42193">
        <w:rPr>
          <w:b/>
          <w:sz w:val="20"/>
        </w:rPr>
        <w:t xml:space="preserve">A. </w:t>
      </w:r>
      <w:r w:rsidRPr="00F42193">
        <w:rPr>
          <w:sz w:val="20"/>
        </w:rPr>
        <w:t>T = 2,025 ± 0,024 (s).</w:t>
      </w:r>
      <w:r w:rsidRPr="00F42193">
        <w:rPr>
          <w:sz w:val="20"/>
        </w:rPr>
        <w:tab/>
      </w:r>
      <w:r w:rsidRPr="00F42193">
        <w:rPr>
          <w:sz w:val="20"/>
        </w:rPr>
        <w:tab/>
      </w:r>
      <w:r w:rsidRPr="00F42193">
        <w:rPr>
          <w:b/>
          <w:sz w:val="20"/>
        </w:rPr>
        <w:t xml:space="preserve">B. </w:t>
      </w:r>
      <w:r w:rsidRPr="00F42193">
        <w:rPr>
          <w:sz w:val="20"/>
        </w:rPr>
        <w:t>T = 2,030 ± 0,024 (s).</w:t>
      </w:r>
    </w:p>
    <w:p w:rsidR="002F30E5" w:rsidRPr="00F42193" w:rsidRDefault="002F30E5" w:rsidP="002F30E5">
      <w:pPr>
        <w:jc w:val="both"/>
        <w:rPr>
          <w:sz w:val="20"/>
        </w:rPr>
      </w:pPr>
      <w:r w:rsidRPr="00F42193">
        <w:rPr>
          <w:b/>
          <w:sz w:val="20"/>
        </w:rPr>
        <w:t xml:space="preserve">C. </w:t>
      </w:r>
      <w:r w:rsidRPr="00F42193">
        <w:rPr>
          <w:sz w:val="20"/>
        </w:rPr>
        <w:t>T = 2,025 ±0,024 (s).</w:t>
      </w:r>
      <w:r w:rsidRPr="00F42193">
        <w:rPr>
          <w:sz w:val="20"/>
        </w:rPr>
        <w:tab/>
      </w:r>
      <w:r w:rsidRPr="00F42193">
        <w:rPr>
          <w:sz w:val="20"/>
        </w:rPr>
        <w:tab/>
      </w:r>
      <w:r w:rsidRPr="00F42193">
        <w:rPr>
          <w:b/>
          <w:sz w:val="20"/>
        </w:rPr>
        <w:t xml:space="preserve">D. </w:t>
      </w:r>
      <w:r w:rsidRPr="00F42193">
        <w:rPr>
          <w:sz w:val="20"/>
        </w:rPr>
        <w:t>T = 2,030 ± 0,034 (s).</w:t>
      </w:r>
    </w:p>
    <w:p w:rsidR="002F30E5" w:rsidRPr="00F42193" w:rsidRDefault="002F30E5" w:rsidP="002F30E5">
      <w:pPr>
        <w:ind w:firstLine="0"/>
        <w:jc w:val="both"/>
        <w:rPr>
          <w:sz w:val="20"/>
        </w:rPr>
      </w:pPr>
      <w:r w:rsidRPr="00F42193">
        <w:rPr>
          <w:b/>
          <w:sz w:val="20"/>
        </w:rPr>
        <w:lastRenderedPageBreak/>
        <w:t xml:space="preserve">Câu 9. </w:t>
      </w:r>
      <w:r w:rsidRPr="00F42193">
        <w:rPr>
          <w:sz w:val="20"/>
        </w:rPr>
        <w:t>Môt học sinh làm thí nghiệm đo chu kỳ dao động của con lắc đơn. Dùng đồng hồ bấm giây đo 5 lần thời gian 10 dao động toàn phần lần lượt là 15,45s; 15,10s; 15,86s; 15,25s; 15,50s. B</w:t>
      </w:r>
      <w:r w:rsidR="00EF77C8">
        <w:rPr>
          <w:sz w:val="20"/>
        </w:rPr>
        <w:t>ỏ</w:t>
      </w:r>
      <w:r w:rsidRPr="00F42193">
        <w:rPr>
          <w:sz w:val="20"/>
        </w:rPr>
        <w:t xml:space="preserve"> </w:t>
      </w:r>
      <w:r w:rsidRPr="004A4921">
        <w:rPr>
          <w:sz w:val="20"/>
        </w:rPr>
        <w:t>qua</w:t>
      </w:r>
      <w:r w:rsidRPr="00F42193">
        <w:rPr>
          <w:sz w:val="20"/>
        </w:rPr>
        <w:t xml:space="preserve"> sai số dụng cụ. Kết quả chu kỳ dao động là </w:t>
      </w:r>
    </w:p>
    <w:p w:rsidR="002F30E5" w:rsidRPr="00F42193" w:rsidRDefault="002F30E5" w:rsidP="002F30E5">
      <w:pPr>
        <w:jc w:val="both"/>
        <w:rPr>
          <w:sz w:val="20"/>
        </w:rPr>
      </w:pPr>
      <w:r w:rsidRPr="00F42193">
        <w:rPr>
          <w:b/>
          <w:sz w:val="20"/>
        </w:rPr>
        <w:t xml:space="preserve">A. </w:t>
      </w:r>
      <w:r w:rsidRPr="00F42193">
        <w:rPr>
          <w:sz w:val="20"/>
        </w:rPr>
        <w:t>15,43 (s) ± 0,21%.</w:t>
      </w:r>
      <w:r w:rsidRPr="00F42193">
        <w:rPr>
          <w:sz w:val="20"/>
        </w:rPr>
        <w:tab/>
      </w:r>
      <w:r w:rsidRPr="00F42193">
        <w:rPr>
          <w:sz w:val="20"/>
        </w:rPr>
        <w:tab/>
      </w:r>
      <w:r>
        <w:rPr>
          <w:sz w:val="20"/>
        </w:rPr>
        <w:tab/>
      </w:r>
      <w:r w:rsidRPr="00F42193">
        <w:rPr>
          <w:b/>
          <w:sz w:val="20"/>
        </w:rPr>
        <w:t xml:space="preserve">B. </w:t>
      </w:r>
      <w:r w:rsidRPr="00F42193">
        <w:rPr>
          <w:sz w:val="20"/>
        </w:rPr>
        <w:t>1,54 (s) ± 1,34%.</w:t>
      </w:r>
    </w:p>
    <w:p w:rsidR="002F30E5" w:rsidRPr="00F42193" w:rsidRDefault="002F30E5" w:rsidP="002F30E5">
      <w:pPr>
        <w:jc w:val="both"/>
        <w:rPr>
          <w:sz w:val="20"/>
        </w:rPr>
      </w:pPr>
      <w:r w:rsidRPr="00F42193">
        <w:rPr>
          <w:b/>
          <w:sz w:val="20"/>
        </w:rPr>
        <w:t xml:space="preserve">C. </w:t>
      </w:r>
      <w:r w:rsidRPr="00F42193">
        <w:rPr>
          <w:sz w:val="20"/>
        </w:rPr>
        <w:t>15,43 00 ± 1,34%</w:t>
      </w:r>
      <w:r w:rsidRPr="00F42193">
        <w:rPr>
          <w:sz w:val="20"/>
        </w:rPr>
        <w:tab/>
      </w:r>
      <w:r w:rsidRPr="00F42193">
        <w:rPr>
          <w:sz w:val="20"/>
        </w:rPr>
        <w:tab/>
      </w:r>
      <w:r w:rsidRPr="00F42193">
        <w:rPr>
          <w:sz w:val="20"/>
        </w:rPr>
        <w:tab/>
      </w:r>
      <w:r w:rsidRPr="00F42193">
        <w:rPr>
          <w:b/>
          <w:sz w:val="20"/>
        </w:rPr>
        <w:t xml:space="preserve">D. </w:t>
      </w:r>
      <w:r w:rsidRPr="00F42193">
        <w:rPr>
          <w:sz w:val="20"/>
        </w:rPr>
        <w:t>1,54 00 ± 0,21%.</w:t>
      </w:r>
    </w:p>
    <w:p w:rsidR="002F30E5" w:rsidRPr="00F42193" w:rsidRDefault="002F30E5" w:rsidP="002F30E5">
      <w:pPr>
        <w:ind w:firstLine="0"/>
        <w:jc w:val="both"/>
        <w:rPr>
          <w:sz w:val="20"/>
        </w:rPr>
      </w:pPr>
      <w:r w:rsidRPr="00F42193">
        <w:rPr>
          <w:b/>
          <w:sz w:val="20"/>
        </w:rPr>
        <w:t xml:space="preserve">Câu 10. </w:t>
      </w:r>
      <w:r w:rsidRPr="00F42193">
        <w:rPr>
          <w:sz w:val="20"/>
        </w:rPr>
        <w:t>Môt học sinh làm thí nghiệm đo gia tốc trọng trường dựa vào dao động của con lắc đ</w:t>
      </w:r>
      <w:r>
        <w:rPr>
          <w:sz w:val="20"/>
        </w:rPr>
        <w:t>ơ</w:t>
      </w:r>
      <w:r w:rsidRPr="00F42193">
        <w:rPr>
          <w:sz w:val="20"/>
        </w:rPr>
        <w:t xml:space="preserve">n. Dùng đồng hồ bấm giây đo thời gian 10 đao động toàn phần và tính </w:t>
      </w:r>
      <w:r w:rsidRPr="00F719F1">
        <w:rPr>
          <w:sz w:val="20"/>
        </w:rPr>
        <w:t>được</w:t>
      </w:r>
      <w:r w:rsidRPr="00F42193">
        <w:rPr>
          <w:sz w:val="20"/>
        </w:rPr>
        <w:t xml:space="preserve"> </w:t>
      </w:r>
    </w:p>
    <w:p w:rsidR="002F30E5" w:rsidRPr="00F42193" w:rsidRDefault="002F30E5" w:rsidP="002F30E5">
      <w:pPr>
        <w:jc w:val="both"/>
        <w:rPr>
          <w:sz w:val="20"/>
        </w:rPr>
      </w:pPr>
      <w:r w:rsidRPr="00F42193">
        <w:rPr>
          <w:b/>
          <w:sz w:val="20"/>
        </w:rPr>
        <w:t xml:space="preserve">A. </w:t>
      </w:r>
      <w:r w:rsidRPr="00F42193">
        <w:rPr>
          <w:sz w:val="20"/>
        </w:rPr>
        <w:t>9,899 (m/s</w:t>
      </w:r>
      <w:r w:rsidRPr="00F42193">
        <w:rPr>
          <w:sz w:val="20"/>
          <w:vertAlign w:val="superscript"/>
        </w:rPr>
        <w:t>2</w:t>
      </w:r>
      <w:r w:rsidRPr="00F42193">
        <w:rPr>
          <w:sz w:val="20"/>
        </w:rPr>
        <w:t>) ± 1,438%.</w:t>
      </w:r>
      <w:r w:rsidRPr="00F42193">
        <w:rPr>
          <w:sz w:val="20"/>
        </w:rPr>
        <w:tab/>
      </w:r>
      <w:r w:rsidRPr="00F42193">
        <w:rPr>
          <w:sz w:val="20"/>
        </w:rPr>
        <w:tab/>
      </w:r>
      <w:r w:rsidRPr="00F42193">
        <w:rPr>
          <w:b/>
          <w:sz w:val="20"/>
        </w:rPr>
        <w:t xml:space="preserve">B. </w:t>
      </w:r>
      <w:r w:rsidRPr="00F42193">
        <w:rPr>
          <w:sz w:val="20"/>
        </w:rPr>
        <w:t>9,988 (m/s</w:t>
      </w:r>
      <w:r w:rsidRPr="00F42193">
        <w:rPr>
          <w:sz w:val="20"/>
          <w:vertAlign w:val="superscript"/>
        </w:rPr>
        <w:t>2</w:t>
      </w:r>
      <w:r w:rsidRPr="00F42193">
        <w:rPr>
          <w:sz w:val="20"/>
        </w:rPr>
        <w:t>) ± 1,438%.</w:t>
      </w:r>
    </w:p>
    <w:p w:rsidR="002F30E5" w:rsidRPr="00F42193" w:rsidRDefault="002F30E5" w:rsidP="002F30E5">
      <w:pPr>
        <w:jc w:val="both"/>
        <w:rPr>
          <w:sz w:val="20"/>
        </w:rPr>
      </w:pPr>
      <w:r w:rsidRPr="00F42193">
        <w:rPr>
          <w:b/>
          <w:sz w:val="20"/>
        </w:rPr>
        <w:t xml:space="preserve">C. </w:t>
      </w:r>
      <w:r w:rsidRPr="00F42193">
        <w:rPr>
          <w:sz w:val="20"/>
        </w:rPr>
        <w:t>9,899 (m/s</w:t>
      </w:r>
      <w:r w:rsidRPr="00F42193">
        <w:rPr>
          <w:sz w:val="20"/>
          <w:vertAlign w:val="superscript"/>
        </w:rPr>
        <w:t>2</w:t>
      </w:r>
      <w:r w:rsidRPr="00F42193">
        <w:rPr>
          <w:sz w:val="20"/>
        </w:rPr>
        <w:t>) ± 2,776%.</w:t>
      </w:r>
      <w:r w:rsidRPr="00F42193">
        <w:rPr>
          <w:sz w:val="20"/>
        </w:rPr>
        <w:tab/>
      </w:r>
      <w:r w:rsidRPr="00F42193">
        <w:rPr>
          <w:sz w:val="20"/>
        </w:rPr>
        <w:tab/>
      </w:r>
      <w:r w:rsidRPr="00F42193">
        <w:rPr>
          <w:b/>
          <w:sz w:val="20"/>
        </w:rPr>
        <w:t xml:space="preserve">D. </w:t>
      </w:r>
      <w:r w:rsidRPr="00F42193">
        <w:rPr>
          <w:sz w:val="20"/>
        </w:rPr>
        <w:t>9,988 (m/s</w:t>
      </w:r>
      <w:r w:rsidRPr="00F42193">
        <w:rPr>
          <w:sz w:val="20"/>
          <w:vertAlign w:val="superscript"/>
        </w:rPr>
        <w:t>2</w:t>
      </w:r>
      <w:r w:rsidRPr="00F42193">
        <w:rPr>
          <w:sz w:val="20"/>
        </w:rPr>
        <w:t>) ± 2,776%.</w:t>
      </w:r>
    </w:p>
    <w:p w:rsidR="002F30E5" w:rsidRPr="00F42193" w:rsidRDefault="002F30E5" w:rsidP="002F30E5">
      <w:pPr>
        <w:ind w:firstLine="0"/>
        <w:jc w:val="both"/>
        <w:rPr>
          <w:sz w:val="20"/>
        </w:rPr>
      </w:pPr>
      <w:r w:rsidRPr="00F42193">
        <w:rPr>
          <w:b/>
          <w:sz w:val="20"/>
        </w:rPr>
        <w:t xml:space="preserve">Câu 11. </w:t>
      </w:r>
      <w:r w:rsidRPr="00F42193">
        <w:rPr>
          <w:sz w:val="20"/>
        </w:rPr>
        <w:t xml:space="preserve">Mốt học sinh làm thí nghiệm đo gia tốc trọng trường dựa vào dao động của con lắc đơn. Dùng đồng hồ bấm giây đo thời gian 10 đao động toàn phần và tính </w:t>
      </w:r>
      <w:r w:rsidRPr="00F719F1">
        <w:rPr>
          <w:sz w:val="20"/>
        </w:rPr>
        <w:t>được</w:t>
      </w:r>
      <w:r w:rsidRPr="00F42193">
        <w:rPr>
          <w:sz w:val="20"/>
        </w:rPr>
        <w:t xml:space="preserve"> kết quả t = 20,102 ± 0,269 (s). Dùng thước đo chiều dài dây </w:t>
      </w:r>
      <w:r>
        <w:rPr>
          <w:sz w:val="20"/>
        </w:rPr>
        <w:t>tr</w:t>
      </w:r>
      <w:r w:rsidRPr="00F42193">
        <w:rPr>
          <w:sz w:val="20"/>
        </w:rPr>
        <w:t xml:space="preserve">eo và tính </w:t>
      </w:r>
      <w:r w:rsidRPr="00F719F1">
        <w:rPr>
          <w:sz w:val="20"/>
        </w:rPr>
        <w:t>được</w:t>
      </w:r>
      <w:r w:rsidRPr="00F42193">
        <w:rPr>
          <w:sz w:val="20"/>
        </w:rPr>
        <w:t xml:space="preserve"> kết quả L = 1 ± 0,001(m). Lấy π</w:t>
      </w:r>
      <w:r w:rsidRPr="00F42193">
        <w:rPr>
          <w:sz w:val="20"/>
          <w:vertAlign w:val="superscript"/>
        </w:rPr>
        <w:t xml:space="preserve">2 </w:t>
      </w:r>
      <w:r w:rsidRPr="00F42193">
        <w:rPr>
          <w:sz w:val="20"/>
        </w:rPr>
        <w:t xml:space="preserve">= 10 và bỏ </w:t>
      </w:r>
      <w:r w:rsidRPr="004A4921">
        <w:rPr>
          <w:sz w:val="20"/>
        </w:rPr>
        <w:t>qua</w:t>
      </w:r>
      <w:r w:rsidRPr="00F42193">
        <w:rPr>
          <w:sz w:val="20"/>
        </w:rPr>
        <w:t xml:space="preserve"> sai số của số pi (</w:t>
      </w:r>
      <w:r>
        <w:rPr>
          <w:sz w:val="20"/>
        </w:rPr>
        <w:t>π</w:t>
      </w:r>
      <w:r w:rsidRPr="00F42193">
        <w:rPr>
          <w:sz w:val="20"/>
        </w:rPr>
        <w:t>). Kết quả gia tốc trọng trường tại nơi đặt con lắc đơn là</w:t>
      </w:r>
    </w:p>
    <w:p w:rsidR="002F30E5" w:rsidRPr="00F42193" w:rsidRDefault="002F30E5" w:rsidP="002F30E5">
      <w:pPr>
        <w:jc w:val="both"/>
        <w:rPr>
          <w:sz w:val="20"/>
        </w:rPr>
      </w:pPr>
      <w:r w:rsidRPr="00F42193">
        <w:rPr>
          <w:b/>
          <w:sz w:val="20"/>
        </w:rPr>
        <w:t xml:space="preserve">A. </w:t>
      </w:r>
      <w:r w:rsidRPr="00F42193">
        <w:rPr>
          <w:sz w:val="20"/>
        </w:rPr>
        <w:t>9,899 (m/s</w:t>
      </w:r>
      <w:r w:rsidRPr="00F42193">
        <w:rPr>
          <w:sz w:val="20"/>
          <w:vertAlign w:val="superscript"/>
        </w:rPr>
        <w:t>2</w:t>
      </w:r>
      <w:r w:rsidRPr="00F42193">
        <w:rPr>
          <w:sz w:val="20"/>
        </w:rPr>
        <w:t>) ± 0,142 (m/s</w:t>
      </w:r>
      <w:r w:rsidRPr="00F42193">
        <w:rPr>
          <w:sz w:val="20"/>
          <w:vertAlign w:val="superscript"/>
        </w:rPr>
        <w:t>2</w:t>
      </w:r>
      <w:r w:rsidRPr="00F42193">
        <w:rPr>
          <w:sz w:val="20"/>
        </w:rPr>
        <w:t>).</w:t>
      </w:r>
      <w:r w:rsidRPr="00F42193">
        <w:rPr>
          <w:sz w:val="20"/>
        </w:rPr>
        <w:tab/>
      </w:r>
      <w:r>
        <w:rPr>
          <w:sz w:val="20"/>
        </w:rPr>
        <w:tab/>
      </w:r>
      <w:r w:rsidRPr="00F42193">
        <w:rPr>
          <w:b/>
          <w:sz w:val="20"/>
        </w:rPr>
        <w:t xml:space="preserve">B. </w:t>
      </w:r>
      <w:r w:rsidRPr="00F42193">
        <w:rPr>
          <w:sz w:val="20"/>
        </w:rPr>
        <w:t>9,988 (m/s</w:t>
      </w:r>
      <w:r w:rsidRPr="00F42193">
        <w:rPr>
          <w:sz w:val="20"/>
          <w:vertAlign w:val="superscript"/>
        </w:rPr>
        <w:t>2</w:t>
      </w:r>
      <w:r w:rsidRPr="00F42193">
        <w:rPr>
          <w:sz w:val="20"/>
        </w:rPr>
        <w:t>) + 0,144 (m/s</w:t>
      </w:r>
      <w:r w:rsidRPr="00F42193">
        <w:rPr>
          <w:sz w:val="20"/>
          <w:vertAlign w:val="superscript"/>
        </w:rPr>
        <w:t>2</w:t>
      </w:r>
      <w:r w:rsidRPr="00F42193">
        <w:rPr>
          <w:sz w:val="20"/>
        </w:rPr>
        <w:t>).</w:t>
      </w:r>
    </w:p>
    <w:p w:rsidR="002F30E5" w:rsidRPr="00F42193" w:rsidRDefault="002F30E5" w:rsidP="002F30E5">
      <w:pPr>
        <w:jc w:val="both"/>
        <w:rPr>
          <w:sz w:val="20"/>
        </w:rPr>
      </w:pPr>
      <w:r w:rsidRPr="00F42193">
        <w:rPr>
          <w:b/>
          <w:sz w:val="20"/>
        </w:rPr>
        <w:t xml:space="preserve">C. </w:t>
      </w:r>
      <w:r w:rsidRPr="00F42193">
        <w:rPr>
          <w:sz w:val="20"/>
        </w:rPr>
        <w:t>9,899 (m/s</w:t>
      </w:r>
      <w:r w:rsidRPr="00F42193">
        <w:rPr>
          <w:sz w:val="20"/>
          <w:vertAlign w:val="superscript"/>
        </w:rPr>
        <w:t>2</w:t>
      </w:r>
      <w:r w:rsidRPr="00F42193">
        <w:rPr>
          <w:sz w:val="20"/>
        </w:rPr>
        <w:t>) ± 0,275 (m/s</w:t>
      </w:r>
      <w:r w:rsidRPr="00F42193">
        <w:rPr>
          <w:sz w:val="20"/>
          <w:vertAlign w:val="superscript"/>
        </w:rPr>
        <w:t>2</w:t>
      </w:r>
      <w:r w:rsidRPr="00F42193">
        <w:rPr>
          <w:sz w:val="20"/>
        </w:rPr>
        <w:t>).</w:t>
      </w:r>
      <w:r w:rsidRPr="00F42193">
        <w:rPr>
          <w:sz w:val="20"/>
        </w:rPr>
        <w:tab/>
      </w:r>
      <w:r>
        <w:rPr>
          <w:sz w:val="20"/>
        </w:rPr>
        <w:tab/>
      </w:r>
      <w:r w:rsidRPr="00F42193">
        <w:rPr>
          <w:b/>
          <w:sz w:val="20"/>
        </w:rPr>
        <w:t xml:space="preserve">D. </w:t>
      </w:r>
      <w:r w:rsidRPr="00F42193">
        <w:rPr>
          <w:sz w:val="20"/>
        </w:rPr>
        <w:t>9,988 (m/s</w:t>
      </w:r>
      <w:r w:rsidRPr="00F42193">
        <w:rPr>
          <w:sz w:val="20"/>
          <w:vertAlign w:val="superscript"/>
        </w:rPr>
        <w:t>2</w:t>
      </w:r>
      <w:r w:rsidRPr="00F42193">
        <w:rPr>
          <w:sz w:val="20"/>
        </w:rPr>
        <w:t>) + 0,277 (m/s</w:t>
      </w:r>
      <w:r w:rsidRPr="00F42193">
        <w:rPr>
          <w:sz w:val="20"/>
          <w:vertAlign w:val="superscript"/>
        </w:rPr>
        <w:t>2</w:t>
      </w:r>
      <w:r w:rsidRPr="00F42193">
        <w:rPr>
          <w:sz w:val="20"/>
        </w:rPr>
        <w:t>).</w:t>
      </w:r>
    </w:p>
    <w:p w:rsidR="002F30E5" w:rsidRPr="00F42193" w:rsidRDefault="002F30E5" w:rsidP="002F30E5">
      <w:pPr>
        <w:ind w:firstLine="0"/>
        <w:jc w:val="both"/>
        <w:rPr>
          <w:sz w:val="20"/>
        </w:rPr>
      </w:pPr>
      <w:r w:rsidRPr="00F42193">
        <w:rPr>
          <w:b/>
          <w:sz w:val="20"/>
        </w:rPr>
        <w:t xml:space="preserve">Câu 12. </w:t>
      </w:r>
      <w:r w:rsidRPr="00F42193">
        <w:rPr>
          <w:sz w:val="20"/>
        </w:rPr>
        <w:t xml:space="preserve">Môt học sinh dùng cân và đồng hồ bấm giây để đo độ cứng của lò xo. Dùng cân để cân vật nặng và cho kết quả khối lượng m = 100g ± 2%. Gắn vật vào lò xo và kích thích cho con lắc dao động rồi dùng đồng hồ bấm giây đo thời gian t của một dao động, kết quả t = 2s + 1%. Bỏ </w:t>
      </w:r>
      <w:r w:rsidRPr="004A4921">
        <w:rPr>
          <w:sz w:val="20"/>
        </w:rPr>
        <w:t>qua</w:t>
      </w:r>
      <w:r w:rsidRPr="00F42193">
        <w:rPr>
          <w:sz w:val="20"/>
        </w:rPr>
        <w:t xml:space="preserve"> sai số của số pi (π). Sai số tương đối của phép đo độ cứng lò xo là</w:t>
      </w:r>
    </w:p>
    <w:p w:rsidR="002F30E5" w:rsidRPr="00F42193" w:rsidRDefault="002F30E5" w:rsidP="002F30E5">
      <w:pPr>
        <w:jc w:val="both"/>
        <w:rPr>
          <w:sz w:val="20"/>
        </w:rPr>
      </w:pPr>
      <w:r w:rsidRPr="00F42193">
        <w:rPr>
          <w:b/>
          <w:sz w:val="20"/>
        </w:rPr>
        <w:t xml:space="preserve">A. </w:t>
      </w:r>
      <w:r w:rsidRPr="00F42193">
        <w:rPr>
          <w:sz w:val="20"/>
        </w:rPr>
        <w:t>4%</w:t>
      </w:r>
      <w:r w:rsidRPr="00F42193">
        <w:rPr>
          <w:sz w:val="20"/>
        </w:rPr>
        <w:tab/>
      </w:r>
      <w:r w:rsidRPr="00F42193">
        <w:rPr>
          <w:sz w:val="20"/>
        </w:rPr>
        <w:tab/>
      </w:r>
      <w:r w:rsidRPr="00F42193">
        <w:rPr>
          <w:b/>
          <w:sz w:val="20"/>
        </w:rPr>
        <w:t xml:space="preserve">B. </w:t>
      </w:r>
      <w:r w:rsidRPr="00F42193">
        <w:rPr>
          <w:sz w:val="20"/>
        </w:rPr>
        <w:t>2%</w:t>
      </w:r>
      <w:r w:rsidRPr="00F42193">
        <w:rPr>
          <w:sz w:val="20"/>
        </w:rPr>
        <w:tab/>
      </w:r>
      <w:r w:rsidRPr="00F42193">
        <w:rPr>
          <w:sz w:val="20"/>
        </w:rPr>
        <w:tab/>
      </w:r>
      <w:r w:rsidRPr="00F42193">
        <w:rPr>
          <w:sz w:val="20"/>
        </w:rPr>
        <w:tab/>
      </w:r>
      <w:r w:rsidRPr="00F42193">
        <w:rPr>
          <w:b/>
          <w:sz w:val="20"/>
        </w:rPr>
        <w:t xml:space="preserve">C. </w:t>
      </w:r>
      <w:r w:rsidRPr="00F42193">
        <w:rPr>
          <w:sz w:val="20"/>
        </w:rPr>
        <w:t>3%</w:t>
      </w:r>
      <w:r w:rsidRPr="00F42193">
        <w:rPr>
          <w:sz w:val="20"/>
        </w:rPr>
        <w:tab/>
      </w:r>
      <w:r w:rsidRPr="00F42193">
        <w:rPr>
          <w:sz w:val="20"/>
        </w:rPr>
        <w:tab/>
      </w:r>
      <w:r w:rsidRPr="00F42193">
        <w:rPr>
          <w:sz w:val="20"/>
        </w:rPr>
        <w:tab/>
      </w:r>
      <w:r w:rsidRPr="00F42193">
        <w:rPr>
          <w:b/>
          <w:sz w:val="20"/>
        </w:rPr>
        <w:t xml:space="preserve">D. </w:t>
      </w:r>
      <w:r w:rsidRPr="00F42193">
        <w:rPr>
          <w:sz w:val="20"/>
        </w:rPr>
        <w:t>1%</w:t>
      </w:r>
    </w:p>
    <w:p w:rsidR="002F30E5" w:rsidRPr="00F42193" w:rsidRDefault="002F30E5" w:rsidP="002F30E5">
      <w:pPr>
        <w:ind w:firstLine="0"/>
        <w:jc w:val="both"/>
        <w:rPr>
          <w:sz w:val="20"/>
        </w:rPr>
      </w:pPr>
      <w:r w:rsidRPr="00F42193">
        <w:rPr>
          <w:b/>
          <w:sz w:val="20"/>
        </w:rPr>
        <w:t xml:space="preserve">Câu 13. </w:t>
      </w:r>
      <w:r w:rsidRPr="00F42193">
        <w:rPr>
          <w:sz w:val="20"/>
        </w:rPr>
        <w:t>Để đo tốc độ truyền sóng v trên một sợ</w:t>
      </w:r>
      <w:r>
        <w:rPr>
          <w:sz w:val="20"/>
        </w:rPr>
        <w:t>i</w:t>
      </w:r>
      <w:r w:rsidRPr="00F42193">
        <w:rPr>
          <w:sz w:val="20"/>
        </w:rPr>
        <w:t xml:space="preserve"> dây đàn hồi AB, người ta nối đầu A vào một nguồn dao động có tần số f = 100 (Hz) ± 0,02%. Đầu B </w:t>
      </w:r>
      <w:r w:rsidRPr="00F719F1">
        <w:rPr>
          <w:sz w:val="20"/>
        </w:rPr>
        <w:t>được</w:t>
      </w:r>
      <w:r w:rsidRPr="00F42193">
        <w:rPr>
          <w:sz w:val="20"/>
        </w:rPr>
        <w:t xml:space="preserve"> gắn cố định. Người ta đo khoảng cách giữa hai điểm trên dây gần nhất không dao động với kết quả d = 0,02 (m) ± 0,82%. Tốc độ truyền sóng trên sợi dây AB là</w:t>
      </w:r>
    </w:p>
    <w:p w:rsidR="002F30E5" w:rsidRPr="00F42193" w:rsidRDefault="002F30E5" w:rsidP="002F30E5">
      <w:pPr>
        <w:jc w:val="both"/>
        <w:rPr>
          <w:sz w:val="20"/>
        </w:rPr>
      </w:pPr>
      <w:r w:rsidRPr="00F42193">
        <w:rPr>
          <w:b/>
          <w:sz w:val="20"/>
        </w:rPr>
        <w:t xml:space="preserve">A. </w:t>
      </w:r>
      <w:r w:rsidRPr="00F42193">
        <w:rPr>
          <w:sz w:val="20"/>
        </w:rPr>
        <w:t>v = 2(m/s) + 0,84%.</w:t>
      </w:r>
      <w:r w:rsidRPr="00F42193">
        <w:rPr>
          <w:sz w:val="20"/>
        </w:rPr>
        <w:tab/>
      </w:r>
      <w:r w:rsidRPr="00F42193">
        <w:rPr>
          <w:sz w:val="20"/>
        </w:rPr>
        <w:tab/>
      </w:r>
      <w:r>
        <w:rPr>
          <w:sz w:val="20"/>
        </w:rPr>
        <w:tab/>
      </w:r>
      <w:r w:rsidRPr="00F42193">
        <w:rPr>
          <w:b/>
          <w:sz w:val="20"/>
        </w:rPr>
        <w:t xml:space="preserve">B. </w:t>
      </w:r>
      <w:r w:rsidRPr="00F42193">
        <w:rPr>
          <w:sz w:val="20"/>
        </w:rPr>
        <w:t>v = 4(m/s) ± 0,016%.</w:t>
      </w:r>
    </w:p>
    <w:p w:rsidR="002F30E5" w:rsidRPr="00F42193" w:rsidRDefault="002F30E5" w:rsidP="002F30E5">
      <w:pPr>
        <w:jc w:val="both"/>
        <w:rPr>
          <w:sz w:val="20"/>
        </w:rPr>
      </w:pPr>
      <w:r w:rsidRPr="00F42193">
        <w:rPr>
          <w:b/>
          <w:sz w:val="20"/>
        </w:rPr>
        <w:t xml:space="preserve">C. </w:t>
      </w:r>
      <w:r w:rsidRPr="00F42193">
        <w:rPr>
          <w:sz w:val="20"/>
        </w:rPr>
        <w:t>v = 4(m/s) ± 0,84%.</w:t>
      </w:r>
      <w:r w:rsidRPr="00F42193">
        <w:rPr>
          <w:sz w:val="20"/>
        </w:rPr>
        <w:tab/>
      </w:r>
      <w:r w:rsidRPr="00F42193">
        <w:rPr>
          <w:sz w:val="20"/>
        </w:rPr>
        <w:tab/>
      </w:r>
      <w:r>
        <w:rPr>
          <w:sz w:val="20"/>
        </w:rPr>
        <w:tab/>
      </w:r>
      <w:r w:rsidRPr="00F42193">
        <w:rPr>
          <w:b/>
          <w:sz w:val="20"/>
        </w:rPr>
        <w:t xml:space="preserve">D. </w:t>
      </w:r>
      <w:r w:rsidRPr="00F42193">
        <w:rPr>
          <w:sz w:val="20"/>
        </w:rPr>
        <w:t>v = 2(m/s) ± 0,016%.</w:t>
      </w:r>
    </w:p>
    <w:p w:rsidR="002F30E5" w:rsidRPr="00F42193" w:rsidRDefault="002F30E5" w:rsidP="002F30E5">
      <w:pPr>
        <w:ind w:firstLine="0"/>
        <w:jc w:val="both"/>
        <w:rPr>
          <w:sz w:val="20"/>
        </w:rPr>
      </w:pPr>
      <w:r w:rsidRPr="00F42193">
        <w:rPr>
          <w:b/>
          <w:sz w:val="20"/>
        </w:rPr>
        <w:t xml:space="preserve">Câu 14. </w:t>
      </w:r>
      <w:r w:rsidRPr="00F42193">
        <w:rPr>
          <w:sz w:val="20"/>
        </w:rPr>
        <w:t>Để đo tốc độ truyền sóng v trên một sợ</w:t>
      </w:r>
      <w:r>
        <w:rPr>
          <w:sz w:val="20"/>
        </w:rPr>
        <w:t>i</w:t>
      </w:r>
      <w:r w:rsidRPr="00F42193">
        <w:rPr>
          <w:sz w:val="20"/>
        </w:rPr>
        <w:t xml:space="preserve"> dây đàn hồi AB, người ta nối đầu A vào một nguồn dao động có tần số f = 100 (Hz) ± 0,02%. Đầu B </w:t>
      </w:r>
      <w:r w:rsidRPr="00F719F1">
        <w:rPr>
          <w:sz w:val="20"/>
        </w:rPr>
        <w:t>được</w:t>
      </w:r>
      <w:r w:rsidRPr="00F42193">
        <w:rPr>
          <w:sz w:val="20"/>
        </w:rPr>
        <w:t xml:space="preserve"> gắn cố định. Người ta đo khoảng cách giữa hai điểm trên dây gần nhất không dao động với kết quả d = 0,02 (m) + 0,82%. Tốc độ truyền sóng trên sợi dây AB là</w:t>
      </w:r>
    </w:p>
    <w:p w:rsidR="002F30E5" w:rsidRPr="00F42193" w:rsidRDefault="002F30E5" w:rsidP="002F30E5">
      <w:pPr>
        <w:jc w:val="both"/>
        <w:rPr>
          <w:sz w:val="20"/>
        </w:rPr>
      </w:pPr>
      <w:r w:rsidRPr="00F42193">
        <w:rPr>
          <w:b/>
          <w:sz w:val="20"/>
        </w:rPr>
        <w:t xml:space="preserve">A. </w:t>
      </w:r>
      <w:r w:rsidRPr="00F42193">
        <w:rPr>
          <w:sz w:val="20"/>
        </w:rPr>
        <w:t>v = 2(m/s) + 0,02 (m/s).</w:t>
      </w:r>
      <w:r w:rsidRPr="00F42193">
        <w:rPr>
          <w:sz w:val="20"/>
        </w:rPr>
        <w:tab/>
      </w:r>
      <w:r w:rsidRPr="00F42193">
        <w:rPr>
          <w:sz w:val="20"/>
        </w:rPr>
        <w:tab/>
      </w:r>
      <w:r w:rsidRPr="00F42193">
        <w:rPr>
          <w:b/>
          <w:sz w:val="20"/>
        </w:rPr>
        <w:t xml:space="preserve">B. </w:t>
      </w:r>
      <w:r w:rsidRPr="00F42193">
        <w:rPr>
          <w:sz w:val="20"/>
        </w:rPr>
        <w:t>v = 4(m/s) ± 0,01 (m/s).</w:t>
      </w:r>
    </w:p>
    <w:p w:rsidR="002F30E5" w:rsidRPr="00F42193" w:rsidRDefault="002F30E5" w:rsidP="002F30E5">
      <w:pPr>
        <w:jc w:val="both"/>
        <w:rPr>
          <w:sz w:val="20"/>
        </w:rPr>
      </w:pPr>
      <w:r w:rsidRPr="00F42193">
        <w:rPr>
          <w:b/>
          <w:sz w:val="20"/>
        </w:rPr>
        <w:t xml:space="preserve">C. </w:t>
      </w:r>
      <w:r w:rsidRPr="00F42193">
        <w:rPr>
          <w:sz w:val="20"/>
        </w:rPr>
        <w:t>v = 4(m/s) ± 0,03 (m/s).</w:t>
      </w:r>
      <w:r w:rsidRPr="00F42193">
        <w:rPr>
          <w:sz w:val="20"/>
        </w:rPr>
        <w:tab/>
      </w:r>
      <w:r w:rsidRPr="00F42193">
        <w:rPr>
          <w:sz w:val="20"/>
        </w:rPr>
        <w:tab/>
      </w:r>
      <w:r w:rsidRPr="00F42193">
        <w:rPr>
          <w:b/>
          <w:sz w:val="20"/>
        </w:rPr>
        <w:t xml:space="preserve">D. </w:t>
      </w:r>
      <w:r w:rsidRPr="00F42193">
        <w:rPr>
          <w:sz w:val="20"/>
        </w:rPr>
        <w:t>v = 2(m/s) ± 0,04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3651"/>
      </w:tblGrid>
      <w:tr w:rsidR="002F30E5" w:rsidRPr="00F42193" w:rsidTr="001D4DEA">
        <w:tc>
          <w:tcPr>
            <w:tcW w:w="4503" w:type="dxa"/>
          </w:tcPr>
          <w:p w:rsidR="002F30E5" w:rsidRDefault="002F30E5" w:rsidP="00B53F08">
            <w:pPr>
              <w:ind w:firstLine="0"/>
              <w:jc w:val="both"/>
              <w:rPr>
                <w:sz w:val="20"/>
              </w:rPr>
            </w:pPr>
            <w:r w:rsidRPr="00F42193">
              <w:rPr>
                <w:b/>
                <w:sz w:val="20"/>
              </w:rPr>
              <w:t>Câu 15</w:t>
            </w:r>
            <w:r w:rsidRPr="00F42193">
              <w:rPr>
                <w:sz w:val="20"/>
              </w:rPr>
              <w:t>.Môt học sinh xác định điện dung của tụ điện bằng cách đặt điện áp u = U</w:t>
            </w:r>
            <w:r w:rsidRPr="00F42193">
              <w:rPr>
                <w:sz w:val="20"/>
                <w:vertAlign w:val="subscript"/>
              </w:rPr>
              <w:t>0</w:t>
            </w:r>
            <w:r w:rsidRPr="00F42193">
              <w:rPr>
                <w:sz w:val="20"/>
              </w:rPr>
              <w:t>cosωt (U</w:t>
            </w:r>
            <w:r w:rsidRPr="00F42193">
              <w:rPr>
                <w:sz w:val="20"/>
                <w:vertAlign w:val="subscript"/>
              </w:rPr>
              <w:t>0</w:t>
            </w:r>
            <w:r w:rsidRPr="00F42193">
              <w:rPr>
                <w:sz w:val="20"/>
              </w:rPr>
              <w:t xml:space="preserve"> không đổi, ω = 314 rad/s) vào hai đầu một đoạn mạch gồm tụ điện có điện dung C mắc nối tiếp với biến trở R. Biết </w:t>
            </w:r>
            <w:r w:rsidRPr="00F42193">
              <w:rPr>
                <w:position w:val="-26"/>
                <w:sz w:val="20"/>
              </w:rPr>
              <w:object w:dxaOrig="2040" w:dyaOrig="600">
                <v:shape id="_x0000_i1613" type="#_x0000_t75" style="width:101.9pt;height:29.9pt" o:ole="">
                  <v:imagedata r:id="rId156" o:title=""/>
                </v:shape>
                <o:OLEObject Type="Embed" ProgID="Equation.DSMT4" ShapeID="_x0000_i1613" DrawAspect="Content" ObjectID="_1593153586" r:id="rId157"/>
              </w:object>
            </w:r>
            <w:r w:rsidRPr="00F42193">
              <w:rPr>
                <w:sz w:val="20"/>
              </w:rPr>
              <w:t xml:space="preserve"> trong đó, điện áp U giữa hai đầu R </w:t>
            </w:r>
            <w:r w:rsidRPr="00F719F1">
              <w:rPr>
                <w:sz w:val="20"/>
              </w:rPr>
              <w:t>được</w:t>
            </w:r>
            <w:r w:rsidRPr="00F42193">
              <w:rPr>
                <w:sz w:val="20"/>
              </w:rPr>
              <w:t xml:space="preserve"> đo điện đa năng hiện số. Dựa vào kết quả thực nghiệm đo </w:t>
            </w:r>
            <w:r w:rsidRPr="00F719F1">
              <w:rPr>
                <w:sz w:val="20"/>
              </w:rPr>
              <w:t>được</w:t>
            </w:r>
            <w:r w:rsidRPr="00F42193">
              <w:rPr>
                <w:sz w:val="20"/>
              </w:rPr>
              <w:t xml:space="preserve"> trên hình vẽ, học sinh này tính </w:t>
            </w:r>
            <w:r w:rsidRPr="00F719F1">
              <w:rPr>
                <w:sz w:val="20"/>
              </w:rPr>
              <w:t>được</w:t>
            </w:r>
            <w:r w:rsidRPr="00F42193">
              <w:rPr>
                <w:sz w:val="20"/>
              </w:rPr>
              <w:t xml:space="preserve"> giá trị của U</w:t>
            </w:r>
            <w:r w:rsidRPr="00F42193">
              <w:rPr>
                <w:sz w:val="20"/>
                <w:vertAlign w:val="subscript"/>
              </w:rPr>
              <w:t>0</w:t>
            </w:r>
            <w:r w:rsidRPr="00F42193">
              <w:rPr>
                <w:sz w:val="20"/>
              </w:rPr>
              <w:t xml:space="preserve"> là</w:t>
            </w:r>
            <w:r w:rsidR="001D4DEA">
              <w:rPr>
                <w:sz w:val="20"/>
              </w:rPr>
              <w:t>?</w:t>
            </w:r>
          </w:p>
          <w:p w:rsidR="001D4DEA" w:rsidRDefault="001D4DEA" w:rsidP="001D4DEA">
            <w:pPr>
              <w:jc w:val="both"/>
              <w:rPr>
                <w:sz w:val="20"/>
              </w:rPr>
            </w:pPr>
            <w:r w:rsidRPr="00F42193">
              <w:rPr>
                <w:b/>
                <w:sz w:val="20"/>
              </w:rPr>
              <w:t xml:space="preserve">A. </w:t>
            </w:r>
            <w:r w:rsidRPr="00F42193">
              <w:rPr>
                <w:sz w:val="20"/>
              </w:rPr>
              <w:t>50 V.</w:t>
            </w:r>
            <w:r w:rsidRPr="00F42193">
              <w:rPr>
                <w:sz w:val="20"/>
              </w:rPr>
              <w:tab/>
            </w:r>
            <w:r w:rsidRPr="00F42193">
              <w:rPr>
                <w:sz w:val="20"/>
              </w:rPr>
              <w:tab/>
            </w:r>
            <w:r w:rsidRPr="00F42193">
              <w:rPr>
                <w:b/>
                <w:sz w:val="20"/>
              </w:rPr>
              <w:t xml:space="preserve">B. </w:t>
            </w:r>
            <w:r w:rsidRPr="00F42193">
              <w:rPr>
                <w:sz w:val="20"/>
              </w:rPr>
              <w:t>52,4 V.</w:t>
            </w:r>
            <w:r w:rsidRPr="00F42193">
              <w:rPr>
                <w:sz w:val="20"/>
              </w:rPr>
              <w:tab/>
            </w:r>
            <w:r>
              <w:rPr>
                <w:sz w:val="20"/>
              </w:rPr>
              <w:t xml:space="preserve"> </w:t>
            </w:r>
          </w:p>
          <w:p w:rsidR="001D4DEA" w:rsidRPr="00F42193" w:rsidRDefault="001D4DEA" w:rsidP="008D65B0">
            <w:pPr>
              <w:jc w:val="both"/>
              <w:rPr>
                <w:sz w:val="20"/>
              </w:rPr>
            </w:pPr>
            <w:r w:rsidRPr="00F42193">
              <w:rPr>
                <w:b/>
                <w:sz w:val="20"/>
              </w:rPr>
              <w:t xml:space="preserve">C. </w:t>
            </w:r>
            <w:r w:rsidRPr="00F42193">
              <w:rPr>
                <w:sz w:val="20"/>
              </w:rPr>
              <w:t>35,8 V.</w:t>
            </w:r>
            <w:r w:rsidRPr="00F42193">
              <w:rPr>
                <w:sz w:val="20"/>
              </w:rPr>
              <w:tab/>
            </w:r>
            <w:r>
              <w:rPr>
                <w:sz w:val="20"/>
              </w:rPr>
              <w:tab/>
            </w:r>
            <w:r w:rsidRPr="00F42193">
              <w:rPr>
                <w:b/>
                <w:sz w:val="20"/>
              </w:rPr>
              <w:t xml:space="preserve">D. </w:t>
            </w:r>
            <w:r w:rsidRPr="00F42193">
              <w:rPr>
                <w:sz w:val="20"/>
              </w:rPr>
              <w:t>36,5 V.</w:t>
            </w:r>
          </w:p>
        </w:tc>
        <w:tc>
          <w:tcPr>
            <w:tcW w:w="3651" w:type="dxa"/>
          </w:tcPr>
          <w:p w:rsidR="002F30E5" w:rsidRPr="00F42193" w:rsidRDefault="008D65B0" w:rsidP="00B53F08">
            <w:pPr>
              <w:ind w:firstLine="0"/>
              <w:jc w:val="both"/>
              <w:rPr>
                <w:b/>
                <w:sz w:val="20"/>
              </w:rPr>
            </w:pPr>
            <w:r w:rsidRPr="00F42193">
              <w:rPr>
                <w:sz w:val="20"/>
              </w:rPr>
              <w:object w:dxaOrig="3752" w:dyaOrig="2974">
                <v:shape id="_x0000_i1614" type="#_x0000_t75" style="width:164.55pt;height:130.9pt" o:ole="">
                  <v:imagedata r:id="rId158" o:title=""/>
                </v:shape>
                <o:OLEObject Type="Embed" ProgID="Visio.Drawing.11" ShapeID="_x0000_i1614" DrawAspect="Content" ObjectID="_1593153587" r:id="rId159"/>
              </w:object>
            </w:r>
          </w:p>
        </w:tc>
      </w:tr>
    </w:tbl>
    <w:p w:rsidR="002F30E5" w:rsidRPr="00F42193" w:rsidRDefault="002F30E5" w:rsidP="002F30E5">
      <w:pPr>
        <w:ind w:firstLine="0"/>
        <w:jc w:val="both"/>
        <w:rPr>
          <w:sz w:val="20"/>
        </w:rPr>
      </w:pPr>
      <w:r w:rsidRPr="00F42193">
        <w:rPr>
          <w:b/>
          <w:sz w:val="20"/>
        </w:rPr>
        <w:t xml:space="preserve">Câu 16. </w:t>
      </w:r>
      <w:r w:rsidRPr="00F42193">
        <w:rPr>
          <w:sz w:val="20"/>
        </w:rPr>
        <w:t xml:space="preserve">Môt học sinh làm thí nghiệm đo bước sóng của nguồn sáng bằng thí nghiệm khe Young. Khoảng cách hai khe sáng là 1,00 ± 0,05 (mm). Khoảng cách từ mặt phẳng chứa hai khe đến màn đo </w:t>
      </w:r>
      <w:r w:rsidRPr="00F719F1">
        <w:rPr>
          <w:sz w:val="20"/>
        </w:rPr>
        <w:t>được</w:t>
      </w:r>
      <w:r w:rsidRPr="00F42193">
        <w:rPr>
          <w:sz w:val="20"/>
        </w:rPr>
        <w:t xml:space="preserve"> là 2000 ± 1,54 (mm); khoảng cách 10 vân sáng liên tiếp đo </w:t>
      </w:r>
      <w:r w:rsidRPr="00F719F1">
        <w:rPr>
          <w:sz w:val="20"/>
        </w:rPr>
        <w:t>được</w:t>
      </w:r>
      <w:r w:rsidRPr="00F42193">
        <w:rPr>
          <w:sz w:val="20"/>
        </w:rPr>
        <w:t xml:space="preserve"> là 10,80 ± 0,14 (mm). Kết quả bước sóng bằng </w:t>
      </w:r>
    </w:p>
    <w:p w:rsidR="002F30E5" w:rsidRPr="00F42193" w:rsidRDefault="002F30E5" w:rsidP="002F30E5">
      <w:pPr>
        <w:jc w:val="both"/>
        <w:rPr>
          <w:sz w:val="20"/>
        </w:rPr>
      </w:pPr>
      <w:r w:rsidRPr="00F42193">
        <w:rPr>
          <w:b/>
          <w:sz w:val="20"/>
        </w:rPr>
        <w:lastRenderedPageBreak/>
        <w:t xml:space="preserve">A. </w:t>
      </w:r>
      <w:r w:rsidRPr="00F42193">
        <w:rPr>
          <w:sz w:val="20"/>
        </w:rPr>
        <w:t>0,60μm ± 6,37%.</w:t>
      </w:r>
      <w:r w:rsidRPr="00F42193">
        <w:rPr>
          <w:sz w:val="20"/>
        </w:rPr>
        <w:tab/>
      </w:r>
      <w:r w:rsidRPr="00F42193">
        <w:rPr>
          <w:sz w:val="20"/>
        </w:rPr>
        <w:tab/>
      </w:r>
      <w:r w:rsidRPr="00F42193">
        <w:rPr>
          <w:sz w:val="20"/>
        </w:rPr>
        <w:tab/>
      </w:r>
      <w:r w:rsidRPr="00F42193">
        <w:rPr>
          <w:b/>
          <w:sz w:val="20"/>
        </w:rPr>
        <w:t xml:space="preserve">B. </w:t>
      </w:r>
      <w:r w:rsidRPr="00F42193">
        <w:rPr>
          <w:sz w:val="20"/>
        </w:rPr>
        <w:t>0,54μm ± 6,22%.</w:t>
      </w:r>
    </w:p>
    <w:p w:rsidR="002F30E5" w:rsidRPr="00F42193" w:rsidRDefault="002F30E5" w:rsidP="002F30E5">
      <w:pPr>
        <w:jc w:val="both"/>
        <w:rPr>
          <w:sz w:val="20"/>
        </w:rPr>
      </w:pPr>
      <w:r w:rsidRPr="00F42193">
        <w:rPr>
          <w:b/>
          <w:sz w:val="20"/>
        </w:rPr>
        <w:t xml:space="preserve">C. </w:t>
      </w:r>
      <w:r w:rsidRPr="00F42193">
        <w:rPr>
          <w:sz w:val="20"/>
        </w:rPr>
        <w:t>0,54μm ± 6,37%.</w:t>
      </w:r>
      <w:r w:rsidRPr="00F42193">
        <w:rPr>
          <w:sz w:val="20"/>
        </w:rPr>
        <w:tab/>
      </w:r>
      <w:r w:rsidRPr="00F42193">
        <w:rPr>
          <w:sz w:val="20"/>
        </w:rPr>
        <w:tab/>
      </w:r>
      <w:r w:rsidRPr="00F42193">
        <w:rPr>
          <w:sz w:val="20"/>
        </w:rPr>
        <w:tab/>
      </w:r>
      <w:r w:rsidRPr="00F42193">
        <w:rPr>
          <w:b/>
          <w:sz w:val="20"/>
        </w:rPr>
        <w:t xml:space="preserve">D. </w:t>
      </w:r>
      <w:r w:rsidRPr="00F42193">
        <w:rPr>
          <w:sz w:val="20"/>
        </w:rPr>
        <w:t>0,6μm ± 6,22%.</w:t>
      </w:r>
    </w:p>
    <w:p w:rsidR="002F30E5" w:rsidRPr="00F42193" w:rsidRDefault="002F30E5" w:rsidP="002F30E5">
      <w:pPr>
        <w:ind w:firstLine="0"/>
        <w:jc w:val="both"/>
        <w:rPr>
          <w:sz w:val="20"/>
        </w:rPr>
      </w:pPr>
      <w:r w:rsidRPr="00F42193">
        <w:rPr>
          <w:b/>
          <w:sz w:val="20"/>
        </w:rPr>
        <w:t xml:space="preserve">Câu 17. </w:t>
      </w:r>
      <w:r w:rsidRPr="00F42193">
        <w:rPr>
          <w:sz w:val="20"/>
        </w:rPr>
        <w:t xml:space="preserve">Môt học sinh làm thí nghiệm đo bước sóng của nguồn sáng bằng thí nghiệm khe Young. Khoảng cách hai khe sáng là 1,00 ± 0,05 (mm). Khoảng cách từ mặt phẳng chứa hai khe đến màn đo </w:t>
      </w:r>
      <w:r w:rsidRPr="00F719F1">
        <w:rPr>
          <w:sz w:val="20"/>
        </w:rPr>
        <w:t>được</w:t>
      </w:r>
      <w:r w:rsidRPr="00F42193">
        <w:rPr>
          <w:sz w:val="20"/>
        </w:rPr>
        <w:t xml:space="preserve"> là 2000 ± 1,54 (mm); khoảng cách 10 vân sáng liên tiêp đo </w:t>
      </w:r>
      <w:r w:rsidRPr="00F719F1">
        <w:rPr>
          <w:sz w:val="20"/>
        </w:rPr>
        <w:t>được</w:t>
      </w:r>
      <w:r w:rsidRPr="00F42193">
        <w:rPr>
          <w:sz w:val="20"/>
        </w:rPr>
        <w:t xml:space="preserve"> là 10,80 ± 0,14 (mm). Kết quả bước sóng bằng </w:t>
      </w:r>
    </w:p>
    <w:p w:rsidR="002F30E5" w:rsidRPr="00F42193" w:rsidRDefault="002F30E5" w:rsidP="002F30E5">
      <w:pPr>
        <w:jc w:val="both"/>
        <w:rPr>
          <w:sz w:val="20"/>
        </w:rPr>
      </w:pPr>
      <w:r w:rsidRPr="00F42193">
        <w:rPr>
          <w:b/>
          <w:sz w:val="20"/>
        </w:rPr>
        <w:t xml:space="preserve">A. </w:t>
      </w:r>
      <w:r w:rsidRPr="00F42193">
        <w:rPr>
          <w:sz w:val="20"/>
        </w:rPr>
        <w:t>0,600μm ± 0,038μm.</w:t>
      </w:r>
      <w:r w:rsidRPr="00F42193">
        <w:rPr>
          <w:sz w:val="20"/>
        </w:rPr>
        <w:tab/>
      </w:r>
      <w:r w:rsidRPr="00F42193">
        <w:rPr>
          <w:sz w:val="20"/>
        </w:rPr>
        <w:tab/>
      </w:r>
      <w:r w:rsidRPr="00F42193">
        <w:rPr>
          <w:b/>
          <w:sz w:val="20"/>
        </w:rPr>
        <w:t xml:space="preserve">B. </w:t>
      </w:r>
      <w:r w:rsidRPr="00F42193">
        <w:rPr>
          <w:sz w:val="20"/>
        </w:rPr>
        <w:t>0,540μm ± 0,034μm.</w:t>
      </w:r>
    </w:p>
    <w:p w:rsidR="002F30E5" w:rsidRPr="00F42193" w:rsidRDefault="002F30E5" w:rsidP="002F30E5">
      <w:pPr>
        <w:jc w:val="both"/>
        <w:rPr>
          <w:sz w:val="20"/>
        </w:rPr>
      </w:pPr>
      <w:r w:rsidRPr="00F42193">
        <w:rPr>
          <w:b/>
          <w:sz w:val="20"/>
        </w:rPr>
        <w:t xml:space="preserve">C. </w:t>
      </w:r>
      <w:r w:rsidRPr="00F42193">
        <w:rPr>
          <w:sz w:val="20"/>
        </w:rPr>
        <w:t>0,540μm ± 0,038μm.</w:t>
      </w:r>
      <w:r w:rsidRPr="00F42193">
        <w:rPr>
          <w:sz w:val="20"/>
        </w:rPr>
        <w:tab/>
      </w:r>
      <w:r w:rsidRPr="00F42193">
        <w:rPr>
          <w:sz w:val="20"/>
        </w:rPr>
        <w:tab/>
      </w:r>
      <w:r w:rsidRPr="00F42193">
        <w:rPr>
          <w:b/>
          <w:sz w:val="20"/>
        </w:rPr>
        <w:t xml:space="preserve">D. </w:t>
      </w:r>
      <w:r w:rsidRPr="00F42193">
        <w:rPr>
          <w:sz w:val="20"/>
        </w:rPr>
        <w:t>0,600μm ± 0,034μm.</w:t>
      </w:r>
    </w:p>
    <w:p w:rsidR="002F30E5" w:rsidRPr="002F30E5" w:rsidRDefault="002F30E5" w:rsidP="002F30E5"/>
    <w:p w:rsidR="00287DC2" w:rsidRPr="002F30E5" w:rsidRDefault="00287DC2" w:rsidP="00383289">
      <w:pPr>
        <w:jc w:val="both"/>
        <w:rPr>
          <w:sz w:val="20"/>
        </w:rPr>
      </w:pPr>
    </w:p>
    <w:sectPr w:rsidR="00287DC2" w:rsidRPr="002F30E5" w:rsidSect="00123CB1">
      <w:headerReference w:type="default" r:id="rId160"/>
      <w:footerReference w:type="default" r:id="rId161"/>
      <w:type w:val="continuous"/>
      <w:pgSz w:w="9072" w:h="13608" w:code="9"/>
      <w:pgMar w:top="567" w:right="567" w:bottom="567" w:left="567" w:header="567" w:footer="567" w:gutter="0"/>
      <w:pgNumType w:start="59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ACE" w:rsidRDefault="00323ACE" w:rsidP="00E57A52">
      <w:pPr>
        <w:spacing w:line="240" w:lineRule="auto"/>
      </w:pPr>
      <w:r>
        <w:separator/>
      </w:r>
    </w:p>
  </w:endnote>
  <w:endnote w:type="continuationSeparator" w:id="0">
    <w:p w:rsidR="00323ACE" w:rsidRDefault="00323ACE" w:rsidP="00E57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067088"/>
      <w:docPartObj>
        <w:docPartGallery w:val="Page Numbers (Bottom of Page)"/>
        <w:docPartUnique/>
      </w:docPartObj>
    </w:sdtPr>
    <w:sdtEndPr>
      <w:rPr>
        <w:noProof/>
      </w:rPr>
    </w:sdtEndPr>
    <w:sdtContent>
      <w:p w:rsidR="00123CB1" w:rsidRDefault="00123CB1" w:rsidP="00123CB1">
        <w:pPr>
          <w:pStyle w:val="Footer"/>
          <w:pBdr>
            <w:top w:val="single" w:sz="4" w:space="1" w:color="auto"/>
          </w:pBdr>
          <w:jc w:val="center"/>
        </w:pPr>
        <w:r>
          <w:fldChar w:fldCharType="begin"/>
        </w:r>
        <w:r>
          <w:instrText xml:space="preserve"> PAGE   \* MERGEFORMAT </w:instrText>
        </w:r>
        <w:r>
          <w:fldChar w:fldCharType="separate"/>
        </w:r>
        <w:r w:rsidR="007D593C">
          <w:rPr>
            <w:noProof/>
          </w:rPr>
          <w:t>595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ACE" w:rsidRDefault="00323ACE" w:rsidP="00E57A52">
      <w:pPr>
        <w:spacing w:line="240" w:lineRule="auto"/>
      </w:pPr>
      <w:r>
        <w:separator/>
      </w:r>
    </w:p>
  </w:footnote>
  <w:footnote w:type="continuationSeparator" w:id="0">
    <w:p w:rsidR="00323ACE" w:rsidRDefault="00323ACE" w:rsidP="00E57A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EE" w:rsidRDefault="008C21EE" w:rsidP="00E57A52">
    <w:pPr>
      <w:pStyle w:val="Header"/>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CB1" w:rsidRDefault="00123CB1" w:rsidP="00E57A52">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4246"/>
    <w:multiLevelType w:val="hybridMultilevel"/>
    <w:tmpl w:val="3D4C1254"/>
    <w:lvl w:ilvl="0" w:tplc="A5FC60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2C00DCA"/>
    <w:multiLevelType w:val="hybridMultilevel"/>
    <w:tmpl w:val="65DE53CE"/>
    <w:lvl w:ilvl="0" w:tplc="EC82F8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8B277DD"/>
    <w:multiLevelType w:val="hybridMultilevel"/>
    <w:tmpl w:val="A16E7D16"/>
    <w:lvl w:ilvl="0" w:tplc="714275C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5B51A01"/>
    <w:multiLevelType w:val="hybridMultilevel"/>
    <w:tmpl w:val="902A34F8"/>
    <w:lvl w:ilvl="0" w:tplc="7536F3B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465A322A"/>
    <w:multiLevelType w:val="hybridMultilevel"/>
    <w:tmpl w:val="02EC6410"/>
    <w:lvl w:ilvl="0" w:tplc="A016E04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43E194E"/>
    <w:multiLevelType w:val="hybridMultilevel"/>
    <w:tmpl w:val="D37E0E3C"/>
    <w:lvl w:ilvl="0" w:tplc="5ED0C91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5F76702C"/>
    <w:multiLevelType w:val="hybridMultilevel"/>
    <w:tmpl w:val="52FAB018"/>
    <w:lvl w:ilvl="0" w:tplc="10B8E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651D4AD6"/>
    <w:multiLevelType w:val="hybridMultilevel"/>
    <w:tmpl w:val="4E080B34"/>
    <w:lvl w:ilvl="0" w:tplc="8B5A903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D180444"/>
    <w:multiLevelType w:val="hybridMultilevel"/>
    <w:tmpl w:val="3C6C554C"/>
    <w:lvl w:ilvl="0" w:tplc="BE1CC55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7"/>
  </w:num>
  <w:num w:numId="3">
    <w:abstractNumId w:val="2"/>
  </w:num>
  <w:num w:numId="4">
    <w:abstractNumId w:val="6"/>
  </w:num>
  <w:num w:numId="5">
    <w:abstractNumId w:val="3"/>
  </w:num>
  <w:num w:numId="6">
    <w:abstractNumId w:val="1"/>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A7"/>
    <w:rsid w:val="000006BD"/>
    <w:rsid w:val="00001554"/>
    <w:rsid w:val="000057F9"/>
    <w:rsid w:val="00006A56"/>
    <w:rsid w:val="000105D2"/>
    <w:rsid w:val="00012EEB"/>
    <w:rsid w:val="00013001"/>
    <w:rsid w:val="000131DE"/>
    <w:rsid w:val="00014D88"/>
    <w:rsid w:val="0001563B"/>
    <w:rsid w:val="000172AD"/>
    <w:rsid w:val="00017458"/>
    <w:rsid w:val="00017782"/>
    <w:rsid w:val="0002170B"/>
    <w:rsid w:val="00023DEB"/>
    <w:rsid w:val="00023EE3"/>
    <w:rsid w:val="00025338"/>
    <w:rsid w:val="0002613F"/>
    <w:rsid w:val="00026E4C"/>
    <w:rsid w:val="00027777"/>
    <w:rsid w:val="00027C89"/>
    <w:rsid w:val="00033054"/>
    <w:rsid w:val="00033372"/>
    <w:rsid w:val="0003529C"/>
    <w:rsid w:val="000361FF"/>
    <w:rsid w:val="00036968"/>
    <w:rsid w:val="0003769F"/>
    <w:rsid w:val="00037C53"/>
    <w:rsid w:val="00040B2B"/>
    <w:rsid w:val="00041501"/>
    <w:rsid w:val="00041719"/>
    <w:rsid w:val="00042839"/>
    <w:rsid w:val="0004557C"/>
    <w:rsid w:val="00045B7E"/>
    <w:rsid w:val="000469BC"/>
    <w:rsid w:val="00046C20"/>
    <w:rsid w:val="00050601"/>
    <w:rsid w:val="0005112A"/>
    <w:rsid w:val="00051152"/>
    <w:rsid w:val="000511FB"/>
    <w:rsid w:val="000549C1"/>
    <w:rsid w:val="00055CFF"/>
    <w:rsid w:val="000568DC"/>
    <w:rsid w:val="00057146"/>
    <w:rsid w:val="00057FA9"/>
    <w:rsid w:val="00062E59"/>
    <w:rsid w:val="00063232"/>
    <w:rsid w:val="00064A2D"/>
    <w:rsid w:val="00064A70"/>
    <w:rsid w:val="0006500B"/>
    <w:rsid w:val="00065980"/>
    <w:rsid w:val="00066AE0"/>
    <w:rsid w:val="00071A15"/>
    <w:rsid w:val="00074A4A"/>
    <w:rsid w:val="00076107"/>
    <w:rsid w:val="000763A9"/>
    <w:rsid w:val="0007646A"/>
    <w:rsid w:val="00076591"/>
    <w:rsid w:val="00077E84"/>
    <w:rsid w:val="000803C2"/>
    <w:rsid w:val="000807A3"/>
    <w:rsid w:val="00080F3F"/>
    <w:rsid w:val="000819F2"/>
    <w:rsid w:val="00081A7E"/>
    <w:rsid w:val="00082546"/>
    <w:rsid w:val="00083E3F"/>
    <w:rsid w:val="00083ED9"/>
    <w:rsid w:val="00085426"/>
    <w:rsid w:val="0008701C"/>
    <w:rsid w:val="000870BC"/>
    <w:rsid w:val="00087F1A"/>
    <w:rsid w:val="00090158"/>
    <w:rsid w:val="0009028E"/>
    <w:rsid w:val="00090F5B"/>
    <w:rsid w:val="000918A5"/>
    <w:rsid w:val="00092568"/>
    <w:rsid w:val="000945A9"/>
    <w:rsid w:val="00097120"/>
    <w:rsid w:val="00097EA5"/>
    <w:rsid w:val="000A0485"/>
    <w:rsid w:val="000A0994"/>
    <w:rsid w:val="000A15FC"/>
    <w:rsid w:val="000A1868"/>
    <w:rsid w:val="000A2E31"/>
    <w:rsid w:val="000A3701"/>
    <w:rsid w:val="000A478A"/>
    <w:rsid w:val="000A5B6D"/>
    <w:rsid w:val="000A600E"/>
    <w:rsid w:val="000A6870"/>
    <w:rsid w:val="000A774A"/>
    <w:rsid w:val="000A7FB2"/>
    <w:rsid w:val="000B4891"/>
    <w:rsid w:val="000B7332"/>
    <w:rsid w:val="000C11D3"/>
    <w:rsid w:val="000C1434"/>
    <w:rsid w:val="000C2069"/>
    <w:rsid w:val="000C2BD4"/>
    <w:rsid w:val="000C2DC8"/>
    <w:rsid w:val="000C534D"/>
    <w:rsid w:val="000C594E"/>
    <w:rsid w:val="000C77A5"/>
    <w:rsid w:val="000D00E4"/>
    <w:rsid w:val="000D0515"/>
    <w:rsid w:val="000D32E5"/>
    <w:rsid w:val="000D333F"/>
    <w:rsid w:val="000D3AB3"/>
    <w:rsid w:val="000D47AA"/>
    <w:rsid w:val="000D4A87"/>
    <w:rsid w:val="000D588A"/>
    <w:rsid w:val="000D6398"/>
    <w:rsid w:val="000D6476"/>
    <w:rsid w:val="000D6C91"/>
    <w:rsid w:val="000D6F5E"/>
    <w:rsid w:val="000E01B7"/>
    <w:rsid w:val="000E11B6"/>
    <w:rsid w:val="000E39AA"/>
    <w:rsid w:val="000E67E8"/>
    <w:rsid w:val="000F0336"/>
    <w:rsid w:val="000F2AA2"/>
    <w:rsid w:val="000F2D18"/>
    <w:rsid w:val="000F3030"/>
    <w:rsid w:val="000F37C8"/>
    <w:rsid w:val="000F5AC5"/>
    <w:rsid w:val="000F656E"/>
    <w:rsid w:val="000F7FC3"/>
    <w:rsid w:val="001002D9"/>
    <w:rsid w:val="00100D52"/>
    <w:rsid w:val="001019CC"/>
    <w:rsid w:val="00101AFD"/>
    <w:rsid w:val="00102521"/>
    <w:rsid w:val="00102F76"/>
    <w:rsid w:val="00103409"/>
    <w:rsid w:val="001037F7"/>
    <w:rsid w:val="001041BA"/>
    <w:rsid w:val="00104A6E"/>
    <w:rsid w:val="00104C8A"/>
    <w:rsid w:val="00105A9B"/>
    <w:rsid w:val="001061B5"/>
    <w:rsid w:val="00106D03"/>
    <w:rsid w:val="001078A8"/>
    <w:rsid w:val="00110042"/>
    <w:rsid w:val="00111ADB"/>
    <w:rsid w:val="001128E8"/>
    <w:rsid w:val="00112C75"/>
    <w:rsid w:val="00112C85"/>
    <w:rsid w:val="00115B77"/>
    <w:rsid w:val="00120DE9"/>
    <w:rsid w:val="0012111F"/>
    <w:rsid w:val="001216A8"/>
    <w:rsid w:val="0012183C"/>
    <w:rsid w:val="00123B56"/>
    <w:rsid w:val="00123CB1"/>
    <w:rsid w:val="001252D5"/>
    <w:rsid w:val="00125F2A"/>
    <w:rsid w:val="00126924"/>
    <w:rsid w:val="001276AD"/>
    <w:rsid w:val="00127AC0"/>
    <w:rsid w:val="001327DE"/>
    <w:rsid w:val="001336EE"/>
    <w:rsid w:val="00134FAA"/>
    <w:rsid w:val="0013530A"/>
    <w:rsid w:val="001407BC"/>
    <w:rsid w:val="0014115A"/>
    <w:rsid w:val="001418A3"/>
    <w:rsid w:val="001443BB"/>
    <w:rsid w:val="00145568"/>
    <w:rsid w:val="0014563D"/>
    <w:rsid w:val="00145F2D"/>
    <w:rsid w:val="00146215"/>
    <w:rsid w:val="001473DD"/>
    <w:rsid w:val="001476F1"/>
    <w:rsid w:val="00150F9D"/>
    <w:rsid w:val="00151261"/>
    <w:rsid w:val="001514B6"/>
    <w:rsid w:val="001517AB"/>
    <w:rsid w:val="00152368"/>
    <w:rsid w:val="00153596"/>
    <w:rsid w:val="00153B8C"/>
    <w:rsid w:val="00153DAB"/>
    <w:rsid w:val="00154705"/>
    <w:rsid w:val="00154DE9"/>
    <w:rsid w:val="00155C85"/>
    <w:rsid w:val="001565BA"/>
    <w:rsid w:val="001569D2"/>
    <w:rsid w:val="00156D73"/>
    <w:rsid w:val="001575CA"/>
    <w:rsid w:val="001578BB"/>
    <w:rsid w:val="00157B88"/>
    <w:rsid w:val="0016168A"/>
    <w:rsid w:val="00162E28"/>
    <w:rsid w:val="0016345D"/>
    <w:rsid w:val="00164521"/>
    <w:rsid w:val="00166546"/>
    <w:rsid w:val="0016760F"/>
    <w:rsid w:val="00167DEC"/>
    <w:rsid w:val="0017079A"/>
    <w:rsid w:val="0017093A"/>
    <w:rsid w:val="00170D58"/>
    <w:rsid w:val="00171506"/>
    <w:rsid w:val="00171A31"/>
    <w:rsid w:val="00172A89"/>
    <w:rsid w:val="00174FC4"/>
    <w:rsid w:val="00177445"/>
    <w:rsid w:val="0017780F"/>
    <w:rsid w:val="00183BB2"/>
    <w:rsid w:val="00184982"/>
    <w:rsid w:val="001863DE"/>
    <w:rsid w:val="0018728A"/>
    <w:rsid w:val="00190445"/>
    <w:rsid w:val="00191B9A"/>
    <w:rsid w:val="00192174"/>
    <w:rsid w:val="00192859"/>
    <w:rsid w:val="00193C36"/>
    <w:rsid w:val="00194D37"/>
    <w:rsid w:val="001968E6"/>
    <w:rsid w:val="00196AB7"/>
    <w:rsid w:val="001973BA"/>
    <w:rsid w:val="001A06FD"/>
    <w:rsid w:val="001A1A3B"/>
    <w:rsid w:val="001A1B82"/>
    <w:rsid w:val="001A2852"/>
    <w:rsid w:val="001A44E1"/>
    <w:rsid w:val="001A558B"/>
    <w:rsid w:val="001A7230"/>
    <w:rsid w:val="001A73BB"/>
    <w:rsid w:val="001B1949"/>
    <w:rsid w:val="001B4663"/>
    <w:rsid w:val="001B58A4"/>
    <w:rsid w:val="001B5AF7"/>
    <w:rsid w:val="001B5CB7"/>
    <w:rsid w:val="001B5CC5"/>
    <w:rsid w:val="001B66B6"/>
    <w:rsid w:val="001C0F18"/>
    <w:rsid w:val="001C2075"/>
    <w:rsid w:val="001C4364"/>
    <w:rsid w:val="001C5961"/>
    <w:rsid w:val="001C63E0"/>
    <w:rsid w:val="001D1118"/>
    <w:rsid w:val="001D140E"/>
    <w:rsid w:val="001D4DEA"/>
    <w:rsid w:val="001D5533"/>
    <w:rsid w:val="001D66E0"/>
    <w:rsid w:val="001D6ABB"/>
    <w:rsid w:val="001D7113"/>
    <w:rsid w:val="001D7C28"/>
    <w:rsid w:val="001E1535"/>
    <w:rsid w:val="001E1C8D"/>
    <w:rsid w:val="001E1D61"/>
    <w:rsid w:val="001E1F05"/>
    <w:rsid w:val="001E3542"/>
    <w:rsid w:val="001E3561"/>
    <w:rsid w:val="001E6668"/>
    <w:rsid w:val="001E7B54"/>
    <w:rsid w:val="001F074C"/>
    <w:rsid w:val="001F0B7E"/>
    <w:rsid w:val="001F101C"/>
    <w:rsid w:val="001F1F94"/>
    <w:rsid w:val="001F6B0B"/>
    <w:rsid w:val="001F71ED"/>
    <w:rsid w:val="0020004E"/>
    <w:rsid w:val="00200073"/>
    <w:rsid w:val="00200CB2"/>
    <w:rsid w:val="0020248E"/>
    <w:rsid w:val="00203C18"/>
    <w:rsid w:val="00203F81"/>
    <w:rsid w:val="00204473"/>
    <w:rsid w:val="00204BF6"/>
    <w:rsid w:val="00206909"/>
    <w:rsid w:val="00207124"/>
    <w:rsid w:val="00207399"/>
    <w:rsid w:val="00210180"/>
    <w:rsid w:val="002114F8"/>
    <w:rsid w:val="00211BD6"/>
    <w:rsid w:val="00212EBC"/>
    <w:rsid w:val="0021536F"/>
    <w:rsid w:val="002154FC"/>
    <w:rsid w:val="00215E96"/>
    <w:rsid w:val="00215EE1"/>
    <w:rsid w:val="00215F37"/>
    <w:rsid w:val="00216AD7"/>
    <w:rsid w:val="00220AD2"/>
    <w:rsid w:val="00222880"/>
    <w:rsid w:val="00222B37"/>
    <w:rsid w:val="002232E0"/>
    <w:rsid w:val="00223391"/>
    <w:rsid w:val="00223AD6"/>
    <w:rsid w:val="00224D1B"/>
    <w:rsid w:val="00225312"/>
    <w:rsid w:val="0022681E"/>
    <w:rsid w:val="00227B9F"/>
    <w:rsid w:val="00227EA9"/>
    <w:rsid w:val="00232070"/>
    <w:rsid w:val="00234265"/>
    <w:rsid w:val="00235D36"/>
    <w:rsid w:val="0023685C"/>
    <w:rsid w:val="00236AF2"/>
    <w:rsid w:val="002372B9"/>
    <w:rsid w:val="00237A1D"/>
    <w:rsid w:val="002407FF"/>
    <w:rsid w:val="00240C08"/>
    <w:rsid w:val="00240EB1"/>
    <w:rsid w:val="00241AB0"/>
    <w:rsid w:val="00242FEC"/>
    <w:rsid w:val="0024355A"/>
    <w:rsid w:val="002436D9"/>
    <w:rsid w:val="00244125"/>
    <w:rsid w:val="00250713"/>
    <w:rsid w:val="00252009"/>
    <w:rsid w:val="00253903"/>
    <w:rsid w:val="00253D26"/>
    <w:rsid w:val="0025546B"/>
    <w:rsid w:val="00255A78"/>
    <w:rsid w:val="002600AD"/>
    <w:rsid w:val="002607A5"/>
    <w:rsid w:val="00260820"/>
    <w:rsid w:val="00260C73"/>
    <w:rsid w:val="00261CC5"/>
    <w:rsid w:val="00261F36"/>
    <w:rsid w:val="00262A84"/>
    <w:rsid w:val="002631F3"/>
    <w:rsid w:val="00264E29"/>
    <w:rsid w:val="00265B6E"/>
    <w:rsid w:val="0026652B"/>
    <w:rsid w:val="00267811"/>
    <w:rsid w:val="0027034E"/>
    <w:rsid w:val="00271347"/>
    <w:rsid w:val="00271E57"/>
    <w:rsid w:val="00273807"/>
    <w:rsid w:val="00273DB0"/>
    <w:rsid w:val="00274605"/>
    <w:rsid w:val="00274D51"/>
    <w:rsid w:val="00274FE6"/>
    <w:rsid w:val="0027779A"/>
    <w:rsid w:val="00281BCB"/>
    <w:rsid w:val="002828F6"/>
    <w:rsid w:val="00283683"/>
    <w:rsid w:val="0028511E"/>
    <w:rsid w:val="0028544E"/>
    <w:rsid w:val="00285A1C"/>
    <w:rsid w:val="002867CA"/>
    <w:rsid w:val="00287DC2"/>
    <w:rsid w:val="0029000A"/>
    <w:rsid w:val="0029211D"/>
    <w:rsid w:val="002941AA"/>
    <w:rsid w:val="0029443B"/>
    <w:rsid w:val="0029611B"/>
    <w:rsid w:val="002962DD"/>
    <w:rsid w:val="0029678A"/>
    <w:rsid w:val="0029686C"/>
    <w:rsid w:val="00297068"/>
    <w:rsid w:val="00297E1C"/>
    <w:rsid w:val="002A0AAF"/>
    <w:rsid w:val="002A0CC4"/>
    <w:rsid w:val="002A49FA"/>
    <w:rsid w:val="002A5077"/>
    <w:rsid w:val="002A512C"/>
    <w:rsid w:val="002B0229"/>
    <w:rsid w:val="002B0AA3"/>
    <w:rsid w:val="002B3858"/>
    <w:rsid w:val="002B3B7F"/>
    <w:rsid w:val="002B6124"/>
    <w:rsid w:val="002B6B75"/>
    <w:rsid w:val="002C139C"/>
    <w:rsid w:val="002C1611"/>
    <w:rsid w:val="002C3057"/>
    <w:rsid w:val="002C759E"/>
    <w:rsid w:val="002D21BA"/>
    <w:rsid w:val="002D2FC9"/>
    <w:rsid w:val="002D4DA0"/>
    <w:rsid w:val="002D56DB"/>
    <w:rsid w:val="002D57D4"/>
    <w:rsid w:val="002D62DA"/>
    <w:rsid w:val="002D640D"/>
    <w:rsid w:val="002D64F8"/>
    <w:rsid w:val="002D67CE"/>
    <w:rsid w:val="002D694F"/>
    <w:rsid w:val="002D6C52"/>
    <w:rsid w:val="002D7747"/>
    <w:rsid w:val="002E1729"/>
    <w:rsid w:val="002E1E50"/>
    <w:rsid w:val="002E4F83"/>
    <w:rsid w:val="002E5C2B"/>
    <w:rsid w:val="002E7757"/>
    <w:rsid w:val="002F0166"/>
    <w:rsid w:val="002F06FC"/>
    <w:rsid w:val="002F2040"/>
    <w:rsid w:val="002F272B"/>
    <w:rsid w:val="002F2E09"/>
    <w:rsid w:val="002F2EB7"/>
    <w:rsid w:val="002F30E5"/>
    <w:rsid w:val="002F3F02"/>
    <w:rsid w:val="002F56FC"/>
    <w:rsid w:val="002F6D6E"/>
    <w:rsid w:val="002F735E"/>
    <w:rsid w:val="002F7C09"/>
    <w:rsid w:val="00300E66"/>
    <w:rsid w:val="00303426"/>
    <w:rsid w:val="00304600"/>
    <w:rsid w:val="00304BE8"/>
    <w:rsid w:val="00306110"/>
    <w:rsid w:val="00311A5B"/>
    <w:rsid w:val="00312DB9"/>
    <w:rsid w:val="003132E3"/>
    <w:rsid w:val="003132E5"/>
    <w:rsid w:val="0031370C"/>
    <w:rsid w:val="00313B6E"/>
    <w:rsid w:val="00313E2C"/>
    <w:rsid w:val="00313E6D"/>
    <w:rsid w:val="0031498D"/>
    <w:rsid w:val="0031572D"/>
    <w:rsid w:val="0031636A"/>
    <w:rsid w:val="003164DA"/>
    <w:rsid w:val="00320054"/>
    <w:rsid w:val="00320ECE"/>
    <w:rsid w:val="00321514"/>
    <w:rsid w:val="00321BC4"/>
    <w:rsid w:val="00322091"/>
    <w:rsid w:val="003228E0"/>
    <w:rsid w:val="00323ACE"/>
    <w:rsid w:val="00324803"/>
    <w:rsid w:val="00324AD3"/>
    <w:rsid w:val="00325253"/>
    <w:rsid w:val="0032558E"/>
    <w:rsid w:val="003278BC"/>
    <w:rsid w:val="00327CA6"/>
    <w:rsid w:val="003310CB"/>
    <w:rsid w:val="003312E0"/>
    <w:rsid w:val="00331C40"/>
    <w:rsid w:val="00332A11"/>
    <w:rsid w:val="00334339"/>
    <w:rsid w:val="00335134"/>
    <w:rsid w:val="003356E2"/>
    <w:rsid w:val="00335A82"/>
    <w:rsid w:val="00335FBF"/>
    <w:rsid w:val="00340833"/>
    <w:rsid w:val="00340DE3"/>
    <w:rsid w:val="00341954"/>
    <w:rsid w:val="003429A2"/>
    <w:rsid w:val="0034359C"/>
    <w:rsid w:val="00343C0F"/>
    <w:rsid w:val="003447AC"/>
    <w:rsid w:val="00345CBC"/>
    <w:rsid w:val="00345D24"/>
    <w:rsid w:val="00346387"/>
    <w:rsid w:val="003464A0"/>
    <w:rsid w:val="00347DFA"/>
    <w:rsid w:val="003513E3"/>
    <w:rsid w:val="0035174D"/>
    <w:rsid w:val="00351877"/>
    <w:rsid w:val="00351C7A"/>
    <w:rsid w:val="00351DBC"/>
    <w:rsid w:val="00352F32"/>
    <w:rsid w:val="00353A21"/>
    <w:rsid w:val="00354648"/>
    <w:rsid w:val="00354FBC"/>
    <w:rsid w:val="003567D8"/>
    <w:rsid w:val="00356A3F"/>
    <w:rsid w:val="00356D0B"/>
    <w:rsid w:val="00357541"/>
    <w:rsid w:val="0036052C"/>
    <w:rsid w:val="00362EAA"/>
    <w:rsid w:val="003630E4"/>
    <w:rsid w:val="00363117"/>
    <w:rsid w:val="00363571"/>
    <w:rsid w:val="00364DE6"/>
    <w:rsid w:val="00367336"/>
    <w:rsid w:val="00367AC5"/>
    <w:rsid w:val="00367CE4"/>
    <w:rsid w:val="00370C26"/>
    <w:rsid w:val="00370C98"/>
    <w:rsid w:val="00370FD4"/>
    <w:rsid w:val="00371427"/>
    <w:rsid w:val="00372174"/>
    <w:rsid w:val="0037553C"/>
    <w:rsid w:val="003755B3"/>
    <w:rsid w:val="00375706"/>
    <w:rsid w:val="003762EC"/>
    <w:rsid w:val="00376821"/>
    <w:rsid w:val="00376CCD"/>
    <w:rsid w:val="00380E45"/>
    <w:rsid w:val="0038224F"/>
    <w:rsid w:val="00383289"/>
    <w:rsid w:val="003834F1"/>
    <w:rsid w:val="00384391"/>
    <w:rsid w:val="00386804"/>
    <w:rsid w:val="00386CF8"/>
    <w:rsid w:val="00386F63"/>
    <w:rsid w:val="00387356"/>
    <w:rsid w:val="003911F8"/>
    <w:rsid w:val="003914FB"/>
    <w:rsid w:val="003914FD"/>
    <w:rsid w:val="003915FA"/>
    <w:rsid w:val="00392A31"/>
    <w:rsid w:val="00392E0F"/>
    <w:rsid w:val="00394807"/>
    <w:rsid w:val="00395231"/>
    <w:rsid w:val="003966F1"/>
    <w:rsid w:val="00396A81"/>
    <w:rsid w:val="00397812"/>
    <w:rsid w:val="003A0052"/>
    <w:rsid w:val="003A1109"/>
    <w:rsid w:val="003A13FF"/>
    <w:rsid w:val="003A171D"/>
    <w:rsid w:val="003A1C77"/>
    <w:rsid w:val="003A2791"/>
    <w:rsid w:val="003A2E41"/>
    <w:rsid w:val="003A3A2B"/>
    <w:rsid w:val="003A3FF4"/>
    <w:rsid w:val="003A4A8C"/>
    <w:rsid w:val="003A4BAD"/>
    <w:rsid w:val="003A74FD"/>
    <w:rsid w:val="003B0454"/>
    <w:rsid w:val="003B505A"/>
    <w:rsid w:val="003B5B89"/>
    <w:rsid w:val="003B5BCA"/>
    <w:rsid w:val="003B6E67"/>
    <w:rsid w:val="003B743B"/>
    <w:rsid w:val="003B7979"/>
    <w:rsid w:val="003C0E17"/>
    <w:rsid w:val="003C340F"/>
    <w:rsid w:val="003C55F6"/>
    <w:rsid w:val="003C5FCE"/>
    <w:rsid w:val="003C605F"/>
    <w:rsid w:val="003C68A8"/>
    <w:rsid w:val="003C6D73"/>
    <w:rsid w:val="003C76AA"/>
    <w:rsid w:val="003D1271"/>
    <w:rsid w:val="003D139E"/>
    <w:rsid w:val="003D1415"/>
    <w:rsid w:val="003D1991"/>
    <w:rsid w:val="003D19E6"/>
    <w:rsid w:val="003D2010"/>
    <w:rsid w:val="003D324E"/>
    <w:rsid w:val="003D4992"/>
    <w:rsid w:val="003D592D"/>
    <w:rsid w:val="003D6196"/>
    <w:rsid w:val="003D6272"/>
    <w:rsid w:val="003D6277"/>
    <w:rsid w:val="003E0DDE"/>
    <w:rsid w:val="003E294E"/>
    <w:rsid w:val="003E3D51"/>
    <w:rsid w:val="003E4B4E"/>
    <w:rsid w:val="003E50C7"/>
    <w:rsid w:val="003E5C9E"/>
    <w:rsid w:val="003E7C11"/>
    <w:rsid w:val="003F0C59"/>
    <w:rsid w:val="003F1043"/>
    <w:rsid w:val="003F1B75"/>
    <w:rsid w:val="003F1E62"/>
    <w:rsid w:val="003F2BAC"/>
    <w:rsid w:val="003F58A7"/>
    <w:rsid w:val="003F6858"/>
    <w:rsid w:val="003F73BE"/>
    <w:rsid w:val="004001A7"/>
    <w:rsid w:val="00400E08"/>
    <w:rsid w:val="00401E9A"/>
    <w:rsid w:val="00402D9D"/>
    <w:rsid w:val="00403574"/>
    <w:rsid w:val="00403DB6"/>
    <w:rsid w:val="00404650"/>
    <w:rsid w:val="004049DC"/>
    <w:rsid w:val="00405993"/>
    <w:rsid w:val="0040788C"/>
    <w:rsid w:val="0040791E"/>
    <w:rsid w:val="004101DD"/>
    <w:rsid w:val="0041342B"/>
    <w:rsid w:val="004137A8"/>
    <w:rsid w:val="0041380F"/>
    <w:rsid w:val="0041394A"/>
    <w:rsid w:val="00413E46"/>
    <w:rsid w:val="004148A3"/>
    <w:rsid w:val="00414B7A"/>
    <w:rsid w:val="00414D10"/>
    <w:rsid w:val="00414F4A"/>
    <w:rsid w:val="00415CE5"/>
    <w:rsid w:val="00415E56"/>
    <w:rsid w:val="004160C9"/>
    <w:rsid w:val="00416CE5"/>
    <w:rsid w:val="0041706C"/>
    <w:rsid w:val="004177B7"/>
    <w:rsid w:val="00417C4F"/>
    <w:rsid w:val="00417E98"/>
    <w:rsid w:val="00421F68"/>
    <w:rsid w:val="004220AA"/>
    <w:rsid w:val="004221BF"/>
    <w:rsid w:val="00422535"/>
    <w:rsid w:val="00422993"/>
    <w:rsid w:val="00422BC0"/>
    <w:rsid w:val="00422CD0"/>
    <w:rsid w:val="00422E45"/>
    <w:rsid w:val="0042334D"/>
    <w:rsid w:val="00426931"/>
    <w:rsid w:val="0042705B"/>
    <w:rsid w:val="004274D6"/>
    <w:rsid w:val="004279FB"/>
    <w:rsid w:val="00427F51"/>
    <w:rsid w:val="00431650"/>
    <w:rsid w:val="004320E0"/>
    <w:rsid w:val="00432BE0"/>
    <w:rsid w:val="004335A6"/>
    <w:rsid w:val="00433DB0"/>
    <w:rsid w:val="00434D82"/>
    <w:rsid w:val="00437DA2"/>
    <w:rsid w:val="00442BBD"/>
    <w:rsid w:val="00444340"/>
    <w:rsid w:val="00444AC6"/>
    <w:rsid w:val="00444F3F"/>
    <w:rsid w:val="0044535A"/>
    <w:rsid w:val="00446B5D"/>
    <w:rsid w:val="004477EB"/>
    <w:rsid w:val="004502B3"/>
    <w:rsid w:val="004502ED"/>
    <w:rsid w:val="00450890"/>
    <w:rsid w:val="0045184E"/>
    <w:rsid w:val="00452DC2"/>
    <w:rsid w:val="00453C07"/>
    <w:rsid w:val="00456A37"/>
    <w:rsid w:val="00457F53"/>
    <w:rsid w:val="00460938"/>
    <w:rsid w:val="00460CCF"/>
    <w:rsid w:val="00462FCA"/>
    <w:rsid w:val="0046308E"/>
    <w:rsid w:val="004631E1"/>
    <w:rsid w:val="004637B9"/>
    <w:rsid w:val="00464191"/>
    <w:rsid w:val="00465909"/>
    <w:rsid w:val="00465CCD"/>
    <w:rsid w:val="00466002"/>
    <w:rsid w:val="004663F8"/>
    <w:rsid w:val="00466C02"/>
    <w:rsid w:val="004700D0"/>
    <w:rsid w:val="004746FA"/>
    <w:rsid w:val="00474BAA"/>
    <w:rsid w:val="004760C4"/>
    <w:rsid w:val="00480B08"/>
    <w:rsid w:val="00480EE4"/>
    <w:rsid w:val="00481BDE"/>
    <w:rsid w:val="00482007"/>
    <w:rsid w:val="00483C16"/>
    <w:rsid w:val="00484079"/>
    <w:rsid w:val="00484301"/>
    <w:rsid w:val="004844EE"/>
    <w:rsid w:val="00484CC0"/>
    <w:rsid w:val="00486788"/>
    <w:rsid w:val="00486C61"/>
    <w:rsid w:val="00486DEF"/>
    <w:rsid w:val="004901EE"/>
    <w:rsid w:val="00491AC8"/>
    <w:rsid w:val="00491E61"/>
    <w:rsid w:val="00493BA3"/>
    <w:rsid w:val="00494E07"/>
    <w:rsid w:val="00495705"/>
    <w:rsid w:val="00495BFB"/>
    <w:rsid w:val="004A0812"/>
    <w:rsid w:val="004A491B"/>
    <w:rsid w:val="004A6833"/>
    <w:rsid w:val="004B1A1E"/>
    <w:rsid w:val="004B1D4D"/>
    <w:rsid w:val="004B2986"/>
    <w:rsid w:val="004B3880"/>
    <w:rsid w:val="004B3F30"/>
    <w:rsid w:val="004B418B"/>
    <w:rsid w:val="004B6272"/>
    <w:rsid w:val="004B78C5"/>
    <w:rsid w:val="004B7B37"/>
    <w:rsid w:val="004B7F83"/>
    <w:rsid w:val="004C1F61"/>
    <w:rsid w:val="004C2FF2"/>
    <w:rsid w:val="004C31F1"/>
    <w:rsid w:val="004C348A"/>
    <w:rsid w:val="004C4075"/>
    <w:rsid w:val="004C4E3B"/>
    <w:rsid w:val="004D019F"/>
    <w:rsid w:val="004D1015"/>
    <w:rsid w:val="004D1751"/>
    <w:rsid w:val="004D1998"/>
    <w:rsid w:val="004D19F9"/>
    <w:rsid w:val="004D38C1"/>
    <w:rsid w:val="004D4377"/>
    <w:rsid w:val="004D6562"/>
    <w:rsid w:val="004E0575"/>
    <w:rsid w:val="004E1571"/>
    <w:rsid w:val="004E1638"/>
    <w:rsid w:val="004E2584"/>
    <w:rsid w:val="004E4662"/>
    <w:rsid w:val="004E63A6"/>
    <w:rsid w:val="004E7CE7"/>
    <w:rsid w:val="004E7EE1"/>
    <w:rsid w:val="004F0F69"/>
    <w:rsid w:val="004F1D25"/>
    <w:rsid w:val="004F2BFA"/>
    <w:rsid w:val="004F32AD"/>
    <w:rsid w:val="004F4F3C"/>
    <w:rsid w:val="004F4F51"/>
    <w:rsid w:val="004F54A6"/>
    <w:rsid w:val="004F6B79"/>
    <w:rsid w:val="004F74C0"/>
    <w:rsid w:val="004F7519"/>
    <w:rsid w:val="00500782"/>
    <w:rsid w:val="00500A98"/>
    <w:rsid w:val="005019FE"/>
    <w:rsid w:val="0050298E"/>
    <w:rsid w:val="005040ED"/>
    <w:rsid w:val="0050581C"/>
    <w:rsid w:val="0050684B"/>
    <w:rsid w:val="0050741C"/>
    <w:rsid w:val="00507B06"/>
    <w:rsid w:val="00510E9E"/>
    <w:rsid w:val="00511F59"/>
    <w:rsid w:val="005134FC"/>
    <w:rsid w:val="0051590E"/>
    <w:rsid w:val="00516539"/>
    <w:rsid w:val="005201E1"/>
    <w:rsid w:val="00522070"/>
    <w:rsid w:val="00522414"/>
    <w:rsid w:val="00523483"/>
    <w:rsid w:val="00524A7D"/>
    <w:rsid w:val="00524D14"/>
    <w:rsid w:val="0052609B"/>
    <w:rsid w:val="00526FA4"/>
    <w:rsid w:val="00530553"/>
    <w:rsid w:val="00531C8C"/>
    <w:rsid w:val="005349A6"/>
    <w:rsid w:val="005365B8"/>
    <w:rsid w:val="00536CDA"/>
    <w:rsid w:val="00536D66"/>
    <w:rsid w:val="005377B9"/>
    <w:rsid w:val="00540690"/>
    <w:rsid w:val="00540FB9"/>
    <w:rsid w:val="0054171F"/>
    <w:rsid w:val="0054195F"/>
    <w:rsid w:val="00541968"/>
    <w:rsid w:val="00542819"/>
    <w:rsid w:val="005446CD"/>
    <w:rsid w:val="005455AF"/>
    <w:rsid w:val="00545900"/>
    <w:rsid w:val="00550217"/>
    <w:rsid w:val="00550EEA"/>
    <w:rsid w:val="005518BB"/>
    <w:rsid w:val="00551BDA"/>
    <w:rsid w:val="00551C70"/>
    <w:rsid w:val="00551D24"/>
    <w:rsid w:val="0055363D"/>
    <w:rsid w:val="00555B96"/>
    <w:rsid w:val="00556CEB"/>
    <w:rsid w:val="00557FF6"/>
    <w:rsid w:val="0056128B"/>
    <w:rsid w:val="00563597"/>
    <w:rsid w:val="005636E4"/>
    <w:rsid w:val="00563A10"/>
    <w:rsid w:val="00565E01"/>
    <w:rsid w:val="0056674A"/>
    <w:rsid w:val="0056755C"/>
    <w:rsid w:val="00567CF5"/>
    <w:rsid w:val="005708E7"/>
    <w:rsid w:val="00572CEB"/>
    <w:rsid w:val="00574F1D"/>
    <w:rsid w:val="00575F3D"/>
    <w:rsid w:val="0057646D"/>
    <w:rsid w:val="00580B64"/>
    <w:rsid w:val="00580EF0"/>
    <w:rsid w:val="0058403B"/>
    <w:rsid w:val="00584B39"/>
    <w:rsid w:val="00587D25"/>
    <w:rsid w:val="005912CC"/>
    <w:rsid w:val="00595219"/>
    <w:rsid w:val="005953C5"/>
    <w:rsid w:val="005972E5"/>
    <w:rsid w:val="005A0D8A"/>
    <w:rsid w:val="005A1B5A"/>
    <w:rsid w:val="005A441B"/>
    <w:rsid w:val="005A64BD"/>
    <w:rsid w:val="005A78CB"/>
    <w:rsid w:val="005B0B80"/>
    <w:rsid w:val="005B23B2"/>
    <w:rsid w:val="005B25AA"/>
    <w:rsid w:val="005B2752"/>
    <w:rsid w:val="005B2AE0"/>
    <w:rsid w:val="005B46D3"/>
    <w:rsid w:val="005B4C1A"/>
    <w:rsid w:val="005B629C"/>
    <w:rsid w:val="005B634A"/>
    <w:rsid w:val="005B6E0A"/>
    <w:rsid w:val="005C0EFE"/>
    <w:rsid w:val="005C1136"/>
    <w:rsid w:val="005C1F76"/>
    <w:rsid w:val="005C54FC"/>
    <w:rsid w:val="005C564E"/>
    <w:rsid w:val="005C7482"/>
    <w:rsid w:val="005D0BDF"/>
    <w:rsid w:val="005D0FBA"/>
    <w:rsid w:val="005D1C1C"/>
    <w:rsid w:val="005D312D"/>
    <w:rsid w:val="005D387A"/>
    <w:rsid w:val="005D62F7"/>
    <w:rsid w:val="005D69F4"/>
    <w:rsid w:val="005D6A1D"/>
    <w:rsid w:val="005E00E2"/>
    <w:rsid w:val="005E0703"/>
    <w:rsid w:val="005E2799"/>
    <w:rsid w:val="005E2D62"/>
    <w:rsid w:val="005E3883"/>
    <w:rsid w:val="005E50DD"/>
    <w:rsid w:val="005E5B94"/>
    <w:rsid w:val="005E6725"/>
    <w:rsid w:val="005E73C7"/>
    <w:rsid w:val="005F0B74"/>
    <w:rsid w:val="005F1412"/>
    <w:rsid w:val="005F1A6E"/>
    <w:rsid w:val="005F2A68"/>
    <w:rsid w:val="005F3EEC"/>
    <w:rsid w:val="005F51D5"/>
    <w:rsid w:val="005F5759"/>
    <w:rsid w:val="005F6527"/>
    <w:rsid w:val="005F686C"/>
    <w:rsid w:val="005F68F0"/>
    <w:rsid w:val="005F7A76"/>
    <w:rsid w:val="005F7D96"/>
    <w:rsid w:val="00603245"/>
    <w:rsid w:val="00603923"/>
    <w:rsid w:val="006052E2"/>
    <w:rsid w:val="00607A75"/>
    <w:rsid w:val="00611DE9"/>
    <w:rsid w:val="00612396"/>
    <w:rsid w:val="00613704"/>
    <w:rsid w:val="006145A4"/>
    <w:rsid w:val="00614C65"/>
    <w:rsid w:val="0061587D"/>
    <w:rsid w:val="006206AB"/>
    <w:rsid w:val="00620859"/>
    <w:rsid w:val="006222A8"/>
    <w:rsid w:val="00622648"/>
    <w:rsid w:val="00622D0D"/>
    <w:rsid w:val="006230F9"/>
    <w:rsid w:val="00623C69"/>
    <w:rsid w:val="00623F0B"/>
    <w:rsid w:val="00624585"/>
    <w:rsid w:val="006246B8"/>
    <w:rsid w:val="006263BC"/>
    <w:rsid w:val="006263F1"/>
    <w:rsid w:val="006316C3"/>
    <w:rsid w:val="006318BE"/>
    <w:rsid w:val="0063237C"/>
    <w:rsid w:val="00632647"/>
    <w:rsid w:val="006343E8"/>
    <w:rsid w:val="0063687C"/>
    <w:rsid w:val="00636B43"/>
    <w:rsid w:val="00637B59"/>
    <w:rsid w:val="0064162A"/>
    <w:rsid w:val="0064299D"/>
    <w:rsid w:val="00642A82"/>
    <w:rsid w:val="00642B62"/>
    <w:rsid w:val="00644B76"/>
    <w:rsid w:val="006457AF"/>
    <w:rsid w:val="00647A3C"/>
    <w:rsid w:val="00650AA9"/>
    <w:rsid w:val="00652D46"/>
    <w:rsid w:val="00653103"/>
    <w:rsid w:val="00655B33"/>
    <w:rsid w:val="00657311"/>
    <w:rsid w:val="006628EA"/>
    <w:rsid w:val="00662F7E"/>
    <w:rsid w:val="00663911"/>
    <w:rsid w:val="00664254"/>
    <w:rsid w:val="006645B2"/>
    <w:rsid w:val="00665BC9"/>
    <w:rsid w:val="00666766"/>
    <w:rsid w:val="00666DE3"/>
    <w:rsid w:val="006712E8"/>
    <w:rsid w:val="00672520"/>
    <w:rsid w:val="00672717"/>
    <w:rsid w:val="00672E32"/>
    <w:rsid w:val="00673391"/>
    <w:rsid w:val="00680980"/>
    <w:rsid w:val="00681C53"/>
    <w:rsid w:val="00682CD2"/>
    <w:rsid w:val="00683296"/>
    <w:rsid w:val="006853CE"/>
    <w:rsid w:val="00686090"/>
    <w:rsid w:val="006861C7"/>
    <w:rsid w:val="006864F2"/>
    <w:rsid w:val="006904CB"/>
    <w:rsid w:val="006905AC"/>
    <w:rsid w:val="00690832"/>
    <w:rsid w:val="00691295"/>
    <w:rsid w:val="00692F1F"/>
    <w:rsid w:val="006945F2"/>
    <w:rsid w:val="006954D3"/>
    <w:rsid w:val="0069574C"/>
    <w:rsid w:val="00695A9B"/>
    <w:rsid w:val="00696762"/>
    <w:rsid w:val="006972B2"/>
    <w:rsid w:val="00697463"/>
    <w:rsid w:val="006A0579"/>
    <w:rsid w:val="006A0766"/>
    <w:rsid w:val="006A0E2B"/>
    <w:rsid w:val="006A1B38"/>
    <w:rsid w:val="006A2A79"/>
    <w:rsid w:val="006A398C"/>
    <w:rsid w:val="006A5A51"/>
    <w:rsid w:val="006A77AA"/>
    <w:rsid w:val="006B0343"/>
    <w:rsid w:val="006B2239"/>
    <w:rsid w:val="006B6C62"/>
    <w:rsid w:val="006B745E"/>
    <w:rsid w:val="006B79DE"/>
    <w:rsid w:val="006B7B04"/>
    <w:rsid w:val="006B7CEE"/>
    <w:rsid w:val="006C0A43"/>
    <w:rsid w:val="006C197C"/>
    <w:rsid w:val="006C33D5"/>
    <w:rsid w:val="006C5F80"/>
    <w:rsid w:val="006D2893"/>
    <w:rsid w:val="006D2E3E"/>
    <w:rsid w:val="006D316E"/>
    <w:rsid w:val="006D4912"/>
    <w:rsid w:val="006D51D9"/>
    <w:rsid w:val="006D5F12"/>
    <w:rsid w:val="006D79AB"/>
    <w:rsid w:val="006D7D98"/>
    <w:rsid w:val="006E1633"/>
    <w:rsid w:val="006E16E1"/>
    <w:rsid w:val="006E1B9E"/>
    <w:rsid w:val="006E2615"/>
    <w:rsid w:val="006E30F8"/>
    <w:rsid w:val="006E5566"/>
    <w:rsid w:val="006E62BB"/>
    <w:rsid w:val="006F0ECB"/>
    <w:rsid w:val="006F1786"/>
    <w:rsid w:val="006F2EEB"/>
    <w:rsid w:val="006F3D34"/>
    <w:rsid w:val="006F40B1"/>
    <w:rsid w:val="006F46E0"/>
    <w:rsid w:val="006F5EFF"/>
    <w:rsid w:val="006F6138"/>
    <w:rsid w:val="006F62CB"/>
    <w:rsid w:val="006F66AF"/>
    <w:rsid w:val="006F6F05"/>
    <w:rsid w:val="006F73E9"/>
    <w:rsid w:val="007002FC"/>
    <w:rsid w:val="00701186"/>
    <w:rsid w:val="00701A43"/>
    <w:rsid w:val="00701FB4"/>
    <w:rsid w:val="00701FBE"/>
    <w:rsid w:val="007028A2"/>
    <w:rsid w:val="007030A4"/>
    <w:rsid w:val="00703696"/>
    <w:rsid w:val="007045A6"/>
    <w:rsid w:val="00704711"/>
    <w:rsid w:val="00704F5B"/>
    <w:rsid w:val="00705310"/>
    <w:rsid w:val="00705BDE"/>
    <w:rsid w:val="007068C0"/>
    <w:rsid w:val="00710966"/>
    <w:rsid w:val="00710B2E"/>
    <w:rsid w:val="00710FF0"/>
    <w:rsid w:val="007111A8"/>
    <w:rsid w:val="00711AEF"/>
    <w:rsid w:val="00711BE3"/>
    <w:rsid w:val="0071295A"/>
    <w:rsid w:val="00713516"/>
    <w:rsid w:val="00713BF5"/>
    <w:rsid w:val="00714533"/>
    <w:rsid w:val="0071467D"/>
    <w:rsid w:val="00715F78"/>
    <w:rsid w:val="00716B5B"/>
    <w:rsid w:val="00717561"/>
    <w:rsid w:val="00717836"/>
    <w:rsid w:val="00717B20"/>
    <w:rsid w:val="00720D4E"/>
    <w:rsid w:val="00723C3C"/>
    <w:rsid w:val="00723F25"/>
    <w:rsid w:val="00724287"/>
    <w:rsid w:val="00725FD6"/>
    <w:rsid w:val="00726AE1"/>
    <w:rsid w:val="007277C9"/>
    <w:rsid w:val="00727C66"/>
    <w:rsid w:val="00727E6D"/>
    <w:rsid w:val="007324E2"/>
    <w:rsid w:val="00732A0F"/>
    <w:rsid w:val="00734789"/>
    <w:rsid w:val="007348A0"/>
    <w:rsid w:val="00735A83"/>
    <w:rsid w:val="00737763"/>
    <w:rsid w:val="00740142"/>
    <w:rsid w:val="00740F29"/>
    <w:rsid w:val="00744A48"/>
    <w:rsid w:val="00745087"/>
    <w:rsid w:val="00745990"/>
    <w:rsid w:val="00750C86"/>
    <w:rsid w:val="00750F95"/>
    <w:rsid w:val="0075160B"/>
    <w:rsid w:val="007523EE"/>
    <w:rsid w:val="00752F66"/>
    <w:rsid w:val="007533B5"/>
    <w:rsid w:val="00757406"/>
    <w:rsid w:val="00757477"/>
    <w:rsid w:val="00761860"/>
    <w:rsid w:val="00766E2A"/>
    <w:rsid w:val="00767E0D"/>
    <w:rsid w:val="007716F6"/>
    <w:rsid w:val="00771745"/>
    <w:rsid w:val="00771AD1"/>
    <w:rsid w:val="00771EB3"/>
    <w:rsid w:val="00771ED8"/>
    <w:rsid w:val="00774CE5"/>
    <w:rsid w:val="00775B46"/>
    <w:rsid w:val="0077704E"/>
    <w:rsid w:val="007776A9"/>
    <w:rsid w:val="00777B68"/>
    <w:rsid w:val="0078031D"/>
    <w:rsid w:val="00782471"/>
    <w:rsid w:val="00782836"/>
    <w:rsid w:val="007831E8"/>
    <w:rsid w:val="00785BD3"/>
    <w:rsid w:val="007900C5"/>
    <w:rsid w:val="0079149C"/>
    <w:rsid w:val="00791AAD"/>
    <w:rsid w:val="00792300"/>
    <w:rsid w:val="00792E24"/>
    <w:rsid w:val="00793908"/>
    <w:rsid w:val="00793CFC"/>
    <w:rsid w:val="00794E26"/>
    <w:rsid w:val="007959DB"/>
    <w:rsid w:val="00795CF2"/>
    <w:rsid w:val="00796124"/>
    <w:rsid w:val="0079795F"/>
    <w:rsid w:val="007A1FFA"/>
    <w:rsid w:val="007A24B0"/>
    <w:rsid w:val="007A3996"/>
    <w:rsid w:val="007A40AB"/>
    <w:rsid w:val="007A4887"/>
    <w:rsid w:val="007B11DE"/>
    <w:rsid w:val="007B30D1"/>
    <w:rsid w:val="007B48E3"/>
    <w:rsid w:val="007B5A47"/>
    <w:rsid w:val="007C0B4C"/>
    <w:rsid w:val="007C0B87"/>
    <w:rsid w:val="007C0BDF"/>
    <w:rsid w:val="007C1683"/>
    <w:rsid w:val="007C2643"/>
    <w:rsid w:val="007C3804"/>
    <w:rsid w:val="007C3A56"/>
    <w:rsid w:val="007C419A"/>
    <w:rsid w:val="007C5CAB"/>
    <w:rsid w:val="007C6D95"/>
    <w:rsid w:val="007D0000"/>
    <w:rsid w:val="007D05E4"/>
    <w:rsid w:val="007D0B93"/>
    <w:rsid w:val="007D38AF"/>
    <w:rsid w:val="007D3A26"/>
    <w:rsid w:val="007D593C"/>
    <w:rsid w:val="007D6127"/>
    <w:rsid w:val="007D6D43"/>
    <w:rsid w:val="007E0793"/>
    <w:rsid w:val="007E0D82"/>
    <w:rsid w:val="007E2DDA"/>
    <w:rsid w:val="007E3867"/>
    <w:rsid w:val="007E5963"/>
    <w:rsid w:val="007E5C47"/>
    <w:rsid w:val="007E617B"/>
    <w:rsid w:val="007E626F"/>
    <w:rsid w:val="007F008C"/>
    <w:rsid w:val="007F235E"/>
    <w:rsid w:val="007F39CF"/>
    <w:rsid w:val="007F4375"/>
    <w:rsid w:val="007F4CAA"/>
    <w:rsid w:val="007F7540"/>
    <w:rsid w:val="00802F45"/>
    <w:rsid w:val="008031F5"/>
    <w:rsid w:val="00804400"/>
    <w:rsid w:val="00810066"/>
    <w:rsid w:val="00811FEF"/>
    <w:rsid w:val="0081579B"/>
    <w:rsid w:val="00820F02"/>
    <w:rsid w:val="008228C3"/>
    <w:rsid w:val="00822A8E"/>
    <w:rsid w:val="00824EE5"/>
    <w:rsid w:val="00825210"/>
    <w:rsid w:val="00826720"/>
    <w:rsid w:val="00826B73"/>
    <w:rsid w:val="008317DB"/>
    <w:rsid w:val="00833137"/>
    <w:rsid w:val="00833F1C"/>
    <w:rsid w:val="0083550A"/>
    <w:rsid w:val="008359AC"/>
    <w:rsid w:val="0084049E"/>
    <w:rsid w:val="00840CF9"/>
    <w:rsid w:val="00840F09"/>
    <w:rsid w:val="008413B8"/>
    <w:rsid w:val="008413F0"/>
    <w:rsid w:val="00841450"/>
    <w:rsid w:val="008472EB"/>
    <w:rsid w:val="00847F0F"/>
    <w:rsid w:val="00856BE0"/>
    <w:rsid w:val="00856CFD"/>
    <w:rsid w:val="00857193"/>
    <w:rsid w:val="00857302"/>
    <w:rsid w:val="00857D98"/>
    <w:rsid w:val="00860443"/>
    <w:rsid w:val="0086065C"/>
    <w:rsid w:val="00862993"/>
    <w:rsid w:val="00863081"/>
    <w:rsid w:val="008660BE"/>
    <w:rsid w:val="00866E04"/>
    <w:rsid w:val="00867167"/>
    <w:rsid w:val="008673FC"/>
    <w:rsid w:val="00870463"/>
    <w:rsid w:val="00870E64"/>
    <w:rsid w:val="008714EA"/>
    <w:rsid w:val="00872580"/>
    <w:rsid w:val="008729B0"/>
    <w:rsid w:val="0087411E"/>
    <w:rsid w:val="00874FAD"/>
    <w:rsid w:val="00875031"/>
    <w:rsid w:val="0087639C"/>
    <w:rsid w:val="0087782D"/>
    <w:rsid w:val="00877BBE"/>
    <w:rsid w:val="008805A5"/>
    <w:rsid w:val="00881727"/>
    <w:rsid w:val="008823F3"/>
    <w:rsid w:val="00882A8B"/>
    <w:rsid w:val="00882E8E"/>
    <w:rsid w:val="008830A8"/>
    <w:rsid w:val="00883225"/>
    <w:rsid w:val="008839CE"/>
    <w:rsid w:val="00883A0F"/>
    <w:rsid w:val="00885825"/>
    <w:rsid w:val="00885FE2"/>
    <w:rsid w:val="008860F0"/>
    <w:rsid w:val="00886A2A"/>
    <w:rsid w:val="008870B9"/>
    <w:rsid w:val="0088741E"/>
    <w:rsid w:val="00887918"/>
    <w:rsid w:val="00890054"/>
    <w:rsid w:val="00890A92"/>
    <w:rsid w:val="00890B3E"/>
    <w:rsid w:val="00892E58"/>
    <w:rsid w:val="00893D85"/>
    <w:rsid w:val="00894EE7"/>
    <w:rsid w:val="00894FC4"/>
    <w:rsid w:val="008952EF"/>
    <w:rsid w:val="00895C9A"/>
    <w:rsid w:val="008964E4"/>
    <w:rsid w:val="00897B75"/>
    <w:rsid w:val="008A04B0"/>
    <w:rsid w:val="008A077B"/>
    <w:rsid w:val="008A142E"/>
    <w:rsid w:val="008A1A91"/>
    <w:rsid w:val="008A1D76"/>
    <w:rsid w:val="008A2144"/>
    <w:rsid w:val="008A2273"/>
    <w:rsid w:val="008A3A50"/>
    <w:rsid w:val="008A58F9"/>
    <w:rsid w:val="008A6EF3"/>
    <w:rsid w:val="008A760F"/>
    <w:rsid w:val="008A7E39"/>
    <w:rsid w:val="008A7F19"/>
    <w:rsid w:val="008B5AEF"/>
    <w:rsid w:val="008B7281"/>
    <w:rsid w:val="008C0C64"/>
    <w:rsid w:val="008C14CB"/>
    <w:rsid w:val="008C21EE"/>
    <w:rsid w:val="008C3ECA"/>
    <w:rsid w:val="008C45A6"/>
    <w:rsid w:val="008C6E2B"/>
    <w:rsid w:val="008C6F7C"/>
    <w:rsid w:val="008D0992"/>
    <w:rsid w:val="008D0CC0"/>
    <w:rsid w:val="008D1125"/>
    <w:rsid w:val="008D173D"/>
    <w:rsid w:val="008D2130"/>
    <w:rsid w:val="008D4CF5"/>
    <w:rsid w:val="008D65B0"/>
    <w:rsid w:val="008D6A30"/>
    <w:rsid w:val="008D76AD"/>
    <w:rsid w:val="008D7928"/>
    <w:rsid w:val="008E1A1E"/>
    <w:rsid w:val="008E1A35"/>
    <w:rsid w:val="008E1EC4"/>
    <w:rsid w:val="008E4B7C"/>
    <w:rsid w:val="008E5E20"/>
    <w:rsid w:val="008E622C"/>
    <w:rsid w:val="008E6491"/>
    <w:rsid w:val="008E6F3F"/>
    <w:rsid w:val="008E6FA6"/>
    <w:rsid w:val="008E76F0"/>
    <w:rsid w:val="008F0767"/>
    <w:rsid w:val="008F114B"/>
    <w:rsid w:val="008F2099"/>
    <w:rsid w:val="008F4057"/>
    <w:rsid w:val="008F438A"/>
    <w:rsid w:val="008F49C6"/>
    <w:rsid w:val="008F4D2A"/>
    <w:rsid w:val="008F4D6A"/>
    <w:rsid w:val="008F5D9D"/>
    <w:rsid w:val="008F6C7B"/>
    <w:rsid w:val="008F7912"/>
    <w:rsid w:val="008F7B27"/>
    <w:rsid w:val="00901692"/>
    <w:rsid w:val="009028B6"/>
    <w:rsid w:val="00902A14"/>
    <w:rsid w:val="0090505C"/>
    <w:rsid w:val="0090796E"/>
    <w:rsid w:val="00907B75"/>
    <w:rsid w:val="0091221A"/>
    <w:rsid w:val="009130D4"/>
    <w:rsid w:val="00913BC7"/>
    <w:rsid w:val="00915709"/>
    <w:rsid w:val="0091582F"/>
    <w:rsid w:val="00915F78"/>
    <w:rsid w:val="009204E0"/>
    <w:rsid w:val="00921972"/>
    <w:rsid w:val="00921C2A"/>
    <w:rsid w:val="00923F23"/>
    <w:rsid w:val="00926377"/>
    <w:rsid w:val="009266A8"/>
    <w:rsid w:val="009269A3"/>
    <w:rsid w:val="009313AF"/>
    <w:rsid w:val="0093198D"/>
    <w:rsid w:val="009328FF"/>
    <w:rsid w:val="00933C21"/>
    <w:rsid w:val="0093455B"/>
    <w:rsid w:val="00934D0C"/>
    <w:rsid w:val="0093559C"/>
    <w:rsid w:val="00935C28"/>
    <w:rsid w:val="009371B1"/>
    <w:rsid w:val="00937A95"/>
    <w:rsid w:val="00940319"/>
    <w:rsid w:val="00940B33"/>
    <w:rsid w:val="0094124E"/>
    <w:rsid w:val="009423DC"/>
    <w:rsid w:val="00944166"/>
    <w:rsid w:val="0094515D"/>
    <w:rsid w:val="00946A38"/>
    <w:rsid w:val="00946AD4"/>
    <w:rsid w:val="009473F4"/>
    <w:rsid w:val="009511CE"/>
    <w:rsid w:val="00952572"/>
    <w:rsid w:val="0095455D"/>
    <w:rsid w:val="009559CF"/>
    <w:rsid w:val="00956A09"/>
    <w:rsid w:val="00957525"/>
    <w:rsid w:val="00957B5A"/>
    <w:rsid w:val="00960DC9"/>
    <w:rsid w:val="00962F6C"/>
    <w:rsid w:val="0096308E"/>
    <w:rsid w:val="009641B7"/>
    <w:rsid w:val="00965E84"/>
    <w:rsid w:val="00966A38"/>
    <w:rsid w:val="00970506"/>
    <w:rsid w:val="00972160"/>
    <w:rsid w:val="0097216D"/>
    <w:rsid w:val="00972A1B"/>
    <w:rsid w:val="00972B7A"/>
    <w:rsid w:val="00974B0C"/>
    <w:rsid w:val="00975B7B"/>
    <w:rsid w:val="00976608"/>
    <w:rsid w:val="00976EB3"/>
    <w:rsid w:val="00977648"/>
    <w:rsid w:val="00977D7A"/>
    <w:rsid w:val="0098157E"/>
    <w:rsid w:val="00983B84"/>
    <w:rsid w:val="009859BD"/>
    <w:rsid w:val="009866B3"/>
    <w:rsid w:val="00987297"/>
    <w:rsid w:val="00987FB3"/>
    <w:rsid w:val="00990DB1"/>
    <w:rsid w:val="009920A5"/>
    <w:rsid w:val="00992AE7"/>
    <w:rsid w:val="00993D9E"/>
    <w:rsid w:val="00995E4B"/>
    <w:rsid w:val="009975FE"/>
    <w:rsid w:val="009A106B"/>
    <w:rsid w:val="009A2A12"/>
    <w:rsid w:val="009A2C78"/>
    <w:rsid w:val="009A48A5"/>
    <w:rsid w:val="009A4FB3"/>
    <w:rsid w:val="009A529F"/>
    <w:rsid w:val="009A57AF"/>
    <w:rsid w:val="009A753B"/>
    <w:rsid w:val="009A7844"/>
    <w:rsid w:val="009A78D3"/>
    <w:rsid w:val="009B20B1"/>
    <w:rsid w:val="009B75FB"/>
    <w:rsid w:val="009C0115"/>
    <w:rsid w:val="009C02E7"/>
    <w:rsid w:val="009C30B1"/>
    <w:rsid w:val="009C3C34"/>
    <w:rsid w:val="009C3EB0"/>
    <w:rsid w:val="009C5888"/>
    <w:rsid w:val="009C5CEE"/>
    <w:rsid w:val="009C673A"/>
    <w:rsid w:val="009C696F"/>
    <w:rsid w:val="009D0ADC"/>
    <w:rsid w:val="009D1549"/>
    <w:rsid w:val="009D179F"/>
    <w:rsid w:val="009D26BB"/>
    <w:rsid w:val="009D2735"/>
    <w:rsid w:val="009D2DDA"/>
    <w:rsid w:val="009D53BB"/>
    <w:rsid w:val="009D6CF6"/>
    <w:rsid w:val="009D78D2"/>
    <w:rsid w:val="009E0505"/>
    <w:rsid w:val="009E1843"/>
    <w:rsid w:val="009E2407"/>
    <w:rsid w:val="009E2B48"/>
    <w:rsid w:val="009E3287"/>
    <w:rsid w:val="009E3CA8"/>
    <w:rsid w:val="009E4255"/>
    <w:rsid w:val="009E434A"/>
    <w:rsid w:val="009E43C1"/>
    <w:rsid w:val="009E6CED"/>
    <w:rsid w:val="009E6FB0"/>
    <w:rsid w:val="009E7B6E"/>
    <w:rsid w:val="009F0D57"/>
    <w:rsid w:val="009F1673"/>
    <w:rsid w:val="009F1AB7"/>
    <w:rsid w:val="009F1FB5"/>
    <w:rsid w:val="009F45CA"/>
    <w:rsid w:val="009F45E1"/>
    <w:rsid w:val="009F54DB"/>
    <w:rsid w:val="009F5C2C"/>
    <w:rsid w:val="009F5CF3"/>
    <w:rsid w:val="009F6877"/>
    <w:rsid w:val="009F6D6E"/>
    <w:rsid w:val="009F6F68"/>
    <w:rsid w:val="00A00182"/>
    <w:rsid w:val="00A00D48"/>
    <w:rsid w:val="00A01005"/>
    <w:rsid w:val="00A0257F"/>
    <w:rsid w:val="00A028AE"/>
    <w:rsid w:val="00A0310D"/>
    <w:rsid w:val="00A05C8A"/>
    <w:rsid w:val="00A10511"/>
    <w:rsid w:val="00A10708"/>
    <w:rsid w:val="00A12222"/>
    <w:rsid w:val="00A12413"/>
    <w:rsid w:val="00A12469"/>
    <w:rsid w:val="00A12B4F"/>
    <w:rsid w:val="00A12FC7"/>
    <w:rsid w:val="00A136B4"/>
    <w:rsid w:val="00A14B24"/>
    <w:rsid w:val="00A16D6A"/>
    <w:rsid w:val="00A214A7"/>
    <w:rsid w:val="00A220E9"/>
    <w:rsid w:val="00A23297"/>
    <w:rsid w:val="00A23A16"/>
    <w:rsid w:val="00A23E40"/>
    <w:rsid w:val="00A2537B"/>
    <w:rsid w:val="00A25963"/>
    <w:rsid w:val="00A26F67"/>
    <w:rsid w:val="00A32E50"/>
    <w:rsid w:val="00A33129"/>
    <w:rsid w:val="00A33B34"/>
    <w:rsid w:val="00A344FA"/>
    <w:rsid w:val="00A40134"/>
    <w:rsid w:val="00A40564"/>
    <w:rsid w:val="00A4194C"/>
    <w:rsid w:val="00A42CA1"/>
    <w:rsid w:val="00A43197"/>
    <w:rsid w:val="00A4378A"/>
    <w:rsid w:val="00A43E2A"/>
    <w:rsid w:val="00A4412F"/>
    <w:rsid w:val="00A442DE"/>
    <w:rsid w:val="00A46639"/>
    <w:rsid w:val="00A47085"/>
    <w:rsid w:val="00A51573"/>
    <w:rsid w:val="00A51A4F"/>
    <w:rsid w:val="00A51E71"/>
    <w:rsid w:val="00A537E5"/>
    <w:rsid w:val="00A54E1E"/>
    <w:rsid w:val="00A54FF3"/>
    <w:rsid w:val="00A55174"/>
    <w:rsid w:val="00A5721B"/>
    <w:rsid w:val="00A57306"/>
    <w:rsid w:val="00A604C2"/>
    <w:rsid w:val="00A6092E"/>
    <w:rsid w:val="00A60E7F"/>
    <w:rsid w:val="00A6178E"/>
    <w:rsid w:val="00A630CB"/>
    <w:rsid w:val="00A63B49"/>
    <w:rsid w:val="00A646A6"/>
    <w:rsid w:val="00A64A3E"/>
    <w:rsid w:val="00A65288"/>
    <w:rsid w:val="00A653BC"/>
    <w:rsid w:val="00A65F88"/>
    <w:rsid w:val="00A669F7"/>
    <w:rsid w:val="00A66B73"/>
    <w:rsid w:val="00A701EB"/>
    <w:rsid w:val="00A7372C"/>
    <w:rsid w:val="00A73B3D"/>
    <w:rsid w:val="00A746A4"/>
    <w:rsid w:val="00A8084C"/>
    <w:rsid w:val="00A809F2"/>
    <w:rsid w:val="00A81D4B"/>
    <w:rsid w:val="00A833BE"/>
    <w:rsid w:val="00A87572"/>
    <w:rsid w:val="00A875AA"/>
    <w:rsid w:val="00A87A08"/>
    <w:rsid w:val="00A901A1"/>
    <w:rsid w:val="00A9069C"/>
    <w:rsid w:val="00A91522"/>
    <w:rsid w:val="00A9225C"/>
    <w:rsid w:val="00A92B2E"/>
    <w:rsid w:val="00A95279"/>
    <w:rsid w:val="00A95673"/>
    <w:rsid w:val="00A9610A"/>
    <w:rsid w:val="00A973D9"/>
    <w:rsid w:val="00AA0491"/>
    <w:rsid w:val="00AA15C7"/>
    <w:rsid w:val="00AA30B1"/>
    <w:rsid w:val="00AA4760"/>
    <w:rsid w:val="00AA4C0D"/>
    <w:rsid w:val="00AA51A1"/>
    <w:rsid w:val="00AA765D"/>
    <w:rsid w:val="00AA7DD6"/>
    <w:rsid w:val="00AB0D71"/>
    <w:rsid w:val="00AB1734"/>
    <w:rsid w:val="00AB3245"/>
    <w:rsid w:val="00AB3318"/>
    <w:rsid w:val="00AB3342"/>
    <w:rsid w:val="00AB4777"/>
    <w:rsid w:val="00AB597B"/>
    <w:rsid w:val="00AB6623"/>
    <w:rsid w:val="00AC1096"/>
    <w:rsid w:val="00AC1A43"/>
    <w:rsid w:val="00AC2092"/>
    <w:rsid w:val="00AC2507"/>
    <w:rsid w:val="00AC546A"/>
    <w:rsid w:val="00AC67C0"/>
    <w:rsid w:val="00AC7C47"/>
    <w:rsid w:val="00AD5076"/>
    <w:rsid w:val="00AD648F"/>
    <w:rsid w:val="00AD6747"/>
    <w:rsid w:val="00AD6A59"/>
    <w:rsid w:val="00AE04C3"/>
    <w:rsid w:val="00AE10B6"/>
    <w:rsid w:val="00AE30BA"/>
    <w:rsid w:val="00AE3FC7"/>
    <w:rsid w:val="00AE5911"/>
    <w:rsid w:val="00AE7804"/>
    <w:rsid w:val="00AF0C38"/>
    <w:rsid w:val="00AF5D59"/>
    <w:rsid w:val="00AF7491"/>
    <w:rsid w:val="00B04624"/>
    <w:rsid w:val="00B05D0A"/>
    <w:rsid w:val="00B10C7E"/>
    <w:rsid w:val="00B10EAB"/>
    <w:rsid w:val="00B11F1E"/>
    <w:rsid w:val="00B1217E"/>
    <w:rsid w:val="00B12773"/>
    <w:rsid w:val="00B12BAB"/>
    <w:rsid w:val="00B134D1"/>
    <w:rsid w:val="00B13B79"/>
    <w:rsid w:val="00B1547F"/>
    <w:rsid w:val="00B15B8F"/>
    <w:rsid w:val="00B163CF"/>
    <w:rsid w:val="00B20F8C"/>
    <w:rsid w:val="00B26C6B"/>
    <w:rsid w:val="00B27035"/>
    <w:rsid w:val="00B31AAE"/>
    <w:rsid w:val="00B32C81"/>
    <w:rsid w:val="00B331F3"/>
    <w:rsid w:val="00B3390A"/>
    <w:rsid w:val="00B34030"/>
    <w:rsid w:val="00B3489D"/>
    <w:rsid w:val="00B34BB7"/>
    <w:rsid w:val="00B360EA"/>
    <w:rsid w:val="00B370B1"/>
    <w:rsid w:val="00B37F75"/>
    <w:rsid w:val="00B37FCF"/>
    <w:rsid w:val="00B4264C"/>
    <w:rsid w:val="00B43681"/>
    <w:rsid w:val="00B43EE2"/>
    <w:rsid w:val="00B45AFC"/>
    <w:rsid w:val="00B45B55"/>
    <w:rsid w:val="00B50359"/>
    <w:rsid w:val="00B50729"/>
    <w:rsid w:val="00B50A63"/>
    <w:rsid w:val="00B50D3F"/>
    <w:rsid w:val="00B50DA6"/>
    <w:rsid w:val="00B51EFF"/>
    <w:rsid w:val="00B53E29"/>
    <w:rsid w:val="00B54185"/>
    <w:rsid w:val="00B54D50"/>
    <w:rsid w:val="00B54E3A"/>
    <w:rsid w:val="00B55A92"/>
    <w:rsid w:val="00B564C1"/>
    <w:rsid w:val="00B60355"/>
    <w:rsid w:val="00B6052F"/>
    <w:rsid w:val="00B60A9B"/>
    <w:rsid w:val="00B61439"/>
    <w:rsid w:val="00B6324E"/>
    <w:rsid w:val="00B6637C"/>
    <w:rsid w:val="00B7004E"/>
    <w:rsid w:val="00B72BE4"/>
    <w:rsid w:val="00B749DB"/>
    <w:rsid w:val="00B75996"/>
    <w:rsid w:val="00B75A6F"/>
    <w:rsid w:val="00B75CF9"/>
    <w:rsid w:val="00B7693D"/>
    <w:rsid w:val="00B76964"/>
    <w:rsid w:val="00B77DBE"/>
    <w:rsid w:val="00B81078"/>
    <w:rsid w:val="00B81102"/>
    <w:rsid w:val="00B83F7D"/>
    <w:rsid w:val="00B8504C"/>
    <w:rsid w:val="00B8557E"/>
    <w:rsid w:val="00B86A36"/>
    <w:rsid w:val="00B86AC4"/>
    <w:rsid w:val="00B91203"/>
    <w:rsid w:val="00B915EC"/>
    <w:rsid w:val="00B92008"/>
    <w:rsid w:val="00B92D21"/>
    <w:rsid w:val="00B92E24"/>
    <w:rsid w:val="00B9550F"/>
    <w:rsid w:val="00B95867"/>
    <w:rsid w:val="00B959E6"/>
    <w:rsid w:val="00BA0BF4"/>
    <w:rsid w:val="00BA1369"/>
    <w:rsid w:val="00BA14AD"/>
    <w:rsid w:val="00BA1A2B"/>
    <w:rsid w:val="00BA3028"/>
    <w:rsid w:val="00BA360B"/>
    <w:rsid w:val="00BA44BB"/>
    <w:rsid w:val="00BA44FC"/>
    <w:rsid w:val="00BA45FE"/>
    <w:rsid w:val="00BA5075"/>
    <w:rsid w:val="00BA5329"/>
    <w:rsid w:val="00BA5D45"/>
    <w:rsid w:val="00BA62FB"/>
    <w:rsid w:val="00BA6849"/>
    <w:rsid w:val="00BA70D5"/>
    <w:rsid w:val="00BB094A"/>
    <w:rsid w:val="00BB1ABF"/>
    <w:rsid w:val="00BB206F"/>
    <w:rsid w:val="00BB3AF9"/>
    <w:rsid w:val="00BB46A1"/>
    <w:rsid w:val="00BB4716"/>
    <w:rsid w:val="00BB5DC7"/>
    <w:rsid w:val="00BB79DE"/>
    <w:rsid w:val="00BC0C91"/>
    <w:rsid w:val="00BC157D"/>
    <w:rsid w:val="00BC24F5"/>
    <w:rsid w:val="00BC2D60"/>
    <w:rsid w:val="00BC3012"/>
    <w:rsid w:val="00BC4E33"/>
    <w:rsid w:val="00BC55B2"/>
    <w:rsid w:val="00BC63F3"/>
    <w:rsid w:val="00BC67E1"/>
    <w:rsid w:val="00BC6AFE"/>
    <w:rsid w:val="00BC7911"/>
    <w:rsid w:val="00BD1097"/>
    <w:rsid w:val="00BD1AC7"/>
    <w:rsid w:val="00BD2621"/>
    <w:rsid w:val="00BD2A60"/>
    <w:rsid w:val="00BD2A6F"/>
    <w:rsid w:val="00BD2A8E"/>
    <w:rsid w:val="00BD34BE"/>
    <w:rsid w:val="00BD3B9C"/>
    <w:rsid w:val="00BD3D92"/>
    <w:rsid w:val="00BD4079"/>
    <w:rsid w:val="00BD7D39"/>
    <w:rsid w:val="00BD7E22"/>
    <w:rsid w:val="00BD7EDF"/>
    <w:rsid w:val="00BE0CA0"/>
    <w:rsid w:val="00BE2E0B"/>
    <w:rsid w:val="00BE4325"/>
    <w:rsid w:val="00BE4F8C"/>
    <w:rsid w:val="00BE57BD"/>
    <w:rsid w:val="00BE6A95"/>
    <w:rsid w:val="00BF2425"/>
    <w:rsid w:val="00BF3C98"/>
    <w:rsid w:val="00BF3E7C"/>
    <w:rsid w:val="00BF4A1B"/>
    <w:rsid w:val="00BF5410"/>
    <w:rsid w:val="00BF5799"/>
    <w:rsid w:val="00BF6179"/>
    <w:rsid w:val="00BF7848"/>
    <w:rsid w:val="00BF7A6A"/>
    <w:rsid w:val="00BF7C31"/>
    <w:rsid w:val="00C00010"/>
    <w:rsid w:val="00C00BA9"/>
    <w:rsid w:val="00C0261A"/>
    <w:rsid w:val="00C02AA5"/>
    <w:rsid w:val="00C0409D"/>
    <w:rsid w:val="00C045A7"/>
    <w:rsid w:val="00C048FB"/>
    <w:rsid w:val="00C04FF3"/>
    <w:rsid w:val="00C05F59"/>
    <w:rsid w:val="00C0614D"/>
    <w:rsid w:val="00C07B88"/>
    <w:rsid w:val="00C10261"/>
    <w:rsid w:val="00C1034E"/>
    <w:rsid w:val="00C120A1"/>
    <w:rsid w:val="00C13DCE"/>
    <w:rsid w:val="00C13DEC"/>
    <w:rsid w:val="00C154A2"/>
    <w:rsid w:val="00C15502"/>
    <w:rsid w:val="00C17D57"/>
    <w:rsid w:val="00C20052"/>
    <w:rsid w:val="00C217E9"/>
    <w:rsid w:val="00C219AA"/>
    <w:rsid w:val="00C23120"/>
    <w:rsid w:val="00C231D4"/>
    <w:rsid w:val="00C2358B"/>
    <w:rsid w:val="00C23FC8"/>
    <w:rsid w:val="00C24161"/>
    <w:rsid w:val="00C24808"/>
    <w:rsid w:val="00C26F99"/>
    <w:rsid w:val="00C2706E"/>
    <w:rsid w:val="00C27937"/>
    <w:rsid w:val="00C31766"/>
    <w:rsid w:val="00C326DA"/>
    <w:rsid w:val="00C32E47"/>
    <w:rsid w:val="00C33ECC"/>
    <w:rsid w:val="00C34645"/>
    <w:rsid w:val="00C3555E"/>
    <w:rsid w:val="00C3566D"/>
    <w:rsid w:val="00C35AD5"/>
    <w:rsid w:val="00C35DE5"/>
    <w:rsid w:val="00C37F7D"/>
    <w:rsid w:val="00C40E90"/>
    <w:rsid w:val="00C41A46"/>
    <w:rsid w:val="00C41F05"/>
    <w:rsid w:val="00C41F7D"/>
    <w:rsid w:val="00C423C4"/>
    <w:rsid w:val="00C4399D"/>
    <w:rsid w:val="00C44616"/>
    <w:rsid w:val="00C449D4"/>
    <w:rsid w:val="00C4679B"/>
    <w:rsid w:val="00C46985"/>
    <w:rsid w:val="00C519F1"/>
    <w:rsid w:val="00C5352E"/>
    <w:rsid w:val="00C538AD"/>
    <w:rsid w:val="00C55541"/>
    <w:rsid w:val="00C567D3"/>
    <w:rsid w:val="00C56A16"/>
    <w:rsid w:val="00C56F1E"/>
    <w:rsid w:val="00C575AB"/>
    <w:rsid w:val="00C60198"/>
    <w:rsid w:val="00C6078C"/>
    <w:rsid w:val="00C614CF"/>
    <w:rsid w:val="00C61726"/>
    <w:rsid w:val="00C61C8F"/>
    <w:rsid w:val="00C61CF3"/>
    <w:rsid w:val="00C62AF2"/>
    <w:rsid w:val="00C63586"/>
    <w:rsid w:val="00C64384"/>
    <w:rsid w:val="00C65A44"/>
    <w:rsid w:val="00C65DCD"/>
    <w:rsid w:val="00C6605C"/>
    <w:rsid w:val="00C66215"/>
    <w:rsid w:val="00C67C23"/>
    <w:rsid w:val="00C71043"/>
    <w:rsid w:val="00C7129F"/>
    <w:rsid w:val="00C726C3"/>
    <w:rsid w:val="00C77FF9"/>
    <w:rsid w:val="00C802C5"/>
    <w:rsid w:val="00C810BF"/>
    <w:rsid w:val="00C82A76"/>
    <w:rsid w:val="00C85355"/>
    <w:rsid w:val="00C85CFA"/>
    <w:rsid w:val="00C86462"/>
    <w:rsid w:val="00C86BDD"/>
    <w:rsid w:val="00C878F6"/>
    <w:rsid w:val="00C87E00"/>
    <w:rsid w:val="00C9062D"/>
    <w:rsid w:val="00C924DE"/>
    <w:rsid w:val="00C9310A"/>
    <w:rsid w:val="00C937DB"/>
    <w:rsid w:val="00C94AF3"/>
    <w:rsid w:val="00C96D8C"/>
    <w:rsid w:val="00CA1C8E"/>
    <w:rsid w:val="00CA1C94"/>
    <w:rsid w:val="00CA2D46"/>
    <w:rsid w:val="00CA2E4E"/>
    <w:rsid w:val="00CA3EF4"/>
    <w:rsid w:val="00CA3F6B"/>
    <w:rsid w:val="00CA4E6D"/>
    <w:rsid w:val="00CA50C0"/>
    <w:rsid w:val="00CA50D2"/>
    <w:rsid w:val="00CA6D05"/>
    <w:rsid w:val="00CA75A2"/>
    <w:rsid w:val="00CA7C78"/>
    <w:rsid w:val="00CB07B5"/>
    <w:rsid w:val="00CB0FA5"/>
    <w:rsid w:val="00CB2201"/>
    <w:rsid w:val="00CB30D8"/>
    <w:rsid w:val="00CB3B86"/>
    <w:rsid w:val="00CB42A9"/>
    <w:rsid w:val="00CB4A83"/>
    <w:rsid w:val="00CB57BE"/>
    <w:rsid w:val="00CB5F95"/>
    <w:rsid w:val="00CC04A3"/>
    <w:rsid w:val="00CC1A3C"/>
    <w:rsid w:val="00CC2556"/>
    <w:rsid w:val="00CC2BF3"/>
    <w:rsid w:val="00CC4A08"/>
    <w:rsid w:val="00CC52A0"/>
    <w:rsid w:val="00CC6EBF"/>
    <w:rsid w:val="00CC7EC8"/>
    <w:rsid w:val="00CD041C"/>
    <w:rsid w:val="00CD0F3A"/>
    <w:rsid w:val="00CD16F1"/>
    <w:rsid w:val="00CD1B95"/>
    <w:rsid w:val="00CD1E3F"/>
    <w:rsid w:val="00CD23B2"/>
    <w:rsid w:val="00CD577B"/>
    <w:rsid w:val="00CD5C00"/>
    <w:rsid w:val="00CD6A72"/>
    <w:rsid w:val="00CD6AF4"/>
    <w:rsid w:val="00CD6E37"/>
    <w:rsid w:val="00CD7439"/>
    <w:rsid w:val="00CE0078"/>
    <w:rsid w:val="00CE3D78"/>
    <w:rsid w:val="00CE42FC"/>
    <w:rsid w:val="00CE4738"/>
    <w:rsid w:val="00CE4B9B"/>
    <w:rsid w:val="00CE62F5"/>
    <w:rsid w:val="00CE6989"/>
    <w:rsid w:val="00CE6D71"/>
    <w:rsid w:val="00CE786D"/>
    <w:rsid w:val="00CE7AB5"/>
    <w:rsid w:val="00CF277B"/>
    <w:rsid w:val="00CF3FC0"/>
    <w:rsid w:val="00CF4054"/>
    <w:rsid w:val="00CF45EB"/>
    <w:rsid w:val="00CF5F40"/>
    <w:rsid w:val="00CF667C"/>
    <w:rsid w:val="00D0099A"/>
    <w:rsid w:val="00D01831"/>
    <w:rsid w:val="00D01BCF"/>
    <w:rsid w:val="00D02097"/>
    <w:rsid w:val="00D026A6"/>
    <w:rsid w:val="00D03544"/>
    <w:rsid w:val="00D044F4"/>
    <w:rsid w:val="00D05882"/>
    <w:rsid w:val="00D07330"/>
    <w:rsid w:val="00D073C7"/>
    <w:rsid w:val="00D101BD"/>
    <w:rsid w:val="00D10541"/>
    <w:rsid w:val="00D10642"/>
    <w:rsid w:val="00D10C79"/>
    <w:rsid w:val="00D11130"/>
    <w:rsid w:val="00D11330"/>
    <w:rsid w:val="00D1167D"/>
    <w:rsid w:val="00D12344"/>
    <w:rsid w:val="00D13966"/>
    <w:rsid w:val="00D14F4A"/>
    <w:rsid w:val="00D156CD"/>
    <w:rsid w:val="00D20658"/>
    <w:rsid w:val="00D2090B"/>
    <w:rsid w:val="00D21C0B"/>
    <w:rsid w:val="00D21DB6"/>
    <w:rsid w:val="00D23E6D"/>
    <w:rsid w:val="00D24C99"/>
    <w:rsid w:val="00D2670C"/>
    <w:rsid w:val="00D26CEB"/>
    <w:rsid w:val="00D270F0"/>
    <w:rsid w:val="00D2772B"/>
    <w:rsid w:val="00D314EC"/>
    <w:rsid w:val="00D31EB1"/>
    <w:rsid w:val="00D33AA1"/>
    <w:rsid w:val="00D33EB0"/>
    <w:rsid w:val="00D3461B"/>
    <w:rsid w:val="00D3514C"/>
    <w:rsid w:val="00D35D8D"/>
    <w:rsid w:val="00D36A82"/>
    <w:rsid w:val="00D4146E"/>
    <w:rsid w:val="00D42260"/>
    <w:rsid w:val="00D42E7A"/>
    <w:rsid w:val="00D42F4B"/>
    <w:rsid w:val="00D42FF8"/>
    <w:rsid w:val="00D431A6"/>
    <w:rsid w:val="00D47101"/>
    <w:rsid w:val="00D47B75"/>
    <w:rsid w:val="00D51DEF"/>
    <w:rsid w:val="00D53331"/>
    <w:rsid w:val="00D5397D"/>
    <w:rsid w:val="00D568AC"/>
    <w:rsid w:val="00D5760D"/>
    <w:rsid w:val="00D60C21"/>
    <w:rsid w:val="00D60FFA"/>
    <w:rsid w:val="00D62663"/>
    <w:rsid w:val="00D62E38"/>
    <w:rsid w:val="00D62FD0"/>
    <w:rsid w:val="00D635ED"/>
    <w:rsid w:val="00D64D61"/>
    <w:rsid w:val="00D65B62"/>
    <w:rsid w:val="00D665DB"/>
    <w:rsid w:val="00D67F61"/>
    <w:rsid w:val="00D705FB"/>
    <w:rsid w:val="00D710DD"/>
    <w:rsid w:val="00D71302"/>
    <w:rsid w:val="00D76D21"/>
    <w:rsid w:val="00D76DC4"/>
    <w:rsid w:val="00D770C8"/>
    <w:rsid w:val="00D82B98"/>
    <w:rsid w:val="00D839B1"/>
    <w:rsid w:val="00D84FFC"/>
    <w:rsid w:val="00D8509D"/>
    <w:rsid w:val="00D858C6"/>
    <w:rsid w:val="00D859D0"/>
    <w:rsid w:val="00D876AA"/>
    <w:rsid w:val="00D90B11"/>
    <w:rsid w:val="00D9213F"/>
    <w:rsid w:val="00D92241"/>
    <w:rsid w:val="00D946DD"/>
    <w:rsid w:val="00D951AD"/>
    <w:rsid w:val="00D953D9"/>
    <w:rsid w:val="00D9594B"/>
    <w:rsid w:val="00D96FA6"/>
    <w:rsid w:val="00D9754A"/>
    <w:rsid w:val="00D9768D"/>
    <w:rsid w:val="00D97D04"/>
    <w:rsid w:val="00DA13B3"/>
    <w:rsid w:val="00DA2549"/>
    <w:rsid w:val="00DA2A6A"/>
    <w:rsid w:val="00DA3B79"/>
    <w:rsid w:val="00DA47B5"/>
    <w:rsid w:val="00DA4B89"/>
    <w:rsid w:val="00DB47D5"/>
    <w:rsid w:val="00DB72BF"/>
    <w:rsid w:val="00DB780D"/>
    <w:rsid w:val="00DC169D"/>
    <w:rsid w:val="00DC17D0"/>
    <w:rsid w:val="00DC1915"/>
    <w:rsid w:val="00DC27C8"/>
    <w:rsid w:val="00DC55BA"/>
    <w:rsid w:val="00DC5683"/>
    <w:rsid w:val="00DC6677"/>
    <w:rsid w:val="00DC66AE"/>
    <w:rsid w:val="00DD0B95"/>
    <w:rsid w:val="00DD0D9E"/>
    <w:rsid w:val="00DD13A3"/>
    <w:rsid w:val="00DD2820"/>
    <w:rsid w:val="00DD3E5E"/>
    <w:rsid w:val="00DD423E"/>
    <w:rsid w:val="00DD4EB7"/>
    <w:rsid w:val="00DD5C0E"/>
    <w:rsid w:val="00DD5DA9"/>
    <w:rsid w:val="00DD62A6"/>
    <w:rsid w:val="00DE0228"/>
    <w:rsid w:val="00DE051D"/>
    <w:rsid w:val="00DE06D1"/>
    <w:rsid w:val="00DE09EE"/>
    <w:rsid w:val="00DE0BA1"/>
    <w:rsid w:val="00DE2902"/>
    <w:rsid w:val="00DE2AA7"/>
    <w:rsid w:val="00DE52E9"/>
    <w:rsid w:val="00DE6100"/>
    <w:rsid w:val="00DE6ADB"/>
    <w:rsid w:val="00DE757A"/>
    <w:rsid w:val="00DE782B"/>
    <w:rsid w:val="00DE7AC5"/>
    <w:rsid w:val="00DF0661"/>
    <w:rsid w:val="00DF0DAD"/>
    <w:rsid w:val="00DF1204"/>
    <w:rsid w:val="00DF21C4"/>
    <w:rsid w:val="00DF4864"/>
    <w:rsid w:val="00DF51E0"/>
    <w:rsid w:val="00DF5BBF"/>
    <w:rsid w:val="00DF703C"/>
    <w:rsid w:val="00E00402"/>
    <w:rsid w:val="00E00528"/>
    <w:rsid w:val="00E0247C"/>
    <w:rsid w:val="00E02FCC"/>
    <w:rsid w:val="00E03386"/>
    <w:rsid w:val="00E044E6"/>
    <w:rsid w:val="00E04836"/>
    <w:rsid w:val="00E04E49"/>
    <w:rsid w:val="00E05644"/>
    <w:rsid w:val="00E065B9"/>
    <w:rsid w:val="00E06BE5"/>
    <w:rsid w:val="00E06D46"/>
    <w:rsid w:val="00E075BD"/>
    <w:rsid w:val="00E07CB0"/>
    <w:rsid w:val="00E10DC3"/>
    <w:rsid w:val="00E112E6"/>
    <w:rsid w:val="00E11D71"/>
    <w:rsid w:val="00E1262A"/>
    <w:rsid w:val="00E12966"/>
    <w:rsid w:val="00E145A1"/>
    <w:rsid w:val="00E14A08"/>
    <w:rsid w:val="00E14CAF"/>
    <w:rsid w:val="00E15188"/>
    <w:rsid w:val="00E15D9E"/>
    <w:rsid w:val="00E15F55"/>
    <w:rsid w:val="00E2160F"/>
    <w:rsid w:val="00E21AD4"/>
    <w:rsid w:val="00E2283A"/>
    <w:rsid w:val="00E22EA5"/>
    <w:rsid w:val="00E23862"/>
    <w:rsid w:val="00E238CE"/>
    <w:rsid w:val="00E23936"/>
    <w:rsid w:val="00E23B21"/>
    <w:rsid w:val="00E2449D"/>
    <w:rsid w:val="00E25812"/>
    <w:rsid w:val="00E25B62"/>
    <w:rsid w:val="00E25CDB"/>
    <w:rsid w:val="00E26612"/>
    <w:rsid w:val="00E270A6"/>
    <w:rsid w:val="00E3140A"/>
    <w:rsid w:val="00E3179E"/>
    <w:rsid w:val="00E31BE1"/>
    <w:rsid w:val="00E3296F"/>
    <w:rsid w:val="00E35AB5"/>
    <w:rsid w:val="00E37C45"/>
    <w:rsid w:val="00E40594"/>
    <w:rsid w:val="00E417ED"/>
    <w:rsid w:val="00E43E65"/>
    <w:rsid w:val="00E453C9"/>
    <w:rsid w:val="00E4625E"/>
    <w:rsid w:val="00E47BCD"/>
    <w:rsid w:val="00E47FB8"/>
    <w:rsid w:val="00E506D8"/>
    <w:rsid w:val="00E525AF"/>
    <w:rsid w:val="00E5269C"/>
    <w:rsid w:val="00E52C6D"/>
    <w:rsid w:val="00E54879"/>
    <w:rsid w:val="00E54B6C"/>
    <w:rsid w:val="00E57136"/>
    <w:rsid w:val="00E5773D"/>
    <w:rsid w:val="00E577EE"/>
    <w:rsid w:val="00E57A52"/>
    <w:rsid w:val="00E61269"/>
    <w:rsid w:val="00E61C57"/>
    <w:rsid w:val="00E62315"/>
    <w:rsid w:val="00E637CE"/>
    <w:rsid w:val="00E63A2F"/>
    <w:rsid w:val="00E63E65"/>
    <w:rsid w:val="00E63F4A"/>
    <w:rsid w:val="00E64D72"/>
    <w:rsid w:val="00E6567C"/>
    <w:rsid w:val="00E713DE"/>
    <w:rsid w:val="00E715B1"/>
    <w:rsid w:val="00E71793"/>
    <w:rsid w:val="00E719A0"/>
    <w:rsid w:val="00E7245E"/>
    <w:rsid w:val="00E7339C"/>
    <w:rsid w:val="00E73657"/>
    <w:rsid w:val="00E7384A"/>
    <w:rsid w:val="00E746D2"/>
    <w:rsid w:val="00E74FCC"/>
    <w:rsid w:val="00E75808"/>
    <w:rsid w:val="00E77DD9"/>
    <w:rsid w:val="00E77DF2"/>
    <w:rsid w:val="00E8006E"/>
    <w:rsid w:val="00E80132"/>
    <w:rsid w:val="00E805D4"/>
    <w:rsid w:val="00E82C0F"/>
    <w:rsid w:val="00E83A75"/>
    <w:rsid w:val="00E8418E"/>
    <w:rsid w:val="00E84E18"/>
    <w:rsid w:val="00E853B4"/>
    <w:rsid w:val="00E856AD"/>
    <w:rsid w:val="00E864F8"/>
    <w:rsid w:val="00E867DB"/>
    <w:rsid w:val="00E87AF8"/>
    <w:rsid w:val="00E908C7"/>
    <w:rsid w:val="00E912F8"/>
    <w:rsid w:val="00E9146F"/>
    <w:rsid w:val="00E91717"/>
    <w:rsid w:val="00E91798"/>
    <w:rsid w:val="00E91DBA"/>
    <w:rsid w:val="00E92F9A"/>
    <w:rsid w:val="00E93504"/>
    <w:rsid w:val="00E935CF"/>
    <w:rsid w:val="00E94421"/>
    <w:rsid w:val="00E946D5"/>
    <w:rsid w:val="00E94AA2"/>
    <w:rsid w:val="00E95232"/>
    <w:rsid w:val="00E967FC"/>
    <w:rsid w:val="00EA0C32"/>
    <w:rsid w:val="00EA1453"/>
    <w:rsid w:val="00EA1B6C"/>
    <w:rsid w:val="00EA2086"/>
    <w:rsid w:val="00EA22CA"/>
    <w:rsid w:val="00EA43BC"/>
    <w:rsid w:val="00EA5324"/>
    <w:rsid w:val="00EA590C"/>
    <w:rsid w:val="00EA7C1E"/>
    <w:rsid w:val="00EA7FFB"/>
    <w:rsid w:val="00EB0DA1"/>
    <w:rsid w:val="00EB0F6D"/>
    <w:rsid w:val="00EB13B7"/>
    <w:rsid w:val="00EB17A0"/>
    <w:rsid w:val="00EB2CBE"/>
    <w:rsid w:val="00EB3556"/>
    <w:rsid w:val="00EB58D0"/>
    <w:rsid w:val="00EB722F"/>
    <w:rsid w:val="00EC03B7"/>
    <w:rsid w:val="00EC06E4"/>
    <w:rsid w:val="00EC1014"/>
    <w:rsid w:val="00EC1BC8"/>
    <w:rsid w:val="00EC1EDE"/>
    <w:rsid w:val="00EC23A2"/>
    <w:rsid w:val="00EC3E0F"/>
    <w:rsid w:val="00EC5CA0"/>
    <w:rsid w:val="00EC7E05"/>
    <w:rsid w:val="00ED020E"/>
    <w:rsid w:val="00ED069E"/>
    <w:rsid w:val="00ED07EA"/>
    <w:rsid w:val="00ED0B34"/>
    <w:rsid w:val="00ED4A3A"/>
    <w:rsid w:val="00ED5BBC"/>
    <w:rsid w:val="00ED752D"/>
    <w:rsid w:val="00EE1B97"/>
    <w:rsid w:val="00EE245D"/>
    <w:rsid w:val="00EE3D73"/>
    <w:rsid w:val="00EE4933"/>
    <w:rsid w:val="00EE4A2F"/>
    <w:rsid w:val="00EE51A1"/>
    <w:rsid w:val="00EE52D8"/>
    <w:rsid w:val="00EE73DF"/>
    <w:rsid w:val="00EE7919"/>
    <w:rsid w:val="00EF0214"/>
    <w:rsid w:val="00EF10E2"/>
    <w:rsid w:val="00EF2F4E"/>
    <w:rsid w:val="00EF3E59"/>
    <w:rsid w:val="00EF477F"/>
    <w:rsid w:val="00EF5E20"/>
    <w:rsid w:val="00EF67F8"/>
    <w:rsid w:val="00EF77C8"/>
    <w:rsid w:val="00F0027F"/>
    <w:rsid w:val="00F00D0C"/>
    <w:rsid w:val="00F02EA7"/>
    <w:rsid w:val="00F0378B"/>
    <w:rsid w:val="00F04447"/>
    <w:rsid w:val="00F04C09"/>
    <w:rsid w:val="00F069B1"/>
    <w:rsid w:val="00F07672"/>
    <w:rsid w:val="00F07F63"/>
    <w:rsid w:val="00F10425"/>
    <w:rsid w:val="00F10684"/>
    <w:rsid w:val="00F108A0"/>
    <w:rsid w:val="00F11A59"/>
    <w:rsid w:val="00F11FCC"/>
    <w:rsid w:val="00F12964"/>
    <w:rsid w:val="00F148E4"/>
    <w:rsid w:val="00F15723"/>
    <w:rsid w:val="00F15C24"/>
    <w:rsid w:val="00F169EC"/>
    <w:rsid w:val="00F16D3E"/>
    <w:rsid w:val="00F17A26"/>
    <w:rsid w:val="00F228CD"/>
    <w:rsid w:val="00F22D68"/>
    <w:rsid w:val="00F22DB3"/>
    <w:rsid w:val="00F2394E"/>
    <w:rsid w:val="00F24010"/>
    <w:rsid w:val="00F242A7"/>
    <w:rsid w:val="00F312D5"/>
    <w:rsid w:val="00F31401"/>
    <w:rsid w:val="00F3141B"/>
    <w:rsid w:val="00F327CC"/>
    <w:rsid w:val="00F3479C"/>
    <w:rsid w:val="00F34B79"/>
    <w:rsid w:val="00F35839"/>
    <w:rsid w:val="00F4058C"/>
    <w:rsid w:val="00F427FE"/>
    <w:rsid w:val="00F449E3"/>
    <w:rsid w:val="00F44DBA"/>
    <w:rsid w:val="00F45599"/>
    <w:rsid w:val="00F45E2A"/>
    <w:rsid w:val="00F460CC"/>
    <w:rsid w:val="00F462E3"/>
    <w:rsid w:val="00F46EF7"/>
    <w:rsid w:val="00F47DDD"/>
    <w:rsid w:val="00F50053"/>
    <w:rsid w:val="00F50275"/>
    <w:rsid w:val="00F509CB"/>
    <w:rsid w:val="00F50B05"/>
    <w:rsid w:val="00F51E68"/>
    <w:rsid w:val="00F52B7C"/>
    <w:rsid w:val="00F52D73"/>
    <w:rsid w:val="00F52F28"/>
    <w:rsid w:val="00F534BD"/>
    <w:rsid w:val="00F53F97"/>
    <w:rsid w:val="00F5495D"/>
    <w:rsid w:val="00F54A13"/>
    <w:rsid w:val="00F54F51"/>
    <w:rsid w:val="00F5618E"/>
    <w:rsid w:val="00F5626E"/>
    <w:rsid w:val="00F566F2"/>
    <w:rsid w:val="00F56846"/>
    <w:rsid w:val="00F57070"/>
    <w:rsid w:val="00F575AE"/>
    <w:rsid w:val="00F57E2E"/>
    <w:rsid w:val="00F626CF"/>
    <w:rsid w:val="00F63AEB"/>
    <w:rsid w:val="00F6663A"/>
    <w:rsid w:val="00F6732C"/>
    <w:rsid w:val="00F712A3"/>
    <w:rsid w:val="00F72954"/>
    <w:rsid w:val="00F72EDA"/>
    <w:rsid w:val="00F730B2"/>
    <w:rsid w:val="00F73BA1"/>
    <w:rsid w:val="00F743D9"/>
    <w:rsid w:val="00F74EE0"/>
    <w:rsid w:val="00F74F5E"/>
    <w:rsid w:val="00F767DE"/>
    <w:rsid w:val="00F80F03"/>
    <w:rsid w:val="00F80F6A"/>
    <w:rsid w:val="00F8141D"/>
    <w:rsid w:val="00F82623"/>
    <w:rsid w:val="00F836CB"/>
    <w:rsid w:val="00F84794"/>
    <w:rsid w:val="00F852F9"/>
    <w:rsid w:val="00F85531"/>
    <w:rsid w:val="00F85C51"/>
    <w:rsid w:val="00F86152"/>
    <w:rsid w:val="00F862D6"/>
    <w:rsid w:val="00F86E31"/>
    <w:rsid w:val="00F87D7C"/>
    <w:rsid w:val="00F87EDA"/>
    <w:rsid w:val="00F90B06"/>
    <w:rsid w:val="00F90DB7"/>
    <w:rsid w:val="00F92BFF"/>
    <w:rsid w:val="00F94891"/>
    <w:rsid w:val="00F94AC9"/>
    <w:rsid w:val="00F95B49"/>
    <w:rsid w:val="00F96AF8"/>
    <w:rsid w:val="00F96CA0"/>
    <w:rsid w:val="00FA0547"/>
    <w:rsid w:val="00FA05AE"/>
    <w:rsid w:val="00FA07FF"/>
    <w:rsid w:val="00FA121A"/>
    <w:rsid w:val="00FA1822"/>
    <w:rsid w:val="00FA20DD"/>
    <w:rsid w:val="00FA40D8"/>
    <w:rsid w:val="00FA52DB"/>
    <w:rsid w:val="00FA5942"/>
    <w:rsid w:val="00FA668A"/>
    <w:rsid w:val="00FB1E87"/>
    <w:rsid w:val="00FB1FF5"/>
    <w:rsid w:val="00FB329E"/>
    <w:rsid w:val="00FB3743"/>
    <w:rsid w:val="00FB4356"/>
    <w:rsid w:val="00FB4816"/>
    <w:rsid w:val="00FB4DBA"/>
    <w:rsid w:val="00FB5277"/>
    <w:rsid w:val="00FB67CA"/>
    <w:rsid w:val="00FC02D7"/>
    <w:rsid w:val="00FC05DB"/>
    <w:rsid w:val="00FC05FE"/>
    <w:rsid w:val="00FC08A3"/>
    <w:rsid w:val="00FC0D1E"/>
    <w:rsid w:val="00FC15D9"/>
    <w:rsid w:val="00FC1B65"/>
    <w:rsid w:val="00FC276F"/>
    <w:rsid w:val="00FC2CC4"/>
    <w:rsid w:val="00FC3CE1"/>
    <w:rsid w:val="00FC5DA3"/>
    <w:rsid w:val="00FC637F"/>
    <w:rsid w:val="00FC66D9"/>
    <w:rsid w:val="00FD22BC"/>
    <w:rsid w:val="00FD23A4"/>
    <w:rsid w:val="00FD54F8"/>
    <w:rsid w:val="00FD6857"/>
    <w:rsid w:val="00FD6FA5"/>
    <w:rsid w:val="00FE09C4"/>
    <w:rsid w:val="00FE264B"/>
    <w:rsid w:val="00FE736E"/>
    <w:rsid w:val="00FE756F"/>
    <w:rsid w:val="00FE7E5F"/>
    <w:rsid w:val="00FF0286"/>
    <w:rsid w:val="00FF0BAE"/>
    <w:rsid w:val="00FF23D9"/>
    <w:rsid w:val="00FF245B"/>
    <w:rsid w:val="00FF257C"/>
    <w:rsid w:val="00FF4F00"/>
    <w:rsid w:val="00FF5397"/>
    <w:rsid w:val="00FF5833"/>
    <w:rsid w:val="00FF75DA"/>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061BF"/>
  <w15:docId w15:val="{CF8BCE5D-4F47-48F1-A3DB-D4678E44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7EE1"/>
    <w:pPr>
      <w:keepNext/>
      <w:keepLines/>
      <w:spacing w:before="240"/>
      <w:jc w:val="center"/>
      <w:outlineLvl w:val="0"/>
    </w:pPr>
    <w:rPr>
      <w:rFonts w:eastAsiaTheme="majorEastAsia" w:cstheme="majorBidi"/>
      <w:color w:val="000000" w:themeColor="text1"/>
      <w:sz w:val="24"/>
      <w:szCs w:val="32"/>
    </w:rPr>
  </w:style>
  <w:style w:type="paragraph" w:styleId="Heading2">
    <w:name w:val="heading 2"/>
    <w:basedOn w:val="Normal"/>
    <w:next w:val="Normal"/>
    <w:link w:val="Heading2Char"/>
    <w:uiPriority w:val="9"/>
    <w:unhideWhenUsed/>
    <w:qFormat/>
    <w:rsid w:val="00A5721B"/>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4E7EE1"/>
    <w:pPr>
      <w:keepNext/>
      <w:keepLines/>
      <w:spacing w:before="40"/>
      <w:ind w:firstLine="0"/>
      <w:jc w:val="both"/>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767E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7E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C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721B"/>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4E7EE1"/>
    <w:rPr>
      <w:rFonts w:eastAsiaTheme="majorEastAsia" w:cstheme="majorBidi"/>
      <w:color w:val="000000" w:themeColor="text1"/>
      <w:sz w:val="24"/>
      <w:szCs w:val="32"/>
    </w:rPr>
  </w:style>
  <w:style w:type="character" w:customStyle="1" w:styleId="Heading3Char">
    <w:name w:val="Heading 3 Char"/>
    <w:basedOn w:val="DefaultParagraphFont"/>
    <w:link w:val="Heading3"/>
    <w:uiPriority w:val="9"/>
    <w:rsid w:val="004E7EE1"/>
    <w:rPr>
      <w:rFonts w:eastAsiaTheme="majorEastAsia" w:cstheme="majorBidi"/>
      <w:b/>
      <w:color w:val="000000" w:themeColor="text1"/>
      <w:sz w:val="24"/>
      <w:szCs w:val="24"/>
    </w:rPr>
  </w:style>
  <w:style w:type="paragraph" w:styleId="BalloonText">
    <w:name w:val="Balloon Text"/>
    <w:basedOn w:val="Normal"/>
    <w:link w:val="BalloonTextChar"/>
    <w:uiPriority w:val="99"/>
    <w:semiHidden/>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8C6"/>
    <w:rPr>
      <w:rFonts w:ascii="Segoe UI" w:hAnsi="Segoe UI" w:cs="Segoe UI"/>
      <w:sz w:val="18"/>
      <w:szCs w:val="18"/>
    </w:rPr>
  </w:style>
  <w:style w:type="character" w:customStyle="1" w:styleId="Heading4Char">
    <w:name w:val="Heading 4 Char"/>
    <w:basedOn w:val="DefaultParagraphFont"/>
    <w:link w:val="Heading4"/>
    <w:uiPriority w:val="9"/>
    <w:rsid w:val="00767E0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7E0D"/>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767E0D"/>
    <w:pPr>
      <w:ind w:left="360" w:hanging="360"/>
      <w:contextualSpacing/>
    </w:pPr>
  </w:style>
  <w:style w:type="paragraph" w:styleId="List2">
    <w:name w:val="List 2"/>
    <w:basedOn w:val="Normal"/>
    <w:uiPriority w:val="99"/>
    <w:unhideWhenUsed/>
    <w:rsid w:val="00767E0D"/>
    <w:pPr>
      <w:ind w:left="720" w:hanging="360"/>
      <w:contextualSpacing/>
    </w:pPr>
  </w:style>
  <w:style w:type="paragraph" w:styleId="List3">
    <w:name w:val="List 3"/>
    <w:basedOn w:val="Normal"/>
    <w:uiPriority w:val="99"/>
    <w:unhideWhenUsed/>
    <w:rsid w:val="00767E0D"/>
    <w:pPr>
      <w:ind w:left="1080" w:hanging="360"/>
      <w:contextualSpacing/>
    </w:pPr>
  </w:style>
  <w:style w:type="paragraph" w:styleId="ListContinue2">
    <w:name w:val="List Continue 2"/>
    <w:basedOn w:val="Normal"/>
    <w:uiPriority w:val="99"/>
    <w:unhideWhenUsed/>
    <w:rsid w:val="00767E0D"/>
    <w:pPr>
      <w:spacing w:after="120"/>
      <w:ind w:left="720"/>
      <w:contextualSpacing/>
    </w:pPr>
  </w:style>
  <w:style w:type="paragraph" w:styleId="Caption">
    <w:name w:val="caption"/>
    <w:basedOn w:val="Normal"/>
    <w:next w:val="Normal"/>
    <w:uiPriority w:val="35"/>
    <w:unhideWhenUsed/>
    <w:qFormat/>
    <w:rsid w:val="00767E0D"/>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767E0D"/>
    <w:pPr>
      <w:spacing w:after="120"/>
    </w:pPr>
  </w:style>
  <w:style w:type="character" w:customStyle="1" w:styleId="BodyTextChar">
    <w:name w:val="Body Text Char"/>
    <w:basedOn w:val="DefaultParagraphFont"/>
    <w:link w:val="BodyText"/>
    <w:uiPriority w:val="99"/>
    <w:rsid w:val="00767E0D"/>
  </w:style>
  <w:style w:type="paragraph" w:styleId="BodyTextIndent">
    <w:name w:val="Body Text Indent"/>
    <w:basedOn w:val="Normal"/>
    <w:link w:val="BodyTextIndentChar"/>
    <w:uiPriority w:val="99"/>
    <w:unhideWhenUsed/>
    <w:rsid w:val="00767E0D"/>
    <w:pPr>
      <w:spacing w:after="120"/>
      <w:ind w:left="360"/>
    </w:pPr>
  </w:style>
  <w:style w:type="character" w:customStyle="1" w:styleId="BodyTextIndentChar">
    <w:name w:val="Body Text Indent Char"/>
    <w:basedOn w:val="DefaultParagraphFont"/>
    <w:link w:val="BodyTextIndent"/>
    <w:uiPriority w:val="99"/>
    <w:rsid w:val="00767E0D"/>
  </w:style>
  <w:style w:type="paragraph" w:styleId="BodyTextFirstIndent">
    <w:name w:val="Body Text First Indent"/>
    <w:basedOn w:val="BodyText"/>
    <w:link w:val="BodyTextFirstIndentChar"/>
    <w:uiPriority w:val="99"/>
    <w:unhideWhenUsed/>
    <w:rsid w:val="00767E0D"/>
    <w:pPr>
      <w:spacing w:after="0"/>
      <w:ind w:firstLine="360"/>
    </w:pPr>
  </w:style>
  <w:style w:type="character" w:customStyle="1" w:styleId="BodyTextFirstIndentChar">
    <w:name w:val="Body Text First Indent Char"/>
    <w:basedOn w:val="BodyTextChar"/>
    <w:link w:val="BodyTextFirstIndent"/>
    <w:uiPriority w:val="99"/>
    <w:rsid w:val="00767E0D"/>
  </w:style>
  <w:style w:type="paragraph" w:styleId="Header">
    <w:name w:val="header"/>
    <w:basedOn w:val="Normal"/>
    <w:link w:val="HeaderChar"/>
    <w:uiPriority w:val="99"/>
    <w:unhideWhenUsed/>
    <w:rsid w:val="00E57A52"/>
    <w:pPr>
      <w:tabs>
        <w:tab w:val="center" w:pos="4680"/>
        <w:tab w:val="right" w:pos="9360"/>
      </w:tabs>
      <w:spacing w:line="240" w:lineRule="auto"/>
    </w:pPr>
  </w:style>
  <w:style w:type="character" w:customStyle="1" w:styleId="HeaderChar">
    <w:name w:val="Header Char"/>
    <w:basedOn w:val="DefaultParagraphFont"/>
    <w:link w:val="Header"/>
    <w:uiPriority w:val="99"/>
    <w:rsid w:val="00E57A52"/>
  </w:style>
  <w:style w:type="paragraph" w:styleId="Footer">
    <w:name w:val="footer"/>
    <w:basedOn w:val="Normal"/>
    <w:link w:val="FooterChar"/>
    <w:uiPriority w:val="99"/>
    <w:unhideWhenUsed/>
    <w:rsid w:val="00E57A52"/>
    <w:pPr>
      <w:tabs>
        <w:tab w:val="center" w:pos="4680"/>
        <w:tab w:val="right" w:pos="9360"/>
      </w:tabs>
      <w:spacing w:line="240" w:lineRule="auto"/>
    </w:pPr>
  </w:style>
  <w:style w:type="character" w:customStyle="1" w:styleId="FooterChar">
    <w:name w:val="Footer Char"/>
    <w:basedOn w:val="DefaultParagraphFont"/>
    <w:link w:val="Footer"/>
    <w:uiPriority w:val="99"/>
    <w:rsid w:val="00E57A52"/>
  </w:style>
  <w:style w:type="character" w:styleId="PlaceholderText">
    <w:name w:val="Placeholder Text"/>
    <w:basedOn w:val="DefaultParagraphFont"/>
    <w:uiPriority w:val="99"/>
    <w:semiHidden/>
    <w:rsid w:val="008B7281"/>
    <w:rPr>
      <w:color w:val="808080"/>
    </w:rPr>
  </w:style>
  <w:style w:type="paragraph" w:styleId="ListParagraph">
    <w:name w:val="List Paragraph"/>
    <w:basedOn w:val="Normal"/>
    <w:uiPriority w:val="34"/>
    <w:qFormat/>
    <w:rsid w:val="00057146"/>
    <w:pPr>
      <w:ind w:left="720"/>
      <w:contextualSpacing/>
    </w:pPr>
  </w:style>
  <w:style w:type="character" w:customStyle="1" w:styleId="Bodytext2">
    <w:name w:val="Body text (2)_"/>
    <w:basedOn w:val="DefaultParagraphFont"/>
    <w:link w:val="Bodytext20"/>
    <w:locked/>
    <w:rsid w:val="00C20052"/>
    <w:rPr>
      <w:rFonts w:eastAsia="Times New Roman" w:cs="Times New Roman"/>
      <w:sz w:val="18"/>
      <w:szCs w:val="18"/>
      <w:shd w:val="clear" w:color="auto" w:fill="FFFFFF"/>
    </w:rPr>
  </w:style>
  <w:style w:type="paragraph" w:customStyle="1" w:styleId="Bodytext20">
    <w:name w:val="Body text (2)"/>
    <w:basedOn w:val="Normal"/>
    <w:link w:val="Bodytext2"/>
    <w:rsid w:val="00C20052"/>
    <w:pPr>
      <w:widowControl w:val="0"/>
      <w:shd w:val="clear" w:color="auto" w:fill="FFFFFF"/>
      <w:spacing w:line="264" w:lineRule="exact"/>
      <w:ind w:hanging="4820"/>
      <w:jc w:val="both"/>
    </w:pPr>
    <w:rPr>
      <w:rFonts w:eastAsia="Times New Roman" w:cs="Times New Roman"/>
      <w:sz w:val="18"/>
      <w:szCs w:val="18"/>
    </w:rPr>
  </w:style>
  <w:style w:type="character" w:customStyle="1" w:styleId="Bodytext3">
    <w:name w:val="Body text (3)_"/>
    <w:basedOn w:val="DefaultParagraphFont"/>
    <w:link w:val="Bodytext30"/>
    <w:locked/>
    <w:rsid w:val="00C20052"/>
    <w:rPr>
      <w:rFonts w:eastAsia="Times New Roman" w:cs="Times New Roman"/>
      <w:i/>
      <w:iCs/>
      <w:sz w:val="18"/>
      <w:szCs w:val="18"/>
      <w:shd w:val="clear" w:color="auto" w:fill="FFFFFF"/>
    </w:rPr>
  </w:style>
  <w:style w:type="paragraph" w:customStyle="1" w:styleId="Bodytext30">
    <w:name w:val="Body text (3)"/>
    <w:basedOn w:val="Normal"/>
    <w:link w:val="Bodytext3"/>
    <w:rsid w:val="00C20052"/>
    <w:pPr>
      <w:widowControl w:val="0"/>
      <w:shd w:val="clear" w:color="auto" w:fill="FFFFFF"/>
      <w:spacing w:line="264" w:lineRule="exact"/>
      <w:ind w:hanging="1980"/>
      <w:jc w:val="both"/>
    </w:pPr>
    <w:rPr>
      <w:rFonts w:eastAsia="Times New Roman" w:cs="Times New Roman"/>
      <w:i/>
      <w:iCs/>
      <w:sz w:val="18"/>
      <w:szCs w:val="18"/>
    </w:rPr>
  </w:style>
  <w:style w:type="character" w:customStyle="1" w:styleId="Bodytext2Exact">
    <w:name w:val="Body text (2) Exact"/>
    <w:basedOn w:val="DefaultParagraphFont"/>
    <w:rsid w:val="00C20052"/>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Exact">
    <w:name w:val="Body text (3) Exact"/>
    <w:basedOn w:val="DefaultParagraphFont"/>
    <w:rsid w:val="00C20052"/>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Bodytext26ptExact">
    <w:name w:val="Body text (2) + 6 pt Exact"/>
    <w:basedOn w:val="Bodytext2"/>
    <w:rsid w:val="00C20052"/>
    <w:rPr>
      <w:rFonts w:eastAsia="Times New Roman" w:cs="Times New Roman"/>
      <w:sz w:val="12"/>
      <w:szCs w:val="12"/>
      <w:shd w:val="clear" w:color="auto" w:fill="FFFFFF"/>
    </w:rPr>
  </w:style>
  <w:style w:type="character" w:customStyle="1" w:styleId="Bodytext2SmallCapsExact">
    <w:name w:val="Body text (2) + Small Caps Exact"/>
    <w:basedOn w:val="Bodytext2"/>
    <w:rsid w:val="00C20052"/>
    <w:rPr>
      <w:rFonts w:eastAsia="Times New Roman" w:cs="Times New Roman"/>
      <w:smallCaps/>
      <w:color w:val="000000"/>
      <w:spacing w:val="0"/>
      <w:w w:val="100"/>
      <w:position w:val="0"/>
      <w:sz w:val="18"/>
      <w:szCs w:val="18"/>
      <w:shd w:val="clear" w:color="auto" w:fill="FFFFFF"/>
      <w:lang w:val="vi-VN" w:eastAsia="vi-VN" w:bidi="vi-VN"/>
    </w:rPr>
  </w:style>
  <w:style w:type="character" w:customStyle="1" w:styleId="Bodytext213ptExact">
    <w:name w:val="Body text (2) + 13 pt Exact"/>
    <w:basedOn w:val="Bodytext2"/>
    <w:rsid w:val="00C20052"/>
    <w:rPr>
      <w:rFonts w:eastAsia="Times New Roman" w:cs="Times New Roman"/>
      <w:color w:val="000000"/>
      <w:spacing w:val="0"/>
      <w:w w:val="100"/>
      <w:position w:val="0"/>
      <w:sz w:val="26"/>
      <w:szCs w:val="26"/>
      <w:shd w:val="clear" w:color="auto" w:fill="FFFFFF"/>
      <w:lang w:val="vi-VN" w:eastAsia="vi-VN" w:bidi="vi-VN"/>
    </w:rPr>
  </w:style>
  <w:style w:type="paragraph" w:styleId="TOC2">
    <w:name w:val="toc 2"/>
    <w:basedOn w:val="Normal"/>
    <w:next w:val="Normal"/>
    <w:autoRedefine/>
    <w:uiPriority w:val="39"/>
    <w:unhideWhenUsed/>
    <w:rsid w:val="00123CB1"/>
    <w:pPr>
      <w:spacing w:after="100"/>
      <w:ind w:left="260"/>
    </w:pPr>
  </w:style>
  <w:style w:type="character" w:styleId="Hyperlink">
    <w:name w:val="Hyperlink"/>
    <w:basedOn w:val="DefaultParagraphFont"/>
    <w:uiPriority w:val="99"/>
    <w:unhideWhenUsed/>
    <w:rsid w:val="00123C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7747">
      <w:bodyDiv w:val="1"/>
      <w:marLeft w:val="0"/>
      <w:marRight w:val="0"/>
      <w:marTop w:val="0"/>
      <w:marBottom w:val="0"/>
      <w:divBdr>
        <w:top w:val="none" w:sz="0" w:space="0" w:color="auto"/>
        <w:left w:val="none" w:sz="0" w:space="0" w:color="auto"/>
        <w:bottom w:val="none" w:sz="0" w:space="0" w:color="auto"/>
        <w:right w:val="none" w:sz="0" w:space="0" w:color="auto"/>
      </w:divBdr>
    </w:div>
    <w:div w:id="529495732">
      <w:bodyDiv w:val="1"/>
      <w:marLeft w:val="0"/>
      <w:marRight w:val="0"/>
      <w:marTop w:val="0"/>
      <w:marBottom w:val="0"/>
      <w:divBdr>
        <w:top w:val="none" w:sz="0" w:space="0" w:color="auto"/>
        <w:left w:val="none" w:sz="0" w:space="0" w:color="auto"/>
        <w:bottom w:val="none" w:sz="0" w:space="0" w:color="auto"/>
        <w:right w:val="none" w:sz="0" w:space="0" w:color="auto"/>
      </w:divBdr>
    </w:div>
    <w:div w:id="1981959537">
      <w:bodyDiv w:val="1"/>
      <w:marLeft w:val="0"/>
      <w:marRight w:val="0"/>
      <w:marTop w:val="0"/>
      <w:marBottom w:val="0"/>
      <w:divBdr>
        <w:top w:val="none" w:sz="0" w:space="0" w:color="auto"/>
        <w:left w:val="none" w:sz="0" w:space="0" w:color="auto"/>
        <w:bottom w:val="none" w:sz="0" w:space="0" w:color="auto"/>
        <w:right w:val="none" w:sz="0" w:space="0" w:color="auto"/>
      </w:divBdr>
    </w:div>
    <w:div w:id="2040278658">
      <w:bodyDiv w:val="1"/>
      <w:marLeft w:val="0"/>
      <w:marRight w:val="0"/>
      <w:marTop w:val="0"/>
      <w:marBottom w:val="0"/>
      <w:divBdr>
        <w:top w:val="none" w:sz="0" w:space="0" w:color="auto"/>
        <w:left w:val="none" w:sz="0" w:space="0" w:color="auto"/>
        <w:bottom w:val="none" w:sz="0" w:space="0" w:color="auto"/>
        <w:right w:val="none" w:sz="0" w:space="0" w:color="auto"/>
      </w:divBdr>
    </w:div>
    <w:div w:id="20663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3.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6.bin"/><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image" Target="media/image60.emf"/><Relationship Id="rId144" Type="http://schemas.openxmlformats.org/officeDocument/2006/relationships/image" Target="media/image68.wmf"/><Relationship Id="rId149" Type="http://schemas.openxmlformats.org/officeDocument/2006/relationships/oleObject" Target="embeddings/oleObject7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header" Target="header2.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image" Target="media/image63.emf"/><Relationship Id="rId139" Type="http://schemas.openxmlformats.org/officeDocument/2006/relationships/oleObject" Target="embeddings/oleObject66.bin"/><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image" Target="media/image71.wmf"/><Relationship Id="rId155" Type="http://schemas.openxmlformats.org/officeDocument/2006/relationships/oleObject" Target="embeddings/oleObject74.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6.wmf"/><Relationship Id="rId145" Type="http://schemas.openxmlformats.org/officeDocument/2006/relationships/oleObject" Target="embeddings/oleObject69.bin"/><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30" Type="http://schemas.openxmlformats.org/officeDocument/2006/relationships/image" Target="media/image61.emf"/><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70.wmf"/><Relationship Id="rId151" Type="http://schemas.openxmlformats.org/officeDocument/2006/relationships/oleObject" Target="embeddings/oleObject72.bin"/><Relationship Id="rId156" Type="http://schemas.openxmlformats.org/officeDocument/2006/relationships/image" Target="media/image74.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image" Target="media/image56.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69.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oleObject" Target="embeddings/oleObject62.bin"/><Relationship Id="rId136" Type="http://schemas.openxmlformats.org/officeDocument/2006/relationships/image" Target="media/image64.emf"/><Relationship Id="rId157" Type="http://schemas.openxmlformats.org/officeDocument/2006/relationships/oleObject" Target="embeddings/oleObject7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image" Target="media/image72.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image" Target="media/image59.emf"/><Relationship Id="rId147"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7.e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5.e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2.emf"/><Relationship Id="rId153"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12A15-B47C-40FC-83E2-685B46E6A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15</Pages>
  <Words>4491</Words>
  <Characters>25605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dcterms:created xsi:type="dcterms:W3CDTF">2017-11-28T00:48:00Z</dcterms:created>
  <dcterms:modified xsi:type="dcterms:W3CDTF">2018-07-15T02:25:00Z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