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C1F04" w:rsidTr="005C1F04">
        <w:tc>
          <w:tcPr>
            <w:tcW w:w="4788" w:type="dxa"/>
          </w:tcPr>
          <w:p w:rsid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C1F04" w:rsidRP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HẢI HẬU</w:t>
            </w:r>
          </w:p>
        </w:tc>
        <w:tc>
          <w:tcPr>
            <w:tcW w:w="4788" w:type="dxa"/>
          </w:tcPr>
          <w:p w:rsid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</w:t>
            </w:r>
          </w:p>
          <w:p w:rsid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C1F04" w:rsidRP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006807" w:rsidRDefault="000A644B" w:rsidP="007F326C">
      <w:pPr>
        <w:spacing w:line="240" w:lineRule="auto"/>
        <w:rPr>
          <w:b/>
        </w:rPr>
      </w:pPr>
      <w:r>
        <w:rPr>
          <w:b/>
        </w:rPr>
        <w:t>Bài 1. (3 điểm)</w:t>
      </w:r>
    </w:p>
    <w:p w:rsidR="000A644B" w:rsidRDefault="000A644B" w:rsidP="007F326C">
      <w:pPr>
        <w:spacing w:line="240" w:lineRule="auto"/>
      </w:pPr>
      <w:r>
        <w:t>Tính (một cách hợp lý)</w:t>
      </w:r>
    </w:p>
    <w:p w:rsidR="000A644B" w:rsidRPr="000A644B" w:rsidRDefault="000A644B" w:rsidP="007F326C">
      <w:pPr>
        <w:spacing w:line="240" w:lineRule="auto"/>
      </w:pPr>
      <w:r w:rsidRPr="000A644B">
        <w:rPr>
          <w:position w:val="-38"/>
        </w:rPr>
        <w:object w:dxaOrig="35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7pt;height:45pt" o:ole="">
            <v:imagedata r:id="rId6" o:title=""/>
          </v:shape>
          <o:OLEObject Type="Embed" ProgID="Equation.DSMT4" ShapeID="_x0000_i1033" DrawAspect="Content" ObjectID="_1641979834" r:id="rId7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2. (4 điểm)</w:t>
      </w:r>
    </w:p>
    <w:p w:rsidR="000A644B" w:rsidRDefault="000A644B" w:rsidP="007F326C">
      <w:pPr>
        <w:spacing w:line="240" w:lineRule="auto"/>
      </w:pPr>
      <w:r>
        <w:t xml:space="preserve">Tìm </w:t>
      </w:r>
      <w:r w:rsidRPr="000A644B">
        <w:rPr>
          <w:position w:val="-6"/>
        </w:rPr>
        <w:object w:dxaOrig="220" w:dyaOrig="240">
          <v:shape id="_x0000_i1034" type="#_x0000_t75" style="width:11.25pt;height:12pt" o:ole="">
            <v:imagedata r:id="rId8" o:title=""/>
          </v:shape>
          <o:OLEObject Type="Embed" ProgID="Equation.DSMT4" ShapeID="_x0000_i1034" DrawAspect="Content" ObjectID="_1641979835" r:id="rId9"/>
        </w:object>
      </w:r>
      <w:r>
        <w:t>biết rằng:</w:t>
      </w:r>
    </w:p>
    <w:p w:rsidR="000A644B" w:rsidRPr="000A644B" w:rsidRDefault="000A644B" w:rsidP="007F326C">
      <w:pPr>
        <w:spacing w:line="240" w:lineRule="auto"/>
      </w:pPr>
      <w:r w:rsidRPr="000A644B">
        <w:rPr>
          <w:position w:val="-40"/>
        </w:rPr>
        <w:object w:dxaOrig="3340" w:dyaOrig="940">
          <v:shape id="_x0000_i1035" type="#_x0000_t75" style="width:167.25pt;height:47.25pt" o:ole="">
            <v:imagedata r:id="rId10" o:title=""/>
          </v:shape>
          <o:OLEObject Type="Embed" ProgID="Equation.DSMT4" ShapeID="_x0000_i1035" DrawAspect="Content" ObjectID="_1641979836" r:id="rId11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3. (3 điểm)</w:t>
      </w:r>
    </w:p>
    <w:p w:rsidR="000A644B" w:rsidRDefault="000A644B" w:rsidP="007F326C">
      <w:pPr>
        <w:spacing w:line="240" w:lineRule="auto"/>
      </w:pPr>
      <w:r>
        <w:rPr>
          <w:b/>
        </w:rPr>
        <w:tab/>
      </w:r>
      <w:r>
        <w:t xml:space="preserve">Cho </w:t>
      </w:r>
      <w:r w:rsidRPr="000A644B">
        <w:rPr>
          <w:position w:val="-6"/>
        </w:rPr>
        <w:object w:dxaOrig="2880" w:dyaOrig="360">
          <v:shape id="_x0000_i1036" type="#_x0000_t75" style="width:2in;height:18pt" o:ole="">
            <v:imagedata r:id="rId12" o:title=""/>
          </v:shape>
          <o:OLEObject Type="Embed" ProgID="Equation.DSMT4" ShapeID="_x0000_i1036" DrawAspect="Content" ObjectID="_1641979837" r:id="rId13"/>
        </w:object>
      </w:r>
    </w:p>
    <w:p w:rsidR="000A644B" w:rsidRDefault="000A644B" w:rsidP="007F326C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0A644B">
        <w:rPr>
          <w:position w:val="-6"/>
        </w:rPr>
        <w:object w:dxaOrig="240" w:dyaOrig="300">
          <v:shape id="_x0000_i1037" type="#_x0000_t75" style="width:12pt;height:15pt" o:ole="">
            <v:imagedata r:id="rId14" o:title=""/>
          </v:shape>
          <o:OLEObject Type="Embed" ProgID="Equation.DSMT4" ShapeID="_x0000_i1037" DrawAspect="Content" ObjectID="_1641979838" r:id="rId15"/>
        </w:object>
      </w:r>
      <w:r w:rsidR="006A3C99">
        <w:t xml:space="preserve">không </w:t>
      </w:r>
      <w:r>
        <w:t>chia hết cho 126</w:t>
      </w:r>
    </w:p>
    <w:p w:rsidR="000A644B" w:rsidRPr="000A644B" w:rsidRDefault="000A644B" w:rsidP="007F326C">
      <w:pPr>
        <w:pStyle w:val="ListParagraph"/>
        <w:numPr>
          <w:ilvl w:val="0"/>
          <w:numId w:val="2"/>
        </w:numPr>
        <w:spacing w:line="240" w:lineRule="auto"/>
      </w:pPr>
      <w:r>
        <w:t xml:space="preserve">Tìm chữ số tận cùng của </w:t>
      </w:r>
      <w:r w:rsidRPr="000A644B">
        <w:rPr>
          <w:position w:val="-6"/>
        </w:rPr>
        <w:object w:dxaOrig="240" w:dyaOrig="300">
          <v:shape id="_x0000_i1038" type="#_x0000_t75" style="width:12pt;height:15pt" o:ole="">
            <v:imagedata r:id="rId16" o:title=""/>
          </v:shape>
          <o:OLEObject Type="Embed" ProgID="Equation.DSMT4" ShapeID="_x0000_i1038" DrawAspect="Content" ObjectID="_1641979839" r:id="rId17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4. (3 điểm)</w:t>
      </w:r>
    </w:p>
    <w:p w:rsidR="000A644B" w:rsidRPr="000A644B" w:rsidRDefault="000A644B" w:rsidP="007F326C">
      <w:pPr>
        <w:spacing w:line="240" w:lineRule="auto"/>
      </w:pPr>
      <w:r>
        <w:rPr>
          <w:b/>
        </w:rPr>
        <w:tab/>
      </w:r>
      <w:r>
        <w:t xml:space="preserve">Với </w:t>
      </w:r>
      <w:r w:rsidRPr="000A644B">
        <w:rPr>
          <w:position w:val="-6"/>
        </w:rPr>
        <w:object w:dxaOrig="220" w:dyaOrig="240">
          <v:shape id="_x0000_i1039" type="#_x0000_t75" style="width:11.25pt;height:12pt" o:ole="">
            <v:imagedata r:id="rId18" o:title=""/>
          </v:shape>
          <o:OLEObject Type="Embed" ProgID="Equation.DSMT4" ShapeID="_x0000_i1039" DrawAspect="Content" ObjectID="_1641979840" r:id="rId19"/>
        </w:object>
      </w:r>
      <w:r>
        <w:t xml:space="preserve">là số tự nhiên, hãy so sánh bội chung nhỏ nhất của </w:t>
      </w:r>
      <w:r w:rsidR="0061126B" w:rsidRPr="000A644B">
        <w:rPr>
          <w:position w:val="-6"/>
        </w:rPr>
        <w:object w:dxaOrig="1140" w:dyaOrig="360">
          <v:shape id="_x0000_i1040" type="#_x0000_t75" style="width:57pt;height:18pt" o:ole="">
            <v:imagedata r:id="rId20" o:title=""/>
          </v:shape>
          <o:OLEObject Type="Embed" ProgID="Equation.DSMT4" ShapeID="_x0000_i1040" DrawAspect="Content" ObjectID="_1641979841" r:id="rId21"/>
        </w:object>
      </w:r>
      <w:r w:rsidR="00EE580C">
        <w:t xml:space="preserve">và 3 với </w:t>
      </w:r>
      <w:r w:rsidR="00EE580C" w:rsidRPr="00EE580C">
        <w:rPr>
          <w:position w:val="-6"/>
        </w:rPr>
        <w:object w:dxaOrig="1140" w:dyaOrig="360">
          <v:shape id="_x0000_i1062" type="#_x0000_t75" style="width:57pt;height:18pt" o:ole="">
            <v:imagedata r:id="rId22" o:title=""/>
          </v:shape>
          <o:OLEObject Type="Embed" ProgID="Equation.DSMT4" ShapeID="_x0000_i1062" DrawAspect="Content" ObjectID="_1641979842" r:id="rId23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5. (3 điểm)</w:t>
      </w:r>
    </w:p>
    <w:p w:rsidR="0061126B" w:rsidRPr="0061126B" w:rsidRDefault="0061126B" w:rsidP="007F326C">
      <w:pPr>
        <w:spacing w:line="240" w:lineRule="auto"/>
      </w:pPr>
      <w:r>
        <w:rPr>
          <w:b/>
        </w:rPr>
        <w:tab/>
      </w:r>
      <w:r>
        <w:t>Một buổi đồng diễn thể dục có khoảng từ 350 đến 500 học sinh tham gia. Khi xếp hàng 5, hàng 6 và hàng 8 đều dư 1 học sinh. Khi xếp hàng 13 thù vừa đủ. Hỏi số học sinh dự đồng diễn là bao nhiêu ?</w: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6. (4 điểm)</w:t>
      </w:r>
    </w:p>
    <w:p w:rsidR="000A644B" w:rsidRDefault="000A644B" w:rsidP="007F326C">
      <w:pPr>
        <w:spacing w:line="240" w:lineRule="auto"/>
      </w:pPr>
      <w:r>
        <w:rPr>
          <w:b/>
        </w:rPr>
        <w:tab/>
      </w:r>
      <w:r>
        <w:t xml:space="preserve">Cho góc </w:t>
      </w:r>
      <w:r w:rsidRPr="000A644B">
        <w:rPr>
          <w:position w:val="-12"/>
        </w:rPr>
        <w:object w:dxaOrig="540" w:dyaOrig="360">
          <v:shape id="_x0000_i1025" type="#_x0000_t75" style="width:27pt;height:18pt" o:ole="">
            <v:imagedata r:id="rId24" o:title=""/>
          </v:shape>
          <o:OLEObject Type="Embed" ProgID="Equation.DSMT4" ShapeID="_x0000_i1025" DrawAspect="Content" ObjectID="_1641979843" r:id="rId25"/>
        </w:object>
      </w:r>
      <w:r>
        <w:t xml:space="preserve">có số đo bằng </w:t>
      </w:r>
      <w:r w:rsidRPr="000A644B">
        <w:rPr>
          <w:position w:val="-6"/>
        </w:rPr>
        <w:object w:dxaOrig="600" w:dyaOrig="360">
          <v:shape id="_x0000_i1026" type="#_x0000_t75" style="width:30pt;height:18pt" o:ole="">
            <v:imagedata r:id="rId26" o:title=""/>
          </v:shape>
          <o:OLEObject Type="Embed" ProgID="Equation.DSMT4" ShapeID="_x0000_i1026" DrawAspect="Content" ObjectID="_1641979844" r:id="rId27"/>
        </w:object>
      </w:r>
      <w:r>
        <w:t xml:space="preserve">Trên nửa mặt phẳng bờ chứa tia </w:t>
      </w:r>
      <w:r w:rsidRPr="000A644B">
        <w:rPr>
          <w:position w:val="-12"/>
        </w:rPr>
        <w:object w:dxaOrig="460" w:dyaOrig="360">
          <v:shape id="_x0000_i1027" type="#_x0000_t75" style="width:23.25pt;height:18pt" o:ole="">
            <v:imagedata r:id="rId28" o:title=""/>
          </v:shape>
          <o:OLEObject Type="Embed" ProgID="Equation.DSMT4" ShapeID="_x0000_i1027" DrawAspect="Content" ObjectID="_1641979845" r:id="rId29"/>
        </w:object>
      </w:r>
      <w:r>
        <w:t xml:space="preserve">vẽ tia </w:t>
      </w:r>
      <w:r w:rsidRPr="000A644B">
        <w:rPr>
          <w:position w:val="-6"/>
        </w:rPr>
        <w:object w:dxaOrig="380" w:dyaOrig="300">
          <v:shape id="_x0000_i1028" type="#_x0000_t75" style="width:18.75pt;height:15pt" o:ole="">
            <v:imagedata r:id="rId30" o:title=""/>
          </v:shape>
          <o:OLEObject Type="Embed" ProgID="Equation.DSMT4" ShapeID="_x0000_i1028" DrawAspect="Content" ObjectID="_1641979846" r:id="rId31"/>
        </w:object>
      </w:r>
      <w:r>
        <w:t xml:space="preserve">sao cho </w:t>
      </w:r>
      <w:r w:rsidRPr="000A644B">
        <w:rPr>
          <w:position w:val="-6"/>
        </w:rPr>
        <w:object w:dxaOrig="1160" w:dyaOrig="400">
          <v:shape id="_x0000_i1029" type="#_x0000_t75" style="width:57.75pt;height:20.25pt" o:ole="">
            <v:imagedata r:id="rId32" o:title=""/>
          </v:shape>
          <o:OLEObject Type="Embed" ProgID="Equation.DSMT4" ShapeID="_x0000_i1029" DrawAspect="Content" ObjectID="_1641979847" r:id="rId33"/>
        </w:object>
      </w:r>
    </w:p>
    <w:p w:rsidR="000A644B" w:rsidRDefault="000A644B" w:rsidP="007F326C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</w:t>
      </w:r>
      <w:r w:rsidRPr="000A644B">
        <w:rPr>
          <w:position w:val="-12"/>
        </w:rPr>
        <w:object w:dxaOrig="540" w:dyaOrig="460">
          <v:shape id="_x0000_i1030" type="#_x0000_t75" style="width:27pt;height:23.25pt" o:ole="">
            <v:imagedata r:id="rId34" o:title=""/>
          </v:shape>
          <o:OLEObject Type="Embed" ProgID="Equation.DSMT4" ShapeID="_x0000_i1030" DrawAspect="Content" ObjectID="_1641979848" r:id="rId35"/>
        </w:object>
      </w:r>
    </w:p>
    <w:p w:rsidR="000A644B" w:rsidRDefault="000A644B" w:rsidP="007F326C">
      <w:pPr>
        <w:pStyle w:val="ListParagraph"/>
        <w:numPr>
          <w:ilvl w:val="0"/>
          <w:numId w:val="1"/>
        </w:numPr>
        <w:spacing w:line="240" w:lineRule="auto"/>
      </w:pPr>
      <w:r>
        <w:t xml:space="preserve">Gọi Ot là tia đối của tia </w:t>
      </w:r>
      <w:r w:rsidRPr="000A644B">
        <w:rPr>
          <w:position w:val="-6"/>
        </w:rPr>
        <w:object w:dxaOrig="440" w:dyaOrig="300">
          <v:shape id="_x0000_i1031" type="#_x0000_t75" style="width:21.75pt;height:15pt" o:ole="">
            <v:imagedata r:id="rId36" o:title=""/>
          </v:shape>
          <o:OLEObject Type="Embed" ProgID="Equation.DSMT4" ShapeID="_x0000_i1031" DrawAspect="Content" ObjectID="_1641979849" r:id="rId37"/>
        </w:object>
      </w:r>
      <w:r>
        <w:t xml:space="preserve">Hãy tính số đo của góc kề bù với góc </w:t>
      </w:r>
      <w:r w:rsidRPr="000A644B">
        <w:rPr>
          <w:position w:val="-12"/>
        </w:rPr>
        <w:object w:dxaOrig="540" w:dyaOrig="360">
          <v:shape id="_x0000_i1032" type="#_x0000_t75" style="width:27pt;height:18pt" o:ole="">
            <v:imagedata r:id="rId38" o:title=""/>
          </v:shape>
          <o:OLEObject Type="Embed" ProgID="Equation.DSMT4" ShapeID="_x0000_i1032" DrawAspect="Content" ObjectID="_1641979850" r:id="rId39"/>
        </w:object>
      </w:r>
    </w:p>
    <w:p w:rsidR="007F326C" w:rsidRDefault="007F326C" w:rsidP="007F326C">
      <w:pPr>
        <w:spacing w:line="240" w:lineRule="auto"/>
      </w:pPr>
    </w:p>
    <w:p w:rsidR="007F326C" w:rsidRDefault="007F326C" w:rsidP="007F326C">
      <w:pPr>
        <w:spacing w:line="240" w:lineRule="auto"/>
        <w:jc w:val="center"/>
        <w:rPr>
          <w:b/>
        </w:rPr>
      </w:pPr>
      <w:r>
        <w:rPr>
          <w:b/>
        </w:rPr>
        <w:t>ĐÁP ÁN</w: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1.</w:t>
      </w:r>
    </w:p>
    <w:p w:rsidR="006A3C99" w:rsidRDefault="006A3C99" w:rsidP="007F326C">
      <w:pPr>
        <w:spacing w:line="240" w:lineRule="auto"/>
        <w:rPr>
          <w:b/>
        </w:rPr>
      </w:pPr>
      <w:r w:rsidRPr="006A3C99">
        <w:rPr>
          <w:b/>
          <w:position w:val="-106"/>
        </w:rPr>
        <w:object w:dxaOrig="5400" w:dyaOrig="2240">
          <v:shape id="_x0000_i1041" type="#_x0000_t75" style="width:270pt;height:111.75pt" o:ole="">
            <v:imagedata r:id="rId40" o:title=""/>
          </v:shape>
          <o:OLEObject Type="Embed" ProgID="Equation.DSMT4" ShapeID="_x0000_i1041" DrawAspect="Content" ObjectID="_1641979851" r:id="rId41"/>
        </w:objec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2.</w:t>
      </w:r>
    </w:p>
    <w:p w:rsidR="006A3C99" w:rsidRDefault="00820581" w:rsidP="007F326C">
      <w:pPr>
        <w:spacing w:line="240" w:lineRule="auto"/>
        <w:rPr>
          <w:b/>
        </w:rPr>
      </w:pPr>
      <w:r w:rsidRPr="006A3C99">
        <w:rPr>
          <w:b/>
          <w:position w:val="-150"/>
        </w:rPr>
        <w:object w:dxaOrig="3340" w:dyaOrig="3140">
          <v:shape id="_x0000_i1083" type="#_x0000_t75" style="width:167.25pt;height:156.75pt" o:ole="">
            <v:imagedata r:id="rId42" o:title=""/>
          </v:shape>
          <o:OLEObject Type="Embed" ProgID="Equation.DSMT4" ShapeID="_x0000_i1083" DrawAspect="Content" ObjectID="_1641979852" r:id="rId43"/>
        </w:object>
      </w:r>
      <w:bookmarkStart w:id="0" w:name="_GoBack"/>
      <w:bookmarkEnd w:id="0"/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3.</w:t>
      </w:r>
    </w:p>
    <w:p w:rsidR="006A3C99" w:rsidRDefault="006A3C99" w:rsidP="007F326C">
      <w:pPr>
        <w:spacing w:line="240" w:lineRule="auto"/>
        <w:rPr>
          <w:b/>
        </w:rPr>
      </w:pPr>
      <w:r w:rsidRPr="006A3C99">
        <w:rPr>
          <w:b/>
          <w:position w:val="-36"/>
        </w:rPr>
        <w:object w:dxaOrig="5340" w:dyaOrig="859">
          <v:shape id="_x0000_i1042" type="#_x0000_t75" style="width:267pt;height:42.75pt" o:ole="">
            <v:imagedata r:id="rId44" o:title=""/>
          </v:shape>
          <o:OLEObject Type="Embed" ProgID="Equation.DSMT4" ShapeID="_x0000_i1042" DrawAspect="Content" ObjectID="_1641979853" r:id="rId45"/>
        </w:object>
      </w:r>
    </w:p>
    <w:p w:rsidR="006A3C99" w:rsidRDefault="006A3C99" w:rsidP="007F326C">
      <w:pPr>
        <w:spacing w:line="240" w:lineRule="auto"/>
      </w:pPr>
      <w:r>
        <w:t xml:space="preserve">Đặt </w:t>
      </w:r>
      <w:r w:rsidRPr="006A3C99">
        <w:rPr>
          <w:position w:val="-12"/>
        </w:rPr>
        <w:object w:dxaOrig="5060" w:dyaOrig="420">
          <v:shape id="_x0000_i1043" type="#_x0000_t75" style="width:252.75pt;height:21pt" o:ole="">
            <v:imagedata r:id="rId46" o:title=""/>
          </v:shape>
          <o:OLEObject Type="Embed" ProgID="Equation.DSMT4" ShapeID="_x0000_i1043" DrawAspect="Content" ObjectID="_1641979854" r:id="rId47"/>
        </w:object>
      </w:r>
    </w:p>
    <w:p w:rsidR="006A3C99" w:rsidRDefault="006A3C99" w:rsidP="007F326C">
      <w:pPr>
        <w:spacing w:line="240" w:lineRule="auto"/>
      </w:pPr>
      <w:r>
        <w:t xml:space="preserve">Ta có: </w:t>
      </w:r>
      <w:r w:rsidR="003A1D90" w:rsidRPr="003A1D90">
        <w:rPr>
          <w:position w:val="-12"/>
        </w:rPr>
        <w:object w:dxaOrig="5780" w:dyaOrig="420">
          <v:shape id="_x0000_i1044" type="#_x0000_t75" style="width:288.75pt;height:21pt" o:ole="">
            <v:imagedata r:id="rId48" o:title=""/>
          </v:shape>
          <o:OLEObject Type="Embed" ProgID="Equation.DSMT4" ShapeID="_x0000_i1044" DrawAspect="Content" ObjectID="_1641979855" r:id="rId49"/>
        </w:object>
      </w:r>
    </w:p>
    <w:p w:rsidR="003A1D90" w:rsidRDefault="003A1D90" w:rsidP="007F326C">
      <w:pPr>
        <w:spacing w:line="240" w:lineRule="auto"/>
      </w:pPr>
      <w:r>
        <w:t>Ta có:</w:t>
      </w:r>
    </w:p>
    <w:p w:rsidR="003A1D90" w:rsidRDefault="003A1D90" w:rsidP="007F326C">
      <w:pPr>
        <w:spacing w:line="240" w:lineRule="auto"/>
      </w:pPr>
      <w:r w:rsidRPr="003A1D90">
        <w:rPr>
          <w:position w:val="-72"/>
        </w:rPr>
        <w:object w:dxaOrig="5020" w:dyaOrig="1500">
          <v:shape id="_x0000_i1045" type="#_x0000_t75" style="width:251.25pt;height:75pt" o:ole="">
            <v:imagedata r:id="rId50" o:title=""/>
          </v:shape>
          <o:OLEObject Type="Embed" ProgID="Equation.DSMT4" ShapeID="_x0000_i1045" DrawAspect="Content" ObjectID="_1641979856" r:id="rId51"/>
        </w:object>
      </w:r>
    </w:p>
    <w:p w:rsidR="003A1D90" w:rsidRDefault="003A1D90" w:rsidP="007F326C">
      <w:pPr>
        <w:spacing w:line="240" w:lineRule="auto"/>
      </w:pPr>
      <w:r w:rsidRPr="003A1D90">
        <w:rPr>
          <w:position w:val="-12"/>
        </w:rPr>
        <w:object w:dxaOrig="4280" w:dyaOrig="420">
          <v:shape id="_x0000_i1046" type="#_x0000_t75" style="width:213.75pt;height:21pt" o:ole="">
            <v:imagedata r:id="rId52" o:title=""/>
          </v:shape>
          <o:OLEObject Type="Embed" ProgID="Equation.DSMT4" ShapeID="_x0000_i1046" DrawAspect="Content" ObjectID="_1641979857" r:id="rId53"/>
        </w:object>
      </w:r>
      <w:r>
        <w:t>không chia hết cho 126.</w:t>
      </w:r>
    </w:p>
    <w:p w:rsidR="00D916EC" w:rsidRDefault="00D916EC" w:rsidP="007F326C">
      <w:pPr>
        <w:spacing w:line="240" w:lineRule="auto"/>
      </w:pPr>
      <w:r>
        <w:t xml:space="preserve">Do đó </w:t>
      </w:r>
      <w:r w:rsidRPr="00D916EC">
        <w:rPr>
          <w:position w:val="-12"/>
        </w:rPr>
        <w:object w:dxaOrig="1160" w:dyaOrig="360">
          <v:shape id="_x0000_i1047" type="#_x0000_t75" style="width:57.75pt;height:18pt" o:ole="">
            <v:imagedata r:id="rId54" o:title=""/>
          </v:shape>
          <o:OLEObject Type="Embed" ProgID="Equation.DSMT4" ShapeID="_x0000_i1047" DrawAspect="Content" ObjectID="_1641979858" r:id="rId55"/>
        </w:object>
      </w:r>
      <w:r>
        <w:t>không chia hết cho 126.</w:t>
      </w:r>
    </w:p>
    <w:p w:rsidR="00317BBB" w:rsidRDefault="00317BBB" w:rsidP="007F326C">
      <w:pPr>
        <w:spacing w:line="240" w:lineRule="auto"/>
      </w:pPr>
      <w:r>
        <w:t>b) Tổng S gồm 2008 số hạng mà mỗi số hạng đều có chữ số tận cùng là 5 nên tổng của 2008 số này có chữ số tận cùng là 0</w:t>
      </w:r>
    </w:p>
    <w:p w:rsidR="00317BBB" w:rsidRPr="006A3C99" w:rsidRDefault="00317BBB" w:rsidP="007F326C">
      <w:pPr>
        <w:spacing w:line="240" w:lineRule="auto"/>
      </w:pPr>
      <w:r>
        <w:t>Do đó chữ số tận cùng của S là 0</w: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4.</w:t>
      </w:r>
    </w:p>
    <w:p w:rsidR="00EE580C" w:rsidRDefault="00EE580C" w:rsidP="007F326C">
      <w:pPr>
        <w:spacing w:line="240" w:lineRule="auto"/>
      </w:pPr>
      <w:r>
        <w:t xml:space="preserve">Với mọi số tự nhiên </w:t>
      </w:r>
      <w:r w:rsidRPr="00EE580C">
        <w:rPr>
          <w:position w:val="-6"/>
        </w:rPr>
        <w:object w:dxaOrig="220" w:dyaOrig="240">
          <v:shape id="_x0000_i1048" type="#_x0000_t75" style="width:11.25pt;height:12pt" o:ole="">
            <v:imagedata r:id="rId56" o:title=""/>
          </v:shape>
          <o:OLEObject Type="Embed" ProgID="Equation.DSMT4" ShapeID="_x0000_i1048" DrawAspect="Content" ObjectID="_1641979859" r:id="rId57"/>
        </w:object>
      </w:r>
      <w:r>
        <w:t xml:space="preserve">thì </w:t>
      </w:r>
      <w:r w:rsidRPr="00EE580C">
        <w:rPr>
          <w:position w:val="-6"/>
        </w:rPr>
        <w:object w:dxaOrig="1140" w:dyaOrig="360">
          <v:shape id="_x0000_i1049" type="#_x0000_t75" style="width:57pt;height:18pt" o:ole="">
            <v:imagedata r:id="rId58" o:title=""/>
          </v:shape>
          <o:OLEObject Type="Embed" ProgID="Equation.DSMT4" ShapeID="_x0000_i1049" DrawAspect="Content" ObjectID="_1641979860" r:id="rId59"/>
        </w:object>
      </w:r>
      <w:r>
        <w:t>không chia hết cho 3, thật vậy:</w:t>
      </w:r>
      <w:r w:rsidRPr="00EE580C">
        <w:rPr>
          <w:position w:val="-14"/>
        </w:rPr>
        <w:object w:dxaOrig="2700" w:dyaOrig="440">
          <v:shape id="_x0000_i1050" type="#_x0000_t75" style="width:135pt;height:21.75pt" o:ole="">
            <v:imagedata r:id="rId60" o:title=""/>
          </v:shape>
          <o:OLEObject Type="Embed" ProgID="Equation.DSMT4" ShapeID="_x0000_i1050" DrawAspect="Content" ObjectID="_1641979861" r:id="rId61"/>
        </w:object>
      </w:r>
    </w:p>
    <w:p w:rsidR="00EE580C" w:rsidRDefault="00EE580C" w:rsidP="007F326C">
      <w:pPr>
        <w:spacing w:line="240" w:lineRule="auto"/>
      </w:pPr>
      <w:r>
        <w:t xml:space="preserve">Nếu </w:t>
      </w:r>
      <w:r w:rsidRPr="00EE580C">
        <w:rPr>
          <w:position w:val="-6"/>
        </w:rPr>
        <w:object w:dxaOrig="440" w:dyaOrig="320">
          <v:shape id="_x0000_i1051" type="#_x0000_t75" style="width:21.75pt;height:15.75pt" o:ole="">
            <v:imagedata r:id="rId62" o:title=""/>
          </v:shape>
          <o:OLEObject Type="Embed" ProgID="Equation.DSMT4" ShapeID="_x0000_i1051" DrawAspect="Content" ObjectID="_1641979862" r:id="rId63"/>
        </w:object>
      </w:r>
      <w:r>
        <w:t xml:space="preserve">thì </w:t>
      </w:r>
      <w:r w:rsidRPr="00EE580C">
        <w:rPr>
          <w:position w:val="-14"/>
        </w:rPr>
        <w:object w:dxaOrig="2840" w:dyaOrig="420">
          <v:shape id="_x0000_i1052" type="#_x0000_t75" style="width:141.75pt;height:21pt" o:ole="">
            <v:imagedata r:id="rId64" o:title=""/>
          </v:shape>
          <o:OLEObject Type="Embed" ProgID="Equation.DSMT4" ShapeID="_x0000_i1052" DrawAspect="Content" ObjectID="_1641979863" r:id="rId65"/>
        </w:object>
      </w:r>
      <w:r>
        <w:t>chia cho 3 dư 2</w:t>
      </w:r>
    </w:p>
    <w:p w:rsidR="00EE580C" w:rsidRDefault="00EE580C" w:rsidP="007F326C">
      <w:pPr>
        <w:spacing w:line="240" w:lineRule="auto"/>
      </w:pPr>
      <w:r>
        <w:t xml:space="preserve">Nếu </w:t>
      </w:r>
      <w:r w:rsidRPr="00EE580C">
        <w:rPr>
          <w:position w:val="-6"/>
        </w:rPr>
        <w:object w:dxaOrig="220" w:dyaOrig="240">
          <v:shape id="_x0000_i1056" type="#_x0000_t75" style="width:11.25pt;height:12pt" o:ole="">
            <v:imagedata r:id="rId66" o:title=""/>
          </v:shape>
          <o:OLEObject Type="Embed" ProgID="Equation.DSMT4" ShapeID="_x0000_i1056" DrawAspect="Content" ObjectID="_1641979864" r:id="rId67"/>
        </w:object>
      </w:r>
      <w:r>
        <w:t xml:space="preserve">chia cho 3 dư 1 thì </w:t>
      </w:r>
      <w:r w:rsidRPr="00EE580C">
        <w:rPr>
          <w:position w:val="-14"/>
        </w:rPr>
        <w:object w:dxaOrig="1980" w:dyaOrig="420">
          <v:shape id="_x0000_i1057" type="#_x0000_t75" style="width:99pt;height:21pt" o:ole="">
            <v:imagedata r:id="rId68" o:title=""/>
          </v:shape>
          <o:OLEObject Type="Embed" ProgID="Equation.DSMT4" ShapeID="_x0000_i1057" DrawAspect="Content" ObjectID="_1641979865" r:id="rId69"/>
        </w:object>
      </w:r>
      <w:r>
        <w:t xml:space="preserve">khi đó </w:t>
      </w:r>
      <w:r w:rsidRPr="00EE580C">
        <w:rPr>
          <w:position w:val="-18"/>
        </w:rPr>
        <w:object w:dxaOrig="5480" w:dyaOrig="499">
          <v:shape id="_x0000_i1058" type="#_x0000_t75" style="width:273.75pt;height:24.75pt" o:ole="">
            <v:imagedata r:id="rId70" o:title=""/>
          </v:shape>
          <o:OLEObject Type="Embed" ProgID="Equation.DSMT4" ShapeID="_x0000_i1058" DrawAspect="Content" ObjectID="_1641979866" r:id="rId71"/>
        </w:object>
      </w:r>
      <w:r>
        <w:t>chia cho 3 dư 1</w:t>
      </w:r>
    </w:p>
    <w:p w:rsidR="00EE580C" w:rsidRDefault="00EE580C" w:rsidP="007F326C">
      <w:pPr>
        <w:spacing w:line="240" w:lineRule="auto"/>
      </w:pPr>
      <w:r>
        <w:t xml:space="preserve">Nếu </w:t>
      </w:r>
      <w:r w:rsidRPr="00EE580C">
        <w:rPr>
          <w:position w:val="-6"/>
        </w:rPr>
        <w:object w:dxaOrig="220" w:dyaOrig="240">
          <v:shape id="_x0000_i1053" type="#_x0000_t75" style="width:11.25pt;height:12pt" o:ole="">
            <v:imagedata r:id="rId72" o:title=""/>
          </v:shape>
          <o:OLEObject Type="Embed" ProgID="Equation.DSMT4" ShapeID="_x0000_i1053" DrawAspect="Content" ObjectID="_1641979867" r:id="rId73"/>
        </w:object>
      </w:r>
      <w:r>
        <w:t xml:space="preserve">chia cho 3 dư 2 thì </w:t>
      </w:r>
      <w:r w:rsidRPr="00EE580C">
        <w:rPr>
          <w:position w:val="-6"/>
        </w:rPr>
        <w:object w:dxaOrig="560" w:dyaOrig="300">
          <v:shape id="_x0000_i1054" type="#_x0000_t75" style="width:27.75pt;height:15pt" o:ole="">
            <v:imagedata r:id="rId74" o:title=""/>
          </v:shape>
          <o:OLEObject Type="Embed" ProgID="Equation.DSMT4" ShapeID="_x0000_i1054" DrawAspect="Content" ObjectID="_1641979868" r:id="rId75"/>
        </w:object>
      </w:r>
      <w:r>
        <w:t xml:space="preserve">chia hết cho 3 khi đó </w:t>
      </w:r>
      <w:r w:rsidRPr="00EE580C">
        <w:rPr>
          <w:position w:val="-6"/>
        </w:rPr>
        <w:object w:dxaOrig="1140" w:dyaOrig="360">
          <v:shape id="_x0000_i1055" type="#_x0000_t75" style="width:57pt;height:18pt" o:ole="">
            <v:imagedata r:id="rId76" o:title=""/>
          </v:shape>
          <o:OLEObject Type="Embed" ProgID="Equation.DSMT4" ShapeID="_x0000_i1055" DrawAspect="Content" ObjectID="_1641979869" r:id="rId77"/>
        </w:object>
      </w:r>
      <w:r>
        <w:t>chia cho 3 dư 2</w:t>
      </w:r>
    </w:p>
    <w:p w:rsidR="00EE580C" w:rsidRDefault="00EE580C" w:rsidP="007F326C">
      <w:pPr>
        <w:spacing w:line="240" w:lineRule="auto"/>
      </w:pPr>
      <w:r>
        <w:t xml:space="preserve">Như vậy </w:t>
      </w:r>
      <w:r w:rsidRPr="00EE580C">
        <w:rPr>
          <w:position w:val="-6"/>
        </w:rPr>
        <w:object w:dxaOrig="1140" w:dyaOrig="360">
          <v:shape id="_x0000_i1059" type="#_x0000_t75" style="width:57pt;height:18pt" o:ole="">
            <v:imagedata r:id="rId78" o:title=""/>
          </v:shape>
          <o:OLEObject Type="Embed" ProgID="Equation.DSMT4" ShapeID="_x0000_i1059" DrawAspect="Content" ObjectID="_1641979870" r:id="rId79"/>
        </w:object>
      </w:r>
      <w:r>
        <w:t xml:space="preserve">không chia cho 3 với mọi </w:t>
      </w:r>
      <w:r w:rsidRPr="00EE580C">
        <w:rPr>
          <w:position w:val="-10"/>
        </w:rPr>
        <w:object w:dxaOrig="760" w:dyaOrig="340">
          <v:shape id="_x0000_i1060" type="#_x0000_t75" style="width:38.25pt;height:17.25pt" o:ole="">
            <v:imagedata r:id="rId80" o:title=""/>
          </v:shape>
          <o:OLEObject Type="Embed" ProgID="Equation.DSMT4" ShapeID="_x0000_i1060" DrawAspect="Content" ObjectID="_1641979871" r:id="rId81"/>
        </w:object>
      </w:r>
      <w:r>
        <w:t xml:space="preserve">mà 3 là số nguyên tố nên </w:t>
      </w:r>
    </w:p>
    <w:p w:rsidR="00EE580C" w:rsidRPr="00EE580C" w:rsidRDefault="00EE580C" w:rsidP="007F326C">
      <w:pPr>
        <w:spacing w:line="240" w:lineRule="auto"/>
      </w:pPr>
      <w:r w:rsidRPr="00EE580C">
        <w:rPr>
          <w:position w:val="-12"/>
        </w:rPr>
        <w:object w:dxaOrig="5319" w:dyaOrig="420">
          <v:shape id="_x0000_i1061" type="#_x0000_t75" style="width:266.25pt;height:21pt" o:ole="">
            <v:imagedata r:id="rId82" o:title=""/>
          </v:shape>
          <o:OLEObject Type="Embed" ProgID="Equation.DSMT4" ShapeID="_x0000_i1061" DrawAspect="Content" ObjectID="_1641979872" r:id="rId83"/>
        </w:objec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5.</w:t>
      </w:r>
    </w:p>
    <w:p w:rsidR="00EE580C" w:rsidRDefault="00EE580C" w:rsidP="007F326C">
      <w:pPr>
        <w:spacing w:line="240" w:lineRule="auto"/>
      </w:pPr>
      <w:r>
        <w:t xml:space="preserve">Gọi </w:t>
      </w:r>
      <w:r w:rsidRPr="00EE580C">
        <w:rPr>
          <w:position w:val="-6"/>
        </w:rPr>
        <w:object w:dxaOrig="220" w:dyaOrig="240">
          <v:shape id="_x0000_i1063" type="#_x0000_t75" style="width:11.25pt;height:12pt" o:ole="">
            <v:imagedata r:id="rId84" o:title=""/>
          </v:shape>
          <o:OLEObject Type="Embed" ProgID="Equation.DSMT4" ShapeID="_x0000_i1063" DrawAspect="Content" ObjectID="_1641979873" r:id="rId85"/>
        </w:object>
      </w:r>
      <w:r>
        <w:t>là số học sinh tham gia đồng diễn.</w:t>
      </w:r>
    </w:p>
    <w:p w:rsidR="00EE580C" w:rsidRDefault="00EE580C" w:rsidP="007F326C">
      <w:pPr>
        <w:spacing w:line="240" w:lineRule="auto"/>
      </w:pPr>
      <w:r>
        <w:t xml:space="preserve">Lập luận để có </w:t>
      </w:r>
      <w:r w:rsidRPr="00EE580C">
        <w:rPr>
          <w:position w:val="-14"/>
        </w:rPr>
        <w:object w:dxaOrig="5720" w:dyaOrig="420">
          <v:shape id="_x0000_i1064" type="#_x0000_t75" style="width:285.75pt;height:21pt" o:ole="">
            <v:imagedata r:id="rId86" o:title=""/>
          </v:shape>
          <o:OLEObject Type="Embed" ProgID="Equation.DSMT4" ShapeID="_x0000_i1064" DrawAspect="Content" ObjectID="_1641979874" r:id="rId87"/>
        </w:object>
      </w:r>
    </w:p>
    <w:p w:rsidR="00EE580C" w:rsidRDefault="00EE580C" w:rsidP="007F326C">
      <w:pPr>
        <w:spacing w:line="240" w:lineRule="auto"/>
      </w:pPr>
      <w:r w:rsidRPr="00EE580C">
        <w:rPr>
          <w:position w:val="-12"/>
        </w:rPr>
        <w:object w:dxaOrig="2000" w:dyaOrig="360">
          <v:shape id="_x0000_i1065" type="#_x0000_t75" style="width:99.75pt;height:18pt" o:ole="">
            <v:imagedata r:id="rId88" o:title=""/>
          </v:shape>
          <o:OLEObject Type="Embed" ProgID="Equation.DSMT4" ShapeID="_x0000_i1065" DrawAspect="Content" ObjectID="_1641979875" r:id="rId89"/>
        </w:object>
      </w:r>
    </w:p>
    <w:p w:rsidR="00EE580C" w:rsidRDefault="00EE580C" w:rsidP="007F326C">
      <w:pPr>
        <w:spacing w:line="240" w:lineRule="auto"/>
      </w:pPr>
      <w:r>
        <w:t xml:space="preserve">Vì số học sinh trong khoảng từ 350 đến 500 nên ta có </w:t>
      </w:r>
      <w:r w:rsidRPr="00EE580C">
        <w:rPr>
          <w:position w:val="-6"/>
        </w:rPr>
        <w:object w:dxaOrig="2320" w:dyaOrig="300">
          <v:shape id="_x0000_i1066" type="#_x0000_t75" style="width:116.25pt;height:15pt" o:ole="">
            <v:imagedata r:id="rId90" o:title=""/>
          </v:shape>
          <o:OLEObject Type="Embed" ProgID="Equation.DSMT4" ShapeID="_x0000_i1066" DrawAspect="Content" ObjectID="_1641979876" r:id="rId91"/>
        </w:object>
      </w:r>
    </w:p>
    <w:p w:rsidR="00EE580C" w:rsidRDefault="00EE580C" w:rsidP="007F326C">
      <w:pPr>
        <w:spacing w:line="240" w:lineRule="auto"/>
      </w:pPr>
      <w:r>
        <w:t>Từ đó tìm được</w:t>
      </w:r>
      <w:r w:rsidRPr="00EE580C">
        <w:rPr>
          <w:position w:val="-10"/>
        </w:rPr>
        <w:object w:dxaOrig="840" w:dyaOrig="340">
          <v:shape id="_x0000_i1067" type="#_x0000_t75" style="width:42pt;height:17.25pt" o:ole="">
            <v:imagedata r:id="rId92" o:title=""/>
          </v:shape>
          <o:OLEObject Type="Embed" ProgID="Equation.DSMT4" ShapeID="_x0000_i1067" DrawAspect="Content" ObjectID="_1641979877" r:id="rId93"/>
        </w:object>
      </w:r>
    </w:p>
    <w:p w:rsidR="00EE580C" w:rsidRDefault="00EE580C" w:rsidP="007F326C">
      <w:pPr>
        <w:spacing w:line="240" w:lineRule="auto"/>
      </w:pPr>
      <w:r>
        <w:t xml:space="preserve">Thay </w:t>
      </w:r>
      <w:r w:rsidRPr="00EE580C">
        <w:rPr>
          <w:position w:val="-6"/>
        </w:rPr>
        <w:object w:dxaOrig="620" w:dyaOrig="300">
          <v:shape id="_x0000_i1068" type="#_x0000_t75" style="width:30.75pt;height:15pt" o:ole="">
            <v:imagedata r:id="rId94" o:title=""/>
          </v:shape>
          <o:OLEObject Type="Embed" ProgID="Equation.DSMT4" ShapeID="_x0000_i1068" DrawAspect="Content" ObjectID="_1641979878" r:id="rId95"/>
        </w:object>
      </w:r>
      <w:r>
        <w:t>vào (1)</w:t>
      </w:r>
      <w:r w:rsidRPr="00EE580C">
        <w:rPr>
          <w:position w:val="-6"/>
        </w:rPr>
        <w:object w:dxaOrig="2420" w:dyaOrig="300">
          <v:shape id="_x0000_i1069" type="#_x0000_t75" style="width:120.75pt;height:15pt" o:ole="">
            <v:imagedata r:id="rId96" o:title=""/>
          </v:shape>
          <o:OLEObject Type="Embed" ProgID="Equation.DSMT4" ShapeID="_x0000_i1069" DrawAspect="Content" ObjectID="_1641979879" r:id="rId97"/>
        </w:object>
      </w:r>
      <w:r>
        <w:t>không chia hết cho 13 (loại)</w:t>
      </w:r>
    </w:p>
    <w:p w:rsidR="00EE580C" w:rsidRDefault="00EE580C" w:rsidP="007F326C">
      <w:pPr>
        <w:spacing w:line="240" w:lineRule="auto"/>
      </w:pPr>
      <w:r>
        <w:t xml:space="preserve">Thay </w:t>
      </w:r>
      <w:r w:rsidRPr="00EE580C">
        <w:rPr>
          <w:position w:val="-6"/>
        </w:rPr>
        <w:object w:dxaOrig="639" w:dyaOrig="300">
          <v:shape id="_x0000_i1070" type="#_x0000_t75" style="width:32.25pt;height:15pt" o:ole="">
            <v:imagedata r:id="rId98" o:title=""/>
          </v:shape>
          <o:OLEObject Type="Embed" ProgID="Equation.DSMT4" ShapeID="_x0000_i1070" DrawAspect="Content" ObjectID="_1641979880" r:id="rId99"/>
        </w:object>
      </w:r>
      <w:r>
        <w:t>vào (1)</w:t>
      </w:r>
      <w:r w:rsidRPr="00EE580C">
        <w:rPr>
          <w:position w:val="-6"/>
        </w:rPr>
        <w:object w:dxaOrig="2780" w:dyaOrig="320">
          <v:shape id="_x0000_i1071" type="#_x0000_t75" style="width:138.75pt;height:15.75pt" o:ole="">
            <v:imagedata r:id="rId100" o:title=""/>
          </v:shape>
          <o:OLEObject Type="Embed" ProgID="Equation.DSMT4" ShapeID="_x0000_i1071" DrawAspect="Content" ObjectID="_1641979881" r:id="rId101"/>
        </w:object>
      </w:r>
      <w:r>
        <w:t>(thỏa mãn)</w:t>
      </w:r>
    </w:p>
    <w:p w:rsidR="00EE580C" w:rsidRDefault="00EE580C" w:rsidP="007F326C">
      <w:pPr>
        <w:spacing w:line="240" w:lineRule="auto"/>
      </w:pPr>
      <w:r>
        <w:t>Vậy số học sinh đồng diễn là 481 em</w:t>
      </w:r>
      <w:r w:rsidRPr="00EE580C">
        <w:t xml:space="preserve"> </w:t>
      </w:r>
    </w:p>
    <w:p w:rsidR="00EE580C" w:rsidRPr="00EE580C" w:rsidRDefault="00EE580C" w:rsidP="007F326C">
      <w:pPr>
        <w:spacing w:line="240" w:lineRule="auto"/>
      </w:pP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8E49D2" w:rsidRDefault="008E49D2" w:rsidP="007F326C">
      <w:pPr>
        <w:spacing w:line="240" w:lineRule="auto"/>
      </w:pPr>
      <w:r>
        <w:t>Vì tia Ox và tia Oz thuộc cùng nửa mặt phẳng bờ chứa tia Oy nên xảy ra 2 trường hợp:</w:t>
      </w:r>
    </w:p>
    <w:p w:rsidR="008E49D2" w:rsidRDefault="008E49D2" w:rsidP="008E49D2">
      <w:pPr>
        <w:pStyle w:val="ListParagraph"/>
        <w:numPr>
          <w:ilvl w:val="0"/>
          <w:numId w:val="3"/>
        </w:numPr>
        <w:spacing w:line="240" w:lineRule="auto"/>
      </w:pPr>
      <w:r>
        <w:t xml:space="preserve">Tia Oz nằm giữa hai tia </w:t>
      </w:r>
      <w:r w:rsidRPr="008E49D2">
        <w:rPr>
          <w:position w:val="-12"/>
        </w:rPr>
        <w:object w:dxaOrig="820" w:dyaOrig="360">
          <v:shape id="_x0000_i1072" type="#_x0000_t75" style="width:41.25pt;height:18pt" o:ole="">
            <v:imagedata r:id="rId102" o:title=""/>
          </v:shape>
          <o:OLEObject Type="Embed" ProgID="Equation.DSMT4" ShapeID="_x0000_i1072" DrawAspect="Content" ObjectID="_1641979882" r:id="rId103"/>
        </w:object>
      </w:r>
    </w:p>
    <w:p w:rsidR="008E49D2" w:rsidRDefault="008E49D2" w:rsidP="008E49D2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2647907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07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D2" w:rsidRDefault="008E49D2" w:rsidP="008E49D2">
      <w:pPr>
        <w:pStyle w:val="ListParagraph"/>
        <w:numPr>
          <w:ilvl w:val="0"/>
          <w:numId w:val="4"/>
        </w:numPr>
        <w:spacing w:line="240" w:lineRule="auto"/>
      </w:pPr>
      <w:r>
        <w:t xml:space="preserve">Vì tia </w:t>
      </w:r>
      <w:r w:rsidRPr="008E49D2">
        <w:rPr>
          <w:position w:val="-6"/>
        </w:rPr>
        <w:object w:dxaOrig="380" w:dyaOrig="300">
          <v:shape id="_x0000_i1073" type="#_x0000_t75" style="width:18.75pt;height:15pt" o:ole="">
            <v:imagedata r:id="rId105" o:title=""/>
          </v:shape>
          <o:OLEObject Type="Embed" ProgID="Equation.DSMT4" ShapeID="_x0000_i1073" DrawAspect="Content" ObjectID="_1641979883" r:id="rId106"/>
        </w:object>
      </w:r>
      <w:r>
        <w:t xml:space="preserve">nằm giữa hai tia </w:t>
      </w:r>
      <w:r w:rsidRPr="008E49D2">
        <w:rPr>
          <w:position w:val="-12"/>
        </w:rPr>
        <w:object w:dxaOrig="820" w:dyaOrig="360">
          <v:shape id="_x0000_i1074" type="#_x0000_t75" style="width:41.25pt;height:18pt" o:ole="">
            <v:imagedata r:id="rId107" o:title=""/>
          </v:shape>
          <o:OLEObject Type="Embed" ProgID="Equation.DSMT4" ShapeID="_x0000_i1074" DrawAspect="Content" ObjectID="_1641979884" r:id="rId108"/>
        </w:object>
      </w:r>
      <w:r>
        <w:t>nên:</w:t>
      </w:r>
    </w:p>
    <w:p w:rsidR="008E49D2" w:rsidRDefault="008E49D2" w:rsidP="008E49D2">
      <w:pPr>
        <w:pStyle w:val="ListParagraph"/>
        <w:spacing w:line="240" w:lineRule="auto"/>
        <w:ind w:left="0"/>
      </w:pPr>
      <w:r w:rsidRPr="008E49D2">
        <w:rPr>
          <w:position w:val="-40"/>
        </w:rPr>
        <w:object w:dxaOrig="3780" w:dyaOrig="940">
          <v:shape id="_x0000_i1075" type="#_x0000_t75" style="width:189pt;height:47.25pt" o:ole="">
            <v:imagedata r:id="rId109" o:title=""/>
          </v:shape>
          <o:OLEObject Type="Embed" ProgID="Equation.DSMT4" ShapeID="_x0000_i1075" DrawAspect="Content" ObjectID="_1641979885" r:id="rId110"/>
        </w:object>
      </w:r>
    </w:p>
    <w:p w:rsidR="008E49D2" w:rsidRDefault="008E49D2" w:rsidP="008E49D2">
      <w:pPr>
        <w:pStyle w:val="ListParagraph"/>
        <w:numPr>
          <w:ilvl w:val="0"/>
          <w:numId w:val="4"/>
        </w:numPr>
        <w:spacing w:line="240" w:lineRule="auto"/>
      </w:pPr>
      <w:r>
        <w:t xml:space="preserve">Chỉ ra góc kề bù với </w:t>
      </w:r>
      <w:r w:rsidRPr="008E49D2">
        <w:rPr>
          <w:position w:val="-12"/>
        </w:rPr>
        <w:object w:dxaOrig="540" w:dyaOrig="460">
          <v:shape id="_x0000_i1076" type="#_x0000_t75" style="width:27pt;height:23.25pt" o:ole="">
            <v:imagedata r:id="rId111" o:title=""/>
          </v:shape>
          <o:OLEObject Type="Embed" ProgID="Equation.DSMT4" ShapeID="_x0000_i1076" DrawAspect="Content" ObjectID="_1641979886" r:id="rId112"/>
        </w:object>
      </w:r>
      <w:r>
        <w:t xml:space="preserve">, lập luận để có hệ thức và tính </w:t>
      </w:r>
      <w:r w:rsidRPr="008E49D2">
        <w:rPr>
          <w:position w:val="-12"/>
        </w:rPr>
        <w:object w:dxaOrig="1260" w:dyaOrig="460">
          <v:shape id="_x0000_i1077" type="#_x0000_t75" style="width:63pt;height:23.25pt" o:ole="">
            <v:imagedata r:id="rId113" o:title=""/>
          </v:shape>
          <o:OLEObject Type="Embed" ProgID="Equation.DSMT4" ShapeID="_x0000_i1077" DrawAspect="Content" ObjectID="_1641979887" r:id="rId114"/>
        </w:object>
      </w:r>
    </w:p>
    <w:p w:rsidR="008E49D2" w:rsidRDefault="008E49D2" w:rsidP="008E49D2">
      <w:pPr>
        <w:pStyle w:val="ListParagraph"/>
        <w:numPr>
          <w:ilvl w:val="0"/>
          <w:numId w:val="3"/>
        </w:numPr>
        <w:spacing w:line="240" w:lineRule="auto"/>
      </w:pPr>
      <w:r>
        <w:t xml:space="preserve">Tia </w:t>
      </w:r>
      <w:r w:rsidRPr="008E49D2">
        <w:rPr>
          <w:position w:val="-6"/>
        </w:rPr>
        <w:object w:dxaOrig="400" w:dyaOrig="300">
          <v:shape id="_x0000_i1078" type="#_x0000_t75" style="width:20.25pt;height:15pt" o:ole="">
            <v:imagedata r:id="rId115" o:title=""/>
          </v:shape>
          <o:OLEObject Type="Embed" ProgID="Equation.DSMT4" ShapeID="_x0000_i1078" DrawAspect="Content" ObjectID="_1641979888" r:id="rId116"/>
        </w:object>
      </w:r>
      <w:r>
        <w:t xml:space="preserve">nằm giữa hai tia </w:t>
      </w:r>
      <w:r w:rsidRPr="008E49D2">
        <w:rPr>
          <w:position w:val="-12"/>
        </w:rPr>
        <w:object w:dxaOrig="800" w:dyaOrig="360">
          <v:shape id="_x0000_i1079" type="#_x0000_t75" style="width:39.75pt;height:18pt" o:ole="">
            <v:imagedata r:id="rId117" o:title=""/>
          </v:shape>
          <o:OLEObject Type="Embed" ProgID="Equation.DSMT4" ShapeID="_x0000_i1079" DrawAspect="Content" ObjectID="_1641979889" r:id="rId118"/>
        </w:object>
      </w:r>
    </w:p>
    <w:p w:rsidR="008E49D2" w:rsidRDefault="008E49D2" w:rsidP="008E49D2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2009775" cy="2227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2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D2" w:rsidRDefault="008E49D2" w:rsidP="008E49D2">
      <w:pPr>
        <w:pStyle w:val="ListParagraph"/>
        <w:spacing w:line="240" w:lineRule="auto"/>
      </w:pPr>
      <w:r>
        <w:t xml:space="preserve">Lập luận để có hệ thức </w:t>
      </w:r>
    </w:p>
    <w:p w:rsidR="008E49D2" w:rsidRDefault="008E49D2" w:rsidP="008E49D2">
      <w:pPr>
        <w:pStyle w:val="ListParagraph"/>
        <w:spacing w:line="240" w:lineRule="auto"/>
      </w:pPr>
      <w:r>
        <w:t xml:space="preserve">Thay số và tính được </w:t>
      </w:r>
      <w:r w:rsidRPr="008E49D2">
        <w:rPr>
          <w:position w:val="-12"/>
        </w:rPr>
        <w:object w:dxaOrig="1300" w:dyaOrig="460">
          <v:shape id="_x0000_i1080" type="#_x0000_t75" style="width:65.25pt;height:23.25pt" o:ole="">
            <v:imagedata r:id="rId120" o:title=""/>
          </v:shape>
          <o:OLEObject Type="Embed" ProgID="Equation.DSMT4" ShapeID="_x0000_i1080" DrawAspect="Content" ObjectID="_1641979890" r:id="rId121"/>
        </w:object>
      </w:r>
    </w:p>
    <w:p w:rsidR="008E49D2" w:rsidRPr="008E49D2" w:rsidRDefault="008E49D2" w:rsidP="008E49D2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 xml:space="preserve">Chỉ ra góc kề bù với </w:t>
      </w:r>
      <w:r w:rsidRPr="008E49D2">
        <w:rPr>
          <w:position w:val="-12"/>
        </w:rPr>
        <w:object w:dxaOrig="540" w:dyaOrig="460">
          <v:shape id="_x0000_i1081" type="#_x0000_t75" style="width:27pt;height:23.25pt" o:ole="">
            <v:imagedata r:id="rId122" o:title=""/>
          </v:shape>
          <o:OLEObject Type="Embed" ProgID="Equation.DSMT4" ShapeID="_x0000_i1081" DrawAspect="Content" ObjectID="_1641979891" r:id="rId123"/>
        </w:object>
      </w:r>
      <w:r>
        <w:t xml:space="preserve">, lập luận để có hệ thức và thay số </w:t>
      </w:r>
      <w:r w:rsidRPr="008E49D2">
        <w:rPr>
          <w:position w:val="-12"/>
        </w:rPr>
        <w:object w:dxaOrig="1480" w:dyaOrig="460">
          <v:shape id="_x0000_i1082" type="#_x0000_t75" style="width:74.25pt;height:23.25pt" o:ole="">
            <v:imagedata r:id="rId124" o:title=""/>
          </v:shape>
          <o:OLEObject Type="Embed" ProgID="Equation.DSMT4" ShapeID="_x0000_i1082" DrawAspect="Content" ObjectID="_1641979892" r:id="rId125"/>
        </w:object>
      </w:r>
    </w:p>
    <w:sectPr w:rsidR="008E49D2" w:rsidRPr="008E4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B08"/>
    <w:multiLevelType w:val="hybridMultilevel"/>
    <w:tmpl w:val="C5166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5228"/>
    <w:multiLevelType w:val="hybridMultilevel"/>
    <w:tmpl w:val="EE605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16EB"/>
    <w:multiLevelType w:val="hybridMultilevel"/>
    <w:tmpl w:val="161CB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555AB"/>
    <w:multiLevelType w:val="hybridMultilevel"/>
    <w:tmpl w:val="CB44A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04"/>
    <w:rsid w:val="00006807"/>
    <w:rsid w:val="00023F3D"/>
    <w:rsid w:val="000A644B"/>
    <w:rsid w:val="00317BBB"/>
    <w:rsid w:val="003A1D90"/>
    <w:rsid w:val="005C1F04"/>
    <w:rsid w:val="0061126B"/>
    <w:rsid w:val="006A3C99"/>
    <w:rsid w:val="007F326C"/>
    <w:rsid w:val="00820581"/>
    <w:rsid w:val="008E49D2"/>
    <w:rsid w:val="00D916EC"/>
    <w:rsid w:val="00E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emf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2020-01-31T05:40:00Z</dcterms:created>
  <dcterms:modified xsi:type="dcterms:W3CDTF">2020-01-31T05:40:00Z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