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2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3"/>
        <w:gridCol w:w="6804"/>
      </w:tblGrid>
      <w:tr w:rsidR="000F0FA1" w:rsidRPr="001223A6" w14:paraId="72E9C26E" w14:textId="77777777" w:rsidTr="00827374">
        <w:trPr>
          <w:jc w:val="center"/>
        </w:trPr>
        <w:tc>
          <w:tcPr>
            <w:tcW w:w="3323" w:type="dxa"/>
          </w:tcPr>
          <w:p w14:paraId="42CED1D6" w14:textId="77777777" w:rsidR="000F0FA1" w:rsidRPr="001223A6" w:rsidRDefault="000F0FA1" w:rsidP="00B5440D">
            <w:pPr>
              <w:jc w:val="center"/>
              <w:rPr>
                <w:rFonts w:cs="Times New Roman"/>
                <w:sz w:val="24"/>
                <w:szCs w:val="24"/>
              </w:rPr>
            </w:pPr>
            <w:bookmarkStart w:id="0" w:name="_Hlk180782570"/>
            <w:bookmarkEnd w:id="0"/>
            <w:r w:rsidRPr="001223A6">
              <w:rPr>
                <w:rFonts w:cs="Times New Roman"/>
                <w:sz w:val="24"/>
                <w:szCs w:val="24"/>
              </w:rPr>
              <w:t>SỞ GIÁO DỤC VÀ ĐÀO TẠO</w:t>
            </w:r>
          </w:p>
          <w:p w14:paraId="1354C76D" w14:textId="77777777" w:rsidR="00827374" w:rsidRPr="001223A6" w:rsidRDefault="000F0FA1" w:rsidP="00B5440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1223A6">
              <w:rPr>
                <w:rFonts w:cs="Times New Roman"/>
                <w:b/>
                <w:sz w:val="24"/>
                <w:szCs w:val="24"/>
              </w:rPr>
              <w:t>HẢI DƯƠNG</w:t>
            </w:r>
          </w:p>
          <w:p w14:paraId="36735B6B" w14:textId="77777777" w:rsidR="00827374" w:rsidRPr="001223A6" w:rsidRDefault="00000000" w:rsidP="00B5440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noProof/>
                <w:sz w:val="24"/>
                <w:szCs w:val="24"/>
              </w:rPr>
              <w:pict w14:anchorId="4CF4D54C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2050" type="#_x0000_t32" style="position:absolute;margin-left:38.8pt;margin-top:1.75pt;width:76.55pt;height:0;z-index:251658240" o:connectortype="straight"/>
              </w:pict>
            </w:r>
          </w:p>
          <w:p w14:paraId="0286E1E8" w14:textId="77777777" w:rsidR="00827374" w:rsidRPr="001223A6" w:rsidRDefault="00000000" w:rsidP="00B5440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noProof/>
                <w:sz w:val="24"/>
                <w:szCs w:val="24"/>
              </w:rPr>
              <w:pict w14:anchorId="67A7AF01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052" type="#_x0000_t202" style="position:absolute;margin-left:15.75pt;margin-top:9.85pt;width:123.9pt;height:21.95pt;z-index:251660288">
                  <v:textbox>
                    <w:txbxContent>
                      <w:p w14:paraId="30545B64" w14:textId="77777777" w:rsidR="000F0FA1" w:rsidRPr="000F0FA1" w:rsidRDefault="000F0FA1" w:rsidP="000F0FA1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  <w:r w:rsidRPr="000F0FA1">
                          <w:rPr>
                            <w:b/>
                            <w:sz w:val="24"/>
                          </w:rPr>
                          <w:t>ĐỀ CHÍNH THỨC</w:t>
                        </w:r>
                      </w:p>
                    </w:txbxContent>
                  </v:textbox>
                </v:shape>
              </w:pict>
            </w:r>
          </w:p>
          <w:p w14:paraId="0B952015" w14:textId="77777777" w:rsidR="000F0FA1" w:rsidRPr="001223A6" w:rsidRDefault="000F0FA1" w:rsidP="00B5440D">
            <w:pPr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14:paraId="72FC6BD8" w14:textId="77777777" w:rsidR="000F0FA1" w:rsidRPr="001223A6" w:rsidRDefault="000F0FA1" w:rsidP="00B5440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1223A6">
              <w:rPr>
                <w:rFonts w:cs="Times New Roman"/>
                <w:b/>
                <w:sz w:val="24"/>
                <w:szCs w:val="24"/>
              </w:rPr>
              <w:t xml:space="preserve">KỲ THI CHỌN HỌC SINH GIỎI </w:t>
            </w:r>
            <w:r w:rsidR="00436075" w:rsidRPr="001223A6">
              <w:rPr>
                <w:rFonts w:cs="Times New Roman"/>
                <w:b/>
                <w:sz w:val="24"/>
                <w:szCs w:val="24"/>
              </w:rPr>
              <w:t>LỚP 12 THPT</w:t>
            </w:r>
            <w:r w:rsidR="00353A2F" w:rsidRPr="001223A6">
              <w:rPr>
                <w:rFonts w:cs="Times New Roman"/>
                <w:b/>
                <w:sz w:val="24"/>
                <w:szCs w:val="24"/>
              </w:rPr>
              <w:t xml:space="preserve"> CẤP TỈNH </w:t>
            </w:r>
          </w:p>
          <w:p w14:paraId="58C2205D" w14:textId="77777777" w:rsidR="000F0FA1" w:rsidRPr="001223A6" w:rsidRDefault="000F0FA1" w:rsidP="00B5440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223A6">
              <w:rPr>
                <w:rFonts w:cs="Times New Roman"/>
                <w:b/>
                <w:sz w:val="24"/>
                <w:szCs w:val="24"/>
              </w:rPr>
              <w:t>NĂM HỌC 202</w:t>
            </w:r>
            <w:r w:rsidR="00A67570" w:rsidRPr="001223A6">
              <w:rPr>
                <w:rFonts w:cs="Times New Roman"/>
                <w:b/>
                <w:sz w:val="24"/>
                <w:szCs w:val="24"/>
              </w:rPr>
              <w:t>4-2025</w:t>
            </w:r>
          </w:p>
          <w:p w14:paraId="2A6077DD" w14:textId="50E77448" w:rsidR="000F0FA1" w:rsidRPr="001223A6" w:rsidRDefault="000F0FA1" w:rsidP="00B5440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1223A6">
              <w:rPr>
                <w:rFonts w:cs="Times New Roman"/>
                <w:b/>
                <w:sz w:val="24"/>
                <w:szCs w:val="24"/>
              </w:rPr>
              <w:t xml:space="preserve">Môn thi: </w:t>
            </w:r>
            <w:r w:rsidR="00A94AF3" w:rsidRPr="001223A6">
              <w:rPr>
                <w:rFonts w:cs="Times New Roman"/>
                <w:b/>
                <w:sz w:val="24"/>
                <w:szCs w:val="24"/>
              </w:rPr>
              <w:t xml:space="preserve">VẬT LÝ </w:t>
            </w:r>
          </w:p>
          <w:p w14:paraId="51E31839" w14:textId="77777777" w:rsidR="000F0FA1" w:rsidRPr="001223A6" w:rsidRDefault="00353A2F" w:rsidP="00B5440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223A6">
              <w:rPr>
                <w:rFonts w:cs="Times New Roman"/>
                <w:sz w:val="24"/>
                <w:szCs w:val="24"/>
              </w:rPr>
              <w:t>Ngày thi: 2</w:t>
            </w:r>
            <w:r w:rsidR="00A67570" w:rsidRPr="001223A6">
              <w:rPr>
                <w:rFonts w:cs="Times New Roman"/>
                <w:sz w:val="24"/>
                <w:szCs w:val="24"/>
              </w:rPr>
              <w:t>9/10/2024</w:t>
            </w:r>
          </w:p>
          <w:p w14:paraId="102532BA" w14:textId="452436F6" w:rsidR="000F0FA1" w:rsidRPr="001223A6" w:rsidRDefault="000F0FA1" w:rsidP="00B5440D">
            <w:pPr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1223A6">
              <w:rPr>
                <w:rFonts w:cs="Times New Roman"/>
                <w:i/>
                <w:sz w:val="24"/>
                <w:szCs w:val="24"/>
              </w:rPr>
              <w:t>Thờ</w:t>
            </w:r>
            <w:r w:rsidR="00A67570" w:rsidRPr="001223A6">
              <w:rPr>
                <w:rFonts w:cs="Times New Roman"/>
                <w:i/>
                <w:sz w:val="24"/>
                <w:szCs w:val="24"/>
              </w:rPr>
              <w:t>i gian làm bài:</w:t>
            </w:r>
            <w:r w:rsidR="00381A38">
              <w:rPr>
                <w:rFonts w:cs="Times New Roman"/>
                <w:i/>
                <w:sz w:val="24"/>
                <w:szCs w:val="24"/>
              </w:rPr>
              <w:t xml:space="preserve"> 50 </w:t>
            </w:r>
            <w:r w:rsidRPr="001223A6">
              <w:rPr>
                <w:rFonts w:cs="Times New Roman"/>
                <w:i/>
                <w:sz w:val="24"/>
                <w:szCs w:val="24"/>
              </w:rPr>
              <w:t>phút, không tính thời gian phát đề</w:t>
            </w:r>
          </w:p>
          <w:p w14:paraId="7E17D23F" w14:textId="7B39E22F" w:rsidR="000F0FA1" w:rsidRPr="001223A6" w:rsidRDefault="000F0FA1" w:rsidP="00B5440D">
            <w:pPr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1223A6">
              <w:rPr>
                <w:rFonts w:cs="Times New Roman"/>
                <w:i/>
                <w:sz w:val="24"/>
                <w:szCs w:val="24"/>
              </w:rPr>
              <w:t>Đề</w:t>
            </w:r>
            <w:r w:rsidR="00A67570" w:rsidRPr="001223A6">
              <w:rPr>
                <w:rFonts w:cs="Times New Roman"/>
                <w:i/>
                <w:sz w:val="24"/>
                <w:szCs w:val="24"/>
              </w:rPr>
              <w:t xml:space="preserve"> thi có </w:t>
            </w:r>
            <w:r w:rsidR="00B5440D">
              <w:rPr>
                <w:rFonts w:cs="Times New Roman"/>
                <w:i/>
                <w:sz w:val="24"/>
                <w:szCs w:val="24"/>
              </w:rPr>
              <w:t>01</w:t>
            </w:r>
            <w:r w:rsidRPr="001223A6">
              <w:rPr>
                <w:rFonts w:cs="Times New Roman"/>
                <w:i/>
                <w:sz w:val="24"/>
                <w:szCs w:val="24"/>
              </w:rPr>
              <w:t xml:space="preserve"> trang</w:t>
            </w:r>
          </w:p>
        </w:tc>
      </w:tr>
    </w:tbl>
    <w:p w14:paraId="0CD4E66F" w14:textId="77777777" w:rsidR="000F0FA1" w:rsidRPr="001223A6" w:rsidRDefault="00000000" w:rsidP="00B5440D">
      <w:pPr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</w:rPr>
        <w:pict w14:anchorId="26F1B6DF">
          <v:shape id="_x0000_s2051" type="#_x0000_t32" style="position:absolute;margin-left:281.95pt;margin-top:2.55pt;width:96.25pt;height:0;z-index:251659264;mso-position-horizontal-relative:text;mso-position-vertical-relative:text" o:connectortype="straight"/>
        </w:pict>
      </w:r>
    </w:p>
    <w:p w14:paraId="26DE6CC0" w14:textId="369710F6" w:rsidR="00A94AF3" w:rsidRPr="001223A6" w:rsidRDefault="00381A38" w:rsidP="00B5440D">
      <w:pPr>
        <w:contextualSpacing/>
        <w:rPr>
          <w:rFonts w:cs="Times New Roman"/>
          <w:b/>
          <w:bCs/>
          <w:color w:val="000000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 xml:space="preserve">PHẦN </w:t>
      </w:r>
      <w:r w:rsidR="00A94AF3" w:rsidRPr="001223A6">
        <w:rPr>
          <w:rFonts w:cs="Times New Roman"/>
          <w:b/>
          <w:bCs/>
          <w:color w:val="000000"/>
          <w:sz w:val="24"/>
          <w:szCs w:val="24"/>
        </w:rPr>
        <w:t>IV. TỰ LUẬN (</w:t>
      </w:r>
      <w:r w:rsidR="007117BE" w:rsidRPr="001223A6">
        <w:rPr>
          <w:rFonts w:cs="Times New Roman"/>
          <w:b/>
          <w:bCs/>
          <w:color w:val="000000"/>
          <w:sz w:val="24"/>
          <w:szCs w:val="24"/>
        </w:rPr>
        <w:t>6</w:t>
      </w:r>
      <w:r w:rsidR="00A94AF3" w:rsidRPr="001223A6">
        <w:rPr>
          <w:rFonts w:cs="Times New Roman"/>
          <w:b/>
          <w:bCs/>
          <w:color w:val="000000"/>
          <w:sz w:val="24"/>
          <w:szCs w:val="24"/>
        </w:rPr>
        <w:t xml:space="preserve"> ĐIỂM)</w:t>
      </w:r>
    </w:p>
    <w:p w14:paraId="4688FC18" w14:textId="5D4F325C" w:rsidR="00EE2E3F" w:rsidRPr="001223A6" w:rsidRDefault="00EE2E3F" w:rsidP="00B5440D">
      <w:pPr>
        <w:spacing w:line="240" w:lineRule="auto"/>
        <w:ind w:right="113"/>
        <w:rPr>
          <w:rFonts w:cs="Times New Roman"/>
          <w:sz w:val="24"/>
          <w:szCs w:val="24"/>
        </w:rPr>
      </w:pPr>
      <w:r w:rsidRPr="001223A6">
        <w:rPr>
          <w:rFonts w:cs="Times New Roman"/>
          <w:b/>
          <w:sz w:val="24"/>
          <w:szCs w:val="24"/>
        </w:rPr>
        <w:t xml:space="preserve">Câu </w:t>
      </w:r>
      <w:r w:rsidRPr="001223A6">
        <w:rPr>
          <w:rFonts w:cs="Times New Roman"/>
          <w:b/>
          <w:sz w:val="24"/>
          <w:szCs w:val="24"/>
          <w:lang w:val="vi-VN"/>
        </w:rPr>
        <w:t>1</w:t>
      </w:r>
      <w:r w:rsidR="00C7249E" w:rsidRPr="001223A6">
        <w:rPr>
          <w:rFonts w:cs="Times New Roman"/>
          <w:b/>
          <w:sz w:val="24"/>
          <w:szCs w:val="24"/>
        </w:rPr>
        <w:t>:</w:t>
      </w:r>
      <w:r w:rsidRPr="001223A6">
        <w:rPr>
          <w:rFonts w:cs="Times New Roman"/>
          <w:b/>
          <w:noProof/>
          <w:sz w:val="24"/>
          <w:szCs w:val="24"/>
        </w:rPr>
        <w:t xml:space="preserve"> </w:t>
      </w:r>
      <w:r w:rsidRPr="001223A6">
        <w:rPr>
          <w:rFonts w:cs="Times New Roman"/>
          <w:sz w:val="24"/>
          <w:szCs w:val="24"/>
        </w:rPr>
        <w:t xml:space="preserve">Tại điểm O trong chân không đặt điện tích điểm </w:t>
      </w:r>
      <w:r w:rsidRPr="001223A6">
        <w:rPr>
          <w:rFonts w:cs="Times New Roman"/>
          <w:position w:val="-10"/>
          <w:sz w:val="24"/>
          <w:szCs w:val="24"/>
        </w:rPr>
        <w:object w:dxaOrig="1260" w:dyaOrig="360" w14:anchorId="3FBE6C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0" type="#_x0000_t75" style="width:63pt;height:18.75pt" o:ole="">
            <v:imagedata r:id="rId7" o:title=""/>
          </v:shape>
          <o:OLEObject Type="Embed" ProgID="Equation.DSMT4" ShapeID="_x0000_i1040" DrawAspect="Content" ObjectID="_1791620053" r:id="rId8"/>
        </w:object>
      </w:r>
      <w:r w:rsidRPr="001223A6">
        <w:rPr>
          <w:rFonts w:cs="Times New Roman"/>
          <w:sz w:val="24"/>
          <w:szCs w:val="24"/>
        </w:rPr>
        <w:t xml:space="preserve"> thì cường độ điện trường</w:t>
      </w:r>
      <w:r w:rsidR="00EE37D3" w:rsidRPr="001223A6">
        <w:rPr>
          <w:rFonts w:cs="Times New Roman"/>
          <w:sz w:val="24"/>
          <w:szCs w:val="24"/>
        </w:rPr>
        <w:t xml:space="preserve"> do Q gây ra</w:t>
      </w:r>
      <w:r w:rsidRPr="001223A6">
        <w:rPr>
          <w:rFonts w:cs="Times New Roman"/>
          <w:sz w:val="24"/>
          <w:szCs w:val="24"/>
        </w:rPr>
        <w:t xml:space="preserve"> tại điểm A</w:t>
      </w:r>
      <w:r w:rsidR="00EE37D3" w:rsidRPr="001223A6">
        <w:rPr>
          <w:rFonts w:cs="Times New Roman"/>
          <w:sz w:val="24"/>
          <w:szCs w:val="24"/>
        </w:rPr>
        <w:t xml:space="preserve"> cách Q một khoảng OA = d có độ lớn</w:t>
      </w:r>
      <w:r w:rsidRPr="001223A6">
        <w:rPr>
          <w:rFonts w:cs="Times New Roman"/>
          <w:sz w:val="24"/>
          <w:szCs w:val="24"/>
        </w:rPr>
        <w:t xml:space="preserve"> là E. Trên </w:t>
      </w:r>
      <w:r w:rsidR="00EE37D3" w:rsidRPr="001223A6">
        <w:rPr>
          <w:rFonts w:cs="Times New Roman"/>
          <w:sz w:val="24"/>
          <w:szCs w:val="24"/>
        </w:rPr>
        <w:t>đường thẳng</w:t>
      </w:r>
      <w:r w:rsidRPr="001223A6">
        <w:rPr>
          <w:rFonts w:cs="Times New Roman"/>
          <w:sz w:val="24"/>
          <w:szCs w:val="24"/>
        </w:rPr>
        <w:t xml:space="preserve"> vuông góc với OA tại A</w:t>
      </w:r>
      <w:r w:rsidR="002257B0" w:rsidRPr="001223A6">
        <w:rPr>
          <w:rFonts w:cs="Times New Roman"/>
          <w:sz w:val="24"/>
          <w:szCs w:val="24"/>
        </w:rPr>
        <w:t>, lấy</w:t>
      </w:r>
      <w:r w:rsidRPr="001223A6">
        <w:rPr>
          <w:rFonts w:cs="Times New Roman"/>
          <w:sz w:val="24"/>
          <w:szCs w:val="24"/>
        </w:rPr>
        <w:t xml:space="preserve"> điểm B cách A một khoảng 8</w:t>
      </w:r>
      <w:r w:rsidR="00EE37D3" w:rsidRPr="001223A6">
        <w:rPr>
          <w:rFonts w:cs="Times New Roman"/>
          <w:sz w:val="24"/>
          <w:szCs w:val="24"/>
        </w:rPr>
        <w:t xml:space="preserve"> </w:t>
      </w:r>
      <w:r w:rsidRPr="001223A6">
        <w:rPr>
          <w:rFonts w:cs="Times New Roman"/>
          <w:sz w:val="24"/>
          <w:szCs w:val="24"/>
        </w:rPr>
        <w:t xml:space="preserve">cm. </w:t>
      </w:r>
    </w:p>
    <w:p w14:paraId="0412F517" w14:textId="424BDD98" w:rsidR="00EE37D3" w:rsidRPr="001223A6" w:rsidRDefault="00B5440D" w:rsidP="00B5440D">
      <w:pPr>
        <w:spacing w:line="240" w:lineRule="auto"/>
        <w:ind w:right="113"/>
        <w:rPr>
          <w:rFonts w:cs="Times New Roman"/>
          <w:b/>
          <w:kern w:val="32"/>
          <w:sz w:val="24"/>
          <w:szCs w:val="24"/>
        </w:rPr>
      </w:pPr>
      <w:r>
        <w:rPr>
          <w:rFonts w:cs="Times New Roman"/>
          <w:noProof/>
          <w:sz w:val="24"/>
          <w:szCs w:val="24"/>
        </w:rPr>
        <w:drawing>
          <wp:anchor distT="0" distB="0" distL="114300" distR="114300" simplePos="0" relativeHeight="251659776" behindDoc="0" locked="0" layoutInCell="1" allowOverlap="1" wp14:anchorId="16721C2D" wp14:editId="2D51AAEB">
            <wp:simplePos x="0" y="0"/>
            <wp:positionH relativeFrom="column">
              <wp:posOffset>4685665</wp:posOffset>
            </wp:positionH>
            <wp:positionV relativeFrom="paragraph">
              <wp:posOffset>16510</wp:posOffset>
            </wp:positionV>
            <wp:extent cx="1821180" cy="1590675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180" cy="1590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E37D3" w:rsidRPr="001223A6">
        <w:rPr>
          <w:rFonts w:cs="Times New Roman"/>
          <w:sz w:val="24"/>
          <w:szCs w:val="24"/>
        </w:rPr>
        <w:t>1. Cho d = 8 cm.</w:t>
      </w:r>
      <w:r w:rsidR="00EF5677" w:rsidRPr="001223A6">
        <w:rPr>
          <w:rFonts w:cs="Times New Roman"/>
          <w:sz w:val="24"/>
          <w:szCs w:val="24"/>
        </w:rPr>
        <w:t xml:space="preserve"> Giả sử đặt thêm tại A và B hai điện tích điểm giống nhau </w:t>
      </w:r>
      <w:r w:rsidR="00EF5677" w:rsidRPr="001223A6">
        <w:rPr>
          <w:rFonts w:cs="Times New Roman"/>
          <w:position w:val="-10"/>
          <w:sz w:val="24"/>
          <w:szCs w:val="24"/>
        </w:rPr>
        <w:object w:dxaOrig="1340" w:dyaOrig="360" w14:anchorId="409256EA">
          <v:shape id="_x0000_i1041" type="#_x0000_t75" style="width:66.75pt;height:18.75pt" o:ole="">
            <v:imagedata r:id="rId10" o:title=""/>
          </v:shape>
          <o:OLEObject Type="Embed" ProgID="Equation.DSMT4" ShapeID="_x0000_i1041" DrawAspect="Content" ObjectID="_1791620054" r:id="rId11"/>
        </w:object>
      </w:r>
      <w:r w:rsidR="00EF5677" w:rsidRPr="001223A6">
        <w:rPr>
          <w:rFonts w:cs="Times New Roman"/>
          <w:sz w:val="24"/>
          <w:szCs w:val="24"/>
        </w:rPr>
        <w:t>.</w:t>
      </w:r>
    </w:p>
    <w:p w14:paraId="0C857194" w14:textId="51F7B202" w:rsidR="00EB0B80" w:rsidRPr="001223A6" w:rsidRDefault="00EE2E3F" w:rsidP="00B5440D">
      <w:pPr>
        <w:spacing w:line="240" w:lineRule="auto"/>
        <w:ind w:right="113"/>
        <w:jc w:val="both"/>
        <w:rPr>
          <w:rFonts w:cs="Times New Roman"/>
          <w:sz w:val="24"/>
          <w:szCs w:val="24"/>
        </w:rPr>
      </w:pPr>
      <w:r w:rsidRPr="001223A6">
        <w:rPr>
          <w:rFonts w:cs="Times New Roman"/>
          <w:sz w:val="24"/>
          <w:szCs w:val="24"/>
        </w:rPr>
        <w:t>a</w:t>
      </w:r>
      <w:r w:rsidR="002257B0" w:rsidRPr="001223A6">
        <w:rPr>
          <w:rFonts w:cs="Times New Roman"/>
          <w:sz w:val="24"/>
          <w:szCs w:val="24"/>
        </w:rPr>
        <w:t>.</w:t>
      </w:r>
      <w:r w:rsidRPr="001223A6">
        <w:rPr>
          <w:rFonts w:cs="Times New Roman"/>
          <w:b/>
          <w:bCs/>
          <w:sz w:val="24"/>
          <w:szCs w:val="24"/>
        </w:rPr>
        <w:t xml:space="preserve"> </w:t>
      </w:r>
      <w:r w:rsidRPr="001223A6">
        <w:rPr>
          <w:rFonts w:cs="Times New Roman"/>
          <w:sz w:val="24"/>
          <w:szCs w:val="24"/>
        </w:rPr>
        <w:t>Xác định vec tơ cường độ điện trường</w:t>
      </w:r>
      <w:r w:rsidRPr="001223A6">
        <w:rPr>
          <w:rFonts w:cs="Times New Roman"/>
          <w:position w:val="-4"/>
          <w:sz w:val="24"/>
          <w:szCs w:val="24"/>
        </w:rPr>
        <w:object w:dxaOrig="240" w:dyaOrig="320" w14:anchorId="0747B956">
          <v:shape id="_x0000_i1042" type="#_x0000_t75" style="width:11.25pt;height:15.75pt" o:ole="">
            <v:imagedata r:id="rId12" o:title=""/>
          </v:shape>
          <o:OLEObject Type="Embed" ProgID="Equation.DSMT4" ShapeID="_x0000_i1042" DrawAspect="Content" ObjectID="_1791620055" r:id="rId13"/>
        </w:object>
      </w:r>
      <w:r w:rsidRPr="001223A6">
        <w:rPr>
          <w:rFonts w:cs="Times New Roman"/>
          <w:sz w:val="24"/>
          <w:szCs w:val="24"/>
        </w:rPr>
        <w:t xml:space="preserve"> </w:t>
      </w:r>
      <w:r w:rsidR="00EE37D3" w:rsidRPr="001223A6">
        <w:rPr>
          <w:rFonts w:cs="Times New Roman"/>
          <w:sz w:val="24"/>
          <w:szCs w:val="24"/>
        </w:rPr>
        <w:t xml:space="preserve">do Q gây </w:t>
      </w:r>
      <w:r w:rsidRPr="001223A6">
        <w:rPr>
          <w:rFonts w:cs="Times New Roman"/>
          <w:sz w:val="24"/>
          <w:szCs w:val="24"/>
        </w:rPr>
        <w:t>tại điểm A.</w:t>
      </w:r>
      <w:r w:rsidR="001C01B3" w:rsidRPr="001223A6">
        <w:rPr>
          <w:rFonts w:cs="Times New Roman"/>
          <w:sz w:val="24"/>
          <w:szCs w:val="24"/>
        </w:rPr>
        <w:t xml:space="preserve"> </w:t>
      </w:r>
    </w:p>
    <w:p w14:paraId="103C08D4" w14:textId="2674D86F" w:rsidR="00EE2E3F" w:rsidRPr="001223A6" w:rsidRDefault="002257B0" w:rsidP="00B5440D">
      <w:pPr>
        <w:spacing w:line="240" w:lineRule="auto"/>
        <w:ind w:right="113"/>
        <w:jc w:val="both"/>
        <w:rPr>
          <w:rFonts w:cs="Times New Roman"/>
          <w:sz w:val="24"/>
          <w:szCs w:val="24"/>
        </w:rPr>
      </w:pPr>
      <w:r w:rsidRPr="001223A6">
        <w:rPr>
          <w:rFonts w:cs="Times New Roman"/>
          <w:sz w:val="24"/>
          <w:szCs w:val="24"/>
        </w:rPr>
        <w:t>b.</w:t>
      </w:r>
      <w:r w:rsidR="00EE37D3" w:rsidRPr="001223A6">
        <w:rPr>
          <w:rFonts w:cs="Times New Roman"/>
          <w:sz w:val="24"/>
          <w:szCs w:val="24"/>
        </w:rPr>
        <w:t xml:space="preserve"> </w:t>
      </w:r>
      <w:r w:rsidRPr="001223A6">
        <w:rPr>
          <w:rFonts w:cs="Times New Roman"/>
          <w:sz w:val="24"/>
          <w:szCs w:val="24"/>
        </w:rPr>
        <w:t>X</w:t>
      </w:r>
      <w:r w:rsidR="00EE2E3F" w:rsidRPr="001223A6">
        <w:rPr>
          <w:rFonts w:cs="Times New Roman"/>
          <w:sz w:val="24"/>
          <w:szCs w:val="24"/>
        </w:rPr>
        <w:t>ác định vec</w:t>
      </w:r>
      <w:r w:rsidRPr="001223A6">
        <w:rPr>
          <w:rFonts w:cs="Times New Roman"/>
          <w:sz w:val="24"/>
          <w:szCs w:val="24"/>
        </w:rPr>
        <w:t xml:space="preserve"> tơ</w:t>
      </w:r>
      <w:r w:rsidR="00EE2E3F" w:rsidRPr="001223A6">
        <w:rPr>
          <w:rFonts w:cs="Times New Roman"/>
          <w:sz w:val="24"/>
          <w:szCs w:val="24"/>
        </w:rPr>
        <w:t xml:space="preserve"> lực điện</w:t>
      </w:r>
      <w:r w:rsidR="00EE37D3" w:rsidRPr="001223A6">
        <w:rPr>
          <w:rFonts w:cs="Times New Roman"/>
          <w:sz w:val="24"/>
          <w:szCs w:val="24"/>
        </w:rPr>
        <w:t xml:space="preserve"> tổng hợp</w:t>
      </w:r>
      <w:r w:rsidR="00EE2E3F" w:rsidRPr="001223A6">
        <w:rPr>
          <w:rFonts w:cs="Times New Roman"/>
          <w:sz w:val="24"/>
          <w:szCs w:val="24"/>
        </w:rPr>
        <w:t xml:space="preserve"> tác dụng lên </w:t>
      </w:r>
      <w:r w:rsidRPr="001223A6">
        <w:rPr>
          <w:rFonts w:cs="Times New Roman"/>
          <w:sz w:val="24"/>
          <w:szCs w:val="24"/>
        </w:rPr>
        <w:t>điện tích</w:t>
      </w:r>
      <w:r w:rsidR="00173385" w:rsidRPr="001223A6">
        <w:rPr>
          <w:rFonts w:cs="Times New Roman"/>
          <w:sz w:val="24"/>
          <w:szCs w:val="24"/>
        </w:rPr>
        <w:t xml:space="preserve"> tại A</w:t>
      </w:r>
      <w:r w:rsidRPr="001223A6">
        <w:rPr>
          <w:rFonts w:cs="Times New Roman"/>
          <w:sz w:val="24"/>
          <w:szCs w:val="24"/>
        </w:rPr>
        <w:t>.</w:t>
      </w:r>
    </w:p>
    <w:p w14:paraId="54B0179A" w14:textId="6B9FEEC4" w:rsidR="00EE37D3" w:rsidRPr="001223A6" w:rsidRDefault="00EE37D3" w:rsidP="00B5440D">
      <w:pPr>
        <w:spacing w:line="240" w:lineRule="auto"/>
        <w:ind w:right="113"/>
        <w:jc w:val="both"/>
        <w:rPr>
          <w:rFonts w:cs="Times New Roman"/>
          <w:sz w:val="24"/>
          <w:szCs w:val="24"/>
        </w:rPr>
      </w:pPr>
      <w:r w:rsidRPr="001223A6">
        <w:rPr>
          <w:rFonts w:cs="Times New Roman"/>
          <w:sz w:val="24"/>
          <w:szCs w:val="24"/>
        </w:rPr>
        <w:t xml:space="preserve">c. </w:t>
      </w:r>
      <w:r w:rsidR="00EF5677" w:rsidRPr="001223A6">
        <w:rPr>
          <w:rFonts w:cs="Times New Roman"/>
          <w:sz w:val="24"/>
          <w:szCs w:val="24"/>
        </w:rPr>
        <w:t>Tính độ lớn</w:t>
      </w:r>
      <w:r w:rsidRPr="001223A6">
        <w:rPr>
          <w:rFonts w:cs="Times New Roman"/>
          <w:sz w:val="24"/>
          <w:szCs w:val="24"/>
        </w:rPr>
        <w:t xml:space="preserve"> cường độ điện trường tổng hợp tại H là trung điểm của OB</w:t>
      </w:r>
      <w:r w:rsidR="00EF5677" w:rsidRPr="001223A6">
        <w:rPr>
          <w:rFonts w:cs="Times New Roman"/>
          <w:sz w:val="24"/>
          <w:szCs w:val="24"/>
        </w:rPr>
        <w:t>.</w:t>
      </w:r>
    </w:p>
    <w:p w14:paraId="6A2B53E7" w14:textId="68D6CE79" w:rsidR="00EE2E3F" w:rsidRPr="001223A6" w:rsidRDefault="00EE37D3" w:rsidP="00B5440D">
      <w:pPr>
        <w:spacing w:line="240" w:lineRule="auto"/>
        <w:ind w:right="113"/>
        <w:jc w:val="both"/>
        <w:rPr>
          <w:rFonts w:cs="Times New Roman"/>
          <w:sz w:val="24"/>
          <w:szCs w:val="24"/>
        </w:rPr>
      </w:pPr>
      <w:r w:rsidRPr="001223A6">
        <w:rPr>
          <w:rFonts w:cs="Times New Roman"/>
          <w:sz w:val="24"/>
          <w:szCs w:val="24"/>
        </w:rPr>
        <w:t xml:space="preserve">2. </w:t>
      </w:r>
      <w:r w:rsidR="00EE2E3F" w:rsidRPr="001223A6">
        <w:rPr>
          <w:rFonts w:cs="Times New Roman"/>
          <w:sz w:val="24"/>
          <w:szCs w:val="24"/>
        </w:rPr>
        <w:t xml:space="preserve">Điểm M thuộc AB sao MA = 4,5cm và góc </w:t>
      </w:r>
      <w:r w:rsidR="00EE2E3F" w:rsidRPr="001223A6">
        <w:rPr>
          <w:rFonts w:cs="Times New Roman"/>
          <w:position w:val="-6"/>
          <w:sz w:val="24"/>
          <w:szCs w:val="24"/>
        </w:rPr>
        <w:object w:dxaOrig="560" w:dyaOrig="340" w14:anchorId="72271D4E">
          <v:shape id="_x0000_i1043" type="#_x0000_t75" style="width:27pt;height:17.25pt" o:ole="">
            <v:imagedata r:id="rId14" o:title=""/>
          </v:shape>
          <o:OLEObject Type="Embed" ProgID="Equation.DSMT4" ShapeID="_x0000_i1043" DrawAspect="Content" ObjectID="_1791620056" r:id="rId15"/>
        </w:object>
      </w:r>
      <w:r w:rsidR="00EE2E3F" w:rsidRPr="001223A6">
        <w:rPr>
          <w:rFonts w:cs="Times New Roman"/>
          <w:sz w:val="24"/>
          <w:szCs w:val="24"/>
        </w:rPr>
        <w:t xml:space="preserve"> có giá trị lớn nhất. Để độ lớn cường độ điện trường tại M là 3,2E thì điện tích điểm tại O phải tăng thêm bao nhiêu Culong?</w:t>
      </w:r>
    </w:p>
    <w:p w14:paraId="69ED8695" w14:textId="77777777" w:rsidR="00B5440D" w:rsidRDefault="00B5440D" w:rsidP="00B5440D">
      <w:pPr>
        <w:spacing w:line="240" w:lineRule="auto"/>
        <w:jc w:val="both"/>
        <w:rPr>
          <w:rFonts w:cs="Times New Roman"/>
          <w:b/>
          <w:color w:val="000000" w:themeColor="text1"/>
          <w:sz w:val="24"/>
          <w:szCs w:val="24"/>
          <w:lang w:val="vi-VN"/>
        </w:rPr>
      </w:pPr>
    </w:p>
    <w:p w14:paraId="4AAB51BC" w14:textId="3BCEA2B2" w:rsidR="00E00B2B" w:rsidRPr="001223A6" w:rsidRDefault="00E00B2B" w:rsidP="00B5440D">
      <w:pPr>
        <w:spacing w:line="240" w:lineRule="auto"/>
        <w:jc w:val="both"/>
        <w:rPr>
          <w:rFonts w:cs="Times New Roman"/>
          <w:color w:val="000000" w:themeColor="text1"/>
          <w:sz w:val="24"/>
          <w:szCs w:val="24"/>
        </w:rPr>
      </w:pPr>
      <w:r w:rsidRPr="001223A6">
        <w:rPr>
          <w:rFonts w:cs="Times New Roman"/>
          <w:b/>
          <w:color w:val="000000" w:themeColor="text1"/>
          <w:sz w:val="24"/>
          <w:szCs w:val="24"/>
          <w:lang w:val="vi-VN"/>
        </w:rPr>
        <w:t>Câu 2:</w:t>
      </w:r>
      <w:r w:rsidRPr="001223A6">
        <w:rPr>
          <w:rFonts w:cs="Times New Roman"/>
          <w:color w:val="000000" w:themeColor="text1"/>
          <w:sz w:val="24"/>
          <w:szCs w:val="24"/>
          <w:lang w:val="vi-VN"/>
        </w:rPr>
        <w:t xml:space="preserve"> Trong thí nghiệm giao thoa ánh sáng với 2 khe Young, khoảng cách giữa hai khe hẹp là </w:t>
      </w:r>
      <w:r w:rsidR="00A45C02" w:rsidRPr="001223A6">
        <w:rPr>
          <w:rFonts w:eastAsia="Calibri" w:cs="Times New Roman"/>
          <w:color w:val="000000" w:themeColor="text1"/>
          <w:sz w:val="24"/>
          <w:szCs w:val="24"/>
        </w:rPr>
        <w:t>a = 1 mm</w:t>
      </w:r>
      <w:r w:rsidRPr="001223A6">
        <w:rPr>
          <w:rFonts w:cs="Times New Roman"/>
          <w:color w:val="000000" w:themeColor="text1"/>
          <w:position w:val="-12"/>
          <w:sz w:val="24"/>
          <w:szCs w:val="24"/>
          <w:lang w:val="vi-VN"/>
        </w:rPr>
        <w:t xml:space="preserve"> </w:t>
      </w:r>
      <w:r w:rsidRPr="001223A6">
        <w:rPr>
          <w:rFonts w:cs="Times New Roman"/>
          <w:color w:val="000000" w:themeColor="text1"/>
          <w:sz w:val="24"/>
          <w:szCs w:val="24"/>
          <w:lang w:val="vi-VN"/>
        </w:rPr>
        <w:t xml:space="preserve">khoảng cách giữa mặt phẳng chứa hai khe đến màn quan sát là </w:t>
      </w:r>
      <w:r w:rsidR="00A45C02" w:rsidRPr="001223A6">
        <w:rPr>
          <w:rFonts w:eastAsia="Calibri" w:cs="Times New Roman"/>
          <w:color w:val="000000" w:themeColor="text1"/>
          <w:sz w:val="24"/>
          <w:szCs w:val="24"/>
        </w:rPr>
        <w:t>D = 2m.</w:t>
      </w:r>
      <w:r w:rsidRPr="001223A6">
        <w:rPr>
          <w:rFonts w:cs="Times New Roman"/>
          <w:color w:val="000000" w:themeColor="text1"/>
          <w:sz w:val="24"/>
          <w:szCs w:val="24"/>
          <w:lang w:val="vi-VN"/>
        </w:rPr>
        <w:t xml:space="preserve"> Ánh sáng đơn sắc dùng trong thí nghiệm có bước sóng </w:t>
      </w:r>
      <w:r w:rsidR="00A45C02" w:rsidRPr="001223A6">
        <w:rPr>
          <w:rFonts w:cs="Times New Roman"/>
          <w:color w:val="000000" w:themeColor="text1"/>
          <w:sz w:val="24"/>
          <w:szCs w:val="24"/>
          <w:lang w:val="vi-VN"/>
        </w:rPr>
        <w:t>λ</w:t>
      </w:r>
      <w:r w:rsidR="00A45C02" w:rsidRPr="001223A6">
        <w:rPr>
          <w:rFonts w:cs="Times New Roman"/>
          <w:color w:val="000000" w:themeColor="text1"/>
          <w:sz w:val="24"/>
          <w:szCs w:val="24"/>
        </w:rPr>
        <w:t xml:space="preserve"> = 750 nm.</w:t>
      </w:r>
    </w:p>
    <w:p w14:paraId="0A7A2C4A" w14:textId="7197CA3D" w:rsidR="00A45C02" w:rsidRPr="001223A6" w:rsidRDefault="00A45C02" w:rsidP="00B5440D">
      <w:pPr>
        <w:spacing w:line="240" w:lineRule="auto"/>
        <w:jc w:val="both"/>
        <w:rPr>
          <w:rFonts w:cs="Times New Roman"/>
          <w:color w:val="000000" w:themeColor="text1"/>
          <w:sz w:val="24"/>
          <w:szCs w:val="24"/>
        </w:rPr>
      </w:pPr>
      <w:r w:rsidRPr="001223A6">
        <w:rPr>
          <w:rFonts w:cs="Times New Roman"/>
          <w:color w:val="000000" w:themeColor="text1"/>
          <w:sz w:val="24"/>
          <w:szCs w:val="24"/>
        </w:rPr>
        <w:t>a. Xác định vị trí vân tối thứ 4.</w:t>
      </w:r>
    </w:p>
    <w:p w14:paraId="296B6CFE" w14:textId="67367BDF" w:rsidR="00E00B2B" w:rsidRPr="001223A6" w:rsidRDefault="00A45C02" w:rsidP="00B5440D">
      <w:pPr>
        <w:spacing w:line="240" w:lineRule="auto"/>
        <w:jc w:val="both"/>
        <w:rPr>
          <w:rFonts w:cs="Times New Roman"/>
          <w:color w:val="000000" w:themeColor="text1"/>
          <w:sz w:val="24"/>
          <w:szCs w:val="24"/>
          <w:lang w:val="vi-VN"/>
        </w:rPr>
      </w:pPr>
      <w:r w:rsidRPr="001223A6">
        <w:rPr>
          <w:rFonts w:cs="Times New Roman"/>
          <w:color w:val="000000" w:themeColor="text1"/>
          <w:sz w:val="24"/>
          <w:szCs w:val="24"/>
        </w:rPr>
        <w:t>b</w:t>
      </w:r>
      <w:r w:rsidR="00E00B2B" w:rsidRPr="001223A6">
        <w:rPr>
          <w:rFonts w:cs="Times New Roman"/>
          <w:color w:val="000000" w:themeColor="text1"/>
          <w:sz w:val="24"/>
          <w:szCs w:val="24"/>
          <w:lang w:val="vi-VN"/>
        </w:rPr>
        <w:t xml:space="preserve">. Gọi M và N là hai điểm trên màn quan sát và ở hai phía so với vân sáng trung tâm và cách vân sáng trung tâm lần lượt là </w:t>
      </w:r>
      <w:r w:rsidRPr="001223A6">
        <w:rPr>
          <w:rFonts w:eastAsia="Calibri" w:cs="Times New Roman"/>
          <w:color w:val="000000" w:themeColor="text1"/>
          <w:sz w:val="24"/>
          <w:szCs w:val="24"/>
        </w:rPr>
        <w:t xml:space="preserve">2 mm </w:t>
      </w:r>
      <w:r w:rsidR="00E00B2B" w:rsidRPr="001223A6">
        <w:rPr>
          <w:rFonts w:cs="Times New Roman"/>
          <w:color w:val="000000" w:themeColor="text1"/>
          <w:sz w:val="24"/>
          <w:szCs w:val="24"/>
          <w:lang w:val="vi-VN"/>
        </w:rPr>
        <w:t xml:space="preserve">và </w:t>
      </w:r>
      <w:r w:rsidRPr="001223A6">
        <w:rPr>
          <w:rFonts w:eastAsia="Calibri" w:cs="Times New Roman"/>
          <w:color w:val="000000" w:themeColor="text1"/>
          <w:sz w:val="24"/>
          <w:szCs w:val="24"/>
        </w:rPr>
        <w:t>6,5 mm.</w:t>
      </w:r>
      <w:r w:rsidR="00E00B2B" w:rsidRPr="001223A6">
        <w:rPr>
          <w:rFonts w:cs="Times New Roman"/>
          <w:color w:val="000000" w:themeColor="text1"/>
          <w:position w:val="-12"/>
          <w:sz w:val="24"/>
          <w:szCs w:val="24"/>
          <w:lang w:val="vi-VN"/>
        </w:rPr>
        <w:t xml:space="preserve"> </w:t>
      </w:r>
      <w:r w:rsidR="00E00B2B" w:rsidRPr="001223A6">
        <w:rPr>
          <w:rFonts w:cs="Times New Roman"/>
          <w:color w:val="000000" w:themeColor="text1"/>
          <w:sz w:val="24"/>
          <w:szCs w:val="24"/>
          <w:lang w:val="vi-VN"/>
        </w:rPr>
        <w:t xml:space="preserve">Tìm số vân sáng trong </w:t>
      </w:r>
      <w:r w:rsidRPr="001223A6">
        <w:rPr>
          <w:rFonts w:cs="Times New Roman"/>
          <w:color w:val="000000" w:themeColor="text1"/>
          <w:sz w:val="24"/>
          <w:szCs w:val="24"/>
        </w:rPr>
        <w:t xml:space="preserve">khoảng </w:t>
      </w:r>
      <w:r w:rsidR="00E00B2B" w:rsidRPr="001223A6">
        <w:rPr>
          <w:rFonts w:cs="Times New Roman"/>
          <w:color w:val="000000" w:themeColor="text1"/>
          <w:sz w:val="24"/>
          <w:szCs w:val="24"/>
          <w:lang w:val="vi-VN"/>
        </w:rPr>
        <w:t>MN.</w:t>
      </w:r>
    </w:p>
    <w:p w14:paraId="194121FE" w14:textId="303B01A4" w:rsidR="00E00B2B" w:rsidRPr="001223A6" w:rsidRDefault="00A45C02" w:rsidP="00B5440D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lang w:val="vi-VN"/>
        </w:rPr>
      </w:pPr>
      <w:r w:rsidRPr="001223A6">
        <w:rPr>
          <w:color w:val="000000" w:themeColor="text1"/>
        </w:rPr>
        <w:t>c</w:t>
      </w:r>
      <w:r w:rsidR="00E00B2B" w:rsidRPr="001223A6">
        <w:rPr>
          <w:color w:val="000000" w:themeColor="text1"/>
          <w:lang w:val="vi-VN"/>
        </w:rPr>
        <w:t>. Cho màn dao động điều hòa theo phương vuông góc với mặt phẳng chứa 2 khe với chu kì</w:t>
      </w:r>
      <w:r w:rsidR="001907FC" w:rsidRPr="001223A6">
        <w:rPr>
          <w:color w:val="000000" w:themeColor="text1"/>
        </w:rPr>
        <w:t xml:space="preserve"> 3 s </w:t>
      </w:r>
      <w:r w:rsidR="00E00B2B" w:rsidRPr="001223A6">
        <w:rPr>
          <w:color w:val="000000" w:themeColor="text1"/>
          <w:lang w:val="vi-VN"/>
        </w:rPr>
        <w:t>và biên độ</w:t>
      </w:r>
      <w:r w:rsidR="001907FC" w:rsidRPr="001223A6">
        <w:rPr>
          <w:color w:val="000000" w:themeColor="text1"/>
        </w:rPr>
        <w:t xml:space="preserve"> 40 cm.</w:t>
      </w:r>
      <w:r w:rsidR="00E00B2B" w:rsidRPr="001223A6">
        <w:rPr>
          <w:color w:val="000000" w:themeColor="text1"/>
          <w:position w:val="-12"/>
          <w:lang w:val="vi-VN"/>
        </w:rPr>
        <w:t xml:space="preserve"> </w:t>
      </w:r>
      <w:r w:rsidR="00E00B2B" w:rsidRPr="001223A6">
        <w:rPr>
          <w:color w:val="000000" w:themeColor="text1"/>
          <w:lang w:val="vi-VN"/>
        </w:rPr>
        <w:t>Chọn thời điểm</w:t>
      </w:r>
      <w:r w:rsidR="00234684" w:rsidRPr="001223A6">
        <w:rPr>
          <w:color w:val="000000" w:themeColor="text1"/>
        </w:rPr>
        <w:t xml:space="preserve"> t = 0</w:t>
      </w:r>
      <w:r w:rsidR="00E00B2B" w:rsidRPr="001223A6">
        <w:rPr>
          <w:color w:val="000000" w:themeColor="text1"/>
          <w:lang w:val="vi-VN"/>
        </w:rPr>
        <w:t xml:space="preserve"> là lúc màn bắt đầu chuyển động hướng về hai khe. Tính thời gian từ lúc màn dao động cho đến khi điểm H trên màn cách vân trung tâm một khoảng</w:t>
      </w:r>
      <w:r w:rsidR="00234684" w:rsidRPr="001223A6">
        <w:rPr>
          <w:color w:val="000000" w:themeColor="text1"/>
        </w:rPr>
        <w:t xml:space="preserve"> b = 19,8 mm</w:t>
      </w:r>
      <w:r w:rsidR="00E00B2B" w:rsidRPr="001223A6">
        <w:rPr>
          <w:color w:val="000000" w:themeColor="text1"/>
          <w:lang w:val="vi-VN"/>
        </w:rPr>
        <w:t xml:space="preserve"> cho vân sáng lần thứ </w:t>
      </w:r>
      <w:r w:rsidR="00327C5D" w:rsidRPr="001223A6">
        <w:rPr>
          <w:color w:val="000000" w:themeColor="text1"/>
        </w:rPr>
        <w:t>3</w:t>
      </w:r>
      <w:r w:rsidR="00E00B2B" w:rsidRPr="001223A6">
        <w:rPr>
          <w:color w:val="000000" w:themeColor="text1"/>
          <w:lang w:val="vi-VN"/>
        </w:rPr>
        <w:t xml:space="preserve">. </w:t>
      </w:r>
    </w:p>
    <w:p w14:paraId="7A316973" w14:textId="62BAAC12" w:rsidR="00A45C02" w:rsidRPr="001223A6" w:rsidRDefault="00A45C02" w:rsidP="00B5440D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1223A6">
        <w:rPr>
          <w:color w:val="000000" w:themeColor="text1"/>
        </w:rPr>
        <w:t xml:space="preserve">d. Giả sử chiếu </w:t>
      </w:r>
      <w:r w:rsidR="001907FC" w:rsidRPr="001223A6">
        <w:rPr>
          <w:color w:val="000000" w:themeColor="text1"/>
        </w:rPr>
        <w:t>thêm</w:t>
      </w:r>
      <w:r w:rsidRPr="001223A6">
        <w:rPr>
          <w:color w:val="000000" w:themeColor="text1"/>
        </w:rPr>
        <w:t xml:space="preserve"> bức xạ </w:t>
      </w:r>
      <w:r w:rsidRPr="001223A6">
        <w:rPr>
          <w:color w:val="000000" w:themeColor="text1"/>
          <w:lang w:val="vi-VN"/>
        </w:rPr>
        <w:t>λ</w:t>
      </w:r>
      <w:r w:rsidRPr="001223A6">
        <w:rPr>
          <w:color w:val="000000" w:themeColor="text1"/>
        </w:rPr>
        <w:t>’</w:t>
      </w:r>
      <w:r w:rsidR="001907FC" w:rsidRPr="001223A6">
        <w:rPr>
          <w:color w:val="000000" w:themeColor="text1"/>
        </w:rPr>
        <w:t xml:space="preserve"> cùng với bức xạ </w:t>
      </w:r>
      <w:r w:rsidR="001907FC" w:rsidRPr="001223A6">
        <w:rPr>
          <w:color w:val="000000" w:themeColor="text1"/>
          <w:lang w:val="vi-VN"/>
        </w:rPr>
        <w:t>λ</w:t>
      </w:r>
      <w:r w:rsidR="001907FC" w:rsidRPr="001223A6">
        <w:rPr>
          <w:color w:val="000000" w:themeColor="text1"/>
        </w:rPr>
        <w:t xml:space="preserve"> và giữ nguyên các điều kiện ban đầu. Khi đó trên màn quan sát, vân sáng bậc 3 của bức xạ </w:t>
      </w:r>
      <w:r w:rsidR="001907FC" w:rsidRPr="001223A6">
        <w:rPr>
          <w:color w:val="000000" w:themeColor="text1"/>
          <w:lang w:val="vi-VN"/>
        </w:rPr>
        <w:t>λ</w:t>
      </w:r>
      <w:r w:rsidR="001907FC" w:rsidRPr="001223A6">
        <w:rPr>
          <w:color w:val="000000" w:themeColor="text1"/>
        </w:rPr>
        <w:t xml:space="preserve">’ trùng với vân sáng bậc 2 của bức xạ </w:t>
      </w:r>
      <w:r w:rsidR="001907FC" w:rsidRPr="001223A6">
        <w:rPr>
          <w:color w:val="000000" w:themeColor="text1"/>
          <w:lang w:val="vi-VN"/>
        </w:rPr>
        <w:t>λ</w:t>
      </w:r>
      <w:r w:rsidR="001907FC" w:rsidRPr="001223A6">
        <w:rPr>
          <w:color w:val="000000" w:themeColor="text1"/>
        </w:rPr>
        <w:t xml:space="preserve">. Tính </w:t>
      </w:r>
      <w:r w:rsidR="001907FC" w:rsidRPr="001223A6">
        <w:rPr>
          <w:color w:val="000000" w:themeColor="text1"/>
          <w:lang w:val="vi-VN"/>
        </w:rPr>
        <w:t>λ</w:t>
      </w:r>
      <w:r w:rsidR="001907FC" w:rsidRPr="001223A6">
        <w:rPr>
          <w:color w:val="000000" w:themeColor="text1"/>
        </w:rPr>
        <w:t>’.</w:t>
      </w:r>
    </w:p>
    <w:p w14:paraId="1A02BBCA" w14:textId="77777777" w:rsidR="0036204B" w:rsidRPr="001223A6" w:rsidRDefault="0036204B" w:rsidP="00B5440D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lang w:val="vi-VN"/>
        </w:rPr>
      </w:pPr>
    </w:p>
    <w:p w14:paraId="5CA7E9BC" w14:textId="3431C953" w:rsidR="00CB3520" w:rsidRPr="001223A6" w:rsidRDefault="00000000" w:rsidP="00B5440D">
      <w:pPr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</w:rPr>
        <w:pict w14:anchorId="596CE0B6">
          <v:group id="_x0000_s2128" style="position:absolute;margin-left:352.7pt;margin-top:-.45pt;width:127.5pt;height:144.85pt;z-index:251661312" coordorigin="6730,3308" coordsize="2910,2814">
            <v:shape id="_x0000_s2092" type="#_x0000_t32" style="position:absolute;left:6740;top:3848;width:860;height:1" o:connectortype="straight"/>
            <v:shape id="_x0000_s2094" type="#_x0000_t32" style="position:absolute;left:6740;top:3849;width:0;height:1809" o:connectortype="straight"/>
            <v:shape id="_x0000_s2095" type="#_x0000_t32" style="position:absolute;left:7600;top:3678;width:0;height:360" o:connectortype="straight"/>
            <v:shape id="_x0000_s2096" type="#_x0000_t32" style="position:absolute;left:7750;top:3678;width:0;height:360" o:connectortype="straight"/>
            <v:shape id="_x0000_s2097" type="#_x0000_t32" style="position:absolute;left:7760;top:3847;width:860;height:1" o:connectortype="straight"/>
            <v:shape id="_x0000_s2098" type="#_x0000_t32" style="position:absolute;left:8630;top:3678;width:0;height:360" o:connectortype="straight"/>
            <v:shape id="_x0000_s2099" type="#_x0000_t32" style="position:absolute;left:8760;top:3677;width:0;height:360" o:connectortype="straight"/>
            <v:shape id="_x0000_s2100" type="#_x0000_t32" style="position:absolute;left:8780;top:3847;width:860;height:1" o:connectortype="straight"/>
            <v:shape id="_x0000_s2101" type="#_x0000_t32" style="position:absolute;left:8170;top:3849;width:0;height:509" o:connectortype="straight"/>
            <v:shape id="_x0000_s2102" type="#_x0000_t32" style="position:absolute;left:7970;top:4347;width:430;height:10;flip:y" o:connectortype="straight"/>
            <v:shape id="_x0000_s2103" type="#_x0000_t32" style="position:absolute;left:7980;top:4487;width:430;height:10;flip:y" o:connectortype="straight"/>
            <v:shape id="_x0000_s2104" type="#_x0000_t32" style="position:absolute;left:8190;top:4468;width:0;height:509" o:connectortype="straight"/>
            <v:shape id="_x0000_s2105" type="#_x0000_t32" style="position:absolute;left:7810;top:4978;width:760;height:1" o:connectortype="straight"/>
            <v:rect id="_x0000_s2106" style="position:absolute;left:7390;top:4888;width:430;height:170"/>
            <v:rect id="_x0000_s2107" style="position:absolute;left:8550;top:4888;width:430;height:170"/>
            <v:shape id="_x0000_s2109" type="#_x0000_t32" style="position:absolute;left:6740;top:4718;width:880;height:10;flip:y" o:connectortype="straight"/>
            <v:shape id="_x0000_s2110" type="#_x0000_t32" style="position:absolute;left:7620;top:4718;width:10;height:160" o:connectortype="straight">
              <v:stroke endarrow="block"/>
            </v:shape>
            <v:shape id="_x0000_s2111" type="#_x0000_t32" style="position:absolute;left:8980;top:4978;width:650;height:1" o:connectortype="straight"/>
            <v:shape id="_x0000_s2114" type="#_x0000_t32" style="position:absolute;left:9610;top:3829;width:30;height:1830;flip:x" o:connectortype="straight"/>
            <v:shape id="_x0000_s2115" type="#_x0000_t32" style="position:absolute;left:6730;top:5658;width:1270;height:0" o:connectortype="straight"/>
            <v:shape id="_x0000_s2116" type="#_x0000_t32" style="position:absolute;left:8380;top:5658;width:1230;height:1" o:connectortype="straight"/>
            <v:shape id="_x0000_s2117" type="#_x0000_t202" style="position:absolute;left:8230;top:5388;width:380;height:390" filled="f" stroked="f">
              <v:textbox style="mso-next-textbox:#_x0000_s2117">
                <w:txbxContent>
                  <w:p w14:paraId="261E3903" w14:textId="0FDAE049" w:rsidR="001B4799" w:rsidRPr="001B4799" w:rsidRDefault="001B4799">
                    <w:pPr>
                      <w:rPr>
                        <w:sz w:val="34"/>
                        <w:szCs w:val="28"/>
                      </w:rPr>
                    </w:pPr>
                    <w:r w:rsidRPr="001B4799">
                      <w:rPr>
                        <w:rFonts w:cs="Times New Roman"/>
                        <w:sz w:val="34"/>
                        <w:szCs w:val="28"/>
                      </w:rPr>
                      <w:t>•</w:t>
                    </w:r>
                  </w:p>
                </w:txbxContent>
              </v:textbox>
            </v:shape>
            <v:shape id="_x0000_s2118" type="#_x0000_t202" style="position:absolute;left:7770;top:5378;width:380;height:390" filled="f" stroked="f">
              <v:textbox style="mso-next-textbox:#_x0000_s2118">
                <w:txbxContent>
                  <w:p w14:paraId="02E7578C" w14:textId="77777777" w:rsidR="001B4799" w:rsidRPr="001B4799" w:rsidRDefault="001B4799">
                    <w:pPr>
                      <w:rPr>
                        <w:sz w:val="34"/>
                        <w:szCs w:val="28"/>
                      </w:rPr>
                    </w:pPr>
                    <w:r w:rsidRPr="001B4799">
                      <w:rPr>
                        <w:rFonts w:cs="Times New Roman"/>
                        <w:sz w:val="34"/>
                        <w:szCs w:val="28"/>
                      </w:rPr>
                      <w:t>•</w:t>
                    </w:r>
                  </w:p>
                </w:txbxContent>
              </v:textbox>
            </v:shape>
            <v:shape id="_x0000_s2119" type="#_x0000_t202" style="position:absolute;left:7930;top:5468;width:510;height:540" filled="f" stroked="f">
              <v:textbox style="mso-next-textbox:#_x0000_s2119">
                <w:txbxContent>
                  <w:p w14:paraId="4E59E433" w14:textId="7D676C71" w:rsidR="001B4799" w:rsidRPr="001B4799" w:rsidRDefault="001B4799">
                    <w:pPr>
                      <w:rPr>
                        <w:sz w:val="26"/>
                        <w:szCs w:val="20"/>
                      </w:rPr>
                    </w:pPr>
                    <w:r w:rsidRPr="001B4799">
                      <w:rPr>
                        <w:rFonts w:cs="Times New Roman"/>
                        <w:sz w:val="26"/>
                        <w:szCs w:val="20"/>
                      </w:rPr>
                      <w:t>U</w:t>
                    </w:r>
                  </w:p>
                </w:txbxContent>
              </v:textbox>
            </v:shape>
            <v:shape id="_x0000_s2120" type="#_x0000_t202" style="position:absolute;left:7390;top:3318;width:630;height:470" filled="f" stroked="f">
              <v:textbox style="mso-next-textbox:#_x0000_s2120">
                <w:txbxContent>
                  <w:p w14:paraId="102BD2EE" w14:textId="3F18AD39" w:rsidR="001B4799" w:rsidRPr="001B4799" w:rsidRDefault="001B4799">
                    <w:pPr>
                      <w:rPr>
                        <w:sz w:val="26"/>
                        <w:szCs w:val="20"/>
                        <w:vertAlign w:val="subscript"/>
                      </w:rPr>
                    </w:pPr>
                    <w:r w:rsidRPr="001B4799">
                      <w:rPr>
                        <w:rFonts w:cs="Times New Roman"/>
                        <w:sz w:val="26"/>
                        <w:szCs w:val="20"/>
                      </w:rPr>
                      <w:t>C</w:t>
                    </w:r>
                    <w:r w:rsidRPr="001B4799">
                      <w:rPr>
                        <w:rFonts w:cs="Times New Roman"/>
                        <w:sz w:val="26"/>
                        <w:szCs w:val="20"/>
                        <w:vertAlign w:val="subscript"/>
                      </w:rPr>
                      <w:t>1</w:t>
                    </w:r>
                  </w:p>
                </w:txbxContent>
              </v:textbox>
            </v:shape>
            <v:shape id="_x0000_s2121" type="#_x0000_t202" style="position:absolute;left:8380;top:3308;width:630;height:470" filled="f" stroked="f">
              <v:textbox style="mso-next-textbox:#_x0000_s2121">
                <w:txbxContent>
                  <w:p w14:paraId="602503FF" w14:textId="2151C277" w:rsidR="001B4799" w:rsidRPr="001B4799" w:rsidRDefault="001B4799">
                    <w:pPr>
                      <w:rPr>
                        <w:sz w:val="26"/>
                        <w:szCs w:val="20"/>
                        <w:vertAlign w:val="subscript"/>
                      </w:rPr>
                    </w:pPr>
                    <w:r w:rsidRPr="001B4799">
                      <w:rPr>
                        <w:rFonts w:cs="Times New Roman"/>
                        <w:sz w:val="26"/>
                        <w:szCs w:val="20"/>
                      </w:rPr>
                      <w:t>C</w:t>
                    </w:r>
                    <w:r>
                      <w:rPr>
                        <w:rFonts w:cs="Times New Roman"/>
                        <w:sz w:val="26"/>
                        <w:szCs w:val="20"/>
                        <w:vertAlign w:val="subscript"/>
                      </w:rPr>
                      <w:t>2</w:t>
                    </w:r>
                  </w:p>
                </w:txbxContent>
              </v:textbox>
            </v:shape>
            <v:shape id="_x0000_s2122" type="#_x0000_t202" style="position:absolute;left:8380;top:4207;width:630;height:470" filled="f" stroked="f">
              <v:textbox style="mso-next-textbox:#_x0000_s2122">
                <w:txbxContent>
                  <w:p w14:paraId="41D94E2E" w14:textId="353485B2" w:rsidR="001B4799" w:rsidRPr="001B4799" w:rsidRDefault="001B4799">
                    <w:pPr>
                      <w:rPr>
                        <w:sz w:val="26"/>
                        <w:szCs w:val="20"/>
                        <w:vertAlign w:val="subscript"/>
                      </w:rPr>
                    </w:pPr>
                    <w:r w:rsidRPr="001B4799">
                      <w:rPr>
                        <w:rFonts w:cs="Times New Roman"/>
                        <w:sz w:val="26"/>
                        <w:szCs w:val="20"/>
                      </w:rPr>
                      <w:t>C</w:t>
                    </w:r>
                    <w:r>
                      <w:rPr>
                        <w:rFonts w:cs="Times New Roman"/>
                        <w:sz w:val="26"/>
                        <w:szCs w:val="20"/>
                        <w:vertAlign w:val="subscript"/>
                      </w:rPr>
                      <w:t>3</w:t>
                    </w:r>
                  </w:p>
                </w:txbxContent>
              </v:textbox>
            </v:shape>
            <v:shape id="_x0000_s2123" type="#_x0000_t202" style="position:absolute;left:8460;top:4938;width:630;height:470" filled="f" stroked="f">
              <v:textbox style="mso-next-textbox:#_x0000_s2123">
                <w:txbxContent>
                  <w:p w14:paraId="5A5DA0F4" w14:textId="7B734F5F" w:rsidR="001B4799" w:rsidRPr="001B4799" w:rsidRDefault="001B4799">
                    <w:pPr>
                      <w:rPr>
                        <w:sz w:val="26"/>
                        <w:szCs w:val="20"/>
                        <w:vertAlign w:val="subscript"/>
                      </w:rPr>
                    </w:pPr>
                    <w:r>
                      <w:rPr>
                        <w:rFonts w:cs="Times New Roman"/>
                        <w:sz w:val="26"/>
                        <w:szCs w:val="20"/>
                      </w:rPr>
                      <w:t>R</w:t>
                    </w:r>
                    <w:r>
                      <w:rPr>
                        <w:rFonts w:cs="Times New Roman"/>
                        <w:sz w:val="26"/>
                        <w:szCs w:val="20"/>
                        <w:vertAlign w:val="subscript"/>
                      </w:rPr>
                      <w:t>2</w:t>
                    </w:r>
                  </w:p>
                </w:txbxContent>
              </v:textbox>
            </v:shape>
            <v:shape id="_x0000_s2124" type="#_x0000_t202" style="position:absolute;left:7330;top:5038;width:630;height:470" filled="f" stroked="f">
              <v:textbox style="mso-next-textbox:#_x0000_s2124">
                <w:txbxContent>
                  <w:p w14:paraId="1450C6FD" w14:textId="4F26E97B" w:rsidR="001B4799" w:rsidRPr="001B4799" w:rsidRDefault="001B4799">
                    <w:pPr>
                      <w:rPr>
                        <w:sz w:val="26"/>
                        <w:szCs w:val="20"/>
                        <w:vertAlign w:val="subscript"/>
                      </w:rPr>
                    </w:pPr>
                    <w:r>
                      <w:rPr>
                        <w:rFonts w:cs="Times New Roman"/>
                        <w:sz w:val="26"/>
                        <w:szCs w:val="20"/>
                      </w:rPr>
                      <w:t>R</w:t>
                    </w:r>
                    <w:r>
                      <w:rPr>
                        <w:rFonts w:cs="Times New Roman"/>
                        <w:sz w:val="26"/>
                        <w:szCs w:val="20"/>
                        <w:vertAlign w:val="subscript"/>
                      </w:rPr>
                      <w:t>1</w:t>
                    </w:r>
                  </w:p>
                </w:txbxContent>
              </v:textbox>
            </v:shape>
            <v:shape id="_x0000_s2127" type="#_x0000_t202" style="position:absolute;left:7730;top:5562;width:1160;height:560" filled="f" stroked="f">
              <v:textbox style="mso-next-textbox:#_x0000_s2127">
                <w:txbxContent>
                  <w:p w14:paraId="5F553192" w14:textId="42360568" w:rsidR="001B4799" w:rsidRDefault="001B4799">
                    <w:r>
                      <w:t>+</w:t>
                    </w:r>
                    <w:r w:rsidR="00DD0D57">
                      <w:t xml:space="preserve">     -</w:t>
                    </w:r>
                  </w:p>
                </w:txbxContent>
              </v:textbox>
            </v:shape>
            <w10:wrap type="square"/>
          </v:group>
        </w:pict>
      </w:r>
      <w:r w:rsidR="001F277B" w:rsidRPr="001223A6">
        <w:rPr>
          <w:rFonts w:cs="Times New Roman"/>
          <w:b/>
          <w:bCs/>
          <w:sz w:val="24"/>
          <w:szCs w:val="24"/>
        </w:rPr>
        <w:t>Câu 3:</w:t>
      </w:r>
      <w:r w:rsidR="00DD0D57" w:rsidRPr="001223A6">
        <w:rPr>
          <w:rFonts w:cs="Times New Roman"/>
          <w:b/>
          <w:bCs/>
          <w:sz w:val="24"/>
          <w:szCs w:val="24"/>
        </w:rPr>
        <w:t xml:space="preserve"> </w:t>
      </w:r>
      <w:r w:rsidR="001F277B" w:rsidRPr="001223A6">
        <w:rPr>
          <w:rFonts w:cs="Times New Roman"/>
          <w:sz w:val="24"/>
          <w:szCs w:val="24"/>
        </w:rPr>
        <w:t>Cho mạch điện như hình vẽ: C</w:t>
      </w:r>
      <w:r w:rsidR="001F277B" w:rsidRPr="001223A6">
        <w:rPr>
          <w:rFonts w:cs="Times New Roman"/>
          <w:sz w:val="24"/>
          <w:szCs w:val="24"/>
          <w:vertAlign w:val="subscript"/>
        </w:rPr>
        <w:t>1</w:t>
      </w:r>
      <w:r w:rsidR="001F277B" w:rsidRPr="001223A6">
        <w:rPr>
          <w:rFonts w:cs="Times New Roman"/>
          <w:sz w:val="24"/>
          <w:szCs w:val="24"/>
        </w:rPr>
        <w:t xml:space="preserve"> = C</w:t>
      </w:r>
      <w:r w:rsidR="001F277B" w:rsidRPr="001223A6">
        <w:rPr>
          <w:rFonts w:cs="Times New Roman"/>
          <w:sz w:val="24"/>
          <w:szCs w:val="24"/>
          <w:vertAlign w:val="subscript"/>
        </w:rPr>
        <w:t>2</w:t>
      </w:r>
      <w:r w:rsidR="001F277B" w:rsidRPr="001223A6">
        <w:rPr>
          <w:rFonts w:cs="Times New Roman"/>
          <w:sz w:val="24"/>
          <w:szCs w:val="24"/>
        </w:rPr>
        <w:t xml:space="preserve"> = C</w:t>
      </w:r>
      <w:r w:rsidR="001F277B" w:rsidRPr="001223A6">
        <w:rPr>
          <w:rFonts w:cs="Times New Roman"/>
          <w:sz w:val="24"/>
          <w:szCs w:val="24"/>
          <w:vertAlign w:val="subscript"/>
        </w:rPr>
        <w:t>3</w:t>
      </w:r>
      <w:r w:rsidR="001F277B" w:rsidRPr="001223A6">
        <w:rPr>
          <w:rFonts w:cs="Times New Roman"/>
          <w:sz w:val="24"/>
          <w:szCs w:val="24"/>
        </w:rPr>
        <w:t xml:space="preserve"> = C</w:t>
      </w:r>
      <w:r w:rsidR="00542722" w:rsidRPr="001223A6">
        <w:rPr>
          <w:rFonts w:cs="Times New Roman"/>
          <w:sz w:val="24"/>
          <w:szCs w:val="24"/>
        </w:rPr>
        <w:t>,</w:t>
      </w:r>
      <w:r w:rsidR="001F277B" w:rsidRPr="001223A6">
        <w:rPr>
          <w:rFonts w:cs="Times New Roman"/>
          <w:sz w:val="24"/>
          <w:szCs w:val="24"/>
        </w:rPr>
        <w:t xml:space="preserve"> R</w:t>
      </w:r>
      <w:r w:rsidR="001F277B" w:rsidRPr="001223A6">
        <w:rPr>
          <w:rFonts w:cs="Times New Roman"/>
          <w:sz w:val="24"/>
          <w:szCs w:val="24"/>
          <w:vertAlign w:val="subscript"/>
        </w:rPr>
        <w:t>1</w:t>
      </w:r>
      <w:r w:rsidR="001F277B" w:rsidRPr="001223A6">
        <w:rPr>
          <w:rFonts w:cs="Times New Roman"/>
          <w:sz w:val="24"/>
          <w:szCs w:val="24"/>
        </w:rPr>
        <w:t xml:space="preserve"> là biến trở, R</w:t>
      </w:r>
      <w:r w:rsidR="001F277B" w:rsidRPr="001223A6">
        <w:rPr>
          <w:rFonts w:cs="Times New Roman"/>
          <w:sz w:val="24"/>
          <w:szCs w:val="24"/>
          <w:vertAlign w:val="subscript"/>
        </w:rPr>
        <w:t>2</w:t>
      </w:r>
      <w:r w:rsidR="001F277B" w:rsidRPr="001223A6">
        <w:rPr>
          <w:rFonts w:cs="Times New Roman"/>
          <w:sz w:val="24"/>
          <w:szCs w:val="24"/>
        </w:rPr>
        <w:t xml:space="preserve"> = 600</w:t>
      </w:r>
      <w:r w:rsidR="003E1039" w:rsidRPr="001223A6">
        <w:rPr>
          <w:rFonts w:cs="Times New Roman"/>
          <w:sz w:val="24"/>
          <w:szCs w:val="24"/>
        </w:rPr>
        <w:t xml:space="preserve"> </w:t>
      </w:r>
      <w:r w:rsidR="001F277B" w:rsidRPr="001223A6">
        <w:rPr>
          <w:rFonts w:cs="Times New Roman"/>
          <w:sz w:val="24"/>
          <w:szCs w:val="24"/>
        </w:rPr>
        <w:t>Ω. Hiệu điện thế đặt vào hai đầu mạch là U = 120</w:t>
      </w:r>
      <w:r w:rsidR="003E1039" w:rsidRPr="001223A6">
        <w:rPr>
          <w:rFonts w:cs="Times New Roman"/>
          <w:sz w:val="24"/>
          <w:szCs w:val="24"/>
        </w:rPr>
        <w:t xml:space="preserve"> </w:t>
      </w:r>
      <w:r w:rsidR="001F277B" w:rsidRPr="001223A6">
        <w:rPr>
          <w:rFonts w:cs="Times New Roman"/>
          <w:sz w:val="24"/>
          <w:szCs w:val="24"/>
        </w:rPr>
        <w:t>V.</w:t>
      </w:r>
    </w:p>
    <w:p w14:paraId="740FC682" w14:textId="26E214F5" w:rsidR="0078199F" w:rsidRPr="001223A6" w:rsidRDefault="0078199F" w:rsidP="00B5440D">
      <w:pPr>
        <w:rPr>
          <w:rFonts w:cs="Times New Roman"/>
          <w:sz w:val="24"/>
          <w:szCs w:val="24"/>
        </w:rPr>
      </w:pPr>
      <w:r w:rsidRPr="00B5440D">
        <w:rPr>
          <w:rFonts w:cs="Times New Roman"/>
          <w:sz w:val="24"/>
          <w:szCs w:val="24"/>
        </w:rPr>
        <w:t>a.</w:t>
      </w:r>
      <w:r w:rsidRPr="001223A6">
        <w:rPr>
          <w:rFonts w:cs="Times New Roman"/>
          <w:b/>
          <w:bCs/>
          <w:sz w:val="24"/>
          <w:szCs w:val="24"/>
        </w:rPr>
        <w:t xml:space="preserve"> </w:t>
      </w:r>
      <w:r w:rsidRPr="001223A6">
        <w:rPr>
          <w:rFonts w:cs="Times New Roman"/>
          <w:sz w:val="24"/>
          <w:szCs w:val="24"/>
        </w:rPr>
        <w:t>Ban đầu điều chỉnh</w:t>
      </w:r>
      <w:r w:rsidRPr="001223A6">
        <w:rPr>
          <w:rFonts w:cs="Times New Roman"/>
          <w:b/>
          <w:bCs/>
          <w:sz w:val="24"/>
          <w:szCs w:val="24"/>
        </w:rPr>
        <w:t xml:space="preserve"> </w:t>
      </w:r>
      <w:r w:rsidRPr="001223A6">
        <w:rPr>
          <w:rFonts w:cs="Times New Roman"/>
          <w:sz w:val="24"/>
          <w:szCs w:val="24"/>
        </w:rPr>
        <w:t>R</w:t>
      </w:r>
      <w:r w:rsidRPr="001223A6">
        <w:rPr>
          <w:rFonts w:cs="Times New Roman"/>
          <w:sz w:val="24"/>
          <w:szCs w:val="24"/>
          <w:vertAlign w:val="subscript"/>
        </w:rPr>
        <w:t>1</w:t>
      </w:r>
      <w:r w:rsidRPr="001223A6">
        <w:rPr>
          <w:rFonts w:cs="Times New Roman"/>
          <w:sz w:val="24"/>
          <w:szCs w:val="24"/>
        </w:rPr>
        <w:t xml:space="preserve"> = 200 Ω. Tính cường độ dòng điện qua R</w:t>
      </w:r>
      <w:r w:rsidRPr="001223A6">
        <w:rPr>
          <w:rFonts w:cs="Times New Roman"/>
          <w:sz w:val="24"/>
          <w:szCs w:val="24"/>
          <w:vertAlign w:val="subscript"/>
        </w:rPr>
        <w:t>1</w:t>
      </w:r>
      <w:r w:rsidRPr="001223A6">
        <w:rPr>
          <w:rFonts w:cs="Times New Roman"/>
          <w:sz w:val="24"/>
          <w:szCs w:val="24"/>
        </w:rPr>
        <w:t>.</w:t>
      </w:r>
    </w:p>
    <w:p w14:paraId="40B29AD9" w14:textId="2E6810EC" w:rsidR="001F277B" w:rsidRPr="001223A6" w:rsidRDefault="0078199F" w:rsidP="00B5440D">
      <w:pPr>
        <w:rPr>
          <w:rFonts w:cs="Times New Roman"/>
          <w:sz w:val="24"/>
          <w:szCs w:val="24"/>
        </w:rPr>
      </w:pPr>
      <w:r w:rsidRPr="00B5440D">
        <w:rPr>
          <w:rFonts w:cs="Times New Roman"/>
          <w:sz w:val="24"/>
          <w:szCs w:val="24"/>
        </w:rPr>
        <w:t>b</w:t>
      </w:r>
      <w:r w:rsidR="001F277B" w:rsidRPr="00B5440D">
        <w:rPr>
          <w:rFonts w:cs="Times New Roman"/>
          <w:sz w:val="24"/>
          <w:szCs w:val="24"/>
        </w:rPr>
        <w:t>.</w:t>
      </w:r>
      <w:r w:rsidR="001F277B" w:rsidRPr="001223A6">
        <w:rPr>
          <w:rFonts w:cs="Times New Roman"/>
          <w:sz w:val="24"/>
          <w:szCs w:val="24"/>
        </w:rPr>
        <w:t xml:space="preserve"> </w:t>
      </w:r>
      <w:r w:rsidRPr="001223A6">
        <w:rPr>
          <w:rFonts w:cs="Times New Roman"/>
          <w:sz w:val="24"/>
          <w:szCs w:val="24"/>
        </w:rPr>
        <w:t>Điều chỉnh R</w:t>
      </w:r>
      <w:r w:rsidRPr="001223A6">
        <w:rPr>
          <w:rFonts w:cs="Times New Roman"/>
          <w:sz w:val="24"/>
          <w:szCs w:val="24"/>
          <w:vertAlign w:val="subscript"/>
        </w:rPr>
        <w:t>1</w:t>
      </w:r>
      <w:r w:rsidRPr="001223A6">
        <w:rPr>
          <w:rFonts w:cs="Times New Roman"/>
          <w:sz w:val="24"/>
          <w:szCs w:val="24"/>
        </w:rPr>
        <w:t xml:space="preserve"> = 400 Ω. </w:t>
      </w:r>
      <w:r w:rsidR="001F277B" w:rsidRPr="001223A6">
        <w:rPr>
          <w:rFonts w:cs="Times New Roman"/>
          <w:sz w:val="24"/>
          <w:szCs w:val="24"/>
        </w:rPr>
        <w:t>Tính hiệu điện thế giữa hai bản của mỗi tụ.</w:t>
      </w:r>
      <w:r w:rsidRPr="001223A6">
        <w:rPr>
          <w:rFonts w:cs="Times New Roman"/>
          <w:sz w:val="24"/>
          <w:szCs w:val="24"/>
        </w:rPr>
        <w:t xml:space="preserve"> </w:t>
      </w:r>
    </w:p>
    <w:p w14:paraId="332D6CAF" w14:textId="4A4ABE37" w:rsidR="0078199F" w:rsidRPr="001223A6" w:rsidRDefault="0078199F" w:rsidP="00B5440D">
      <w:pPr>
        <w:rPr>
          <w:rFonts w:cs="Times New Roman"/>
          <w:sz w:val="24"/>
          <w:szCs w:val="24"/>
        </w:rPr>
      </w:pPr>
      <w:r w:rsidRPr="00B5440D">
        <w:rPr>
          <w:rFonts w:cs="Times New Roman"/>
          <w:sz w:val="24"/>
          <w:szCs w:val="24"/>
        </w:rPr>
        <w:t>c</w:t>
      </w:r>
      <w:r w:rsidR="001F277B" w:rsidRPr="00B5440D">
        <w:rPr>
          <w:rFonts w:cs="Times New Roman"/>
          <w:sz w:val="24"/>
          <w:szCs w:val="24"/>
        </w:rPr>
        <w:t>.</w:t>
      </w:r>
      <w:r w:rsidR="001F277B" w:rsidRPr="001223A6">
        <w:rPr>
          <w:rFonts w:cs="Times New Roman"/>
          <w:sz w:val="24"/>
          <w:szCs w:val="24"/>
        </w:rPr>
        <w:t xml:space="preserve"> Biết hiệu điện thế giới hạn mỗi tụ là </w:t>
      </w:r>
      <w:r w:rsidR="00534A47" w:rsidRPr="001223A6">
        <w:rPr>
          <w:rFonts w:cs="Times New Roman"/>
          <w:sz w:val="24"/>
          <w:szCs w:val="24"/>
        </w:rPr>
        <w:t>70V. Hỏi R</w:t>
      </w:r>
      <w:r w:rsidR="00534A47" w:rsidRPr="001223A6">
        <w:rPr>
          <w:rFonts w:cs="Times New Roman"/>
          <w:sz w:val="24"/>
          <w:szCs w:val="24"/>
          <w:vertAlign w:val="subscript"/>
        </w:rPr>
        <w:t>1</w:t>
      </w:r>
      <w:r w:rsidR="00534A47" w:rsidRPr="001223A6">
        <w:rPr>
          <w:rFonts w:cs="Times New Roman"/>
          <w:sz w:val="24"/>
          <w:szCs w:val="24"/>
        </w:rPr>
        <w:t xml:space="preserve"> có thể thay đổi trong khoảng giá trị nào</w:t>
      </w:r>
      <w:r w:rsidRPr="001223A6">
        <w:rPr>
          <w:rFonts w:cs="Times New Roman"/>
          <w:sz w:val="24"/>
          <w:szCs w:val="24"/>
        </w:rPr>
        <w:t xml:space="preserve"> để các tụ không bị hỏng</w:t>
      </w:r>
      <w:r w:rsidR="00534A47" w:rsidRPr="001223A6">
        <w:rPr>
          <w:rFonts w:cs="Times New Roman"/>
          <w:sz w:val="24"/>
          <w:szCs w:val="24"/>
        </w:rPr>
        <w:t>?</w:t>
      </w:r>
    </w:p>
    <w:p w14:paraId="7D822525" w14:textId="30701B33" w:rsidR="0078199F" w:rsidRPr="001223A6" w:rsidRDefault="0078199F" w:rsidP="00B5440D">
      <w:pPr>
        <w:rPr>
          <w:rFonts w:cs="Times New Roman"/>
          <w:sz w:val="24"/>
          <w:szCs w:val="24"/>
        </w:rPr>
      </w:pPr>
      <w:r w:rsidRPr="001223A6">
        <w:rPr>
          <w:rFonts w:cs="Times New Roman"/>
          <w:sz w:val="24"/>
          <w:szCs w:val="24"/>
        </w:rPr>
        <w:t>d. Tháo bỏ các tụ, điều chỉnh biến trở R</w:t>
      </w:r>
      <w:r w:rsidRPr="001223A6">
        <w:rPr>
          <w:rFonts w:cs="Times New Roman"/>
          <w:sz w:val="24"/>
          <w:szCs w:val="24"/>
          <w:vertAlign w:val="subscript"/>
        </w:rPr>
        <w:t>1</w:t>
      </w:r>
      <w:r w:rsidRPr="001223A6">
        <w:rPr>
          <w:rFonts w:cs="Times New Roman"/>
          <w:sz w:val="24"/>
          <w:szCs w:val="24"/>
        </w:rPr>
        <w:t xml:space="preserve"> sao cho công suất tiêu thụ trên R</w:t>
      </w:r>
      <w:r w:rsidR="003C5496" w:rsidRPr="001223A6">
        <w:rPr>
          <w:rFonts w:cs="Times New Roman"/>
          <w:sz w:val="24"/>
          <w:szCs w:val="24"/>
          <w:vertAlign w:val="subscript"/>
        </w:rPr>
        <w:t>1</w:t>
      </w:r>
      <w:r w:rsidRPr="001223A6">
        <w:rPr>
          <w:rFonts w:cs="Times New Roman"/>
          <w:sz w:val="24"/>
          <w:szCs w:val="24"/>
        </w:rPr>
        <w:t xml:space="preserve"> cực đại. Tính</w:t>
      </w:r>
      <w:r w:rsidR="003C5496" w:rsidRPr="001223A6">
        <w:rPr>
          <w:rFonts w:cs="Times New Roman"/>
          <w:sz w:val="24"/>
          <w:szCs w:val="24"/>
        </w:rPr>
        <w:t xml:space="preserve"> R</w:t>
      </w:r>
      <w:r w:rsidR="003C5496" w:rsidRPr="001223A6">
        <w:rPr>
          <w:rFonts w:cs="Times New Roman"/>
          <w:sz w:val="24"/>
          <w:szCs w:val="24"/>
          <w:vertAlign w:val="subscript"/>
        </w:rPr>
        <w:t>1</w:t>
      </w:r>
      <w:r w:rsidR="003C5496" w:rsidRPr="001223A6">
        <w:rPr>
          <w:rFonts w:cs="Times New Roman"/>
          <w:sz w:val="24"/>
          <w:szCs w:val="24"/>
        </w:rPr>
        <w:t xml:space="preserve"> và</w:t>
      </w:r>
      <w:r w:rsidRPr="001223A6">
        <w:rPr>
          <w:rFonts w:cs="Times New Roman"/>
          <w:sz w:val="24"/>
          <w:szCs w:val="24"/>
        </w:rPr>
        <w:t xml:space="preserve"> công suất đó. </w:t>
      </w:r>
    </w:p>
    <w:p w14:paraId="156FF088" w14:textId="04D7E8A4" w:rsidR="001F277B" w:rsidRPr="001223A6" w:rsidRDefault="001F277B" w:rsidP="00B5440D">
      <w:pPr>
        <w:rPr>
          <w:rFonts w:cs="Times New Roman"/>
          <w:sz w:val="24"/>
          <w:szCs w:val="24"/>
        </w:rPr>
      </w:pPr>
    </w:p>
    <w:p w14:paraId="670AAB13" w14:textId="77777777" w:rsidR="00B5440D" w:rsidRDefault="00B5440D" w:rsidP="00B5440D">
      <w:pPr>
        <w:jc w:val="center"/>
        <w:rPr>
          <w:rFonts w:cs="Times New Roman"/>
          <w:sz w:val="24"/>
          <w:szCs w:val="24"/>
        </w:rPr>
      </w:pPr>
    </w:p>
    <w:p w14:paraId="2F0020D0" w14:textId="75054A92" w:rsidR="00CB3520" w:rsidRPr="001223A6" w:rsidRDefault="00CB3520" w:rsidP="00B5440D">
      <w:pPr>
        <w:jc w:val="center"/>
        <w:rPr>
          <w:rFonts w:cs="Times New Roman"/>
          <w:sz w:val="24"/>
          <w:szCs w:val="24"/>
        </w:rPr>
      </w:pPr>
      <w:r w:rsidRPr="001223A6">
        <w:rPr>
          <w:rFonts w:cs="Times New Roman"/>
          <w:sz w:val="24"/>
          <w:szCs w:val="24"/>
        </w:rPr>
        <w:t>- - - - - - - - - - - - - - HẾT- - - - - - - - - - - - - -</w:t>
      </w:r>
    </w:p>
    <w:p w14:paraId="32F79E49" w14:textId="77777777" w:rsidR="00827374" w:rsidRPr="001223A6" w:rsidRDefault="00827374" w:rsidP="00B5440D">
      <w:pPr>
        <w:rPr>
          <w:rFonts w:cs="Times New Roman"/>
          <w:sz w:val="24"/>
          <w:szCs w:val="24"/>
        </w:rPr>
      </w:pPr>
    </w:p>
    <w:p w14:paraId="323590B5" w14:textId="77777777" w:rsidR="001510B5" w:rsidRPr="001223A6" w:rsidRDefault="00CB3520" w:rsidP="00B5440D">
      <w:pPr>
        <w:rPr>
          <w:rFonts w:cs="Times New Roman"/>
          <w:i/>
          <w:sz w:val="24"/>
          <w:szCs w:val="24"/>
        </w:rPr>
      </w:pPr>
      <w:r w:rsidRPr="001223A6">
        <w:rPr>
          <w:rFonts w:cs="Times New Roman"/>
          <w:i/>
          <w:sz w:val="24"/>
          <w:szCs w:val="24"/>
        </w:rPr>
        <w:t>Họ và tên thí sinh: ………………………………………… Số báo danh: ……………………</w:t>
      </w:r>
      <w:r w:rsidR="001510B5" w:rsidRPr="001223A6">
        <w:rPr>
          <w:rFonts w:cs="Times New Roman"/>
          <w:i/>
          <w:sz w:val="24"/>
          <w:szCs w:val="24"/>
        </w:rPr>
        <w:t>………</w:t>
      </w:r>
    </w:p>
    <w:p w14:paraId="4BFD3C08" w14:textId="77777777" w:rsidR="00CB3520" w:rsidRPr="001223A6" w:rsidRDefault="00436075" w:rsidP="00B5440D">
      <w:pPr>
        <w:rPr>
          <w:rFonts w:cs="Times New Roman"/>
          <w:i/>
          <w:sz w:val="24"/>
          <w:szCs w:val="24"/>
        </w:rPr>
      </w:pPr>
      <w:r w:rsidRPr="001223A6">
        <w:rPr>
          <w:rFonts w:cs="Times New Roman"/>
          <w:i/>
          <w:sz w:val="24"/>
          <w:szCs w:val="24"/>
        </w:rPr>
        <w:t>Cán bộ</w:t>
      </w:r>
      <w:r w:rsidR="00CB3520" w:rsidRPr="001223A6">
        <w:rPr>
          <w:rFonts w:cs="Times New Roman"/>
          <w:i/>
          <w:sz w:val="24"/>
          <w:szCs w:val="24"/>
        </w:rPr>
        <w:t xml:space="preserve"> coi thi số 1 ……………………………… </w:t>
      </w:r>
      <w:r w:rsidRPr="001223A6">
        <w:rPr>
          <w:rFonts w:cs="Times New Roman"/>
          <w:i/>
          <w:sz w:val="24"/>
          <w:szCs w:val="24"/>
        </w:rPr>
        <w:t>Cán bộ</w:t>
      </w:r>
      <w:r w:rsidR="00CB3520" w:rsidRPr="001223A6">
        <w:rPr>
          <w:rFonts w:cs="Times New Roman"/>
          <w:i/>
          <w:sz w:val="24"/>
          <w:szCs w:val="24"/>
        </w:rPr>
        <w:t xml:space="preserve"> coi thi số 2 </w:t>
      </w:r>
      <w:r w:rsidRPr="001223A6">
        <w:rPr>
          <w:rFonts w:cs="Times New Roman"/>
          <w:i/>
          <w:sz w:val="24"/>
          <w:szCs w:val="24"/>
        </w:rPr>
        <w:t>………………………………</w:t>
      </w:r>
    </w:p>
    <w:sectPr w:rsidR="00CB3520" w:rsidRPr="001223A6" w:rsidSect="00B5440D">
      <w:footerReference w:type="default" r:id="rId16"/>
      <w:pgSz w:w="11909" w:h="16834" w:code="9"/>
      <w:pgMar w:top="851" w:right="994" w:bottom="851" w:left="1134" w:header="113" w:footer="113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27027" w14:textId="77777777" w:rsidR="00D9103C" w:rsidRDefault="00D9103C" w:rsidP="000F0FA1">
      <w:pPr>
        <w:spacing w:line="240" w:lineRule="auto"/>
      </w:pPr>
      <w:r>
        <w:separator/>
      </w:r>
    </w:p>
  </w:endnote>
  <w:endnote w:type="continuationSeparator" w:id="0">
    <w:p w14:paraId="7B28C1A6" w14:textId="77777777" w:rsidR="00D9103C" w:rsidRDefault="00D9103C" w:rsidP="000F0F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i/>
      </w:rPr>
      <w:id w:val="346631876"/>
      <w:docPartObj>
        <w:docPartGallery w:val="Page Numbers (Bottom of Page)"/>
        <w:docPartUnique/>
      </w:docPartObj>
    </w:sdtPr>
    <w:sdtContent>
      <w:p w14:paraId="1C66475D" w14:textId="77777777" w:rsidR="000F0FA1" w:rsidRPr="00853ACB" w:rsidRDefault="000F0FA1">
        <w:pPr>
          <w:pStyle w:val="Footer"/>
          <w:jc w:val="right"/>
          <w:rPr>
            <w:i/>
          </w:rPr>
        </w:pPr>
        <w:r w:rsidRPr="00853ACB">
          <w:rPr>
            <w:i/>
            <w:sz w:val="24"/>
            <w:szCs w:val="24"/>
          </w:rPr>
          <w:t xml:space="preserve">Trang </w:t>
        </w:r>
        <w:r w:rsidR="003112AC" w:rsidRPr="00853ACB">
          <w:rPr>
            <w:i/>
            <w:sz w:val="24"/>
            <w:szCs w:val="24"/>
          </w:rPr>
          <w:fldChar w:fldCharType="begin"/>
        </w:r>
        <w:r w:rsidRPr="00853ACB">
          <w:rPr>
            <w:i/>
            <w:sz w:val="24"/>
            <w:szCs w:val="24"/>
          </w:rPr>
          <w:instrText xml:space="preserve"> PAGE   \* MERGEFORMAT </w:instrText>
        </w:r>
        <w:r w:rsidR="003112AC" w:rsidRPr="00853ACB">
          <w:rPr>
            <w:i/>
            <w:sz w:val="24"/>
            <w:szCs w:val="24"/>
          </w:rPr>
          <w:fldChar w:fldCharType="separate"/>
        </w:r>
        <w:r w:rsidR="00A67570">
          <w:rPr>
            <w:i/>
            <w:noProof/>
            <w:sz w:val="24"/>
            <w:szCs w:val="24"/>
          </w:rPr>
          <w:t>1</w:t>
        </w:r>
        <w:r w:rsidR="003112AC" w:rsidRPr="00853ACB">
          <w:rPr>
            <w:i/>
            <w:sz w:val="24"/>
            <w:szCs w:val="24"/>
          </w:rPr>
          <w:fldChar w:fldCharType="end"/>
        </w:r>
        <w:r w:rsidRPr="00853ACB">
          <w:rPr>
            <w:i/>
            <w:sz w:val="24"/>
            <w:szCs w:val="24"/>
          </w:rPr>
          <w:t>/4</w:t>
        </w:r>
      </w:p>
    </w:sdtContent>
  </w:sdt>
  <w:p w14:paraId="1ACC8617" w14:textId="77777777" w:rsidR="000F0FA1" w:rsidRDefault="000F0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E5B15" w14:textId="77777777" w:rsidR="00D9103C" w:rsidRDefault="00D9103C" w:rsidP="000F0FA1">
      <w:pPr>
        <w:spacing w:line="240" w:lineRule="auto"/>
      </w:pPr>
      <w:r>
        <w:separator/>
      </w:r>
    </w:p>
  </w:footnote>
  <w:footnote w:type="continuationSeparator" w:id="0">
    <w:p w14:paraId="568540D0" w14:textId="77777777" w:rsidR="00D9103C" w:rsidRDefault="00D9103C" w:rsidP="000F0FA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E35B98"/>
    <w:multiLevelType w:val="hybridMultilevel"/>
    <w:tmpl w:val="CBA65D02"/>
    <w:lvl w:ilvl="0" w:tplc="731C6912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CC70BB"/>
    <w:multiLevelType w:val="hybridMultilevel"/>
    <w:tmpl w:val="6744236E"/>
    <w:lvl w:ilvl="0" w:tplc="C0F06E6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5995516">
    <w:abstractNumId w:val="0"/>
  </w:num>
  <w:num w:numId="2" w16cid:durableId="4230401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0FA1"/>
    <w:rsid w:val="00040516"/>
    <w:rsid w:val="00041CAC"/>
    <w:rsid w:val="00042E1E"/>
    <w:rsid w:val="000437AF"/>
    <w:rsid w:val="00050C35"/>
    <w:rsid w:val="00066AD6"/>
    <w:rsid w:val="00077627"/>
    <w:rsid w:val="0008169C"/>
    <w:rsid w:val="00090761"/>
    <w:rsid w:val="000B1BF0"/>
    <w:rsid w:val="000B6211"/>
    <w:rsid w:val="000C459B"/>
    <w:rsid w:val="000E5D34"/>
    <w:rsid w:val="000E6D0F"/>
    <w:rsid w:val="000F0FA1"/>
    <w:rsid w:val="000F430E"/>
    <w:rsid w:val="001079F3"/>
    <w:rsid w:val="00112013"/>
    <w:rsid w:val="001124EA"/>
    <w:rsid w:val="00121669"/>
    <w:rsid w:val="001223A6"/>
    <w:rsid w:val="00122DC2"/>
    <w:rsid w:val="001237B1"/>
    <w:rsid w:val="00135D9C"/>
    <w:rsid w:val="001510B5"/>
    <w:rsid w:val="001624C0"/>
    <w:rsid w:val="00173385"/>
    <w:rsid w:val="001907FC"/>
    <w:rsid w:val="001A23B7"/>
    <w:rsid w:val="001B4799"/>
    <w:rsid w:val="001C01B3"/>
    <w:rsid w:val="001C1306"/>
    <w:rsid w:val="001D53EB"/>
    <w:rsid w:val="001F2438"/>
    <w:rsid w:val="001F277B"/>
    <w:rsid w:val="00212AF4"/>
    <w:rsid w:val="002224C1"/>
    <w:rsid w:val="00222FBE"/>
    <w:rsid w:val="002257B0"/>
    <w:rsid w:val="002275FD"/>
    <w:rsid w:val="00230C79"/>
    <w:rsid w:val="00234684"/>
    <w:rsid w:val="00245EDA"/>
    <w:rsid w:val="00287B45"/>
    <w:rsid w:val="002908A9"/>
    <w:rsid w:val="00290DD5"/>
    <w:rsid w:val="002B382B"/>
    <w:rsid w:val="002C18A0"/>
    <w:rsid w:val="002D65F3"/>
    <w:rsid w:val="002E7DEB"/>
    <w:rsid w:val="002F70AF"/>
    <w:rsid w:val="003112AC"/>
    <w:rsid w:val="003178F7"/>
    <w:rsid w:val="00327B2F"/>
    <w:rsid w:val="00327C5D"/>
    <w:rsid w:val="003338AC"/>
    <w:rsid w:val="00353A2F"/>
    <w:rsid w:val="0036204B"/>
    <w:rsid w:val="00381A38"/>
    <w:rsid w:val="00384169"/>
    <w:rsid w:val="00391518"/>
    <w:rsid w:val="0039203F"/>
    <w:rsid w:val="003C5496"/>
    <w:rsid w:val="003E1039"/>
    <w:rsid w:val="003E31CB"/>
    <w:rsid w:val="003F34B6"/>
    <w:rsid w:val="00436075"/>
    <w:rsid w:val="004607B1"/>
    <w:rsid w:val="004749C8"/>
    <w:rsid w:val="00494895"/>
    <w:rsid w:val="004B0369"/>
    <w:rsid w:val="004B2837"/>
    <w:rsid w:val="004C5589"/>
    <w:rsid w:val="004D2942"/>
    <w:rsid w:val="004E1328"/>
    <w:rsid w:val="005255D2"/>
    <w:rsid w:val="00534A47"/>
    <w:rsid w:val="00542722"/>
    <w:rsid w:val="005907FA"/>
    <w:rsid w:val="00591125"/>
    <w:rsid w:val="005B374F"/>
    <w:rsid w:val="005E0ABD"/>
    <w:rsid w:val="005E2A00"/>
    <w:rsid w:val="00600648"/>
    <w:rsid w:val="0061474D"/>
    <w:rsid w:val="00640157"/>
    <w:rsid w:val="0066217A"/>
    <w:rsid w:val="0066570C"/>
    <w:rsid w:val="006658F1"/>
    <w:rsid w:val="00670F74"/>
    <w:rsid w:val="006C702F"/>
    <w:rsid w:val="006D16AF"/>
    <w:rsid w:val="006D4AE6"/>
    <w:rsid w:val="006D67F7"/>
    <w:rsid w:val="006E0640"/>
    <w:rsid w:val="007117BE"/>
    <w:rsid w:val="007275A5"/>
    <w:rsid w:val="0074653D"/>
    <w:rsid w:val="0076540B"/>
    <w:rsid w:val="0078199F"/>
    <w:rsid w:val="00783402"/>
    <w:rsid w:val="00795995"/>
    <w:rsid w:val="007B07FD"/>
    <w:rsid w:val="007D2ED3"/>
    <w:rsid w:val="007E1631"/>
    <w:rsid w:val="007F0D54"/>
    <w:rsid w:val="00820EC4"/>
    <w:rsid w:val="00827374"/>
    <w:rsid w:val="00847A3D"/>
    <w:rsid w:val="0085382B"/>
    <w:rsid w:val="00853ACB"/>
    <w:rsid w:val="00864745"/>
    <w:rsid w:val="008D30ED"/>
    <w:rsid w:val="009127FB"/>
    <w:rsid w:val="00922DE0"/>
    <w:rsid w:val="00932E77"/>
    <w:rsid w:val="0093778B"/>
    <w:rsid w:val="009A53CC"/>
    <w:rsid w:val="009C5935"/>
    <w:rsid w:val="009E3022"/>
    <w:rsid w:val="009E7649"/>
    <w:rsid w:val="009F3970"/>
    <w:rsid w:val="00A00345"/>
    <w:rsid w:val="00A111A2"/>
    <w:rsid w:val="00A22351"/>
    <w:rsid w:val="00A27A5E"/>
    <w:rsid w:val="00A3541F"/>
    <w:rsid w:val="00A45C02"/>
    <w:rsid w:val="00A67570"/>
    <w:rsid w:val="00A71EF1"/>
    <w:rsid w:val="00A7338A"/>
    <w:rsid w:val="00A94AF3"/>
    <w:rsid w:val="00AA3537"/>
    <w:rsid w:val="00AA3E36"/>
    <w:rsid w:val="00AE3D8B"/>
    <w:rsid w:val="00B0377F"/>
    <w:rsid w:val="00B04C4C"/>
    <w:rsid w:val="00B418B7"/>
    <w:rsid w:val="00B5440D"/>
    <w:rsid w:val="00B75CA6"/>
    <w:rsid w:val="00B90E80"/>
    <w:rsid w:val="00B95DE0"/>
    <w:rsid w:val="00B96E7E"/>
    <w:rsid w:val="00BA3052"/>
    <w:rsid w:val="00BB2992"/>
    <w:rsid w:val="00BD0EDA"/>
    <w:rsid w:val="00BE13D1"/>
    <w:rsid w:val="00BF34C5"/>
    <w:rsid w:val="00C00908"/>
    <w:rsid w:val="00C10266"/>
    <w:rsid w:val="00C126A8"/>
    <w:rsid w:val="00C27FFA"/>
    <w:rsid w:val="00C321BB"/>
    <w:rsid w:val="00C42924"/>
    <w:rsid w:val="00C46CBA"/>
    <w:rsid w:val="00C47BCC"/>
    <w:rsid w:val="00C65133"/>
    <w:rsid w:val="00C7249E"/>
    <w:rsid w:val="00C75B07"/>
    <w:rsid w:val="00C90CBC"/>
    <w:rsid w:val="00C93EC3"/>
    <w:rsid w:val="00CB3520"/>
    <w:rsid w:val="00CE76F4"/>
    <w:rsid w:val="00CE7B5F"/>
    <w:rsid w:val="00D07AA5"/>
    <w:rsid w:val="00D13F42"/>
    <w:rsid w:val="00D336F1"/>
    <w:rsid w:val="00D7735B"/>
    <w:rsid w:val="00D9103C"/>
    <w:rsid w:val="00D91D1F"/>
    <w:rsid w:val="00DA0625"/>
    <w:rsid w:val="00DB3CEB"/>
    <w:rsid w:val="00DB7BC0"/>
    <w:rsid w:val="00DC4509"/>
    <w:rsid w:val="00DD0D57"/>
    <w:rsid w:val="00DF50B6"/>
    <w:rsid w:val="00E00B2B"/>
    <w:rsid w:val="00E06294"/>
    <w:rsid w:val="00E37815"/>
    <w:rsid w:val="00E4430E"/>
    <w:rsid w:val="00E723F5"/>
    <w:rsid w:val="00E7676E"/>
    <w:rsid w:val="00E82B36"/>
    <w:rsid w:val="00EA256A"/>
    <w:rsid w:val="00EA2C01"/>
    <w:rsid w:val="00EB0B80"/>
    <w:rsid w:val="00ED3C2E"/>
    <w:rsid w:val="00EE2E3F"/>
    <w:rsid w:val="00EE37D3"/>
    <w:rsid w:val="00EE43C1"/>
    <w:rsid w:val="00EE54E1"/>
    <w:rsid w:val="00EF5677"/>
    <w:rsid w:val="00F079A0"/>
    <w:rsid w:val="00F15237"/>
    <w:rsid w:val="00F36A9E"/>
    <w:rsid w:val="00F40D0D"/>
    <w:rsid w:val="00F52DF5"/>
    <w:rsid w:val="00F61C13"/>
    <w:rsid w:val="00FA4CC4"/>
    <w:rsid w:val="00FC2AF0"/>
    <w:rsid w:val="00FC5A3F"/>
    <w:rsid w:val="00FD3E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29"/>
    <o:shapelayout v:ext="edit">
      <o:idmap v:ext="edit" data="2"/>
      <o:rules v:ext="edit">
        <o:r id="V:Rule1" type="connector" idref="#_x0000_s2100"/>
        <o:r id="V:Rule2" type="connector" idref="#_x0000_s2095"/>
        <o:r id="V:Rule3" type="connector" idref="#_x0000_s2110"/>
        <o:r id="V:Rule4" type="connector" idref="#_x0000_s2101"/>
        <o:r id="V:Rule5" type="connector" idref="#_x0000_s2102"/>
        <o:r id="V:Rule6" type="connector" idref="#_x0000_s2116"/>
        <o:r id="V:Rule7" type="connector" idref="#_x0000_s2096"/>
        <o:r id="V:Rule8" type="connector" idref="#_x0000_s2109"/>
        <o:r id="V:Rule9" type="connector" idref="#_x0000_s2114"/>
        <o:r id="V:Rule10" type="connector" idref="#_x0000_s2105"/>
        <o:r id="V:Rule11" type="connector" idref="#_x0000_s2099"/>
        <o:r id="V:Rule12" type="connector" idref="#_x0000_s2111"/>
        <o:r id="V:Rule13" type="connector" idref="#_x0000_s2103"/>
        <o:r id="V:Rule14" type="connector" idref="#_x0000_s2050"/>
        <o:r id="V:Rule15" type="connector" idref="#_x0000_s2094"/>
        <o:r id="V:Rule16" type="connector" idref="#_x0000_s2097"/>
        <o:r id="V:Rule17" type="connector" idref="#_x0000_s2115"/>
        <o:r id="V:Rule18" type="connector" idref="#_x0000_s2098"/>
        <o:r id="V:Rule19" type="connector" idref="#_x0000_s2092"/>
        <o:r id="V:Rule20" type="connector" idref="#_x0000_s2104"/>
        <o:r id="V:Rule21" type="connector" idref="#_x0000_s2051"/>
      </o:rules>
    </o:shapelayout>
  </w:shapeDefaults>
  <w:decimalSymbol w:val="."/>
  <w:listSeparator w:val=","/>
  <w14:docId w14:val="3CB4B373"/>
  <w15:docId w15:val="{31C04772-BF66-4584-9A8A-0AFA67C0A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26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trongbang"/>
    <w:basedOn w:val="TableNormal"/>
    <w:qFormat/>
    <w:rsid w:val="000F0FA1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0F0FA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F0FA1"/>
  </w:style>
  <w:style w:type="paragraph" w:styleId="Footer">
    <w:name w:val="footer"/>
    <w:basedOn w:val="Normal"/>
    <w:link w:val="FooterChar"/>
    <w:uiPriority w:val="99"/>
    <w:unhideWhenUsed/>
    <w:rsid w:val="000F0FA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0FA1"/>
  </w:style>
  <w:style w:type="paragraph" w:styleId="ListParagraph">
    <w:name w:val="List Paragraph"/>
    <w:aliases w:val="bullet,Cita extensa,HPL01,Colorful List - Accent 13,List Paragraph1,Medium Grid 1 - Accent 21,Medium Grid 1 Accent 2,Numbered List,Sub-heading,bullet 1,Sub-headin,List Paragraph2,Medium Grid 1 - Accent 22,List Paragraph_FS,Câu dẫn"/>
    <w:basedOn w:val="Normal"/>
    <w:link w:val="ListParagraphChar"/>
    <w:uiPriority w:val="34"/>
    <w:qFormat/>
    <w:rsid w:val="008D30ED"/>
    <w:pPr>
      <w:spacing w:line="240" w:lineRule="auto"/>
      <w:ind w:left="720"/>
      <w:contextualSpacing/>
    </w:pPr>
    <w:rPr>
      <w:rFonts w:eastAsia="Times New Roman" w:cs="Times New Roman"/>
      <w:szCs w:val="28"/>
    </w:rPr>
  </w:style>
  <w:style w:type="character" w:customStyle="1" w:styleId="ListParagraphChar">
    <w:name w:val="List Paragraph Char"/>
    <w:aliases w:val="bullet Char,Cita extensa Char,HPL01 Char,Colorful List - Accent 13 Char,List Paragraph1 Char,Medium Grid 1 - Accent 21 Char,Medium Grid 1 Accent 2 Char,Numbered List Char,Sub-heading Char,bullet 1 Char,Sub-headin Char,Câu dẫn Char"/>
    <w:basedOn w:val="DefaultParagraphFont"/>
    <w:link w:val="ListParagraph"/>
    <w:uiPriority w:val="34"/>
    <w:qFormat/>
    <w:rsid w:val="008D30ED"/>
    <w:rPr>
      <w:rFonts w:eastAsia="Times New Roman" w:cs="Times New Roman"/>
      <w:szCs w:val="28"/>
    </w:rPr>
  </w:style>
  <w:style w:type="paragraph" w:customStyle="1" w:styleId="CharCharChar">
    <w:name w:val="Char Char Char"/>
    <w:basedOn w:val="Normal"/>
    <w:autoRedefine/>
    <w:rsid w:val="003F34B6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 w:eastAsia="zh-CN"/>
    </w:rPr>
  </w:style>
  <w:style w:type="paragraph" w:customStyle="1" w:styleId="Vande">
    <w:name w:val="Vande"/>
    <w:basedOn w:val="Normal"/>
    <w:next w:val="Normal"/>
    <w:rsid w:val="003F34B6"/>
    <w:pPr>
      <w:spacing w:line="240" w:lineRule="auto"/>
      <w:ind w:left="397" w:hanging="397"/>
      <w:jc w:val="both"/>
    </w:pPr>
    <w:rPr>
      <w:rFonts w:ascii="VNI-Times" w:eastAsia="Times New Roman" w:hAnsi="VNI-Times" w:cs="Times New Roman"/>
      <w:b/>
      <w:i/>
      <w:sz w:val="20"/>
      <w:szCs w:val="20"/>
    </w:rPr>
  </w:style>
  <w:style w:type="character" w:customStyle="1" w:styleId="mjx-char">
    <w:name w:val="mjx-char"/>
    <w:basedOn w:val="DefaultParagraphFont"/>
    <w:rsid w:val="00494895"/>
  </w:style>
  <w:style w:type="table" w:customStyle="1" w:styleId="TableGrid1">
    <w:name w:val="Table Grid1"/>
    <w:basedOn w:val="TableNormal"/>
    <w:next w:val="TableGrid"/>
    <w:uiPriority w:val="39"/>
    <w:rsid w:val="00222FBE"/>
    <w:pPr>
      <w:spacing w:line="240" w:lineRule="auto"/>
      <w:jc w:val="both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0">
    <w:name w:val="Normal_0"/>
    <w:qFormat/>
    <w:rsid w:val="00B75CA6"/>
    <w:pPr>
      <w:widowControl w:val="0"/>
      <w:spacing w:line="240" w:lineRule="auto"/>
    </w:pPr>
    <w:rPr>
      <w:rFonts w:ascii="Aptos" w:eastAsia="DengXian" w:hAnsi="Aptos" w:cs="Times New Roman"/>
      <w:sz w:val="20"/>
      <w:szCs w:val="20"/>
      <w:lang w:eastAsia="ja-JP"/>
    </w:rPr>
  </w:style>
  <w:style w:type="table" w:customStyle="1" w:styleId="trongbang1">
    <w:name w:val="trongbang1"/>
    <w:basedOn w:val="TableNormal"/>
    <w:next w:val="TableGrid"/>
    <w:uiPriority w:val="39"/>
    <w:qFormat/>
    <w:rsid w:val="00B75CA6"/>
    <w:pPr>
      <w:spacing w:line="240" w:lineRule="auto"/>
      <w:jc w:val="both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EE2E3F"/>
    <w:pPr>
      <w:widowControl w:val="0"/>
      <w:autoSpaceDE w:val="0"/>
      <w:autoSpaceDN w:val="0"/>
      <w:spacing w:line="240" w:lineRule="auto"/>
    </w:pPr>
    <w:rPr>
      <w:rFonts w:eastAsia="Times New Roman" w:cs="Times New Roman"/>
      <w:sz w:val="22"/>
      <w:lang w:val="vi"/>
    </w:rPr>
  </w:style>
  <w:style w:type="paragraph" w:customStyle="1" w:styleId="Style4">
    <w:name w:val="Style4"/>
    <w:basedOn w:val="Normal"/>
    <w:uiPriority w:val="99"/>
    <w:qFormat/>
    <w:rsid w:val="000B1BF0"/>
    <w:pPr>
      <w:spacing w:line="240" w:lineRule="auto"/>
      <w:jc w:val="both"/>
    </w:pPr>
    <w:rPr>
      <w:rFonts w:eastAsia="Times New Roman" w:cs="Times New Roman"/>
      <w:b/>
      <w:sz w:val="24"/>
      <w:szCs w:val="24"/>
    </w:rPr>
  </w:style>
  <w:style w:type="paragraph" w:customStyle="1" w:styleId="CharCharChar0">
    <w:name w:val="Char Char Char"/>
    <w:basedOn w:val="Normal"/>
    <w:autoRedefine/>
    <w:rsid w:val="00B0377F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 w:eastAsia="zh-CN"/>
    </w:rPr>
  </w:style>
  <w:style w:type="paragraph" w:customStyle="1" w:styleId="MTDisplayEquation">
    <w:name w:val="MTDisplayEquation"/>
    <w:basedOn w:val="Normal"/>
    <w:next w:val="Normal"/>
    <w:link w:val="MTDisplayEquationChar"/>
    <w:rsid w:val="002908A9"/>
    <w:pPr>
      <w:tabs>
        <w:tab w:val="center" w:pos="4960"/>
        <w:tab w:val="right" w:pos="9920"/>
      </w:tabs>
      <w:jc w:val="both"/>
    </w:pPr>
    <w:rPr>
      <w:bCs/>
      <w:sz w:val="25"/>
      <w:szCs w:val="25"/>
    </w:rPr>
  </w:style>
  <w:style w:type="character" w:customStyle="1" w:styleId="MTDisplayEquationChar">
    <w:name w:val="MTDisplayEquation Char"/>
    <w:basedOn w:val="DefaultParagraphFont"/>
    <w:link w:val="MTDisplayEquation"/>
    <w:rsid w:val="002908A9"/>
    <w:rPr>
      <w:bCs/>
      <w:sz w:val="25"/>
      <w:szCs w:val="25"/>
    </w:rPr>
  </w:style>
  <w:style w:type="paragraph" w:customStyle="1" w:styleId="CharCharChar1">
    <w:name w:val="Char Char Char"/>
    <w:basedOn w:val="Normal"/>
    <w:autoRedefine/>
    <w:rsid w:val="00922DE0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 w:eastAsia="zh-CN"/>
    </w:rPr>
  </w:style>
  <w:style w:type="character" w:customStyle="1" w:styleId="Bodytext19">
    <w:name w:val="Body text (19)_"/>
    <w:link w:val="Bodytext191"/>
    <w:rsid w:val="00922DE0"/>
    <w:rPr>
      <w:sz w:val="22"/>
      <w:shd w:val="clear" w:color="auto" w:fill="FFFFFF"/>
    </w:rPr>
  </w:style>
  <w:style w:type="paragraph" w:customStyle="1" w:styleId="Bodytext191">
    <w:name w:val="Body text (19)1"/>
    <w:basedOn w:val="Normal"/>
    <w:link w:val="Bodytext19"/>
    <w:rsid w:val="00922DE0"/>
    <w:pPr>
      <w:widowControl w:val="0"/>
      <w:shd w:val="clear" w:color="auto" w:fill="FFFFFF"/>
      <w:spacing w:before="120" w:line="319" w:lineRule="exact"/>
      <w:ind w:hanging="1540"/>
    </w:pPr>
    <w:rPr>
      <w:sz w:val="22"/>
    </w:rPr>
  </w:style>
  <w:style w:type="paragraph" w:styleId="NormalWeb">
    <w:name w:val="Normal (Web)"/>
    <w:basedOn w:val="Normal"/>
    <w:link w:val="NormalWebChar"/>
    <w:uiPriority w:val="99"/>
    <w:unhideWhenUsed/>
    <w:qFormat/>
    <w:rsid w:val="00E00B2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NormalWebChar">
    <w:name w:val="Normal (Web) Char"/>
    <w:link w:val="NormalWeb"/>
    <w:uiPriority w:val="99"/>
    <w:qFormat/>
    <w:locked/>
    <w:rsid w:val="00E00B2B"/>
    <w:rPr>
      <w:rFonts w:eastAsia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6D67F7"/>
    <w:rPr>
      <w:color w:val="808080"/>
    </w:rPr>
  </w:style>
  <w:style w:type="character" w:customStyle="1" w:styleId="Bodytext2">
    <w:name w:val="Body text (2)_"/>
    <w:link w:val="Bodytext20"/>
    <w:rsid w:val="00112013"/>
  </w:style>
  <w:style w:type="paragraph" w:customStyle="1" w:styleId="Bodytext20">
    <w:name w:val="Body text (2)"/>
    <w:basedOn w:val="Normal"/>
    <w:link w:val="Bodytext2"/>
    <w:qFormat/>
    <w:rsid w:val="00112013"/>
    <w:pPr>
      <w:widowControl w:val="0"/>
      <w:spacing w:line="314" w:lineRule="auto"/>
      <w:ind w:left="420"/>
    </w:pPr>
  </w:style>
  <w:style w:type="paragraph" w:styleId="NoSpacing">
    <w:name w:val="No Spacing"/>
    <w:link w:val="NoSpacingChar"/>
    <w:uiPriority w:val="1"/>
    <w:qFormat/>
    <w:rsid w:val="00112013"/>
    <w:pPr>
      <w:spacing w:line="240" w:lineRule="auto"/>
    </w:pPr>
    <w:rPr>
      <w:rFonts w:asciiTheme="minorHAnsi" w:hAnsiTheme="minorHAnsi"/>
      <w:kern w:val="2"/>
      <w:sz w:val="22"/>
    </w:rPr>
  </w:style>
  <w:style w:type="character" w:customStyle="1" w:styleId="NoSpacingChar">
    <w:name w:val="No Spacing Char"/>
    <w:link w:val="NoSpacing"/>
    <w:uiPriority w:val="1"/>
    <w:qFormat/>
    <w:locked/>
    <w:rsid w:val="00112013"/>
    <w:rPr>
      <w:rFonts w:asciiTheme="minorHAnsi" w:hAnsiTheme="minorHAnsi"/>
      <w:kern w:val="2"/>
      <w:sz w:val="22"/>
    </w:rPr>
  </w:style>
  <w:style w:type="character" w:customStyle="1" w:styleId="YoungMixChar">
    <w:name w:val="YoungMix_Char"/>
    <w:rsid w:val="00040516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4.w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10" Type="http://schemas.openxmlformats.org/officeDocument/2006/relationships/image" Target="media/image3.wmf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1144</TotalTime>
  <Pages>1</Pages>
  <Words>394</Words>
  <Characters>2250</Characters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2020-10-16T00:39:00Z</cp:lastPrinted>
  <dcterms:created xsi:type="dcterms:W3CDTF">2020-10-16T00:16:00Z</dcterms:created>
  <dcterms:modified xsi:type="dcterms:W3CDTF">2024-10-28T04:27:00Z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