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0" w:type="dxa"/>
        <w:tblInd w:w="-222" w:type="dxa"/>
        <w:tblLook w:val="01E0"/>
      </w:tblPr>
      <w:tblGrid>
        <w:gridCol w:w="4400"/>
        <w:gridCol w:w="6380"/>
      </w:tblGrid>
      <w:tr w:rsidR="00C55501" w:rsidRPr="00320BA9" w:rsidTr="004A07B5">
        <w:tc>
          <w:tcPr>
            <w:tcW w:w="4400" w:type="dxa"/>
          </w:tcPr>
          <w:p w:rsidR="00C55501" w:rsidRPr="00B91AE0" w:rsidRDefault="00C55501" w:rsidP="007D3ED7">
            <w:pPr>
              <w:spacing w:line="360" w:lineRule="auto"/>
              <w:rPr>
                <w:b/>
                <w:sz w:val="23"/>
                <w:szCs w:val="23"/>
              </w:rPr>
            </w:pPr>
            <w:r w:rsidRPr="00B91AE0">
              <w:rPr>
                <w:b/>
                <w:sz w:val="23"/>
                <w:szCs w:val="23"/>
              </w:rPr>
              <w:t>SỞ GIÁO DỤC V</w:t>
            </w:r>
            <w:r>
              <w:rPr>
                <w:b/>
                <w:sz w:val="23"/>
                <w:szCs w:val="23"/>
              </w:rPr>
              <w:t>A</w:t>
            </w:r>
            <w:r w:rsidRPr="00B91AE0">
              <w:rPr>
                <w:b/>
                <w:sz w:val="23"/>
                <w:szCs w:val="23"/>
              </w:rPr>
              <w:t xml:space="preserve"> Đ</w:t>
            </w:r>
            <w:r>
              <w:rPr>
                <w:b/>
                <w:sz w:val="23"/>
                <w:szCs w:val="23"/>
              </w:rPr>
              <w:t>A</w:t>
            </w:r>
            <w:r w:rsidRPr="00B91AE0">
              <w:rPr>
                <w:b/>
                <w:sz w:val="23"/>
                <w:szCs w:val="23"/>
              </w:rPr>
              <w:t>O TẠO H</w:t>
            </w:r>
            <w:r>
              <w:rPr>
                <w:b/>
                <w:sz w:val="23"/>
                <w:szCs w:val="23"/>
              </w:rPr>
              <w:t>A</w:t>
            </w:r>
            <w:r w:rsidRPr="00B91AE0">
              <w:rPr>
                <w:b/>
                <w:sz w:val="23"/>
                <w:szCs w:val="23"/>
              </w:rPr>
              <w:t xml:space="preserve"> TĨNH</w:t>
            </w:r>
          </w:p>
          <w:p w:rsidR="00C55501" w:rsidRPr="00F90B56" w:rsidRDefault="00C55501" w:rsidP="007D3ED7">
            <w:pPr>
              <w:spacing w:line="360" w:lineRule="auto"/>
              <w:rPr>
                <w:b/>
                <w:bCs/>
              </w:rPr>
            </w:pPr>
            <w:r w:rsidRPr="00F90B56">
              <w:rPr>
                <w:b/>
                <w:bCs/>
              </w:rPr>
              <w:t xml:space="preserve">               </w:t>
            </w:r>
            <w:r>
              <w:rPr>
                <w:b/>
                <w:bCs/>
                <w:bdr w:val="single" w:sz="4" w:space="0" w:color="auto"/>
              </w:rPr>
              <w:t>ĐÁP ÁN</w:t>
            </w:r>
            <w:r w:rsidRPr="00F90B56">
              <w:rPr>
                <w:b/>
                <w:bCs/>
                <w:bdr w:val="single" w:sz="4" w:space="0" w:color="auto"/>
              </w:rPr>
              <w:t xml:space="preserve"> CHÍNH THỨC</w:t>
            </w:r>
          </w:p>
        </w:tc>
        <w:tc>
          <w:tcPr>
            <w:tcW w:w="6380" w:type="dxa"/>
          </w:tcPr>
          <w:p w:rsidR="00C55501" w:rsidRPr="00D47971" w:rsidRDefault="00C55501" w:rsidP="007D3ED7">
            <w:pPr>
              <w:spacing w:line="360" w:lineRule="auto"/>
              <w:ind w:right="-1"/>
              <w:jc w:val="center"/>
              <w:rPr>
                <w:b/>
                <w:lang w:val="fr-CA"/>
              </w:rPr>
            </w:pPr>
            <w:r w:rsidRPr="00D47971">
              <w:rPr>
                <w:b/>
                <w:lang w:val="fr-CA"/>
              </w:rPr>
              <w:t xml:space="preserve">KỲ THI CHỌN HỌC SINH GIỎI TỈNH </w:t>
            </w:r>
            <w:r>
              <w:rPr>
                <w:b/>
                <w:lang w:val="fr-CA"/>
              </w:rPr>
              <w:t xml:space="preserve">LỚP 12 </w:t>
            </w:r>
            <w:r w:rsidRPr="00D47971">
              <w:rPr>
                <w:b/>
                <w:lang w:val="fr-CA"/>
              </w:rPr>
              <w:t>THPT</w:t>
            </w:r>
          </w:p>
          <w:p w:rsidR="00C55501" w:rsidRPr="00320BA9" w:rsidRDefault="00C55501" w:rsidP="007D3ED7">
            <w:pPr>
              <w:spacing w:line="360" w:lineRule="auto"/>
              <w:jc w:val="center"/>
              <w:rPr>
                <w:b/>
                <w:lang w:val="en-US"/>
              </w:rPr>
            </w:pPr>
            <w:r w:rsidRPr="00AE41B1">
              <w:rPr>
                <w:b/>
              </w:rPr>
              <w:t xml:space="preserve">NĂM HỌC </w:t>
            </w:r>
            <w:r w:rsidRPr="00320BA9">
              <w:rPr>
                <w:b/>
                <w:lang w:val="en-US"/>
              </w:rPr>
              <w:t>2016 - 2017</w:t>
            </w:r>
          </w:p>
        </w:tc>
      </w:tr>
    </w:tbl>
    <w:p w:rsidR="00C55501" w:rsidRPr="007D3ED7" w:rsidRDefault="00C55501" w:rsidP="007D3ED7">
      <w:pPr>
        <w:spacing w:line="360" w:lineRule="auto"/>
        <w:ind w:right="-1"/>
        <w:rPr>
          <w:b/>
        </w:rPr>
      </w:pPr>
      <w:r w:rsidRPr="007D3ED7">
        <w:rPr>
          <w:bCs/>
        </w:rPr>
        <w:t xml:space="preserve">               (Đáp án có 03 trang)</w:t>
      </w:r>
      <w:r w:rsidRPr="007D3ED7">
        <w:rPr>
          <w:bCs/>
        </w:rPr>
        <w:tab/>
      </w:r>
      <w:r w:rsidRPr="007D3ED7">
        <w:rPr>
          <w:bCs/>
        </w:rPr>
        <w:tab/>
      </w:r>
      <w:r w:rsidRPr="007D3ED7">
        <w:rPr>
          <w:bCs/>
        </w:rPr>
        <w:tab/>
        <w:t xml:space="preserve">                </w:t>
      </w:r>
      <w:r w:rsidRPr="007D3ED7">
        <w:rPr>
          <w:b/>
        </w:rPr>
        <w:t xml:space="preserve">Môn thi: TIẾNG PHÁP </w:t>
      </w:r>
    </w:p>
    <w:p w:rsidR="00C55501" w:rsidRPr="007D3ED7" w:rsidRDefault="00C55501" w:rsidP="007D3ED7">
      <w:pPr>
        <w:spacing w:line="360" w:lineRule="auto"/>
        <w:jc w:val="center"/>
        <w:rPr>
          <w:i/>
        </w:rPr>
      </w:pPr>
      <w:r w:rsidRPr="007D3ED7">
        <w:rPr>
          <w:i/>
        </w:rPr>
        <w:tab/>
      </w:r>
    </w:p>
    <w:p w:rsidR="00C55501" w:rsidRPr="007D3ED7" w:rsidRDefault="00C55501" w:rsidP="007D3ED7">
      <w:pPr>
        <w:spacing w:line="360" w:lineRule="auto"/>
        <w:jc w:val="center"/>
        <w:rPr>
          <w:i/>
          <w:sz w:val="2"/>
        </w:rPr>
      </w:pPr>
    </w:p>
    <w:p w:rsidR="00C55501" w:rsidRPr="00DF3407" w:rsidRDefault="00C55501" w:rsidP="007D3ED7">
      <w:pPr>
        <w:spacing w:line="360" w:lineRule="auto"/>
        <w:jc w:val="center"/>
        <w:rPr>
          <w:b/>
        </w:rPr>
      </w:pPr>
      <w:r w:rsidRPr="00DF3407">
        <w:rPr>
          <w:b/>
          <w:sz w:val="34"/>
        </w:rPr>
        <w:t>ĐÁP ÁN VA BIỂU ĐIỂM</w:t>
      </w:r>
    </w:p>
    <w:p w:rsidR="00C55501" w:rsidRPr="00362B7E" w:rsidRDefault="00C55501" w:rsidP="007D3ED7">
      <w:pPr>
        <w:spacing w:line="360" w:lineRule="auto"/>
        <w:rPr>
          <w:caps/>
          <w:sz w:val="23"/>
          <w:szCs w:val="23"/>
        </w:rPr>
      </w:pPr>
      <w:r>
        <w:rPr>
          <w:b/>
          <w:caps/>
          <w:sz w:val="23"/>
          <w:szCs w:val="23"/>
        </w:rPr>
        <w:t>a</w:t>
      </w:r>
      <w:r w:rsidRPr="00362B7E">
        <w:rPr>
          <w:b/>
          <w:caps/>
          <w:sz w:val="23"/>
          <w:szCs w:val="23"/>
        </w:rPr>
        <w:t>. Compr</w:t>
      </w:r>
      <w:r>
        <w:rPr>
          <w:b/>
          <w:caps/>
          <w:sz w:val="23"/>
          <w:szCs w:val="23"/>
        </w:rPr>
        <w:t>I</w:t>
      </w:r>
      <w:r w:rsidRPr="00362B7E">
        <w:rPr>
          <w:b/>
          <w:caps/>
          <w:sz w:val="23"/>
          <w:szCs w:val="23"/>
        </w:rPr>
        <w:t xml:space="preserve">hension orale </w:t>
      </w:r>
      <w:r w:rsidRPr="00362B7E">
        <w:rPr>
          <w:b/>
          <w:caps/>
          <w:sz w:val="23"/>
          <w:szCs w:val="23"/>
        </w:rPr>
        <w:tab/>
      </w:r>
      <w:r w:rsidRPr="00362B7E">
        <w:rPr>
          <w:b/>
          <w:caps/>
          <w:sz w:val="23"/>
          <w:szCs w:val="23"/>
        </w:rPr>
        <w:tab/>
      </w:r>
      <w:r w:rsidRPr="00362B7E">
        <w:rPr>
          <w:b/>
          <w:caps/>
          <w:sz w:val="23"/>
          <w:szCs w:val="23"/>
        </w:rPr>
        <w:tab/>
      </w:r>
      <w:r w:rsidRPr="00362B7E">
        <w:rPr>
          <w:b/>
          <w:caps/>
          <w:sz w:val="23"/>
          <w:szCs w:val="23"/>
        </w:rPr>
        <w:tab/>
      </w:r>
      <w:r w:rsidRPr="00362B7E">
        <w:rPr>
          <w:b/>
          <w:caps/>
          <w:sz w:val="23"/>
          <w:szCs w:val="23"/>
        </w:rPr>
        <w:tab/>
      </w:r>
      <w:r w:rsidR="007D3ED7">
        <w:rPr>
          <w:b/>
          <w:caps/>
          <w:sz w:val="23"/>
          <w:szCs w:val="23"/>
        </w:rPr>
        <w:tab/>
      </w:r>
      <w:r w:rsidR="007D3ED7">
        <w:rPr>
          <w:b/>
          <w:caps/>
          <w:sz w:val="23"/>
          <w:szCs w:val="23"/>
        </w:rPr>
        <w:tab/>
        <w:t xml:space="preserve">           </w:t>
      </w:r>
      <w:r w:rsidRPr="00362B7E">
        <w:rPr>
          <w:b/>
          <w:caps/>
          <w:sz w:val="23"/>
          <w:szCs w:val="23"/>
        </w:rPr>
        <w:t xml:space="preserve">  (4 </w:t>
      </w:r>
      <w:r w:rsidRPr="00362B7E">
        <w:rPr>
          <w:b/>
          <w:sz w:val="23"/>
          <w:szCs w:val="23"/>
        </w:rPr>
        <w:t>points</w:t>
      </w:r>
      <w:r w:rsidRPr="00362B7E">
        <w:rPr>
          <w:b/>
          <w:caps/>
          <w:sz w:val="23"/>
          <w:szCs w:val="23"/>
        </w:rPr>
        <w:t>)</w:t>
      </w:r>
    </w:p>
    <w:p w:rsidR="00C55501" w:rsidRPr="00362B7E" w:rsidRDefault="00C55501" w:rsidP="007D3ED7">
      <w:pPr>
        <w:pStyle w:val="BodyText"/>
        <w:spacing w:line="360" w:lineRule="auto"/>
      </w:pPr>
      <w:r w:rsidRPr="00362B7E">
        <w:t xml:space="preserve">Vous allez </w:t>
      </w:r>
      <w:r>
        <w:t>é</w:t>
      </w:r>
      <w:r w:rsidRPr="00362B7E">
        <w:t xml:space="preserve">couter deux documents. Pour chacun de ces deux documents, vous aurez trois </w:t>
      </w:r>
      <w:r>
        <w:t>é</w:t>
      </w:r>
      <w:r w:rsidRPr="00362B7E">
        <w:t>coutes. Avant la premi</w:t>
      </w:r>
      <w:r>
        <w:t>é</w:t>
      </w:r>
      <w:r w:rsidRPr="00362B7E">
        <w:t xml:space="preserve">re </w:t>
      </w:r>
      <w:r>
        <w:t>éc</w:t>
      </w:r>
      <w:r w:rsidRPr="00362B7E">
        <w:t xml:space="preserve">oute, vous aurez </w:t>
      </w:r>
      <w:r w:rsidRPr="00362B7E">
        <w:rPr>
          <w:i/>
        </w:rPr>
        <w:t>1 minute</w:t>
      </w:r>
      <w:r w:rsidRPr="00362B7E">
        <w:t xml:space="preserve"> pour lire les questions et apr</w:t>
      </w:r>
      <w:r>
        <w:t>è</w:t>
      </w:r>
      <w:r w:rsidRPr="00362B7E">
        <w:t xml:space="preserve">s chacune des trois </w:t>
      </w:r>
      <w:r>
        <w:t>é</w:t>
      </w:r>
      <w:r w:rsidRPr="00362B7E">
        <w:t xml:space="preserve">coutes, </w:t>
      </w:r>
      <w:r w:rsidRPr="00362B7E">
        <w:rPr>
          <w:i/>
        </w:rPr>
        <w:t>2 minutes</w:t>
      </w:r>
      <w:r w:rsidRPr="00362B7E">
        <w:t xml:space="preserve"> pour r</w:t>
      </w:r>
      <w:r>
        <w:t>é</w:t>
      </w:r>
      <w:r w:rsidRPr="00362B7E">
        <w:t>pondre aux questions.</w:t>
      </w:r>
    </w:p>
    <w:p w:rsidR="00C55501" w:rsidRPr="009D2C40" w:rsidRDefault="00C55501" w:rsidP="007D3ED7">
      <w:pPr>
        <w:spacing w:line="360" w:lineRule="auto"/>
        <w:rPr>
          <w:b/>
          <w:i/>
          <w:sz w:val="4"/>
        </w:rPr>
      </w:pPr>
    </w:p>
    <w:p w:rsidR="00C55501" w:rsidRDefault="00C55501" w:rsidP="007D3ED7">
      <w:pPr>
        <w:spacing w:line="360" w:lineRule="auto"/>
        <w:rPr>
          <w:b/>
          <w:i/>
        </w:rPr>
      </w:pPr>
      <w:r w:rsidRPr="00E61B80">
        <w:rPr>
          <w:b/>
          <w:bCs/>
          <w:sz w:val="22"/>
          <w:szCs w:val="22"/>
        </w:rPr>
        <w:t>R</w:t>
      </w:r>
      <w:r>
        <w:rPr>
          <w:b/>
          <w:bCs/>
          <w:sz w:val="22"/>
          <w:szCs w:val="22"/>
        </w:rPr>
        <w:t>é</w:t>
      </w:r>
      <w:r w:rsidRPr="00E61B80">
        <w:rPr>
          <w:b/>
          <w:bCs/>
          <w:sz w:val="22"/>
          <w:szCs w:val="22"/>
        </w:rPr>
        <w:t>pondez aux questions en cochant la bonne r</w:t>
      </w:r>
      <w:r>
        <w:rPr>
          <w:b/>
          <w:bCs/>
          <w:sz w:val="22"/>
          <w:szCs w:val="22"/>
        </w:rPr>
        <w:t>é</w:t>
      </w:r>
      <w:r w:rsidRPr="00E61B80">
        <w:rPr>
          <w:b/>
          <w:bCs/>
          <w:sz w:val="22"/>
          <w:szCs w:val="22"/>
        </w:rPr>
        <w:t>ponse (</w:t>
      </w:r>
      <w:r w:rsidRPr="006423F4">
        <w:rPr>
          <w:b/>
          <w:bCs/>
          <w:sz w:val="22"/>
          <w:szCs w:val="22"/>
        </w:rPr>
        <w:sym w:font="Wingdings 2" w:char="F052"/>
      </w:r>
      <w:r w:rsidRPr="00E61B80">
        <w:rPr>
          <w:b/>
          <w:bCs/>
          <w:sz w:val="22"/>
          <w:szCs w:val="22"/>
        </w:rPr>
        <w:t>).</w:t>
      </w:r>
    </w:p>
    <w:p w:rsidR="00C55501" w:rsidRPr="00085854" w:rsidRDefault="00C55501" w:rsidP="007D3ED7">
      <w:pPr>
        <w:spacing w:line="360" w:lineRule="auto"/>
        <w:ind w:right="-714"/>
        <w:rPr>
          <w:sz w:val="23"/>
          <w:szCs w:val="23"/>
        </w:rPr>
      </w:pPr>
      <w:r w:rsidRPr="00085854">
        <w:rPr>
          <w:b/>
          <w:sz w:val="23"/>
          <w:szCs w:val="23"/>
          <w:u w:val="single"/>
        </w:rPr>
        <w:t xml:space="preserve">Document </w:t>
      </w:r>
      <w:r w:rsidRPr="00085854">
        <w:rPr>
          <w:b/>
          <w:sz w:val="23"/>
          <w:szCs w:val="23"/>
          <w:u w:val="single"/>
          <w:lang w:val="vi-VN"/>
        </w:rPr>
        <w:t>1:</w:t>
      </w:r>
      <w:r w:rsidRPr="00085854">
        <w:rPr>
          <w:sz w:val="23"/>
          <w:szCs w:val="23"/>
          <w:lang w:val="vi-VN"/>
        </w:rPr>
        <w:t xml:space="preserve"> </w:t>
      </w:r>
      <w:r>
        <w:rPr>
          <w:b/>
          <w:i/>
          <w:sz w:val="23"/>
          <w:szCs w:val="23"/>
        </w:rPr>
        <w:t>Écoutez puis choisissez</w:t>
      </w:r>
      <w:r w:rsidRPr="00085854">
        <w:rPr>
          <w:b/>
          <w:i/>
          <w:sz w:val="23"/>
          <w:szCs w:val="23"/>
        </w:rPr>
        <w:t xml:space="preserve"> la bonne </w:t>
      </w:r>
      <w:r w:rsidRPr="00085854">
        <w:rPr>
          <w:b/>
          <w:i/>
          <w:sz w:val="23"/>
          <w:szCs w:val="23"/>
          <w:lang w:val="vi-VN"/>
        </w:rPr>
        <w:t>r</w:t>
      </w:r>
      <w:r>
        <w:rPr>
          <w:b/>
          <w:i/>
          <w:sz w:val="23"/>
          <w:szCs w:val="23"/>
          <w:lang w:val="vi-VN"/>
        </w:rPr>
        <w:t>i</w:t>
      </w:r>
      <w:r w:rsidRPr="00085854">
        <w:rPr>
          <w:b/>
          <w:i/>
          <w:sz w:val="23"/>
          <w:szCs w:val="23"/>
          <w:lang w:val="vi-VN"/>
        </w:rPr>
        <w:t>ponse</w:t>
      </w:r>
      <w:r w:rsidRPr="00085854">
        <w:rPr>
          <w:b/>
          <w:i/>
          <w:sz w:val="23"/>
          <w:szCs w:val="23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 w:rsidR="00C55501" w:rsidRPr="00DA7D03" w:rsidTr="004A07B5">
        <w:tc>
          <w:tcPr>
            <w:tcW w:w="1289" w:type="dxa"/>
            <w:shd w:val="clear" w:color="auto" w:fill="auto"/>
          </w:tcPr>
          <w:p w:rsidR="00C55501" w:rsidRPr="00DA7D03" w:rsidRDefault="00C55501" w:rsidP="007D3ED7">
            <w:pPr>
              <w:tabs>
                <w:tab w:val="left" w:pos="3138"/>
              </w:tabs>
              <w:spacing w:line="360" w:lineRule="auto"/>
              <w:ind w:right="-720"/>
              <w:rPr>
                <w:b/>
                <w:color w:val="0000FF"/>
                <w:sz w:val="23"/>
                <w:szCs w:val="23"/>
              </w:rPr>
            </w:pPr>
            <w:r w:rsidRPr="00DA7D03">
              <w:rPr>
                <w:b/>
                <w:color w:val="0000FF"/>
                <w:sz w:val="23"/>
                <w:szCs w:val="23"/>
              </w:rPr>
              <w:t>1 :  C</w:t>
            </w:r>
          </w:p>
        </w:tc>
        <w:tc>
          <w:tcPr>
            <w:tcW w:w="1289" w:type="dxa"/>
            <w:shd w:val="clear" w:color="auto" w:fill="auto"/>
          </w:tcPr>
          <w:p w:rsidR="00C55501" w:rsidRPr="00DA7D03" w:rsidRDefault="00C55501" w:rsidP="007D3ED7">
            <w:pPr>
              <w:tabs>
                <w:tab w:val="left" w:pos="3138"/>
              </w:tabs>
              <w:spacing w:line="360" w:lineRule="auto"/>
              <w:ind w:right="-720"/>
              <w:rPr>
                <w:b/>
                <w:color w:val="0000FF"/>
                <w:sz w:val="23"/>
                <w:szCs w:val="23"/>
              </w:rPr>
            </w:pPr>
            <w:r w:rsidRPr="00DA7D03">
              <w:rPr>
                <w:b/>
                <w:color w:val="0000FF"/>
                <w:sz w:val="23"/>
                <w:szCs w:val="23"/>
              </w:rPr>
              <w:t>2 :  D</w:t>
            </w:r>
          </w:p>
        </w:tc>
        <w:tc>
          <w:tcPr>
            <w:tcW w:w="1289" w:type="dxa"/>
            <w:shd w:val="clear" w:color="auto" w:fill="auto"/>
          </w:tcPr>
          <w:p w:rsidR="00C55501" w:rsidRPr="00DA7D03" w:rsidRDefault="00C55501" w:rsidP="007D3ED7">
            <w:pPr>
              <w:tabs>
                <w:tab w:val="left" w:pos="3138"/>
              </w:tabs>
              <w:spacing w:line="360" w:lineRule="auto"/>
              <w:ind w:right="-720"/>
              <w:rPr>
                <w:b/>
                <w:color w:val="0000FF"/>
                <w:sz w:val="23"/>
                <w:szCs w:val="23"/>
              </w:rPr>
            </w:pPr>
            <w:r w:rsidRPr="00DA7D03">
              <w:rPr>
                <w:b/>
                <w:color w:val="0000FF"/>
                <w:sz w:val="23"/>
                <w:szCs w:val="23"/>
              </w:rPr>
              <w:t>3 :  B</w:t>
            </w:r>
          </w:p>
        </w:tc>
        <w:tc>
          <w:tcPr>
            <w:tcW w:w="1289" w:type="dxa"/>
            <w:shd w:val="clear" w:color="auto" w:fill="auto"/>
          </w:tcPr>
          <w:p w:rsidR="00C55501" w:rsidRPr="00DA7D03" w:rsidRDefault="00C55501" w:rsidP="007D3ED7">
            <w:pPr>
              <w:tabs>
                <w:tab w:val="left" w:pos="3138"/>
              </w:tabs>
              <w:spacing w:line="360" w:lineRule="auto"/>
              <w:ind w:right="-720"/>
              <w:rPr>
                <w:b/>
                <w:color w:val="0000FF"/>
                <w:sz w:val="23"/>
                <w:szCs w:val="23"/>
              </w:rPr>
            </w:pPr>
            <w:r w:rsidRPr="00DA7D03">
              <w:rPr>
                <w:b/>
                <w:color w:val="0000FF"/>
                <w:sz w:val="23"/>
                <w:szCs w:val="23"/>
              </w:rPr>
              <w:t>4 :  A</w:t>
            </w:r>
          </w:p>
        </w:tc>
        <w:tc>
          <w:tcPr>
            <w:tcW w:w="1288" w:type="dxa"/>
            <w:shd w:val="clear" w:color="auto" w:fill="auto"/>
          </w:tcPr>
          <w:p w:rsidR="00C55501" w:rsidRPr="00DA7D03" w:rsidRDefault="00C55501" w:rsidP="007D3ED7">
            <w:pPr>
              <w:tabs>
                <w:tab w:val="left" w:pos="3138"/>
              </w:tabs>
              <w:spacing w:line="360" w:lineRule="auto"/>
              <w:ind w:right="-720"/>
              <w:rPr>
                <w:b/>
                <w:color w:val="0000FF"/>
                <w:sz w:val="23"/>
                <w:szCs w:val="23"/>
              </w:rPr>
            </w:pPr>
            <w:r w:rsidRPr="00DA7D03">
              <w:rPr>
                <w:b/>
                <w:color w:val="0000FF"/>
                <w:sz w:val="23"/>
                <w:szCs w:val="23"/>
              </w:rPr>
              <w:t>5 :  B</w:t>
            </w:r>
          </w:p>
        </w:tc>
        <w:tc>
          <w:tcPr>
            <w:tcW w:w="1288" w:type="dxa"/>
            <w:shd w:val="clear" w:color="auto" w:fill="auto"/>
          </w:tcPr>
          <w:p w:rsidR="00C55501" w:rsidRPr="00DA7D03" w:rsidRDefault="00C55501" w:rsidP="007D3ED7">
            <w:pPr>
              <w:tabs>
                <w:tab w:val="left" w:pos="3138"/>
              </w:tabs>
              <w:spacing w:line="360" w:lineRule="auto"/>
              <w:ind w:right="-720"/>
              <w:rPr>
                <w:b/>
                <w:color w:val="0000FF"/>
                <w:sz w:val="23"/>
                <w:szCs w:val="23"/>
              </w:rPr>
            </w:pPr>
            <w:r w:rsidRPr="00DA7D03">
              <w:rPr>
                <w:b/>
                <w:color w:val="0000FF"/>
                <w:sz w:val="23"/>
                <w:szCs w:val="23"/>
              </w:rPr>
              <w:t>6 :  B</w:t>
            </w:r>
          </w:p>
        </w:tc>
        <w:tc>
          <w:tcPr>
            <w:tcW w:w="1288" w:type="dxa"/>
            <w:shd w:val="clear" w:color="auto" w:fill="auto"/>
          </w:tcPr>
          <w:p w:rsidR="00C55501" w:rsidRPr="00DA7D03" w:rsidRDefault="00C55501" w:rsidP="007D3ED7">
            <w:pPr>
              <w:tabs>
                <w:tab w:val="left" w:pos="3138"/>
              </w:tabs>
              <w:spacing w:line="360" w:lineRule="auto"/>
              <w:ind w:right="-720"/>
              <w:rPr>
                <w:b/>
                <w:color w:val="0000FF"/>
                <w:sz w:val="23"/>
                <w:szCs w:val="23"/>
              </w:rPr>
            </w:pPr>
            <w:r w:rsidRPr="00DA7D03">
              <w:rPr>
                <w:b/>
                <w:color w:val="0000FF"/>
                <w:sz w:val="23"/>
                <w:szCs w:val="23"/>
              </w:rPr>
              <w:t>7 :  A</w:t>
            </w:r>
          </w:p>
        </w:tc>
        <w:tc>
          <w:tcPr>
            <w:tcW w:w="1288" w:type="dxa"/>
            <w:shd w:val="clear" w:color="auto" w:fill="auto"/>
          </w:tcPr>
          <w:p w:rsidR="00C55501" w:rsidRPr="00DA7D03" w:rsidRDefault="00C55501" w:rsidP="007D3ED7">
            <w:pPr>
              <w:tabs>
                <w:tab w:val="left" w:pos="3138"/>
              </w:tabs>
              <w:spacing w:line="360" w:lineRule="auto"/>
              <w:ind w:right="-720"/>
              <w:rPr>
                <w:b/>
                <w:color w:val="0000FF"/>
                <w:sz w:val="23"/>
                <w:szCs w:val="23"/>
              </w:rPr>
            </w:pPr>
            <w:r w:rsidRPr="00DA7D03">
              <w:rPr>
                <w:b/>
                <w:color w:val="0000FF"/>
                <w:sz w:val="23"/>
                <w:szCs w:val="23"/>
              </w:rPr>
              <w:t>8 :  C</w:t>
            </w:r>
          </w:p>
        </w:tc>
      </w:tr>
    </w:tbl>
    <w:p w:rsidR="00C55501" w:rsidRPr="00085854" w:rsidRDefault="00C55501" w:rsidP="007D3ED7">
      <w:pPr>
        <w:spacing w:line="360" w:lineRule="auto"/>
        <w:ind w:right="-720"/>
        <w:rPr>
          <w:b/>
          <w:sz w:val="23"/>
          <w:szCs w:val="23"/>
          <w:u w:val="single"/>
        </w:rPr>
      </w:pPr>
    </w:p>
    <w:p w:rsidR="00C55501" w:rsidRPr="00085854" w:rsidRDefault="00C55501" w:rsidP="007D3ED7">
      <w:pPr>
        <w:spacing w:line="360" w:lineRule="auto"/>
        <w:ind w:right="-714"/>
        <w:rPr>
          <w:sz w:val="23"/>
          <w:szCs w:val="23"/>
        </w:rPr>
      </w:pPr>
      <w:r w:rsidRPr="00085854">
        <w:rPr>
          <w:b/>
          <w:sz w:val="23"/>
          <w:szCs w:val="23"/>
          <w:u w:val="single"/>
        </w:rPr>
        <w:t xml:space="preserve">Document </w:t>
      </w:r>
      <w:r w:rsidRPr="00671575">
        <w:rPr>
          <w:b/>
          <w:sz w:val="23"/>
          <w:szCs w:val="23"/>
          <w:u w:val="single"/>
        </w:rPr>
        <w:t>2</w:t>
      </w:r>
      <w:r w:rsidRPr="00085854">
        <w:rPr>
          <w:b/>
          <w:sz w:val="23"/>
          <w:szCs w:val="23"/>
          <w:u w:val="single"/>
          <w:lang w:val="vi-VN"/>
        </w:rPr>
        <w:t>:</w:t>
      </w:r>
      <w:r w:rsidRPr="00085854">
        <w:rPr>
          <w:sz w:val="23"/>
          <w:szCs w:val="23"/>
          <w:lang w:val="vi-VN"/>
        </w:rPr>
        <w:t xml:space="preserve"> </w:t>
      </w:r>
      <w:r>
        <w:rPr>
          <w:b/>
          <w:i/>
          <w:sz w:val="23"/>
          <w:szCs w:val="23"/>
        </w:rPr>
        <w:t>Écoutez puis choisissez</w:t>
      </w:r>
      <w:r w:rsidRPr="00085854">
        <w:rPr>
          <w:b/>
          <w:i/>
          <w:sz w:val="23"/>
          <w:szCs w:val="23"/>
        </w:rPr>
        <w:t xml:space="preserve"> la bonne </w:t>
      </w:r>
      <w:r w:rsidRPr="00085854">
        <w:rPr>
          <w:b/>
          <w:i/>
          <w:sz w:val="23"/>
          <w:szCs w:val="23"/>
          <w:lang w:val="vi-VN"/>
        </w:rPr>
        <w:t>r</w:t>
      </w:r>
      <w:r>
        <w:rPr>
          <w:b/>
          <w:i/>
          <w:sz w:val="23"/>
          <w:szCs w:val="23"/>
          <w:lang w:val="vi-VN"/>
        </w:rPr>
        <w:t>i</w:t>
      </w:r>
      <w:r w:rsidRPr="00085854">
        <w:rPr>
          <w:b/>
          <w:i/>
          <w:sz w:val="23"/>
          <w:szCs w:val="23"/>
          <w:lang w:val="vi-VN"/>
        </w:rPr>
        <w:t>ponse</w:t>
      </w:r>
      <w:r w:rsidRPr="00085854">
        <w:rPr>
          <w:b/>
          <w:i/>
          <w:sz w:val="23"/>
          <w:szCs w:val="23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 w:rsidR="00C55501" w:rsidRPr="00DA7D03" w:rsidTr="004A07B5">
        <w:tc>
          <w:tcPr>
            <w:tcW w:w="1289" w:type="dxa"/>
            <w:shd w:val="clear" w:color="auto" w:fill="auto"/>
          </w:tcPr>
          <w:p w:rsidR="00C55501" w:rsidRPr="00DA7D03" w:rsidRDefault="00C55501" w:rsidP="007D3ED7">
            <w:pPr>
              <w:tabs>
                <w:tab w:val="left" w:pos="1562"/>
              </w:tabs>
              <w:spacing w:line="360" w:lineRule="auto"/>
              <w:ind w:right="-714"/>
              <w:rPr>
                <w:b/>
                <w:color w:val="0000FF"/>
                <w:u w:val="single"/>
              </w:rPr>
            </w:pPr>
            <w:r w:rsidRPr="00DA7D03">
              <w:rPr>
                <w:b/>
                <w:color w:val="0000FF"/>
              </w:rPr>
              <w:t>9 :  B</w:t>
            </w:r>
          </w:p>
        </w:tc>
        <w:tc>
          <w:tcPr>
            <w:tcW w:w="1289" w:type="dxa"/>
            <w:shd w:val="clear" w:color="auto" w:fill="auto"/>
          </w:tcPr>
          <w:p w:rsidR="00C55501" w:rsidRPr="00DA7D03" w:rsidRDefault="00C55501" w:rsidP="007D3ED7">
            <w:pPr>
              <w:tabs>
                <w:tab w:val="left" w:pos="1562"/>
              </w:tabs>
              <w:spacing w:line="360" w:lineRule="auto"/>
              <w:ind w:right="-714"/>
              <w:rPr>
                <w:b/>
                <w:color w:val="0000FF"/>
                <w:u w:val="single"/>
              </w:rPr>
            </w:pPr>
            <w:r w:rsidRPr="00DA7D03">
              <w:rPr>
                <w:b/>
                <w:color w:val="0000FF"/>
              </w:rPr>
              <w:t>10 :  A</w:t>
            </w:r>
          </w:p>
        </w:tc>
        <w:tc>
          <w:tcPr>
            <w:tcW w:w="1289" w:type="dxa"/>
            <w:shd w:val="clear" w:color="auto" w:fill="auto"/>
          </w:tcPr>
          <w:p w:rsidR="00C55501" w:rsidRPr="00DA7D03" w:rsidRDefault="00C55501" w:rsidP="007D3ED7">
            <w:pPr>
              <w:tabs>
                <w:tab w:val="left" w:pos="1562"/>
              </w:tabs>
              <w:spacing w:line="360" w:lineRule="auto"/>
              <w:ind w:right="-714"/>
              <w:rPr>
                <w:b/>
                <w:color w:val="0000FF"/>
                <w:u w:val="single"/>
              </w:rPr>
            </w:pPr>
            <w:r w:rsidRPr="00DA7D03">
              <w:rPr>
                <w:b/>
                <w:color w:val="0000FF"/>
              </w:rPr>
              <w:t>11 :  B</w:t>
            </w:r>
          </w:p>
        </w:tc>
        <w:tc>
          <w:tcPr>
            <w:tcW w:w="1289" w:type="dxa"/>
            <w:shd w:val="clear" w:color="auto" w:fill="auto"/>
          </w:tcPr>
          <w:p w:rsidR="00C55501" w:rsidRPr="00DA7D03" w:rsidRDefault="00C55501" w:rsidP="007D3ED7">
            <w:pPr>
              <w:tabs>
                <w:tab w:val="left" w:pos="1562"/>
              </w:tabs>
              <w:spacing w:line="360" w:lineRule="auto"/>
              <w:ind w:right="-714"/>
              <w:rPr>
                <w:b/>
                <w:color w:val="0000FF"/>
                <w:u w:val="single"/>
              </w:rPr>
            </w:pPr>
            <w:r w:rsidRPr="00DA7D03">
              <w:rPr>
                <w:b/>
                <w:color w:val="0000FF"/>
              </w:rPr>
              <w:t>12 : D</w:t>
            </w:r>
          </w:p>
        </w:tc>
        <w:tc>
          <w:tcPr>
            <w:tcW w:w="1288" w:type="dxa"/>
            <w:shd w:val="clear" w:color="auto" w:fill="auto"/>
          </w:tcPr>
          <w:p w:rsidR="00C55501" w:rsidRPr="00DA7D03" w:rsidRDefault="00C55501" w:rsidP="007D3ED7">
            <w:pPr>
              <w:tabs>
                <w:tab w:val="left" w:pos="1562"/>
              </w:tabs>
              <w:spacing w:line="360" w:lineRule="auto"/>
              <w:ind w:right="-714"/>
              <w:rPr>
                <w:b/>
                <w:color w:val="0000FF"/>
                <w:u w:val="single"/>
              </w:rPr>
            </w:pPr>
            <w:r w:rsidRPr="00DA7D03">
              <w:rPr>
                <w:b/>
                <w:color w:val="0000FF"/>
              </w:rPr>
              <w:t>13 :  A</w:t>
            </w:r>
          </w:p>
        </w:tc>
        <w:tc>
          <w:tcPr>
            <w:tcW w:w="1288" w:type="dxa"/>
            <w:shd w:val="clear" w:color="auto" w:fill="auto"/>
          </w:tcPr>
          <w:p w:rsidR="00C55501" w:rsidRPr="00DA7D03" w:rsidRDefault="00C55501" w:rsidP="007D3ED7">
            <w:pPr>
              <w:tabs>
                <w:tab w:val="left" w:pos="1562"/>
              </w:tabs>
              <w:spacing w:line="360" w:lineRule="auto"/>
              <w:ind w:right="-714"/>
              <w:rPr>
                <w:b/>
                <w:color w:val="0000FF"/>
                <w:u w:val="single"/>
              </w:rPr>
            </w:pPr>
            <w:r w:rsidRPr="00DA7D03">
              <w:rPr>
                <w:b/>
                <w:color w:val="0000FF"/>
              </w:rPr>
              <w:t>14 :  D</w:t>
            </w:r>
          </w:p>
        </w:tc>
        <w:tc>
          <w:tcPr>
            <w:tcW w:w="1288" w:type="dxa"/>
            <w:shd w:val="clear" w:color="auto" w:fill="auto"/>
          </w:tcPr>
          <w:p w:rsidR="00C55501" w:rsidRPr="00DA7D03" w:rsidRDefault="00C55501" w:rsidP="007D3ED7">
            <w:pPr>
              <w:tabs>
                <w:tab w:val="left" w:pos="1562"/>
              </w:tabs>
              <w:spacing w:line="360" w:lineRule="auto"/>
              <w:ind w:right="-714"/>
              <w:rPr>
                <w:b/>
                <w:color w:val="0000FF"/>
                <w:u w:val="single"/>
              </w:rPr>
            </w:pPr>
            <w:r w:rsidRPr="00DA7D03">
              <w:rPr>
                <w:b/>
                <w:color w:val="0000FF"/>
              </w:rPr>
              <w:t>15 :  C</w:t>
            </w:r>
          </w:p>
        </w:tc>
        <w:tc>
          <w:tcPr>
            <w:tcW w:w="1288" w:type="dxa"/>
            <w:shd w:val="clear" w:color="auto" w:fill="auto"/>
          </w:tcPr>
          <w:p w:rsidR="00C55501" w:rsidRPr="00DA7D03" w:rsidRDefault="00C55501" w:rsidP="007D3ED7">
            <w:pPr>
              <w:tabs>
                <w:tab w:val="left" w:pos="1562"/>
              </w:tabs>
              <w:spacing w:line="360" w:lineRule="auto"/>
              <w:ind w:right="-714"/>
              <w:rPr>
                <w:b/>
                <w:color w:val="0000FF"/>
                <w:u w:val="single"/>
              </w:rPr>
            </w:pPr>
            <w:r w:rsidRPr="00DA7D03">
              <w:rPr>
                <w:b/>
                <w:color w:val="0000FF"/>
              </w:rPr>
              <w:t>16 :  C</w:t>
            </w:r>
          </w:p>
        </w:tc>
      </w:tr>
    </w:tbl>
    <w:p w:rsidR="00C55501" w:rsidRPr="007D3ED7" w:rsidRDefault="00C55501" w:rsidP="007D3ED7">
      <w:pPr>
        <w:spacing w:line="360" w:lineRule="auto"/>
        <w:rPr>
          <w:b/>
          <w:sz w:val="10"/>
        </w:rPr>
      </w:pPr>
    </w:p>
    <w:p w:rsidR="00C55501" w:rsidRPr="007D3ED7" w:rsidRDefault="00C55501" w:rsidP="007D3ED7">
      <w:pPr>
        <w:spacing w:line="360" w:lineRule="auto"/>
        <w:rPr>
          <w:b/>
          <w:sz w:val="10"/>
        </w:rPr>
      </w:pPr>
    </w:p>
    <w:p w:rsidR="00C55501" w:rsidRPr="00653D92" w:rsidRDefault="00C55501" w:rsidP="007D3ED7">
      <w:pPr>
        <w:spacing w:line="360" w:lineRule="auto"/>
        <w:rPr>
          <w:b/>
        </w:rPr>
      </w:pPr>
      <w:r>
        <w:rPr>
          <w:b/>
        </w:rPr>
        <w:t>B</w:t>
      </w:r>
      <w:r w:rsidRPr="00653D92">
        <w:rPr>
          <w:b/>
        </w:rPr>
        <w:t xml:space="preserve">. COMPREHENSION ECRITE </w:t>
      </w:r>
      <w:r w:rsidRPr="00653D92">
        <w:rPr>
          <w:b/>
          <w:caps/>
          <w:sz w:val="23"/>
          <w:szCs w:val="23"/>
        </w:rPr>
        <w:t xml:space="preserve">(6 </w:t>
      </w:r>
      <w:r w:rsidRPr="00653D92">
        <w:rPr>
          <w:b/>
          <w:sz w:val="23"/>
          <w:szCs w:val="23"/>
        </w:rPr>
        <w:t>points</w:t>
      </w:r>
      <w:r w:rsidRPr="00653D92">
        <w:rPr>
          <w:b/>
          <w:caps/>
          <w:sz w:val="23"/>
          <w:szCs w:val="23"/>
        </w:rPr>
        <w:t>)</w:t>
      </w:r>
    </w:p>
    <w:p w:rsidR="00C55501" w:rsidRPr="00660F1E" w:rsidRDefault="00C55501" w:rsidP="007D3ED7">
      <w:pPr>
        <w:spacing w:line="360" w:lineRule="auto"/>
        <w:rPr>
          <w:b/>
        </w:rPr>
      </w:pPr>
      <w:r w:rsidRPr="00D27C12">
        <w:rPr>
          <w:b/>
          <w:u w:val="single"/>
        </w:rPr>
        <w:t>Texte 1</w:t>
      </w:r>
      <w:r w:rsidRPr="00660F1E">
        <w:rPr>
          <w:b/>
        </w:rPr>
        <w:t>. Lisez le document suivant et r</w:t>
      </w:r>
      <w:r>
        <w:rPr>
          <w:b/>
        </w:rPr>
        <w:t>é</w:t>
      </w:r>
      <w:r w:rsidRPr="00660F1E">
        <w:rPr>
          <w:b/>
        </w:rPr>
        <w:t xml:space="preserve">pondez aux questions. </w:t>
      </w:r>
      <w:r w:rsidRPr="00362B7E">
        <w:rPr>
          <w:b/>
          <w:caps/>
          <w:sz w:val="23"/>
          <w:szCs w:val="23"/>
        </w:rPr>
        <w:t xml:space="preserve">(4 </w:t>
      </w:r>
      <w:r w:rsidRPr="00362B7E">
        <w:rPr>
          <w:b/>
          <w:sz w:val="23"/>
          <w:szCs w:val="23"/>
        </w:rPr>
        <w:t>points</w:t>
      </w:r>
      <w:r w:rsidRPr="00362B7E">
        <w:rPr>
          <w:b/>
          <w:caps/>
          <w:sz w:val="23"/>
          <w:szCs w:val="23"/>
        </w:rPr>
        <w:t>)</w:t>
      </w:r>
    </w:p>
    <w:p w:rsidR="00C55501" w:rsidRPr="0053090C" w:rsidRDefault="00C55501" w:rsidP="007D3ED7">
      <w:pPr>
        <w:spacing w:line="360" w:lineRule="auto"/>
        <w:jc w:val="both"/>
      </w:pPr>
      <w:r w:rsidRPr="0053090C">
        <w:t xml:space="preserve">1. Ce texte </w:t>
      </w:r>
      <w:r>
        <w:t>aborde</w:t>
      </w:r>
      <w:r w:rsidRPr="0053090C">
        <w:t xml:space="preserve"> principalement </w:t>
      </w:r>
      <w:r w:rsidRPr="0053090C">
        <w:softHyphen/>
      </w:r>
      <w:r w:rsidRPr="0053090C">
        <w:softHyphen/>
        <w:t>______.</w:t>
      </w:r>
    </w:p>
    <w:p w:rsidR="00C55501" w:rsidRPr="0053090C" w:rsidRDefault="00C55501" w:rsidP="007D3ED7">
      <w:pPr>
        <w:spacing w:line="360" w:lineRule="auto"/>
        <w:jc w:val="both"/>
        <w:rPr>
          <w:b/>
        </w:rPr>
      </w:pPr>
      <w:r>
        <w:rPr>
          <w:b/>
        </w:rPr>
        <w:t xml:space="preserve">a. </w:t>
      </w:r>
      <w:r w:rsidRPr="0053090C">
        <w:rPr>
          <w:b/>
        </w:rPr>
        <w:t>la vie personnelle des adolescents sur Internet</w:t>
      </w:r>
    </w:p>
    <w:p w:rsidR="00C55501" w:rsidRPr="0053090C" w:rsidRDefault="00C55501" w:rsidP="007D3ED7">
      <w:pPr>
        <w:spacing w:line="360" w:lineRule="auto"/>
        <w:jc w:val="both"/>
      </w:pPr>
      <w:r w:rsidRPr="0053090C">
        <w:t>2. Que font les adolescents sur le Web, en g</w:t>
      </w:r>
      <w:r>
        <w:t>i</w:t>
      </w:r>
      <w:r w:rsidRPr="0053090C">
        <w:t>n</w:t>
      </w:r>
      <w:r>
        <w:t>i</w:t>
      </w:r>
      <w:r w:rsidRPr="0053090C">
        <w:t>ral ? (deux r</w:t>
      </w:r>
      <w:r>
        <w:t>i</w:t>
      </w:r>
      <w:r w:rsidRPr="0053090C">
        <w:t>ponses attendues)</w:t>
      </w:r>
    </w:p>
    <w:p w:rsidR="00C55501" w:rsidRPr="0053090C" w:rsidRDefault="00C55501" w:rsidP="007D3ED7">
      <w:pPr>
        <w:spacing w:line="360" w:lineRule="auto"/>
        <w:jc w:val="both"/>
      </w:pPr>
      <w:r w:rsidRPr="0053090C">
        <w:t>Ils exposent leur vie priv</w:t>
      </w:r>
      <w:r>
        <w:t>i</w:t>
      </w:r>
      <w:r w:rsidRPr="0053090C">
        <w:t>e/ ils communiquent/ ils partagent ce qu’ils aiment ou d</w:t>
      </w:r>
      <w:r>
        <w:t>i</w:t>
      </w:r>
      <w:r w:rsidRPr="0053090C">
        <w:t>testent.</w:t>
      </w:r>
    </w:p>
    <w:p w:rsidR="00C55501" w:rsidRPr="0053090C" w:rsidRDefault="00C55501" w:rsidP="007D3ED7">
      <w:pPr>
        <w:spacing w:line="360" w:lineRule="auto"/>
        <w:jc w:val="both"/>
      </w:pPr>
      <w:r>
        <w:t xml:space="preserve">3. </w:t>
      </w:r>
      <w:r w:rsidRPr="0053090C">
        <w:t>Que modifie le fort d</w:t>
      </w:r>
      <w:r>
        <w:t>i</w:t>
      </w:r>
      <w:r w:rsidRPr="0053090C">
        <w:t>veloppement des r</w:t>
      </w:r>
      <w:r>
        <w:t>i</w:t>
      </w:r>
      <w:r w:rsidRPr="0053090C">
        <w:t>seaux sociaux chez les adolescents ?</w:t>
      </w:r>
    </w:p>
    <w:p w:rsidR="00C55501" w:rsidRPr="0053090C" w:rsidRDefault="00C55501" w:rsidP="007D3ED7">
      <w:pPr>
        <w:spacing w:line="360" w:lineRule="auto"/>
        <w:jc w:val="both"/>
      </w:pPr>
      <w:r w:rsidRPr="0053090C">
        <w:t xml:space="preserve">Le rapport </w:t>
      </w:r>
      <w:r>
        <w:t>a</w:t>
      </w:r>
      <w:r w:rsidRPr="0053090C">
        <w:t xml:space="preserve"> soi-m</w:t>
      </w:r>
      <w:r>
        <w:t>e</w:t>
      </w:r>
      <w:r w:rsidRPr="0053090C">
        <w:t>me/ les relations sociales/ le rapport aux autres</w:t>
      </w:r>
    </w:p>
    <w:p w:rsidR="00C55501" w:rsidRPr="00C55501" w:rsidRDefault="00C55501" w:rsidP="007D3ED7">
      <w:pPr>
        <w:spacing w:line="360" w:lineRule="auto"/>
        <w:jc w:val="both"/>
      </w:pPr>
      <w:r w:rsidRPr="0053090C">
        <w:t>4. La recherche de l’admiration des autres est positive.</w:t>
      </w:r>
      <w:r>
        <w:t xml:space="preserve"> </w:t>
      </w:r>
      <w:r>
        <w:rPr>
          <w:b/>
        </w:rPr>
        <w:t>b</w:t>
      </w:r>
      <w:r w:rsidRPr="0053090C">
        <w:rPr>
          <w:b/>
        </w:rPr>
        <w:t>. faux</w:t>
      </w:r>
    </w:p>
    <w:p w:rsidR="00C55501" w:rsidRPr="0053090C" w:rsidRDefault="00C55501" w:rsidP="007D3ED7">
      <w:pPr>
        <w:spacing w:line="360" w:lineRule="auto"/>
        <w:jc w:val="both"/>
        <w:rPr>
          <w:i/>
        </w:rPr>
      </w:pPr>
      <w:r w:rsidRPr="0053090C">
        <w:rPr>
          <w:i/>
        </w:rPr>
        <w:t>Cela devient probl</w:t>
      </w:r>
      <w:r>
        <w:rPr>
          <w:i/>
        </w:rPr>
        <w:t>i</w:t>
      </w:r>
      <w:r w:rsidRPr="0053090C">
        <w:rPr>
          <w:i/>
        </w:rPr>
        <w:t>matique lorsque les adolescents cherchent … et l’approbation</w:t>
      </w:r>
    </w:p>
    <w:p w:rsidR="00C55501" w:rsidRPr="007D3ED7" w:rsidRDefault="00C55501" w:rsidP="007D3ED7">
      <w:pPr>
        <w:spacing w:line="360" w:lineRule="auto"/>
        <w:jc w:val="both"/>
        <w:rPr>
          <w:spacing w:val="-4"/>
        </w:rPr>
      </w:pPr>
      <w:r w:rsidRPr="007D3ED7">
        <w:rPr>
          <w:spacing w:val="-4"/>
        </w:rPr>
        <w:t xml:space="preserve">5. Le psychiatre conseille d’attendre l’âge de 11 ans avant de s’inscrire sur les riseaux sociaux. </w:t>
      </w:r>
      <w:r w:rsidRPr="007D3ED7">
        <w:rPr>
          <w:b/>
          <w:spacing w:val="-4"/>
        </w:rPr>
        <w:t>b. faux</w:t>
      </w:r>
    </w:p>
    <w:p w:rsidR="00C55501" w:rsidRPr="0053090C" w:rsidRDefault="00C55501" w:rsidP="007D3ED7">
      <w:pPr>
        <w:spacing w:line="360" w:lineRule="auto"/>
        <w:jc w:val="both"/>
        <w:rPr>
          <w:i/>
        </w:rPr>
      </w:pPr>
      <w:r w:rsidRPr="0053090C">
        <w:rPr>
          <w:i/>
        </w:rPr>
        <w:t>Selon lui, ce n’est que vers 13-15 ans que l’on s’est forg</w:t>
      </w:r>
      <w:r>
        <w:rPr>
          <w:i/>
        </w:rPr>
        <w:t>i</w:t>
      </w:r>
      <w:r w:rsidRPr="0053090C">
        <w:rPr>
          <w:i/>
        </w:rPr>
        <w:t xml:space="preserve"> … il faut demander aux ados d’attendre cet âge avant de rejoindre ces sites.</w:t>
      </w:r>
    </w:p>
    <w:p w:rsidR="007D3ED7" w:rsidRDefault="00C55501" w:rsidP="007D3ED7">
      <w:pPr>
        <w:spacing w:line="360" w:lineRule="auto"/>
        <w:jc w:val="both"/>
      </w:pPr>
      <w:r w:rsidRPr="0053090C">
        <w:t>6. Les jeunes adolescents ins</w:t>
      </w:r>
      <w:r>
        <w:t>é</w:t>
      </w:r>
      <w:r w:rsidRPr="0053090C">
        <w:t>rent des informations trop personnelles sur eux-m</w:t>
      </w:r>
      <w:r>
        <w:t>e</w:t>
      </w:r>
      <w:r w:rsidRPr="0053090C">
        <w:t>mes.</w:t>
      </w:r>
      <w:r>
        <w:t xml:space="preserve"> </w:t>
      </w:r>
      <w:r>
        <w:rPr>
          <w:b/>
        </w:rPr>
        <w:t>a</w:t>
      </w:r>
      <w:r w:rsidRPr="0053090C">
        <w:rPr>
          <w:b/>
        </w:rPr>
        <w:t>. vrai</w:t>
      </w:r>
    </w:p>
    <w:p w:rsidR="00C55501" w:rsidRPr="007D3ED7" w:rsidRDefault="00C55501" w:rsidP="007D3ED7">
      <w:pPr>
        <w:spacing w:line="360" w:lineRule="auto"/>
        <w:jc w:val="both"/>
      </w:pPr>
      <w:r w:rsidRPr="0053090C">
        <w:rPr>
          <w:i/>
        </w:rPr>
        <w:t xml:space="preserve">Les plus jeunes peuvent  </w:t>
      </w:r>
      <w:r>
        <w:rPr>
          <w:i/>
        </w:rPr>
        <w:t>e</w:t>
      </w:r>
      <w:r w:rsidRPr="0053090C">
        <w:rPr>
          <w:i/>
        </w:rPr>
        <w:t>tre tent</w:t>
      </w:r>
      <w:r>
        <w:rPr>
          <w:i/>
        </w:rPr>
        <w:t>i</w:t>
      </w:r>
      <w:r w:rsidRPr="0053090C">
        <w:rPr>
          <w:i/>
        </w:rPr>
        <w:t>s de publier des textes ou des photos trop intimes.</w:t>
      </w:r>
    </w:p>
    <w:p w:rsidR="00C55501" w:rsidRPr="00C55501" w:rsidRDefault="00C55501" w:rsidP="007D3ED7">
      <w:pPr>
        <w:spacing w:line="360" w:lineRule="auto"/>
        <w:jc w:val="both"/>
      </w:pPr>
      <w:r w:rsidRPr="0053090C">
        <w:t xml:space="preserve">7. Beaucoup de jeunes font attention </w:t>
      </w:r>
      <w:r>
        <w:t>a</w:t>
      </w:r>
      <w:r w:rsidRPr="0053090C">
        <w:t xml:space="preserve"> leur image sur Internet.</w:t>
      </w:r>
      <w:r>
        <w:t xml:space="preserve"> </w:t>
      </w:r>
      <w:r>
        <w:rPr>
          <w:b/>
        </w:rPr>
        <w:t>b</w:t>
      </w:r>
      <w:r w:rsidRPr="0053090C">
        <w:rPr>
          <w:b/>
        </w:rPr>
        <w:t>. faux</w:t>
      </w:r>
    </w:p>
    <w:p w:rsidR="00C55501" w:rsidRPr="0053090C" w:rsidRDefault="00C55501" w:rsidP="007D3ED7">
      <w:pPr>
        <w:spacing w:line="360" w:lineRule="auto"/>
        <w:jc w:val="both"/>
        <w:rPr>
          <w:i/>
        </w:rPr>
      </w:pPr>
      <w:r w:rsidRPr="0053090C">
        <w:rPr>
          <w:i/>
        </w:rPr>
        <w:t>Peu d’adolescents prot</w:t>
      </w:r>
      <w:r>
        <w:rPr>
          <w:i/>
        </w:rPr>
        <w:t>é</w:t>
      </w:r>
      <w:r w:rsidRPr="0053090C">
        <w:rPr>
          <w:i/>
        </w:rPr>
        <w:t>gent leur vie priv</w:t>
      </w:r>
      <w:r>
        <w:rPr>
          <w:i/>
        </w:rPr>
        <w:t>i</w:t>
      </w:r>
      <w:r w:rsidRPr="0053090C">
        <w:rPr>
          <w:i/>
        </w:rPr>
        <w:t>e sur Internet.</w:t>
      </w:r>
    </w:p>
    <w:p w:rsidR="00C55501" w:rsidRPr="0053090C" w:rsidRDefault="00C55501" w:rsidP="007D3ED7">
      <w:pPr>
        <w:spacing w:line="360" w:lineRule="auto"/>
        <w:jc w:val="both"/>
      </w:pPr>
      <w:r w:rsidRPr="0053090C">
        <w:lastRenderedPageBreak/>
        <w:t>8. «Des informations pers</w:t>
      </w:r>
      <w:r>
        <w:t>onnelles sont publiies a leur is</w:t>
      </w:r>
      <w:r w:rsidRPr="0053090C">
        <w:t>su » signifie que…</w:t>
      </w:r>
    </w:p>
    <w:p w:rsidR="00C55501" w:rsidRPr="0053090C" w:rsidRDefault="00C55501" w:rsidP="007D3ED7">
      <w:pPr>
        <w:spacing w:line="360" w:lineRule="auto"/>
        <w:jc w:val="both"/>
        <w:rPr>
          <w:b/>
        </w:rPr>
      </w:pPr>
      <w:r>
        <w:rPr>
          <w:b/>
        </w:rPr>
        <w:t>b</w:t>
      </w:r>
      <w:r w:rsidRPr="0053090C">
        <w:rPr>
          <w:b/>
        </w:rPr>
        <w:t>. des informations sont publi</w:t>
      </w:r>
      <w:r>
        <w:rPr>
          <w:b/>
        </w:rPr>
        <w:t>i</w:t>
      </w:r>
      <w:r w:rsidRPr="0053090C">
        <w:rPr>
          <w:b/>
        </w:rPr>
        <w:t>es sans l’accord de la personne concern</w:t>
      </w:r>
      <w:r>
        <w:rPr>
          <w:b/>
        </w:rPr>
        <w:t>i</w:t>
      </w:r>
      <w:r w:rsidRPr="0053090C">
        <w:rPr>
          <w:b/>
        </w:rPr>
        <w:t>e.</w:t>
      </w:r>
    </w:p>
    <w:p w:rsidR="00C55501" w:rsidRPr="0053090C" w:rsidRDefault="00C55501" w:rsidP="007D3ED7">
      <w:pPr>
        <w:spacing w:line="360" w:lineRule="auto"/>
        <w:jc w:val="both"/>
      </w:pPr>
      <w:r w:rsidRPr="0053090C">
        <w:t>9. Quelle diff</w:t>
      </w:r>
      <w:r>
        <w:t>i</w:t>
      </w:r>
      <w:r w:rsidRPr="0053090C">
        <w:t>rence existe-t-il entre les adolescents</w:t>
      </w:r>
      <w:r>
        <w:t xml:space="preserve"> et les ginirations pricidentes ?</w:t>
      </w:r>
    </w:p>
    <w:p w:rsidR="00C55501" w:rsidRPr="0053090C" w:rsidRDefault="00C55501" w:rsidP="007D3ED7">
      <w:pPr>
        <w:spacing w:line="360" w:lineRule="auto"/>
        <w:jc w:val="both"/>
      </w:pPr>
      <w:r w:rsidRPr="0053090C">
        <w:t>Les ados pr</w:t>
      </w:r>
      <w:r>
        <w:t>i</w:t>
      </w:r>
      <w:r w:rsidRPr="0053090C">
        <w:t>servent moins leur vie priv</w:t>
      </w:r>
      <w:r>
        <w:t>i</w:t>
      </w:r>
      <w:r w:rsidRPr="0053090C">
        <w:t>e, ils r</w:t>
      </w:r>
      <w:r>
        <w:t>i</w:t>
      </w:r>
      <w:r w:rsidRPr="0053090C">
        <w:t>inventent le concept de vie priv</w:t>
      </w:r>
      <w:r>
        <w:t>i</w:t>
      </w:r>
      <w:r w:rsidRPr="0053090C">
        <w:t>e.</w:t>
      </w:r>
    </w:p>
    <w:p w:rsidR="00C55501" w:rsidRPr="0053090C" w:rsidRDefault="00C55501" w:rsidP="007D3ED7">
      <w:pPr>
        <w:spacing w:line="360" w:lineRule="auto"/>
        <w:jc w:val="both"/>
      </w:pPr>
      <w:r w:rsidRPr="0053090C">
        <w:t xml:space="preserve">10. Que doivent expliquer les parents </w:t>
      </w:r>
      <w:r>
        <w:t>a</w:t>
      </w:r>
      <w:r w:rsidRPr="0053090C">
        <w:t xml:space="preserve"> leurs enfants ?</w:t>
      </w:r>
    </w:p>
    <w:p w:rsidR="00C55501" w:rsidRDefault="00C55501" w:rsidP="007D3ED7">
      <w:pPr>
        <w:spacing w:line="360" w:lineRule="auto"/>
        <w:jc w:val="both"/>
        <w:rPr>
          <w:b/>
        </w:rPr>
      </w:pPr>
      <w:r>
        <w:rPr>
          <w:b/>
        </w:rPr>
        <w:t>b</w:t>
      </w:r>
      <w:r w:rsidRPr="0053090C">
        <w:rPr>
          <w:b/>
        </w:rPr>
        <w:t>. Ce qu’ils peuvent publier sur Internet.</w:t>
      </w:r>
    </w:p>
    <w:p w:rsidR="007D3ED7" w:rsidRDefault="007D3ED7" w:rsidP="007D3ED7">
      <w:pPr>
        <w:spacing w:line="360" w:lineRule="auto"/>
        <w:rPr>
          <w:b/>
          <w:u w:val="single"/>
        </w:rPr>
      </w:pPr>
    </w:p>
    <w:p w:rsidR="00C55501" w:rsidRDefault="00C55501" w:rsidP="007D3ED7">
      <w:pPr>
        <w:spacing w:line="360" w:lineRule="auto"/>
        <w:rPr>
          <w:b/>
        </w:rPr>
      </w:pPr>
      <w:r w:rsidRPr="008B714B">
        <w:rPr>
          <w:b/>
          <w:u w:val="single"/>
        </w:rPr>
        <w:t>Texte 2</w:t>
      </w:r>
      <w:r w:rsidRPr="00660F1E">
        <w:rPr>
          <w:b/>
        </w:rPr>
        <w:t>. Lisez le document suivant puis compl</w:t>
      </w:r>
      <w:r>
        <w:rPr>
          <w:b/>
        </w:rPr>
        <w:t>é</w:t>
      </w:r>
      <w:r w:rsidRPr="00660F1E">
        <w:rPr>
          <w:b/>
        </w:rPr>
        <w:t xml:space="preserve">tez avec un des mots suivants : </w:t>
      </w:r>
      <w:r w:rsidRPr="00660F1E">
        <w:rPr>
          <w:b/>
        </w:rPr>
        <w:tab/>
        <w:t xml:space="preserve">       (2 points)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8"/>
        <w:gridCol w:w="1964"/>
        <w:gridCol w:w="1966"/>
        <w:gridCol w:w="1970"/>
        <w:gridCol w:w="2026"/>
      </w:tblGrid>
      <w:tr w:rsidR="00C55501" w:rsidRPr="0026339E" w:rsidTr="004A07B5">
        <w:tc>
          <w:tcPr>
            <w:tcW w:w="2084" w:type="dxa"/>
          </w:tcPr>
          <w:p w:rsidR="00C55501" w:rsidRPr="0026339E" w:rsidRDefault="00C55501" w:rsidP="007D3ED7">
            <w:pPr>
              <w:spacing w:line="360" w:lineRule="auto"/>
            </w:pPr>
            <w:r w:rsidRPr="0026339E">
              <w:t>1. l</w:t>
            </w:r>
            <w:r w:rsidRPr="00D27C12">
              <w:rPr>
                <w:u w:val="single"/>
              </w:rPr>
              <w:t>a r</w:t>
            </w:r>
            <w:r>
              <w:rPr>
                <w:u w:val="single"/>
              </w:rPr>
              <w:t>i</w:t>
            </w:r>
            <w:r w:rsidRPr="00D27C12">
              <w:rPr>
                <w:u w:val="single"/>
              </w:rPr>
              <w:t>ussite</w:t>
            </w:r>
            <w:r w:rsidRPr="0026339E">
              <w:t xml:space="preserve"> </w:t>
            </w:r>
          </w:p>
        </w:tc>
        <w:tc>
          <w:tcPr>
            <w:tcW w:w="2084" w:type="dxa"/>
          </w:tcPr>
          <w:p w:rsidR="00C55501" w:rsidRPr="0026339E" w:rsidRDefault="00C55501" w:rsidP="007D3ED7">
            <w:pPr>
              <w:spacing w:line="360" w:lineRule="auto"/>
            </w:pPr>
            <w:r w:rsidRPr="0026339E">
              <w:t xml:space="preserve">2. </w:t>
            </w:r>
            <w:r w:rsidRPr="00D27C12">
              <w:rPr>
                <w:u w:val="single"/>
              </w:rPr>
              <w:t>le profil</w:t>
            </w:r>
            <w:r w:rsidRPr="0026339E">
              <w:t xml:space="preserve"> </w:t>
            </w:r>
          </w:p>
        </w:tc>
        <w:tc>
          <w:tcPr>
            <w:tcW w:w="2084" w:type="dxa"/>
          </w:tcPr>
          <w:p w:rsidR="00C55501" w:rsidRPr="0026339E" w:rsidRDefault="00C55501" w:rsidP="007D3ED7">
            <w:pPr>
              <w:spacing w:line="360" w:lineRule="auto"/>
            </w:pPr>
            <w:r w:rsidRPr="0026339E">
              <w:t xml:space="preserve">3. </w:t>
            </w:r>
            <w:r w:rsidRPr="00D27C12">
              <w:rPr>
                <w:u w:val="single"/>
              </w:rPr>
              <w:t>plutôt que</w:t>
            </w:r>
            <w:r w:rsidRPr="0026339E">
              <w:t xml:space="preserve"> </w:t>
            </w:r>
          </w:p>
        </w:tc>
        <w:tc>
          <w:tcPr>
            <w:tcW w:w="2085" w:type="dxa"/>
          </w:tcPr>
          <w:p w:rsidR="00C55501" w:rsidRPr="0026339E" w:rsidRDefault="00C55501" w:rsidP="007D3ED7">
            <w:pPr>
              <w:spacing w:line="360" w:lineRule="auto"/>
            </w:pPr>
            <w:r w:rsidRPr="0026339E">
              <w:t xml:space="preserve">4. </w:t>
            </w:r>
            <w:r w:rsidRPr="00D27C12">
              <w:rPr>
                <w:u w:val="single"/>
              </w:rPr>
              <w:t>tous</w:t>
            </w:r>
          </w:p>
        </w:tc>
        <w:tc>
          <w:tcPr>
            <w:tcW w:w="2085" w:type="dxa"/>
          </w:tcPr>
          <w:p w:rsidR="00C55501" w:rsidRPr="0026339E" w:rsidRDefault="00C55501" w:rsidP="007D3ED7">
            <w:pPr>
              <w:spacing w:line="360" w:lineRule="auto"/>
            </w:pPr>
            <w:r w:rsidRPr="0026339E">
              <w:t xml:space="preserve">5. </w:t>
            </w:r>
            <w:r w:rsidRPr="00D27C12">
              <w:rPr>
                <w:u w:val="single"/>
              </w:rPr>
              <w:t>la performance</w:t>
            </w:r>
            <w:r w:rsidRPr="0026339E">
              <w:t xml:space="preserve"> </w:t>
            </w:r>
          </w:p>
          <w:p w:rsidR="00C55501" w:rsidRPr="0026339E" w:rsidRDefault="00C55501" w:rsidP="007D3ED7">
            <w:pPr>
              <w:spacing w:line="360" w:lineRule="auto"/>
            </w:pPr>
          </w:p>
        </w:tc>
      </w:tr>
      <w:tr w:rsidR="00C55501" w:rsidRPr="00660F1E" w:rsidTr="004A07B5">
        <w:tc>
          <w:tcPr>
            <w:tcW w:w="2084" w:type="dxa"/>
          </w:tcPr>
          <w:p w:rsidR="00C55501" w:rsidRPr="0026339E" w:rsidRDefault="00C55501" w:rsidP="007D3ED7">
            <w:pPr>
              <w:spacing w:line="360" w:lineRule="auto"/>
            </w:pPr>
            <w:r w:rsidRPr="0026339E">
              <w:t xml:space="preserve">6. </w:t>
            </w:r>
            <w:r w:rsidRPr="00D27C12">
              <w:rPr>
                <w:u w:val="single"/>
              </w:rPr>
              <w:t>une baisse</w:t>
            </w:r>
            <w:r w:rsidRPr="0026339E">
              <w:t xml:space="preserve"> </w:t>
            </w:r>
          </w:p>
        </w:tc>
        <w:tc>
          <w:tcPr>
            <w:tcW w:w="2084" w:type="dxa"/>
          </w:tcPr>
          <w:p w:rsidR="00C55501" w:rsidRPr="0026339E" w:rsidRDefault="00C55501" w:rsidP="007D3ED7">
            <w:pPr>
              <w:spacing w:line="360" w:lineRule="auto"/>
            </w:pPr>
            <w:r w:rsidRPr="0026339E">
              <w:t xml:space="preserve">7. </w:t>
            </w:r>
            <w:r w:rsidRPr="00D27C12">
              <w:rPr>
                <w:u w:val="single"/>
              </w:rPr>
              <w:t>lors de</w:t>
            </w:r>
            <w:r w:rsidRPr="0026339E">
              <w:t xml:space="preserve"> </w:t>
            </w:r>
          </w:p>
        </w:tc>
        <w:tc>
          <w:tcPr>
            <w:tcW w:w="2084" w:type="dxa"/>
          </w:tcPr>
          <w:p w:rsidR="00C55501" w:rsidRPr="0026339E" w:rsidRDefault="00C55501" w:rsidP="007D3ED7">
            <w:pPr>
              <w:spacing w:line="360" w:lineRule="auto"/>
            </w:pPr>
            <w:r w:rsidRPr="0026339E">
              <w:t xml:space="preserve">8.  </w:t>
            </w:r>
            <w:r w:rsidRPr="00D27C12">
              <w:rPr>
                <w:u w:val="single"/>
              </w:rPr>
              <w:t>notes</w:t>
            </w:r>
            <w:r w:rsidRPr="0026339E">
              <w:t xml:space="preserve"> </w:t>
            </w:r>
          </w:p>
        </w:tc>
        <w:tc>
          <w:tcPr>
            <w:tcW w:w="2085" w:type="dxa"/>
          </w:tcPr>
          <w:p w:rsidR="00C55501" w:rsidRPr="0026339E" w:rsidRDefault="00C55501" w:rsidP="007D3ED7">
            <w:pPr>
              <w:spacing w:line="360" w:lineRule="auto"/>
            </w:pPr>
            <w:r w:rsidRPr="0026339E">
              <w:t xml:space="preserve">9. </w:t>
            </w:r>
            <w:r w:rsidRPr="00D27C12">
              <w:rPr>
                <w:u w:val="single"/>
              </w:rPr>
              <w:t>des scores</w:t>
            </w:r>
            <w:r w:rsidRPr="0026339E">
              <w:t xml:space="preserve"> </w:t>
            </w:r>
          </w:p>
        </w:tc>
        <w:tc>
          <w:tcPr>
            <w:tcW w:w="2085" w:type="dxa"/>
          </w:tcPr>
          <w:p w:rsidR="00C55501" w:rsidRPr="00660F1E" w:rsidRDefault="00C55501" w:rsidP="007D3ED7">
            <w:pPr>
              <w:spacing w:line="360" w:lineRule="auto"/>
            </w:pPr>
            <w:r w:rsidRPr="0026339E">
              <w:t xml:space="preserve">10. </w:t>
            </w:r>
            <w:r w:rsidRPr="00D27C12">
              <w:rPr>
                <w:u w:val="single"/>
              </w:rPr>
              <w:t>quasiment</w:t>
            </w:r>
          </w:p>
          <w:p w:rsidR="00C55501" w:rsidRPr="00660F1E" w:rsidRDefault="00C55501" w:rsidP="007D3ED7">
            <w:pPr>
              <w:spacing w:line="360" w:lineRule="auto"/>
            </w:pPr>
          </w:p>
        </w:tc>
      </w:tr>
    </w:tbl>
    <w:p w:rsidR="00C55501" w:rsidRDefault="00C55501" w:rsidP="007D3ED7">
      <w:pPr>
        <w:spacing w:line="360" w:lineRule="auto"/>
        <w:rPr>
          <w:b/>
        </w:rPr>
      </w:pPr>
    </w:p>
    <w:p w:rsidR="00C55501" w:rsidRPr="00660F1E" w:rsidRDefault="00C55501" w:rsidP="007D3ED7">
      <w:pPr>
        <w:spacing w:line="360" w:lineRule="auto"/>
        <w:rPr>
          <w:b/>
        </w:rPr>
      </w:pPr>
      <w:r>
        <w:rPr>
          <w:b/>
        </w:rPr>
        <w:t xml:space="preserve">C. CONNAISSANCE DE LA LANGUE </w:t>
      </w:r>
      <w:r>
        <w:rPr>
          <w:b/>
          <w:caps/>
          <w:sz w:val="23"/>
          <w:szCs w:val="23"/>
        </w:rPr>
        <w:t>(6</w:t>
      </w:r>
      <w:r w:rsidRPr="00362B7E">
        <w:rPr>
          <w:b/>
          <w:caps/>
          <w:sz w:val="23"/>
          <w:szCs w:val="23"/>
        </w:rPr>
        <w:t xml:space="preserve"> </w:t>
      </w:r>
      <w:r w:rsidRPr="00362B7E">
        <w:rPr>
          <w:b/>
          <w:sz w:val="23"/>
          <w:szCs w:val="23"/>
        </w:rPr>
        <w:t>points</w:t>
      </w:r>
      <w:r w:rsidRPr="00362B7E">
        <w:rPr>
          <w:b/>
          <w:caps/>
          <w:sz w:val="23"/>
          <w:szCs w:val="23"/>
        </w:rPr>
        <w:t>)</w:t>
      </w:r>
    </w:p>
    <w:p w:rsidR="00C55501" w:rsidRDefault="00C55501" w:rsidP="007D3ED7">
      <w:pPr>
        <w:spacing w:line="360" w:lineRule="auto"/>
        <w:rPr>
          <w:b/>
        </w:rPr>
      </w:pPr>
      <w:r w:rsidRPr="00485338">
        <w:rPr>
          <w:b/>
        </w:rPr>
        <w:t>I. Choisissez la bonne solution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9"/>
        <w:gridCol w:w="1979"/>
        <w:gridCol w:w="1980"/>
        <w:gridCol w:w="1980"/>
        <w:gridCol w:w="1986"/>
      </w:tblGrid>
      <w:tr w:rsidR="00C55501" w:rsidRPr="000A37DC" w:rsidTr="004A07B5">
        <w:tc>
          <w:tcPr>
            <w:tcW w:w="2061" w:type="dxa"/>
          </w:tcPr>
          <w:p w:rsidR="00C55501" w:rsidRPr="000A37DC" w:rsidRDefault="00C55501" w:rsidP="007D3ED7">
            <w:pPr>
              <w:spacing w:line="360" w:lineRule="auto"/>
              <w:jc w:val="both"/>
              <w:rPr>
                <w:b/>
              </w:rPr>
            </w:pPr>
            <w:r w:rsidRPr="000A37DC">
              <w:rPr>
                <w:b/>
              </w:rPr>
              <w:t>1. C</w:t>
            </w:r>
          </w:p>
        </w:tc>
        <w:tc>
          <w:tcPr>
            <w:tcW w:w="2061" w:type="dxa"/>
          </w:tcPr>
          <w:p w:rsidR="00C55501" w:rsidRPr="000A37DC" w:rsidRDefault="00C55501" w:rsidP="007D3ED7">
            <w:pPr>
              <w:spacing w:line="360" w:lineRule="auto"/>
              <w:jc w:val="both"/>
              <w:rPr>
                <w:b/>
              </w:rPr>
            </w:pPr>
            <w:r w:rsidRPr="000A37DC">
              <w:rPr>
                <w:b/>
              </w:rPr>
              <w:t>2. A</w:t>
            </w:r>
          </w:p>
        </w:tc>
        <w:tc>
          <w:tcPr>
            <w:tcW w:w="2062" w:type="dxa"/>
          </w:tcPr>
          <w:p w:rsidR="00C55501" w:rsidRPr="000A37DC" w:rsidRDefault="00C55501" w:rsidP="007D3ED7">
            <w:pPr>
              <w:spacing w:line="360" w:lineRule="auto"/>
              <w:jc w:val="both"/>
              <w:rPr>
                <w:b/>
              </w:rPr>
            </w:pPr>
            <w:r w:rsidRPr="000A37DC">
              <w:rPr>
                <w:b/>
              </w:rPr>
              <w:t>3. B</w:t>
            </w:r>
          </w:p>
        </w:tc>
        <w:tc>
          <w:tcPr>
            <w:tcW w:w="2062" w:type="dxa"/>
          </w:tcPr>
          <w:p w:rsidR="00C55501" w:rsidRPr="000A37DC" w:rsidRDefault="00C55501" w:rsidP="007D3ED7">
            <w:pPr>
              <w:spacing w:line="360" w:lineRule="auto"/>
              <w:jc w:val="both"/>
              <w:rPr>
                <w:b/>
              </w:rPr>
            </w:pPr>
            <w:r w:rsidRPr="000A37DC">
              <w:rPr>
                <w:b/>
              </w:rPr>
              <w:t>4. D</w:t>
            </w:r>
          </w:p>
        </w:tc>
        <w:tc>
          <w:tcPr>
            <w:tcW w:w="2062" w:type="dxa"/>
          </w:tcPr>
          <w:p w:rsidR="00C55501" w:rsidRPr="000A37DC" w:rsidRDefault="00C55501" w:rsidP="007D3ED7">
            <w:pPr>
              <w:spacing w:line="360" w:lineRule="auto"/>
              <w:jc w:val="both"/>
              <w:rPr>
                <w:b/>
              </w:rPr>
            </w:pPr>
            <w:r w:rsidRPr="000A37DC">
              <w:rPr>
                <w:b/>
              </w:rPr>
              <w:t>5. A</w:t>
            </w:r>
          </w:p>
        </w:tc>
      </w:tr>
      <w:tr w:rsidR="00C55501" w:rsidRPr="000A37DC" w:rsidTr="004A07B5">
        <w:tc>
          <w:tcPr>
            <w:tcW w:w="2061" w:type="dxa"/>
          </w:tcPr>
          <w:p w:rsidR="00C55501" w:rsidRPr="000A37DC" w:rsidRDefault="00C55501" w:rsidP="007D3ED7">
            <w:pPr>
              <w:spacing w:line="360" w:lineRule="auto"/>
              <w:jc w:val="both"/>
              <w:rPr>
                <w:b/>
              </w:rPr>
            </w:pPr>
            <w:r w:rsidRPr="000A37DC">
              <w:rPr>
                <w:b/>
              </w:rPr>
              <w:t>6. A</w:t>
            </w:r>
          </w:p>
        </w:tc>
        <w:tc>
          <w:tcPr>
            <w:tcW w:w="2061" w:type="dxa"/>
          </w:tcPr>
          <w:p w:rsidR="00C55501" w:rsidRPr="000A37DC" w:rsidRDefault="00C55501" w:rsidP="007D3ED7">
            <w:pPr>
              <w:spacing w:line="360" w:lineRule="auto"/>
              <w:jc w:val="both"/>
              <w:rPr>
                <w:b/>
              </w:rPr>
            </w:pPr>
            <w:r w:rsidRPr="000A37DC">
              <w:rPr>
                <w:b/>
              </w:rPr>
              <w:t xml:space="preserve">7. C </w:t>
            </w:r>
          </w:p>
        </w:tc>
        <w:tc>
          <w:tcPr>
            <w:tcW w:w="2062" w:type="dxa"/>
          </w:tcPr>
          <w:p w:rsidR="00C55501" w:rsidRPr="000A37DC" w:rsidRDefault="00C55501" w:rsidP="007D3ED7">
            <w:pPr>
              <w:spacing w:line="360" w:lineRule="auto"/>
              <w:jc w:val="both"/>
              <w:rPr>
                <w:b/>
              </w:rPr>
            </w:pPr>
            <w:r w:rsidRPr="000A37DC">
              <w:rPr>
                <w:b/>
              </w:rPr>
              <w:t xml:space="preserve">8. B </w:t>
            </w:r>
          </w:p>
        </w:tc>
        <w:tc>
          <w:tcPr>
            <w:tcW w:w="2062" w:type="dxa"/>
          </w:tcPr>
          <w:p w:rsidR="00C55501" w:rsidRPr="000A37DC" w:rsidRDefault="00C55501" w:rsidP="007D3ED7">
            <w:pPr>
              <w:spacing w:line="360" w:lineRule="auto"/>
              <w:jc w:val="both"/>
              <w:rPr>
                <w:b/>
              </w:rPr>
            </w:pPr>
            <w:r w:rsidRPr="000A37DC">
              <w:rPr>
                <w:b/>
              </w:rPr>
              <w:t xml:space="preserve">9. A </w:t>
            </w:r>
          </w:p>
        </w:tc>
        <w:tc>
          <w:tcPr>
            <w:tcW w:w="2062" w:type="dxa"/>
          </w:tcPr>
          <w:p w:rsidR="00C55501" w:rsidRPr="000A37DC" w:rsidRDefault="00C55501" w:rsidP="007D3ED7">
            <w:pPr>
              <w:spacing w:line="360" w:lineRule="auto"/>
              <w:jc w:val="both"/>
              <w:rPr>
                <w:b/>
              </w:rPr>
            </w:pPr>
            <w:r w:rsidRPr="000A37DC">
              <w:rPr>
                <w:b/>
              </w:rPr>
              <w:t xml:space="preserve">10. B </w:t>
            </w:r>
          </w:p>
        </w:tc>
      </w:tr>
    </w:tbl>
    <w:p w:rsidR="00C55501" w:rsidRDefault="00C55501" w:rsidP="007D3ED7">
      <w:pPr>
        <w:spacing w:line="360" w:lineRule="auto"/>
        <w:jc w:val="both"/>
        <w:rPr>
          <w:b/>
        </w:rPr>
      </w:pPr>
    </w:p>
    <w:p w:rsidR="00C55501" w:rsidRPr="00660F1E" w:rsidRDefault="00C55501" w:rsidP="007D3ED7">
      <w:pPr>
        <w:spacing w:line="360" w:lineRule="auto"/>
        <w:jc w:val="both"/>
      </w:pPr>
      <w:r w:rsidRPr="00660F1E">
        <w:rPr>
          <w:b/>
        </w:rPr>
        <w:t>II. Transformez en proposition subordonn</w:t>
      </w:r>
      <w:r>
        <w:rPr>
          <w:b/>
        </w:rPr>
        <w:t>é</w:t>
      </w:r>
      <w:r w:rsidRPr="00660F1E">
        <w:rPr>
          <w:b/>
        </w:rPr>
        <w:t>e temporelle le groupe de mots soulign</w:t>
      </w:r>
      <w:r>
        <w:rPr>
          <w:b/>
        </w:rPr>
        <w:t>é</w:t>
      </w:r>
      <w:r w:rsidRPr="00660F1E">
        <w:rPr>
          <w:b/>
        </w:rPr>
        <w:t xml:space="preserve">! </w:t>
      </w:r>
    </w:p>
    <w:p w:rsidR="00C55501" w:rsidRPr="00F07B00" w:rsidRDefault="00C55501" w:rsidP="007D3ED7">
      <w:pPr>
        <w:spacing w:line="360" w:lineRule="auto"/>
        <w:jc w:val="both"/>
      </w:pPr>
      <w:r w:rsidRPr="00F07B00">
        <w:t>11.</w:t>
      </w:r>
      <w:r w:rsidRPr="00F07B00">
        <w:rPr>
          <w:u w:val="single"/>
        </w:rPr>
        <w:t xml:space="preserve"> </w:t>
      </w:r>
      <w:r w:rsidRPr="00F07B00">
        <w:sym w:font="Wingdings" w:char="F0F0"/>
      </w:r>
      <w:r w:rsidRPr="00F07B00">
        <w:t xml:space="preserve"> </w:t>
      </w:r>
      <w:r w:rsidRPr="00F07B00">
        <w:rPr>
          <w:u w:val="single"/>
        </w:rPr>
        <w:t>D</w:t>
      </w:r>
      <w:r>
        <w:rPr>
          <w:u w:val="single"/>
        </w:rPr>
        <w:t>é</w:t>
      </w:r>
      <w:r w:rsidRPr="00F07B00">
        <w:rPr>
          <w:u w:val="single"/>
        </w:rPr>
        <w:t>s que les portes s’ouvrent</w:t>
      </w:r>
      <w:r w:rsidRPr="00F07B00">
        <w:t>, les clients entrent dans le magasin</w:t>
      </w:r>
    </w:p>
    <w:p w:rsidR="00C55501" w:rsidRPr="00F07B00" w:rsidRDefault="00C55501" w:rsidP="007D3ED7">
      <w:pPr>
        <w:spacing w:line="360" w:lineRule="auto"/>
        <w:jc w:val="both"/>
      </w:pPr>
      <w:r w:rsidRPr="00F07B00">
        <w:t>12.</w:t>
      </w:r>
      <w:r w:rsidRPr="00F07B00">
        <w:sym w:font="Wingdings" w:char="F0F0"/>
      </w:r>
      <w:r w:rsidRPr="00F07B00">
        <w:t xml:space="preserve"> </w:t>
      </w:r>
      <w:r w:rsidRPr="00F07B00">
        <w:rPr>
          <w:u w:val="single"/>
        </w:rPr>
        <w:t>Depuis qu’il est arriv</w:t>
      </w:r>
      <w:r>
        <w:rPr>
          <w:u w:val="single"/>
        </w:rPr>
        <w:t>i</w:t>
      </w:r>
      <w:r w:rsidRPr="00F07B00">
        <w:rPr>
          <w:u w:val="single"/>
        </w:rPr>
        <w:t xml:space="preserve"> </w:t>
      </w:r>
      <w:r>
        <w:rPr>
          <w:u w:val="single"/>
        </w:rPr>
        <w:t>a</w:t>
      </w:r>
      <w:r w:rsidRPr="00F07B00">
        <w:rPr>
          <w:u w:val="single"/>
        </w:rPr>
        <w:t xml:space="preserve"> Paris</w:t>
      </w:r>
      <w:r w:rsidRPr="00F07B00">
        <w:t>, il travaillait dans cette usine.</w:t>
      </w:r>
    </w:p>
    <w:p w:rsidR="00C55501" w:rsidRPr="00C55501" w:rsidRDefault="00C55501" w:rsidP="007D3ED7">
      <w:pPr>
        <w:spacing w:line="360" w:lineRule="auto"/>
        <w:jc w:val="both"/>
      </w:pPr>
      <w:r w:rsidRPr="00F07B00">
        <w:t xml:space="preserve">13. </w:t>
      </w:r>
      <w:r w:rsidRPr="00F07B00">
        <w:sym w:font="Wingdings" w:char="F0F0"/>
      </w:r>
      <w:r w:rsidRPr="00F07B00">
        <w:t xml:space="preserve"> Je t’</w:t>
      </w:r>
      <w:r>
        <w:t>i</w:t>
      </w:r>
      <w:r w:rsidRPr="00F07B00">
        <w:t xml:space="preserve">crirai </w:t>
      </w:r>
      <w:r w:rsidRPr="00F07B00">
        <w:rPr>
          <w:u w:val="single"/>
        </w:rPr>
        <w:t>apr</w:t>
      </w:r>
      <w:r>
        <w:rPr>
          <w:u w:val="single"/>
        </w:rPr>
        <w:t>é</w:t>
      </w:r>
      <w:r w:rsidRPr="00F07B00">
        <w:rPr>
          <w:u w:val="single"/>
        </w:rPr>
        <w:t>s que je serai rentr</w:t>
      </w:r>
      <w:r>
        <w:rPr>
          <w:u w:val="single"/>
        </w:rPr>
        <w:t>i</w:t>
      </w:r>
      <w:r w:rsidRPr="00F07B00">
        <w:rPr>
          <w:u w:val="single"/>
        </w:rPr>
        <w:t xml:space="preserve"> dans mon pays.</w:t>
      </w:r>
    </w:p>
    <w:p w:rsidR="00C55501" w:rsidRPr="00F07B00" w:rsidRDefault="00C55501" w:rsidP="007D3ED7">
      <w:pPr>
        <w:spacing w:line="360" w:lineRule="auto"/>
        <w:jc w:val="both"/>
      </w:pPr>
      <w:r w:rsidRPr="00F07B00">
        <w:t>14.</w:t>
      </w:r>
      <w:r w:rsidRPr="00F07B00">
        <w:sym w:font="Wingdings" w:char="F0F0"/>
      </w:r>
      <w:r w:rsidRPr="00F07B00">
        <w:t xml:space="preserve"> </w:t>
      </w:r>
      <w:r w:rsidRPr="00F07B00">
        <w:rPr>
          <w:u w:val="single"/>
        </w:rPr>
        <w:t>Au moment où il est parti</w:t>
      </w:r>
      <w:r w:rsidRPr="00F07B00">
        <w:t xml:space="preserve">, l’enfant s’est mis </w:t>
      </w:r>
      <w:r>
        <w:t>a</w:t>
      </w:r>
      <w:r w:rsidRPr="00F07B00">
        <w:t xml:space="preserve"> pleurer.</w:t>
      </w:r>
    </w:p>
    <w:p w:rsidR="00C55501" w:rsidRPr="00F07B00" w:rsidRDefault="00C55501" w:rsidP="007D3ED7">
      <w:pPr>
        <w:spacing w:line="360" w:lineRule="auto"/>
        <w:jc w:val="both"/>
      </w:pPr>
      <w:r w:rsidRPr="00F07B00">
        <w:t>15.</w:t>
      </w:r>
      <w:r w:rsidRPr="00F07B00">
        <w:sym w:font="Wingdings" w:char="F0F0"/>
      </w:r>
      <w:r w:rsidRPr="00F07B00">
        <w:t xml:space="preserve"> </w:t>
      </w:r>
      <w:r w:rsidRPr="00F07B00">
        <w:rPr>
          <w:u w:val="single"/>
        </w:rPr>
        <w:t>Quand l’actrice est entr</w:t>
      </w:r>
      <w:r>
        <w:rPr>
          <w:u w:val="single"/>
        </w:rPr>
        <w:t>i</w:t>
      </w:r>
      <w:r w:rsidRPr="00F07B00">
        <w:rPr>
          <w:u w:val="single"/>
        </w:rPr>
        <w:t>e en sc</w:t>
      </w:r>
      <w:r>
        <w:rPr>
          <w:u w:val="single"/>
        </w:rPr>
        <w:t>é</w:t>
      </w:r>
      <w:r w:rsidRPr="00F07B00">
        <w:rPr>
          <w:u w:val="single"/>
        </w:rPr>
        <w:t>ne</w:t>
      </w:r>
      <w:r w:rsidRPr="00F07B00">
        <w:t xml:space="preserve">, les applaudissements ont </w:t>
      </w:r>
      <w:r>
        <w:t>i</w:t>
      </w:r>
      <w:r w:rsidRPr="00F07B00">
        <w:t>clat</w:t>
      </w:r>
      <w:r>
        <w:t>i</w:t>
      </w:r>
      <w:r w:rsidRPr="00F07B00">
        <w:t>.</w:t>
      </w:r>
    </w:p>
    <w:p w:rsidR="00C55501" w:rsidRPr="00660F1E" w:rsidRDefault="00C55501" w:rsidP="007D3ED7">
      <w:pPr>
        <w:spacing w:line="360" w:lineRule="auto"/>
        <w:jc w:val="both"/>
        <w:rPr>
          <w:b/>
        </w:rPr>
      </w:pPr>
    </w:p>
    <w:p w:rsidR="00C55501" w:rsidRPr="00660F1E" w:rsidRDefault="00C55501" w:rsidP="007D3ED7">
      <w:pPr>
        <w:spacing w:line="360" w:lineRule="auto"/>
        <w:jc w:val="both"/>
        <w:rPr>
          <w:b/>
        </w:rPr>
      </w:pPr>
      <w:r w:rsidRPr="00660F1E">
        <w:rPr>
          <w:b/>
        </w:rPr>
        <w:t>III. Remplacez ce verbe « Mettre » par un des mots ci-dessous! (1,0 point)</w:t>
      </w:r>
      <w:r w:rsidRPr="00660F1E">
        <w:t xml:space="preserve">: </w:t>
      </w:r>
    </w:p>
    <w:p w:rsidR="00C55501" w:rsidRPr="00660F1E" w:rsidRDefault="00C55501" w:rsidP="007D3ED7">
      <w:pPr>
        <w:spacing w:line="360" w:lineRule="auto"/>
        <w:jc w:val="center"/>
        <w:rPr>
          <w:b/>
          <w:i/>
        </w:rPr>
      </w:pPr>
      <w:r w:rsidRPr="00660F1E">
        <w:rPr>
          <w:b/>
          <w:i/>
        </w:rPr>
        <w:t>d</w:t>
      </w:r>
      <w:r>
        <w:rPr>
          <w:b/>
          <w:i/>
        </w:rPr>
        <w:t>é</w:t>
      </w:r>
      <w:r w:rsidRPr="00660F1E">
        <w:rPr>
          <w:b/>
          <w:i/>
        </w:rPr>
        <w:t>poser</w:t>
      </w:r>
      <w:r w:rsidRPr="00660F1E">
        <w:t xml:space="preserve">, </w:t>
      </w:r>
      <w:r w:rsidRPr="00660F1E">
        <w:rPr>
          <w:b/>
          <w:i/>
        </w:rPr>
        <w:t>verser</w:t>
      </w:r>
      <w:r w:rsidRPr="00660F1E">
        <w:t xml:space="preserve">, </w:t>
      </w:r>
      <w:r w:rsidRPr="00660F1E">
        <w:rPr>
          <w:b/>
          <w:i/>
        </w:rPr>
        <w:t>passer</w:t>
      </w:r>
      <w:r w:rsidRPr="00660F1E">
        <w:t xml:space="preserve">,  </w:t>
      </w:r>
      <w:r w:rsidRPr="00660F1E">
        <w:rPr>
          <w:b/>
          <w:i/>
        </w:rPr>
        <w:t>inscrire, ranger</w:t>
      </w:r>
    </w:p>
    <w:p w:rsidR="00C55501" w:rsidRDefault="00C55501" w:rsidP="007D3ED7">
      <w:pPr>
        <w:spacing w:line="360" w:lineRule="auto"/>
        <w:jc w:val="both"/>
      </w:pPr>
      <w:r>
        <w:t>16</w:t>
      </w:r>
      <w:r w:rsidRPr="00660F1E">
        <w:t>.</w:t>
      </w:r>
      <w:r w:rsidRPr="00660F1E">
        <w:rPr>
          <w:b/>
        </w:rPr>
        <w:t xml:space="preserve"> </w:t>
      </w:r>
      <w:r w:rsidRPr="00660F1E">
        <w:rPr>
          <w:b/>
          <w:color w:val="0000FF"/>
        </w:rPr>
        <w:sym w:font="Wingdings" w:char="F0F0"/>
      </w:r>
      <w:r w:rsidRPr="00660F1E">
        <w:rPr>
          <w:b/>
          <w:color w:val="0000FF"/>
        </w:rPr>
        <w:t xml:space="preserve"> verser</w:t>
      </w:r>
      <w:r w:rsidRPr="00660F1E">
        <w:tab/>
      </w:r>
      <w:r w:rsidRPr="00660F1E">
        <w:tab/>
      </w:r>
    </w:p>
    <w:p w:rsidR="00C55501" w:rsidRPr="00660F1E" w:rsidRDefault="00C55501" w:rsidP="007D3ED7">
      <w:pPr>
        <w:spacing w:line="360" w:lineRule="auto"/>
        <w:jc w:val="both"/>
      </w:pPr>
      <w:r>
        <w:t>17</w:t>
      </w:r>
      <w:r w:rsidRPr="00660F1E">
        <w:t xml:space="preserve">. </w:t>
      </w:r>
      <w:r w:rsidRPr="00660F1E">
        <w:rPr>
          <w:b/>
          <w:color w:val="0000FF"/>
        </w:rPr>
        <w:sym w:font="Wingdings" w:char="F0F0"/>
      </w:r>
      <w:r w:rsidRPr="00660F1E">
        <w:rPr>
          <w:b/>
          <w:color w:val="0000FF"/>
        </w:rPr>
        <w:t xml:space="preserve"> ranger</w:t>
      </w:r>
    </w:p>
    <w:p w:rsidR="00C55501" w:rsidRDefault="00C55501" w:rsidP="007D3ED7">
      <w:pPr>
        <w:spacing w:line="360" w:lineRule="auto"/>
        <w:jc w:val="both"/>
      </w:pPr>
      <w:r>
        <w:t>18</w:t>
      </w:r>
      <w:r w:rsidRPr="00660F1E">
        <w:t xml:space="preserve">. </w:t>
      </w:r>
      <w:r w:rsidRPr="00660F1E">
        <w:rPr>
          <w:b/>
          <w:color w:val="0000FF"/>
        </w:rPr>
        <w:sym w:font="Wingdings" w:char="F0F0"/>
      </w:r>
      <w:r w:rsidRPr="00660F1E">
        <w:rPr>
          <w:b/>
          <w:color w:val="0000FF"/>
        </w:rPr>
        <w:t xml:space="preserve"> passer</w:t>
      </w:r>
      <w:r w:rsidRPr="00660F1E">
        <w:tab/>
      </w:r>
      <w:r w:rsidRPr="00660F1E">
        <w:tab/>
      </w:r>
    </w:p>
    <w:p w:rsidR="00C55501" w:rsidRPr="00660F1E" w:rsidRDefault="00C55501" w:rsidP="007D3ED7">
      <w:pPr>
        <w:spacing w:line="360" w:lineRule="auto"/>
        <w:jc w:val="both"/>
      </w:pPr>
      <w:r>
        <w:t>19</w:t>
      </w:r>
      <w:r w:rsidRPr="00660F1E">
        <w:t xml:space="preserve">. </w:t>
      </w:r>
      <w:r w:rsidRPr="00660F1E">
        <w:rPr>
          <w:b/>
          <w:color w:val="0000FF"/>
        </w:rPr>
        <w:sym w:font="Wingdings" w:char="F0F0"/>
      </w:r>
      <w:r w:rsidRPr="00660F1E">
        <w:rPr>
          <w:b/>
          <w:color w:val="0000FF"/>
        </w:rPr>
        <w:t xml:space="preserve"> inscrire</w:t>
      </w:r>
    </w:p>
    <w:p w:rsidR="00C55501" w:rsidRPr="00660F1E" w:rsidRDefault="00C55501" w:rsidP="007D3ED7">
      <w:pPr>
        <w:spacing w:line="360" w:lineRule="auto"/>
        <w:jc w:val="both"/>
      </w:pPr>
      <w:r>
        <w:t>20</w:t>
      </w:r>
      <w:r w:rsidRPr="00660F1E">
        <w:t xml:space="preserve">. </w:t>
      </w:r>
      <w:r w:rsidRPr="00660F1E">
        <w:rPr>
          <w:b/>
          <w:color w:val="0000FF"/>
        </w:rPr>
        <w:sym w:font="Wingdings" w:char="F0F0"/>
      </w:r>
      <w:r w:rsidRPr="00660F1E">
        <w:rPr>
          <w:b/>
          <w:color w:val="0000FF"/>
        </w:rPr>
        <w:t xml:space="preserve"> d</w:t>
      </w:r>
      <w:r>
        <w:rPr>
          <w:b/>
          <w:color w:val="0000FF"/>
        </w:rPr>
        <w:t>é</w:t>
      </w:r>
      <w:r w:rsidRPr="00660F1E">
        <w:rPr>
          <w:b/>
          <w:color w:val="0000FF"/>
        </w:rPr>
        <w:t>poser</w:t>
      </w:r>
    </w:p>
    <w:p w:rsidR="00C55501" w:rsidRPr="00485338" w:rsidRDefault="00C55501" w:rsidP="007D3ED7">
      <w:pPr>
        <w:pStyle w:val="NormalWeb"/>
        <w:shd w:val="clear" w:color="auto" w:fill="FFFFFF"/>
        <w:spacing w:after="0" w:line="360" w:lineRule="auto"/>
        <w:rPr>
          <w:b/>
          <w:lang w:val="fr-FR"/>
        </w:rPr>
      </w:pPr>
      <w:r w:rsidRPr="00485338">
        <w:rPr>
          <w:b/>
          <w:lang w:val="fr-FR"/>
        </w:rPr>
        <w:lastRenderedPageBreak/>
        <w:t>I</w:t>
      </w:r>
      <w:r>
        <w:rPr>
          <w:b/>
          <w:lang w:val="fr-FR"/>
        </w:rPr>
        <w:t>V</w:t>
      </w:r>
      <w:r w:rsidRPr="00485338">
        <w:rPr>
          <w:b/>
          <w:lang w:val="fr-FR"/>
        </w:rPr>
        <w:t>. Remplacez la tournure adjectivale par des noms:</w:t>
      </w:r>
    </w:p>
    <w:p w:rsidR="00C55501" w:rsidRDefault="00C55501" w:rsidP="007D3ED7">
      <w:pPr>
        <w:pStyle w:val="NormalWeb"/>
        <w:shd w:val="clear" w:color="auto" w:fill="FFFFFF"/>
        <w:spacing w:after="0" w:line="360" w:lineRule="auto"/>
        <w:rPr>
          <w:lang w:val="fr-FR"/>
        </w:rPr>
      </w:pPr>
      <w:r>
        <w:rPr>
          <w:lang w:val="fr-FR"/>
        </w:rPr>
        <w:t>2</w:t>
      </w:r>
      <w:r w:rsidRPr="00485338">
        <w:rPr>
          <w:lang w:val="fr-FR"/>
        </w:rPr>
        <w:t xml:space="preserve">1. </w:t>
      </w:r>
      <w:r w:rsidRPr="00C056CF">
        <w:rPr>
          <w:b/>
          <w:color w:val="0000FF"/>
          <w:lang w:val="fr-FR"/>
        </w:rPr>
        <w:sym w:font="Wingdings" w:char="F0F0"/>
      </w:r>
      <w:r>
        <w:rPr>
          <w:lang w:val="fr-FR"/>
        </w:rPr>
        <w:t xml:space="preserve"> La vivaciti de son esprit </w:t>
      </w:r>
      <w:r w:rsidRPr="00485338">
        <w:rPr>
          <w:lang w:val="fr-FR"/>
        </w:rPr>
        <w:t>rend sa conversation int</w:t>
      </w:r>
      <w:r>
        <w:rPr>
          <w:lang w:val="fr-FR"/>
        </w:rPr>
        <w:t>i</w:t>
      </w:r>
      <w:r w:rsidRPr="00485338">
        <w:rPr>
          <w:lang w:val="fr-FR"/>
        </w:rPr>
        <w:t>ressante.</w:t>
      </w:r>
    </w:p>
    <w:p w:rsidR="00C55501" w:rsidRDefault="00C55501" w:rsidP="007D3ED7">
      <w:pPr>
        <w:pStyle w:val="NormalWeb"/>
        <w:shd w:val="clear" w:color="auto" w:fill="FFFFFF"/>
        <w:spacing w:after="0" w:line="360" w:lineRule="auto"/>
        <w:rPr>
          <w:lang w:val="fr-FR"/>
        </w:rPr>
      </w:pPr>
      <w:r>
        <w:rPr>
          <w:lang w:val="fr-FR"/>
        </w:rPr>
        <w:t xml:space="preserve">22. </w:t>
      </w:r>
      <w:r w:rsidRPr="00C056CF">
        <w:rPr>
          <w:b/>
          <w:color w:val="0000FF"/>
          <w:lang w:val="fr-FR"/>
        </w:rPr>
        <w:sym w:font="Wingdings" w:char="F0F0"/>
      </w:r>
      <w:r>
        <w:rPr>
          <w:lang w:val="fr-FR"/>
        </w:rPr>
        <w:t xml:space="preserve"> La briéveti du discours du prisident </w:t>
      </w:r>
      <w:r w:rsidRPr="00485338">
        <w:rPr>
          <w:lang w:val="fr-FR"/>
        </w:rPr>
        <w:t>a r</w:t>
      </w:r>
      <w:r>
        <w:rPr>
          <w:lang w:val="fr-FR"/>
        </w:rPr>
        <w:t>i</w:t>
      </w:r>
      <w:r w:rsidRPr="00485338">
        <w:rPr>
          <w:lang w:val="fr-FR"/>
        </w:rPr>
        <w:t>joui le public.</w:t>
      </w:r>
    </w:p>
    <w:p w:rsidR="00C55501" w:rsidRDefault="00C55501" w:rsidP="007D3ED7">
      <w:pPr>
        <w:pStyle w:val="NormalWeb"/>
        <w:shd w:val="clear" w:color="auto" w:fill="FFFFFF"/>
        <w:spacing w:after="0" w:line="360" w:lineRule="auto"/>
        <w:rPr>
          <w:lang w:val="fr-FR"/>
        </w:rPr>
      </w:pPr>
      <w:r>
        <w:rPr>
          <w:lang w:val="fr-FR"/>
        </w:rPr>
        <w:t>2</w:t>
      </w:r>
      <w:r w:rsidRPr="00485338">
        <w:rPr>
          <w:lang w:val="fr-FR"/>
        </w:rPr>
        <w:t xml:space="preserve">3. </w:t>
      </w:r>
      <w:r w:rsidRPr="00C056CF">
        <w:rPr>
          <w:b/>
          <w:color w:val="0000FF"/>
          <w:lang w:val="fr-FR"/>
        </w:rPr>
        <w:sym w:font="Wingdings" w:char="F0F0"/>
      </w:r>
      <w:r>
        <w:rPr>
          <w:lang w:val="fr-FR"/>
        </w:rPr>
        <w:t xml:space="preserve"> La simpliciti de sa robe </w:t>
      </w:r>
      <w:r w:rsidRPr="00485338">
        <w:rPr>
          <w:lang w:val="fr-FR"/>
        </w:rPr>
        <w:t>ne l'emp</w:t>
      </w:r>
      <w:r>
        <w:rPr>
          <w:lang w:val="fr-FR"/>
        </w:rPr>
        <w:t>e</w:t>
      </w:r>
      <w:r w:rsidRPr="00485338">
        <w:rPr>
          <w:lang w:val="fr-FR"/>
        </w:rPr>
        <w:t>che pas d'</w:t>
      </w:r>
      <w:r>
        <w:rPr>
          <w:lang w:val="fr-FR"/>
        </w:rPr>
        <w:t>e</w:t>
      </w:r>
      <w:r w:rsidRPr="00485338">
        <w:rPr>
          <w:lang w:val="fr-FR"/>
        </w:rPr>
        <w:t xml:space="preserve">tre </w:t>
      </w:r>
      <w:r>
        <w:rPr>
          <w:lang w:val="fr-FR"/>
        </w:rPr>
        <w:t>i</w:t>
      </w:r>
      <w:r w:rsidRPr="00485338">
        <w:rPr>
          <w:lang w:val="fr-FR"/>
        </w:rPr>
        <w:t>l</w:t>
      </w:r>
      <w:r>
        <w:rPr>
          <w:lang w:val="fr-FR"/>
        </w:rPr>
        <w:t>i</w:t>
      </w:r>
      <w:r w:rsidRPr="00485338">
        <w:rPr>
          <w:lang w:val="fr-FR"/>
        </w:rPr>
        <w:t>gante.</w:t>
      </w:r>
    </w:p>
    <w:p w:rsidR="00C55501" w:rsidRDefault="00C55501" w:rsidP="007D3ED7">
      <w:pPr>
        <w:pStyle w:val="NormalWeb"/>
        <w:shd w:val="clear" w:color="auto" w:fill="FFFFFF"/>
        <w:spacing w:after="0" w:line="360" w:lineRule="auto"/>
        <w:rPr>
          <w:lang w:val="fr-FR"/>
        </w:rPr>
      </w:pPr>
      <w:r>
        <w:rPr>
          <w:lang w:val="fr-FR"/>
        </w:rPr>
        <w:t>2</w:t>
      </w:r>
      <w:r w:rsidRPr="00485338">
        <w:rPr>
          <w:lang w:val="fr-FR"/>
        </w:rPr>
        <w:t xml:space="preserve">4. </w:t>
      </w:r>
      <w:r w:rsidRPr="00C056CF">
        <w:rPr>
          <w:b/>
          <w:color w:val="0000FF"/>
          <w:lang w:val="fr-FR"/>
        </w:rPr>
        <w:sym w:font="Wingdings" w:char="F0F0"/>
      </w:r>
      <w:r>
        <w:rPr>
          <w:lang w:val="fr-FR"/>
        </w:rPr>
        <w:t xml:space="preserve"> La majesti de son attitude </w:t>
      </w:r>
      <w:r w:rsidRPr="00485338">
        <w:rPr>
          <w:lang w:val="fr-FR"/>
        </w:rPr>
        <w:t>m'impressionne.</w:t>
      </w:r>
      <w:r>
        <w:rPr>
          <w:lang w:val="fr-FR"/>
        </w:rPr>
        <w:t xml:space="preserve"> </w:t>
      </w:r>
    </w:p>
    <w:p w:rsidR="00C55501" w:rsidRDefault="00C55501" w:rsidP="007D3ED7">
      <w:pPr>
        <w:pStyle w:val="NormalWeb"/>
        <w:shd w:val="clear" w:color="auto" w:fill="FFFFFF"/>
        <w:spacing w:after="0" w:line="360" w:lineRule="auto"/>
        <w:rPr>
          <w:lang w:val="fr-FR"/>
        </w:rPr>
      </w:pPr>
      <w:r>
        <w:rPr>
          <w:lang w:val="fr-FR"/>
        </w:rPr>
        <w:t xml:space="preserve">25. </w:t>
      </w:r>
      <w:r w:rsidRPr="00C056CF">
        <w:rPr>
          <w:b/>
          <w:color w:val="0000FF"/>
          <w:lang w:val="fr-FR"/>
        </w:rPr>
        <w:sym w:font="Wingdings" w:char="F0F0"/>
      </w:r>
      <w:r>
        <w:rPr>
          <w:lang w:val="fr-FR"/>
        </w:rPr>
        <w:t xml:space="preserve"> J’</w:t>
      </w:r>
      <w:r w:rsidRPr="00485338">
        <w:rPr>
          <w:lang w:val="fr-FR"/>
        </w:rPr>
        <w:t>appr</w:t>
      </w:r>
      <w:r>
        <w:rPr>
          <w:lang w:val="fr-FR"/>
        </w:rPr>
        <w:t>i</w:t>
      </w:r>
      <w:r w:rsidRPr="00485338">
        <w:rPr>
          <w:lang w:val="fr-FR"/>
        </w:rPr>
        <w:t xml:space="preserve">cie </w:t>
      </w:r>
      <w:r>
        <w:rPr>
          <w:lang w:val="fr-FR"/>
        </w:rPr>
        <w:t>i</w:t>
      </w:r>
      <w:r w:rsidRPr="00485338">
        <w:rPr>
          <w:lang w:val="fr-FR"/>
        </w:rPr>
        <w:t>norm</w:t>
      </w:r>
      <w:r>
        <w:rPr>
          <w:lang w:val="fr-FR"/>
        </w:rPr>
        <w:t>i</w:t>
      </w:r>
      <w:r w:rsidRPr="00485338">
        <w:rPr>
          <w:lang w:val="fr-FR"/>
        </w:rPr>
        <w:t xml:space="preserve">ment </w:t>
      </w:r>
      <w:r>
        <w:rPr>
          <w:lang w:val="fr-FR"/>
        </w:rPr>
        <w:t xml:space="preserve">la loyauti de Paul. </w:t>
      </w:r>
    </w:p>
    <w:p w:rsidR="00C55501" w:rsidRDefault="00C55501" w:rsidP="007D3ED7">
      <w:pPr>
        <w:pStyle w:val="NormalWeb"/>
        <w:shd w:val="clear" w:color="auto" w:fill="FFFFFF"/>
        <w:spacing w:after="0" w:line="360" w:lineRule="auto"/>
        <w:rPr>
          <w:lang w:val="fr-FR"/>
        </w:rPr>
      </w:pPr>
      <w:r>
        <w:rPr>
          <w:lang w:val="fr-FR"/>
        </w:rPr>
        <w:t>2</w:t>
      </w:r>
      <w:r w:rsidRPr="00485338">
        <w:rPr>
          <w:lang w:val="fr-FR"/>
        </w:rPr>
        <w:t xml:space="preserve">6. </w:t>
      </w:r>
      <w:r w:rsidRPr="00C056CF">
        <w:rPr>
          <w:b/>
          <w:color w:val="0000FF"/>
          <w:lang w:val="fr-FR"/>
        </w:rPr>
        <w:sym w:font="Wingdings" w:char="F0F0"/>
      </w:r>
      <w:r>
        <w:rPr>
          <w:lang w:val="fr-FR"/>
        </w:rPr>
        <w:t xml:space="preserve"> J’aime bien la sinciri</w:t>
      </w:r>
      <w:r w:rsidRPr="00C056CF">
        <w:rPr>
          <w:lang w:val="fr-FR"/>
        </w:rPr>
        <w:t>t</w:t>
      </w:r>
      <w:r>
        <w:rPr>
          <w:lang w:val="fr-FR"/>
        </w:rPr>
        <w:t>i de Pierre.</w:t>
      </w:r>
    </w:p>
    <w:p w:rsidR="00C55501" w:rsidRDefault="00C55501" w:rsidP="007D3ED7">
      <w:pPr>
        <w:pStyle w:val="NormalWeb"/>
        <w:shd w:val="clear" w:color="auto" w:fill="FFFFFF"/>
        <w:spacing w:after="0" w:line="360" w:lineRule="auto"/>
        <w:rPr>
          <w:lang w:val="fr-FR"/>
        </w:rPr>
      </w:pPr>
      <w:r>
        <w:rPr>
          <w:lang w:val="fr-FR"/>
        </w:rPr>
        <w:t>2</w:t>
      </w:r>
      <w:r w:rsidRPr="00485338">
        <w:rPr>
          <w:lang w:val="fr-FR"/>
        </w:rPr>
        <w:t xml:space="preserve">7. </w:t>
      </w:r>
      <w:r w:rsidRPr="00C056CF">
        <w:rPr>
          <w:b/>
          <w:color w:val="0000FF"/>
          <w:lang w:val="fr-FR"/>
        </w:rPr>
        <w:sym w:font="Wingdings" w:char="F0F0"/>
      </w:r>
      <w:r>
        <w:rPr>
          <w:lang w:val="fr-FR"/>
        </w:rPr>
        <w:t xml:space="preserve"> La modiciti du prix de cette voiture me plait.  </w:t>
      </w:r>
    </w:p>
    <w:p w:rsidR="00C55501" w:rsidRDefault="00C55501" w:rsidP="007D3ED7">
      <w:pPr>
        <w:pStyle w:val="NormalWeb"/>
        <w:shd w:val="clear" w:color="auto" w:fill="FFFFFF"/>
        <w:spacing w:after="0" w:line="360" w:lineRule="auto"/>
        <w:rPr>
          <w:lang w:val="fr-FR"/>
        </w:rPr>
      </w:pPr>
      <w:r>
        <w:rPr>
          <w:lang w:val="fr-FR"/>
        </w:rPr>
        <w:t>2</w:t>
      </w:r>
      <w:r w:rsidRPr="00485338">
        <w:rPr>
          <w:lang w:val="fr-FR"/>
        </w:rPr>
        <w:t xml:space="preserve">8. </w:t>
      </w:r>
      <w:r w:rsidRPr="00C056CF">
        <w:rPr>
          <w:b/>
          <w:color w:val="0000FF"/>
          <w:lang w:val="fr-FR"/>
        </w:rPr>
        <w:sym w:font="Wingdings" w:char="F0F0"/>
      </w:r>
      <w:r>
        <w:rPr>
          <w:lang w:val="fr-FR"/>
        </w:rPr>
        <w:t xml:space="preserve"> Nous avons pu </w:t>
      </w:r>
      <w:r w:rsidRPr="00485338">
        <w:rPr>
          <w:lang w:val="fr-FR"/>
        </w:rPr>
        <w:t>observer</w:t>
      </w:r>
      <w:r>
        <w:rPr>
          <w:lang w:val="fr-FR"/>
        </w:rPr>
        <w:t xml:space="preserve"> le micontentement de notre professeur. </w:t>
      </w:r>
    </w:p>
    <w:p w:rsidR="00C55501" w:rsidRDefault="00C55501" w:rsidP="007D3ED7">
      <w:pPr>
        <w:pStyle w:val="NormalWeb"/>
        <w:shd w:val="clear" w:color="auto" w:fill="FFFFFF"/>
        <w:spacing w:after="0" w:line="360" w:lineRule="auto"/>
        <w:rPr>
          <w:lang w:val="fr-FR"/>
        </w:rPr>
      </w:pPr>
      <w:r>
        <w:rPr>
          <w:lang w:val="fr-FR"/>
        </w:rPr>
        <w:t>2</w:t>
      </w:r>
      <w:r w:rsidRPr="00485338">
        <w:rPr>
          <w:lang w:val="fr-FR"/>
        </w:rPr>
        <w:t xml:space="preserve">9. </w:t>
      </w:r>
      <w:r w:rsidRPr="00C056CF">
        <w:rPr>
          <w:b/>
          <w:color w:val="0000FF"/>
          <w:lang w:val="fr-FR"/>
        </w:rPr>
        <w:sym w:font="Wingdings" w:char="F0F0"/>
      </w:r>
      <w:r>
        <w:rPr>
          <w:lang w:val="fr-FR"/>
        </w:rPr>
        <w:t xml:space="preserve"> La nouveauti de ses idies </w:t>
      </w:r>
      <w:r w:rsidRPr="00485338">
        <w:rPr>
          <w:lang w:val="fr-FR"/>
        </w:rPr>
        <w:t>rend son livre int</w:t>
      </w:r>
      <w:r>
        <w:rPr>
          <w:lang w:val="fr-FR"/>
        </w:rPr>
        <w:t>i</w:t>
      </w:r>
      <w:r w:rsidRPr="00485338">
        <w:rPr>
          <w:lang w:val="fr-FR"/>
        </w:rPr>
        <w:t>ressant.</w:t>
      </w:r>
    </w:p>
    <w:p w:rsidR="00C55501" w:rsidRPr="00C55501" w:rsidRDefault="00C55501" w:rsidP="007D3ED7">
      <w:pPr>
        <w:pStyle w:val="NormalWeb"/>
        <w:shd w:val="clear" w:color="auto" w:fill="FFFFFF"/>
        <w:spacing w:after="0" w:line="360" w:lineRule="auto"/>
        <w:rPr>
          <w:lang w:val="fr-FR"/>
        </w:rPr>
      </w:pPr>
      <w:r>
        <w:rPr>
          <w:lang w:val="fr-FR"/>
        </w:rPr>
        <w:t>3</w:t>
      </w:r>
      <w:r w:rsidRPr="00485338">
        <w:rPr>
          <w:lang w:val="fr-FR"/>
        </w:rPr>
        <w:t xml:space="preserve">0. </w:t>
      </w:r>
      <w:r w:rsidRPr="00C056CF">
        <w:rPr>
          <w:b/>
          <w:color w:val="0000FF"/>
        </w:rPr>
        <w:sym w:font="Wingdings" w:char="F0F0"/>
      </w:r>
      <w:r w:rsidRPr="00C55501">
        <w:rPr>
          <w:lang w:val="fr-FR"/>
        </w:rPr>
        <w:t xml:space="preserve"> La singulariti de son comportement a attiri l'attention des gendarmes.</w:t>
      </w:r>
    </w:p>
    <w:p w:rsidR="00C55501" w:rsidRDefault="00C55501" w:rsidP="007D3ED7">
      <w:pPr>
        <w:spacing w:line="360" w:lineRule="auto"/>
        <w:jc w:val="both"/>
        <w:rPr>
          <w:b/>
        </w:rPr>
      </w:pPr>
    </w:p>
    <w:p w:rsidR="00C55501" w:rsidRPr="00660F1E" w:rsidRDefault="00C55501" w:rsidP="007D3ED7">
      <w:pPr>
        <w:spacing w:line="360" w:lineRule="auto"/>
        <w:jc w:val="both"/>
        <w:rPr>
          <w:b/>
        </w:rPr>
      </w:pPr>
      <w:r w:rsidRPr="00660F1E">
        <w:rPr>
          <w:b/>
        </w:rPr>
        <w:t>V. Mettez les verbes entre parenth</w:t>
      </w:r>
      <w:r>
        <w:rPr>
          <w:b/>
        </w:rPr>
        <w:t>è</w:t>
      </w:r>
      <w:r w:rsidRPr="00660F1E">
        <w:rPr>
          <w:b/>
        </w:rPr>
        <w:t>ses au temps convenable:</w:t>
      </w:r>
    </w:p>
    <w:p w:rsidR="00C55501" w:rsidRPr="00F07B00" w:rsidRDefault="00C55501" w:rsidP="007D3ED7">
      <w:pPr>
        <w:tabs>
          <w:tab w:val="num" w:pos="0"/>
        </w:tabs>
        <w:spacing w:line="360" w:lineRule="auto"/>
        <w:jc w:val="both"/>
        <w:rPr>
          <w:sz w:val="12"/>
        </w:rPr>
      </w:pPr>
    </w:p>
    <w:p w:rsidR="00C55501" w:rsidRDefault="00C55501" w:rsidP="007D3ED7">
      <w:pPr>
        <w:spacing w:line="360" w:lineRule="auto"/>
        <w:rPr>
          <w:b/>
          <w:color w:val="0000FF"/>
        </w:rPr>
      </w:pPr>
      <w:r w:rsidRPr="00653D92">
        <w:rPr>
          <w:b/>
          <w:color w:val="0000FF"/>
        </w:rPr>
        <w:t>31. j'ai essay</w:t>
      </w:r>
      <w:r>
        <w:rPr>
          <w:b/>
          <w:color w:val="0000FF"/>
        </w:rPr>
        <w:t>i</w:t>
      </w:r>
      <w:r w:rsidRPr="00653D92">
        <w:rPr>
          <w:b/>
          <w:color w:val="0000FF"/>
        </w:rPr>
        <w:t xml:space="preserve">    </w:t>
      </w:r>
      <w:r w:rsidRPr="00653D92">
        <w:rPr>
          <w:b/>
          <w:color w:val="0000FF"/>
        </w:rPr>
        <w:tab/>
        <w:t xml:space="preserve">32. avait       </w:t>
      </w:r>
      <w:r w:rsidRPr="00653D92">
        <w:rPr>
          <w:b/>
          <w:color w:val="0000FF"/>
        </w:rPr>
        <w:tab/>
        <w:t xml:space="preserve">33. </w:t>
      </w:r>
      <w:r>
        <w:rPr>
          <w:b/>
          <w:color w:val="0000FF"/>
        </w:rPr>
        <w:t>se libére</w:t>
      </w:r>
      <w:r w:rsidRPr="00653D92">
        <w:rPr>
          <w:b/>
          <w:color w:val="0000FF"/>
        </w:rPr>
        <w:t xml:space="preserve">        </w:t>
      </w:r>
      <w:r w:rsidRPr="00653D92">
        <w:rPr>
          <w:b/>
          <w:color w:val="0000FF"/>
        </w:rPr>
        <w:tab/>
        <w:t xml:space="preserve">34. m'aidait   </w:t>
      </w:r>
      <w:r w:rsidRPr="00653D92">
        <w:rPr>
          <w:b/>
          <w:color w:val="0000FF"/>
        </w:rPr>
        <w:tab/>
      </w:r>
      <w:r w:rsidRPr="00653D92">
        <w:rPr>
          <w:b/>
          <w:color w:val="0000FF"/>
        </w:rPr>
        <w:tab/>
      </w:r>
      <w:r w:rsidRPr="00653D92">
        <w:rPr>
          <w:b/>
          <w:color w:val="0000FF"/>
        </w:rPr>
        <w:tab/>
      </w:r>
    </w:p>
    <w:p w:rsidR="00C55501" w:rsidRDefault="00C55501" w:rsidP="007D3ED7">
      <w:pPr>
        <w:spacing w:line="360" w:lineRule="auto"/>
        <w:rPr>
          <w:b/>
          <w:color w:val="0000FF"/>
        </w:rPr>
      </w:pPr>
      <w:r w:rsidRPr="00653D92">
        <w:rPr>
          <w:b/>
          <w:color w:val="0000FF"/>
        </w:rPr>
        <w:t xml:space="preserve">35. a fait  </w:t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 w:rsidRPr="00653D92">
        <w:rPr>
          <w:b/>
          <w:color w:val="0000FF"/>
        </w:rPr>
        <w:t>36</w:t>
      </w:r>
      <w:r>
        <w:rPr>
          <w:b/>
          <w:color w:val="0000FF"/>
        </w:rPr>
        <w:t xml:space="preserve">. est tombi  </w:t>
      </w:r>
      <w:r w:rsidRPr="00653D92">
        <w:rPr>
          <w:b/>
          <w:color w:val="0000FF"/>
        </w:rPr>
        <w:t xml:space="preserve">37. j'essayais   </w:t>
      </w:r>
      <w:r>
        <w:rPr>
          <w:b/>
          <w:color w:val="0000FF"/>
        </w:rPr>
        <w:tab/>
      </w:r>
      <w:r w:rsidRPr="00653D92">
        <w:rPr>
          <w:b/>
          <w:color w:val="0000FF"/>
        </w:rPr>
        <w:t>38</w:t>
      </w:r>
      <w:r>
        <w:rPr>
          <w:b/>
          <w:color w:val="0000FF"/>
        </w:rPr>
        <w:t xml:space="preserve">. suis sorti  </w:t>
      </w:r>
      <w:r>
        <w:rPr>
          <w:b/>
          <w:color w:val="0000FF"/>
        </w:rPr>
        <w:tab/>
      </w:r>
    </w:p>
    <w:p w:rsidR="00C55501" w:rsidRPr="00653D92" w:rsidRDefault="00C55501" w:rsidP="007D3ED7">
      <w:pPr>
        <w:spacing w:line="360" w:lineRule="auto"/>
        <w:rPr>
          <w:b/>
          <w:color w:val="0000FF"/>
        </w:rPr>
      </w:pPr>
      <w:r w:rsidRPr="00653D92">
        <w:rPr>
          <w:b/>
          <w:color w:val="0000FF"/>
        </w:rPr>
        <w:t xml:space="preserve">39. </w:t>
      </w:r>
      <w:r>
        <w:rPr>
          <w:b/>
          <w:color w:val="0000FF"/>
        </w:rPr>
        <w:t xml:space="preserve">j'avais oublii/j'ai oublii   </w:t>
      </w:r>
      <w:r>
        <w:rPr>
          <w:b/>
          <w:color w:val="0000FF"/>
        </w:rPr>
        <w:tab/>
      </w:r>
      <w:r w:rsidRPr="00653D92">
        <w:rPr>
          <w:b/>
          <w:color w:val="0000FF"/>
        </w:rPr>
        <w:t>40. m'a attrap</w:t>
      </w:r>
      <w:r>
        <w:rPr>
          <w:b/>
          <w:color w:val="0000FF"/>
        </w:rPr>
        <w:t>i</w:t>
      </w:r>
    </w:p>
    <w:p w:rsidR="00C55501" w:rsidRPr="00660F1E" w:rsidRDefault="00C55501" w:rsidP="007D3ED7">
      <w:pPr>
        <w:spacing w:line="360" w:lineRule="auto"/>
        <w:rPr>
          <w:b/>
        </w:rPr>
      </w:pPr>
    </w:p>
    <w:p w:rsidR="00C55501" w:rsidRDefault="00C55501" w:rsidP="007D3ED7">
      <w:pPr>
        <w:spacing w:line="360" w:lineRule="auto"/>
        <w:rPr>
          <w:b/>
        </w:rPr>
      </w:pPr>
      <w:r w:rsidRPr="00660F1E">
        <w:rPr>
          <w:b/>
        </w:rPr>
        <w:t>V</w:t>
      </w:r>
      <w:r>
        <w:rPr>
          <w:b/>
        </w:rPr>
        <w:t>I</w:t>
      </w:r>
      <w:r w:rsidRPr="00660F1E">
        <w:rPr>
          <w:b/>
        </w:rPr>
        <w:t>. Transformez en discours indirect au pass</w:t>
      </w:r>
      <w:r>
        <w:rPr>
          <w:b/>
        </w:rPr>
        <w:t>e</w:t>
      </w:r>
      <w:r w:rsidRPr="00660F1E">
        <w:rPr>
          <w:b/>
        </w:rPr>
        <w:t xml:space="preserve"> en choisissant un verbe suivant : </w:t>
      </w:r>
    </w:p>
    <w:p w:rsidR="00C55501" w:rsidRPr="00660F1E" w:rsidRDefault="00C55501" w:rsidP="007D3ED7">
      <w:pPr>
        <w:spacing w:line="360" w:lineRule="auto"/>
        <w:jc w:val="center"/>
        <w:rPr>
          <w:b/>
        </w:rPr>
      </w:pPr>
      <w:r w:rsidRPr="00660F1E">
        <w:rPr>
          <w:b/>
        </w:rPr>
        <w:t>supplier, apprendre, proposer, promettre, ordonner,</w:t>
      </w:r>
    </w:p>
    <w:p w:rsidR="00C55501" w:rsidRPr="00825EC9" w:rsidRDefault="00C55501" w:rsidP="007D3ED7">
      <w:pPr>
        <w:spacing w:line="360" w:lineRule="auto"/>
        <w:jc w:val="both"/>
      </w:pPr>
      <w:r>
        <w:t>41</w:t>
      </w:r>
      <w:r w:rsidRPr="00660F1E">
        <w:t xml:space="preserve">. </w:t>
      </w:r>
      <w:r w:rsidRPr="00825EC9">
        <w:rPr>
          <w:b/>
          <w:color w:val="0000FF"/>
        </w:rPr>
        <w:sym w:font="Wingdings" w:char="F0F0"/>
      </w:r>
      <w:r w:rsidRPr="00825EC9">
        <w:rPr>
          <w:color w:val="0000FF"/>
        </w:rPr>
        <w:t xml:space="preserve"> </w:t>
      </w:r>
      <w:r w:rsidRPr="00825EC9">
        <w:t xml:space="preserve">La gare a </w:t>
      </w:r>
      <w:r w:rsidRPr="00825EC9">
        <w:rPr>
          <w:b/>
          <w:u w:val="single"/>
        </w:rPr>
        <w:t>appris</w:t>
      </w:r>
      <w:r w:rsidRPr="00825EC9">
        <w:t xml:space="preserve"> aux touristes que le train aurait beaucoup de retard.</w:t>
      </w:r>
    </w:p>
    <w:p w:rsidR="00C55501" w:rsidRPr="00825EC9" w:rsidRDefault="00C55501" w:rsidP="007D3ED7">
      <w:pPr>
        <w:spacing w:line="360" w:lineRule="auto"/>
        <w:jc w:val="both"/>
      </w:pPr>
      <w:r w:rsidRPr="00825EC9">
        <w:t xml:space="preserve">42. </w:t>
      </w:r>
      <w:r w:rsidRPr="00825EC9">
        <w:rPr>
          <w:b/>
          <w:color w:val="0000FF"/>
        </w:rPr>
        <w:sym w:font="Wingdings" w:char="F0F0"/>
      </w:r>
      <w:r w:rsidRPr="00825EC9">
        <w:rPr>
          <w:color w:val="0000FF"/>
        </w:rPr>
        <w:t xml:space="preserve"> </w:t>
      </w:r>
      <w:r w:rsidRPr="00825EC9">
        <w:t xml:space="preserve">Mme Benoît </w:t>
      </w:r>
      <w:r w:rsidRPr="00825EC9">
        <w:rPr>
          <w:b/>
          <w:u w:val="single"/>
        </w:rPr>
        <w:t>a promis</w:t>
      </w:r>
      <w:r w:rsidRPr="00825EC9">
        <w:t xml:space="preserve"> aux malades qu’elle viendrait leur dire bonsoir dans leur lit le lendemain.</w:t>
      </w:r>
    </w:p>
    <w:p w:rsidR="00C55501" w:rsidRPr="00825EC9" w:rsidRDefault="00C55501" w:rsidP="007D3ED7">
      <w:pPr>
        <w:spacing w:line="360" w:lineRule="auto"/>
        <w:jc w:val="both"/>
      </w:pPr>
      <w:r w:rsidRPr="00825EC9">
        <w:t xml:space="preserve">43. </w:t>
      </w:r>
      <w:r w:rsidRPr="00825EC9">
        <w:rPr>
          <w:b/>
          <w:color w:val="0000FF"/>
        </w:rPr>
        <w:sym w:font="Wingdings" w:char="F0F0"/>
      </w:r>
      <w:r w:rsidRPr="00825EC9">
        <w:rPr>
          <w:color w:val="0000FF"/>
        </w:rPr>
        <w:t xml:space="preserve"> </w:t>
      </w:r>
      <w:r w:rsidRPr="00825EC9">
        <w:t xml:space="preserve">Le directeur a </w:t>
      </w:r>
      <w:r w:rsidRPr="00825EC9">
        <w:rPr>
          <w:b/>
          <w:u w:val="single"/>
        </w:rPr>
        <w:t>ordonn</w:t>
      </w:r>
      <w:r>
        <w:rPr>
          <w:b/>
          <w:u w:val="single"/>
        </w:rPr>
        <w:t>i</w:t>
      </w:r>
      <w:r w:rsidRPr="00825EC9">
        <w:rPr>
          <w:b/>
        </w:rPr>
        <w:t xml:space="preserve"> </w:t>
      </w:r>
      <w:r>
        <w:t xml:space="preserve">aux dibutants </w:t>
      </w:r>
      <w:r w:rsidRPr="00825EC9">
        <w:t xml:space="preserve">de venir </w:t>
      </w:r>
      <w:r>
        <w:t>a</w:t>
      </w:r>
      <w:r w:rsidRPr="00825EC9">
        <w:t xml:space="preserve"> neuf heures sinon ils seraient </w:t>
      </w:r>
      <w:r>
        <w:t>i</w:t>
      </w:r>
      <w:r w:rsidRPr="00825EC9">
        <w:t>limin</w:t>
      </w:r>
      <w:r>
        <w:t>i</w:t>
      </w:r>
      <w:r w:rsidRPr="00825EC9">
        <w:t>s.</w:t>
      </w:r>
    </w:p>
    <w:p w:rsidR="00C55501" w:rsidRPr="00C55501" w:rsidRDefault="00C55501" w:rsidP="007D3ED7">
      <w:pPr>
        <w:spacing w:line="360" w:lineRule="auto"/>
        <w:jc w:val="both"/>
        <w:rPr>
          <w:b/>
        </w:rPr>
      </w:pPr>
      <w:r w:rsidRPr="00825EC9">
        <w:t xml:space="preserve">44. </w:t>
      </w:r>
      <w:r w:rsidRPr="00825EC9">
        <w:rPr>
          <w:b/>
          <w:color w:val="0000FF"/>
        </w:rPr>
        <w:sym w:font="Wingdings" w:char="F0F0"/>
      </w:r>
      <w:r w:rsidRPr="00825EC9">
        <w:rPr>
          <w:color w:val="0000FF"/>
        </w:rPr>
        <w:t xml:space="preserve"> </w:t>
      </w:r>
      <w:r w:rsidRPr="00825EC9">
        <w:t xml:space="preserve">Antoine </w:t>
      </w:r>
      <w:r w:rsidRPr="00825EC9">
        <w:rPr>
          <w:b/>
        </w:rPr>
        <w:t xml:space="preserve">a </w:t>
      </w:r>
      <w:r w:rsidRPr="00825EC9">
        <w:rPr>
          <w:b/>
          <w:u w:val="single"/>
        </w:rPr>
        <w:t>propos</w:t>
      </w:r>
      <w:r>
        <w:rPr>
          <w:b/>
          <w:u w:val="single"/>
        </w:rPr>
        <w:t>i</w:t>
      </w:r>
      <w:r w:rsidRPr="00825EC9">
        <w:rPr>
          <w:b/>
        </w:rPr>
        <w:t xml:space="preserve"> </w:t>
      </w:r>
      <w:r>
        <w:t>a</w:t>
      </w:r>
      <w:r w:rsidRPr="00825EC9">
        <w:t xml:space="preserve"> Christine d'aller au restaurant le samedi suivant si elle voulait d</w:t>
      </w:r>
      <w:r>
        <w:t>i</w:t>
      </w:r>
      <w:r w:rsidRPr="00825EC9">
        <w:t>jeuner avec lui.</w:t>
      </w:r>
    </w:p>
    <w:p w:rsidR="00C55501" w:rsidRPr="00660F1E" w:rsidRDefault="00C55501" w:rsidP="007D3ED7">
      <w:pPr>
        <w:spacing w:line="360" w:lineRule="auto"/>
        <w:jc w:val="both"/>
        <w:rPr>
          <w:b/>
        </w:rPr>
      </w:pPr>
      <w:r w:rsidRPr="00825EC9">
        <w:t xml:space="preserve">45. </w:t>
      </w:r>
      <w:r w:rsidRPr="00825EC9">
        <w:rPr>
          <w:b/>
          <w:color w:val="0000FF"/>
        </w:rPr>
        <w:sym w:font="Wingdings" w:char="F0F0"/>
      </w:r>
      <w:r w:rsidRPr="00825EC9">
        <w:rPr>
          <w:color w:val="0000FF"/>
        </w:rPr>
        <w:t xml:space="preserve"> </w:t>
      </w:r>
      <w:r w:rsidRPr="00825EC9">
        <w:t>St</w:t>
      </w:r>
      <w:r>
        <w:t>i</w:t>
      </w:r>
      <w:r w:rsidRPr="00825EC9">
        <w:t xml:space="preserve">phane </w:t>
      </w:r>
      <w:r w:rsidRPr="00825EC9">
        <w:rPr>
          <w:b/>
        </w:rPr>
        <w:t xml:space="preserve">a </w:t>
      </w:r>
      <w:r w:rsidRPr="00825EC9">
        <w:rPr>
          <w:b/>
          <w:u w:val="single"/>
        </w:rPr>
        <w:t>suppli</w:t>
      </w:r>
      <w:r>
        <w:rPr>
          <w:b/>
          <w:u w:val="single"/>
        </w:rPr>
        <w:t>i</w:t>
      </w:r>
      <w:r w:rsidRPr="00825EC9">
        <w:t xml:space="preserve"> sa m</w:t>
      </w:r>
      <w:r>
        <w:t>é</w:t>
      </w:r>
      <w:r w:rsidRPr="00825EC9">
        <w:t>re de venir la chercher tôt le matin trois jours plus tard.</w:t>
      </w:r>
    </w:p>
    <w:p w:rsidR="00C55501" w:rsidRPr="00660F1E" w:rsidRDefault="00C55501" w:rsidP="007D3ED7">
      <w:pPr>
        <w:spacing w:line="360" w:lineRule="auto"/>
        <w:jc w:val="both"/>
        <w:rPr>
          <w:b/>
        </w:rPr>
      </w:pPr>
    </w:p>
    <w:p w:rsidR="00C55501" w:rsidRPr="00660F1E" w:rsidRDefault="00C55501" w:rsidP="007D3ED7">
      <w:pPr>
        <w:spacing w:line="360" w:lineRule="auto"/>
        <w:jc w:val="both"/>
        <w:rPr>
          <w:b/>
        </w:rPr>
      </w:pPr>
      <w:r w:rsidRPr="00660F1E">
        <w:rPr>
          <w:b/>
        </w:rPr>
        <w:t>V</w:t>
      </w:r>
      <w:r>
        <w:rPr>
          <w:b/>
        </w:rPr>
        <w:t>II</w:t>
      </w:r>
      <w:r w:rsidRPr="00660F1E">
        <w:rPr>
          <w:b/>
        </w:rPr>
        <w:t>. Transformez les phrases suivantes phrase passive.</w:t>
      </w:r>
    </w:p>
    <w:p w:rsidR="00C55501" w:rsidRPr="00C55501" w:rsidRDefault="00C55501" w:rsidP="007D3ED7">
      <w:pPr>
        <w:pStyle w:val="NormalWeb"/>
        <w:spacing w:after="0" w:line="360" w:lineRule="auto"/>
        <w:rPr>
          <w:lang w:val="fr-FR"/>
        </w:rPr>
      </w:pPr>
      <w:r>
        <w:rPr>
          <w:lang w:val="fr-FR"/>
        </w:rPr>
        <w:t>46</w:t>
      </w:r>
      <w:r w:rsidRPr="00660F1E">
        <w:rPr>
          <w:lang w:val="fr-FR"/>
        </w:rPr>
        <w:t xml:space="preserve">. </w:t>
      </w:r>
      <w:r w:rsidRPr="00660F1E">
        <w:rPr>
          <w:b/>
          <w:color w:val="0000FF"/>
        </w:rPr>
        <w:sym w:font="Wingdings" w:char="F0F0"/>
      </w:r>
      <w:r w:rsidRPr="00C55501">
        <w:rPr>
          <w:color w:val="0000FF"/>
          <w:lang w:val="fr-FR"/>
        </w:rPr>
        <w:t xml:space="preserve"> </w:t>
      </w:r>
      <w:r w:rsidRPr="00C55501">
        <w:rPr>
          <w:lang w:val="fr-FR"/>
        </w:rPr>
        <w:t xml:space="preserve">J’aimerais que les victimes soient accompagnies au tribunal par le policier. </w:t>
      </w:r>
    </w:p>
    <w:p w:rsidR="00C55501" w:rsidRPr="00660F1E" w:rsidRDefault="00C55501" w:rsidP="007D3ED7">
      <w:pPr>
        <w:pStyle w:val="NormalWeb"/>
        <w:spacing w:after="0" w:line="360" w:lineRule="auto"/>
        <w:rPr>
          <w:lang w:val="fr-FR"/>
        </w:rPr>
      </w:pPr>
      <w:r>
        <w:rPr>
          <w:lang w:val="fr-FR"/>
        </w:rPr>
        <w:t>47</w:t>
      </w:r>
      <w:r w:rsidRPr="00660F1E">
        <w:rPr>
          <w:lang w:val="fr-FR"/>
        </w:rPr>
        <w:t xml:space="preserve">. </w:t>
      </w:r>
      <w:r w:rsidRPr="00660F1E">
        <w:rPr>
          <w:b/>
          <w:color w:val="0000FF"/>
        </w:rPr>
        <w:sym w:font="Wingdings" w:char="F0F0"/>
      </w:r>
      <w:r w:rsidRPr="00660F1E">
        <w:rPr>
          <w:color w:val="0000FF"/>
          <w:lang w:val="fr-FR"/>
        </w:rPr>
        <w:t xml:space="preserve"> </w:t>
      </w:r>
      <w:r w:rsidRPr="00660F1E">
        <w:rPr>
          <w:lang w:val="fr-FR"/>
        </w:rPr>
        <w:t>L’utilisation des t</w:t>
      </w:r>
      <w:r>
        <w:rPr>
          <w:lang w:val="fr-FR"/>
        </w:rPr>
        <w:t>i</w:t>
      </w:r>
      <w:r w:rsidRPr="00660F1E">
        <w:rPr>
          <w:lang w:val="fr-FR"/>
        </w:rPr>
        <w:t>l</w:t>
      </w:r>
      <w:r>
        <w:rPr>
          <w:lang w:val="fr-FR"/>
        </w:rPr>
        <w:t>i</w:t>
      </w:r>
      <w:r w:rsidRPr="00660F1E">
        <w:rPr>
          <w:lang w:val="fr-FR"/>
        </w:rPr>
        <w:t>phones portables est interdite en avion.</w:t>
      </w:r>
    </w:p>
    <w:p w:rsidR="00C55501" w:rsidRPr="00660F1E" w:rsidRDefault="00C55501" w:rsidP="007D3ED7">
      <w:pPr>
        <w:spacing w:line="360" w:lineRule="auto"/>
      </w:pPr>
      <w:r>
        <w:t>48</w:t>
      </w:r>
      <w:r w:rsidRPr="00660F1E">
        <w:t xml:space="preserve">. </w:t>
      </w:r>
      <w:r w:rsidRPr="00660F1E">
        <w:rPr>
          <w:b/>
          <w:color w:val="0000FF"/>
        </w:rPr>
        <w:sym w:font="Wingdings" w:char="F0F0"/>
      </w:r>
      <w:r w:rsidRPr="00660F1E">
        <w:rPr>
          <w:color w:val="0000FF"/>
        </w:rPr>
        <w:t xml:space="preserve"> </w:t>
      </w:r>
      <w:r w:rsidRPr="00660F1E">
        <w:t xml:space="preserve">Les cambrioleurs </w:t>
      </w:r>
      <w:r>
        <w:t xml:space="preserve">vont etre </w:t>
      </w:r>
      <w:r w:rsidRPr="00660F1E">
        <w:t>surpris par les propri</w:t>
      </w:r>
      <w:r>
        <w:t>i</w:t>
      </w:r>
      <w:r w:rsidRPr="00660F1E">
        <w:t xml:space="preserve">taires. </w:t>
      </w:r>
    </w:p>
    <w:p w:rsidR="00C55501" w:rsidRPr="00660F1E" w:rsidRDefault="00C55501" w:rsidP="007D3ED7">
      <w:pPr>
        <w:spacing w:line="360" w:lineRule="auto"/>
      </w:pPr>
      <w:r>
        <w:lastRenderedPageBreak/>
        <w:t>49</w:t>
      </w:r>
      <w:r w:rsidRPr="00660F1E">
        <w:t xml:space="preserve">. </w:t>
      </w:r>
      <w:r w:rsidRPr="00660F1E">
        <w:rPr>
          <w:b/>
          <w:color w:val="0000FF"/>
        </w:rPr>
        <w:sym w:font="Wingdings" w:char="F0F0"/>
      </w:r>
      <w:r w:rsidRPr="00660F1E">
        <w:rPr>
          <w:color w:val="0000FF"/>
        </w:rPr>
        <w:t xml:space="preserve"> </w:t>
      </w:r>
      <w:r w:rsidRPr="00660F1E">
        <w:t xml:space="preserve">La plupart de nos produits </w:t>
      </w:r>
      <w:r>
        <w:t>i</w:t>
      </w:r>
      <w:r w:rsidRPr="00660F1E">
        <w:t>tant export</w:t>
      </w:r>
      <w:r>
        <w:t>i</w:t>
      </w:r>
      <w:r w:rsidRPr="00660F1E">
        <w:t xml:space="preserve">s en Chine, nous devons rester attentifs </w:t>
      </w:r>
      <w:r>
        <w:t>a</w:t>
      </w:r>
      <w:r w:rsidRPr="00660F1E">
        <w:t xml:space="preserve"> l’</w:t>
      </w:r>
      <w:r>
        <w:t>i</w:t>
      </w:r>
      <w:r w:rsidRPr="00660F1E">
        <w:t xml:space="preserve">volution de la crise asiatique. </w:t>
      </w:r>
    </w:p>
    <w:p w:rsidR="00C55501" w:rsidRPr="00C55501" w:rsidRDefault="00C55501" w:rsidP="007D3ED7">
      <w:pPr>
        <w:pStyle w:val="NormalWeb"/>
        <w:spacing w:after="0" w:line="360" w:lineRule="auto"/>
        <w:rPr>
          <w:lang w:val="fr-FR"/>
        </w:rPr>
      </w:pPr>
      <w:r>
        <w:rPr>
          <w:lang w:val="fr-FR"/>
        </w:rPr>
        <w:t>50</w:t>
      </w:r>
      <w:r w:rsidRPr="00660F1E">
        <w:rPr>
          <w:lang w:val="fr-FR"/>
        </w:rPr>
        <w:t xml:space="preserve">. </w:t>
      </w:r>
      <w:r w:rsidRPr="00660F1E">
        <w:rPr>
          <w:b/>
          <w:color w:val="0000FF"/>
        </w:rPr>
        <w:sym w:font="Wingdings" w:char="F0F0"/>
      </w:r>
      <w:r w:rsidRPr="00C55501">
        <w:rPr>
          <w:color w:val="0000FF"/>
          <w:lang w:val="fr-FR"/>
        </w:rPr>
        <w:t xml:space="preserve"> </w:t>
      </w:r>
      <w:r w:rsidRPr="00C55501">
        <w:rPr>
          <w:lang w:val="fr-FR"/>
        </w:rPr>
        <w:t>Certaines clauses a ce contrat risquent d’etre changies prochainement.</w:t>
      </w:r>
    </w:p>
    <w:p w:rsidR="00C55501" w:rsidRPr="00660F1E" w:rsidRDefault="00C55501" w:rsidP="007D3ED7">
      <w:pPr>
        <w:spacing w:line="360" w:lineRule="auto"/>
        <w:rPr>
          <w:b/>
          <w:bCs/>
        </w:rPr>
      </w:pPr>
    </w:p>
    <w:p w:rsidR="00C55501" w:rsidRPr="00613BBC" w:rsidRDefault="00C55501" w:rsidP="007D3ED7">
      <w:pPr>
        <w:spacing w:line="360" w:lineRule="auto"/>
        <w:rPr>
          <w:b/>
          <w:bCs/>
        </w:rPr>
      </w:pPr>
      <w:r w:rsidRPr="00613BBC">
        <w:rPr>
          <w:b/>
          <w:bCs/>
        </w:rPr>
        <w:t xml:space="preserve">VIII. </w:t>
      </w:r>
      <w:r w:rsidRPr="00613BBC">
        <w:rPr>
          <w:b/>
        </w:rPr>
        <w:t>Compl</w:t>
      </w:r>
      <w:r>
        <w:rPr>
          <w:b/>
        </w:rPr>
        <w:t>é</w:t>
      </w:r>
      <w:r w:rsidRPr="00613BBC">
        <w:rPr>
          <w:b/>
        </w:rPr>
        <w:t xml:space="preserve">tez avec les pronoms convenables! </w:t>
      </w:r>
    </w:p>
    <w:p w:rsidR="00C55501" w:rsidRPr="00613BBC" w:rsidRDefault="00C55501" w:rsidP="007D3ED7">
      <w:pPr>
        <w:spacing w:line="360" w:lineRule="auto"/>
        <w:jc w:val="both"/>
      </w:pPr>
      <w:r w:rsidRPr="00613BBC">
        <w:t xml:space="preserve">51. Les sujets </w:t>
      </w:r>
      <w:r w:rsidRPr="00613BBC">
        <w:rPr>
          <w:b/>
          <w:color w:val="0000FF"/>
        </w:rPr>
        <w:t>sur lesquels</w:t>
      </w:r>
      <w:r w:rsidRPr="00613BBC">
        <w:t xml:space="preserve"> elle travaille sont passionnants.</w:t>
      </w:r>
    </w:p>
    <w:p w:rsidR="00C55501" w:rsidRPr="00613BBC" w:rsidRDefault="00C55501" w:rsidP="007D3ED7">
      <w:pPr>
        <w:spacing w:line="360" w:lineRule="auto"/>
        <w:jc w:val="both"/>
      </w:pPr>
      <w:r w:rsidRPr="00613BBC">
        <w:t>52. J’ai perdu une valise …</w:t>
      </w:r>
      <w:r w:rsidRPr="00E26642">
        <w:rPr>
          <w:b/>
          <w:color w:val="0000FF"/>
        </w:rPr>
        <w:t>sur laquelle</w:t>
      </w:r>
      <w:r w:rsidRPr="00613BBC">
        <w:t>…..je n’avais pas inscrit mon nom et mon adresse.</w:t>
      </w:r>
    </w:p>
    <w:p w:rsidR="00C55501" w:rsidRPr="00613BBC" w:rsidRDefault="00C55501" w:rsidP="007D3ED7">
      <w:pPr>
        <w:spacing w:line="360" w:lineRule="auto"/>
        <w:jc w:val="both"/>
      </w:pPr>
      <w:r w:rsidRPr="00613BBC">
        <w:t>53. “</w:t>
      </w:r>
      <w:r w:rsidRPr="00613BBC">
        <w:rPr>
          <w:i/>
        </w:rPr>
        <w:t>trop d’impôts tue l’impôt</w:t>
      </w:r>
      <w:r>
        <w:t xml:space="preserve">” est </w:t>
      </w:r>
      <w:r w:rsidRPr="00613BBC">
        <w:t xml:space="preserve">une formule </w:t>
      </w:r>
      <w:r>
        <w:rPr>
          <w:b/>
          <w:color w:val="0000FF"/>
        </w:rPr>
        <w:t>a</w:t>
      </w:r>
      <w:r w:rsidRPr="00613BBC">
        <w:rPr>
          <w:b/>
          <w:color w:val="0000FF"/>
        </w:rPr>
        <w:t xml:space="preserve"> laquelle </w:t>
      </w:r>
      <w:r>
        <w:t>l</w:t>
      </w:r>
      <w:r w:rsidRPr="00613BBC">
        <w:t>e pr</w:t>
      </w:r>
      <w:r>
        <w:t>i</w:t>
      </w:r>
      <w:r w:rsidRPr="00613BBC">
        <w:t xml:space="preserve">sident </w:t>
      </w:r>
      <w:r>
        <w:t>est trés attachi.</w:t>
      </w:r>
    </w:p>
    <w:p w:rsidR="00C55501" w:rsidRPr="00E26642" w:rsidRDefault="00C55501" w:rsidP="007D3ED7">
      <w:pPr>
        <w:spacing w:line="360" w:lineRule="auto"/>
        <w:jc w:val="both"/>
      </w:pPr>
      <w:r w:rsidRPr="00E26642">
        <w:t>54. C’est une fille …</w:t>
      </w:r>
      <w:r w:rsidRPr="00E26642">
        <w:rPr>
          <w:b/>
          <w:color w:val="0000FF"/>
        </w:rPr>
        <w:t>pour qui</w:t>
      </w:r>
      <w:r w:rsidRPr="00E26642">
        <w:t>…..j’ai la plus grande estime.</w:t>
      </w:r>
    </w:p>
    <w:p w:rsidR="00C55501" w:rsidRPr="00613BBC" w:rsidRDefault="00C55501" w:rsidP="007D3ED7">
      <w:pPr>
        <w:spacing w:line="360" w:lineRule="auto"/>
        <w:jc w:val="both"/>
      </w:pPr>
      <w:r w:rsidRPr="00613BBC">
        <w:t xml:space="preserve">55. Le train est devenu le moyen  </w:t>
      </w:r>
      <w:r w:rsidRPr="00613BBC">
        <w:rPr>
          <w:b/>
          <w:color w:val="0000FF"/>
        </w:rPr>
        <w:t xml:space="preserve">par lequel </w:t>
      </w:r>
      <w:r w:rsidRPr="00613BBC">
        <w:t xml:space="preserve">il est le plus simple de traverser la Manche. </w:t>
      </w:r>
    </w:p>
    <w:p w:rsidR="00C55501" w:rsidRDefault="00C55501" w:rsidP="007D3ED7">
      <w:pPr>
        <w:spacing w:line="360" w:lineRule="auto"/>
        <w:rPr>
          <w:b/>
        </w:rPr>
      </w:pPr>
    </w:p>
    <w:p w:rsidR="00C55501" w:rsidRPr="0030397F" w:rsidRDefault="00C55501" w:rsidP="007D3ED7">
      <w:pPr>
        <w:spacing w:line="360" w:lineRule="auto"/>
        <w:rPr>
          <w:b/>
        </w:rPr>
      </w:pPr>
      <w:r>
        <w:rPr>
          <w:b/>
        </w:rPr>
        <w:t xml:space="preserve">IX. </w:t>
      </w:r>
      <w:r w:rsidRPr="0030397F">
        <w:rPr>
          <w:b/>
        </w:rPr>
        <w:t>Trouvez un antonyme de chaque mot soulign</w:t>
      </w:r>
      <w:r>
        <w:rPr>
          <w:b/>
        </w:rPr>
        <w:t>é</w:t>
      </w:r>
      <w:r w:rsidRPr="0030397F">
        <w:rPr>
          <w:b/>
        </w:rPr>
        <w:t xml:space="preserve">. </w:t>
      </w:r>
    </w:p>
    <w:p w:rsidR="00C55501" w:rsidRPr="0030397F" w:rsidRDefault="00C55501" w:rsidP="007D3ED7">
      <w:pPr>
        <w:spacing w:line="360" w:lineRule="auto"/>
      </w:pPr>
      <w:r>
        <w:t>56</w:t>
      </w:r>
      <w:r w:rsidRPr="0030397F">
        <w:t>. Apr</w:t>
      </w:r>
      <w:r>
        <w:t>é</w:t>
      </w:r>
      <w:r w:rsidRPr="0030397F">
        <w:t>s l'effort, un bain chaud </w:t>
      </w:r>
      <w:r w:rsidRPr="0030397F">
        <w:rPr>
          <w:b/>
          <w:u w:val="single"/>
        </w:rPr>
        <w:t>excite</w:t>
      </w:r>
      <w:r w:rsidRPr="0030397F">
        <w:t xml:space="preserve">  / </w:t>
      </w:r>
      <w:r w:rsidRPr="0030397F">
        <w:rPr>
          <w:b/>
          <w:color w:val="0000FF"/>
        </w:rPr>
        <w:t>d</w:t>
      </w:r>
      <w:r>
        <w:rPr>
          <w:b/>
          <w:color w:val="0000FF"/>
        </w:rPr>
        <w:t>i</w:t>
      </w:r>
      <w:r w:rsidRPr="0030397F">
        <w:rPr>
          <w:b/>
          <w:color w:val="0000FF"/>
        </w:rPr>
        <w:t>tend</w:t>
      </w:r>
      <w:r w:rsidRPr="0030397F">
        <w:t xml:space="preserve"> le corps.</w:t>
      </w:r>
      <w:r w:rsidRPr="0030397F">
        <w:br/>
      </w:r>
      <w:r>
        <w:t>57</w:t>
      </w:r>
      <w:r w:rsidRPr="0030397F">
        <w:t>. Ce m</w:t>
      </w:r>
      <w:r>
        <w:t>i</w:t>
      </w:r>
      <w:r w:rsidRPr="0030397F">
        <w:t>decin a la tâche tr</w:t>
      </w:r>
      <w:r>
        <w:t>é</w:t>
      </w:r>
      <w:r w:rsidRPr="0030397F">
        <w:t>s </w:t>
      </w:r>
      <w:r w:rsidRPr="0030397F">
        <w:rPr>
          <w:b/>
          <w:u w:val="single"/>
        </w:rPr>
        <w:t>p</w:t>
      </w:r>
      <w:r>
        <w:rPr>
          <w:b/>
          <w:u w:val="single"/>
        </w:rPr>
        <w:t>i</w:t>
      </w:r>
      <w:r w:rsidRPr="0030397F">
        <w:rPr>
          <w:b/>
          <w:u w:val="single"/>
        </w:rPr>
        <w:t>nible</w:t>
      </w:r>
      <w:r w:rsidRPr="0030397F">
        <w:t xml:space="preserve">    / </w:t>
      </w:r>
      <w:r w:rsidRPr="0030397F">
        <w:rPr>
          <w:b/>
          <w:color w:val="0000FF"/>
        </w:rPr>
        <w:t>agr</w:t>
      </w:r>
      <w:r>
        <w:rPr>
          <w:b/>
          <w:color w:val="0000FF"/>
        </w:rPr>
        <w:t>i</w:t>
      </w:r>
      <w:r w:rsidRPr="0030397F">
        <w:rPr>
          <w:b/>
          <w:color w:val="0000FF"/>
        </w:rPr>
        <w:t>able</w:t>
      </w:r>
      <w:r w:rsidRPr="0030397F">
        <w:t xml:space="preserve"> d'annoncer la mort de son patient </w:t>
      </w:r>
      <w:r>
        <w:t>a</w:t>
      </w:r>
      <w:r w:rsidRPr="0030397F">
        <w:t xml:space="preserve"> sa famille.</w:t>
      </w:r>
      <w:r w:rsidRPr="0030397F">
        <w:br/>
      </w:r>
      <w:r>
        <w:t>58</w:t>
      </w:r>
      <w:r w:rsidRPr="0030397F">
        <w:t>. En raison d'un emploi du temps surcharg</w:t>
      </w:r>
      <w:r>
        <w:t>i</w:t>
      </w:r>
      <w:r w:rsidRPr="0030397F">
        <w:t>, le ministre a pr</w:t>
      </w:r>
      <w:r>
        <w:t>i</w:t>
      </w:r>
      <w:r w:rsidRPr="0030397F">
        <w:t>f</w:t>
      </w:r>
      <w:r>
        <w:t>i</w:t>
      </w:r>
      <w:r w:rsidRPr="0030397F">
        <w:t>r</w:t>
      </w:r>
      <w:r>
        <w:t>i</w:t>
      </w:r>
      <w:r w:rsidRPr="0030397F">
        <w:t> </w:t>
      </w:r>
      <w:r w:rsidRPr="0030397F">
        <w:rPr>
          <w:b/>
          <w:u w:val="single"/>
        </w:rPr>
        <w:t>reporter</w:t>
      </w:r>
      <w:r w:rsidRPr="0030397F">
        <w:t xml:space="preserve"> </w:t>
      </w:r>
      <w:r w:rsidRPr="0030397F">
        <w:rPr>
          <w:b/>
        </w:rPr>
        <w:t xml:space="preserve">  / </w:t>
      </w:r>
      <w:r w:rsidRPr="0030397F">
        <w:rPr>
          <w:b/>
          <w:color w:val="0000FF"/>
        </w:rPr>
        <w:t>avancer</w:t>
      </w:r>
      <w:r w:rsidRPr="0030397F">
        <w:t> son rendez-vous avec la presse.</w:t>
      </w:r>
      <w:r w:rsidRPr="0030397F">
        <w:br/>
      </w:r>
      <w:r>
        <w:t>59</w:t>
      </w:r>
      <w:r w:rsidRPr="0030397F">
        <w:t>. Cet instituteur est </w:t>
      </w:r>
      <w:r w:rsidRPr="0030397F">
        <w:rPr>
          <w:b/>
          <w:u w:val="single"/>
        </w:rPr>
        <w:t>rigoureux</w:t>
      </w:r>
      <w:r w:rsidRPr="0030397F">
        <w:rPr>
          <w:b/>
        </w:rPr>
        <w:t xml:space="preserve">   / </w:t>
      </w:r>
      <w:r w:rsidRPr="0030397F">
        <w:rPr>
          <w:b/>
          <w:color w:val="0000FF"/>
        </w:rPr>
        <w:t>indulgent</w:t>
      </w:r>
      <w:r w:rsidRPr="0030397F">
        <w:t xml:space="preserve"> avec ses </w:t>
      </w:r>
      <w:r>
        <w:t>i</w:t>
      </w:r>
      <w:r w:rsidRPr="0030397F">
        <w:t>l</w:t>
      </w:r>
      <w:r>
        <w:t>é</w:t>
      </w:r>
      <w:r w:rsidRPr="0030397F">
        <w:t>ves en ce qui concerne l'orthographe.</w:t>
      </w:r>
      <w:r w:rsidRPr="0030397F">
        <w:br/>
      </w:r>
      <w:r>
        <w:t>60</w:t>
      </w:r>
      <w:r w:rsidRPr="0030397F">
        <w:t>. Cette m</w:t>
      </w:r>
      <w:r>
        <w:t>é</w:t>
      </w:r>
      <w:r w:rsidRPr="0030397F">
        <w:t>re de famille est </w:t>
      </w:r>
      <w:r w:rsidRPr="0030397F">
        <w:rPr>
          <w:b/>
          <w:u w:val="single"/>
        </w:rPr>
        <w:t>faible</w:t>
      </w:r>
      <w:r w:rsidRPr="0030397F">
        <w:t xml:space="preserve">   / </w:t>
      </w:r>
      <w:r w:rsidRPr="0030397F">
        <w:rPr>
          <w:b/>
          <w:color w:val="0000FF"/>
        </w:rPr>
        <w:t>autoritaire</w:t>
      </w:r>
      <w:r w:rsidRPr="0030397F">
        <w:t> avec ses enfants : elle c</w:t>
      </w:r>
      <w:r>
        <w:t>é</w:t>
      </w:r>
      <w:r w:rsidRPr="0030397F">
        <w:t xml:space="preserve">de </w:t>
      </w:r>
      <w:r>
        <w:t>a</w:t>
      </w:r>
      <w:r w:rsidRPr="0030397F">
        <w:t xml:space="preserve"> tous leurs caprices.</w:t>
      </w:r>
    </w:p>
    <w:p w:rsidR="00C55501" w:rsidRDefault="00C55501" w:rsidP="00C55501">
      <w:pPr>
        <w:spacing w:line="360" w:lineRule="auto"/>
        <w:rPr>
          <w:b/>
          <w:bCs/>
        </w:rPr>
      </w:pPr>
    </w:p>
    <w:p w:rsidR="00C55501" w:rsidRPr="00BB763D" w:rsidRDefault="00C55501" w:rsidP="00C55501">
      <w:pPr>
        <w:spacing w:line="360" w:lineRule="auto"/>
        <w:rPr>
          <w:b/>
          <w:bCs/>
        </w:rPr>
      </w:pPr>
      <w:r>
        <w:rPr>
          <w:b/>
          <w:bCs/>
        </w:rPr>
        <w:t>D</w:t>
      </w:r>
      <w:r w:rsidRPr="00BB763D">
        <w:rPr>
          <w:b/>
          <w:bCs/>
        </w:rPr>
        <w:t>. EXPRESSION ECRITE (4.0 points)</w:t>
      </w:r>
    </w:p>
    <w:p w:rsidR="00C55501" w:rsidRPr="00844F22" w:rsidRDefault="00C55501" w:rsidP="00C55501">
      <w:pPr>
        <w:rPr>
          <w:b/>
          <w:sz w:val="22"/>
        </w:rPr>
      </w:pPr>
      <w:r w:rsidRPr="00844F22">
        <w:rPr>
          <w:b/>
          <w:sz w:val="22"/>
        </w:rPr>
        <w:t>R</w:t>
      </w:r>
      <w:r>
        <w:rPr>
          <w:b/>
          <w:sz w:val="22"/>
        </w:rPr>
        <w:t>é</w:t>
      </w:r>
      <w:r w:rsidRPr="00844F22">
        <w:rPr>
          <w:b/>
          <w:sz w:val="22"/>
        </w:rPr>
        <w:t>digez un texte bien organisé d'environ 200 mots</w:t>
      </w:r>
    </w:p>
    <w:p w:rsidR="00F65208" w:rsidRPr="00C55501" w:rsidRDefault="00F65208" w:rsidP="00C55501"/>
    <w:sectPr w:rsidR="00F65208" w:rsidRPr="00C55501" w:rsidSect="007D3ED7">
      <w:footerReference w:type="default" r:id="rId7"/>
      <w:pgSz w:w="12240" w:h="15840"/>
      <w:pgMar w:top="85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6B6" w:rsidRDefault="004E76B6" w:rsidP="00C75B33">
      <w:r>
        <w:separator/>
      </w:r>
    </w:p>
  </w:endnote>
  <w:endnote w:type="continuationSeparator" w:id="1">
    <w:p w:rsidR="004E76B6" w:rsidRDefault="004E76B6" w:rsidP="00C75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2253"/>
      <w:docPartObj>
        <w:docPartGallery w:val="Page Numbers (Bottom of Page)"/>
        <w:docPartUnique/>
      </w:docPartObj>
    </w:sdtPr>
    <w:sdtContent>
      <w:p w:rsidR="007D3ED7" w:rsidRDefault="007D3ED7">
        <w:pPr>
          <w:pStyle w:val="Footer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C75B33" w:rsidRDefault="00C75B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6B6" w:rsidRDefault="004E76B6" w:rsidP="00C75B33">
      <w:r>
        <w:separator/>
      </w:r>
    </w:p>
  </w:footnote>
  <w:footnote w:type="continuationSeparator" w:id="1">
    <w:p w:rsidR="004E76B6" w:rsidRDefault="004E76B6" w:rsidP="00C75B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B33"/>
    <w:rsid w:val="000D3E23"/>
    <w:rsid w:val="00270BA8"/>
    <w:rsid w:val="00273E88"/>
    <w:rsid w:val="00390058"/>
    <w:rsid w:val="0049375A"/>
    <w:rsid w:val="004E76B6"/>
    <w:rsid w:val="004F3B03"/>
    <w:rsid w:val="005606FD"/>
    <w:rsid w:val="0075345C"/>
    <w:rsid w:val="00783C67"/>
    <w:rsid w:val="00784E92"/>
    <w:rsid w:val="007A34A4"/>
    <w:rsid w:val="007D3ED7"/>
    <w:rsid w:val="00834274"/>
    <w:rsid w:val="00835146"/>
    <w:rsid w:val="008505E9"/>
    <w:rsid w:val="00870E16"/>
    <w:rsid w:val="008964B9"/>
    <w:rsid w:val="009308BA"/>
    <w:rsid w:val="00943BE5"/>
    <w:rsid w:val="00AD7F76"/>
    <w:rsid w:val="00B00EA5"/>
    <w:rsid w:val="00B82E3C"/>
    <w:rsid w:val="00C55501"/>
    <w:rsid w:val="00C75B33"/>
    <w:rsid w:val="00C97877"/>
    <w:rsid w:val="00D74531"/>
    <w:rsid w:val="00D94DA5"/>
    <w:rsid w:val="00E05E5D"/>
    <w:rsid w:val="00F00C55"/>
    <w:rsid w:val="00F416DE"/>
    <w:rsid w:val="00F65208"/>
    <w:rsid w:val="00F9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B33"/>
    <w:pPr>
      <w:spacing w:after="0" w:line="240" w:lineRule="auto"/>
    </w:pPr>
    <w:rPr>
      <w:rFonts w:eastAsia="Times New Roman" w:cs="Times New Roman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75B33"/>
    <w:pPr>
      <w:spacing w:after="125"/>
    </w:pPr>
    <w:rPr>
      <w:lang w:val="en-US"/>
    </w:rPr>
  </w:style>
  <w:style w:type="paragraph" w:styleId="BodyText">
    <w:name w:val="Body Text"/>
    <w:aliases w:val="Char Char"/>
    <w:basedOn w:val="Normal"/>
    <w:link w:val="BodyTextChar"/>
    <w:autoRedefine/>
    <w:rsid w:val="00C75B33"/>
    <w:pPr>
      <w:autoSpaceDE w:val="0"/>
      <w:autoSpaceDN w:val="0"/>
      <w:jc w:val="both"/>
    </w:pPr>
    <w:rPr>
      <w:sz w:val="20"/>
      <w:lang w:eastAsia="fr-FR"/>
    </w:rPr>
  </w:style>
  <w:style w:type="character" w:customStyle="1" w:styleId="BodyTextChar">
    <w:name w:val="Body Text Char"/>
    <w:aliases w:val="Char Char Char"/>
    <w:basedOn w:val="DefaultParagraphFont"/>
    <w:link w:val="BodyText"/>
    <w:rsid w:val="00C75B33"/>
    <w:rPr>
      <w:rFonts w:eastAsia="Times New Roman" w:cs="Times New Roman"/>
      <w:sz w:val="20"/>
      <w:szCs w:val="24"/>
      <w:lang w:val="fr-FR" w:eastAsia="fr-FR"/>
    </w:rPr>
  </w:style>
  <w:style w:type="paragraph" w:styleId="Header">
    <w:name w:val="header"/>
    <w:basedOn w:val="Normal"/>
    <w:link w:val="HeaderChar"/>
    <w:uiPriority w:val="99"/>
    <w:semiHidden/>
    <w:unhideWhenUsed/>
    <w:rsid w:val="00C75B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5B33"/>
    <w:rPr>
      <w:rFonts w:eastAsia="Times New Roman" w:cs="Times New Roman"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C75B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B33"/>
    <w:rPr>
      <w:rFonts w:eastAsia="Times New Roman" w:cs="Times New Roman"/>
      <w:sz w:val="24"/>
      <w:szCs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E8E25-17B8-493A-8D9E-94CE2C179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969</Words>
  <Characters>5529</Characters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2016-12-04T09:50:00Z</cp:lastPrinted>
  <dcterms:created xsi:type="dcterms:W3CDTF">2016-12-04T01:45:00Z</dcterms:created>
  <dcterms:modified xsi:type="dcterms:W3CDTF">2016-12-05T09:06:00Z</dcterms:modified>
</cp:coreProperties>
</file>