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07FCF" w14:textId="1C5F8A5A" w:rsidR="005D121D" w:rsidRPr="007562F1" w:rsidRDefault="005D121D" w:rsidP="00E628A5">
      <w:pPr>
        <w:spacing w:after="0" w:line="360" w:lineRule="auto"/>
        <w:rPr>
          <w:rFonts w:ascii="Times New Roman" w:hAnsi="Times New Roman"/>
          <w:b/>
          <w:bCs/>
          <w:sz w:val="28"/>
          <w:szCs w:val="28"/>
        </w:rPr>
      </w:pPr>
    </w:p>
    <w:tbl>
      <w:tblPr>
        <w:tblW w:w="13040" w:type="dxa"/>
        <w:tblInd w:w="60" w:type="dxa"/>
        <w:shd w:val="clear" w:color="auto" w:fill="FFFFFF"/>
        <w:tblCellMar>
          <w:left w:w="0" w:type="dxa"/>
          <w:right w:w="0" w:type="dxa"/>
        </w:tblCellMar>
        <w:tblLook w:val="04A0" w:firstRow="1" w:lastRow="0" w:firstColumn="1" w:lastColumn="0" w:noHBand="0" w:noVBand="1"/>
      </w:tblPr>
      <w:tblGrid>
        <w:gridCol w:w="5865"/>
        <w:gridCol w:w="7175"/>
      </w:tblGrid>
      <w:tr w:rsidR="00A06C94" w:rsidRPr="007562F1" w14:paraId="041F7F68" w14:textId="77777777" w:rsidTr="00753126">
        <w:trPr>
          <w:trHeight w:val="1484"/>
        </w:trPr>
        <w:tc>
          <w:tcPr>
            <w:tcW w:w="5865" w:type="dxa"/>
            <w:shd w:val="clear" w:color="auto" w:fill="FFFFFF"/>
            <w:tcMar>
              <w:top w:w="60" w:type="dxa"/>
              <w:left w:w="60" w:type="dxa"/>
              <w:bottom w:w="60" w:type="dxa"/>
              <w:right w:w="60" w:type="dxa"/>
            </w:tcMar>
            <w:vAlign w:val="center"/>
            <w:hideMark/>
          </w:tcPr>
          <w:p w14:paraId="06E27DB1" w14:textId="46078EC1" w:rsidR="005E1CF0" w:rsidRPr="007562F1" w:rsidRDefault="005D121D" w:rsidP="009E30B7">
            <w:pPr>
              <w:spacing w:after="0" w:line="240" w:lineRule="auto"/>
              <w:ind w:right="-36"/>
              <w:rPr>
                <w:rFonts w:ascii="Times New Roman" w:eastAsia="Times New Roman" w:hAnsi="Times New Roman"/>
                <w:sz w:val="28"/>
                <w:szCs w:val="28"/>
                <w:lang w:val="vi-VN"/>
              </w:rPr>
            </w:pPr>
            <w:r w:rsidRPr="007562F1">
              <w:rPr>
                <w:sz w:val="28"/>
                <w:szCs w:val="28"/>
              </w:rPr>
              <w:br w:type="page"/>
            </w:r>
            <w:r w:rsidR="005E1CF0" w:rsidRPr="007562F1">
              <w:rPr>
                <w:rFonts w:ascii="Times New Roman" w:eastAsia="Times New Roman" w:hAnsi="Times New Roman"/>
                <w:sz w:val="28"/>
                <w:szCs w:val="28"/>
                <w:bdr w:val="none" w:sz="0" w:space="0" w:color="auto" w:frame="1"/>
                <w:lang w:val="vi-VN"/>
              </w:rPr>
              <w:t>TRƯỜNG</w:t>
            </w:r>
            <w:r w:rsidR="005E1CF0" w:rsidRPr="007562F1">
              <w:rPr>
                <w:rFonts w:ascii="Times New Roman" w:eastAsia="Times New Roman" w:hAnsi="Times New Roman"/>
                <w:sz w:val="28"/>
                <w:szCs w:val="28"/>
                <w:bdr w:val="none" w:sz="0" w:space="0" w:color="auto" w:frame="1"/>
              </w:rPr>
              <w:t xml:space="preserve"> THCS</w:t>
            </w:r>
            <w:r w:rsidR="00E628A5" w:rsidRPr="007562F1">
              <w:rPr>
                <w:rFonts w:ascii="Times New Roman" w:eastAsia="Times New Roman" w:hAnsi="Times New Roman"/>
                <w:sz w:val="28"/>
                <w:szCs w:val="28"/>
                <w:bdr w:val="none" w:sz="0" w:space="0" w:color="auto" w:frame="1"/>
                <w:lang w:val="vi-VN"/>
              </w:rPr>
              <w:t xml:space="preserve"> ......</w:t>
            </w:r>
          </w:p>
          <w:p w14:paraId="39FCA3AD" w14:textId="6266D270" w:rsidR="005E1CF0" w:rsidRPr="007562F1" w:rsidRDefault="005E1CF0" w:rsidP="009E30B7">
            <w:pPr>
              <w:spacing w:after="0" w:line="240" w:lineRule="auto"/>
              <w:ind w:right="-36"/>
              <w:rPr>
                <w:rFonts w:ascii="Times New Roman" w:eastAsia="Times New Roman" w:hAnsi="Times New Roman"/>
                <w:b/>
                <w:bCs/>
                <w:sz w:val="28"/>
                <w:szCs w:val="28"/>
                <w:bdr w:val="none" w:sz="0" w:space="0" w:color="auto" w:frame="1"/>
              </w:rPr>
            </w:pPr>
            <w:r w:rsidRPr="007562F1">
              <w:rPr>
                <w:rFonts w:ascii="Times New Roman" w:eastAsia="Times New Roman" w:hAnsi="Times New Roman"/>
                <w:b/>
                <w:bCs/>
                <w:sz w:val="28"/>
                <w:szCs w:val="28"/>
                <w:bdr w:val="none" w:sz="0" w:space="0" w:color="auto" w:frame="1"/>
              </w:rPr>
              <w:t xml:space="preserve">      </w:t>
            </w:r>
            <w:r w:rsidRPr="007562F1">
              <w:rPr>
                <w:rFonts w:ascii="Times New Roman" w:eastAsia="Times New Roman" w:hAnsi="Times New Roman"/>
                <w:b/>
                <w:bCs/>
                <w:sz w:val="28"/>
                <w:szCs w:val="28"/>
                <w:bdr w:val="none" w:sz="0" w:space="0" w:color="auto" w:frame="1"/>
                <w:lang w:val="vi-VN"/>
              </w:rPr>
              <w:t>TỔ:</w:t>
            </w:r>
            <w:r w:rsidR="00E628A5" w:rsidRPr="007562F1">
              <w:rPr>
                <w:rFonts w:ascii="Times New Roman" w:eastAsia="Times New Roman" w:hAnsi="Times New Roman"/>
                <w:b/>
                <w:bCs/>
                <w:sz w:val="28"/>
                <w:szCs w:val="28"/>
                <w:bdr w:val="none" w:sz="0" w:space="0" w:color="auto" w:frame="1"/>
                <w:lang w:val="vi-VN"/>
              </w:rPr>
              <w:t xml:space="preserve"> ..........</w:t>
            </w:r>
          </w:p>
          <w:p w14:paraId="2C1FFC6A" w14:textId="4A4A393D" w:rsidR="005E1CF0" w:rsidRPr="007562F1" w:rsidRDefault="005E1CF0" w:rsidP="009E30B7">
            <w:pPr>
              <w:spacing w:after="0" w:line="240" w:lineRule="auto"/>
              <w:ind w:right="-36"/>
              <w:jc w:val="center"/>
              <w:rPr>
                <w:rFonts w:ascii="Times New Roman" w:eastAsia="Times New Roman" w:hAnsi="Times New Roman"/>
                <w:b/>
                <w:bCs/>
                <w:sz w:val="28"/>
                <w:szCs w:val="28"/>
                <w:bdr w:val="none" w:sz="0" w:space="0" w:color="auto" w:frame="1"/>
              </w:rPr>
            </w:pPr>
            <w:r w:rsidRPr="007562F1">
              <w:rPr>
                <w:rFonts w:ascii="Times New Roman" w:eastAsia="Times New Roman" w:hAnsi="Times New Roman"/>
                <w:b/>
                <w:bCs/>
                <w:noProof/>
                <w:sz w:val="28"/>
                <w:szCs w:val="28"/>
              </w:rPr>
              <mc:AlternateContent>
                <mc:Choice Requires="wps">
                  <w:drawing>
                    <wp:anchor distT="0" distB="0" distL="114300" distR="114300" simplePos="0" relativeHeight="251662336" behindDoc="0" locked="0" layoutInCell="1" allowOverlap="1" wp14:anchorId="17A7DA72" wp14:editId="2B32789F">
                      <wp:simplePos x="0" y="0"/>
                      <wp:positionH relativeFrom="column">
                        <wp:posOffset>348615</wp:posOffset>
                      </wp:positionH>
                      <wp:positionV relativeFrom="paragraph">
                        <wp:posOffset>63500</wp:posOffset>
                      </wp:positionV>
                      <wp:extent cx="1055370" cy="0"/>
                      <wp:effectExtent l="5715" t="6350" r="5715"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51C11" id="_x0000_t32" coordsize="21600,21600" o:spt="32" o:oned="t" path="m,l21600,21600e" filled="f">
                      <v:path arrowok="t" fillok="f" o:connecttype="none"/>
                      <o:lock v:ext="edit" shapetype="t"/>
                    </v:shapetype>
                    <v:shape id="Straight Arrow Connector 5" o:spid="_x0000_s1026" type="#_x0000_t32" style="position:absolute;margin-left:27.45pt;margin-top:5pt;width:83.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rzJgIAAEoEAAAOAAAAZHJzL2Uyb0RvYy54bWysVE1v2zAMvQ/YfxB0T22ncZ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"/>
                  </w:pict>
                </mc:Fallback>
              </mc:AlternateContent>
            </w:r>
          </w:p>
          <w:p w14:paraId="62233CCE" w14:textId="77777777" w:rsidR="005E1CF0" w:rsidRPr="007562F1" w:rsidRDefault="005E1CF0" w:rsidP="009E30B7">
            <w:pPr>
              <w:spacing w:after="0" w:line="240" w:lineRule="auto"/>
              <w:ind w:right="-36"/>
              <w:rPr>
                <w:rFonts w:ascii="Times New Roman" w:eastAsia="Times New Roman" w:hAnsi="Times New Roman"/>
                <w:sz w:val="28"/>
                <w:szCs w:val="28"/>
                <w:lang w:val="vi-VN"/>
              </w:rPr>
            </w:pPr>
          </w:p>
        </w:tc>
        <w:tc>
          <w:tcPr>
            <w:tcW w:w="7175" w:type="dxa"/>
            <w:shd w:val="clear" w:color="auto" w:fill="FFFFFF"/>
            <w:tcMar>
              <w:top w:w="60" w:type="dxa"/>
              <w:left w:w="60" w:type="dxa"/>
              <w:bottom w:w="60" w:type="dxa"/>
              <w:right w:w="60" w:type="dxa"/>
            </w:tcMar>
            <w:vAlign w:val="center"/>
            <w:hideMark/>
          </w:tcPr>
          <w:p w14:paraId="7CE0A3EB" w14:textId="4F126EC0" w:rsidR="005E1CF0" w:rsidRPr="007562F1" w:rsidRDefault="005E1CF0" w:rsidP="009E30B7">
            <w:pPr>
              <w:spacing w:after="0" w:line="240" w:lineRule="auto"/>
              <w:ind w:right="-36"/>
              <w:jc w:val="center"/>
              <w:rPr>
                <w:rFonts w:ascii="Times New Roman" w:eastAsia="Times New Roman" w:hAnsi="Times New Roman"/>
                <w:sz w:val="28"/>
                <w:szCs w:val="28"/>
                <w:lang w:val="vi-VN"/>
              </w:rPr>
            </w:pPr>
            <w:r w:rsidRPr="007562F1">
              <w:rPr>
                <w:rFonts w:ascii="Times New Roman" w:eastAsia="Times New Roman" w:hAnsi="Times New Roman"/>
                <w:b/>
                <w:bCs/>
                <w:sz w:val="28"/>
                <w:szCs w:val="28"/>
                <w:bdr w:val="none" w:sz="0" w:space="0" w:color="auto" w:frame="1"/>
              </w:rPr>
              <w:t xml:space="preserve">                </w:t>
            </w:r>
            <w:r w:rsidR="00A06C94" w:rsidRPr="007562F1">
              <w:rPr>
                <w:rFonts w:ascii="Times New Roman" w:eastAsia="Times New Roman" w:hAnsi="Times New Roman"/>
                <w:b/>
                <w:bCs/>
                <w:sz w:val="28"/>
                <w:szCs w:val="28"/>
                <w:bdr w:val="none" w:sz="0" w:space="0" w:color="auto" w:frame="1"/>
                <w:lang w:val="vi-VN"/>
              </w:rPr>
              <w:t xml:space="preserve"> </w:t>
            </w:r>
            <w:r w:rsidRPr="007562F1">
              <w:rPr>
                <w:rFonts w:ascii="Times New Roman" w:eastAsia="Times New Roman" w:hAnsi="Times New Roman"/>
                <w:b/>
                <w:bCs/>
                <w:sz w:val="28"/>
                <w:szCs w:val="28"/>
                <w:bdr w:val="none" w:sz="0" w:space="0" w:color="auto" w:frame="1"/>
                <w:lang w:val="vi-VN"/>
              </w:rPr>
              <w:t>CỘNG HÒA XÃ HỘI CHỦ NGHĨA VIỆT NAM</w:t>
            </w:r>
          </w:p>
          <w:p w14:paraId="50FD5C97" w14:textId="67F545C3" w:rsidR="005E1CF0" w:rsidRPr="007562F1" w:rsidRDefault="005E1CF0" w:rsidP="009E30B7">
            <w:pPr>
              <w:spacing w:after="0" w:line="240" w:lineRule="auto"/>
              <w:ind w:right="-36"/>
              <w:jc w:val="center"/>
              <w:rPr>
                <w:rFonts w:ascii="Times New Roman" w:eastAsia="Times New Roman" w:hAnsi="Times New Roman"/>
                <w:b/>
                <w:bCs/>
                <w:sz w:val="28"/>
                <w:szCs w:val="28"/>
                <w:bdr w:val="none" w:sz="0" w:space="0" w:color="auto" w:frame="1"/>
                <w:lang w:val="vi-VN"/>
              </w:rPr>
            </w:pPr>
            <w:r w:rsidRPr="007562F1">
              <w:rPr>
                <w:rFonts w:ascii="Times New Roman" w:eastAsia="Times New Roman" w:hAnsi="Times New Roman"/>
                <w:b/>
                <w:bCs/>
                <w:sz w:val="28"/>
                <w:szCs w:val="28"/>
                <w:bdr w:val="none" w:sz="0" w:space="0" w:color="auto" w:frame="1"/>
              </w:rPr>
              <w:t xml:space="preserve">                        </w:t>
            </w:r>
            <w:r w:rsidRPr="007562F1">
              <w:rPr>
                <w:rFonts w:ascii="Times New Roman" w:eastAsia="Times New Roman" w:hAnsi="Times New Roman"/>
                <w:b/>
                <w:bCs/>
                <w:sz w:val="28"/>
                <w:szCs w:val="28"/>
                <w:bdr w:val="none" w:sz="0" w:space="0" w:color="auto" w:frame="1"/>
                <w:lang w:val="vi-VN"/>
              </w:rPr>
              <w:t>Độc lập - Tự do - Hạnh phúc</w:t>
            </w:r>
          </w:p>
          <w:p w14:paraId="22D5EE30" w14:textId="4397D358" w:rsidR="005E1CF0" w:rsidRPr="007562F1" w:rsidRDefault="005E1CF0" w:rsidP="009E30B7">
            <w:pPr>
              <w:spacing w:after="0" w:line="240" w:lineRule="auto"/>
              <w:ind w:right="-36"/>
              <w:jc w:val="center"/>
              <w:rPr>
                <w:rFonts w:ascii="Times New Roman" w:eastAsia="Times New Roman" w:hAnsi="Times New Roman"/>
                <w:sz w:val="28"/>
                <w:szCs w:val="28"/>
                <w:lang w:val="vi-VN"/>
              </w:rPr>
            </w:pPr>
            <w:r w:rsidRPr="007562F1">
              <w:rPr>
                <w:rFonts w:ascii="Times New Roman" w:eastAsia="Times New Roman" w:hAnsi="Times New Roman"/>
                <w:b/>
                <w:bCs/>
                <w:noProof/>
                <w:sz w:val="28"/>
                <w:szCs w:val="28"/>
              </w:rPr>
              <mc:AlternateContent>
                <mc:Choice Requires="wps">
                  <w:drawing>
                    <wp:anchor distT="0" distB="0" distL="114300" distR="114300" simplePos="0" relativeHeight="251663360" behindDoc="0" locked="0" layoutInCell="1" allowOverlap="1" wp14:anchorId="1D7404A2" wp14:editId="29AC78F5">
                      <wp:simplePos x="0" y="0"/>
                      <wp:positionH relativeFrom="column">
                        <wp:posOffset>1892300</wp:posOffset>
                      </wp:positionH>
                      <wp:positionV relativeFrom="paragraph">
                        <wp:posOffset>8255</wp:posOffset>
                      </wp:positionV>
                      <wp:extent cx="176022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EEF14" id="Straight Arrow Connector 4" o:spid="_x0000_s1026" type="#_x0000_t32" style="position:absolute;margin-left:149pt;margin-top:.65pt;width:138.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a7JQIAAEoEAAAOAAAAZHJzL2Uyb0RvYy54bWysVMFu2zAMvQ/YPwi6p7YzN02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"/>
                  </w:pict>
                </mc:Fallback>
              </mc:AlternateContent>
            </w:r>
          </w:p>
        </w:tc>
      </w:tr>
    </w:tbl>
    <w:p w14:paraId="476775B3" w14:textId="77777777" w:rsidR="005E1CF0" w:rsidRPr="008F6D20" w:rsidRDefault="005E1CF0" w:rsidP="009E30B7">
      <w:pPr>
        <w:spacing w:after="0" w:line="240" w:lineRule="auto"/>
        <w:ind w:right="-36"/>
        <w:jc w:val="center"/>
        <w:rPr>
          <w:rFonts w:ascii="Times New Roman" w:eastAsia="Arial" w:hAnsi="Times New Roman"/>
          <w:b/>
          <w:sz w:val="32"/>
          <w:szCs w:val="28"/>
        </w:rPr>
      </w:pPr>
      <w:r w:rsidRPr="008F6D20">
        <w:rPr>
          <w:rFonts w:ascii="Times New Roman" w:eastAsia="Arial" w:hAnsi="Times New Roman"/>
          <w:b/>
          <w:sz w:val="32"/>
          <w:szCs w:val="28"/>
          <w:lang w:val="vi-VN"/>
        </w:rPr>
        <w:t xml:space="preserve">KẾ HOẠCH </w:t>
      </w:r>
      <w:r w:rsidRPr="008F6D20">
        <w:rPr>
          <w:rFonts w:ascii="Times New Roman" w:eastAsia="Arial" w:hAnsi="Times New Roman"/>
          <w:b/>
          <w:sz w:val="32"/>
          <w:szCs w:val="28"/>
        </w:rPr>
        <w:t>DẠY HỌC CỦA TỔ CHUYÊN MÔN</w:t>
      </w:r>
    </w:p>
    <w:p w14:paraId="1CBF3CA7" w14:textId="6D1409F0" w:rsidR="00543DA0" w:rsidRPr="008F6D20" w:rsidRDefault="005E1CF0" w:rsidP="009E30B7">
      <w:pPr>
        <w:spacing w:after="0" w:line="240" w:lineRule="auto"/>
        <w:ind w:right="-36"/>
        <w:jc w:val="center"/>
        <w:rPr>
          <w:rFonts w:ascii="Times New Roman" w:eastAsia="Arial" w:hAnsi="Times New Roman"/>
          <w:b/>
          <w:sz w:val="32"/>
          <w:szCs w:val="28"/>
        </w:rPr>
      </w:pPr>
      <w:r w:rsidRPr="008F6D20">
        <w:rPr>
          <w:rFonts w:ascii="Times New Roman" w:eastAsia="Arial" w:hAnsi="Times New Roman"/>
          <w:b/>
          <w:sz w:val="32"/>
          <w:szCs w:val="28"/>
          <w:lang w:val="vi-VN"/>
        </w:rPr>
        <w:t>MÔN</w:t>
      </w:r>
      <w:r w:rsidRPr="008F6D20">
        <w:rPr>
          <w:rFonts w:ascii="Times New Roman" w:eastAsia="Arial" w:hAnsi="Times New Roman"/>
          <w:b/>
          <w:sz w:val="32"/>
          <w:szCs w:val="28"/>
        </w:rPr>
        <w:t xml:space="preserve"> </w:t>
      </w:r>
      <w:r w:rsidRPr="008F6D20">
        <w:rPr>
          <w:rFonts w:ascii="Times New Roman" w:eastAsia="Times New Roman" w:hAnsi="Times New Roman"/>
          <w:b/>
          <w:bCs/>
          <w:sz w:val="32"/>
          <w:szCs w:val="28"/>
          <w:lang w:val="vi-VN"/>
        </w:rPr>
        <w:t>KHOA HỌC TỰ NHIÊN</w:t>
      </w:r>
      <w:r w:rsidRPr="008F6D20">
        <w:rPr>
          <w:rFonts w:ascii="Times New Roman" w:eastAsia="Arial" w:hAnsi="Times New Roman"/>
          <w:b/>
          <w:sz w:val="32"/>
          <w:szCs w:val="28"/>
          <w:lang w:val="vi-VN"/>
        </w:rPr>
        <w:t xml:space="preserve"> LỚP </w:t>
      </w:r>
      <w:r w:rsidR="004A47BC" w:rsidRPr="008F6D20">
        <w:rPr>
          <w:rFonts w:ascii="Times New Roman" w:eastAsia="Arial" w:hAnsi="Times New Roman"/>
          <w:b/>
          <w:sz w:val="32"/>
          <w:szCs w:val="28"/>
        </w:rPr>
        <w:t>8</w:t>
      </w:r>
      <w:r w:rsidR="008F6D20" w:rsidRPr="008F6D20">
        <w:rPr>
          <w:rFonts w:ascii="Times New Roman" w:eastAsia="Arial" w:hAnsi="Times New Roman"/>
          <w:b/>
          <w:sz w:val="32"/>
          <w:szCs w:val="28"/>
        </w:rPr>
        <w:t xml:space="preserve"> - HOÁ HỌC</w:t>
      </w:r>
    </w:p>
    <w:p w14:paraId="671B215A" w14:textId="654ED7F2" w:rsidR="005E1CF0" w:rsidRPr="007562F1" w:rsidRDefault="005E1CF0" w:rsidP="009E30B7">
      <w:pPr>
        <w:spacing w:after="0" w:line="240" w:lineRule="auto"/>
        <w:ind w:right="-36"/>
        <w:jc w:val="center"/>
        <w:rPr>
          <w:rFonts w:ascii="Times New Roman" w:eastAsia="Arial" w:hAnsi="Times New Roman"/>
          <w:b/>
          <w:sz w:val="28"/>
          <w:szCs w:val="28"/>
          <w:lang w:val="vi-VN"/>
        </w:rPr>
      </w:pPr>
      <w:r w:rsidRPr="007562F1">
        <w:rPr>
          <w:rFonts w:ascii="Times New Roman" w:eastAsia="Arial" w:hAnsi="Times New Roman"/>
          <w:b/>
          <w:sz w:val="28"/>
          <w:szCs w:val="28"/>
          <w:lang w:val="vi-VN"/>
        </w:rPr>
        <w:t xml:space="preserve"> (</w:t>
      </w:r>
      <w:r w:rsidRPr="008F6D20">
        <w:rPr>
          <w:rFonts w:ascii="Times New Roman" w:eastAsia="Arial" w:hAnsi="Times New Roman"/>
          <w:b/>
          <w:i/>
          <w:sz w:val="28"/>
          <w:szCs w:val="28"/>
          <w:lang w:val="vi-VN"/>
        </w:rPr>
        <w:t>Bộ sách kết nối tri thức với cuộc sống</w:t>
      </w:r>
      <w:r w:rsidRPr="007562F1">
        <w:rPr>
          <w:rFonts w:ascii="Times New Roman" w:eastAsia="Arial" w:hAnsi="Times New Roman"/>
          <w:b/>
          <w:sz w:val="28"/>
          <w:szCs w:val="28"/>
          <w:lang w:val="vi-VN"/>
        </w:rPr>
        <w:t>)</w:t>
      </w:r>
    </w:p>
    <w:p w14:paraId="16DB64EC" w14:textId="1D562091" w:rsidR="005E1CF0" w:rsidRPr="007562F1" w:rsidRDefault="005E1CF0" w:rsidP="009E30B7">
      <w:pPr>
        <w:spacing w:after="0" w:line="240" w:lineRule="auto"/>
        <w:ind w:right="-36"/>
        <w:jc w:val="center"/>
        <w:rPr>
          <w:rFonts w:ascii="Times New Roman" w:eastAsia="Arial" w:hAnsi="Times New Roman"/>
          <w:b/>
          <w:sz w:val="28"/>
          <w:szCs w:val="28"/>
          <w:lang w:val="vi-VN"/>
        </w:rPr>
      </w:pPr>
      <w:r w:rsidRPr="007562F1">
        <w:rPr>
          <w:rFonts w:ascii="Times New Roman" w:eastAsia="Arial" w:hAnsi="Times New Roman"/>
          <w:b/>
          <w:sz w:val="28"/>
          <w:szCs w:val="28"/>
          <w:lang w:val="vi-VN"/>
        </w:rPr>
        <w:t xml:space="preserve">NĂM HỌC </w:t>
      </w:r>
      <w:r w:rsidR="004A47BC" w:rsidRPr="007562F1">
        <w:rPr>
          <w:rFonts w:ascii="Times New Roman" w:eastAsia="Arial" w:hAnsi="Times New Roman"/>
          <w:b/>
          <w:sz w:val="28"/>
          <w:szCs w:val="28"/>
          <w:lang w:val="vi-VN"/>
        </w:rPr>
        <w:t>2023</w:t>
      </w:r>
      <w:r w:rsidRPr="007562F1">
        <w:rPr>
          <w:rFonts w:ascii="Times New Roman" w:eastAsia="Arial" w:hAnsi="Times New Roman"/>
          <w:b/>
          <w:sz w:val="28"/>
          <w:szCs w:val="28"/>
        </w:rPr>
        <w:t xml:space="preserve"> </w:t>
      </w:r>
      <w:r w:rsidRPr="007562F1">
        <w:rPr>
          <w:rFonts w:ascii="Times New Roman" w:eastAsia="Arial" w:hAnsi="Times New Roman"/>
          <w:b/>
          <w:sz w:val="28"/>
          <w:szCs w:val="28"/>
          <w:lang w:val="vi-VN"/>
        </w:rPr>
        <w:t>–</w:t>
      </w:r>
      <w:r w:rsidRPr="007562F1">
        <w:rPr>
          <w:rFonts w:ascii="Times New Roman" w:eastAsia="Arial" w:hAnsi="Times New Roman"/>
          <w:b/>
          <w:sz w:val="28"/>
          <w:szCs w:val="28"/>
        </w:rPr>
        <w:t xml:space="preserve"> </w:t>
      </w:r>
      <w:r w:rsidR="004A47BC" w:rsidRPr="007562F1">
        <w:rPr>
          <w:rFonts w:ascii="Times New Roman" w:eastAsia="Arial" w:hAnsi="Times New Roman"/>
          <w:b/>
          <w:sz w:val="28"/>
          <w:szCs w:val="28"/>
          <w:lang w:val="vi-VN"/>
        </w:rPr>
        <w:t>2024</w:t>
      </w:r>
    </w:p>
    <w:p w14:paraId="15D6DACF" w14:textId="77777777" w:rsidR="008F6D20" w:rsidRDefault="008F6D20" w:rsidP="009E30B7">
      <w:pPr>
        <w:spacing w:after="0" w:line="240" w:lineRule="auto"/>
        <w:rPr>
          <w:rFonts w:ascii="Times New Roman" w:eastAsia="Arial" w:hAnsi="Times New Roman"/>
          <w:b/>
          <w:sz w:val="28"/>
          <w:szCs w:val="28"/>
          <w:lang w:val="vi-VN"/>
        </w:rPr>
      </w:pPr>
    </w:p>
    <w:p w14:paraId="1341B2D5" w14:textId="77777777" w:rsidR="008F6D20" w:rsidRDefault="008F6D20" w:rsidP="008F6D20">
      <w:pPr>
        <w:spacing w:after="0" w:line="240" w:lineRule="auto"/>
        <w:ind w:left="927"/>
        <w:contextualSpacing/>
        <w:rPr>
          <w:rFonts w:ascii="Times New Roman" w:eastAsia="Arial" w:hAnsi="Times New Roman" w:cs="Times New Roman"/>
          <w:b/>
          <w:i/>
          <w:iCs/>
          <w:sz w:val="28"/>
          <w:szCs w:val="28"/>
        </w:rPr>
      </w:pPr>
    </w:p>
    <w:p w14:paraId="51463280" w14:textId="621B5F18" w:rsidR="00F50369" w:rsidRPr="007562F1" w:rsidRDefault="00F50369" w:rsidP="008F6D20">
      <w:pPr>
        <w:spacing w:after="0" w:line="240" w:lineRule="auto"/>
        <w:ind w:left="927"/>
        <w:contextualSpacing/>
        <w:rPr>
          <w:rFonts w:ascii="Times New Roman" w:eastAsia="Arial" w:hAnsi="Times New Roman" w:cs="Times New Roman"/>
          <w:b/>
          <w:i/>
          <w:iCs/>
          <w:sz w:val="28"/>
          <w:szCs w:val="28"/>
        </w:rPr>
      </w:pPr>
      <w:r w:rsidRPr="007562F1">
        <w:rPr>
          <w:rFonts w:ascii="Times New Roman" w:eastAsia="Arial" w:hAnsi="Times New Roman" w:cs="Times New Roman"/>
          <w:b/>
          <w:i/>
          <w:iCs/>
          <w:sz w:val="28"/>
          <w:szCs w:val="28"/>
        </w:rPr>
        <w:t>Cả</w:t>
      </w:r>
      <w:r w:rsidR="00D90D47">
        <w:rPr>
          <w:rFonts w:ascii="Times New Roman" w:eastAsia="Arial" w:hAnsi="Times New Roman" w:cs="Times New Roman"/>
          <w:b/>
          <w:i/>
          <w:iCs/>
          <w:sz w:val="28"/>
          <w:szCs w:val="28"/>
        </w:rPr>
        <w:t xml:space="preserve"> năm: 45</w:t>
      </w:r>
      <w:r w:rsidRPr="007562F1">
        <w:rPr>
          <w:rFonts w:ascii="Times New Roman" w:eastAsia="Arial" w:hAnsi="Times New Roman" w:cs="Times New Roman"/>
          <w:b/>
          <w:i/>
          <w:iCs/>
          <w:sz w:val="28"/>
          <w:szCs w:val="28"/>
        </w:rPr>
        <w:t xml:space="preserve"> tiết/35 tuần</w:t>
      </w:r>
    </w:p>
    <w:p w14:paraId="0D0C37F6" w14:textId="4F1C1494" w:rsidR="00F50369" w:rsidRPr="007562F1" w:rsidRDefault="008F6D20" w:rsidP="008F6D20">
      <w:pPr>
        <w:spacing w:after="0" w:line="240" w:lineRule="auto"/>
        <w:ind w:left="927"/>
        <w:contextualSpacing/>
        <w:rPr>
          <w:rFonts w:ascii="Times New Roman" w:eastAsia="Arial" w:hAnsi="Times New Roman" w:cs="Times New Roman"/>
          <w:b/>
          <w:i/>
          <w:iCs/>
          <w:sz w:val="28"/>
          <w:szCs w:val="28"/>
        </w:rPr>
      </w:pPr>
      <w:r>
        <w:rPr>
          <w:rFonts w:ascii="Times New Roman" w:eastAsia="Arial" w:hAnsi="Times New Roman" w:cs="Times New Roman"/>
          <w:b/>
          <w:i/>
          <w:iCs/>
          <w:sz w:val="28"/>
          <w:szCs w:val="28"/>
        </w:rPr>
        <w:tab/>
      </w:r>
      <w:r w:rsidR="00F50369" w:rsidRPr="007562F1">
        <w:rPr>
          <w:rFonts w:ascii="Times New Roman" w:eastAsia="Arial" w:hAnsi="Times New Roman" w:cs="Times New Roman"/>
          <w:b/>
          <w:i/>
          <w:iCs/>
          <w:sz w:val="28"/>
          <w:szCs w:val="28"/>
        </w:rPr>
        <w:t>Học kỳ I : 01 tiết/ tuần x 18 tuần = 18 tiết;</w:t>
      </w:r>
    </w:p>
    <w:p w14:paraId="33FEA382" w14:textId="77777777" w:rsidR="008F6D20" w:rsidRDefault="008F6D20" w:rsidP="008F6D20">
      <w:pPr>
        <w:spacing w:after="0" w:line="240" w:lineRule="auto"/>
        <w:ind w:left="927"/>
        <w:contextualSpacing/>
        <w:rPr>
          <w:rFonts w:ascii="Times New Roman" w:eastAsia="Arial" w:hAnsi="Times New Roman" w:cs="Times New Roman"/>
          <w:b/>
          <w:i/>
          <w:iCs/>
          <w:sz w:val="28"/>
          <w:szCs w:val="28"/>
        </w:rPr>
      </w:pPr>
      <w:r>
        <w:rPr>
          <w:rFonts w:ascii="Times New Roman" w:eastAsia="Arial" w:hAnsi="Times New Roman" w:cs="Times New Roman"/>
          <w:b/>
          <w:i/>
          <w:iCs/>
          <w:sz w:val="28"/>
          <w:szCs w:val="28"/>
          <w:lang w:val="vi-VN"/>
        </w:rPr>
        <w:t xml:space="preserve">       </w:t>
      </w:r>
      <w:r w:rsidR="00F50369" w:rsidRPr="007562F1">
        <w:rPr>
          <w:rFonts w:ascii="Times New Roman" w:eastAsia="Arial" w:hAnsi="Times New Roman" w:cs="Times New Roman"/>
          <w:b/>
          <w:i/>
          <w:iCs/>
          <w:sz w:val="28"/>
          <w:szCs w:val="28"/>
        </w:rPr>
        <w:t xml:space="preserve">Học kỳ II: </w:t>
      </w:r>
      <w:r>
        <w:rPr>
          <w:rFonts w:ascii="Times New Roman" w:eastAsia="Arial" w:hAnsi="Times New Roman" w:cs="Times New Roman"/>
          <w:b/>
          <w:i/>
          <w:iCs/>
          <w:sz w:val="28"/>
          <w:szCs w:val="28"/>
        </w:rPr>
        <w:tab/>
      </w:r>
      <w:r w:rsidR="004A47BC" w:rsidRPr="007562F1">
        <w:rPr>
          <w:rFonts w:ascii="Times New Roman" w:eastAsia="Arial" w:hAnsi="Times New Roman" w:cs="Times New Roman"/>
          <w:b/>
          <w:i/>
          <w:iCs/>
          <w:sz w:val="28"/>
          <w:szCs w:val="28"/>
        </w:rPr>
        <w:t>Từ</w:t>
      </w:r>
      <w:r w:rsidR="004A47BC" w:rsidRPr="007562F1">
        <w:rPr>
          <w:rFonts w:ascii="Times New Roman" w:eastAsia="Arial" w:hAnsi="Times New Roman" w:cs="Times New Roman"/>
          <w:b/>
          <w:i/>
          <w:iCs/>
          <w:sz w:val="28"/>
          <w:szCs w:val="28"/>
          <w:lang w:val="vi-VN"/>
        </w:rPr>
        <w:t xml:space="preserve"> tuần 19 đến tuầ</w:t>
      </w:r>
      <w:r w:rsidR="00D90D47">
        <w:rPr>
          <w:rFonts w:ascii="Times New Roman" w:eastAsia="Arial" w:hAnsi="Times New Roman" w:cs="Times New Roman"/>
          <w:b/>
          <w:i/>
          <w:iCs/>
          <w:sz w:val="28"/>
          <w:szCs w:val="28"/>
          <w:lang w:val="vi-VN"/>
        </w:rPr>
        <w:t>n 25</w:t>
      </w:r>
      <w:r w:rsidR="004A47BC" w:rsidRPr="007562F1">
        <w:rPr>
          <w:rFonts w:ascii="Times New Roman" w:eastAsia="Arial" w:hAnsi="Times New Roman" w:cs="Times New Roman"/>
          <w:b/>
          <w:i/>
          <w:iCs/>
          <w:sz w:val="28"/>
          <w:szCs w:val="28"/>
          <w:lang w:val="vi-VN"/>
        </w:rPr>
        <w:t xml:space="preserve"> x </w:t>
      </w:r>
      <w:r w:rsidR="00D90D47">
        <w:rPr>
          <w:rFonts w:ascii="Times New Roman" w:eastAsia="Arial" w:hAnsi="Times New Roman" w:cs="Times New Roman"/>
          <w:b/>
          <w:i/>
          <w:iCs/>
          <w:sz w:val="28"/>
          <w:szCs w:val="28"/>
        </w:rPr>
        <w:t>1</w:t>
      </w:r>
      <w:r w:rsidR="004A47BC" w:rsidRPr="007562F1">
        <w:rPr>
          <w:rFonts w:ascii="Times New Roman" w:eastAsia="Arial" w:hAnsi="Times New Roman" w:cs="Times New Roman"/>
          <w:b/>
          <w:i/>
          <w:iCs/>
          <w:sz w:val="28"/>
          <w:szCs w:val="28"/>
        </w:rPr>
        <w:t xml:space="preserve"> tiết/ tuầ</w:t>
      </w:r>
      <w:r w:rsidR="00D90D47">
        <w:rPr>
          <w:rFonts w:ascii="Times New Roman" w:eastAsia="Arial" w:hAnsi="Times New Roman" w:cs="Times New Roman"/>
          <w:b/>
          <w:i/>
          <w:iCs/>
          <w:sz w:val="28"/>
          <w:szCs w:val="28"/>
        </w:rPr>
        <w:t>n = 7</w:t>
      </w:r>
      <w:r w:rsidR="004A47BC" w:rsidRPr="007562F1">
        <w:rPr>
          <w:rFonts w:ascii="Times New Roman" w:eastAsia="Arial" w:hAnsi="Times New Roman" w:cs="Times New Roman"/>
          <w:b/>
          <w:i/>
          <w:iCs/>
          <w:sz w:val="28"/>
          <w:szCs w:val="28"/>
        </w:rPr>
        <w:t xml:space="preserve"> tiết</w:t>
      </w:r>
    </w:p>
    <w:p w14:paraId="30F9F9D6" w14:textId="7ACA8B3A" w:rsidR="008F6D20" w:rsidRDefault="008F6D20" w:rsidP="008F6D20">
      <w:pPr>
        <w:spacing w:after="0" w:line="240" w:lineRule="auto"/>
        <w:ind w:left="927"/>
        <w:contextualSpacing/>
        <w:rPr>
          <w:rFonts w:ascii="Times New Roman" w:eastAsia="Arial" w:hAnsi="Times New Roman" w:cs="Times New Roman"/>
          <w:b/>
          <w:i/>
          <w:iCs/>
          <w:sz w:val="28"/>
          <w:szCs w:val="28"/>
        </w:rPr>
      </w:pPr>
      <w:r>
        <w:rPr>
          <w:rFonts w:ascii="Times New Roman" w:eastAsia="Arial" w:hAnsi="Times New Roman" w:cs="Times New Roman"/>
          <w:b/>
          <w:i/>
          <w:iCs/>
          <w:sz w:val="28"/>
          <w:szCs w:val="28"/>
        </w:rPr>
        <w:tab/>
      </w:r>
      <w:r>
        <w:rPr>
          <w:rFonts w:ascii="Times New Roman" w:eastAsia="Arial" w:hAnsi="Times New Roman" w:cs="Times New Roman"/>
          <w:b/>
          <w:i/>
          <w:iCs/>
          <w:sz w:val="28"/>
          <w:szCs w:val="28"/>
        </w:rPr>
        <w:tab/>
      </w:r>
      <w:r>
        <w:rPr>
          <w:rFonts w:ascii="Times New Roman" w:eastAsia="Arial" w:hAnsi="Times New Roman" w:cs="Times New Roman"/>
          <w:b/>
          <w:i/>
          <w:iCs/>
          <w:sz w:val="28"/>
          <w:szCs w:val="28"/>
        </w:rPr>
        <w:tab/>
      </w:r>
      <w:r w:rsidR="004A47BC" w:rsidRPr="007562F1">
        <w:rPr>
          <w:rFonts w:ascii="Times New Roman" w:eastAsia="Arial" w:hAnsi="Times New Roman" w:cs="Times New Roman"/>
          <w:b/>
          <w:i/>
          <w:iCs/>
          <w:sz w:val="28"/>
          <w:szCs w:val="28"/>
        </w:rPr>
        <w:t>Từ</w:t>
      </w:r>
      <w:r w:rsidR="004A47BC" w:rsidRPr="007562F1">
        <w:rPr>
          <w:rFonts w:ascii="Times New Roman" w:eastAsia="Arial" w:hAnsi="Times New Roman" w:cs="Times New Roman"/>
          <w:b/>
          <w:i/>
          <w:iCs/>
          <w:sz w:val="28"/>
          <w:szCs w:val="28"/>
          <w:lang w:val="vi-VN"/>
        </w:rPr>
        <w:t xml:space="preserve"> tuầ</w:t>
      </w:r>
      <w:r w:rsidR="00D90D47">
        <w:rPr>
          <w:rFonts w:ascii="Times New Roman" w:eastAsia="Arial" w:hAnsi="Times New Roman" w:cs="Times New Roman"/>
          <w:b/>
          <w:i/>
          <w:iCs/>
          <w:sz w:val="28"/>
          <w:szCs w:val="28"/>
          <w:lang w:val="vi-VN"/>
        </w:rPr>
        <w:t>n 26</w:t>
      </w:r>
      <w:r w:rsidR="004A47BC" w:rsidRPr="007562F1">
        <w:rPr>
          <w:rFonts w:ascii="Times New Roman" w:eastAsia="Arial" w:hAnsi="Times New Roman" w:cs="Times New Roman"/>
          <w:b/>
          <w:i/>
          <w:iCs/>
          <w:sz w:val="28"/>
          <w:szCs w:val="28"/>
          <w:lang w:val="vi-VN"/>
        </w:rPr>
        <w:t xml:space="preserve"> đến tuần 35 x </w:t>
      </w:r>
      <w:r w:rsidR="00D90D47">
        <w:rPr>
          <w:rFonts w:ascii="Times New Roman" w:eastAsia="Arial" w:hAnsi="Times New Roman" w:cs="Times New Roman"/>
          <w:b/>
          <w:i/>
          <w:iCs/>
          <w:sz w:val="28"/>
          <w:szCs w:val="28"/>
        </w:rPr>
        <w:t>2</w:t>
      </w:r>
      <w:r w:rsidR="00BA18E7" w:rsidRPr="007562F1">
        <w:rPr>
          <w:rFonts w:ascii="Times New Roman" w:eastAsia="Arial" w:hAnsi="Times New Roman" w:cs="Times New Roman"/>
          <w:b/>
          <w:i/>
          <w:iCs/>
          <w:sz w:val="28"/>
          <w:szCs w:val="28"/>
        </w:rPr>
        <w:t xml:space="preserve"> </w:t>
      </w:r>
      <w:r w:rsidR="00F50369" w:rsidRPr="007562F1">
        <w:rPr>
          <w:rFonts w:ascii="Times New Roman" w:eastAsia="Arial" w:hAnsi="Times New Roman" w:cs="Times New Roman"/>
          <w:b/>
          <w:i/>
          <w:iCs/>
          <w:sz w:val="28"/>
          <w:szCs w:val="28"/>
        </w:rPr>
        <w:t xml:space="preserve">tiết/ tuần = </w:t>
      </w:r>
      <w:r w:rsidR="00D90D47">
        <w:rPr>
          <w:rFonts w:ascii="Times New Roman" w:eastAsia="Arial" w:hAnsi="Times New Roman" w:cs="Times New Roman"/>
          <w:b/>
          <w:i/>
          <w:iCs/>
          <w:sz w:val="28"/>
          <w:szCs w:val="28"/>
        </w:rPr>
        <w:t>20</w:t>
      </w:r>
      <w:r w:rsidR="00F50369" w:rsidRPr="007562F1">
        <w:rPr>
          <w:rFonts w:ascii="Times New Roman" w:eastAsia="Arial" w:hAnsi="Times New Roman" w:cs="Times New Roman"/>
          <w:b/>
          <w:i/>
          <w:iCs/>
          <w:sz w:val="28"/>
          <w:szCs w:val="28"/>
        </w:rPr>
        <w:t xml:space="preserve"> tiết</w:t>
      </w:r>
    </w:p>
    <w:p w14:paraId="474C39CA" w14:textId="77777777" w:rsidR="008F6D20" w:rsidRDefault="008F6D20" w:rsidP="008F6D20">
      <w:pPr>
        <w:spacing w:after="0" w:line="240" w:lineRule="auto"/>
        <w:ind w:left="927"/>
        <w:contextualSpacing/>
        <w:rPr>
          <w:rFonts w:ascii="Times New Roman" w:eastAsia="Arial" w:hAnsi="Times New Roman" w:cs="Times New Roman"/>
          <w:b/>
          <w:i/>
          <w:iCs/>
          <w:sz w:val="28"/>
          <w:szCs w:val="28"/>
        </w:rPr>
      </w:pPr>
    </w:p>
    <w:p w14:paraId="5A764A5A" w14:textId="77777777" w:rsidR="008F6D20" w:rsidRDefault="008F6D20" w:rsidP="008F6D20">
      <w:pPr>
        <w:spacing w:after="0" w:line="240" w:lineRule="auto"/>
        <w:ind w:left="927"/>
        <w:contextualSpacing/>
        <w:rPr>
          <w:rFonts w:ascii="Times New Roman" w:eastAsia="Arial" w:hAnsi="Times New Roman" w:cs="Times New Roman"/>
          <w:b/>
          <w:i/>
          <w:iCs/>
          <w:sz w:val="28"/>
          <w:szCs w:val="28"/>
        </w:rPr>
      </w:pPr>
    </w:p>
    <w:p w14:paraId="070F48A6" w14:textId="77777777" w:rsidR="008F6D20" w:rsidRDefault="008F6D20" w:rsidP="008F6D20">
      <w:pPr>
        <w:spacing w:after="0" w:line="240" w:lineRule="auto"/>
        <w:ind w:left="927"/>
        <w:contextualSpacing/>
        <w:rPr>
          <w:rFonts w:ascii="Times New Roman" w:eastAsia="Arial" w:hAnsi="Times New Roman" w:cs="Times New Roman"/>
          <w:b/>
          <w:i/>
          <w:iCs/>
          <w:sz w:val="28"/>
          <w:szCs w:val="28"/>
        </w:rPr>
      </w:pPr>
    </w:p>
    <w:p w14:paraId="34CE265D" w14:textId="6DD3BB7D" w:rsidR="008F6D20" w:rsidRDefault="008F6D20" w:rsidP="008F6D20">
      <w:pPr>
        <w:spacing w:after="0" w:line="240" w:lineRule="auto"/>
        <w:ind w:left="927"/>
        <w:contextualSpacing/>
        <w:rPr>
          <w:rFonts w:ascii="Times New Roman" w:eastAsia="Arial" w:hAnsi="Times New Roman" w:cs="Times New Roman"/>
          <w:b/>
          <w:i/>
          <w:iCs/>
          <w:sz w:val="28"/>
          <w:szCs w:val="28"/>
        </w:rPr>
      </w:pPr>
      <w:r>
        <w:rPr>
          <w:rFonts w:ascii="Times New Roman" w:eastAsia="Arial" w:hAnsi="Times New Roman" w:cs="Times New Roman"/>
          <w:b/>
          <w:i/>
          <w:iCs/>
          <w:sz w:val="28"/>
          <w:szCs w:val="28"/>
        </w:rPr>
        <w:t>Giới hạn các bài kiểm tra</w:t>
      </w:r>
    </w:p>
    <w:p w14:paraId="63A28BA2" w14:textId="43322869" w:rsidR="008F6D20" w:rsidRDefault="008F6D20" w:rsidP="008F6D20">
      <w:pPr>
        <w:spacing w:after="0" w:line="240" w:lineRule="auto"/>
        <w:ind w:left="927"/>
        <w:contextualSpacing/>
        <w:rPr>
          <w:rFonts w:ascii="Times New Roman" w:eastAsia="Arial" w:hAnsi="Times New Roman" w:cs="Times New Roman"/>
          <w:b/>
          <w:i/>
          <w:iCs/>
          <w:sz w:val="28"/>
          <w:szCs w:val="28"/>
        </w:rPr>
      </w:pPr>
      <w:r>
        <w:rPr>
          <w:rFonts w:ascii="Times New Roman" w:eastAsia="Arial" w:hAnsi="Times New Roman" w:cs="Times New Roman"/>
          <w:b/>
          <w:i/>
          <w:iCs/>
          <w:sz w:val="28"/>
          <w:szCs w:val="28"/>
        </w:rPr>
        <w:tab/>
        <w:t>+ Giữa HK 1: Hết bài 3 - Mol và tỉ khối của chất khí</w:t>
      </w:r>
    </w:p>
    <w:p w14:paraId="6A425E5C" w14:textId="77777777" w:rsidR="008F6D20" w:rsidRDefault="008F6D20" w:rsidP="008F6D20">
      <w:pPr>
        <w:spacing w:after="0" w:line="240" w:lineRule="auto"/>
        <w:ind w:left="927"/>
        <w:contextualSpacing/>
        <w:rPr>
          <w:rFonts w:ascii="Times New Roman" w:eastAsia="Arial" w:hAnsi="Times New Roman" w:cs="Times New Roman"/>
          <w:b/>
          <w:i/>
          <w:iCs/>
          <w:sz w:val="28"/>
          <w:szCs w:val="28"/>
        </w:rPr>
      </w:pPr>
      <w:r>
        <w:rPr>
          <w:rFonts w:ascii="Times New Roman" w:eastAsia="Arial" w:hAnsi="Times New Roman" w:cs="Times New Roman"/>
          <w:b/>
          <w:i/>
          <w:iCs/>
          <w:sz w:val="28"/>
          <w:szCs w:val="28"/>
        </w:rPr>
        <w:tab/>
        <w:t>+ Cuối HK 1: Hết bài 4 - Dung dịch và nồng độ dung dịch</w:t>
      </w:r>
    </w:p>
    <w:p w14:paraId="053FE54C" w14:textId="77782C5A" w:rsidR="008F6D20" w:rsidRDefault="008F6D20" w:rsidP="008F6D20">
      <w:pPr>
        <w:spacing w:after="0" w:line="240" w:lineRule="auto"/>
        <w:ind w:left="927"/>
        <w:contextualSpacing/>
        <w:rPr>
          <w:rFonts w:ascii="Times New Roman" w:eastAsia="Arial" w:hAnsi="Times New Roman" w:cs="Times New Roman"/>
          <w:b/>
          <w:i/>
          <w:iCs/>
          <w:sz w:val="28"/>
          <w:szCs w:val="28"/>
        </w:rPr>
      </w:pPr>
      <w:r>
        <w:rPr>
          <w:rFonts w:ascii="Times New Roman" w:eastAsia="Arial" w:hAnsi="Times New Roman" w:cs="Times New Roman"/>
          <w:b/>
          <w:i/>
          <w:iCs/>
          <w:sz w:val="28"/>
          <w:szCs w:val="28"/>
        </w:rPr>
        <w:tab/>
        <w:t>+ Giữa HK 2: Hết bài 7 - Tốc độ phản ứng</w:t>
      </w:r>
    </w:p>
    <w:p w14:paraId="4CA07841" w14:textId="35898320" w:rsidR="008F6D20" w:rsidRPr="007562F1" w:rsidRDefault="008F6D20" w:rsidP="008F6D20">
      <w:pPr>
        <w:spacing w:after="0" w:line="240" w:lineRule="auto"/>
        <w:ind w:left="927"/>
        <w:contextualSpacing/>
        <w:rPr>
          <w:rFonts w:ascii="Times New Roman" w:eastAsia="Arial" w:hAnsi="Times New Roman" w:cs="Times New Roman"/>
          <w:b/>
          <w:i/>
          <w:iCs/>
          <w:sz w:val="28"/>
          <w:szCs w:val="28"/>
        </w:rPr>
      </w:pPr>
      <w:r>
        <w:rPr>
          <w:rFonts w:ascii="Times New Roman" w:eastAsia="Arial" w:hAnsi="Times New Roman" w:cs="Times New Roman"/>
          <w:b/>
          <w:i/>
          <w:iCs/>
          <w:sz w:val="28"/>
          <w:szCs w:val="28"/>
        </w:rPr>
        <w:tab/>
        <w:t xml:space="preserve">+ Cuối HK 2: Hết bài 10 - Oxide </w:t>
      </w:r>
    </w:p>
    <w:p w14:paraId="3AA7202B" w14:textId="77777777" w:rsidR="00487D26" w:rsidRDefault="00487D26" w:rsidP="009E30B7">
      <w:pPr>
        <w:spacing w:after="0" w:line="240" w:lineRule="auto"/>
        <w:ind w:left="927"/>
        <w:contextualSpacing/>
        <w:jc w:val="center"/>
        <w:rPr>
          <w:rFonts w:ascii="Times New Roman" w:eastAsia="Arial" w:hAnsi="Times New Roman" w:cs="Times New Roman"/>
          <w:b/>
          <w:i/>
          <w:iCs/>
          <w:sz w:val="28"/>
          <w:szCs w:val="28"/>
          <w:lang w:val="vi-VN"/>
        </w:rPr>
      </w:pPr>
    </w:p>
    <w:p w14:paraId="5251CED4" w14:textId="77777777" w:rsidR="008F6D20" w:rsidRDefault="008F6D20" w:rsidP="009E30B7">
      <w:pPr>
        <w:spacing w:after="0" w:line="240" w:lineRule="auto"/>
        <w:ind w:left="927"/>
        <w:contextualSpacing/>
        <w:jc w:val="center"/>
        <w:rPr>
          <w:rFonts w:ascii="Times New Roman" w:eastAsia="Arial" w:hAnsi="Times New Roman" w:cs="Times New Roman"/>
          <w:b/>
          <w:i/>
          <w:iCs/>
          <w:sz w:val="28"/>
          <w:szCs w:val="28"/>
          <w:lang w:val="vi-VN"/>
        </w:rPr>
      </w:pPr>
    </w:p>
    <w:p w14:paraId="277869B1" w14:textId="77777777" w:rsidR="008F6D20" w:rsidRDefault="008F6D20" w:rsidP="009E30B7">
      <w:pPr>
        <w:spacing w:after="0" w:line="240" w:lineRule="auto"/>
        <w:ind w:left="927"/>
        <w:contextualSpacing/>
        <w:jc w:val="center"/>
        <w:rPr>
          <w:rFonts w:ascii="Times New Roman" w:eastAsia="Arial" w:hAnsi="Times New Roman" w:cs="Times New Roman"/>
          <w:b/>
          <w:i/>
          <w:iCs/>
          <w:sz w:val="28"/>
          <w:szCs w:val="28"/>
          <w:lang w:val="vi-VN"/>
        </w:rPr>
      </w:pPr>
    </w:p>
    <w:p w14:paraId="420606B1" w14:textId="77777777" w:rsidR="008F6D20" w:rsidRDefault="008F6D20" w:rsidP="009E30B7">
      <w:pPr>
        <w:spacing w:after="0" w:line="240" w:lineRule="auto"/>
        <w:ind w:left="927"/>
        <w:contextualSpacing/>
        <w:jc w:val="center"/>
        <w:rPr>
          <w:rFonts w:ascii="Times New Roman" w:eastAsia="Arial" w:hAnsi="Times New Roman" w:cs="Times New Roman"/>
          <w:b/>
          <w:i/>
          <w:iCs/>
          <w:sz w:val="28"/>
          <w:szCs w:val="28"/>
          <w:lang w:val="vi-VN"/>
        </w:rPr>
      </w:pPr>
    </w:p>
    <w:p w14:paraId="7062B5A2" w14:textId="77777777" w:rsidR="008F6D20" w:rsidRDefault="008F6D20" w:rsidP="009E30B7">
      <w:pPr>
        <w:spacing w:after="0" w:line="240" w:lineRule="auto"/>
        <w:ind w:left="927"/>
        <w:contextualSpacing/>
        <w:jc w:val="center"/>
        <w:rPr>
          <w:rFonts w:ascii="Times New Roman" w:eastAsia="Arial" w:hAnsi="Times New Roman" w:cs="Times New Roman"/>
          <w:b/>
          <w:i/>
          <w:iCs/>
          <w:sz w:val="28"/>
          <w:szCs w:val="28"/>
          <w:lang w:val="vi-VN"/>
        </w:rPr>
      </w:pPr>
    </w:p>
    <w:p w14:paraId="7C3B8A9D" w14:textId="77777777" w:rsidR="008F6D20" w:rsidRPr="007562F1" w:rsidRDefault="008F6D20" w:rsidP="009E30B7">
      <w:pPr>
        <w:spacing w:after="0" w:line="240" w:lineRule="auto"/>
        <w:ind w:left="927"/>
        <w:contextualSpacing/>
        <w:jc w:val="center"/>
        <w:rPr>
          <w:rFonts w:ascii="Times New Roman" w:eastAsia="Arial" w:hAnsi="Times New Roman" w:cs="Times New Roman"/>
          <w:b/>
          <w:i/>
          <w:iCs/>
          <w:sz w:val="28"/>
          <w:szCs w:val="28"/>
          <w:lang w:val="vi-VN"/>
        </w:rPr>
      </w:pPr>
    </w:p>
    <w:p w14:paraId="6AB60D87" w14:textId="3B74E8A4" w:rsidR="00F50369" w:rsidRPr="007562F1" w:rsidRDefault="00F50369" w:rsidP="009E30B7">
      <w:pPr>
        <w:pStyle w:val="ListParagraph"/>
        <w:numPr>
          <w:ilvl w:val="0"/>
          <w:numId w:val="1"/>
        </w:numPr>
        <w:spacing w:after="0" w:line="240" w:lineRule="auto"/>
        <w:jc w:val="both"/>
        <w:rPr>
          <w:rFonts w:ascii="Times New Roman" w:eastAsia="Arial" w:hAnsi="Times New Roman" w:cs="Times New Roman"/>
          <w:b/>
          <w:bCs/>
          <w:sz w:val="28"/>
          <w:szCs w:val="28"/>
        </w:rPr>
      </w:pPr>
      <w:r w:rsidRPr="007562F1">
        <w:rPr>
          <w:rFonts w:ascii="Times New Roman" w:eastAsia="Arial" w:hAnsi="Times New Roman" w:cs="Times New Roman"/>
          <w:b/>
          <w:bCs/>
          <w:sz w:val="28"/>
          <w:szCs w:val="28"/>
        </w:rPr>
        <w:lastRenderedPageBreak/>
        <w:t>HỌC KỲ I</w:t>
      </w:r>
    </w:p>
    <w:tbl>
      <w:tblPr>
        <w:tblStyle w:val="TableGrid"/>
        <w:tblW w:w="13855" w:type="dxa"/>
        <w:tblLook w:val="04A0" w:firstRow="1" w:lastRow="0" w:firstColumn="1" w:lastColumn="0" w:noHBand="0" w:noVBand="1"/>
      </w:tblPr>
      <w:tblGrid>
        <w:gridCol w:w="1255"/>
        <w:gridCol w:w="810"/>
        <w:gridCol w:w="3420"/>
        <w:gridCol w:w="1170"/>
        <w:gridCol w:w="5850"/>
        <w:gridCol w:w="1350"/>
      </w:tblGrid>
      <w:tr w:rsidR="00A06C94" w:rsidRPr="007562F1" w14:paraId="1C07CCAD" w14:textId="77777777" w:rsidTr="00753126">
        <w:tc>
          <w:tcPr>
            <w:tcW w:w="1255" w:type="dxa"/>
            <w:vAlign w:val="center"/>
          </w:tcPr>
          <w:p w14:paraId="7E3074A9" w14:textId="2AC71F30" w:rsidR="0089114B" w:rsidRPr="007562F1" w:rsidRDefault="0089114B" w:rsidP="008F685F">
            <w:pPr>
              <w:spacing w:before="120" w:line="276" w:lineRule="auto"/>
              <w:jc w:val="center"/>
              <w:rPr>
                <w:rFonts w:eastAsia="Arial"/>
                <w:b/>
                <w:bCs/>
                <w:szCs w:val="28"/>
              </w:rPr>
            </w:pPr>
            <w:r w:rsidRPr="007562F1">
              <w:rPr>
                <w:rFonts w:eastAsia="Arial"/>
                <w:b/>
                <w:bCs/>
                <w:szCs w:val="28"/>
                <w:lang w:val="vi-VN"/>
              </w:rPr>
              <w:t>Tuần</w:t>
            </w:r>
          </w:p>
        </w:tc>
        <w:tc>
          <w:tcPr>
            <w:tcW w:w="810" w:type="dxa"/>
            <w:vAlign w:val="center"/>
          </w:tcPr>
          <w:p w14:paraId="23F87461" w14:textId="34042DD5" w:rsidR="0089114B" w:rsidRPr="007562F1" w:rsidRDefault="0089114B" w:rsidP="008F685F">
            <w:pPr>
              <w:spacing w:before="120" w:line="276" w:lineRule="auto"/>
              <w:jc w:val="center"/>
              <w:rPr>
                <w:rFonts w:eastAsia="Arial"/>
                <w:b/>
                <w:bCs/>
                <w:szCs w:val="28"/>
              </w:rPr>
            </w:pPr>
            <w:r w:rsidRPr="007562F1">
              <w:rPr>
                <w:rFonts w:eastAsia="Arial"/>
                <w:b/>
                <w:bCs/>
                <w:szCs w:val="28"/>
              </w:rPr>
              <w:t>Tiết</w:t>
            </w:r>
          </w:p>
        </w:tc>
        <w:tc>
          <w:tcPr>
            <w:tcW w:w="3420" w:type="dxa"/>
          </w:tcPr>
          <w:p w14:paraId="0D955FD1" w14:textId="1F5F2377" w:rsidR="0089114B" w:rsidRPr="007562F1" w:rsidRDefault="0089114B" w:rsidP="0089114B">
            <w:pPr>
              <w:spacing w:before="120" w:line="276" w:lineRule="auto"/>
              <w:jc w:val="both"/>
              <w:rPr>
                <w:rFonts w:eastAsia="Arial"/>
                <w:b/>
                <w:bCs/>
                <w:szCs w:val="28"/>
              </w:rPr>
            </w:pPr>
            <w:r w:rsidRPr="007562F1">
              <w:rPr>
                <w:rFonts w:eastAsia="Arial"/>
                <w:b/>
                <w:bCs/>
                <w:szCs w:val="28"/>
              </w:rPr>
              <w:t>Bài học</w:t>
            </w:r>
          </w:p>
        </w:tc>
        <w:tc>
          <w:tcPr>
            <w:tcW w:w="1170" w:type="dxa"/>
            <w:vAlign w:val="center"/>
          </w:tcPr>
          <w:p w14:paraId="36899FB5" w14:textId="1FE052F7" w:rsidR="0089114B" w:rsidRPr="007562F1" w:rsidRDefault="0089114B" w:rsidP="005B467C">
            <w:pPr>
              <w:spacing w:before="120" w:line="276" w:lineRule="auto"/>
              <w:jc w:val="center"/>
              <w:rPr>
                <w:rFonts w:eastAsia="Arial"/>
                <w:b/>
                <w:bCs/>
                <w:szCs w:val="28"/>
              </w:rPr>
            </w:pPr>
            <w:r w:rsidRPr="007562F1">
              <w:rPr>
                <w:rFonts w:eastAsia="Arial"/>
                <w:b/>
                <w:bCs/>
                <w:szCs w:val="28"/>
              </w:rPr>
              <w:t>Số tiết</w:t>
            </w:r>
          </w:p>
        </w:tc>
        <w:tc>
          <w:tcPr>
            <w:tcW w:w="5850" w:type="dxa"/>
          </w:tcPr>
          <w:p w14:paraId="58C0A0DE" w14:textId="7BDB9330" w:rsidR="0089114B" w:rsidRPr="007562F1" w:rsidRDefault="0089114B" w:rsidP="0089114B">
            <w:pPr>
              <w:spacing w:before="120" w:line="276" w:lineRule="auto"/>
              <w:jc w:val="both"/>
              <w:rPr>
                <w:rFonts w:eastAsia="Arial"/>
                <w:b/>
                <w:bCs/>
                <w:szCs w:val="28"/>
              </w:rPr>
            </w:pPr>
            <w:r w:rsidRPr="007562F1">
              <w:rPr>
                <w:rFonts w:eastAsia="Arial"/>
                <w:b/>
                <w:bCs/>
                <w:szCs w:val="28"/>
              </w:rPr>
              <w:t>Yêu cầu cần đạt</w:t>
            </w:r>
          </w:p>
        </w:tc>
        <w:tc>
          <w:tcPr>
            <w:tcW w:w="1350" w:type="dxa"/>
          </w:tcPr>
          <w:p w14:paraId="70E854BD" w14:textId="31AA80E4" w:rsidR="0089114B" w:rsidRPr="007562F1" w:rsidRDefault="0089114B" w:rsidP="0089114B">
            <w:pPr>
              <w:spacing w:before="120" w:line="276" w:lineRule="auto"/>
              <w:jc w:val="both"/>
              <w:rPr>
                <w:rFonts w:eastAsia="Arial"/>
                <w:b/>
                <w:bCs/>
                <w:szCs w:val="28"/>
              </w:rPr>
            </w:pPr>
            <w:r w:rsidRPr="007562F1">
              <w:rPr>
                <w:rFonts w:eastAsia="Arial"/>
                <w:b/>
                <w:bCs/>
                <w:szCs w:val="28"/>
                <w:lang w:val="vi-VN"/>
              </w:rPr>
              <w:t>Ghi chú</w:t>
            </w:r>
          </w:p>
        </w:tc>
      </w:tr>
      <w:tr w:rsidR="00A06C94" w:rsidRPr="007562F1" w14:paraId="7C2D23FD" w14:textId="77777777" w:rsidTr="00753126">
        <w:tc>
          <w:tcPr>
            <w:tcW w:w="13855" w:type="dxa"/>
            <w:gridSpan w:val="6"/>
            <w:vAlign w:val="center"/>
          </w:tcPr>
          <w:p w14:paraId="724C823C" w14:textId="29F5829E" w:rsidR="00FF1A22" w:rsidRPr="007562F1" w:rsidRDefault="005B467C" w:rsidP="008F685F">
            <w:pPr>
              <w:spacing w:before="120" w:line="276" w:lineRule="auto"/>
              <w:jc w:val="center"/>
              <w:rPr>
                <w:rFonts w:eastAsia="Arial"/>
                <w:b/>
                <w:bCs/>
                <w:szCs w:val="28"/>
                <w:lang w:val="vi-VN"/>
              </w:rPr>
            </w:pPr>
            <w:r w:rsidRPr="007562F1">
              <w:rPr>
                <w:rFonts w:eastAsia="Times New Roman"/>
                <w:b/>
                <w:szCs w:val="28"/>
              </w:rPr>
              <w:t>CHƯƠNG</w:t>
            </w:r>
            <w:r w:rsidR="00FF1A22" w:rsidRPr="007562F1">
              <w:rPr>
                <w:rFonts w:eastAsia="Times New Roman"/>
                <w:b/>
                <w:szCs w:val="28"/>
              </w:rPr>
              <w:t xml:space="preserve"> I - PHẢN ỨNG HOÁ HỌC </w:t>
            </w:r>
          </w:p>
        </w:tc>
      </w:tr>
      <w:tr w:rsidR="00A06C94" w:rsidRPr="007562F1" w14:paraId="0D6591E3" w14:textId="77777777" w:rsidTr="00D71735">
        <w:trPr>
          <w:trHeight w:val="2267"/>
        </w:trPr>
        <w:tc>
          <w:tcPr>
            <w:tcW w:w="1255" w:type="dxa"/>
          </w:tcPr>
          <w:p w14:paraId="7243BF9E" w14:textId="5BFBDA75" w:rsidR="00FC7DD1" w:rsidRPr="007562F1" w:rsidRDefault="00FC7DD1" w:rsidP="00FC7DD1">
            <w:pPr>
              <w:spacing w:before="120" w:line="276" w:lineRule="auto"/>
              <w:jc w:val="center"/>
              <w:rPr>
                <w:rFonts w:eastAsia="Arial"/>
                <w:b/>
                <w:bCs/>
                <w:szCs w:val="28"/>
              </w:rPr>
            </w:pPr>
            <w:r w:rsidRPr="007562F1">
              <w:rPr>
                <w:rFonts w:eastAsia="Arial"/>
                <w:b/>
                <w:bCs/>
                <w:szCs w:val="28"/>
              </w:rPr>
              <w:t>1</w:t>
            </w:r>
          </w:p>
        </w:tc>
        <w:tc>
          <w:tcPr>
            <w:tcW w:w="810" w:type="dxa"/>
          </w:tcPr>
          <w:p w14:paraId="2C1B0823" w14:textId="4D686584" w:rsidR="00FC7DD1" w:rsidRPr="007562F1" w:rsidRDefault="00FC7DD1" w:rsidP="00FC7DD1">
            <w:pPr>
              <w:spacing w:before="120" w:line="276" w:lineRule="auto"/>
              <w:jc w:val="center"/>
              <w:rPr>
                <w:rFonts w:eastAsia="Arial"/>
                <w:b/>
                <w:bCs/>
                <w:szCs w:val="28"/>
              </w:rPr>
            </w:pPr>
            <w:r w:rsidRPr="007562F1">
              <w:rPr>
                <w:rFonts w:eastAsia="Arial"/>
                <w:b/>
                <w:bCs/>
                <w:szCs w:val="28"/>
              </w:rPr>
              <w:t>1</w:t>
            </w:r>
          </w:p>
        </w:tc>
        <w:tc>
          <w:tcPr>
            <w:tcW w:w="3420" w:type="dxa"/>
            <w:vMerge w:val="restart"/>
            <w:vAlign w:val="center"/>
          </w:tcPr>
          <w:p w14:paraId="2413E462" w14:textId="22A0494D" w:rsidR="00FC7DD1" w:rsidRPr="007562F1" w:rsidRDefault="00FC7DD1" w:rsidP="00FC7DD1">
            <w:pPr>
              <w:ind w:left="5"/>
              <w:rPr>
                <w:rFonts w:eastAsia="Times New Roman"/>
                <w:szCs w:val="28"/>
              </w:rPr>
            </w:pPr>
            <w:r w:rsidRPr="007562F1">
              <w:rPr>
                <w:rFonts w:eastAsia="Times New Roman"/>
                <w:szCs w:val="28"/>
              </w:rPr>
              <w:t xml:space="preserve">Bài 2. Phản ứng hoá học </w:t>
            </w:r>
          </w:p>
        </w:tc>
        <w:tc>
          <w:tcPr>
            <w:tcW w:w="1170" w:type="dxa"/>
            <w:vMerge w:val="restart"/>
          </w:tcPr>
          <w:p w14:paraId="4EEB2032" w14:textId="77777777" w:rsidR="00FC7DD1" w:rsidRPr="007562F1" w:rsidRDefault="00FC7DD1" w:rsidP="00FC7DD1">
            <w:pPr>
              <w:spacing w:before="120" w:line="276" w:lineRule="auto"/>
              <w:jc w:val="center"/>
              <w:rPr>
                <w:rFonts w:eastAsia="Arial"/>
                <w:b/>
                <w:bCs/>
                <w:szCs w:val="28"/>
              </w:rPr>
            </w:pPr>
          </w:p>
          <w:p w14:paraId="668BAFB4" w14:textId="77777777" w:rsidR="00FC7DD1" w:rsidRPr="007562F1" w:rsidRDefault="00FC7DD1" w:rsidP="00FC7DD1">
            <w:pPr>
              <w:spacing w:before="120" w:line="276" w:lineRule="auto"/>
              <w:jc w:val="center"/>
              <w:rPr>
                <w:rFonts w:eastAsia="Arial"/>
                <w:b/>
                <w:bCs/>
                <w:szCs w:val="28"/>
              </w:rPr>
            </w:pPr>
          </w:p>
          <w:p w14:paraId="17822E50" w14:textId="77777777" w:rsidR="00FC7DD1" w:rsidRPr="007562F1" w:rsidRDefault="00FC7DD1" w:rsidP="00FC7DD1">
            <w:pPr>
              <w:spacing w:before="120" w:line="276" w:lineRule="auto"/>
              <w:jc w:val="center"/>
              <w:rPr>
                <w:rFonts w:eastAsia="Arial"/>
                <w:b/>
                <w:bCs/>
                <w:szCs w:val="28"/>
              </w:rPr>
            </w:pPr>
          </w:p>
          <w:p w14:paraId="0453A08B" w14:textId="77777777" w:rsidR="00FC7DD1" w:rsidRPr="007562F1" w:rsidRDefault="00FC7DD1" w:rsidP="00FC7DD1">
            <w:pPr>
              <w:spacing w:before="120" w:line="276" w:lineRule="auto"/>
              <w:jc w:val="center"/>
              <w:rPr>
                <w:rFonts w:eastAsia="Arial"/>
                <w:b/>
                <w:bCs/>
                <w:szCs w:val="28"/>
              </w:rPr>
            </w:pPr>
          </w:p>
          <w:p w14:paraId="7571B343" w14:textId="77777777" w:rsidR="00FC7DD1" w:rsidRPr="007562F1" w:rsidRDefault="00FC7DD1" w:rsidP="00FC7DD1">
            <w:pPr>
              <w:spacing w:before="120" w:line="276" w:lineRule="auto"/>
              <w:jc w:val="center"/>
              <w:rPr>
                <w:rFonts w:eastAsia="Arial"/>
                <w:b/>
                <w:bCs/>
                <w:szCs w:val="28"/>
              </w:rPr>
            </w:pPr>
          </w:p>
          <w:p w14:paraId="2E28D6F1" w14:textId="77777777" w:rsidR="00FC7DD1" w:rsidRDefault="00FC7DD1" w:rsidP="00FC7DD1">
            <w:pPr>
              <w:spacing w:before="120" w:line="276" w:lineRule="auto"/>
              <w:jc w:val="center"/>
              <w:rPr>
                <w:rFonts w:eastAsia="Arial"/>
                <w:b/>
                <w:bCs/>
                <w:szCs w:val="28"/>
              </w:rPr>
            </w:pPr>
            <w:r w:rsidRPr="007562F1">
              <w:rPr>
                <w:rFonts w:eastAsia="Arial"/>
                <w:b/>
                <w:bCs/>
                <w:szCs w:val="28"/>
              </w:rPr>
              <w:t>03</w:t>
            </w:r>
          </w:p>
          <w:p w14:paraId="2A2D49E3" w14:textId="3FE0D21A" w:rsidR="00053A0C" w:rsidRPr="007562F1" w:rsidRDefault="00053A0C" w:rsidP="00053A0C">
            <w:pPr>
              <w:spacing w:before="120" w:line="276" w:lineRule="auto"/>
              <w:jc w:val="center"/>
              <w:rPr>
                <w:rFonts w:eastAsia="Arial"/>
                <w:b/>
                <w:bCs/>
                <w:szCs w:val="28"/>
              </w:rPr>
            </w:pPr>
            <w:r>
              <w:rPr>
                <w:rFonts w:eastAsia="Arial"/>
                <w:b/>
                <w:bCs/>
                <w:szCs w:val="28"/>
              </w:rPr>
              <w:t>(1, 2, 3)</w:t>
            </w:r>
          </w:p>
        </w:tc>
        <w:tc>
          <w:tcPr>
            <w:tcW w:w="5850" w:type="dxa"/>
            <w:vMerge w:val="restart"/>
          </w:tcPr>
          <w:p w14:paraId="524E147B" w14:textId="77777777" w:rsidR="00FC7DD1" w:rsidRPr="007562F1" w:rsidRDefault="00FC7DD1" w:rsidP="00FC7DD1">
            <w:pPr>
              <w:spacing w:after="40"/>
              <w:rPr>
                <w:szCs w:val="28"/>
              </w:rPr>
            </w:pPr>
            <w:r w:rsidRPr="007562F1">
              <w:rPr>
                <w:rFonts w:eastAsia="Times New Roman"/>
                <w:szCs w:val="28"/>
              </w:rPr>
              <w:t xml:space="preserve">- Nêu được khái niệm sự biến đổi vật lí, biến đổi hoá học. </w:t>
            </w:r>
          </w:p>
          <w:p w14:paraId="18748D80" w14:textId="77777777" w:rsidR="00FC7DD1" w:rsidRPr="007562F1" w:rsidRDefault="00FC7DD1" w:rsidP="00FC7DD1">
            <w:pPr>
              <w:spacing w:after="45" w:line="343" w:lineRule="auto"/>
              <w:rPr>
                <w:szCs w:val="28"/>
              </w:rPr>
            </w:pPr>
            <w:r w:rsidRPr="007562F1">
              <w:rPr>
                <w:rFonts w:eastAsia="Times New Roman"/>
                <w:szCs w:val="28"/>
              </w:rPr>
              <w:t>- Phân biệt được sự biến đổi vật lí, biến đổi hoá học. Đưa ra được ví dụ về sự biến đổi vật lí và sự biến đổi hoá học.</w:t>
            </w:r>
            <w:r w:rsidRPr="007562F1">
              <w:rPr>
                <w:rFonts w:eastAsia="Times New Roman"/>
                <w:b/>
                <w:szCs w:val="28"/>
              </w:rPr>
              <w:t xml:space="preserve"> </w:t>
            </w:r>
          </w:p>
          <w:p w14:paraId="4A6520AC" w14:textId="77777777" w:rsidR="00FC7DD1" w:rsidRPr="007562F1" w:rsidRDefault="00FC7DD1" w:rsidP="00FC7DD1">
            <w:pPr>
              <w:spacing w:after="58"/>
              <w:rPr>
                <w:szCs w:val="28"/>
              </w:rPr>
            </w:pPr>
            <w:r w:rsidRPr="007562F1">
              <w:rPr>
                <w:rFonts w:eastAsia="Times New Roman"/>
                <w:szCs w:val="28"/>
              </w:rPr>
              <w:t xml:space="preserve">- Tiến hành được một số thí nghiệm về sự biến đổi vật lí và biến đổi hoá học. </w:t>
            </w:r>
          </w:p>
          <w:p w14:paraId="24A330AA" w14:textId="77777777" w:rsidR="00FC7DD1" w:rsidRPr="007562F1" w:rsidRDefault="00FC7DD1" w:rsidP="00FC7DD1">
            <w:pPr>
              <w:spacing w:after="31"/>
              <w:rPr>
                <w:szCs w:val="28"/>
              </w:rPr>
            </w:pPr>
            <w:r w:rsidRPr="007562F1">
              <w:rPr>
                <w:rFonts w:eastAsia="Times New Roman"/>
                <w:szCs w:val="28"/>
              </w:rPr>
              <w:t xml:space="preserve">- Nêu được khái niệm phản ứng hoá học, chất đầu và sản phẩm. </w:t>
            </w:r>
          </w:p>
          <w:p w14:paraId="238EBCDB" w14:textId="77777777" w:rsidR="00FC7DD1" w:rsidRPr="007562F1" w:rsidRDefault="00FC7DD1" w:rsidP="00FC7DD1">
            <w:pPr>
              <w:spacing w:after="58"/>
              <w:rPr>
                <w:szCs w:val="28"/>
              </w:rPr>
            </w:pPr>
            <w:r w:rsidRPr="007562F1">
              <w:rPr>
                <w:rFonts w:eastAsia="Times New Roman"/>
                <w:szCs w:val="28"/>
              </w:rPr>
              <w:t xml:space="preserve">- Nêu được sự sắp xếp khác nhau của các nguyên tử trong phân tử chất đầu và sản phẩm </w:t>
            </w:r>
          </w:p>
          <w:p w14:paraId="35EFE1E5" w14:textId="77777777" w:rsidR="00FC7DD1" w:rsidRPr="007562F1" w:rsidRDefault="00FC7DD1" w:rsidP="00FC7DD1">
            <w:pPr>
              <w:spacing w:after="53" w:line="360" w:lineRule="auto"/>
              <w:rPr>
                <w:szCs w:val="28"/>
              </w:rPr>
            </w:pPr>
            <w:r w:rsidRPr="007562F1">
              <w:rPr>
                <w:rFonts w:eastAsia="Times New Roman"/>
                <w:szCs w:val="28"/>
              </w:rPr>
              <w:t xml:space="preserve">- Chỉ ra được một số dấu hiệu chứng tỏ có phản ứng hoá học xảy ra. </w:t>
            </w:r>
          </w:p>
          <w:p w14:paraId="4EB9DAD8" w14:textId="77777777" w:rsidR="00FC7DD1" w:rsidRPr="007562F1" w:rsidRDefault="00FC7DD1" w:rsidP="00FC7DD1">
            <w:pPr>
              <w:spacing w:after="58"/>
              <w:rPr>
                <w:szCs w:val="28"/>
              </w:rPr>
            </w:pPr>
            <w:r w:rsidRPr="007562F1">
              <w:rPr>
                <w:rFonts w:eastAsia="Times New Roman"/>
                <w:szCs w:val="28"/>
              </w:rPr>
              <w:t xml:space="preserve">- Nêu được khái niệm và đưa ra được ví dụ minh hoạ về phản ứng toả nhiệt, thu nhiệt. </w:t>
            </w:r>
          </w:p>
          <w:p w14:paraId="26784B7B" w14:textId="4B0D6357" w:rsidR="00FC7DD1" w:rsidRPr="007562F1" w:rsidRDefault="00FC7DD1" w:rsidP="00FC7DD1">
            <w:pPr>
              <w:spacing w:before="120" w:line="276" w:lineRule="auto"/>
              <w:jc w:val="both"/>
              <w:rPr>
                <w:rFonts w:eastAsia="Arial"/>
                <w:b/>
                <w:bCs/>
                <w:szCs w:val="28"/>
              </w:rPr>
            </w:pPr>
            <w:r w:rsidRPr="007562F1">
              <w:rPr>
                <w:rFonts w:eastAsia="Times New Roman"/>
                <w:szCs w:val="28"/>
              </w:rPr>
              <w:t>- Trình bày được các ứng dụng phổ biến của phản ứng toả nhiệt (đốt cháy than, xăng, dầu).</w:t>
            </w:r>
            <w:r w:rsidRPr="007562F1">
              <w:rPr>
                <w:rFonts w:eastAsia="Times New Roman"/>
                <w:b/>
                <w:szCs w:val="28"/>
              </w:rPr>
              <w:t xml:space="preserve"> </w:t>
            </w:r>
          </w:p>
        </w:tc>
        <w:tc>
          <w:tcPr>
            <w:tcW w:w="1350" w:type="dxa"/>
            <w:vMerge w:val="restart"/>
          </w:tcPr>
          <w:p w14:paraId="6FF46221" w14:textId="77777777" w:rsidR="00FC7DD1" w:rsidRPr="007562F1" w:rsidRDefault="00FC7DD1" w:rsidP="00FC7DD1">
            <w:pPr>
              <w:spacing w:before="120" w:line="276" w:lineRule="auto"/>
              <w:jc w:val="both"/>
              <w:rPr>
                <w:rFonts w:eastAsia="Arial"/>
                <w:b/>
                <w:bCs/>
                <w:szCs w:val="28"/>
              </w:rPr>
            </w:pPr>
          </w:p>
        </w:tc>
      </w:tr>
      <w:tr w:rsidR="00A06C94" w:rsidRPr="007562F1" w14:paraId="14605437" w14:textId="77777777" w:rsidTr="00D71735">
        <w:trPr>
          <w:trHeight w:val="2330"/>
        </w:trPr>
        <w:tc>
          <w:tcPr>
            <w:tcW w:w="1255" w:type="dxa"/>
          </w:tcPr>
          <w:p w14:paraId="4BB76614" w14:textId="46DBE218" w:rsidR="00FC7DD1" w:rsidRPr="007562F1" w:rsidRDefault="00FC7DD1" w:rsidP="00FC7DD1">
            <w:pPr>
              <w:spacing w:before="120" w:line="276" w:lineRule="auto"/>
              <w:jc w:val="center"/>
              <w:rPr>
                <w:rFonts w:eastAsia="Arial"/>
                <w:b/>
                <w:bCs/>
                <w:szCs w:val="28"/>
              </w:rPr>
            </w:pPr>
            <w:r w:rsidRPr="007562F1">
              <w:rPr>
                <w:rFonts w:eastAsia="Arial"/>
                <w:b/>
                <w:bCs/>
                <w:szCs w:val="28"/>
              </w:rPr>
              <w:t>2</w:t>
            </w:r>
          </w:p>
        </w:tc>
        <w:tc>
          <w:tcPr>
            <w:tcW w:w="810" w:type="dxa"/>
          </w:tcPr>
          <w:p w14:paraId="55D3EB00" w14:textId="7E4C4B17" w:rsidR="00FC7DD1" w:rsidRPr="007562F1" w:rsidRDefault="00FC7DD1" w:rsidP="00FC7DD1">
            <w:pPr>
              <w:spacing w:before="120" w:line="276" w:lineRule="auto"/>
              <w:jc w:val="center"/>
              <w:rPr>
                <w:rFonts w:eastAsia="Arial"/>
                <w:b/>
                <w:bCs/>
                <w:szCs w:val="28"/>
              </w:rPr>
            </w:pPr>
            <w:r w:rsidRPr="007562F1">
              <w:rPr>
                <w:rFonts w:eastAsia="Arial"/>
                <w:b/>
                <w:bCs/>
                <w:szCs w:val="28"/>
              </w:rPr>
              <w:t>2</w:t>
            </w:r>
          </w:p>
        </w:tc>
        <w:tc>
          <w:tcPr>
            <w:tcW w:w="3420" w:type="dxa"/>
            <w:vMerge/>
            <w:vAlign w:val="center"/>
          </w:tcPr>
          <w:p w14:paraId="3DEB41C2" w14:textId="77777777" w:rsidR="00FC7DD1" w:rsidRPr="007562F1" w:rsidRDefault="00FC7DD1" w:rsidP="00FC7DD1">
            <w:pPr>
              <w:ind w:left="5"/>
              <w:rPr>
                <w:rFonts w:eastAsia="Times New Roman"/>
                <w:szCs w:val="28"/>
              </w:rPr>
            </w:pPr>
          </w:p>
        </w:tc>
        <w:tc>
          <w:tcPr>
            <w:tcW w:w="1170" w:type="dxa"/>
            <w:vMerge/>
          </w:tcPr>
          <w:p w14:paraId="05467264" w14:textId="77777777" w:rsidR="00FC7DD1" w:rsidRPr="007562F1" w:rsidRDefault="00FC7DD1" w:rsidP="00FC7DD1">
            <w:pPr>
              <w:spacing w:before="120" w:line="276" w:lineRule="auto"/>
              <w:jc w:val="center"/>
              <w:rPr>
                <w:rFonts w:eastAsia="Arial"/>
                <w:b/>
                <w:bCs/>
                <w:szCs w:val="28"/>
              </w:rPr>
            </w:pPr>
          </w:p>
        </w:tc>
        <w:tc>
          <w:tcPr>
            <w:tcW w:w="5850" w:type="dxa"/>
            <w:vMerge/>
          </w:tcPr>
          <w:p w14:paraId="7A9F21AB" w14:textId="77777777" w:rsidR="00FC7DD1" w:rsidRPr="007562F1" w:rsidRDefault="00FC7DD1" w:rsidP="00FC7DD1">
            <w:pPr>
              <w:spacing w:after="40"/>
              <w:rPr>
                <w:rFonts w:eastAsia="Times New Roman"/>
                <w:szCs w:val="28"/>
              </w:rPr>
            </w:pPr>
          </w:p>
        </w:tc>
        <w:tc>
          <w:tcPr>
            <w:tcW w:w="1350" w:type="dxa"/>
            <w:vMerge/>
          </w:tcPr>
          <w:p w14:paraId="45DB97EE" w14:textId="77777777" w:rsidR="00FC7DD1" w:rsidRPr="007562F1" w:rsidRDefault="00FC7DD1" w:rsidP="00FC7DD1">
            <w:pPr>
              <w:spacing w:before="120" w:line="276" w:lineRule="auto"/>
              <w:jc w:val="both"/>
              <w:rPr>
                <w:rFonts w:eastAsia="Arial"/>
                <w:b/>
                <w:bCs/>
                <w:szCs w:val="28"/>
              </w:rPr>
            </w:pPr>
          </w:p>
        </w:tc>
      </w:tr>
      <w:tr w:rsidR="00A06C94" w:rsidRPr="007562F1" w14:paraId="2C3080D7" w14:textId="77777777" w:rsidTr="00753126">
        <w:tc>
          <w:tcPr>
            <w:tcW w:w="1255" w:type="dxa"/>
          </w:tcPr>
          <w:p w14:paraId="3A370273" w14:textId="3C0C012E" w:rsidR="00FC7DD1" w:rsidRPr="007562F1" w:rsidRDefault="00FC7DD1" w:rsidP="00FC7DD1">
            <w:pPr>
              <w:spacing w:before="120" w:line="276" w:lineRule="auto"/>
              <w:jc w:val="center"/>
              <w:rPr>
                <w:rFonts w:eastAsia="Arial"/>
                <w:b/>
                <w:bCs/>
                <w:szCs w:val="28"/>
              </w:rPr>
            </w:pPr>
            <w:r w:rsidRPr="007562F1">
              <w:rPr>
                <w:rFonts w:eastAsia="Arial"/>
                <w:b/>
                <w:bCs/>
                <w:szCs w:val="28"/>
              </w:rPr>
              <w:t>3</w:t>
            </w:r>
          </w:p>
        </w:tc>
        <w:tc>
          <w:tcPr>
            <w:tcW w:w="810" w:type="dxa"/>
          </w:tcPr>
          <w:p w14:paraId="6B65DAB4" w14:textId="47A7258D" w:rsidR="00FC7DD1" w:rsidRPr="007562F1" w:rsidRDefault="00FC7DD1" w:rsidP="00FC7DD1">
            <w:pPr>
              <w:spacing w:before="120" w:line="276" w:lineRule="auto"/>
              <w:jc w:val="center"/>
              <w:rPr>
                <w:rFonts w:eastAsia="Arial"/>
                <w:b/>
                <w:bCs/>
                <w:szCs w:val="28"/>
              </w:rPr>
            </w:pPr>
            <w:r w:rsidRPr="007562F1">
              <w:rPr>
                <w:rFonts w:eastAsia="Arial"/>
                <w:b/>
                <w:bCs/>
                <w:szCs w:val="28"/>
              </w:rPr>
              <w:t>3</w:t>
            </w:r>
          </w:p>
        </w:tc>
        <w:tc>
          <w:tcPr>
            <w:tcW w:w="3420" w:type="dxa"/>
            <w:vMerge/>
            <w:vAlign w:val="center"/>
          </w:tcPr>
          <w:p w14:paraId="3D841EEE" w14:textId="77777777" w:rsidR="00FC7DD1" w:rsidRPr="007562F1" w:rsidRDefault="00FC7DD1" w:rsidP="00FC7DD1">
            <w:pPr>
              <w:ind w:left="5"/>
              <w:rPr>
                <w:rFonts w:eastAsia="Times New Roman"/>
                <w:szCs w:val="28"/>
              </w:rPr>
            </w:pPr>
          </w:p>
        </w:tc>
        <w:tc>
          <w:tcPr>
            <w:tcW w:w="1170" w:type="dxa"/>
            <w:vMerge/>
          </w:tcPr>
          <w:p w14:paraId="10A36DE6" w14:textId="77777777" w:rsidR="00FC7DD1" w:rsidRPr="007562F1" w:rsidRDefault="00FC7DD1" w:rsidP="00FC7DD1">
            <w:pPr>
              <w:spacing w:before="120" w:line="276" w:lineRule="auto"/>
              <w:jc w:val="center"/>
              <w:rPr>
                <w:rFonts w:eastAsia="Arial"/>
                <w:b/>
                <w:bCs/>
                <w:szCs w:val="28"/>
              </w:rPr>
            </w:pPr>
          </w:p>
        </w:tc>
        <w:tc>
          <w:tcPr>
            <w:tcW w:w="5850" w:type="dxa"/>
            <w:vMerge/>
          </w:tcPr>
          <w:p w14:paraId="68BBD76F" w14:textId="77777777" w:rsidR="00FC7DD1" w:rsidRPr="007562F1" w:rsidRDefault="00FC7DD1" w:rsidP="00FC7DD1">
            <w:pPr>
              <w:spacing w:after="40"/>
              <w:rPr>
                <w:rFonts w:eastAsia="Times New Roman"/>
                <w:szCs w:val="28"/>
              </w:rPr>
            </w:pPr>
          </w:p>
        </w:tc>
        <w:tc>
          <w:tcPr>
            <w:tcW w:w="1350" w:type="dxa"/>
            <w:vMerge/>
          </w:tcPr>
          <w:p w14:paraId="0944B716" w14:textId="77777777" w:rsidR="00FC7DD1" w:rsidRPr="007562F1" w:rsidRDefault="00FC7DD1" w:rsidP="00FC7DD1">
            <w:pPr>
              <w:spacing w:before="120" w:line="276" w:lineRule="auto"/>
              <w:jc w:val="both"/>
              <w:rPr>
                <w:rFonts w:eastAsia="Arial"/>
                <w:b/>
                <w:bCs/>
                <w:szCs w:val="28"/>
              </w:rPr>
            </w:pPr>
          </w:p>
        </w:tc>
      </w:tr>
      <w:tr w:rsidR="00A65A5E" w:rsidRPr="007562F1" w14:paraId="7EC3E2BB" w14:textId="77777777" w:rsidTr="00A65A5E">
        <w:trPr>
          <w:trHeight w:val="1546"/>
        </w:trPr>
        <w:tc>
          <w:tcPr>
            <w:tcW w:w="1255" w:type="dxa"/>
          </w:tcPr>
          <w:p w14:paraId="0C9A7BB9" w14:textId="190006A5" w:rsidR="00A65A5E" w:rsidRPr="007562F1" w:rsidRDefault="00A65A5E" w:rsidP="00FB3661">
            <w:pPr>
              <w:spacing w:before="120" w:line="276" w:lineRule="auto"/>
              <w:jc w:val="center"/>
              <w:rPr>
                <w:rFonts w:eastAsia="Arial"/>
                <w:b/>
                <w:bCs/>
                <w:szCs w:val="28"/>
              </w:rPr>
            </w:pPr>
            <w:r w:rsidRPr="007562F1">
              <w:rPr>
                <w:rFonts w:eastAsia="Arial"/>
                <w:b/>
                <w:bCs/>
                <w:szCs w:val="28"/>
              </w:rPr>
              <w:t>4</w:t>
            </w:r>
          </w:p>
        </w:tc>
        <w:tc>
          <w:tcPr>
            <w:tcW w:w="810" w:type="dxa"/>
          </w:tcPr>
          <w:p w14:paraId="1D891BE9" w14:textId="6230C060" w:rsidR="00A65A5E" w:rsidRPr="007562F1" w:rsidRDefault="00A65A5E" w:rsidP="00FB3661">
            <w:pPr>
              <w:spacing w:before="120" w:line="276" w:lineRule="auto"/>
              <w:jc w:val="center"/>
              <w:rPr>
                <w:rFonts w:eastAsia="Arial"/>
                <w:b/>
                <w:bCs/>
                <w:szCs w:val="28"/>
              </w:rPr>
            </w:pPr>
            <w:r w:rsidRPr="007562F1">
              <w:rPr>
                <w:rFonts w:eastAsia="Arial"/>
                <w:b/>
                <w:bCs/>
                <w:szCs w:val="28"/>
              </w:rPr>
              <w:t>4</w:t>
            </w:r>
          </w:p>
        </w:tc>
        <w:tc>
          <w:tcPr>
            <w:tcW w:w="3420" w:type="dxa"/>
            <w:vMerge w:val="restart"/>
          </w:tcPr>
          <w:p w14:paraId="300079DC" w14:textId="5CEAD912" w:rsidR="00A65A5E" w:rsidRPr="007562F1" w:rsidRDefault="00A65A5E" w:rsidP="00FB3661">
            <w:pPr>
              <w:spacing w:before="120" w:line="276" w:lineRule="auto"/>
              <w:jc w:val="both"/>
              <w:rPr>
                <w:rFonts w:eastAsia="Arial"/>
                <w:b/>
                <w:bCs/>
                <w:szCs w:val="28"/>
              </w:rPr>
            </w:pPr>
            <w:r w:rsidRPr="007562F1">
              <w:rPr>
                <w:rFonts w:eastAsia="Times New Roman"/>
                <w:szCs w:val="28"/>
              </w:rPr>
              <w:t xml:space="preserve">Bài 3. Mol và tỉ khối chất khí </w:t>
            </w:r>
          </w:p>
        </w:tc>
        <w:tc>
          <w:tcPr>
            <w:tcW w:w="1170" w:type="dxa"/>
            <w:vMerge w:val="restart"/>
            <w:vAlign w:val="center"/>
          </w:tcPr>
          <w:p w14:paraId="26320D91" w14:textId="76D7BD69" w:rsidR="00A65A5E" w:rsidRDefault="00A65A5E" w:rsidP="00A65A5E">
            <w:pPr>
              <w:spacing w:before="120" w:line="276" w:lineRule="auto"/>
              <w:jc w:val="center"/>
              <w:rPr>
                <w:rFonts w:eastAsia="Arial"/>
                <w:b/>
                <w:bCs/>
                <w:szCs w:val="28"/>
              </w:rPr>
            </w:pPr>
            <w:r>
              <w:rPr>
                <w:rFonts w:eastAsia="Arial"/>
                <w:b/>
                <w:bCs/>
                <w:szCs w:val="28"/>
              </w:rPr>
              <w:t>03</w:t>
            </w:r>
          </w:p>
          <w:p w14:paraId="4B6D33BA" w14:textId="346B8853" w:rsidR="00053A0C" w:rsidRPr="007562F1" w:rsidRDefault="00053A0C" w:rsidP="00A65A5E">
            <w:pPr>
              <w:spacing w:before="120" w:line="276" w:lineRule="auto"/>
              <w:jc w:val="center"/>
              <w:rPr>
                <w:rFonts w:eastAsia="Arial"/>
                <w:b/>
                <w:bCs/>
                <w:szCs w:val="28"/>
              </w:rPr>
            </w:pPr>
            <w:r>
              <w:rPr>
                <w:rFonts w:eastAsia="Arial"/>
                <w:b/>
                <w:bCs/>
                <w:szCs w:val="28"/>
              </w:rPr>
              <w:t>(4, 5, 6)</w:t>
            </w:r>
          </w:p>
          <w:p w14:paraId="1D4FB9F3" w14:textId="6A5F8DA2" w:rsidR="00A65A5E" w:rsidRPr="007562F1" w:rsidRDefault="00A65A5E" w:rsidP="00A65A5E">
            <w:pPr>
              <w:spacing w:before="120" w:line="276" w:lineRule="auto"/>
              <w:jc w:val="center"/>
              <w:rPr>
                <w:rFonts w:eastAsia="Arial"/>
                <w:b/>
                <w:bCs/>
                <w:szCs w:val="28"/>
              </w:rPr>
            </w:pPr>
          </w:p>
        </w:tc>
        <w:tc>
          <w:tcPr>
            <w:tcW w:w="5850" w:type="dxa"/>
            <w:vMerge w:val="restart"/>
          </w:tcPr>
          <w:p w14:paraId="5052A04E" w14:textId="77777777" w:rsidR="00A65A5E" w:rsidRPr="007562F1" w:rsidRDefault="00A65A5E" w:rsidP="00FB3661">
            <w:pPr>
              <w:spacing w:after="31"/>
              <w:rPr>
                <w:szCs w:val="28"/>
              </w:rPr>
            </w:pPr>
            <w:r w:rsidRPr="007562F1">
              <w:rPr>
                <w:rFonts w:eastAsia="Times New Roman"/>
                <w:szCs w:val="28"/>
              </w:rPr>
              <w:t xml:space="preserve">- Nêu được khái niệm về mol (nguyên tử, phân tử).  </w:t>
            </w:r>
          </w:p>
          <w:p w14:paraId="0CDCAA2E" w14:textId="77777777" w:rsidR="00A65A5E" w:rsidRPr="007562F1" w:rsidRDefault="00A65A5E" w:rsidP="00FB3661">
            <w:pPr>
              <w:spacing w:after="43" w:line="244" w:lineRule="auto"/>
              <w:rPr>
                <w:szCs w:val="28"/>
              </w:rPr>
            </w:pPr>
            <w:r w:rsidRPr="007562F1">
              <w:rPr>
                <w:rFonts w:eastAsia="Times New Roman"/>
                <w:szCs w:val="28"/>
              </w:rPr>
              <w:t xml:space="preserve">- Tính được khối lượng mol (M); Chuyển đổi được giữa số mol (n) và khối lượng (m) </w:t>
            </w:r>
          </w:p>
          <w:p w14:paraId="08795206" w14:textId="77777777" w:rsidR="00A65A5E" w:rsidRPr="007562F1" w:rsidRDefault="00A65A5E" w:rsidP="00FB3661">
            <w:pPr>
              <w:spacing w:after="48" w:line="244" w:lineRule="auto"/>
              <w:rPr>
                <w:szCs w:val="28"/>
              </w:rPr>
            </w:pPr>
            <w:r w:rsidRPr="007562F1">
              <w:rPr>
                <w:rFonts w:eastAsia="Times New Roman"/>
                <w:szCs w:val="28"/>
              </w:rPr>
              <w:lastRenderedPageBreak/>
              <w:t xml:space="preserve">- Nêu được khái niệm tỉ khối, viết được công thức tính tỉ khối của chất khí. </w:t>
            </w:r>
          </w:p>
          <w:p w14:paraId="314C6335" w14:textId="77777777" w:rsidR="00A65A5E" w:rsidRPr="007562F1" w:rsidRDefault="00A65A5E" w:rsidP="00FB3661">
            <w:pPr>
              <w:spacing w:after="115"/>
              <w:rPr>
                <w:szCs w:val="28"/>
              </w:rPr>
            </w:pPr>
            <w:r w:rsidRPr="007562F1">
              <w:rPr>
                <w:rFonts w:eastAsia="Times New Roman"/>
                <w:szCs w:val="28"/>
              </w:rPr>
              <w:t xml:space="preserve">- So sánh được chất khí này nặng hay nhẹ hơn chất khí khác dựa vào công thức tính tỉ khối. </w:t>
            </w:r>
          </w:p>
          <w:p w14:paraId="6A348CAA" w14:textId="77777777" w:rsidR="00A65A5E" w:rsidRPr="007562F1" w:rsidRDefault="00A65A5E" w:rsidP="00FB3661">
            <w:pPr>
              <w:spacing w:before="120" w:line="276" w:lineRule="auto"/>
              <w:jc w:val="both"/>
              <w:rPr>
                <w:rFonts w:eastAsia="Times New Roman"/>
                <w:szCs w:val="28"/>
              </w:rPr>
            </w:pPr>
            <w:r w:rsidRPr="007562F1">
              <w:rPr>
                <w:rFonts w:eastAsia="Times New Roman"/>
                <w:szCs w:val="28"/>
              </w:rPr>
              <w:t xml:space="preserve">- Nêu được khái niệm thể tích mol của chất khí ở áp suất 1 bar và 25 </w:t>
            </w:r>
            <w:r w:rsidRPr="007562F1">
              <w:rPr>
                <w:rFonts w:eastAsia="Times New Roman"/>
                <w:szCs w:val="28"/>
                <w:vertAlign w:val="superscript"/>
              </w:rPr>
              <w:t>0</w:t>
            </w:r>
            <w:r w:rsidRPr="007562F1">
              <w:rPr>
                <w:rFonts w:eastAsia="Times New Roman"/>
                <w:szCs w:val="28"/>
              </w:rPr>
              <w:t xml:space="preserve">C. </w:t>
            </w:r>
          </w:p>
          <w:p w14:paraId="169D6EA1" w14:textId="759B1660" w:rsidR="00A65A5E" w:rsidRPr="007562F1" w:rsidRDefault="00A65A5E" w:rsidP="00A65A5E">
            <w:pPr>
              <w:spacing w:after="201" w:line="216" w:lineRule="auto"/>
              <w:ind w:firstLine="11"/>
              <w:jc w:val="both"/>
              <w:rPr>
                <w:rFonts w:eastAsia="Times New Roman"/>
                <w:szCs w:val="28"/>
              </w:rPr>
            </w:pPr>
            <w:r w:rsidRPr="007562F1">
              <w:rPr>
                <w:rFonts w:eastAsia="Times New Roman"/>
                <w:szCs w:val="28"/>
              </w:rPr>
              <w:t xml:space="preserve">– Sử dụng được công thức để chuyển đổi giữa số mol và thể tích chất khí ở điều kiện chuẩn: áp suất 1 bar ở 25 </w:t>
            </w:r>
            <w:r w:rsidRPr="007562F1">
              <w:rPr>
                <w:rFonts w:eastAsia="Times New Roman"/>
                <w:szCs w:val="28"/>
                <w:vertAlign w:val="superscript"/>
              </w:rPr>
              <w:t>0</w:t>
            </w:r>
            <w:r w:rsidRPr="007562F1">
              <w:rPr>
                <w:rFonts w:eastAsia="Times New Roman"/>
                <w:szCs w:val="28"/>
              </w:rPr>
              <w:t>C.</w:t>
            </w:r>
          </w:p>
        </w:tc>
        <w:tc>
          <w:tcPr>
            <w:tcW w:w="1350" w:type="dxa"/>
            <w:vMerge w:val="restart"/>
          </w:tcPr>
          <w:p w14:paraId="30A9D7AD" w14:textId="77777777" w:rsidR="00A65A5E" w:rsidRPr="007562F1" w:rsidRDefault="00A65A5E" w:rsidP="00FB3661">
            <w:pPr>
              <w:spacing w:before="120" w:line="276" w:lineRule="auto"/>
              <w:jc w:val="both"/>
              <w:rPr>
                <w:rFonts w:eastAsia="Arial"/>
                <w:b/>
                <w:bCs/>
                <w:szCs w:val="28"/>
              </w:rPr>
            </w:pPr>
          </w:p>
        </w:tc>
      </w:tr>
      <w:tr w:rsidR="00A65A5E" w:rsidRPr="007562F1" w14:paraId="3A7F7038" w14:textId="77777777" w:rsidTr="00A65A5E">
        <w:trPr>
          <w:trHeight w:val="1682"/>
        </w:trPr>
        <w:tc>
          <w:tcPr>
            <w:tcW w:w="1255" w:type="dxa"/>
          </w:tcPr>
          <w:p w14:paraId="07C15986" w14:textId="1AFE660A" w:rsidR="00A65A5E" w:rsidRPr="007562F1" w:rsidRDefault="00A65A5E" w:rsidP="00FB3661">
            <w:pPr>
              <w:spacing w:before="120" w:line="276" w:lineRule="auto"/>
              <w:jc w:val="center"/>
              <w:rPr>
                <w:rFonts w:eastAsia="Arial"/>
                <w:b/>
                <w:bCs/>
                <w:szCs w:val="28"/>
              </w:rPr>
            </w:pPr>
            <w:r w:rsidRPr="007562F1">
              <w:rPr>
                <w:rFonts w:eastAsia="Arial"/>
                <w:b/>
                <w:bCs/>
                <w:szCs w:val="28"/>
              </w:rPr>
              <w:lastRenderedPageBreak/>
              <w:t>5</w:t>
            </w:r>
          </w:p>
        </w:tc>
        <w:tc>
          <w:tcPr>
            <w:tcW w:w="810" w:type="dxa"/>
          </w:tcPr>
          <w:p w14:paraId="1F941A9C" w14:textId="5D28B04B" w:rsidR="00A65A5E" w:rsidRPr="007562F1" w:rsidRDefault="00A65A5E" w:rsidP="00FB3661">
            <w:pPr>
              <w:spacing w:before="120" w:line="276" w:lineRule="auto"/>
              <w:jc w:val="center"/>
              <w:rPr>
                <w:rFonts w:eastAsia="Arial"/>
                <w:b/>
                <w:bCs/>
                <w:szCs w:val="28"/>
              </w:rPr>
            </w:pPr>
            <w:r w:rsidRPr="007562F1">
              <w:rPr>
                <w:rFonts w:eastAsia="Arial"/>
                <w:b/>
                <w:bCs/>
                <w:szCs w:val="28"/>
              </w:rPr>
              <w:t>5</w:t>
            </w:r>
          </w:p>
        </w:tc>
        <w:tc>
          <w:tcPr>
            <w:tcW w:w="3420" w:type="dxa"/>
            <w:vMerge/>
          </w:tcPr>
          <w:p w14:paraId="0FCD9D9A" w14:textId="77777777" w:rsidR="00A65A5E" w:rsidRPr="007562F1" w:rsidRDefault="00A65A5E" w:rsidP="00FB3661">
            <w:pPr>
              <w:spacing w:before="120" w:line="276" w:lineRule="auto"/>
              <w:jc w:val="both"/>
              <w:rPr>
                <w:rFonts w:eastAsia="Times New Roman"/>
                <w:szCs w:val="28"/>
              </w:rPr>
            </w:pPr>
          </w:p>
        </w:tc>
        <w:tc>
          <w:tcPr>
            <w:tcW w:w="1170" w:type="dxa"/>
            <w:vMerge/>
          </w:tcPr>
          <w:p w14:paraId="5E23E8FF" w14:textId="77777777" w:rsidR="00A65A5E" w:rsidRPr="007562F1" w:rsidRDefault="00A65A5E" w:rsidP="00FB3661">
            <w:pPr>
              <w:spacing w:before="120" w:line="276" w:lineRule="auto"/>
              <w:jc w:val="center"/>
              <w:rPr>
                <w:rFonts w:eastAsia="Arial"/>
                <w:b/>
                <w:bCs/>
                <w:szCs w:val="28"/>
              </w:rPr>
            </w:pPr>
          </w:p>
        </w:tc>
        <w:tc>
          <w:tcPr>
            <w:tcW w:w="5850" w:type="dxa"/>
            <w:vMerge/>
          </w:tcPr>
          <w:p w14:paraId="22AE667D" w14:textId="77777777" w:rsidR="00A65A5E" w:rsidRPr="007562F1" w:rsidRDefault="00A65A5E" w:rsidP="00FB3661">
            <w:pPr>
              <w:spacing w:before="120" w:line="276" w:lineRule="auto"/>
              <w:jc w:val="both"/>
              <w:rPr>
                <w:rFonts w:eastAsia="Arial"/>
                <w:b/>
                <w:bCs/>
                <w:szCs w:val="28"/>
              </w:rPr>
            </w:pPr>
          </w:p>
        </w:tc>
        <w:tc>
          <w:tcPr>
            <w:tcW w:w="1350" w:type="dxa"/>
            <w:vMerge/>
          </w:tcPr>
          <w:p w14:paraId="179E99D0" w14:textId="77777777" w:rsidR="00A65A5E" w:rsidRPr="007562F1" w:rsidRDefault="00A65A5E" w:rsidP="00FB3661">
            <w:pPr>
              <w:spacing w:before="120" w:line="276" w:lineRule="auto"/>
              <w:jc w:val="both"/>
              <w:rPr>
                <w:rFonts w:eastAsia="Arial"/>
                <w:b/>
                <w:bCs/>
                <w:szCs w:val="28"/>
              </w:rPr>
            </w:pPr>
          </w:p>
        </w:tc>
      </w:tr>
      <w:tr w:rsidR="00A65A5E" w:rsidRPr="007562F1" w14:paraId="02BC7348" w14:textId="77777777" w:rsidTr="0089114B">
        <w:tc>
          <w:tcPr>
            <w:tcW w:w="1255" w:type="dxa"/>
          </w:tcPr>
          <w:p w14:paraId="379D3FD1" w14:textId="4D8A6A24" w:rsidR="00A65A5E" w:rsidRPr="007562F1" w:rsidRDefault="00A65A5E" w:rsidP="00FB3661">
            <w:pPr>
              <w:spacing w:before="120" w:line="276" w:lineRule="auto"/>
              <w:jc w:val="center"/>
              <w:rPr>
                <w:rFonts w:eastAsia="Arial"/>
                <w:b/>
                <w:bCs/>
                <w:szCs w:val="28"/>
              </w:rPr>
            </w:pPr>
            <w:r>
              <w:rPr>
                <w:rFonts w:eastAsia="Arial"/>
                <w:b/>
                <w:bCs/>
                <w:szCs w:val="28"/>
              </w:rPr>
              <w:lastRenderedPageBreak/>
              <w:t>6</w:t>
            </w:r>
          </w:p>
        </w:tc>
        <w:tc>
          <w:tcPr>
            <w:tcW w:w="810" w:type="dxa"/>
          </w:tcPr>
          <w:p w14:paraId="26A61150" w14:textId="5216D0CD" w:rsidR="00A65A5E" w:rsidRPr="007562F1" w:rsidRDefault="00A65A5E" w:rsidP="00FB3661">
            <w:pPr>
              <w:spacing w:before="120" w:line="276" w:lineRule="auto"/>
              <w:jc w:val="center"/>
              <w:rPr>
                <w:rFonts w:eastAsia="Arial"/>
                <w:b/>
                <w:bCs/>
                <w:szCs w:val="28"/>
              </w:rPr>
            </w:pPr>
            <w:r>
              <w:rPr>
                <w:rFonts w:eastAsia="Arial"/>
                <w:b/>
                <w:bCs/>
                <w:szCs w:val="28"/>
              </w:rPr>
              <w:t>6</w:t>
            </w:r>
          </w:p>
        </w:tc>
        <w:tc>
          <w:tcPr>
            <w:tcW w:w="3420" w:type="dxa"/>
            <w:vMerge/>
          </w:tcPr>
          <w:p w14:paraId="4BF3027A" w14:textId="77777777" w:rsidR="00A65A5E" w:rsidRPr="007562F1" w:rsidRDefault="00A65A5E" w:rsidP="00FB3661">
            <w:pPr>
              <w:spacing w:before="120" w:line="276" w:lineRule="auto"/>
              <w:jc w:val="both"/>
              <w:rPr>
                <w:rFonts w:eastAsia="Times New Roman"/>
                <w:szCs w:val="28"/>
              </w:rPr>
            </w:pPr>
          </w:p>
        </w:tc>
        <w:tc>
          <w:tcPr>
            <w:tcW w:w="1170" w:type="dxa"/>
            <w:vMerge/>
          </w:tcPr>
          <w:p w14:paraId="44B2E90C" w14:textId="77777777" w:rsidR="00A65A5E" w:rsidRPr="007562F1" w:rsidRDefault="00A65A5E" w:rsidP="00FB3661">
            <w:pPr>
              <w:spacing w:before="120" w:line="276" w:lineRule="auto"/>
              <w:jc w:val="center"/>
              <w:rPr>
                <w:rFonts w:eastAsia="Arial"/>
                <w:b/>
                <w:bCs/>
                <w:szCs w:val="28"/>
              </w:rPr>
            </w:pPr>
          </w:p>
        </w:tc>
        <w:tc>
          <w:tcPr>
            <w:tcW w:w="5850" w:type="dxa"/>
            <w:vMerge/>
          </w:tcPr>
          <w:p w14:paraId="1EA34C53" w14:textId="77777777" w:rsidR="00A65A5E" w:rsidRPr="007562F1" w:rsidRDefault="00A65A5E" w:rsidP="00FB3661">
            <w:pPr>
              <w:spacing w:before="120" w:line="276" w:lineRule="auto"/>
              <w:jc w:val="both"/>
              <w:rPr>
                <w:rFonts w:eastAsia="Arial"/>
                <w:b/>
                <w:bCs/>
                <w:szCs w:val="28"/>
              </w:rPr>
            </w:pPr>
          </w:p>
        </w:tc>
        <w:tc>
          <w:tcPr>
            <w:tcW w:w="1350" w:type="dxa"/>
            <w:vMerge/>
          </w:tcPr>
          <w:p w14:paraId="79B3D342" w14:textId="77777777" w:rsidR="00A65A5E" w:rsidRPr="007562F1" w:rsidRDefault="00A65A5E" w:rsidP="00FB3661">
            <w:pPr>
              <w:spacing w:before="120" w:line="276" w:lineRule="auto"/>
              <w:jc w:val="both"/>
              <w:rPr>
                <w:rFonts w:eastAsia="Arial"/>
                <w:b/>
                <w:bCs/>
                <w:szCs w:val="28"/>
              </w:rPr>
            </w:pPr>
          </w:p>
        </w:tc>
      </w:tr>
      <w:tr w:rsidR="008B3E5A" w:rsidRPr="007562F1" w14:paraId="558275C4" w14:textId="77777777" w:rsidTr="00A65A5E">
        <w:trPr>
          <w:trHeight w:val="2904"/>
        </w:trPr>
        <w:tc>
          <w:tcPr>
            <w:tcW w:w="1255" w:type="dxa"/>
          </w:tcPr>
          <w:p w14:paraId="042FE3D9" w14:textId="77777777" w:rsidR="008B3E5A" w:rsidRPr="007562F1" w:rsidRDefault="008B3E5A" w:rsidP="006B3912">
            <w:pPr>
              <w:spacing w:before="120" w:line="276" w:lineRule="auto"/>
              <w:jc w:val="center"/>
              <w:rPr>
                <w:rFonts w:eastAsia="Arial"/>
                <w:b/>
                <w:bCs/>
                <w:szCs w:val="28"/>
              </w:rPr>
            </w:pPr>
            <w:r>
              <w:rPr>
                <w:rFonts w:eastAsia="Arial"/>
                <w:b/>
                <w:bCs/>
                <w:szCs w:val="28"/>
              </w:rPr>
              <w:t>7</w:t>
            </w:r>
          </w:p>
          <w:p w14:paraId="3BDE2CCD" w14:textId="5A7F9F5E" w:rsidR="008B3E5A" w:rsidRPr="007562F1" w:rsidRDefault="008B3E5A" w:rsidP="006B3912">
            <w:pPr>
              <w:spacing w:before="120" w:line="276" w:lineRule="auto"/>
              <w:jc w:val="center"/>
              <w:rPr>
                <w:rFonts w:eastAsia="Arial"/>
                <w:b/>
                <w:bCs/>
                <w:szCs w:val="28"/>
              </w:rPr>
            </w:pPr>
          </w:p>
        </w:tc>
        <w:tc>
          <w:tcPr>
            <w:tcW w:w="810" w:type="dxa"/>
          </w:tcPr>
          <w:p w14:paraId="727FE64D" w14:textId="77777777" w:rsidR="008B3E5A" w:rsidRPr="007562F1" w:rsidRDefault="008B3E5A" w:rsidP="006B3912">
            <w:pPr>
              <w:spacing w:before="120" w:line="276" w:lineRule="auto"/>
              <w:jc w:val="center"/>
              <w:rPr>
                <w:rFonts w:eastAsia="Arial"/>
                <w:b/>
                <w:bCs/>
                <w:szCs w:val="28"/>
              </w:rPr>
            </w:pPr>
            <w:r>
              <w:rPr>
                <w:rFonts w:eastAsia="Arial"/>
                <w:b/>
                <w:bCs/>
                <w:szCs w:val="28"/>
              </w:rPr>
              <w:t>7</w:t>
            </w:r>
          </w:p>
          <w:p w14:paraId="55697A88" w14:textId="5D78CE24" w:rsidR="008B3E5A" w:rsidRPr="007562F1" w:rsidRDefault="008B3E5A" w:rsidP="006B3912">
            <w:pPr>
              <w:spacing w:before="120" w:line="276" w:lineRule="auto"/>
              <w:jc w:val="center"/>
              <w:rPr>
                <w:rFonts w:eastAsia="Arial"/>
                <w:b/>
                <w:bCs/>
                <w:szCs w:val="28"/>
              </w:rPr>
            </w:pPr>
          </w:p>
        </w:tc>
        <w:tc>
          <w:tcPr>
            <w:tcW w:w="3420" w:type="dxa"/>
          </w:tcPr>
          <w:p w14:paraId="4A8E86E0" w14:textId="6B109A7F" w:rsidR="008B3E5A" w:rsidRPr="007562F1" w:rsidRDefault="008B3E5A" w:rsidP="006B3912">
            <w:pPr>
              <w:spacing w:before="120" w:line="276" w:lineRule="auto"/>
              <w:jc w:val="both"/>
              <w:rPr>
                <w:rFonts w:eastAsia="Arial"/>
                <w:b/>
                <w:bCs/>
                <w:szCs w:val="28"/>
              </w:rPr>
            </w:pPr>
            <w:r w:rsidRPr="007562F1">
              <w:rPr>
                <w:rFonts w:eastAsia="Times New Roman"/>
                <w:szCs w:val="28"/>
              </w:rPr>
              <w:t>Bài 4. Dung dịch và nồng độ dung dịch</w:t>
            </w:r>
          </w:p>
        </w:tc>
        <w:tc>
          <w:tcPr>
            <w:tcW w:w="1170" w:type="dxa"/>
            <w:vAlign w:val="center"/>
          </w:tcPr>
          <w:p w14:paraId="2EE90BD5" w14:textId="77777777" w:rsidR="008B3E5A" w:rsidRDefault="008B3E5A" w:rsidP="00A65A5E">
            <w:pPr>
              <w:spacing w:before="120" w:line="276" w:lineRule="auto"/>
              <w:jc w:val="center"/>
              <w:rPr>
                <w:rFonts w:eastAsia="Arial"/>
                <w:b/>
                <w:bCs/>
                <w:szCs w:val="28"/>
              </w:rPr>
            </w:pPr>
            <w:r w:rsidRPr="007562F1">
              <w:rPr>
                <w:rFonts w:eastAsia="Arial"/>
                <w:b/>
                <w:bCs/>
                <w:szCs w:val="28"/>
              </w:rPr>
              <w:t>04</w:t>
            </w:r>
          </w:p>
          <w:p w14:paraId="58D9268D" w14:textId="3D77C2CB" w:rsidR="00053A0C" w:rsidRPr="007562F1" w:rsidRDefault="00053A0C" w:rsidP="00A65A5E">
            <w:pPr>
              <w:spacing w:before="120" w:line="276" w:lineRule="auto"/>
              <w:jc w:val="center"/>
              <w:rPr>
                <w:rFonts w:eastAsia="Arial"/>
                <w:b/>
                <w:bCs/>
                <w:szCs w:val="28"/>
              </w:rPr>
            </w:pPr>
            <w:r>
              <w:rPr>
                <w:rFonts w:eastAsia="Arial"/>
                <w:b/>
                <w:bCs/>
                <w:szCs w:val="28"/>
              </w:rPr>
              <w:t>(7, 10, 11, 12)</w:t>
            </w:r>
          </w:p>
        </w:tc>
        <w:tc>
          <w:tcPr>
            <w:tcW w:w="5850" w:type="dxa"/>
          </w:tcPr>
          <w:p w14:paraId="1A738235" w14:textId="77777777" w:rsidR="008B3E5A" w:rsidRPr="007562F1" w:rsidRDefault="008B3E5A" w:rsidP="006B3912">
            <w:pPr>
              <w:spacing w:after="53"/>
              <w:rPr>
                <w:szCs w:val="28"/>
              </w:rPr>
            </w:pPr>
            <w:r w:rsidRPr="007562F1">
              <w:rPr>
                <w:rFonts w:eastAsia="Times New Roman"/>
                <w:szCs w:val="28"/>
              </w:rPr>
              <w:t xml:space="preserve">- Nêu được dung dịch là hỗn hợp lỏng đồng nhất của các chất đã tan trong nhau. </w:t>
            </w:r>
          </w:p>
          <w:p w14:paraId="5C56F49B" w14:textId="77777777" w:rsidR="008B3E5A" w:rsidRPr="007562F1" w:rsidRDefault="008B3E5A" w:rsidP="006B3912">
            <w:pPr>
              <w:spacing w:after="48" w:line="244" w:lineRule="auto"/>
              <w:rPr>
                <w:szCs w:val="28"/>
              </w:rPr>
            </w:pPr>
            <w:r w:rsidRPr="007562F1">
              <w:rPr>
                <w:rFonts w:eastAsia="Times New Roman"/>
                <w:szCs w:val="28"/>
              </w:rPr>
              <w:t xml:space="preserve">- Nêu được định nghĩa độ tan của một chất trong nước, nồng độ phần trăm, nồng độ mol. </w:t>
            </w:r>
          </w:p>
          <w:p w14:paraId="0EF2D7D8" w14:textId="77777777" w:rsidR="008B3E5A" w:rsidRPr="007562F1" w:rsidRDefault="008B3E5A" w:rsidP="006B3912">
            <w:pPr>
              <w:spacing w:after="58"/>
              <w:rPr>
                <w:szCs w:val="28"/>
              </w:rPr>
            </w:pPr>
            <w:r w:rsidRPr="007562F1">
              <w:rPr>
                <w:rFonts w:eastAsia="Times New Roman"/>
                <w:szCs w:val="28"/>
              </w:rPr>
              <w:t xml:space="preserve">- Tính được độ tan, nồng độ phần trăm; nồng độ mol theo công thức. </w:t>
            </w:r>
          </w:p>
          <w:p w14:paraId="1DA8CDA2" w14:textId="154F44C6" w:rsidR="008B3E5A" w:rsidRPr="007562F1" w:rsidRDefault="008B3E5A" w:rsidP="006B3912">
            <w:pPr>
              <w:spacing w:before="120" w:line="276" w:lineRule="auto"/>
              <w:jc w:val="both"/>
              <w:rPr>
                <w:rFonts w:eastAsia="Arial"/>
                <w:b/>
                <w:bCs/>
                <w:szCs w:val="28"/>
              </w:rPr>
            </w:pPr>
            <w:r w:rsidRPr="007562F1">
              <w:rPr>
                <w:rFonts w:eastAsia="Times New Roman"/>
                <w:szCs w:val="28"/>
              </w:rPr>
              <w:t>- Tiến hành được thí nghiệm pha một dung dịch theo một nồng độ cho trước.</w:t>
            </w:r>
            <w:r w:rsidRPr="007562F1">
              <w:rPr>
                <w:rFonts w:eastAsia="Times New Roman"/>
                <w:b/>
                <w:szCs w:val="28"/>
              </w:rPr>
              <w:t xml:space="preserve"> </w:t>
            </w:r>
          </w:p>
        </w:tc>
        <w:tc>
          <w:tcPr>
            <w:tcW w:w="1350" w:type="dxa"/>
          </w:tcPr>
          <w:p w14:paraId="6FE59498" w14:textId="77777777" w:rsidR="008B3E5A" w:rsidRPr="007562F1" w:rsidRDefault="008B3E5A" w:rsidP="006B3912">
            <w:pPr>
              <w:spacing w:before="120" w:line="276" w:lineRule="auto"/>
              <w:jc w:val="both"/>
              <w:rPr>
                <w:rFonts w:eastAsia="Arial"/>
                <w:b/>
                <w:bCs/>
                <w:szCs w:val="28"/>
              </w:rPr>
            </w:pPr>
          </w:p>
        </w:tc>
      </w:tr>
      <w:tr w:rsidR="00A06C94" w:rsidRPr="007562F1" w14:paraId="651D383F" w14:textId="77777777" w:rsidTr="0004408E">
        <w:trPr>
          <w:trHeight w:val="824"/>
        </w:trPr>
        <w:tc>
          <w:tcPr>
            <w:tcW w:w="1255" w:type="dxa"/>
          </w:tcPr>
          <w:p w14:paraId="7E523239" w14:textId="6F7EEEBF" w:rsidR="00134818" w:rsidRPr="007562F1" w:rsidRDefault="008B3E5A" w:rsidP="00134818">
            <w:pPr>
              <w:spacing w:before="120" w:line="276" w:lineRule="auto"/>
              <w:jc w:val="center"/>
              <w:rPr>
                <w:rFonts w:eastAsia="Arial"/>
                <w:b/>
                <w:bCs/>
                <w:szCs w:val="28"/>
              </w:rPr>
            </w:pPr>
            <w:r>
              <w:rPr>
                <w:rFonts w:eastAsia="Arial"/>
                <w:b/>
                <w:bCs/>
                <w:szCs w:val="28"/>
              </w:rPr>
              <w:t>8</w:t>
            </w:r>
          </w:p>
        </w:tc>
        <w:tc>
          <w:tcPr>
            <w:tcW w:w="810" w:type="dxa"/>
          </w:tcPr>
          <w:p w14:paraId="325DB7AF" w14:textId="7B61AC1B" w:rsidR="00134818" w:rsidRPr="007562F1" w:rsidRDefault="00134818" w:rsidP="00134818">
            <w:pPr>
              <w:spacing w:before="120" w:line="276" w:lineRule="auto"/>
              <w:jc w:val="center"/>
              <w:rPr>
                <w:rFonts w:eastAsia="Arial"/>
                <w:b/>
                <w:bCs/>
                <w:szCs w:val="28"/>
              </w:rPr>
            </w:pPr>
            <w:r w:rsidRPr="007562F1">
              <w:rPr>
                <w:rFonts w:eastAsia="Arial"/>
                <w:b/>
                <w:bCs/>
                <w:szCs w:val="28"/>
              </w:rPr>
              <w:t>8</w:t>
            </w:r>
          </w:p>
        </w:tc>
        <w:tc>
          <w:tcPr>
            <w:tcW w:w="3420" w:type="dxa"/>
            <w:vAlign w:val="center"/>
          </w:tcPr>
          <w:p w14:paraId="505C7B88" w14:textId="1727F518" w:rsidR="00134818" w:rsidRPr="007562F1" w:rsidRDefault="00134818" w:rsidP="00134818">
            <w:pPr>
              <w:spacing w:before="120" w:after="120" w:line="360" w:lineRule="auto"/>
              <w:jc w:val="center"/>
              <w:rPr>
                <w:rFonts w:eastAsia="Times New Roman"/>
                <w:szCs w:val="28"/>
              </w:rPr>
            </w:pPr>
            <w:r w:rsidRPr="007562F1">
              <w:rPr>
                <w:rFonts w:eastAsia="Arial"/>
                <w:szCs w:val="28"/>
              </w:rPr>
              <w:t>Ôn tập giữa kì 1</w:t>
            </w:r>
          </w:p>
        </w:tc>
        <w:tc>
          <w:tcPr>
            <w:tcW w:w="1170" w:type="dxa"/>
            <w:vAlign w:val="center"/>
          </w:tcPr>
          <w:p w14:paraId="3678CC79" w14:textId="77777777" w:rsidR="00134818" w:rsidRDefault="00134818" w:rsidP="00134818">
            <w:pPr>
              <w:spacing w:before="120" w:after="120" w:line="360" w:lineRule="auto"/>
              <w:jc w:val="center"/>
              <w:rPr>
                <w:rFonts w:eastAsia="Arial"/>
                <w:b/>
                <w:bCs/>
                <w:szCs w:val="28"/>
              </w:rPr>
            </w:pPr>
            <w:r w:rsidRPr="007562F1">
              <w:rPr>
                <w:rFonts w:eastAsia="Arial"/>
                <w:b/>
                <w:bCs/>
                <w:szCs w:val="28"/>
              </w:rPr>
              <w:t>01</w:t>
            </w:r>
          </w:p>
          <w:p w14:paraId="06FBEAC6" w14:textId="534918EB" w:rsidR="00053A0C" w:rsidRPr="007562F1" w:rsidRDefault="00053A0C" w:rsidP="00134818">
            <w:pPr>
              <w:spacing w:before="120" w:after="120" w:line="360" w:lineRule="auto"/>
              <w:jc w:val="center"/>
              <w:rPr>
                <w:rFonts w:eastAsia="Arial"/>
                <w:b/>
                <w:bCs/>
                <w:szCs w:val="28"/>
              </w:rPr>
            </w:pPr>
            <w:r>
              <w:rPr>
                <w:rFonts w:eastAsia="Arial"/>
                <w:b/>
                <w:bCs/>
                <w:szCs w:val="28"/>
              </w:rPr>
              <w:t>(8)</w:t>
            </w:r>
          </w:p>
        </w:tc>
        <w:tc>
          <w:tcPr>
            <w:tcW w:w="5850" w:type="dxa"/>
          </w:tcPr>
          <w:p w14:paraId="49916F25" w14:textId="77777777" w:rsidR="00134818" w:rsidRPr="007562F1" w:rsidRDefault="00134818" w:rsidP="00134818">
            <w:pPr>
              <w:spacing w:after="122"/>
              <w:rPr>
                <w:szCs w:val="28"/>
              </w:rPr>
            </w:pPr>
            <w:r w:rsidRPr="007562F1">
              <w:rPr>
                <w:rFonts w:eastAsia="Times New Roman"/>
                <w:szCs w:val="28"/>
              </w:rPr>
              <w:t xml:space="preserve">- Đảm bảo các yêu cầu cần đạt theo chương trình GDPT </w:t>
            </w:r>
          </w:p>
          <w:p w14:paraId="096A63A8" w14:textId="18793B81" w:rsidR="00134818" w:rsidRPr="007562F1" w:rsidRDefault="00134818" w:rsidP="00134818">
            <w:pPr>
              <w:spacing w:before="120" w:line="276" w:lineRule="auto"/>
              <w:jc w:val="both"/>
              <w:rPr>
                <w:rFonts w:eastAsia="Arial"/>
                <w:b/>
                <w:bCs/>
                <w:szCs w:val="28"/>
              </w:rPr>
            </w:pPr>
            <w:r w:rsidRPr="007562F1">
              <w:rPr>
                <w:rFonts w:eastAsia="Times New Roman"/>
                <w:szCs w:val="28"/>
              </w:rPr>
              <w:t>2018 thực hiện từ tuần 1 đến hết tuần 7</w:t>
            </w:r>
          </w:p>
        </w:tc>
        <w:tc>
          <w:tcPr>
            <w:tcW w:w="1350" w:type="dxa"/>
          </w:tcPr>
          <w:p w14:paraId="517DE093" w14:textId="77777777" w:rsidR="00134818" w:rsidRPr="007562F1" w:rsidRDefault="00134818" w:rsidP="00134818">
            <w:pPr>
              <w:spacing w:before="120" w:line="276" w:lineRule="auto"/>
              <w:jc w:val="both"/>
              <w:rPr>
                <w:rFonts w:eastAsia="Arial"/>
                <w:b/>
                <w:bCs/>
                <w:szCs w:val="28"/>
              </w:rPr>
            </w:pPr>
          </w:p>
        </w:tc>
      </w:tr>
      <w:tr w:rsidR="00A06C94" w:rsidRPr="007562F1" w14:paraId="360E4BC9" w14:textId="77777777" w:rsidTr="00753126">
        <w:tc>
          <w:tcPr>
            <w:tcW w:w="1255" w:type="dxa"/>
          </w:tcPr>
          <w:p w14:paraId="295D4500" w14:textId="5C9F5A08" w:rsidR="00134818" w:rsidRPr="007562F1" w:rsidRDefault="00134818" w:rsidP="00134818">
            <w:pPr>
              <w:spacing w:before="120" w:line="276" w:lineRule="auto"/>
              <w:jc w:val="center"/>
              <w:rPr>
                <w:rFonts w:eastAsia="Arial"/>
                <w:b/>
                <w:bCs/>
                <w:szCs w:val="28"/>
              </w:rPr>
            </w:pPr>
            <w:r w:rsidRPr="007562F1">
              <w:rPr>
                <w:rFonts w:eastAsia="Arial"/>
                <w:b/>
                <w:bCs/>
                <w:szCs w:val="28"/>
              </w:rPr>
              <w:t>9</w:t>
            </w:r>
          </w:p>
        </w:tc>
        <w:tc>
          <w:tcPr>
            <w:tcW w:w="810" w:type="dxa"/>
          </w:tcPr>
          <w:p w14:paraId="7A2CD9C1" w14:textId="20B7A15E" w:rsidR="00134818" w:rsidRPr="007562F1" w:rsidRDefault="00134818" w:rsidP="00134818">
            <w:pPr>
              <w:spacing w:before="120" w:line="276" w:lineRule="auto"/>
              <w:jc w:val="center"/>
              <w:rPr>
                <w:rFonts w:eastAsia="Arial"/>
                <w:b/>
                <w:bCs/>
                <w:szCs w:val="28"/>
              </w:rPr>
            </w:pPr>
            <w:r w:rsidRPr="007562F1">
              <w:rPr>
                <w:rFonts w:eastAsia="Arial"/>
                <w:b/>
                <w:bCs/>
                <w:szCs w:val="28"/>
              </w:rPr>
              <w:t>9</w:t>
            </w:r>
          </w:p>
        </w:tc>
        <w:tc>
          <w:tcPr>
            <w:tcW w:w="3420" w:type="dxa"/>
            <w:vAlign w:val="center"/>
          </w:tcPr>
          <w:p w14:paraId="25AAA944" w14:textId="55BEBADE" w:rsidR="00134818" w:rsidRPr="007562F1" w:rsidRDefault="00134818" w:rsidP="00134818">
            <w:pPr>
              <w:spacing w:before="120" w:after="120" w:line="360" w:lineRule="auto"/>
              <w:jc w:val="center"/>
              <w:rPr>
                <w:rFonts w:eastAsia="Times New Roman"/>
                <w:szCs w:val="28"/>
              </w:rPr>
            </w:pPr>
            <w:r w:rsidRPr="007562F1">
              <w:rPr>
                <w:rFonts w:eastAsia="Arial"/>
                <w:szCs w:val="28"/>
              </w:rPr>
              <w:t>Kiểm tra giữa kì 1</w:t>
            </w:r>
          </w:p>
        </w:tc>
        <w:tc>
          <w:tcPr>
            <w:tcW w:w="1170" w:type="dxa"/>
            <w:vAlign w:val="center"/>
          </w:tcPr>
          <w:p w14:paraId="364DDCD8" w14:textId="77777777" w:rsidR="00134818" w:rsidRDefault="00134818" w:rsidP="00134818">
            <w:pPr>
              <w:spacing w:before="120" w:after="120" w:line="360" w:lineRule="auto"/>
              <w:jc w:val="center"/>
              <w:rPr>
                <w:rFonts w:eastAsia="Arial"/>
                <w:b/>
                <w:bCs/>
                <w:szCs w:val="28"/>
              </w:rPr>
            </w:pPr>
            <w:r w:rsidRPr="007562F1">
              <w:rPr>
                <w:rFonts w:eastAsia="Arial"/>
                <w:b/>
                <w:bCs/>
                <w:szCs w:val="28"/>
              </w:rPr>
              <w:t>01</w:t>
            </w:r>
          </w:p>
          <w:p w14:paraId="1F2C5BC3" w14:textId="641E0C67" w:rsidR="00053A0C" w:rsidRPr="007562F1" w:rsidRDefault="00053A0C" w:rsidP="00134818">
            <w:pPr>
              <w:spacing w:before="120" w:after="120" w:line="360" w:lineRule="auto"/>
              <w:jc w:val="center"/>
              <w:rPr>
                <w:rFonts w:eastAsia="Arial"/>
                <w:b/>
                <w:bCs/>
                <w:szCs w:val="28"/>
              </w:rPr>
            </w:pPr>
            <w:r>
              <w:rPr>
                <w:rFonts w:eastAsia="Arial"/>
                <w:b/>
                <w:bCs/>
                <w:szCs w:val="28"/>
              </w:rPr>
              <w:t>(9)</w:t>
            </w:r>
          </w:p>
        </w:tc>
        <w:tc>
          <w:tcPr>
            <w:tcW w:w="5850" w:type="dxa"/>
          </w:tcPr>
          <w:p w14:paraId="03C91B50" w14:textId="024374D5" w:rsidR="00134818" w:rsidRPr="007562F1" w:rsidRDefault="00134818" w:rsidP="00134818">
            <w:pPr>
              <w:spacing w:before="120" w:line="276" w:lineRule="auto"/>
              <w:jc w:val="both"/>
              <w:rPr>
                <w:rFonts w:eastAsia="Arial"/>
                <w:b/>
                <w:bCs/>
                <w:szCs w:val="28"/>
              </w:rPr>
            </w:pPr>
            <w:r w:rsidRPr="007562F1">
              <w:rPr>
                <w:rFonts w:eastAsia="Arial"/>
                <w:bCs/>
                <w:szCs w:val="28"/>
              </w:rPr>
              <w:t>Đánh giá được phẩm chất, năng lực người học từ đó giáo viên có phương pháp dạy học phù hợp với các đối tượng học sinh</w:t>
            </w:r>
          </w:p>
        </w:tc>
        <w:tc>
          <w:tcPr>
            <w:tcW w:w="1350" w:type="dxa"/>
          </w:tcPr>
          <w:p w14:paraId="55298CE0" w14:textId="77777777" w:rsidR="00134818" w:rsidRPr="007562F1" w:rsidRDefault="00134818" w:rsidP="00134818">
            <w:pPr>
              <w:spacing w:before="120" w:line="276" w:lineRule="auto"/>
              <w:jc w:val="both"/>
              <w:rPr>
                <w:rFonts w:eastAsia="Arial"/>
                <w:b/>
                <w:bCs/>
                <w:szCs w:val="28"/>
              </w:rPr>
            </w:pPr>
          </w:p>
        </w:tc>
      </w:tr>
      <w:tr w:rsidR="00A65A5E" w:rsidRPr="007562F1" w14:paraId="6A3F0573" w14:textId="77777777" w:rsidTr="00A65A5E">
        <w:trPr>
          <w:trHeight w:val="1144"/>
        </w:trPr>
        <w:tc>
          <w:tcPr>
            <w:tcW w:w="1255" w:type="dxa"/>
          </w:tcPr>
          <w:p w14:paraId="4FF09619" w14:textId="7E7E3FB4" w:rsidR="00A65A5E" w:rsidRPr="008B3E5A" w:rsidRDefault="00A65A5E" w:rsidP="00134818">
            <w:pPr>
              <w:spacing w:before="120" w:line="276" w:lineRule="auto"/>
              <w:jc w:val="center"/>
              <w:rPr>
                <w:rFonts w:eastAsia="Arial"/>
                <w:b/>
                <w:bCs/>
                <w:szCs w:val="28"/>
              </w:rPr>
            </w:pPr>
            <w:r w:rsidRPr="008B3E5A">
              <w:rPr>
                <w:rFonts w:eastAsia="Arial"/>
                <w:b/>
                <w:bCs/>
                <w:szCs w:val="28"/>
              </w:rPr>
              <w:t>10</w:t>
            </w:r>
          </w:p>
        </w:tc>
        <w:tc>
          <w:tcPr>
            <w:tcW w:w="810" w:type="dxa"/>
          </w:tcPr>
          <w:p w14:paraId="5BBB2C93" w14:textId="17210F0A" w:rsidR="00A65A5E" w:rsidRPr="008B3E5A" w:rsidRDefault="00A65A5E" w:rsidP="00134818">
            <w:pPr>
              <w:spacing w:before="120" w:line="276" w:lineRule="auto"/>
              <w:jc w:val="center"/>
              <w:rPr>
                <w:rFonts w:eastAsia="Arial"/>
                <w:b/>
                <w:bCs/>
                <w:szCs w:val="28"/>
              </w:rPr>
            </w:pPr>
            <w:r w:rsidRPr="008B3E5A">
              <w:rPr>
                <w:rFonts w:eastAsia="Arial"/>
                <w:b/>
                <w:bCs/>
                <w:szCs w:val="28"/>
              </w:rPr>
              <w:t>10</w:t>
            </w:r>
          </w:p>
        </w:tc>
        <w:tc>
          <w:tcPr>
            <w:tcW w:w="3420" w:type="dxa"/>
            <w:vMerge w:val="restart"/>
          </w:tcPr>
          <w:p w14:paraId="36A9E808" w14:textId="765DA863" w:rsidR="00A65A5E" w:rsidRPr="008B3E5A" w:rsidRDefault="00A65A5E" w:rsidP="00134818">
            <w:pPr>
              <w:spacing w:before="120" w:line="276" w:lineRule="auto"/>
              <w:jc w:val="both"/>
              <w:rPr>
                <w:rFonts w:eastAsia="Times New Roman"/>
                <w:szCs w:val="28"/>
                <w:highlight w:val="yellow"/>
              </w:rPr>
            </w:pPr>
            <w:r w:rsidRPr="008B3E5A">
              <w:rPr>
                <w:rFonts w:eastAsia="Times New Roman"/>
                <w:szCs w:val="28"/>
              </w:rPr>
              <w:t>Bài 4. Dung dịch và nồng độ dung dịch</w:t>
            </w:r>
          </w:p>
        </w:tc>
        <w:tc>
          <w:tcPr>
            <w:tcW w:w="1170" w:type="dxa"/>
            <w:vMerge w:val="restart"/>
            <w:vAlign w:val="center"/>
          </w:tcPr>
          <w:p w14:paraId="6FCEC5A0" w14:textId="77777777" w:rsidR="00A65A5E" w:rsidRDefault="00A65A5E" w:rsidP="00A65A5E">
            <w:pPr>
              <w:spacing w:before="120" w:line="276" w:lineRule="auto"/>
              <w:jc w:val="center"/>
              <w:rPr>
                <w:rFonts w:eastAsia="Arial"/>
                <w:b/>
                <w:bCs/>
                <w:szCs w:val="28"/>
              </w:rPr>
            </w:pPr>
            <w:r w:rsidRPr="007562F1">
              <w:rPr>
                <w:rFonts w:eastAsia="Arial"/>
                <w:b/>
                <w:bCs/>
                <w:szCs w:val="28"/>
              </w:rPr>
              <w:t>04</w:t>
            </w:r>
          </w:p>
          <w:p w14:paraId="2F375293" w14:textId="5C26B89C" w:rsidR="00053A0C" w:rsidRPr="007562F1" w:rsidRDefault="00053A0C" w:rsidP="00A65A5E">
            <w:pPr>
              <w:spacing w:before="120" w:line="276" w:lineRule="auto"/>
              <w:jc w:val="center"/>
              <w:rPr>
                <w:rFonts w:eastAsia="Arial"/>
                <w:b/>
                <w:bCs/>
                <w:szCs w:val="28"/>
              </w:rPr>
            </w:pPr>
            <w:r>
              <w:rPr>
                <w:rFonts w:eastAsia="Arial"/>
                <w:b/>
                <w:bCs/>
                <w:szCs w:val="28"/>
              </w:rPr>
              <w:lastRenderedPageBreak/>
              <w:t>(7, 10, 11, 12)</w:t>
            </w:r>
          </w:p>
        </w:tc>
        <w:tc>
          <w:tcPr>
            <w:tcW w:w="5850" w:type="dxa"/>
            <w:vMerge w:val="restart"/>
          </w:tcPr>
          <w:p w14:paraId="789BE536" w14:textId="77777777" w:rsidR="00A65A5E" w:rsidRPr="007562F1" w:rsidRDefault="00A65A5E" w:rsidP="00134818">
            <w:pPr>
              <w:spacing w:after="53"/>
              <w:rPr>
                <w:szCs w:val="28"/>
              </w:rPr>
            </w:pPr>
            <w:r w:rsidRPr="007562F1">
              <w:rPr>
                <w:rFonts w:eastAsia="Times New Roman"/>
                <w:szCs w:val="28"/>
              </w:rPr>
              <w:lastRenderedPageBreak/>
              <w:t xml:space="preserve">- Nêu được dung dịch là hỗn hợp lỏng đồng nhất của các chất đã tan trong nhau. </w:t>
            </w:r>
          </w:p>
          <w:p w14:paraId="0FB5520A" w14:textId="77777777" w:rsidR="00A65A5E" w:rsidRPr="007562F1" w:rsidRDefault="00A65A5E" w:rsidP="00134818">
            <w:pPr>
              <w:spacing w:after="48" w:line="244" w:lineRule="auto"/>
              <w:rPr>
                <w:szCs w:val="28"/>
              </w:rPr>
            </w:pPr>
            <w:r w:rsidRPr="007562F1">
              <w:rPr>
                <w:rFonts w:eastAsia="Times New Roman"/>
                <w:szCs w:val="28"/>
              </w:rPr>
              <w:lastRenderedPageBreak/>
              <w:t xml:space="preserve">- Nêu được định nghĩa độ tan của một chất trong nước, nồng độ phần trăm, nồng độ mol. </w:t>
            </w:r>
          </w:p>
          <w:p w14:paraId="3A190234" w14:textId="77777777" w:rsidR="00A65A5E" w:rsidRPr="007562F1" w:rsidRDefault="00A65A5E" w:rsidP="00134818">
            <w:pPr>
              <w:spacing w:after="58"/>
              <w:rPr>
                <w:szCs w:val="28"/>
              </w:rPr>
            </w:pPr>
            <w:r w:rsidRPr="007562F1">
              <w:rPr>
                <w:rFonts w:eastAsia="Times New Roman"/>
                <w:szCs w:val="28"/>
              </w:rPr>
              <w:t xml:space="preserve">- Tính được độ tan, nồng độ phần trăm; nồng độ mol theo công thức. </w:t>
            </w:r>
          </w:p>
          <w:p w14:paraId="786798CE" w14:textId="6C76640C" w:rsidR="00A65A5E" w:rsidRPr="007562F1" w:rsidRDefault="00A65A5E" w:rsidP="00134818">
            <w:pPr>
              <w:spacing w:before="120" w:line="276" w:lineRule="auto"/>
              <w:jc w:val="both"/>
              <w:rPr>
                <w:rFonts w:eastAsia="Arial"/>
                <w:b/>
                <w:bCs/>
                <w:szCs w:val="28"/>
              </w:rPr>
            </w:pPr>
            <w:r w:rsidRPr="007562F1">
              <w:rPr>
                <w:rFonts w:eastAsia="Times New Roman"/>
                <w:szCs w:val="28"/>
              </w:rPr>
              <w:t>- Tiến hành được thí nghiệm pha một dung dịch theo một nồng độ cho trước.</w:t>
            </w:r>
            <w:r w:rsidRPr="007562F1">
              <w:rPr>
                <w:rFonts w:eastAsia="Times New Roman"/>
                <w:b/>
                <w:szCs w:val="28"/>
              </w:rPr>
              <w:t xml:space="preserve"> </w:t>
            </w:r>
          </w:p>
        </w:tc>
        <w:tc>
          <w:tcPr>
            <w:tcW w:w="1350" w:type="dxa"/>
            <w:vMerge w:val="restart"/>
          </w:tcPr>
          <w:p w14:paraId="395E1B03" w14:textId="77777777" w:rsidR="00A65A5E" w:rsidRPr="007562F1" w:rsidRDefault="00A65A5E" w:rsidP="00134818">
            <w:pPr>
              <w:spacing w:before="120" w:line="276" w:lineRule="auto"/>
              <w:jc w:val="both"/>
              <w:rPr>
                <w:rFonts w:eastAsia="Arial"/>
                <w:b/>
                <w:bCs/>
                <w:szCs w:val="28"/>
              </w:rPr>
            </w:pPr>
          </w:p>
        </w:tc>
      </w:tr>
      <w:tr w:rsidR="00A65A5E" w:rsidRPr="007562F1" w14:paraId="265CABBF" w14:textId="77777777" w:rsidTr="00A65A5E">
        <w:trPr>
          <w:trHeight w:val="976"/>
        </w:trPr>
        <w:tc>
          <w:tcPr>
            <w:tcW w:w="1255" w:type="dxa"/>
          </w:tcPr>
          <w:p w14:paraId="2F13082A" w14:textId="4A5BD6DF" w:rsidR="00A65A5E" w:rsidRPr="008B3E5A" w:rsidRDefault="00A65A5E" w:rsidP="00134818">
            <w:pPr>
              <w:spacing w:before="120" w:line="276" w:lineRule="auto"/>
              <w:jc w:val="center"/>
              <w:rPr>
                <w:rFonts w:eastAsia="Arial"/>
                <w:b/>
                <w:bCs/>
                <w:szCs w:val="28"/>
              </w:rPr>
            </w:pPr>
            <w:r w:rsidRPr="008B3E5A">
              <w:rPr>
                <w:rFonts w:eastAsia="Arial"/>
                <w:b/>
                <w:bCs/>
                <w:szCs w:val="28"/>
              </w:rPr>
              <w:lastRenderedPageBreak/>
              <w:t>11</w:t>
            </w:r>
          </w:p>
        </w:tc>
        <w:tc>
          <w:tcPr>
            <w:tcW w:w="810" w:type="dxa"/>
          </w:tcPr>
          <w:p w14:paraId="082D0169" w14:textId="526D71D9" w:rsidR="00A65A5E" w:rsidRPr="008B3E5A" w:rsidRDefault="00A65A5E" w:rsidP="00134818">
            <w:pPr>
              <w:spacing w:before="120" w:line="276" w:lineRule="auto"/>
              <w:jc w:val="center"/>
              <w:rPr>
                <w:rFonts w:eastAsia="Arial"/>
                <w:b/>
                <w:bCs/>
                <w:szCs w:val="28"/>
              </w:rPr>
            </w:pPr>
            <w:r w:rsidRPr="008B3E5A">
              <w:rPr>
                <w:rFonts w:eastAsia="Arial"/>
                <w:b/>
                <w:bCs/>
                <w:szCs w:val="28"/>
              </w:rPr>
              <w:t>11</w:t>
            </w:r>
          </w:p>
        </w:tc>
        <w:tc>
          <w:tcPr>
            <w:tcW w:w="3420" w:type="dxa"/>
            <w:vMerge/>
          </w:tcPr>
          <w:p w14:paraId="419BDDEE" w14:textId="77777777" w:rsidR="00A65A5E" w:rsidRPr="008B3E5A" w:rsidRDefault="00A65A5E" w:rsidP="00134818">
            <w:pPr>
              <w:spacing w:before="120" w:line="276" w:lineRule="auto"/>
              <w:jc w:val="both"/>
              <w:rPr>
                <w:rFonts w:eastAsia="Times New Roman"/>
                <w:szCs w:val="28"/>
                <w:highlight w:val="yellow"/>
              </w:rPr>
            </w:pPr>
          </w:p>
        </w:tc>
        <w:tc>
          <w:tcPr>
            <w:tcW w:w="1170" w:type="dxa"/>
            <w:vMerge/>
          </w:tcPr>
          <w:p w14:paraId="139DC390" w14:textId="77777777" w:rsidR="00A65A5E" w:rsidRPr="007562F1" w:rsidRDefault="00A65A5E" w:rsidP="00134818">
            <w:pPr>
              <w:spacing w:before="120" w:line="276" w:lineRule="auto"/>
              <w:jc w:val="center"/>
              <w:rPr>
                <w:rFonts w:eastAsia="Arial"/>
                <w:b/>
                <w:bCs/>
                <w:szCs w:val="28"/>
              </w:rPr>
            </w:pPr>
          </w:p>
        </w:tc>
        <w:tc>
          <w:tcPr>
            <w:tcW w:w="5850" w:type="dxa"/>
            <w:vMerge/>
          </w:tcPr>
          <w:p w14:paraId="26642575" w14:textId="77777777" w:rsidR="00A65A5E" w:rsidRPr="007562F1" w:rsidRDefault="00A65A5E" w:rsidP="00134818">
            <w:pPr>
              <w:spacing w:before="120" w:line="276" w:lineRule="auto"/>
              <w:jc w:val="both"/>
              <w:rPr>
                <w:rFonts w:eastAsia="Arial"/>
                <w:b/>
                <w:bCs/>
                <w:szCs w:val="28"/>
              </w:rPr>
            </w:pPr>
          </w:p>
        </w:tc>
        <w:tc>
          <w:tcPr>
            <w:tcW w:w="1350" w:type="dxa"/>
            <w:vMerge/>
          </w:tcPr>
          <w:p w14:paraId="6AFDD18B" w14:textId="77777777" w:rsidR="00A65A5E" w:rsidRPr="007562F1" w:rsidRDefault="00A65A5E" w:rsidP="00134818">
            <w:pPr>
              <w:spacing w:before="120" w:line="276" w:lineRule="auto"/>
              <w:jc w:val="both"/>
              <w:rPr>
                <w:rFonts w:eastAsia="Arial"/>
                <w:b/>
                <w:bCs/>
                <w:szCs w:val="28"/>
              </w:rPr>
            </w:pPr>
          </w:p>
        </w:tc>
      </w:tr>
      <w:tr w:rsidR="00A65A5E" w:rsidRPr="007562F1" w14:paraId="3A1B20B8" w14:textId="77777777" w:rsidTr="0089114B">
        <w:tc>
          <w:tcPr>
            <w:tcW w:w="1255" w:type="dxa"/>
          </w:tcPr>
          <w:p w14:paraId="54633FC3" w14:textId="7DE75176" w:rsidR="00A65A5E" w:rsidRPr="008B3E5A" w:rsidRDefault="00A65A5E" w:rsidP="00134818">
            <w:pPr>
              <w:spacing w:before="120" w:line="276" w:lineRule="auto"/>
              <w:jc w:val="center"/>
              <w:rPr>
                <w:rFonts w:eastAsia="Arial"/>
                <w:b/>
                <w:bCs/>
                <w:szCs w:val="28"/>
              </w:rPr>
            </w:pPr>
            <w:r>
              <w:rPr>
                <w:rFonts w:eastAsia="Arial"/>
                <w:b/>
                <w:bCs/>
                <w:szCs w:val="28"/>
              </w:rPr>
              <w:lastRenderedPageBreak/>
              <w:t>12</w:t>
            </w:r>
          </w:p>
        </w:tc>
        <w:tc>
          <w:tcPr>
            <w:tcW w:w="810" w:type="dxa"/>
          </w:tcPr>
          <w:p w14:paraId="7E91FE5E" w14:textId="10957327" w:rsidR="00A65A5E" w:rsidRPr="008B3E5A" w:rsidRDefault="00A65A5E" w:rsidP="00134818">
            <w:pPr>
              <w:spacing w:before="120" w:line="276" w:lineRule="auto"/>
              <w:jc w:val="center"/>
              <w:rPr>
                <w:rFonts w:eastAsia="Arial"/>
                <w:b/>
                <w:bCs/>
                <w:szCs w:val="28"/>
              </w:rPr>
            </w:pPr>
            <w:r>
              <w:rPr>
                <w:rFonts w:eastAsia="Arial"/>
                <w:b/>
                <w:bCs/>
                <w:szCs w:val="28"/>
              </w:rPr>
              <w:t>12</w:t>
            </w:r>
          </w:p>
        </w:tc>
        <w:tc>
          <w:tcPr>
            <w:tcW w:w="3420" w:type="dxa"/>
            <w:vMerge/>
          </w:tcPr>
          <w:p w14:paraId="41D856E2" w14:textId="77777777" w:rsidR="00A65A5E" w:rsidRPr="008B3E5A" w:rsidRDefault="00A65A5E" w:rsidP="00134818">
            <w:pPr>
              <w:spacing w:before="120" w:line="276" w:lineRule="auto"/>
              <w:jc w:val="both"/>
              <w:rPr>
                <w:rFonts w:eastAsia="Times New Roman"/>
                <w:szCs w:val="28"/>
                <w:highlight w:val="yellow"/>
              </w:rPr>
            </w:pPr>
          </w:p>
        </w:tc>
        <w:tc>
          <w:tcPr>
            <w:tcW w:w="1170" w:type="dxa"/>
            <w:vMerge/>
          </w:tcPr>
          <w:p w14:paraId="2389E3F6" w14:textId="77777777" w:rsidR="00A65A5E" w:rsidRPr="007562F1" w:rsidRDefault="00A65A5E" w:rsidP="00134818">
            <w:pPr>
              <w:spacing w:before="120" w:line="276" w:lineRule="auto"/>
              <w:jc w:val="center"/>
              <w:rPr>
                <w:rFonts w:eastAsia="Arial"/>
                <w:b/>
                <w:bCs/>
                <w:szCs w:val="28"/>
              </w:rPr>
            </w:pPr>
          </w:p>
        </w:tc>
        <w:tc>
          <w:tcPr>
            <w:tcW w:w="5850" w:type="dxa"/>
            <w:vMerge/>
          </w:tcPr>
          <w:p w14:paraId="7BFB0F42" w14:textId="77777777" w:rsidR="00A65A5E" w:rsidRPr="007562F1" w:rsidRDefault="00A65A5E" w:rsidP="00134818">
            <w:pPr>
              <w:spacing w:before="120" w:line="276" w:lineRule="auto"/>
              <w:jc w:val="both"/>
              <w:rPr>
                <w:rFonts w:eastAsia="Arial"/>
                <w:b/>
                <w:bCs/>
                <w:szCs w:val="28"/>
              </w:rPr>
            </w:pPr>
          </w:p>
        </w:tc>
        <w:tc>
          <w:tcPr>
            <w:tcW w:w="1350" w:type="dxa"/>
            <w:vMerge/>
          </w:tcPr>
          <w:p w14:paraId="69854E56" w14:textId="77777777" w:rsidR="00A65A5E" w:rsidRPr="007562F1" w:rsidRDefault="00A65A5E" w:rsidP="00134818">
            <w:pPr>
              <w:spacing w:before="120" w:line="276" w:lineRule="auto"/>
              <w:jc w:val="both"/>
              <w:rPr>
                <w:rFonts w:eastAsia="Arial"/>
                <w:b/>
                <w:bCs/>
                <w:szCs w:val="28"/>
              </w:rPr>
            </w:pPr>
          </w:p>
        </w:tc>
      </w:tr>
      <w:tr w:rsidR="00A06C94" w:rsidRPr="007562F1" w14:paraId="656F8B00" w14:textId="77777777" w:rsidTr="00A65A5E">
        <w:trPr>
          <w:trHeight w:val="2330"/>
        </w:trPr>
        <w:tc>
          <w:tcPr>
            <w:tcW w:w="1255" w:type="dxa"/>
          </w:tcPr>
          <w:p w14:paraId="08ECC56F" w14:textId="03D0CEAA" w:rsidR="00134818" w:rsidRPr="007562F1" w:rsidRDefault="00753126" w:rsidP="00134818">
            <w:pPr>
              <w:spacing w:before="120" w:line="276" w:lineRule="auto"/>
              <w:jc w:val="center"/>
              <w:rPr>
                <w:rFonts w:eastAsia="Arial"/>
                <w:b/>
                <w:bCs/>
                <w:szCs w:val="28"/>
              </w:rPr>
            </w:pPr>
            <w:r>
              <w:rPr>
                <w:rFonts w:eastAsia="Arial"/>
                <w:b/>
                <w:bCs/>
                <w:szCs w:val="28"/>
              </w:rPr>
              <w:t>13</w:t>
            </w:r>
          </w:p>
        </w:tc>
        <w:tc>
          <w:tcPr>
            <w:tcW w:w="810" w:type="dxa"/>
          </w:tcPr>
          <w:p w14:paraId="7E5EF602" w14:textId="6EF704C4" w:rsidR="00134818" w:rsidRPr="007562F1" w:rsidRDefault="00753126" w:rsidP="00134818">
            <w:pPr>
              <w:spacing w:before="120" w:line="276" w:lineRule="auto"/>
              <w:jc w:val="center"/>
              <w:rPr>
                <w:rFonts w:eastAsia="Arial"/>
                <w:b/>
                <w:bCs/>
                <w:szCs w:val="28"/>
              </w:rPr>
            </w:pPr>
            <w:r>
              <w:rPr>
                <w:rFonts w:eastAsia="Arial"/>
                <w:b/>
                <w:bCs/>
                <w:szCs w:val="28"/>
              </w:rPr>
              <w:t>13</w:t>
            </w:r>
          </w:p>
        </w:tc>
        <w:tc>
          <w:tcPr>
            <w:tcW w:w="3420" w:type="dxa"/>
            <w:vMerge w:val="restart"/>
          </w:tcPr>
          <w:p w14:paraId="1C109DE5" w14:textId="5B6C88A2" w:rsidR="00134818" w:rsidRPr="007562F1" w:rsidRDefault="00134818" w:rsidP="00134818">
            <w:pPr>
              <w:spacing w:before="120" w:line="276" w:lineRule="auto"/>
              <w:jc w:val="both"/>
              <w:rPr>
                <w:rFonts w:eastAsia="Arial"/>
                <w:b/>
                <w:bCs/>
                <w:szCs w:val="28"/>
              </w:rPr>
            </w:pPr>
            <w:r w:rsidRPr="007562F1">
              <w:rPr>
                <w:rFonts w:eastAsia="Times New Roman"/>
                <w:szCs w:val="28"/>
              </w:rPr>
              <w:t>Bài 5. Định luật bảo toàn khối lượng và phương trình hoá học</w:t>
            </w:r>
          </w:p>
        </w:tc>
        <w:tc>
          <w:tcPr>
            <w:tcW w:w="1170" w:type="dxa"/>
            <w:vMerge w:val="restart"/>
          </w:tcPr>
          <w:p w14:paraId="54851D3A" w14:textId="77777777" w:rsidR="00134818" w:rsidRDefault="00134818" w:rsidP="00134818">
            <w:pPr>
              <w:spacing w:before="120" w:line="276" w:lineRule="auto"/>
              <w:jc w:val="center"/>
              <w:rPr>
                <w:rFonts w:eastAsia="Arial"/>
                <w:b/>
                <w:bCs/>
                <w:szCs w:val="28"/>
              </w:rPr>
            </w:pPr>
            <w:r w:rsidRPr="007562F1">
              <w:rPr>
                <w:rFonts w:eastAsia="Arial"/>
                <w:b/>
                <w:bCs/>
                <w:szCs w:val="28"/>
              </w:rPr>
              <w:t>04</w:t>
            </w:r>
          </w:p>
          <w:p w14:paraId="448614B6" w14:textId="4E829D20" w:rsidR="00053A0C" w:rsidRPr="007562F1" w:rsidRDefault="00053A0C" w:rsidP="00134818">
            <w:pPr>
              <w:spacing w:before="120" w:line="276" w:lineRule="auto"/>
              <w:jc w:val="center"/>
              <w:rPr>
                <w:rFonts w:eastAsia="Arial"/>
                <w:b/>
                <w:bCs/>
                <w:szCs w:val="28"/>
              </w:rPr>
            </w:pPr>
            <w:r>
              <w:rPr>
                <w:rFonts w:eastAsia="Arial"/>
                <w:b/>
                <w:bCs/>
                <w:szCs w:val="28"/>
              </w:rPr>
              <w:t>(13, 14, 17, 18)</w:t>
            </w:r>
          </w:p>
        </w:tc>
        <w:tc>
          <w:tcPr>
            <w:tcW w:w="5850" w:type="dxa"/>
            <w:vMerge w:val="restart"/>
          </w:tcPr>
          <w:p w14:paraId="06BCDEF5" w14:textId="77777777" w:rsidR="00134818" w:rsidRPr="007562F1" w:rsidRDefault="00134818" w:rsidP="00134818">
            <w:pPr>
              <w:spacing w:after="58"/>
              <w:rPr>
                <w:szCs w:val="28"/>
              </w:rPr>
            </w:pPr>
            <w:r w:rsidRPr="007562F1">
              <w:rPr>
                <w:rFonts w:eastAsia="Times New Roman"/>
                <w:szCs w:val="28"/>
              </w:rPr>
              <w:t xml:space="preserve">- Tiến hành được thí nghiệm để chứng minh: Trong phản ứng hoá học, khối lượng được bảo toàn. </w:t>
            </w:r>
          </w:p>
          <w:p w14:paraId="16C22370" w14:textId="77777777" w:rsidR="00134818" w:rsidRPr="007562F1" w:rsidRDefault="00134818" w:rsidP="00134818">
            <w:pPr>
              <w:spacing w:after="170"/>
              <w:rPr>
                <w:szCs w:val="28"/>
              </w:rPr>
            </w:pPr>
            <w:r w:rsidRPr="007562F1">
              <w:rPr>
                <w:rFonts w:eastAsia="Times New Roman"/>
                <w:szCs w:val="28"/>
              </w:rPr>
              <w:t xml:space="preserve">- Phát biểu được định luật bảo toàn khối lượng. </w:t>
            </w:r>
          </w:p>
          <w:p w14:paraId="30D64FA3" w14:textId="77777777" w:rsidR="00134818" w:rsidRPr="007562F1" w:rsidRDefault="00134818" w:rsidP="00134818">
            <w:pPr>
              <w:spacing w:after="58"/>
              <w:rPr>
                <w:szCs w:val="28"/>
              </w:rPr>
            </w:pPr>
            <w:r w:rsidRPr="007562F1">
              <w:rPr>
                <w:rFonts w:eastAsia="Times New Roman"/>
                <w:szCs w:val="28"/>
              </w:rPr>
              <w:t xml:space="preserve">- Nêu được khái niệm phương trình hoá học và các bước lập phương trình hoá học. </w:t>
            </w:r>
          </w:p>
          <w:p w14:paraId="28B9F2CA" w14:textId="77777777" w:rsidR="00134818" w:rsidRPr="007562F1" w:rsidRDefault="00134818" w:rsidP="00134818">
            <w:pPr>
              <w:spacing w:after="58"/>
              <w:rPr>
                <w:szCs w:val="28"/>
              </w:rPr>
            </w:pPr>
            <w:r w:rsidRPr="007562F1">
              <w:rPr>
                <w:szCs w:val="28"/>
              </w:rPr>
              <w:t xml:space="preserve">- </w:t>
            </w:r>
            <w:r w:rsidRPr="007562F1">
              <w:rPr>
                <w:rFonts w:eastAsia="Times New Roman"/>
                <w:szCs w:val="28"/>
              </w:rPr>
              <w:t xml:space="preserve">Trình bày được ý nghĩa của phương trình hoá học. </w:t>
            </w:r>
          </w:p>
          <w:p w14:paraId="66D55EA2" w14:textId="00A3E94E" w:rsidR="00134818" w:rsidRPr="007562F1" w:rsidRDefault="00134818" w:rsidP="00134818">
            <w:pPr>
              <w:spacing w:before="120" w:line="276" w:lineRule="auto"/>
              <w:jc w:val="both"/>
              <w:rPr>
                <w:rFonts w:eastAsia="Arial"/>
                <w:b/>
                <w:bCs/>
                <w:szCs w:val="28"/>
              </w:rPr>
            </w:pPr>
            <w:r w:rsidRPr="007562F1">
              <w:rPr>
                <w:rFonts w:eastAsia="Times New Roman"/>
                <w:szCs w:val="28"/>
              </w:rPr>
              <w:t>- Lập được sơ đồ phản ứng hoá học dạng chữ và phương trình hoá học (dùng công thức hoá học) của một số phản ứng hoá học cụ thể.</w:t>
            </w:r>
            <w:r w:rsidRPr="007562F1">
              <w:rPr>
                <w:rFonts w:eastAsia="Times New Roman"/>
                <w:b/>
                <w:szCs w:val="28"/>
              </w:rPr>
              <w:t xml:space="preserve"> </w:t>
            </w:r>
          </w:p>
        </w:tc>
        <w:tc>
          <w:tcPr>
            <w:tcW w:w="1350" w:type="dxa"/>
            <w:vMerge w:val="restart"/>
          </w:tcPr>
          <w:p w14:paraId="229C68DC" w14:textId="77777777" w:rsidR="00134818" w:rsidRPr="007562F1" w:rsidRDefault="00134818" w:rsidP="00134818">
            <w:pPr>
              <w:spacing w:before="120" w:line="276" w:lineRule="auto"/>
              <w:jc w:val="both"/>
              <w:rPr>
                <w:rFonts w:eastAsia="Arial"/>
                <w:b/>
                <w:bCs/>
                <w:szCs w:val="28"/>
              </w:rPr>
            </w:pPr>
          </w:p>
        </w:tc>
      </w:tr>
      <w:tr w:rsidR="00753126" w:rsidRPr="007562F1" w14:paraId="3BC6319E" w14:textId="77777777" w:rsidTr="00753126">
        <w:trPr>
          <w:trHeight w:val="1831"/>
        </w:trPr>
        <w:tc>
          <w:tcPr>
            <w:tcW w:w="1255" w:type="dxa"/>
          </w:tcPr>
          <w:p w14:paraId="3F518986" w14:textId="77777777" w:rsidR="00753126" w:rsidRPr="007562F1" w:rsidRDefault="00753126" w:rsidP="00134818">
            <w:pPr>
              <w:spacing w:before="120" w:line="276" w:lineRule="auto"/>
              <w:jc w:val="center"/>
              <w:rPr>
                <w:rFonts w:eastAsia="Arial"/>
                <w:b/>
                <w:bCs/>
                <w:szCs w:val="28"/>
              </w:rPr>
            </w:pPr>
            <w:r>
              <w:rPr>
                <w:rFonts w:eastAsia="Arial"/>
                <w:b/>
                <w:bCs/>
                <w:szCs w:val="28"/>
              </w:rPr>
              <w:t>14</w:t>
            </w:r>
          </w:p>
          <w:p w14:paraId="5E4BC1DB" w14:textId="525DFBA3" w:rsidR="00753126" w:rsidRPr="007562F1" w:rsidRDefault="00753126" w:rsidP="00753126">
            <w:pPr>
              <w:spacing w:before="120" w:line="276" w:lineRule="auto"/>
              <w:rPr>
                <w:rFonts w:eastAsia="Arial"/>
                <w:b/>
                <w:bCs/>
                <w:szCs w:val="28"/>
              </w:rPr>
            </w:pPr>
          </w:p>
        </w:tc>
        <w:tc>
          <w:tcPr>
            <w:tcW w:w="810" w:type="dxa"/>
          </w:tcPr>
          <w:p w14:paraId="1B58D2AA" w14:textId="32FED0DE" w:rsidR="00753126" w:rsidRPr="007562F1" w:rsidRDefault="00753126" w:rsidP="00134818">
            <w:pPr>
              <w:spacing w:before="120" w:line="276" w:lineRule="auto"/>
              <w:jc w:val="center"/>
              <w:rPr>
                <w:rFonts w:eastAsia="Arial"/>
                <w:b/>
                <w:bCs/>
                <w:szCs w:val="28"/>
              </w:rPr>
            </w:pPr>
            <w:r>
              <w:rPr>
                <w:rFonts w:eastAsia="Arial"/>
                <w:b/>
                <w:bCs/>
                <w:szCs w:val="28"/>
              </w:rPr>
              <w:t>14</w:t>
            </w:r>
          </w:p>
        </w:tc>
        <w:tc>
          <w:tcPr>
            <w:tcW w:w="3420" w:type="dxa"/>
            <w:vMerge/>
          </w:tcPr>
          <w:p w14:paraId="39969102" w14:textId="77777777" w:rsidR="00753126" w:rsidRPr="007562F1" w:rsidRDefault="00753126" w:rsidP="00134818">
            <w:pPr>
              <w:spacing w:before="120" w:line="276" w:lineRule="auto"/>
              <w:jc w:val="both"/>
              <w:rPr>
                <w:rFonts w:eastAsia="Times New Roman"/>
                <w:szCs w:val="28"/>
              </w:rPr>
            </w:pPr>
          </w:p>
        </w:tc>
        <w:tc>
          <w:tcPr>
            <w:tcW w:w="1170" w:type="dxa"/>
            <w:vMerge/>
          </w:tcPr>
          <w:p w14:paraId="6045DDFB" w14:textId="77777777" w:rsidR="00753126" w:rsidRPr="007562F1" w:rsidRDefault="00753126" w:rsidP="00134818">
            <w:pPr>
              <w:spacing w:before="120" w:line="276" w:lineRule="auto"/>
              <w:jc w:val="center"/>
              <w:rPr>
                <w:rFonts w:eastAsia="Arial"/>
                <w:b/>
                <w:bCs/>
                <w:szCs w:val="28"/>
              </w:rPr>
            </w:pPr>
          </w:p>
        </w:tc>
        <w:tc>
          <w:tcPr>
            <w:tcW w:w="5850" w:type="dxa"/>
            <w:vMerge/>
          </w:tcPr>
          <w:p w14:paraId="7361C15E" w14:textId="77777777" w:rsidR="00753126" w:rsidRPr="007562F1" w:rsidRDefault="00753126" w:rsidP="00134818">
            <w:pPr>
              <w:spacing w:before="120" w:line="276" w:lineRule="auto"/>
              <w:jc w:val="both"/>
              <w:rPr>
                <w:rFonts w:eastAsia="Arial"/>
                <w:b/>
                <w:bCs/>
                <w:szCs w:val="28"/>
              </w:rPr>
            </w:pPr>
          </w:p>
        </w:tc>
        <w:tc>
          <w:tcPr>
            <w:tcW w:w="1350" w:type="dxa"/>
            <w:vMerge/>
          </w:tcPr>
          <w:p w14:paraId="08443587" w14:textId="77777777" w:rsidR="00753126" w:rsidRPr="007562F1" w:rsidRDefault="00753126" w:rsidP="00134818">
            <w:pPr>
              <w:spacing w:before="120" w:line="276" w:lineRule="auto"/>
              <w:jc w:val="both"/>
              <w:rPr>
                <w:rFonts w:eastAsia="Arial"/>
                <w:b/>
                <w:bCs/>
                <w:szCs w:val="28"/>
              </w:rPr>
            </w:pPr>
          </w:p>
        </w:tc>
      </w:tr>
      <w:tr w:rsidR="00A06C94" w:rsidRPr="007562F1" w14:paraId="785EA2BE" w14:textId="77777777" w:rsidTr="00753126">
        <w:tc>
          <w:tcPr>
            <w:tcW w:w="1255" w:type="dxa"/>
          </w:tcPr>
          <w:p w14:paraId="1D9D6337" w14:textId="2BC909A0" w:rsidR="008369F4" w:rsidRPr="007562F1" w:rsidRDefault="008369F4" w:rsidP="008369F4">
            <w:pPr>
              <w:spacing w:before="120" w:line="276" w:lineRule="auto"/>
              <w:jc w:val="center"/>
              <w:rPr>
                <w:rFonts w:eastAsia="Arial"/>
                <w:b/>
                <w:bCs/>
                <w:szCs w:val="28"/>
              </w:rPr>
            </w:pPr>
            <w:r w:rsidRPr="007562F1">
              <w:rPr>
                <w:rFonts w:eastAsia="Arial"/>
                <w:b/>
                <w:bCs/>
                <w:szCs w:val="28"/>
              </w:rPr>
              <w:t>15</w:t>
            </w:r>
          </w:p>
        </w:tc>
        <w:tc>
          <w:tcPr>
            <w:tcW w:w="810" w:type="dxa"/>
          </w:tcPr>
          <w:p w14:paraId="39F40827" w14:textId="4CAF2BFA" w:rsidR="008369F4" w:rsidRPr="007562F1" w:rsidRDefault="008369F4" w:rsidP="008369F4">
            <w:pPr>
              <w:spacing w:before="120" w:line="276" w:lineRule="auto"/>
              <w:jc w:val="center"/>
              <w:rPr>
                <w:rFonts w:eastAsia="Arial"/>
                <w:b/>
                <w:bCs/>
                <w:szCs w:val="28"/>
              </w:rPr>
            </w:pPr>
            <w:r w:rsidRPr="007562F1">
              <w:rPr>
                <w:rFonts w:eastAsia="Arial"/>
                <w:b/>
                <w:bCs/>
                <w:szCs w:val="28"/>
              </w:rPr>
              <w:t>15</w:t>
            </w:r>
          </w:p>
        </w:tc>
        <w:tc>
          <w:tcPr>
            <w:tcW w:w="3420" w:type="dxa"/>
            <w:vAlign w:val="center"/>
          </w:tcPr>
          <w:p w14:paraId="61E98B78" w14:textId="336E69E0" w:rsidR="008369F4" w:rsidRPr="007562F1" w:rsidRDefault="008369F4" w:rsidP="008369F4">
            <w:pPr>
              <w:tabs>
                <w:tab w:val="left" w:pos="563"/>
              </w:tabs>
              <w:spacing w:line="276" w:lineRule="auto"/>
              <w:jc w:val="both"/>
              <w:rPr>
                <w:rFonts w:eastAsia="Arial"/>
                <w:szCs w:val="28"/>
              </w:rPr>
            </w:pPr>
            <w:r w:rsidRPr="007562F1">
              <w:rPr>
                <w:rFonts w:eastAsia="Arial"/>
                <w:szCs w:val="28"/>
              </w:rPr>
              <w:t>Ôn tập kì 1</w:t>
            </w:r>
          </w:p>
        </w:tc>
        <w:tc>
          <w:tcPr>
            <w:tcW w:w="1170" w:type="dxa"/>
            <w:vAlign w:val="center"/>
          </w:tcPr>
          <w:p w14:paraId="03D2B729" w14:textId="77777777" w:rsidR="008369F4" w:rsidRDefault="008369F4" w:rsidP="008369F4">
            <w:pPr>
              <w:spacing w:before="120" w:line="276" w:lineRule="auto"/>
              <w:jc w:val="center"/>
              <w:rPr>
                <w:rFonts w:eastAsia="Arial"/>
                <w:b/>
                <w:bCs/>
                <w:szCs w:val="28"/>
              </w:rPr>
            </w:pPr>
            <w:r w:rsidRPr="007562F1">
              <w:rPr>
                <w:rFonts w:eastAsia="Arial"/>
                <w:b/>
                <w:bCs/>
                <w:szCs w:val="28"/>
              </w:rPr>
              <w:t>01</w:t>
            </w:r>
          </w:p>
          <w:p w14:paraId="5798697D" w14:textId="45C94DE7" w:rsidR="00053A0C" w:rsidRPr="007562F1" w:rsidRDefault="00053A0C" w:rsidP="008369F4">
            <w:pPr>
              <w:spacing w:before="120" w:line="276" w:lineRule="auto"/>
              <w:jc w:val="center"/>
              <w:rPr>
                <w:rFonts w:eastAsia="Arial"/>
                <w:b/>
                <w:bCs/>
                <w:szCs w:val="28"/>
              </w:rPr>
            </w:pPr>
            <w:r>
              <w:rPr>
                <w:rFonts w:eastAsia="Arial"/>
                <w:b/>
                <w:bCs/>
                <w:szCs w:val="28"/>
              </w:rPr>
              <w:t>(15)</w:t>
            </w:r>
          </w:p>
        </w:tc>
        <w:tc>
          <w:tcPr>
            <w:tcW w:w="5850" w:type="dxa"/>
          </w:tcPr>
          <w:p w14:paraId="0D13B3A9" w14:textId="52568A6B" w:rsidR="008369F4" w:rsidRPr="007562F1" w:rsidRDefault="008369F4" w:rsidP="00053A0C">
            <w:pPr>
              <w:spacing w:after="122"/>
              <w:rPr>
                <w:rFonts w:eastAsia="Arial"/>
                <w:b/>
                <w:bCs/>
                <w:szCs w:val="28"/>
              </w:rPr>
            </w:pPr>
            <w:r w:rsidRPr="007562F1">
              <w:rPr>
                <w:rFonts w:eastAsia="Times New Roman"/>
                <w:szCs w:val="28"/>
              </w:rPr>
              <w:t>- Đảm bảo các yêu cầu cần đạt theo chương trình GDPT 2018 thực hiện từ tuần 1 đến hết tuần 14</w:t>
            </w:r>
          </w:p>
        </w:tc>
        <w:tc>
          <w:tcPr>
            <w:tcW w:w="1350" w:type="dxa"/>
          </w:tcPr>
          <w:p w14:paraId="47E0064D" w14:textId="77777777" w:rsidR="008369F4" w:rsidRPr="007562F1" w:rsidRDefault="008369F4" w:rsidP="008369F4">
            <w:pPr>
              <w:spacing w:before="120" w:line="276" w:lineRule="auto"/>
              <w:jc w:val="both"/>
              <w:rPr>
                <w:rFonts w:eastAsia="Arial"/>
                <w:b/>
                <w:bCs/>
                <w:szCs w:val="28"/>
              </w:rPr>
            </w:pPr>
          </w:p>
        </w:tc>
      </w:tr>
      <w:tr w:rsidR="00A06C94" w:rsidRPr="007562F1" w14:paraId="44B4E59E" w14:textId="77777777" w:rsidTr="00753126">
        <w:tc>
          <w:tcPr>
            <w:tcW w:w="1255" w:type="dxa"/>
          </w:tcPr>
          <w:p w14:paraId="4C77F2C2" w14:textId="557272D8" w:rsidR="008369F4" w:rsidRPr="007562F1" w:rsidRDefault="008369F4" w:rsidP="008369F4">
            <w:pPr>
              <w:spacing w:before="120" w:line="276" w:lineRule="auto"/>
              <w:jc w:val="center"/>
              <w:rPr>
                <w:rFonts w:eastAsia="Arial"/>
                <w:b/>
                <w:bCs/>
                <w:szCs w:val="28"/>
              </w:rPr>
            </w:pPr>
            <w:r w:rsidRPr="007562F1">
              <w:rPr>
                <w:rFonts w:eastAsia="Arial"/>
                <w:b/>
                <w:bCs/>
                <w:szCs w:val="28"/>
              </w:rPr>
              <w:t>16</w:t>
            </w:r>
          </w:p>
        </w:tc>
        <w:tc>
          <w:tcPr>
            <w:tcW w:w="810" w:type="dxa"/>
          </w:tcPr>
          <w:p w14:paraId="30A8D69E" w14:textId="7736FA25" w:rsidR="008369F4" w:rsidRPr="007562F1" w:rsidRDefault="008369F4" w:rsidP="008369F4">
            <w:pPr>
              <w:spacing w:before="120" w:line="276" w:lineRule="auto"/>
              <w:jc w:val="center"/>
              <w:rPr>
                <w:rFonts w:eastAsia="Arial"/>
                <w:b/>
                <w:bCs/>
                <w:szCs w:val="28"/>
              </w:rPr>
            </w:pPr>
            <w:r w:rsidRPr="007562F1">
              <w:rPr>
                <w:rFonts w:eastAsia="Arial"/>
                <w:b/>
                <w:bCs/>
                <w:szCs w:val="28"/>
              </w:rPr>
              <w:t>16</w:t>
            </w:r>
          </w:p>
        </w:tc>
        <w:tc>
          <w:tcPr>
            <w:tcW w:w="3420" w:type="dxa"/>
            <w:vAlign w:val="center"/>
          </w:tcPr>
          <w:p w14:paraId="583E3294" w14:textId="3E756750" w:rsidR="008369F4" w:rsidRPr="007562F1" w:rsidRDefault="008369F4" w:rsidP="008369F4">
            <w:pPr>
              <w:spacing w:before="120" w:line="276" w:lineRule="auto"/>
              <w:jc w:val="both"/>
              <w:rPr>
                <w:rFonts w:eastAsia="Times New Roman"/>
                <w:szCs w:val="28"/>
              </w:rPr>
            </w:pPr>
            <w:r w:rsidRPr="007562F1">
              <w:rPr>
                <w:rFonts w:eastAsia="Arial"/>
                <w:szCs w:val="28"/>
              </w:rPr>
              <w:t>Kiểm tra kì 1</w:t>
            </w:r>
          </w:p>
        </w:tc>
        <w:tc>
          <w:tcPr>
            <w:tcW w:w="1170" w:type="dxa"/>
            <w:vAlign w:val="center"/>
          </w:tcPr>
          <w:p w14:paraId="56BE5EA0" w14:textId="77777777" w:rsidR="008369F4" w:rsidRDefault="008369F4" w:rsidP="008369F4">
            <w:pPr>
              <w:spacing w:before="120" w:line="276" w:lineRule="auto"/>
              <w:jc w:val="center"/>
              <w:rPr>
                <w:rFonts w:eastAsia="Arial"/>
                <w:b/>
                <w:bCs/>
                <w:szCs w:val="28"/>
              </w:rPr>
            </w:pPr>
            <w:r w:rsidRPr="007562F1">
              <w:rPr>
                <w:rFonts w:eastAsia="Arial"/>
                <w:b/>
                <w:bCs/>
                <w:szCs w:val="28"/>
              </w:rPr>
              <w:t>01</w:t>
            </w:r>
          </w:p>
          <w:p w14:paraId="65274708" w14:textId="36C835A8" w:rsidR="00053A0C" w:rsidRPr="007562F1" w:rsidRDefault="00053A0C" w:rsidP="008369F4">
            <w:pPr>
              <w:spacing w:before="120" w:line="276" w:lineRule="auto"/>
              <w:jc w:val="center"/>
              <w:rPr>
                <w:rFonts w:eastAsia="Arial"/>
                <w:b/>
                <w:bCs/>
                <w:szCs w:val="28"/>
              </w:rPr>
            </w:pPr>
            <w:r>
              <w:rPr>
                <w:rFonts w:eastAsia="Arial"/>
                <w:b/>
                <w:bCs/>
                <w:szCs w:val="28"/>
              </w:rPr>
              <w:t>(16)</w:t>
            </w:r>
          </w:p>
        </w:tc>
        <w:tc>
          <w:tcPr>
            <w:tcW w:w="5850" w:type="dxa"/>
          </w:tcPr>
          <w:p w14:paraId="2EDCF3FF" w14:textId="58B59050" w:rsidR="008369F4" w:rsidRPr="007562F1" w:rsidRDefault="008369F4" w:rsidP="008369F4">
            <w:pPr>
              <w:spacing w:before="120" w:line="276" w:lineRule="auto"/>
              <w:jc w:val="both"/>
              <w:rPr>
                <w:rFonts w:eastAsia="Arial"/>
                <w:b/>
                <w:bCs/>
                <w:szCs w:val="28"/>
              </w:rPr>
            </w:pPr>
            <w:r w:rsidRPr="007562F1">
              <w:rPr>
                <w:rFonts w:eastAsia="Arial"/>
                <w:bCs/>
                <w:szCs w:val="28"/>
              </w:rPr>
              <w:t>Đánh giá được phẩm chất, năng lực người học từ đó giáo viên có phương pháp dạy học phù hợp với các đối tượng học sinh</w:t>
            </w:r>
          </w:p>
        </w:tc>
        <w:tc>
          <w:tcPr>
            <w:tcW w:w="1350" w:type="dxa"/>
          </w:tcPr>
          <w:p w14:paraId="6D893B4D" w14:textId="77777777" w:rsidR="008369F4" w:rsidRPr="007562F1" w:rsidRDefault="008369F4" w:rsidP="008369F4">
            <w:pPr>
              <w:spacing w:before="120" w:line="276" w:lineRule="auto"/>
              <w:jc w:val="both"/>
              <w:rPr>
                <w:rFonts w:eastAsia="Arial"/>
                <w:b/>
                <w:bCs/>
                <w:szCs w:val="28"/>
              </w:rPr>
            </w:pPr>
          </w:p>
        </w:tc>
      </w:tr>
      <w:tr w:rsidR="00333283" w:rsidRPr="007562F1" w14:paraId="12933724" w14:textId="77777777" w:rsidTr="00A65A5E">
        <w:trPr>
          <w:trHeight w:val="1998"/>
        </w:trPr>
        <w:tc>
          <w:tcPr>
            <w:tcW w:w="1255" w:type="dxa"/>
          </w:tcPr>
          <w:p w14:paraId="6E3A593D" w14:textId="6FF09C43" w:rsidR="00333283" w:rsidRPr="007562F1" w:rsidRDefault="00333283" w:rsidP="008369F4">
            <w:pPr>
              <w:spacing w:before="120" w:line="276" w:lineRule="auto"/>
              <w:jc w:val="center"/>
              <w:rPr>
                <w:rFonts w:eastAsia="Arial"/>
                <w:b/>
                <w:bCs/>
                <w:szCs w:val="28"/>
              </w:rPr>
            </w:pPr>
            <w:r>
              <w:rPr>
                <w:rFonts w:eastAsia="Arial"/>
                <w:b/>
                <w:bCs/>
                <w:szCs w:val="28"/>
              </w:rPr>
              <w:lastRenderedPageBreak/>
              <w:t>17</w:t>
            </w:r>
          </w:p>
        </w:tc>
        <w:tc>
          <w:tcPr>
            <w:tcW w:w="810" w:type="dxa"/>
          </w:tcPr>
          <w:p w14:paraId="4F7E66B4" w14:textId="74B00223" w:rsidR="00333283" w:rsidRPr="007562F1" w:rsidRDefault="00333283" w:rsidP="008369F4">
            <w:pPr>
              <w:spacing w:before="120" w:line="276" w:lineRule="auto"/>
              <w:jc w:val="center"/>
              <w:rPr>
                <w:rFonts w:eastAsia="Arial"/>
                <w:b/>
                <w:bCs/>
                <w:szCs w:val="28"/>
              </w:rPr>
            </w:pPr>
            <w:r w:rsidRPr="007562F1">
              <w:rPr>
                <w:rFonts w:eastAsia="Arial"/>
                <w:b/>
                <w:bCs/>
                <w:szCs w:val="28"/>
              </w:rPr>
              <w:t>17</w:t>
            </w:r>
          </w:p>
        </w:tc>
        <w:tc>
          <w:tcPr>
            <w:tcW w:w="3420" w:type="dxa"/>
            <w:vMerge w:val="restart"/>
          </w:tcPr>
          <w:p w14:paraId="6303B92D" w14:textId="77777777" w:rsidR="00333283" w:rsidRPr="007562F1" w:rsidRDefault="00333283" w:rsidP="008369F4">
            <w:pPr>
              <w:spacing w:before="120" w:line="276" w:lineRule="auto"/>
              <w:jc w:val="both"/>
              <w:rPr>
                <w:rFonts w:eastAsia="Times New Roman"/>
                <w:szCs w:val="28"/>
              </w:rPr>
            </w:pPr>
            <w:r w:rsidRPr="007562F1">
              <w:rPr>
                <w:rFonts w:eastAsia="Times New Roman"/>
                <w:szCs w:val="28"/>
              </w:rPr>
              <w:t>Bài 5. Định luật bảo toàn khối lượng và phương trình hoá học</w:t>
            </w:r>
          </w:p>
          <w:p w14:paraId="3F36F6CF" w14:textId="6618C069" w:rsidR="00333283" w:rsidRPr="007562F1" w:rsidRDefault="00333283" w:rsidP="008369F4">
            <w:pPr>
              <w:spacing w:before="120" w:line="276" w:lineRule="auto"/>
              <w:jc w:val="both"/>
              <w:rPr>
                <w:rFonts w:eastAsia="Times New Roman"/>
                <w:szCs w:val="28"/>
              </w:rPr>
            </w:pPr>
          </w:p>
        </w:tc>
        <w:tc>
          <w:tcPr>
            <w:tcW w:w="1170" w:type="dxa"/>
            <w:vMerge w:val="restart"/>
            <w:vAlign w:val="center"/>
          </w:tcPr>
          <w:p w14:paraId="39BF2E52" w14:textId="77777777" w:rsidR="00333283" w:rsidRDefault="00333283" w:rsidP="00A65A5E">
            <w:pPr>
              <w:spacing w:before="120" w:line="276" w:lineRule="auto"/>
              <w:jc w:val="center"/>
              <w:rPr>
                <w:rFonts w:eastAsia="Arial"/>
                <w:b/>
                <w:bCs/>
                <w:szCs w:val="28"/>
              </w:rPr>
            </w:pPr>
            <w:r w:rsidRPr="007562F1">
              <w:rPr>
                <w:rFonts w:eastAsia="Arial"/>
                <w:b/>
                <w:bCs/>
                <w:szCs w:val="28"/>
              </w:rPr>
              <w:t>04</w:t>
            </w:r>
          </w:p>
          <w:p w14:paraId="3AA740DC" w14:textId="7BA9913F" w:rsidR="00053A0C" w:rsidRPr="007562F1" w:rsidRDefault="00053A0C" w:rsidP="00A65A5E">
            <w:pPr>
              <w:spacing w:before="120" w:line="276" w:lineRule="auto"/>
              <w:jc w:val="center"/>
              <w:rPr>
                <w:rFonts w:eastAsia="Arial"/>
                <w:b/>
                <w:bCs/>
                <w:szCs w:val="28"/>
              </w:rPr>
            </w:pPr>
            <w:r>
              <w:rPr>
                <w:rFonts w:eastAsia="Arial"/>
                <w:b/>
                <w:bCs/>
                <w:szCs w:val="28"/>
              </w:rPr>
              <w:t>(13, 14, 17, 18)</w:t>
            </w:r>
          </w:p>
        </w:tc>
        <w:tc>
          <w:tcPr>
            <w:tcW w:w="5850" w:type="dxa"/>
            <w:vMerge w:val="restart"/>
          </w:tcPr>
          <w:p w14:paraId="4ECAF2C8" w14:textId="77777777" w:rsidR="00333283" w:rsidRPr="007562F1" w:rsidRDefault="00333283" w:rsidP="008369F4">
            <w:pPr>
              <w:spacing w:after="58"/>
              <w:rPr>
                <w:szCs w:val="28"/>
              </w:rPr>
            </w:pPr>
            <w:r w:rsidRPr="007562F1">
              <w:rPr>
                <w:rFonts w:eastAsia="Times New Roman"/>
                <w:szCs w:val="28"/>
              </w:rPr>
              <w:t xml:space="preserve">- Tiến hành được thí nghiệm để chứng minh: Trong phản ứng hoá học, khối lượng được bảo toàn. </w:t>
            </w:r>
          </w:p>
          <w:p w14:paraId="5AD0C915" w14:textId="77777777" w:rsidR="00333283" w:rsidRPr="007562F1" w:rsidRDefault="00333283" w:rsidP="008369F4">
            <w:pPr>
              <w:spacing w:after="170"/>
              <w:rPr>
                <w:szCs w:val="28"/>
              </w:rPr>
            </w:pPr>
            <w:r w:rsidRPr="007562F1">
              <w:rPr>
                <w:rFonts w:eastAsia="Times New Roman"/>
                <w:szCs w:val="28"/>
              </w:rPr>
              <w:t xml:space="preserve">- Phát biểu được định luật bảo toàn khối lượng. </w:t>
            </w:r>
          </w:p>
          <w:p w14:paraId="16BF1016" w14:textId="77777777" w:rsidR="00333283" w:rsidRPr="007562F1" w:rsidRDefault="00333283" w:rsidP="008369F4">
            <w:pPr>
              <w:spacing w:after="58"/>
              <w:rPr>
                <w:szCs w:val="28"/>
              </w:rPr>
            </w:pPr>
            <w:r w:rsidRPr="007562F1">
              <w:rPr>
                <w:rFonts w:eastAsia="Times New Roman"/>
                <w:szCs w:val="28"/>
              </w:rPr>
              <w:t xml:space="preserve">- Nêu được khái niệm phương trình hoá học và các bước lập phương trình hoá học. </w:t>
            </w:r>
          </w:p>
          <w:p w14:paraId="3AD8CD39" w14:textId="77777777" w:rsidR="00333283" w:rsidRPr="007562F1" w:rsidRDefault="00333283" w:rsidP="008369F4">
            <w:pPr>
              <w:spacing w:after="58"/>
              <w:rPr>
                <w:szCs w:val="28"/>
              </w:rPr>
            </w:pPr>
            <w:r w:rsidRPr="007562F1">
              <w:rPr>
                <w:szCs w:val="28"/>
              </w:rPr>
              <w:t xml:space="preserve">- </w:t>
            </w:r>
            <w:r w:rsidRPr="007562F1">
              <w:rPr>
                <w:rFonts w:eastAsia="Times New Roman"/>
                <w:szCs w:val="28"/>
              </w:rPr>
              <w:t xml:space="preserve">Trình bày được ý nghĩa của phương trình hoá học. </w:t>
            </w:r>
          </w:p>
          <w:p w14:paraId="3D7013B6" w14:textId="2A45C426" w:rsidR="00333283" w:rsidRPr="007562F1" w:rsidRDefault="00333283" w:rsidP="008369F4">
            <w:pPr>
              <w:spacing w:before="120" w:line="276" w:lineRule="auto"/>
              <w:jc w:val="both"/>
              <w:rPr>
                <w:rFonts w:eastAsia="Arial"/>
                <w:b/>
                <w:bCs/>
                <w:szCs w:val="28"/>
              </w:rPr>
            </w:pPr>
            <w:r w:rsidRPr="007562F1">
              <w:rPr>
                <w:rFonts w:eastAsia="Times New Roman"/>
                <w:szCs w:val="28"/>
              </w:rPr>
              <w:t>- Lập được sơ đồ phản ứng hoá học dạng chữ và phương trình hoá học (dùng công thức hoá học) của một số phản ứng hoá học cụ thể.</w:t>
            </w:r>
            <w:r w:rsidRPr="007562F1">
              <w:rPr>
                <w:rFonts w:eastAsia="Times New Roman"/>
                <w:b/>
                <w:szCs w:val="28"/>
              </w:rPr>
              <w:t xml:space="preserve"> </w:t>
            </w:r>
          </w:p>
        </w:tc>
        <w:tc>
          <w:tcPr>
            <w:tcW w:w="1350" w:type="dxa"/>
          </w:tcPr>
          <w:p w14:paraId="0FB0F427" w14:textId="77777777" w:rsidR="00333283" w:rsidRPr="007562F1" w:rsidRDefault="00333283" w:rsidP="008369F4">
            <w:pPr>
              <w:spacing w:before="120" w:line="276" w:lineRule="auto"/>
              <w:jc w:val="both"/>
              <w:rPr>
                <w:rFonts w:eastAsia="Arial"/>
                <w:b/>
                <w:bCs/>
                <w:szCs w:val="28"/>
              </w:rPr>
            </w:pPr>
          </w:p>
        </w:tc>
      </w:tr>
      <w:tr w:rsidR="00333283" w:rsidRPr="007562F1" w14:paraId="4B9EB5EB" w14:textId="77777777" w:rsidTr="0089114B">
        <w:tc>
          <w:tcPr>
            <w:tcW w:w="1255" w:type="dxa"/>
          </w:tcPr>
          <w:p w14:paraId="3617446D" w14:textId="43756DAA" w:rsidR="00333283" w:rsidRDefault="00333283" w:rsidP="008369F4">
            <w:pPr>
              <w:spacing w:before="120" w:line="276" w:lineRule="auto"/>
              <w:jc w:val="center"/>
              <w:rPr>
                <w:rFonts w:eastAsia="Arial"/>
                <w:b/>
                <w:bCs/>
                <w:szCs w:val="28"/>
              </w:rPr>
            </w:pPr>
            <w:r>
              <w:rPr>
                <w:rFonts w:eastAsia="Arial"/>
                <w:b/>
                <w:bCs/>
                <w:szCs w:val="28"/>
              </w:rPr>
              <w:t>18</w:t>
            </w:r>
          </w:p>
        </w:tc>
        <w:tc>
          <w:tcPr>
            <w:tcW w:w="810" w:type="dxa"/>
          </w:tcPr>
          <w:p w14:paraId="35A8CDA2" w14:textId="32E2C439" w:rsidR="00333283" w:rsidRPr="007562F1" w:rsidRDefault="00333283" w:rsidP="008369F4">
            <w:pPr>
              <w:spacing w:before="120" w:line="276" w:lineRule="auto"/>
              <w:jc w:val="center"/>
              <w:rPr>
                <w:rFonts w:eastAsia="Arial"/>
                <w:b/>
                <w:bCs/>
                <w:szCs w:val="28"/>
              </w:rPr>
            </w:pPr>
            <w:r>
              <w:rPr>
                <w:rFonts w:eastAsia="Arial"/>
                <w:b/>
                <w:bCs/>
                <w:szCs w:val="28"/>
              </w:rPr>
              <w:t>18</w:t>
            </w:r>
          </w:p>
        </w:tc>
        <w:tc>
          <w:tcPr>
            <w:tcW w:w="3420" w:type="dxa"/>
            <w:vMerge/>
          </w:tcPr>
          <w:p w14:paraId="27E596FF" w14:textId="71C9BA79" w:rsidR="00333283" w:rsidRPr="007562F1" w:rsidRDefault="00333283" w:rsidP="008369F4">
            <w:pPr>
              <w:spacing w:before="120" w:line="276" w:lineRule="auto"/>
              <w:jc w:val="both"/>
              <w:rPr>
                <w:rFonts w:eastAsia="Times New Roman"/>
                <w:szCs w:val="28"/>
              </w:rPr>
            </w:pPr>
          </w:p>
        </w:tc>
        <w:tc>
          <w:tcPr>
            <w:tcW w:w="1170" w:type="dxa"/>
            <w:vMerge/>
          </w:tcPr>
          <w:p w14:paraId="2DDE71A1" w14:textId="77777777" w:rsidR="00333283" w:rsidRPr="007562F1" w:rsidRDefault="00333283" w:rsidP="008369F4">
            <w:pPr>
              <w:spacing w:before="120" w:line="276" w:lineRule="auto"/>
              <w:jc w:val="center"/>
              <w:rPr>
                <w:rFonts w:eastAsia="Arial"/>
                <w:b/>
                <w:bCs/>
                <w:szCs w:val="28"/>
              </w:rPr>
            </w:pPr>
          </w:p>
        </w:tc>
        <w:tc>
          <w:tcPr>
            <w:tcW w:w="5850" w:type="dxa"/>
            <w:vMerge/>
          </w:tcPr>
          <w:p w14:paraId="49BA01C8" w14:textId="77777777" w:rsidR="00333283" w:rsidRPr="007562F1" w:rsidRDefault="00333283" w:rsidP="008369F4">
            <w:pPr>
              <w:spacing w:after="58"/>
              <w:rPr>
                <w:rFonts w:eastAsia="Times New Roman"/>
                <w:szCs w:val="28"/>
              </w:rPr>
            </w:pPr>
          </w:p>
        </w:tc>
        <w:tc>
          <w:tcPr>
            <w:tcW w:w="1350" w:type="dxa"/>
          </w:tcPr>
          <w:p w14:paraId="7FE33CC1" w14:textId="77777777" w:rsidR="00333283" w:rsidRPr="007562F1" w:rsidRDefault="00333283" w:rsidP="008369F4">
            <w:pPr>
              <w:spacing w:before="120" w:line="276" w:lineRule="auto"/>
              <w:jc w:val="both"/>
              <w:rPr>
                <w:rFonts w:eastAsia="Arial"/>
                <w:b/>
                <w:bCs/>
                <w:szCs w:val="28"/>
              </w:rPr>
            </w:pPr>
          </w:p>
        </w:tc>
      </w:tr>
    </w:tbl>
    <w:p w14:paraId="3C755452" w14:textId="0C5505B3" w:rsidR="00A65A5E" w:rsidRDefault="00A65A5E" w:rsidP="00A65A5E">
      <w:pPr>
        <w:pStyle w:val="ListParagraph"/>
        <w:numPr>
          <w:ilvl w:val="0"/>
          <w:numId w:val="1"/>
        </w:numPr>
        <w:spacing w:before="120" w:after="0" w:line="276" w:lineRule="auto"/>
        <w:jc w:val="both"/>
      </w:pPr>
      <w:r w:rsidRPr="00A65A5E">
        <w:rPr>
          <w:rFonts w:ascii="Times New Roman" w:eastAsia="Arial" w:hAnsi="Times New Roman" w:cs="Times New Roman"/>
          <w:b/>
          <w:bCs/>
          <w:sz w:val="28"/>
          <w:szCs w:val="28"/>
        </w:rPr>
        <w:t xml:space="preserve">HỌC KỲ II </w:t>
      </w:r>
      <w:r>
        <w:t xml:space="preserve"> </w:t>
      </w:r>
    </w:p>
    <w:p w14:paraId="79EB1D4C" w14:textId="77777777" w:rsidR="00053A0C" w:rsidRDefault="00053A0C" w:rsidP="00053A0C">
      <w:pPr>
        <w:pStyle w:val="ListParagraph"/>
        <w:spacing w:before="120" w:after="0" w:line="276" w:lineRule="auto"/>
        <w:jc w:val="both"/>
      </w:pPr>
    </w:p>
    <w:tbl>
      <w:tblPr>
        <w:tblStyle w:val="TableGrid"/>
        <w:tblW w:w="13855" w:type="dxa"/>
        <w:tblLook w:val="04A0" w:firstRow="1" w:lastRow="0" w:firstColumn="1" w:lastColumn="0" w:noHBand="0" w:noVBand="1"/>
      </w:tblPr>
      <w:tblGrid>
        <w:gridCol w:w="1255"/>
        <w:gridCol w:w="810"/>
        <w:gridCol w:w="3420"/>
        <w:gridCol w:w="1170"/>
        <w:gridCol w:w="5850"/>
        <w:gridCol w:w="1350"/>
      </w:tblGrid>
      <w:tr w:rsidR="00053A0C" w:rsidRPr="007562F1" w14:paraId="545C8924" w14:textId="77777777" w:rsidTr="00053A0C">
        <w:tc>
          <w:tcPr>
            <w:tcW w:w="1255" w:type="dxa"/>
          </w:tcPr>
          <w:p w14:paraId="0165CCE7" w14:textId="589C2FB3" w:rsidR="00053A0C" w:rsidRPr="007562F1" w:rsidRDefault="00053A0C" w:rsidP="008369F4">
            <w:pPr>
              <w:spacing w:before="120" w:line="276" w:lineRule="auto"/>
              <w:jc w:val="center"/>
              <w:rPr>
                <w:rFonts w:eastAsia="Arial"/>
                <w:b/>
                <w:bCs/>
                <w:szCs w:val="28"/>
              </w:rPr>
            </w:pPr>
            <w:r>
              <w:rPr>
                <w:rFonts w:eastAsia="Arial"/>
                <w:b/>
                <w:bCs/>
                <w:szCs w:val="28"/>
              </w:rPr>
              <w:t>19</w:t>
            </w:r>
          </w:p>
        </w:tc>
        <w:tc>
          <w:tcPr>
            <w:tcW w:w="810" w:type="dxa"/>
          </w:tcPr>
          <w:p w14:paraId="39726D9F" w14:textId="50CC3E4A" w:rsidR="00053A0C" w:rsidRPr="007562F1" w:rsidRDefault="00053A0C" w:rsidP="008369F4">
            <w:pPr>
              <w:spacing w:before="120" w:line="276" w:lineRule="auto"/>
              <w:jc w:val="center"/>
              <w:rPr>
                <w:rFonts w:eastAsia="Arial"/>
                <w:b/>
                <w:bCs/>
                <w:szCs w:val="28"/>
              </w:rPr>
            </w:pPr>
            <w:r>
              <w:rPr>
                <w:rFonts w:eastAsia="Arial"/>
                <w:b/>
                <w:bCs/>
                <w:szCs w:val="28"/>
              </w:rPr>
              <w:t>19</w:t>
            </w:r>
          </w:p>
        </w:tc>
        <w:tc>
          <w:tcPr>
            <w:tcW w:w="3420" w:type="dxa"/>
            <w:vMerge w:val="restart"/>
          </w:tcPr>
          <w:p w14:paraId="4E12FEF9" w14:textId="77777777" w:rsidR="00053A0C" w:rsidRPr="007562F1" w:rsidRDefault="00053A0C" w:rsidP="008369F4">
            <w:pPr>
              <w:spacing w:before="120" w:line="276" w:lineRule="auto"/>
              <w:jc w:val="both"/>
              <w:rPr>
                <w:rFonts w:eastAsia="Arial"/>
                <w:b/>
                <w:bCs/>
                <w:szCs w:val="28"/>
              </w:rPr>
            </w:pPr>
            <w:r w:rsidRPr="007562F1">
              <w:rPr>
                <w:rFonts w:eastAsia="Times New Roman"/>
                <w:szCs w:val="28"/>
              </w:rPr>
              <w:t>Bài 6. Tính theo phương trình hoá học</w:t>
            </w:r>
          </w:p>
          <w:p w14:paraId="75E42CF9" w14:textId="783CF2CC" w:rsidR="00053A0C" w:rsidRPr="007562F1" w:rsidRDefault="00053A0C" w:rsidP="00463CFC">
            <w:pPr>
              <w:spacing w:before="120" w:line="276" w:lineRule="auto"/>
              <w:jc w:val="both"/>
              <w:rPr>
                <w:rFonts w:eastAsia="Arial"/>
                <w:b/>
                <w:bCs/>
                <w:szCs w:val="28"/>
              </w:rPr>
            </w:pPr>
          </w:p>
        </w:tc>
        <w:tc>
          <w:tcPr>
            <w:tcW w:w="1170" w:type="dxa"/>
            <w:vMerge w:val="restart"/>
          </w:tcPr>
          <w:p w14:paraId="08DBD290" w14:textId="77777777" w:rsidR="00053A0C" w:rsidRPr="007562F1" w:rsidRDefault="00053A0C" w:rsidP="008369F4">
            <w:pPr>
              <w:spacing w:before="120" w:line="276" w:lineRule="auto"/>
              <w:jc w:val="center"/>
              <w:rPr>
                <w:rFonts w:eastAsia="Arial"/>
                <w:b/>
                <w:bCs/>
                <w:szCs w:val="28"/>
              </w:rPr>
            </w:pPr>
            <w:r w:rsidRPr="007562F1">
              <w:rPr>
                <w:rFonts w:eastAsia="Arial"/>
                <w:b/>
                <w:bCs/>
                <w:szCs w:val="28"/>
              </w:rPr>
              <w:t>04</w:t>
            </w:r>
          </w:p>
          <w:p w14:paraId="4D9E4B4F" w14:textId="3A89D401" w:rsidR="00053A0C" w:rsidRPr="007562F1" w:rsidRDefault="00053A0C" w:rsidP="00463CFC">
            <w:pPr>
              <w:spacing w:before="120" w:line="276" w:lineRule="auto"/>
              <w:jc w:val="center"/>
              <w:rPr>
                <w:rFonts w:eastAsia="Arial"/>
                <w:b/>
                <w:bCs/>
                <w:szCs w:val="28"/>
              </w:rPr>
            </w:pPr>
            <w:r>
              <w:rPr>
                <w:rFonts w:eastAsia="Arial"/>
                <w:b/>
                <w:bCs/>
                <w:szCs w:val="28"/>
              </w:rPr>
              <w:t>(19, 20, 21, 22)</w:t>
            </w:r>
          </w:p>
        </w:tc>
        <w:tc>
          <w:tcPr>
            <w:tcW w:w="5850" w:type="dxa"/>
            <w:vMerge w:val="restart"/>
          </w:tcPr>
          <w:p w14:paraId="72C22997" w14:textId="77777777" w:rsidR="00053A0C" w:rsidRPr="007562F1" w:rsidRDefault="00053A0C" w:rsidP="00463CFC">
            <w:pPr>
              <w:spacing w:before="120" w:line="276" w:lineRule="auto"/>
              <w:jc w:val="both"/>
              <w:rPr>
                <w:rFonts w:eastAsia="Times New Roman"/>
                <w:szCs w:val="28"/>
              </w:rPr>
            </w:pPr>
            <w:r w:rsidRPr="007562F1">
              <w:rPr>
                <w:rFonts w:eastAsia="Times New Roman"/>
                <w:szCs w:val="28"/>
              </w:rPr>
              <w:t xml:space="preserve">- Tính được lượng chất trong phương trình hóa học theo số mol, khối lượng hoặc thể tích ở điều kiện 1 bar và 25 </w:t>
            </w:r>
            <w:r w:rsidRPr="007562F1">
              <w:rPr>
                <w:rFonts w:eastAsia="Times New Roman"/>
                <w:szCs w:val="28"/>
                <w:vertAlign w:val="superscript"/>
              </w:rPr>
              <w:t>0</w:t>
            </w:r>
            <w:r w:rsidRPr="007562F1">
              <w:rPr>
                <w:rFonts w:eastAsia="Times New Roman"/>
                <w:szCs w:val="28"/>
              </w:rPr>
              <w:t xml:space="preserve">C. </w:t>
            </w:r>
          </w:p>
          <w:p w14:paraId="4CBC0378" w14:textId="1DC276A0" w:rsidR="00053A0C" w:rsidRPr="007562F1" w:rsidRDefault="00053A0C" w:rsidP="00463CFC">
            <w:pPr>
              <w:spacing w:before="120" w:line="276" w:lineRule="auto"/>
              <w:jc w:val="both"/>
              <w:rPr>
                <w:rFonts w:eastAsia="Arial"/>
                <w:b/>
                <w:bCs/>
                <w:szCs w:val="28"/>
              </w:rPr>
            </w:pPr>
            <w:r w:rsidRPr="007562F1">
              <w:rPr>
                <w:rFonts w:eastAsia="Times New Roman"/>
                <w:szCs w:val="28"/>
              </w:rPr>
              <w:t>- Nêu được khái niệm hiệu suất của phản ứng và tính được hiệu suất của một phản ứng dựa vào lượng sản phẩm thu được theo lí thuyết và lượng sản phẩm thu được theo thực tế.</w:t>
            </w:r>
          </w:p>
        </w:tc>
        <w:tc>
          <w:tcPr>
            <w:tcW w:w="1350" w:type="dxa"/>
            <w:vMerge w:val="restart"/>
          </w:tcPr>
          <w:p w14:paraId="63DDF067" w14:textId="77777777" w:rsidR="00053A0C" w:rsidRPr="007562F1" w:rsidRDefault="00053A0C" w:rsidP="008369F4">
            <w:pPr>
              <w:spacing w:before="120" w:line="276" w:lineRule="auto"/>
              <w:jc w:val="both"/>
              <w:rPr>
                <w:rFonts w:eastAsia="Arial"/>
                <w:b/>
                <w:bCs/>
                <w:szCs w:val="28"/>
              </w:rPr>
            </w:pPr>
          </w:p>
        </w:tc>
      </w:tr>
      <w:tr w:rsidR="00053A0C" w:rsidRPr="007562F1" w14:paraId="7A02DE69" w14:textId="77777777" w:rsidTr="00053A0C">
        <w:trPr>
          <w:trHeight w:val="1104"/>
        </w:trPr>
        <w:tc>
          <w:tcPr>
            <w:tcW w:w="1255" w:type="dxa"/>
            <w:vAlign w:val="center"/>
          </w:tcPr>
          <w:p w14:paraId="2643A13C" w14:textId="26E44658" w:rsidR="00053A0C" w:rsidRPr="007562F1" w:rsidRDefault="00053A0C" w:rsidP="00333283">
            <w:pPr>
              <w:spacing w:before="120" w:after="120" w:line="276" w:lineRule="auto"/>
              <w:jc w:val="center"/>
              <w:rPr>
                <w:rFonts w:eastAsia="Arial"/>
                <w:b/>
                <w:bCs/>
                <w:szCs w:val="28"/>
              </w:rPr>
            </w:pPr>
            <w:r>
              <w:rPr>
                <w:rFonts w:eastAsia="Arial"/>
                <w:b/>
                <w:bCs/>
                <w:szCs w:val="28"/>
              </w:rPr>
              <w:t>20</w:t>
            </w:r>
          </w:p>
        </w:tc>
        <w:tc>
          <w:tcPr>
            <w:tcW w:w="810" w:type="dxa"/>
            <w:vAlign w:val="center"/>
          </w:tcPr>
          <w:p w14:paraId="0B8D4B6C" w14:textId="43C5C068" w:rsidR="00053A0C" w:rsidRPr="007562F1" w:rsidRDefault="00053A0C" w:rsidP="00333283">
            <w:pPr>
              <w:spacing w:before="120" w:line="276" w:lineRule="auto"/>
              <w:jc w:val="center"/>
              <w:rPr>
                <w:rFonts w:eastAsia="Arial"/>
                <w:b/>
                <w:bCs/>
                <w:szCs w:val="28"/>
              </w:rPr>
            </w:pPr>
            <w:r w:rsidRPr="007562F1">
              <w:rPr>
                <w:rFonts w:eastAsia="Arial"/>
                <w:b/>
                <w:bCs/>
                <w:szCs w:val="28"/>
              </w:rPr>
              <w:t>20</w:t>
            </w:r>
          </w:p>
        </w:tc>
        <w:tc>
          <w:tcPr>
            <w:tcW w:w="3420" w:type="dxa"/>
            <w:vMerge/>
          </w:tcPr>
          <w:p w14:paraId="469332CB" w14:textId="5422974B" w:rsidR="00053A0C" w:rsidRPr="007562F1" w:rsidRDefault="00053A0C" w:rsidP="00463CFC">
            <w:pPr>
              <w:spacing w:before="120" w:line="276" w:lineRule="auto"/>
              <w:jc w:val="both"/>
              <w:rPr>
                <w:rFonts w:eastAsia="Times New Roman"/>
                <w:szCs w:val="28"/>
              </w:rPr>
            </w:pPr>
          </w:p>
        </w:tc>
        <w:tc>
          <w:tcPr>
            <w:tcW w:w="1170" w:type="dxa"/>
            <w:vMerge/>
          </w:tcPr>
          <w:p w14:paraId="1810774E" w14:textId="399449B1" w:rsidR="00053A0C" w:rsidRPr="007562F1" w:rsidRDefault="00053A0C" w:rsidP="00463CFC">
            <w:pPr>
              <w:spacing w:before="120" w:line="276" w:lineRule="auto"/>
              <w:jc w:val="center"/>
              <w:rPr>
                <w:rFonts w:eastAsia="Arial"/>
                <w:b/>
                <w:bCs/>
                <w:szCs w:val="28"/>
              </w:rPr>
            </w:pPr>
          </w:p>
        </w:tc>
        <w:tc>
          <w:tcPr>
            <w:tcW w:w="5850" w:type="dxa"/>
            <w:vMerge/>
          </w:tcPr>
          <w:p w14:paraId="4ABDB1D8" w14:textId="4FA3846A" w:rsidR="00053A0C" w:rsidRPr="007562F1" w:rsidRDefault="00053A0C" w:rsidP="00463CFC">
            <w:pPr>
              <w:spacing w:before="120" w:line="276" w:lineRule="auto"/>
              <w:jc w:val="both"/>
              <w:rPr>
                <w:rFonts w:eastAsia="Arial"/>
                <w:b/>
                <w:bCs/>
                <w:szCs w:val="28"/>
              </w:rPr>
            </w:pPr>
          </w:p>
        </w:tc>
        <w:tc>
          <w:tcPr>
            <w:tcW w:w="1350" w:type="dxa"/>
            <w:vMerge/>
          </w:tcPr>
          <w:p w14:paraId="6A5C8262" w14:textId="77777777" w:rsidR="00053A0C" w:rsidRPr="007562F1" w:rsidRDefault="00053A0C" w:rsidP="00463CFC">
            <w:pPr>
              <w:spacing w:before="120" w:line="276" w:lineRule="auto"/>
              <w:jc w:val="both"/>
              <w:rPr>
                <w:rFonts w:eastAsia="Arial"/>
                <w:b/>
                <w:bCs/>
                <w:szCs w:val="28"/>
              </w:rPr>
            </w:pPr>
          </w:p>
        </w:tc>
      </w:tr>
      <w:tr w:rsidR="00053A0C" w:rsidRPr="007562F1" w14:paraId="30494E26" w14:textId="77777777" w:rsidTr="00053A0C">
        <w:trPr>
          <w:trHeight w:val="720"/>
        </w:trPr>
        <w:tc>
          <w:tcPr>
            <w:tcW w:w="1255" w:type="dxa"/>
          </w:tcPr>
          <w:p w14:paraId="2BF9AAA9" w14:textId="77777777" w:rsidR="00053A0C" w:rsidRPr="007562F1" w:rsidRDefault="00053A0C" w:rsidP="00463CFC">
            <w:pPr>
              <w:spacing w:before="120" w:line="276" w:lineRule="auto"/>
              <w:jc w:val="center"/>
              <w:rPr>
                <w:rFonts w:eastAsia="Arial"/>
                <w:b/>
                <w:bCs/>
                <w:szCs w:val="28"/>
              </w:rPr>
            </w:pPr>
            <w:r>
              <w:rPr>
                <w:rFonts w:eastAsia="Arial"/>
                <w:b/>
                <w:bCs/>
                <w:szCs w:val="28"/>
              </w:rPr>
              <w:t>21</w:t>
            </w:r>
          </w:p>
          <w:p w14:paraId="58C4AE04" w14:textId="1406CC9A" w:rsidR="00053A0C" w:rsidRPr="007562F1" w:rsidRDefault="00053A0C" w:rsidP="00463CFC">
            <w:pPr>
              <w:spacing w:before="120" w:line="276" w:lineRule="auto"/>
              <w:jc w:val="center"/>
              <w:rPr>
                <w:rFonts w:eastAsia="Arial"/>
                <w:b/>
                <w:bCs/>
                <w:szCs w:val="28"/>
              </w:rPr>
            </w:pPr>
          </w:p>
        </w:tc>
        <w:tc>
          <w:tcPr>
            <w:tcW w:w="810" w:type="dxa"/>
          </w:tcPr>
          <w:p w14:paraId="0C54BFD9" w14:textId="6CA54890" w:rsidR="00053A0C" w:rsidRPr="007562F1" w:rsidRDefault="00053A0C" w:rsidP="00463CFC">
            <w:pPr>
              <w:spacing w:before="120" w:line="276" w:lineRule="auto"/>
              <w:jc w:val="center"/>
              <w:rPr>
                <w:rFonts w:eastAsia="Arial"/>
                <w:b/>
                <w:bCs/>
                <w:szCs w:val="28"/>
              </w:rPr>
            </w:pPr>
            <w:r>
              <w:rPr>
                <w:rFonts w:eastAsia="Arial"/>
                <w:b/>
                <w:bCs/>
                <w:szCs w:val="28"/>
              </w:rPr>
              <w:t>21</w:t>
            </w:r>
          </w:p>
        </w:tc>
        <w:tc>
          <w:tcPr>
            <w:tcW w:w="3420" w:type="dxa"/>
            <w:vMerge/>
          </w:tcPr>
          <w:p w14:paraId="2A50ACFE" w14:textId="77777777" w:rsidR="00053A0C" w:rsidRPr="007562F1" w:rsidRDefault="00053A0C" w:rsidP="00463CFC">
            <w:pPr>
              <w:spacing w:before="120" w:line="276" w:lineRule="auto"/>
              <w:jc w:val="both"/>
              <w:rPr>
                <w:rFonts w:eastAsia="Times New Roman"/>
                <w:szCs w:val="28"/>
              </w:rPr>
            </w:pPr>
          </w:p>
        </w:tc>
        <w:tc>
          <w:tcPr>
            <w:tcW w:w="1170" w:type="dxa"/>
            <w:vMerge/>
          </w:tcPr>
          <w:p w14:paraId="740958D9" w14:textId="77777777" w:rsidR="00053A0C" w:rsidRPr="007562F1" w:rsidRDefault="00053A0C" w:rsidP="00463CFC">
            <w:pPr>
              <w:spacing w:before="120" w:line="276" w:lineRule="auto"/>
              <w:jc w:val="center"/>
              <w:rPr>
                <w:rFonts w:eastAsia="Arial"/>
                <w:b/>
                <w:bCs/>
                <w:szCs w:val="28"/>
              </w:rPr>
            </w:pPr>
          </w:p>
        </w:tc>
        <w:tc>
          <w:tcPr>
            <w:tcW w:w="5850" w:type="dxa"/>
            <w:vMerge/>
          </w:tcPr>
          <w:p w14:paraId="25A26F1A" w14:textId="77777777" w:rsidR="00053A0C" w:rsidRPr="007562F1" w:rsidRDefault="00053A0C" w:rsidP="00463CFC">
            <w:pPr>
              <w:spacing w:before="120" w:line="276" w:lineRule="auto"/>
              <w:jc w:val="both"/>
              <w:rPr>
                <w:rFonts w:eastAsia="Arial"/>
                <w:b/>
                <w:bCs/>
                <w:szCs w:val="28"/>
              </w:rPr>
            </w:pPr>
          </w:p>
        </w:tc>
        <w:tc>
          <w:tcPr>
            <w:tcW w:w="1350" w:type="dxa"/>
            <w:vMerge/>
          </w:tcPr>
          <w:p w14:paraId="638CEC12" w14:textId="77777777" w:rsidR="00053A0C" w:rsidRPr="007562F1" w:rsidRDefault="00053A0C" w:rsidP="00463CFC">
            <w:pPr>
              <w:spacing w:before="120" w:line="276" w:lineRule="auto"/>
              <w:jc w:val="both"/>
              <w:rPr>
                <w:rFonts w:eastAsia="Arial"/>
                <w:b/>
                <w:bCs/>
                <w:szCs w:val="28"/>
              </w:rPr>
            </w:pPr>
          </w:p>
        </w:tc>
      </w:tr>
      <w:tr w:rsidR="00053A0C" w:rsidRPr="007562F1" w14:paraId="058483C1" w14:textId="77777777" w:rsidTr="00053A0C">
        <w:trPr>
          <w:trHeight w:val="490"/>
        </w:trPr>
        <w:tc>
          <w:tcPr>
            <w:tcW w:w="1255" w:type="dxa"/>
          </w:tcPr>
          <w:p w14:paraId="7B815DC6" w14:textId="4219358A" w:rsidR="00053A0C" w:rsidRDefault="00053A0C" w:rsidP="00053A0C">
            <w:pPr>
              <w:spacing w:before="120" w:line="276" w:lineRule="auto"/>
              <w:jc w:val="center"/>
              <w:rPr>
                <w:rFonts w:eastAsia="Arial"/>
                <w:b/>
                <w:bCs/>
                <w:szCs w:val="28"/>
              </w:rPr>
            </w:pPr>
            <w:r>
              <w:rPr>
                <w:rFonts w:eastAsia="Arial"/>
                <w:b/>
                <w:bCs/>
                <w:szCs w:val="28"/>
              </w:rPr>
              <w:t>22</w:t>
            </w:r>
          </w:p>
        </w:tc>
        <w:tc>
          <w:tcPr>
            <w:tcW w:w="810" w:type="dxa"/>
          </w:tcPr>
          <w:p w14:paraId="2CF7677F" w14:textId="7DFF627F" w:rsidR="00053A0C" w:rsidRDefault="00053A0C" w:rsidP="00463CFC">
            <w:pPr>
              <w:spacing w:before="120" w:line="276" w:lineRule="auto"/>
              <w:jc w:val="center"/>
              <w:rPr>
                <w:rFonts w:eastAsia="Arial"/>
                <w:b/>
                <w:bCs/>
                <w:szCs w:val="28"/>
              </w:rPr>
            </w:pPr>
            <w:r>
              <w:rPr>
                <w:rFonts w:eastAsia="Arial"/>
                <w:b/>
                <w:bCs/>
                <w:szCs w:val="28"/>
              </w:rPr>
              <w:t>22</w:t>
            </w:r>
          </w:p>
        </w:tc>
        <w:tc>
          <w:tcPr>
            <w:tcW w:w="3420" w:type="dxa"/>
            <w:vMerge/>
          </w:tcPr>
          <w:p w14:paraId="2A4A42A3" w14:textId="77777777" w:rsidR="00053A0C" w:rsidRPr="007562F1" w:rsidRDefault="00053A0C" w:rsidP="00463CFC">
            <w:pPr>
              <w:spacing w:before="120" w:line="276" w:lineRule="auto"/>
              <w:jc w:val="both"/>
              <w:rPr>
                <w:rFonts w:eastAsia="Times New Roman"/>
                <w:szCs w:val="28"/>
              </w:rPr>
            </w:pPr>
          </w:p>
        </w:tc>
        <w:tc>
          <w:tcPr>
            <w:tcW w:w="1170" w:type="dxa"/>
            <w:vMerge/>
          </w:tcPr>
          <w:p w14:paraId="7DEB3656" w14:textId="77777777" w:rsidR="00053A0C" w:rsidRPr="007562F1" w:rsidRDefault="00053A0C" w:rsidP="00463CFC">
            <w:pPr>
              <w:spacing w:before="120" w:line="276" w:lineRule="auto"/>
              <w:jc w:val="center"/>
              <w:rPr>
                <w:rFonts w:eastAsia="Arial"/>
                <w:b/>
                <w:bCs/>
                <w:szCs w:val="28"/>
              </w:rPr>
            </w:pPr>
          </w:p>
        </w:tc>
        <w:tc>
          <w:tcPr>
            <w:tcW w:w="5850" w:type="dxa"/>
            <w:vMerge/>
          </w:tcPr>
          <w:p w14:paraId="43907A40" w14:textId="77777777" w:rsidR="00053A0C" w:rsidRPr="007562F1" w:rsidRDefault="00053A0C" w:rsidP="00463CFC">
            <w:pPr>
              <w:spacing w:before="120" w:line="276" w:lineRule="auto"/>
              <w:jc w:val="both"/>
              <w:rPr>
                <w:rFonts w:eastAsia="Arial"/>
                <w:b/>
                <w:bCs/>
                <w:szCs w:val="28"/>
              </w:rPr>
            </w:pPr>
          </w:p>
        </w:tc>
        <w:tc>
          <w:tcPr>
            <w:tcW w:w="1350" w:type="dxa"/>
            <w:vMerge/>
          </w:tcPr>
          <w:p w14:paraId="18AED094" w14:textId="77777777" w:rsidR="00053A0C" w:rsidRPr="007562F1" w:rsidRDefault="00053A0C" w:rsidP="00463CFC">
            <w:pPr>
              <w:spacing w:before="120" w:line="276" w:lineRule="auto"/>
              <w:jc w:val="both"/>
              <w:rPr>
                <w:rFonts w:eastAsia="Arial"/>
                <w:b/>
                <w:bCs/>
                <w:szCs w:val="28"/>
              </w:rPr>
            </w:pPr>
          </w:p>
        </w:tc>
      </w:tr>
      <w:tr w:rsidR="00053A0C" w:rsidRPr="007562F1" w14:paraId="5AB8E0BA" w14:textId="77777777" w:rsidTr="00053A0C">
        <w:trPr>
          <w:trHeight w:val="1340"/>
        </w:trPr>
        <w:tc>
          <w:tcPr>
            <w:tcW w:w="1255" w:type="dxa"/>
          </w:tcPr>
          <w:p w14:paraId="6478B07E" w14:textId="3ED66623" w:rsidR="00053A0C" w:rsidRDefault="00053A0C" w:rsidP="00053A0C">
            <w:pPr>
              <w:spacing w:before="120" w:line="276" w:lineRule="auto"/>
              <w:jc w:val="center"/>
              <w:rPr>
                <w:rFonts w:eastAsia="Arial"/>
                <w:b/>
                <w:bCs/>
                <w:szCs w:val="28"/>
              </w:rPr>
            </w:pPr>
            <w:r>
              <w:rPr>
                <w:rFonts w:eastAsia="Arial"/>
                <w:b/>
                <w:bCs/>
                <w:szCs w:val="28"/>
              </w:rPr>
              <w:t>23</w:t>
            </w:r>
          </w:p>
        </w:tc>
        <w:tc>
          <w:tcPr>
            <w:tcW w:w="810" w:type="dxa"/>
          </w:tcPr>
          <w:p w14:paraId="0517B9A1" w14:textId="7881396B" w:rsidR="00053A0C" w:rsidRDefault="00053A0C" w:rsidP="00463CFC">
            <w:pPr>
              <w:spacing w:before="120" w:line="276" w:lineRule="auto"/>
              <w:jc w:val="center"/>
              <w:rPr>
                <w:rFonts w:eastAsia="Arial"/>
                <w:b/>
                <w:bCs/>
                <w:szCs w:val="28"/>
              </w:rPr>
            </w:pPr>
            <w:r>
              <w:rPr>
                <w:rFonts w:eastAsia="Arial"/>
                <w:b/>
                <w:bCs/>
                <w:szCs w:val="28"/>
              </w:rPr>
              <w:t>23</w:t>
            </w:r>
          </w:p>
        </w:tc>
        <w:tc>
          <w:tcPr>
            <w:tcW w:w="3420" w:type="dxa"/>
            <w:vMerge w:val="restart"/>
          </w:tcPr>
          <w:p w14:paraId="7A38FF85" w14:textId="3F3A4456" w:rsidR="00053A0C" w:rsidRPr="007562F1" w:rsidRDefault="00053A0C" w:rsidP="00463CFC">
            <w:pPr>
              <w:spacing w:before="120" w:line="276" w:lineRule="auto"/>
              <w:jc w:val="both"/>
              <w:rPr>
                <w:rFonts w:eastAsia="Times New Roman"/>
                <w:szCs w:val="28"/>
              </w:rPr>
            </w:pPr>
            <w:r w:rsidRPr="007562F1">
              <w:rPr>
                <w:rFonts w:eastAsia="Times New Roman"/>
                <w:szCs w:val="28"/>
              </w:rPr>
              <w:t>Bài 7. Tốc độ phản ứng và chất xúc tác</w:t>
            </w:r>
          </w:p>
        </w:tc>
        <w:tc>
          <w:tcPr>
            <w:tcW w:w="1170" w:type="dxa"/>
            <w:vMerge w:val="restart"/>
          </w:tcPr>
          <w:p w14:paraId="432B56A4" w14:textId="77777777" w:rsidR="00053A0C" w:rsidRDefault="00053A0C" w:rsidP="00463CFC">
            <w:pPr>
              <w:spacing w:before="120" w:line="276" w:lineRule="auto"/>
              <w:jc w:val="center"/>
              <w:rPr>
                <w:rFonts w:eastAsia="Arial"/>
                <w:b/>
                <w:bCs/>
                <w:szCs w:val="28"/>
              </w:rPr>
            </w:pPr>
            <w:r>
              <w:rPr>
                <w:rFonts w:eastAsia="Arial"/>
                <w:b/>
                <w:bCs/>
                <w:szCs w:val="28"/>
              </w:rPr>
              <w:t>02</w:t>
            </w:r>
          </w:p>
          <w:p w14:paraId="5497033A" w14:textId="4BB9DD1F" w:rsidR="00053A0C" w:rsidRPr="007562F1" w:rsidRDefault="00053A0C" w:rsidP="00463CFC">
            <w:pPr>
              <w:spacing w:before="120" w:line="276" w:lineRule="auto"/>
              <w:jc w:val="center"/>
              <w:rPr>
                <w:rFonts w:eastAsia="Arial"/>
                <w:b/>
                <w:bCs/>
                <w:szCs w:val="28"/>
              </w:rPr>
            </w:pPr>
            <w:r>
              <w:rPr>
                <w:rFonts w:eastAsia="Arial"/>
                <w:b/>
                <w:bCs/>
                <w:szCs w:val="28"/>
              </w:rPr>
              <w:t>(23, 24)</w:t>
            </w:r>
          </w:p>
          <w:p w14:paraId="77AF8DB2" w14:textId="77777777" w:rsidR="00053A0C" w:rsidRPr="007562F1" w:rsidRDefault="00053A0C" w:rsidP="00463CFC">
            <w:pPr>
              <w:spacing w:before="120" w:line="276" w:lineRule="auto"/>
              <w:rPr>
                <w:rFonts w:eastAsia="Arial"/>
                <w:b/>
                <w:bCs/>
                <w:szCs w:val="28"/>
              </w:rPr>
            </w:pPr>
          </w:p>
        </w:tc>
        <w:tc>
          <w:tcPr>
            <w:tcW w:w="5850" w:type="dxa"/>
            <w:vMerge w:val="restart"/>
          </w:tcPr>
          <w:p w14:paraId="7FEA518D" w14:textId="77777777" w:rsidR="00053A0C" w:rsidRPr="007562F1" w:rsidRDefault="00053A0C" w:rsidP="00463CFC">
            <w:pPr>
              <w:spacing w:after="53"/>
              <w:rPr>
                <w:szCs w:val="28"/>
              </w:rPr>
            </w:pPr>
            <w:r w:rsidRPr="007562F1">
              <w:rPr>
                <w:rFonts w:eastAsia="Times New Roman"/>
                <w:szCs w:val="28"/>
              </w:rPr>
              <w:lastRenderedPageBreak/>
              <w:t xml:space="preserve">- Nêu được khái niệm về tốc độ phản ứng (chỉ mức độ nhanh hay chậm của phản ứng hoá học). </w:t>
            </w:r>
          </w:p>
          <w:p w14:paraId="5B478CDA" w14:textId="77777777" w:rsidR="00053A0C" w:rsidRPr="007562F1" w:rsidRDefault="00053A0C" w:rsidP="00463CFC">
            <w:pPr>
              <w:spacing w:after="53" w:line="244" w:lineRule="auto"/>
              <w:rPr>
                <w:szCs w:val="28"/>
              </w:rPr>
            </w:pPr>
            <w:r w:rsidRPr="007562F1">
              <w:rPr>
                <w:rFonts w:eastAsia="Times New Roman"/>
                <w:szCs w:val="28"/>
              </w:rPr>
              <w:lastRenderedPageBreak/>
              <w:t xml:space="preserve">- Trình bày được một số yếu tố ảnh hưởng đến tốc độ phản ứng và nêu được một số ứng dụng thực tế. </w:t>
            </w:r>
          </w:p>
          <w:p w14:paraId="62F36022" w14:textId="77777777" w:rsidR="00053A0C" w:rsidRPr="007562F1" w:rsidRDefault="00053A0C" w:rsidP="00463CFC">
            <w:pPr>
              <w:spacing w:after="36"/>
              <w:rPr>
                <w:szCs w:val="28"/>
              </w:rPr>
            </w:pPr>
            <w:r w:rsidRPr="007562F1">
              <w:rPr>
                <w:rFonts w:eastAsia="Times New Roman"/>
                <w:szCs w:val="28"/>
              </w:rPr>
              <w:t xml:space="preserve">- Tiến hành được thí nghiệm và quan sát thực tiễn: </w:t>
            </w:r>
          </w:p>
          <w:p w14:paraId="2DBBE97F" w14:textId="77777777" w:rsidR="00053A0C" w:rsidRPr="007562F1" w:rsidRDefault="00053A0C" w:rsidP="00463CFC">
            <w:pPr>
              <w:spacing w:after="36"/>
              <w:rPr>
                <w:szCs w:val="28"/>
              </w:rPr>
            </w:pPr>
            <w:r w:rsidRPr="007562F1">
              <w:rPr>
                <w:rFonts w:eastAsia="Times New Roman"/>
                <w:szCs w:val="28"/>
              </w:rPr>
              <w:t xml:space="preserve">+ So sánh được tốc độ một số phản ứng hoá học; </w:t>
            </w:r>
          </w:p>
          <w:p w14:paraId="1CF96B41" w14:textId="77777777" w:rsidR="00053A0C" w:rsidRPr="007562F1" w:rsidRDefault="00053A0C" w:rsidP="00463CFC">
            <w:pPr>
              <w:spacing w:after="52"/>
              <w:rPr>
                <w:szCs w:val="28"/>
              </w:rPr>
            </w:pPr>
            <w:r w:rsidRPr="007562F1">
              <w:rPr>
                <w:rFonts w:eastAsia="Times New Roman"/>
                <w:szCs w:val="28"/>
              </w:rPr>
              <w:t xml:space="preserve">+ Nêu được các yếu tố làm thay đổi tốc độ phản ứng; </w:t>
            </w:r>
          </w:p>
          <w:p w14:paraId="24DBD396" w14:textId="27946658" w:rsidR="00053A0C" w:rsidRPr="007562F1" w:rsidRDefault="00053A0C" w:rsidP="00463CFC">
            <w:pPr>
              <w:spacing w:before="120" w:line="276" w:lineRule="auto"/>
              <w:jc w:val="both"/>
              <w:rPr>
                <w:rFonts w:eastAsia="Arial"/>
                <w:b/>
                <w:bCs/>
                <w:szCs w:val="28"/>
              </w:rPr>
            </w:pPr>
            <w:r w:rsidRPr="007562F1">
              <w:rPr>
                <w:rFonts w:eastAsia="Times New Roman"/>
                <w:szCs w:val="28"/>
              </w:rPr>
              <w:t>+ Nêu được khái niệm về chất xúc tác.</w:t>
            </w:r>
            <w:r w:rsidRPr="007562F1">
              <w:rPr>
                <w:rFonts w:eastAsia="Times New Roman"/>
                <w:b/>
                <w:szCs w:val="28"/>
              </w:rPr>
              <w:t xml:space="preserve"> </w:t>
            </w:r>
          </w:p>
        </w:tc>
        <w:tc>
          <w:tcPr>
            <w:tcW w:w="1350" w:type="dxa"/>
            <w:vMerge w:val="restart"/>
          </w:tcPr>
          <w:p w14:paraId="2050E6F4" w14:textId="77777777" w:rsidR="00053A0C" w:rsidRPr="007562F1" w:rsidRDefault="00053A0C" w:rsidP="00463CFC">
            <w:pPr>
              <w:spacing w:before="120" w:line="276" w:lineRule="auto"/>
              <w:jc w:val="both"/>
              <w:rPr>
                <w:rFonts w:eastAsia="Arial"/>
                <w:b/>
                <w:bCs/>
                <w:szCs w:val="28"/>
              </w:rPr>
            </w:pPr>
          </w:p>
        </w:tc>
      </w:tr>
      <w:tr w:rsidR="00053A0C" w:rsidRPr="007562F1" w14:paraId="3A800F98" w14:textId="77777777" w:rsidTr="00053A0C">
        <w:trPr>
          <w:trHeight w:val="2920"/>
        </w:trPr>
        <w:tc>
          <w:tcPr>
            <w:tcW w:w="1255" w:type="dxa"/>
          </w:tcPr>
          <w:p w14:paraId="0747D8F5" w14:textId="27F19160" w:rsidR="00053A0C" w:rsidRPr="007562F1" w:rsidRDefault="00053A0C" w:rsidP="00463CFC">
            <w:pPr>
              <w:spacing w:before="120" w:line="276" w:lineRule="auto"/>
              <w:jc w:val="center"/>
              <w:rPr>
                <w:rFonts w:eastAsia="Arial"/>
                <w:b/>
                <w:bCs/>
                <w:szCs w:val="28"/>
              </w:rPr>
            </w:pPr>
            <w:r>
              <w:rPr>
                <w:rFonts w:eastAsia="Arial"/>
                <w:b/>
                <w:bCs/>
                <w:szCs w:val="28"/>
              </w:rPr>
              <w:lastRenderedPageBreak/>
              <w:t>24</w:t>
            </w:r>
          </w:p>
        </w:tc>
        <w:tc>
          <w:tcPr>
            <w:tcW w:w="810" w:type="dxa"/>
          </w:tcPr>
          <w:p w14:paraId="6A5AD79D" w14:textId="2A7D60C8" w:rsidR="00053A0C" w:rsidRPr="007562F1" w:rsidRDefault="00053A0C" w:rsidP="00053A0C">
            <w:pPr>
              <w:spacing w:before="120" w:line="276" w:lineRule="auto"/>
              <w:jc w:val="center"/>
              <w:rPr>
                <w:rFonts w:eastAsia="Arial"/>
                <w:b/>
                <w:bCs/>
                <w:szCs w:val="28"/>
              </w:rPr>
            </w:pPr>
            <w:r w:rsidRPr="007562F1">
              <w:rPr>
                <w:rFonts w:eastAsia="Arial"/>
                <w:b/>
                <w:bCs/>
                <w:szCs w:val="28"/>
              </w:rPr>
              <w:t>24</w:t>
            </w:r>
          </w:p>
        </w:tc>
        <w:tc>
          <w:tcPr>
            <w:tcW w:w="3420" w:type="dxa"/>
            <w:vMerge/>
          </w:tcPr>
          <w:p w14:paraId="3A0E8D1C" w14:textId="3B798042" w:rsidR="00053A0C" w:rsidRPr="007562F1" w:rsidRDefault="00053A0C" w:rsidP="00463CFC">
            <w:pPr>
              <w:spacing w:before="120" w:line="276" w:lineRule="auto"/>
              <w:jc w:val="both"/>
              <w:rPr>
                <w:rFonts w:eastAsia="Times New Roman"/>
                <w:szCs w:val="28"/>
              </w:rPr>
            </w:pPr>
          </w:p>
        </w:tc>
        <w:tc>
          <w:tcPr>
            <w:tcW w:w="1170" w:type="dxa"/>
            <w:vMerge/>
          </w:tcPr>
          <w:p w14:paraId="5B48344D" w14:textId="6CD11774" w:rsidR="00053A0C" w:rsidRPr="007562F1" w:rsidRDefault="00053A0C" w:rsidP="00463CFC">
            <w:pPr>
              <w:spacing w:before="120" w:line="276" w:lineRule="auto"/>
              <w:rPr>
                <w:rFonts w:eastAsia="Arial"/>
                <w:b/>
                <w:bCs/>
                <w:szCs w:val="28"/>
              </w:rPr>
            </w:pPr>
          </w:p>
        </w:tc>
        <w:tc>
          <w:tcPr>
            <w:tcW w:w="5850" w:type="dxa"/>
            <w:vMerge/>
          </w:tcPr>
          <w:p w14:paraId="7C0B5299" w14:textId="5B8E5F49" w:rsidR="00053A0C" w:rsidRPr="007562F1" w:rsidRDefault="00053A0C" w:rsidP="00463CFC">
            <w:pPr>
              <w:spacing w:before="120" w:line="276" w:lineRule="auto"/>
              <w:jc w:val="both"/>
              <w:rPr>
                <w:rFonts w:eastAsia="Arial"/>
                <w:b/>
                <w:bCs/>
                <w:szCs w:val="28"/>
              </w:rPr>
            </w:pPr>
          </w:p>
        </w:tc>
        <w:tc>
          <w:tcPr>
            <w:tcW w:w="1350" w:type="dxa"/>
            <w:vMerge/>
          </w:tcPr>
          <w:p w14:paraId="596CB59C" w14:textId="77777777" w:rsidR="00053A0C" w:rsidRPr="007562F1" w:rsidRDefault="00053A0C" w:rsidP="00463CFC">
            <w:pPr>
              <w:spacing w:before="120" w:line="276" w:lineRule="auto"/>
              <w:jc w:val="both"/>
              <w:rPr>
                <w:rFonts w:eastAsia="Arial"/>
                <w:b/>
                <w:bCs/>
                <w:szCs w:val="28"/>
              </w:rPr>
            </w:pPr>
          </w:p>
        </w:tc>
      </w:tr>
      <w:tr w:rsidR="00053A0C" w:rsidRPr="007562F1" w14:paraId="195BFD67" w14:textId="77777777" w:rsidTr="00053A0C">
        <w:tc>
          <w:tcPr>
            <w:tcW w:w="1255" w:type="dxa"/>
          </w:tcPr>
          <w:p w14:paraId="2D3D4134" w14:textId="5F5ABD58" w:rsidR="00053A0C" w:rsidRPr="007562F1" w:rsidRDefault="00053A0C" w:rsidP="008369F4">
            <w:pPr>
              <w:spacing w:before="120" w:line="276" w:lineRule="auto"/>
              <w:jc w:val="center"/>
              <w:rPr>
                <w:rFonts w:eastAsia="Arial"/>
                <w:b/>
                <w:bCs/>
                <w:szCs w:val="28"/>
              </w:rPr>
            </w:pPr>
            <w:r>
              <w:rPr>
                <w:rFonts w:eastAsia="Arial"/>
                <w:b/>
                <w:bCs/>
                <w:szCs w:val="28"/>
              </w:rPr>
              <w:lastRenderedPageBreak/>
              <w:t>25</w:t>
            </w:r>
          </w:p>
        </w:tc>
        <w:tc>
          <w:tcPr>
            <w:tcW w:w="810" w:type="dxa"/>
          </w:tcPr>
          <w:p w14:paraId="21FB3F1C" w14:textId="608F4ACA" w:rsidR="00053A0C" w:rsidRPr="007562F1" w:rsidRDefault="00053A0C" w:rsidP="00053A0C">
            <w:pPr>
              <w:spacing w:before="120" w:line="276" w:lineRule="auto"/>
              <w:jc w:val="center"/>
              <w:rPr>
                <w:rFonts w:eastAsia="Arial"/>
                <w:b/>
                <w:bCs/>
                <w:szCs w:val="28"/>
              </w:rPr>
            </w:pPr>
            <w:r w:rsidRPr="007562F1">
              <w:rPr>
                <w:rFonts w:eastAsia="Arial"/>
                <w:b/>
                <w:bCs/>
                <w:szCs w:val="28"/>
              </w:rPr>
              <w:t>2</w:t>
            </w:r>
            <w:r>
              <w:rPr>
                <w:rFonts w:eastAsia="Arial"/>
                <w:b/>
                <w:bCs/>
                <w:szCs w:val="28"/>
              </w:rPr>
              <w:t>5</w:t>
            </w:r>
          </w:p>
        </w:tc>
        <w:tc>
          <w:tcPr>
            <w:tcW w:w="3420" w:type="dxa"/>
            <w:vAlign w:val="center"/>
          </w:tcPr>
          <w:p w14:paraId="3EB0D922" w14:textId="39434BFC" w:rsidR="00053A0C" w:rsidRPr="007562F1" w:rsidRDefault="00053A0C" w:rsidP="008369F4">
            <w:pPr>
              <w:spacing w:before="120" w:line="276" w:lineRule="auto"/>
              <w:jc w:val="both"/>
              <w:rPr>
                <w:rFonts w:eastAsia="Arial"/>
                <w:b/>
                <w:bCs/>
                <w:szCs w:val="28"/>
              </w:rPr>
            </w:pPr>
            <w:r w:rsidRPr="007562F1">
              <w:rPr>
                <w:rFonts w:eastAsia="Arial"/>
                <w:szCs w:val="28"/>
              </w:rPr>
              <w:t>Ôn tập giữa kì 2</w:t>
            </w:r>
          </w:p>
        </w:tc>
        <w:tc>
          <w:tcPr>
            <w:tcW w:w="1170" w:type="dxa"/>
            <w:vAlign w:val="center"/>
          </w:tcPr>
          <w:p w14:paraId="3464DDFB" w14:textId="77777777" w:rsidR="00053A0C" w:rsidRDefault="00053A0C" w:rsidP="008369F4">
            <w:pPr>
              <w:spacing w:before="120" w:line="276" w:lineRule="auto"/>
              <w:jc w:val="center"/>
              <w:rPr>
                <w:rFonts w:eastAsia="Arial"/>
                <w:b/>
                <w:bCs/>
                <w:szCs w:val="28"/>
              </w:rPr>
            </w:pPr>
            <w:r w:rsidRPr="007562F1">
              <w:rPr>
                <w:rFonts w:eastAsia="Arial"/>
                <w:b/>
                <w:bCs/>
                <w:szCs w:val="28"/>
              </w:rPr>
              <w:t>01</w:t>
            </w:r>
          </w:p>
          <w:p w14:paraId="2186BD87" w14:textId="1CA4B95B" w:rsidR="00053A0C" w:rsidRPr="007562F1" w:rsidRDefault="00053A0C" w:rsidP="008369F4">
            <w:pPr>
              <w:spacing w:before="120" w:line="276" w:lineRule="auto"/>
              <w:jc w:val="center"/>
              <w:rPr>
                <w:rFonts w:eastAsia="Arial"/>
                <w:b/>
                <w:bCs/>
                <w:szCs w:val="28"/>
              </w:rPr>
            </w:pPr>
            <w:r>
              <w:rPr>
                <w:rFonts w:eastAsia="Arial"/>
                <w:b/>
                <w:bCs/>
                <w:szCs w:val="28"/>
              </w:rPr>
              <w:t>(25)</w:t>
            </w:r>
          </w:p>
        </w:tc>
        <w:tc>
          <w:tcPr>
            <w:tcW w:w="5850" w:type="dxa"/>
          </w:tcPr>
          <w:p w14:paraId="65909771" w14:textId="77777777" w:rsidR="00053A0C" w:rsidRPr="007562F1" w:rsidRDefault="00053A0C" w:rsidP="008369F4">
            <w:pPr>
              <w:spacing w:after="122"/>
              <w:rPr>
                <w:szCs w:val="28"/>
              </w:rPr>
            </w:pPr>
            <w:r w:rsidRPr="007562F1">
              <w:rPr>
                <w:rFonts w:eastAsia="Times New Roman"/>
                <w:szCs w:val="28"/>
              </w:rPr>
              <w:t xml:space="preserve">- Đảm bảo các yêu cầu cần đạt theo chương trình GDPT </w:t>
            </w:r>
          </w:p>
          <w:p w14:paraId="4921A528" w14:textId="4868C556" w:rsidR="00053A0C" w:rsidRPr="007562F1" w:rsidRDefault="00053A0C" w:rsidP="008369F4">
            <w:pPr>
              <w:spacing w:before="120" w:line="276" w:lineRule="auto"/>
              <w:jc w:val="both"/>
              <w:rPr>
                <w:rFonts w:eastAsia="Arial"/>
                <w:b/>
                <w:bCs/>
                <w:szCs w:val="28"/>
              </w:rPr>
            </w:pPr>
            <w:r w:rsidRPr="007562F1">
              <w:rPr>
                <w:rFonts w:eastAsia="Times New Roman"/>
                <w:szCs w:val="28"/>
              </w:rPr>
              <w:t>2018 thực</w:t>
            </w:r>
            <w:r>
              <w:rPr>
                <w:rFonts w:eastAsia="Times New Roman"/>
                <w:szCs w:val="28"/>
              </w:rPr>
              <w:t xml:space="preserve"> hiện từ tuần 19 đến hết tuần 24</w:t>
            </w:r>
          </w:p>
        </w:tc>
        <w:tc>
          <w:tcPr>
            <w:tcW w:w="1350" w:type="dxa"/>
          </w:tcPr>
          <w:p w14:paraId="2AC9C374" w14:textId="77777777" w:rsidR="00053A0C" w:rsidRPr="007562F1" w:rsidRDefault="00053A0C" w:rsidP="008369F4">
            <w:pPr>
              <w:spacing w:before="120" w:line="276" w:lineRule="auto"/>
              <w:jc w:val="both"/>
              <w:rPr>
                <w:rFonts w:eastAsia="Arial"/>
                <w:b/>
                <w:bCs/>
                <w:szCs w:val="28"/>
              </w:rPr>
            </w:pPr>
          </w:p>
        </w:tc>
      </w:tr>
      <w:tr w:rsidR="00053A0C" w:rsidRPr="007562F1" w14:paraId="711C6AFF" w14:textId="77777777" w:rsidTr="00053A0C">
        <w:tc>
          <w:tcPr>
            <w:tcW w:w="1255" w:type="dxa"/>
          </w:tcPr>
          <w:p w14:paraId="3F002206" w14:textId="3336B8E9" w:rsidR="00053A0C" w:rsidRPr="007562F1" w:rsidRDefault="00053A0C" w:rsidP="008369F4">
            <w:pPr>
              <w:spacing w:before="120" w:line="276" w:lineRule="auto"/>
              <w:jc w:val="center"/>
              <w:rPr>
                <w:rFonts w:eastAsia="Arial"/>
                <w:b/>
                <w:bCs/>
                <w:szCs w:val="28"/>
              </w:rPr>
            </w:pPr>
            <w:r>
              <w:rPr>
                <w:rFonts w:eastAsia="Arial"/>
                <w:b/>
                <w:bCs/>
                <w:szCs w:val="28"/>
              </w:rPr>
              <w:t>26</w:t>
            </w:r>
          </w:p>
        </w:tc>
        <w:tc>
          <w:tcPr>
            <w:tcW w:w="810" w:type="dxa"/>
          </w:tcPr>
          <w:p w14:paraId="032623B0" w14:textId="32D8E388" w:rsidR="00053A0C" w:rsidRPr="007562F1" w:rsidRDefault="00053A0C" w:rsidP="008369F4">
            <w:pPr>
              <w:spacing w:before="120" w:line="276" w:lineRule="auto"/>
              <w:jc w:val="center"/>
              <w:rPr>
                <w:rFonts w:eastAsia="Arial"/>
                <w:b/>
                <w:bCs/>
                <w:szCs w:val="28"/>
              </w:rPr>
            </w:pPr>
            <w:r w:rsidRPr="007562F1">
              <w:rPr>
                <w:rFonts w:eastAsia="Arial"/>
                <w:b/>
                <w:bCs/>
                <w:szCs w:val="28"/>
              </w:rPr>
              <w:t>26</w:t>
            </w:r>
          </w:p>
        </w:tc>
        <w:tc>
          <w:tcPr>
            <w:tcW w:w="3420" w:type="dxa"/>
            <w:vAlign w:val="center"/>
          </w:tcPr>
          <w:p w14:paraId="6933D2CE" w14:textId="780E713E" w:rsidR="00053A0C" w:rsidRPr="007562F1" w:rsidRDefault="00053A0C" w:rsidP="008369F4">
            <w:pPr>
              <w:spacing w:before="120" w:line="276" w:lineRule="auto"/>
              <w:jc w:val="both"/>
              <w:rPr>
                <w:rFonts w:eastAsia="Times New Roman"/>
                <w:szCs w:val="28"/>
              </w:rPr>
            </w:pPr>
            <w:r w:rsidRPr="007562F1">
              <w:rPr>
                <w:rFonts w:eastAsia="Arial"/>
                <w:szCs w:val="28"/>
              </w:rPr>
              <w:t>Kiểm tra giữa kì 2</w:t>
            </w:r>
          </w:p>
        </w:tc>
        <w:tc>
          <w:tcPr>
            <w:tcW w:w="1170" w:type="dxa"/>
            <w:vAlign w:val="center"/>
          </w:tcPr>
          <w:p w14:paraId="7667A35C" w14:textId="77777777" w:rsidR="00053A0C" w:rsidRDefault="00053A0C" w:rsidP="008369F4">
            <w:pPr>
              <w:spacing w:before="120" w:line="276" w:lineRule="auto"/>
              <w:jc w:val="center"/>
              <w:rPr>
                <w:rFonts w:eastAsia="Arial"/>
                <w:b/>
                <w:bCs/>
                <w:szCs w:val="28"/>
              </w:rPr>
            </w:pPr>
            <w:r w:rsidRPr="007562F1">
              <w:rPr>
                <w:rFonts w:eastAsia="Arial"/>
                <w:b/>
                <w:bCs/>
                <w:szCs w:val="28"/>
              </w:rPr>
              <w:t>01</w:t>
            </w:r>
          </w:p>
          <w:p w14:paraId="042B07B4" w14:textId="00F2EF52" w:rsidR="00053A0C" w:rsidRPr="007562F1" w:rsidRDefault="00053A0C" w:rsidP="008369F4">
            <w:pPr>
              <w:spacing w:before="120" w:line="276" w:lineRule="auto"/>
              <w:jc w:val="center"/>
              <w:rPr>
                <w:rFonts w:eastAsia="Arial"/>
                <w:b/>
                <w:bCs/>
                <w:szCs w:val="28"/>
              </w:rPr>
            </w:pPr>
            <w:r>
              <w:rPr>
                <w:rFonts w:eastAsia="Arial"/>
                <w:b/>
                <w:bCs/>
                <w:szCs w:val="28"/>
              </w:rPr>
              <w:t>(26)</w:t>
            </w:r>
          </w:p>
        </w:tc>
        <w:tc>
          <w:tcPr>
            <w:tcW w:w="5850" w:type="dxa"/>
          </w:tcPr>
          <w:p w14:paraId="01D326DD" w14:textId="7E34DE8D" w:rsidR="00053A0C" w:rsidRPr="007562F1" w:rsidRDefault="00053A0C" w:rsidP="008369F4">
            <w:pPr>
              <w:spacing w:before="120" w:line="276" w:lineRule="auto"/>
              <w:jc w:val="both"/>
              <w:rPr>
                <w:rFonts w:eastAsia="Arial"/>
                <w:b/>
                <w:bCs/>
                <w:szCs w:val="28"/>
              </w:rPr>
            </w:pPr>
            <w:r w:rsidRPr="007562F1">
              <w:rPr>
                <w:rFonts w:eastAsia="Arial"/>
                <w:bCs/>
                <w:szCs w:val="28"/>
              </w:rPr>
              <w:t>Đánh giá được phẩm chất, năng lực người học từ đó giáo viên có phương pháp dạy học phù hợp với các đối tượng học sinh</w:t>
            </w:r>
          </w:p>
        </w:tc>
        <w:tc>
          <w:tcPr>
            <w:tcW w:w="1350" w:type="dxa"/>
          </w:tcPr>
          <w:p w14:paraId="1C868EAE" w14:textId="77777777" w:rsidR="00053A0C" w:rsidRPr="007562F1" w:rsidRDefault="00053A0C" w:rsidP="008369F4">
            <w:pPr>
              <w:spacing w:before="120" w:line="276" w:lineRule="auto"/>
              <w:jc w:val="both"/>
              <w:rPr>
                <w:rFonts w:eastAsia="Arial"/>
                <w:b/>
                <w:bCs/>
                <w:szCs w:val="28"/>
              </w:rPr>
            </w:pPr>
          </w:p>
        </w:tc>
      </w:tr>
      <w:tr w:rsidR="00053A0C" w:rsidRPr="007562F1" w14:paraId="1C0F3BD0" w14:textId="48AC9720" w:rsidTr="00053A0C">
        <w:tc>
          <w:tcPr>
            <w:tcW w:w="13855" w:type="dxa"/>
            <w:gridSpan w:val="6"/>
          </w:tcPr>
          <w:p w14:paraId="4EF8061C" w14:textId="44E80C74" w:rsidR="00053A0C" w:rsidRPr="007562F1" w:rsidRDefault="00053A0C" w:rsidP="008369F4">
            <w:pPr>
              <w:spacing w:before="120" w:line="276" w:lineRule="auto"/>
              <w:jc w:val="center"/>
              <w:rPr>
                <w:rFonts w:eastAsia="Arial"/>
                <w:b/>
                <w:bCs/>
                <w:szCs w:val="28"/>
              </w:rPr>
            </w:pPr>
            <w:r w:rsidRPr="007562F1">
              <w:rPr>
                <w:rFonts w:eastAsia="Times New Roman"/>
                <w:b/>
                <w:szCs w:val="28"/>
              </w:rPr>
              <w:t xml:space="preserve">CHƯƠNG II - MỘT SỐ CHẤT THÔNG DỤNG </w:t>
            </w:r>
            <w:r w:rsidRPr="007562F1">
              <w:rPr>
                <w:rFonts w:eastAsia="Times New Roman"/>
                <w:szCs w:val="28"/>
              </w:rPr>
              <w:t xml:space="preserve"> </w:t>
            </w:r>
          </w:p>
        </w:tc>
      </w:tr>
      <w:tr w:rsidR="00053A0C" w:rsidRPr="007562F1" w14:paraId="06F2C3E1" w14:textId="77777777" w:rsidTr="00053A0C">
        <w:trPr>
          <w:trHeight w:val="1106"/>
        </w:trPr>
        <w:tc>
          <w:tcPr>
            <w:tcW w:w="1255" w:type="dxa"/>
          </w:tcPr>
          <w:p w14:paraId="27CADD96" w14:textId="18CB43AC" w:rsidR="00053A0C" w:rsidRPr="007562F1" w:rsidRDefault="00053A0C" w:rsidP="008369F4">
            <w:pPr>
              <w:spacing w:before="120" w:line="276" w:lineRule="auto"/>
              <w:jc w:val="center"/>
              <w:rPr>
                <w:rFonts w:eastAsia="Arial"/>
                <w:b/>
                <w:bCs/>
                <w:szCs w:val="28"/>
              </w:rPr>
            </w:pPr>
            <w:r>
              <w:rPr>
                <w:rFonts w:eastAsia="Arial"/>
                <w:b/>
                <w:bCs/>
                <w:szCs w:val="28"/>
              </w:rPr>
              <w:t>26</w:t>
            </w:r>
          </w:p>
        </w:tc>
        <w:tc>
          <w:tcPr>
            <w:tcW w:w="810" w:type="dxa"/>
          </w:tcPr>
          <w:p w14:paraId="2CA38129" w14:textId="35060522" w:rsidR="00053A0C" w:rsidRPr="007562F1" w:rsidRDefault="00053A0C" w:rsidP="00053A0C">
            <w:pPr>
              <w:spacing w:before="120" w:line="276" w:lineRule="auto"/>
              <w:jc w:val="center"/>
              <w:rPr>
                <w:rFonts w:eastAsia="Arial"/>
                <w:b/>
                <w:bCs/>
                <w:szCs w:val="28"/>
              </w:rPr>
            </w:pPr>
            <w:r w:rsidRPr="007562F1">
              <w:rPr>
                <w:rFonts w:eastAsia="Arial"/>
                <w:b/>
                <w:bCs/>
                <w:szCs w:val="28"/>
              </w:rPr>
              <w:t>2</w:t>
            </w:r>
            <w:r>
              <w:rPr>
                <w:rFonts w:eastAsia="Arial"/>
                <w:b/>
                <w:bCs/>
                <w:szCs w:val="28"/>
              </w:rPr>
              <w:t>7</w:t>
            </w:r>
          </w:p>
        </w:tc>
        <w:tc>
          <w:tcPr>
            <w:tcW w:w="3420" w:type="dxa"/>
            <w:vMerge w:val="restart"/>
          </w:tcPr>
          <w:p w14:paraId="179EC82E" w14:textId="697C119F" w:rsidR="00053A0C" w:rsidRPr="007562F1" w:rsidRDefault="00053A0C" w:rsidP="008369F4">
            <w:pPr>
              <w:spacing w:before="120" w:line="276" w:lineRule="auto"/>
              <w:jc w:val="both"/>
              <w:rPr>
                <w:rFonts w:eastAsia="Times New Roman"/>
                <w:szCs w:val="28"/>
              </w:rPr>
            </w:pPr>
            <w:r w:rsidRPr="007562F1">
              <w:rPr>
                <w:rFonts w:eastAsia="Times New Roman"/>
                <w:szCs w:val="28"/>
              </w:rPr>
              <w:t>Bài 8. Acid</w:t>
            </w:r>
          </w:p>
        </w:tc>
        <w:tc>
          <w:tcPr>
            <w:tcW w:w="1170" w:type="dxa"/>
            <w:vMerge w:val="restart"/>
          </w:tcPr>
          <w:p w14:paraId="02D3C9AD" w14:textId="77777777" w:rsidR="00053A0C" w:rsidRDefault="00053A0C" w:rsidP="008369F4">
            <w:pPr>
              <w:spacing w:before="120" w:line="276" w:lineRule="auto"/>
              <w:jc w:val="center"/>
              <w:rPr>
                <w:rFonts w:eastAsia="Arial"/>
                <w:b/>
                <w:bCs/>
                <w:szCs w:val="28"/>
              </w:rPr>
            </w:pPr>
            <w:r w:rsidRPr="007562F1">
              <w:rPr>
                <w:rFonts w:eastAsia="Arial"/>
                <w:b/>
                <w:bCs/>
                <w:szCs w:val="28"/>
              </w:rPr>
              <w:t>03</w:t>
            </w:r>
          </w:p>
          <w:p w14:paraId="41724EB9" w14:textId="11EC9DC3" w:rsidR="00053A0C" w:rsidRPr="007562F1" w:rsidRDefault="00053A0C" w:rsidP="008369F4">
            <w:pPr>
              <w:spacing w:before="120" w:line="276" w:lineRule="auto"/>
              <w:jc w:val="center"/>
              <w:rPr>
                <w:rFonts w:eastAsia="Arial"/>
                <w:b/>
                <w:bCs/>
                <w:szCs w:val="28"/>
              </w:rPr>
            </w:pPr>
            <w:r>
              <w:rPr>
                <w:rFonts w:eastAsia="Arial"/>
                <w:b/>
                <w:bCs/>
                <w:szCs w:val="28"/>
              </w:rPr>
              <w:t>(27, 28, 29)</w:t>
            </w:r>
          </w:p>
        </w:tc>
        <w:tc>
          <w:tcPr>
            <w:tcW w:w="5850" w:type="dxa"/>
            <w:vMerge w:val="restart"/>
          </w:tcPr>
          <w:p w14:paraId="17BE0801" w14:textId="77777777" w:rsidR="00053A0C" w:rsidRPr="007562F1" w:rsidRDefault="00053A0C" w:rsidP="008369F4">
            <w:pPr>
              <w:spacing w:after="40"/>
              <w:rPr>
                <w:szCs w:val="28"/>
              </w:rPr>
            </w:pPr>
            <w:r w:rsidRPr="007562F1">
              <w:rPr>
                <w:rFonts w:eastAsia="Times New Roman"/>
                <w:szCs w:val="28"/>
              </w:rPr>
              <w:t>- Nêu được khái niệm acid (tạo ra ion H</w:t>
            </w:r>
            <w:r w:rsidRPr="007562F1">
              <w:rPr>
                <w:rFonts w:eastAsia="Times New Roman"/>
                <w:szCs w:val="28"/>
                <w:vertAlign w:val="superscript"/>
              </w:rPr>
              <w:t>+</w:t>
            </w:r>
            <w:r w:rsidRPr="007562F1">
              <w:rPr>
                <w:rFonts w:eastAsia="Times New Roman"/>
                <w:szCs w:val="28"/>
              </w:rPr>
              <w:t xml:space="preserve">). </w:t>
            </w:r>
          </w:p>
          <w:p w14:paraId="7045BE04" w14:textId="77777777" w:rsidR="00053A0C" w:rsidRPr="007562F1" w:rsidRDefault="00053A0C" w:rsidP="008369F4">
            <w:pPr>
              <w:spacing w:after="58"/>
              <w:rPr>
                <w:szCs w:val="28"/>
              </w:rPr>
            </w:pPr>
            <w:r w:rsidRPr="007562F1">
              <w:rPr>
                <w:rFonts w:eastAsia="Times New Roman"/>
                <w:szCs w:val="28"/>
              </w:rPr>
              <w:t xml:space="preserve">- 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 acid. </w:t>
            </w:r>
          </w:p>
          <w:p w14:paraId="5942EA05" w14:textId="3E978D60" w:rsidR="00053A0C" w:rsidRPr="007562F1" w:rsidRDefault="00053A0C" w:rsidP="008369F4">
            <w:pPr>
              <w:spacing w:before="120" w:line="276" w:lineRule="auto"/>
              <w:jc w:val="both"/>
              <w:rPr>
                <w:rFonts w:eastAsia="Arial"/>
                <w:b/>
                <w:bCs/>
                <w:szCs w:val="28"/>
              </w:rPr>
            </w:pPr>
            <w:r w:rsidRPr="007562F1">
              <w:rPr>
                <w:rFonts w:eastAsia="Times New Roman"/>
                <w:szCs w:val="28"/>
              </w:rPr>
              <w:t>-Trình bày được một số ứng dụng của một số acid thông dụng (HCl, H</w:t>
            </w:r>
            <w:r w:rsidRPr="007562F1">
              <w:rPr>
                <w:rFonts w:eastAsia="Times New Roman"/>
                <w:szCs w:val="28"/>
                <w:vertAlign w:val="subscript"/>
              </w:rPr>
              <w:t>2</w:t>
            </w:r>
            <w:r w:rsidRPr="007562F1">
              <w:rPr>
                <w:rFonts w:eastAsia="Times New Roman"/>
                <w:szCs w:val="28"/>
              </w:rPr>
              <w:t>SO</w:t>
            </w:r>
            <w:r w:rsidRPr="007562F1">
              <w:rPr>
                <w:rFonts w:eastAsia="Times New Roman"/>
                <w:szCs w:val="28"/>
                <w:vertAlign w:val="subscript"/>
              </w:rPr>
              <w:t>4</w:t>
            </w:r>
            <w:r w:rsidRPr="007562F1">
              <w:rPr>
                <w:rFonts w:eastAsia="Times New Roman"/>
                <w:szCs w:val="28"/>
              </w:rPr>
              <w:t>, CH</w:t>
            </w:r>
            <w:r w:rsidRPr="007562F1">
              <w:rPr>
                <w:rFonts w:eastAsia="Times New Roman"/>
                <w:szCs w:val="28"/>
                <w:vertAlign w:val="subscript"/>
              </w:rPr>
              <w:t>3</w:t>
            </w:r>
            <w:r w:rsidRPr="007562F1">
              <w:rPr>
                <w:rFonts w:eastAsia="Times New Roman"/>
                <w:szCs w:val="28"/>
              </w:rPr>
              <w:t>COOH).</w:t>
            </w:r>
            <w:r w:rsidRPr="007562F1">
              <w:rPr>
                <w:rFonts w:eastAsia="Times New Roman"/>
                <w:b/>
                <w:szCs w:val="28"/>
              </w:rPr>
              <w:t xml:space="preserve"> </w:t>
            </w:r>
          </w:p>
        </w:tc>
        <w:tc>
          <w:tcPr>
            <w:tcW w:w="1350" w:type="dxa"/>
            <w:vMerge w:val="restart"/>
          </w:tcPr>
          <w:p w14:paraId="7718A159" w14:textId="77777777" w:rsidR="00053A0C" w:rsidRPr="007562F1" w:rsidRDefault="00053A0C" w:rsidP="008369F4">
            <w:pPr>
              <w:spacing w:before="120" w:line="276" w:lineRule="auto"/>
              <w:jc w:val="both"/>
              <w:rPr>
                <w:rFonts w:eastAsia="Arial"/>
                <w:b/>
                <w:bCs/>
                <w:szCs w:val="28"/>
              </w:rPr>
            </w:pPr>
          </w:p>
        </w:tc>
      </w:tr>
      <w:tr w:rsidR="00053A0C" w:rsidRPr="007562F1" w14:paraId="24B7FC89" w14:textId="77777777" w:rsidTr="00053A0C">
        <w:trPr>
          <w:trHeight w:val="980"/>
        </w:trPr>
        <w:tc>
          <w:tcPr>
            <w:tcW w:w="1255" w:type="dxa"/>
            <w:vAlign w:val="center"/>
          </w:tcPr>
          <w:p w14:paraId="7B844602" w14:textId="4AF7A5E0" w:rsidR="00053A0C" w:rsidRPr="007562F1" w:rsidRDefault="00053A0C" w:rsidP="00A85C85">
            <w:pPr>
              <w:spacing w:before="120" w:line="276" w:lineRule="auto"/>
              <w:jc w:val="center"/>
              <w:rPr>
                <w:rFonts w:eastAsia="Arial"/>
                <w:b/>
                <w:bCs/>
                <w:szCs w:val="28"/>
              </w:rPr>
            </w:pPr>
            <w:r>
              <w:rPr>
                <w:rFonts w:eastAsia="Arial"/>
                <w:b/>
                <w:bCs/>
                <w:szCs w:val="28"/>
              </w:rPr>
              <w:t>27</w:t>
            </w:r>
          </w:p>
        </w:tc>
        <w:tc>
          <w:tcPr>
            <w:tcW w:w="810" w:type="dxa"/>
          </w:tcPr>
          <w:p w14:paraId="1C7EC160" w14:textId="669A1B5F" w:rsidR="00053A0C" w:rsidRPr="007562F1" w:rsidRDefault="00053A0C" w:rsidP="00053A0C">
            <w:pPr>
              <w:spacing w:before="120" w:line="276" w:lineRule="auto"/>
              <w:jc w:val="center"/>
              <w:rPr>
                <w:rFonts w:eastAsia="Arial"/>
                <w:b/>
                <w:bCs/>
                <w:szCs w:val="28"/>
              </w:rPr>
            </w:pPr>
            <w:r w:rsidRPr="007562F1">
              <w:rPr>
                <w:rFonts w:eastAsia="Arial"/>
                <w:b/>
                <w:bCs/>
                <w:szCs w:val="28"/>
              </w:rPr>
              <w:t>2</w:t>
            </w:r>
            <w:r>
              <w:rPr>
                <w:rFonts w:eastAsia="Arial"/>
                <w:b/>
                <w:bCs/>
                <w:szCs w:val="28"/>
              </w:rPr>
              <w:t>8</w:t>
            </w:r>
          </w:p>
        </w:tc>
        <w:tc>
          <w:tcPr>
            <w:tcW w:w="3420" w:type="dxa"/>
            <w:vMerge/>
          </w:tcPr>
          <w:p w14:paraId="45CD4316" w14:textId="77777777" w:rsidR="00053A0C" w:rsidRPr="007562F1" w:rsidRDefault="00053A0C" w:rsidP="008369F4">
            <w:pPr>
              <w:spacing w:before="120" w:line="276" w:lineRule="auto"/>
              <w:jc w:val="both"/>
              <w:rPr>
                <w:rFonts w:eastAsia="Times New Roman"/>
                <w:szCs w:val="28"/>
              </w:rPr>
            </w:pPr>
          </w:p>
        </w:tc>
        <w:tc>
          <w:tcPr>
            <w:tcW w:w="1170" w:type="dxa"/>
            <w:vMerge/>
          </w:tcPr>
          <w:p w14:paraId="6E937A35" w14:textId="77777777" w:rsidR="00053A0C" w:rsidRPr="007562F1" w:rsidRDefault="00053A0C" w:rsidP="008369F4">
            <w:pPr>
              <w:spacing w:before="120" w:line="276" w:lineRule="auto"/>
              <w:jc w:val="center"/>
              <w:rPr>
                <w:rFonts w:eastAsia="Arial"/>
                <w:b/>
                <w:bCs/>
                <w:szCs w:val="28"/>
              </w:rPr>
            </w:pPr>
          </w:p>
        </w:tc>
        <w:tc>
          <w:tcPr>
            <w:tcW w:w="5850" w:type="dxa"/>
            <w:vMerge/>
          </w:tcPr>
          <w:p w14:paraId="2AC42D94" w14:textId="77777777" w:rsidR="00053A0C" w:rsidRPr="007562F1" w:rsidRDefault="00053A0C" w:rsidP="008369F4">
            <w:pPr>
              <w:spacing w:before="120" w:line="276" w:lineRule="auto"/>
              <w:jc w:val="both"/>
              <w:rPr>
                <w:rFonts w:eastAsia="Arial"/>
                <w:b/>
                <w:bCs/>
                <w:szCs w:val="28"/>
              </w:rPr>
            </w:pPr>
          </w:p>
        </w:tc>
        <w:tc>
          <w:tcPr>
            <w:tcW w:w="1350" w:type="dxa"/>
            <w:vMerge/>
          </w:tcPr>
          <w:p w14:paraId="43155704" w14:textId="77777777" w:rsidR="00053A0C" w:rsidRPr="007562F1" w:rsidRDefault="00053A0C" w:rsidP="008369F4">
            <w:pPr>
              <w:spacing w:before="120" w:line="276" w:lineRule="auto"/>
              <w:jc w:val="both"/>
              <w:rPr>
                <w:rFonts w:eastAsia="Arial"/>
                <w:b/>
                <w:bCs/>
                <w:szCs w:val="28"/>
              </w:rPr>
            </w:pPr>
          </w:p>
        </w:tc>
      </w:tr>
      <w:tr w:rsidR="00053A0C" w:rsidRPr="007562F1" w14:paraId="7855C6D9" w14:textId="77777777" w:rsidTr="00053A0C">
        <w:trPr>
          <w:trHeight w:val="890"/>
        </w:trPr>
        <w:tc>
          <w:tcPr>
            <w:tcW w:w="1255" w:type="dxa"/>
          </w:tcPr>
          <w:p w14:paraId="2C7CC610" w14:textId="0DEAC995" w:rsidR="00053A0C" w:rsidRPr="007562F1" w:rsidRDefault="00053A0C" w:rsidP="008369F4">
            <w:pPr>
              <w:spacing w:before="120" w:line="276" w:lineRule="auto"/>
              <w:jc w:val="center"/>
              <w:rPr>
                <w:rFonts w:eastAsia="Arial"/>
                <w:b/>
                <w:bCs/>
                <w:szCs w:val="28"/>
              </w:rPr>
            </w:pPr>
            <w:r>
              <w:rPr>
                <w:rFonts w:eastAsia="Arial"/>
                <w:b/>
                <w:bCs/>
                <w:szCs w:val="28"/>
              </w:rPr>
              <w:t>27</w:t>
            </w:r>
          </w:p>
        </w:tc>
        <w:tc>
          <w:tcPr>
            <w:tcW w:w="810" w:type="dxa"/>
          </w:tcPr>
          <w:p w14:paraId="49C723C3" w14:textId="6E9C63F3" w:rsidR="00053A0C" w:rsidRPr="007562F1" w:rsidRDefault="00053A0C" w:rsidP="008369F4">
            <w:pPr>
              <w:spacing w:before="120" w:line="276" w:lineRule="auto"/>
              <w:jc w:val="center"/>
              <w:rPr>
                <w:rFonts w:eastAsia="Arial"/>
                <w:b/>
                <w:bCs/>
                <w:szCs w:val="28"/>
              </w:rPr>
            </w:pPr>
            <w:r>
              <w:rPr>
                <w:rFonts w:eastAsia="Arial"/>
                <w:b/>
                <w:bCs/>
                <w:szCs w:val="28"/>
              </w:rPr>
              <w:t>29</w:t>
            </w:r>
          </w:p>
        </w:tc>
        <w:tc>
          <w:tcPr>
            <w:tcW w:w="3420" w:type="dxa"/>
            <w:vMerge/>
          </w:tcPr>
          <w:p w14:paraId="77B3C268" w14:textId="77777777" w:rsidR="00053A0C" w:rsidRPr="007562F1" w:rsidRDefault="00053A0C" w:rsidP="008369F4">
            <w:pPr>
              <w:spacing w:before="120" w:line="276" w:lineRule="auto"/>
              <w:jc w:val="both"/>
              <w:rPr>
                <w:rFonts w:eastAsia="Times New Roman"/>
                <w:szCs w:val="28"/>
              </w:rPr>
            </w:pPr>
          </w:p>
        </w:tc>
        <w:tc>
          <w:tcPr>
            <w:tcW w:w="1170" w:type="dxa"/>
            <w:vMerge/>
          </w:tcPr>
          <w:p w14:paraId="4636166D" w14:textId="77777777" w:rsidR="00053A0C" w:rsidRPr="007562F1" w:rsidRDefault="00053A0C" w:rsidP="008369F4">
            <w:pPr>
              <w:spacing w:before="120" w:line="276" w:lineRule="auto"/>
              <w:jc w:val="center"/>
              <w:rPr>
                <w:rFonts w:eastAsia="Arial"/>
                <w:b/>
                <w:bCs/>
                <w:szCs w:val="28"/>
              </w:rPr>
            </w:pPr>
          </w:p>
        </w:tc>
        <w:tc>
          <w:tcPr>
            <w:tcW w:w="5850" w:type="dxa"/>
            <w:vMerge/>
          </w:tcPr>
          <w:p w14:paraId="24073D2C" w14:textId="77777777" w:rsidR="00053A0C" w:rsidRPr="007562F1" w:rsidRDefault="00053A0C" w:rsidP="008369F4">
            <w:pPr>
              <w:spacing w:before="120" w:line="276" w:lineRule="auto"/>
              <w:jc w:val="both"/>
              <w:rPr>
                <w:rFonts w:eastAsia="Arial"/>
                <w:b/>
                <w:bCs/>
                <w:szCs w:val="28"/>
              </w:rPr>
            </w:pPr>
          </w:p>
        </w:tc>
        <w:tc>
          <w:tcPr>
            <w:tcW w:w="1350" w:type="dxa"/>
            <w:vMerge/>
          </w:tcPr>
          <w:p w14:paraId="44C29833" w14:textId="77777777" w:rsidR="00053A0C" w:rsidRPr="007562F1" w:rsidRDefault="00053A0C" w:rsidP="008369F4">
            <w:pPr>
              <w:spacing w:before="120" w:line="276" w:lineRule="auto"/>
              <w:jc w:val="both"/>
              <w:rPr>
                <w:rFonts w:eastAsia="Arial"/>
                <w:b/>
                <w:bCs/>
                <w:szCs w:val="28"/>
              </w:rPr>
            </w:pPr>
          </w:p>
        </w:tc>
      </w:tr>
      <w:tr w:rsidR="00053A0C" w:rsidRPr="007562F1" w14:paraId="6F1D3969" w14:textId="77777777" w:rsidTr="00053A0C">
        <w:trPr>
          <w:trHeight w:val="2047"/>
        </w:trPr>
        <w:tc>
          <w:tcPr>
            <w:tcW w:w="1255" w:type="dxa"/>
          </w:tcPr>
          <w:p w14:paraId="79151E19" w14:textId="50319B9B" w:rsidR="00053A0C" w:rsidRPr="007562F1" w:rsidRDefault="00053A0C" w:rsidP="00E052D3">
            <w:pPr>
              <w:spacing w:before="120" w:line="276" w:lineRule="auto"/>
              <w:jc w:val="center"/>
              <w:rPr>
                <w:rFonts w:eastAsia="Arial"/>
                <w:b/>
                <w:bCs/>
                <w:szCs w:val="28"/>
              </w:rPr>
            </w:pPr>
            <w:r>
              <w:rPr>
                <w:rFonts w:eastAsia="Arial"/>
                <w:b/>
                <w:bCs/>
                <w:szCs w:val="28"/>
              </w:rPr>
              <w:lastRenderedPageBreak/>
              <w:t>28</w:t>
            </w:r>
          </w:p>
        </w:tc>
        <w:tc>
          <w:tcPr>
            <w:tcW w:w="810" w:type="dxa"/>
          </w:tcPr>
          <w:p w14:paraId="3A30A270" w14:textId="7900A7D9" w:rsidR="00053A0C" w:rsidRPr="007562F1" w:rsidRDefault="00053A0C" w:rsidP="00053A0C">
            <w:pPr>
              <w:spacing w:before="120" w:line="276" w:lineRule="auto"/>
              <w:jc w:val="center"/>
              <w:rPr>
                <w:rFonts w:eastAsia="Arial"/>
                <w:b/>
                <w:bCs/>
                <w:szCs w:val="28"/>
              </w:rPr>
            </w:pPr>
            <w:r>
              <w:rPr>
                <w:rFonts w:eastAsia="Arial"/>
                <w:b/>
                <w:bCs/>
                <w:szCs w:val="28"/>
              </w:rPr>
              <w:t>30</w:t>
            </w:r>
          </w:p>
        </w:tc>
        <w:tc>
          <w:tcPr>
            <w:tcW w:w="3420" w:type="dxa"/>
            <w:vMerge w:val="restart"/>
          </w:tcPr>
          <w:p w14:paraId="72CDCEA6" w14:textId="77777777" w:rsidR="00053A0C" w:rsidRPr="007562F1" w:rsidRDefault="00053A0C" w:rsidP="008369F4">
            <w:pPr>
              <w:spacing w:before="120" w:line="276" w:lineRule="auto"/>
              <w:jc w:val="both"/>
              <w:rPr>
                <w:rFonts w:eastAsia="Arial"/>
                <w:b/>
                <w:bCs/>
                <w:szCs w:val="28"/>
              </w:rPr>
            </w:pPr>
            <w:r w:rsidRPr="007562F1">
              <w:rPr>
                <w:rFonts w:eastAsia="Times New Roman"/>
                <w:szCs w:val="28"/>
              </w:rPr>
              <w:t>Bài 9. Base. Thang pH</w:t>
            </w:r>
          </w:p>
          <w:p w14:paraId="76D4782D" w14:textId="45B9E960" w:rsidR="00053A0C" w:rsidRPr="007562F1" w:rsidRDefault="00053A0C" w:rsidP="008369F4">
            <w:pPr>
              <w:spacing w:before="120" w:line="276" w:lineRule="auto"/>
              <w:jc w:val="both"/>
              <w:rPr>
                <w:rFonts w:eastAsia="Arial"/>
                <w:b/>
                <w:bCs/>
                <w:szCs w:val="28"/>
              </w:rPr>
            </w:pPr>
          </w:p>
        </w:tc>
        <w:tc>
          <w:tcPr>
            <w:tcW w:w="1170" w:type="dxa"/>
            <w:vMerge w:val="restart"/>
            <w:vAlign w:val="center"/>
          </w:tcPr>
          <w:p w14:paraId="3D6CEB63" w14:textId="77777777" w:rsidR="00053A0C" w:rsidRDefault="00053A0C" w:rsidP="00053A0C">
            <w:pPr>
              <w:spacing w:before="120" w:line="276" w:lineRule="auto"/>
              <w:jc w:val="center"/>
              <w:rPr>
                <w:rFonts w:eastAsia="Arial"/>
                <w:b/>
                <w:bCs/>
                <w:szCs w:val="28"/>
              </w:rPr>
            </w:pPr>
            <w:r w:rsidRPr="007562F1">
              <w:rPr>
                <w:rFonts w:eastAsia="Arial"/>
                <w:b/>
                <w:bCs/>
                <w:szCs w:val="28"/>
              </w:rPr>
              <w:t>04</w:t>
            </w:r>
          </w:p>
          <w:p w14:paraId="125F0037" w14:textId="168F003C" w:rsidR="00053A0C" w:rsidRPr="007562F1" w:rsidRDefault="00053A0C" w:rsidP="00053A0C">
            <w:pPr>
              <w:spacing w:before="120" w:line="276" w:lineRule="auto"/>
              <w:jc w:val="center"/>
              <w:rPr>
                <w:rFonts w:eastAsia="Arial"/>
                <w:b/>
                <w:bCs/>
                <w:szCs w:val="28"/>
              </w:rPr>
            </w:pPr>
            <w:r>
              <w:rPr>
                <w:rFonts w:eastAsia="Arial"/>
                <w:b/>
                <w:bCs/>
                <w:szCs w:val="28"/>
              </w:rPr>
              <w:t>(30, 31, 32, 33)</w:t>
            </w:r>
          </w:p>
        </w:tc>
        <w:tc>
          <w:tcPr>
            <w:tcW w:w="5850" w:type="dxa"/>
            <w:vMerge w:val="restart"/>
          </w:tcPr>
          <w:p w14:paraId="26AEECF6" w14:textId="77777777" w:rsidR="00053A0C" w:rsidRPr="007562F1" w:rsidRDefault="00053A0C" w:rsidP="008369F4">
            <w:pPr>
              <w:spacing w:after="49"/>
              <w:rPr>
                <w:szCs w:val="28"/>
              </w:rPr>
            </w:pPr>
            <w:r w:rsidRPr="007562F1">
              <w:rPr>
                <w:rFonts w:eastAsia="Times New Roman"/>
                <w:szCs w:val="28"/>
              </w:rPr>
              <w:t>- Nêu được khái niệm base (tạo ra ion OH</w:t>
            </w:r>
            <w:r w:rsidRPr="007562F1">
              <w:rPr>
                <w:rFonts w:eastAsia="Times New Roman"/>
                <w:szCs w:val="28"/>
                <w:vertAlign w:val="superscript"/>
              </w:rPr>
              <w:t>–</w:t>
            </w:r>
            <w:r w:rsidRPr="007562F1">
              <w:rPr>
                <w:rFonts w:eastAsia="Times New Roman"/>
                <w:szCs w:val="28"/>
              </w:rPr>
              <w:t xml:space="preserve">). </w:t>
            </w:r>
          </w:p>
          <w:p w14:paraId="1FC56306" w14:textId="77777777" w:rsidR="00053A0C" w:rsidRPr="007562F1" w:rsidRDefault="00053A0C" w:rsidP="008369F4">
            <w:pPr>
              <w:spacing w:after="31"/>
              <w:rPr>
                <w:szCs w:val="28"/>
              </w:rPr>
            </w:pPr>
            <w:r w:rsidRPr="007562F1">
              <w:rPr>
                <w:rFonts w:eastAsia="Times New Roman"/>
                <w:szCs w:val="28"/>
              </w:rPr>
              <w:t xml:space="preserve">- Nêu được kiềm là các hydroxide tan tốt trong nước. </w:t>
            </w:r>
          </w:p>
          <w:p w14:paraId="5F5537E9" w14:textId="77777777" w:rsidR="00053A0C" w:rsidRPr="007562F1" w:rsidRDefault="00053A0C" w:rsidP="008369F4">
            <w:pPr>
              <w:spacing w:before="120" w:line="276" w:lineRule="auto"/>
              <w:jc w:val="both"/>
              <w:rPr>
                <w:rFonts w:eastAsia="Times New Roman"/>
                <w:szCs w:val="28"/>
              </w:rPr>
            </w:pPr>
            <w:r w:rsidRPr="007562F1">
              <w:rPr>
                <w:rFonts w:eastAsia="Times New Roman"/>
                <w:szCs w:val="28"/>
              </w:rPr>
              <w:t xml:space="preserve">- 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 </w:t>
            </w:r>
          </w:p>
          <w:p w14:paraId="0D1F5450" w14:textId="77777777" w:rsidR="00053A0C" w:rsidRPr="007562F1" w:rsidRDefault="00053A0C" w:rsidP="008369F4">
            <w:pPr>
              <w:spacing w:after="53" w:line="360" w:lineRule="auto"/>
              <w:rPr>
                <w:szCs w:val="28"/>
              </w:rPr>
            </w:pPr>
            <w:r w:rsidRPr="007562F1">
              <w:rPr>
                <w:rFonts w:eastAsia="Times New Roman"/>
                <w:szCs w:val="28"/>
              </w:rPr>
              <w:t xml:space="preserve">- Tra được bảng tính tan để biết một hydroxide cụ thể thuộc loại kiềm hoặc base không tan. </w:t>
            </w:r>
          </w:p>
          <w:p w14:paraId="05F2440D" w14:textId="77777777" w:rsidR="00053A0C" w:rsidRPr="007562F1" w:rsidRDefault="00053A0C" w:rsidP="008369F4">
            <w:pPr>
              <w:spacing w:after="53"/>
              <w:rPr>
                <w:szCs w:val="28"/>
              </w:rPr>
            </w:pPr>
            <w:r w:rsidRPr="007562F1">
              <w:rPr>
                <w:rFonts w:eastAsia="Times New Roman"/>
                <w:szCs w:val="28"/>
              </w:rPr>
              <w:t xml:space="preserve">- Nêu được thang pH, sử dụng pH để đánh giá độ acid - base của dung dịch. </w:t>
            </w:r>
          </w:p>
          <w:p w14:paraId="3A296909" w14:textId="77777777" w:rsidR="00053A0C" w:rsidRPr="007562F1" w:rsidRDefault="00053A0C" w:rsidP="008369F4">
            <w:pPr>
              <w:spacing w:after="75"/>
              <w:rPr>
                <w:szCs w:val="28"/>
              </w:rPr>
            </w:pPr>
            <w:r w:rsidRPr="007562F1">
              <w:rPr>
                <w:rFonts w:eastAsia="Times New Roman"/>
                <w:szCs w:val="28"/>
              </w:rPr>
              <w:t xml:space="preserve">- Tiến hành được một số thí nghiệm đo pH (bằng giấy chỉ thị) một số loại thực phẩm (đồ uống, hoa quả,...). </w:t>
            </w:r>
          </w:p>
          <w:p w14:paraId="6197F67A" w14:textId="61AF4E97" w:rsidR="00053A0C" w:rsidRPr="007562F1" w:rsidRDefault="00053A0C" w:rsidP="008369F4">
            <w:pPr>
              <w:spacing w:before="120" w:line="276" w:lineRule="auto"/>
              <w:jc w:val="both"/>
              <w:rPr>
                <w:rFonts w:eastAsia="Arial"/>
                <w:b/>
                <w:bCs/>
                <w:szCs w:val="28"/>
              </w:rPr>
            </w:pPr>
            <w:r w:rsidRPr="007562F1">
              <w:rPr>
                <w:rFonts w:eastAsia="Times New Roman"/>
                <w:szCs w:val="28"/>
              </w:rPr>
              <w:t>- Liên hệ được pH trong dạ dày, trong máu, trong nước mưa, đất.</w:t>
            </w:r>
          </w:p>
        </w:tc>
        <w:tc>
          <w:tcPr>
            <w:tcW w:w="1350" w:type="dxa"/>
            <w:vMerge w:val="restart"/>
          </w:tcPr>
          <w:p w14:paraId="1DD77E83" w14:textId="77777777" w:rsidR="00053A0C" w:rsidRPr="007562F1" w:rsidRDefault="00053A0C" w:rsidP="008369F4">
            <w:pPr>
              <w:spacing w:before="120" w:line="276" w:lineRule="auto"/>
              <w:jc w:val="both"/>
              <w:rPr>
                <w:rFonts w:eastAsia="Arial"/>
                <w:b/>
                <w:bCs/>
                <w:szCs w:val="28"/>
              </w:rPr>
            </w:pPr>
          </w:p>
        </w:tc>
      </w:tr>
      <w:tr w:rsidR="00053A0C" w:rsidRPr="007562F1" w14:paraId="2E16F5C3" w14:textId="77777777" w:rsidTr="00053A0C">
        <w:trPr>
          <w:trHeight w:val="1551"/>
        </w:trPr>
        <w:tc>
          <w:tcPr>
            <w:tcW w:w="1255" w:type="dxa"/>
          </w:tcPr>
          <w:p w14:paraId="58049663" w14:textId="77777777" w:rsidR="00053A0C" w:rsidRDefault="00053A0C" w:rsidP="008369F4">
            <w:pPr>
              <w:spacing w:before="120" w:line="276" w:lineRule="auto"/>
              <w:jc w:val="center"/>
              <w:rPr>
                <w:rFonts w:eastAsia="Arial"/>
                <w:b/>
                <w:bCs/>
                <w:szCs w:val="28"/>
              </w:rPr>
            </w:pPr>
            <w:r>
              <w:rPr>
                <w:rFonts w:eastAsia="Arial"/>
                <w:b/>
                <w:bCs/>
                <w:szCs w:val="28"/>
              </w:rPr>
              <w:t xml:space="preserve">28   </w:t>
            </w:r>
          </w:p>
          <w:p w14:paraId="24E74BB8" w14:textId="297F42CD" w:rsidR="00053A0C" w:rsidRPr="007562F1" w:rsidRDefault="00053A0C" w:rsidP="00E052D3">
            <w:pPr>
              <w:spacing w:before="120" w:line="276" w:lineRule="auto"/>
              <w:rPr>
                <w:rFonts w:eastAsia="Arial"/>
                <w:b/>
                <w:bCs/>
                <w:szCs w:val="28"/>
              </w:rPr>
            </w:pPr>
            <w:r>
              <w:rPr>
                <w:rFonts w:eastAsia="Arial"/>
                <w:b/>
                <w:bCs/>
                <w:szCs w:val="28"/>
              </w:rPr>
              <w:t xml:space="preserve"> </w:t>
            </w:r>
          </w:p>
        </w:tc>
        <w:tc>
          <w:tcPr>
            <w:tcW w:w="810" w:type="dxa"/>
          </w:tcPr>
          <w:p w14:paraId="5850A8AF" w14:textId="4EB6EDED" w:rsidR="00053A0C" w:rsidRPr="007562F1" w:rsidRDefault="00053A0C" w:rsidP="00053A0C">
            <w:pPr>
              <w:spacing w:before="120" w:line="276" w:lineRule="auto"/>
              <w:jc w:val="center"/>
              <w:rPr>
                <w:rFonts w:eastAsia="Arial"/>
                <w:b/>
                <w:bCs/>
                <w:szCs w:val="28"/>
              </w:rPr>
            </w:pPr>
            <w:r w:rsidRPr="007562F1">
              <w:rPr>
                <w:rFonts w:eastAsia="Arial"/>
                <w:b/>
                <w:bCs/>
                <w:szCs w:val="28"/>
              </w:rPr>
              <w:t>3</w:t>
            </w:r>
            <w:r>
              <w:rPr>
                <w:rFonts w:eastAsia="Arial"/>
                <w:b/>
                <w:bCs/>
                <w:szCs w:val="28"/>
              </w:rPr>
              <w:t>1</w:t>
            </w:r>
          </w:p>
        </w:tc>
        <w:tc>
          <w:tcPr>
            <w:tcW w:w="3420" w:type="dxa"/>
            <w:vMerge/>
          </w:tcPr>
          <w:p w14:paraId="29642F6C" w14:textId="2F9B45B4" w:rsidR="00053A0C" w:rsidRPr="007562F1" w:rsidRDefault="00053A0C" w:rsidP="008369F4">
            <w:pPr>
              <w:spacing w:before="120" w:line="276" w:lineRule="auto"/>
              <w:jc w:val="both"/>
              <w:rPr>
                <w:rFonts w:eastAsia="Times New Roman"/>
                <w:szCs w:val="28"/>
              </w:rPr>
            </w:pPr>
          </w:p>
        </w:tc>
        <w:tc>
          <w:tcPr>
            <w:tcW w:w="1170" w:type="dxa"/>
            <w:vMerge/>
          </w:tcPr>
          <w:p w14:paraId="037C00A7" w14:textId="77777777" w:rsidR="00053A0C" w:rsidRPr="007562F1" w:rsidRDefault="00053A0C" w:rsidP="008369F4">
            <w:pPr>
              <w:spacing w:before="120" w:line="276" w:lineRule="auto"/>
              <w:jc w:val="center"/>
              <w:rPr>
                <w:rFonts w:eastAsia="Arial"/>
                <w:b/>
                <w:bCs/>
                <w:szCs w:val="28"/>
              </w:rPr>
            </w:pPr>
          </w:p>
        </w:tc>
        <w:tc>
          <w:tcPr>
            <w:tcW w:w="5850" w:type="dxa"/>
            <w:vMerge/>
          </w:tcPr>
          <w:p w14:paraId="4731C5E8" w14:textId="77777777" w:rsidR="00053A0C" w:rsidRPr="007562F1" w:rsidRDefault="00053A0C" w:rsidP="008369F4">
            <w:pPr>
              <w:spacing w:before="120" w:line="276" w:lineRule="auto"/>
              <w:jc w:val="both"/>
              <w:rPr>
                <w:rFonts w:eastAsia="Arial"/>
                <w:b/>
                <w:bCs/>
                <w:szCs w:val="28"/>
              </w:rPr>
            </w:pPr>
          </w:p>
        </w:tc>
        <w:tc>
          <w:tcPr>
            <w:tcW w:w="1350" w:type="dxa"/>
            <w:vMerge/>
          </w:tcPr>
          <w:p w14:paraId="5B823ACF" w14:textId="77777777" w:rsidR="00053A0C" w:rsidRPr="007562F1" w:rsidRDefault="00053A0C" w:rsidP="008369F4">
            <w:pPr>
              <w:spacing w:before="120" w:line="276" w:lineRule="auto"/>
              <w:jc w:val="both"/>
              <w:rPr>
                <w:rFonts w:eastAsia="Arial"/>
                <w:b/>
                <w:bCs/>
                <w:szCs w:val="28"/>
              </w:rPr>
            </w:pPr>
          </w:p>
        </w:tc>
      </w:tr>
      <w:tr w:rsidR="00053A0C" w:rsidRPr="007562F1" w14:paraId="6B0CDC62" w14:textId="77777777" w:rsidTr="00053A0C">
        <w:trPr>
          <w:trHeight w:val="1545"/>
        </w:trPr>
        <w:tc>
          <w:tcPr>
            <w:tcW w:w="1255" w:type="dxa"/>
          </w:tcPr>
          <w:p w14:paraId="391D6F3C" w14:textId="1A4A6D81" w:rsidR="00053A0C" w:rsidRPr="007562F1" w:rsidRDefault="00053A0C" w:rsidP="008369F4">
            <w:pPr>
              <w:spacing w:before="120" w:line="276" w:lineRule="auto"/>
              <w:jc w:val="center"/>
              <w:rPr>
                <w:rFonts w:eastAsia="Arial"/>
                <w:b/>
                <w:bCs/>
                <w:szCs w:val="28"/>
              </w:rPr>
            </w:pPr>
            <w:r>
              <w:rPr>
                <w:rFonts w:eastAsia="Arial"/>
                <w:b/>
                <w:bCs/>
                <w:szCs w:val="28"/>
              </w:rPr>
              <w:t>29</w:t>
            </w:r>
          </w:p>
        </w:tc>
        <w:tc>
          <w:tcPr>
            <w:tcW w:w="810" w:type="dxa"/>
          </w:tcPr>
          <w:p w14:paraId="3941223F" w14:textId="55945918" w:rsidR="00053A0C" w:rsidRPr="007562F1" w:rsidRDefault="00053A0C" w:rsidP="00053A0C">
            <w:pPr>
              <w:spacing w:before="120" w:line="276" w:lineRule="auto"/>
              <w:jc w:val="center"/>
              <w:rPr>
                <w:rFonts w:eastAsia="Arial"/>
                <w:b/>
                <w:bCs/>
                <w:szCs w:val="28"/>
              </w:rPr>
            </w:pPr>
            <w:r w:rsidRPr="007562F1">
              <w:rPr>
                <w:rFonts w:eastAsia="Arial"/>
                <w:b/>
                <w:bCs/>
                <w:szCs w:val="28"/>
              </w:rPr>
              <w:t>3</w:t>
            </w:r>
            <w:r>
              <w:rPr>
                <w:rFonts w:eastAsia="Arial"/>
                <w:b/>
                <w:bCs/>
                <w:szCs w:val="28"/>
              </w:rPr>
              <w:t>2</w:t>
            </w:r>
          </w:p>
        </w:tc>
        <w:tc>
          <w:tcPr>
            <w:tcW w:w="3420" w:type="dxa"/>
            <w:vMerge/>
            <w:vAlign w:val="center"/>
          </w:tcPr>
          <w:p w14:paraId="12CB8F60" w14:textId="5533B655" w:rsidR="00053A0C" w:rsidRPr="007562F1" w:rsidRDefault="00053A0C" w:rsidP="008369F4">
            <w:pPr>
              <w:spacing w:before="120" w:line="276" w:lineRule="auto"/>
              <w:jc w:val="both"/>
              <w:rPr>
                <w:rFonts w:eastAsia="Times New Roman"/>
                <w:szCs w:val="28"/>
              </w:rPr>
            </w:pPr>
          </w:p>
        </w:tc>
        <w:tc>
          <w:tcPr>
            <w:tcW w:w="1170" w:type="dxa"/>
            <w:vMerge/>
            <w:vAlign w:val="center"/>
          </w:tcPr>
          <w:p w14:paraId="26480A1A" w14:textId="77777777" w:rsidR="00053A0C" w:rsidRPr="007562F1" w:rsidRDefault="00053A0C" w:rsidP="008369F4">
            <w:pPr>
              <w:spacing w:before="120" w:line="276" w:lineRule="auto"/>
              <w:jc w:val="center"/>
              <w:rPr>
                <w:rFonts w:eastAsia="Arial"/>
                <w:b/>
                <w:bCs/>
                <w:szCs w:val="28"/>
              </w:rPr>
            </w:pPr>
          </w:p>
        </w:tc>
        <w:tc>
          <w:tcPr>
            <w:tcW w:w="5850" w:type="dxa"/>
            <w:vMerge/>
          </w:tcPr>
          <w:p w14:paraId="34B85213" w14:textId="236B599C" w:rsidR="00053A0C" w:rsidRPr="007562F1" w:rsidRDefault="00053A0C" w:rsidP="008369F4">
            <w:pPr>
              <w:tabs>
                <w:tab w:val="left" w:pos="563"/>
              </w:tabs>
              <w:spacing w:line="276" w:lineRule="auto"/>
              <w:jc w:val="both"/>
              <w:rPr>
                <w:rFonts w:eastAsia="Arial"/>
                <w:b/>
                <w:bCs/>
                <w:szCs w:val="28"/>
              </w:rPr>
            </w:pPr>
          </w:p>
        </w:tc>
        <w:tc>
          <w:tcPr>
            <w:tcW w:w="1350" w:type="dxa"/>
            <w:vMerge/>
          </w:tcPr>
          <w:p w14:paraId="1E317972" w14:textId="77777777" w:rsidR="00053A0C" w:rsidRPr="007562F1" w:rsidRDefault="00053A0C" w:rsidP="008369F4">
            <w:pPr>
              <w:spacing w:before="120" w:line="276" w:lineRule="auto"/>
              <w:jc w:val="both"/>
              <w:rPr>
                <w:rFonts w:eastAsia="Arial"/>
                <w:b/>
                <w:bCs/>
                <w:szCs w:val="28"/>
              </w:rPr>
            </w:pPr>
          </w:p>
        </w:tc>
      </w:tr>
      <w:tr w:rsidR="00053A0C" w:rsidRPr="007562F1" w14:paraId="1F4E089E" w14:textId="77777777" w:rsidTr="00053A0C">
        <w:tc>
          <w:tcPr>
            <w:tcW w:w="1255" w:type="dxa"/>
          </w:tcPr>
          <w:p w14:paraId="57EEC443" w14:textId="77777777" w:rsidR="00053A0C" w:rsidRDefault="00053A0C" w:rsidP="008369F4">
            <w:pPr>
              <w:spacing w:before="120" w:line="276" w:lineRule="auto"/>
              <w:jc w:val="center"/>
              <w:rPr>
                <w:rFonts w:eastAsia="Arial"/>
                <w:b/>
                <w:bCs/>
                <w:szCs w:val="28"/>
              </w:rPr>
            </w:pPr>
            <w:r>
              <w:rPr>
                <w:rFonts w:eastAsia="Arial"/>
                <w:b/>
                <w:bCs/>
                <w:szCs w:val="28"/>
              </w:rPr>
              <w:t>29</w:t>
            </w:r>
          </w:p>
          <w:p w14:paraId="65431010" w14:textId="77777777" w:rsidR="00053A0C" w:rsidRDefault="00053A0C" w:rsidP="008369F4">
            <w:pPr>
              <w:spacing w:before="120" w:line="276" w:lineRule="auto"/>
              <w:jc w:val="center"/>
              <w:rPr>
                <w:rFonts w:eastAsia="Arial"/>
                <w:b/>
                <w:bCs/>
                <w:szCs w:val="28"/>
              </w:rPr>
            </w:pPr>
          </w:p>
          <w:p w14:paraId="3A0B100E" w14:textId="3457AD67" w:rsidR="00053A0C" w:rsidRPr="007562F1" w:rsidRDefault="00053A0C" w:rsidP="008369F4">
            <w:pPr>
              <w:spacing w:before="120" w:line="276" w:lineRule="auto"/>
              <w:jc w:val="center"/>
              <w:rPr>
                <w:rFonts w:eastAsia="Arial"/>
                <w:b/>
                <w:bCs/>
                <w:szCs w:val="28"/>
              </w:rPr>
            </w:pPr>
          </w:p>
        </w:tc>
        <w:tc>
          <w:tcPr>
            <w:tcW w:w="810" w:type="dxa"/>
          </w:tcPr>
          <w:p w14:paraId="5573BAFC" w14:textId="7FFCE1B2" w:rsidR="00053A0C" w:rsidRPr="007562F1" w:rsidRDefault="00053A0C" w:rsidP="00053A0C">
            <w:pPr>
              <w:spacing w:before="120" w:line="276" w:lineRule="auto"/>
              <w:jc w:val="center"/>
              <w:rPr>
                <w:rFonts w:eastAsia="Arial"/>
                <w:b/>
                <w:bCs/>
                <w:szCs w:val="28"/>
              </w:rPr>
            </w:pPr>
            <w:r w:rsidRPr="007562F1">
              <w:rPr>
                <w:rFonts w:eastAsia="Arial"/>
                <w:b/>
                <w:bCs/>
                <w:szCs w:val="28"/>
              </w:rPr>
              <w:t>3</w:t>
            </w:r>
            <w:r>
              <w:rPr>
                <w:rFonts w:eastAsia="Arial"/>
                <w:b/>
                <w:bCs/>
                <w:szCs w:val="28"/>
              </w:rPr>
              <w:t>3</w:t>
            </w:r>
          </w:p>
        </w:tc>
        <w:tc>
          <w:tcPr>
            <w:tcW w:w="3420" w:type="dxa"/>
            <w:vMerge/>
            <w:vAlign w:val="center"/>
          </w:tcPr>
          <w:p w14:paraId="53D9347B" w14:textId="137F3258" w:rsidR="00053A0C" w:rsidRPr="007562F1" w:rsidRDefault="00053A0C" w:rsidP="008369F4">
            <w:pPr>
              <w:spacing w:before="120" w:line="276" w:lineRule="auto"/>
              <w:jc w:val="both"/>
              <w:rPr>
                <w:rFonts w:eastAsia="Times New Roman"/>
                <w:szCs w:val="28"/>
              </w:rPr>
            </w:pPr>
          </w:p>
        </w:tc>
        <w:tc>
          <w:tcPr>
            <w:tcW w:w="1170" w:type="dxa"/>
            <w:vMerge/>
            <w:vAlign w:val="center"/>
          </w:tcPr>
          <w:p w14:paraId="4EBF31D8" w14:textId="77777777" w:rsidR="00053A0C" w:rsidRPr="007562F1" w:rsidRDefault="00053A0C" w:rsidP="008369F4">
            <w:pPr>
              <w:spacing w:before="120" w:line="276" w:lineRule="auto"/>
              <w:jc w:val="center"/>
              <w:rPr>
                <w:rFonts w:eastAsia="Arial"/>
                <w:b/>
                <w:bCs/>
                <w:szCs w:val="28"/>
              </w:rPr>
            </w:pPr>
          </w:p>
        </w:tc>
        <w:tc>
          <w:tcPr>
            <w:tcW w:w="5850" w:type="dxa"/>
            <w:vMerge/>
            <w:vAlign w:val="center"/>
          </w:tcPr>
          <w:p w14:paraId="17E7F92C" w14:textId="68597788" w:rsidR="00053A0C" w:rsidRPr="007562F1" w:rsidRDefault="00053A0C" w:rsidP="008369F4">
            <w:pPr>
              <w:spacing w:before="120" w:line="276" w:lineRule="auto"/>
              <w:jc w:val="both"/>
              <w:rPr>
                <w:rFonts w:eastAsia="Arial"/>
                <w:b/>
                <w:bCs/>
                <w:szCs w:val="28"/>
              </w:rPr>
            </w:pPr>
          </w:p>
        </w:tc>
        <w:tc>
          <w:tcPr>
            <w:tcW w:w="1350" w:type="dxa"/>
            <w:vMerge/>
          </w:tcPr>
          <w:p w14:paraId="394ECE53" w14:textId="77777777" w:rsidR="00053A0C" w:rsidRPr="007562F1" w:rsidRDefault="00053A0C" w:rsidP="008369F4">
            <w:pPr>
              <w:spacing w:before="120" w:line="276" w:lineRule="auto"/>
              <w:jc w:val="both"/>
              <w:rPr>
                <w:rFonts w:eastAsia="Arial"/>
                <w:b/>
                <w:bCs/>
                <w:szCs w:val="28"/>
              </w:rPr>
            </w:pPr>
          </w:p>
        </w:tc>
      </w:tr>
      <w:tr w:rsidR="00053A0C" w:rsidRPr="007562F1" w14:paraId="7A66D061" w14:textId="77777777" w:rsidTr="00053A0C">
        <w:trPr>
          <w:trHeight w:val="1196"/>
        </w:trPr>
        <w:tc>
          <w:tcPr>
            <w:tcW w:w="1255" w:type="dxa"/>
          </w:tcPr>
          <w:p w14:paraId="64DE34BE" w14:textId="0DF10D95" w:rsidR="00053A0C" w:rsidRPr="007562F1" w:rsidRDefault="00053A0C" w:rsidP="008369F4">
            <w:pPr>
              <w:spacing w:before="120" w:line="276" w:lineRule="auto"/>
              <w:jc w:val="center"/>
              <w:rPr>
                <w:rFonts w:eastAsia="Arial"/>
                <w:b/>
                <w:bCs/>
                <w:szCs w:val="28"/>
              </w:rPr>
            </w:pPr>
            <w:r>
              <w:rPr>
                <w:rFonts w:eastAsia="Arial"/>
                <w:b/>
                <w:bCs/>
                <w:szCs w:val="28"/>
              </w:rPr>
              <w:t>30</w:t>
            </w:r>
          </w:p>
        </w:tc>
        <w:tc>
          <w:tcPr>
            <w:tcW w:w="810" w:type="dxa"/>
          </w:tcPr>
          <w:p w14:paraId="3B9A5655" w14:textId="0F12F2D4" w:rsidR="00053A0C" w:rsidRPr="007562F1" w:rsidRDefault="00053A0C" w:rsidP="00053A0C">
            <w:pPr>
              <w:spacing w:before="120" w:line="276" w:lineRule="auto"/>
              <w:jc w:val="center"/>
              <w:rPr>
                <w:rFonts w:eastAsia="Arial"/>
                <w:b/>
                <w:bCs/>
                <w:szCs w:val="28"/>
              </w:rPr>
            </w:pPr>
            <w:r w:rsidRPr="007562F1">
              <w:rPr>
                <w:rFonts w:eastAsia="Arial"/>
                <w:b/>
                <w:bCs/>
                <w:szCs w:val="28"/>
              </w:rPr>
              <w:t>3</w:t>
            </w:r>
            <w:r>
              <w:rPr>
                <w:rFonts w:eastAsia="Arial"/>
                <w:b/>
                <w:bCs/>
                <w:szCs w:val="28"/>
              </w:rPr>
              <w:t>4</w:t>
            </w:r>
          </w:p>
        </w:tc>
        <w:tc>
          <w:tcPr>
            <w:tcW w:w="3420" w:type="dxa"/>
            <w:vMerge w:val="restart"/>
          </w:tcPr>
          <w:p w14:paraId="473A337C" w14:textId="77777777" w:rsidR="00053A0C" w:rsidRPr="007562F1" w:rsidRDefault="00053A0C" w:rsidP="008369F4">
            <w:pPr>
              <w:spacing w:before="120" w:line="276" w:lineRule="auto"/>
              <w:jc w:val="both"/>
              <w:rPr>
                <w:rFonts w:eastAsia="Times New Roman"/>
                <w:szCs w:val="28"/>
              </w:rPr>
            </w:pPr>
            <w:r w:rsidRPr="007562F1">
              <w:rPr>
                <w:rFonts w:eastAsia="Times New Roman"/>
                <w:szCs w:val="28"/>
              </w:rPr>
              <w:t>Bài 10. Oxide</w:t>
            </w:r>
          </w:p>
          <w:p w14:paraId="2AEED7A4" w14:textId="6928A3E9" w:rsidR="00053A0C" w:rsidRPr="007562F1" w:rsidRDefault="00053A0C" w:rsidP="008369F4">
            <w:pPr>
              <w:spacing w:before="120" w:line="276" w:lineRule="auto"/>
              <w:jc w:val="both"/>
              <w:rPr>
                <w:rFonts w:eastAsia="Times New Roman"/>
                <w:szCs w:val="28"/>
              </w:rPr>
            </w:pPr>
          </w:p>
        </w:tc>
        <w:tc>
          <w:tcPr>
            <w:tcW w:w="1170" w:type="dxa"/>
            <w:vMerge w:val="restart"/>
          </w:tcPr>
          <w:p w14:paraId="1BB11065" w14:textId="77777777" w:rsidR="00053A0C" w:rsidRDefault="00053A0C" w:rsidP="008369F4">
            <w:pPr>
              <w:spacing w:before="120" w:line="276" w:lineRule="auto"/>
              <w:jc w:val="center"/>
              <w:rPr>
                <w:rFonts w:eastAsia="Arial"/>
                <w:b/>
                <w:bCs/>
                <w:szCs w:val="28"/>
              </w:rPr>
            </w:pPr>
            <w:r w:rsidRPr="007562F1">
              <w:rPr>
                <w:rFonts w:eastAsia="Arial"/>
                <w:b/>
                <w:bCs/>
                <w:szCs w:val="28"/>
              </w:rPr>
              <w:t>04</w:t>
            </w:r>
          </w:p>
          <w:p w14:paraId="0708AFB4" w14:textId="5BFBBB21" w:rsidR="00053A0C" w:rsidRPr="007562F1" w:rsidRDefault="00053A0C" w:rsidP="008369F4">
            <w:pPr>
              <w:spacing w:before="120" w:line="276" w:lineRule="auto"/>
              <w:jc w:val="center"/>
              <w:rPr>
                <w:rFonts w:eastAsia="Arial"/>
                <w:b/>
                <w:bCs/>
                <w:szCs w:val="28"/>
              </w:rPr>
            </w:pPr>
            <w:r>
              <w:rPr>
                <w:rFonts w:eastAsia="Arial"/>
                <w:b/>
                <w:bCs/>
                <w:szCs w:val="28"/>
              </w:rPr>
              <w:t>(34, 35, 36, 37)</w:t>
            </w:r>
          </w:p>
          <w:p w14:paraId="27D38379" w14:textId="50F467A5" w:rsidR="00053A0C" w:rsidRPr="007562F1" w:rsidRDefault="00053A0C" w:rsidP="00CD0F26">
            <w:pPr>
              <w:spacing w:before="120" w:line="276" w:lineRule="auto"/>
              <w:rPr>
                <w:rFonts w:eastAsia="Arial"/>
                <w:b/>
                <w:bCs/>
                <w:szCs w:val="28"/>
              </w:rPr>
            </w:pPr>
          </w:p>
        </w:tc>
        <w:tc>
          <w:tcPr>
            <w:tcW w:w="5850" w:type="dxa"/>
            <w:vMerge w:val="restart"/>
          </w:tcPr>
          <w:p w14:paraId="7270440C" w14:textId="77777777" w:rsidR="00053A0C" w:rsidRPr="007562F1" w:rsidRDefault="00053A0C" w:rsidP="000D6286">
            <w:pPr>
              <w:spacing w:after="53"/>
              <w:rPr>
                <w:szCs w:val="28"/>
              </w:rPr>
            </w:pPr>
            <w:r w:rsidRPr="007562F1">
              <w:rPr>
                <w:rFonts w:eastAsia="Times New Roman"/>
                <w:szCs w:val="28"/>
              </w:rPr>
              <w:t xml:space="preserve">- Nêu được khái niệm oxide là hợp chất của oxygen với một nguyên tố khác. </w:t>
            </w:r>
          </w:p>
          <w:p w14:paraId="57EF81AF" w14:textId="77777777" w:rsidR="00053A0C" w:rsidRPr="007562F1" w:rsidRDefault="00053A0C" w:rsidP="000D6286">
            <w:pPr>
              <w:spacing w:after="48" w:line="244" w:lineRule="auto"/>
              <w:rPr>
                <w:szCs w:val="28"/>
              </w:rPr>
            </w:pPr>
            <w:r w:rsidRPr="007562F1">
              <w:rPr>
                <w:rFonts w:eastAsia="Times New Roman"/>
                <w:szCs w:val="28"/>
              </w:rPr>
              <w:t xml:space="preserve">- Viết được phương trình hoá học tạo oxide từ kim loại/phi kim với oxygen. </w:t>
            </w:r>
          </w:p>
          <w:p w14:paraId="78678B13" w14:textId="1A4F0432" w:rsidR="00053A0C" w:rsidRPr="007562F1" w:rsidRDefault="00053A0C" w:rsidP="000D6286">
            <w:pPr>
              <w:spacing w:before="120" w:line="276" w:lineRule="auto"/>
              <w:jc w:val="both"/>
              <w:rPr>
                <w:rFonts w:eastAsia="Arial"/>
                <w:b/>
                <w:bCs/>
                <w:szCs w:val="28"/>
              </w:rPr>
            </w:pPr>
            <w:r w:rsidRPr="007562F1">
              <w:rPr>
                <w:rFonts w:eastAsia="Times New Roman"/>
                <w:szCs w:val="28"/>
              </w:rPr>
              <w:lastRenderedPageBreak/>
              <w:t>- Phân loại được các oxide theo khả năng phản ứng với acid/base (oxide acid, oxide base, oxide lưỡng tính, oxide trung tính). –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1350" w:type="dxa"/>
            <w:vMerge w:val="restart"/>
          </w:tcPr>
          <w:p w14:paraId="374F5B1A" w14:textId="77777777" w:rsidR="00053A0C" w:rsidRPr="007562F1" w:rsidRDefault="00053A0C" w:rsidP="008369F4">
            <w:pPr>
              <w:spacing w:before="120" w:line="276" w:lineRule="auto"/>
              <w:jc w:val="both"/>
              <w:rPr>
                <w:rFonts w:eastAsia="Arial"/>
                <w:b/>
                <w:bCs/>
                <w:szCs w:val="28"/>
              </w:rPr>
            </w:pPr>
          </w:p>
        </w:tc>
      </w:tr>
      <w:tr w:rsidR="00053A0C" w:rsidRPr="007562F1" w14:paraId="3C607990" w14:textId="77777777" w:rsidTr="00053A0C">
        <w:tc>
          <w:tcPr>
            <w:tcW w:w="1255" w:type="dxa"/>
          </w:tcPr>
          <w:p w14:paraId="47A78DAC" w14:textId="77777777" w:rsidR="00053A0C" w:rsidRDefault="00053A0C" w:rsidP="008369F4">
            <w:pPr>
              <w:spacing w:before="120" w:line="276" w:lineRule="auto"/>
              <w:jc w:val="center"/>
              <w:rPr>
                <w:rFonts w:eastAsia="Arial"/>
                <w:b/>
                <w:bCs/>
                <w:szCs w:val="28"/>
              </w:rPr>
            </w:pPr>
            <w:r>
              <w:rPr>
                <w:rFonts w:eastAsia="Arial"/>
                <w:b/>
                <w:bCs/>
                <w:szCs w:val="28"/>
              </w:rPr>
              <w:t>30</w:t>
            </w:r>
          </w:p>
          <w:p w14:paraId="4F305878" w14:textId="13BD3622" w:rsidR="00053A0C" w:rsidRPr="007562F1" w:rsidRDefault="00053A0C" w:rsidP="00053A0C">
            <w:pPr>
              <w:spacing w:before="120" w:line="276" w:lineRule="auto"/>
              <w:jc w:val="center"/>
              <w:rPr>
                <w:rFonts w:eastAsia="Arial"/>
                <w:b/>
                <w:bCs/>
                <w:szCs w:val="28"/>
              </w:rPr>
            </w:pPr>
          </w:p>
        </w:tc>
        <w:tc>
          <w:tcPr>
            <w:tcW w:w="810" w:type="dxa"/>
          </w:tcPr>
          <w:p w14:paraId="0CBEE005" w14:textId="7503090C" w:rsidR="00053A0C" w:rsidRPr="007562F1" w:rsidRDefault="00053A0C" w:rsidP="00053A0C">
            <w:pPr>
              <w:spacing w:before="120" w:line="276" w:lineRule="auto"/>
              <w:jc w:val="center"/>
              <w:rPr>
                <w:rFonts w:eastAsia="Arial"/>
                <w:b/>
                <w:bCs/>
                <w:szCs w:val="28"/>
              </w:rPr>
            </w:pPr>
            <w:r w:rsidRPr="007562F1">
              <w:rPr>
                <w:rFonts w:eastAsia="Arial"/>
                <w:b/>
                <w:bCs/>
                <w:szCs w:val="28"/>
              </w:rPr>
              <w:t>3</w:t>
            </w:r>
            <w:r>
              <w:rPr>
                <w:rFonts w:eastAsia="Arial"/>
                <w:b/>
                <w:bCs/>
                <w:szCs w:val="28"/>
              </w:rPr>
              <w:t>5</w:t>
            </w:r>
          </w:p>
        </w:tc>
        <w:tc>
          <w:tcPr>
            <w:tcW w:w="3420" w:type="dxa"/>
            <w:vMerge/>
          </w:tcPr>
          <w:p w14:paraId="11A4CCED" w14:textId="5C691AE9" w:rsidR="00053A0C" w:rsidRPr="007562F1" w:rsidRDefault="00053A0C" w:rsidP="008369F4">
            <w:pPr>
              <w:spacing w:before="120" w:line="276" w:lineRule="auto"/>
              <w:jc w:val="both"/>
              <w:rPr>
                <w:rFonts w:eastAsia="Arial"/>
                <w:b/>
                <w:bCs/>
                <w:szCs w:val="28"/>
              </w:rPr>
            </w:pPr>
          </w:p>
        </w:tc>
        <w:tc>
          <w:tcPr>
            <w:tcW w:w="1170" w:type="dxa"/>
            <w:vMerge/>
          </w:tcPr>
          <w:p w14:paraId="7A5660E8" w14:textId="185BFACC" w:rsidR="00053A0C" w:rsidRPr="007562F1" w:rsidRDefault="00053A0C" w:rsidP="008369F4">
            <w:pPr>
              <w:spacing w:before="120" w:line="276" w:lineRule="auto"/>
              <w:jc w:val="center"/>
              <w:rPr>
                <w:rFonts w:eastAsia="Arial"/>
                <w:b/>
                <w:bCs/>
                <w:szCs w:val="28"/>
              </w:rPr>
            </w:pPr>
          </w:p>
        </w:tc>
        <w:tc>
          <w:tcPr>
            <w:tcW w:w="5850" w:type="dxa"/>
            <w:vMerge/>
          </w:tcPr>
          <w:p w14:paraId="5ED0A90D" w14:textId="77777777" w:rsidR="00053A0C" w:rsidRPr="007562F1" w:rsidRDefault="00053A0C" w:rsidP="008369F4">
            <w:pPr>
              <w:spacing w:before="120" w:line="276" w:lineRule="auto"/>
              <w:jc w:val="both"/>
              <w:rPr>
                <w:rFonts w:eastAsia="Arial"/>
                <w:b/>
                <w:bCs/>
                <w:szCs w:val="28"/>
              </w:rPr>
            </w:pPr>
          </w:p>
        </w:tc>
        <w:tc>
          <w:tcPr>
            <w:tcW w:w="1350" w:type="dxa"/>
            <w:vMerge/>
          </w:tcPr>
          <w:p w14:paraId="05F252D5" w14:textId="77777777" w:rsidR="00053A0C" w:rsidRPr="007562F1" w:rsidRDefault="00053A0C" w:rsidP="008369F4">
            <w:pPr>
              <w:spacing w:before="120" w:line="276" w:lineRule="auto"/>
              <w:jc w:val="both"/>
              <w:rPr>
                <w:rFonts w:eastAsia="Arial"/>
                <w:b/>
                <w:bCs/>
                <w:szCs w:val="28"/>
              </w:rPr>
            </w:pPr>
          </w:p>
        </w:tc>
      </w:tr>
      <w:tr w:rsidR="00053A0C" w:rsidRPr="007562F1" w14:paraId="1D57B414" w14:textId="77777777" w:rsidTr="00053A0C">
        <w:trPr>
          <w:trHeight w:val="1340"/>
        </w:trPr>
        <w:tc>
          <w:tcPr>
            <w:tcW w:w="1255" w:type="dxa"/>
          </w:tcPr>
          <w:p w14:paraId="51F49B22" w14:textId="0E7DA3D7" w:rsidR="00053A0C" w:rsidRPr="007562F1" w:rsidRDefault="00053A0C" w:rsidP="008369F4">
            <w:pPr>
              <w:spacing w:before="120" w:line="276" w:lineRule="auto"/>
              <w:jc w:val="center"/>
              <w:rPr>
                <w:rFonts w:eastAsia="Arial"/>
                <w:b/>
                <w:bCs/>
                <w:szCs w:val="28"/>
              </w:rPr>
            </w:pPr>
            <w:r>
              <w:rPr>
                <w:rFonts w:eastAsia="Arial"/>
                <w:b/>
                <w:bCs/>
                <w:szCs w:val="28"/>
              </w:rPr>
              <w:lastRenderedPageBreak/>
              <w:t>31</w:t>
            </w:r>
          </w:p>
        </w:tc>
        <w:tc>
          <w:tcPr>
            <w:tcW w:w="810" w:type="dxa"/>
          </w:tcPr>
          <w:p w14:paraId="4E565A02" w14:textId="72003F07" w:rsidR="00053A0C" w:rsidRPr="007562F1" w:rsidRDefault="00053A0C" w:rsidP="008369F4">
            <w:pPr>
              <w:spacing w:before="120" w:line="276" w:lineRule="auto"/>
              <w:jc w:val="center"/>
              <w:rPr>
                <w:rFonts w:eastAsia="Arial"/>
                <w:b/>
                <w:bCs/>
                <w:szCs w:val="28"/>
              </w:rPr>
            </w:pPr>
            <w:r w:rsidRPr="007562F1">
              <w:rPr>
                <w:rFonts w:eastAsia="Arial"/>
                <w:b/>
                <w:bCs/>
                <w:szCs w:val="28"/>
              </w:rPr>
              <w:t>3</w:t>
            </w:r>
            <w:r>
              <w:rPr>
                <w:rFonts w:eastAsia="Arial"/>
                <w:b/>
                <w:bCs/>
                <w:szCs w:val="28"/>
              </w:rPr>
              <w:t>6</w:t>
            </w:r>
          </w:p>
          <w:p w14:paraId="2FF043E4" w14:textId="2C121FAF" w:rsidR="00053A0C" w:rsidRPr="007562F1" w:rsidRDefault="00053A0C" w:rsidP="008369F4">
            <w:pPr>
              <w:spacing w:before="120" w:line="276" w:lineRule="auto"/>
              <w:jc w:val="center"/>
              <w:rPr>
                <w:rFonts w:eastAsia="Arial"/>
                <w:b/>
                <w:bCs/>
                <w:szCs w:val="28"/>
              </w:rPr>
            </w:pPr>
          </w:p>
        </w:tc>
        <w:tc>
          <w:tcPr>
            <w:tcW w:w="3420" w:type="dxa"/>
            <w:vMerge/>
          </w:tcPr>
          <w:p w14:paraId="2F6941D1" w14:textId="4B029983" w:rsidR="00053A0C" w:rsidRPr="007562F1" w:rsidRDefault="00053A0C" w:rsidP="008369F4">
            <w:pPr>
              <w:spacing w:before="120" w:line="276" w:lineRule="auto"/>
              <w:jc w:val="both"/>
              <w:rPr>
                <w:rFonts w:eastAsia="Arial"/>
                <w:b/>
                <w:bCs/>
                <w:szCs w:val="28"/>
              </w:rPr>
            </w:pPr>
          </w:p>
        </w:tc>
        <w:tc>
          <w:tcPr>
            <w:tcW w:w="1170" w:type="dxa"/>
            <w:vMerge/>
          </w:tcPr>
          <w:p w14:paraId="740ECD68" w14:textId="3BE09C35" w:rsidR="00053A0C" w:rsidRPr="007562F1" w:rsidRDefault="00053A0C" w:rsidP="008369F4">
            <w:pPr>
              <w:spacing w:before="120" w:line="276" w:lineRule="auto"/>
              <w:jc w:val="center"/>
              <w:rPr>
                <w:rFonts w:eastAsia="Arial"/>
                <w:b/>
                <w:bCs/>
                <w:szCs w:val="28"/>
              </w:rPr>
            </w:pPr>
          </w:p>
        </w:tc>
        <w:tc>
          <w:tcPr>
            <w:tcW w:w="5850" w:type="dxa"/>
            <w:vMerge/>
          </w:tcPr>
          <w:p w14:paraId="76EB10DB" w14:textId="6802A8C1" w:rsidR="00053A0C" w:rsidRPr="007562F1" w:rsidRDefault="00053A0C" w:rsidP="008369F4">
            <w:pPr>
              <w:spacing w:before="120" w:line="276" w:lineRule="auto"/>
              <w:jc w:val="both"/>
              <w:rPr>
                <w:rFonts w:eastAsia="Arial"/>
                <w:b/>
                <w:bCs/>
                <w:szCs w:val="28"/>
              </w:rPr>
            </w:pPr>
          </w:p>
        </w:tc>
        <w:tc>
          <w:tcPr>
            <w:tcW w:w="1350" w:type="dxa"/>
            <w:vMerge w:val="restart"/>
          </w:tcPr>
          <w:p w14:paraId="32F287FD" w14:textId="77777777" w:rsidR="00053A0C" w:rsidRPr="007562F1" w:rsidRDefault="00053A0C" w:rsidP="008369F4">
            <w:pPr>
              <w:spacing w:before="120" w:line="276" w:lineRule="auto"/>
              <w:jc w:val="both"/>
              <w:rPr>
                <w:rFonts w:eastAsia="Arial"/>
                <w:b/>
                <w:bCs/>
                <w:szCs w:val="28"/>
              </w:rPr>
            </w:pPr>
          </w:p>
        </w:tc>
      </w:tr>
      <w:tr w:rsidR="00053A0C" w:rsidRPr="007562F1" w14:paraId="77D58DF0" w14:textId="77777777" w:rsidTr="00053A0C">
        <w:trPr>
          <w:trHeight w:val="1683"/>
        </w:trPr>
        <w:tc>
          <w:tcPr>
            <w:tcW w:w="1255" w:type="dxa"/>
          </w:tcPr>
          <w:p w14:paraId="5C246E64" w14:textId="22F2FEA7" w:rsidR="00053A0C" w:rsidRPr="007562F1" w:rsidRDefault="00053A0C" w:rsidP="008369F4">
            <w:pPr>
              <w:spacing w:before="120" w:line="276" w:lineRule="auto"/>
              <w:jc w:val="center"/>
              <w:rPr>
                <w:rFonts w:eastAsia="Arial"/>
                <w:b/>
                <w:bCs/>
                <w:szCs w:val="28"/>
              </w:rPr>
            </w:pPr>
            <w:r>
              <w:rPr>
                <w:rFonts w:eastAsia="Arial"/>
                <w:b/>
                <w:bCs/>
                <w:szCs w:val="28"/>
              </w:rPr>
              <w:lastRenderedPageBreak/>
              <w:t>31</w:t>
            </w:r>
          </w:p>
        </w:tc>
        <w:tc>
          <w:tcPr>
            <w:tcW w:w="810" w:type="dxa"/>
          </w:tcPr>
          <w:p w14:paraId="7CABCD70" w14:textId="34FCF883" w:rsidR="00053A0C" w:rsidRPr="007562F1" w:rsidRDefault="00053A0C" w:rsidP="00053A0C">
            <w:pPr>
              <w:spacing w:before="120" w:line="276" w:lineRule="auto"/>
              <w:jc w:val="center"/>
              <w:rPr>
                <w:rFonts w:eastAsia="Arial"/>
                <w:b/>
                <w:bCs/>
                <w:szCs w:val="28"/>
              </w:rPr>
            </w:pPr>
            <w:r w:rsidRPr="007562F1">
              <w:rPr>
                <w:rFonts w:eastAsia="Arial"/>
                <w:b/>
                <w:bCs/>
                <w:szCs w:val="28"/>
              </w:rPr>
              <w:t>3</w:t>
            </w:r>
            <w:r>
              <w:rPr>
                <w:rFonts w:eastAsia="Arial"/>
                <w:b/>
                <w:bCs/>
                <w:szCs w:val="28"/>
              </w:rPr>
              <w:t>7</w:t>
            </w:r>
          </w:p>
        </w:tc>
        <w:tc>
          <w:tcPr>
            <w:tcW w:w="3420" w:type="dxa"/>
            <w:vMerge/>
          </w:tcPr>
          <w:p w14:paraId="65F53D18" w14:textId="330BC2FD" w:rsidR="00053A0C" w:rsidRPr="007562F1" w:rsidRDefault="00053A0C" w:rsidP="008369F4">
            <w:pPr>
              <w:spacing w:before="120" w:line="276" w:lineRule="auto"/>
              <w:jc w:val="both"/>
              <w:rPr>
                <w:rFonts w:eastAsia="Arial"/>
                <w:b/>
                <w:bCs/>
                <w:szCs w:val="28"/>
              </w:rPr>
            </w:pPr>
          </w:p>
        </w:tc>
        <w:tc>
          <w:tcPr>
            <w:tcW w:w="1170" w:type="dxa"/>
            <w:vMerge/>
          </w:tcPr>
          <w:p w14:paraId="008F03C3" w14:textId="42E70085" w:rsidR="00053A0C" w:rsidRPr="007562F1" w:rsidRDefault="00053A0C" w:rsidP="008369F4">
            <w:pPr>
              <w:spacing w:before="120" w:line="276" w:lineRule="auto"/>
              <w:jc w:val="center"/>
              <w:rPr>
                <w:rFonts w:eastAsia="Arial"/>
                <w:b/>
                <w:bCs/>
                <w:szCs w:val="28"/>
              </w:rPr>
            </w:pPr>
          </w:p>
        </w:tc>
        <w:tc>
          <w:tcPr>
            <w:tcW w:w="5850" w:type="dxa"/>
            <w:vMerge/>
          </w:tcPr>
          <w:p w14:paraId="099001F8" w14:textId="77777777" w:rsidR="00053A0C" w:rsidRPr="007562F1" w:rsidRDefault="00053A0C" w:rsidP="008369F4">
            <w:pPr>
              <w:spacing w:before="120" w:line="276" w:lineRule="auto"/>
              <w:jc w:val="both"/>
              <w:rPr>
                <w:rFonts w:eastAsia="Arial"/>
                <w:b/>
                <w:bCs/>
                <w:szCs w:val="28"/>
              </w:rPr>
            </w:pPr>
          </w:p>
        </w:tc>
        <w:tc>
          <w:tcPr>
            <w:tcW w:w="1350" w:type="dxa"/>
            <w:vMerge/>
          </w:tcPr>
          <w:p w14:paraId="74A84E6C" w14:textId="77777777" w:rsidR="00053A0C" w:rsidRPr="007562F1" w:rsidRDefault="00053A0C" w:rsidP="008369F4">
            <w:pPr>
              <w:spacing w:before="120" w:line="276" w:lineRule="auto"/>
              <w:jc w:val="both"/>
              <w:rPr>
                <w:rFonts w:eastAsia="Arial"/>
                <w:b/>
                <w:bCs/>
                <w:szCs w:val="28"/>
              </w:rPr>
            </w:pPr>
          </w:p>
        </w:tc>
      </w:tr>
      <w:tr w:rsidR="00053A0C" w:rsidRPr="007562F1" w14:paraId="66EFD0CC" w14:textId="77777777" w:rsidTr="00053A0C">
        <w:trPr>
          <w:trHeight w:val="1133"/>
        </w:trPr>
        <w:tc>
          <w:tcPr>
            <w:tcW w:w="1255" w:type="dxa"/>
          </w:tcPr>
          <w:p w14:paraId="47B9CA5E" w14:textId="09C5D6E4" w:rsidR="00053A0C" w:rsidRPr="007562F1" w:rsidRDefault="00053A0C" w:rsidP="00CD0F26">
            <w:pPr>
              <w:spacing w:before="120" w:line="276" w:lineRule="auto"/>
              <w:jc w:val="center"/>
              <w:rPr>
                <w:rFonts w:eastAsia="Arial"/>
                <w:b/>
                <w:bCs/>
                <w:szCs w:val="28"/>
              </w:rPr>
            </w:pPr>
            <w:r w:rsidRPr="007562F1">
              <w:rPr>
                <w:rFonts w:eastAsia="Arial"/>
                <w:b/>
                <w:bCs/>
                <w:szCs w:val="28"/>
              </w:rPr>
              <w:t>3</w:t>
            </w:r>
            <w:r>
              <w:rPr>
                <w:rFonts w:eastAsia="Arial"/>
                <w:b/>
                <w:bCs/>
                <w:szCs w:val="28"/>
              </w:rPr>
              <w:t>2</w:t>
            </w:r>
          </w:p>
        </w:tc>
        <w:tc>
          <w:tcPr>
            <w:tcW w:w="810" w:type="dxa"/>
          </w:tcPr>
          <w:p w14:paraId="3D955655" w14:textId="626515AD" w:rsidR="00053A0C" w:rsidRPr="007562F1" w:rsidRDefault="00053A0C" w:rsidP="00053A0C">
            <w:pPr>
              <w:spacing w:before="120" w:line="276" w:lineRule="auto"/>
              <w:jc w:val="center"/>
              <w:rPr>
                <w:rFonts w:eastAsia="Arial"/>
                <w:b/>
                <w:bCs/>
                <w:szCs w:val="28"/>
              </w:rPr>
            </w:pPr>
            <w:r>
              <w:rPr>
                <w:rFonts w:eastAsia="Arial"/>
                <w:b/>
                <w:bCs/>
                <w:szCs w:val="28"/>
              </w:rPr>
              <w:t>38</w:t>
            </w:r>
          </w:p>
        </w:tc>
        <w:tc>
          <w:tcPr>
            <w:tcW w:w="3420" w:type="dxa"/>
            <w:vMerge w:val="restart"/>
          </w:tcPr>
          <w:p w14:paraId="251DE115" w14:textId="75E1B091" w:rsidR="00053A0C" w:rsidRPr="007562F1" w:rsidRDefault="00053A0C" w:rsidP="008369F4">
            <w:pPr>
              <w:spacing w:before="120" w:line="276" w:lineRule="auto"/>
              <w:jc w:val="both"/>
              <w:rPr>
                <w:rFonts w:eastAsia="Times New Roman"/>
                <w:szCs w:val="28"/>
              </w:rPr>
            </w:pPr>
            <w:r w:rsidRPr="007562F1">
              <w:rPr>
                <w:rFonts w:eastAsia="Times New Roman"/>
                <w:szCs w:val="28"/>
              </w:rPr>
              <w:t>Bài 11. Muối</w:t>
            </w:r>
          </w:p>
        </w:tc>
        <w:tc>
          <w:tcPr>
            <w:tcW w:w="1170" w:type="dxa"/>
            <w:vMerge w:val="restart"/>
          </w:tcPr>
          <w:p w14:paraId="6346CDB5" w14:textId="77777777" w:rsidR="00053A0C" w:rsidRDefault="00053A0C" w:rsidP="00CD0F26">
            <w:pPr>
              <w:spacing w:before="120" w:line="276" w:lineRule="auto"/>
              <w:jc w:val="center"/>
              <w:rPr>
                <w:rFonts w:eastAsia="Arial"/>
                <w:b/>
                <w:bCs/>
                <w:szCs w:val="28"/>
              </w:rPr>
            </w:pPr>
            <w:r>
              <w:rPr>
                <w:rFonts w:eastAsia="Arial"/>
                <w:b/>
                <w:bCs/>
                <w:szCs w:val="28"/>
              </w:rPr>
              <w:t>04</w:t>
            </w:r>
          </w:p>
          <w:p w14:paraId="0650B32E" w14:textId="2E4E8819" w:rsidR="00053A0C" w:rsidRPr="007562F1" w:rsidRDefault="00053A0C" w:rsidP="00CD0F26">
            <w:pPr>
              <w:spacing w:before="120" w:line="276" w:lineRule="auto"/>
              <w:jc w:val="center"/>
              <w:rPr>
                <w:rFonts w:eastAsia="Arial"/>
                <w:b/>
                <w:bCs/>
                <w:szCs w:val="28"/>
              </w:rPr>
            </w:pPr>
            <w:r>
              <w:rPr>
                <w:rFonts w:eastAsia="Arial"/>
                <w:b/>
                <w:bCs/>
                <w:szCs w:val="28"/>
              </w:rPr>
              <w:t>(38, 39, 42, 43)</w:t>
            </w:r>
          </w:p>
        </w:tc>
        <w:tc>
          <w:tcPr>
            <w:tcW w:w="5850" w:type="dxa"/>
            <w:vMerge w:val="restart"/>
          </w:tcPr>
          <w:p w14:paraId="503C6282" w14:textId="77777777" w:rsidR="00053A0C" w:rsidRPr="007562F1" w:rsidRDefault="00053A0C" w:rsidP="008369F4">
            <w:pPr>
              <w:spacing w:after="92" w:line="278" w:lineRule="auto"/>
              <w:rPr>
                <w:szCs w:val="28"/>
              </w:rPr>
            </w:pPr>
            <w:r w:rsidRPr="007562F1">
              <w:rPr>
                <w:rFonts w:eastAsia="Times New Roman"/>
                <w:szCs w:val="28"/>
              </w:rPr>
              <w:t>- Nêu được khái niệm về muối (các muối thông thường là hợp chất được hình thành từ sự thay thế ion H</w:t>
            </w:r>
            <w:r w:rsidRPr="007562F1">
              <w:rPr>
                <w:rFonts w:eastAsia="Times New Roman"/>
                <w:szCs w:val="28"/>
                <w:vertAlign w:val="superscript"/>
              </w:rPr>
              <w:t>+</w:t>
            </w:r>
            <w:r w:rsidRPr="007562F1">
              <w:rPr>
                <w:rFonts w:eastAsia="Times New Roman"/>
                <w:szCs w:val="28"/>
              </w:rPr>
              <w:t xml:space="preserve"> của acid bởi ion kim loại hoặc ion NH</w:t>
            </w:r>
            <w:r w:rsidRPr="007562F1">
              <w:rPr>
                <w:rFonts w:ascii="Segoe UI Symbol" w:eastAsia="Segoe UI Symbol" w:hAnsi="Segoe UI Symbol" w:cs="Segoe UI Symbol"/>
                <w:szCs w:val="28"/>
                <w:vertAlign w:val="superscript"/>
              </w:rPr>
              <w:t>+</w:t>
            </w:r>
            <w:r w:rsidRPr="007562F1">
              <w:rPr>
                <w:rFonts w:eastAsia="Times New Roman"/>
                <w:szCs w:val="28"/>
                <w:vertAlign w:val="subscript"/>
              </w:rPr>
              <w:t>4</w:t>
            </w:r>
            <w:r w:rsidRPr="007562F1">
              <w:rPr>
                <w:rFonts w:eastAsia="Times New Roman"/>
                <w:szCs w:val="28"/>
              </w:rPr>
              <w:t xml:space="preserve">).  </w:t>
            </w:r>
          </w:p>
          <w:p w14:paraId="379BEF4B" w14:textId="77777777" w:rsidR="00053A0C" w:rsidRPr="007562F1" w:rsidRDefault="00053A0C" w:rsidP="008369F4">
            <w:pPr>
              <w:spacing w:after="36"/>
              <w:rPr>
                <w:szCs w:val="28"/>
              </w:rPr>
            </w:pPr>
            <w:r w:rsidRPr="007562F1">
              <w:rPr>
                <w:rFonts w:eastAsia="Times New Roman"/>
                <w:szCs w:val="28"/>
              </w:rPr>
              <w:t xml:space="preserve">- Chỉ ra được một số muối tan và muối không tan từ bảng tính tan. </w:t>
            </w:r>
          </w:p>
          <w:p w14:paraId="7D5E715E" w14:textId="77777777" w:rsidR="00053A0C" w:rsidRPr="007562F1" w:rsidRDefault="00053A0C" w:rsidP="008369F4">
            <w:pPr>
              <w:spacing w:before="120" w:line="276" w:lineRule="auto"/>
              <w:jc w:val="both"/>
              <w:rPr>
                <w:rFonts w:eastAsia="Times New Roman"/>
                <w:szCs w:val="28"/>
              </w:rPr>
            </w:pPr>
            <w:r w:rsidRPr="007562F1">
              <w:rPr>
                <w:rFonts w:eastAsia="Times New Roman"/>
                <w:szCs w:val="28"/>
              </w:rPr>
              <w:t xml:space="preserve">- Trình bày được một số phương pháp điều chế muối. </w:t>
            </w:r>
          </w:p>
          <w:p w14:paraId="2B300F92" w14:textId="77777777" w:rsidR="00053A0C" w:rsidRPr="007562F1" w:rsidRDefault="00053A0C" w:rsidP="008369F4">
            <w:pPr>
              <w:spacing w:after="31"/>
              <w:rPr>
                <w:szCs w:val="28"/>
              </w:rPr>
            </w:pPr>
            <w:r w:rsidRPr="007562F1">
              <w:rPr>
                <w:rFonts w:eastAsia="Times New Roman"/>
                <w:szCs w:val="28"/>
              </w:rPr>
              <w:t xml:space="preserve">- Đọc được tên một số loại muối thông dụng. </w:t>
            </w:r>
          </w:p>
          <w:p w14:paraId="6DD22795" w14:textId="77777777" w:rsidR="00053A0C" w:rsidRPr="007562F1" w:rsidRDefault="00053A0C" w:rsidP="008369F4">
            <w:pPr>
              <w:spacing w:after="58"/>
              <w:rPr>
                <w:szCs w:val="28"/>
              </w:rPr>
            </w:pPr>
            <w:r w:rsidRPr="007562F1">
              <w:rPr>
                <w:rFonts w:eastAsia="Times New Roman"/>
                <w:szCs w:val="28"/>
              </w:rPr>
              <w:t xml:space="preserve">-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 </w:t>
            </w:r>
          </w:p>
          <w:p w14:paraId="60F6A94D" w14:textId="32456D46" w:rsidR="00053A0C" w:rsidRPr="007562F1" w:rsidRDefault="00053A0C" w:rsidP="008369F4">
            <w:pPr>
              <w:spacing w:before="120" w:line="276" w:lineRule="auto"/>
              <w:jc w:val="both"/>
              <w:rPr>
                <w:rFonts w:eastAsia="Arial"/>
                <w:b/>
                <w:bCs/>
                <w:szCs w:val="28"/>
              </w:rPr>
            </w:pPr>
            <w:r w:rsidRPr="007562F1">
              <w:rPr>
                <w:rFonts w:eastAsia="Times New Roman"/>
                <w:szCs w:val="28"/>
              </w:rPr>
              <w:t>- Trình bày được mối quan hệ giữa acid, base, oxide và muối; rút ra được kết luận về tính chất hoá học của acid, base, oxide.</w:t>
            </w:r>
          </w:p>
        </w:tc>
        <w:tc>
          <w:tcPr>
            <w:tcW w:w="1350" w:type="dxa"/>
            <w:vMerge w:val="restart"/>
          </w:tcPr>
          <w:p w14:paraId="71C9D4A6" w14:textId="77777777" w:rsidR="00053A0C" w:rsidRPr="007562F1" w:rsidRDefault="00053A0C" w:rsidP="008369F4">
            <w:pPr>
              <w:spacing w:before="120" w:line="276" w:lineRule="auto"/>
              <w:jc w:val="both"/>
              <w:rPr>
                <w:rFonts w:eastAsia="Arial"/>
                <w:b/>
                <w:bCs/>
                <w:szCs w:val="28"/>
              </w:rPr>
            </w:pPr>
          </w:p>
        </w:tc>
      </w:tr>
      <w:tr w:rsidR="00053A0C" w:rsidRPr="007562F1" w14:paraId="4F22E6F3" w14:textId="77777777" w:rsidTr="00053A0C">
        <w:trPr>
          <w:trHeight w:val="971"/>
        </w:trPr>
        <w:tc>
          <w:tcPr>
            <w:tcW w:w="1255" w:type="dxa"/>
          </w:tcPr>
          <w:p w14:paraId="54E35FF6" w14:textId="55E2CE78" w:rsidR="00053A0C" w:rsidRPr="007562F1" w:rsidRDefault="00053A0C" w:rsidP="00CD0F26">
            <w:pPr>
              <w:spacing w:before="120" w:line="276" w:lineRule="auto"/>
              <w:jc w:val="center"/>
              <w:rPr>
                <w:rFonts w:eastAsia="Arial"/>
                <w:b/>
                <w:bCs/>
                <w:szCs w:val="28"/>
              </w:rPr>
            </w:pPr>
            <w:r w:rsidRPr="007562F1">
              <w:rPr>
                <w:rFonts w:eastAsia="Arial"/>
                <w:b/>
                <w:bCs/>
                <w:szCs w:val="28"/>
              </w:rPr>
              <w:t>3</w:t>
            </w:r>
            <w:r>
              <w:rPr>
                <w:rFonts w:eastAsia="Arial"/>
                <w:b/>
                <w:bCs/>
                <w:szCs w:val="28"/>
              </w:rPr>
              <w:t>2</w:t>
            </w:r>
          </w:p>
        </w:tc>
        <w:tc>
          <w:tcPr>
            <w:tcW w:w="810" w:type="dxa"/>
          </w:tcPr>
          <w:p w14:paraId="31E53B1B" w14:textId="5F9C6F58" w:rsidR="00053A0C" w:rsidRPr="007562F1" w:rsidRDefault="00053A0C" w:rsidP="008369F4">
            <w:pPr>
              <w:spacing w:before="120" w:line="276" w:lineRule="auto"/>
              <w:jc w:val="center"/>
              <w:rPr>
                <w:rFonts w:eastAsia="Arial"/>
                <w:b/>
                <w:bCs/>
                <w:szCs w:val="28"/>
              </w:rPr>
            </w:pPr>
            <w:r>
              <w:rPr>
                <w:rFonts w:eastAsia="Arial"/>
                <w:b/>
                <w:bCs/>
                <w:szCs w:val="28"/>
              </w:rPr>
              <w:t>39</w:t>
            </w:r>
          </w:p>
        </w:tc>
        <w:tc>
          <w:tcPr>
            <w:tcW w:w="3420" w:type="dxa"/>
            <w:vMerge/>
          </w:tcPr>
          <w:p w14:paraId="42195360" w14:textId="77777777" w:rsidR="00053A0C" w:rsidRPr="007562F1" w:rsidRDefault="00053A0C" w:rsidP="008369F4">
            <w:pPr>
              <w:spacing w:before="120" w:line="276" w:lineRule="auto"/>
              <w:jc w:val="both"/>
              <w:rPr>
                <w:rFonts w:eastAsia="Times New Roman"/>
                <w:szCs w:val="28"/>
              </w:rPr>
            </w:pPr>
          </w:p>
        </w:tc>
        <w:tc>
          <w:tcPr>
            <w:tcW w:w="1170" w:type="dxa"/>
            <w:vMerge/>
          </w:tcPr>
          <w:p w14:paraId="60A0582C" w14:textId="77777777" w:rsidR="00053A0C" w:rsidRPr="007562F1" w:rsidRDefault="00053A0C" w:rsidP="008369F4">
            <w:pPr>
              <w:spacing w:before="120" w:line="276" w:lineRule="auto"/>
              <w:jc w:val="center"/>
              <w:rPr>
                <w:rFonts w:eastAsia="Arial"/>
                <w:b/>
                <w:bCs/>
                <w:szCs w:val="28"/>
              </w:rPr>
            </w:pPr>
          </w:p>
        </w:tc>
        <w:tc>
          <w:tcPr>
            <w:tcW w:w="5850" w:type="dxa"/>
            <w:vMerge/>
          </w:tcPr>
          <w:p w14:paraId="02638913" w14:textId="77777777" w:rsidR="00053A0C" w:rsidRPr="007562F1" w:rsidRDefault="00053A0C" w:rsidP="008369F4">
            <w:pPr>
              <w:spacing w:before="120" w:line="276" w:lineRule="auto"/>
              <w:jc w:val="both"/>
              <w:rPr>
                <w:rFonts w:eastAsia="Arial"/>
                <w:b/>
                <w:bCs/>
                <w:szCs w:val="28"/>
              </w:rPr>
            </w:pPr>
          </w:p>
        </w:tc>
        <w:tc>
          <w:tcPr>
            <w:tcW w:w="1350" w:type="dxa"/>
            <w:vMerge/>
          </w:tcPr>
          <w:p w14:paraId="3F8E3F65" w14:textId="77777777" w:rsidR="00053A0C" w:rsidRPr="007562F1" w:rsidRDefault="00053A0C" w:rsidP="008369F4">
            <w:pPr>
              <w:spacing w:before="120" w:line="276" w:lineRule="auto"/>
              <w:jc w:val="both"/>
              <w:rPr>
                <w:rFonts w:eastAsia="Arial"/>
                <w:b/>
                <w:bCs/>
                <w:szCs w:val="28"/>
              </w:rPr>
            </w:pPr>
          </w:p>
        </w:tc>
      </w:tr>
      <w:tr w:rsidR="00053A0C" w:rsidRPr="007562F1" w14:paraId="056F276E" w14:textId="77777777" w:rsidTr="00053A0C">
        <w:trPr>
          <w:trHeight w:val="980"/>
        </w:trPr>
        <w:tc>
          <w:tcPr>
            <w:tcW w:w="1255" w:type="dxa"/>
          </w:tcPr>
          <w:p w14:paraId="4A1BF9AB" w14:textId="1FA86D16" w:rsidR="00053A0C" w:rsidRPr="007562F1" w:rsidRDefault="00053A0C" w:rsidP="00CD0F26">
            <w:pPr>
              <w:spacing w:before="120" w:line="276" w:lineRule="auto"/>
              <w:jc w:val="center"/>
              <w:rPr>
                <w:rFonts w:eastAsia="Arial"/>
                <w:b/>
                <w:bCs/>
                <w:szCs w:val="28"/>
              </w:rPr>
            </w:pPr>
            <w:r w:rsidRPr="007562F1">
              <w:rPr>
                <w:rFonts w:eastAsia="Arial"/>
                <w:b/>
                <w:bCs/>
                <w:szCs w:val="28"/>
              </w:rPr>
              <w:t>3</w:t>
            </w:r>
            <w:r>
              <w:rPr>
                <w:rFonts w:eastAsia="Arial"/>
                <w:b/>
                <w:bCs/>
                <w:szCs w:val="28"/>
              </w:rPr>
              <w:t>3</w:t>
            </w:r>
          </w:p>
        </w:tc>
        <w:tc>
          <w:tcPr>
            <w:tcW w:w="810" w:type="dxa"/>
          </w:tcPr>
          <w:p w14:paraId="2E4604D7" w14:textId="3580378C" w:rsidR="00053A0C" w:rsidRPr="007562F1" w:rsidRDefault="00053A0C" w:rsidP="00053A0C">
            <w:pPr>
              <w:spacing w:before="120" w:line="276" w:lineRule="auto"/>
              <w:jc w:val="center"/>
              <w:rPr>
                <w:rFonts w:eastAsia="Arial"/>
                <w:b/>
                <w:bCs/>
                <w:szCs w:val="28"/>
              </w:rPr>
            </w:pPr>
            <w:r w:rsidRPr="007562F1">
              <w:rPr>
                <w:rFonts w:eastAsia="Arial"/>
                <w:b/>
                <w:bCs/>
                <w:szCs w:val="28"/>
              </w:rPr>
              <w:t>4</w:t>
            </w:r>
            <w:r>
              <w:rPr>
                <w:rFonts w:eastAsia="Arial"/>
                <w:b/>
                <w:bCs/>
                <w:szCs w:val="28"/>
              </w:rPr>
              <w:t>0</w:t>
            </w:r>
          </w:p>
        </w:tc>
        <w:tc>
          <w:tcPr>
            <w:tcW w:w="3420" w:type="dxa"/>
          </w:tcPr>
          <w:p w14:paraId="4F347F46" w14:textId="00A71828" w:rsidR="00053A0C" w:rsidRPr="007562F1" w:rsidRDefault="00053A0C" w:rsidP="008369F4">
            <w:pPr>
              <w:spacing w:before="120" w:line="276" w:lineRule="auto"/>
              <w:jc w:val="both"/>
              <w:rPr>
                <w:rFonts w:eastAsia="Times New Roman"/>
                <w:szCs w:val="28"/>
              </w:rPr>
            </w:pPr>
            <w:r>
              <w:rPr>
                <w:rFonts w:eastAsia="Times New Roman"/>
                <w:szCs w:val="28"/>
              </w:rPr>
              <w:t>Ôn tập</w:t>
            </w:r>
          </w:p>
        </w:tc>
        <w:tc>
          <w:tcPr>
            <w:tcW w:w="1170" w:type="dxa"/>
          </w:tcPr>
          <w:p w14:paraId="15C7FDC7" w14:textId="77777777" w:rsidR="00053A0C" w:rsidRDefault="00053A0C" w:rsidP="008369F4">
            <w:pPr>
              <w:spacing w:before="120" w:line="276" w:lineRule="auto"/>
              <w:jc w:val="center"/>
              <w:rPr>
                <w:rFonts w:eastAsia="Arial"/>
                <w:b/>
                <w:bCs/>
                <w:szCs w:val="28"/>
              </w:rPr>
            </w:pPr>
            <w:r>
              <w:rPr>
                <w:rFonts w:eastAsia="Arial"/>
                <w:b/>
                <w:bCs/>
                <w:szCs w:val="28"/>
              </w:rPr>
              <w:t>01</w:t>
            </w:r>
          </w:p>
          <w:p w14:paraId="2C039219" w14:textId="4D1222C3" w:rsidR="00053A0C" w:rsidRPr="007562F1" w:rsidRDefault="00053A0C" w:rsidP="008369F4">
            <w:pPr>
              <w:spacing w:before="120" w:line="276" w:lineRule="auto"/>
              <w:jc w:val="center"/>
              <w:rPr>
                <w:rFonts w:eastAsia="Arial"/>
                <w:b/>
                <w:bCs/>
                <w:szCs w:val="28"/>
              </w:rPr>
            </w:pPr>
            <w:r>
              <w:rPr>
                <w:rFonts w:eastAsia="Arial"/>
                <w:b/>
                <w:bCs/>
                <w:szCs w:val="28"/>
              </w:rPr>
              <w:t>(40)</w:t>
            </w:r>
          </w:p>
        </w:tc>
        <w:tc>
          <w:tcPr>
            <w:tcW w:w="5850" w:type="dxa"/>
          </w:tcPr>
          <w:p w14:paraId="2008919D" w14:textId="5E883CD0" w:rsidR="00053A0C" w:rsidRPr="007562F1" w:rsidRDefault="00053A0C" w:rsidP="00053A0C">
            <w:pPr>
              <w:spacing w:after="122"/>
              <w:rPr>
                <w:rFonts w:eastAsia="Arial"/>
                <w:b/>
                <w:bCs/>
                <w:szCs w:val="28"/>
              </w:rPr>
            </w:pPr>
            <w:r w:rsidRPr="007562F1">
              <w:rPr>
                <w:rFonts w:eastAsia="Times New Roman"/>
                <w:szCs w:val="28"/>
              </w:rPr>
              <w:t>- Đảm bảo các yêu cầu cần đạt theo chương trình GDPT 2018 thực</w:t>
            </w:r>
            <w:r>
              <w:rPr>
                <w:rFonts w:eastAsia="Times New Roman"/>
                <w:szCs w:val="28"/>
              </w:rPr>
              <w:t xml:space="preserve"> hiện từ tuần </w:t>
            </w:r>
            <w:r>
              <w:rPr>
                <w:rFonts w:eastAsia="Times New Roman"/>
                <w:szCs w:val="28"/>
              </w:rPr>
              <w:t>19</w:t>
            </w:r>
            <w:r>
              <w:rPr>
                <w:rFonts w:eastAsia="Times New Roman"/>
                <w:szCs w:val="28"/>
              </w:rPr>
              <w:t xml:space="preserve"> đến hết tuần </w:t>
            </w:r>
            <w:r>
              <w:rPr>
                <w:rFonts w:eastAsia="Times New Roman"/>
                <w:szCs w:val="28"/>
              </w:rPr>
              <w:t>3</w:t>
            </w:r>
            <w:r>
              <w:rPr>
                <w:rFonts w:eastAsia="Times New Roman"/>
                <w:szCs w:val="28"/>
              </w:rPr>
              <w:t>2</w:t>
            </w:r>
          </w:p>
        </w:tc>
        <w:tc>
          <w:tcPr>
            <w:tcW w:w="1350" w:type="dxa"/>
            <w:vMerge/>
          </w:tcPr>
          <w:p w14:paraId="03C70749" w14:textId="77777777" w:rsidR="00053A0C" w:rsidRPr="007562F1" w:rsidRDefault="00053A0C" w:rsidP="008369F4">
            <w:pPr>
              <w:spacing w:before="120" w:line="276" w:lineRule="auto"/>
              <w:jc w:val="both"/>
              <w:rPr>
                <w:rFonts w:eastAsia="Arial"/>
                <w:b/>
                <w:bCs/>
                <w:szCs w:val="28"/>
              </w:rPr>
            </w:pPr>
          </w:p>
        </w:tc>
      </w:tr>
      <w:tr w:rsidR="00053A0C" w:rsidRPr="007562F1" w14:paraId="60B6559A" w14:textId="77777777" w:rsidTr="00053A0C">
        <w:trPr>
          <w:trHeight w:val="890"/>
        </w:trPr>
        <w:tc>
          <w:tcPr>
            <w:tcW w:w="1255" w:type="dxa"/>
          </w:tcPr>
          <w:p w14:paraId="56B32CCB" w14:textId="345F74D7" w:rsidR="00053A0C" w:rsidRPr="007562F1" w:rsidRDefault="00053A0C" w:rsidP="008369F4">
            <w:pPr>
              <w:spacing w:before="120" w:line="276" w:lineRule="auto"/>
              <w:jc w:val="center"/>
              <w:rPr>
                <w:rFonts w:eastAsia="Arial"/>
                <w:b/>
                <w:bCs/>
                <w:szCs w:val="28"/>
              </w:rPr>
            </w:pPr>
            <w:r w:rsidRPr="007562F1">
              <w:rPr>
                <w:rFonts w:eastAsia="Arial"/>
                <w:b/>
                <w:bCs/>
                <w:szCs w:val="28"/>
              </w:rPr>
              <w:lastRenderedPageBreak/>
              <w:t>33</w:t>
            </w:r>
          </w:p>
        </w:tc>
        <w:tc>
          <w:tcPr>
            <w:tcW w:w="810" w:type="dxa"/>
          </w:tcPr>
          <w:p w14:paraId="32CA4449" w14:textId="2F32B792" w:rsidR="00053A0C" w:rsidRPr="007562F1" w:rsidRDefault="00053A0C" w:rsidP="00053A0C">
            <w:pPr>
              <w:spacing w:before="120" w:line="276" w:lineRule="auto"/>
              <w:jc w:val="center"/>
              <w:rPr>
                <w:rFonts w:eastAsia="Arial"/>
                <w:b/>
                <w:bCs/>
                <w:szCs w:val="28"/>
              </w:rPr>
            </w:pPr>
            <w:r w:rsidRPr="007562F1">
              <w:rPr>
                <w:rFonts w:eastAsia="Arial"/>
                <w:b/>
                <w:bCs/>
                <w:szCs w:val="28"/>
              </w:rPr>
              <w:t>4</w:t>
            </w:r>
            <w:r>
              <w:rPr>
                <w:rFonts w:eastAsia="Arial"/>
                <w:b/>
                <w:bCs/>
                <w:szCs w:val="28"/>
              </w:rPr>
              <w:t>1</w:t>
            </w:r>
          </w:p>
        </w:tc>
        <w:tc>
          <w:tcPr>
            <w:tcW w:w="3420" w:type="dxa"/>
          </w:tcPr>
          <w:p w14:paraId="14AA6483" w14:textId="31C66CDE" w:rsidR="00053A0C" w:rsidRPr="007562F1" w:rsidRDefault="00053A0C" w:rsidP="008369F4">
            <w:pPr>
              <w:spacing w:before="120" w:line="276" w:lineRule="auto"/>
              <w:jc w:val="both"/>
              <w:rPr>
                <w:rFonts w:eastAsia="Arial"/>
                <w:b/>
                <w:bCs/>
                <w:szCs w:val="28"/>
              </w:rPr>
            </w:pPr>
            <w:r>
              <w:rPr>
                <w:rFonts w:eastAsia="Arial"/>
                <w:b/>
                <w:bCs/>
                <w:szCs w:val="28"/>
              </w:rPr>
              <w:t>Kiểm tra học kì 2</w:t>
            </w:r>
          </w:p>
        </w:tc>
        <w:tc>
          <w:tcPr>
            <w:tcW w:w="1170" w:type="dxa"/>
          </w:tcPr>
          <w:p w14:paraId="4BCC77B1" w14:textId="77777777" w:rsidR="00053A0C" w:rsidRDefault="00053A0C" w:rsidP="008369F4">
            <w:pPr>
              <w:spacing w:before="120" w:line="276" w:lineRule="auto"/>
              <w:jc w:val="center"/>
              <w:rPr>
                <w:rFonts w:eastAsia="Arial"/>
                <w:b/>
                <w:bCs/>
                <w:szCs w:val="28"/>
              </w:rPr>
            </w:pPr>
            <w:r>
              <w:rPr>
                <w:rFonts w:eastAsia="Arial"/>
                <w:b/>
                <w:bCs/>
                <w:szCs w:val="28"/>
              </w:rPr>
              <w:t>01</w:t>
            </w:r>
          </w:p>
          <w:p w14:paraId="64BAFAD4" w14:textId="264F58CF" w:rsidR="00053A0C" w:rsidRPr="007562F1" w:rsidRDefault="00053A0C" w:rsidP="008369F4">
            <w:pPr>
              <w:spacing w:before="120" w:line="276" w:lineRule="auto"/>
              <w:jc w:val="center"/>
              <w:rPr>
                <w:rFonts w:eastAsia="Arial"/>
                <w:b/>
                <w:bCs/>
                <w:szCs w:val="28"/>
              </w:rPr>
            </w:pPr>
            <w:r>
              <w:rPr>
                <w:rFonts w:eastAsia="Arial"/>
                <w:b/>
                <w:bCs/>
                <w:szCs w:val="28"/>
              </w:rPr>
              <w:t>(41)</w:t>
            </w:r>
          </w:p>
        </w:tc>
        <w:tc>
          <w:tcPr>
            <w:tcW w:w="5850" w:type="dxa"/>
          </w:tcPr>
          <w:p w14:paraId="74357D71" w14:textId="7B982798" w:rsidR="00053A0C" w:rsidRPr="007562F1" w:rsidRDefault="00053A0C" w:rsidP="008369F4">
            <w:pPr>
              <w:spacing w:before="120" w:line="276" w:lineRule="auto"/>
              <w:jc w:val="both"/>
              <w:rPr>
                <w:rFonts w:eastAsia="Arial"/>
                <w:b/>
                <w:bCs/>
                <w:szCs w:val="28"/>
              </w:rPr>
            </w:pPr>
            <w:r w:rsidRPr="007562F1">
              <w:rPr>
                <w:rFonts w:eastAsia="Arial"/>
                <w:bCs/>
                <w:szCs w:val="28"/>
              </w:rPr>
              <w:t>Đánh giá được phẩm chất, năng lực người học từ đó giáo viên có phương pháp dạy học phù hợp với các đối tượng học sinh</w:t>
            </w:r>
            <w:r>
              <w:rPr>
                <w:rFonts w:eastAsia="Arial"/>
                <w:bCs/>
                <w:szCs w:val="28"/>
              </w:rPr>
              <w:t>.</w:t>
            </w:r>
          </w:p>
        </w:tc>
        <w:tc>
          <w:tcPr>
            <w:tcW w:w="1350" w:type="dxa"/>
            <w:vMerge/>
          </w:tcPr>
          <w:p w14:paraId="431A3D81" w14:textId="77777777" w:rsidR="00053A0C" w:rsidRPr="007562F1" w:rsidRDefault="00053A0C" w:rsidP="008369F4">
            <w:pPr>
              <w:spacing w:before="120" w:line="276" w:lineRule="auto"/>
              <w:jc w:val="both"/>
              <w:rPr>
                <w:rFonts w:eastAsia="Arial"/>
                <w:b/>
                <w:bCs/>
                <w:szCs w:val="28"/>
              </w:rPr>
            </w:pPr>
          </w:p>
        </w:tc>
      </w:tr>
      <w:tr w:rsidR="00053A0C" w:rsidRPr="007562F1" w14:paraId="063F0154" w14:textId="77777777" w:rsidTr="00053A0C">
        <w:trPr>
          <w:trHeight w:val="2980"/>
        </w:trPr>
        <w:tc>
          <w:tcPr>
            <w:tcW w:w="1255" w:type="dxa"/>
          </w:tcPr>
          <w:p w14:paraId="4DFEE9AF" w14:textId="7E18ADDE" w:rsidR="00053A0C" w:rsidRPr="007562F1" w:rsidRDefault="00053A0C" w:rsidP="008369F4">
            <w:pPr>
              <w:spacing w:before="120" w:line="276" w:lineRule="auto"/>
              <w:jc w:val="center"/>
              <w:rPr>
                <w:rFonts w:eastAsia="Arial"/>
                <w:b/>
                <w:bCs/>
                <w:szCs w:val="28"/>
              </w:rPr>
            </w:pPr>
            <w:r w:rsidRPr="007562F1">
              <w:rPr>
                <w:rFonts w:eastAsia="Arial"/>
                <w:b/>
                <w:bCs/>
                <w:szCs w:val="28"/>
              </w:rPr>
              <w:t>34</w:t>
            </w:r>
          </w:p>
        </w:tc>
        <w:tc>
          <w:tcPr>
            <w:tcW w:w="810" w:type="dxa"/>
          </w:tcPr>
          <w:p w14:paraId="4757B843" w14:textId="26A5724D" w:rsidR="00053A0C" w:rsidRPr="007562F1" w:rsidRDefault="00053A0C" w:rsidP="00053A0C">
            <w:pPr>
              <w:spacing w:before="120" w:line="276" w:lineRule="auto"/>
              <w:jc w:val="center"/>
              <w:rPr>
                <w:rFonts w:eastAsia="Arial"/>
                <w:b/>
                <w:bCs/>
                <w:szCs w:val="28"/>
              </w:rPr>
            </w:pPr>
            <w:r w:rsidRPr="007562F1">
              <w:rPr>
                <w:rFonts w:eastAsia="Arial"/>
                <w:b/>
                <w:bCs/>
                <w:szCs w:val="28"/>
              </w:rPr>
              <w:t>4</w:t>
            </w:r>
            <w:r>
              <w:rPr>
                <w:rFonts w:eastAsia="Arial"/>
                <w:b/>
                <w:bCs/>
                <w:szCs w:val="28"/>
              </w:rPr>
              <w:t>2</w:t>
            </w:r>
          </w:p>
        </w:tc>
        <w:tc>
          <w:tcPr>
            <w:tcW w:w="3420" w:type="dxa"/>
            <w:vMerge w:val="restart"/>
          </w:tcPr>
          <w:p w14:paraId="763B272C" w14:textId="77777777" w:rsidR="00053A0C" w:rsidRPr="007562F1" w:rsidRDefault="00053A0C" w:rsidP="008369F4">
            <w:pPr>
              <w:spacing w:before="120" w:line="276" w:lineRule="auto"/>
              <w:jc w:val="both"/>
              <w:rPr>
                <w:rFonts w:eastAsia="Arial"/>
                <w:b/>
                <w:bCs/>
                <w:szCs w:val="28"/>
              </w:rPr>
            </w:pPr>
            <w:r w:rsidRPr="007562F1">
              <w:rPr>
                <w:rFonts w:eastAsia="Times New Roman"/>
                <w:szCs w:val="28"/>
              </w:rPr>
              <w:t>Bài 11. Muối</w:t>
            </w:r>
          </w:p>
          <w:p w14:paraId="0B44CC71" w14:textId="54FAA9E4" w:rsidR="00053A0C" w:rsidRPr="007562F1" w:rsidRDefault="00053A0C" w:rsidP="008369F4">
            <w:pPr>
              <w:spacing w:before="120" w:line="276" w:lineRule="auto"/>
              <w:jc w:val="both"/>
              <w:rPr>
                <w:rFonts w:eastAsia="Arial"/>
                <w:b/>
                <w:bCs/>
                <w:szCs w:val="28"/>
              </w:rPr>
            </w:pPr>
          </w:p>
        </w:tc>
        <w:tc>
          <w:tcPr>
            <w:tcW w:w="1170" w:type="dxa"/>
            <w:vMerge w:val="restart"/>
          </w:tcPr>
          <w:p w14:paraId="1733E1A4" w14:textId="77777777" w:rsidR="00053A0C" w:rsidRDefault="00053A0C" w:rsidP="008369F4">
            <w:pPr>
              <w:spacing w:before="120" w:line="276" w:lineRule="auto"/>
              <w:jc w:val="center"/>
              <w:rPr>
                <w:rFonts w:eastAsia="Arial"/>
                <w:b/>
                <w:bCs/>
                <w:szCs w:val="28"/>
              </w:rPr>
            </w:pPr>
            <w:r>
              <w:rPr>
                <w:rFonts w:eastAsia="Arial"/>
                <w:b/>
                <w:bCs/>
                <w:szCs w:val="28"/>
              </w:rPr>
              <w:t>04</w:t>
            </w:r>
          </w:p>
          <w:p w14:paraId="6963C651" w14:textId="3C6407F3" w:rsidR="00053A0C" w:rsidRPr="007562F1" w:rsidRDefault="00053A0C" w:rsidP="008369F4">
            <w:pPr>
              <w:spacing w:before="120" w:line="276" w:lineRule="auto"/>
              <w:jc w:val="center"/>
              <w:rPr>
                <w:rFonts w:eastAsia="Arial"/>
                <w:b/>
                <w:bCs/>
                <w:szCs w:val="28"/>
              </w:rPr>
            </w:pPr>
            <w:r>
              <w:rPr>
                <w:rFonts w:eastAsia="Arial"/>
                <w:b/>
                <w:bCs/>
                <w:szCs w:val="28"/>
              </w:rPr>
              <w:t>(38, 39, 42, 43)</w:t>
            </w:r>
          </w:p>
        </w:tc>
        <w:tc>
          <w:tcPr>
            <w:tcW w:w="5850" w:type="dxa"/>
            <w:vMerge w:val="restart"/>
          </w:tcPr>
          <w:p w14:paraId="60EADA4E" w14:textId="77777777" w:rsidR="00053A0C" w:rsidRPr="007562F1" w:rsidRDefault="00053A0C" w:rsidP="006A7D94">
            <w:pPr>
              <w:spacing w:after="92" w:line="278" w:lineRule="auto"/>
              <w:rPr>
                <w:szCs w:val="28"/>
              </w:rPr>
            </w:pPr>
            <w:r w:rsidRPr="007562F1">
              <w:rPr>
                <w:rFonts w:eastAsia="Times New Roman"/>
                <w:szCs w:val="28"/>
              </w:rPr>
              <w:t>- Nêu được khái niệm về muối (các muối thông thường là hợp chất được hình thành từ sự thay thế ion H</w:t>
            </w:r>
            <w:r w:rsidRPr="007562F1">
              <w:rPr>
                <w:rFonts w:eastAsia="Times New Roman"/>
                <w:szCs w:val="28"/>
                <w:vertAlign w:val="superscript"/>
              </w:rPr>
              <w:t>+</w:t>
            </w:r>
            <w:r w:rsidRPr="007562F1">
              <w:rPr>
                <w:rFonts w:eastAsia="Times New Roman"/>
                <w:szCs w:val="28"/>
              </w:rPr>
              <w:t xml:space="preserve"> của acid bởi ion kim loại hoặc ion NH</w:t>
            </w:r>
            <w:r w:rsidRPr="007562F1">
              <w:rPr>
                <w:rFonts w:ascii="Segoe UI Symbol" w:eastAsia="Segoe UI Symbol" w:hAnsi="Segoe UI Symbol" w:cs="Segoe UI Symbol"/>
                <w:szCs w:val="28"/>
                <w:vertAlign w:val="superscript"/>
              </w:rPr>
              <w:t>+</w:t>
            </w:r>
            <w:r w:rsidRPr="007562F1">
              <w:rPr>
                <w:rFonts w:eastAsia="Times New Roman"/>
                <w:szCs w:val="28"/>
                <w:vertAlign w:val="subscript"/>
              </w:rPr>
              <w:t>4</w:t>
            </w:r>
            <w:r w:rsidRPr="007562F1">
              <w:rPr>
                <w:rFonts w:eastAsia="Times New Roman"/>
                <w:szCs w:val="28"/>
              </w:rPr>
              <w:t xml:space="preserve">).  </w:t>
            </w:r>
          </w:p>
          <w:p w14:paraId="2CC5C265" w14:textId="77777777" w:rsidR="00053A0C" w:rsidRPr="007562F1" w:rsidRDefault="00053A0C" w:rsidP="006A7D94">
            <w:pPr>
              <w:spacing w:after="36"/>
              <w:rPr>
                <w:szCs w:val="28"/>
              </w:rPr>
            </w:pPr>
            <w:r w:rsidRPr="007562F1">
              <w:rPr>
                <w:rFonts w:eastAsia="Times New Roman"/>
                <w:szCs w:val="28"/>
              </w:rPr>
              <w:t xml:space="preserve">- Chỉ ra được một số muối tan và muối không tan từ bảng tính tan. </w:t>
            </w:r>
          </w:p>
          <w:p w14:paraId="39BF7149" w14:textId="77777777" w:rsidR="00053A0C" w:rsidRPr="007562F1" w:rsidRDefault="00053A0C" w:rsidP="006A7D94">
            <w:pPr>
              <w:spacing w:before="120" w:line="276" w:lineRule="auto"/>
              <w:jc w:val="both"/>
              <w:rPr>
                <w:rFonts w:eastAsia="Times New Roman"/>
                <w:szCs w:val="28"/>
              </w:rPr>
            </w:pPr>
            <w:r w:rsidRPr="007562F1">
              <w:rPr>
                <w:rFonts w:eastAsia="Times New Roman"/>
                <w:szCs w:val="28"/>
              </w:rPr>
              <w:t xml:space="preserve">- Trình bày được một số phương pháp điều chế muối. </w:t>
            </w:r>
          </w:p>
          <w:p w14:paraId="0069DA23" w14:textId="77777777" w:rsidR="00053A0C" w:rsidRPr="007562F1" w:rsidRDefault="00053A0C" w:rsidP="006A7D94">
            <w:pPr>
              <w:spacing w:after="31"/>
              <w:rPr>
                <w:szCs w:val="28"/>
              </w:rPr>
            </w:pPr>
            <w:r w:rsidRPr="007562F1">
              <w:rPr>
                <w:rFonts w:eastAsia="Times New Roman"/>
                <w:szCs w:val="28"/>
              </w:rPr>
              <w:t xml:space="preserve">- Đọc được tên một số loại muối thông dụng. </w:t>
            </w:r>
          </w:p>
          <w:p w14:paraId="77E2114E" w14:textId="77777777" w:rsidR="00053A0C" w:rsidRPr="007562F1" w:rsidRDefault="00053A0C" w:rsidP="006A7D94">
            <w:pPr>
              <w:spacing w:after="58"/>
              <w:rPr>
                <w:szCs w:val="28"/>
              </w:rPr>
            </w:pPr>
            <w:r w:rsidRPr="007562F1">
              <w:rPr>
                <w:rFonts w:eastAsia="Times New Roman"/>
                <w:szCs w:val="28"/>
              </w:rPr>
              <w:t xml:space="preserve">-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 </w:t>
            </w:r>
          </w:p>
          <w:p w14:paraId="33BC0544" w14:textId="15DF03F0" w:rsidR="00053A0C" w:rsidRPr="008F6D20" w:rsidRDefault="00053A0C" w:rsidP="008F6D20">
            <w:pPr>
              <w:spacing w:after="55" w:line="238" w:lineRule="auto"/>
              <w:rPr>
                <w:rFonts w:eastAsia="Times New Roman"/>
                <w:szCs w:val="28"/>
              </w:rPr>
            </w:pPr>
            <w:r w:rsidRPr="007562F1">
              <w:rPr>
                <w:rFonts w:eastAsia="Times New Roman"/>
                <w:szCs w:val="28"/>
              </w:rPr>
              <w:t>- Trình bày được mối quan hệ giữa acid, base, oxide và muối; rút ra được kết luận về tính chất h</w:t>
            </w:r>
            <w:bookmarkStart w:id="0" w:name="_GoBack"/>
            <w:bookmarkEnd w:id="0"/>
            <w:r w:rsidRPr="007562F1">
              <w:rPr>
                <w:rFonts w:eastAsia="Times New Roman"/>
                <w:szCs w:val="28"/>
              </w:rPr>
              <w:t>oá học của acid, base, oxide</w:t>
            </w:r>
          </w:p>
        </w:tc>
        <w:tc>
          <w:tcPr>
            <w:tcW w:w="1350" w:type="dxa"/>
            <w:vMerge/>
          </w:tcPr>
          <w:p w14:paraId="4F22D480" w14:textId="77777777" w:rsidR="00053A0C" w:rsidRPr="007562F1" w:rsidRDefault="00053A0C" w:rsidP="008369F4">
            <w:pPr>
              <w:spacing w:before="120" w:line="276" w:lineRule="auto"/>
              <w:jc w:val="both"/>
              <w:rPr>
                <w:rFonts w:eastAsia="Arial"/>
                <w:b/>
                <w:bCs/>
                <w:szCs w:val="28"/>
              </w:rPr>
            </w:pPr>
          </w:p>
        </w:tc>
      </w:tr>
      <w:tr w:rsidR="00053A0C" w:rsidRPr="007562F1" w14:paraId="526ABDD8" w14:textId="77777777" w:rsidTr="008F6D20">
        <w:trPr>
          <w:trHeight w:val="2845"/>
        </w:trPr>
        <w:tc>
          <w:tcPr>
            <w:tcW w:w="1255" w:type="dxa"/>
          </w:tcPr>
          <w:p w14:paraId="3A22AA4A" w14:textId="09A80CA3" w:rsidR="00053A0C" w:rsidRPr="007562F1" w:rsidRDefault="00053A0C" w:rsidP="006A7D94">
            <w:pPr>
              <w:spacing w:before="120" w:line="276" w:lineRule="auto"/>
              <w:jc w:val="center"/>
              <w:rPr>
                <w:rFonts w:eastAsia="Arial"/>
                <w:b/>
                <w:bCs/>
                <w:szCs w:val="28"/>
              </w:rPr>
            </w:pPr>
            <w:r w:rsidRPr="007562F1">
              <w:rPr>
                <w:rFonts w:eastAsia="Arial"/>
                <w:b/>
                <w:bCs/>
                <w:szCs w:val="28"/>
              </w:rPr>
              <w:t>3</w:t>
            </w:r>
            <w:r>
              <w:rPr>
                <w:rFonts w:eastAsia="Arial"/>
                <w:b/>
                <w:bCs/>
                <w:szCs w:val="28"/>
              </w:rPr>
              <w:t>4</w:t>
            </w:r>
          </w:p>
        </w:tc>
        <w:tc>
          <w:tcPr>
            <w:tcW w:w="810" w:type="dxa"/>
          </w:tcPr>
          <w:p w14:paraId="5EEBAA41" w14:textId="1A26F4A1" w:rsidR="00053A0C" w:rsidRPr="007562F1" w:rsidRDefault="00053A0C" w:rsidP="00053A0C">
            <w:pPr>
              <w:spacing w:before="120" w:line="276" w:lineRule="auto"/>
              <w:jc w:val="center"/>
              <w:rPr>
                <w:rFonts w:eastAsia="Arial"/>
                <w:b/>
                <w:bCs/>
                <w:szCs w:val="28"/>
              </w:rPr>
            </w:pPr>
            <w:r>
              <w:rPr>
                <w:rFonts w:eastAsia="Arial"/>
                <w:b/>
                <w:bCs/>
                <w:szCs w:val="28"/>
              </w:rPr>
              <w:t>43</w:t>
            </w:r>
          </w:p>
        </w:tc>
        <w:tc>
          <w:tcPr>
            <w:tcW w:w="3420" w:type="dxa"/>
            <w:vMerge/>
          </w:tcPr>
          <w:p w14:paraId="11EF637F" w14:textId="12AF9D88" w:rsidR="00053A0C" w:rsidRPr="007562F1" w:rsidRDefault="00053A0C" w:rsidP="008369F4">
            <w:pPr>
              <w:spacing w:before="120" w:line="276" w:lineRule="auto"/>
              <w:jc w:val="both"/>
              <w:rPr>
                <w:rFonts w:eastAsia="Arial"/>
                <w:b/>
                <w:bCs/>
                <w:szCs w:val="28"/>
              </w:rPr>
            </w:pPr>
          </w:p>
        </w:tc>
        <w:tc>
          <w:tcPr>
            <w:tcW w:w="1170" w:type="dxa"/>
            <w:vMerge/>
          </w:tcPr>
          <w:p w14:paraId="27C8B77C" w14:textId="3C6BBD89" w:rsidR="00053A0C" w:rsidRPr="007562F1" w:rsidRDefault="00053A0C" w:rsidP="008369F4">
            <w:pPr>
              <w:spacing w:before="120" w:line="276" w:lineRule="auto"/>
              <w:jc w:val="center"/>
              <w:rPr>
                <w:rFonts w:eastAsia="Arial"/>
                <w:b/>
                <w:bCs/>
                <w:szCs w:val="28"/>
              </w:rPr>
            </w:pPr>
          </w:p>
        </w:tc>
        <w:tc>
          <w:tcPr>
            <w:tcW w:w="5850" w:type="dxa"/>
            <w:vMerge/>
          </w:tcPr>
          <w:p w14:paraId="5A33DA4D" w14:textId="5753DB5C" w:rsidR="00053A0C" w:rsidRPr="007562F1" w:rsidRDefault="00053A0C" w:rsidP="008369F4">
            <w:pPr>
              <w:spacing w:before="120" w:line="276" w:lineRule="auto"/>
              <w:jc w:val="both"/>
              <w:rPr>
                <w:rFonts w:eastAsia="Arial"/>
                <w:b/>
                <w:bCs/>
                <w:szCs w:val="28"/>
              </w:rPr>
            </w:pPr>
          </w:p>
        </w:tc>
        <w:tc>
          <w:tcPr>
            <w:tcW w:w="1350" w:type="dxa"/>
            <w:vMerge w:val="restart"/>
          </w:tcPr>
          <w:p w14:paraId="124A960A" w14:textId="77777777" w:rsidR="00053A0C" w:rsidRPr="007562F1" w:rsidRDefault="00053A0C" w:rsidP="008369F4">
            <w:pPr>
              <w:spacing w:before="120" w:line="276" w:lineRule="auto"/>
              <w:jc w:val="both"/>
              <w:rPr>
                <w:rFonts w:eastAsia="Arial"/>
                <w:b/>
                <w:bCs/>
                <w:szCs w:val="28"/>
              </w:rPr>
            </w:pPr>
          </w:p>
        </w:tc>
      </w:tr>
      <w:tr w:rsidR="00053A0C" w:rsidRPr="007562F1" w14:paraId="24794519" w14:textId="77777777" w:rsidTr="00053A0C">
        <w:trPr>
          <w:trHeight w:val="2545"/>
        </w:trPr>
        <w:tc>
          <w:tcPr>
            <w:tcW w:w="1255" w:type="dxa"/>
          </w:tcPr>
          <w:p w14:paraId="2906D6D9" w14:textId="536C39D7" w:rsidR="00053A0C" w:rsidRPr="007562F1" w:rsidRDefault="00053A0C" w:rsidP="006A7D94">
            <w:pPr>
              <w:spacing w:before="120" w:line="276" w:lineRule="auto"/>
              <w:jc w:val="center"/>
              <w:rPr>
                <w:rFonts w:eastAsia="Arial"/>
                <w:b/>
                <w:bCs/>
                <w:szCs w:val="28"/>
              </w:rPr>
            </w:pPr>
            <w:r>
              <w:rPr>
                <w:rFonts w:eastAsia="Arial"/>
                <w:b/>
                <w:bCs/>
                <w:szCs w:val="28"/>
              </w:rPr>
              <w:t>35</w:t>
            </w:r>
          </w:p>
        </w:tc>
        <w:tc>
          <w:tcPr>
            <w:tcW w:w="810" w:type="dxa"/>
          </w:tcPr>
          <w:p w14:paraId="066D0B11" w14:textId="15B15FD0" w:rsidR="00053A0C" w:rsidRPr="007562F1" w:rsidRDefault="00053A0C" w:rsidP="00053A0C">
            <w:pPr>
              <w:spacing w:before="120" w:line="276" w:lineRule="auto"/>
              <w:jc w:val="center"/>
              <w:rPr>
                <w:rFonts w:eastAsia="Arial"/>
                <w:b/>
                <w:bCs/>
                <w:szCs w:val="28"/>
              </w:rPr>
            </w:pPr>
            <w:r>
              <w:rPr>
                <w:rFonts w:eastAsia="Arial"/>
                <w:b/>
                <w:bCs/>
                <w:szCs w:val="28"/>
              </w:rPr>
              <w:t>44</w:t>
            </w:r>
          </w:p>
        </w:tc>
        <w:tc>
          <w:tcPr>
            <w:tcW w:w="3420" w:type="dxa"/>
            <w:vMerge w:val="restart"/>
          </w:tcPr>
          <w:p w14:paraId="204E428D" w14:textId="710E0137" w:rsidR="00053A0C" w:rsidRPr="006A7D94" w:rsidRDefault="00053A0C" w:rsidP="006A7D94">
            <w:pPr>
              <w:spacing w:before="120" w:line="276" w:lineRule="auto"/>
              <w:jc w:val="both"/>
              <w:rPr>
                <w:rFonts w:eastAsia="Arial"/>
                <w:bCs/>
                <w:szCs w:val="28"/>
              </w:rPr>
            </w:pPr>
            <w:r w:rsidRPr="006A7D94">
              <w:rPr>
                <w:rFonts w:eastAsia="Arial"/>
                <w:bCs/>
                <w:szCs w:val="28"/>
              </w:rPr>
              <w:t>Bài 12: phân bón hoá học</w:t>
            </w:r>
          </w:p>
        </w:tc>
        <w:tc>
          <w:tcPr>
            <w:tcW w:w="1170" w:type="dxa"/>
            <w:vMerge w:val="restart"/>
          </w:tcPr>
          <w:p w14:paraId="6491D808" w14:textId="77777777" w:rsidR="00053A0C" w:rsidRDefault="00053A0C" w:rsidP="006A7D94">
            <w:pPr>
              <w:spacing w:before="120" w:line="276" w:lineRule="auto"/>
              <w:jc w:val="center"/>
              <w:rPr>
                <w:rFonts w:eastAsia="Arial"/>
                <w:b/>
                <w:bCs/>
                <w:szCs w:val="28"/>
              </w:rPr>
            </w:pPr>
            <w:r>
              <w:rPr>
                <w:rFonts w:eastAsia="Arial"/>
                <w:b/>
                <w:bCs/>
                <w:szCs w:val="28"/>
              </w:rPr>
              <w:t>02</w:t>
            </w:r>
          </w:p>
          <w:p w14:paraId="755BD79D" w14:textId="4A19942E" w:rsidR="00053A0C" w:rsidRPr="007562F1" w:rsidRDefault="00053A0C" w:rsidP="006A7D94">
            <w:pPr>
              <w:spacing w:before="120" w:line="276" w:lineRule="auto"/>
              <w:jc w:val="center"/>
              <w:rPr>
                <w:rFonts w:eastAsia="Arial"/>
                <w:b/>
                <w:bCs/>
                <w:szCs w:val="28"/>
              </w:rPr>
            </w:pPr>
            <w:r>
              <w:rPr>
                <w:rFonts w:eastAsia="Arial"/>
                <w:b/>
                <w:bCs/>
                <w:szCs w:val="28"/>
              </w:rPr>
              <w:t>(44, 45)</w:t>
            </w:r>
          </w:p>
        </w:tc>
        <w:tc>
          <w:tcPr>
            <w:tcW w:w="5850" w:type="dxa"/>
            <w:vMerge w:val="restart"/>
          </w:tcPr>
          <w:p w14:paraId="60C0193F" w14:textId="1222B5CF" w:rsidR="00053A0C" w:rsidRPr="007562F1" w:rsidRDefault="00053A0C" w:rsidP="006A7D94">
            <w:pPr>
              <w:spacing w:after="55" w:line="238" w:lineRule="auto"/>
              <w:rPr>
                <w:szCs w:val="28"/>
              </w:rPr>
            </w:pPr>
            <w:r w:rsidRPr="007562F1">
              <w:rPr>
                <w:rFonts w:eastAsia="Times New Roman"/>
                <w:szCs w:val="28"/>
              </w:rPr>
              <w:t xml:space="preserve">- Trình bày được vai tr  của phân bón (một trong những nguồn bổ sung một số nguyên tố: đa lượng, trung lượng, vi lượng dưới dạng vô cơ và hữu cơ) cho đất, cây trồng. </w:t>
            </w:r>
          </w:p>
          <w:p w14:paraId="4495820B" w14:textId="77777777" w:rsidR="00053A0C" w:rsidRPr="007562F1" w:rsidRDefault="00053A0C" w:rsidP="006A7D94">
            <w:pPr>
              <w:spacing w:after="53"/>
              <w:rPr>
                <w:szCs w:val="28"/>
              </w:rPr>
            </w:pPr>
            <w:r w:rsidRPr="007562F1">
              <w:rPr>
                <w:rFonts w:eastAsia="Times New Roman"/>
                <w:szCs w:val="28"/>
              </w:rPr>
              <w:t xml:space="preserve">- Nêu được thành phần và tác dụng cơ bản của một số loại phân bón hoá học đối với cây trồng (phân đạm, phân lân, phân kali, phân N–P–K). </w:t>
            </w:r>
          </w:p>
          <w:p w14:paraId="36AAB903" w14:textId="77777777" w:rsidR="00053A0C" w:rsidRPr="007562F1" w:rsidRDefault="00053A0C" w:rsidP="006A7D94">
            <w:pPr>
              <w:spacing w:after="75"/>
              <w:rPr>
                <w:szCs w:val="28"/>
              </w:rPr>
            </w:pPr>
            <w:r w:rsidRPr="007562F1">
              <w:rPr>
                <w:rFonts w:eastAsia="Times New Roman"/>
                <w:szCs w:val="28"/>
              </w:rPr>
              <w:lastRenderedPageBreak/>
              <w:t xml:space="preserve">- Trình bày được ảnh hưởng của việc sử dụng phân bón hoá học (không đúng cách, không đúng liều lượng) đến môi trường của đất, nước và sức khoẻ của con người. </w:t>
            </w:r>
          </w:p>
          <w:p w14:paraId="5F6B8B4F" w14:textId="4E8879D6" w:rsidR="00053A0C" w:rsidRPr="007562F1" w:rsidRDefault="00053A0C" w:rsidP="006A7D94">
            <w:pPr>
              <w:spacing w:before="120" w:line="276" w:lineRule="auto"/>
              <w:jc w:val="both"/>
              <w:rPr>
                <w:rFonts w:eastAsia="Arial"/>
                <w:b/>
                <w:bCs/>
                <w:szCs w:val="28"/>
              </w:rPr>
            </w:pPr>
            <w:r w:rsidRPr="007562F1">
              <w:rPr>
                <w:rFonts w:eastAsia="Times New Roman"/>
                <w:szCs w:val="28"/>
              </w:rPr>
              <w:t>- Đề xuất được biện pháp giảm thiểu ô nhiễm của phân bón.</w:t>
            </w:r>
            <w:r w:rsidRPr="007562F1">
              <w:rPr>
                <w:rFonts w:eastAsia="Times New Roman"/>
                <w:b/>
                <w:szCs w:val="28"/>
              </w:rPr>
              <w:t xml:space="preserve"> </w:t>
            </w:r>
          </w:p>
        </w:tc>
        <w:tc>
          <w:tcPr>
            <w:tcW w:w="1350" w:type="dxa"/>
            <w:vMerge/>
          </w:tcPr>
          <w:p w14:paraId="3BCC377B" w14:textId="77777777" w:rsidR="00053A0C" w:rsidRPr="007562F1" w:rsidRDefault="00053A0C" w:rsidP="006A7D94">
            <w:pPr>
              <w:spacing w:before="120" w:line="276" w:lineRule="auto"/>
              <w:jc w:val="both"/>
              <w:rPr>
                <w:rFonts w:eastAsia="Arial"/>
                <w:b/>
                <w:bCs/>
                <w:szCs w:val="28"/>
              </w:rPr>
            </w:pPr>
          </w:p>
        </w:tc>
      </w:tr>
      <w:tr w:rsidR="00053A0C" w:rsidRPr="007562F1" w14:paraId="5B3123BB" w14:textId="77777777" w:rsidTr="00053A0C">
        <w:trPr>
          <w:trHeight w:val="1027"/>
        </w:trPr>
        <w:tc>
          <w:tcPr>
            <w:tcW w:w="1255" w:type="dxa"/>
          </w:tcPr>
          <w:p w14:paraId="2A62CA61" w14:textId="5F171E2F" w:rsidR="00053A0C" w:rsidRPr="007562F1" w:rsidRDefault="00053A0C" w:rsidP="006A7D94">
            <w:pPr>
              <w:spacing w:before="120" w:line="276" w:lineRule="auto"/>
              <w:jc w:val="center"/>
              <w:rPr>
                <w:rFonts w:eastAsia="Arial"/>
                <w:b/>
                <w:bCs/>
                <w:szCs w:val="28"/>
              </w:rPr>
            </w:pPr>
            <w:r>
              <w:rPr>
                <w:rFonts w:eastAsia="Arial"/>
                <w:b/>
                <w:bCs/>
                <w:szCs w:val="28"/>
              </w:rPr>
              <w:lastRenderedPageBreak/>
              <w:t>35</w:t>
            </w:r>
          </w:p>
        </w:tc>
        <w:tc>
          <w:tcPr>
            <w:tcW w:w="810" w:type="dxa"/>
          </w:tcPr>
          <w:p w14:paraId="2AFAC4DB" w14:textId="50B57345" w:rsidR="00053A0C" w:rsidRPr="007562F1" w:rsidRDefault="00053A0C" w:rsidP="006A7D94">
            <w:pPr>
              <w:spacing w:before="120" w:line="276" w:lineRule="auto"/>
              <w:jc w:val="center"/>
              <w:rPr>
                <w:rFonts w:eastAsia="Arial"/>
                <w:b/>
                <w:bCs/>
                <w:szCs w:val="28"/>
              </w:rPr>
            </w:pPr>
            <w:r>
              <w:rPr>
                <w:rFonts w:eastAsia="Arial"/>
                <w:b/>
                <w:bCs/>
                <w:szCs w:val="28"/>
              </w:rPr>
              <w:t>45</w:t>
            </w:r>
          </w:p>
        </w:tc>
        <w:tc>
          <w:tcPr>
            <w:tcW w:w="3420" w:type="dxa"/>
            <w:vMerge/>
          </w:tcPr>
          <w:p w14:paraId="715EC253" w14:textId="77777777" w:rsidR="00053A0C" w:rsidRPr="007562F1" w:rsidRDefault="00053A0C" w:rsidP="006A7D94">
            <w:pPr>
              <w:spacing w:before="120" w:line="276" w:lineRule="auto"/>
              <w:jc w:val="both"/>
              <w:rPr>
                <w:rFonts w:eastAsia="Arial"/>
                <w:b/>
                <w:bCs/>
                <w:szCs w:val="28"/>
              </w:rPr>
            </w:pPr>
          </w:p>
        </w:tc>
        <w:tc>
          <w:tcPr>
            <w:tcW w:w="1170" w:type="dxa"/>
            <w:vMerge/>
          </w:tcPr>
          <w:p w14:paraId="5B51CFE7" w14:textId="77777777" w:rsidR="00053A0C" w:rsidRPr="007562F1" w:rsidRDefault="00053A0C" w:rsidP="006A7D94">
            <w:pPr>
              <w:spacing w:before="120" w:line="276" w:lineRule="auto"/>
              <w:jc w:val="center"/>
              <w:rPr>
                <w:rFonts w:eastAsia="Arial"/>
                <w:b/>
                <w:bCs/>
                <w:szCs w:val="28"/>
              </w:rPr>
            </w:pPr>
          </w:p>
        </w:tc>
        <w:tc>
          <w:tcPr>
            <w:tcW w:w="5850" w:type="dxa"/>
            <w:vMerge/>
          </w:tcPr>
          <w:p w14:paraId="6CA1C488" w14:textId="77777777" w:rsidR="00053A0C" w:rsidRPr="007562F1" w:rsidRDefault="00053A0C" w:rsidP="006A7D94">
            <w:pPr>
              <w:spacing w:before="120" w:line="276" w:lineRule="auto"/>
              <w:jc w:val="both"/>
              <w:rPr>
                <w:rFonts w:eastAsia="Arial"/>
                <w:b/>
                <w:bCs/>
                <w:szCs w:val="28"/>
              </w:rPr>
            </w:pPr>
          </w:p>
        </w:tc>
        <w:tc>
          <w:tcPr>
            <w:tcW w:w="1350" w:type="dxa"/>
            <w:vMerge/>
          </w:tcPr>
          <w:p w14:paraId="14FD79AA" w14:textId="77777777" w:rsidR="00053A0C" w:rsidRPr="007562F1" w:rsidRDefault="00053A0C" w:rsidP="006A7D94">
            <w:pPr>
              <w:spacing w:before="120" w:line="276" w:lineRule="auto"/>
              <w:jc w:val="both"/>
              <w:rPr>
                <w:rFonts w:eastAsia="Arial"/>
                <w:b/>
                <w:bCs/>
                <w:szCs w:val="28"/>
              </w:rPr>
            </w:pPr>
          </w:p>
        </w:tc>
      </w:tr>
    </w:tbl>
    <w:p w14:paraId="53B229E7" w14:textId="77777777" w:rsidR="00EF3812" w:rsidRPr="007562F1" w:rsidRDefault="00EF3812" w:rsidP="00EF3812">
      <w:pPr>
        <w:spacing w:before="360" w:after="200" w:line="276" w:lineRule="auto"/>
        <w:ind w:right="-43"/>
        <w:rPr>
          <w:rFonts w:ascii="Times New Roman" w:hAnsi="Times New Roman"/>
          <w:b/>
          <w:sz w:val="28"/>
          <w:szCs w:val="28"/>
        </w:rPr>
      </w:pPr>
    </w:p>
    <w:sectPr w:rsidR="00EF3812" w:rsidRPr="007562F1" w:rsidSect="008D4F00">
      <w:pgSz w:w="16840" w:h="11901" w:orient="landscape" w:code="9"/>
      <w:pgMar w:top="990" w:right="1134" w:bottom="720" w:left="1701" w:header="357" w:footer="31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D1A1B"/>
    <w:multiLevelType w:val="hybridMultilevel"/>
    <w:tmpl w:val="4B3A7F6A"/>
    <w:lvl w:ilvl="0" w:tplc="6F86C616">
      <w:start w:val="1"/>
      <w:numFmt w:val="upperLetter"/>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CB1E5A"/>
    <w:multiLevelType w:val="hybridMultilevel"/>
    <w:tmpl w:val="448634D0"/>
    <w:lvl w:ilvl="0" w:tplc="EB34F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69"/>
    <w:rsid w:val="00001911"/>
    <w:rsid w:val="0004408E"/>
    <w:rsid w:val="00053A0C"/>
    <w:rsid w:val="000D6286"/>
    <w:rsid w:val="000F692B"/>
    <w:rsid w:val="001255F5"/>
    <w:rsid w:val="00134818"/>
    <w:rsid w:val="00160D8F"/>
    <w:rsid w:val="00173D1D"/>
    <w:rsid w:val="001751E7"/>
    <w:rsid w:val="001B7970"/>
    <w:rsid w:val="002109A4"/>
    <w:rsid w:val="00214DFC"/>
    <w:rsid w:val="00223C61"/>
    <w:rsid w:val="002338E7"/>
    <w:rsid w:val="00237F81"/>
    <w:rsid w:val="002E70A2"/>
    <w:rsid w:val="003204D3"/>
    <w:rsid w:val="00330E30"/>
    <w:rsid w:val="00333283"/>
    <w:rsid w:val="00344839"/>
    <w:rsid w:val="003A6680"/>
    <w:rsid w:val="00463CFC"/>
    <w:rsid w:val="00487D26"/>
    <w:rsid w:val="004958BF"/>
    <w:rsid w:val="004A47BC"/>
    <w:rsid w:val="004E779C"/>
    <w:rsid w:val="004F1844"/>
    <w:rsid w:val="00543DA0"/>
    <w:rsid w:val="0054686C"/>
    <w:rsid w:val="005648EC"/>
    <w:rsid w:val="005828BF"/>
    <w:rsid w:val="005A57E7"/>
    <w:rsid w:val="005B467C"/>
    <w:rsid w:val="005C6B25"/>
    <w:rsid w:val="005D121D"/>
    <w:rsid w:val="005E1CF0"/>
    <w:rsid w:val="006642AA"/>
    <w:rsid w:val="006A7D94"/>
    <w:rsid w:val="006B3912"/>
    <w:rsid w:val="006F77FE"/>
    <w:rsid w:val="00753126"/>
    <w:rsid w:val="007562F1"/>
    <w:rsid w:val="00781377"/>
    <w:rsid w:val="007813F4"/>
    <w:rsid w:val="007F71AE"/>
    <w:rsid w:val="008369F4"/>
    <w:rsid w:val="008456F4"/>
    <w:rsid w:val="00873F4B"/>
    <w:rsid w:val="0089114B"/>
    <w:rsid w:val="008B3E5A"/>
    <w:rsid w:val="008D4F00"/>
    <w:rsid w:val="008E18D0"/>
    <w:rsid w:val="008E1CD7"/>
    <w:rsid w:val="008F685F"/>
    <w:rsid w:val="008F6D20"/>
    <w:rsid w:val="00995FCA"/>
    <w:rsid w:val="009B659E"/>
    <w:rsid w:val="009E30B7"/>
    <w:rsid w:val="00A06C94"/>
    <w:rsid w:val="00A55A10"/>
    <w:rsid w:val="00A65A5E"/>
    <w:rsid w:val="00A85C85"/>
    <w:rsid w:val="00A90587"/>
    <w:rsid w:val="00AA7ECD"/>
    <w:rsid w:val="00AD066A"/>
    <w:rsid w:val="00B248B6"/>
    <w:rsid w:val="00BA18E7"/>
    <w:rsid w:val="00BD05F6"/>
    <w:rsid w:val="00BD5860"/>
    <w:rsid w:val="00BE538C"/>
    <w:rsid w:val="00C1606A"/>
    <w:rsid w:val="00C41F30"/>
    <w:rsid w:val="00CB44EB"/>
    <w:rsid w:val="00CD0F26"/>
    <w:rsid w:val="00D1129B"/>
    <w:rsid w:val="00D71735"/>
    <w:rsid w:val="00D865CA"/>
    <w:rsid w:val="00D90D47"/>
    <w:rsid w:val="00D96B37"/>
    <w:rsid w:val="00DC7BE0"/>
    <w:rsid w:val="00E052D3"/>
    <w:rsid w:val="00E623D0"/>
    <w:rsid w:val="00E628A5"/>
    <w:rsid w:val="00E641E8"/>
    <w:rsid w:val="00ED0A96"/>
    <w:rsid w:val="00EF3812"/>
    <w:rsid w:val="00F50369"/>
    <w:rsid w:val="00F84BDB"/>
    <w:rsid w:val="00FB3661"/>
    <w:rsid w:val="00FC7DD1"/>
    <w:rsid w:val="00FF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B14D"/>
  <w15:chartTrackingRefBased/>
  <w15:docId w15:val="{D7B06EA0-64CA-4E17-ADBE-DEAC83E5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F5036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114B"/>
    <w:pPr>
      <w:ind w:left="720"/>
      <w:contextualSpacing/>
    </w:pPr>
  </w:style>
  <w:style w:type="paragraph" w:customStyle="1" w:styleId="TableParagraph">
    <w:name w:val="Table Paragraph"/>
    <w:basedOn w:val="Normal"/>
    <w:uiPriority w:val="1"/>
    <w:qFormat/>
    <w:rsid w:val="005828BF"/>
    <w:pPr>
      <w:widowControl w:val="0"/>
      <w:autoSpaceDE w:val="0"/>
      <w:autoSpaceDN w:val="0"/>
      <w:spacing w:after="0" w:line="240" w:lineRule="auto"/>
    </w:pPr>
    <w:rPr>
      <w:rFonts w:ascii="Times New Roman" w:eastAsia="Calibri"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2CEAD-04F0-4F39-91F9-23D4DF08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1432</Words>
  <Characters>8167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2023-08-16T03:11:00Z</dcterms:created>
  <dcterms:modified xsi:type="dcterms:W3CDTF">2023-08-17T04:26:00Z</dcterms:modified>
</cp:coreProperties>
</file>