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E7E7" w14:textId="6E26E199" w:rsidR="008B6E2D" w:rsidRPr="005715A5" w:rsidRDefault="00A22110" w:rsidP="005715A5">
      <w:pPr>
        <w:widowControl w:val="0"/>
        <w:pBdr>
          <w:top w:val="nil"/>
          <w:left w:val="nil"/>
          <w:bottom w:val="nil"/>
          <w:right w:val="nil"/>
          <w:between w:val="nil"/>
        </w:pBdr>
        <w:spacing w:line="240" w:lineRule="auto"/>
        <w:ind w:right="4929"/>
        <w:rPr>
          <w:rFonts w:ascii="Times New Roman" w:eastAsia="Times New Roman" w:hAnsi="Times New Roman" w:cs="Times New Roman"/>
          <w:bCs/>
          <w:color w:val="000000"/>
          <w:sz w:val="24"/>
          <w:szCs w:val="24"/>
        </w:rPr>
      </w:pPr>
      <w:r w:rsidRPr="005715A5">
        <w:rPr>
          <w:rFonts w:ascii="Times New Roman" w:eastAsia="Times New Roman" w:hAnsi="Times New Roman" w:cs="Times New Roman"/>
          <w:bCs/>
          <w:color w:val="000000"/>
          <w:sz w:val="24"/>
          <w:szCs w:val="24"/>
        </w:rPr>
        <w:t xml:space="preserve">TRƯỜNG TIỂU HỌC </w:t>
      </w:r>
      <w:r w:rsidR="00E5208F" w:rsidRPr="005715A5">
        <w:rPr>
          <w:rFonts w:ascii="Times New Roman" w:eastAsia="Times New Roman" w:hAnsi="Times New Roman" w:cs="Times New Roman"/>
          <w:bCs/>
          <w:color w:val="000000"/>
          <w:sz w:val="24"/>
          <w:szCs w:val="24"/>
        </w:rPr>
        <w:t>LẠC LONG QUÂN</w:t>
      </w:r>
      <w:r w:rsidRPr="005715A5">
        <w:rPr>
          <w:rFonts w:ascii="Times New Roman" w:eastAsia="Times New Roman" w:hAnsi="Times New Roman" w:cs="Times New Roman"/>
          <w:bCs/>
          <w:color w:val="000000"/>
          <w:sz w:val="24"/>
          <w:szCs w:val="24"/>
        </w:rPr>
        <w:t xml:space="preserve"> </w:t>
      </w:r>
    </w:p>
    <w:p w14:paraId="27EF0993" w14:textId="31484752" w:rsidR="00C20F35" w:rsidRDefault="00A22110" w:rsidP="005715A5">
      <w:pPr>
        <w:widowControl w:val="0"/>
        <w:pBdr>
          <w:top w:val="nil"/>
          <w:left w:val="nil"/>
          <w:bottom w:val="nil"/>
          <w:right w:val="nil"/>
          <w:between w:val="nil"/>
        </w:pBdr>
        <w:spacing w:line="246" w:lineRule="auto"/>
        <w:ind w:left="2419" w:right="835"/>
        <w:jc w:val="center"/>
        <w:rPr>
          <w:rFonts w:ascii="Times New Roman" w:eastAsia="Times New Roman" w:hAnsi="Times New Roman" w:cs="Times New Roman"/>
          <w:b/>
          <w:color w:val="000000"/>
          <w:sz w:val="32"/>
          <w:szCs w:val="32"/>
        </w:rPr>
      </w:pPr>
      <w:r w:rsidRPr="005715A5">
        <w:rPr>
          <w:rFonts w:ascii="Times New Roman" w:eastAsia="Times New Roman" w:hAnsi="Times New Roman" w:cs="Times New Roman"/>
          <w:b/>
          <w:color w:val="000000"/>
          <w:sz w:val="32"/>
          <w:szCs w:val="32"/>
        </w:rPr>
        <w:t xml:space="preserve">MA TRẬN ĐỀ KIỂM TRA ĐỊNH KÌ - CUỐI HỌC KÌ I - MÔN TOÁN - LỚP </w:t>
      </w:r>
      <w:r w:rsidR="00556597">
        <w:rPr>
          <w:rFonts w:ascii="Times New Roman" w:eastAsia="Times New Roman" w:hAnsi="Times New Roman" w:cs="Times New Roman"/>
          <w:b/>
          <w:color w:val="000000"/>
          <w:sz w:val="32"/>
          <w:szCs w:val="32"/>
        </w:rPr>
        <w:t>BA</w:t>
      </w:r>
    </w:p>
    <w:p w14:paraId="2FCBE7E8" w14:textId="2E6416BE" w:rsidR="008B6E2D" w:rsidRDefault="00A22110" w:rsidP="005715A5">
      <w:pPr>
        <w:widowControl w:val="0"/>
        <w:pBdr>
          <w:top w:val="nil"/>
          <w:left w:val="nil"/>
          <w:bottom w:val="nil"/>
          <w:right w:val="nil"/>
          <w:between w:val="nil"/>
        </w:pBdr>
        <w:spacing w:line="246" w:lineRule="auto"/>
        <w:ind w:left="2419" w:right="835"/>
        <w:jc w:val="center"/>
        <w:rPr>
          <w:rFonts w:ascii="Times New Roman" w:eastAsia="Times New Roman" w:hAnsi="Times New Roman" w:cs="Times New Roman"/>
          <w:b/>
          <w:color w:val="000000"/>
          <w:sz w:val="32"/>
          <w:szCs w:val="32"/>
        </w:rPr>
      </w:pPr>
      <w:r w:rsidRPr="005715A5">
        <w:rPr>
          <w:rFonts w:ascii="Times New Roman" w:eastAsia="Times New Roman" w:hAnsi="Times New Roman" w:cs="Times New Roman"/>
          <w:b/>
          <w:color w:val="000000"/>
          <w:sz w:val="32"/>
          <w:szCs w:val="32"/>
        </w:rPr>
        <w:t>NĂM HỌC 202</w:t>
      </w:r>
      <w:r w:rsidR="00112DE0">
        <w:rPr>
          <w:rFonts w:ascii="Times New Roman" w:eastAsia="Times New Roman" w:hAnsi="Times New Roman" w:cs="Times New Roman"/>
          <w:b/>
          <w:color w:val="000000"/>
          <w:sz w:val="32"/>
          <w:szCs w:val="32"/>
        </w:rPr>
        <w:t>2</w:t>
      </w:r>
      <w:r w:rsidRPr="005715A5">
        <w:rPr>
          <w:rFonts w:ascii="Times New Roman" w:eastAsia="Times New Roman" w:hAnsi="Times New Roman" w:cs="Times New Roman"/>
          <w:b/>
          <w:color w:val="000000"/>
          <w:sz w:val="32"/>
          <w:szCs w:val="32"/>
        </w:rPr>
        <w:t>-202</w:t>
      </w:r>
      <w:r w:rsidR="00112DE0">
        <w:rPr>
          <w:rFonts w:ascii="Times New Roman" w:eastAsia="Times New Roman" w:hAnsi="Times New Roman" w:cs="Times New Roman"/>
          <w:b/>
          <w:color w:val="000000"/>
          <w:sz w:val="32"/>
          <w:szCs w:val="32"/>
        </w:rPr>
        <w:t>3</w:t>
      </w:r>
    </w:p>
    <w:p w14:paraId="614AECF3" w14:textId="77777777" w:rsidR="00234C1B" w:rsidRDefault="00234C1B" w:rsidP="005715A5">
      <w:pPr>
        <w:widowControl w:val="0"/>
        <w:pBdr>
          <w:top w:val="nil"/>
          <w:left w:val="nil"/>
          <w:bottom w:val="nil"/>
          <w:right w:val="nil"/>
          <w:between w:val="nil"/>
        </w:pBdr>
        <w:spacing w:line="246" w:lineRule="auto"/>
        <w:ind w:left="2419" w:right="835"/>
        <w:jc w:val="center"/>
        <w:rPr>
          <w:rFonts w:ascii="Times New Roman" w:eastAsia="Times New Roman" w:hAnsi="Times New Roman" w:cs="Times New Roman"/>
          <w:b/>
          <w:color w:val="000000"/>
          <w:sz w:val="32"/>
          <w:szCs w:val="32"/>
        </w:rPr>
      </w:pPr>
    </w:p>
    <w:p w14:paraId="165D36B5" w14:textId="1A12658A" w:rsidR="00234C1B" w:rsidRPr="00AC53BC" w:rsidRDefault="00234C1B" w:rsidP="00234C1B">
      <w:pPr>
        <w:widowControl w:val="0"/>
        <w:pBdr>
          <w:top w:val="nil"/>
          <w:left w:val="nil"/>
          <w:bottom w:val="nil"/>
          <w:right w:val="nil"/>
          <w:between w:val="nil"/>
        </w:pBdr>
        <w:spacing w:line="246" w:lineRule="auto"/>
        <w:ind w:left="2419" w:right="835"/>
        <w:rPr>
          <w:rFonts w:ascii="Times New Roman" w:eastAsia="Times New Roman" w:hAnsi="Times New Roman" w:cs="Times New Roman"/>
          <w:b/>
          <w:color w:val="000000"/>
          <w:sz w:val="28"/>
          <w:szCs w:val="28"/>
        </w:rPr>
      </w:pPr>
      <w:r w:rsidRPr="00AC53BC">
        <w:rPr>
          <w:rFonts w:ascii="Times New Roman" w:eastAsia="Times New Roman" w:hAnsi="Times New Roman" w:cs="Times New Roman"/>
          <w:b/>
          <w:color w:val="000000"/>
          <w:sz w:val="28"/>
          <w:szCs w:val="28"/>
        </w:rPr>
        <w:t>M</w:t>
      </w:r>
      <w:r w:rsidR="004B44F7" w:rsidRPr="00AC53BC">
        <w:rPr>
          <w:rFonts w:ascii="Times New Roman" w:eastAsia="Times New Roman" w:hAnsi="Times New Roman" w:cs="Times New Roman"/>
          <w:b/>
          <w:color w:val="000000"/>
          <w:sz w:val="28"/>
          <w:szCs w:val="28"/>
        </w:rPr>
        <w:t>ức độ phân bố mạch kiến thức:</w:t>
      </w:r>
    </w:p>
    <w:p w14:paraId="52C97B0D" w14:textId="055C1D88" w:rsidR="004B44F7" w:rsidRDefault="004B44F7" w:rsidP="004B44F7">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Số học: </w:t>
      </w:r>
      <w:r w:rsidR="00E70D2B">
        <w:rPr>
          <w:rFonts w:ascii="Times New Roman" w:eastAsia="Times New Roman" w:hAnsi="Times New Roman" w:cs="Times New Roman"/>
          <w:bCs/>
          <w:color w:val="000000"/>
          <w:sz w:val="28"/>
          <w:szCs w:val="28"/>
        </w:rPr>
        <w:t>7</w:t>
      </w:r>
      <w:r>
        <w:rPr>
          <w:rFonts w:ascii="Times New Roman" w:eastAsia="Times New Roman" w:hAnsi="Times New Roman" w:cs="Times New Roman"/>
          <w:bCs/>
          <w:color w:val="000000"/>
          <w:sz w:val="28"/>
          <w:szCs w:val="28"/>
        </w:rPr>
        <w:t xml:space="preserve">0% = </w:t>
      </w:r>
      <w:r w:rsidR="00E70D2B">
        <w:rPr>
          <w:rFonts w:ascii="Times New Roman" w:eastAsia="Times New Roman" w:hAnsi="Times New Roman" w:cs="Times New Roman"/>
          <w:bCs/>
          <w:color w:val="000000"/>
          <w:sz w:val="28"/>
          <w:szCs w:val="28"/>
        </w:rPr>
        <w:t>7</w:t>
      </w:r>
      <w:r>
        <w:rPr>
          <w:rFonts w:ascii="Times New Roman" w:eastAsia="Times New Roman" w:hAnsi="Times New Roman" w:cs="Times New Roman"/>
          <w:bCs/>
          <w:color w:val="000000"/>
          <w:sz w:val="28"/>
          <w:szCs w:val="28"/>
        </w:rPr>
        <w:t>đ</w:t>
      </w:r>
    </w:p>
    <w:p w14:paraId="6F62DFD4" w14:textId="088EC319" w:rsidR="004B44F7" w:rsidRDefault="004B44F7" w:rsidP="004B44F7">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Hình học và đo lường: </w:t>
      </w:r>
      <w:r w:rsidR="00E70D2B">
        <w:rPr>
          <w:rFonts w:ascii="Times New Roman" w:eastAsia="Times New Roman" w:hAnsi="Times New Roman" w:cs="Times New Roman"/>
          <w:bCs/>
          <w:color w:val="000000"/>
          <w:sz w:val="28"/>
          <w:szCs w:val="28"/>
        </w:rPr>
        <w:t>2</w:t>
      </w:r>
      <w:r w:rsidR="0098021C">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 xml:space="preserve">% = </w:t>
      </w:r>
      <w:r w:rsidR="00461E5F">
        <w:rPr>
          <w:rFonts w:ascii="Times New Roman" w:eastAsia="Times New Roman" w:hAnsi="Times New Roman" w:cs="Times New Roman"/>
          <w:bCs/>
          <w:color w:val="000000"/>
          <w:sz w:val="28"/>
          <w:szCs w:val="28"/>
        </w:rPr>
        <w:t>2</w:t>
      </w:r>
      <w:r w:rsidR="0098021C">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đ</w:t>
      </w:r>
    </w:p>
    <w:p w14:paraId="4D51E11A" w14:textId="0F5FD455" w:rsidR="00627A9D" w:rsidRDefault="00627A9D" w:rsidP="004B44F7">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Một số yếu tố</w:t>
      </w:r>
      <w:r w:rsidR="00677C6C">
        <w:rPr>
          <w:rFonts w:ascii="Times New Roman" w:eastAsia="Times New Roman" w:hAnsi="Times New Roman" w:cs="Times New Roman"/>
          <w:bCs/>
          <w:color w:val="000000"/>
          <w:sz w:val="28"/>
          <w:szCs w:val="28"/>
        </w:rPr>
        <w:t xml:space="preserve"> thống kê</w:t>
      </w:r>
      <w:r w:rsidR="0045641A">
        <w:rPr>
          <w:rFonts w:ascii="Times New Roman" w:eastAsia="Times New Roman" w:hAnsi="Times New Roman" w:cs="Times New Roman"/>
          <w:bCs/>
          <w:color w:val="000000"/>
          <w:sz w:val="28"/>
          <w:szCs w:val="28"/>
        </w:rPr>
        <w:t xml:space="preserve"> và xác suất</w:t>
      </w:r>
      <w:r w:rsidR="00677C6C">
        <w:rPr>
          <w:rFonts w:ascii="Times New Roman" w:eastAsia="Times New Roman" w:hAnsi="Times New Roman" w:cs="Times New Roman"/>
          <w:bCs/>
          <w:color w:val="000000"/>
          <w:sz w:val="28"/>
          <w:szCs w:val="28"/>
        </w:rPr>
        <w:t xml:space="preserve">: </w:t>
      </w:r>
      <w:r w:rsidR="0098021C">
        <w:rPr>
          <w:rFonts w:ascii="Times New Roman" w:eastAsia="Times New Roman" w:hAnsi="Times New Roman" w:cs="Times New Roman"/>
          <w:bCs/>
          <w:color w:val="000000"/>
          <w:sz w:val="28"/>
          <w:szCs w:val="28"/>
        </w:rPr>
        <w:t>5</w:t>
      </w:r>
      <w:r w:rsidR="0045641A">
        <w:rPr>
          <w:rFonts w:ascii="Times New Roman" w:eastAsia="Times New Roman" w:hAnsi="Times New Roman" w:cs="Times New Roman"/>
          <w:bCs/>
          <w:color w:val="000000"/>
          <w:sz w:val="28"/>
          <w:szCs w:val="28"/>
        </w:rPr>
        <w:t xml:space="preserve">% = </w:t>
      </w:r>
      <w:r w:rsidR="0098021C">
        <w:rPr>
          <w:rFonts w:ascii="Times New Roman" w:eastAsia="Times New Roman" w:hAnsi="Times New Roman" w:cs="Times New Roman"/>
          <w:bCs/>
          <w:color w:val="000000"/>
          <w:sz w:val="28"/>
          <w:szCs w:val="28"/>
        </w:rPr>
        <w:t>0,5</w:t>
      </w:r>
      <w:r w:rsidR="0045641A">
        <w:rPr>
          <w:rFonts w:ascii="Times New Roman" w:eastAsia="Times New Roman" w:hAnsi="Times New Roman" w:cs="Times New Roman"/>
          <w:bCs/>
          <w:color w:val="000000"/>
          <w:sz w:val="28"/>
          <w:szCs w:val="28"/>
        </w:rPr>
        <w:t>đ</w:t>
      </w:r>
    </w:p>
    <w:p w14:paraId="741C1FFC" w14:textId="0ED89D62" w:rsidR="004B44F7" w:rsidRDefault="004B44F7" w:rsidP="004B44F7">
      <w:pPr>
        <w:widowControl w:val="0"/>
        <w:pBdr>
          <w:top w:val="nil"/>
          <w:left w:val="nil"/>
          <w:bottom w:val="nil"/>
          <w:right w:val="nil"/>
          <w:between w:val="nil"/>
        </w:pBdr>
        <w:spacing w:line="246" w:lineRule="auto"/>
        <w:ind w:left="2419" w:right="835"/>
        <w:rPr>
          <w:rFonts w:ascii="Times New Roman" w:eastAsia="Times New Roman" w:hAnsi="Times New Roman" w:cs="Times New Roman"/>
          <w:bCs/>
          <w:color w:val="000000"/>
          <w:sz w:val="28"/>
          <w:szCs w:val="28"/>
        </w:rPr>
      </w:pPr>
      <w:r w:rsidRPr="00AC53BC">
        <w:rPr>
          <w:rFonts w:ascii="Times New Roman" w:eastAsia="Times New Roman" w:hAnsi="Times New Roman" w:cs="Times New Roman"/>
          <w:b/>
          <w:color w:val="000000"/>
          <w:sz w:val="28"/>
          <w:szCs w:val="28"/>
        </w:rPr>
        <w:t>Mức độ nhận thức</w:t>
      </w:r>
      <w:r w:rsidR="00AC53BC">
        <w:rPr>
          <w:rFonts w:ascii="Times New Roman" w:eastAsia="Times New Roman" w:hAnsi="Times New Roman" w:cs="Times New Roman"/>
          <w:bCs/>
          <w:color w:val="000000"/>
          <w:sz w:val="28"/>
          <w:szCs w:val="28"/>
        </w:rPr>
        <w:t>:</w:t>
      </w:r>
    </w:p>
    <w:p w14:paraId="3E8E0BF6" w14:textId="1FBD5C05" w:rsidR="00AC53BC" w:rsidRDefault="00AC53BC" w:rsidP="00AC53BC">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Mức 1: 50%</w:t>
      </w:r>
      <w:r w:rsidR="00CE6D8C">
        <w:rPr>
          <w:rFonts w:ascii="Times New Roman" w:eastAsia="Times New Roman" w:hAnsi="Times New Roman" w:cs="Times New Roman"/>
          <w:bCs/>
          <w:color w:val="000000"/>
          <w:sz w:val="28"/>
          <w:szCs w:val="28"/>
        </w:rPr>
        <w:t xml:space="preserve"> = </w:t>
      </w:r>
      <w:r w:rsidR="007F4C4E">
        <w:rPr>
          <w:rFonts w:ascii="Times New Roman" w:eastAsia="Times New Roman" w:hAnsi="Times New Roman" w:cs="Times New Roman"/>
          <w:bCs/>
          <w:color w:val="000000"/>
          <w:sz w:val="28"/>
          <w:szCs w:val="28"/>
        </w:rPr>
        <w:t>5đ</w:t>
      </w:r>
    </w:p>
    <w:p w14:paraId="7AF09BD9" w14:textId="7198428D" w:rsidR="00AC53BC" w:rsidRDefault="00AC53BC" w:rsidP="00AC53BC">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Mức 2: 30%</w:t>
      </w:r>
      <w:r w:rsidR="007F4C4E">
        <w:rPr>
          <w:rFonts w:ascii="Times New Roman" w:eastAsia="Times New Roman" w:hAnsi="Times New Roman" w:cs="Times New Roman"/>
          <w:bCs/>
          <w:color w:val="000000"/>
          <w:sz w:val="28"/>
          <w:szCs w:val="28"/>
        </w:rPr>
        <w:t xml:space="preserve"> = 3đ</w:t>
      </w:r>
    </w:p>
    <w:p w14:paraId="0C487345" w14:textId="67892568" w:rsidR="00E1530B" w:rsidRDefault="00AC53BC" w:rsidP="00E1530B">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Mức 3: 20%</w:t>
      </w:r>
      <w:r w:rsidR="007F4C4E">
        <w:rPr>
          <w:rFonts w:ascii="Times New Roman" w:eastAsia="Times New Roman" w:hAnsi="Times New Roman" w:cs="Times New Roman"/>
          <w:bCs/>
          <w:color w:val="000000"/>
          <w:sz w:val="28"/>
          <w:szCs w:val="28"/>
        </w:rPr>
        <w:t xml:space="preserve"> = 2đ</w:t>
      </w:r>
    </w:p>
    <w:p w14:paraId="2F066464" w14:textId="458E9882" w:rsidR="00DA587A" w:rsidRDefault="00DA587A" w:rsidP="00DA587A">
      <w:pPr>
        <w:pStyle w:val="ListParagraph"/>
        <w:widowControl w:val="0"/>
        <w:numPr>
          <w:ilvl w:val="0"/>
          <w:numId w:val="1"/>
        </w:numPr>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r w:rsidRPr="00DA587A">
        <w:rPr>
          <w:rFonts w:ascii="Times New Roman" w:eastAsia="Times New Roman" w:hAnsi="Times New Roman" w:cs="Times New Roman"/>
          <w:bCs/>
          <w:color w:val="000000"/>
          <w:sz w:val="28"/>
          <w:szCs w:val="28"/>
        </w:rPr>
        <w:t>Tỉ lệ các câu hỏi trắc nghiệm khách quan 30%</w:t>
      </w:r>
      <w:r w:rsidR="0083772B">
        <w:rPr>
          <w:rFonts w:ascii="Times New Roman" w:eastAsia="Times New Roman" w:hAnsi="Times New Roman" w:cs="Times New Roman"/>
          <w:bCs/>
          <w:color w:val="000000"/>
          <w:sz w:val="28"/>
          <w:szCs w:val="28"/>
        </w:rPr>
        <w:t xml:space="preserve"> = 3đ</w:t>
      </w:r>
      <w:r w:rsidRPr="00DA587A">
        <w:rPr>
          <w:rFonts w:ascii="Times New Roman" w:eastAsia="Times New Roman" w:hAnsi="Times New Roman" w:cs="Times New Roman"/>
          <w:bCs/>
          <w:color w:val="000000"/>
          <w:sz w:val="28"/>
          <w:szCs w:val="28"/>
        </w:rPr>
        <w:t>, tự luận 70%</w:t>
      </w:r>
      <w:r w:rsidR="0083772B">
        <w:rPr>
          <w:rFonts w:ascii="Times New Roman" w:eastAsia="Times New Roman" w:hAnsi="Times New Roman" w:cs="Times New Roman"/>
          <w:bCs/>
          <w:color w:val="000000"/>
          <w:sz w:val="28"/>
          <w:szCs w:val="28"/>
        </w:rPr>
        <w:t xml:space="preserve"> = 7đ</w:t>
      </w:r>
      <w:r w:rsidRPr="00DA587A">
        <w:rPr>
          <w:rFonts w:ascii="Times New Roman" w:eastAsia="Times New Roman" w:hAnsi="Times New Roman" w:cs="Times New Roman"/>
          <w:bCs/>
          <w:color w:val="000000"/>
          <w:sz w:val="28"/>
          <w:szCs w:val="28"/>
        </w:rPr>
        <w:t>.</w:t>
      </w:r>
    </w:p>
    <w:p w14:paraId="081D3BF4" w14:textId="77777777" w:rsidR="009F2311" w:rsidRDefault="009F2311" w:rsidP="009F2311">
      <w:pPr>
        <w:widowControl w:val="0"/>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p>
    <w:tbl>
      <w:tblPr>
        <w:tblStyle w:val="TableGrid"/>
        <w:tblW w:w="15163" w:type="dxa"/>
        <w:jc w:val="center"/>
        <w:tblLook w:val="04A0" w:firstRow="1" w:lastRow="0" w:firstColumn="1" w:lastColumn="0" w:noHBand="0" w:noVBand="1"/>
      </w:tblPr>
      <w:tblGrid>
        <w:gridCol w:w="1111"/>
        <w:gridCol w:w="8240"/>
        <w:gridCol w:w="1276"/>
        <w:gridCol w:w="850"/>
        <w:gridCol w:w="709"/>
        <w:gridCol w:w="709"/>
        <w:gridCol w:w="708"/>
        <w:gridCol w:w="668"/>
        <w:gridCol w:w="892"/>
      </w:tblGrid>
      <w:tr w:rsidR="00CB5445" w14:paraId="13B8EF11" w14:textId="77777777" w:rsidTr="008C4807">
        <w:trPr>
          <w:jc w:val="center"/>
        </w:trPr>
        <w:tc>
          <w:tcPr>
            <w:tcW w:w="1111" w:type="dxa"/>
            <w:vMerge w:val="restart"/>
            <w:vAlign w:val="center"/>
          </w:tcPr>
          <w:p w14:paraId="53630258" w14:textId="0F299E60" w:rsidR="00CB5445" w:rsidRPr="00CB5445" w:rsidRDefault="00CB5445" w:rsidP="00CB5445">
            <w:pPr>
              <w:widowControl w:val="0"/>
              <w:spacing w:line="246" w:lineRule="auto"/>
              <w:ind w:right="210"/>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Mạch kiến thức</w:t>
            </w:r>
          </w:p>
        </w:tc>
        <w:tc>
          <w:tcPr>
            <w:tcW w:w="8240" w:type="dxa"/>
            <w:vMerge w:val="restart"/>
            <w:vAlign w:val="center"/>
          </w:tcPr>
          <w:p w14:paraId="185DCA7B" w14:textId="4C096CD6" w:rsidR="00CB5445" w:rsidRPr="00CB5445" w:rsidRDefault="00CB5445" w:rsidP="00CB5445">
            <w:pPr>
              <w:widowControl w:val="0"/>
              <w:spacing w:line="246" w:lineRule="auto"/>
              <w:ind w:right="18"/>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Yêu cầu cần đạt</w:t>
            </w:r>
          </w:p>
        </w:tc>
        <w:tc>
          <w:tcPr>
            <w:tcW w:w="1276" w:type="dxa"/>
            <w:vMerge w:val="restart"/>
            <w:vAlign w:val="center"/>
          </w:tcPr>
          <w:p w14:paraId="612D825C" w14:textId="15CAED90" w:rsidR="00CB5445" w:rsidRPr="00CB5445" w:rsidRDefault="00CB5445" w:rsidP="00CB5445">
            <w:pPr>
              <w:widowControl w:val="0"/>
              <w:spacing w:line="246" w:lineRule="auto"/>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Số thứ tự câu trong đề</w:t>
            </w:r>
          </w:p>
        </w:tc>
        <w:tc>
          <w:tcPr>
            <w:tcW w:w="1559" w:type="dxa"/>
            <w:gridSpan w:val="2"/>
            <w:vAlign w:val="center"/>
          </w:tcPr>
          <w:p w14:paraId="4E20A8B0" w14:textId="52F45C37" w:rsidR="00CB5445" w:rsidRPr="00CB5445" w:rsidRDefault="00CB5445" w:rsidP="008C4807">
            <w:pPr>
              <w:widowControl w:val="0"/>
              <w:spacing w:line="246" w:lineRule="auto"/>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Hình thức</w:t>
            </w:r>
          </w:p>
        </w:tc>
        <w:tc>
          <w:tcPr>
            <w:tcW w:w="2085" w:type="dxa"/>
            <w:gridSpan w:val="3"/>
            <w:vAlign w:val="center"/>
          </w:tcPr>
          <w:p w14:paraId="34D52535" w14:textId="7CCB5BB6" w:rsidR="00CB5445" w:rsidRPr="00CB5445" w:rsidRDefault="00CB5445" w:rsidP="00EB5984">
            <w:pPr>
              <w:widowControl w:val="0"/>
              <w:spacing w:line="246" w:lineRule="auto"/>
              <w:ind w:right="128"/>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Mức độ</w:t>
            </w:r>
          </w:p>
        </w:tc>
        <w:tc>
          <w:tcPr>
            <w:tcW w:w="892" w:type="dxa"/>
            <w:vMerge w:val="restart"/>
            <w:vAlign w:val="center"/>
          </w:tcPr>
          <w:p w14:paraId="70013C8A" w14:textId="4CB5FAD6" w:rsidR="00CB5445" w:rsidRPr="00CB5445" w:rsidRDefault="00CB5445" w:rsidP="00CB5445">
            <w:pPr>
              <w:widowControl w:val="0"/>
              <w:spacing w:line="246" w:lineRule="auto"/>
              <w:ind w:right="38"/>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Điểm</w:t>
            </w:r>
          </w:p>
        </w:tc>
      </w:tr>
      <w:tr w:rsidR="008C4807" w14:paraId="51205992" w14:textId="77777777" w:rsidTr="008C4807">
        <w:trPr>
          <w:jc w:val="center"/>
        </w:trPr>
        <w:tc>
          <w:tcPr>
            <w:tcW w:w="1111" w:type="dxa"/>
            <w:vMerge/>
          </w:tcPr>
          <w:p w14:paraId="38B8095C" w14:textId="77777777" w:rsidR="00CB5445" w:rsidRDefault="00CB5445"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vMerge/>
          </w:tcPr>
          <w:p w14:paraId="074BF261" w14:textId="77777777" w:rsidR="00CB5445" w:rsidRDefault="00CB5445" w:rsidP="00CB5445">
            <w:pPr>
              <w:widowControl w:val="0"/>
              <w:spacing w:line="246" w:lineRule="auto"/>
              <w:ind w:right="18"/>
              <w:rPr>
                <w:rFonts w:ascii="Times New Roman" w:eastAsia="Times New Roman" w:hAnsi="Times New Roman" w:cs="Times New Roman"/>
                <w:bCs/>
                <w:color w:val="000000"/>
                <w:sz w:val="28"/>
                <w:szCs w:val="28"/>
              </w:rPr>
            </w:pPr>
          </w:p>
        </w:tc>
        <w:tc>
          <w:tcPr>
            <w:tcW w:w="1276" w:type="dxa"/>
            <w:vMerge/>
          </w:tcPr>
          <w:p w14:paraId="079E328E" w14:textId="77777777" w:rsidR="00CB5445" w:rsidRDefault="00CB5445" w:rsidP="009F2311">
            <w:pPr>
              <w:widowControl w:val="0"/>
              <w:spacing w:line="246" w:lineRule="auto"/>
              <w:ind w:right="835"/>
              <w:rPr>
                <w:rFonts w:ascii="Times New Roman" w:eastAsia="Times New Roman" w:hAnsi="Times New Roman" w:cs="Times New Roman"/>
                <w:bCs/>
                <w:color w:val="000000"/>
                <w:sz w:val="28"/>
                <w:szCs w:val="28"/>
              </w:rPr>
            </w:pPr>
          </w:p>
        </w:tc>
        <w:tc>
          <w:tcPr>
            <w:tcW w:w="850" w:type="dxa"/>
          </w:tcPr>
          <w:p w14:paraId="5B0637B8" w14:textId="6F2258D3" w:rsidR="00CB5445" w:rsidRPr="00CB5445" w:rsidRDefault="00CB5445" w:rsidP="00CB5445">
            <w:pPr>
              <w:widowControl w:val="0"/>
              <w:spacing w:line="246" w:lineRule="auto"/>
              <w:ind w:right="1"/>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TN</w:t>
            </w:r>
          </w:p>
        </w:tc>
        <w:tc>
          <w:tcPr>
            <w:tcW w:w="709" w:type="dxa"/>
          </w:tcPr>
          <w:p w14:paraId="18946849" w14:textId="4930EC79" w:rsidR="00CB5445" w:rsidRPr="00CB5445" w:rsidRDefault="00CB5445" w:rsidP="00CB5445">
            <w:pPr>
              <w:widowControl w:val="0"/>
              <w:spacing w:line="246" w:lineRule="auto"/>
              <w:ind w:right="1"/>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TL</w:t>
            </w:r>
          </w:p>
        </w:tc>
        <w:tc>
          <w:tcPr>
            <w:tcW w:w="709" w:type="dxa"/>
          </w:tcPr>
          <w:p w14:paraId="10717537" w14:textId="1CB54789" w:rsidR="00CB5445" w:rsidRPr="00CB5445" w:rsidRDefault="00CB5445" w:rsidP="00CB5445">
            <w:pPr>
              <w:widowControl w:val="0"/>
              <w:spacing w:line="246" w:lineRule="auto"/>
              <w:ind w:right="1"/>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1</w:t>
            </w:r>
          </w:p>
        </w:tc>
        <w:tc>
          <w:tcPr>
            <w:tcW w:w="708" w:type="dxa"/>
          </w:tcPr>
          <w:p w14:paraId="6BAA7766" w14:textId="718601AC" w:rsidR="00CB5445" w:rsidRPr="00CB5445" w:rsidRDefault="00CB5445" w:rsidP="00CB5445">
            <w:pPr>
              <w:widowControl w:val="0"/>
              <w:spacing w:line="246" w:lineRule="auto"/>
              <w:ind w:right="1"/>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2</w:t>
            </w:r>
          </w:p>
        </w:tc>
        <w:tc>
          <w:tcPr>
            <w:tcW w:w="668" w:type="dxa"/>
          </w:tcPr>
          <w:p w14:paraId="05B37BA5" w14:textId="3CFB1873" w:rsidR="00CB5445" w:rsidRPr="00CB5445" w:rsidRDefault="00CB5445" w:rsidP="00CB5445">
            <w:pPr>
              <w:widowControl w:val="0"/>
              <w:spacing w:line="246" w:lineRule="auto"/>
              <w:ind w:right="1"/>
              <w:jc w:val="center"/>
              <w:rPr>
                <w:rFonts w:ascii="Times New Roman" w:eastAsia="Times New Roman" w:hAnsi="Times New Roman" w:cs="Times New Roman"/>
                <w:b/>
                <w:color w:val="000000"/>
                <w:sz w:val="28"/>
                <w:szCs w:val="28"/>
              </w:rPr>
            </w:pPr>
            <w:r w:rsidRPr="00CB5445">
              <w:rPr>
                <w:rFonts w:ascii="Times New Roman" w:eastAsia="Times New Roman" w:hAnsi="Times New Roman" w:cs="Times New Roman"/>
                <w:b/>
                <w:color w:val="000000"/>
                <w:sz w:val="28"/>
                <w:szCs w:val="28"/>
              </w:rPr>
              <w:t>3</w:t>
            </w:r>
          </w:p>
        </w:tc>
        <w:tc>
          <w:tcPr>
            <w:tcW w:w="892" w:type="dxa"/>
            <w:vMerge/>
          </w:tcPr>
          <w:p w14:paraId="519B1885" w14:textId="77777777" w:rsidR="00CB5445" w:rsidRDefault="00CB5445" w:rsidP="009F2311">
            <w:pPr>
              <w:widowControl w:val="0"/>
              <w:spacing w:line="246" w:lineRule="auto"/>
              <w:ind w:right="835"/>
              <w:rPr>
                <w:rFonts w:ascii="Times New Roman" w:eastAsia="Times New Roman" w:hAnsi="Times New Roman" w:cs="Times New Roman"/>
                <w:bCs/>
                <w:color w:val="000000"/>
                <w:sz w:val="28"/>
                <w:szCs w:val="28"/>
              </w:rPr>
            </w:pPr>
          </w:p>
        </w:tc>
      </w:tr>
      <w:tr w:rsidR="007C7F4C" w14:paraId="4AEEFC1D" w14:textId="77777777" w:rsidTr="008C4807">
        <w:trPr>
          <w:jc w:val="center"/>
        </w:trPr>
        <w:tc>
          <w:tcPr>
            <w:tcW w:w="1111" w:type="dxa"/>
            <w:vMerge w:val="restart"/>
          </w:tcPr>
          <w:p w14:paraId="2D87DBD0" w14:textId="77777777" w:rsidR="007C7F4C" w:rsidRPr="005715A5" w:rsidRDefault="007C7F4C" w:rsidP="00CB5445">
            <w:pPr>
              <w:widowControl w:val="0"/>
              <w:pBdr>
                <w:top w:val="nil"/>
                <w:left w:val="nil"/>
                <w:bottom w:val="nil"/>
                <w:right w:val="nil"/>
                <w:between w:val="nil"/>
              </w:pBdr>
              <w:ind w:right="85"/>
              <w:rPr>
                <w:rFonts w:ascii="Times New Roman" w:eastAsia="Times New Roman" w:hAnsi="Times New Roman" w:cs="Times New Roman"/>
                <w:b/>
                <w:color w:val="000000"/>
                <w:sz w:val="24"/>
                <w:szCs w:val="24"/>
              </w:rPr>
            </w:pPr>
            <w:r w:rsidRPr="005715A5">
              <w:rPr>
                <w:rFonts w:ascii="Times New Roman" w:eastAsia="Times New Roman" w:hAnsi="Times New Roman" w:cs="Times New Roman"/>
                <w:b/>
                <w:color w:val="000000"/>
                <w:sz w:val="24"/>
                <w:szCs w:val="24"/>
              </w:rPr>
              <w:t xml:space="preserve">Số và </w:t>
            </w:r>
          </w:p>
          <w:p w14:paraId="61191725" w14:textId="50088CC2"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r w:rsidRPr="005715A5">
              <w:rPr>
                <w:rFonts w:ascii="Times New Roman" w:eastAsia="Times New Roman" w:hAnsi="Times New Roman" w:cs="Times New Roman"/>
                <w:b/>
                <w:color w:val="000000"/>
                <w:sz w:val="24"/>
                <w:szCs w:val="24"/>
              </w:rPr>
              <w:t>phép tính</w:t>
            </w:r>
          </w:p>
        </w:tc>
        <w:tc>
          <w:tcPr>
            <w:tcW w:w="8240" w:type="dxa"/>
          </w:tcPr>
          <w:p w14:paraId="35DBE95F" w14:textId="77777777" w:rsidR="007C7F4C" w:rsidRPr="00D074B5" w:rsidRDefault="007C7F4C" w:rsidP="00CB5445">
            <w:pPr>
              <w:widowControl w:val="0"/>
              <w:pBdr>
                <w:top w:val="nil"/>
                <w:left w:val="nil"/>
                <w:bottom w:val="nil"/>
                <w:right w:val="nil"/>
                <w:between w:val="nil"/>
              </w:pBdr>
              <w:ind w:left="87"/>
              <w:rPr>
                <w:rFonts w:ascii="Times New Roman" w:hAnsi="Times New Roman" w:cs="Times New Roman"/>
                <w:b/>
                <w:bCs/>
                <w:sz w:val="28"/>
                <w:szCs w:val="28"/>
              </w:rPr>
            </w:pPr>
            <w:r w:rsidRPr="00D074B5">
              <w:rPr>
                <w:rFonts w:ascii="Times New Roman" w:hAnsi="Times New Roman" w:cs="Times New Roman"/>
                <w:b/>
                <w:bCs/>
                <w:spacing w:val="1"/>
                <w:sz w:val="28"/>
                <w:szCs w:val="28"/>
              </w:rPr>
              <w:t>S</w:t>
            </w:r>
            <w:r w:rsidRPr="00D074B5">
              <w:rPr>
                <w:rFonts w:ascii="Times New Roman" w:hAnsi="Times New Roman" w:cs="Times New Roman"/>
                <w:b/>
                <w:bCs/>
                <w:sz w:val="28"/>
                <w:szCs w:val="28"/>
              </w:rPr>
              <w:t>ố</w:t>
            </w:r>
            <w:r w:rsidRPr="00D074B5">
              <w:rPr>
                <w:rFonts w:ascii="Times New Roman" w:hAnsi="Times New Roman" w:cs="Times New Roman"/>
                <w:b/>
                <w:bCs/>
                <w:spacing w:val="-15"/>
                <w:sz w:val="28"/>
                <w:szCs w:val="28"/>
              </w:rPr>
              <w:t xml:space="preserve"> </w:t>
            </w:r>
            <w:r w:rsidRPr="00D074B5">
              <w:rPr>
                <w:rFonts w:ascii="Times New Roman" w:hAnsi="Times New Roman" w:cs="Times New Roman"/>
                <w:b/>
                <w:bCs/>
                <w:spacing w:val="-2"/>
                <w:sz w:val="28"/>
                <w:szCs w:val="28"/>
              </w:rPr>
              <w:t>v</w:t>
            </w:r>
            <w:r w:rsidRPr="00D074B5">
              <w:rPr>
                <w:rFonts w:ascii="Times New Roman" w:hAnsi="Times New Roman" w:cs="Times New Roman"/>
                <w:b/>
                <w:bCs/>
                <w:sz w:val="28"/>
                <w:szCs w:val="28"/>
              </w:rPr>
              <w:t>à</w:t>
            </w:r>
            <w:r w:rsidRPr="00D074B5">
              <w:rPr>
                <w:rFonts w:ascii="Times New Roman" w:hAnsi="Times New Roman" w:cs="Times New Roman"/>
                <w:b/>
                <w:bCs/>
                <w:spacing w:val="1"/>
                <w:sz w:val="28"/>
                <w:szCs w:val="28"/>
              </w:rPr>
              <w:t xml:space="preserve"> </w:t>
            </w:r>
            <w:r w:rsidRPr="00D074B5">
              <w:rPr>
                <w:rFonts w:ascii="Times New Roman" w:hAnsi="Times New Roman" w:cs="Times New Roman"/>
                <w:b/>
                <w:bCs/>
                <w:spacing w:val="-2"/>
                <w:sz w:val="28"/>
                <w:szCs w:val="28"/>
              </w:rPr>
              <w:t>c</w:t>
            </w:r>
            <w:r w:rsidRPr="00D074B5">
              <w:rPr>
                <w:rFonts w:ascii="Times New Roman" w:hAnsi="Times New Roman" w:cs="Times New Roman"/>
                <w:b/>
                <w:bCs/>
                <w:spacing w:val="1"/>
                <w:sz w:val="28"/>
                <w:szCs w:val="28"/>
              </w:rPr>
              <w:t>ấ</w:t>
            </w:r>
            <w:r w:rsidRPr="00D074B5">
              <w:rPr>
                <w:rFonts w:ascii="Times New Roman" w:hAnsi="Times New Roman" w:cs="Times New Roman"/>
                <w:b/>
                <w:bCs/>
                <w:sz w:val="28"/>
                <w:szCs w:val="28"/>
              </w:rPr>
              <w:t>u</w:t>
            </w:r>
            <w:r w:rsidRPr="00D074B5">
              <w:rPr>
                <w:rFonts w:ascii="Times New Roman" w:hAnsi="Times New Roman" w:cs="Times New Roman"/>
                <w:b/>
                <w:bCs/>
                <w:spacing w:val="14"/>
                <w:sz w:val="28"/>
                <w:szCs w:val="28"/>
              </w:rPr>
              <w:t xml:space="preserve"> </w:t>
            </w:r>
            <w:r w:rsidRPr="00D074B5">
              <w:rPr>
                <w:rFonts w:ascii="Times New Roman" w:hAnsi="Times New Roman" w:cs="Times New Roman"/>
                <w:b/>
                <w:bCs/>
                <w:spacing w:val="1"/>
                <w:sz w:val="28"/>
                <w:szCs w:val="28"/>
              </w:rPr>
              <w:t>t</w:t>
            </w:r>
            <w:r w:rsidRPr="00D074B5">
              <w:rPr>
                <w:rFonts w:ascii="Times New Roman" w:hAnsi="Times New Roman" w:cs="Times New Roman"/>
                <w:b/>
                <w:bCs/>
                <w:spacing w:val="-1"/>
                <w:sz w:val="28"/>
                <w:szCs w:val="28"/>
              </w:rPr>
              <w:t>ạ</w:t>
            </w:r>
            <w:r w:rsidRPr="00D074B5">
              <w:rPr>
                <w:rFonts w:ascii="Times New Roman" w:hAnsi="Times New Roman" w:cs="Times New Roman"/>
                <w:b/>
                <w:bCs/>
                <w:sz w:val="28"/>
                <w:szCs w:val="28"/>
              </w:rPr>
              <w:t>o</w:t>
            </w:r>
            <w:r w:rsidRPr="00D074B5">
              <w:rPr>
                <w:rFonts w:ascii="Times New Roman" w:hAnsi="Times New Roman" w:cs="Times New Roman"/>
                <w:b/>
                <w:bCs/>
                <w:spacing w:val="14"/>
                <w:sz w:val="28"/>
                <w:szCs w:val="28"/>
              </w:rPr>
              <w:t xml:space="preserve"> </w:t>
            </w:r>
            <w:r w:rsidRPr="00D074B5">
              <w:rPr>
                <w:rFonts w:ascii="Times New Roman" w:hAnsi="Times New Roman" w:cs="Times New Roman"/>
                <w:b/>
                <w:bCs/>
                <w:sz w:val="28"/>
                <w:szCs w:val="28"/>
              </w:rPr>
              <w:t>th</w:t>
            </w:r>
            <w:r w:rsidRPr="00D074B5">
              <w:rPr>
                <w:rFonts w:ascii="Times New Roman" w:hAnsi="Times New Roman" w:cs="Times New Roman"/>
                <w:b/>
                <w:bCs/>
                <w:spacing w:val="-1"/>
                <w:sz w:val="28"/>
                <w:szCs w:val="28"/>
              </w:rPr>
              <w:t>ậ</w:t>
            </w:r>
            <w:r w:rsidRPr="00D074B5">
              <w:rPr>
                <w:rFonts w:ascii="Times New Roman" w:hAnsi="Times New Roman" w:cs="Times New Roman"/>
                <w:b/>
                <w:bCs/>
                <w:sz w:val="28"/>
                <w:szCs w:val="28"/>
              </w:rPr>
              <w:t>p</w:t>
            </w:r>
            <w:r w:rsidRPr="00D074B5">
              <w:rPr>
                <w:rFonts w:ascii="Times New Roman" w:hAnsi="Times New Roman" w:cs="Times New Roman"/>
                <w:b/>
                <w:bCs/>
                <w:spacing w:val="16"/>
                <w:sz w:val="28"/>
                <w:szCs w:val="28"/>
              </w:rPr>
              <w:t xml:space="preserve"> </w:t>
            </w:r>
            <w:r w:rsidRPr="00D074B5">
              <w:rPr>
                <w:rFonts w:ascii="Times New Roman" w:hAnsi="Times New Roman" w:cs="Times New Roman"/>
                <w:b/>
                <w:bCs/>
                <w:sz w:val="28"/>
                <w:szCs w:val="28"/>
              </w:rPr>
              <w:t>p</w:t>
            </w:r>
            <w:r w:rsidRPr="00D074B5">
              <w:rPr>
                <w:rFonts w:ascii="Times New Roman" w:hAnsi="Times New Roman" w:cs="Times New Roman"/>
                <w:b/>
                <w:bCs/>
                <w:spacing w:val="-2"/>
                <w:sz w:val="28"/>
                <w:szCs w:val="28"/>
              </w:rPr>
              <w:t>h</w:t>
            </w:r>
            <w:r w:rsidRPr="00D074B5">
              <w:rPr>
                <w:rFonts w:ascii="Times New Roman" w:hAnsi="Times New Roman" w:cs="Times New Roman"/>
                <w:b/>
                <w:bCs/>
                <w:w w:val="106"/>
                <w:sz w:val="28"/>
                <w:szCs w:val="28"/>
              </w:rPr>
              <w:t xml:space="preserve">ân </w:t>
            </w:r>
            <w:r w:rsidRPr="00D074B5">
              <w:rPr>
                <w:rFonts w:ascii="Times New Roman" w:hAnsi="Times New Roman" w:cs="Times New Roman"/>
                <w:b/>
                <w:bCs/>
                <w:sz w:val="28"/>
                <w:szCs w:val="28"/>
              </w:rPr>
              <w:t>c</w:t>
            </w:r>
            <w:r w:rsidRPr="00D074B5">
              <w:rPr>
                <w:rFonts w:ascii="Times New Roman" w:hAnsi="Times New Roman" w:cs="Times New Roman"/>
                <w:b/>
                <w:bCs/>
                <w:spacing w:val="-1"/>
                <w:sz w:val="28"/>
                <w:szCs w:val="28"/>
              </w:rPr>
              <w:t>ủ</w:t>
            </w:r>
            <w:r w:rsidRPr="00D074B5">
              <w:rPr>
                <w:rFonts w:ascii="Times New Roman" w:hAnsi="Times New Roman" w:cs="Times New Roman"/>
                <w:b/>
                <w:bCs/>
                <w:sz w:val="28"/>
                <w:szCs w:val="28"/>
              </w:rPr>
              <w:t>a</w:t>
            </w:r>
            <w:r w:rsidRPr="00D074B5">
              <w:rPr>
                <w:rFonts w:ascii="Times New Roman" w:hAnsi="Times New Roman" w:cs="Times New Roman"/>
                <w:b/>
                <w:bCs/>
                <w:spacing w:val="16"/>
                <w:sz w:val="28"/>
                <w:szCs w:val="28"/>
              </w:rPr>
              <w:t xml:space="preserve"> </w:t>
            </w:r>
            <w:r w:rsidRPr="00D074B5">
              <w:rPr>
                <w:rFonts w:ascii="Times New Roman" w:hAnsi="Times New Roman" w:cs="Times New Roman"/>
                <w:b/>
                <w:bCs/>
                <w:spacing w:val="-1"/>
                <w:sz w:val="28"/>
                <w:szCs w:val="28"/>
              </w:rPr>
              <w:t>m</w:t>
            </w:r>
            <w:r w:rsidRPr="00D074B5">
              <w:rPr>
                <w:rFonts w:ascii="Times New Roman" w:hAnsi="Times New Roman" w:cs="Times New Roman"/>
                <w:b/>
                <w:bCs/>
                <w:spacing w:val="1"/>
                <w:sz w:val="28"/>
                <w:szCs w:val="28"/>
              </w:rPr>
              <w:t>ộ</w:t>
            </w:r>
            <w:r w:rsidRPr="00D074B5">
              <w:rPr>
                <w:rFonts w:ascii="Times New Roman" w:hAnsi="Times New Roman" w:cs="Times New Roman"/>
                <w:b/>
                <w:bCs/>
                <w:sz w:val="28"/>
                <w:szCs w:val="28"/>
              </w:rPr>
              <w:t>t</w:t>
            </w:r>
            <w:r w:rsidRPr="00D074B5">
              <w:rPr>
                <w:rFonts w:ascii="Times New Roman" w:hAnsi="Times New Roman" w:cs="Times New Roman"/>
                <w:b/>
                <w:bCs/>
                <w:spacing w:val="-17"/>
                <w:sz w:val="28"/>
                <w:szCs w:val="28"/>
              </w:rPr>
              <w:t xml:space="preserve"> </w:t>
            </w:r>
            <w:r w:rsidRPr="00D074B5">
              <w:rPr>
                <w:rFonts w:ascii="Times New Roman" w:hAnsi="Times New Roman" w:cs="Times New Roman"/>
                <w:b/>
                <w:bCs/>
                <w:spacing w:val="1"/>
                <w:sz w:val="28"/>
                <w:szCs w:val="28"/>
              </w:rPr>
              <w:t>s</w:t>
            </w:r>
            <w:r w:rsidRPr="00D074B5">
              <w:rPr>
                <w:rFonts w:ascii="Times New Roman" w:hAnsi="Times New Roman" w:cs="Times New Roman"/>
                <w:b/>
                <w:bCs/>
                <w:sz w:val="28"/>
                <w:szCs w:val="28"/>
              </w:rPr>
              <w:t xml:space="preserve">ố: </w:t>
            </w:r>
          </w:p>
          <w:p w14:paraId="1A99CFDE" w14:textId="5094AA31" w:rsidR="007C7F4C" w:rsidRDefault="007C7F4C" w:rsidP="00CB5445">
            <w:pPr>
              <w:widowControl w:val="0"/>
              <w:spacing w:line="246" w:lineRule="auto"/>
              <w:ind w:right="18"/>
              <w:rPr>
                <w:rFonts w:ascii="Times New Roman" w:eastAsia="Times New Roman" w:hAnsi="Times New Roman" w:cs="Times New Roman"/>
                <w:bCs/>
                <w:color w:val="000000"/>
                <w:sz w:val="28"/>
                <w:szCs w:val="28"/>
              </w:rPr>
            </w:pPr>
            <w:r w:rsidRPr="00D074B5">
              <w:rPr>
                <w:rFonts w:ascii="Times New Roman" w:hAnsi="Times New Roman" w:cs="Times New Roman"/>
                <w:spacing w:val="-2"/>
                <w:sz w:val="28"/>
                <w:szCs w:val="28"/>
              </w:rPr>
              <w:t>Nhận biết được chữ số La Mã và viết được các số tự nhiên trong phạm vi 20 bằng cách sử dụng chữ số La Mã.</w:t>
            </w:r>
          </w:p>
        </w:tc>
        <w:tc>
          <w:tcPr>
            <w:tcW w:w="1276" w:type="dxa"/>
          </w:tcPr>
          <w:p w14:paraId="19C840EE" w14:textId="2EBA415A"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1a</w:t>
            </w:r>
          </w:p>
        </w:tc>
        <w:tc>
          <w:tcPr>
            <w:tcW w:w="850" w:type="dxa"/>
          </w:tcPr>
          <w:p w14:paraId="326FB6AA" w14:textId="05BD218B"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02BF6730" w14:textId="77777777"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03E63E3C" w14:textId="197948B3"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32EE3434"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668" w:type="dxa"/>
          </w:tcPr>
          <w:p w14:paraId="77558665"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2711C7A4" w14:textId="28C87585" w:rsidR="007C7F4C" w:rsidRPr="00914721" w:rsidRDefault="007C7F4C" w:rsidP="00265D56">
            <w:pPr>
              <w:widowControl w:val="0"/>
              <w:spacing w:line="246" w:lineRule="auto"/>
              <w:rPr>
                <w:rFonts w:ascii="Times New Roman" w:eastAsia="Times New Roman" w:hAnsi="Times New Roman" w:cs="Times New Roman"/>
                <w:bCs/>
                <w:sz w:val="28"/>
                <w:szCs w:val="28"/>
              </w:rPr>
            </w:pPr>
            <w:r w:rsidRPr="00914721">
              <w:rPr>
                <w:rFonts w:ascii="Times New Roman" w:eastAsia="Times New Roman" w:hAnsi="Times New Roman" w:cs="Times New Roman"/>
                <w:bCs/>
                <w:sz w:val="28"/>
                <w:szCs w:val="28"/>
              </w:rPr>
              <w:t>0,25</w:t>
            </w:r>
          </w:p>
        </w:tc>
      </w:tr>
      <w:tr w:rsidR="007C7F4C" w14:paraId="2F66C268" w14:textId="77777777" w:rsidTr="008C4807">
        <w:trPr>
          <w:jc w:val="center"/>
        </w:trPr>
        <w:tc>
          <w:tcPr>
            <w:tcW w:w="1111" w:type="dxa"/>
            <w:vMerge/>
          </w:tcPr>
          <w:p w14:paraId="4D4ABBFA" w14:textId="77777777"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471A3EAF" w14:textId="56C490AA" w:rsidR="007C7F4C" w:rsidRDefault="007C7F4C" w:rsidP="00CB5445">
            <w:pPr>
              <w:widowControl w:val="0"/>
              <w:spacing w:line="246" w:lineRule="auto"/>
              <w:ind w:right="18"/>
              <w:rPr>
                <w:rFonts w:ascii="Times New Roman" w:eastAsia="Times New Roman" w:hAnsi="Times New Roman" w:cs="Times New Roman"/>
                <w:bCs/>
                <w:color w:val="000000"/>
                <w:sz w:val="28"/>
                <w:szCs w:val="28"/>
              </w:rPr>
            </w:pPr>
            <w:r w:rsidRPr="00AD753C">
              <w:rPr>
                <w:rFonts w:ascii="Times New Roman" w:hAnsi="Times New Roman" w:cs="Times New Roman"/>
                <w:b/>
                <w:bCs/>
                <w:spacing w:val="1"/>
                <w:sz w:val="28"/>
                <w:szCs w:val="28"/>
              </w:rPr>
              <w:t>Làm tròn số:</w:t>
            </w:r>
            <w:r>
              <w:rPr>
                <w:sz w:val="28"/>
                <w:szCs w:val="28"/>
              </w:rPr>
              <w:t xml:space="preserve"> </w:t>
            </w:r>
            <w:r w:rsidRPr="00AD753C">
              <w:rPr>
                <w:rFonts w:ascii="Times New Roman" w:hAnsi="Times New Roman" w:cs="Times New Roman"/>
                <w:spacing w:val="-2"/>
                <w:sz w:val="28"/>
                <w:szCs w:val="28"/>
              </w:rPr>
              <w:t>Làm quen với việc làm tròn số đến tròn chục, tròn trăm</w:t>
            </w:r>
          </w:p>
        </w:tc>
        <w:tc>
          <w:tcPr>
            <w:tcW w:w="1276" w:type="dxa"/>
          </w:tcPr>
          <w:p w14:paraId="54E3A9BF" w14:textId="0A15E9F5"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1b</w:t>
            </w:r>
          </w:p>
        </w:tc>
        <w:tc>
          <w:tcPr>
            <w:tcW w:w="850" w:type="dxa"/>
          </w:tcPr>
          <w:p w14:paraId="3CF3ECFD" w14:textId="67EDE1EF"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74D76F43" w14:textId="77777777"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07D456E1" w14:textId="2C018509"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78159AD3"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668" w:type="dxa"/>
          </w:tcPr>
          <w:p w14:paraId="6FE18D7B"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3AFD9933" w14:textId="5BB43231" w:rsidR="007C7F4C" w:rsidRPr="00914721" w:rsidRDefault="007C7F4C" w:rsidP="00265D56">
            <w:pPr>
              <w:widowControl w:val="0"/>
              <w:spacing w:line="246" w:lineRule="auto"/>
              <w:rPr>
                <w:rFonts w:ascii="Times New Roman" w:eastAsia="Times New Roman" w:hAnsi="Times New Roman" w:cs="Times New Roman"/>
                <w:bCs/>
                <w:sz w:val="28"/>
                <w:szCs w:val="28"/>
              </w:rPr>
            </w:pPr>
            <w:r w:rsidRPr="00914721">
              <w:rPr>
                <w:rFonts w:ascii="Times New Roman" w:eastAsia="Times New Roman" w:hAnsi="Times New Roman" w:cs="Times New Roman"/>
                <w:bCs/>
                <w:sz w:val="28"/>
                <w:szCs w:val="28"/>
              </w:rPr>
              <w:t>0,25</w:t>
            </w:r>
          </w:p>
        </w:tc>
      </w:tr>
      <w:tr w:rsidR="007C7F4C" w14:paraId="16DE7F51" w14:textId="77777777" w:rsidTr="008C4807">
        <w:trPr>
          <w:jc w:val="center"/>
        </w:trPr>
        <w:tc>
          <w:tcPr>
            <w:tcW w:w="1111" w:type="dxa"/>
            <w:vMerge/>
          </w:tcPr>
          <w:p w14:paraId="722FE3CA" w14:textId="77777777"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70C7146C" w14:textId="77777777" w:rsidR="007C7F4C" w:rsidRPr="007D1789" w:rsidRDefault="007C7F4C" w:rsidP="0050067F">
            <w:pPr>
              <w:spacing w:before="54" w:line="460" w:lineRule="exact"/>
              <w:ind w:left="100"/>
              <w:rPr>
                <w:rFonts w:ascii="Times New Roman" w:hAnsi="Times New Roman" w:cs="Times New Roman"/>
                <w:b/>
                <w:bCs/>
                <w:sz w:val="28"/>
                <w:szCs w:val="28"/>
              </w:rPr>
            </w:pPr>
            <w:r w:rsidRPr="007D1789">
              <w:rPr>
                <w:rFonts w:ascii="Times New Roman" w:hAnsi="Times New Roman" w:cs="Times New Roman"/>
                <w:b/>
                <w:bCs/>
                <w:sz w:val="28"/>
                <w:szCs w:val="28"/>
              </w:rPr>
              <w:t xml:space="preserve">Làm quen với phân số: </w:t>
            </w:r>
          </w:p>
          <w:p w14:paraId="206776D0" w14:textId="77777777" w:rsidR="007C7F4C" w:rsidRDefault="007C7F4C" w:rsidP="0050067F">
            <w:pPr>
              <w:spacing w:before="54" w:line="460" w:lineRule="exact"/>
              <w:rPr>
                <w:rFonts w:ascii="Times New Roman" w:hAnsi="Times New Roman" w:cs="Times New Roman"/>
                <w:sz w:val="28"/>
                <w:szCs w:val="28"/>
              </w:rPr>
            </w:pPr>
            <w:r>
              <w:rPr>
                <w:rFonts w:ascii="Times New Roman" w:hAnsi="Times New Roman" w:cs="Times New Roman"/>
                <w:sz w:val="28"/>
                <w:szCs w:val="28"/>
              </w:rPr>
              <w:t>-Nhận biết được một phần hai/một phần ba/một phần tư/một phần năm thông qua các hình ảnh trực quan.</w:t>
            </w:r>
          </w:p>
          <w:p w14:paraId="3242BDB6" w14:textId="3C45BB8A" w:rsidR="007C7F4C" w:rsidRPr="00AD753C" w:rsidRDefault="007C7F4C" w:rsidP="0050067F">
            <w:pPr>
              <w:widowControl w:val="0"/>
              <w:spacing w:line="246" w:lineRule="auto"/>
              <w:ind w:right="18"/>
              <w:rPr>
                <w:rFonts w:ascii="Times New Roman" w:hAnsi="Times New Roman" w:cs="Times New Roman"/>
                <w:b/>
                <w:bCs/>
                <w:spacing w:val="1"/>
                <w:sz w:val="28"/>
                <w:szCs w:val="28"/>
              </w:rPr>
            </w:pPr>
            <w:r>
              <w:rPr>
                <w:rFonts w:ascii="Times New Roman" w:hAnsi="Times New Roman" w:cs="Times New Roman"/>
                <w:sz w:val="28"/>
                <w:szCs w:val="28"/>
              </w:rPr>
              <w:t>-Xác định được một phần mấy của một nhóm đồ vật (đối tượng) bằng việc chia thành các phần đều nhau.</w:t>
            </w:r>
          </w:p>
        </w:tc>
        <w:tc>
          <w:tcPr>
            <w:tcW w:w="1276" w:type="dxa"/>
          </w:tcPr>
          <w:p w14:paraId="4574B660" w14:textId="6B8F7363"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1cd</w:t>
            </w:r>
          </w:p>
        </w:tc>
        <w:tc>
          <w:tcPr>
            <w:tcW w:w="850" w:type="dxa"/>
          </w:tcPr>
          <w:p w14:paraId="298550C0" w14:textId="12CB0282"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7A77A159" w14:textId="77777777"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5A75DE19" w14:textId="112BF78B"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76D64E34"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668" w:type="dxa"/>
          </w:tcPr>
          <w:p w14:paraId="16831B07"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3EB09204" w14:textId="794A985E" w:rsidR="007C7F4C" w:rsidRPr="00914721" w:rsidRDefault="007C7F4C" w:rsidP="00265D56">
            <w:pPr>
              <w:widowControl w:val="0"/>
              <w:spacing w:line="246" w:lineRule="auto"/>
              <w:rPr>
                <w:rFonts w:ascii="Times New Roman" w:eastAsia="Times New Roman" w:hAnsi="Times New Roman" w:cs="Times New Roman"/>
                <w:bCs/>
                <w:sz w:val="28"/>
                <w:szCs w:val="28"/>
              </w:rPr>
            </w:pPr>
            <w:r w:rsidRPr="00914721">
              <w:rPr>
                <w:rFonts w:ascii="Times New Roman" w:eastAsia="Times New Roman" w:hAnsi="Times New Roman" w:cs="Times New Roman"/>
                <w:bCs/>
                <w:sz w:val="28"/>
                <w:szCs w:val="28"/>
              </w:rPr>
              <w:t>0,5</w:t>
            </w:r>
          </w:p>
        </w:tc>
      </w:tr>
      <w:tr w:rsidR="007C7F4C" w14:paraId="28D649B8" w14:textId="77777777" w:rsidTr="008C4807">
        <w:trPr>
          <w:jc w:val="center"/>
        </w:trPr>
        <w:tc>
          <w:tcPr>
            <w:tcW w:w="1111" w:type="dxa"/>
            <w:vMerge/>
          </w:tcPr>
          <w:p w14:paraId="143CDD2F" w14:textId="77777777"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45FBA95A" w14:textId="77777777" w:rsidR="007C7F4C" w:rsidRDefault="007C7F4C" w:rsidP="00265D56">
            <w:pPr>
              <w:widowControl w:val="0"/>
              <w:pBdr>
                <w:top w:val="nil"/>
                <w:left w:val="nil"/>
                <w:bottom w:val="nil"/>
                <w:right w:val="nil"/>
                <w:between w:val="nil"/>
              </w:pBdr>
              <w:spacing w:line="229" w:lineRule="auto"/>
              <w:ind w:left="28" w:right="50"/>
              <w:rPr>
                <w:rFonts w:ascii="Times New Roman" w:hAnsi="Times New Roman" w:cs="Times New Roman"/>
                <w:b/>
                <w:bCs/>
                <w:w w:val="113"/>
                <w:sz w:val="28"/>
                <w:szCs w:val="28"/>
              </w:rPr>
            </w:pPr>
            <w:r w:rsidRPr="00F82783">
              <w:rPr>
                <w:rFonts w:ascii="Times New Roman" w:hAnsi="Times New Roman" w:cs="Times New Roman"/>
                <w:b/>
                <w:bCs/>
                <w:sz w:val="28"/>
                <w:szCs w:val="28"/>
              </w:rPr>
              <w:t>Phép</w:t>
            </w:r>
            <w:r w:rsidRPr="00F82783">
              <w:rPr>
                <w:rFonts w:ascii="Times New Roman" w:hAnsi="Times New Roman" w:cs="Times New Roman"/>
                <w:b/>
                <w:bCs/>
                <w:spacing w:val="16"/>
                <w:sz w:val="28"/>
                <w:szCs w:val="28"/>
              </w:rPr>
              <w:t xml:space="preserve"> </w:t>
            </w:r>
            <w:r w:rsidRPr="00F82783">
              <w:rPr>
                <w:rFonts w:ascii="Times New Roman" w:hAnsi="Times New Roman" w:cs="Times New Roman"/>
                <w:b/>
                <w:bCs/>
                <w:sz w:val="28"/>
                <w:szCs w:val="28"/>
              </w:rPr>
              <w:t>nh</w:t>
            </w:r>
            <w:r w:rsidRPr="00F82783">
              <w:rPr>
                <w:rFonts w:ascii="Times New Roman" w:hAnsi="Times New Roman" w:cs="Times New Roman"/>
                <w:b/>
                <w:bCs/>
                <w:spacing w:val="-1"/>
                <w:sz w:val="28"/>
                <w:szCs w:val="28"/>
              </w:rPr>
              <w:t>â</w:t>
            </w:r>
            <w:r w:rsidRPr="00F82783">
              <w:rPr>
                <w:rFonts w:ascii="Times New Roman" w:hAnsi="Times New Roman" w:cs="Times New Roman"/>
                <w:b/>
                <w:bCs/>
                <w:sz w:val="28"/>
                <w:szCs w:val="28"/>
              </w:rPr>
              <w:t>n,</w:t>
            </w:r>
            <w:r w:rsidRPr="00F82783">
              <w:rPr>
                <w:rFonts w:ascii="Times New Roman" w:hAnsi="Times New Roman" w:cs="Times New Roman"/>
                <w:b/>
                <w:bCs/>
                <w:spacing w:val="16"/>
                <w:sz w:val="28"/>
                <w:szCs w:val="28"/>
              </w:rPr>
              <w:t xml:space="preserve"> </w:t>
            </w:r>
            <w:r w:rsidRPr="00F82783">
              <w:rPr>
                <w:rFonts w:ascii="Times New Roman" w:hAnsi="Times New Roman" w:cs="Times New Roman"/>
                <w:b/>
                <w:bCs/>
                <w:spacing w:val="-1"/>
                <w:sz w:val="28"/>
                <w:szCs w:val="28"/>
              </w:rPr>
              <w:t>p</w:t>
            </w:r>
            <w:r w:rsidRPr="00F82783">
              <w:rPr>
                <w:rFonts w:ascii="Times New Roman" w:hAnsi="Times New Roman" w:cs="Times New Roman"/>
                <w:b/>
                <w:bCs/>
                <w:sz w:val="28"/>
                <w:szCs w:val="28"/>
              </w:rPr>
              <w:t>hép c</w:t>
            </w:r>
            <w:r w:rsidRPr="00F82783">
              <w:rPr>
                <w:rFonts w:ascii="Times New Roman" w:hAnsi="Times New Roman" w:cs="Times New Roman"/>
                <w:b/>
                <w:bCs/>
                <w:spacing w:val="-2"/>
                <w:sz w:val="28"/>
                <w:szCs w:val="28"/>
              </w:rPr>
              <w:t>h</w:t>
            </w:r>
            <w:r w:rsidRPr="00F82783">
              <w:rPr>
                <w:rFonts w:ascii="Times New Roman" w:hAnsi="Times New Roman" w:cs="Times New Roman"/>
                <w:b/>
                <w:bCs/>
                <w:spacing w:val="-1"/>
                <w:sz w:val="28"/>
                <w:szCs w:val="28"/>
              </w:rPr>
              <w:t>i</w:t>
            </w:r>
            <w:r w:rsidRPr="00F82783">
              <w:rPr>
                <w:rFonts w:ascii="Times New Roman" w:hAnsi="Times New Roman" w:cs="Times New Roman"/>
                <w:b/>
                <w:bCs/>
                <w:w w:val="113"/>
                <w:sz w:val="28"/>
                <w:szCs w:val="28"/>
              </w:rPr>
              <w:t>a:</w:t>
            </w:r>
          </w:p>
          <w:p w14:paraId="629CCBCB" w14:textId="77777777" w:rsidR="007C7F4C" w:rsidRPr="00265D56" w:rsidRDefault="007C7F4C" w:rsidP="00265D56">
            <w:pPr>
              <w:widowControl w:val="0"/>
              <w:pBdr>
                <w:top w:val="nil"/>
                <w:left w:val="nil"/>
                <w:bottom w:val="nil"/>
                <w:right w:val="nil"/>
                <w:between w:val="nil"/>
              </w:pBdr>
              <w:spacing w:line="229" w:lineRule="auto"/>
              <w:ind w:left="28" w:right="50"/>
              <w:rPr>
                <w:rFonts w:ascii="Times New Roman" w:hAnsi="Times New Roman" w:cs="Times New Roman"/>
                <w:spacing w:val="-2"/>
                <w:sz w:val="28"/>
                <w:szCs w:val="28"/>
              </w:rPr>
            </w:pPr>
            <w:r w:rsidRPr="00265D56">
              <w:rPr>
                <w:rFonts w:ascii="Times New Roman" w:hAnsi="Times New Roman" w:cs="Times New Roman"/>
                <w:spacing w:val="-2"/>
                <w:sz w:val="28"/>
                <w:szCs w:val="28"/>
              </w:rPr>
              <w:t xml:space="preserve">– Vận dụng được các bảng nhân, bảng chia 2, </w:t>
            </w:r>
            <w:proofErr w:type="gramStart"/>
            <w:r w:rsidRPr="00265D56">
              <w:rPr>
                <w:rFonts w:ascii="Times New Roman" w:hAnsi="Times New Roman" w:cs="Times New Roman"/>
                <w:spacing w:val="-2"/>
                <w:sz w:val="28"/>
                <w:szCs w:val="28"/>
              </w:rPr>
              <w:t>3,...</w:t>
            </w:r>
            <w:proofErr w:type="gramEnd"/>
            <w:r w:rsidRPr="00265D56">
              <w:rPr>
                <w:rFonts w:ascii="Times New Roman" w:hAnsi="Times New Roman" w:cs="Times New Roman"/>
                <w:spacing w:val="-2"/>
                <w:sz w:val="28"/>
                <w:szCs w:val="28"/>
              </w:rPr>
              <w:t>, 9 trong thực hành tính.</w:t>
            </w:r>
          </w:p>
          <w:p w14:paraId="34430C61" w14:textId="146FF2B1" w:rsidR="007C7F4C" w:rsidRPr="00265D56" w:rsidRDefault="007C7F4C" w:rsidP="00265D56">
            <w:pPr>
              <w:spacing w:line="300" w:lineRule="exact"/>
              <w:ind w:left="100"/>
              <w:rPr>
                <w:rFonts w:ascii="Times New Roman" w:hAnsi="Times New Roman" w:cs="Times New Roman"/>
                <w:spacing w:val="-2"/>
                <w:sz w:val="28"/>
                <w:szCs w:val="28"/>
              </w:rPr>
            </w:pPr>
            <w:r w:rsidRPr="00265D56">
              <w:rPr>
                <w:rFonts w:ascii="Times New Roman" w:hAnsi="Times New Roman" w:cs="Times New Roman"/>
                <w:spacing w:val="-2"/>
                <w:sz w:val="28"/>
                <w:szCs w:val="28"/>
              </w:rPr>
              <w:lastRenderedPageBreak/>
              <w:t xml:space="preserve">– Thực hiện được phép nhân </w:t>
            </w:r>
            <w:r w:rsidR="00143804">
              <w:rPr>
                <w:rFonts w:ascii="Times New Roman" w:hAnsi="Times New Roman" w:cs="Times New Roman"/>
                <w:spacing w:val="-2"/>
                <w:sz w:val="28"/>
                <w:szCs w:val="28"/>
              </w:rPr>
              <w:t xml:space="preserve">số có hai/ba chữ số </w:t>
            </w:r>
            <w:r w:rsidRPr="00265D56">
              <w:rPr>
                <w:rFonts w:ascii="Times New Roman" w:hAnsi="Times New Roman" w:cs="Times New Roman"/>
                <w:spacing w:val="-2"/>
                <w:sz w:val="28"/>
                <w:szCs w:val="28"/>
              </w:rPr>
              <w:t xml:space="preserve">với số có một chữ số </w:t>
            </w:r>
            <w:r w:rsidRPr="003C7C81">
              <w:rPr>
                <w:rFonts w:ascii="Times New Roman" w:hAnsi="Times New Roman" w:cs="Times New Roman"/>
                <w:color w:val="FF0000"/>
                <w:spacing w:val="-2"/>
                <w:sz w:val="28"/>
                <w:szCs w:val="28"/>
              </w:rPr>
              <w:t xml:space="preserve">(có nhớ </w:t>
            </w:r>
            <w:r w:rsidR="002D3694" w:rsidRPr="003C7C81">
              <w:rPr>
                <w:rFonts w:ascii="Times New Roman" w:hAnsi="Times New Roman" w:cs="Times New Roman"/>
                <w:color w:val="FF0000"/>
                <w:spacing w:val="-2"/>
                <w:sz w:val="28"/>
                <w:szCs w:val="28"/>
              </w:rPr>
              <w:t>01</w:t>
            </w:r>
            <w:r w:rsidRPr="003C7C81">
              <w:rPr>
                <w:rFonts w:ascii="Times New Roman" w:hAnsi="Times New Roman" w:cs="Times New Roman"/>
                <w:color w:val="FF0000"/>
                <w:spacing w:val="-2"/>
                <w:sz w:val="28"/>
                <w:szCs w:val="28"/>
              </w:rPr>
              <w:t xml:space="preserve"> lượt</w:t>
            </w:r>
            <w:r w:rsidR="00BF3022" w:rsidRPr="003C7C81">
              <w:rPr>
                <w:rFonts w:ascii="Times New Roman" w:hAnsi="Times New Roman" w:cs="Times New Roman"/>
                <w:color w:val="FF0000"/>
                <w:spacing w:val="-2"/>
                <w:sz w:val="28"/>
                <w:szCs w:val="28"/>
              </w:rPr>
              <w:t>)</w:t>
            </w:r>
            <w:r w:rsidRPr="003C7C81">
              <w:rPr>
                <w:rFonts w:ascii="Times New Roman" w:hAnsi="Times New Roman" w:cs="Times New Roman"/>
                <w:color w:val="FF0000"/>
                <w:spacing w:val="-2"/>
                <w:sz w:val="28"/>
                <w:szCs w:val="28"/>
              </w:rPr>
              <w:t>.</w:t>
            </w:r>
          </w:p>
          <w:p w14:paraId="0B3EB2B8" w14:textId="2C1EB211" w:rsidR="007C7F4C" w:rsidRPr="00265D56" w:rsidRDefault="007C7F4C" w:rsidP="00265D56">
            <w:pPr>
              <w:widowControl w:val="0"/>
              <w:pBdr>
                <w:top w:val="nil"/>
                <w:left w:val="nil"/>
                <w:bottom w:val="nil"/>
                <w:right w:val="nil"/>
                <w:between w:val="nil"/>
              </w:pBdr>
              <w:spacing w:line="227" w:lineRule="auto"/>
              <w:ind w:left="28" w:right="186"/>
              <w:rPr>
                <w:rFonts w:ascii="Times New Roman" w:hAnsi="Times New Roman" w:cs="Times New Roman"/>
                <w:spacing w:val="-2"/>
                <w:sz w:val="28"/>
                <w:szCs w:val="28"/>
              </w:rPr>
            </w:pPr>
            <w:r w:rsidRPr="00265D56">
              <w:rPr>
                <w:rFonts w:ascii="Times New Roman" w:hAnsi="Times New Roman" w:cs="Times New Roman"/>
                <w:spacing w:val="-2"/>
                <w:sz w:val="28"/>
                <w:szCs w:val="28"/>
              </w:rPr>
              <w:t xml:space="preserve">- Thực hiện được phép chia </w:t>
            </w:r>
            <w:r w:rsidR="005C7A28">
              <w:rPr>
                <w:rFonts w:ascii="Times New Roman" w:hAnsi="Times New Roman" w:cs="Times New Roman"/>
                <w:spacing w:val="-2"/>
                <w:sz w:val="28"/>
                <w:szCs w:val="28"/>
              </w:rPr>
              <w:t xml:space="preserve">số có hai/ba chữ số </w:t>
            </w:r>
            <w:r w:rsidRPr="00265D56">
              <w:rPr>
                <w:rFonts w:ascii="Times New Roman" w:hAnsi="Times New Roman" w:cs="Times New Roman"/>
                <w:spacing w:val="-2"/>
                <w:sz w:val="28"/>
                <w:szCs w:val="28"/>
              </w:rPr>
              <w:t>cho số có một chữ số.</w:t>
            </w:r>
          </w:p>
          <w:p w14:paraId="7DFE1FE6" w14:textId="7F5AE946" w:rsidR="007C7F4C" w:rsidRDefault="007C7F4C" w:rsidP="00265D56">
            <w:pPr>
              <w:widowControl w:val="0"/>
              <w:spacing w:line="246" w:lineRule="auto"/>
              <w:ind w:right="18"/>
              <w:rPr>
                <w:rFonts w:ascii="Times New Roman" w:eastAsia="Times New Roman" w:hAnsi="Times New Roman" w:cs="Times New Roman"/>
                <w:bCs/>
                <w:color w:val="000000"/>
                <w:sz w:val="28"/>
                <w:szCs w:val="28"/>
              </w:rPr>
            </w:pPr>
            <w:r w:rsidRPr="00265D56">
              <w:rPr>
                <w:rFonts w:ascii="Times New Roman" w:hAnsi="Times New Roman" w:cs="Times New Roman"/>
                <w:spacing w:val="-2"/>
                <w:sz w:val="28"/>
                <w:szCs w:val="28"/>
              </w:rPr>
              <w:t>- Nhận biết và thực hiện được phép chia hết và phép chia có dư.</w:t>
            </w:r>
          </w:p>
        </w:tc>
        <w:tc>
          <w:tcPr>
            <w:tcW w:w="1276" w:type="dxa"/>
          </w:tcPr>
          <w:p w14:paraId="191AB3DE" w14:textId="1CFE0FD8"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4ab</w:t>
            </w:r>
          </w:p>
        </w:tc>
        <w:tc>
          <w:tcPr>
            <w:tcW w:w="850" w:type="dxa"/>
          </w:tcPr>
          <w:p w14:paraId="3073021F" w14:textId="77777777"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47253B20" w14:textId="008ED5A6"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7A5A089F"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708" w:type="dxa"/>
          </w:tcPr>
          <w:p w14:paraId="6B09BF55" w14:textId="59151952"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668" w:type="dxa"/>
          </w:tcPr>
          <w:p w14:paraId="6FFE1E94"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02E819F7" w14:textId="0DD2E0E0" w:rsidR="007C7F4C" w:rsidRDefault="007C7F4C" w:rsidP="00265D56">
            <w:pPr>
              <w:widowControl w:val="0"/>
              <w:spacing w:line="246" w:lineRule="auto"/>
              <w:rPr>
                <w:rFonts w:ascii="Times New Roman" w:eastAsia="Times New Roman" w:hAnsi="Times New Roman" w:cs="Times New Roman"/>
                <w:bCs/>
                <w:color w:val="000000"/>
                <w:sz w:val="28"/>
                <w:szCs w:val="28"/>
              </w:rPr>
            </w:pPr>
            <w:r w:rsidRPr="00914721">
              <w:rPr>
                <w:rFonts w:ascii="Times New Roman" w:eastAsia="Times New Roman" w:hAnsi="Times New Roman" w:cs="Times New Roman"/>
                <w:bCs/>
                <w:sz w:val="28"/>
                <w:szCs w:val="28"/>
              </w:rPr>
              <w:t>1</w:t>
            </w:r>
          </w:p>
        </w:tc>
      </w:tr>
      <w:tr w:rsidR="007C7F4C" w14:paraId="5B3011AD" w14:textId="77777777" w:rsidTr="008C4807">
        <w:trPr>
          <w:jc w:val="center"/>
        </w:trPr>
        <w:tc>
          <w:tcPr>
            <w:tcW w:w="1111" w:type="dxa"/>
            <w:vMerge/>
          </w:tcPr>
          <w:p w14:paraId="3FD6F08F" w14:textId="77777777"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33D77A30" w14:textId="29E94B11" w:rsidR="007C7F4C" w:rsidRDefault="007C7F4C" w:rsidP="00CB5445">
            <w:pPr>
              <w:widowControl w:val="0"/>
              <w:spacing w:line="246" w:lineRule="auto"/>
              <w:ind w:right="18"/>
              <w:rPr>
                <w:rFonts w:ascii="Times New Roman" w:eastAsia="Times New Roman" w:hAnsi="Times New Roman" w:cs="Times New Roman"/>
                <w:bCs/>
                <w:color w:val="000000"/>
                <w:sz w:val="28"/>
                <w:szCs w:val="28"/>
              </w:rPr>
            </w:pPr>
            <w:r w:rsidRPr="00F26293">
              <w:rPr>
                <w:rFonts w:ascii="Times New Roman" w:hAnsi="Times New Roman" w:cs="Times New Roman"/>
                <w:b/>
                <w:bCs/>
                <w:sz w:val="28"/>
                <w:szCs w:val="28"/>
              </w:rPr>
              <w:t>Tính nhẩm:</w:t>
            </w:r>
            <w:r>
              <w:rPr>
                <w:rFonts w:ascii="Times New Roman" w:hAnsi="Times New Roman" w:cs="Times New Roman"/>
                <w:w w:val="93"/>
                <w:sz w:val="28"/>
                <w:szCs w:val="28"/>
              </w:rPr>
              <w:t xml:space="preserve"> </w:t>
            </w:r>
            <w:r w:rsidRPr="00B650C4">
              <w:rPr>
                <w:rFonts w:ascii="Times New Roman" w:hAnsi="Times New Roman" w:cs="Times New Roman"/>
                <w:spacing w:val="-2"/>
                <w:sz w:val="28"/>
                <w:szCs w:val="28"/>
              </w:rPr>
              <w:t>Thực hiện được cộng, trừ, nhân, chia nhẩm trong những trường hợp đơn giản.</w:t>
            </w:r>
            <w:r w:rsidR="00C94D13">
              <w:rPr>
                <w:rFonts w:ascii="Times New Roman" w:hAnsi="Times New Roman" w:cs="Times New Roman"/>
                <w:spacing w:val="-2"/>
                <w:sz w:val="28"/>
                <w:szCs w:val="28"/>
              </w:rPr>
              <w:t xml:space="preserve"> </w:t>
            </w:r>
            <w:r w:rsidR="00C94D13" w:rsidRPr="00BF3022">
              <w:rPr>
                <w:rFonts w:ascii="Times New Roman" w:hAnsi="Times New Roman" w:cs="Times New Roman"/>
                <w:color w:val="FF0000"/>
                <w:spacing w:val="-2"/>
                <w:sz w:val="28"/>
                <w:szCs w:val="28"/>
              </w:rPr>
              <w:t>(</w:t>
            </w:r>
            <w:r w:rsidR="007A71CB" w:rsidRPr="00BF3022">
              <w:rPr>
                <w:rFonts w:ascii="Times New Roman" w:hAnsi="Times New Roman" w:cs="Times New Roman"/>
                <w:color w:val="FF0000"/>
                <w:spacing w:val="-2"/>
                <w:sz w:val="28"/>
                <w:szCs w:val="28"/>
              </w:rPr>
              <w:t>cộng</w:t>
            </w:r>
            <w:r w:rsidR="005E4CE9" w:rsidRPr="00BF3022">
              <w:rPr>
                <w:rFonts w:ascii="Times New Roman" w:hAnsi="Times New Roman" w:cs="Times New Roman"/>
                <w:color w:val="FF0000"/>
                <w:spacing w:val="-2"/>
                <w:sz w:val="28"/>
                <w:szCs w:val="28"/>
              </w:rPr>
              <w:t>/</w:t>
            </w:r>
            <w:r w:rsidR="007A71CB" w:rsidRPr="00BF3022">
              <w:rPr>
                <w:rFonts w:ascii="Times New Roman" w:hAnsi="Times New Roman" w:cs="Times New Roman"/>
                <w:color w:val="FF0000"/>
                <w:spacing w:val="-2"/>
                <w:sz w:val="28"/>
                <w:szCs w:val="28"/>
              </w:rPr>
              <w:t>trừ không nhớ</w:t>
            </w:r>
            <w:r w:rsidR="00BF3022" w:rsidRPr="00BF3022">
              <w:rPr>
                <w:rFonts w:ascii="Times New Roman" w:hAnsi="Times New Roman" w:cs="Times New Roman"/>
                <w:color w:val="FF0000"/>
                <w:spacing w:val="-2"/>
                <w:sz w:val="28"/>
                <w:szCs w:val="28"/>
              </w:rPr>
              <w:t xml:space="preserve"> không quá 3 chữ số</w:t>
            </w:r>
            <w:r w:rsidR="00341856" w:rsidRPr="00BF3022">
              <w:rPr>
                <w:rFonts w:ascii="Times New Roman" w:hAnsi="Times New Roman" w:cs="Times New Roman"/>
                <w:color w:val="FF0000"/>
                <w:spacing w:val="-2"/>
                <w:sz w:val="28"/>
                <w:szCs w:val="28"/>
              </w:rPr>
              <w:t>, nhân</w:t>
            </w:r>
            <w:r w:rsidR="005E4CE9" w:rsidRPr="00BF3022">
              <w:rPr>
                <w:rFonts w:ascii="Times New Roman" w:hAnsi="Times New Roman" w:cs="Times New Roman"/>
                <w:color w:val="FF0000"/>
                <w:spacing w:val="-2"/>
                <w:sz w:val="28"/>
                <w:szCs w:val="28"/>
              </w:rPr>
              <w:t>/</w:t>
            </w:r>
            <w:r w:rsidR="00341856" w:rsidRPr="00BF3022">
              <w:rPr>
                <w:rFonts w:ascii="Times New Roman" w:hAnsi="Times New Roman" w:cs="Times New Roman"/>
                <w:color w:val="FF0000"/>
                <w:spacing w:val="-2"/>
                <w:sz w:val="28"/>
                <w:szCs w:val="28"/>
              </w:rPr>
              <w:t xml:space="preserve">chia số tròn </w:t>
            </w:r>
            <w:r w:rsidR="005E4CE9" w:rsidRPr="00BF3022">
              <w:rPr>
                <w:rFonts w:ascii="Times New Roman" w:hAnsi="Times New Roman" w:cs="Times New Roman"/>
                <w:color w:val="FF0000"/>
                <w:spacing w:val="-2"/>
                <w:sz w:val="28"/>
                <w:szCs w:val="28"/>
              </w:rPr>
              <w:t>chục/tròn trăm với số có 1 chữ số)</w:t>
            </w:r>
          </w:p>
        </w:tc>
        <w:tc>
          <w:tcPr>
            <w:tcW w:w="1276" w:type="dxa"/>
          </w:tcPr>
          <w:p w14:paraId="6C774DEA" w14:textId="673A39D5"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5acbd</w:t>
            </w:r>
          </w:p>
        </w:tc>
        <w:tc>
          <w:tcPr>
            <w:tcW w:w="850" w:type="dxa"/>
          </w:tcPr>
          <w:p w14:paraId="37F4F8FA" w14:textId="126FC2C7"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4C00691C" w14:textId="05848106"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46CD2C4A" w14:textId="64900E61"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4828F9E9"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668" w:type="dxa"/>
          </w:tcPr>
          <w:p w14:paraId="6708301E"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402ACBE2" w14:textId="4756783B" w:rsidR="007C7F4C" w:rsidRDefault="007C7F4C" w:rsidP="00265D56">
            <w:pPr>
              <w:widowControl w:val="0"/>
              <w:spacing w:line="246" w:lineRule="auto"/>
              <w:rPr>
                <w:rFonts w:ascii="Times New Roman" w:eastAsia="Times New Roman" w:hAnsi="Times New Roman" w:cs="Times New Roman"/>
                <w:bCs/>
                <w:color w:val="000000"/>
                <w:sz w:val="28"/>
                <w:szCs w:val="28"/>
              </w:rPr>
            </w:pPr>
            <w:r w:rsidRPr="00914721">
              <w:rPr>
                <w:rFonts w:ascii="Times New Roman" w:eastAsia="Times New Roman" w:hAnsi="Times New Roman" w:cs="Times New Roman"/>
                <w:bCs/>
                <w:sz w:val="28"/>
                <w:szCs w:val="28"/>
              </w:rPr>
              <w:t>1</w:t>
            </w:r>
          </w:p>
        </w:tc>
      </w:tr>
      <w:tr w:rsidR="007C7F4C" w14:paraId="0DE62D85" w14:textId="77777777" w:rsidTr="008C4807">
        <w:trPr>
          <w:jc w:val="center"/>
        </w:trPr>
        <w:tc>
          <w:tcPr>
            <w:tcW w:w="1111" w:type="dxa"/>
            <w:vMerge/>
          </w:tcPr>
          <w:p w14:paraId="5E22F7CE" w14:textId="77777777"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01C80047" w14:textId="77777777" w:rsidR="007C7F4C" w:rsidRPr="00D20DAD" w:rsidRDefault="007C7F4C" w:rsidP="001E01A8">
            <w:pPr>
              <w:spacing w:before="52"/>
              <w:ind w:left="100"/>
              <w:rPr>
                <w:rFonts w:ascii="Times New Roman" w:hAnsi="Times New Roman" w:cs="Times New Roman"/>
                <w:b/>
                <w:bCs/>
                <w:sz w:val="28"/>
                <w:szCs w:val="28"/>
              </w:rPr>
            </w:pPr>
            <w:r w:rsidRPr="00D20DAD">
              <w:rPr>
                <w:rFonts w:ascii="Times New Roman" w:hAnsi="Times New Roman" w:cs="Times New Roman"/>
                <w:b/>
                <w:bCs/>
                <w:sz w:val="28"/>
                <w:szCs w:val="28"/>
              </w:rPr>
              <w:t>Biểu thức số</w:t>
            </w:r>
            <w:r>
              <w:rPr>
                <w:rFonts w:ascii="Times New Roman" w:hAnsi="Times New Roman" w:cs="Times New Roman"/>
                <w:b/>
                <w:bCs/>
                <w:sz w:val="28"/>
                <w:szCs w:val="28"/>
              </w:rPr>
              <w:t>:</w:t>
            </w:r>
          </w:p>
          <w:p w14:paraId="70BF49A1" w14:textId="77777777" w:rsidR="007C7F4C" w:rsidRPr="001E01A8" w:rsidRDefault="007C7F4C" w:rsidP="001E01A8">
            <w:pPr>
              <w:spacing w:line="275" w:lineRule="auto"/>
              <w:ind w:left="100" w:right="53"/>
              <w:rPr>
                <w:rFonts w:ascii="Times New Roman" w:hAnsi="Times New Roman" w:cs="Times New Roman"/>
                <w:spacing w:val="-2"/>
                <w:sz w:val="28"/>
                <w:szCs w:val="28"/>
              </w:rPr>
            </w:pPr>
            <w:r w:rsidRPr="001E01A8">
              <w:rPr>
                <w:rFonts w:ascii="Times New Roman" w:hAnsi="Times New Roman" w:cs="Times New Roman"/>
                <w:spacing w:val="-2"/>
                <w:sz w:val="28"/>
                <w:szCs w:val="28"/>
              </w:rPr>
              <w:t>– Tính được giá trị của biểu thức số có đến hai dấu phép tính và không có dấu ngoặc.</w:t>
            </w:r>
          </w:p>
          <w:p w14:paraId="7E89917E" w14:textId="6739C798" w:rsidR="007C7F4C" w:rsidRDefault="007C7F4C" w:rsidP="001E01A8">
            <w:pPr>
              <w:spacing w:before="64" w:line="275" w:lineRule="auto"/>
              <w:ind w:left="100" w:right="53"/>
              <w:rPr>
                <w:rFonts w:ascii="Times New Roman" w:eastAsia="Times New Roman" w:hAnsi="Times New Roman" w:cs="Times New Roman"/>
                <w:bCs/>
                <w:color w:val="000000"/>
                <w:sz w:val="28"/>
                <w:szCs w:val="28"/>
              </w:rPr>
            </w:pPr>
            <w:r w:rsidRPr="001E01A8">
              <w:rPr>
                <w:rFonts w:ascii="Times New Roman" w:hAnsi="Times New Roman" w:cs="Times New Roman"/>
                <w:spacing w:val="-2"/>
                <w:sz w:val="28"/>
                <w:szCs w:val="28"/>
              </w:rPr>
              <w:t>– Tính được giá trị của biểu thức số có đến hai dấu phép tính và có dấu ngoặc theo nguyên tắc thực hiện trong dấu ngoặc trước.</w:t>
            </w:r>
          </w:p>
        </w:tc>
        <w:tc>
          <w:tcPr>
            <w:tcW w:w="1276" w:type="dxa"/>
          </w:tcPr>
          <w:p w14:paraId="7E9F920B" w14:textId="5E71E449"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6ab</w:t>
            </w:r>
          </w:p>
        </w:tc>
        <w:tc>
          <w:tcPr>
            <w:tcW w:w="850" w:type="dxa"/>
          </w:tcPr>
          <w:p w14:paraId="4AB2B931" w14:textId="77777777"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457756C1" w14:textId="6EF09C41"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0E480EAC"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708" w:type="dxa"/>
          </w:tcPr>
          <w:p w14:paraId="7D6786D1" w14:textId="1FA76B8B"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668" w:type="dxa"/>
          </w:tcPr>
          <w:p w14:paraId="07ABF1D2"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6A68BC5C" w14:textId="3F25D2E2" w:rsidR="007C7F4C" w:rsidRDefault="007C7F4C" w:rsidP="00265D56">
            <w:pPr>
              <w:widowControl w:val="0"/>
              <w:spacing w:line="246" w:lineRule="auto"/>
              <w:rPr>
                <w:rFonts w:ascii="Times New Roman" w:eastAsia="Times New Roman" w:hAnsi="Times New Roman" w:cs="Times New Roman"/>
                <w:bCs/>
                <w:color w:val="000000"/>
                <w:sz w:val="28"/>
                <w:szCs w:val="28"/>
              </w:rPr>
            </w:pPr>
            <w:r w:rsidRPr="00914721">
              <w:rPr>
                <w:rFonts w:ascii="Times New Roman" w:eastAsia="Times New Roman" w:hAnsi="Times New Roman" w:cs="Times New Roman"/>
                <w:bCs/>
                <w:sz w:val="28"/>
                <w:szCs w:val="28"/>
              </w:rPr>
              <w:t>1</w:t>
            </w:r>
          </w:p>
        </w:tc>
      </w:tr>
      <w:tr w:rsidR="007C7F4C" w14:paraId="26F9669F" w14:textId="77777777" w:rsidTr="008C4807">
        <w:trPr>
          <w:jc w:val="center"/>
        </w:trPr>
        <w:tc>
          <w:tcPr>
            <w:tcW w:w="1111" w:type="dxa"/>
            <w:vMerge/>
          </w:tcPr>
          <w:p w14:paraId="526D0129" w14:textId="77777777" w:rsidR="007C7F4C" w:rsidRDefault="007C7F4C" w:rsidP="00CB5445">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1C33E69D" w14:textId="77777777" w:rsidR="007C7F4C" w:rsidRDefault="007C7F4C" w:rsidP="00616F9D">
            <w:pPr>
              <w:spacing w:before="52"/>
              <w:ind w:left="100"/>
              <w:rPr>
                <w:rFonts w:ascii="Times New Roman" w:hAnsi="Times New Roman" w:cs="Times New Roman"/>
                <w:b/>
                <w:bCs/>
                <w:sz w:val="28"/>
                <w:szCs w:val="28"/>
              </w:rPr>
            </w:pPr>
            <w:r w:rsidRPr="00D20DAD">
              <w:rPr>
                <w:rFonts w:ascii="Times New Roman" w:hAnsi="Times New Roman" w:cs="Times New Roman"/>
                <w:b/>
                <w:bCs/>
                <w:sz w:val="28"/>
                <w:szCs w:val="28"/>
              </w:rPr>
              <w:t>Biểu thức số</w:t>
            </w:r>
            <w:r>
              <w:rPr>
                <w:rFonts w:ascii="Times New Roman" w:hAnsi="Times New Roman" w:cs="Times New Roman"/>
                <w:b/>
                <w:bCs/>
                <w:sz w:val="28"/>
                <w:szCs w:val="28"/>
              </w:rPr>
              <w:t>:</w:t>
            </w:r>
          </w:p>
          <w:p w14:paraId="3AD2646D" w14:textId="0E22CE5C" w:rsidR="007C7F4C" w:rsidRDefault="007C7F4C" w:rsidP="00616F9D">
            <w:pPr>
              <w:widowControl w:val="0"/>
              <w:spacing w:line="246" w:lineRule="auto"/>
              <w:ind w:right="18"/>
              <w:rPr>
                <w:rFonts w:ascii="Times New Roman" w:eastAsia="Times New Roman" w:hAnsi="Times New Roman" w:cs="Times New Roman"/>
                <w:bCs/>
                <w:color w:val="000000"/>
                <w:sz w:val="28"/>
                <w:szCs w:val="28"/>
              </w:rPr>
            </w:pPr>
            <w:r>
              <w:rPr>
                <w:sz w:val="28"/>
                <w:szCs w:val="28"/>
              </w:rPr>
              <w:t>–</w:t>
            </w:r>
            <w:r>
              <w:rPr>
                <w:spacing w:val="10"/>
                <w:sz w:val="28"/>
                <w:szCs w:val="28"/>
              </w:rPr>
              <w:t xml:space="preserve"> </w:t>
            </w:r>
            <w:r w:rsidRPr="00616F9D">
              <w:rPr>
                <w:rFonts w:ascii="Times New Roman" w:hAnsi="Times New Roman" w:cs="Times New Roman"/>
                <w:spacing w:val="-2"/>
                <w:sz w:val="28"/>
                <w:szCs w:val="28"/>
              </w:rPr>
              <w:t xml:space="preserve">Xác định được thành phần chưa biết của phép tính thông qua các giá trị đã biết: </w:t>
            </w:r>
            <w:r w:rsidRPr="00F17650">
              <w:rPr>
                <w:rFonts w:ascii="Times New Roman" w:hAnsi="Times New Roman" w:cs="Times New Roman"/>
                <w:color w:val="FF0000"/>
                <w:spacing w:val="-2"/>
                <w:sz w:val="28"/>
                <w:szCs w:val="28"/>
              </w:rPr>
              <w:t>tìm số hạng/tìm số bị trừ/tìm số trừ/tìm thừa số/tìm số bị chia/tìm số chia</w:t>
            </w:r>
          </w:p>
        </w:tc>
        <w:tc>
          <w:tcPr>
            <w:tcW w:w="1276" w:type="dxa"/>
          </w:tcPr>
          <w:p w14:paraId="34637DF8" w14:textId="077FBC7D" w:rsidR="007C7F4C" w:rsidRDefault="007C7F4C" w:rsidP="00265D5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6cd</w:t>
            </w:r>
          </w:p>
        </w:tc>
        <w:tc>
          <w:tcPr>
            <w:tcW w:w="850" w:type="dxa"/>
          </w:tcPr>
          <w:p w14:paraId="67E45ACC" w14:textId="77777777" w:rsidR="007C7F4C" w:rsidRDefault="007C7F4C" w:rsidP="005C20C8">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3E7C3DCB" w14:textId="51A9000C" w:rsidR="007C7F4C" w:rsidRDefault="007C7F4C" w:rsidP="00265D56">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3F5B6DFC" w14:textId="77777777" w:rsidR="007C7F4C" w:rsidRDefault="007C7F4C" w:rsidP="00265D56">
            <w:pPr>
              <w:widowControl w:val="0"/>
              <w:spacing w:line="246" w:lineRule="auto"/>
              <w:rPr>
                <w:rFonts w:ascii="Times New Roman" w:eastAsia="Times New Roman" w:hAnsi="Times New Roman" w:cs="Times New Roman"/>
                <w:bCs/>
                <w:color w:val="000000"/>
                <w:sz w:val="28"/>
                <w:szCs w:val="28"/>
              </w:rPr>
            </w:pPr>
          </w:p>
        </w:tc>
        <w:tc>
          <w:tcPr>
            <w:tcW w:w="708" w:type="dxa"/>
          </w:tcPr>
          <w:p w14:paraId="31974333" w14:textId="5B739E08" w:rsidR="007C7F4C" w:rsidRDefault="007C7F4C" w:rsidP="00265D5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668" w:type="dxa"/>
          </w:tcPr>
          <w:p w14:paraId="12F9CF86" w14:textId="77777777" w:rsidR="007C7F4C" w:rsidRDefault="007C7F4C" w:rsidP="00265D5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149B12E9" w14:textId="2176FBDC" w:rsidR="007C7F4C" w:rsidRDefault="007C7F4C" w:rsidP="00265D56">
            <w:pPr>
              <w:widowControl w:val="0"/>
              <w:spacing w:line="246" w:lineRule="auto"/>
              <w:rPr>
                <w:rFonts w:ascii="Times New Roman" w:eastAsia="Times New Roman" w:hAnsi="Times New Roman" w:cs="Times New Roman"/>
                <w:bCs/>
                <w:color w:val="000000"/>
                <w:sz w:val="28"/>
                <w:szCs w:val="28"/>
              </w:rPr>
            </w:pPr>
            <w:r w:rsidRPr="00914721">
              <w:rPr>
                <w:rFonts w:ascii="Times New Roman" w:eastAsia="Times New Roman" w:hAnsi="Times New Roman" w:cs="Times New Roman"/>
                <w:bCs/>
                <w:sz w:val="28"/>
                <w:szCs w:val="28"/>
              </w:rPr>
              <w:t>1</w:t>
            </w:r>
          </w:p>
        </w:tc>
      </w:tr>
      <w:tr w:rsidR="007C7F4C" w14:paraId="62929DFA" w14:textId="77777777" w:rsidTr="008C4807">
        <w:trPr>
          <w:jc w:val="center"/>
        </w:trPr>
        <w:tc>
          <w:tcPr>
            <w:tcW w:w="1111" w:type="dxa"/>
            <w:vMerge/>
          </w:tcPr>
          <w:p w14:paraId="4DEC95F1" w14:textId="77777777" w:rsidR="007C7F4C" w:rsidRDefault="007C7F4C" w:rsidP="00D63616">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06885D2B" w14:textId="77777777" w:rsidR="007C7F4C" w:rsidRPr="003E019A" w:rsidRDefault="007C7F4C" w:rsidP="00D63616">
            <w:pPr>
              <w:widowControl w:val="0"/>
              <w:pBdr>
                <w:top w:val="nil"/>
                <w:left w:val="nil"/>
                <w:bottom w:val="nil"/>
                <w:right w:val="nil"/>
                <w:between w:val="nil"/>
              </w:pBdr>
              <w:rPr>
                <w:rFonts w:ascii="Times New Roman" w:hAnsi="Times New Roman" w:cs="Times New Roman"/>
                <w:b/>
                <w:bCs/>
                <w:sz w:val="28"/>
                <w:szCs w:val="28"/>
              </w:rPr>
            </w:pPr>
            <w:r w:rsidRPr="003E019A">
              <w:rPr>
                <w:rFonts w:ascii="Times New Roman" w:hAnsi="Times New Roman" w:cs="Times New Roman"/>
                <w:b/>
                <w:bCs/>
                <w:sz w:val="28"/>
                <w:szCs w:val="28"/>
              </w:rPr>
              <w:t>T</w:t>
            </w:r>
            <w:r w:rsidRPr="003E019A">
              <w:rPr>
                <w:rFonts w:ascii="Times New Roman" w:hAnsi="Times New Roman" w:cs="Times New Roman"/>
                <w:b/>
                <w:bCs/>
                <w:spacing w:val="1"/>
                <w:sz w:val="28"/>
                <w:szCs w:val="28"/>
              </w:rPr>
              <w:t>hự</w:t>
            </w:r>
            <w:r w:rsidRPr="003E019A">
              <w:rPr>
                <w:rFonts w:ascii="Times New Roman" w:hAnsi="Times New Roman" w:cs="Times New Roman"/>
                <w:b/>
                <w:bCs/>
                <w:sz w:val="28"/>
                <w:szCs w:val="28"/>
              </w:rPr>
              <w:t>c</w:t>
            </w:r>
            <w:r w:rsidRPr="003E019A">
              <w:rPr>
                <w:rFonts w:ascii="Times New Roman" w:hAnsi="Times New Roman" w:cs="Times New Roman"/>
                <w:b/>
                <w:bCs/>
                <w:spacing w:val="39"/>
                <w:sz w:val="28"/>
                <w:szCs w:val="28"/>
              </w:rPr>
              <w:t xml:space="preserve"> </w:t>
            </w:r>
            <w:r w:rsidRPr="003E019A">
              <w:rPr>
                <w:rFonts w:ascii="Times New Roman" w:hAnsi="Times New Roman" w:cs="Times New Roman"/>
                <w:b/>
                <w:bCs/>
                <w:spacing w:val="-1"/>
                <w:sz w:val="28"/>
                <w:szCs w:val="28"/>
              </w:rPr>
              <w:t>hà</w:t>
            </w:r>
            <w:r w:rsidRPr="003E019A">
              <w:rPr>
                <w:rFonts w:ascii="Times New Roman" w:hAnsi="Times New Roman" w:cs="Times New Roman"/>
                <w:b/>
                <w:bCs/>
                <w:sz w:val="28"/>
                <w:szCs w:val="28"/>
              </w:rPr>
              <w:t xml:space="preserve">nh </w:t>
            </w:r>
            <w:r w:rsidRPr="003E019A">
              <w:rPr>
                <w:rFonts w:ascii="Times New Roman" w:hAnsi="Times New Roman" w:cs="Times New Roman"/>
                <w:b/>
                <w:bCs/>
                <w:spacing w:val="-1"/>
                <w:sz w:val="28"/>
                <w:szCs w:val="28"/>
              </w:rPr>
              <w:t>gi</w:t>
            </w:r>
            <w:r w:rsidRPr="003E019A">
              <w:rPr>
                <w:rFonts w:ascii="Times New Roman" w:hAnsi="Times New Roman" w:cs="Times New Roman"/>
                <w:b/>
                <w:bCs/>
                <w:spacing w:val="1"/>
                <w:sz w:val="28"/>
                <w:szCs w:val="28"/>
              </w:rPr>
              <w:t>ả</w:t>
            </w:r>
            <w:r w:rsidRPr="003E019A">
              <w:rPr>
                <w:rFonts w:ascii="Times New Roman" w:hAnsi="Times New Roman" w:cs="Times New Roman"/>
                <w:b/>
                <w:bCs/>
                <w:sz w:val="28"/>
                <w:szCs w:val="28"/>
              </w:rPr>
              <w:t xml:space="preserve">i </w:t>
            </w:r>
            <w:r w:rsidRPr="003E019A">
              <w:rPr>
                <w:rFonts w:ascii="Times New Roman" w:hAnsi="Times New Roman" w:cs="Times New Roman"/>
                <w:b/>
                <w:bCs/>
                <w:spacing w:val="-1"/>
                <w:sz w:val="28"/>
                <w:szCs w:val="28"/>
              </w:rPr>
              <w:t>q</w:t>
            </w:r>
            <w:r w:rsidRPr="003E019A">
              <w:rPr>
                <w:rFonts w:ascii="Times New Roman" w:hAnsi="Times New Roman" w:cs="Times New Roman"/>
                <w:b/>
                <w:bCs/>
                <w:sz w:val="28"/>
                <w:szCs w:val="28"/>
              </w:rPr>
              <w:t>u</w:t>
            </w:r>
            <w:r w:rsidRPr="003E019A">
              <w:rPr>
                <w:rFonts w:ascii="Times New Roman" w:hAnsi="Times New Roman" w:cs="Times New Roman"/>
                <w:b/>
                <w:bCs/>
                <w:spacing w:val="-1"/>
                <w:sz w:val="28"/>
                <w:szCs w:val="28"/>
              </w:rPr>
              <w:t>y</w:t>
            </w:r>
            <w:r w:rsidRPr="003E019A">
              <w:rPr>
                <w:rFonts w:ascii="Times New Roman" w:hAnsi="Times New Roman" w:cs="Times New Roman"/>
                <w:b/>
                <w:bCs/>
                <w:sz w:val="28"/>
                <w:szCs w:val="28"/>
              </w:rPr>
              <w:t>ết</w:t>
            </w:r>
            <w:r w:rsidRPr="003E019A">
              <w:rPr>
                <w:rFonts w:ascii="Times New Roman" w:hAnsi="Times New Roman" w:cs="Times New Roman"/>
                <w:b/>
                <w:bCs/>
                <w:spacing w:val="39"/>
                <w:sz w:val="28"/>
                <w:szCs w:val="28"/>
              </w:rPr>
              <w:t xml:space="preserve"> </w:t>
            </w:r>
            <w:r w:rsidRPr="003E019A">
              <w:rPr>
                <w:rFonts w:ascii="Times New Roman" w:hAnsi="Times New Roman" w:cs="Times New Roman"/>
                <w:b/>
                <w:bCs/>
                <w:spacing w:val="-2"/>
                <w:w w:val="89"/>
                <w:sz w:val="28"/>
                <w:szCs w:val="28"/>
              </w:rPr>
              <w:t>v</w:t>
            </w:r>
            <w:r w:rsidRPr="003E019A">
              <w:rPr>
                <w:rFonts w:ascii="Times New Roman" w:hAnsi="Times New Roman" w:cs="Times New Roman"/>
                <w:b/>
                <w:bCs/>
                <w:spacing w:val="-1"/>
                <w:w w:val="113"/>
                <w:sz w:val="28"/>
                <w:szCs w:val="28"/>
              </w:rPr>
              <w:t>ấ</w:t>
            </w:r>
            <w:r w:rsidRPr="003E019A">
              <w:rPr>
                <w:rFonts w:ascii="Times New Roman" w:hAnsi="Times New Roman" w:cs="Times New Roman"/>
                <w:b/>
                <w:bCs/>
                <w:sz w:val="28"/>
                <w:szCs w:val="28"/>
              </w:rPr>
              <w:t xml:space="preserve">n </w:t>
            </w:r>
            <w:r w:rsidRPr="003E019A">
              <w:rPr>
                <w:rFonts w:ascii="Times New Roman" w:hAnsi="Times New Roman" w:cs="Times New Roman"/>
                <w:b/>
                <w:bCs/>
                <w:spacing w:val="1"/>
                <w:sz w:val="28"/>
                <w:szCs w:val="28"/>
              </w:rPr>
              <w:t>đ</w:t>
            </w:r>
            <w:r w:rsidRPr="003E019A">
              <w:rPr>
                <w:rFonts w:ascii="Times New Roman" w:hAnsi="Times New Roman" w:cs="Times New Roman"/>
                <w:b/>
                <w:bCs/>
                <w:sz w:val="28"/>
                <w:szCs w:val="28"/>
              </w:rPr>
              <w:t xml:space="preserve">ề </w:t>
            </w:r>
            <w:r w:rsidRPr="003E019A">
              <w:rPr>
                <w:rFonts w:ascii="Times New Roman" w:hAnsi="Times New Roman" w:cs="Times New Roman"/>
                <w:b/>
                <w:bCs/>
                <w:spacing w:val="-1"/>
                <w:sz w:val="28"/>
                <w:szCs w:val="28"/>
              </w:rPr>
              <w:t>l</w:t>
            </w:r>
            <w:r w:rsidRPr="003E019A">
              <w:rPr>
                <w:rFonts w:ascii="Times New Roman" w:hAnsi="Times New Roman" w:cs="Times New Roman"/>
                <w:b/>
                <w:bCs/>
                <w:sz w:val="28"/>
                <w:szCs w:val="28"/>
              </w:rPr>
              <w:t xml:space="preserve">iên </w:t>
            </w:r>
            <w:r w:rsidRPr="003E019A">
              <w:rPr>
                <w:rFonts w:ascii="Times New Roman" w:hAnsi="Times New Roman" w:cs="Times New Roman"/>
                <w:b/>
                <w:bCs/>
                <w:spacing w:val="-1"/>
                <w:sz w:val="28"/>
                <w:szCs w:val="28"/>
              </w:rPr>
              <w:t>qu</w:t>
            </w:r>
            <w:r w:rsidRPr="003E019A">
              <w:rPr>
                <w:rFonts w:ascii="Times New Roman" w:hAnsi="Times New Roman" w:cs="Times New Roman"/>
                <w:b/>
                <w:bCs/>
                <w:sz w:val="28"/>
                <w:szCs w:val="28"/>
              </w:rPr>
              <w:t>an</w:t>
            </w:r>
            <w:r w:rsidRPr="003E019A">
              <w:rPr>
                <w:rFonts w:ascii="Times New Roman" w:hAnsi="Times New Roman" w:cs="Times New Roman"/>
                <w:b/>
                <w:bCs/>
                <w:spacing w:val="16"/>
                <w:sz w:val="28"/>
                <w:szCs w:val="28"/>
              </w:rPr>
              <w:t xml:space="preserve"> </w:t>
            </w:r>
            <w:r w:rsidRPr="003E019A">
              <w:rPr>
                <w:rFonts w:ascii="Times New Roman" w:hAnsi="Times New Roman" w:cs="Times New Roman"/>
                <w:b/>
                <w:bCs/>
                <w:spacing w:val="1"/>
                <w:sz w:val="28"/>
                <w:szCs w:val="28"/>
              </w:rPr>
              <w:t>đ</w:t>
            </w:r>
            <w:r w:rsidRPr="003E019A">
              <w:rPr>
                <w:rFonts w:ascii="Times New Roman" w:hAnsi="Times New Roman" w:cs="Times New Roman"/>
                <w:b/>
                <w:bCs/>
                <w:spacing w:val="-3"/>
                <w:sz w:val="28"/>
                <w:szCs w:val="28"/>
              </w:rPr>
              <w:t>ế</w:t>
            </w:r>
            <w:r w:rsidRPr="003E019A">
              <w:rPr>
                <w:rFonts w:ascii="Times New Roman" w:hAnsi="Times New Roman" w:cs="Times New Roman"/>
                <w:b/>
                <w:bCs/>
                <w:sz w:val="28"/>
                <w:szCs w:val="28"/>
              </w:rPr>
              <w:t>n</w:t>
            </w:r>
            <w:r w:rsidRPr="003E019A">
              <w:rPr>
                <w:rFonts w:ascii="Times New Roman" w:hAnsi="Times New Roman" w:cs="Times New Roman"/>
                <w:b/>
                <w:bCs/>
                <w:spacing w:val="2"/>
                <w:sz w:val="28"/>
                <w:szCs w:val="28"/>
              </w:rPr>
              <w:t xml:space="preserve"> </w:t>
            </w:r>
            <w:r w:rsidRPr="003E019A">
              <w:rPr>
                <w:rFonts w:ascii="Times New Roman" w:hAnsi="Times New Roman" w:cs="Times New Roman"/>
                <w:b/>
                <w:bCs/>
                <w:sz w:val="28"/>
                <w:szCs w:val="28"/>
              </w:rPr>
              <w:t>các</w:t>
            </w:r>
            <w:r w:rsidRPr="003E019A">
              <w:rPr>
                <w:rFonts w:ascii="Times New Roman" w:hAnsi="Times New Roman" w:cs="Times New Roman"/>
                <w:b/>
                <w:bCs/>
                <w:spacing w:val="12"/>
                <w:sz w:val="28"/>
                <w:szCs w:val="28"/>
              </w:rPr>
              <w:t xml:space="preserve"> </w:t>
            </w:r>
            <w:r w:rsidRPr="003E019A">
              <w:rPr>
                <w:rFonts w:ascii="Times New Roman" w:hAnsi="Times New Roman" w:cs="Times New Roman"/>
                <w:b/>
                <w:bCs/>
                <w:sz w:val="28"/>
                <w:szCs w:val="28"/>
              </w:rPr>
              <w:t>p</w:t>
            </w:r>
            <w:r w:rsidRPr="003E019A">
              <w:rPr>
                <w:rFonts w:ascii="Times New Roman" w:hAnsi="Times New Roman" w:cs="Times New Roman"/>
                <w:b/>
                <w:bCs/>
                <w:spacing w:val="2"/>
                <w:sz w:val="28"/>
                <w:szCs w:val="28"/>
              </w:rPr>
              <w:t>h</w:t>
            </w:r>
            <w:r w:rsidRPr="003E019A">
              <w:rPr>
                <w:rFonts w:ascii="Times New Roman" w:hAnsi="Times New Roman" w:cs="Times New Roman"/>
                <w:b/>
                <w:bCs/>
                <w:spacing w:val="-2"/>
                <w:sz w:val="28"/>
                <w:szCs w:val="28"/>
              </w:rPr>
              <w:t>é</w:t>
            </w:r>
            <w:r w:rsidRPr="003E019A">
              <w:rPr>
                <w:rFonts w:ascii="Times New Roman" w:hAnsi="Times New Roman" w:cs="Times New Roman"/>
                <w:b/>
                <w:bCs/>
                <w:sz w:val="28"/>
                <w:szCs w:val="28"/>
              </w:rPr>
              <w:t xml:space="preserve">p tính </w:t>
            </w:r>
            <w:r w:rsidRPr="003E019A">
              <w:rPr>
                <w:rFonts w:ascii="Times New Roman" w:hAnsi="Times New Roman" w:cs="Times New Roman"/>
                <w:b/>
                <w:bCs/>
                <w:spacing w:val="-1"/>
                <w:sz w:val="28"/>
                <w:szCs w:val="28"/>
              </w:rPr>
              <w:t>đ</w:t>
            </w:r>
            <w:r w:rsidRPr="003E019A">
              <w:rPr>
                <w:rFonts w:ascii="Times New Roman" w:hAnsi="Times New Roman" w:cs="Times New Roman"/>
                <w:b/>
                <w:bCs/>
                <w:sz w:val="28"/>
                <w:szCs w:val="28"/>
              </w:rPr>
              <w:t>ã</w:t>
            </w:r>
            <w:r w:rsidRPr="003E019A">
              <w:rPr>
                <w:rFonts w:ascii="Times New Roman" w:hAnsi="Times New Roman" w:cs="Times New Roman"/>
                <w:b/>
                <w:bCs/>
                <w:spacing w:val="16"/>
                <w:sz w:val="28"/>
                <w:szCs w:val="28"/>
              </w:rPr>
              <w:t xml:space="preserve"> </w:t>
            </w:r>
            <w:r w:rsidRPr="003E019A">
              <w:rPr>
                <w:rFonts w:ascii="Times New Roman" w:hAnsi="Times New Roman" w:cs="Times New Roman"/>
                <w:b/>
                <w:bCs/>
                <w:spacing w:val="-1"/>
                <w:sz w:val="28"/>
                <w:szCs w:val="28"/>
              </w:rPr>
              <w:t>h</w:t>
            </w:r>
            <w:r w:rsidRPr="003E019A">
              <w:rPr>
                <w:rFonts w:ascii="Times New Roman" w:hAnsi="Times New Roman" w:cs="Times New Roman"/>
                <w:b/>
                <w:bCs/>
                <w:spacing w:val="1"/>
                <w:sz w:val="28"/>
                <w:szCs w:val="28"/>
              </w:rPr>
              <w:t>ọ</w:t>
            </w:r>
            <w:r w:rsidRPr="003E019A">
              <w:rPr>
                <w:rFonts w:ascii="Times New Roman" w:hAnsi="Times New Roman" w:cs="Times New Roman"/>
                <w:b/>
                <w:bCs/>
                <w:sz w:val="28"/>
                <w:szCs w:val="28"/>
              </w:rPr>
              <w:t xml:space="preserve">c: </w:t>
            </w:r>
          </w:p>
          <w:p w14:paraId="08412402" w14:textId="386AFA50" w:rsidR="007C7F4C" w:rsidRPr="00D20DAD" w:rsidRDefault="007C7F4C" w:rsidP="00D63616">
            <w:pPr>
              <w:spacing w:before="52"/>
              <w:ind w:left="100"/>
              <w:rPr>
                <w:rFonts w:ascii="Times New Roman" w:hAnsi="Times New Roman" w:cs="Times New Roman"/>
                <w:b/>
                <w:bCs/>
                <w:sz w:val="28"/>
                <w:szCs w:val="28"/>
              </w:rPr>
            </w:pPr>
            <w:r w:rsidRPr="00D63616">
              <w:rPr>
                <w:rFonts w:ascii="Times New Roman" w:hAnsi="Times New Roman" w:cs="Times New Roman"/>
                <w:spacing w:val="-2"/>
                <w:sz w:val="28"/>
                <w:szCs w:val="28"/>
              </w:rPr>
              <w:t>Giải quyết được một số vấn đề gắn với việc giải các bài toán có đến hai bước tính (trong phạm vi các số và phép tính đã học) liên quan đến ý nghĩa thực tế của phép tính; liên quan đến thành phần và kết quả của phép tính; liên quan đến các mối quan hệ so sánh trực tiếp và đơn giản (chẳng hạn: gấp một số lên một số lần, giảm một số đi một số lần, so sánh số lớn gấp mấy lần số bé).</w:t>
            </w:r>
          </w:p>
        </w:tc>
        <w:tc>
          <w:tcPr>
            <w:tcW w:w="1276" w:type="dxa"/>
          </w:tcPr>
          <w:p w14:paraId="460F11F4" w14:textId="460B14E2" w:rsidR="007C7F4C" w:rsidRDefault="007C7F4C" w:rsidP="00D6361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p>
        </w:tc>
        <w:tc>
          <w:tcPr>
            <w:tcW w:w="850" w:type="dxa"/>
          </w:tcPr>
          <w:p w14:paraId="4B30A471" w14:textId="77777777" w:rsidR="007C7F4C" w:rsidRDefault="007C7F4C" w:rsidP="00D63616">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242164FC" w14:textId="322D00E3" w:rsidR="007C7F4C" w:rsidRDefault="007C7F4C" w:rsidP="00D63616">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302BDA89" w14:textId="77777777" w:rsidR="007C7F4C" w:rsidRDefault="007C7F4C" w:rsidP="00D63616">
            <w:pPr>
              <w:widowControl w:val="0"/>
              <w:spacing w:line="246" w:lineRule="auto"/>
              <w:rPr>
                <w:rFonts w:ascii="Times New Roman" w:eastAsia="Times New Roman" w:hAnsi="Times New Roman" w:cs="Times New Roman"/>
                <w:bCs/>
                <w:color w:val="000000"/>
                <w:sz w:val="28"/>
                <w:szCs w:val="28"/>
              </w:rPr>
            </w:pPr>
          </w:p>
        </w:tc>
        <w:tc>
          <w:tcPr>
            <w:tcW w:w="708" w:type="dxa"/>
          </w:tcPr>
          <w:p w14:paraId="1D6B7C15" w14:textId="77777777" w:rsidR="007C7F4C" w:rsidRDefault="007C7F4C" w:rsidP="00D63616">
            <w:pPr>
              <w:widowControl w:val="0"/>
              <w:spacing w:line="246" w:lineRule="auto"/>
              <w:rPr>
                <w:rFonts w:ascii="Times New Roman" w:eastAsia="Times New Roman" w:hAnsi="Times New Roman" w:cs="Times New Roman"/>
                <w:bCs/>
                <w:color w:val="000000"/>
                <w:sz w:val="28"/>
                <w:szCs w:val="28"/>
              </w:rPr>
            </w:pPr>
          </w:p>
        </w:tc>
        <w:tc>
          <w:tcPr>
            <w:tcW w:w="668" w:type="dxa"/>
          </w:tcPr>
          <w:p w14:paraId="3F8401F4" w14:textId="0387D5B1" w:rsidR="007C7F4C" w:rsidRDefault="007C7F4C" w:rsidP="00D63616">
            <w:pPr>
              <w:widowControl w:val="0"/>
              <w:spacing w:line="246" w:lineRule="auto"/>
              <w:ind w:right="-1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892" w:type="dxa"/>
          </w:tcPr>
          <w:p w14:paraId="464BBCB1" w14:textId="0D1D96E2" w:rsidR="007C7F4C" w:rsidRDefault="007C7F4C" w:rsidP="00D63616">
            <w:pPr>
              <w:widowControl w:val="0"/>
              <w:spacing w:line="246" w:lineRule="auto"/>
              <w:rPr>
                <w:rFonts w:ascii="Times New Roman" w:eastAsia="Times New Roman" w:hAnsi="Times New Roman" w:cs="Times New Roman"/>
                <w:bCs/>
                <w:color w:val="000000"/>
                <w:sz w:val="28"/>
                <w:szCs w:val="28"/>
              </w:rPr>
            </w:pPr>
            <w:r w:rsidRPr="00914721">
              <w:rPr>
                <w:rFonts w:ascii="Times New Roman" w:eastAsia="Times New Roman" w:hAnsi="Times New Roman" w:cs="Times New Roman"/>
                <w:bCs/>
                <w:sz w:val="28"/>
                <w:szCs w:val="28"/>
              </w:rPr>
              <w:t>2</w:t>
            </w:r>
          </w:p>
        </w:tc>
      </w:tr>
      <w:tr w:rsidR="004B3FBA" w14:paraId="395A979D" w14:textId="77777777" w:rsidTr="003D58A1">
        <w:trPr>
          <w:jc w:val="center"/>
        </w:trPr>
        <w:tc>
          <w:tcPr>
            <w:tcW w:w="1111" w:type="dxa"/>
            <w:shd w:val="clear" w:color="auto" w:fill="FFFF00"/>
          </w:tcPr>
          <w:p w14:paraId="2E2F3B84" w14:textId="5914AD57" w:rsidR="004B3FBA" w:rsidRDefault="00FA6CB1" w:rsidP="00D63616">
            <w:pPr>
              <w:widowControl w:val="0"/>
              <w:spacing w:line="246" w:lineRule="auto"/>
              <w:ind w:right="21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70%</w:t>
            </w:r>
          </w:p>
        </w:tc>
        <w:tc>
          <w:tcPr>
            <w:tcW w:w="8240" w:type="dxa"/>
            <w:shd w:val="clear" w:color="auto" w:fill="FFFF00"/>
          </w:tcPr>
          <w:p w14:paraId="650B016E" w14:textId="77777777" w:rsidR="004B3FBA" w:rsidRPr="003E019A" w:rsidRDefault="004B3FBA" w:rsidP="00D63616">
            <w:pPr>
              <w:widowControl w:val="0"/>
              <w:pBdr>
                <w:top w:val="nil"/>
                <w:left w:val="nil"/>
                <w:bottom w:val="nil"/>
                <w:right w:val="nil"/>
                <w:between w:val="nil"/>
              </w:pBdr>
              <w:rPr>
                <w:rFonts w:ascii="Times New Roman" w:hAnsi="Times New Roman" w:cs="Times New Roman"/>
                <w:b/>
                <w:bCs/>
                <w:sz w:val="28"/>
                <w:szCs w:val="28"/>
              </w:rPr>
            </w:pPr>
          </w:p>
        </w:tc>
        <w:tc>
          <w:tcPr>
            <w:tcW w:w="1276" w:type="dxa"/>
            <w:shd w:val="clear" w:color="auto" w:fill="FFFF00"/>
          </w:tcPr>
          <w:p w14:paraId="7242C7ED" w14:textId="77777777" w:rsidR="004B3FBA" w:rsidRDefault="004B3FBA" w:rsidP="00D63616">
            <w:pPr>
              <w:widowControl w:val="0"/>
              <w:spacing w:line="246" w:lineRule="auto"/>
              <w:ind w:right="41"/>
              <w:jc w:val="center"/>
              <w:rPr>
                <w:rFonts w:ascii="Times New Roman" w:eastAsia="Times New Roman" w:hAnsi="Times New Roman" w:cs="Times New Roman"/>
                <w:bCs/>
                <w:color w:val="000000"/>
                <w:sz w:val="28"/>
                <w:szCs w:val="28"/>
              </w:rPr>
            </w:pPr>
          </w:p>
        </w:tc>
        <w:tc>
          <w:tcPr>
            <w:tcW w:w="850" w:type="dxa"/>
            <w:shd w:val="clear" w:color="auto" w:fill="FFFF00"/>
          </w:tcPr>
          <w:p w14:paraId="06FCCFAE" w14:textId="77777777" w:rsidR="004B3FBA" w:rsidRDefault="004B3FBA" w:rsidP="00D63616">
            <w:pPr>
              <w:widowControl w:val="0"/>
              <w:spacing w:line="246" w:lineRule="auto"/>
              <w:ind w:right="92"/>
              <w:rPr>
                <w:rFonts w:ascii="Times New Roman" w:eastAsia="Times New Roman" w:hAnsi="Times New Roman" w:cs="Times New Roman"/>
                <w:bCs/>
                <w:color w:val="000000"/>
                <w:sz w:val="28"/>
                <w:szCs w:val="28"/>
              </w:rPr>
            </w:pPr>
          </w:p>
        </w:tc>
        <w:tc>
          <w:tcPr>
            <w:tcW w:w="709" w:type="dxa"/>
            <w:shd w:val="clear" w:color="auto" w:fill="FFFF00"/>
          </w:tcPr>
          <w:p w14:paraId="2BB7EE00" w14:textId="77777777" w:rsidR="004B3FBA" w:rsidRDefault="004B3FBA" w:rsidP="00D63616">
            <w:pPr>
              <w:widowControl w:val="0"/>
              <w:spacing w:line="246" w:lineRule="auto"/>
              <w:ind w:right="35"/>
              <w:rPr>
                <w:rFonts w:ascii="Times New Roman" w:eastAsia="Times New Roman" w:hAnsi="Times New Roman" w:cs="Times New Roman"/>
                <w:bCs/>
                <w:color w:val="000000"/>
                <w:sz w:val="28"/>
                <w:szCs w:val="28"/>
              </w:rPr>
            </w:pPr>
          </w:p>
        </w:tc>
        <w:tc>
          <w:tcPr>
            <w:tcW w:w="709" w:type="dxa"/>
            <w:shd w:val="clear" w:color="auto" w:fill="FFFF00"/>
          </w:tcPr>
          <w:p w14:paraId="4A323AC9" w14:textId="77777777" w:rsidR="004B3FBA" w:rsidRDefault="004B3FBA" w:rsidP="00D63616">
            <w:pPr>
              <w:widowControl w:val="0"/>
              <w:spacing w:line="246" w:lineRule="auto"/>
              <w:rPr>
                <w:rFonts w:ascii="Times New Roman" w:eastAsia="Times New Roman" w:hAnsi="Times New Roman" w:cs="Times New Roman"/>
                <w:bCs/>
                <w:color w:val="000000"/>
                <w:sz w:val="28"/>
                <w:szCs w:val="28"/>
              </w:rPr>
            </w:pPr>
          </w:p>
        </w:tc>
        <w:tc>
          <w:tcPr>
            <w:tcW w:w="708" w:type="dxa"/>
            <w:shd w:val="clear" w:color="auto" w:fill="FFFF00"/>
          </w:tcPr>
          <w:p w14:paraId="0406011F" w14:textId="77777777" w:rsidR="004B3FBA" w:rsidRDefault="004B3FBA" w:rsidP="00D63616">
            <w:pPr>
              <w:widowControl w:val="0"/>
              <w:spacing w:line="246" w:lineRule="auto"/>
              <w:rPr>
                <w:rFonts w:ascii="Times New Roman" w:eastAsia="Times New Roman" w:hAnsi="Times New Roman" w:cs="Times New Roman"/>
                <w:bCs/>
                <w:color w:val="000000"/>
                <w:sz w:val="28"/>
                <w:szCs w:val="28"/>
              </w:rPr>
            </w:pPr>
          </w:p>
        </w:tc>
        <w:tc>
          <w:tcPr>
            <w:tcW w:w="668" w:type="dxa"/>
            <w:shd w:val="clear" w:color="auto" w:fill="FFFF00"/>
          </w:tcPr>
          <w:p w14:paraId="7565BC67" w14:textId="77777777" w:rsidR="004B3FBA" w:rsidRDefault="004B3FBA" w:rsidP="00D63616">
            <w:pPr>
              <w:widowControl w:val="0"/>
              <w:spacing w:line="246" w:lineRule="auto"/>
              <w:ind w:right="-13"/>
              <w:rPr>
                <w:rFonts w:ascii="Times New Roman" w:eastAsia="Times New Roman" w:hAnsi="Times New Roman" w:cs="Times New Roman"/>
                <w:bCs/>
                <w:color w:val="000000"/>
                <w:sz w:val="28"/>
                <w:szCs w:val="28"/>
              </w:rPr>
            </w:pPr>
          </w:p>
        </w:tc>
        <w:tc>
          <w:tcPr>
            <w:tcW w:w="892" w:type="dxa"/>
            <w:shd w:val="clear" w:color="auto" w:fill="FFFF00"/>
          </w:tcPr>
          <w:p w14:paraId="5AF9B9D2" w14:textId="2980C959" w:rsidR="004B3FBA" w:rsidRPr="003D58A1" w:rsidRDefault="00E70D2B" w:rsidP="003D58A1">
            <w:pPr>
              <w:widowControl w:val="0"/>
              <w:spacing w:line="24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7</w:t>
            </w:r>
          </w:p>
        </w:tc>
      </w:tr>
      <w:tr w:rsidR="00D63616" w14:paraId="76830B17" w14:textId="77777777" w:rsidTr="008C4807">
        <w:trPr>
          <w:jc w:val="center"/>
        </w:trPr>
        <w:tc>
          <w:tcPr>
            <w:tcW w:w="1111" w:type="dxa"/>
          </w:tcPr>
          <w:p w14:paraId="55D88F95" w14:textId="12C91A67" w:rsidR="00D63616" w:rsidRDefault="00567DCC" w:rsidP="00D63616">
            <w:pPr>
              <w:widowControl w:val="0"/>
              <w:spacing w:line="246" w:lineRule="auto"/>
              <w:ind w:right="210"/>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z w:val="24"/>
                <w:szCs w:val="24"/>
              </w:rPr>
              <w:t>Hình học</w:t>
            </w:r>
          </w:p>
        </w:tc>
        <w:tc>
          <w:tcPr>
            <w:tcW w:w="8240" w:type="dxa"/>
          </w:tcPr>
          <w:p w14:paraId="2F4FF65D" w14:textId="77777777" w:rsidR="00567DCC" w:rsidRPr="00C8788E" w:rsidRDefault="00567DCC" w:rsidP="00567DCC">
            <w:pPr>
              <w:widowControl w:val="0"/>
              <w:ind w:left="87"/>
              <w:rPr>
                <w:rFonts w:ascii="Times New Roman" w:hAnsi="Times New Roman" w:cs="Times New Roman"/>
                <w:b/>
                <w:bCs/>
                <w:spacing w:val="1"/>
                <w:sz w:val="28"/>
                <w:szCs w:val="28"/>
              </w:rPr>
            </w:pPr>
            <w:r w:rsidRPr="00C8788E">
              <w:rPr>
                <w:rFonts w:ascii="Times New Roman" w:hAnsi="Times New Roman" w:cs="Times New Roman"/>
                <w:b/>
                <w:bCs/>
                <w:spacing w:val="1"/>
                <w:sz w:val="28"/>
                <w:szCs w:val="28"/>
              </w:rPr>
              <w:t>Quan sát, nhận biết, mô tả hình dạng và đặc điểm của một số hình phẳng và hình khối đơn giản:</w:t>
            </w:r>
          </w:p>
          <w:p w14:paraId="29AB0B01" w14:textId="77777777" w:rsidR="00567DCC" w:rsidRPr="00567DCC" w:rsidRDefault="00567DCC" w:rsidP="00567DCC">
            <w:pPr>
              <w:widowControl w:val="0"/>
              <w:ind w:left="87"/>
              <w:rPr>
                <w:rFonts w:ascii="Times New Roman" w:hAnsi="Times New Roman" w:cs="Times New Roman"/>
                <w:spacing w:val="-2"/>
                <w:sz w:val="28"/>
                <w:szCs w:val="28"/>
              </w:rPr>
            </w:pPr>
            <w:r>
              <w:rPr>
                <w:sz w:val="28"/>
                <w:szCs w:val="28"/>
              </w:rPr>
              <w:t>-</w:t>
            </w:r>
            <w:r w:rsidRPr="00567DCC">
              <w:rPr>
                <w:rFonts w:ascii="Times New Roman" w:hAnsi="Times New Roman" w:cs="Times New Roman"/>
                <w:spacing w:val="-2"/>
                <w:sz w:val="28"/>
                <w:szCs w:val="28"/>
              </w:rPr>
              <w:t>Nhận biết được điểm ở giữa, trung điểm của đoạn thẳng</w:t>
            </w:r>
          </w:p>
          <w:p w14:paraId="21D1E834" w14:textId="77777777" w:rsidR="00567DCC" w:rsidRPr="00567DCC" w:rsidRDefault="00567DCC" w:rsidP="00567DCC">
            <w:pPr>
              <w:ind w:left="100"/>
              <w:rPr>
                <w:rFonts w:ascii="Times New Roman" w:hAnsi="Times New Roman" w:cs="Times New Roman"/>
                <w:spacing w:val="-2"/>
                <w:sz w:val="28"/>
                <w:szCs w:val="28"/>
              </w:rPr>
            </w:pPr>
            <w:r w:rsidRPr="00567DCC">
              <w:rPr>
                <w:rFonts w:ascii="Times New Roman" w:hAnsi="Times New Roman" w:cs="Times New Roman"/>
                <w:spacing w:val="-2"/>
                <w:sz w:val="28"/>
                <w:szCs w:val="28"/>
              </w:rPr>
              <w:t>-Nhận biết được tam giác, tứ giác.</w:t>
            </w:r>
          </w:p>
          <w:p w14:paraId="572143E8" w14:textId="1839FFB7" w:rsidR="008C75EF" w:rsidRPr="006E0CC0" w:rsidRDefault="00567DCC" w:rsidP="00F3639C">
            <w:pPr>
              <w:spacing w:line="277" w:lineRule="auto"/>
              <w:ind w:left="100" w:right="51"/>
              <w:rPr>
                <w:rFonts w:ascii="Times New Roman" w:hAnsi="Times New Roman" w:cs="Times New Roman"/>
                <w:spacing w:val="-2"/>
                <w:sz w:val="28"/>
                <w:szCs w:val="28"/>
              </w:rPr>
            </w:pPr>
            <w:r w:rsidRPr="006E0CC0">
              <w:rPr>
                <w:rFonts w:ascii="Times New Roman" w:hAnsi="Times New Roman" w:cs="Times New Roman"/>
                <w:spacing w:val="-2"/>
                <w:sz w:val="28"/>
                <w:szCs w:val="28"/>
              </w:rPr>
              <w:t>-</w:t>
            </w:r>
            <w:r w:rsidR="008C75EF" w:rsidRPr="006E0CC0">
              <w:rPr>
                <w:rFonts w:ascii="Times New Roman" w:hAnsi="Times New Roman" w:cs="Times New Roman"/>
                <w:spacing w:val="-2"/>
                <w:sz w:val="28"/>
                <w:szCs w:val="28"/>
              </w:rPr>
              <w:t xml:space="preserve"> Nhận biết được một số yếu tố cơ bản như tâm, bán kính, đường kính của hình tròn.</w:t>
            </w:r>
          </w:p>
          <w:p w14:paraId="70092469" w14:textId="32370980" w:rsidR="00D63616" w:rsidRPr="00D20DAD" w:rsidRDefault="008C75EF" w:rsidP="00567DCC">
            <w:pPr>
              <w:spacing w:before="52"/>
              <w:ind w:left="100"/>
              <w:rPr>
                <w:rFonts w:ascii="Times New Roman" w:hAnsi="Times New Roman" w:cs="Times New Roman"/>
                <w:b/>
                <w:bCs/>
                <w:sz w:val="28"/>
                <w:szCs w:val="28"/>
              </w:rPr>
            </w:pPr>
            <w:r>
              <w:rPr>
                <w:rFonts w:ascii="Times New Roman" w:hAnsi="Times New Roman" w:cs="Times New Roman"/>
                <w:spacing w:val="-2"/>
                <w:sz w:val="28"/>
                <w:szCs w:val="28"/>
              </w:rPr>
              <w:lastRenderedPageBreak/>
              <w:t>-</w:t>
            </w:r>
            <w:r w:rsidR="00567DCC" w:rsidRPr="00567DCC">
              <w:rPr>
                <w:rFonts w:ascii="Times New Roman" w:hAnsi="Times New Roman" w:cs="Times New Roman"/>
                <w:spacing w:val="-2"/>
                <w:sz w:val="28"/>
                <w:szCs w:val="28"/>
              </w:rPr>
              <w:t>Nhận biết được một số yếu tố cơ bản như đỉnh, cạnh, mặt của khối lập phương, khối hộp chữ nhật.</w:t>
            </w:r>
          </w:p>
        </w:tc>
        <w:tc>
          <w:tcPr>
            <w:tcW w:w="1276" w:type="dxa"/>
          </w:tcPr>
          <w:p w14:paraId="29C6D5D1" w14:textId="61908950" w:rsidR="00D63616" w:rsidRDefault="00377903" w:rsidP="00D6361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2ab</w:t>
            </w:r>
          </w:p>
        </w:tc>
        <w:tc>
          <w:tcPr>
            <w:tcW w:w="850" w:type="dxa"/>
          </w:tcPr>
          <w:p w14:paraId="4C058E90" w14:textId="00F09FCD" w:rsidR="00D63616" w:rsidRDefault="00377903" w:rsidP="00D63616">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0C3B09C6" w14:textId="77777777" w:rsidR="00D63616" w:rsidRDefault="00D63616" w:rsidP="00D6361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4FF2B424" w14:textId="2A2F37DE" w:rsidR="00D63616" w:rsidRDefault="00377903" w:rsidP="00D6361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2CF5A04C" w14:textId="77777777" w:rsidR="00D63616" w:rsidRDefault="00D63616" w:rsidP="00D63616">
            <w:pPr>
              <w:widowControl w:val="0"/>
              <w:spacing w:line="246" w:lineRule="auto"/>
              <w:rPr>
                <w:rFonts w:ascii="Times New Roman" w:eastAsia="Times New Roman" w:hAnsi="Times New Roman" w:cs="Times New Roman"/>
                <w:bCs/>
                <w:color w:val="000000"/>
                <w:sz w:val="28"/>
                <w:szCs w:val="28"/>
              </w:rPr>
            </w:pPr>
          </w:p>
        </w:tc>
        <w:tc>
          <w:tcPr>
            <w:tcW w:w="668" w:type="dxa"/>
          </w:tcPr>
          <w:p w14:paraId="66134791" w14:textId="77777777" w:rsidR="00D63616" w:rsidRDefault="00D63616" w:rsidP="00D6361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0CAD7C37" w14:textId="707F028F" w:rsidR="00D63616" w:rsidRDefault="00377903" w:rsidP="00D6361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p>
        </w:tc>
      </w:tr>
      <w:tr w:rsidR="00FA6CB1" w14:paraId="5B0B532E" w14:textId="77777777" w:rsidTr="00FA6CB1">
        <w:trPr>
          <w:jc w:val="center"/>
        </w:trPr>
        <w:tc>
          <w:tcPr>
            <w:tcW w:w="1111" w:type="dxa"/>
            <w:vMerge w:val="restart"/>
            <w:vAlign w:val="center"/>
          </w:tcPr>
          <w:p w14:paraId="67CBDA35" w14:textId="18590ED9" w:rsidR="00FA6CB1" w:rsidRDefault="00FA6CB1" w:rsidP="00D63616">
            <w:pPr>
              <w:widowControl w:val="0"/>
              <w:spacing w:line="246" w:lineRule="auto"/>
              <w:ind w:right="210"/>
              <w:rPr>
                <w:rFonts w:ascii="Times New Roman" w:eastAsia="Times New Roman" w:hAnsi="Times New Roman" w:cs="Times New Roman"/>
                <w:bCs/>
                <w:color w:val="000000"/>
                <w:sz w:val="28"/>
                <w:szCs w:val="28"/>
              </w:rPr>
            </w:pPr>
            <w:r w:rsidRPr="00377903">
              <w:rPr>
                <w:rFonts w:ascii="Times New Roman" w:eastAsia="Times New Roman" w:hAnsi="Times New Roman" w:cs="Times New Roman"/>
                <w:b/>
                <w:color w:val="000000"/>
                <w:sz w:val="24"/>
                <w:szCs w:val="24"/>
              </w:rPr>
              <w:t>Đại lượng</w:t>
            </w:r>
          </w:p>
        </w:tc>
        <w:tc>
          <w:tcPr>
            <w:tcW w:w="8240" w:type="dxa"/>
          </w:tcPr>
          <w:p w14:paraId="04521027" w14:textId="77777777" w:rsidR="00FA6CB1" w:rsidRPr="00F64487" w:rsidRDefault="00FA6CB1" w:rsidP="00377903">
            <w:pPr>
              <w:widowControl w:val="0"/>
              <w:pBdr>
                <w:top w:val="nil"/>
                <w:left w:val="nil"/>
                <w:bottom w:val="nil"/>
                <w:right w:val="nil"/>
                <w:between w:val="nil"/>
              </w:pBdr>
              <w:ind w:left="87"/>
              <w:rPr>
                <w:rFonts w:ascii="Times New Roman" w:hAnsi="Times New Roman" w:cs="Times New Roman"/>
                <w:b/>
                <w:bCs/>
                <w:spacing w:val="1"/>
                <w:sz w:val="28"/>
                <w:szCs w:val="28"/>
              </w:rPr>
            </w:pPr>
            <w:r w:rsidRPr="00F64487">
              <w:rPr>
                <w:rFonts w:ascii="Times New Roman" w:hAnsi="Times New Roman" w:cs="Times New Roman"/>
                <w:b/>
                <w:bCs/>
                <w:spacing w:val="1"/>
                <w:sz w:val="28"/>
                <w:szCs w:val="28"/>
              </w:rPr>
              <w:t>Biểu tượng về đại lượng và đơn vị đo đại lượng:</w:t>
            </w:r>
          </w:p>
          <w:p w14:paraId="5B424F0E" w14:textId="77777777" w:rsidR="00FA6CB1" w:rsidRPr="00CF11D3" w:rsidRDefault="00FA6CB1" w:rsidP="00377903">
            <w:pPr>
              <w:spacing w:line="275" w:lineRule="auto"/>
              <w:ind w:left="100" w:right="53"/>
              <w:rPr>
                <w:rFonts w:ascii="Times New Roman" w:hAnsi="Times New Roman" w:cs="Times New Roman"/>
                <w:color w:val="00B0F0"/>
                <w:spacing w:val="-2"/>
                <w:sz w:val="28"/>
                <w:szCs w:val="28"/>
              </w:rPr>
            </w:pPr>
            <w:r w:rsidRPr="00CF11D3">
              <w:rPr>
                <w:rFonts w:ascii="Times New Roman" w:hAnsi="Times New Roman" w:cs="Times New Roman"/>
                <w:color w:val="00B0F0"/>
                <w:spacing w:val="-2"/>
                <w:sz w:val="28"/>
                <w:szCs w:val="28"/>
              </w:rPr>
              <w:t>Nhận biết được đơn vị đo độ dài: mm (mi-li-mét); quan hệ giữa các đơn vị m, dm, cm và mm.</w:t>
            </w:r>
          </w:p>
          <w:p w14:paraId="127F08B6" w14:textId="121AABBE" w:rsidR="00FA6CB1" w:rsidRPr="00D20DAD" w:rsidRDefault="00FA6CB1" w:rsidP="00377903">
            <w:pPr>
              <w:spacing w:before="52"/>
              <w:ind w:left="100"/>
              <w:rPr>
                <w:rFonts w:ascii="Times New Roman" w:hAnsi="Times New Roman" w:cs="Times New Roman"/>
                <w:b/>
                <w:bCs/>
                <w:sz w:val="28"/>
                <w:szCs w:val="28"/>
              </w:rPr>
            </w:pPr>
            <w:r w:rsidRPr="00942115">
              <w:rPr>
                <w:rFonts w:ascii="Times New Roman" w:hAnsi="Times New Roman" w:cs="Times New Roman"/>
                <w:color w:val="FF0000"/>
                <w:spacing w:val="-2"/>
                <w:sz w:val="28"/>
                <w:szCs w:val="28"/>
              </w:rPr>
              <w:t>Nhận biết được đơn vị đo nhiệt độ (O</w:t>
            </w:r>
            <w:r w:rsidRPr="00942115">
              <w:rPr>
                <w:rFonts w:ascii="Times New Roman" w:hAnsi="Times New Roman" w:cs="Times New Roman"/>
                <w:color w:val="FF0000"/>
                <w:spacing w:val="-2"/>
                <w:sz w:val="28"/>
                <w:szCs w:val="28"/>
                <w:vertAlign w:val="superscript"/>
              </w:rPr>
              <w:t>0</w:t>
            </w:r>
            <w:r w:rsidRPr="00942115">
              <w:rPr>
                <w:rFonts w:ascii="Times New Roman" w:hAnsi="Times New Roman" w:cs="Times New Roman"/>
                <w:color w:val="FF0000"/>
                <w:spacing w:val="-2"/>
                <w:sz w:val="28"/>
                <w:szCs w:val="28"/>
              </w:rPr>
              <w:t>).</w:t>
            </w:r>
          </w:p>
        </w:tc>
        <w:tc>
          <w:tcPr>
            <w:tcW w:w="1276" w:type="dxa"/>
          </w:tcPr>
          <w:p w14:paraId="42800BCF" w14:textId="77777777" w:rsidR="00FA6CB1" w:rsidRDefault="00FA6CB1" w:rsidP="00D63616">
            <w:pPr>
              <w:widowControl w:val="0"/>
              <w:spacing w:line="246" w:lineRule="auto"/>
              <w:ind w:right="41"/>
              <w:jc w:val="center"/>
              <w:rPr>
                <w:rFonts w:ascii="Times New Roman" w:eastAsia="Times New Roman" w:hAnsi="Times New Roman" w:cs="Times New Roman"/>
                <w:bCs/>
                <w:color w:val="000000"/>
                <w:sz w:val="28"/>
                <w:szCs w:val="28"/>
              </w:rPr>
            </w:pPr>
          </w:p>
          <w:p w14:paraId="2E7DDF59" w14:textId="509014F0" w:rsidR="00FA6CB1" w:rsidRDefault="00FA6CB1" w:rsidP="00D63616">
            <w:pPr>
              <w:widowControl w:val="0"/>
              <w:spacing w:line="246" w:lineRule="auto"/>
              <w:ind w:right="41"/>
              <w:jc w:val="center"/>
              <w:rPr>
                <w:rFonts w:ascii="Times New Roman" w:eastAsia="Times New Roman" w:hAnsi="Times New Roman" w:cs="Times New Roman"/>
                <w:bCs/>
                <w:color w:val="000000"/>
                <w:sz w:val="28"/>
                <w:szCs w:val="28"/>
              </w:rPr>
            </w:pPr>
            <w:r w:rsidRPr="00046EEB">
              <w:rPr>
                <w:rFonts w:ascii="Times New Roman" w:eastAsia="Times New Roman" w:hAnsi="Times New Roman" w:cs="Times New Roman"/>
                <w:bCs/>
                <w:color w:val="00B0F0"/>
                <w:sz w:val="28"/>
                <w:szCs w:val="28"/>
              </w:rPr>
              <w:t>3a</w:t>
            </w:r>
          </w:p>
        </w:tc>
        <w:tc>
          <w:tcPr>
            <w:tcW w:w="850" w:type="dxa"/>
          </w:tcPr>
          <w:p w14:paraId="4CC35410" w14:textId="77777777" w:rsidR="00FA6CB1" w:rsidRDefault="00FA6CB1" w:rsidP="00D63616">
            <w:pPr>
              <w:widowControl w:val="0"/>
              <w:spacing w:line="246" w:lineRule="auto"/>
              <w:ind w:right="92"/>
              <w:rPr>
                <w:rFonts w:ascii="Times New Roman" w:eastAsia="Times New Roman" w:hAnsi="Times New Roman" w:cs="Times New Roman"/>
                <w:bCs/>
                <w:color w:val="000000"/>
                <w:sz w:val="28"/>
                <w:szCs w:val="28"/>
              </w:rPr>
            </w:pPr>
          </w:p>
          <w:p w14:paraId="2DEE19C6" w14:textId="6A334AA4" w:rsidR="00FA6CB1" w:rsidRDefault="00FA6CB1" w:rsidP="00D63616">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225F7C80" w14:textId="77777777" w:rsidR="00FA6CB1" w:rsidRDefault="00FA6CB1" w:rsidP="00D6361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59B28C1B" w14:textId="77777777" w:rsidR="00FA6CB1" w:rsidRDefault="00FA6CB1" w:rsidP="00D63616">
            <w:pPr>
              <w:widowControl w:val="0"/>
              <w:spacing w:line="246" w:lineRule="auto"/>
              <w:rPr>
                <w:rFonts w:ascii="Times New Roman" w:eastAsia="Times New Roman" w:hAnsi="Times New Roman" w:cs="Times New Roman"/>
                <w:bCs/>
                <w:color w:val="000000"/>
                <w:sz w:val="28"/>
                <w:szCs w:val="28"/>
              </w:rPr>
            </w:pPr>
          </w:p>
          <w:p w14:paraId="4437FD7C" w14:textId="7C7CC585" w:rsidR="00FA6CB1" w:rsidRDefault="00FA6CB1" w:rsidP="00D6361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330466B9" w14:textId="77777777" w:rsidR="00FA6CB1" w:rsidRDefault="00FA6CB1" w:rsidP="00D63616">
            <w:pPr>
              <w:widowControl w:val="0"/>
              <w:spacing w:line="246" w:lineRule="auto"/>
              <w:rPr>
                <w:rFonts w:ascii="Times New Roman" w:eastAsia="Times New Roman" w:hAnsi="Times New Roman" w:cs="Times New Roman"/>
                <w:bCs/>
                <w:color w:val="000000"/>
                <w:sz w:val="28"/>
                <w:szCs w:val="28"/>
              </w:rPr>
            </w:pPr>
          </w:p>
        </w:tc>
        <w:tc>
          <w:tcPr>
            <w:tcW w:w="668" w:type="dxa"/>
          </w:tcPr>
          <w:p w14:paraId="4AE59788" w14:textId="77777777" w:rsidR="00FA6CB1" w:rsidRDefault="00FA6CB1" w:rsidP="00D6361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79CF8EF4" w14:textId="77777777" w:rsidR="00FA6CB1" w:rsidRPr="00914721" w:rsidRDefault="00FA6CB1" w:rsidP="00D63616">
            <w:pPr>
              <w:widowControl w:val="0"/>
              <w:spacing w:line="246" w:lineRule="auto"/>
              <w:rPr>
                <w:rFonts w:ascii="Times New Roman" w:eastAsia="Times New Roman" w:hAnsi="Times New Roman" w:cs="Times New Roman"/>
                <w:bCs/>
                <w:sz w:val="28"/>
                <w:szCs w:val="28"/>
              </w:rPr>
            </w:pPr>
          </w:p>
          <w:p w14:paraId="64F30B74" w14:textId="4C71CD7A" w:rsidR="00FA6CB1" w:rsidRPr="00914721" w:rsidRDefault="00FA6CB1" w:rsidP="00D63616">
            <w:pPr>
              <w:widowControl w:val="0"/>
              <w:spacing w:line="246" w:lineRule="auto"/>
              <w:rPr>
                <w:rFonts w:ascii="Times New Roman" w:eastAsia="Times New Roman" w:hAnsi="Times New Roman" w:cs="Times New Roman"/>
                <w:bCs/>
                <w:sz w:val="28"/>
                <w:szCs w:val="28"/>
              </w:rPr>
            </w:pPr>
            <w:r w:rsidRPr="00914721">
              <w:rPr>
                <w:rFonts w:ascii="Times New Roman" w:eastAsia="Times New Roman" w:hAnsi="Times New Roman" w:cs="Times New Roman"/>
                <w:bCs/>
                <w:sz w:val="28"/>
                <w:szCs w:val="28"/>
              </w:rPr>
              <w:t>0,5</w:t>
            </w:r>
          </w:p>
        </w:tc>
      </w:tr>
      <w:tr w:rsidR="00FA6CB1" w14:paraId="1D460600" w14:textId="77777777" w:rsidTr="008C4807">
        <w:trPr>
          <w:jc w:val="center"/>
        </w:trPr>
        <w:tc>
          <w:tcPr>
            <w:tcW w:w="1111" w:type="dxa"/>
            <w:vMerge/>
          </w:tcPr>
          <w:p w14:paraId="44434C70" w14:textId="77777777" w:rsidR="00FA6CB1" w:rsidRPr="00377903" w:rsidRDefault="00FA6CB1" w:rsidP="00D63616">
            <w:pPr>
              <w:widowControl w:val="0"/>
              <w:spacing w:line="246" w:lineRule="auto"/>
              <w:ind w:right="210"/>
              <w:rPr>
                <w:rFonts w:ascii="Times New Roman" w:eastAsia="Times New Roman" w:hAnsi="Times New Roman" w:cs="Times New Roman"/>
                <w:b/>
                <w:color w:val="000000"/>
                <w:sz w:val="24"/>
                <w:szCs w:val="24"/>
              </w:rPr>
            </w:pPr>
          </w:p>
        </w:tc>
        <w:tc>
          <w:tcPr>
            <w:tcW w:w="8240" w:type="dxa"/>
          </w:tcPr>
          <w:p w14:paraId="1E137392" w14:textId="77777777" w:rsidR="00FA6CB1" w:rsidRPr="0091088F" w:rsidRDefault="00FA6CB1" w:rsidP="00377903">
            <w:pPr>
              <w:widowControl w:val="0"/>
              <w:pBdr>
                <w:top w:val="nil"/>
                <w:left w:val="nil"/>
                <w:bottom w:val="nil"/>
                <w:right w:val="nil"/>
                <w:between w:val="nil"/>
              </w:pBdr>
              <w:ind w:left="87"/>
              <w:rPr>
                <w:rFonts w:ascii="Times New Roman" w:hAnsi="Times New Roman" w:cs="Times New Roman"/>
                <w:b/>
                <w:bCs/>
                <w:spacing w:val="1"/>
                <w:sz w:val="28"/>
                <w:szCs w:val="28"/>
              </w:rPr>
            </w:pPr>
            <w:r w:rsidRPr="0091088F">
              <w:rPr>
                <w:rFonts w:ascii="Times New Roman" w:hAnsi="Times New Roman" w:cs="Times New Roman"/>
                <w:b/>
                <w:bCs/>
                <w:spacing w:val="1"/>
                <w:sz w:val="28"/>
                <w:szCs w:val="28"/>
              </w:rPr>
              <w:t>Thực hành đo đại lượng</w:t>
            </w:r>
          </w:p>
          <w:p w14:paraId="64D850CF" w14:textId="2412F2AC" w:rsidR="00FA6CB1" w:rsidRPr="0091088F" w:rsidRDefault="00FA6CB1" w:rsidP="00377903">
            <w:pPr>
              <w:widowControl w:val="0"/>
              <w:pBdr>
                <w:top w:val="nil"/>
                <w:left w:val="nil"/>
                <w:bottom w:val="nil"/>
                <w:right w:val="nil"/>
                <w:between w:val="nil"/>
              </w:pBdr>
              <w:ind w:left="87"/>
              <w:rPr>
                <w:rFonts w:ascii="Times New Roman" w:hAnsi="Times New Roman" w:cs="Times New Roman"/>
                <w:spacing w:val="1"/>
                <w:sz w:val="28"/>
                <w:szCs w:val="28"/>
              </w:rPr>
            </w:pPr>
            <w:r w:rsidRPr="0091088F">
              <w:rPr>
                <w:rFonts w:ascii="Times New Roman" w:hAnsi="Times New Roman" w:cs="Times New Roman"/>
                <w:spacing w:val="1"/>
                <w:sz w:val="28"/>
                <w:szCs w:val="28"/>
              </w:rPr>
              <w:t>Đọc được giờ chính xác đến 5 phút và từng phút trên đồng hồ.</w:t>
            </w:r>
          </w:p>
        </w:tc>
        <w:tc>
          <w:tcPr>
            <w:tcW w:w="1276" w:type="dxa"/>
          </w:tcPr>
          <w:p w14:paraId="59A0F328" w14:textId="0A7D5363" w:rsidR="00FA6CB1" w:rsidRDefault="00FA6CB1" w:rsidP="00D63616">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3b</w:t>
            </w:r>
          </w:p>
        </w:tc>
        <w:tc>
          <w:tcPr>
            <w:tcW w:w="850" w:type="dxa"/>
          </w:tcPr>
          <w:p w14:paraId="0E9D3D32" w14:textId="04F4C4AD" w:rsidR="00FA6CB1" w:rsidRDefault="00FA6CB1" w:rsidP="00D63616">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41415DB6" w14:textId="77777777" w:rsidR="00FA6CB1" w:rsidRDefault="00FA6CB1" w:rsidP="00D6361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03B4F1F4" w14:textId="3D29CDCE" w:rsidR="00FA6CB1" w:rsidRDefault="00FA6CB1" w:rsidP="00D6361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4FB2C128" w14:textId="77777777" w:rsidR="00FA6CB1" w:rsidRDefault="00FA6CB1" w:rsidP="00D63616">
            <w:pPr>
              <w:widowControl w:val="0"/>
              <w:spacing w:line="246" w:lineRule="auto"/>
              <w:rPr>
                <w:rFonts w:ascii="Times New Roman" w:eastAsia="Times New Roman" w:hAnsi="Times New Roman" w:cs="Times New Roman"/>
                <w:bCs/>
                <w:color w:val="000000"/>
                <w:sz w:val="28"/>
                <w:szCs w:val="28"/>
              </w:rPr>
            </w:pPr>
          </w:p>
        </w:tc>
        <w:tc>
          <w:tcPr>
            <w:tcW w:w="668" w:type="dxa"/>
          </w:tcPr>
          <w:p w14:paraId="17A8F91F" w14:textId="77777777" w:rsidR="00FA6CB1" w:rsidRDefault="00FA6CB1" w:rsidP="00D6361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4869C8B8" w14:textId="536C4942" w:rsidR="00FA6CB1" w:rsidRPr="00914721" w:rsidRDefault="00FA6CB1" w:rsidP="00D63616">
            <w:pPr>
              <w:widowControl w:val="0"/>
              <w:spacing w:line="246" w:lineRule="auto"/>
              <w:rPr>
                <w:rFonts w:ascii="Times New Roman" w:eastAsia="Times New Roman" w:hAnsi="Times New Roman" w:cs="Times New Roman"/>
                <w:bCs/>
                <w:sz w:val="28"/>
                <w:szCs w:val="28"/>
              </w:rPr>
            </w:pPr>
            <w:r w:rsidRPr="00914721">
              <w:rPr>
                <w:rFonts w:ascii="Times New Roman" w:eastAsia="Times New Roman" w:hAnsi="Times New Roman" w:cs="Times New Roman"/>
                <w:bCs/>
                <w:sz w:val="28"/>
                <w:szCs w:val="28"/>
              </w:rPr>
              <w:t>0,5</w:t>
            </w:r>
          </w:p>
        </w:tc>
      </w:tr>
      <w:tr w:rsidR="00FA6CB1" w14:paraId="1BF218BC" w14:textId="77777777" w:rsidTr="008C4807">
        <w:trPr>
          <w:jc w:val="center"/>
        </w:trPr>
        <w:tc>
          <w:tcPr>
            <w:tcW w:w="1111" w:type="dxa"/>
            <w:vMerge/>
          </w:tcPr>
          <w:p w14:paraId="4455E921" w14:textId="77777777" w:rsidR="00FA6CB1" w:rsidRDefault="00FA6CB1" w:rsidP="00D63616">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0E15B693" w14:textId="77777777" w:rsidR="00FA6CB1" w:rsidRPr="00D12A4E" w:rsidRDefault="00FA6CB1" w:rsidP="008E4189">
            <w:pPr>
              <w:pBdr>
                <w:top w:val="nil"/>
                <w:left w:val="nil"/>
                <w:bottom w:val="nil"/>
                <w:right w:val="nil"/>
                <w:between w:val="nil"/>
              </w:pBdr>
              <w:spacing w:line="275" w:lineRule="auto"/>
              <w:ind w:left="100" w:right="53"/>
              <w:rPr>
                <w:rFonts w:ascii="Times New Roman" w:hAnsi="Times New Roman" w:cs="Times New Roman"/>
                <w:b/>
                <w:bCs/>
                <w:spacing w:val="1"/>
                <w:sz w:val="28"/>
                <w:szCs w:val="28"/>
              </w:rPr>
            </w:pPr>
            <w:r w:rsidRPr="00D12A4E">
              <w:rPr>
                <w:rFonts w:ascii="Times New Roman" w:hAnsi="Times New Roman" w:cs="Times New Roman"/>
                <w:b/>
                <w:bCs/>
                <w:spacing w:val="1"/>
                <w:sz w:val="28"/>
                <w:szCs w:val="28"/>
              </w:rPr>
              <w:t>Tính toán và ước lượng với các số đo đại lượng:</w:t>
            </w:r>
          </w:p>
          <w:p w14:paraId="2EDD727A" w14:textId="5A16AE33" w:rsidR="00FA6CB1" w:rsidRPr="00D20DAD" w:rsidRDefault="00FA6CB1" w:rsidP="008E4189">
            <w:pPr>
              <w:spacing w:before="52"/>
              <w:ind w:left="100"/>
              <w:rPr>
                <w:rFonts w:ascii="Times New Roman" w:hAnsi="Times New Roman" w:cs="Times New Roman"/>
                <w:b/>
                <w:bCs/>
                <w:sz w:val="28"/>
                <w:szCs w:val="28"/>
              </w:rPr>
            </w:pPr>
            <w:r w:rsidRPr="00CF11D3">
              <w:rPr>
                <w:rFonts w:ascii="Times New Roman" w:hAnsi="Times New Roman" w:cs="Times New Roman"/>
                <w:color w:val="00B0F0"/>
                <w:spacing w:val="1"/>
                <w:sz w:val="28"/>
                <w:szCs w:val="28"/>
              </w:rPr>
              <w:t>Thực hiện được việc chuyển đổi và tính toán với các số đo độ dài</w:t>
            </w:r>
            <w:r w:rsidRPr="00CF11D3">
              <w:rPr>
                <w:rFonts w:ascii="Times New Roman" w:hAnsi="Times New Roman" w:cs="Times New Roman"/>
                <w:i/>
                <w:iCs/>
                <w:color w:val="00B0F0"/>
                <w:spacing w:val="1"/>
                <w:sz w:val="28"/>
                <w:szCs w:val="28"/>
              </w:rPr>
              <w:t xml:space="preserve"> </w:t>
            </w:r>
            <w:r w:rsidRPr="009F476F">
              <w:rPr>
                <w:rFonts w:ascii="Times New Roman" w:hAnsi="Times New Roman" w:cs="Times New Roman"/>
                <w:i/>
                <w:iCs/>
                <w:color w:val="FF0000"/>
                <w:spacing w:val="1"/>
                <w:sz w:val="28"/>
                <w:szCs w:val="28"/>
              </w:rPr>
              <w:t>(mm, cm, dm, m)</w:t>
            </w:r>
          </w:p>
        </w:tc>
        <w:tc>
          <w:tcPr>
            <w:tcW w:w="1276" w:type="dxa"/>
          </w:tcPr>
          <w:p w14:paraId="007D8F4F" w14:textId="68C825C9" w:rsidR="00FA6CB1" w:rsidRDefault="00FA6CB1" w:rsidP="00D63616">
            <w:pPr>
              <w:widowControl w:val="0"/>
              <w:spacing w:line="246" w:lineRule="auto"/>
              <w:ind w:right="41"/>
              <w:jc w:val="center"/>
              <w:rPr>
                <w:rFonts w:ascii="Times New Roman" w:eastAsia="Times New Roman" w:hAnsi="Times New Roman" w:cs="Times New Roman"/>
                <w:bCs/>
                <w:color w:val="000000"/>
                <w:sz w:val="28"/>
                <w:szCs w:val="28"/>
              </w:rPr>
            </w:pPr>
            <w:r w:rsidRPr="00046EEB">
              <w:rPr>
                <w:rFonts w:ascii="Times New Roman" w:eastAsia="Times New Roman" w:hAnsi="Times New Roman" w:cs="Times New Roman"/>
                <w:bCs/>
                <w:color w:val="FF0000"/>
                <w:sz w:val="28"/>
                <w:szCs w:val="28"/>
              </w:rPr>
              <w:t>3c</w:t>
            </w:r>
          </w:p>
        </w:tc>
        <w:tc>
          <w:tcPr>
            <w:tcW w:w="850" w:type="dxa"/>
          </w:tcPr>
          <w:p w14:paraId="6BEF8D22" w14:textId="615E74F2" w:rsidR="00FA6CB1" w:rsidRDefault="00FA6CB1" w:rsidP="00D63616">
            <w:pPr>
              <w:widowControl w:val="0"/>
              <w:spacing w:line="246" w:lineRule="auto"/>
              <w:ind w:right="9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60063D79" w14:textId="5FD50AF8" w:rsidR="00FA6CB1" w:rsidRDefault="00FA6CB1" w:rsidP="00D63616">
            <w:pPr>
              <w:widowControl w:val="0"/>
              <w:spacing w:line="246" w:lineRule="auto"/>
              <w:ind w:right="35"/>
              <w:rPr>
                <w:rFonts w:ascii="Times New Roman" w:eastAsia="Times New Roman" w:hAnsi="Times New Roman" w:cs="Times New Roman"/>
                <w:bCs/>
                <w:color w:val="000000"/>
                <w:sz w:val="28"/>
                <w:szCs w:val="28"/>
              </w:rPr>
            </w:pPr>
          </w:p>
        </w:tc>
        <w:tc>
          <w:tcPr>
            <w:tcW w:w="709" w:type="dxa"/>
          </w:tcPr>
          <w:p w14:paraId="6A713487" w14:textId="7FB95B73" w:rsidR="00FA6CB1" w:rsidRDefault="00FA6CB1" w:rsidP="00D63616">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13F91CA0" w14:textId="77777777" w:rsidR="00FA6CB1" w:rsidRDefault="00FA6CB1" w:rsidP="00D63616">
            <w:pPr>
              <w:widowControl w:val="0"/>
              <w:spacing w:line="246" w:lineRule="auto"/>
              <w:rPr>
                <w:rFonts w:ascii="Times New Roman" w:eastAsia="Times New Roman" w:hAnsi="Times New Roman" w:cs="Times New Roman"/>
                <w:bCs/>
                <w:color w:val="000000"/>
                <w:sz w:val="28"/>
                <w:szCs w:val="28"/>
              </w:rPr>
            </w:pPr>
          </w:p>
        </w:tc>
        <w:tc>
          <w:tcPr>
            <w:tcW w:w="668" w:type="dxa"/>
          </w:tcPr>
          <w:p w14:paraId="56CBEA15" w14:textId="77777777" w:rsidR="00FA6CB1" w:rsidRDefault="00FA6CB1" w:rsidP="00D63616">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67E01E2A" w14:textId="0BA7908A" w:rsidR="00FA6CB1" w:rsidRPr="00914721" w:rsidRDefault="00FA6CB1" w:rsidP="00D63616">
            <w:pPr>
              <w:widowControl w:val="0"/>
              <w:spacing w:line="246" w:lineRule="auto"/>
              <w:rPr>
                <w:rFonts w:ascii="Times New Roman" w:eastAsia="Times New Roman" w:hAnsi="Times New Roman" w:cs="Times New Roman"/>
                <w:bCs/>
                <w:sz w:val="28"/>
                <w:szCs w:val="28"/>
              </w:rPr>
            </w:pPr>
            <w:r w:rsidRPr="00914721">
              <w:rPr>
                <w:rFonts w:ascii="Times New Roman" w:eastAsia="Times New Roman" w:hAnsi="Times New Roman" w:cs="Times New Roman"/>
                <w:bCs/>
                <w:sz w:val="28"/>
                <w:szCs w:val="28"/>
              </w:rPr>
              <w:t>0,5</w:t>
            </w:r>
          </w:p>
        </w:tc>
      </w:tr>
      <w:tr w:rsidR="004B3FBA" w14:paraId="3639974B" w14:textId="77777777" w:rsidTr="003D58A1">
        <w:trPr>
          <w:jc w:val="center"/>
        </w:trPr>
        <w:tc>
          <w:tcPr>
            <w:tcW w:w="1111" w:type="dxa"/>
            <w:shd w:val="clear" w:color="auto" w:fill="FFFF00"/>
          </w:tcPr>
          <w:p w14:paraId="1C27CAA2" w14:textId="51C5D21D" w:rsidR="004B3FBA" w:rsidRDefault="00FA6CB1" w:rsidP="00D63616">
            <w:pPr>
              <w:widowControl w:val="0"/>
              <w:spacing w:line="246" w:lineRule="auto"/>
              <w:ind w:right="21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F42232">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w:t>
            </w:r>
          </w:p>
        </w:tc>
        <w:tc>
          <w:tcPr>
            <w:tcW w:w="8240" w:type="dxa"/>
            <w:shd w:val="clear" w:color="auto" w:fill="FFFF00"/>
          </w:tcPr>
          <w:p w14:paraId="3D956013" w14:textId="77777777" w:rsidR="004B3FBA" w:rsidRPr="00D12A4E" w:rsidRDefault="004B3FBA" w:rsidP="008E4189">
            <w:pPr>
              <w:pBdr>
                <w:top w:val="nil"/>
                <w:left w:val="nil"/>
                <w:bottom w:val="nil"/>
                <w:right w:val="nil"/>
                <w:between w:val="nil"/>
              </w:pBdr>
              <w:spacing w:line="275" w:lineRule="auto"/>
              <w:ind w:left="100" w:right="53"/>
              <w:rPr>
                <w:rFonts w:ascii="Times New Roman" w:hAnsi="Times New Roman" w:cs="Times New Roman"/>
                <w:b/>
                <w:bCs/>
                <w:spacing w:val="1"/>
                <w:sz w:val="28"/>
                <w:szCs w:val="28"/>
              </w:rPr>
            </w:pPr>
          </w:p>
        </w:tc>
        <w:tc>
          <w:tcPr>
            <w:tcW w:w="1276" w:type="dxa"/>
            <w:shd w:val="clear" w:color="auto" w:fill="FFFF00"/>
          </w:tcPr>
          <w:p w14:paraId="26938DB9" w14:textId="77777777" w:rsidR="004B3FBA" w:rsidRDefault="004B3FBA" w:rsidP="00D63616">
            <w:pPr>
              <w:widowControl w:val="0"/>
              <w:spacing w:line="246" w:lineRule="auto"/>
              <w:ind w:right="41"/>
              <w:jc w:val="center"/>
              <w:rPr>
                <w:rFonts w:ascii="Times New Roman" w:eastAsia="Times New Roman" w:hAnsi="Times New Roman" w:cs="Times New Roman"/>
                <w:bCs/>
                <w:color w:val="000000"/>
                <w:sz w:val="28"/>
                <w:szCs w:val="28"/>
              </w:rPr>
            </w:pPr>
          </w:p>
        </w:tc>
        <w:tc>
          <w:tcPr>
            <w:tcW w:w="850" w:type="dxa"/>
            <w:shd w:val="clear" w:color="auto" w:fill="FFFF00"/>
          </w:tcPr>
          <w:p w14:paraId="05B0BD5D" w14:textId="77777777" w:rsidR="004B3FBA" w:rsidRDefault="004B3FBA" w:rsidP="00D63616">
            <w:pPr>
              <w:widowControl w:val="0"/>
              <w:spacing w:line="246" w:lineRule="auto"/>
              <w:ind w:right="92"/>
              <w:rPr>
                <w:rFonts w:ascii="Times New Roman" w:eastAsia="Times New Roman" w:hAnsi="Times New Roman" w:cs="Times New Roman"/>
                <w:bCs/>
                <w:color w:val="000000"/>
                <w:sz w:val="28"/>
                <w:szCs w:val="28"/>
              </w:rPr>
            </w:pPr>
          </w:p>
        </w:tc>
        <w:tc>
          <w:tcPr>
            <w:tcW w:w="709" w:type="dxa"/>
            <w:shd w:val="clear" w:color="auto" w:fill="FFFF00"/>
          </w:tcPr>
          <w:p w14:paraId="685D5360" w14:textId="77777777" w:rsidR="004B3FBA" w:rsidRDefault="004B3FBA" w:rsidP="00D63616">
            <w:pPr>
              <w:widowControl w:val="0"/>
              <w:spacing w:line="246" w:lineRule="auto"/>
              <w:ind w:right="35"/>
              <w:rPr>
                <w:rFonts w:ascii="Times New Roman" w:eastAsia="Times New Roman" w:hAnsi="Times New Roman" w:cs="Times New Roman"/>
                <w:bCs/>
                <w:color w:val="000000"/>
                <w:sz w:val="28"/>
                <w:szCs w:val="28"/>
              </w:rPr>
            </w:pPr>
          </w:p>
        </w:tc>
        <w:tc>
          <w:tcPr>
            <w:tcW w:w="709" w:type="dxa"/>
            <w:shd w:val="clear" w:color="auto" w:fill="FFFF00"/>
          </w:tcPr>
          <w:p w14:paraId="5F548BB9" w14:textId="77777777" w:rsidR="004B3FBA" w:rsidRDefault="004B3FBA" w:rsidP="00D63616">
            <w:pPr>
              <w:widowControl w:val="0"/>
              <w:spacing w:line="246" w:lineRule="auto"/>
              <w:rPr>
                <w:rFonts w:ascii="Times New Roman" w:eastAsia="Times New Roman" w:hAnsi="Times New Roman" w:cs="Times New Roman"/>
                <w:bCs/>
                <w:color w:val="000000"/>
                <w:sz w:val="28"/>
                <w:szCs w:val="28"/>
              </w:rPr>
            </w:pPr>
          </w:p>
        </w:tc>
        <w:tc>
          <w:tcPr>
            <w:tcW w:w="708" w:type="dxa"/>
            <w:shd w:val="clear" w:color="auto" w:fill="FFFF00"/>
          </w:tcPr>
          <w:p w14:paraId="49813018" w14:textId="77777777" w:rsidR="004B3FBA" w:rsidRDefault="004B3FBA" w:rsidP="00D63616">
            <w:pPr>
              <w:widowControl w:val="0"/>
              <w:spacing w:line="246" w:lineRule="auto"/>
              <w:rPr>
                <w:rFonts w:ascii="Times New Roman" w:eastAsia="Times New Roman" w:hAnsi="Times New Roman" w:cs="Times New Roman"/>
                <w:bCs/>
                <w:color w:val="000000"/>
                <w:sz w:val="28"/>
                <w:szCs w:val="28"/>
              </w:rPr>
            </w:pPr>
          </w:p>
        </w:tc>
        <w:tc>
          <w:tcPr>
            <w:tcW w:w="668" w:type="dxa"/>
            <w:shd w:val="clear" w:color="auto" w:fill="FFFF00"/>
          </w:tcPr>
          <w:p w14:paraId="7C1ED42B" w14:textId="77777777" w:rsidR="004B3FBA" w:rsidRDefault="004B3FBA" w:rsidP="00D63616">
            <w:pPr>
              <w:widowControl w:val="0"/>
              <w:spacing w:line="246" w:lineRule="auto"/>
              <w:ind w:right="-13"/>
              <w:rPr>
                <w:rFonts w:ascii="Times New Roman" w:eastAsia="Times New Roman" w:hAnsi="Times New Roman" w:cs="Times New Roman"/>
                <w:bCs/>
                <w:color w:val="000000"/>
                <w:sz w:val="28"/>
                <w:szCs w:val="28"/>
              </w:rPr>
            </w:pPr>
          </w:p>
        </w:tc>
        <w:tc>
          <w:tcPr>
            <w:tcW w:w="892" w:type="dxa"/>
            <w:shd w:val="clear" w:color="auto" w:fill="FFFF00"/>
          </w:tcPr>
          <w:p w14:paraId="45BE7274" w14:textId="581C1436" w:rsidR="004B3FBA" w:rsidRPr="00844B00" w:rsidRDefault="00844B00" w:rsidP="00844B00">
            <w:pPr>
              <w:widowControl w:val="0"/>
              <w:spacing w:line="246" w:lineRule="auto"/>
              <w:jc w:val="center"/>
              <w:rPr>
                <w:rFonts w:ascii="Times New Roman" w:eastAsia="Times New Roman" w:hAnsi="Times New Roman" w:cs="Times New Roman"/>
                <w:b/>
                <w:color w:val="FF0000"/>
                <w:sz w:val="28"/>
                <w:szCs w:val="28"/>
              </w:rPr>
            </w:pPr>
            <w:r w:rsidRPr="00844B00">
              <w:rPr>
                <w:rFonts w:ascii="Times New Roman" w:eastAsia="Times New Roman" w:hAnsi="Times New Roman" w:cs="Times New Roman"/>
                <w:b/>
                <w:color w:val="FF0000"/>
                <w:sz w:val="28"/>
                <w:szCs w:val="28"/>
              </w:rPr>
              <w:t>2</w:t>
            </w:r>
            <w:r w:rsidR="00023686">
              <w:rPr>
                <w:rFonts w:ascii="Times New Roman" w:eastAsia="Times New Roman" w:hAnsi="Times New Roman" w:cs="Times New Roman"/>
                <w:b/>
                <w:color w:val="FF0000"/>
                <w:sz w:val="28"/>
                <w:szCs w:val="28"/>
              </w:rPr>
              <w:t>,5</w:t>
            </w:r>
          </w:p>
        </w:tc>
      </w:tr>
      <w:tr w:rsidR="00E745E1" w14:paraId="467F6AE9" w14:textId="77777777" w:rsidTr="00FA6CB1">
        <w:trPr>
          <w:jc w:val="center"/>
        </w:trPr>
        <w:tc>
          <w:tcPr>
            <w:tcW w:w="1111" w:type="dxa"/>
            <w:vMerge w:val="restart"/>
            <w:vAlign w:val="center"/>
          </w:tcPr>
          <w:p w14:paraId="4B8B2416" w14:textId="503A44F2" w:rsidR="00E745E1" w:rsidRPr="00310D2A" w:rsidRDefault="00E745E1" w:rsidP="00102ADB">
            <w:pPr>
              <w:widowControl w:val="0"/>
              <w:spacing w:line="246" w:lineRule="auto"/>
              <w:ind w:right="8"/>
              <w:rPr>
                <w:rFonts w:ascii="Times New Roman" w:eastAsia="Times New Roman" w:hAnsi="Times New Roman" w:cs="Times New Roman"/>
                <w:b/>
                <w:color w:val="000000"/>
                <w:sz w:val="24"/>
                <w:szCs w:val="24"/>
              </w:rPr>
            </w:pPr>
            <w:r w:rsidRPr="00310D2A">
              <w:rPr>
                <w:rFonts w:ascii="Times New Roman" w:eastAsia="Times New Roman" w:hAnsi="Times New Roman" w:cs="Times New Roman"/>
                <w:b/>
                <w:color w:val="000000"/>
                <w:sz w:val="24"/>
                <w:szCs w:val="24"/>
              </w:rPr>
              <w:t>Một số yếu tố thống kê và xác suất</w:t>
            </w:r>
          </w:p>
        </w:tc>
        <w:tc>
          <w:tcPr>
            <w:tcW w:w="8240" w:type="dxa"/>
          </w:tcPr>
          <w:p w14:paraId="1238A9D7" w14:textId="77777777" w:rsidR="00E745E1" w:rsidRPr="00AC64FA" w:rsidRDefault="00E745E1" w:rsidP="00102ADB">
            <w:pPr>
              <w:spacing w:before="52"/>
              <w:ind w:left="100"/>
              <w:rPr>
                <w:rFonts w:ascii="Times New Roman" w:hAnsi="Times New Roman" w:cs="Times New Roman"/>
                <w:b/>
                <w:bCs/>
                <w:spacing w:val="1"/>
                <w:sz w:val="28"/>
                <w:szCs w:val="28"/>
              </w:rPr>
            </w:pPr>
            <w:r w:rsidRPr="00AC64FA">
              <w:rPr>
                <w:rFonts w:ascii="Times New Roman" w:hAnsi="Times New Roman" w:cs="Times New Roman"/>
                <w:b/>
                <w:bCs/>
                <w:spacing w:val="1"/>
                <w:sz w:val="28"/>
                <w:szCs w:val="28"/>
              </w:rPr>
              <w:t>Đọc, mô tả bảng số liệu:</w:t>
            </w:r>
          </w:p>
          <w:p w14:paraId="33F4417A" w14:textId="22D856F4" w:rsidR="00E745E1" w:rsidRPr="00D20DAD" w:rsidRDefault="00E745E1" w:rsidP="00102ADB">
            <w:pPr>
              <w:spacing w:before="52"/>
              <w:ind w:left="100"/>
              <w:rPr>
                <w:rFonts w:ascii="Times New Roman" w:hAnsi="Times New Roman" w:cs="Times New Roman"/>
                <w:b/>
                <w:bCs/>
                <w:sz w:val="28"/>
                <w:szCs w:val="28"/>
              </w:rPr>
            </w:pPr>
            <w:r w:rsidRPr="00AC64FA">
              <w:rPr>
                <w:rFonts w:ascii="Times New Roman" w:hAnsi="Times New Roman" w:cs="Times New Roman"/>
                <w:spacing w:val="1"/>
                <w:sz w:val="28"/>
                <w:szCs w:val="28"/>
              </w:rPr>
              <w:t>Đọc và mô tả được các số liệu ở dạng bảng.</w:t>
            </w:r>
          </w:p>
        </w:tc>
        <w:tc>
          <w:tcPr>
            <w:tcW w:w="1276" w:type="dxa"/>
          </w:tcPr>
          <w:p w14:paraId="3C80A4DC" w14:textId="3D3E7DFF" w:rsidR="00E745E1" w:rsidRDefault="00570E14" w:rsidP="00102ADB">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w:t>
            </w:r>
            <w:r w:rsidR="0080262D">
              <w:rPr>
                <w:rFonts w:ascii="Times New Roman" w:eastAsia="Times New Roman" w:hAnsi="Times New Roman" w:cs="Times New Roman"/>
                <w:bCs/>
                <w:color w:val="000000"/>
                <w:sz w:val="28"/>
                <w:szCs w:val="28"/>
              </w:rPr>
              <w:t>a</w:t>
            </w:r>
          </w:p>
        </w:tc>
        <w:tc>
          <w:tcPr>
            <w:tcW w:w="850" w:type="dxa"/>
          </w:tcPr>
          <w:p w14:paraId="2E4166F6" w14:textId="77777777" w:rsidR="00E745E1" w:rsidRDefault="00E745E1" w:rsidP="00102ADB">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1E17B972" w14:textId="31EE6FEE" w:rsidR="00E745E1" w:rsidRDefault="00CD5679" w:rsidP="00102ADB">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0F32083C" w14:textId="5AFFAC68" w:rsidR="00E745E1" w:rsidRDefault="00D05529" w:rsidP="00102ADB">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0D7293A8" w14:textId="77777777" w:rsidR="00E745E1" w:rsidRDefault="00E745E1" w:rsidP="00102ADB">
            <w:pPr>
              <w:widowControl w:val="0"/>
              <w:spacing w:line="246" w:lineRule="auto"/>
              <w:rPr>
                <w:rFonts w:ascii="Times New Roman" w:eastAsia="Times New Roman" w:hAnsi="Times New Roman" w:cs="Times New Roman"/>
                <w:bCs/>
                <w:color w:val="000000"/>
                <w:sz w:val="28"/>
                <w:szCs w:val="28"/>
              </w:rPr>
            </w:pPr>
          </w:p>
        </w:tc>
        <w:tc>
          <w:tcPr>
            <w:tcW w:w="668" w:type="dxa"/>
          </w:tcPr>
          <w:p w14:paraId="7F974DCC" w14:textId="77777777" w:rsidR="00E745E1" w:rsidRDefault="00E745E1" w:rsidP="00102ADB">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6A908D08" w14:textId="2B4A72F8" w:rsidR="00E745E1" w:rsidRDefault="00D05529" w:rsidP="00102ADB">
            <w:pPr>
              <w:widowControl w:val="0"/>
              <w:spacing w:line="246" w:lineRule="auto"/>
              <w:rPr>
                <w:rFonts w:ascii="Times New Roman" w:eastAsia="Times New Roman" w:hAnsi="Times New Roman" w:cs="Times New Roman"/>
                <w:bCs/>
                <w:color w:val="000000"/>
                <w:sz w:val="28"/>
                <w:szCs w:val="28"/>
              </w:rPr>
            </w:pPr>
            <w:r w:rsidRPr="00914721">
              <w:rPr>
                <w:rFonts w:ascii="Times New Roman" w:eastAsia="Times New Roman" w:hAnsi="Times New Roman" w:cs="Times New Roman"/>
                <w:bCs/>
                <w:sz w:val="28"/>
                <w:szCs w:val="28"/>
              </w:rPr>
              <w:t>0,</w:t>
            </w:r>
            <w:r w:rsidR="00F42232" w:rsidRPr="00914721">
              <w:rPr>
                <w:rFonts w:ascii="Times New Roman" w:eastAsia="Times New Roman" w:hAnsi="Times New Roman" w:cs="Times New Roman"/>
                <w:bCs/>
                <w:sz w:val="28"/>
                <w:szCs w:val="28"/>
              </w:rPr>
              <w:t>2</w:t>
            </w:r>
            <w:r w:rsidRPr="00914721">
              <w:rPr>
                <w:rFonts w:ascii="Times New Roman" w:eastAsia="Times New Roman" w:hAnsi="Times New Roman" w:cs="Times New Roman"/>
                <w:bCs/>
                <w:sz w:val="28"/>
                <w:szCs w:val="28"/>
              </w:rPr>
              <w:t>5</w:t>
            </w:r>
          </w:p>
        </w:tc>
      </w:tr>
      <w:tr w:rsidR="00E745E1" w14:paraId="4810F10F" w14:textId="77777777" w:rsidTr="008C4807">
        <w:trPr>
          <w:jc w:val="center"/>
        </w:trPr>
        <w:tc>
          <w:tcPr>
            <w:tcW w:w="1111" w:type="dxa"/>
            <w:vMerge/>
          </w:tcPr>
          <w:p w14:paraId="6E696498" w14:textId="77777777" w:rsidR="00E745E1" w:rsidRDefault="00E745E1" w:rsidP="00102ADB">
            <w:pPr>
              <w:widowControl w:val="0"/>
              <w:spacing w:line="246" w:lineRule="auto"/>
              <w:ind w:right="210"/>
              <w:rPr>
                <w:rFonts w:ascii="Times New Roman" w:eastAsia="Times New Roman" w:hAnsi="Times New Roman" w:cs="Times New Roman"/>
                <w:bCs/>
                <w:color w:val="000000"/>
                <w:sz w:val="28"/>
                <w:szCs w:val="28"/>
              </w:rPr>
            </w:pPr>
          </w:p>
        </w:tc>
        <w:tc>
          <w:tcPr>
            <w:tcW w:w="8240" w:type="dxa"/>
          </w:tcPr>
          <w:p w14:paraId="608C964F" w14:textId="77777777" w:rsidR="00E745E1" w:rsidRDefault="00E745E1" w:rsidP="00102ADB">
            <w:pPr>
              <w:spacing w:before="52"/>
              <w:ind w:left="100"/>
              <w:rPr>
                <w:rFonts w:ascii="Times New Roman" w:hAnsi="Times New Roman" w:cs="Times New Roman"/>
                <w:b/>
                <w:bCs/>
                <w:spacing w:val="1"/>
                <w:sz w:val="28"/>
                <w:szCs w:val="28"/>
              </w:rPr>
            </w:pPr>
            <w:r w:rsidRPr="004B3FBA">
              <w:rPr>
                <w:rFonts w:ascii="Times New Roman" w:hAnsi="Times New Roman" w:cs="Times New Roman"/>
                <w:b/>
                <w:bCs/>
                <w:spacing w:val="1"/>
                <w:sz w:val="28"/>
                <w:szCs w:val="28"/>
              </w:rPr>
              <w:t>Nhận xét về các số liệu trong bảng</w:t>
            </w:r>
            <w:r>
              <w:rPr>
                <w:rFonts w:ascii="Times New Roman" w:hAnsi="Times New Roman" w:cs="Times New Roman"/>
                <w:b/>
                <w:bCs/>
                <w:spacing w:val="1"/>
                <w:sz w:val="28"/>
                <w:szCs w:val="28"/>
              </w:rPr>
              <w:t>:</w:t>
            </w:r>
          </w:p>
          <w:p w14:paraId="62146A7E" w14:textId="77777777" w:rsidR="00E745E1" w:rsidRDefault="00E745E1" w:rsidP="00102ADB">
            <w:pPr>
              <w:spacing w:before="52"/>
              <w:ind w:left="100"/>
              <w:rPr>
                <w:rFonts w:ascii="Times New Roman" w:hAnsi="Times New Roman" w:cs="Times New Roman"/>
                <w:spacing w:val="1"/>
                <w:sz w:val="28"/>
                <w:szCs w:val="28"/>
              </w:rPr>
            </w:pPr>
            <w:r w:rsidRPr="00F64B46">
              <w:rPr>
                <w:rFonts w:ascii="Times New Roman" w:hAnsi="Times New Roman" w:cs="Times New Roman"/>
                <w:spacing w:val="1"/>
                <w:sz w:val="28"/>
                <w:szCs w:val="28"/>
              </w:rPr>
              <w:t>Nêu được một số nhận xét đơn giản từ bảng số liệu.</w:t>
            </w:r>
          </w:p>
          <w:p w14:paraId="505B1988" w14:textId="739CC94E" w:rsidR="00E006D1" w:rsidRPr="003A0B0D" w:rsidRDefault="00E006D1" w:rsidP="00274466">
            <w:pPr>
              <w:spacing w:before="61" w:line="277" w:lineRule="auto"/>
              <w:ind w:right="163"/>
              <w:jc w:val="both"/>
              <w:rPr>
                <w:rFonts w:ascii="Times New Roman" w:hAnsi="Times New Roman" w:cs="Times New Roman"/>
                <w:b/>
                <w:bCs/>
                <w:color w:val="FF0000"/>
                <w:spacing w:val="1"/>
                <w:sz w:val="28"/>
                <w:szCs w:val="28"/>
              </w:rPr>
            </w:pPr>
            <w:r w:rsidRPr="003A0B0D">
              <w:rPr>
                <w:rFonts w:ascii="Times New Roman" w:hAnsi="Times New Roman" w:cs="Times New Roman"/>
                <w:b/>
                <w:bCs/>
                <w:color w:val="FF0000"/>
                <w:spacing w:val="1"/>
                <w:sz w:val="28"/>
                <w:szCs w:val="28"/>
              </w:rPr>
              <w:t>Hoạt động thực hành và trải nghiệm</w:t>
            </w:r>
            <w:r w:rsidR="0080262D" w:rsidRPr="003A0B0D">
              <w:rPr>
                <w:rFonts w:ascii="Times New Roman" w:hAnsi="Times New Roman" w:cs="Times New Roman"/>
                <w:b/>
                <w:bCs/>
                <w:color w:val="FF0000"/>
                <w:spacing w:val="1"/>
                <w:sz w:val="28"/>
                <w:szCs w:val="28"/>
              </w:rPr>
              <w:t xml:space="preserve"> (</w:t>
            </w:r>
            <w:r w:rsidR="003A0B0D" w:rsidRPr="003A0B0D">
              <w:rPr>
                <w:rFonts w:ascii="Times New Roman" w:hAnsi="Times New Roman" w:cs="Times New Roman"/>
                <w:b/>
                <w:bCs/>
                <w:color w:val="FF0000"/>
                <w:spacing w:val="1"/>
                <w:sz w:val="28"/>
                <w:szCs w:val="28"/>
              </w:rPr>
              <w:t>lồng ghép</w:t>
            </w:r>
            <w:r w:rsidR="0080262D" w:rsidRPr="003A0B0D">
              <w:rPr>
                <w:rFonts w:ascii="Times New Roman" w:hAnsi="Times New Roman" w:cs="Times New Roman"/>
                <w:b/>
                <w:bCs/>
                <w:color w:val="FF0000"/>
                <w:spacing w:val="1"/>
                <w:sz w:val="28"/>
                <w:szCs w:val="28"/>
              </w:rPr>
              <w:t>)</w:t>
            </w:r>
          </w:p>
          <w:p w14:paraId="5C451E7E" w14:textId="2533E56A" w:rsidR="00274466" w:rsidRPr="00D20DAD" w:rsidRDefault="00274466" w:rsidP="00E006D1">
            <w:pPr>
              <w:spacing w:before="61" w:line="277" w:lineRule="auto"/>
              <w:ind w:right="163"/>
              <w:jc w:val="both"/>
              <w:rPr>
                <w:rFonts w:ascii="Times New Roman" w:hAnsi="Times New Roman" w:cs="Times New Roman"/>
                <w:b/>
                <w:bCs/>
                <w:sz w:val="28"/>
                <w:szCs w:val="28"/>
              </w:rPr>
            </w:pPr>
            <w:r w:rsidRPr="002418BE">
              <w:rPr>
                <w:rFonts w:ascii="Times New Roman" w:hAnsi="Times New Roman" w:cs="Times New Roman"/>
                <w:spacing w:val="1"/>
                <w:sz w:val="28"/>
                <w:szCs w:val="28"/>
              </w:rPr>
              <w:t>Thực hành thu thập, phân loại, sắp xếp số liệu thống kê (theo các tiêu chí cho trước) về một số đối tượng thống kê trong trường, lớp.</w:t>
            </w:r>
          </w:p>
        </w:tc>
        <w:tc>
          <w:tcPr>
            <w:tcW w:w="1276" w:type="dxa"/>
          </w:tcPr>
          <w:p w14:paraId="62AFAA9A" w14:textId="0D4824C7" w:rsidR="00E745E1" w:rsidRDefault="0080262D" w:rsidP="00102ADB">
            <w:pPr>
              <w:widowControl w:val="0"/>
              <w:spacing w:line="246" w:lineRule="auto"/>
              <w:ind w:right="41"/>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8b</w:t>
            </w:r>
          </w:p>
        </w:tc>
        <w:tc>
          <w:tcPr>
            <w:tcW w:w="850" w:type="dxa"/>
          </w:tcPr>
          <w:p w14:paraId="0830C631" w14:textId="77777777" w:rsidR="00E745E1" w:rsidRDefault="00E745E1" w:rsidP="00102ADB">
            <w:pPr>
              <w:widowControl w:val="0"/>
              <w:spacing w:line="246" w:lineRule="auto"/>
              <w:ind w:right="92"/>
              <w:rPr>
                <w:rFonts w:ascii="Times New Roman" w:eastAsia="Times New Roman" w:hAnsi="Times New Roman" w:cs="Times New Roman"/>
                <w:bCs/>
                <w:color w:val="000000"/>
                <w:sz w:val="28"/>
                <w:szCs w:val="28"/>
              </w:rPr>
            </w:pPr>
          </w:p>
        </w:tc>
        <w:tc>
          <w:tcPr>
            <w:tcW w:w="709" w:type="dxa"/>
          </w:tcPr>
          <w:p w14:paraId="522FFD06" w14:textId="2348DD39" w:rsidR="00E745E1" w:rsidRDefault="00CD5679" w:rsidP="00102ADB">
            <w:pPr>
              <w:widowControl w:val="0"/>
              <w:spacing w:line="246" w:lineRule="auto"/>
              <w:ind w:right="3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9" w:type="dxa"/>
          </w:tcPr>
          <w:p w14:paraId="160AA400" w14:textId="1D85EF25" w:rsidR="00E745E1" w:rsidRDefault="00D05529" w:rsidP="00102ADB">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x</w:t>
            </w:r>
          </w:p>
        </w:tc>
        <w:tc>
          <w:tcPr>
            <w:tcW w:w="708" w:type="dxa"/>
          </w:tcPr>
          <w:p w14:paraId="31425F28" w14:textId="77777777" w:rsidR="00E745E1" w:rsidRDefault="00E745E1" w:rsidP="00102ADB">
            <w:pPr>
              <w:widowControl w:val="0"/>
              <w:spacing w:line="246" w:lineRule="auto"/>
              <w:rPr>
                <w:rFonts w:ascii="Times New Roman" w:eastAsia="Times New Roman" w:hAnsi="Times New Roman" w:cs="Times New Roman"/>
                <w:bCs/>
                <w:color w:val="000000"/>
                <w:sz w:val="28"/>
                <w:szCs w:val="28"/>
              </w:rPr>
            </w:pPr>
          </w:p>
        </w:tc>
        <w:tc>
          <w:tcPr>
            <w:tcW w:w="668" w:type="dxa"/>
          </w:tcPr>
          <w:p w14:paraId="5A493C20" w14:textId="77777777" w:rsidR="00E745E1" w:rsidRDefault="00E745E1" w:rsidP="00102ADB">
            <w:pPr>
              <w:widowControl w:val="0"/>
              <w:spacing w:line="246" w:lineRule="auto"/>
              <w:ind w:right="-13"/>
              <w:rPr>
                <w:rFonts w:ascii="Times New Roman" w:eastAsia="Times New Roman" w:hAnsi="Times New Roman" w:cs="Times New Roman"/>
                <w:bCs/>
                <w:color w:val="000000"/>
                <w:sz w:val="28"/>
                <w:szCs w:val="28"/>
              </w:rPr>
            </w:pPr>
          </w:p>
        </w:tc>
        <w:tc>
          <w:tcPr>
            <w:tcW w:w="892" w:type="dxa"/>
          </w:tcPr>
          <w:p w14:paraId="4694731D" w14:textId="62295D72" w:rsidR="00E745E1" w:rsidRDefault="00D05529" w:rsidP="00102ADB">
            <w:pPr>
              <w:widowControl w:val="0"/>
              <w:spacing w:line="246"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w:t>
            </w:r>
            <w:r w:rsidR="00F42232">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5</w:t>
            </w:r>
          </w:p>
        </w:tc>
      </w:tr>
      <w:tr w:rsidR="00102ADB" w14:paraId="0892EC46" w14:textId="77777777" w:rsidTr="003D58A1">
        <w:trPr>
          <w:jc w:val="center"/>
        </w:trPr>
        <w:tc>
          <w:tcPr>
            <w:tcW w:w="1111" w:type="dxa"/>
            <w:shd w:val="clear" w:color="auto" w:fill="FFFF00"/>
          </w:tcPr>
          <w:p w14:paraId="11F3BD7E" w14:textId="3DF36B84" w:rsidR="00102ADB" w:rsidRDefault="00F42232" w:rsidP="00102ADB">
            <w:pPr>
              <w:widowControl w:val="0"/>
              <w:spacing w:line="246" w:lineRule="auto"/>
              <w:ind w:right="21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00FA6CB1">
              <w:rPr>
                <w:rFonts w:ascii="Times New Roman" w:eastAsia="Times New Roman" w:hAnsi="Times New Roman" w:cs="Times New Roman"/>
                <w:bCs/>
                <w:color w:val="000000"/>
                <w:sz w:val="28"/>
                <w:szCs w:val="28"/>
              </w:rPr>
              <w:t>%</w:t>
            </w:r>
          </w:p>
        </w:tc>
        <w:tc>
          <w:tcPr>
            <w:tcW w:w="8240" w:type="dxa"/>
            <w:shd w:val="clear" w:color="auto" w:fill="FFFF00"/>
          </w:tcPr>
          <w:p w14:paraId="4EB93FBF" w14:textId="77777777" w:rsidR="00102ADB" w:rsidRPr="00F23175" w:rsidRDefault="00102ADB" w:rsidP="00102ADB">
            <w:pPr>
              <w:spacing w:before="52"/>
              <w:ind w:left="100"/>
              <w:rPr>
                <w:rFonts w:ascii="Times New Roman" w:hAnsi="Times New Roman" w:cs="Times New Roman"/>
                <w:spacing w:val="1"/>
                <w:sz w:val="28"/>
                <w:szCs w:val="28"/>
              </w:rPr>
            </w:pPr>
          </w:p>
        </w:tc>
        <w:tc>
          <w:tcPr>
            <w:tcW w:w="1276" w:type="dxa"/>
            <w:shd w:val="clear" w:color="auto" w:fill="FFFF00"/>
          </w:tcPr>
          <w:p w14:paraId="33CF6C56" w14:textId="77777777" w:rsidR="00102ADB" w:rsidRDefault="00102ADB" w:rsidP="00102ADB">
            <w:pPr>
              <w:widowControl w:val="0"/>
              <w:spacing w:line="246" w:lineRule="auto"/>
              <w:ind w:right="41"/>
              <w:jc w:val="center"/>
              <w:rPr>
                <w:rFonts w:ascii="Times New Roman" w:eastAsia="Times New Roman" w:hAnsi="Times New Roman" w:cs="Times New Roman"/>
                <w:bCs/>
                <w:color w:val="000000"/>
                <w:sz w:val="28"/>
                <w:szCs w:val="28"/>
              </w:rPr>
            </w:pPr>
          </w:p>
        </w:tc>
        <w:tc>
          <w:tcPr>
            <w:tcW w:w="850" w:type="dxa"/>
            <w:shd w:val="clear" w:color="auto" w:fill="FFFF00"/>
          </w:tcPr>
          <w:p w14:paraId="377BF2F0" w14:textId="77777777" w:rsidR="00102ADB" w:rsidRDefault="00102ADB" w:rsidP="00102ADB">
            <w:pPr>
              <w:widowControl w:val="0"/>
              <w:spacing w:line="246" w:lineRule="auto"/>
              <w:ind w:right="92"/>
              <w:rPr>
                <w:rFonts w:ascii="Times New Roman" w:eastAsia="Times New Roman" w:hAnsi="Times New Roman" w:cs="Times New Roman"/>
                <w:bCs/>
                <w:color w:val="000000"/>
                <w:sz w:val="28"/>
                <w:szCs w:val="28"/>
              </w:rPr>
            </w:pPr>
          </w:p>
        </w:tc>
        <w:tc>
          <w:tcPr>
            <w:tcW w:w="709" w:type="dxa"/>
            <w:shd w:val="clear" w:color="auto" w:fill="FFFF00"/>
          </w:tcPr>
          <w:p w14:paraId="2923B6E8" w14:textId="77777777" w:rsidR="00102ADB" w:rsidRDefault="00102ADB" w:rsidP="00102ADB">
            <w:pPr>
              <w:widowControl w:val="0"/>
              <w:spacing w:line="246" w:lineRule="auto"/>
              <w:ind w:right="35"/>
              <w:rPr>
                <w:rFonts w:ascii="Times New Roman" w:eastAsia="Times New Roman" w:hAnsi="Times New Roman" w:cs="Times New Roman"/>
                <w:bCs/>
                <w:color w:val="000000"/>
                <w:sz w:val="28"/>
                <w:szCs w:val="28"/>
              </w:rPr>
            </w:pPr>
          </w:p>
        </w:tc>
        <w:tc>
          <w:tcPr>
            <w:tcW w:w="709" w:type="dxa"/>
            <w:shd w:val="clear" w:color="auto" w:fill="FFFF00"/>
          </w:tcPr>
          <w:p w14:paraId="5A2CB454" w14:textId="77777777" w:rsidR="00102ADB" w:rsidRDefault="00102ADB" w:rsidP="00102ADB">
            <w:pPr>
              <w:widowControl w:val="0"/>
              <w:spacing w:line="246" w:lineRule="auto"/>
              <w:rPr>
                <w:rFonts w:ascii="Times New Roman" w:eastAsia="Times New Roman" w:hAnsi="Times New Roman" w:cs="Times New Roman"/>
                <w:bCs/>
                <w:color w:val="000000"/>
                <w:sz w:val="28"/>
                <w:szCs w:val="28"/>
              </w:rPr>
            </w:pPr>
          </w:p>
        </w:tc>
        <w:tc>
          <w:tcPr>
            <w:tcW w:w="708" w:type="dxa"/>
            <w:shd w:val="clear" w:color="auto" w:fill="FFFF00"/>
          </w:tcPr>
          <w:p w14:paraId="000ED063" w14:textId="77777777" w:rsidR="00102ADB" w:rsidRDefault="00102ADB" w:rsidP="00102ADB">
            <w:pPr>
              <w:widowControl w:val="0"/>
              <w:spacing w:line="246" w:lineRule="auto"/>
              <w:rPr>
                <w:rFonts w:ascii="Times New Roman" w:eastAsia="Times New Roman" w:hAnsi="Times New Roman" w:cs="Times New Roman"/>
                <w:bCs/>
                <w:color w:val="000000"/>
                <w:sz w:val="28"/>
                <w:szCs w:val="28"/>
              </w:rPr>
            </w:pPr>
          </w:p>
        </w:tc>
        <w:tc>
          <w:tcPr>
            <w:tcW w:w="668" w:type="dxa"/>
            <w:shd w:val="clear" w:color="auto" w:fill="FFFF00"/>
          </w:tcPr>
          <w:p w14:paraId="535D1F95" w14:textId="77777777" w:rsidR="00102ADB" w:rsidRDefault="00102ADB" w:rsidP="00102ADB">
            <w:pPr>
              <w:widowControl w:val="0"/>
              <w:spacing w:line="246" w:lineRule="auto"/>
              <w:ind w:right="-13"/>
              <w:rPr>
                <w:rFonts w:ascii="Times New Roman" w:eastAsia="Times New Roman" w:hAnsi="Times New Roman" w:cs="Times New Roman"/>
                <w:bCs/>
                <w:color w:val="000000"/>
                <w:sz w:val="28"/>
                <w:szCs w:val="28"/>
              </w:rPr>
            </w:pPr>
          </w:p>
        </w:tc>
        <w:tc>
          <w:tcPr>
            <w:tcW w:w="892" w:type="dxa"/>
            <w:shd w:val="clear" w:color="auto" w:fill="FFFF00"/>
          </w:tcPr>
          <w:p w14:paraId="36918B1F" w14:textId="41F691F6" w:rsidR="00102ADB" w:rsidRPr="003D58A1" w:rsidRDefault="00F42232" w:rsidP="003D58A1">
            <w:pPr>
              <w:widowControl w:val="0"/>
              <w:spacing w:line="246" w:lineRule="auto"/>
              <w:jc w:val="center"/>
              <w:rPr>
                <w:rFonts w:ascii="Times New Roman" w:eastAsia="Times New Roman" w:hAnsi="Times New Roman" w:cs="Times New Roman"/>
                <w:b/>
                <w:color w:val="000000"/>
                <w:sz w:val="28"/>
                <w:szCs w:val="28"/>
              </w:rPr>
            </w:pPr>
            <w:r w:rsidRPr="000924B8">
              <w:rPr>
                <w:rFonts w:ascii="Times New Roman" w:eastAsia="Times New Roman" w:hAnsi="Times New Roman" w:cs="Times New Roman"/>
                <w:b/>
                <w:color w:val="FF0000"/>
                <w:sz w:val="28"/>
                <w:szCs w:val="28"/>
              </w:rPr>
              <w:t>0,5</w:t>
            </w:r>
          </w:p>
        </w:tc>
      </w:tr>
      <w:tr w:rsidR="00102ADB" w14:paraId="2F2F36CE" w14:textId="77777777" w:rsidTr="008C4807">
        <w:trPr>
          <w:jc w:val="center"/>
        </w:trPr>
        <w:tc>
          <w:tcPr>
            <w:tcW w:w="1111" w:type="dxa"/>
          </w:tcPr>
          <w:p w14:paraId="3439B4F2" w14:textId="77777777" w:rsidR="00102ADB" w:rsidRDefault="00102ADB" w:rsidP="00102ADB">
            <w:pPr>
              <w:widowControl w:val="0"/>
              <w:spacing w:line="246" w:lineRule="auto"/>
              <w:rPr>
                <w:rFonts w:ascii="Times New Roman" w:eastAsia="Times New Roman" w:hAnsi="Times New Roman" w:cs="Times New Roman"/>
                <w:b/>
                <w:color w:val="000000"/>
                <w:sz w:val="24"/>
                <w:szCs w:val="24"/>
              </w:rPr>
            </w:pPr>
          </w:p>
        </w:tc>
        <w:tc>
          <w:tcPr>
            <w:tcW w:w="8240" w:type="dxa"/>
          </w:tcPr>
          <w:p w14:paraId="24DF81C1" w14:textId="1238A101" w:rsidR="00102ADB" w:rsidRPr="00923AB5" w:rsidRDefault="00570E14" w:rsidP="00570E14">
            <w:pPr>
              <w:widowControl w:val="0"/>
              <w:ind w:left="87"/>
              <w:jc w:val="right"/>
              <w:rPr>
                <w:rFonts w:ascii="Times New Roman" w:hAnsi="Times New Roman" w:cs="Times New Roman"/>
                <w:b/>
                <w:bCs/>
                <w:sz w:val="28"/>
                <w:szCs w:val="28"/>
              </w:rPr>
            </w:pPr>
            <w:r>
              <w:rPr>
                <w:rFonts w:ascii="Times New Roman" w:hAnsi="Times New Roman" w:cs="Times New Roman"/>
                <w:b/>
                <w:bCs/>
                <w:sz w:val="28"/>
                <w:szCs w:val="28"/>
              </w:rPr>
              <w:t>Tổng số câu</w:t>
            </w:r>
          </w:p>
        </w:tc>
        <w:tc>
          <w:tcPr>
            <w:tcW w:w="1276" w:type="dxa"/>
          </w:tcPr>
          <w:p w14:paraId="2D819AC9" w14:textId="0E1428CF" w:rsidR="00102ADB" w:rsidRPr="00B729BD" w:rsidRDefault="001C27A0" w:rsidP="00B729BD">
            <w:pPr>
              <w:widowControl w:val="0"/>
              <w:spacing w:line="246" w:lineRule="auto"/>
              <w:ind w:right="4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p>
        </w:tc>
        <w:tc>
          <w:tcPr>
            <w:tcW w:w="850" w:type="dxa"/>
          </w:tcPr>
          <w:p w14:paraId="601BEA68" w14:textId="3C0C4439" w:rsidR="00102ADB" w:rsidRPr="00B729BD" w:rsidRDefault="00142704" w:rsidP="00B729BD">
            <w:pPr>
              <w:widowControl w:val="0"/>
              <w:spacing w:line="246" w:lineRule="auto"/>
              <w:ind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709" w:type="dxa"/>
          </w:tcPr>
          <w:p w14:paraId="29FC8C5F" w14:textId="4C733FD5" w:rsidR="00102ADB" w:rsidRPr="00B729BD" w:rsidRDefault="00142704" w:rsidP="00B729BD">
            <w:pPr>
              <w:widowControl w:val="0"/>
              <w:spacing w:line="246" w:lineRule="auto"/>
              <w:ind w:right="3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p>
        </w:tc>
        <w:tc>
          <w:tcPr>
            <w:tcW w:w="709" w:type="dxa"/>
          </w:tcPr>
          <w:p w14:paraId="58A1E443" w14:textId="77777777" w:rsidR="00102ADB" w:rsidRPr="00B729BD" w:rsidRDefault="00102ADB" w:rsidP="00B729BD">
            <w:pPr>
              <w:widowControl w:val="0"/>
              <w:spacing w:line="246" w:lineRule="auto"/>
              <w:jc w:val="center"/>
              <w:rPr>
                <w:rFonts w:ascii="Times New Roman" w:eastAsia="Times New Roman" w:hAnsi="Times New Roman" w:cs="Times New Roman"/>
                <w:b/>
                <w:color w:val="000000"/>
                <w:sz w:val="28"/>
                <w:szCs w:val="28"/>
              </w:rPr>
            </w:pPr>
          </w:p>
        </w:tc>
        <w:tc>
          <w:tcPr>
            <w:tcW w:w="708" w:type="dxa"/>
          </w:tcPr>
          <w:p w14:paraId="55BED0AE" w14:textId="77777777" w:rsidR="00102ADB" w:rsidRPr="00B729BD" w:rsidRDefault="00102ADB" w:rsidP="00B729BD">
            <w:pPr>
              <w:widowControl w:val="0"/>
              <w:spacing w:line="246" w:lineRule="auto"/>
              <w:jc w:val="center"/>
              <w:rPr>
                <w:rFonts w:ascii="Times New Roman" w:eastAsia="Times New Roman" w:hAnsi="Times New Roman" w:cs="Times New Roman"/>
                <w:b/>
                <w:color w:val="000000"/>
                <w:sz w:val="28"/>
                <w:szCs w:val="28"/>
              </w:rPr>
            </w:pPr>
          </w:p>
        </w:tc>
        <w:tc>
          <w:tcPr>
            <w:tcW w:w="668" w:type="dxa"/>
          </w:tcPr>
          <w:p w14:paraId="14588419" w14:textId="77777777" w:rsidR="00102ADB" w:rsidRPr="00B729BD" w:rsidRDefault="00102ADB" w:rsidP="00B729BD">
            <w:pPr>
              <w:widowControl w:val="0"/>
              <w:spacing w:line="246" w:lineRule="auto"/>
              <w:ind w:right="-13"/>
              <w:jc w:val="center"/>
              <w:rPr>
                <w:rFonts w:ascii="Times New Roman" w:eastAsia="Times New Roman" w:hAnsi="Times New Roman" w:cs="Times New Roman"/>
                <w:b/>
                <w:color w:val="000000"/>
                <w:sz w:val="28"/>
                <w:szCs w:val="28"/>
              </w:rPr>
            </w:pPr>
          </w:p>
        </w:tc>
        <w:tc>
          <w:tcPr>
            <w:tcW w:w="892" w:type="dxa"/>
          </w:tcPr>
          <w:p w14:paraId="22D0613D" w14:textId="77777777" w:rsidR="00102ADB" w:rsidRPr="00B729BD" w:rsidRDefault="00102ADB" w:rsidP="00B729BD">
            <w:pPr>
              <w:widowControl w:val="0"/>
              <w:spacing w:line="246" w:lineRule="auto"/>
              <w:jc w:val="center"/>
              <w:rPr>
                <w:rFonts w:ascii="Times New Roman" w:eastAsia="Times New Roman" w:hAnsi="Times New Roman" w:cs="Times New Roman"/>
                <w:b/>
                <w:color w:val="000000"/>
                <w:sz w:val="28"/>
                <w:szCs w:val="28"/>
              </w:rPr>
            </w:pPr>
          </w:p>
        </w:tc>
      </w:tr>
      <w:tr w:rsidR="00102ADB" w14:paraId="129A3C7E" w14:textId="77777777" w:rsidTr="008C4807">
        <w:trPr>
          <w:jc w:val="center"/>
        </w:trPr>
        <w:tc>
          <w:tcPr>
            <w:tcW w:w="1111" w:type="dxa"/>
          </w:tcPr>
          <w:p w14:paraId="5126AD43" w14:textId="77777777" w:rsidR="00102ADB" w:rsidRDefault="00102ADB" w:rsidP="00102ADB">
            <w:pPr>
              <w:widowControl w:val="0"/>
              <w:spacing w:line="246" w:lineRule="auto"/>
              <w:rPr>
                <w:rFonts w:ascii="Times New Roman" w:eastAsia="Times New Roman" w:hAnsi="Times New Roman" w:cs="Times New Roman"/>
                <w:b/>
                <w:color w:val="000000"/>
                <w:sz w:val="24"/>
                <w:szCs w:val="24"/>
              </w:rPr>
            </w:pPr>
          </w:p>
        </w:tc>
        <w:tc>
          <w:tcPr>
            <w:tcW w:w="8240" w:type="dxa"/>
          </w:tcPr>
          <w:p w14:paraId="53D1D41B" w14:textId="040E9875" w:rsidR="00102ADB" w:rsidRPr="00923AB5" w:rsidRDefault="00570E14" w:rsidP="00570E14">
            <w:pPr>
              <w:widowControl w:val="0"/>
              <w:ind w:left="87"/>
              <w:jc w:val="right"/>
              <w:rPr>
                <w:rFonts w:ascii="Times New Roman" w:hAnsi="Times New Roman" w:cs="Times New Roman"/>
                <w:b/>
                <w:bCs/>
                <w:sz w:val="28"/>
                <w:szCs w:val="28"/>
              </w:rPr>
            </w:pPr>
            <w:r>
              <w:rPr>
                <w:rFonts w:ascii="Times New Roman" w:hAnsi="Times New Roman" w:cs="Times New Roman"/>
                <w:b/>
                <w:bCs/>
                <w:sz w:val="28"/>
                <w:szCs w:val="28"/>
              </w:rPr>
              <w:t>Tổng điểm</w:t>
            </w:r>
          </w:p>
        </w:tc>
        <w:tc>
          <w:tcPr>
            <w:tcW w:w="1276" w:type="dxa"/>
          </w:tcPr>
          <w:p w14:paraId="33C2F7CF" w14:textId="77777777" w:rsidR="00102ADB" w:rsidRPr="00B729BD" w:rsidRDefault="00102ADB" w:rsidP="00B729BD">
            <w:pPr>
              <w:widowControl w:val="0"/>
              <w:spacing w:line="246" w:lineRule="auto"/>
              <w:ind w:right="41"/>
              <w:jc w:val="center"/>
              <w:rPr>
                <w:rFonts w:ascii="Times New Roman" w:eastAsia="Times New Roman" w:hAnsi="Times New Roman" w:cs="Times New Roman"/>
                <w:b/>
                <w:color w:val="000000"/>
                <w:sz w:val="28"/>
                <w:szCs w:val="28"/>
              </w:rPr>
            </w:pPr>
          </w:p>
        </w:tc>
        <w:tc>
          <w:tcPr>
            <w:tcW w:w="850" w:type="dxa"/>
          </w:tcPr>
          <w:p w14:paraId="59A99E88" w14:textId="77777777" w:rsidR="00102ADB" w:rsidRPr="00B729BD" w:rsidRDefault="00102ADB" w:rsidP="00B729BD">
            <w:pPr>
              <w:widowControl w:val="0"/>
              <w:spacing w:line="246" w:lineRule="auto"/>
              <w:ind w:right="92"/>
              <w:jc w:val="center"/>
              <w:rPr>
                <w:rFonts w:ascii="Times New Roman" w:eastAsia="Times New Roman" w:hAnsi="Times New Roman" w:cs="Times New Roman"/>
                <w:b/>
                <w:color w:val="000000"/>
                <w:sz w:val="28"/>
                <w:szCs w:val="28"/>
              </w:rPr>
            </w:pPr>
          </w:p>
        </w:tc>
        <w:tc>
          <w:tcPr>
            <w:tcW w:w="709" w:type="dxa"/>
          </w:tcPr>
          <w:p w14:paraId="5B33BB8B" w14:textId="77777777" w:rsidR="00102ADB" w:rsidRPr="00B729BD" w:rsidRDefault="00102ADB" w:rsidP="00B729BD">
            <w:pPr>
              <w:widowControl w:val="0"/>
              <w:spacing w:line="246" w:lineRule="auto"/>
              <w:ind w:right="35"/>
              <w:jc w:val="center"/>
              <w:rPr>
                <w:rFonts w:ascii="Times New Roman" w:eastAsia="Times New Roman" w:hAnsi="Times New Roman" w:cs="Times New Roman"/>
                <w:b/>
                <w:color w:val="000000"/>
                <w:sz w:val="28"/>
                <w:szCs w:val="28"/>
              </w:rPr>
            </w:pPr>
          </w:p>
        </w:tc>
        <w:tc>
          <w:tcPr>
            <w:tcW w:w="709" w:type="dxa"/>
          </w:tcPr>
          <w:p w14:paraId="6AAEB22A" w14:textId="05D5318B" w:rsidR="00102ADB" w:rsidRPr="00B729BD" w:rsidRDefault="00886FDF" w:rsidP="00B729BD">
            <w:pPr>
              <w:widowControl w:val="0"/>
              <w:spacing w:line="24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708" w:type="dxa"/>
          </w:tcPr>
          <w:p w14:paraId="4AF5D9F6" w14:textId="5EDA45AF" w:rsidR="00102ADB" w:rsidRPr="00B729BD" w:rsidRDefault="00886FDF" w:rsidP="00B729BD">
            <w:pPr>
              <w:widowControl w:val="0"/>
              <w:spacing w:line="24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668" w:type="dxa"/>
          </w:tcPr>
          <w:p w14:paraId="54B79100" w14:textId="2C22A42C" w:rsidR="00102ADB" w:rsidRPr="00B729BD" w:rsidRDefault="00886FDF" w:rsidP="00B729BD">
            <w:pPr>
              <w:widowControl w:val="0"/>
              <w:spacing w:line="246" w:lineRule="auto"/>
              <w:ind w:right="-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892" w:type="dxa"/>
          </w:tcPr>
          <w:p w14:paraId="214296A7" w14:textId="64A79CBA" w:rsidR="00102ADB" w:rsidRPr="00B729BD" w:rsidRDefault="00597EB3" w:rsidP="00B729BD">
            <w:pPr>
              <w:widowControl w:val="0"/>
              <w:spacing w:line="246" w:lineRule="auto"/>
              <w:jc w:val="center"/>
              <w:rPr>
                <w:rFonts w:ascii="Times New Roman" w:eastAsia="Times New Roman" w:hAnsi="Times New Roman" w:cs="Times New Roman"/>
                <w:b/>
                <w:color w:val="000000"/>
                <w:sz w:val="28"/>
                <w:szCs w:val="28"/>
              </w:rPr>
            </w:pPr>
            <w:r w:rsidRPr="00B729BD">
              <w:rPr>
                <w:rFonts w:ascii="Times New Roman" w:eastAsia="Times New Roman" w:hAnsi="Times New Roman" w:cs="Times New Roman"/>
                <w:b/>
                <w:color w:val="FF0000"/>
                <w:sz w:val="28"/>
                <w:szCs w:val="28"/>
              </w:rPr>
              <w:t>10</w:t>
            </w:r>
          </w:p>
        </w:tc>
      </w:tr>
    </w:tbl>
    <w:p w14:paraId="7D85E4F0" w14:textId="77777777" w:rsidR="009F2311" w:rsidRPr="009F2311" w:rsidRDefault="009F2311" w:rsidP="009F2311">
      <w:pPr>
        <w:widowControl w:val="0"/>
        <w:pBdr>
          <w:top w:val="nil"/>
          <w:left w:val="nil"/>
          <w:bottom w:val="nil"/>
          <w:right w:val="nil"/>
          <w:between w:val="nil"/>
        </w:pBdr>
        <w:spacing w:line="246" w:lineRule="auto"/>
        <w:ind w:right="835"/>
        <w:rPr>
          <w:rFonts w:ascii="Times New Roman" w:eastAsia="Times New Roman" w:hAnsi="Times New Roman" w:cs="Times New Roman"/>
          <w:bCs/>
          <w:color w:val="000000"/>
          <w:sz w:val="28"/>
          <w:szCs w:val="28"/>
        </w:rPr>
      </w:pPr>
    </w:p>
    <w:p w14:paraId="5E95AC78" w14:textId="77777777" w:rsidR="00DA587A" w:rsidRPr="00E1530B" w:rsidRDefault="00DA587A" w:rsidP="00193D61">
      <w:pPr>
        <w:pStyle w:val="ListParagraph"/>
        <w:widowControl w:val="0"/>
        <w:pBdr>
          <w:top w:val="nil"/>
          <w:left w:val="nil"/>
          <w:bottom w:val="nil"/>
          <w:right w:val="nil"/>
          <w:between w:val="nil"/>
        </w:pBdr>
        <w:spacing w:line="246" w:lineRule="auto"/>
        <w:ind w:left="2779" w:right="835"/>
        <w:rPr>
          <w:rFonts w:ascii="Times New Roman" w:eastAsia="Times New Roman" w:hAnsi="Times New Roman" w:cs="Times New Roman"/>
          <w:bCs/>
          <w:color w:val="000000"/>
          <w:sz w:val="28"/>
          <w:szCs w:val="28"/>
        </w:rPr>
      </w:pPr>
    </w:p>
    <w:p w14:paraId="2FCBE8A1" w14:textId="77777777" w:rsidR="008B6E2D" w:rsidRPr="005715A5" w:rsidRDefault="008B6E2D" w:rsidP="005715A5">
      <w:pPr>
        <w:widowControl w:val="0"/>
        <w:pBdr>
          <w:top w:val="nil"/>
          <w:left w:val="nil"/>
          <w:bottom w:val="nil"/>
          <w:right w:val="nil"/>
          <w:between w:val="nil"/>
        </w:pBdr>
        <w:rPr>
          <w:color w:val="000000"/>
        </w:rPr>
      </w:pPr>
    </w:p>
    <w:p w14:paraId="2FCBE8A2" w14:textId="77777777" w:rsidR="008B6E2D" w:rsidRDefault="008B6E2D" w:rsidP="005715A5">
      <w:pPr>
        <w:widowControl w:val="0"/>
        <w:pBdr>
          <w:top w:val="nil"/>
          <w:left w:val="nil"/>
          <w:bottom w:val="nil"/>
          <w:right w:val="nil"/>
          <w:between w:val="nil"/>
        </w:pBdr>
        <w:rPr>
          <w:color w:val="000000"/>
        </w:rPr>
      </w:pPr>
    </w:p>
    <w:p w14:paraId="4B73DE07" w14:textId="77777777" w:rsidR="00A15123" w:rsidRDefault="00A15123" w:rsidP="005715A5">
      <w:pPr>
        <w:widowControl w:val="0"/>
        <w:pBdr>
          <w:top w:val="nil"/>
          <w:left w:val="nil"/>
          <w:bottom w:val="nil"/>
          <w:right w:val="nil"/>
          <w:between w:val="nil"/>
        </w:pBdr>
        <w:rPr>
          <w:color w:val="000000"/>
        </w:rPr>
      </w:pPr>
    </w:p>
    <w:p w14:paraId="4989FC66" w14:textId="77777777" w:rsidR="00A82B9E" w:rsidRPr="005715A5" w:rsidRDefault="00A82B9E" w:rsidP="005715A5">
      <w:pPr>
        <w:widowControl w:val="0"/>
        <w:pBdr>
          <w:top w:val="nil"/>
          <w:left w:val="nil"/>
          <w:bottom w:val="nil"/>
          <w:right w:val="nil"/>
          <w:between w:val="nil"/>
        </w:pBdr>
        <w:rPr>
          <w:color w:val="000000"/>
        </w:rPr>
      </w:pPr>
    </w:p>
    <w:p w14:paraId="2FCBE956" w14:textId="77777777" w:rsidR="008B6E2D" w:rsidRPr="005715A5" w:rsidRDefault="008B6E2D" w:rsidP="005715A5">
      <w:pPr>
        <w:widowControl w:val="0"/>
        <w:pBdr>
          <w:top w:val="nil"/>
          <w:left w:val="nil"/>
          <w:bottom w:val="nil"/>
          <w:right w:val="nil"/>
          <w:between w:val="nil"/>
        </w:pBdr>
        <w:rPr>
          <w:color w:val="000000"/>
        </w:rPr>
      </w:pPr>
    </w:p>
    <w:p w14:paraId="2FCBE957" w14:textId="77777777" w:rsidR="008B6E2D" w:rsidRPr="005715A5" w:rsidRDefault="008B6E2D" w:rsidP="005715A5">
      <w:pPr>
        <w:widowControl w:val="0"/>
        <w:pBdr>
          <w:top w:val="nil"/>
          <w:left w:val="nil"/>
          <w:bottom w:val="nil"/>
          <w:right w:val="nil"/>
          <w:between w:val="nil"/>
        </w:pBdr>
        <w:rPr>
          <w:color w:val="000000"/>
        </w:rPr>
      </w:pPr>
    </w:p>
    <w:sectPr w:rsidR="008B6E2D" w:rsidRPr="005715A5" w:rsidSect="008C24E1">
      <w:pgSz w:w="16840" w:h="11900" w:orient="landscape"/>
      <w:pgMar w:top="965" w:right="979" w:bottom="426" w:left="70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316EC"/>
    <w:multiLevelType w:val="hybridMultilevel"/>
    <w:tmpl w:val="37A87C74"/>
    <w:lvl w:ilvl="0" w:tplc="0D34083C">
      <w:numFmt w:val="bullet"/>
      <w:lvlText w:val="-"/>
      <w:lvlJc w:val="left"/>
      <w:pPr>
        <w:ind w:left="2779" w:hanging="360"/>
      </w:pPr>
      <w:rPr>
        <w:rFonts w:ascii="Times New Roman" w:eastAsia="Times New Roman" w:hAnsi="Times New Roman" w:cs="Times New Roman"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num w:numId="1" w16cid:durableId="174610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2D"/>
    <w:rsid w:val="00002CFB"/>
    <w:rsid w:val="0002075B"/>
    <w:rsid w:val="00023686"/>
    <w:rsid w:val="0002411B"/>
    <w:rsid w:val="00027DC4"/>
    <w:rsid w:val="000334D5"/>
    <w:rsid w:val="00046EEB"/>
    <w:rsid w:val="0004797E"/>
    <w:rsid w:val="0005053A"/>
    <w:rsid w:val="000525EC"/>
    <w:rsid w:val="00056AC2"/>
    <w:rsid w:val="0006206E"/>
    <w:rsid w:val="000918D5"/>
    <w:rsid w:val="000924B8"/>
    <w:rsid w:val="000933E8"/>
    <w:rsid w:val="000959B0"/>
    <w:rsid w:val="000A6288"/>
    <w:rsid w:val="000F68F6"/>
    <w:rsid w:val="00102ADB"/>
    <w:rsid w:val="00112DE0"/>
    <w:rsid w:val="00136F80"/>
    <w:rsid w:val="00142704"/>
    <w:rsid w:val="00143804"/>
    <w:rsid w:val="0015784D"/>
    <w:rsid w:val="00167BD0"/>
    <w:rsid w:val="00171E70"/>
    <w:rsid w:val="00181C23"/>
    <w:rsid w:val="00193D61"/>
    <w:rsid w:val="001B4D99"/>
    <w:rsid w:val="001C1016"/>
    <w:rsid w:val="001C27A0"/>
    <w:rsid w:val="001E01A8"/>
    <w:rsid w:val="001E2BFA"/>
    <w:rsid w:val="00226166"/>
    <w:rsid w:val="00231C86"/>
    <w:rsid w:val="00233744"/>
    <w:rsid w:val="00234C1B"/>
    <w:rsid w:val="002418BE"/>
    <w:rsid w:val="00262F3F"/>
    <w:rsid w:val="00265D56"/>
    <w:rsid w:val="00274466"/>
    <w:rsid w:val="002A22E2"/>
    <w:rsid w:val="002B5F8E"/>
    <w:rsid w:val="002D144B"/>
    <w:rsid w:val="002D3694"/>
    <w:rsid w:val="00301C42"/>
    <w:rsid w:val="00306F19"/>
    <w:rsid w:val="00310D2A"/>
    <w:rsid w:val="003179CC"/>
    <w:rsid w:val="00320004"/>
    <w:rsid w:val="00341856"/>
    <w:rsid w:val="00363590"/>
    <w:rsid w:val="00370093"/>
    <w:rsid w:val="003751D9"/>
    <w:rsid w:val="00377903"/>
    <w:rsid w:val="00395F68"/>
    <w:rsid w:val="003A0B0D"/>
    <w:rsid w:val="003A766C"/>
    <w:rsid w:val="003C7043"/>
    <w:rsid w:val="003C7C81"/>
    <w:rsid w:val="003D33B1"/>
    <w:rsid w:val="003D58A1"/>
    <w:rsid w:val="003D7A96"/>
    <w:rsid w:val="003E019A"/>
    <w:rsid w:val="003E744A"/>
    <w:rsid w:val="00402B1D"/>
    <w:rsid w:val="004115AD"/>
    <w:rsid w:val="00455A99"/>
    <w:rsid w:val="0045641A"/>
    <w:rsid w:val="00461E5F"/>
    <w:rsid w:val="00462496"/>
    <w:rsid w:val="00462FA2"/>
    <w:rsid w:val="00472E78"/>
    <w:rsid w:val="004B3FBA"/>
    <w:rsid w:val="004B44F7"/>
    <w:rsid w:val="004D54ED"/>
    <w:rsid w:val="004E0827"/>
    <w:rsid w:val="0050067F"/>
    <w:rsid w:val="00524C10"/>
    <w:rsid w:val="00525E24"/>
    <w:rsid w:val="005431B9"/>
    <w:rsid w:val="00556597"/>
    <w:rsid w:val="005601A2"/>
    <w:rsid w:val="00567900"/>
    <w:rsid w:val="00567DCC"/>
    <w:rsid w:val="00570E14"/>
    <w:rsid w:val="005715A5"/>
    <w:rsid w:val="00597EB3"/>
    <w:rsid w:val="005A06E0"/>
    <w:rsid w:val="005A766B"/>
    <w:rsid w:val="005A7C54"/>
    <w:rsid w:val="005B4B07"/>
    <w:rsid w:val="005C1DA9"/>
    <w:rsid w:val="005C20C8"/>
    <w:rsid w:val="005C41C2"/>
    <w:rsid w:val="005C6EE4"/>
    <w:rsid w:val="005C7A28"/>
    <w:rsid w:val="005D255B"/>
    <w:rsid w:val="005E4CE9"/>
    <w:rsid w:val="00615BE8"/>
    <w:rsid w:val="00616F9D"/>
    <w:rsid w:val="00627A9D"/>
    <w:rsid w:val="00633FFA"/>
    <w:rsid w:val="0064683D"/>
    <w:rsid w:val="00664385"/>
    <w:rsid w:val="006669D3"/>
    <w:rsid w:val="00677C6C"/>
    <w:rsid w:val="00680428"/>
    <w:rsid w:val="00692A2F"/>
    <w:rsid w:val="00692F5F"/>
    <w:rsid w:val="006E0CC0"/>
    <w:rsid w:val="007118FD"/>
    <w:rsid w:val="007164C0"/>
    <w:rsid w:val="00773D13"/>
    <w:rsid w:val="00787241"/>
    <w:rsid w:val="007A71CB"/>
    <w:rsid w:val="007A7222"/>
    <w:rsid w:val="007B513C"/>
    <w:rsid w:val="007C021B"/>
    <w:rsid w:val="007C7F4C"/>
    <w:rsid w:val="007D03D5"/>
    <w:rsid w:val="007D1789"/>
    <w:rsid w:val="007D40D5"/>
    <w:rsid w:val="007F4C4E"/>
    <w:rsid w:val="008008F5"/>
    <w:rsid w:val="0080262D"/>
    <w:rsid w:val="008141FE"/>
    <w:rsid w:val="00820D4B"/>
    <w:rsid w:val="0083772B"/>
    <w:rsid w:val="00844B00"/>
    <w:rsid w:val="00845A96"/>
    <w:rsid w:val="00851258"/>
    <w:rsid w:val="00870263"/>
    <w:rsid w:val="00886FDF"/>
    <w:rsid w:val="00887824"/>
    <w:rsid w:val="008A56FA"/>
    <w:rsid w:val="008B6E2D"/>
    <w:rsid w:val="008C24E1"/>
    <w:rsid w:val="008C4807"/>
    <w:rsid w:val="008C75EF"/>
    <w:rsid w:val="008E0D5C"/>
    <w:rsid w:val="008E40CE"/>
    <w:rsid w:val="008E4189"/>
    <w:rsid w:val="008F2DD8"/>
    <w:rsid w:val="0091088F"/>
    <w:rsid w:val="00914721"/>
    <w:rsid w:val="00923AB5"/>
    <w:rsid w:val="009327F4"/>
    <w:rsid w:val="00942115"/>
    <w:rsid w:val="0094545F"/>
    <w:rsid w:val="00950286"/>
    <w:rsid w:val="0098021C"/>
    <w:rsid w:val="00980AA2"/>
    <w:rsid w:val="009937C8"/>
    <w:rsid w:val="009975EC"/>
    <w:rsid w:val="009B6FB3"/>
    <w:rsid w:val="009C7F83"/>
    <w:rsid w:val="009F0D85"/>
    <w:rsid w:val="009F2311"/>
    <w:rsid w:val="009F476F"/>
    <w:rsid w:val="00A0116D"/>
    <w:rsid w:val="00A11F93"/>
    <w:rsid w:val="00A1509B"/>
    <w:rsid w:val="00A15123"/>
    <w:rsid w:val="00A15B05"/>
    <w:rsid w:val="00A204F4"/>
    <w:rsid w:val="00A22110"/>
    <w:rsid w:val="00A319D7"/>
    <w:rsid w:val="00A325D7"/>
    <w:rsid w:val="00A40F0A"/>
    <w:rsid w:val="00A57402"/>
    <w:rsid w:val="00A82B9E"/>
    <w:rsid w:val="00A84897"/>
    <w:rsid w:val="00A91741"/>
    <w:rsid w:val="00AB06DD"/>
    <w:rsid w:val="00AB3D9F"/>
    <w:rsid w:val="00AC2B31"/>
    <w:rsid w:val="00AC53BC"/>
    <w:rsid w:val="00AC64FA"/>
    <w:rsid w:val="00AD753C"/>
    <w:rsid w:val="00AE7E91"/>
    <w:rsid w:val="00AF512F"/>
    <w:rsid w:val="00B12B36"/>
    <w:rsid w:val="00B21129"/>
    <w:rsid w:val="00B2223D"/>
    <w:rsid w:val="00B244DB"/>
    <w:rsid w:val="00B60C78"/>
    <w:rsid w:val="00B650C4"/>
    <w:rsid w:val="00B71210"/>
    <w:rsid w:val="00B729BD"/>
    <w:rsid w:val="00B85A82"/>
    <w:rsid w:val="00B8701A"/>
    <w:rsid w:val="00BA1D44"/>
    <w:rsid w:val="00BA4747"/>
    <w:rsid w:val="00BD4A69"/>
    <w:rsid w:val="00BD692A"/>
    <w:rsid w:val="00BE7473"/>
    <w:rsid w:val="00BF3022"/>
    <w:rsid w:val="00BF4A4A"/>
    <w:rsid w:val="00BF57AD"/>
    <w:rsid w:val="00BF64CD"/>
    <w:rsid w:val="00C20725"/>
    <w:rsid w:val="00C20951"/>
    <w:rsid w:val="00C20F35"/>
    <w:rsid w:val="00C42AF5"/>
    <w:rsid w:val="00C66144"/>
    <w:rsid w:val="00C8788E"/>
    <w:rsid w:val="00C94D13"/>
    <w:rsid w:val="00CA4CCB"/>
    <w:rsid w:val="00CB28E1"/>
    <w:rsid w:val="00CB5445"/>
    <w:rsid w:val="00CB6F65"/>
    <w:rsid w:val="00CC20E6"/>
    <w:rsid w:val="00CC418D"/>
    <w:rsid w:val="00CD5679"/>
    <w:rsid w:val="00CE5A6B"/>
    <w:rsid w:val="00CE6D8C"/>
    <w:rsid w:val="00CF11D3"/>
    <w:rsid w:val="00D05529"/>
    <w:rsid w:val="00D074B5"/>
    <w:rsid w:val="00D12A4E"/>
    <w:rsid w:val="00D20DAD"/>
    <w:rsid w:val="00D30A98"/>
    <w:rsid w:val="00D56D97"/>
    <w:rsid w:val="00D57F88"/>
    <w:rsid w:val="00D63616"/>
    <w:rsid w:val="00D7173C"/>
    <w:rsid w:val="00D92504"/>
    <w:rsid w:val="00DA563B"/>
    <w:rsid w:val="00DA587A"/>
    <w:rsid w:val="00DB1BEE"/>
    <w:rsid w:val="00DD4D43"/>
    <w:rsid w:val="00E006D1"/>
    <w:rsid w:val="00E01E6A"/>
    <w:rsid w:val="00E1530B"/>
    <w:rsid w:val="00E156E7"/>
    <w:rsid w:val="00E26ED3"/>
    <w:rsid w:val="00E5208F"/>
    <w:rsid w:val="00E61645"/>
    <w:rsid w:val="00E6251C"/>
    <w:rsid w:val="00E70D2B"/>
    <w:rsid w:val="00E7370D"/>
    <w:rsid w:val="00E745E1"/>
    <w:rsid w:val="00E829C8"/>
    <w:rsid w:val="00E967C3"/>
    <w:rsid w:val="00EA1C60"/>
    <w:rsid w:val="00EB5984"/>
    <w:rsid w:val="00EB6747"/>
    <w:rsid w:val="00EB723E"/>
    <w:rsid w:val="00EC5ABE"/>
    <w:rsid w:val="00EF0791"/>
    <w:rsid w:val="00EF51A0"/>
    <w:rsid w:val="00F12ABC"/>
    <w:rsid w:val="00F136E5"/>
    <w:rsid w:val="00F17650"/>
    <w:rsid w:val="00F23175"/>
    <w:rsid w:val="00F26293"/>
    <w:rsid w:val="00F3639C"/>
    <w:rsid w:val="00F37315"/>
    <w:rsid w:val="00F42232"/>
    <w:rsid w:val="00F64487"/>
    <w:rsid w:val="00F64B46"/>
    <w:rsid w:val="00F66749"/>
    <w:rsid w:val="00F67193"/>
    <w:rsid w:val="00F6737F"/>
    <w:rsid w:val="00F82783"/>
    <w:rsid w:val="00F91004"/>
    <w:rsid w:val="00FA6CB1"/>
    <w:rsid w:val="00FD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E7E7"/>
  <w15:docId w15:val="{0D991C7F-CC0B-44B0-8A0A-626BCA47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B44F7"/>
    <w:pPr>
      <w:ind w:left="720"/>
      <w:contextualSpacing/>
    </w:pPr>
  </w:style>
  <w:style w:type="table" w:styleId="TableGrid">
    <w:name w:val="Table Grid"/>
    <w:basedOn w:val="TableNormal"/>
    <w:uiPriority w:val="39"/>
    <w:rsid w:val="00402B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Pages>
  <Words>557</Words>
  <Characters>3176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2022-11-15T16:08:00Z</dcterms:created>
  <dcterms:modified xsi:type="dcterms:W3CDTF">2022-11-24T15:07:00Z</dcterms:modified>
</cp:coreProperties>
</file>