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686287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3B805A35" w:rsidR="004366A8" w:rsidRPr="00D86FA9" w:rsidRDefault="00AA79A1" w:rsidP="00353143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</w:pPr>
            <w:bookmarkStart w:id="0" w:name="_Hlk178507598"/>
            <w:bookmarkEnd w:id="0"/>
            <w:r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 xml:space="preserve">   </w:t>
            </w:r>
            <w:r w:rsidR="004366A8"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="004366A8" w:rsidRPr="00F012E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="004366A8"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D86FA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XUÂN</w:t>
            </w:r>
            <w:r w:rsidR="00D86FA9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</w:t>
            </w:r>
          </w:p>
          <w:p w14:paraId="48BF9726" w14:textId="77777777" w:rsidR="00044DCC" w:rsidRDefault="004366A8" w:rsidP="00044DC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908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6F9BD823" w:rsidR="004366A8" w:rsidRPr="00044DCC" w:rsidRDefault="00EB1D93" w:rsidP="00044DC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 w:rsidR="00AA79A1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vi-VN" w:eastAsia="vi-VN"/>
              </w:rPr>
              <w:t xml:space="preserve"> </w:t>
            </w:r>
            <w:r w:rsidR="00AA79A1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CHÂN</w:t>
            </w:r>
            <w:r w:rsidR="00AA79A1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vi-VN" w:eastAsia="vi-VN"/>
              </w:rPr>
              <w:t xml:space="preserve"> TRỜI SÁNG TẠO</w:t>
            </w:r>
          </w:p>
          <w:p w14:paraId="31FC93E7" w14:textId="4ABB2A21" w:rsidR="004366A8" w:rsidRPr="00686287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>(Đề gồm</w:t>
            </w:r>
            <w:r w:rsidR="00AA79A1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02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6C055C68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ĐỀ THAM KHẢO</w:t>
            </w:r>
            <w:r w:rsidR="00AA79A1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GIỮA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HỌC KỲ </w:t>
            </w:r>
            <w:r w:rsidR="00AA79A1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1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65B4864E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MÔN: TOÁN </w:t>
            </w:r>
            <w:r w:rsidR="00AA79A1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6</w:t>
            </w:r>
          </w:p>
          <w:p w14:paraId="7F3704F1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3056200E" w14:textId="01123605" w:rsidR="00EB1D93" w:rsidRPr="006C0224" w:rsidRDefault="00EB1D93">
      <w:pPr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14:paraId="07D44A63" w14:textId="43C9404C" w:rsidR="00EB1D93" w:rsidRPr="002B0BB6" w:rsidRDefault="00EB1D93">
      <w:pPr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Bài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1. (</w:t>
      </w:r>
      <w:r w:rsidR="0020522A">
        <w:rPr>
          <w:rFonts w:asciiTheme="majorHAnsi" w:hAnsiTheme="majorHAnsi" w:cstheme="majorHAnsi"/>
          <w:b/>
          <w:bCs/>
          <w:sz w:val="28"/>
          <w:szCs w:val="28"/>
        </w:rPr>
        <w:t>2</w:t>
      </w:r>
      <w:r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="002B0BB6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Viết các tập hợp sau bằng cách liệt kê các phần tử:</w:t>
      </w:r>
    </w:p>
    <w:p w14:paraId="6FE89A99" w14:textId="78870044" w:rsidR="00EB1D93" w:rsidRPr="006C0224" w:rsidRDefault="00EB1D93" w:rsidP="00EB1D93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1D93">
        <w:rPr>
          <w:rFonts w:asciiTheme="majorHAnsi" w:hAnsiTheme="majorHAnsi" w:cstheme="majorHAnsi"/>
          <w:sz w:val="28"/>
          <w:szCs w:val="28"/>
        </w:rPr>
        <w:t>a)</w:t>
      </w:r>
      <w:r w:rsidR="0041170B" w:rsidRPr="0041170B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ajorHAns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HAnsi"/>
                <w:sz w:val="28"/>
                <w:szCs w:val="28"/>
              </w:rPr>
              <m:t>x∈</m:t>
            </m:r>
            <m:sSup>
              <m:sSupPr>
                <m:ctrlPr>
                  <w:rPr>
                    <w:rFonts w:ascii="Cambria Math" w:hAnsi="Cambria Math" w:cstheme="majorHAnsi"/>
                    <w:sz w:val="28"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 w:cstheme="majorHAnsi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*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|x&lt;5</m:t>
            </m:r>
          </m:e>
        </m:d>
      </m:oMath>
      <w:r w:rsidR="00385A52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1D54564A" w14:textId="4F419168" w:rsidR="00EB1D93" w:rsidRDefault="00EB1D93" w:rsidP="00EB1D93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EB1D93">
        <w:rPr>
          <w:rFonts w:asciiTheme="majorHAnsi" w:hAnsiTheme="majorHAnsi" w:cstheme="majorHAnsi"/>
          <w:sz w:val="28"/>
          <w:szCs w:val="28"/>
        </w:rPr>
        <w:tab/>
        <w:t>b)</w:t>
      </w:r>
      <w:r w:rsidR="0041170B" w:rsidRPr="0041170B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theme="majorHAns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HAnsi"/>
                <w:sz w:val="28"/>
                <w:szCs w:val="28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theme="majorHAnsi"/>
                <w:sz w:val="28"/>
                <w:szCs w:val="28"/>
              </w:rPr>
              <m:t>∈N|</m:t>
            </m:r>
            <m:r>
              <w:rPr>
                <w:rFonts w:ascii="Cambria Math" w:hAnsi="Cambria Math" w:cstheme="majorHAnsi"/>
                <w:sz w:val="28"/>
                <w:szCs w:val="28"/>
              </w:rPr>
              <m:t>1≤x≤7</m:t>
            </m:r>
          </m:e>
        </m:d>
      </m:oMath>
      <w:r w:rsidR="00385A52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2867D481" w14:textId="619F4A01" w:rsidR="006A421B" w:rsidRDefault="006A421B" w:rsidP="00EB1D93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ab/>
        <w:t xml:space="preserve">c) </w:t>
      </w:r>
      <w:r w:rsidR="003C4254">
        <w:rPr>
          <w:rFonts w:asciiTheme="majorHAnsi" w:hAnsiTheme="majorHAnsi" w:cstheme="majorHAnsi"/>
          <w:sz w:val="28"/>
          <w:szCs w:val="28"/>
          <w:lang w:val="vi-VN"/>
        </w:rPr>
        <w:t>Ước của 12.</w:t>
      </w:r>
    </w:p>
    <w:p w14:paraId="324D4FDB" w14:textId="22D5F433" w:rsidR="00FD2542" w:rsidRPr="00385A52" w:rsidRDefault="00FD2542" w:rsidP="00EB1D93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ab/>
        <w:t>d) Bội của 5</w:t>
      </w:r>
      <w:r w:rsidR="000608C4">
        <w:rPr>
          <w:rFonts w:asciiTheme="majorHAnsi" w:hAnsiTheme="majorHAnsi" w:cstheme="majorHAnsi"/>
          <w:sz w:val="28"/>
          <w:szCs w:val="28"/>
          <w:lang w:val="vi-VN"/>
        </w:rPr>
        <w:t xml:space="preserve"> và không vượt quá 25.</w:t>
      </w:r>
    </w:p>
    <w:p w14:paraId="72DA5BC7" w14:textId="581914C3" w:rsidR="00EB1D93" w:rsidRDefault="00EB1D93" w:rsidP="00EB1D93">
      <w:pPr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Bài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2. (</w:t>
      </w:r>
      <w:r w:rsidR="0020522A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20522A">
        <w:rPr>
          <w:rFonts w:asciiTheme="majorHAnsi" w:hAnsiTheme="majorHAnsi" w:cstheme="majorHAnsi"/>
          <w:b/>
          <w:bCs/>
          <w:sz w:val="28"/>
          <w:szCs w:val="28"/>
          <w:lang w:val="vi-VN"/>
        </w:rPr>
        <w:t>,5</w:t>
      </w:r>
      <w:r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="00332016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Tính hợp lý nếu có thể:</w:t>
      </w:r>
    </w:p>
    <w:p w14:paraId="679D8EA7" w14:textId="77777777" w:rsidR="00B04093" w:rsidRDefault="003B6612" w:rsidP="00B97698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EB1D93">
        <w:rPr>
          <w:rFonts w:asciiTheme="majorHAnsi" w:hAnsiTheme="majorHAnsi" w:cstheme="majorHAnsi"/>
          <w:sz w:val="28"/>
          <w:szCs w:val="28"/>
        </w:rPr>
        <w:t>a)</w:t>
      </w:r>
      <w:r w:rsidRPr="0041170B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125+</m:t>
        </m:r>
        <m:r>
          <w:rPr>
            <w:rFonts w:ascii="Cambria Math" w:hAnsi="Cambria Math"/>
            <w:sz w:val="28"/>
            <w:szCs w:val="28"/>
            <w:lang w:val="vi-VN"/>
          </w:rPr>
          <m:t>781+375+219</m:t>
        </m:r>
      </m:oMath>
      <w:r w:rsidRPr="0075577D">
        <w:rPr>
          <w:rFonts w:asciiTheme="majorHAnsi" w:hAnsiTheme="majorHAnsi" w:cstheme="majorHAnsi"/>
          <w:sz w:val="28"/>
          <w:szCs w:val="28"/>
          <w:lang w:val="vi-VN"/>
        </w:rPr>
        <w:t>.</w:t>
      </w:r>
      <w:r w:rsidR="00B97698">
        <w:rPr>
          <w:rFonts w:asciiTheme="majorHAnsi" w:hAnsiTheme="majorHAnsi" w:cstheme="majorHAnsi"/>
          <w:sz w:val="28"/>
          <w:szCs w:val="28"/>
          <w:lang w:val="vi-VN"/>
        </w:rPr>
        <w:tab/>
      </w:r>
      <w:r w:rsidR="00B97698">
        <w:rPr>
          <w:rFonts w:asciiTheme="majorHAnsi" w:hAnsiTheme="majorHAnsi" w:cstheme="majorHAnsi"/>
          <w:sz w:val="28"/>
          <w:szCs w:val="28"/>
          <w:lang w:val="vi-VN"/>
        </w:rPr>
        <w:tab/>
      </w:r>
    </w:p>
    <w:p w14:paraId="11FAFDAF" w14:textId="22767CCE" w:rsidR="00B97698" w:rsidRPr="006C0224" w:rsidRDefault="00B04093" w:rsidP="00B97698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ab/>
      </w:r>
      <w:r w:rsidR="00B97698">
        <w:rPr>
          <w:rFonts w:asciiTheme="majorHAnsi" w:hAnsiTheme="majorHAnsi" w:cstheme="majorHAnsi"/>
          <w:sz w:val="28"/>
          <w:szCs w:val="28"/>
        </w:rPr>
        <w:t>b</w:t>
      </w:r>
      <w:r w:rsidR="00B97698" w:rsidRPr="00EB1D93">
        <w:rPr>
          <w:rFonts w:asciiTheme="majorHAnsi" w:hAnsiTheme="majorHAnsi" w:cstheme="majorHAnsi"/>
          <w:sz w:val="28"/>
          <w:szCs w:val="28"/>
        </w:rPr>
        <w:t>)</w:t>
      </w:r>
      <w:r w:rsidR="00B97698" w:rsidRPr="0041170B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35.19+</m:t>
        </m:r>
        <m:r>
          <w:rPr>
            <w:rFonts w:ascii="Cambria Math" w:hAnsi="Cambria Math" w:cstheme="majorHAnsi"/>
            <w:sz w:val="28"/>
            <w:szCs w:val="28"/>
            <w:lang w:val="vi-VN"/>
          </w:rPr>
          <m:t>35.81</m:t>
        </m:r>
      </m:oMath>
      <w:r w:rsidR="00B97698">
        <w:rPr>
          <w:rFonts w:asciiTheme="majorHAnsi" w:hAnsiTheme="majorHAnsi" w:cstheme="majorHAnsi"/>
          <w:sz w:val="28"/>
          <w:szCs w:val="28"/>
          <w:lang w:val="vi-VN"/>
        </w:rPr>
        <w:t>.</w:t>
      </w:r>
      <w:r w:rsidR="00B97698">
        <w:rPr>
          <w:rFonts w:asciiTheme="majorHAnsi" w:hAnsiTheme="majorHAnsi" w:cstheme="majorHAnsi"/>
          <w:sz w:val="28"/>
          <w:szCs w:val="28"/>
          <w:lang w:val="vi-VN"/>
        </w:rPr>
        <w:tab/>
      </w:r>
    </w:p>
    <w:p w14:paraId="05D865F7" w14:textId="77777777" w:rsidR="00B04093" w:rsidRDefault="00B97698" w:rsidP="003B6612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EB1D93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>c</w:t>
      </w:r>
      <w:r w:rsidRPr="00EB1D93">
        <w:rPr>
          <w:rFonts w:asciiTheme="majorHAnsi" w:hAnsiTheme="majorHAnsi" w:cstheme="majorHAnsi"/>
          <w:sz w:val="28"/>
          <w:szCs w:val="28"/>
        </w:rPr>
        <w:t>)</w:t>
      </w:r>
      <w:r w:rsidRPr="0041170B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450-</m:t>
        </m:r>
        <m:r>
          <w:rPr>
            <w:rFonts w:ascii="Cambria Math" w:hAnsi="Cambria Math" w:cstheme="majorHAnsi"/>
            <w:sz w:val="28"/>
            <w:szCs w:val="28"/>
            <w:lang w:val="vi-VN"/>
          </w:rPr>
          <m:t>270:9+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5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3</m:t>
            </m:r>
          </m:sup>
        </m:sSup>
      </m:oMath>
      <w:r>
        <w:rPr>
          <w:rFonts w:asciiTheme="majorHAnsi" w:hAnsiTheme="majorHAnsi" w:cstheme="majorHAnsi"/>
          <w:sz w:val="28"/>
          <w:szCs w:val="28"/>
          <w:lang w:val="vi-VN"/>
        </w:rPr>
        <w:t>.</w:t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 w:rsidR="0075577D">
        <w:rPr>
          <w:rFonts w:asciiTheme="majorHAnsi" w:hAnsiTheme="majorHAnsi" w:cstheme="majorHAnsi"/>
          <w:sz w:val="28"/>
          <w:szCs w:val="28"/>
          <w:lang w:val="vi-VN"/>
        </w:rPr>
        <w:tab/>
      </w:r>
    </w:p>
    <w:p w14:paraId="2973496F" w14:textId="3F509214" w:rsidR="00332016" w:rsidRPr="00F92538" w:rsidRDefault="00B04093" w:rsidP="00EB1D93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ab/>
      </w:r>
      <w:r w:rsidR="00B97698">
        <w:rPr>
          <w:rFonts w:asciiTheme="majorHAnsi" w:hAnsiTheme="majorHAnsi" w:cstheme="majorHAnsi"/>
          <w:sz w:val="28"/>
          <w:szCs w:val="28"/>
        </w:rPr>
        <w:t>d</w:t>
      </w:r>
      <w:r w:rsidR="003B6612" w:rsidRPr="00EB1D93">
        <w:rPr>
          <w:rFonts w:asciiTheme="majorHAnsi" w:hAnsiTheme="majorHAnsi" w:cstheme="majorHAnsi"/>
          <w:sz w:val="28"/>
          <w:szCs w:val="28"/>
        </w:rPr>
        <w:t>)</w:t>
      </w:r>
      <w:r w:rsidR="003B6612" w:rsidRPr="0041170B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135:</m:t>
        </m:r>
        <m:d>
          <m:dPr>
            <m:begChr m:val="{"/>
            <m:endChr m:val="}"/>
            <m:ctrlPr>
              <w:rPr>
                <w:rFonts w:ascii="Cambria Math" w:hAnsi="Cambria Math" w:cstheme="majorHAnsi"/>
                <w:i/>
                <w:sz w:val="28"/>
                <w:szCs w:val="28"/>
                <w:lang w:val="vi-VN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vi-VN"/>
                          </w:rPr>
                          <m:t>13.10-124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  <m:t>25</m:t>
                    </m:r>
                  </m:sup>
                </m:sSup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: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  <m:t>24</m:t>
                    </m:r>
                  </m:sup>
                </m:sSup>
              </m:e>
            </m:d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+3000:125</m:t>
            </m:r>
          </m:e>
        </m:d>
      </m:oMath>
      <w:r w:rsidR="003B6612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1F4D394E" w14:textId="1C00A61D" w:rsidR="00EB1D93" w:rsidRDefault="00EB1D93" w:rsidP="00EB1D93">
      <w:pPr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Bài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3. (</w:t>
      </w:r>
      <w:r w:rsidR="0020522A">
        <w:rPr>
          <w:rFonts w:asciiTheme="majorHAnsi" w:hAnsiTheme="majorHAnsi" w:cstheme="majorHAnsi"/>
          <w:b/>
          <w:bCs/>
          <w:sz w:val="28"/>
          <w:szCs w:val="28"/>
        </w:rPr>
        <w:t>1</w:t>
      </w:r>
      <w:r w:rsidR="0020522A">
        <w:rPr>
          <w:rFonts w:asciiTheme="majorHAnsi" w:hAnsiTheme="majorHAnsi" w:cstheme="majorHAnsi"/>
          <w:b/>
          <w:bCs/>
          <w:sz w:val="28"/>
          <w:szCs w:val="28"/>
          <w:lang w:val="vi-VN"/>
        </w:rPr>
        <w:t>,</w:t>
      </w:r>
      <w:r w:rsidR="00524F39">
        <w:rPr>
          <w:rFonts w:asciiTheme="majorHAnsi" w:hAnsiTheme="majorHAnsi" w:cstheme="majorHAnsi"/>
          <w:b/>
          <w:bCs/>
          <w:sz w:val="28"/>
          <w:szCs w:val="28"/>
          <w:lang w:val="vi-VN"/>
        </w:rPr>
        <w:t>7</w:t>
      </w:r>
      <w:r w:rsidR="0020522A">
        <w:rPr>
          <w:rFonts w:asciiTheme="majorHAnsi" w:hAnsiTheme="majorHAnsi" w:cstheme="majorHAnsi"/>
          <w:b/>
          <w:bCs/>
          <w:sz w:val="28"/>
          <w:szCs w:val="28"/>
          <w:lang w:val="vi-VN"/>
        </w:rPr>
        <w:t>5</w:t>
      </w:r>
      <w:r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="00C44EC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Tìm số tự nhiên x, biết:</w:t>
      </w:r>
    </w:p>
    <w:p w14:paraId="4D3470CC" w14:textId="07FFE148" w:rsidR="00C44EC0" w:rsidRDefault="00C44EC0" w:rsidP="00C44EC0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EB1D93">
        <w:rPr>
          <w:rFonts w:asciiTheme="majorHAnsi" w:hAnsiTheme="majorHAnsi" w:cstheme="majorHAnsi"/>
          <w:sz w:val="28"/>
          <w:szCs w:val="28"/>
        </w:rPr>
        <w:t>a)</w:t>
      </w:r>
      <w:r w:rsidRPr="0041170B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vi-VN"/>
          </w:rPr>
          <m:t>+120=375</m:t>
        </m:r>
      </m:oMath>
      <w:r w:rsidRPr="0075577D">
        <w:rPr>
          <w:rFonts w:asciiTheme="majorHAnsi" w:hAnsiTheme="majorHAnsi" w:cstheme="majorHAnsi"/>
          <w:sz w:val="28"/>
          <w:szCs w:val="28"/>
          <w:lang w:val="vi-VN"/>
        </w:rPr>
        <w:t>.</w:t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</w:p>
    <w:p w14:paraId="6FD82563" w14:textId="367A7500" w:rsidR="00C44EC0" w:rsidRPr="006C0224" w:rsidRDefault="00C44EC0" w:rsidP="00C44EC0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</w:rPr>
        <w:t>b</w:t>
      </w:r>
      <w:r w:rsidRPr="00EB1D93">
        <w:rPr>
          <w:rFonts w:asciiTheme="majorHAnsi" w:hAnsiTheme="majorHAnsi" w:cstheme="majorHAnsi"/>
          <w:sz w:val="28"/>
          <w:szCs w:val="28"/>
        </w:rPr>
        <w:t>)</w:t>
      </w:r>
      <w:r w:rsidRPr="0041170B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320-</m:t>
        </m:r>
        <m:r>
          <w:rPr>
            <w:rFonts w:ascii="Cambria Math" w:hAnsi="Cambria Math" w:cstheme="majorHAnsi"/>
            <w:sz w:val="28"/>
            <w:szCs w:val="28"/>
            <w:lang w:val="vi-VN"/>
          </w:rPr>
          <m:t>15.x=200</m:t>
        </m:r>
      </m:oMath>
      <w:r>
        <w:rPr>
          <w:rFonts w:asciiTheme="majorHAnsi" w:hAnsiTheme="majorHAnsi" w:cstheme="majorHAnsi"/>
          <w:sz w:val="28"/>
          <w:szCs w:val="28"/>
          <w:lang w:val="vi-VN"/>
        </w:rPr>
        <w:t>.</w:t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</w:p>
    <w:p w14:paraId="514F5E48" w14:textId="77777777" w:rsidR="00442B46" w:rsidRDefault="00C44EC0" w:rsidP="00442B46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EB1D93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>c</w:t>
      </w:r>
      <w:r w:rsidRPr="00EB1D93">
        <w:rPr>
          <w:rFonts w:asciiTheme="majorHAnsi" w:hAnsiTheme="majorHAnsi" w:cstheme="majorHAnsi"/>
          <w:sz w:val="28"/>
          <w:szCs w:val="28"/>
        </w:rPr>
        <w:t>)</w:t>
      </w:r>
      <w:r w:rsidRPr="0041170B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x⋮10,</m:t>
        </m:r>
        <m:r>
          <w:rPr>
            <w:rFonts w:ascii="Cambria Math" w:hAnsi="Cambria Math" w:cstheme="majorHAnsi"/>
            <w:sz w:val="28"/>
            <w:szCs w:val="28"/>
            <w:lang w:val="vi-VN"/>
          </w:rPr>
          <m:t xml:space="preserve"> x ⋮12, x ⋮25</m:t>
        </m:r>
      </m:oMath>
      <w:r w:rsidR="00BE3A2F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/>
            <w:sz w:val="28"/>
            <w:szCs w:val="28"/>
          </w:rPr>
          <m:t xml:space="preserve">x </m:t>
        </m:r>
      </m:oMath>
      <w:r w:rsidR="00BE3A2F">
        <w:rPr>
          <w:rFonts w:asciiTheme="majorHAnsi" w:hAnsiTheme="majorHAnsi" w:cstheme="majorHAnsi"/>
          <w:sz w:val="28"/>
          <w:szCs w:val="28"/>
          <w:lang w:val="vi-VN"/>
        </w:rPr>
        <w:t xml:space="preserve">là số tự nhiên nhỏ nhất khác không. </w:t>
      </w:r>
    </w:p>
    <w:p w14:paraId="169F7D96" w14:textId="5BD1BDE8" w:rsidR="00960E01" w:rsidRPr="00385A52" w:rsidRDefault="00960E01" w:rsidP="00442B46">
      <w:pPr>
        <w:rPr>
          <w:rFonts w:asciiTheme="majorHAnsi" w:hAnsiTheme="majorHAnsi" w:cstheme="majorHAnsi"/>
          <w:sz w:val="28"/>
          <w:szCs w:val="28"/>
          <w:lang w:val="vi-VN"/>
        </w:rPr>
      </w:pPr>
      <w:proofErr w:type="spellStart"/>
      <w:r w:rsidRPr="00442B46">
        <w:rPr>
          <w:rFonts w:asciiTheme="majorHAnsi" w:hAnsiTheme="majorHAnsi" w:cstheme="majorHAnsi"/>
          <w:b/>
          <w:bCs/>
          <w:sz w:val="28"/>
          <w:szCs w:val="28"/>
        </w:rPr>
        <w:t>Bài</w:t>
      </w:r>
      <w:proofErr w:type="spellEnd"/>
      <w:r w:rsidRPr="00442B46">
        <w:rPr>
          <w:rFonts w:asciiTheme="majorHAnsi" w:hAnsiTheme="majorHAnsi" w:cstheme="majorHAnsi"/>
          <w:b/>
          <w:bCs/>
          <w:sz w:val="28"/>
          <w:szCs w:val="28"/>
        </w:rPr>
        <w:t xml:space="preserve"> 4. (</w:t>
      </w:r>
      <w:r w:rsidR="00FE7DB1">
        <w:rPr>
          <w:rFonts w:asciiTheme="majorHAnsi" w:hAnsiTheme="majorHAnsi" w:cstheme="majorHAnsi"/>
          <w:b/>
          <w:bCs/>
          <w:sz w:val="28"/>
          <w:szCs w:val="28"/>
        </w:rPr>
        <w:t>0</w:t>
      </w:r>
      <w:r w:rsidR="00FE7DB1">
        <w:rPr>
          <w:rFonts w:asciiTheme="majorHAnsi" w:hAnsiTheme="majorHAnsi" w:cstheme="majorHAnsi"/>
          <w:b/>
          <w:bCs/>
          <w:sz w:val="28"/>
          <w:szCs w:val="28"/>
          <w:lang w:val="vi-VN"/>
        </w:rPr>
        <w:t>,75</w:t>
      </w:r>
      <w:r w:rsidRPr="00442B46"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Pr="00442B46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="00442B46" w:rsidRPr="00442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Bạn </w:t>
      </w:r>
      <w:proofErr w:type="gramStart"/>
      <w:r w:rsidR="00442B46" w:rsidRPr="00442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An</w:t>
      </w:r>
      <w:proofErr w:type="gramEnd"/>
      <w:r w:rsidR="00442B46" w:rsidRPr="00442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mỗi ngày tiết kiệm được </w:t>
      </w:r>
      <w:r w:rsidR="0067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="00442B46" w:rsidRPr="00442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000 đồng để mua một cuốn truyện yêu thích. Sau hai tuần bạn An mua được cuốn truyện trên và dư </w:t>
      </w:r>
      <w:r w:rsidR="0067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8</w:t>
      </w:r>
      <w:r w:rsidR="00442B46" w:rsidRPr="00442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000 đồng. Hỏi cuốn truyện bạn An mua có giá bao nhiêu?</w:t>
      </w:r>
    </w:p>
    <w:p w14:paraId="0C5B5B0E" w14:textId="088D91ED" w:rsidR="006A20F3" w:rsidRPr="00F92538" w:rsidRDefault="00774CEB" w:rsidP="00F7698A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5112EF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4229F8FB" wp14:editId="5096840F">
            <wp:simplePos x="0" y="0"/>
            <wp:positionH relativeFrom="column">
              <wp:posOffset>4000500</wp:posOffset>
            </wp:positionH>
            <wp:positionV relativeFrom="paragraph">
              <wp:posOffset>38099</wp:posOffset>
            </wp:positionV>
            <wp:extent cx="1410970" cy="1385031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921" cy="1388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60E01">
        <w:rPr>
          <w:rFonts w:asciiTheme="majorHAnsi" w:hAnsiTheme="majorHAnsi" w:cstheme="majorHAnsi"/>
          <w:b/>
          <w:bCs/>
          <w:sz w:val="28"/>
          <w:szCs w:val="28"/>
        </w:rPr>
        <w:t>Bài</w:t>
      </w:r>
      <w:proofErr w:type="spellEnd"/>
      <w:r w:rsidR="00960E0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F7698A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960E01">
        <w:rPr>
          <w:rFonts w:asciiTheme="majorHAnsi" w:hAnsiTheme="majorHAnsi" w:cstheme="majorHAnsi"/>
          <w:b/>
          <w:bCs/>
          <w:sz w:val="28"/>
          <w:szCs w:val="28"/>
        </w:rPr>
        <w:t>. (</w:t>
      </w:r>
      <w:r w:rsidR="00FE7DB1">
        <w:rPr>
          <w:rFonts w:asciiTheme="majorHAnsi" w:hAnsiTheme="majorHAnsi" w:cstheme="majorHAnsi"/>
          <w:b/>
          <w:bCs/>
          <w:sz w:val="28"/>
          <w:szCs w:val="28"/>
        </w:rPr>
        <w:t>1</w:t>
      </w:r>
      <w:r w:rsidR="00FE7DB1">
        <w:rPr>
          <w:rFonts w:asciiTheme="majorHAnsi" w:hAnsiTheme="majorHAnsi" w:cstheme="majorHAnsi"/>
          <w:b/>
          <w:bCs/>
          <w:sz w:val="28"/>
          <w:szCs w:val="28"/>
          <w:lang w:val="vi-VN"/>
        </w:rPr>
        <w:t>,5</w:t>
      </w:r>
      <w:r w:rsidR="00960E01"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="00960E01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</w:p>
    <w:p w14:paraId="27E5C92C" w14:textId="77777777" w:rsidR="00774CEB" w:rsidRDefault="00CB46AC" w:rsidP="00F7698A">
      <w:pPr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ab/>
        <w:t xml:space="preserve">a) Quan sát hình bên, em hãy </w:t>
      </w:r>
      <w:r w:rsidRPr="00CB46AC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mô </w:t>
      </w:r>
      <w:r w:rsidR="00774CEB">
        <w:rPr>
          <w:rFonts w:asciiTheme="majorHAnsi" w:hAnsiTheme="majorHAnsi" w:cstheme="majorHAnsi"/>
          <w:b/>
          <w:bCs/>
          <w:sz w:val="28"/>
          <w:szCs w:val="28"/>
          <w:lang w:val="vi-VN"/>
        </w:rPr>
        <w:t>tả</w:t>
      </w:r>
      <w:r w:rsidRPr="00CB46AC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về cạnh, </w:t>
      </w:r>
    </w:p>
    <w:p w14:paraId="3A9298B4" w14:textId="412AF42A" w:rsidR="00960E01" w:rsidRDefault="00CB46AC" w:rsidP="00F7698A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CB46AC">
        <w:rPr>
          <w:rFonts w:asciiTheme="majorHAnsi" w:hAnsiTheme="majorHAnsi" w:cstheme="majorHAnsi"/>
          <w:b/>
          <w:bCs/>
          <w:sz w:val="28"/>
          <w:szCs w:val="28"/>
          <w:lang w:val="vi-VN"/>
        </w:rPr>
        <w:t>góc, đường chéo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của hình vuông ABCD.</w:t>
      </w:r>
    </w:p>
    <w:p w14:paraId="2B89B122" w14:textId="05F9731D" w:rsidR="00CB46AC" w:rsidRDefault="00CB46AC" w:rsidP="00CB46AC">
      <w:pPr>
        <w:jc w:val="center"/>
        <w:rPr>
          <w:rFonts w:asciiTheme="majorHAnsi" w:hAnsiTheme="majorHAnsi" w:cstheme="majorHAnsi"/>
          <w:sz w:val="28"/>
          <w:szCs w:val="28"/>
          <w:lang w:val="vi-VN"/>
        </w:rPr>
      </w:pPr>
    </w:p>
    <w:p w14:paraId="43A45065" w14:textId="77777777" w:rsidR="00774CEB" w:rsidRDefault="006845C4" w:rsidP="006845C4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ab/>
      </w:r>
    </w:p>
    <w:p w14:paraId="00EA85FE" w14:textId="5BF4FBF2" w:rsidR="006845C4" w:rsidRPr="00F92538" w:rsidRDefault="00D303B5" w:rsidP="006845C4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ab/>
      </w:r>
      <w:r w:rsidR="006845C4">
        <w:rPr>
          <w:rFonts w:asciiTheme="majorHAnsi" w:hAnsiTheme="majorHAnsi" w:cstheme="majorHAnsi"/>
          <w:sz w:val="28"/>
          <w:szCs w:val="28"/>
          <w:lang w:val="vi-VN"/>
        </w:rPr>
        <w:t xml:space="preserve">b) </w:t>
      </w:r>
      <w:r w:rsidR="00881A96">
        <w:rPr>
          <w:rFonts w:asciiTheme="majorHAnsi" w:hAnsiTheme="majorHAnsi" w:cstheme="majorHAnsi"/>
          <w:sz w:val="28"/>
          <w:szCs w:val="28"/>
          <w:lang w:val="vi-VN"/>
        </w:rPr>
        <w:t xml:space="preserve">Dùng thước thẳng và compa, vẽ tam giác đều ABC có cạnh </w:t>
      </w:r>
      <w:r w:rsidR="00FC4DE9">
        <w:rPr>
          <w:rFonts w:asciiTheme="majorHAnsi" w:hAnsiTheme="majorHAnsi" w:cstheme="majorHAnsi"/>
          <w:sz w:val="28"/>
          <w:szCs w:val="28"/>
          <w:lang w:val="vi-VN"/>
        </w:rPr>
        <w:t>BC</w:t>
      </w:r>
      <w:r w:rsidR="00881A96">
        <w:rPr>
          <w:rFonts w:asciiTheme="majorHAnsi" w:hAnsiTheme="majorHAnsi" w:cstheme="majorHAnsi"/>
          <w:sz w:val="28"/>
          <w:szCs w:val="28"/>
          <w:lang w:val="vi-VN"/>
        </w:rPr>
        <w:t xml:space="preserve"> = 5cm.</w:t>
      </w:r>
    </w:p>
    <w:p w14:paraId="6BE60CE6" w14:textId="298FA0D9" w:rsidR="005D0419" w:rsidRDefault="00960E01" w:rsidP="006A421B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>Bài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6A421B">
        <w:rPr>
          <w:rFonts w:asciiTheme="majorHAnsi" w:hAnsiTheme="majorHAnsi" w:cstheme="majorHAnsi"/>
          <w:b/>
          <w:bCs/>
          <w:sz w:val="28"/>
          <w:szCs w:val="28"/>
        </w:rPr>
        <w:t>6</w:t>
      </w:r>
      <w:r>
        <w:rPr>
          <w:rFonts w:asciiTheme="majorHAnsi" w:hAnsiTheme="majorHAnsi" w:cstheme="majorHAnsi"/>
          <w:b/>
          <w:bCs/>
          <w:sz w:val="28"/>
          <w:szCs w:val="28"/>
        </w:rPr>
        <w:t>. (</w:t>
      </w:r>
      <w:r w:rsidR="00FE7DB1">
        <w:rPr>
          <w:rFonts w:asciiTheme="majorHAnsi" w:hAnsiTheme="majorHAnsi" w:cstheme="majorHAnsi"/>
          <w:b/>
          <w:bCs/>
          <w:sz w:val="28"/>
          <w:szCs w:val="28"/>
        </w:rPr>
        <w:t>1</w:t>
      </w:r>
      <w:r w:rsidR="00FE7DB1">
        <w:rPr>
          <w:rFonts w:asciiTheme="majorHAnsi" w:hAnsiTheme="majorHAnsi" w:cstheme="majorHAnsi"/>
          <w:b/>
          <w:bCs/>
          <w:sz w:val="28"/>
          <w:szCs w:val="28"/>
          <w:lang w:val="vi-VN"/>
        </w:rPr>
        <w:t>,0</w:t>
      </w:r>
      <w:r>
        <w:rPr>
          <w:rFonts w:asciiTheme="majorHAnsi" w:hAnsiTheme="majorHAnsi" w:cstheme="majorHAnsi"/>
          <w:b/>
          <w:bCs/>
          <w:sz w:val="28"/>
          <w:szCs w:val="28"/>
        </w:rPr>
        <w:t>đ)</w:t>
      </w:r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sz w:val="28"/>
          <w:szCs w:val="28"/>
        </w:rPr>
        <w:t>Một</w:t>
      </w:r>
      <w:proofErr w:type="spellEnd"/>
      <w:r w:rsidR="006A421B" w:rsidRPr="006A421B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sz w:val="28"/>
          <w:szCs w:val="28"/>
        </w:rPr>
        <w:t>mảnh</w:t>
      </w:r>
      <w:proofErr w:type="spellEnd"/>
      <w:r w:rsidR="006A421B" w:rsidRPr="006A421B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sz w:val="28"/>
          <w:szCs w:val="28"/>
        </w:rPr>
        <w:t>vườn</w:t>
      </w:r>
      <w:proofErr w:type="spellEnd"/>
      <w:r w:rsidR="006A421B" w:rsidRPr="006A421B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sz w:val="28"/>
          <w:szCs w:val="28"/>
        </w:rPr>
        <w:t>có</w:t>
      </w:r>
      <w:proofErr w:type="spellEnd"/>
      <w:r w:rsidR="006A421B" w:rsidRPr="006A421B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sz w:val="28"/>
          <w:szCs w:val="28"/>
        </w:rPr>
        <w:t>hình</w:t>
      </w:r>
      <w:proofErr w:type="spellEnd"/>
      <w:r w:rsidR="006A421B" w:rsidRPr="006A421B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sz w:val="28"/>
          <w:szCs w:val="28"/>
        </w:rPr>
        <w:t>dạng</w:t>
      </w:r>
      <w:proofErr w:type="spellEnd"/>
      <w:r w:rsidR="006A421B" w:rsidRPr="006A421B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sz w:val="28"/>
          <w:szCs w:val="28"/>
        </w:rPr>
        <w:t>như</w:t>
      </w:r>
      <w:proofErr w:type="spellEnd"/>
      <w:r w:rsidR="006A421B" w:rsidRPr="006A421B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sz w:val="28"/>
          <w:szCs w:val="28"/>
        </w:rPr>
        <w:t>hình</w:t>
      </w:r>
      <w:proofErr w:type="spellEnd"/>
      <w:r w:rsidR="006A421B" w:rsidRPr="006A421B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sz w:val="28"/>
          <w:szCs w:val="28"/>
        </w:rPr>
        <w:t>vẽ</w:t>
      </w:r>
      <w:proofErr w:type="spellEnd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. </w:t>
      </w:r>
      <w:proofErr w:type="spellStart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Để</w:t>
      </w:r>
      <w:proofErr w:type="spellEnd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tính</w:t>
      </w:r>
      <w:proofErr w:type="spellEnd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diện</w:t>
      </w:r>
      <w:proofErr w:type="spellEnd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tích</w:t>
      </w:r>
      <w:proofErr w:type="spellEnd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mảnh</w:t>
      </w:r>
      <w:proofErr w:type="spellEnd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vườn</w:t>
      </w:r>
      <w:proofErr w:type="spellEnd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người</w:t>
      </w:r>
      <w:proofErr w:type="spellEnd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ta chia </w:t>
      </w:r>
      <w:proofErr w:type="spellStart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nó</w:t>
      </w:r>
      <w:proofErr w:type="spellEnd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thành</w:t>
      </w:r>
      <w:proofErr w:type="spellEnd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hAnsiTheme="majorHAnsi" w:cstheme="majorHAnsi"/>
          <w:sz w:val="28"/>
          <w:szCs w:val="28"/>
          <w:shd w:val="clear" w:color="auto" w:fill="FFFFFF"/>
        </w:rPr>
        <w:t>hình</w:t>
      </w:r>
      <w:proofErr w:type="spellEnd"/>
      <w:r w:rsidR="006A421B" w:rsidRPr="006A421B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thang </w:t>
      </w:r>
      <w:proofErr w:type="spellStart"/>
      <w:r w:rsidR="006A421B" w:rsidRPr="006A421B">
        <w:rPr>
          <w:rFonts w:asciiTheme="majorHAnsi" w:hAnsiTheme="majorHAnsi" w:cstheme="majorHAnsi"/>
          <w:sz w:val="28"/>
          <w:szCs w:val="28"/>
          <w:shd w:val="clear" w:color="auto" w:fill="FFFFFF"/>
        </w:rPr>
        <w:t>cân</w:t>
      </w:r>
      <w:proofErr w:type="spellEnd"/>
      <w:r w:rsidR="006A421B" w:rsidRPr="006A421B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ABCD </w:t>
      </w:r>
      <w:proofErr w:type="spellStart"/>
      <w:r w:rsidR="006A421B" w:rsidRPr="006A421B">
        <w:rPr>
          <w:rFonts w:asciiTheme="majorHAnsi" w:hAnsiTheme="majorHAnsi" w:cstheme="majorHAnsi"/>
          <w:sz w:val="28"/>
          <w:szCs w:val="28"/>
          <w:shd w:val="clear" w:color="auto" w:fill="FFFFFF"/>
        </w:rPr>
        <w:t>và</w:t>
      </w:r>
      <w:proofErr w:type="spellEnd"/>
      <w:r w:rsidR="006A421B" w:rsidRPr="006A421B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6A421B" w:rsidRPr="006A421B">
        <w:rPr>
          <w:rFonts w:asciiTheme="majorHAnsi" w:hAnsiTheme="majorHAnsi" w:cstheme="majorHAnsi"/>
          <w:sz w:val="28"/>
          <w:szCs w:val="28"/>
          <w:shd w:val="clear" w:color="auto" w:fill="FFFFFF"/>
        </w:rPr>
        <w:t>hình</w:t>
      </w:r>
      <w:proofErr w:type="spellEnd"/>
      <w:r w:rsidR="006A421B" w:rsidRPr="006A421B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CD29D1">
        <w:rPr>
          <w:rFonts w:asciiTheme="majorHAnsi" w:hAnsiTheme="majorHAnsi" w:cstheme="majorHAnsi"/>
          <w:sz w:val="28"/>
          <w:szCs w:val="28"/>
          <w:shd w:val="clear" w:color="auto" w:fill="FFFFFF"/>
        </w:rPr>
        <w:t>bì</w:t>
      </w:r>
      <w:r w:rsidR="006A421B" w:rsidRPr="006A421B">
        <w:rPr>
          <w:rFonts w:asciiTheme="majorHAnsi" w:hAnsiTheme="majorHAnsi" w:cstheme="majorHAnsi"/>
          <w:sz w:val="28"/>
          <w:szCs w:val="28"/>
          <w:shd w:val="clear" w:color="auto" w:fill="FFFFFF"/>
        </w:rPr>
        <w:t>nh</w:t>
      </w:r>
      <w:proofErr w:type="spellEnd"/>
      <w:r w:rsidR="006A421B" w:rsidRPr="006A421B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6A421B" w:rsidRPr="006A421B">
        <w:rPr>
          <w:rFonts w:asciiTheme="majorHAnsi" w:hAnsiTheme="majorHAnsi" w:cstheme="majorHAnsi"/>
          <w:sz w:val="28"/>
          <w:szCs w:val="28"/>
          <w:shd w:val="clear" w:color="auto" w:fill="FFFFFF"/>
        </w:rPr>
        <w:t>hành</w:t>
      </w:r>
      <w:proofErr w:type="spellEnd"/>
      <w:r w:rsidR="006A421B" w:rsidRPr="006A421B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ADEF.</w:t>
      </w:r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Biết</w:t>
      </w:r>
      <w:proofErr w:type="spellEnd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hình</w:t>
      </w:r>
      <w:proofErr w:type="spellEnd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bình</w:t>
      </w:r>
      <w:proofErr w:type="spellEnd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hành</w:t>
      </w:r>
      <w:proofErr w:type="spellEnd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ADEF </w:t>
      </w:r>
      <w:proofErr w:type="spellStart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có</w:t>
      </w:r>
      <w:proofErr w:type="spellEnd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diện</w:t>
      </w:r>
      <w:proofErr w:type="spellEnd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tích</w:t>
      </w:r>
      <w:proofErr w:type="spellEnd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bằng</w:t>
      </w:r>
      <w:proofErr w:type="spellEnd"/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theme="majorHAnsi"/>
            <w:color w:val="000000" w:themeColor="text1"/>
            <w:sz w:val="28"/>
            <w:szCs w:val="28"/>
          </w:rPr>
          <m:t>1260</m:t>
        </m:r>
        <m:sSup>
          <m:sSupPr>
            <m:ctrlPr>
              <w:rPr>
                <w:rFonts w:ascii="Cambria Math" w:eastAsia="Times New Roman" w:hAnsi="Cambria Math" w:cstheme="majorHAnsi"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  <w:lang w:val="vi-VN"/>
              </w:rPr>
              <m:t xml:space="preserve"> m</m:t>
            </m:r>
          </m:e>
          <m:sup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</m:oMath>
      <w:r w:rsidR="006A421B"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, </w:t>
      </w:r>
      <w:r w:rsidR="006A421B" w:rsidRPr="006A421B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BC = </w:t>
      </w:r>
      <w:r w:rsidR="005D0419">
        <w:rPr>
          <w:rFonts w:asciiTheme="majorHAnsi" w:hAnsiTheme="majorHAnsi" w:cstheme="majorHAnsi"/>
          <w:sz w:val="28"/>
          <w:szCs w:val="28"/>
          <w:shd w:val="clear" w:color="auto" w:fill="FFFFFF"/>
        </w:rPr>
        <w:t>35</w:t>
      </w:r>
      <w:r w:rsidR="006A421B" w:rsidRPr="006A421B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m, BM = </w:t>
      </w:r>
      <w:r w:rsidR="005D0419">
        <w:rPr>
          <w:rFonts w:asciiTheme="majorHAnsi" w:hAnsiTheme="majorHAnsi" w:cstheme="majorHAnsi"/>
          <w:sz w:val="28"/>
          <w:szCs w:val="28"/>
          <w:shd w:val="clear" w:color="auto" w:fill="FFFFFF"/>
        </w:rPr>
        <w:t>18</w:t>
      </w:r>
      <w:r w:rsidR="005D0419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</w:t>
      </w:r>
      <w:r w:rsidR="006A421B" w:rsidRPr="006A421B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m, </w:t>
      </w:r>
    </w:p>
    <w:p w14:paraId="5C60FF85" w14:textId="3C3E3D30" w:rsidR="006A421B" w:rsidRPr="006A421B" w:rsidRDefault="006A421B" w:rsidP="006A421B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r w:rsidRPr="006A421B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EN = </w:t>
      </w:r>
      <w:r w:rsidR="005D0419">
        <w:rPr>
          <w:rFonts w:asciiTheme="majorHAnsi" w:hAnsiTheme="majorHAnsi" w:cstheme="majorHAnsi"/>
          <w:sz w:val="28"/>
          <w:szCs w:val="28"/>
          <w:shd w:val="clear" w:color="auto" w:fill="FFFFFF"/>
        </w:rPr>
        <w:t>21</w:t>
      </w:r>
      <w:r w:rsidRPr="006A421B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m</w:t>
      </w:r>
      <w:r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. </w:t>
      </w:r>
      <w:proofErr w:type="spellStart"/>
      <w:r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Tính</w:t>
      </w:r>
      <w:proofErr w:type="spellEnd"/>
      <w:r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diện</w:t>
      </w:r>
      <w:proofErr w:type="spellEnd"/>
      <w:r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tích</w:t>
      </w:r>
      <w:proofErr w:type="spellEnd"/>
      <w:r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mảnh</w:t>
      </w:r>
      <w:proofErr w:type="spellEnd"/>
      <w:r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vườn</w:t>
      </w:r>
      <w:proofErr w:type="spellEnd"/>
      <w:r w:rsidRPr="006A421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.</w:t>
      </w:r>
    </w:p>
    <w:p w14:paraId="5E474EF2" w14:textId="1FCBDA4A" w:rsidR="00960E01" w:rsidRPr="000608C4" w:rsidRDefault="00971FF8" w:rsidP="00971FF8">
      <w:pPr>
        <w:jc w:val="center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6A81FF6E" wp14:editId="671A0FE3">
            <wp:extent cx="2495550" cy="2410033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iai-toan-6-bai-3-chu-vi-va-dien-tich-cua-mot-so-hinh-trong-thuc-tien-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106" cy="242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FABED" w14:textId="62CC809E" w:rsidR="00EB1D93" w:rsidRPr="00887E2C" w:rsidRDefault="00887E2C" w:rsidP="00EB1D93">
      <w:pPr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Bài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7. (</w:t>
      </w:r>
      <w:r w:rsidR="00FE7DB1">
        <w:rPr>
          <w:rFonts w:asciiTheme="majorHAnsi" w:hAnsiTheme="majorHAnsi" w:cstheme="majorHAnsi"/>
          <w:b/>
          <w:bCs/>
          <w:sz w:val="28"/>
          <w:szCs w:val="28"/>
        </w:rPr>
        <w:t>0</w:t>
      </w:r>
      <w:r w:rsidR="00FE7DB1">
        <w:rPr>
          <w:rFonts w:asciiTheme="majorHAnsi" w:hAnsiTheme="majorHAnsi" w:cstheme="majorHAnsi"/>
          <w:b/>
          <w:bCs/>
          <w:sz w:val="28"/>
          <w:szCs w:val="28"/>
          <w:lang w:val="vi-VN"/>
        </w:rPr>
        <w:t>,5</w:t>
      </w:r>
      <w:r>
        <w:rPr>
          <w:rFonts w:asciiTheme="majorHAnsi" w:hAnsiTheme="majorHAnsi" w:cstheme="majorHAnsi"/>
          <w:b/>
          <w:bCs/>
          <w:sz w:val="28"/>
          <w:szCs w:val="28"/>
        </w:rPr>
        <w:t>đ)</w:t>
      </w:r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</w:rPr>
        <w:t>Tìm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số tự nhiên</w:t>
      </w:r>
      <w:r w:rsidR="00CF1F93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</w:t>
      </w:r>
      <m:oMath>
        <m:r>
          <w:rPr>
            <w:rFonts w:ascii="Cambria Math" w:eastAsia="Times New Roman" w:hAnsi="Cambria Math" w:cstheme="majorHAnsi"/>
            <w:sz w:val="28"/>
            <w:szCs w:val="28"/>
            <w:lang w:val="vi-VN"/>
          </w:rPr>
          <m:t>n</m:t>
        </m:r>
      </m:oMath>
      <w:r w:rsidR="00CF1F93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lớn nhất, biết </w:t>
      </w:r>
      <w:r w:rsidR="00C903BB">
        <w:rPr>
          <w:rFonts w:asciiTheme="majorHAnsi" w:eastAsia="Times New Roman" w:hAnsiTheme="majorHAnsi" w:cstheme="majorHAnsi"/>
          <w:sz w:val="28"/>
          <w:szCs w:val="28"/>
          <w:lang w:val="vi-VN"/>
        </w:rPr>
        <w:t>rằng khi chia lần lượt các số</w:t>
      </w:r>
      <w:r w:rsidR="00CF1F93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</w:t>
      </w:r>
      <m:oMath>
        <m:r>
          <w:rPr>
            <w:rFonts w:ascii="Cambria Math" w:eastAsia="Times New Roman" w:hAnsi="Cambria Math" w:cstheme="majorHAnsi"/>
            <w:sz w:val="28"/>
            <w:szCs w:val="28"/>
            <w:lang w:val="vi-VN"/>
          </w:rPr>
          <m:t>2890;3790;6310</m:t>
        </m:r>
      </m:oMath>
      <w:r w:rsidR="00B111B2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CF1F93">
        <w:rPr>
          <w:rFonts w:asciiTheme="majorHAnsi" w:eastAsia="Times New Roman" w:hAnsiTheme="majorHAnsi" w:cstheme="majorHAnsi"/>
          <w:sz w:val="28"/>
          <w:szCs w:val="28"/>
          <w:lang w:val="vi-VN"/>
        </w:rPr>
        <w:t>cho</w:t>
      </w:r>
      <w:r w:rsidR="00B111B2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</w:t>
      </w:r>
      <m:oMath>
        <m:r>
          <w:rPr>
            <w:rFonts w:ascii="Cambria Math" w:eastAsia="Times New Roman" w:hAnsi="Cambria Math" w:cstheme="majorHAnsi"/>
            <w:sz w:val="28"/>
            <w:szCs w:val="28"/>
            <w:lang w:val="vi-VN"/>
          </w:rPr>
          <m:t>n</m:t>
        </m:r>
      </m:oMath>
      <w:r w:rsidR="00CF1F93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thì được cùng một số dư.</w:t>
      </w:r>
    </w:p>
    <w:p w14:paraId="43082FEF" w14:textId="77777777" w:rsidR="00B111B2" w:rsidRDefault="00B111B2" w:rsidP="00EB1D93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14:paraId="7116411A" w14:textId="77777777" w:rsidR="00B111B2" w:rsidRDefault="00B111B2" w:rsidP="00EB1D93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14:paraId="1D888601" w14:textId="2C23B652" w:rsidR="00EB1D93" w:rsidRDefault="00EB1D93" w:rsidP="00EB1D9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--- HẾT ----</w:t>
      </w:r>
    </w:p>
    <w:p w14:paraId="181D076D" w14:textId="31C21864" w:rsidR="004366A8" w:rsidRPr="00EB1D93" w:rsidRDefault="00EB1D93" w:rsidP="00EB1D9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33DE5">
        <w:rPr>
          <w:rFonts w:asciiTheme="majorHAnsi" w:hAnsiTheme="majorHAnsi" w:cstheme="majorHAns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6F3B2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1084D7A" w14:textId="5933AB40" w:rsidR="00733DE5" w:rsidRDefault="00733DE5">
      <w: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EE1AD1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D39E66E" w14:textId="2BA5F517" w:rsidR="004366A8" w:rsidRPr="00044DCC" w:rsidRDefault="00044DCC" w:rsidP="003531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lastRenderedPageBreak/>
              <w:t xml:space="preserve">  </w:t>
            </w:r>
            <w:r w:rsidR="004366A8" w:rsidRPr="0004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UBND THÀNH PHỐ THỦ ĐỨC</w:t>
            </w:r>
          </w:p>
          <w:p w14:paraId="614A0CC9" w14:textId="5B3F08BA" w:rsidR="004366A8" w:rsidRPr="00C205DD" w:rsidRDefault="004366A8" w:rsidP="003531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44DC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6704" behindDoc="0" locked="0" layoutInCell="1" allowOverlap="1" wp14:anchorId="7331D029" wp14:editId="0D427844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325755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850E9" id="Straight Arrow Connector 3" o:spid="_x0000_s1026" type="#_x0000_t32" style="position:absolute;margin-left:37.5pt;margin-top:25.65pt;width:89.25pt;height:0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"/>
                  </w:pict>
                </mc:Fallback>
              </mc:AlternateContent>
            </w:r>
            <w:r w:rsidRPr="00044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TRƯỜNG</w:t>
            </w:r>
            <w:r w:rsidR="00044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044DCC" w:rsidRPr="00044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THCS</w:t>
            </w:r>
            <w:r w:rsidR="00044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044DCC" w:rsidRPr="00044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XUÂN</w:t>
            </w:r>
            <w:r w:rsidR="00044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044DCC" w:rsidRPr="00044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TRƯỜNG</w:t>
            </w:r>
          </w:p>
        </w:tc>
        <w:tc>
          <w:tcPr>
            <w:tcW w:w="4683" w:type="dxa"/>
            <w:hideMark/>
          </w:tcPr>
          <w:p w14:paraId="70D95A8D" w14:textId="73AD8F13" w:rsidR="004366A8" w:rsidRPr="00C205DD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044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 </w:t>
            </w: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HƯỚNG DẪN CHẤM</w:t>
            </w:r>
          </w:p>
          <w:p w14:paraId="5D73C3C3" w14:textId="03A57687" w:rsidR="004366A8" w:rsidRPr="00686287" w:rsidRDefault="00044DCC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4366A8"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ĐỀ KIỂM TRA</w:t>
            </w:r>
            <w:r w:rsidR="002277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GIỮA </w:t>
            </w:r>
            <w:r w:rsidR="004366A8"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HỌC KÌ I</w:t>
            </w:r>
            <w:r w:rsidR="004366A8"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3D2A0973" w14:textId="2E03F216" w:rsidR="004366A8" w:rsidRPr="002277FC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 w:rsidR="002277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  <w:p w14:paraId="10B9530D" w14:textId="211D981A" w:rsidR="004366A8" w:rsidRPr="00C205DD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Năm học:</w:t>
            </w:r>
            <w:r w:rsidR="00044D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2024 – 2025</w:t>
            </w:r>
          </w:p>
        </w:tc>
      </w:tr>
      <w:tr w:rsidR="004366A8" w:rsidRPr="00EE1AD1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131B8F" w:rsidRDefault="004366A8" w:rsidP="00353143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131B8F" w:rsidRDefault="004366A8" w:rsidP="00353143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7EA45B6A" w14:textId="68F0DA31" w:rsidR="004366A8" w:rsidRPr="00044DCC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27451B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Nội dung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Thang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điểm</w:t>
            </w:r>
            <w:proofErr w:type="spellEnd"/>
          </w:p>
        </w:tc>
      </w:tr>
      <w:tr w:rsidR="004366A8" w:rsidRPr="0027451B" w14:paraId="67ED76AE" w14:textId="77777777" w:rsidTr="00353143">
        <w:tc>
          <w:tcPr>
            <w:tcW w:w="2122" w:type="dxa"/>
            <w:vMerge w:val="restart"/>
            <w:vAlign w:val="center"/>
            <w:hideMark/>
          </w:tcPr>
          <w:p w14:paraId="2766D06F" w14:textId="409922E8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proofErr w:type="gram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 1</w:t>
            </w:r>
            <w:proofErr w:type="gram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E522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E522A3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,0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</w:tcPr>
          <w:p w14:paraId="2E56F709" w14:textId="64A9A612" w:rsidR="004366A8" w:rsidRPr="0027451B" w:rsidRDefault="004366A8" w:rsidP="003531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a)</w:t>
            </w:r>
            <w:r w:rsidR="007C752E" w:rsidRPr="00EB1D9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7C752E" w:rsidRPr="0041170B">
              <w:rPr>
                <w:rFonts w:ascii="Cambria Math" w:hAnsi="Cambria Math"/>
                <w:i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1;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  <w:lang w:val="vi-VN"/>
                    </w:rPr>
                    <m:t>2;3;4</m:t>
                  </m:r>
                </m:e>
              </m:d>
            </m:oMath>
            <w:r w:rsidR="007C752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</w:tc>
        <w:tc>
          <w:tcPr>
            <w:tcW w:w="1984" w:type="dxa"/>
          </w:tcPr>
          <w:p w14:paraId="594FDD66" w14:textId="54D14440" w:rsidR="004366A8" w:rsidRPr="008B2CC1" w:rsidRDefault="008B2CC1" w:rsidP="008B2C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,5 đ</w:t>
            </w:r>
          </w:p>
        </w:tc>
      </w:tr>
      <w:tr w:rsidR="004366A8" w:rsidRPr="0027451B" w14:paraId="212BACCB" w14:textId="77777777" w:rsidTr="00353143">
        <w:tc>
          <w:tcPr>
            <w:tcW w:w="2122" w:type="dxa"/>
            <w:vMerge/>
          </w:tcPr>
          <w:p w14:paraId="1BEEEF3E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85CE4EE" w14:textId="5B54F2A7" w:rsidR="004366A8" w:rsidRPr="007C752E" w:rsidRDefault="004366A8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b)</w:t>
            </w:r>
            <w:r w:rsidR="007C752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="007C752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B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1;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  <w:lang w:val="vi-VN"/>
                    </w:rPr>
                    <m:t>2;3;4;5;6;7</m:t>
                  </m:r>
                </m:e>
              </m:d>
            </m:oMath>
            <w:r w:rsidR="007C752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C75C45" w14:textId="37E1F96F" w:rsidR="004366A8" w:rsidRPr="008B2CC1" w:rsidRDefault="008B2CC1" w:rsidP="008B2C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8B2CC1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</w:t>
            </w:r>
            <w:r w:rsidRPr="008B2CC1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,5 đ</w:t>
            </w:r>
          </w:p>
        </w:tc>
      </w:tr>
      <w:tr w:rsidR="004366A8" w:rsidRPr="0027451B" w14:paraId="0F431A56" w14:textId="77777777" w:rsidTr="00353143">
        <w:tc>
          <w:tcPr>
            <w:tcW w:w="2122" w:type="dxa"/>
            <w:vMerge/>
          </w:tcPr>
          <w:p w14:paraId="2390A68A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18F2BCED" w14:textId="64EDE302" w:rsidR="004366A8" w:rsidRDefault="004366A8" w:rsidP="00353143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c)</w:t>
            </w:r>
            <w:r w:rsidR="007C752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="007C752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proofErr w:type="gramStart"/>
            <w:r w:rsidR="0064218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Ư(</w:t>
            </w:r>
            <w:proofErr w:type="gramEnd"/>
            <w:r w:rsidR="0064218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12)</w:t>
            </w:r>
            <w:r w:rsidR="007C752E" w:rsidRPr="0041170B">
              <w:rPr>
                <w:rFonts w:ascii="Cambria Math" w:hAnsi="Cambria Math"/>
                <w:i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1;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  <w:lang w:val="vi-VN"/>
                    </w:rPr>
                    <m:t>2;3;4;6;12</m:t>
                  </m:r>
                </m:e>
              </m:d>
            </m:oMath>
            <w:r w:rsidR="007C752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7F51B7D9" w14:textId="3F4DAC22" w:rsidR="00EC6A45" w:rsidRPr="00EC6A45" w:rsidRDefault="00EC6A45" w:rsidP="003531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EC6A45">
              <w:rPr>
                <w:rFonts w:asciiTheme="majorHAnsi" w:hAnsiTheme="majorHAnsi" w:cs="Times New Roman"/>
                <w:b/>
                <w:bCs/>
                <w:color w:val="000000" w:themeColor="text1"/>
                <w:szCs w:val="26"/>
                <w:lang w:val="vi-VN"/>
              </w:rPr>
              <w:t xml:space="preserve">d) </w:t>
            </w:r>
            <w:r>
              <w:rPr>
                <w:rFonts w:asciiTheme="majorHAnsi" w:hAnsiTheme="majorHAnsi" w:cs="Times New Roman"/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5;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  <w:lang w:val="vi-VN"/>
                    </w:rPr>
                    <m:t>10;15;20;25</m:t>
                  </m:r>
                </m:e>
              </m:d>
            </m:oMath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647C604A" w14:textId="77777777" w:rsidR="004366A8" w:rsidRDefault="00750002" w:rsidP="008B2C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750002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</w:t>
            </w:r>
            <w:r w:rsidRPr="00750002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,5 đ</w:t>
            </w:r>
          </w:p>
          <w:p w14:paraId="7D06F71D" w14:textId="3F8593D8" w:rsidR="00750002" w:rsidRPr="00750002" w:rsidRDefault="00750002" w:rsidP="008B2C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0,5 đ</w:t>
            </w:r>
          </w:p>
        </w:tc>
      </w:tr>
      <w:tr w:rsidR="004366A8" w:rsidRPr="0027451B" w14:paraId="6BBECFAC" w14:textId="77777777" w:rsidTr="00353143">
        <w:tc>
          <w:tcPr>
            <w:tcW w:w="2122" w:type="dxa"/>
            <w:vMerge w:val="restart"/>
            <w:hideMark/>
          </w:tcPr>
          <w:p w14:paraId="1C560007" w14:textId="4B1252CB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2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E522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E522A3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,5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A4BDB85" w14:textId="77777777" w:rsidR="004366A8" w:rsidRPr="0027451B" w:rsidRDefault="004366A8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B314207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366A8" w:rsidRPr="0027451B" w14:paraId="78DBBB4F" w14:textId="77777777" w:rsidTr="00353143">
        <w:tc>
          <w:tcPr>
            <w:tcW w:w="2122" w:type="dxa"/>
            <w:vMerge/>
          </w:tcPr>
          <w:p w14:paraId="1231DE1E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DE05DD9" w14:textId="77777777" w:rsidR="00087384" w:rsidRPr="00087384" w:rsidRDefault="004366A8" w:rsidP="00087384">
            <w:pPr>
              <w:rPr>
                <w:rFonts w:ascii="Cambria Math" w:eastAsiaTheme="minorEastAsia" w:hAnsi="Cambria Math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a)</w:t>
            </w:r>
            <w:r w:rsidR="000A7E79"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125+</m:t>
              </m:r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781+375+219</m:t>
              </m:r>
            </m:oMath>
          </w:p>
          <w:p w14:paraId="08ECE0E2" w14:textId="4C1FDFFA" w:rsidR="00087384" w:rsidRPr="00087384" w:rsidRDefault="000A7E79" w:rsidP="00087384">
            <w:pPr>
              <w:rPr>
                <w:rFonts w:ascii="Cambria Math" w:eastAsiaTheme="minorEastAsia" w:hAnsi="Cambria Math"/>
                <w:i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125+375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781+219</m:t>
                    </m:r>
                  </m:e>
                </m:d>
              </m:oMath>
            </m:oMathPara>
          </w:p>
          <w:p w14:paraId="3802C794" w14:textId="77777777" w:rsidR="00087384" w:rsidRPr="00087384" w:rsidRDefault="000A7E79" w:rsidP="00087384">
            <w:pPr>
              <w:rPr>
                <w:rFonts w:ascii="Cambria Math" w:eastAsiaTheme="minorEastAsia" w:hAnsi="Cambria Math"/>
                <w:i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=500+1000</m:t>
                </m:r>
              </m:oMath>
            </m:oMathPara>
          </w:p>
          <w:p w14:paraId="1E22D647" w14:textId="616D4527" w:rsidR="004366A8" w:rsidRPr="00087384" w:rsidRDefault="00087384" w:rsidP="00087384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=1500</m:t>
                </m:r>
              </m:oMath>
            </m:oMathPara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63942D9" w14:textId="77777777" w:rsidR="004366A8" w:rsidRDefault="004366A8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</w:p>
          <w:p w14:paraId="7446AB54" w14:textId="50369A3B" w:rsidR="00087384" w:rsidRPr="006E1120" w:rsidRDefault="00087384" w:rsidP="003531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6E1120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0,25 đ</w:t>
            </w:r>
          </w:p>
          <w:p w14:paraId="734C681B" w14:textId="77777777" w:rsidR="00087384" w:rsidRPr="006E1120" w:rsidRDefault="00087384" w:rsidP="003531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6E1120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0,25 đ</w:t>
            </w:r>
          </w:p>
          <w:p w14:paraId="3983302B" w14:textId="3E740955" w:rsidR="00087384" w:rsidRPr="00087384" w:rsidRDefault="006E1120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  <w:r w:rsidRPr="006E1120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0,25 đ</w:t>
            </w:r>
          </w:p>
        </w:tc>
      </w:tr>
      <w:tr w:rsidR="004366A8" w:rsidRPr="0027451B" w14:paraId="60A3254B" w14:textId="77777777" w:rsidTr="00353143">
        <w:tc>
          <w:tcPr>
            <w:tcW w:w="2122" w:type="dxa"/>
            <w:vMerge/>
          </w:tcPr>
          <w:p w14:paraId="20ADAFCD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59C22590" w14:textId="77777777" w:rsidR="006E1120" w:rsidRPr="006E1120" w:rsidRDefault="004366A8" w:rsidP="003531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b)</w:t>
            </w:r>
            <w:r w:rsidR="006E1120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35.19+</m:t>
              </m:r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35.81</m:t>
              </m:r>
            </m:oMath>
          </w:p>
          <w:p w14:paraId="059A5559" w14:textId="6F48DFE4" w:rsidR="006E1120" w:rsidRPr="006E1120" w:rsidRDefault="006E1120" w:rsidP="003531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=35.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  <m:t>19+81</m:t>
                    </m:r>
                  </m:e>
                </m:d>
              </m:oMath>
            </m:oMathPara>
          </w:p>
          <w:p w14:paraId="48037ABE" w14:textId="0D36AD12" w:rsidR="006E1120" w:rsidRPr="006E1120" w:rsidRDefault="006E1120" w:rsidP="003531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=35.100</m:t>
                </m:r>
              </m:oMath>
            </m:oMathPara>
          </w:p>
          <w:p w14:paraId="0CFCF40C" w14:textId="77777777" w:rsidR="004366A8" w:rsidRPr="00E522A3" w:rsidRDefault="006E1120" w:rsidP="003531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=3500</m:t>
                </m:r>
              </m:oMath>
            </m:oMathPara>
          </w:p>
          <w:p w14:paraId="14800B30" w14:textId="77777777" w:rsidR="00E522A3" w:rsidRDefault="00506F51" w:rsidP="00353143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506F51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c)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450-</m:t>
              </m:r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270:9+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vi-VN"/>
                    </w:rPr>
                    <m:t>5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hAnsi="Cambria Math" w:cstheme="majorHAnsi"/>
                  <w:sz w:val="28"/>
                  <w:szCs w:val="28"/>
                </w:rPr>
                <m:t>=450-30+125=545</m:t>
              </m:r>
            </m:oMath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0B7F52D6" w14:textId="77777777" w:rsidR="00EC5F9C" w:rsidRPr="00EC5F9C" w:rsidRDefault="00651989" w:rsidP="00353143">
            <w:pPr>
              <w:rPr>
                <w:rFonts w:asciiTheme="majorHAnsi" w:eastAsiaTheme="minorEastAsia" w:hAnsiTheme="majorHAnsi" w:cstheme="majorHAnsi"/>
                <w:sz w:val="24"/>
                <w:szCs w:val="24"/>
                <w:lang w:val="vi-VN"/>
              </w:rPr>
            </w:pPr>
            <w:r w:rsidRPr="00651989">
              <w:rPr>
                <w:rFonts w:asciiTheme="majorHAnsi" w:hAnsiTheme="majorHAnsi" w:cstheme="majorHAnsi"/>
                <w:b/>
                <w:bCs/>
              </w:rPr>
              <w:t>d</w:t>
            </w:r>
            <w:r w:rsidRPr="00651989">
              <w:rPr>
                <w:rFonts w:asciiTheme="majorHAnsi" w:hAnsiTheme="majorHAnsi" w:cstheme="majorHAnsi"/>
                <w:b/>
                <w:bCs/>
                <w:lang w:val="vi-VN"/>
              </w:rPr>
              <w:t xml:space="preserve">) </w:t>
            </w:r>
            <m:oMath>
              <m:r>
                <w:rPr>
                  <w:rFonts w:ascii="Cambria Math" w:hAnsi="Cambria Math" w:cstheme="majorHAnsi"/>
                  <w:sz w:val="24"/>
                  <w:szCs w:val="24"/>
                </w:rPr>
                <m:t>135: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HAnsi"/>
                          <w:i/>
                          <w:sz w:val="24"/>
                          <w:szCs w:val="24"/>
                          <w:lang w:val="vi-VN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i/>
                              <w:sz w:val="24"/>
                              <w:szCs w:val="24"/>
                              <w:lang w:val="vi-VN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ajorHAnsi"/>
                                  <w:i/>
                                  <w:sz w:val="24"/>
                                  <w:szCs w:val="24"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HAnsi"/>
                                  <w:sz w:val="24"/>
                                  <w:szCs w:val="24"/>
                                  <w:lang w:val="vi-VN"/>
                                </w:rPr>
                                <m:t>13.10-124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ajorHAnsi"/>
                              <w:sz w:val="24"/>
                              <w:szCs w:val="24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HAnsi"/>
                          <w:sz w:val="24"/>
                          <w:szCs w:val="24"/>
                          <w:lang w:val="vi-VN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i/>
                              <w:sz w:val="24"/>
                              <w:szCs w:val="24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 w:val="24"/>
                              <w:szCs w:val="24"/>
                              <w:lang w:val="vi-VN"/>
                            </w:rPr>
                            <m:t>15</m:t>
                          </m:r>
                        </m:e>
                        <m:sup>
                          <m:r>
                            <w:rPr>
                              <w:rFonts w:ascii="Cambria Math" w:hAnsi="Cambria Math" w:cstheme="majorHAnsi"/>
                              <w:sz w:val="24"/>
                              <w:szCs w:val="24"/>
                              <w:lang w:val="vi-VN"/>
                            </w:rPr>
                            <m:t>25</m:t>
                          </m:r>
                        </m:sup>
                      </m:sSup>
                      <m:r>
                        <w:rPr>
                          <w:rFonts w:ascii="Cambria Math" w:hAnsi="Cambria Math" w:cstheme="majorHAnsi"/>
                          <w:sz w:val="24"/>
                          <w:szCs w:val="24"/>
                          <w:lang w:val="vi-VN"/>
                        </w:rPr>
                        <m:t>: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i/>
                              <w:sz w:val="24"/>
                              <w:szCs w:val="24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 w:val="24"/>
                              <w:szCs w:val="24"/>
                              <w:lang w:val="vi-VN"/>
                            </w:rPr>
                            <m:t>15</m:t>
                          </m:r>
                        </m:e>
                        <m:sup>
                          <m:r>
                            <w:rPr>
                              <w:rFonts w:ascii="Cambria Math" w:hAnsi="Cambria Math" w:cstheme="majorHAnsi"/>
                              <w:sz w:val="24"/>
                              <w:szCs w:val="24"/>
                              <w:lang w:val="vi-VN"/>
                            </w:rPr>
                            <m:t>24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theme="majorHAnsi"/>
                      <w:sz w:val="24"/>
                      <w:szCs w:val="24"/>
                      <w:lang w:val="vi-VN"/>
                    </w:rPr>
                    <m:t>+3000:125</m:t>
                  </m:r>
                </m:e>
              </m:d>
            </m:oMath>
          </w:p>
          <w:p w14:paraId="3C7F1EA6" w14:textId="77777777" w:rsidR="00A41D7F" w:rsidRPr="00A41D7F" w:rsidRDefault="003721EC" w:rsidP="00353143">
            <w:pPr>
              <w:rPr>
                <w:rFonts w:asciiTheme="majorHAnsi" w:eastAsiaTheme="minorEastAsia" w:hAnsiTheme="majorHAnsi" w:cstheme="majorHAnsi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=135: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  <w:szCs w:val="24"/>
                                <w:lang w:val="vi-VN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vi-VN"/>
                          </w:rPr>
                          <m:t>-15</m:t>
                        </m:r>
                      </m:e>
                    </m:d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vi-VN"/>
                      </w:rPr>
                      <m:t>+24</m:t>
                    </m:r>
                  </m:e>
                </m:d>
              </m:oMath>
            </m:oMathPara>
          </w:p>
          <w:p w14:paraId="423E06BE" w14:textId="0C0B5CE3" w:rsidR="00651989" w:rsidRPr="003721EC" w:rsidRDefault="00A41D7F" w:rsidP="00353143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=135:45=3</m:t>
                </m:r>
              </m:oMath>
            </m:oMathPara>
          </w:p>
        </w:tc>
        <w:tc>
          <w:tcPr>
            <w:tcW w:w="1984" w:type="dxa"/>
            <w:tcBorders>
              <w:bottom w:val="nil"/>
            </w:tcBorders>
          </w:tcPr>
          <w:p w14:paraId="64217E5B" w14:textId="77777777" w:rsidR="004366A8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</w:p>
          <w:p w14:paraId="73F95D6B" w14:textId="77777777" w:rsidR="00E522A3" w:rsidRPr="006E1120" w:rsidRDefault="00E522A3" w:rsidP="00E522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6E1120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0,25 đ</w:t>
            </w:r>
          </w:p>
          <w:p w14:paraId="4081D572" w14:textId="77777777" w:rsidR="00E522A3" w:rsidRPr="006E1120" w:rsidRDefault="00E522A3" w:rsidP="00E522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6E1120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0,25 đ</w:t>
            </w:r>
          </w:p>
          <w:p w14:paraId="545D1D78" w14:textId="77777777" w:rsidR="00E522A3" w:rsidRDefault="00E522A3" w:rsidP="00E522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6E1120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0,25 đ</w:t>
            </w:r>
          </w:p>
          <w:p w14:paraId="26EC8014" w14:textId="77777777" w:rsidR="00555E32" w:rsidRDefault="00555E32" w:rsidP="00E522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  <w:p w14:paraId="7C55A7BF" w14:textId="77777777" w:rsidR="00555E32" w:rsidRDefault="00555E32" w:rsidP="00E522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0,25+0,25</w:t>
            </w:r>
            <w:r w:rsidR="00651989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r w:rsidR="00651989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đ</w:t>
            </w:r>
          </w:p>
          <w:p w14:paraId="1D613DD8" w14:textId="77777777" w:rsidR="005E2CCC" w:rsidRDefault="005E2CCC" w:rsidP="00E522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14:paraId="195C973E" w14:textId="77777777" w:rsidR="005E2CCC" w:rsidRDefault="005E2CCC" w:rsidP="00E522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0,25 đ</w:t>
            </w:r>
          </w:p>
          <w:p w14:paraId="6095747F" w14:textId="57E9ECED" w:rsidR="0095024F" w:rsidRPr="0095024F" w:rsidRDefault="005E2CCC" w:rsidP="00E522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0,25 đ</w:t>
            </w:r>
          </w:p>
        </w:tc>
      </w:tr>
      <w:tr w:rsidR="004366A8" w:rsidRPr="0027451B" w14:paraId="1BB64DFD" w14:textId="77777777" w:rsidTr="00353143">
        <w:tc>
          <w:tcPr>
            <w:tcW w:w="2122" w:type="dxa"/>
            <w:vMerge w:val="restart"/>
            <w:hideMark/>
          </w:tcPr>
          <w:p w14:paraId="6DDAA36E" w14:textId="00D355A0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3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7500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750002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,75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77BCB675" w14:textId="77777777" w:rsidR="004366A8" w:rsidRPr="0027451B" w:rsidRDefault="004366A8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DB09E51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366A8" w:rsidRPr="0027451B" w14:paraId="323CC86B" w14:textId="77777777" w:rsidTr="00353143">
        <w:tc>
          <w:tcPr>
            <w:tcW w:w="2122" w:type="dxa"/>
            <w:vMerge/>
          </w:tcPr>
          <w:p w14:paraId="3BDA9E1B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1723CD16" w14:textId="77777777" w:rsidR="004F0F71" w:rsidRPr="004F0F71" w:rsidRDefault="005E2CCC" w:rsidP="003531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95024F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  <w:r w:rsidRPr="0095024F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+120=375 </m:t>
              </m:r>
            </m:oMath>
          </w:p>
          <w:p w14:paraId="2C2BE087" w14:textId="77777777" w:rsidR="0095024F" w:rsidRPr="0095024F" w:rsidRDefault="004F0F71" w:rsidP="003531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 xml:space="preserve">x=375-120 </m:t>
                </m:r>
              </m:oMath>
            </m:oMathPara>
          </w:p>
          <w:p w14:paraId="08170EAF" w14:textId="77777777" w:rsidR="004F0F71" w:rsidRPr="0095024F" w:rsidRDefault="0095024F" w:rsidP="003531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x=255</m:t>
                </m:r>
              </m:oMath>
            </m:oMathPara>
          </w:p>
          <w:p w14:paraId="5F09A491" w14:textId="77777777" w:rsidR="00014293" w:rsidRDefault="00014293" w:rsidP="00353143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C099AE6" w14:textId="77777777" w:rsidR="00014293" w:rsidRDefault="00014293" w:rsidP="00353143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17428A7E" w14:textId="1CF05C17" w:rsidR="00DA7176" w:rsidRPr="00DA7176" w:rsidRDefault="006724C8" w:rsidP="003531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6724C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b)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320-</m:t>
              </m:r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 xml:space="preserve">15.x=200 </m:t>
              </m:r>
            </m:oMath>
          </w:p>
          <w:p w14:paraId="544BB155" w14:textId="77777777" w:rsidR="00014293" w:rsidRPr="00014293" w:rsidRDefault="00DA7176" w:rsidP="003531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 xml:space="preserve">15.x=320-200 </m:t>
                </m:r>
              </m:oMath>
            </m:oMathPara>
          </w:p>
          <w:p w14:paraId="127E589A" w14:textId="77777777" w:rsidR="00A77E0D" w:rsidRPr="00A77E0D" w:rsidRDefault="00014293" w:rsidP="003531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15.x=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 xml:space="preserve">120 </m:t>
                </m:r>
              </m:oMath>
            </m:oMathPara>
          </w:p>
          <w:p w14:paraId="77363E02" w14:textId="77777777" w:rsidR="0095024F" w:rsidRPr="005F77DC" w:rsidRDefault="00014293" w:rsidP="003531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x=120:15=8</m:t>
                </m:r>
              </m:oMath>
            </m:oMathPara>
          </w:p>
          <w:p w14:paraId="4CF03851" w14:textId="5DE2816E" w:rsidR="005F77DC" w:rsidRPr="00F61630" w:rsidRDefault="005F77DC" w:rsidP="00353143">
            <w:pPr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  <w:t xml:space="preserve">c)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x=BCNN(10,12,25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)</m:t>
              </m:r>
            </m:oMath>
            <w:r w:rsidR="00F6163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x= 300</m:t>
              </m:r>
            </m:oMath>
          </w:p>
        </w:tc>
        <w:tc>
          <w:tcPr>
            <w:tcW w:w="1984" w:type="dxa"/>
            <w:tcBorders>
              <w:bottom w:val="nil"/>
            </w:tcBorders>
          </w:tcPr>
          <w:p w14:paraId="7B1FF3B2" w14:textId="77777777" w:rsidR="004366A8" w:rsidRDefault="004366A8" w:rsidP="0095024F">
            <w:pP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</w:p>
          <w:p w14:paraId="22F7AB5D" w14:textId="77777777" w:rsidR="0095024F" w:rsidRPr="0095024F" w:rsidRDefault="0095024F" w:rsidP="009502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95024F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0,5 đ</w:t>
            </w:r>
          </w:p>
          <w:p w14:paraId="3A220BCC" w14:textId="77777777" w:rsidR="0095024F" w:rsidRDefault="0095024F" w:rsidP="009502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95024F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0,25 đ</w:t>
            </w:r>
          </w:p>
          <w:p w14:paraId="650F3C57" w14:textId="77777777" w:rsidR="00A77E0D" w:rsidRDefault="00A77E0D" w:rsidP="0095024F">
            <w:pP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</w:p>
          <w:p w14:paraId="28CF8AB3" w14:textId="77777777" w:rsidR="00A77E0D" w:rsidRDefault="00A77E0D" w:rsidP="0095024F">
            <w:pP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</w:p>
          <w:p w14:paraId="116300F6" w14:textId="77777777" w:rsidR="00A77E0D" w:rsidRDefault="00A77E0D" w:rsidP="0095024F">
            <w:pP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</w:p>
          <w:p w14:paraId="139D336A" w14:textId="77777777" w:rsidR="00A77E0D" w:rsidRDefault="00A77E0D" w:rsidP="0095024F">
            <w:pP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</w:p>
          <w:p w14:paraId="395D254E" w14:textId="77777777" w:rsidR="00A77E0D" w:rsidRPr="00A77E0D" w:rsidRDefault="00A77E0D" w:rsidP="009502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A77E0D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0,25 đ</w:t>
            </w:r>
          </w:p>
          <w:p w14:paraId="7DE781CE" w14:textId="77777777" w:rsidR="00A77E0D" w:rsidRDefault="00A77E0D" w:rsidP="0095024F">
            <w:pP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</w:p>
          <w:p w14:paraId="2D4C5C4F" w14:textId="77777777" w:rsidR="00A77E0D" w:rsidRDefault="00A77E0D" w:rsidP="009502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A77E0D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0,25 đ</w:t>
            </w:r>
          </w:p>
          <w:p w14:paraId="2FDAC5AC" w14:textId="77777777" w:rsidR="007458EF" w:rsidRDefault="007458EF" w:rsidP="009502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14:paraId="36AD5258" w14:textId="2EADDE7A" w:rsidR="007458EF" w:rsidRPr="00A77E0D" w:rsidRDefault="007458EF" w:rsidP="009502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0,25+0,25 đ</w:t>
            </w:r>
          </w:p>
        </w:tc>
      </w:tr>
      <w:tr w:rsidR="004366A8" w:rsidRPr="0027451B" w14:paraId="7715A39B" w14:textId="77777777" w:rsidTr="00353143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0E19187" w14:textId="1D6930E6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lastRenderedPageBreak/>
              <w:t>Bài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4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7500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750002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,75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4898CE05" w14:textId="77777777" w:rsidR="004366A8" w:rsidRPr="0027451B" w:rsidRDefault="004366A8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292477D3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366A8" w:rsidRPr="0027451B" w14:paraId="725E041E" w14:textId="77777777" w:rsidTr="00353143">
        <w:tc>
          <w:tcPr>
            <w:tcW w:w="2122" w:type="dxa"/>
            <w:vMerge/>
          </w:tcPr>
          <w:p w14:paraId="143255DE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A26D031" w14:textId="4DB5CE7E" w:rsidR="00C6401F" w:rsidRPr="003A7A75" w:rsidRDefault="00C6401F" w:rsidP="00C640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tiền mà bạn An tiết kiệm được sau hai tuần là:</w:t>
            </w: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</w: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ab/>
            </w: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ab/>
            </w:r>
            <w:r w:rsidR="00F74AC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000 . 2 . 7=70 000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đ</m:t>
                  </m:r>
                </m:e>
              </m:d>
            </m:oMath>
          </w:p>
          <w:p w14:paraId="78F9D437" w14:textId="77777777" w:rsidR="00C6401F" w:rsidRDefault="00C6401F" w:rsidP="00C640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cuốn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6A14D021" w14:textId="2C59F160" w:rsidR="004366A8" w:rsidRPr="0027451B" w:rsidRDefault="00F74AC3" w:rsidP="00C6401F">
            <w:pPr>
              <w:jc w:val="both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70000-8000=62000(đ)</m:t>
                </m:r>
              </m:oMath>
            </m:oMathPara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DA9B15" w14:textId="77777777" w:rsidR="004366A8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</w:p>
          <w:p w14:paraId="51C2D9D8" w14:textId="77777777" w:rsidR="00FC4DE9" w:rsidRPr="00FC4DE9" w:rsidRDefault="00FC4DE9" w:rsidP="00FC4DE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FC4DE9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0,5 đ</w:t>
            </w:r>
          </w:p>
          <w:p w14:paraId="26716591" w14:textId="77777777" w:rsidR="00FC4DE9" w:rsidRDefault="00FC4DE9" w:rsidP="00FC4DE9">
            <w:pP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</w:p>
          <w:p w14:paraId="3B8181D1" w14:textId="0FCC8533" w:rsidR="00FC4DE9" w:rsidRPr="00FC4DE9" w:rsidRDefault="00FC4DE9" w:rsidP="00FC4DE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FC4DE9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0,25 đ</w:t>
            </w:r>
          </w:p>
        </w:tc>
      </w:tr>
      <w:tr w:rsidR="004366A8" w:rsidRPr="0027451B" w14:paraId="143AE019" w14:textId="77777777" w:rsidTr="00353143">
        <w:tc>
          <w:tcPr>
            <w:tcW w:w="2122" w:type="dxa"/>
            <w:vMerge w:val="restart"/>
            <w:hideMark/>
          </w:tcPr>
          <w:p w14:paraId="7D4DCE41" w14:textId="7FB8F5AF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5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7500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750002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,5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CEE99D0" w14:textId="77777777" w:rsidR="004366A8" w:rsidRPr="0027451B" w:rsidRDefault="004366A8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588F8053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366A8" w:rsidRPr="0027451B" w14:paraId="7DB096EA" w14:textId="77777777" w:rsidTr="00353143">
        <w:tc>
          <w:tcPr>
            <w:tcW w:w="2122" w:type="dxa"/>
            <w:vMerge/>
          </w:tcPr>
          <w:p w14:paraId="31B3E0CC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3F97229E" w14:textId="7075EDAD" w:rsidR="000807C8" w:rsidRDefault="000807C8" w:rsidP="000807C8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07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0807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AB=BC=CD=DA;</m:t>
              </m:r>
            </m:oMath>
          </w:p>
          <w:p w14:paraId="2417EA72" w14:textId="77777777" w:rsidR="000807C8" w:rsidRDefault="000807C8" w:rsidP="000807C8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CD, AD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BC song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489E6EA" w14:textId="77777777" w:rsidR="000807C8" w:rsidRDefault="000807C8" w:rsidP="000807C8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đỉnh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A, B, C, D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6B8CD986" w14:textId="77777777" w:rsidR="004366A8" w:rsidRDefault="000807C8" w:rsidP="000807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chéo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AC=BD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C06BEF6" w14:textId="1128E0A5" w:rsidR="00FC4DE9" w:rsidRPr="00FC4DE9" w:rsidRDefault="00FC4DE9" w:rsidP="000807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C4D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b) </w:t>
            </w:r>
          </w:p>
          <w:p w14:paraId="21F174CD" w14:textId="77777777" w:rsidR="00FC4DE9" w:rsidRPr="00FC4DE9" w:rsidRDefault="00FC4DE9" w:rsidP="000807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5CC3B10C" w14:textId="4B2D811F" w:rsidR="000807C8" w:rsidRPr="000807C8" w:rsidRDefault="000807C8" w:rsidP="000807C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807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FC4DE9" w:rsidRPr="000F2A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C9648A7" wp14:editId="2D05D4E0">
                  <wp:extent cx="1390650" cy="124315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462" cy="1250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3D3B5714" w14:textId="77777777" w:rsidR="004366A8" w:rsidRDefault="008275B3" w:rsidP="008275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,25 đ</w:t>
            </w:r>
          </w:p>
          <w:p w14:paraId="2D73A6AD" w14:textId="77777777" w:rsidR="008275B3" w:rsidRDefault="008275B3" w:rsidP="008275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0,25 đ</w:t>
            </w:r>
          </w:p>
          <w:p w14:paraId="21B7FB3F" w14:textId="77777777" w:rsidR="008275B3" w:rsidRDefault="008275B3" w:rsidP="008275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14:paraId="5EECFBE9" w14:textId="77777777" w:rsidR="008275B3" w:rsidRDefault="008275B3" w:rsidP="008275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0,25 đ</w:t>
            </w:r>
          </w:p>
          <w:p w14:paraId="020E89D3" w14:textId="77777777" w:rsidR="008275B3" w:rsidRDefault="008275B3" w:rsidP="008275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0,25 đ</w:t>
            </w:r>
          </w:p>
          <w:p w14:paraId="1F0B5179" w14:textId="77777777" w:rsidR="008275B3" w:rsidRDefault="008275B3" w:rsidP="008275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14:paraId="363EB638" w14:textId="77777777" w:rsidR="008275B3" w:rsidRDefault="008275B3" w:rsidP="008275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14:paraId="5A6C0960" w14:textId="7A77BDA3" w:rsidR="008275B3" w:rsidRPr="008275B3" w:rsidRDefault="008275B3" w:rsidP="008275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0,5 đ</w:t>
            </w:r>
          </w:p>
        </w:tc>
      </w:tr>
      <w:tr w:rsidR="008E4876" w:rsidRPr="0027451B" w14:paraId="3E16354A" w14:textId="77777777" w:rsidTr="00353143">
        <w:tc>
          <w:tcPr>
            <w:tcW w:w="2122" w:type="dxa"/>
            <w:hideMark/>
          </w:tcPr>
          <w:p w14:paraId="7A9A968D" w14:textId="4D0FEF8F" w:rsidR="008E4876" w:rsidRPr="0027451B" w:rsidRDefault="008E4876" w:rsidP="008E48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6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7500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750002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,0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</w:tcPr>
          <w:p w14:paraId="1536CEEB" w14:textId="4E8B706D" w:rsidR="008E4876" w:rsidRDefault="008E4876" w:rsidP="008E4876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AD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AD=1260:21=60(m)</m:t>
              </m:r>
            </m:oMath>
          </w:p>
          <w:p w14:paraId="72ACCD22" w14:textId="122ACE46" w:rsidR="008E4876" w:rsidRDefault="008E4876" w:rsidP="008E4876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thang ABCD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S=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35+60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.18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=855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</w:p>
          <w:p w14:paraId="178E8FB1" w14:textId="147AC6AC" w:rsidR="008E4876" w:rsidRPr="0027451B" w:rsidRDefault="008E4876" w:rsidP="008E4876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mảnh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B616A5" w:rsidRPr="00B616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1260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+855=1968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25D0881F" w14:textId="77777777" w:rsidR="008E4876" w:rsidRPr="00B616A5" w:rsidRDefault="00B616A5" w:rsidP="00B616A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B616A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</w:t>
            </w:r>
            <w:r w:rsidRPr="00B616A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,25 đ</w:t>
            </w:r>
          </w:p>
          <w:p w14:paraId="24E77373" w14:textId="77777777" w:rsidR="00B616A5" w:rsidRPr="00B616A5" w:rsidRDefault="00B616A5" w:rsidP="00B616A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14:paraId="76A389AC" w14:textId="77777777" w:rsidR="00B616A5" w:rsidRPr="00B616A5" w:rsidRDefault="00B616A5" w:rsidP="00B616A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B616A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0,5 đ</w:t>
            </w:r>
          </w:p>
          <w:p w14:paraId="51DC5FE4" w14:textId="77777777" w:rsidR="00B616A5" w:rsidRPr="00B616A5" w:rsidRDefault="00B616A5" w:rsidP="00B616A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14:paraId="532B4581" w14:textId="35F6659F" w:rsidR="00B616A5" w:rsidRPr="00B616A5" w:rsidRDefault="00B616A5" w:rsidP="00B616A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B616A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0,25 đ</w:t>
            </w:r>
          </w:p>
        </w:tc>
      </w:tr>
      <w:tr w:rsidR="008E4876" w:rsidRPr="0027451B" w14:paraId="5B508C1A" w14:textId="77777777" w:rsidTr="00353143">
        <w:tc>
          <w:tcPr>
            <w:tcW w:w="2122" w:type="dxa"/>
            <w:hideMark/>
          </w:tcPr>
          <w:p w14:paraId="75072009" w14:textId="77777777" w:rsidR="008E4876" w:rsidRPr="0027451B" w:rsidRDefault="008E4876" w:rsidP="008E48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7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(0,5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</w:tcPr>
          <w:p w14:paraId="2D64F667" w14:textId="082B4F2B" w:rsidR="008E4876" w:rsidRPr="0027451B" w:rsidRDefault="00B16772" w:rsidP="008E4876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m:oMath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n=ƯCLN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vi-VN"/>
                    </w:rPr>
                    <m:t>3420, 2520, 900</m:t>
                  </m:r>
                </m:e>
              </m:d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=180</m:t>
              </m:r>
            </m:oMath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</w:tc>
        <w:tc>
          <w:tcPr>
            <w:tcW w:w="1984" w:type="dxa"/>
          </w:tcPr>
          <w:p w14:paraId="154D8E16" w14:textId="19AA5742" w:rsidR="008E4876" w:rsidRPr="00C74FEE" w:rsidRDefault="00C74FEE" w:rsidP="00C74FE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C74FE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</w:t>
            </w:r>
            <w:r w:rsidRPr="00C74FE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,25 + 0,25 đ</w:t>
            </w:r>
          </w:p>
        </w:tc>
      </w:tr>
    </w:tbl>
    <w:p w14:paraId="247FB2AF" w14:textId="77777777" w:rsidR="00733DE5" w:rsidRPr="00C74FEE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  <w:lang w:val="vi-VN"/>
        </w:rPr>
      </w:pPr>
    </w:p>
    <w:p w14:paraId="030508DE" w14:textId="69B17A1C" w:rsidR="004366A8" w:rsidRPr="00C74FEE" w:rsidRDefault="004366A8" w:rsidP="00C74FE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97144">
        <w:rPr>
          <w:rFonts w:ascii="Times New Roman" w:hAnsi="Times New Roman" w:cs="Times New Roman"/>
          <w:b/>
          <w:color w:val="000000" w:themeColor="text1"/>
          <w:szCs w:val="26"/>
        </w:rPr>
        <w:t>-</w:t>
      </w:r>
      <w:r w:rsidRPr="00997144">
        <w:rPr>
          <w:rFonts w:ascii="Times New Roman" w:hAnsi="Times New Roman" w:cs="Times New Roman"/>
          <w:b/>
          <w:color w:val="000000" w:themeColor="text1"/>
          <w:szCs w:val="26"/>
          <w:lang w:val="vi-VN"/>
        </w:rPr>
        <w:t>---- HẾT -----</w:t>
      </w:r>
    </w:p>
    <w:p w14:paraId="2A2BCBE5" w14:textId="77777777" w:rsidR="004366A8" w:rsidRPr="004366A8" w:rsidRDefault="004366A8"/>
    <w:sectPr w:rsidR="004366A8" w:rsidRPr="00436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3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0083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6107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8867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015979">
    <w:abstractNumId w:val="4"/>
  </w:num>
  <w:num w:numId="6" w16cid:durableId="1988971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014293"/>
    <w:rsid w:val="00044DCC"/>
    <w:rsid w:val="000608C4"/>
    <w:rsid w:val="000807C8"/>
    <w:rsid w:val="00080F3C"/>
    <w:rsid w:val="00087384"/>
    <w:rsid w:val="000A7E79"/>
    <w:rsid w:val="0020522A"/>
    <w:rsid w:val="00223D86"/>
    <w:rsid w:val="002277FC"/>
    <w:rsid w:val="00263E0E"/>
    <w:rsid w:val="002A3F5F"/>
    <w:rsid w:val="002B0BB6"/>
    <w:rsid w:val="002C4EBA"/>
    <w:rsid w:val="0033026F"/>
    <w:rsid w:val="00332016"/>
    <w:rsid w:val="003721EC"/>
    <w:rsid w:val="00385A52"/>
    <w:rsid w:val="003B0A0B"/>
    <w:rsid w:val="003B6612"/>
    <w:rsid w:val="003C4254"/>
    <w:rsid w:val="0041170B"/>
    <w:rsid w:val="004366A8"/>
    <w:rsid w:val="00442B46"/>
    <w:rsid w:val="00450352"/>
    <w:rsid w:val="00456FF5"/>
    <w:rsid w:val="0046793F"/>
    <w:rsid w:val="004716A1"/>
    <w:rsid w:val="004F0F71"/>
    <w:rsid w:val="00506F51"/>
    <w:rsid w:val="00524F39"/>
    <w:rsid w:val="00555E32"/>
    <w:rsid w:val="005D0419"/>
    <w:rsid w:val="005E2CCC"/>
    <w:rsid w:val="005F77DC"/>
    <w:rsid w:val="006347A0"/>
    <w:rsid w:val="00642185"/>
    <w:rsid w:val="00646B78"/>
    <w:rsid w:val="00651989"/>
    <w:rsid w:val="006724C8"/>
    <w:rsid w:val="00674A88"/>
    <w:rsid w:val="006845C4"/>
    <w:rsid w:val="006976B9"/>
    <w:rsid w:val="006A20F3"/>
    <w:rsid w:val="006A421B"/>
    <w:rsid w:val="006C0224"/>
    <w:rsid w:val="006E1120"/>
    <w:rsid w:val="006F36A9"/>
    <w:rsid w:val="00714511"/>
    <w:rsid w:val="0072441E"/>
    <w:rsid w:val="00733DE5"/>
    <w:rsid w:val="007458EF"/>
    <w:rsid w:val="00750002"/>
    <w:rsid w:val="0075577D"/>
    <w:rsid w:val="00774CEB"/>
    <w:rsid w:val="007C752E"/>
    <w:rsid w:val="008275B3"/>
    <w:rsid w:val="00881A96"/>
    <w:rsid w:val="00887E2C"/>
    <w:rsid w:val="008B2CC1"/>
    <w:rsid w:val="008C5B48"/>
    <w:rsid w:val="008E4876"/>
    <w:rsid w:val="00922B6F"/>
    <w:rsid w:val="00927534"/>
    <w:rsid w:val="0095024F"/>
    <w:rsid w:val="00960E01"/>
    <w:rsid w:val="00971FF8"/>
    <w:rsid w:val="009D4E89"/>
    <w:rsid w:val="00A23CA6"/>
    <w:rsid w:val="00A41D7F"/>
    <w:rsid w:val="00A503CB"/>
    <w:rsid w:val="00A77E0D"/>
    <w:rsid w:val="00AA79A1"/>
    <w:rsid w:val="00B04093"/>
    <w:rsid w:val="00B111B2"/>
    <w:rsid w:val="00B16772"/>
    <w:rsid w:val="00B356AD"/>
    <w:rsid w:val="00B616A5"/>
    <w:rsid w:val="00B97698"/>
    <w:rsid w:val="00BE3A2F"/>
    <w:rsid w:val="00C2427D"/>
    <w:rsid w:val="00C44EC0"/>
    <w:rsid w:val="00C6401F"/>
    <w:rsid w:val="00C74FEE"/>
    <w:rsid w:val="00C76660"/>
    <w:rsid w:val="00C903BB"/>
    <w:rsid w:val="00CB1E31"/>
    <w:rsid w:val="00CB46AC"/>
    <w:rsid w:val="00CD29D1"/>
    <w:rsid w:val="00CE16B9"/>
    <w:rsid w:val="00CE1CB2"/>
    <w:rsid w:val="00CF1F93"/>
    <w:rsid w:val="00D303B5"/>
    <w:rsid w:val="00D86FA9"/>
    <w:rsid w:val="00DA7176"/>
    <w:rsid w:val="00E2530F"/>
    <w:rsid w:val="00E349E7"/>
    <w:rsid w:val="00E50226"/>
    <w:rsid w:val="00E522A3"/>
    <w:rsid w:val="00E96DB5"/>
    <w:rsid w:val="00EB1D93"/>
    <w:rsid w:val="00EC5F9C"/>
    <w:rsid w:val="00EC6A45"/>
    <w:rsid w:val="00F06BBA"/>
    <w:rsid w:val="00F35054"/>
    <w:rsid w:val="00F61630"/>
    <w:rsid w:val="00F74745"/>
    <w:rsid w:val="00F74AC3"/>
    <w:rsid w:val="00F7698A"/>
    <w:rsid w:val="00F92538"/>
    <w:rsid w:val="00FC4DE9"/>
    <w:rsid w:val="00FD2542"/>
    <w:rsid w:val="00FE1448"/>
    <w:rsid w:val="00FE5F40"/>
    <w:rsid w:val="00FE7DB1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3026F"/>
    <w:rPr>
      <w:color w:val="666666"/>
    </w:rPr>
  </w:style>
  <w:style w:type="table" w:styleId="TableGrid">
    <w:name w:val="Table Grid"/>
    <w:basedOn w:val="TableNormal"/>
    <w:uiPriority w:val="59"/>
    <w:rsid w:val="006A20F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444</Words>
  <Characters>2533</Characters>
  <DocSecurity>0</DocSecurity>
  <Lines>21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2024-09-29T08:14:00Z</cp:lastPrinted>
  <dcterms:created xsi:type="dcterms:W3CDTF">2024-09-29T08:11:00Z</dcterms:created>
  <dcterms:modified xsi:type="dcterms:W3CDTF">2024-09-29T08:16:00Z</dcterms:modified>
</cp:coreProperties>
</file>