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A7E00" w14:textId="77777777" w:rsidR="00757712" w:rsidRDefault="00757712" w:rsidP="00FB22CD">
      <w:pPr>
        <w:widowControl w:val="0"/>
        <w:spacing w:before="20" w:after="80" w:line="240" w:lineRule="auto"/>
        <w:jc w:val="center"/>
        <w:rPr>
          <w:b/>
          <w:color w:val="000000" w:themeColor="text1"/>
          <w:sz w:val="32"/>
          <w:szCs w:val="32"/>
          <w:lang w:val="fr-FR"/>
        </w:rPr>
      </w:pPr>
    </w:p>
    <w:p w14:paraId="5BCC7B15" w14:textId="4A05ECF4" w:rsidR="00FB22CD" w:rsidRPr="00715D32" w:rsidRDefault="00FB22CD" w:rsidP="00FB22CD">
      <w:pPr>
        <w:widowControl w:val="0"/>
        <w:spacing w:before="20" w:after="80" w:line="240" w:lineRule="auto"/>
        <w:jc w:val="center"/>
        <w:rPr>
          <w:b/>
          <w:color w:val="000000" w:themeColor="text1"/>
          <w:sz w:val="36"/>
          <w:szCs w:val="36"/>
          <w:lang w:val="fr-FR"/>
        </w:rPr>
      </w:pPr>
      <w:r w:rsidRPr="00715D32">
        <w:rPr>
          <w:b/>
          <w:color w:val="000000" w:themeColor="text1"/>
          <w:sz w:val="36"/>
          <w:szCs w:val="36"/>
          <w:lang w:val="fr-FR"/>
        </w:rPr>
        <w:t xml:space="preserve">MA TRẬN ĐỀ KIỂM TRA CUỐI </w:t>
      </w:r>
      <w:r w:rsidR="00715D32" w:rsidRPr="00715D32">
        <w:rPr>
          <w:b/>
          <w:color w:val="000000" w:themeColor="text1"/>
          <w:sz w:val="36"/>
          <w:szCs w:val="36"/>
          <w:lang w:val="fr-FR"/>
        </w:rPr>
        <w:t>HỌC</w:t>
      </w:r>
      <w:r w:rsidR="00715D32" w:rsidRPr="00715D32">
        <w:rPr>
          <w:b/>
          <w:color w:val="000000" w:themeColor="text1"/>
          <w:sz w:val="36"/>
          <w:szCs w:val="36"/>
          <w:lang w:val="vi-VN"/>
        </w:rPr>
        <w:t xml:space="preserve"> </w:t>
      </w:r>
      <w:r w:rsidRPr="00715D32">
        <w:rPr>
          <w:b/>
          <w:color w:val="000000" w:themeColor="text1"/>
          <w:sz w:val="36"/>
          <w:szCs w:val="36"/>
          <w:lang w:val="fr-FR"/>
        </w:rPr>
        <w:t>KÌ 2</w:t>
      </w:r>
    </w:p>
    <w:p w14:paraId="4E9ABC54" w14:textId="6EC09D10" w:rsidR="00FB22CD" w:rsidRPr="00715D32" w:rsidRDefault="00FB22CD" w:rsidP="00FB22CD">
      <w:pPr>
        <w:widowControl w:val="0"/>
        <w:spacing w:before="20" w:after="80" w:line="240" w:lineRule="auto"/>
        <w:jc w:val="center"/>
        <w:rPr>
          <w:b/>
          <w:color w:val="000000" w:themeColor="text1"/>
          <w:sz w:val="36"/>
          <w:szCs w:val="36"/>
          <w:lang w:val="fr-FR"/>
        </w:rPr>
      </w:pPr>
      <w:r w:rsidRPr="00715D32">
        <w:rPr>
          <w:b/>
          <w:color w:val="000000" w:themeColor="text1"/>
          <w:sz w:val="36"/>
          <w:szCs w:val="36"/>
          <w:lang w:val="fr-FR"/>
        </w:rPr>
        <w:t>MÔN: VẬT LÍ 11 – THỜI GIAN LÀM BÀI: 45 phút</w:t>
      </w:r>
    </w:p>
    <w:p w14:paraId="6E56718F" w14:textId="77777777" w:rsidR="00757712" w:rsidRDefault="00757712" w:rsidP="00FB22CD">
      <w:pPr>
        <w:widowControl w:val="0"/>
        <w:spacing w:before="20" w:after="80" w:line="240" w:lineRule="auto"/>
        <w:jc w:val="center"/>
        <w:rPr>
          <w:b/>
          <w:color w:val="000000" w:themeColor="text1"/>
          <w:sz w:val="32"/>
          <w:szCs w:val="32"/>
          <w:lang w:val="fr-FR"/>
        </w:rPr>
      </w:pPr>
    </w:p>
    <w:p w14:paraId="2137CB58" w14:textId="77777777" w:rsidR="00FB22CD" w:rsidRPr="00C1472A" w:rsidRDefault="00FB22CD" w:rsidP="00FB22CD">
      <w:pPr>
        <w:widowControl w:val="0"/>
        <w:spacing w:before="20" w:after="80" w:line="240" w:lineRule="auto"/>
        <w:rPr>
          <w:b/>
          <w:color w:val="000000" w:themeColor="text1"/>
          <w:sz w:val="26"/>
          <w:szCs w:val="26"/>
          <w:lang w:val="fr-FR"/>
        </w:rPr>
      </w:pPr>
    </w:p>
    <w:tbl>
      <w:tblPr>
        <w:tblW w:w="160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274"/>
        <w:gridCol w:w="3231"/>
        <w:gridCol w:w="647"/>
        <w:gridCol w:w="900"/>
        <w:gridCol w:w="8"/>
        <w:gridCol w:w="622"/>
        <w:gridCol w:w="917"/>
        <w:gridCol w:w="13"/>
        <w:gridCol w:w="617"/>
        <w:gridCol w:w="795"/>
        <w:gridCol w:w="613"/>
        <w:gridCol w:w="852"/>
        <w:gridCol w:w="694"/>
        <w:gridCol w:w="901"/>
        <w:gridCol w:w="811"/>
        <w:gridCol w:w="854"/>
        <w:gridCol w:w="993"/>
        <w:gridCol w:w="708"/>
      </w:tblGrid>
      <w:tr w:rsidR="009936D3" w:rsidRPr="00A03B1E" w14:paraId="2AA1CC21" w14:textId="77777777" w:rsidTr="00B74084">
        <w:trPr>
          <w:trHeight w:val="557"/>
        </w:trPr>
        <w:tc>
          <w:tcPr>
            <w:tcW w:w="597" w:type="dxa"/>
            <w:vMerge w:val="restart"/>
            <w:vAlign w:val="center"/>
          </w:tcPr>
          <w:p w14:paraId="7480A6DD" w14:textId="77777777" w:rsidR="009936D3" w:rsidRPr="00A03B1E" w:rsidRDefault="009936D3" w:rsidP="00E043E6">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274" w:type="dxa"/>
            <w:vMerge w:val="restart"/>
            <w:vAlign w:val="center"/>
          </w:tcPr>
          <w:p w14:paraId="068E5976" w14:textId="77777777" w:rsidR="009936D3" w:rsidRPr="00A03B1E" w:rsidRDefault="009936D3" w:rsidP="00E043E6">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3231" w:type="dxa"/>
            <w:vMerge w:val="restart"/>
            <w:vAlign w:val="center"/>
          </w:tcPr>
          <w:p w14:paraId="1E0AAA02" w14:textId="77777777" w:rsidR="009936D3" w:rsidRPr="00A03B1E" w:rsidRDefault="009936D3" w:rsidP="00E043E6">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7579" w:type="dxa"/>
            <w:gridSpan w:val="12"/>
            <w:vAlign w:val="center"/>
          </w:tcPr>
          <w:p w14:paraId="1A28D3AA" w14:textId="77777777" w:rsidR="009936D3" w:rsidRPr="00A03B1E" w:rsidRDefault="009936D3" w:rsidP="00E043E6">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w:t>
            </w:r>
          </w:p>
        </w:tc>
        <w:tc>
          <w:tcPr>
            <w:tcW w:w="2658" w:type="dxa"/>
            <w:gridSpan w:val="3"/>
            <w:shd w:val="clear" w:color="auto" w:fill="auto"/>
            <w:vAlign w:val="center"/>
          </w:tcPr>
          <w:p w14:paraId="2B4CD86E" w14:textId="77777777" w:rsidR="009936D3" w:rsidRPr="00A03B1E" w:rsidRDefault="009936D3" w:rsidP="00E043E6">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708" w:type="dxa"/>
            <w:vAlign w:val="center"/>
          </w:tcPr>
          <w:p w14:paraId="3E17CC3A" w14:textId="77777777" w:rsidR="009936D3" w:rsidRPr="00A03B1E" w:rsidRDefault="009936D3" w:rsidP="00E043E6">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14:paraId="3202A5DD" w14:textId="77777777" w:rsidR="009936D3" w:rsidRPr="00A03B1E" w:rsidRDefault="009936D3" w:rsidP="00E043E6">
            <w:pPr>
              <w:widowControl w:val="0"/>
              <w:spacing w:before="20" w:after="80" w:line="240" w:lineRule="auto"/>
              <w:jc w:val="center"/>
              <w:rPr>
                <w:b/>
                <w:color w:val="000000" w:themeColor="text1"/>
                <w:sz w:val="26"/>
                <w:szCs w:val="26"/>
              </w:rPr>
            </w:pPr>
            <w:r w:rsidRPr="00A03B1E">
              <w:rPr>
                <w:b/>
                <w:color w:val="000000" w:themeColor="text1"/>
                <w:sz w:val="26"/>
                <w:szCs w:val="26"/>
              </w:rPr>
              <w:t>điểm</w:t>
            </w:r>
          </w:p>
        </w:tc>
      </w:tr>
      <w:tr w:rsidR="009936D3" w:rsidRPr="00A03B1E" w14:paraId="7FFC2579" w14:textId="77777777" w:rsidTr="00B74084">
        <w:trPr>
          <w:trHeight w:val="458"/>
        </w:trPr>
        <w:tc>
          <w:tcPr>
            <w:tcW w:w="597" w:type="dxa"/>
            <w:vMerge/>
            <w:vAlign w:val="center"/>
          </w:tcPr>
          <w:p w14:paraId="1C20D459" w14:textId="77777777" w:rsidR="009936D3" w:rsidRPr="00A03B1E" w:rsidRDefault="009936D3" w:rsidP="00E043E6">
            <w:pPr>
              <w:widowControl w:val="0"/>
              <w:spacing w:before="20" w:after="80" w:line="240" w:lineRule="auto"/>
              <w:jc w:val="center"/>
              <w:rPr>
                <w:b/>
                <w:color w:val="000000" w:themeColor="text1"/>
                <w:sz w:val="26"/>
                <w:szCs w:val="26"/>
              </w:rPr>
            </w:pPr>
          </w:p>
        </w:tc>
        <w:tc>
          <w:tcPr>
            <w:tcW w:w="1274" w:type="dxa"/>
            <w:vMerge/>
            <w:vAlign w:val="center"/>
          </w:tcPr>
          <w:p w14:paraId="327F2350" w14:textId="77777777" w:rsidR="009936D3" w:rsidRPr="00A03B1E" w:rsidRDefault="009936D3" w:rsidP="00E043E6">
            <w:pPr>
              <w:widowControl w:val="0"/>
              <w:spacing w:before="20" w:after="80" w:line="240" w:lineRule="auto"/>
              <w:jc w:val="center"/>
              <w:rPr>
                <w:b/>
                <w:color w:val="000000" w:themeColor="text1"/>
                <w:sz w:val="26"/>
                <w:szCs w:val="26"/>
              </w:rPr>
            </w:pPr>
          </w:p>
        </w:tc>
        <w:tc>
          <w:tcPr>
            <w:tcW w:w="3231" w:type="dxa"/>
            <w:vMerge/>
            <w:vAlign w:val="center"/>
          </w:tcPr>
          <w:p w14:paraId="527A8AC1" w14:textId="77777777" w:rsidR="009936D3" w:rsidRPr="00A03B1E" w:rsidRDefault="009936D3" w:rsidP="00E043E6">
            <w:pPr>
              <w:widowControl w:val="0"/>
              <w:spacing w:before="20" w:after="80" w:line="240" w:lineRule="auto"/>
              <w:rPr>
                <w:b/>
                <w:color w:val="000000" w:themeColor="text1"/>
                <w:sz w:val="26"/>
                <w:szCs w:val="26"/>
              </w:rPr>
            </w:pPr>
          </w:p>
        </w:tc>
        <w:tc>
          <w:tcPr>
            <w:tcW w:w="1555" w:type="dxa"/>
            <w:gridSpan w:val="3"/>
            <w:vMerge w:val="restart"/>
            <w:vAlign w:val="center"/>
          </w:tcPr>
          <w:p w14:paraId="4229EE06" w14:textId="77777777" w:rsidR="009936D3" w:rsidRPr="00A03B1E" w:rsidRDefault="009936D3" w:rsidP="00E043E6">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552" w:type="dxa"/>
            <w:gridSpan w:val="3"/>
            <w:vMerge w:val="restart"/>
            <w:vAlign w:val="center"/>
          </w:tcPr>
          <w:p w14:paraId="5D9D22D6" w14:textId="77777777" w:rsidR="009936D3" w:rsidRPr="00A03B1E" w:rsidRDefault="009936D3" w:rsidP="00E043E6">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2877" w:type="dxa"/>
            <w:gridSpan w:val="4"/>
            <w:vMerge w:val="restart"/>
            <w:vAlign w:val="center"/>
          </w:tcPr>
          <w:p w14:paraId="704E5098" w14:textId="77777777" w:rsidR="009936D3" w:rsidRPr="00A03B1E" w:rsidRDefault="009936D3" w:rsidP="00E043E6">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595" w:type="dxa"/>
            <w:gridSpan w:val="2"/>
            <w:vMerge w:val="restart"/>
            <w:vAlign w:val="center"/>
          </w:tcPr>
          <w:p w14:paraId="0776C3CB" w14:textId="77777777" w:rsidR="009936D3" w:rsidRPr="00A03B1E" w:rsidRDefault="009936D3" w:rsidP="00E043E6">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c>
          <w:tcPr>
            <w:tcW w:w="2658" w:type="dxa"/>
            <w:gridSpan w:val="3"/>
            <w:shd w:val="clear" w:color="auto" w:fill="auto"/>
            <w:vAlign w:val="center"/>
          </w:tcPr>
          <w:p w14:paraId="7241FDDD" w14:textId="77777777" w:rsidR="009936D3" w:rsidRPr="00A03B1E" w:rsidRDefault="009936D3" w:rsidP="00E043E6">
            <w:pPr>
              <w:widowControl w:val="0"/>
              <w:spacing w:before="20" w:after="80" w:line="240" w:lineRule="auto"/>
              <w:jc w:val="center"/>
              <w:rPr>
                <w:b/>
                <w:color w:val="000000" w:themeColor="text1"/>
                <w:sz w:val="26"/>
                <w:szCs w:val="26"/>
              </w:rPr>
            </w:pPr>
          </w:p>
        </w:tc>
        <w:tc>
          <w:tcPr>
            <w:tcW w:w="708" w:type="dxa"/>
            <w:vMerge w:val="restart"/>
            <w:vAlign w:val="center"/>
          </w:tcPr>
          <w:p w14:paraId="68B4ED2F" w14:textId="77777777" w:rsidR="009936D3" w:rsidRPr="00A03B1E" w:rsidRDefault="009936D3" w:rsidP="00E043E6">
            <w:pPr>
              <w:widowControl w:val="0"/>
              <w:spacing w:before="20" w:after="80" w:line="240" w:lineRule="auto"/>
              <w:jc w:val="center"/>
              <w:rPr>
                <w:b/>
                <w:color w:val="000000" w:themeColor="text1"/>
                <w:sz w:val="26"/>
                <w:szCs w:val="26"/>
              </w:rPr>
            </w:pPr>
          </w:p>
        </w:tc>
      </w:tr>
      <w:tr w:rsidR="009936D3" w:rsidRPr="00A03B1E" w14:paraId="7A8DFE87" w14:textId="77777777" w:rsidTr="00B74084">
        <w:tc>
          <w:tcPr>
            <w:tcW w:w="597" w:type="dxa"/>
            <w:vMerge/>
            <w:vAlign w:val="center"/>
          </w:tcPr>
          <w:p w14:paraId="07368766" w14:textId="77777777" w:rsidR="009936D3" w:rsidRPr="00A03B1E" w:rsidRDefault="009936D3" w:rsidP="00E043E6">
            <w:pPr>
              <w:widowControl w:val="0"/>
              <w:spacing w:before="20" w:after="80" w:line="240" w:lineRule="auto"/>
              <w:jc w:val="center"/>
              <w:rPr>
                <w:b/>
                <w:color w:val="000000" w:themeColor="text1"/>
                <w:sz w:val="26"/>
                <w:szCs w:val="26"/>
              </w:rPr>
            </w:pPr>
          </w:p>
        </w:tc>
        <w:tc>
          <w:tcPr>
            <w:tcW w:w="1274" w:type="dxa"/>
            <w:vMerge/>
            <w:vAlign w:val="center"/>
          </w:tcPr>
          <w:p w14:paraId="51F51205" w14:textId="77777777" w:rsidR="009936D3" w:rsidRPr="00A03B1E" w:rsidRDefault="009936D3" w:rsidP="00E043E6">
            <w:pPr>
              <w:widowControl w:val="0"/>
              <w:spacing w:before="20" w:after="80" w:line="240" w:lineRule="auto"/>
              <w:jc w:val="center"/>
              <w:rPr>
                <w:b/>
                <w:color w:val="000000" w:themeColor="text1"/>
                <w:sz w:val="26"/>
                <w:szCs w:val="26"/>
              </w:rPr>
            </w:pPr>
          </w:p>
        </w:tc>
        <w:tc>
          <w:tcPr>
            <w:tcW w:w="3231" w:type="dxa"/>
            <w:vMerge/>
            <w:vAlign w:val="center"/>
          </w:tcPr>
          <w:p w14:paraId="41C12BF9" w14:textId="77777777" w:rsidR="009936D3" w:rsidRPr="00A03B1E" w:rsidRDefault="009936D3" w:rsidP="00E043E6">
            <w:pPr>
              <w:widowControl w:val="0"/>
              <w:spacing w:before="20" w:after="80" w:line="240" w:lineRule="auto"/>
              <w:rPr>
                <w:b/>
                <w:color w:val="000000" w:themeColor="text1"/>
                <w:sz w:val="26"/>
                <w:szCs w:val="26"/>
              </w:rPr>
            </w:pPr>
          </w:p>
        </w:tc>
        <w:tc>
          <w:tcPr>
            <w:tcW w:w="1555" w:type="dxa"/>
            <w:gridSpan w:val="3"/>
            <w:vMerge/>
            <w:vAlign w:val="center"/>
          </w:tcPr>
          <w:p w14:paraId="2AC0C759" w14:textId="77777777" w:rsidR="009936D3" w:rsidRPr="00A03B1E" w:rsidRDefault="009936D3" w:rsidP="00E043E6">
            <w:pPr>
              <w:widowControl w:val="0"/>
              <w:spacing w:before="20" w:after="80" w:line="240" w:lineRule="auto"/>
              <w:jc w:val="center"/>
              <w:rPr>
                <w:b/>
                <w:color w:val="000000" w:themeColor="text1"/>
                <w:sz w:val="26"/>
                <w:szCs w:val="26"/>
              </w:rPr>
            </w:pPr>
          </w:p>
        </w:tc>
        <w:tc>
          <w:tcPr>
            <w:tcW w:w="1552" w:type="dxa"/>
            <w:gridSpan w:val="3"/>
            <w:vMerge/>
            <w:vAlign w:val="center"/>
          </w:tcPr>
          <w:p w14:paraId="40AC7DA5" w14:textId="77777777" w:rsidR="009936D3" w:rsidRPr="00A03B1E" w:rsidRDefault="009936D3" w:rsidP="00E043E6">
            <w:pPr>
              <w:widowControl w:val="0"/>
              <w:spacing w:before="20" w:after="80" w:line="240" w:lineRule="auto"/>
              <w:jc w:val="center"/>
              <w:rPr>
                <w:b/>
                <w:color w:val="000000" w:themeColor="text1"/>
                <w:sz w:val="26"/>
                <w:szCs w:val="26"/>
              </w:rPr>
            </w:pPr>
          </w:p>
        </w:tc>
        <w:tc>
          <w:tcPr>
            <w:tcW w:w="2877" w:type="dxa"/>
            <w:gridSpan w:val="4"/>
            <w:vMerge/>
            <w:vAlign w:val="center"/>
          </w:tcPr>
          <w:p w14:paraId="345CF464" w14:textId="77777777" w:rsidR="009936D3" w:rsidRPr="00A03B1E" w:rsidRDefault="009936D3" w:rsidP="00E043E6">
            <w:pPr>
              <w:widowControl w:val="0"/>
              <w:spacing w:before="20" w:after="80" w:line="240" w:lineRule="auto"/>
              <w:jc w:val="center"/>
              <w:rPr>
                <w:b/>
                <w:color w:val="000000" w:themeColor="text1"/>
                <w:sz w:val="26"/>
                <w:szCs w:val="26"/>
              </w:rPr>
            </w:pPr>
          </w:p>
        </w:tc>
        <w:tc>
          <w:tcPr>
            <w:tcW w:w="1595" w:type="dxa"/>
            <w:gridSpan w:val="2"/>
            <w:vMerge/>
            <w:vAlign w:val="center"/>
          </w:tcPr>
          <w:p w14:paraId="6D1864CF" w14:textId="77777777" w:rsidR="009936D3" w:rsidRPr="00A03B1E" w:rsidRDefault="009936D3" w:rsidP="00E043E6">
            <w:pPr>
              <w:widowControl w:val="0"/>
              <w:spacing w:before="20" w:after="80" w:line="240" w:lineRule="auto"/>
              <w:jc w:val="center"/>
              <w:rPr>
                <w:b/>
                <w:color w:val="000000" w:themeColor="text1"/>
                <w:sz w:val="26"/>
                <w:szCs w:val="26"/>
              </w:rPr>
            </w:pPr>
          </w:p>
        </w:tc>
        <w:tc>
          <w:tcPr>
            <w:tcW w:w="1665" w:type="dxa"/>
            <w:gridSpan w:val="2"/>
            <w:shd w:val="clear" w:color="auto" w:fill="auto"/>
            <w:vAlign w:val="center"/>
          </w:tcPr>
          <w:p w14:paraId="5BE05A26" w14:textId="77777777" w:rsidR="009936D3" w:rsidRPr="00A03B1E" w:rsidRDefault="009936D3" w:rsidP="00E043E6">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93" w:type="dxa"/>
            <w:shd w:val="clear" w:color="auto" w:fill="auto"/>
            <w:vAlign w:val="center"/>
          </w:tcPr>
          <w:p w14:paraId="48EF54DF" w14:textId="77777777" w:rsidR="009936D3" w:rsidRPr="00A03B1E" w:rsidRDefault="009936D3" w:rsidP="00E043E6">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708" w:type="dxa"/>
            <w:vMerge/>
            <w:vAlign w:val="center"/>
          </w:tcPr>
          <w:p w14:paraId="2097CC86" w14:textId="77777777" w:rsidR="009936D3" w:rsidRPr="00A03B1E" w:rsidRDefault="009936D3" w:rsidP="00E043E6">
            <w:pPr>
              <w:widowControl w:val="0"/>
              <w:spacing w:before="20" w:after="80" w:line="240" w:lineRule="auto"/>
              <w:jc w:val="center"/>
              <w:rPr>
                <w:b/>
                <w:color w:val="000000" w:themeColor="text1"/>
                <w:sz w:val="26"/>
                <w:szCs w:val="26"/>
              </w:rPr>
            </w:pPr>
          </w:p>
        </w:tc>
      </w:tr>
      <w:tr w:rsidR="007905AB" w:rsidRPr="00A03B1E" w14:paraId="243AB9AE" w14:textId="77777777" w:rsidTr="00B74084">
        <w:trPr>
          <w:trHeight w:val="500"/>
        </w:trPr>
        <w:tc>
          <w:tcPr>
            <w:tcW w:w="597" w:type="dxa"/>
            <w:vMerge/>
            <w:vAlign w:val="center"/>
          </w:tcPr>
          <w:p w14:paraId="346A76AE" w14:textId="77777777" w:rsidR="007905AB" w:rsidRPr="00A03B1E" w:rsidRDefault="007905AB" w:rsidP="00E043E6">
            <w:pPr>
              <w:widowControl w:val="0"/>
              <w:spacing w:before="20" w:after="80" w:line="240" w:lineRule="auto"/>
              <w:jc w:val="center"/>
              <w:rPr>
                <w:b/>
                <w:color w:val="000000" w:themeColor="text1"/>
                <w:sz w:val="26"/>
                <w:szCs w:val="26"/>
              </w:rPr>
            </w:pPr>
          </w:p>
        </w:tc>
        <w:tc>
          <w:tcPr>
            <w:tcW w:w="1274" w:type="dxa"/>
            <w:vMerge/>
            <w:vAlign w:val="center"/>
          </w:tcPr>
          <w:p w14:paraId="7357D1F1" w14:textId="77777777" w:rsidR="007905AB" w:rsidRPr="00A03B1E" w:rsidRDefault="007905AB" w:rsidP="00E043E6">
            <w:pPr>
              <w:widowControl w:val="0"/>
              <w:spacing w:before="20" w:after="80" w:line="240" w:lineRule="auto"/>
              <w:jc w:val="center"/>
              <w:rPr>
                <w:b/>
                <w:color w:val="000000" w:themeColor="text1"/>
                <w:sz w:val="26"/>
                <w:szCs w:val="26"/>
              </w:rPr>
            </w:pPr>
          </w:p>
        </w:tc>
        <w:tc>
          <w:tcPr>
            <w:tcW w:w="3231" w:type="dxa"/>
            <w:vMerge/>
            <w:vAlign w:val="center"/>
          </w:tcPr>
          <w:p w14:paraId="0B1DF780" w14:textId="77777777" w:rsidR="007905AB" w:rsidRPr="00A03B1E" w:rsidRDefault="007905AB" w:rsidP="00E043E6">
            <w:pPr>
              <w:widowControl w:val="0"/>
              <w:spacing w:before="20" w:after="80" w:line="240" w:lineRule="auto"/>
              <w:rPr>
                <w:b/>
                <w:color w:val="000000" w:themeColor="text1"/>
                <w:sz w:val="26"/>
                <w:szCs w:val="26"/>
              </w:rPr>
            </w:pPr>
          </w:p>
        </w:tc>
        <w:tc>
          <w:tcPr>
            <w:tcW w:w="647" w:type="dxa"/>
            <w:vMerge w:val="restart"/>
            <w:shd w:val="clear" w:color="auto" w:fill="auto"/>
            <w:vAlign w:val="center"/>
          </w:tcPr>
          <w:p w14:paraId="17ACA12D" w14:textId="77777777" w:rsidR="007905AB" w:rsidRPr="00A03B1E" w:rsidRDefault="007905AB" w:rsidP="00E043E6">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0" w:type="dxa"/>
            <w:vMerge w:val="restart"/>
            <w:shd w:val="clear" w:color="auto" w:fill="auto"/>
            <w:vAlign w:val="center"/>
          </w:tcPr>
          <w:p w14:paraId="54AFED40" w14:textId="77777777" w:rsidR="007905AB" w:rsidRPr="00A03B1E" w:rsidRDefault="007905AB" w:rsidP="00E043E6">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630" w:type="dxa"/>
            <w:gridSpan w:val="2"/>
            <w:vMerge w:val="restart"/>
            <w:shd w:val="clear" w:color="auto" w:fill="auto"/>
            <w:vAlign w:val="center"/>
          </w:tcPr>
          <w:p w14:paraId="7C2D8909" w14:textId="77777777" w:rsidR="007905AB" w:rsidRPr="00A03B1E" w:rsidRDefault="007905AB" w:rsidP="00E043E6">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17" w:type="dxa"/>
            <w:vMerge w:val="restart"/>
            <w:shd w:val="clear" w:color="auto" w:fill="auto"/>
            <w:vAlign w:val="center"/>
          </w:tcPr>
          <w:p w14:paraId="79EF27D6" w14:textId="77777777" w:rsidR="007905AB" w:rsidRPr="00A03B1E" w:rsidRDefault="007905AB" w:rsidP="00E043E6">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2890" w:type="dxa"/>
            <w:gridSpan w:val="5"/>
            <w:shd w:val="clear" w:color="auto" w:fill="auto"/>
            <w:vAlign w:val="center"/>
          </w:tcPr>
          <w:p w14:paraId="0DBB834A" w14:textId="720EC57A" w:rsidR="007905AB" w:rsidRPr="00A03B1E" w:rsidRDefault="007905AB" w:rsidP="00E043E6">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694" w:type="dxa"/>
            <w:vMerge w:val="restart"/>
            <w:shd w:val="clear" w:color="auto" w:fill="auto"/>
            <w:vAlign w:val="center"/>
          </w:tcPr>
          <w:p w14:paraId="6DA8652D" w14:textId="77777777" w:rsidR="007905AB" w:rsidRPr="00A03B1E" w:rsidRDefault="007905AB" w:rsidP="00E043E6">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1" w:type="dxa"/>
            <w:vMerge w:val="restart"/>
            <w:shd w:val="clear" w:color="auto" w:fill="auto"/>
            <w:vAlign w:val="center"/>
          </w:tcPr>
          <w:p w14:paraId="703E717F" w14:textId="77777777" w:rsidR="007905AB" w:rsidRPr="00A03B1E" w:rsidRDefault="007905AB" w:rsidP="00E043E6">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811" w:type="dxa"/>
            <w:vMerge w:val="restart"/>
            <w:shd w:val="clear" w:color="auto" w:fill="auto"/>
            <w:vAlign w:val="center"/>
          </w:tcPr>
          <w:p w14:paraId="2695029C" w14:textId="77777777" w:rsidR="007905AB" w:rsidRPr="00A03B1E" w:rsidRDefault="007905AB" w:rsidP="00E043E6">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854" w:type="dxa"/>
            <w:vMerge w:val="restart"/>
            <w:vAlign w:val="center"/>
          </w:tcPr>
          <w:p w14:paraId="3D91DCAF" w14:textId="77777777" w:rsidR="007905AB" w:rsidRPr="00A03B1E" w:rsidRDefault="007905AB" w:rsidP="00E043E6">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993" w:type="dxa"/>
            <w:vMerge w:val="restart"/>
            <w:vAlign w:val="center"/>
          </w:tcPr>
          <w:p w14:paraId="1FCC0064" w14:textId="77777777" w:rsidR="007905AB" w:rsidRPr="00A03B1E" w:rsidRDefault="007905AB" w:rsidP="00E043E6">
            <w:pPr>
              <w:widowControl w:val="0"/>
              <w:spacing w:before="20" w:after="80" w:line="240" w:lineRule="auto"/>
              <w:jc w:val="center"/>
              <w:rPr>
                <w:b/>
                <w:color w:val="000000" w:themeColor="text1"/>
                <w:sz w:val="26"/>
                <w:szCs w:val="26"/>
              </w:rPr>
            </w:pPr>
          </w:p>
        </w:tc>
        <w:tc>
          <w:tcPr>
            <w:tcW w:w="708" w:type="dxa"/>
            <w:vMerge w:val="restart"/>
            <w:vAlign w:val="center"/>
          </w:tcPr>
          <w:p w14:paraId="7037B57F" w14:textId="77777777" w:rsidR="007905AB" w:rsidRPr="00A03B1E" w:rsidRDefault="007905AB" w:rsidP="00E043E6">
            <w:pPr>
              <w:widowControl w:val="0"/>
              <w:spacing w:before="20" w:after="80" w:line="240" w:lineRule="auto"/>
              <w:jc w:val="center"/>
              <w:rPr>
                <w:b/>
                <w:color w:val="000000" w:themeColor="text1"/>
                <w:sz w:val="26"/>
                <w:szCs w:val="26"/>
              </w:rPr>
            </w:pPr>
          </w:p>
        </w:tc>
      </w:tr>
      <w:tr w:rsidR="007905AB" w:rsidRPr="00A03B1E" w14:paraId="4194BC83" w14:textId="77777777" w:rsidTr="00B74084">
        <w:trPr>
          <w:trHeight w:val="500"/>
        </w:trPr>
        <w:tc>
          <w:tcPr>
            <w:tcW w:w="597" w:type="dxa"/>
            <w:vMerge/>
            <w:vAlign w:val="center"/>
          </w:tcPr>
          <w:p w14:paraId="72F3AD3C" w14:textId="77777777" w:rsidR="007905AB" w:rsidRPr="00A03B1E" w:rsidRDefault="007905AB" w:rsidP="007905AB">
            <w:pPr>
              <w:widowControl w:val="0"/>
              <w:spacing w:before="20" w:after="80" w:line="240" w:lineRule="auto"/>
              <w:jc w:val="center"/>
              <w:rPr>
                <w:b/>
                <w:color w:val="000000" w:themeColor="text1"/>
                <w:sz w:val="26"/>
                <w:szCs w:val="26"/>
              </w:rPr>
            </w:pPr>
          </w:p>
        </w:tc>
        <w:tc>
          <w:tcPr>
            <w:tcW w:w="1274" w:type="dxa"/>
            <w:vMerge/>
            <w:vAlign w:val="center"/>
          </w:tcPr>
          <w:p w14:paraId="0949B8F5" w14:textId="77777777" w:rsidR="007905AB" w:rsidRPr="00A03B1E" w:rsidRDefault="007905AB" w:rsidP="007905AB">
            <w:pPr>
              <w:widowControl w:val="0"/>
              <w:spacing w:before="20" w:after="80" w:line="240" w:lineRule="auto"/>
              <w:jc w:val="center"/>
              <w:rPr>
                <w:b/>
                <w:color w:val="000000" w:themeColor="text1"/>
                <w:sz w:val="26"/>
                <w:szCs w:val="26"/>
              </w:rPr>
            </w:pPr>
          </w:p>
        </w:tc>
        <w:tc>
          <w:tcPr>
            <w:tcW w:w="3231" w:type="dxa"/>
            <w:vMerge/>
            <w:vAlign w:val="center"/>
          </w:tcPr>
          <w:p w14:paraId="6C4940AE" w14:textId="77777777" w:rsidR="007905AB" w:rsidRPr="00A03B1E" w:rsidRDefault="007905AB" w:rsidP="007905AB">
            <w:pPr>
              <w:widowControl w:val="0"/>
              <w:spacing w:before="20" w:after="80" w:line="240" w:lineRule="auto"/>
              <w:rPr>
                <w:b/>
                <w:color w:val="000000" w:themeColor="text1"/>
                <w:sz w:val="26"/>
                <w:szCs w:val="26"/>
              </w:rPr>
            </w:pPr>
          </w:p>
        </w:tc>
        <w:tc>
          <w:tcPr>
            <w:tcW w:w="647" w:type="dxa"/>
            <w:vMerge/>
            <w:shd w:val="clear" w:color="auto" w:fill="auto"/>
            <w:vAlign w:val="center"/>
          </w:tcPr>
          <w:p w14:paraId="51433D75" w14:textId="77777777" w:rsidR="007905AB" w:rsidRPr="00A03B1E" w:rsidRDefault="007905AB" w:rsidP="007905AB">
            <w:pPr>
              <w:widowControl w:val="0"/>
              <w:spacing w:before="20" w:after="80" w:line="240" w:lineRule="auto"/>
              <w:jc w:val="center"/>
              <w:rPr>
                <w:b/>
                <w:color w:val="000000" w:themeColor="text1"/>
                <w:sz w:val="26"/>
                <w:szCs w:val="26"/>
              </w:rPr>
            </w:pPr>
          </w:p>
        </w:tc>
        <w:tc>
          <w:tcPr>
            <w:tcW w:w="900" w:type="dxa"/>
            <w:vMerge/>
            <w:shd w:val="clear" w:color="auto" w:fill="auto"/>
            <w:vAlign w:val="center"/>
          </w:tcPr>
          <w:p w14:paraId="1B99A139" w14:textId="77777777" w:rsidR="007905AB" w:rsidRPr="00A03B1E" w:rsidRDefault="007905AB" w:rsidP="007905AB">
            <w:pPr>
              <w:widowControl w:val="0"/>
              <w:spacing w:before="20" w:after="80" w:line="240" w:lineRule="auto"/>
              <w:jc w:val="center"/>
              <w:rPr>
                <w:b/>
                <w:color w:val="000000" w:themeColor="text1"/>
                <w:sz w:val="26"/>
                <w:szCs w:val="26"/>
              </w:rPr>
            </w:pPr>
          </w:p>
        </w:tc>
        <w:tc>
          <w:tcPr>
            <w:tcW w:w="630" w:type="dxa"/>
            <w:gridSpan w:val="2"/>
            <w:vMerge/>
            <w:shd w:val="clear" w:color="auto" w:fill="auto"/>
            <w:vAlign w:val="center"/>
          </w:tcPr>
          <w:p w14:paraId="6FCADAE0" w14:textId="77777777" w:rsidR="007905AB" w:rsidRPr="00A03B1E" w:rsidRDefault="007905AB" w:rsidP="007905AB">
            <w:pPr>
              <w:widowControl w:val="0"/>
              <w:spacing w:before="20" w:after="80" w:line="240" w:lineRule="auto"/>
              <w:jc w:val="center"/>
              <w:rPr>
                <w:b/>
                <w:color w:val="000000" w:themeColor="text1"/>
                <w:sz w:val="26"/>
                <w:szCs w:val="26"/>
              </w:rPr>
            </w:pPr>
          </w:p>
        </w:tc>
        <w:tc>
          <w:tcPr>
            <w:tcW w:w="917" w:type="dxa"/>
            <w:vMerge/>
            <w:shd w:val="clear" w:color="auto" w:fill="auto"/>
            <w:vAlign w:val="center"/>
          </w:tcPr>
          <w:p w14:paraId="543BB50A" w14:textId="77777777" w:rsidR="007905AB" w:rsidRPr="00A03B1E" w:rsidRDefault="007905AB" w:rsidP="007905AB">
            <w:pPr>
              <w:widowControl w:val="0"/>
              <w:spacing w:before="20" w:after="80" w:line="240" w:lineRule="auto"/>
              <w:jc w:val="center"/>
              <w:rPr>
                <w:b/>
                <w:color w:val="000000" w:themeColor="text1"/>
                <w:sz w:val="26"/>
                <w:szCs w:val="26"/>
              </w:rPr>
            </w:pPr>
          </w:p>
        </w:tc>
        <w:tc>
          <w:tcPr>
            <w:tcW w:w="630" w:type="dxa"/>
            <w:gridSpan w:val="2"/>
            <w:shd w:val="clear" w:color="auto" w:fill="auto"/>
            <w:vAlign w:val="center"/>
          </w:tcPr>
          <w:p w14:paraId="7D705CD7" w14:textId="15513197" w:rsidR="007905AB" w:rsidRPr="00A03B1E" w:rsidRDefault="007905AB" w:rsidP="007905AB">
            <w:pPr>
              <w:widowControl w:val="0"/>
              <w:spacing w:before="20" w:after="80" w:line="240" w:lineRule="auto"/>
              <w:jc w:val="center"/>
              <w:rPr>
                <w:b/>
                <w:color w:val="000000" w:themeColor="text1"/>
                <w:sz w:val="26"/>
                <w:szCs w:val="26"/>
              </w:rPr>
            </w:pPr>
            <w:r>
              <w:rPr>
                <w:b/>
                <w:color w:val="000000" w:themeColor="text1"/>
                <w:sz w:val="26"/>
                <w:szCs w:val="26"/>
              </w:rPr>
              <w:t>TN</w:t>
            </w:r>
          </w:p>
        </w:tc>
        <w:tc>
          <w:tcPr>
            <w:tcW w:w="795" w:type="dxa"/>
            <w:shd w:val="clear" w:color="auto" w:fill="auto"/>
            <w:vAlign w:val="center"/>
          </w:tcPr>
          <w:p w14:paraId="4AF600EE" w14:textId="77777777" w:rsidR="007905AB" w:rsidRDefault="007905AB" w:rsidP="007905AB">
            <w:pPr>
              <w:widowControl w:val="0"/>
              <w:spacing w:before="20" w:after="80" w:line="240" w:lineRule="auto"/>
              <w:jc w:val="center"/>
              <w:rPr>
                <w:b/>
                <w:color w:val="000000" w:themeColor="text1"/>
                <w:sz w:val="26"/>
                <w:szCs w:val="26"/>
              </w:rPr>
            </w:pPr>
            <w:r>
              <w:rPr>
                <w:b/>
                <w:color w:val="000000" w:themeColor="text1"/>
                <w:sz w:val="26"/>
                <w:szCs w:val="26"/>
              </w:rPr>
              <w:t>TG</w:t>
            </w:r>
          </w:p>
          <w:p w14:paraId="119D2F9B" w14:textId="5A8E8BB8" w:rsidR="007905AB" w:rsidRPr="00A03B1E" w:rsidRDefault="007905AB" w:rsidP="007905AB">
            <w:pPr>
              <w:widowControl w:val="0"/>
              <w:spacing w:before="20" w:after="80" w:line="240" w:lineRule="auto"/>
              <w:jc w:val="center"/>
              <w:rPr>
                <w:b/>
                <w:color w:val="000000" w:themeColor="text1"/>
                <w:sz w:val="26"/>
                <w:szCs w:val="26"/>
              </w:rPr>
            </w:pPr>
            <w:r>
              <w:rPr>
                <w:b/>
                <w:color w:val="000000" w:themeColor="text1"/>
                <w:sz w:val="26"/>
                <w:szCs w:val="26"/>
              </w:rPr>
              <w:t>(ph)</w:t>
            </w:r>
          </w:p>
        </w:tc>
        <w:tc>
          <w:tcPr>
            <w:tcW w:w="613" w:type="dxa"/>
            <w:shd w:val="clear" w:color="auto" w:fill="auto"/>
            <w:vAlign w:val="center"/>
          </w:tcPr>
          <w:p w14:paraId="46931E08" w14:textId="19A5A343" w:rsidR="007905AB" w:rsidRPr="00A03B1E" w:rsidRDefault="007905AB" w:rsidP="007905AB">
            <w:pPr>
              <w:widowControl w:val="0"/>
              <w:spacing w:before="20" w:after="80" w:line="240" w:lineRule="auto"/>
              <w:jc w:val="center"/>
              <w:rPr>
                <w:b/>
                <w:color w:val="000000" w:themeColor="text1"/>
                <w:sz w:val="26"/>
                <w:szCs w:val="26"/>
              </w:rPr>
            </w:pPr>
            <w:r>
              <w:rPr>
                <w:b/>
                <w:color w:val="000000" w:themeColor="text1"/>
                <w:sz w:val="26"/>
                <w:szCs w:val="26"/>
              </w:rPr>
              <w:t>TL</w:t>
            </w:r>
          </w:p>
        </w:tc>
        <w:tc>
          <w:tcPr>
            <w:tcW w:w="852" w:type="dxa"/>
            <w:shd w:val="clear" w:color="auto" w:fill="auto"/>
            <w:vAlign w:val="center"/>
          </w:tcPr>
          <w:p w14:paraId="2992F9D9" w14:textId="77777777" w:rsidR="007905AB" w:rsidRDefault="007905AB" w:rsidP="007905AB">
            <w:pPr>
              <w:widowControl w:val="0"/>
              <w:spacing w:before="20" w:after="80" w:line="240" w:lineRule="auto"/>
              <w:jc w:val="center"/>
              <w:rPr>
                <w:b/>
                <w:color w:val="000000" w:themeColor="text1"/>
                <w:sz w:val="26"/>
                <w:szCs w:val="26"/>
              </w:rPr>
            </w:pPr>
            <w:r>
              <w:rPr>
                <w:b/>
                <w:color w:val="000000" w:themeColor="text1"/>
                <w:sz w:val="26"/>
                <w:szCs w:val="26"/>
              </w:rPr>
              <w:t>TG</w:t>
            </w:r>
          </w:p>
          <w:p w14:paraId="56380128" w14:textId="0687B1CF" w:rsidR="007905AB" w:rsidRPr="00A03B1E" w:rsidRDefault="007905AB" w:rsidP="007905AB">
            <w:pPr>
              <w:widowControl w:val="0"/>
              <w:spacing w:before="20" w:after="80" w:line="240" w:lineRule="auto"/>
              <w:jc w:val="center"/>
              <w:rPr>
                <w:b/>
                <w:color w:val="000000" w:themeColor="text1"/>
                <w:sz w:val="26"/>
                <w:szCs w:val="26"/>
              </w:rPr>
            </w:pPr>
            <w:r>
              <w:rPr>
                <w:b/>
                <w:color w:val="000000" w:themeColor="text1"/>
                <w:sz w:val="26"/>
                <w:szCs w:val="26"/>
              </w:rPr>
              <w:t>(ph)</w:t>
            </w:r>
          </w:p>
        </w:tc>
        <w:tc>
          <w:tcPr>
            <w:tcW w:w="694" w:type="dxa"/>
            <w:vMerge/>
            <w:shd w:val="clear" w:color="auto" w:fill="auto"/>
            <w:vAlign w:val="center"/>
          </w:tcPr>
          <w:p w14:paraId="3D91500C" w14:textId="77777777" w:rsidR="007905AB" w:rsidRPr="00A03B1E" w:rsidRDefault="007905AB" w:rsidP="007905AB">
            <w:pPr>
              <w:widowControl w:val="0"/>
              <w:spacing w:before="20" w:after="80" w:line="240" w:lineRule="auto"/>
              <w:jc w:val="center"/>
              <w:rPr>
                <w:b/>
                <w:color w:val="000000" w:themeColor="text1"/>
                <w:sz w:val="26"/>
                <w:szCs w:val="26"/>
              </w:rPr>
            </w:pPr>
          </w:p>
        </w:tc>
        <w:tc>
          <w:tcPr>
            <w:tcW w:w="901" w:type="dxa"/>
            <w:vMerge/>
            <w:shd w:val="clear" w:color="auto" w:fill="auto"/>
            <w:vAlign w:val="center"/>
          </w:tcPr>
          <w:p w14:paraId="0AB8A126" w14:textId="77777777" w:rsidR="007905AB" w:rsidRPr="00A03B1E" w:rsidRDefault="007905AB" w:rsidP="007905AB">
            <w:pPr>
              <w:widowControl w:val="0"/>
              <w:spacing w:before="20" w:after="80" w:line="240" w:lineRule="auto"/>
              <w:jc w:val="center"/>
              <w:rPr>
                <w:b/>
                <w:color w:val="000000" w:themeColor="text1"/>
                <w:sz w:val="26"/>
                <w:szCs w:val="26"/>
              </w:rPr>
            </w:pPr>
          </w:p>
        </w:tc>
        <w:tc>
          <w:tcPr>
            <w:tcW w:w="811" w:type="dxa"/>
            <w:vMerge/>
            <w:shd w:val="clear" w:color="auto" w:fill="auto"/>
            <w:vAlign w:val="center"/>
          </w:tcPr>
          <w:p w14:paraId="680AD88A" w14:textId="77777777" w:rsidR="007905AB" w:rsidRPr="00A03B1E" w:rsidRDefault="007905AB" w:rsidP="007905AB">
            <w:pPr>
              <w:widowControl w:val="0"/>
              <w:spacing w:before="20" w:after="80" w:line="240" w:lineRule="auto"/>
              <w:jc w:val="center"/>
              <w:rPr>
                <w:b/>
                <w:color w:val="000000" w:themeColor="text1"/>
                <w:sz w:val="26"/>
                <w:szCs w:val="26"/>
              </w:rPr>
            </w:pPr>
          </w:p>
        </w:tc>
        <w:tc>
          <w:tcPr>
            <w:tcW w:w="854" w:type="dxa"/>
            <w:vMerge/>
            <w:vAlign w:val="center"/>
          </w:tcPr>
          <w:p w14:paraId="032206A5" w14:textId="77777777" w:rsidR="007905AB" w:rsidRPr="00A03B1E" w:rsidRDefault="007905AB" w:rsidP="007905AB">
            <w:pPr>
              <w:widowControl w:val="0"/>
              <w:spacing w:before="20" w:after="80" w:line="240" w:lineRule="auto"/>
              <w:jc w:val="center"/>
              <w:rPr>
                <w:b/>
                <w:color w:val="000000" w:themeColor="text1"/>
                <w:sz w:val="26"/>
                <w:szCs w:val="26"/>
              </w:rPr>
            </w:pPr>
          </w:p>
        </w:tc>
        <w:tc>
          <w:tcPr>
            <w:tcW w:w="993" w:type="dxa"/>
            <w:vMerge/>
            <w:vAlign w:val="center"/>
          </w:tcPr>
          <w:p w14:paraId="4B65999E" w14:textId="77777777" w:rsidR="007905AB" w:rsidRPr="00A03B1E" w:rsidRDefault="007905AB" w:rsidP="007905AB">
            <w:pPr>
              <w:widowControl w:val="0"/>
              <w:spacing w:before="20" w:after="80" w:line="240" w:lineRule="auto"/>
              <w:jc w:val="center"/>
              <w:rPr>
                <w:b/>
                <w:color w:val="000000" w:themeColor="text1"/>
                <w:sz w:val="26"/>
                <w:szCs w:val="26"/>
              </w:rPr>
            </w:pPr>
          </w:p>
        </w:tc>
        <w:tc>
          <w:tcPr>
            <w:tcW w:w="708" w:type="dxa"/>
            <w:vMerge/>
            <w:vAlign w:val="center"/>
          </w:tcPr>
          <w:p w14:paraId="13C32CA7" w14:textId="77777777" w:rsidR="007905AB" w:rsidRPr="00A03B1E" w:rsidRDefault="007905AB" w:rsidP="007905AB">
            <w:pPr>
              <w:widowControl w:val="0"/>
              <w:spacing w:before="20" w:after="80" w:line="240" w:lineRule="auto"/>
              <w:jc w:val="center"/>
              <w:rPr>
                <w:b/>
                <w:color w:val="000000" w:themeColor="text1"/>
                <w:sz w:val="26"/>
                <w:szCs w:val="26"/>
              </w:rPr>
            </w:pPr>
          </w:p>
        </w:tc>
      </w:tr>
      <w:tr w:rsidR="00B74084" w:rsidRPr="002A322D" w14:paraId="0822289E" w14:textId="77777777" w:rsidTr="00B74084">
        <w:trPr>
          <w:trHeight w:val="589"/>
        </w:trPr>
        <w:tc>
          <w:tcPr>
            <w:tcW w:w="597" w:type="dxa"/>
            <w:vMerge w:val="restart"/>
            <w:vAlign w:val="center"/>
          </w:tcPr>
          <w:p w14:paraId="63559935" w14:textId="0900631E" w:rsidR="00B74084" w:rsidRDefault="00B74084" w:rsidP="007905AB">
            <w:pPr>
              <w:widowControl w:val="0"/>
              <w:spacing w:before="20" w:after="80" w:line="240" w:lineRule="auto"/>
              <w:jc w:val="center"/>
              <w:rPr>
                <w:bCs/>
                <w:color w:val="000000" w:themeColor="text1"/>
                <w:sz w:val="26"/>
                <w:szCs w:val="26"/>
              </w:rPr>
            </w:pPr>
            <w:r>
              <w:rPr>
                <w:bCs/>
                <w:color w:val="000000" w:themeColor="text1"/>
                <w:sz w:val="26"/>
                <w:szCs w:val="26"/>
              </w:rPr>
              <w:t>1</w:t>
            </w:r>
          </w:p>
        </w:tc>
        <w:tc>
          <w:tcPr>
            <w:tcW w:w="1274" w:type="dxa"/>
            <w:vMerge w:val="restart"/>
            <w:vAlign w:val="center"/>
          </w:tcPr>
          <w:p w14:paraId="65E3815C" w14:textId="4212F3ED" w:rsidR="00B74084" w:rsidRPr="002A322D" w:rsidRDefault="00B74084" w:rsidP="007905AB">
            <w:pPr>
              <w:widowControl w:val="0"/>
              <w:spacing w:before="20" w:after="80" w:line="240" w:lineRule="auto"/>
              <w:jc w:val="center"/>
              <w:rPr>
                <w:b/>
                <w:color w:val="000000" w:themeColor="text1"/>
                <w:sz w:val="26"/>
                <w:szCs w:val="26"/>
                <w:lang w:val="vi-VN"/>
              </w:rPr>
            </w:pPr>
            <w:r w:rsidRPr="002A322D">
              <w:rPr>
                <w:b/>
                <w:color w:val="000000" w:themeColor="text1"/>
                <w:sz w:val="26"/>
                <w:szCs w:val="26"/>
              </w:rPr>
              <w:t>Từ</w:t>
            </w:r>
            <w:r w:rsidRPr="002A322D">
              <w:rPr>
                <w:b/>
                <w:color w:val="000000" w:themeColor="text1"/>
                <w:sz w:val="26"/>
                <w:szCs w:val="26"/>
                <w:lang w:val="vi-VN"/>
              </w:rPr>
              <w:t xml:space="preserve"> trường</w:t>
            </w:r>
          </w:p>
        </w:tc>
        <w:tc>
          <w:tcPr>
            <w:tcW w:w="3231" w:type="dxa"/>
            <w:vAlign w:val="center"/>
          </w:tcPr>
          <w:p w14:paraId="63E690F8" w14:textId="57E69C9D" w:rsidR="00B74084" w:rsidRPr="002A322D" w:rsidRDefault="00B74084" w:rsidP="002A322D">
            <w:pPr>
              <w:widowControl w:val="0"/>
              <w:spacing w:before="20" w:after="80" w:line="240" w:lineRule="auto"/>
              <w:rPr>
                <w:b/>
                <w:color w:val="000000" w:themeColor="text1"/>
                <w:sz w:val="26"/>
                <w:szCs w:val="26"/>
                <w:lang w:val="vi-VN"/>
              </w:rPr>
            </w:pPr>
            <w:r w:rsidRPr="002A322D">
              <w:rPr>
                <w:b/>
                <w:color w:val="000000" w:themeColor="text1"/>
                <w:sz w:val="26"/>
                <w:szCs w:val="26"/>
                <w:lang w:val="vi-VN"/>
              </w:rPr>
              <w:t>1.1. Từ trường</w:t>
            </w:r>
          </w:p>
        </w:tc>
        <w:tc>
          <w:tcPr>
            <w:tcW w:w="647" w:type="dxa"/>
            <w:shd w:val="clear" w:color="auto" w:fill="auto"/>
            <w:vAlign w:val="center"/>
          </w:tcPr>
          <w:p w14:paraId="1F545F2D" w14:textId="4C00FBF8"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1</w:t>
            </w:r>
          </w:p>
        </w:tc>
        <w:tc>
          <w:tcPr>
            <w:tcW w:w="900" w:type="dxa"/>
            <w:shd w:val="clear" w:color="auto" w:fill="auto"/>
            <w:vAlign w:val="center"/>
          </w:tcPr>
          <w:p w14:paraId="02D3F61A" w14:textId="3F542A02"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1,125</w:t>
            </w:r>
          </w:p>
        </w:tc>
        <w:tc>
          <w:tcPr>
            <w:tcW w:w="630" w:type="dxa"/>
            <w:gridSpan w:val="2"/>
            <w:shd w:val="clear" w:color="auto" w:fill="auto"/>
            <w:vAlign w:val="center"/>
          </w:tcPr>
          <w:p w14:paraId="1894F221" w14:textId="29543EB6"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917" w:type="dxa"/>
            <w:shd w:val="clear" w:color="auto" w:fill="auto"/>
            <w:vAlign w:val="center"/>
          </w:tcPr>
          <w:p w14:paraId="251995B0" w14:textId="1ED20CDE"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630" w:type="dxa"/>
            <w:gridSpan w:val="2"/>
            <w:shd w:val="clear" w:color="auto" w:fill="auto"/>
            <w:vAlign w:val="center"/>
          </w:tcPr>
          <w:p w14:paraId="6190462B" w14:textId="57A55629"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795" w:type="dxa"/>
            <w:shd w:val="clear" w:color="auto" w:fill="auto"/>
            <w:vAlign w:val="center"/>
          </w:tcPr>
          <w:p w14:paraId="76E0D987" w14:textId="77CCA233"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613" w:type="dxa"/>
            <w:shd w:val="clear" w:color="auto" w:fill="auto"/>
            <w:vAlign w:val="center"/>
          </w:tcPr>
          <w:p w14:paraId="2B05FE30" w14:textId="2F2A1EDA"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852" w:type="dxa"/>
            <w:shd w:val="clear" w:color="auto" w:fill="auto"/>
            <w:vAlign w:val="center"/>
          </w:tcPr>
          <w:p w14:paraId="1FF551E1" w14:textId="61BFF654"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694" w:type="dxa"/>
            <w:shd w:val="clear" w:color="auto" w:fill="auto"/>
            <w:vAlign w:val="center"/>
          </w:tcPr>
          <w:p w14:paraId="2152E16F" w14:textId="39878F32"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901" w:type="dxa"/>
            <w:shd w:val="clear" w:color="auto" w:fill="auto"/>
            <w:vAlign w:val="center"/>
          </w:tcPr>
          <w:p w14:paraId="039F17C0" w14:textId="377EBDEA" w:rsidR="00B74084" w:rsidRPr="002A322D" w:rsidRDefault="00B74084" w:rsidP="007905AB">
            <w:pPr>
              <w:widowControl w:val="0"/>
              <w:spacing w:before="20" w:after="80" w:line="240" w:lineRule="auto"/>
              <w:jc w:val="center"/>
              <w:rPr>
                <w:bCs/>
                <w:color w:val="000000" w:themeColor="text1"/>
                <w:sz w:val="26"/>
                <w:szCs w:val="26"/>
                <w:lang w:val="vi-VN" w:bidi="hi-IN"/>
              </w:rPr>
            </w:pPr>
            <w:r>
              <w:rPr>
                <w:bCs/>
                <w:color w:val="000000" w:themeColor="text1"/>
                <w:sz w:val="26"/>
                <w:szCs w:val="26"/>
                <w:lang w:val="vi-VN" w:bidi="hi-IN"/>
              </w:rPr>
              <w:t>0</w:t>
            </w:r>
          </w:p>
        </w:tc>
        <w:tc>
          <w:tcPr>
            <w:tcW w:w="811" w:type="dxa"/>
            <w:shd w:val="clear" w:color="auto" w:fill="auto"/>
            <w:vAlign w:val="center"/>
          </w:tcPr>
          <w:p w14:paraId="095ECB9D" w14:textId="74D97F2D"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1</w:t>
            </w:r>
          </w:p>
        </w:tc>
        <w:tc>
          <w:tcPr>
            <w:tcW w:w="854" w:type="dxa"/>
            <w:vAlign w:val="center"/>
          </w:tcPr>
          <w:p w14:paraId="14B5F59E" w14:textId="60E503D4"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993" w:type="dxa"/>
            <w:shd w:val="clear" w:color="auto" w:fill="auto"/>
            <w:vAlign w:val="center"/>
          </w:tcPr>
          <w:p w14:paraId="239C6EFD" w14:textId="43CA6780"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1,125</w:t>
            </w:r>
          </w:p>
        </w:tc>
        <w:tc>
          <w:tcPr>
            <w:tcW w:w="708" w:type="dxa"/>
            <w:vMerge w:val="restart"/>
            <w:vAlign w:val="center"/>
          </w:tcPr>
          <w:p w14:paraId="435AA96A" w14:textId="7AA11F6D"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10%</w:t>
            </w:r>
          </w:p>
        </w:tc>
      </w:tr>
      <w:tr w:rsidR="00B74084" w:rsidRPr="002A322D" w14:paraId="171B89DB" w14:textId="77777777" w:rsidTr="00B74084">
        <w:trPr>
          <w:trHeight w:val="589"/>
        </w:trPr>
        <w:tc>
          <w:tcPr>
            <w:tcW w:w="597" w:type="dxa"/>
            <w:vMerge/>
            <w:vAlign w:val="center"/>
          </w:tcPr>
          <w:p w14:paraId="20FFAFDC" w14:textId="77777777" w:rsidR="00B74084" w:rsidRPr="002A322D" w:rsidRDefault="00B74084" w:rsidP="007905AB">
            <w:pPr>
              <w:widowControl w:val="0"/>
              <w:spacing w:before="20" w:after="80" w:line="240" w:lineRule="auto"/>
              <w:jc w:val="center"/>
              <w:rPr>
                <w:bCs/>
                <w:color w:val="000000" w:themeColor="text1"/>
                <w:sz w:val="26"/>
                <w:szCs w:val="26"/>
                <w:lang w:val="vi-VN"/>
              </w:rPr>
            </w:pPr>
          </w:p>
        </w:tc>
        <w:tc>
          <w:tcPr>
            <w:tcW w:w="1274" w:type="dxa"/>
            <w:vMerge/>
            <w:vAlign w:val="center"/>
          </w:tcPr>
          <w:p w14:paraId="0C0A59E6" w14:textId="77777777" w:rsidR="00B74084" w:rsidRPr="002A322D" w:rsidRDefault="00B74084" w:rsidP="007905AB">
            <w:pPr>
              <w:widowControl w:val="0"/>
              <w:spacing w:before="20" w:after="80" w:line="240" w:lineRule="auto"/>
              <w:jc w:val="center"/>
              <w:rPr>
                <w:bCs/>
                <w:color w:val="000000" w:themeColor="text1"/>
                <w:sz w:val="26"/>
                <w:szCs w:val="26"/>
                <w:lang w:val="vi-VN"/>
              </w:rPr>
            </w:pPr>
          </w:p>
        </w:tc>
        <w:tc>
          <w:tcPr>
            <w:tcW w:w="3231" w:type="dxa"/>
            <w:vAlign w:val="center"/>
          </w:tcPr>
          <w:p w14:paraId="04279145" w14:textId="17FE09C7" w:rsidR="00B74084" w:rsidRPr="002A322D" w:rsidRDefault="00B74084" w:rsidP="007905AB">
            <w:pPr>
              <w:widowControl w:val="0"/>
              <w:spacing w:before="20" w:after="80" w:line="240" w:lineRule="auto"/>
              <w:rPr>
                <w:b/>
                <w:color w:val="000000" w:themeColor="text1"/>
                <w:sz w:val="26"/>
                <w:szCs w:val="26"/>
                <w:lang w:val="vi-VN"/>
              </w:rPr>
            </w:pPr>
            <w:r w:rsidRPr="002A322D">
              <w:rPr>
                <w:b/>
                <w:color w:val="000000" w:themeColor="text1"/>
                <w:sz w:val="26"/>
                <w:szCs w:val="26"/>
                <w:lang w:val="vi-VN"/>
              </w:rPr>
              <w:t>1.2. Lực từ. Cảm ứng từ. Từ trường của dòng điện chạy trong các dây dẫn có hình dạng đặc biệt</w:t>
            </w:r>
          </w:p>
        </w:tc>
        <w:tc>
          <w:tcPr>
            <w:tcW w:w="647" w:type="dxa"/>
            <w:shd w:val="clear" w:color="auto" w:fill="auto"/>
            <w:vAlign w:val="center"/>
          </w:tcPr>
          <w:p w14:paraId="7CFCA6D4" w14:textId="3ABD2712"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1</w:t>
            </w:r>
          </w:p>
        </w:tc>
        <w:tc>
          <w:tcPr>
            <w:tcW w:w="900" w:type="dxa"/>
            <w:shd w:val="clear" w:color="auto" w:fill="auto"/>
            <w:vAlign w:val="center"/>
          </w:tcPr>
          <w:p w14:paraId="03991E03" w14:textId="2136C670"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1,125</w:t>
            </w:r>
          </w:p>
        </w:tc>
        <w:tc>
          <w:tcPr>
            <w:tcW w:w="630" w:type="dxa"/>
            <w:gridSpan w:val="2"/>
            <w:shd w:val="clear" w:color="auto" w:fill="auto"/>
            <w:vAlign w:val="center"/>
          </w:tcPr>
          <w:p w14:paraId="24210A78" w14:textId="42745F3F"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1</w:t>
            </w:r>
          </w:p>
        </w:tc>
        <w:tc>
          <w:tcPr>
            <w:tcW w:w="917" w:type="dxa"/>
            <w:shd w:val="clear" w:color="auto" w:fill="auto"/>
            <w:vAlign w:val="center"/>
          </w:tcPr>
          <w:p w14:paraId="229B6BF9" w14:textId="1B582DFB"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1,125</w:t>
            </w:r>
          </w:p>
        </w:tc>
        <w:tc>
          <w:tcPr>
            <w:tcW w:w="630" w:type="dxa"/>
            <w:gridSpan w:val="2"/>
            <w:shd w:val="clear" w:color="auto" w:fill="auto"/>
            <w:vAlign w:val="center"/>
          </w:tcPr>
          <w:p w14:paraId="3F89E2C9" w14:textId="3872C375"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795" w:type="dxa"/>
            <w:shd w:val="clear" w:color="auto" w:fill="auto"/>
            <w:vAlign w:val="center"/>
          </w:tcPr>
          <w:p w14:paraId="27CDFCC2" w14:textId="04CA0AF2"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613" w:type="dxa"/>
            <w:shd w:val="clear" w:color="auto" w:fill="auto"/>
            <w:vAlign w:val="center"/>
          </w:tcPr>
          <w:p w14:paraId="246659BF" w14:textId="288D8778"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852" w:type="dxa"/>
            <w:shd w:val="clear" w:color="auto" w:fill="auto"/>
            <w:vAlign w:val="center"/>
          </w:tcPr>
          <w:p w14:paraId="058DC1DE" w14:textId="65465FD0"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694" w:type="dxa"/>
            <w:shd w:val="clear" w:color="auto" w:fill="auto"/>
            <w:vAlign w:val="center"/>
          </w:tcPr>
          <w:p w14:paraId="2A530E15" w14:textId="2ABB37B1"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901" w:type="dxa"/>
            <w:shd w:val="clear" w:color="auto" w:fill="auto"/>
            <w:vAlign w:val="center"/>
          </w:tcPr>
          <w:p w14:paraId="4F500A74" w14:textId="3676A5D7" w:rsidR="00B74084" w:rsidRPr="002A322D" w:rsidRDefault="00B74084" w:rsidP="007905AB">
            <w:pPr>
              <w:widowControl w:val="0"/>
              <w:spacing w:before="20" w:after="80" w:line="240" w:lineRule="auto"/>
              <w:jc w:val="center"/>
              <w:rPr>
                <w:bCs/>
                <w:color w:val="000000" w:themeColor="text1"/>
                <w:sz w:val="26"/>
                <w:szCs w:val="26"/>
                <w:lang w:val="vi-VN" w:bidi="hi-IN"/>
              </w:rPr>
            </w:pPr>
            <w:r>
              <w:rPr>
                <w:bCs/>
                <w:color w:val="000000" w:themeColor="text1"/>
                <w:sz w:val="26"/>
                <w:szCs w:val="26"/>
                <w:lang w:val="vi-VN" w:bidi="hi-IN"/>
              </w:rPr>
              <w:t>0</w:t>
            </w:r>
          </w:p>
        </w:tc>
        <w:tc>
          <w:tcPr>
            <w:tcW w:w="811" w:type="dxa"/>
            <w:shd w:val="clear" w:color="auto" w:fill="auto"/>
            <w:vAlign w:val="center"/>
          </w:tcPr>
          <w:p w14:paraId="4CADE147" w14:textId="212AFB76"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2</w:t>
            </w:r>
          </w:p>
        </w:tc>
        <w:tc>
          <w:tcPr>
            <w:tcW w:w="854" w:type="dxa"/>
            <w:vAlign w:val="center"/>
          </w:tcPr>
          <w:p w14:paraId="45A8322A" w14:textId="14610332"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993" w:type="dxa"/>
            <w:shd w:val="clear" w:color="auto" w:fill="auto"/>
            <w:vAlign w:val="center"/>
          </w:tcPr>
          <w:p w14:paraId="60995923" w14:textId="0848046D"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2,25</w:t>
            </w:r>
          </w:p>
        </w:tc>
        <w:tc>
          <w:tcPr>
            <w:tcW w:w="708" w:type="dxa"/>
            <w:vMerge/>
            <w:vAlign w:val="center"/>
          </w:tcPr>
          <w:p w14:paraId="75FD726C" w14:textId="77777777" w:rsidR="00B74084" w:rsidRPr="002A322D" w:rsidRDefault="00B74084" w:rsidP="007905AB">
            <w:pPr>
              <w:widowControl w:val="0"/>
              <w:spacing w:before="20" w:after="80" w:line="240" w:lineRule="auto"/>
              <w:jc w:val="center"/>
              <w:rPr>
                <w:bCs/>
                <w:color w:val="000000" w:themeColor="text1"/>
                <w:sz w:val="26"/>
                <w:szCs w:val="26"/>
                <w:lang w:val="vi-VN"/>
              </w:rPr>
            </w:pPr>
          </w:p>
        </w:tc>
      </w:tr>
      <w:tr w:rsidR="00B74084" w:rsidRPr="002A322D" w14:paraId="794432B2" w14:textId="77777777" w:rsidTr="00B74084">
        <w:trPr>
          <w:trHeight w:val="589"/>
        </w:trPr>
        <w:tc>
          <w:tcPr>
            <w:tcW w:w="597" w:type="dxa"/>
            <w:vMerge/>
            <w:vAlign w:val="center"/>
          </w:tcPr>
          <w:p w14:paraId="47D23B6E" w14:textId="77777777" w:rsidR="00B74084" w:rsidRPr="002A322D" w:rsidRDefault="00B74084" w:rsidP="007905AB">
            <w:pPr>
              <w:widowControl w:val="0"/>
              <w:spacing w:before="20" w:after="80" w:line="240" w:lineRule="auto"/>
              <w:jc w:val="center"/>
              <w:rPr>
                <w:bCs/>
                <w:color w:val="000000" w:themeColor="text1"/>
                <w:sz w:val="26"/>
                <w:szCs w:val="26"/>
                <w:lang w:val="vi-VN"/>
              </w:rPr>
            </w:pPr>
          </w:p>
        </w:tc>
        <w:tc>
          <w:tcPr>
            <w:tcW w:w="1274" w:type="dxa"/>
            <w:vMerge/>
            <w:vAlign w:val="center"/>
          </w:tcPr>
          <w:p w14:paraId="673EC300" w14:textId="77777777" w:rsidR="00B74084" w:rsidRPr="002A322D" w:rsidRDefault="00B74084" w:rsidP="007905AB">
            <w:pPr>
              <w:widowControl w:val="0"/>
              <w:spacing w:before="20" w:after="80" w:line="240" w:lineRule="auto"/>
              <w:jc w:val="center"/>
              <w:rPr>
                <w:bCs/>
                <w:color w:val="000000" w:themeColor="text1"/>
                <w:sz w:val="26"/>
                <w:szCs w:val="26"/>
                <w:lang w:val="vi-VN"/>
              </w:rPr>
            </w:pPr>
          </w:p>
        </w:tc>
        <w:tc>
          <w:tcPr>
            <w:tcW w:w="3231" w:type="dxa"/>
            <w:vAlign w:val="center"/>
          </w:tcPr>
          <w:p w14:paraId="6DCBC13F" w14:textId="536FB23D" w:rsidR="00B74084" w:rsidRPr="002A322D" w:rsidRDefault="00B74084" w:rsidP="007905AB">
            <w:pPr>
              <w:widowControl w:val="0"/>
              <w:spacing w:before="20" w:after="80" w:line="240" w:lineRule="auto"/>
              <w:rPr>
                <w:b/>
                <w:color w:val="000000" w:themeColor="text1"/>
                <w:sz w:val="26"/>
                <w:szCs w:val="26"/>
                <w:lang w:val="vi-VN"/>
              </w:rPr>
            </w:pPr>
            <w:r w:rsidRPr="002A322D">
              <w:rPr>
                <w:b/>
                <w:color w:val="000000" w:themeColor="text1"/>
                <w:sz w:val="26"/>
                <w:szCs w:val="26"/>
                <w:lang w:val="vi-VN"/>
              </w:rPr>
              <w:t>1.3. Lực Lo-ren-xơ</w:t>
            </w:r>
          </w:p>
        </w:tc>
        <w:tc>
          <w:tcPr>
            <w:tcW w:w="647" w:type="dxa"/>
            <w:shd w:val="clear" w:color="auto" w:fill="auto"/>
            <w:vAlign w:val="center"/>
          </w:tcPr>
          <w:p w14:paraId="3CC17D75" w14:textId="292183DC"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1</w:t>
            </w:r>
          </w:p>
        </w:tc>
        <w:tc>
          <w:tcPr>
            <w:tcW w:w="900" w:type="dxa"/>
            <w:shd w:val="clear" w:color="auto" w:fill="auto"/>
            <w:vAlign w:val="center"/>
          </w:tcPr>
          <w:p w14:paraId="65F6B6D0" w14:textId="6B0F6B58"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1,125</w:t>
            </w:r>
          </w:p>
        </w:tc>
        <w:tc>
          <w:tcPr>
            <w:tcW w:w="630" w:type="dxa"/>
            <w:gridSpan w:val="2"/>
            <w:shd w:val="clear" w:color="auto" w:fill="auto"/>
            <w:vAlign w:val="center"/>
          </w:tcPr>
          <w:p w14:paraId="44D02413" w14:textId="7433F8FC"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917" w:type="dxa"/>
            <w:shd w:val="clear" w:color="auto" w:fill="auto"/>
            <w:vAlign w:val="center"/>
          </w:tcPr>
          <w:p w14:paraId="0004D6EE" w14:textId="117A0B8A"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630" w:type="dxa"/>
            <w:gridSpan w:val="2"/>
            <w:shd w:val="clear" w:color="auto" w:fill="auto"/>
            <w:vAlign w:val="center"/>
          </w:tcPr>
          <w:p w14:paraId="54B61CC3" w14:textId="4809DAFC"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795" w:type="dxa"/>
            <w:shd w:val="clear" w:color="auto" w:fill="auto"/>
            <w:vAlign w:val="center"/>
          </w:tcPr>
          <w:p w14:paraId="697A3670" w14:textId="6FC4CDDD"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613" w:type="dxa"/>
            <w:shd w:val="clear" w:color="auto" w:fill="auto"/>
            <w:vAlign w:val="center"/>
          </w:tcPr>
          <w:p w14:paraId="108746F9" w14:textId="13DA6BD6"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852" w:type="dxa"/>
            <w:shd w:val="clear" w:color="auto" w:fill="auto"/>
            <w:vAlign w:val="center"/>
          </w:tcPr>
          <w:p w14:paraId="30BA8198" w14:textId="66D707FA"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694" w:type="dxa"/>
            <w:shd w:val="clear" w:color="auto" w:fill="auto"/>
            <w:vAlign w:val="center"/>
          </w:tcPr>
          <w:p w14:paraId="7E0A7477" w14:textId="526D1C26"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901" w:type="dxa"/>
            <w:shd w:val="clear" w:color="auto" w:fill="auto"/>
            <w:vAlign w:val="center"/>
          </w:tcPr>
          <w:p w14:paraId="7222E7AC" w14:textId="7E0D4644" w:rsidR="00B74084" w:rsidRPr="002A322D" w:rsidRDefault="00B74084" w:rsidP="007905AB">
            <w:pPr>
              <w:widowControl w:val="0"/>
              <w:spacing w:before="20" w:after="80" w:line="240" w:lineRule="auto"/>
              <w:jc w:val="center"/>
              <w:rPr>
                <w:bCs/>
                <w:color w:val="000000" w:themeColor="text1"/>
                <w:sz w:val="26"/>
                <w:szCs w:val="26"/>
                <w:lang w:val="vi-VN" w:bidi="hi-IN"/>
              </w:rPr>
            </w:pPr>
            <w:r>
              <w:rPr>
                <w:bCs/>
                <w:color w:val="000000" w:themeColor="text1"/>
                <w:sz w:val="26"/>
                <w:szCs w:val="26"/>
                <w:lang w:val="vi-VN" w:bidi="hi-IN"/>
              </w:rPr>
              <w:t>0</w:t>
            </w:r>
          </w:p>
        </w:tc>
        <w:tc>
          <w:tcPr>
            <w:tcW w:w="811" w:type="dxa"/>
            <w:shd w:val="clear" w:color="auto" w:fill="auto"/>
            <w:vAlign w:val="center"/>
          </w:tcPr>
          <w:p w14:paraId="401EA7CC" w14:textId="25F4C7BA"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1</w:t>
            </w:r>
          </w:p>
        </w:tc>
        <w:tc>
          <w:tcPr>
            <w:tcW w:w="854" w:type="dxa"/>
            <w:vAlign w:val="center"/>
          </w:tcPr>
          <w:p w14:paraId="73180FC1" w14:textId="5EE2F200"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0</w:t>
            </w:r>
          </w:p>
        </w:tc>
        <w:tc>
          <w:tcPr>
            <w:tcW w:w="993" w:type="dxa"/>
            <w:shd w:val="clear" w:color="auto" w:fill="auto"/>
            <w:vAlign w:val="center"/>
          </w:tcPr>
          <w:p w14:paraId="7D21465C" w14:textId="3042C4B5" w:rsidR="00B74084" w:rsidRPr="002A322D"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lang w:val="vi-VN"/>
              </w:rPr>
              <w:t>1,125</w:t>
            </w:r>
          </w:p>
        </w:tc>
        <w:tc>
          <w:tcPr>
            <w:tcW w:w="708" w:type="dxa"/>
            <w:vMerge/>
            <w:vAlign w:val="center"/>
          </w:tcPr>
          <w:p w14:paraId="00954351" w14:textId="77777777" w:rsidR="00B74084" w:rsidRPr="002A322D" w:rsidRDefault="00B74084" w:rsidP="007905AB">
            <w:pPr>
              <w:widowControl w:val="0"/>
              <w:spacing w:before="20" w:after="80" w:line="240" w:lineRule="auto"/>
              <w:jc w:val="center"/>
              <w:rPr>
                <w:bCs/>
                <w:color w:val="000000" w:themeColor="text1"/>
                <w:sz w:val="26"/>
                <w:szCs w:val="26"/>
                <w:lang w:val="vi-VN"/>
              </w:rPr>
            </w:pPr>
          </w:p>
        </w:tc>
      </w:tr>
      <w:tr w:rsidR="00537EFF" w:rsidRPr="00A03B1E" w14:paraId="433B2191" w14:textId="77777777" w:rsidTr="00B74084">
        <w:trPr>
          <w:trHeight w:val="589"/>
        </w:trPr>
        <w:tc>
          <w:tcPr>
            <w:tcW w:w="597" w:type="dxa"/>
            <w:vMerge w:val="restart"/>
            <w:vAlign w:val="center"/>
          </w:tcPr>
          <w:p w14:paraId="56090D07" w14:textId="54904439" w:rsidR="00537EFF" w:rsidRPr="00A03B1E" w:rsidRDefault="00537EFF" w:rsidP="007905AB">
            <w:pPr>
              <w:widowControl w:val="0"/>
              <w:spacing w:before="20" w:after="80" w:line="240" w:lineRule="auto"/>
              <w:jc w:val="center"/>
              <w:rPr>
                <w:bCs/>
                <w:color w:val="000000" w:themeColor="text1"/>
                <w:sz w:val="26"/>
                <w:szCs w:val="26"/>
              </w:rPr>
            </w:pPr>
            <w:r>
              <w:rPr>
                <w:bCs/>
                <w:color w:val="000000" w:themeColor="text1"/>
                <w:sz w:val="26"/>
                <w:szCs w:val="26"/>
              </w:rPr>
              <w:t>2</w:t>
            </w:r>
          </w:p>
        </w:tc>
        <w:tc>
          <w:tcPr>
            <w:tcW w:w="1274" w:type="dxa"/>
            <w:vMerge w:val="restart"/>
            <w:vAlign w:val="center"/>
          </w:tcPr>
          <w:p w14:paraId="3445A5D4" w14:textId="77777777" w:rsidR="00537EFF" w:rsidRPr="002A322D" w:rsidRDefault="00537EFF" w:rsidP="007905AB">
            <w:pPr>
              <w:widowControl w:val="0"/>
              <w:spacing w:before="20" w:after="80" w:line="240" w:lineRule="auto"/>
              <w:jc w:val="center"/>
              <w:rPr>
                <w:b/>
                <w:color w:val="000000" w:themeColor="text1"/>
                <w:sz w:val="26"/>
                <w:szCs w:val="26"/>
              </w:rPr>
            </w:pPr>
            <w:r w:rsidRPr="002A322D">
              <w:rPr>
                <w:b/>
                <w:color w:val="000000" w:themeColor="text1"/>
                <w:sz w:val="26"/>
                <w:szCs w:val="26"/>
              </w:rPr>
              <w:t>Cảm ứng điện từ</w:t>
            </w:r>
          </w:p>
        </w:tc>
        <w:tc>
          <w:tcPr>
            <w:tcW w:w="3231" w:type="dxa"/>
            <w:vAlign w:val="center"/>
          </w:tcPr>
          <w:p w14:paraId="6EF79027" w14:textId="617B5FD1" w:rsidR="00537EFF" w:rsidRPr="002A322D" w:rsidRDefault="00537EFF" w:rsidP="007905AB">
            <w:pPr>
              <w:widowControl w:val="0"/>
              <w:spacing w:before="20" w:after="80" w:line="240" w:lineRule="auto"/>
              <w:rPr>
                <w:b/>
                <w:color w:val="000000" w:themeColor="text1"/>
                <w:sz w:val="26"/>
                <w:szCs w:val="26"/>
              </w:rPr>
            </w:pPr>
            <w:r w:rsidRPr="002A322D">
              <w:rPr>
                <w:b/>
                <w:color w:val="000000" w:themeColor="text1"/>
                <w:sz w:val="26"/>
                <w:szCs w:val="26"/>
              </w:rPr>
              <w:t>2.1. Từ thông. Cảm ứng điện từ. Suất điện động cảm ứng.</w:t>
            </w:r>
          </w:p>
        </w:tc>
        <w:tc>
          <w:tcPr>
            <w:tcW w:w="647" w:type="dxa"/>
            <w:shd w:val="clear" w:color="auto" w:fill="auto"/>
            <w:vAlign w:val="center"/>
          </w:tcPr>
          <w:p w14:paraId="2A6215B7" w14:textId="7E79AC1F" w:rsidR="00537EFF" w:rsidRPr="00A03B1E" w:rsidRDefault="00537EFF" w:rsidP="007905AB">
            <w:pPr>
              <w:widowControl w:val="0"/>
              <w:spacing w:before="20" w:after="80" w:line="240" w:lineRule="auto"/>
              <w:jc w:val="center"/>
              <w:rPr>
                <w:bCs/>
                <w:color w:val="000000" w:themeColor="text1"/>
                <w:sz w:val="26"/>
                <w:szCs w:val="26"/>
              </w:rPr>
            </w:pPr>
            <w:r>
              <w:rPr>
                <w:bCs/>
                <w:color w:val="000000" w:themeColor="text1"/>
                <w:sz w:val="26"/>
                <w:szCs w:val="26"/>
              </w:rPr>
              <w:t>2</w:t>
            </w:r>
          </w:p>
        </w:tc>
        <w:tc>
          <w:tcPr>
            <w:tcW w:w="900" w:type="dxa"/>
            <w:shd w:val="clear" w:color="auto" w:fill="auto"/>
            <w:vAlign w:val="center"/>
          </w:tcPr>
          <w:p w14:paraId="0FE7D68A" w14:textId="0EFDBC9C" w:rsidR="00537EFF" w:rsidRPr="00757712"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rPr>
              <w:t>2</w:t>
            </w:r>
            <w:r w:rsidR="00537EFF">
              <w:rPr>
                <w:bCs/>
                <w:color w:val="000000" w:themeColor="text1"/>
                <w:sz w:val="26"/>
                <w:szCs w:val="26"/>
                <w:lang w:val="vi-VN"/>
              </w:rPr>
              <w:t>,25</w:t>
            </w:r>
          </w:p>
        </w:tc>
        <w:tc>
          <w:tcPr>
            <w:tcW w:w="630" w:type="dxa"/>
            <w:gridSpan w:val="2"/>
            <w:shd w:val="clear" w:color="auto" w:fill="auto"/>
            <w:vAlign w:val="center"/>
          </w:tcPr>
          <w:p w14:paraId="4C1E236E" w14:textId="46F1ED96" w:rsidR="00537EFF" w:rsidRPr="00A03B1E" w:rsidRDefault="00537EFF" w:rsidP="007905AB">
            <w:pPr>
              <w:widowControl w:val="0"/>
              <w:spacing w:before="20" w:after="80" w:line="240" w:lineRule="auto"/>
              <w:jc w:val="center"/>
              <w:rPr>
                <w:bCs/>
                <w:color w:val="000000" w:themeColor="text1"/>
                <w:sz w:val="26"/>
                <w:szCs w:val="26"/>
              </w:rPr>
            </w:pPr>
            <w:r>
              <w:rPr>
                <w:bCs/>
                <w:color w:val="000000" w:themeColor="text1"/>
                <w:sz w:val="26"/>
                <w:szCs w:val="26"/>
              </w:rPr>
              <w:t>1</w:t>
            </w:r>
          </w:p>
        </w:tc>
        <w:tc>
          <w:tcPr>
            <w:tcW w:w="917" w:type="dxa"/>
            <w:shd w:val="clear" w:color="auto" w:fill="auto"/>
            <w:vAlign w:val="center"/>
          </w:tcPr>
          <w:p w14:paraId="3B420EC0" w14:textId="55487284" w:rsidR="00537EFF" w:rsidRPr="00757712" w:rsidRDefault="00537EFF" w:rsidP="007905AB">
            <w:pPr>
              <w:widowControl w:val="0"/>
              <w:spacing w:before="20" w:after="80" w:line="240" w:lineRule="auto"/>
              <w:jc w:val="center"/>
              <w:rPr>
                <w:bCs/>
                <w:color w:val="000000" w:themeColor="text1"/>
                <w:sz w:val="26"/>
                <w:szCs w:val="26"/>
                <w:lang w:val="vi-VN"/>
              </w:rPr>
            </w:pPr>
            <w:r>
              <w:rPr>
                <w:bCs/>
                <w:color w:val="000000" w:themeColor="text1"/>
                <w:sz w:val="26"/>
                <w:szCs w:val="26"/>
              </w:rPr>
              <w:t>1</w:t>
            </w:r>
            <w:r>
              <w:rPr>
                <w:bCs/>
                <w:color w:val="000000" w:themeColor="text1"/>
                <w:sz w:val="26"/>
                <w:szCs w:val="26"/>
                <w:lang w:val="vi-VN"/>
              </w:rPr>
              <w:t>,125</w:t>
            </w:r>
          </w:p>
        </w:tc>
        <w:tc>
          <w:tcPr>
            <w:tcW w:w="630" w:type="dxa"/>
            <w:gridSpan w:val="2"/>
            <w:shd w:val="clear" w:color="auto" w:fill="auto"/>
            <w:vAlign w:val="center"/>
          </w:tcPr>
          <w:p w14:paraId="2CF4DF76" w14:textId="59D5D2F2" w:rsidR="00537EFF" w:rsidRPr="00A03B1E" w:rsidRDefault="00537EFF"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795" w:type="dxa"/>
            <w:shd w:val="clear" w:color="auto" w:fill="auto"/>
            <w:vAlign w:val="center"/>
          </w:tcPr>
          <w:p w14:paraId="703CA2C8" w14:textId="08D74641" w:rsidR="00537EFF" w:rsidRPr="00A03B1E" w:rsidRDefault="00537EFF"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613" w:type="dxa"/>
            <w:shd w:val="clear" w:color="auto" w:fill="auto"/>
            <w:vAlign w:val="center"/>
          </w:tcPr>
          <w:p w14:paraId="1803D2CA" w14:textId="7C6A3919" w:rsidR="00537EFF" w:rsidRPr="00A03B1E" w:rsidRDefault="00537EFF" w:rsidP="007905AB">
            <w:pPr>
              <w:widowControl w:val="0"/>
              <w:spacing w:before="20" w:after="80" w:line="240" w:lineRule="auto"/>
              <w:jc w:val="center"/>
              <w:rPr>
                <w:bCs/>
                <w:color w:val="000000" w:themeColor="text1"/>
                <w:sz w:val="26"/>
                <w:szCs w:val="26"/>
              </w:rPr>
            </w:pPr>
            <w:r>
              <w:rPr>
                <w:bCs/>
                <w:color w:val="000000" w:themeColor="text1"/>
                <w:sz w:val="26"/>
                <w:szCs w:val="26"/>
              </w:rPr>
              <w:t>1</w:t>
            </w:r>
          </w:p>
        </w:tc>
        <w:tc>
          <w:tcPr>
            <w:tcW w:w="852" w:type="dxa"/>
            <w:shd w:val="clear" w:color="auto" w:fill="auto"/>
            <w:vAlign w:val="center"/>
          </w:tcPr>
          <w:p w14:paraId="613DB3FD" w14:textId="1D98530D" w:rsidR="00537EFF" w:rsidRPr="00537EFF" w:rsidRDefault="00537EFF" w:rsidP="007905AB">
            <w:pPr>
              <w:widowControl w:val="0"/>
              <w:spacing w:before="20" w:after="80" w:line="240" w:lineRule="auto"/>
              <w:jc w:val="center"/>
              <w:rPr>
                <w:bCs/>
                <w:color w:val="000000" w:themeColor="text1"/>
                <w:sz w:val="26"/>
                <w:szCs w:val="26"/>
                <w:lang w:val="vi-VN"/>
              </w:rPr>
            </w:pPr>
            <w:r>
              <w:rPr>
                <w:bCs/>
                <w:color w:val="000000" w:themeColor="text1"/>
                <w:sz w:val="26"/>
                <w:szCs w:val="26"/>
              </w:rPr>
              <w:t>6</w:t>
            </w:r>
            <w:r>
              <w:rPr>
                <w:bCs/>
                <w:color w:val="000000" w:themeColor="text1"/>
                <w:sz w:val="26"/>
                <w:szCs w:val="26"/>
                <w:lang w:val="vi-VN"/>
              </w:rPr>
              <w:t>,75</w:t>
            </w:r>
          </w:p>
        </w:tc>
        <w:tc>
          <w:tcPr>
            <w:tcW w:w="694" w:type="dxa"/>
            <w:shd w:val="clear" w:color="auto" w:fill="auto"/>
            <w:vAlign w:val="center"/>
          </w:tcPr>
          <w:p w14:paraId="172EC8F4" w14:textId="7793F2DE" w:rsidR="00537EFF" w:rsidRPr="00A03B1E" w:rsidRDefault="00537EFF"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901" w:type="dxa"/>
            <w:shd w:val="clear" w:color="auto" w:fill="auto"/>
            <w:vAlign w:val="center"/>
          </w:tcPr>
          <w:p w14:paraId="78DFFC86" w14:textId="5223B5EF" w:rsidR="00537EFF" w:rsidRPr="00A03B1E" w:rsidRDefault="00537EFF" w:rsidP="007905AB">
            <w:pPr>
              <w:widowControl w:val="0"/>
              <w:spacing w:before="20" w:after="80" w:line="240" w:lineRule="auto"/>
              <w:jc w:val="center"/>
              <w:rPr>
                <w:bCs/>
                <w:color w:val="000000" w:themeColor="text1"/>
                <w:sz w:val="26"/>
                <w:szCs w:val="26"/>
                <w:lang w:bidi="hi-IN"/>
              </w:rPr>
            </w:pPr>
            <w:r>
              <w:rPr>
                <w:bCs/>
                <w:color w:val="000000" w:themeColor="text1"/>
                <w:sz w:val="26"/>
                <w:szCs w:val="26"/>
                <w:lang w:bidi="hi-IN"/>
              </w:rPr>
              <w:t>0</w:t>
            </w:r>
          </w:p>
        </w:tc>
        <w:tc>
          <w:tcPr>
            <w:tcW w:w="811" w:type="dxa"/>
            <w:shd w:val="clear" w:color="auto" w:fill="auto"/>
            <w:vAlign w:val="center"/>
          </w:tcPr>
          <w:p w14:paraId="43E7903F" w14:textId="16455613" w:rsidR="00537EFF" w:rsidRPr="00A03B1E" w:rsidRDefault="00537EFF" w:rsidP="007905AB">
            <w:pPr>
              <w:widowControl w:val="0"/>
              <w:spacing w:before="20" w:after="80" w:line="240" w:lineRule="auto"/>
              <w:jc w:val="center"/>
              <w:rPr>
                <w:bCs/>
                <w:color w:val="000000" w:themeColor="text1"/>
                <w:sz w:val="26"/>
                <w:szCs w:val="26"/>
              </w:rPr>
            </w:pPr>
            <w:r>
              <w:rPr>
                <w:bCs/>
                <w:color w:val="000000" w:themeColor="text1"/>
                <w:sz w:val="26"/>
                <w:szCs w:val="26"/>
              </w:rPr>
              <w:t>3</w:t>
            </w:r>
          </w:p>
        </w:tc>
        <w:tc>
          <w:tcPr>
            <w:tcW w:w="854" w:type="dxa"/>
            <w:vAlign w:val="center"/>
          </w:tcPr>
          <w:p w14:paraId="2595AC90" w14:textId="19D778C2" w:rsidR="00537EFF" w:rsidRPr="00A03B1E" w:rsidRDefault="00537EFF" w:rsidP="007905AB">
            <w:pPr>
              <w:widowControl w:val="0"/>
              <w:spacing w:before="20" w:after="80" w:line="240" w:lineRule="auto"/>
              <w:jc w:val="center"/>
              <w:rPr>
                <w:bCs/>
                <w:color w:val="000000" w:themeColor="text1"/>
                <w:sz w:val="26"/>
                <w:szCs w:val="26"/>
              </w:rPr>
            </w:pPr>
            <w:r>
              <w:rPr>
                <w:bCs/>
                <w:color w:val="000000" w:themeColor="text1"/>
                <w:sz w:val="26"/>
                <w:szCs w:val="26"/>
              </w:rPr>
              <w:t>1</w:t>
            </w:r>
          </w:p>
        </w:tc>
        <w:tc>
          <w:tcPr>
            <w:tcW w:w="993" w:type="dxa"/>
            <w:shd w:val="clear" w:color="auto" w:fill="auto"/>
            <w:vAlign w:val="center"/>
          </w:tcPr>
          <w:p w14:paraId="7A09C476" w14:textId="69EC871C" w:rsidR="00537EFF" w:rsidRPr="00B74084"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rPr>
              <w:t>10</w:t>
            </w:r>
            <w:r>
              <w:rPr>
                <w:bCs/>
                <w:color w:val="000000" w:themeColor="text1"/>
                <w:sz w:val="26"/>
                <w:szCs w:val="26"/>
                <w:lang w:val="vi-VN"/>
              </w:rPr>
              <w:t>,125</w:t>
            </w:r>
          </w:p>
        </w:tc>
        <w:tc>
          <w:tcPr>
            <w:tcW w:w="708" w:type="dxa"/>
            <w:vMerge w:val="restart"/>
            <w:vAlign w:val="center"/>
          </w:tcPr>
          <w:p w14:paraId="63C2CCE4" w14:textId="0BEF431F" w:rsidR="00537EFF" w:rsidRPr="00B74084"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rPr>
              <w:t>25</w:t>
            </w:r>
            <w:r>
              <w:rPr>
                <w:bCs/>
                <w:color w:val="000000" w:themeColor="text1"/>
                <w:sz w:val="26"/>
                <w:szCs w:val="26"/>
                <w:lang w:val="vi-VN"/>
              </w:rPr>
              <w:t>%</w:t>
            </w:r>
          </w:p>
        </w:tc>
      </w:tr>
      <w:tr w:rsidR="00537EFF" w:rsidRPr="00A03B1E" w14:paraId="4663AFB2" w14:textId="77777777" w:rsidTr="00B74084">
        <w:trPr>
          <w:trHeight w:val="449"/>
        </w:trPr>
        <w:tc>
          <w:tcPr>
            <w:tcW w:w="597" w:type="dxa"/>
            <w:vMerge/>
            <w:vAlign w:val="center"/>
          </w:tcPr>
          <w:p w14:paraId="4E83903E" w14:textId="77777777" w:rsidR="00537EFF" w:rsidRPr="00A03B1E" w:rsidRDefault="00537EFF" w:rsidP="007905AB">
            <w:pPr>
              <w:widowControl w:val="0"/>
              <w:spacing w:before="20" w:after="80" w:line="240" w:lineRule="auto"/>
              <w:jc w:val="center"/>
              <w:rPr>
                <w:bCs/>
                <w:color w:val="000000" w:themeColor="text1"/>
                <w:sz w:val="26"/>
                <w:szCs w:val="26"/>
              </w:rPr>
            </w:pPr>
          </w:p>
        </w:tc>
        <w:tc>
          <w:tcPr>
            <w:tcW w:w="1274" w:type="dxa"/>
            <w:vMerge/>
            <w:vAlign w:val="center"/>
          </w:tcPr>
          <w:p w14:paraId="284168D3" w14:textId="77777777" w:rsidR="00537EFF" w:rsidRPr="00A03B1E" w:rsidRDefault="00537EFF" w:rsidP="007905AB">
            <w:pPr>
              <w:widowControl w:val="0"/>
              <w:spacing w:before="20" w:after="80" w:line="240" w:lineRule="auto"/>
              <w:jc w:val="center"/>
              <w:rPr>
                <w:bCs/>
                <w:color w:val="000000" w:themeColor="text1"/>
                <w:sz w:val="26"/>
                <w:szCs w:val="26"/>
              </w:rPr>
            </w:pPr>
          </w:p>
        </w:tc>
        <w:tc>
          <w:tcPr>
            <w:tcW w:w="3231" w:type="dxa"/>
            <w:vAlign w:val="center"/>
          </w:tcPr>
          <w:p w14:paraId="705F395F" w14:textId="0FE20990" w:rsidR="00537EFF" w:rsidRPr="002A322D" w:rsidRDefault="00537EFF" w:rsidP="007905AB">
            <w:pPr>
              <w:widowControl w:val="0"/>
              <w:spacing w:before="20" w:after="80" w:line="240" w:lineRule="auto"/>
              <w:rPr>
                <w:b/>
                <w:color w:val="000000" w:themeColor="text1"/>
                <w:sz w:val="26"/>
                <w:szCs w:val="26"/>
              </w:rPr>
            </w:pPr>
            <w:r w:rsidRPr="002A322D">
              <w:rPr>
                <w:b/>
                <w:color w:val="000000" w:themeColor="text1"/>
                <w:sz w:val="26"/>
                <w:szCs w:val="26"/>
              </w:rPr>
              <w:t>2.2. Tự cảm</w:t>
            </w:r>
          </w:p>
        </w:tc>
        <w:tc>
          <w:tcPr>
            <w:tcW w:w="647" w:type="dxa"/>
            <w:shd w:val="clear" w:color="auto" w:fill="auto"/>
            <w:vAlign w:val="center"/>
          </w:tcPr>
          <w:p w14:paraId="1028DFBC" w14:textId="0921259E" w:rsidR="00537EFF" w:rsidRPr="00A03B1E" w:rsidRDefault="00537EFF" w:rsidP="007905AB">
            <w:pPr>
              <w:widowControl w:val="0"/>
              <w:spacing w:before="20" w:after="80" w:line="240" w:lineRule="auto"/>
              <w:jc w:val="center"/>
              <w:rPr>
                <w:bCs/>
                <w:color w:val="000000" w:themeColor="text1"/>
                <w:sz w:val="26"/>
                <w:szCs w:val="26"/>
              </w:rPr>
            </w:pPr>
            <w:r>
              <w:rPr>
                <w:bCs/>
                <w:color w:val="000000" w:themeColor="text1"/>
                <w:sz w:val="26"/>
                <w:szCs w:val="26"/>
              </w:rPr>
              <w:t>1</w:t>
            </w:r>
          </w:p>
        </w:tc>
        <w:tc>
          <w:tcPr>
            <w:tcW w:w="900" w:type="dxa"/>
            <w:shd w:val="clear" w:color="auto" w:fill="auto"/>
            <w:vAlign w:val="center"/>
          </w:tcPr>
          <w:p w14:paraId="0B1BEA45" w14:textId="35E164A1" w:rsidR="00537EFF" w:rsidRPr="00757712" w:rsidRDefault="00537EFF" w:rsidP="007905AB">
            <w:pPr>
              <w:widowControl w:val="0"/>
              <w:spacing w:before="20" w:after="80" w:line="240" w:lineRule="auto"/>
              <w:jc w:val="center"/>
              <w:rPr>
                <w:bCs/>
                <w:color w:val="000000" w:themeColor="text1"/>
                <w:sz w:val="26"/>
                <w:szCs w:val="26"/>
                <w:lang w:val="vi-VN"/>
              </w:rPr>
            </w:pPr>
            <w:r>
              <w:rPr>
                <w:bCs/>
                <w:color w:val="000000" w:themeColor="text1"/>
                <w:sz w:val="26"/>
                <w:szCs w:val="26"/>
              </w:rPr>
              <w:t>1</w:t>
            </w:r>
            <w:r>
              <w:rPr>
                <w:bCs/>
                <w:color w:val="000000" w:themeColor="text1"/>
                <w:sz w:val="26"/>
                <w:szCs w:val="26"/>
                <w:lang w:val="vi-VN"/>
              </w:rPr>
              <w:t>,125</w:t>
            </w:r>
          </w:p>
        </w:tc>
        <w:tc>
          <w:tcPr>
            <w:tcW w:w="630" w:type="dxa"/>
            <w:gridSpan w:val="2"/>
            <w:shd w:val="clear" w:color="auto" w:fill="auto"/>
            <w:vAlign w:val="center"/>
          </w:tcPr>
          <w:p w14:paraId="48F70AAB" w14:textId="74F598B1" w:rsidR="00537EFF" w:rsidRPr="00A03B1E" w:rsidRDefault="00537EFF"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917" w:type="dxa"/>
            <w:shd w:val="clear" w:color="auto" w:fill="auto"/>
            <w:vAlign w:val="center"/>
          </w:tcPr>
          <w:p w14:paraId="48612567" w14:textId="2D9724D7" w:rsidR="00537EFF" w:rsidRPr="00A03B1E" w:rsidRDefault="00537EFF"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630" w:type="dxa"/>
            <w:gridSpan w:val="2"/>
            <w:shd w:val="clear" w:color="auto" w:fill="auto"/>
            <w:vAlign w:val="center"/>
          </w:tcPr>
          <w:p w14:paraId="26C5EDD9" w14:textId="1012017B" w:rsidR="00537EFF" w:rsidRPr="00A03B1E" w:rsidRDefault="00537EFF"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795" w:type="dxa"/>
            <w:shd w:val="clear" w:color="auto" w:fill="auto"/>
            <w:vAlign w:val="center"/>
          </w:tcPr>
          <w:p w14:paraId="51E4ADBE" w14:textId="527852EA" w:rsidR="00537EFF" w:rsidRPr="00A03B1E" w:rsidRDefault="00537EFF"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613" w:type="dxa"/>
            <w:shd w:val="clear" w:color="auto" w:fill="auto"/>
            <w:vAlign w:val="center"/>
          </w:tcPr>
          <w:p w14:paraId="5F748502" w14:textId="4F748A65" w:rsidR="00537EFF" w:rsidRPr="00A03B1E" w:rsidRDefault="00537EFF"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852" w:type="dxa"/>
            <w:shd w:val="clear" w:color="auto" w:fill="auto"/>
            <w:vAlign w:val="center"/>
          </w:tcPr>
          <w:p w14:paraId="4CEA3D3F" w14:textId="63A5E244" w:rsidR="00537EFF" w:rsidRPr="00A03B1E" w:rsidRDefault="00537EFF"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694" w:type="dxa"/>
            <w:shd w:val="clear" w:color="auto" w:fill="auto"/>
            <w:vAlign w:val="center"/>
          </w:tcPr>
          <w:p w14:paraId="513C70F4" w14:textId="31635017" w:rsidR="00537EFF" w:rsidRPr="00A03B1E" w:rsidRDefault="00537EFF"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901" w:type="dxa"/>
            <w:shd w:val="clear" w:color="auto" w:fill="auto"/>
            <w:vAlign w:val="center"/>
          </w:tcPr>
          <w:p w14:paraId="16C61D08" w14:textId="22622CD3" w:rsidR="00537EFF" w:rsidRPr="00A03B1E" w:rsidRDefault="00537EFF" w:rsidP="007905AB">
            <w:pPr>
              <w:widowControl w:val="0"/>
              <w:spacing w:before="20" w:after="80" w:line="240" w:lineRule="auto"/>
              <w:jc w:val="center"/>
              <w:rPr>
                <w:bCs/>
                <w:color w:val="000000" w:themeColor="text1"/>
                <w:sz w:val="26"/>
                <w:szCs w:val="26"/>
                <w:lang w:bidi="hi-IN"/>
              </w:rPr>
            </w:pPr>
            <w:r>
              <w:rPr>
                <w:bCs/>
                <w:color w:val="000000" w:themeColor="text1"/>
                <w:sz w:val="26"/>
                <w:szCs w:val="26"/>
                <w:lang w:bidi="hi-IN"/>
              </w:rPr>
              <w:t>0</w:t>
            </w:r>
          </w:p>
        </w:tc>
        <w:tc>
          <w:tcPr>
            <w:tcW w:w="811" w:type="dxa"/>
            <w:shd w:val="clear" w:color="auto" w:fill="auto"/>
            <w:vAlign w:val="center"/>
          </w:tcPr>
          <w:p w14:paraId="49546DF5" w14:textId="0D676414" w:rsidR="00537EFF" w:rsidRPr="00A03B1E" w:rsidRDefault="00537EFF" w:rsidP="007905AB">
            <w:pPr>
              <w:widowControl w:val="0"/>
              <w:spacing w:before="20" w:after="80" w:line="240" w:lineRule="auto"/>
              <w:jc w:val="center"/>
              <w:rPr>
                <w:bCs/>
                <w:color w:val="000000" w:themeColor="text1"/>
                <w:sz w:val="26"/>
                <w:szCs w:val="26"/>
              </w:rPr>
            </w:pPr>
            <w:r>
              <w:rPr>
                <w:bCs/>
                <w:color w:val="000000" w:themeColor="text1"/>
                <w:sz w:val="26"/>
                <w:szCs w:val="26"/>
              </w:rPr>
              <w:t>1</w:t>
            </w:r>
          </w:p>
        </w:tc>
        <w:tc>
          <w:tcPr>
            <w:tcW w:w="854" w:type="dxa"/>
            <w:vAlign w:val="center"/>
          </w:tcPr>
          <w:p w14:paraId="470B36BB" w14:textId="39172191" w:rsidR="00537EFF" w:rsidRPr="00A03B1E" w:rsidRDefault="00537EFF"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993" w:type="dxa"/>
            <w:shd w:val="clear" w:color="auto" w:fill="auto"/>
            <w:vAlign w:val="center"/>
          </w:tcPr>
          <w:p w14:paraId="143F7EE6" w14:textId="6E4EAC8A" w:rsidR="00537EFF" w:rsidRPr="00537EFF" w:rsidRDefault="00537EFF" w:rsidP="007905AB">
            <w:pPr>
              <w:widowControl w:val="0"/>
              <w:spacing w:before="20" w:after="80" w:line="240" w:lineRule="auto"/>
              <w:jc w:val="center"/>
              <w:rPr>
                <w:bCs/>
                <w:color w:val="000000" w:themeColor="text1"/>
                <w:sz w:val="26"/>
                <w:szCs w:val="26"/>
                <w:lang w:val="vi-VN"/>
              </w:rPr>
            </w:pPr>
            <w:r>
              <w:rPr>
                <w:bCs/>
                <w:color w:val="000000" w:themeColor="text1"/>
                <w:sz w:val="26"/>
                <w:szCs w:val="26"/>
              </w:rPr>
              <w:t>1</w:t>
            </w:r>
            <w:r>
              <w:rPr>
                <w:bCs/>
                <w:color w:val="000000" w:themeColor="text1"/>
                <w:sz w:val="26"/>
                <w:szCs w:val="26"/>
                <w:lang w:val="vi-VN"/>
              </w:rPr>
              <w:t>,125</w:t>
            </w:r>
          </w:p>
        </w:tc>
        <w:tc>
          <w:tcPr>
            <w:tcW w:w="708" w:type="dxa"/>
            <w:vMerge/>
            <w:vAlign w:val="center"/>
          </w:tcPr>
          <w:p w14:paraId="62F404A9" w14:textId="77777777" w:rsidR="00537EFF" w:rsidRPr="00A03B1E" w:rsidRDefault="00537EFF" w:rsidP="007905AB">
            <w:pPr>
              <w:widowControl w:val="0"/>
              <w:spacing w:before="20" w:after="80" w:line="240" w:lineRule="auto"/>
              <w:jc w:val="center"/>
              <w:rPr>
                <w:bCs/>
                <w:color w:val="000000" w:themeColor="text1"/>
                <w:sz w:val="26"/>
                <w:szCs w:val="26"/>
              </w:rPr>
            </w:pPr>
          </w:p>
        </w:tc>
      </w:tr>
      <w:tr w:rsidR="00B74084" w:rsidRPr="00A03B1E" w14:paraId="7D2D1FFF" w14:textId="77777777" w:rsidTr="00B74084">
        <w:trPr>
          <w:trHeight w:val="589"/>
        </w:trPr>
        <w:tc>
          <w:tcPr>
            <w:tcW w:w="597" w:type="dxa"/>
            <w:vAlign w:val="center"/>
          </w:tcPr>
          <w:p w14:paraId="79581381" w14:textId="7F8B0486" w:rsidR="00B74084" w:rsidRPr="00A03B1E" w:rsidRDefault="00B74084" w:rsidP="007905AB">
            <w:pPr>
              <w:widowControl w:val="0"/>
              <w:spacing w:before="20" w:after="80" w:line="240" w:lineRule="auto"/>
              <w:jc w:val="center"/>
              <w:rPr>
                <w:bCs/>
                <w:color w:val="000000" w:themeColor="text1"/>
                <w:sz w:val="26"/>
                <w:szCs w:val="26"/>
              </w:rPr>
            </w:pPr>
            <w:r>
              <w:rPr>
                <w:bCs/>
                <w:color w:val="000000" w:themeColor="text1"/>
                <w:sz w:val="26"/>
                <w:szCs w:val="26"/>
              </w:rPr>
              <w:lastRenderedPageBreak/>
              <w:t>3</w:t>
            </w:r>
          </w:p>
        </w:tc>
        <w:tc>
          <w:tcPr>
            <w:tcW w:w="1274" w:type="dxa"/>
            <w:vAlign w:val="center"/>
          </w:tcPr>
          <w:p w14:paraId="42F145E2" w14:textId="77777777" w:rsidR="00B74084" w:rsidRPr="002A322D" w:rsidRDefault="00B74084" w:rsidP="007905AB">
            <w:pPr>
              <w:widowControl w:val="0"/>
              <w:spacing w:before="20" w:after="80" w:line="240" w:lineRule="auto"/>
              <w:jc w:val="center"/>
              <w:rPr>
                <w:b/>
                <w:color w:val="000000" w:themeColor="text1"/>
                <w:sz w:val="26"/>
                <w:szCs w:val="26"/>
              </w:rPr>
            </w:pPr>
            <w:r w:rsidRPr="002A322D">
              <w:rPr>
                <w:b/>
                <w:color w:val="000000" w:themeColor="text1"/>
                <w:sz w:val="26"/>
                <w:szCs w:val="26"/>
              </w:rPr>
              <w:t>Khúc xạ ánh sáng</w:t>
            </w:r>
          </w:p>
        </w:tc>
        <w:tc>
          <w:tcPr>
            <w:tcW w:w="3231" w:type="dxa"/>
            <w:vAlign w:val="center"/>
          </w:tcPr>
          <w:p w14:paraId="3D12B90E" w14:textId="323D6433" w:rsidR="00B74084" w:rsidRPr="002A322D" w:rsidRDefault="00B74084" w:rsidP="007905AB">
            <w:pPr>
              <w:widowControl w:val="0"/>
              <w:spacing w:before="20" w:after="80" w:line="240" w:lineRule="auto"/>
              <w:rPr>
                <w:b/>
                <w:color w:val="000000" w:themeColor="text1"/>
                <w:sz w:val="26"/>
                <w:szCs w:val="26"/>
              </w:rPr>
            </w:pPr>
            <w:r w:rsidRPr="002A322D">
              <w:rPr>
                <w:b/>
                <w:color w:val="000000" w:themeColor="text1"/>
                <w:sz w:val="26"/>
                <w:szCs w:val="26"/>
              </w:rPr>
              <w:t>Khúc xạ ánh sáng. Phản xạ toàn phần</w:t>
            </w:r>
          </w:p>
        </w:tc>
        <w:tc>
          <w:tcPr>
            <w:tcW w:w="647" w:type="dxa"/>
            <w:shd w:val="clear" w:color="auto" w:fill="auto"/>
            <w:vAlign w:val="center"/>
          </w:tcPr>
          <w:p w14:paraId="125232A5" w14:textId="22D31EC1" w:rsidR="00B74084" w:rsidRPr="00A03B1E" w:rsidRDefault="00B74084" w:rsidP="007905AB">
            <w:pPr>
              <w:widowControl w:val="0"/>
              <w:spacing w:before="20" w:after="80" w:line="240" w:lineRule="auto"/>
              <w:jc w:val="center"/>
              <w:rPr>
                <w:bCs/>
                <w:color w:val="000000" w:themeColor="text1"/>
                <w:sz w:val="26"/>
                <w:szCs w:val="26"/>
              </w:rPr>
            </w:pPr>
            <w:r>
              <w:rPr>
                <w:bCs/>
                <w:color w:val="000000" w:themeColor="text1"/>
                <w:sz w:val="26"/>
                <w:szCs w:val="26"/>
              </w:rPr>
              <w:t>3</w:t>
            </w:r>
          </w:p>
        </w:tc>
        <w:tc>
          <w:tcPr>
            <w:tcW w:w="900" w:type="dxa"/>
            <w:shd w:val="clear" w:color="auto" w:fill="auto"/>
            <w:vAlign w:val="center"/>
          </w:tcPr>
          <w:p w14:paraId="766D8E46" w14:textId="1AD4C0BC" w:rsidR="00B74084" w:rsidRPr="00757712"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rPr>
              <w:t>3</w:t>
            </w:r>
            <w:r>
              <w:rPr>
                <w:bCs/>
                <w:color w:val="000000" w:themeColor="text1"/>
                <w:sz w:val="26"/>
                <w:szCs w:val="26"/>
                <w:lang w:val="vi-VN"/>
              </w:rPr>
              <w:t>,375</w:t>
            </w:r>
          </w:p>
        </w:tc>
        <w:tc>
          <w:tcPr>
            <w:tcW w:w="630" w:type="dxa"/>
            <w:gridSpan w:val="2"/>
            <w:shd w:val="clear" w:color="auto" w:fill="auto"/>
            <w:vAlign w:val="center"/>
          </w:tcPr>
          <w:p w14:paraId="63F80552" w14:textId="40117701" w:rsidR="00B74084" w:rsidRPr="00A03B1E" w:rsidRDefault="00B74084" w:rsidP="007905AB">
            <w:pPr>
              <w:widowControl w:val="0"/>
              <w:spacing w:before="20" w:after="80" w:line="240" w:lineRule="auto"/>
              <w:jc w:val="center"/>
              <w:rPr>
                <w:bCs/>
                <w:color w:val="000000" w:themeColor="text1"/>
                <w:sz w:val="26"/>
                <w:szCs w:val="26"/>
              </w:rPr>
            </w:pPr>
            <w:r>
              <w:rPr>
                <w:bCs/>
                <w:color w:val="000000" w:themeColor="text1"/>
                <w:sz w:val="26"/>
                <w:szCs w:val="26"/>
              </w:rPr>
              <w:t>1</w:t>
            </w:r>
          </w:p>
        </w:tc>
        <w:tc>
          <w:tcPr>
            <w:tcW w:w="917" w:type="dxa"/>
            <w:shd w:val="clear" w:color="auto" w:fill="auto"/>
            <w:vAlign w:val="center"/>
          </w:tcPr>
          <w:p w14:paraId="3CF0F83A" w14:textId="60D63060" w:rsidR="00B74084" w:rsidRPr="00757712"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rPr>
              <w:t>1</w:t>
            </w:r>
            <w:r>
              <w:rPr>
                <w:bCs/>
                <w:color w:val="000000" w:themeColor="text1"/>
                <w:sz w:val="26"/>
                <w:szCs w:val="26"/>
                <w:lang w:val="vi-VN"/>
              </w:rPr>
              <w:t>,125</w:t>
            </w:r>
          </w:p>
        </w:tc>
        <w:tc>
          <w:tcPr>
            <w:tcW w:w="630" w:type="dxa"/>
            <w:gridSpan w:val="2"/>
            <w:shd w:val="clear" w:color="auto" w:fill="auto"/>
            <w:vAlign w:val="center"/>
          </w:tcPr>
          <w:p w14:paraId="29D7F5D7" w14:textId="10DB6900" w:rsidR="00B74084" w:rsidRPr="00A03B1E" w:rsidRDefault="00B74084"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795" w:type="dxa"/>
            <w:shd w:val="clear" w:color="auto" w:fill="auto"/>
            <w:vAlign w:val="center"/>
          </w:tcPr>
          <w:p w14:paraId="036F8FF5" w14:textId="748EA93B" w:rsidR="00B74084" w:rsidRPr="00A03B1E" w:rsidRDefault="00B74084"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613" w:type="dxa"/>
            <w:shd w:val="clear" w:color="auto" w:fill="auto"/>
            <w:vAlign w:val="center"/>
          </w:tcPr>
          <w:p w14:paraId="56A72213" w14:textId="18E02F9D" w:rsidR="00B74084" w:rsidRPr="00A03B1E" w:rsidRDefault="00B74084" w:rsidP="007905AB">
            <w:pPr>
              <w:widowControl w:val="0"/>
              <w:spacing w:before="20" w:after="80" w:line="240" w:lineRule="auto"/>
              <w:jc w:val="center"/>
              <w:rPr>
                <w:bCs/>
                <w:color w:val="000000" w:themeColor="text1"/>
                <w:sz w:val="26"/>
                <w:szCs w:val="26"/>
              </w:rPr>
            </w:pPr>
            <w:r>
              <w:rPr>
                <w:bCs/>
                <w:color w:val="000000" w:themeColor="text1"/>
                <w:sz w:val="26"/>
                <w:szCs w:val="26"/>
              </w:rPr>
              <w:t>1</w:t>
            </w:r>
          </w:p>
        </w:tc>
        <w:tc>
          <w:tcPr>
            <w:tcW w:w="852" w:type="dxa"/>
            <w:shd w:val="clear" w:color="auto" w:fill="auto"/>
            <w:vAlign w:val="center"/>
          </w:tcPr>
          <w:p w14:paraId="69F25709" w14:textId="0523ACD0" w:rsidR="00B74084" w:rsidRPr="00537EFF"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rPr>
              <w:t>4</w:t>
            </w:r>
            <w:r>
              <w:rPr>
                <w:bCs/>
                <w:color w:val="000000" w:themeColor="text1"/>
                <w:sz w:val="26"/>
                <w:szCs w:val="26"/>
                <w:lang w:val="vi-VN"/>
              </w:rPr>
              <w:t>,5</w:t>
            </w:r>
          </w:p>
        </w:tc>
        <w:tc>
          <w:tcPr>
            <w:tcW w:w="694" w:type="dxa"/>
            <w:vMerge w:val="restart"/>
            <w:shd w:val="clear" w:color="auto" w:fill="auto"/>
            <w:vAlign w:val="center"/>
          </w:tcPr>
          <w:p w14:paraId="1101D47B" w14:textId="0BFCFADD" w:rsidR="00B74084" w:rsidRPr="00A03B1E" w:rsidRDefault="00B74084" w:rsidP="007905AB">
            <w:pPr>
              <w:widowControl w:val="0"/>
              <w:spacing w:before="20" w:after="80" w:line="240" w:lineRule="auto"/>
              <w:jc w:val="center"/>
              <w:rPr>
                <w:bCs/>
                <w:color w:val="000000" w:themeColor="text1"/>
                <w:sz w:val="26"/>
                <w:szCs w:val="26"/>
              </w:rPr>
            </w:pPr>
            <w:r>
              <w:rPr>
                <w:bCs/>
                <w:color w:val="000000" w:themeColor="text1"/>
                <w:sz w:val="26"/>
                <w:szCs w:val="26"/>
              </w:rPr>
              <w:t>1</w:t>
            </w:r>
          </w:p>
        </w:tc>
        <w:tc>
          <w:tcPr>
            <w:tcW w:w="901" w:type="dxa"/>
            <w:vMerge w:val="restart"/>
            <w:shd w:val="clear" w:color="auto" w:fill="auto"/>
            <w:vAlign w:val="center"/>
          </w:tcPr>
          <w:p w14:paraId="0E412EDB" w14:textId="02F07F3F" w:rsidR="00B74084" w:rsidRPr="00537EFF" w:rsidRDefault="00B74084" w:rsidP="007905AB">
            <w:pPr>
              <w:widowControl w:val="0"/>
              <w:spacing w:before="20" w:after="80" w:line="240" w:lineRule="auto"/>
              <w:jc w:val="center"/>
              <w:rPr>
                <w:bCs/>
                <w:color w:val="000000" w:themeColor="text1"/>
                <w:sz w:val="26"/>
                <w:szCs w:val="26"/>
                <w:lang w:val="vi-VN" w:bidi="hi-IN"/>
              </w:rPr>
            </w:pPr>
            <w:r>
              <w:rPr>
                <w:bCs/>
                <w:color w:val="000000" w:themeColor="text1"/>
                <w:sz w:val="26"/>
                <w:szCs w:val="26"/>
                <w:lang w:bidi="hi-IN"/>
              </w:rPr>
              <w:t>4</w:t>
            </w:r>
            <w:r>
              <w:rPr>
                <w:bCs/>
                <w:color w:val="000000" w:themeColor="text1"/>
                <w:sz w:val="26"/>
                <w:szCs w:val="26"/>
                <w:lang w:val="vi-VN" w:bidi="hi-IN"/>
              </w:rPr>
              <w:t>,5</w:t>
            </w:r>
          </w:p>
        </w:tc>
        <w:tc>
          <w:tcPr>
            <w:tcW w:w="811" w:type="dxa"/>
            <w:shd w:val="clear" w:color="auto" w:fill="auto"/>
            <w:vAlign w:val="center"/>
          </w:tcPr>
          <w:p w14:paraId="75AF3590" w14:textId="56E3FE0B" w:rsidR="00B74084" w:rsidRPr="00A03B1E" w:rsidRDefault="00B74084" w:rsidP="007905AB">
            <w:pPr>
              <w:widowControl w:val="0"/>
              <w:spacing w:before="20" w:after="80" w:line="240" w:lineRule="auto"/>
              <w:jc w:val="center"/>
              <w:rPr>
                <w:bCs/>
                <w:color w:val="000000" w:themeColor="text1"/>
                <w:sz w:val="26"/>
                <w:szCs w:val="26"/>
              </w:rPr>
            </w:pPr>
            <w:r>
              <w:rPr>
                <w:bCs/>
                <w:color w:val="000000" w:themeColor="text1"/>
                <w:sz w:val="26"/>
                <w:szCs w:val="26"/>
              </w:rPr>
              <w:t>4</w:t>
            </w:r>
          </w:p>
        </w:tc>
        <w:tc>
          <w:tcPr>
            <w:tcW w:w="854" w:type="dxa"/>
            <w:vMerge w:val="restart"/>
            <w:vAlign w:val="center"/>
          </w:tcPr>
          <w:p w14:paraId="5DA6C361" w14:textId="51952211" w:rsidR="00B74084" w:rsidRPr="00A03B1E" w:rsidRDefault="00B74084" w:rsidP="00757712">
            <w:pPr>
              <w:widowControl w:val="0"/>
              <w:spacing w:before="20" w:after="80" w:line="240" w:lineRule="auto"/>
              <w:jc w:val="center"/>
              <w:rPr>
                <w:bCs/>
                <w:color w:val="000000" w:themeColor="text1"/>
                <w:sz w:val="26"/>
                <w:szCs w:val="26"/>
              </w:rPr>
            </w:pPr>
            <w:r>
              <w:rPr>
                <w:bCs/>
                <w:color w:val="000000" w:themeColor="text1"/>
                <w:sz w:val="26"/>
                <w:szCs w:val="26"/>
              </w:rPr>
              <w:t>3</w:t>
            </w:r>
          </w:p>
        </w:tc>
        <w:tc>
          <w:tcPr>
            <w:tcW w:w="993" w:type="dxa"/>
            <w:vMerge w:val="restart"/>
            <w:vAlign w:val="center"/>
          </w:tcPr>
          <w:p w14:paraId="61A259FF" w14:textId="23FC6BCF" w:rsidR="00B74084" w:rsidRPr="00537EFF" w:rsidRDefault="00EC0312" w:rsidP="007905AB">
            <w:pPr>
              <w:widowControl w:val="0"/>
              <w:spacing w:before="20" w:after="80" w:line="240" w:lineRule="auto"/>
              <w:jc w:val="center"/>
              <w:rPr>
                <w:bCs/>
                <w:color w:val="000000" w:themeColor="text1"/>
                <w:sz w:val="26"/>
                <w:szCs w:val="26"/>
                <w:lang w:val="vi-VN"/>
              </w:rPr>
            </w:pPr>
            <w:r>
              <w:rPr>
                <w:bCs/>
                <w:color w:val="000000" w:themeColor="text1"/>
                <w:sz w:val="26"/>
                <w:szCs w:val="26"/>
              </w:rPr>
              <w:t>29</w:t>
            </w:r>
            <w:r w:rsidR="00B74084">
              <w:rPr>
                <w:bCs/>
                <w:color w:val="000000" w:themeColor="text1"/>
                <w:sz w:val="26"/>
                <w:szCs w:val="26"/>
                <w:lang w:val="vi-VN"/>
              </w:rPr>
              <w:t>,25</w:t>
            </w:r>
          </w:p>
        </w:tc>
        <w:tc>
          <w:tcPr>
            <w:tcW w:w="708" w:type="dxa"/>
            <w:vMerge w:val="restart"/>
            <w:vAlign w:val="center"/>
          </w:tcPr>
          <w:p w14:paraId="2C636BD9" w14:textId="30D6B9E5" w:rsidR="00B74084" w:rsidRPr="00B74084" w:rsidRDefault="00B74084" w:rsidP="007905AB">
            <w:pPr>
              <w:widowControl w:val="0"/>
              <w:spacing w:before="20" w:after="80" w:line="240" w:lineRule="auto"/>
              <w:jc w:val="center"/>
              <w:rPr>
                <w:bCs/>
                <w:color w:val="000000" w:themeColor="text1"/>
                <w:sz w:val="26"/>
                <w:szCs w:val="26"/>
                <w:lang w:val="vi-VN"/>
              </w:rPr>
            </w:pPr>
            <w:r>
              <w:rPr>
                <w:bCs/>
                <w:color w:val="000000" w:themeColor="text1"/>
                <w:sz w:val="26"/>
                <w:szCs w:val="26"/>
              </w:rPr>
              <w:t>65</w:t>
            </w:r>
            <w:r>
              <w:rPr>
                <w:bCs/>
                <w:color w:val="000000" w:themeColor="text1"/>
                <w:sz w:val="26"/>
                <w:szCs w:val="26"/>
                <w:lang w:val="vi-VN"/>
              </w:rPr>
              <w:t>%</w:t>
            </w:r>
          </w:p>
        </w:tc>
      </w:tr>
      <w:tr w:rsidR="00B74084" w:rsidRPr="00A03B1E" w14:paraId="463267AE" w14:textId="77777777" w:rsidTr="00B74084">
        <w:trPr>
          <w:trHeight w:val="589"/>
        </w:trPr>
        <w:tc>
          <w:tcPr>
            <w:tcW w:w="597" w:type="dxa"/>
            <w:vMerge w:val="restart"/>
            <w:vAlign w:val="center"/>
          </w:tcPr>
          <w:p w14:paraId="425833A4" w14:textId="1A82B508" w:rsidR="00B74084" w:rsidRDefault="00B74084" w:rsidP="007905AB">
            <w:pPr>
              <w:widowControl w:val="0"/>
              <w:spacing w:before="20" w:after="80" w:line="240" w:lineRule="auto"/>
              <w:jc w:val="center"/>
              <w:rPr>
                <w:bCs/>
                <w:color w:val="000000" w:themeColor="text1"/>
                <w:sz w:val="26"/>
                <w:szCs w:val="26"/>
              </w:rPr>
            </w:pPr>
            <w:r>
              <w:rPr>
                <w:bCs/>
                <w:color w:val="000000" w:themeColor="text1"/>
                <w:sz w:val="26"/>
                <w:szCs w:val="26"/>
              </w:rPr>
              <w:t>4</w:t>
            </w:r>
          </w:p>
        </w:tc>
        <w:tc>
          <w:tcPr>
            <w:tcW w:w="1274" w:type="dxa"/>
            <w:vMerge w:val="restart"/>
            <w:vAlign w:val="center"/>
          </w:tcPr>
          <w:p w14:paraId="4CC1EB0D" w14:textId="4F817988" w:rsidR="00B74084" w:rsidRPr="002A322D" w:rsidRDefault="00B74084" w:rsidP="007905AB">
            <w:pPr>
              <w:widowControl w:val="0"/>
              <w:spacing w:before="20" w:after="80" w:line="240" w:lineRule="auto"/>
              <w:jc w:val="center"/>
              <w:rPr>
                <w:b/>
                <w:color w:val="000000" w:themeColor="text1"/>
                <w:sz w:val="26"/>
                <w:szCs w:val="26"/>
              </w:rPr>
            </w:pPr>
            <w:r w:rsidRPr="002A322D">
              <w:rPr>
                <w:b/>
                <w:color w:val="000000" w:themeColor="text1"/>
                <w:sz w:val="26"/>
                <w:szCs w:val="26"/>
              </w:rPr>
              <w:t>Mắt. Các dụng cụ quang</w:t>
            </w:r>
          </w:p>
        </w:tc>
        <w:tc>
          <w:tcPr>
            <w:tcW w:w="3231" w:type="dxa"/>
            <w:vAlign w:val="center"/>
          </w:tcPr>
          <w:p w14:paraId="46632EB5" w14:textId="300D4CEF" w:rsidR="00B74084" w:rsidRPr="002A322D" w:rsidRDefault="00B74084" w:rsidP="00757712">
            <w:pPr>
              <w:widowControl w:val="0"/>
              <w:spacing w:before="20" w:after="80" w:line="240" w:lineRule="auto"/>
              <w:rPr>
                <w:b/>
                <w:color w:val="000000" w:themeColor="text1"/>
                <w:sz w:val="26"/>
                <w:szCs w:val="26"/>
              </w:rPr>
            </w:pPr>
            <w:r w:rsidRPr="002A322D">
              <w:rPr>
                <w:b/>
                <w:color w:val="000000" w:themeColor="text1"/>
                <w:sz w:val="26"/>
                <w:szCs w:val="26"/>
              </w:rPr>
              <w:t>4.</w:t>
            </w:r>
            <w:r>
              <w:rPr>
                <w:b/>
                <w:color w:val="000000" w:themeColor="text1"/>
                <w:sz w:val="26"/>
                <w:szCs w:val="26"/>
              </w:rPr>
              <w:t>1</w:t>
            </w:r>
            <w:r w:rsidRPr="002A322D">
              <w:rPr>
                <w:b/>
                <w:color w:val="000000" w:themeColor="text1"/>
                <w:sz w:val="26"/>
                <w:szCs w:val="26"/>
              </w:rPr>
              <w:t>. Thấu kính mỏng</w:t>
            </w:r>
          </w:p>
        </w:tc>
        <w:tc>
          <w:tcPr>
            <w:tcW w:w="647" w:type="dxa"/>
            <w:shd w:val="clear" w:color="auto" w:fill="auto"/>
            <w:vAlign w:val="center"/>
          </w:tcPr>
          <w:p w14:paraId="6603BF8D" w14:textId="7D5AD6C5" w:rsidR="00B74084" w:rsidRDefault="00EC0312" w:rsidP="00757712">
            <w:pPr>
              <w:widowControl w:val="0"/>
              <w:spacing w:before="20" w:after="80" w:line="240" w:lineRule="auto"/>
              <w:jc w:val="center"/>
              <w:rPr>
                <w:bCs/>
                <w:color w:val="000000" w:themeColor="text1"/>
                <w:sz w:val="26"/>
                <w:szCs w:val="26"/>
              </w:rPr>
            </w:pPr>
            <w:r>
              <w:rPr>
                <w:bCs/>
                <w:color w:val="000000" w:themeColor="text1"/>
                <w:sz w:val="26"/>
                <w:szCs w:val="26"/>
              </w:rPr>
              <w:t>3</w:t>
            </w:r>
          </w:p>
        </w:tc>
        <w:tc>
          <w:tcPr>
            <w:tcW w:w="900" w:type="dxa"/>
            <w:shd w:val="clear" w:color="auto" w:fill="auto"/>
            <w:vAlign w:val="center"/>
          </w:tcPr>
          <w:p w14:paraId="38D87058" w14:textId="50C60799" w:rsidR="00B74084" w:rsidRDefault="00B74084" w:rsidP="00757712">
            <w:pPr>
              <w:widowControl w:val="0"/>
              <w:spacing w:before="20" w:after="80" w:line="240" w:lineRule="auto"/>
              <w:jc w:val="center"/>
              <w:rPr>
                <w:bCs/>
                <w:color w:val="000000" w:themeColor="text1"/>
                <w:sz w:val="26"/>
                <w:szCs w:val="26"/>
              </w:rPr>
            </w:pPr>
            <w:r>
              <w:rPr>
                <w:bCs/>
                <w:color w:val="000000" w:themeColor="text1"/>
                <w:sz w:val="26"/>
                <w:szCs w:val="26"/>
              </w:rPr>
              <w:t>2</w:t>
            </w:r>
            <w:r>
              <w:rPr>
                <w:bCs/>
                <w:color w:val="000000" w:themeColor="text1"/>
                <w:sz w:val="26"/>
                <w:szCs w:val="26"/>
                <w:lang w:val="vi-VN"/>
              </w:rPr>
              <w:t>,25</w:t>
            </w:r>
          </w:p>
        </w:tc>
        <w:tc>
          <w:tcPr>
            <w:tcW w:w="630" w:type="dxa"/>
            <w:gridSpan w:val="2"/>
            <w:shd w:val="clear" w:color="auto" w:fill="auto"/>
            <w:vAlign w:val="center"/>
          </w:tcPr>
          <w:p w14:paraId="625ABDED" w14:textId="7E035691" w:rsidR="00B74084" w:rsidRDefault="00EC0312" w:rsidP="00757712">
            <w:pPr>
              <w:widowControl w:val="0"/>
              <w:spacing w:before="20" w:after="80" w:line="240" w:lineRule="auto"/>
              <w:jc w:val="center"/>
              <w:rPr>
                <w:bCs/>
                <w:color w:val="000000" w:themeColor="text1"/>
                <w:sz w:val="26"/>
                <w:szCs w:val="26"/>
              </w:rPr>
            </w:pPr>
            <w:r>
              <w:rPr>
                <w:bCs/>
                <w:color w:val="000000" w:themeColor="text1"/>
                <w:sz w:val="26"/>
                <w:szCs w:val="26"/>
              </w:rPr>
              <w:t>1</w:t>
            </w:r>
          </w:p>
        </w:tc>
        <w:tc>
          <w:tcPr>
            <w:tcW w:w="917" w:type="dxa"/>
            <w:shd w:val="clear" w:color="auto" w:fill="auto"/>
            <w:vAlign w:val="center"/>
          </w:tcPr>
          <w:p w14:paraId="4E3524C2" w14:textId="1EC5857A" w:rsidR="00B74084" w:rsidRDefault="00B74084" w:rsidP="00757712">
            <w:pPr>
              <w:widowControl w:val="0"/>
              <w:spacing w:before="20" w:after="80" w:line="240" w:lineRule="auto"/>
              <w:jc w:val="center"/>
              <w:rPr>
                <w:bCs/>
                <w:color w:val="000000" w:themeColor="text1"/>
                <w:sz w:val="26"/>
                <w:szCs w:val="26"/>
              </w:rPr>
            </w:pPr>
            <w:r>
              <w:rPr>
                <w:bCs/>
                <w:color w:val="000000" w:themeColor="text1"/>
                <w:sz w:val="26"/>
                <w:szCs w:val="26"/>
              </w:rPr>
              <w:t>1</w:t>
            </w:r>
            <w:r>
              <w:rPr>
                <w:bCs/>
                <w:color w:val="000000" w:themeColor="text1"/>
                <w:sz w:val="26"/>
                <w:szCs w:val="26"/>
                <w:lang w:val="vi-VN"/>
              </w:rPr>
              <w:t>,125</w:t>
            </w:r>
          </w:p>
        </w:tc>
        <w:tc>
          <w:tcPr>
            <w:tcW w:w="630" w:type="dxa"/>
            <w:gridSpan w:val="2"/>
            <w:shd w:val="clear" w:color="auto" w:fill="auto"/>
            <w:vAlign w:val="center"/>
          </w:tcPr>
          <w:p w14:paraId="67D00363" w14:textId="1A9E5F15" w:rsidR="00B74084" w:rsidRDefault="00B74084" w:rsidP="00757712">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795" w:type="dxa"/>
            <w:shd w:val="clear" w:color="auto" w:fill="auto"/>
            <w:vAlign w:val="center"/>
          </w:tcPr>
          <w:p w14:paraId="321ECFCC" w14:textId="48B2603A" w:rsidR="00B74084" w:rsidRDefault="00B74084" w:rsidP="00757712">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613" w:type="dxa"/>
            <w:shd w:val="clear" w:color="auto" w:fill="auto"/>
            <w:vAlign w:val="center"/>
          </w:tcPr>
          <w:p w14:paraId="63168EFD" w14:textId="7E22625D" w:rsidR="00B74084" w:rsidRDefault="00B74084" w:rsidP="00757712">
            <w:pPr>
              <w:widowControl w:val="0"/>
              <w:spacing w:before="20" w:after="80" w:line="240" w:lineRule="auto"/>
              <w:jc w:val="center"/>
              <w:rPr>
                <w:bCs/>
                <w:color w:val="000000" w:themeColor="text1"/>
                <w:sz w:val="26"/>
                <w:szCs w:val="26"/>
              </w:rPr>
            </w:pPr>
            <w:r>
              <w:rPr>
                <w:bCs/>
                <w:color w:val="000000" w:themeColor="text1"/>
                <w:sz w:val="26"/>
                <w:szCs w:val="26"/>
              </w:rPr>
              <w:t>1</w:t>
            </w:r>
          </w:p>
        </w:tc>
        <w:tc>
          <w:tcPr>
            <w:tcW w:w="852" w:type="dxa"/>
            <w:shd w:val="clear" w:color="auto" w:fill="auto"/>
            <w:vAlign w:val="center"/>
          </w:tcPr>
          <w:p w14:paraId="73785D7E" w14:textId="7557D127" w:rsidR="00B74084" w:rsidRPr="00537EFF" w:rsidRDefault="00B74084" w:rsidP="00757712">
            <w:pPr>
              <w:widowControl w:val="0"/>
              <w:spacing w:before="20" w:after="80" w:line="240" w:lineRule="auto"/>
              <w:jc w:val="center"/>
              <w:rPr>
                <w:bCs/>
                <w:color w:val="000000" w:themeColor="text1"/>
                <w:sz w:val="26"/>
                <w:szCs w:val="26"/>
                <w:lang w:val="vi-VN"/>
              </w:rPr>
            </w:pPr>
            <w:r>
              <w:rPr>
                <w:bCs/>
                <w:color w:val="000000" w:themeColor="text1"/>
                <w:sz w:val="26"/>
                <w:szCs w:val="26"/>
              </w:rPr>
              <w:t>11</w:t>
            </w:r>
            <w:r>
              <w:rPr>
                <w:bCs/>
                <w:color w:val="000000" w:themeColor="text1"/>
                <w:sz w:val="26"/>
                <w:szCs w:val="26"/>
                <w:lang w:val="vi-VN"/>
              </w:rPr>
              <w:t>,25</w:t>
            </w:r>
          </w:p>
        </w:tc>
        <w:tc>
          <w:tcPr>
            <w:tcW w:w="694" w:type="dxa"/>
            <w:vMerge/>
            <w:shd w:val="clear" w:color="auto" w:fill="auto"/>
            <w:vAlign w:val="center"/>
          </w:tcPr>
          <w:p w14:paraId="6BA7A5F4" w14:textId="77777777" w:rsidR="00B74084" w:rsidRPr="00A03B1E" w:rsidRDefault="00B74084" w:rsidP="00757712">
            <w:pPr>
              <w:widowControl w:val="0"/>
              <w:spacing w:before="20" w:after="80" w:line="240" w:lineRule="auto"/>
              <w:jc w:val="center"/>
              <w:rPr>
                <w:bCs/>
                <w:color w:val="000000" w:themeColor="text1"/>
                <w:sz w:val="26"/>
                <w:szCs w:val="26"/>
              </w:rPr>
            </w:pPr>
          </w:p>
        </w:tc>
        <w:tc>
          <w:tcPr>
            <w:tcW w:w="901" w:type="dxa"/>
            <w:vMerge/>
            <w:shd w:val="clear" w:color="auto" w:fill="auto"/>
            <w:vAlign w:val="center"/>
          </w:tcPr>
          <w:p w14:paraId="19967329" w14:textId="77777777" w:rsidR="00B74084" w:rsidRPr="00A03B1E" w:rsidRDefault="00B74084" w:rsidP="00757712">
            <w:pPr>
              <w:widowControl w:val="0"/>
              <w:spacing w:before="20" w:after="80" w:line="240" w:lineRule="auto"/>
              <w:jc w:val="center"/>
              <w:rPr>
                <w:bCs/>
                <w:color w:val="000000" w:themeColor="text1"/>
                <w:sz w:val="26"/>
                <w:szCs w:val="26"/>
                <w:lang w:bidi="hi-IN"/>
              </w:rPr>
            </w:pPr>
          </w:p>
        </w:tc>
        <w:tc>
          <w:tcPr>
            <w:tcW w:w="811" w:type="dxa"/>
            <w:shd w:val="clear" w:color="auto" w:fill="auto"/>
            <w:vAlign w:val="center"/>
          </w:tcPr>
          <w:p w14:paraId="3BCCA690" w14:textId="2492A436" w:rsidR="00B74084" w:rsidRPr="00A03B1E" w:rsidRDefault="00B74084" w:rsidP="00757712">
            <w:pPr>
              <w:widowControl w:val="0"/>
              <w:spacing w:before="20" w:after="80" w:line="240" w:lineRule="auto"/>
              <w:jc w:val="center"/>
              <w:rPr>
                <w:bCs/>
                <w:color w:val="000000" w:themeColor="text1"/>
                <w:sz w:val="26"/>
                <w:szCs w:val="26"/>
              </w:rPr>
            </w:pPr>
            <w:r>
              <w:rPr>
                <w:bCs/>
                <w:color w:val="000000" w:themeColor="text1"/>
                <w:sz w:val="26"/>
                <w:szCs w:val="26"/>
              </w:rPr>
              <w:t>3</w:t>
            </w:r>
          </w:p>
        </w:tc>
        <w:tc>
          <w:tcPr>
            <w:tcW w:w="854" w:type="dxa"/>
            <w:vMerge/>
            <w:vAlign w:val="center"/>
          </w:tcPr>
          <w:p w14:paraId="351EC4C5" w14:textId="679F55FE" w:rsidR="00B74084" w:rsidRPr="00A03B1E" w:rsidRDefault="00B74084" w:rsidP="00757712">
            <w:pPr>
              <w:widowControl w:val="0"/>
              <w:spacing w:before="20" w:after="80" w:line="240" w:lineRule="auto"/>
              <w:jc w:val="center"/>
              <w:rPr>
                <w:bCs/>
                <w:color w:val="000000" w:themeColor="text1"/>
                <w:sz w:val="26"/>
                <w:szCs w:val="26"/>
              </w:rPr>
            </w:pPr>
          </w:p>
        </w:tc>
        <w:tc>
          <w:tcPr>
            <w:tcW w:w="993" w:type="dxa"/>
            <w:vMerge/>
            <w:vAlign w:val="center"/>
          </w:tcPr>
          <w:p w14:paraId="786F86F7" w14:textId="77777777" w:rsidR="00B74084" w:rsidRPr="00A03B1E" w:rsidRDefault="00B74084" w:rsidP="00757712">
            <w:pPr>
              <w:widowControl w:val="0"/>
              <w:spacing w:before="20" w:after="80" w:line="240" w:lineRule="auto"/>
              <w:jc w:val="center"/>
              <w:rPr>
                <w:bCs/>
                <w:color w:val="000000" w:themeColor="text1"/>
                <w:sz w:val="26"/>
                <w:szCs w:val="26"/>
              </w:rPr>
            </w:pPr>
          </w:p>
        </w:tc>
        <w:tc>
          <w:tcPr>
            <w:tcW w:w="708" w:type="dxa"/>
            <w:vMerge/>
            <w:vAlign w:val="center"/>
          </w:tcPr>
          <w:p w14:paraId="6999A3EB" w14:textId="77777777" w:rsidR="00B74084" w:rsidRPr="00A03B1E" w:rsidRDefault="00B74084" w:rsidP="00757712">
            <w:pPr>
              <w:widowControl w:val="0"/>
              <w:spacing w:before="20" w:after="80" w:line="240" w:lineRule="auto"/>
              <w:jc w:val="center"/>
              <w:rPr>
                <w:bCs/>
                <w:color w:val="000000" w:themeColor="text1"/>
                <w:sz w:val="26"/>
                <w:szCs w:val="26"/>
              </w:rPr>
            </w:pPr>
          </w:p>
        </w:tc>
      </w:tr>
      <w:tr w:rsidR="00B74084" w:rsidRPr="00A03B1E" w14:paraId="7044E674" w14:textId="77777777" w:rsidTr="00B74084">
        <w:trPr>
          <w:trHeight w:val="530"/>
        </w:trPr>
        <w:tc>
          <w:tcPr>
            <w:tcW w:w="597" w:type="dxa"/>
            <w:vMerge/>
            <w:vAlign w:val="center"/>
          </w:tcPr>
          <w:p w14:paraId="4731745F" w14:textId="690C5E18" w:rsidR="00B74084" w:rsidRPr="00A03B1E" w:rsidRDefault="00B74084" w:rsidP="007905AB">
            <w:pPr>
              <w:widowControl w:val="0"/>
              <w:spacing w:before="20" w:after="80" w:line="240" w:lineRule="auto"/>
              <w:jc w:val="center"/>
              <w:rPr>
                <w:bCs/>
                <w:color w:val="000000" w:themeColor="text1"/>
                <w:sz w:val="26"/>
                <w:szCs w:val="26"/>
              </w:rPr>
            </w:pPr>
          </w:p>
        </w:tc>
        <w:tc>
          <w:tcPr>
            <w:tcW w:w="1274" w:type="dxa"/>
            <w:vMerge/>
            <w:vAlign w:val="center"/>
          </w:tcPr>
          <w:p w14:paraId="4F4A285E" w14:textId="6D7F80EA" w:rsidR="00B74084" w:rsidRPr="002A322D" w:rsidRDefault="00B74084" w:rsidP="007905AB">
            <w:pPr>
              <w:widowControl w:val="0"/>
              <w:spacing w:before="20" w:after="80" w:line="240" w:lineRule="auto"/>
              <w:jc w:val="center"/>
              <w:rPr>
                <w:b/>
                <w:color w:val="000000" w:themeColor="text1"/>
                <w:sz w:val="26"/>
                <w:szCs w:val="26"/>
              </w:rPr>
            </w:pPr>
          </w:p>
        </w:tc>
        <w:tc>
          <w:tcPr>
            <w:tcW w:w="3231" w:type="dxa"/>
            <w:vAlign w:val="center"/>
          </w:tcPr>
          <w:p w14:paraId="6AFB7F67" w14:textId="6F78CB9C" w:rsidR="00B74084" w:rsidRPr="002A322D" w:rsidRDefault="00B74084" w:rsidP="007905AB">
            <w:pPr>
              <w:widowControl w:val="0"/>
              <w:spacing w:before="20" w:after="80" w:line="240" w:lineRule="auto"/>
              <w:rPr>
                <w:b/>
                <w:color w:val="000000" w:themeColor="text1"/>
                <w:sz w:val="26"/>
                <w:szCs w:val="26"/>
              </w:rPr>
            </w:pPr>
            <w:r w:rsidRPr="002A322D">
              <w:rPr>
                <w:b/>
                <w:color w:val="000000" w:themeColor="text1"/>
                <w:sz w:val="26"/>
                <w:szCs w:val="26"/>
              </w:rPr>
              <w:t>4.</w:t>
            </w:r>
            <w:r>
              <w:rPr>
                <w:b/>
                <w:color w:val="000000" w:themeColor="text1"/>
                <w:sz w:val="26"/>
                <w:szCs w:val="26"/>
              </w:rPr>
              <w:t>2</w:t>
            </w:r>
            <w:r w:rsidRPr="002A322D">
              <w:rPr>
                <w:b/>
                <w:color w:val="000000" w:themeColor="text1"/>
                <w:sz w:val="26"/>
                <w:szCs w:val="26"/>
              </w:rPr>
              <w:t>. Lăng kính</w:t>
            </w:r>
          </w:p>
        </w:tc>
        <w:tc>
          <w:tcPr>
            <w:tcW w:w="647" w:type="dxa"/>
            <w:shd w:val="clear" w:color="auto" w:fill="auto"/>
            <w:vAlign w:val="center"/>
          </w:tcPr>
          <w:p w14:paraId="4D5389C7" w14:textId="20401E82" w:rsidR="00B74084" w:rsidRPr="00A03B1E" w:rsidRDefault="00EC0312"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900" w:type="dxa"/>
            <w:shd w:val="clear" w:color="auto" w:fill="auto"/>
            <w:vAlign w:val="center"/>
          </w:tcPr>
          <w:p w14:paraId="18D97EC6" w14:textId="2FD3E96B" w:rsidR="00B74084" w:rsidRPr="00757712" w:rsidRDefault="00B74084" w:rsidP="002A322D">
            <w:pPr>
              <w:widowControl w:val="0"/>
              <w:spacing w:before="20" w:after="80" w:line="240" w:lineRule="auto"/>
              <w:rPr>
                <w:bCs/>
                <w:color w:val="000000" w:themeColor="text1"/>
                <w:sz w:val="26"/>
                <w:szCs w:val="26"/>
                <w:lang w:val="vi-VN"/>
              </w:rPr>
            </w:pPr>
            <w:r>
              <w:rPr>
                <w:bCs/>
                <w:color w:val="000000" w:themeColor="text1"/>
                <w:sz w:val="26"/>
                <w:szCs w:val="26"/>
              </w:rPr>
              <w:t>1</w:t>
            </w:r>
            <w:r>
              <w:rPr>
                <w:bCs/>
                <w:color w:val="000000" w:themeColor="text1"/>
                <w:sz w:val="26"/>
                <w:szCs w:val="26"/>
                <w:lang w:val="vi-VN"/>
              </w:rPr>
              <w:t>,125</w:t>
            </w:r>
          </w:p>
        </w:tc>
        <w:tc>
          <w:tcPr>
            <w:tcW w:w="630" w:type="dxa"/>
            <w:gridSpan w:val="2"/>
            <w:shd w:val="clear" w:color="auto" w:fill="auto"/>
            <w:vAlign w:val="center"/>
          </w:tcPr>
          <w:p w14:paraId="6AE11F7C" w14:textId="4CEFA3C5" w:rsidR="00B74084" w:rsidRPr="00A03B1E" w:rsidRDefault="00B74084"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917" w:type="dxa"/>
            <w:shd w:val="clear" w:color="auto" w:fill="auto"/>
            <w:vAlign w:val="center"/>
          </w:tcPr>
          <w:p w14:paraId="5981C2AB" w14:textId="55E38440" w:rsidR="00B74084" w:rsidRPr="00A03B1E" w:rsidRDefault="00B74084" w:rsidP="00757712">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630" w:type="dxa"/>
            <w:gridSpan w:val="2"/>
            <w:shd w:val="clear" w:color="auto" w:fill="auto"/>
            <w:vAlign w:val="center"/>
          </w:tcPr>
          <w:p w14:paraId="24C2AEC5" w14:textId="3874370F" w:rsidR="00B74084" w:rsidRPr="00A03B1E" w:rsidRDefault="00B74084"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795" w:type="dxa"/>
            <w:shd w:val="clear" w:color="auto" w:fill="auto"/>
            <w:vAlign w:val="center"/>
          </w:tcPr>
          <w:p w14:paraId="6216063E" w14:textId="5094CCAE" w:rsidR="00B74084" w:rsidRPr="00A03B1E" w:rsidRDefault="00B74084"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613" w:type="dxa"/>
            <w:shd w:val="clear" w:color="auto" w:fill="auto"/>
            <w:vAlign w:val="center"/>
          </w:tcPr>
          <w:p w14:paraId="7A7C431A" w14:textId="6EA1928C" w:rsidR="00B74084" w:rsidRPr="00A03B1E" w:rsidRDefault="00B74084"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852" w:type="dxa"/>
            <w:shd w:val="clear" w:color="auto" w:fill="auto"/>
            <w:vAlign w:val="center"/>
          </w:tcPr>
          <w:p w14:paraId="01FA567D" w14:textId="1EA59076" w:rsidR="00B74084" w:rsidRPr="00A03B1E" w:rsidRDefault="00B74084"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694" w:type="dxa"/>
            <w:shd w:val="clear" w:color="auto" w:fill="auto"/>
            <w:vAlign w:val="center"/>
          </w:tcPr>
          <w:p w14:paraId="7BD4A457" w14:textId="16F23A73" w:rsidR="00B74084" w:rsidRPr="00A03B1E" w:rsidRDefault="00B74084"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901" w:type="dxa"/>
            <w:shd w:val="clear" w:color="auto" w:fill="auto"/>
            <w:vAlign w:val="center"/>
          </w:tcPr>
          <w:p w14:paraId="27B1A0E2" w14:textId="278B4137" w:rsidR="00B74084" w:rsidRPr="00A03B1E" w:rsidRDefault="00B74084" w:rsidP="007905AB">
            <w:pPr>
              <w:widowControl w:val="0"/>
              <w:spacing w:before="20" w:after="80" w:line="240" w:lineRule="auto"/>
              <w:jc w:val="center"/>
              <w:rPr>
                <w:bCs/>
                <w:color w:val="000000" w:themeColor="text1"/>
                <w:sz w:val="26"/>
                <w:szCs w:val="26"/>
                <w:lang w:bidi="hi-IN"/>
              </w:rPr>
            </w:pPr>
            <w:r>
              <w:rPr>
                <w:bCs/>
                <w:color w:val="000000" w:themeColor="text1"/>
                <w:sz w:val="26"/>
                <w:szCs w:val="26"/>
                <w:lang w:bidi="hi-IN"/>
              </w:rPr>
              <w:t>0</w:t>
            </w:r>
          </w:p>
        </w:tc>
        <w:tc>
          <w:tcPr>
            <w:tcW w:w="811" w:type="dxa"/>
            <w:shd w:val="clear" w:color="auto" w:fill="auto"/>
            <w:vAlign w:val="center"/>
          </w:tcPr>
          <w:p w14:paraId="6475D1A5" w14:textId="4E652AD2" w:rsidR="00B74084" w:rsidRPr="00A03B1E" w:rsidRDefault="00EC0312"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854" w:type="dxa"/>
            <w:vAlign w:val="center"/>
          </w:tcPr>
          <w:p w14:paraId="16F89517" w14:textId="601FD55B" w:rsidR="00B74084" w:rsidRPr="00A03B1E" w:rsidRDefault="00B74084" w:rsidP="007905AB">
            <w:pPr>
              <w:widowControl w:val="0"/>
              <w:spacing w:before="20" w:after="80" w:line="240" w:lineRule="auto"/>
              <w:jc w:val="center"/>
              <w:rPr>
                <w:bCs/>
                <w:color w:val="000000" w:themeColor="text1"/>
                <w:sz w:val="26"/>
                <w:szCs w:val="26"/>
              </w:rPr>
            </w:pPr>
            <w:r>
              <w:rPr>
                <w:bCs/>
                <w:color w:val="000000" w:themeColor="text1"/>
                <w:sz w:val="26"/>
                <w:szCs w:val="26"/>
              </w:rPr>
              <w:t>0</w:t>
            </w:r>
          </w:p>
        </w:tc>
        <w:tc>
          <w:tcPr>
            <w:tcW w:w="993" w:type="dxa"/>
            <w:vAlign w:val="center"/>
          </w:tcPr>
          <w:p w14:paraId="597C4748" w14:textId="11027F6D" w:rsidR="00B74084" w:rsidRPr="00537EFF" w:rsidRDefault="00EC0312" w:rsidP="007905AB">
            <w:pPr>
              <w:widowControl w:val="0"/>
              <w:spacing w:before="20" w:after="80" w:line="240" w:lineRule="auto"/>
              <w:jc w:val="center"/>
              <w:rPr>
                <w:bCs/>
                <w:color w:val="000000" w:themeColor="text1"/>
                <w:sz w:val="26"/>
                <w:szCs w:val="26"/>
                <w:lang w:val="vi-VN"/>
              </w:rPr>
            </w:pPr>
            <w:r>
              <w:rPr>
                <w:bCs/>
                <w:color w:val="000000" w:themeColor="text1"/>
                <w:sz w:val="26"/>
                <w:szCs w:val="26"/>
              </w:rPr>
              <w:t>0</w:t>
            </w:r>
          </w:p>
        </w:tc>
        <w:tc>
          <w:tcPr>
            <w:tcW w:w="708" w:type="dxa"/>
            <w:vMerge/>
            <w:vAlign w:val="center"/>
          </w:tcPr>
          <w:p w14:paraId="0FC76A47" w14:textId="186F020D" w:rsidR="00B74084" w:rsidRPr="00A03B1E" w:rsidRDefault="00B74084" w:rsidP="007905AB">
            <w:pPr>
              <w:widowControl w:val="0"/>
              <w:spacing w:before="20" w:after="80" w:line="240" w:lineRule="auto"/>
              <w:jc w:val="center"/>
              <w:rPr>
                <w:bCs/>
                <w:color w:val="000000" w:themeColor="text1"/>
                <w:sz w:val="26"/>
                <w:szCs w:val="26"/>
              </w:rPr>
            </w:pPr>
          </w:p>
        </w:tc>
      </w:tr>
      <w:tr w:rsidR="007905AB" w:rsidRPr="00A03B1E" w14:paraId="4C448E37" w14:textId="77777777" w:rsidTr="00B74084">
        <w:trPr>
          <w:trHeight w:val="494"/>
        </w:trPr>
        <w:tc>
          <w:tcPr>
            <w:tcW w:w="1871" w:type="dxa"/>
            <w:gridSpan w:val="2"/>
            <w:vAlign w:val="center"/>
          </w:tcPr>
          <w:p w14:paraId="6369BA24" w14:textId="77777777" w:rsidR="007905AB" w:rsidRPr="00A03B1E" w:rsidRDefault="007905AB" w:rsidP="007905AB">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3231" w:type="dxa"/>
            <w:vAlign w:val="center"/>
          </w:tcPr>
          <w:p w14:paraId="6A16E37F" w14:textId="77777777" w:rsidR="007905AB" w:rsidRPr="002A322D" w:rsidRDefault="007905AB" w:rsidP="007905AB">
            <w:pPr>
              <w:widowControl w:val="0"/>
              <w:spacing w:before="20" w:after="80" w:line="240" w:lineRule="auto"/>
              <w:rPr>
                <w:b/>
                <w:color w:val="000000" w:themeColor="text1"/>
                <w:sz w:val="26"/>
                <w:szCs w:val="26"/>
                <w:lang w:bidi="hi-IN"/>
              </w:rPr>
            </w:pPr>
          </w:p>
        </w:tc>
        <w:tc>
          <w:tcPr>
            <w:tcW w:w="647" w:type="dxa"/>
            <w:shd w:val="clear" w:color="auto" w:fill="auto"/>
            <w:vAlign w:val="center"/>
          </w:tcPr>
          <w:p w14:paraId="0B2278F9" w14:textId="5C493DE6" w:rsidR="007905AB" w:rsidRPr="00A03B1E" w:rsidRDefault="00757712" w:rsidP="007905AB">
            <w:pPr>
              <w:widowControl w:val="0"/>
              <w:spacing w:before="20" w:after="80" w:line="240" w:lineRule="auto"/>
              <w:jc w:val="center"/>
              <w:rPr>
                <w:b/>
                <w:color w:val="000000" w:themeColor="text1"/>
                <w:sz w:val="26"/>
                <w:szCs w:val="26"/>
                <w:lang w:bidi="hi-IN"/>
              </w:rPr>
            </w:pPr>
            <w:r>
              <w:rPr>
                <w:b/>
                <w:color w:val="000000" w:themeColor="text1"/>
                <w:sz w:val="26"/>
                <w:szCs w:val="26"/>
                <w:lang w:bidi="hi-IN"/>
              </w:rPr>
              <w:t>12</w:t>
            </w:r>
          </w:p>
        </w:tc>
        <w:tc>
          <w:tcPr>
            <w:tcW w:w="900" w:type="dxa"/>
            <w:shd w:val="clear" w:color="auto" w:fill="auto"/>
            <w:vAlign w:val="center"/>
          </w:tcPr>
          <w:p w14:paraId="4487A945" w14:textId="2F8CBAA1" w:rsidR="007905AB" w:rsidRPr="00757712" w:rsidRDefault="00757712" w:rsidP="007905AB">
            <w:pPr>
              <w:widowControl w:val="0"/>
              <w:spacing w:before="20" w:after="80" w:line="240" w:lineRule="auto"/>
              <w:jc w:val="center"/>
              <w:rPr>
                <w:b/>
                <w:color w:val="000000" w:themeColor="text1"/>
                <w:sz w:val="26"/>
                <w:szCs w:val="26"/>
                <w:lang w:val="vi-VN" w:bidi="hi-IN"/>
              </w:rPr>
            </w:pPr>
            <w:r>
              <w:rPr>
                <w:b/>
                <w:color w:val="000000" w:themeColor="text1"/>
                <w:sz w:val="26"/>
                <w:szCs w:val="26"/>
                <w:lang w:bidi="hi-IN"/>
              </w:rPr>
              <w:t>13</w:t>
            </w:r>
            <w:r>
              <w:rPr>
                <w:b/>
                <w:color w:val="000000" w:themeColor="text1"/>
                <w:sz w:val="26"/>
                <w:szCs w:val="26"/>
                <w:lang w:val="vi-VN" w:bidi="hi-IN"/>
              </w:rPr>
              <w:t>,5</w:t>
            </w:r>
          </w:p>
        </w:tc>
        <w:tc>
          <w:tcPr>
            <w:tcW w:w="630" w:type="dxa"/>
            <w:gridSpan w:val="2"/>
            <w:shd w:val="clear" w:color="auto" w:fill="auto"/>
            <w:vAlign w:val="center"/>
          </w:tcPr>
          <w:p w14:paraId="23759A7A" w14:textId="4F7DA92A" w:rsidR="007905AB" w:rsidRPr="00A03B1E" w:rsidRDefault="002A322D" w:rsidP="007905AB">
            <w:pPr>
              <w:widowControl w:val="0"/>
              <w:spacing w:before="20" w:after="80" w:line="240" w:lineRule="auto"/>
              <w:jc w:val="center"/>
              <w:rPr>
                <w:b/>
                <w:color w:val="000000" w:themeColor="text1"/>
                <w:sz w:val="26"/>
                <w:szCs w:val="26"/>
              </w:rPr>
            </w:pPr>
            <w:r>
              <w:rPr>
                <w:b/>
                <w:color w:val="000000" w:themeColor="text1"/>
                <w:sz w:val="26"/>
                <w:szCs w:val="26"/>
              </w:rPr>
              <w:t>4</w:t>
            </w:r>
          </w:p>
        </w:tc>
        <w:tc>
          <w:tcPr>
            <w:tcW w:w="917" w:type="dxa"/>
            <w:shd w:val="clear" w:color="auto" w:fill="auto"/>
            <w:vAlign w:val="center"/>
          </w:tcPr>
          <w:p w14:paraId="71B40F10" w14:textId="54995BF8" w:rsidR="007905AB" w:rsidRPr="00757712" w:rsidRDefault="00757712" w:rsidP="007905AB">
            <w:pPr>
              <w:widowControl w:val="0"/>
              <w:spacing w:before="20" w:after="80" w:line="240" w:lineRule="auto"/>
              <w:jc w:val="center"/>
              <w:rPr>
                <w:b/>
                <w:color w:val="000000" w:themeColor="text1"/>
                <w:sz w:val="26"/>
                <w:szCs w:val="26"/>
                <w:lang w:val="vi-VN"/>
              </w:rPr>
            </w:pPr>
            <w:r>
              <w:rPr>
                <w:b/>
                <w:color w:val="000000" w:themeColor="text1"/>
                <w:sz w:val="26"/>
                <w:szCs w:val="26"/>
              </w:rPr>
              <w:t>4</w:t>
            </w:r>
            <w:r>
              <w:rPr>
                <w:b/>
                <w:color w:val="000000" w:themeColor="text1"/>
                <w:sz w:val="26"/>
                <w:szCs w:val="26"/>
                <w:lang w:val="vi-VN"/>
              </w:rPr>
              <w:t>,5</w:t>
            </w:r>
          </w:p>
        </w:tc>
        <w:tc>
          <w:tcPr>
            <w:tcW w:w="630" w:type="dxa"/>
            <w:gridSpan w:val="2"/>
            <w:shd w:val="clear" w:color="auto" w:fill="auto"/>
            <w:vAlign w:val="center"/>
          </w:tcPr>
          <w:p w14:paraId="6FEC84B2" w14:textId="5ACC2C71" w:rsidR="007905AB" w:rsidRPr="00A03B1E" w:rsidRDefault="00B74084" w:rsidP="007905AB">
            <w:pPr>
              <w:widowControl w:val="0"/>
              <w:spacing w:before="20" w:after="80" w:line="240" w:lineRule="auto"/>
              <w:jc w:val="center"/>
              <w:rPr>
                <w:b/>
                <w:color w:val="000000" w:themeColor="text1"/>
                <w:sz w:val="26"/>
                <w:szCs w:val="26"/>
                <w:lang w:bidi="hi-IN"/>
              </w:rPr>
            </w:pPr>
            <w:r>
              <w:rPr>
                <w:b/>
                <w:color w:val="000000" w:themeColor="text1"/>
                <w:sz w:val="26"/>
                <w:szCs w:val="26"/>
                <w:lang w:bidi="hi-IN"/>
              </w:rPr>
              <w:t>0</w:t>
            </w:r>
          </w:p>
        </w:tc>
        <w:tc>
          <w:tcPr>
            <w:tcW w:w="795" w:type="dxa"/>
            <w:shd w:val="clear" w:color="auto" w:fill="auto"/>
            <w:vAlign w:val="center"/>
          </w:tcPr>
          <w:p w14:paraId="23B2C35D" w14:textId="2D3452A5" w:rsidR="007905AB" w:rsidRPr="00A03B1E" w:rsidRDefault="00B74084" w:rsidP="007905AB">
            <w:pPr>
              <w:widowControl w:val="0"/>
              <w:spacing w:before="20" w:after="80" w:line="240" w:lineRule="auto"/>
              <w:jc w:val="center"/>
              <w:rPr>
                <w:b/>
                <w:color w:val="000000" w:themeColor="text1"/>
                <w:sz w:val="26"/>
                <w:szCs w:val="26"/>
                <w:lang w:bidi="hi-IN"/>
              </w:rPr>
            </w:pPr>
            <w:r>
              <w:rPr>
                <w:b/>
                <w:color w:val="000000" w:themeColor="text1"/>
                <w:sz w:val="26"/>
                <w:szCs w:val="26"/>
                <w:lang w:bidi="hi-IN"/>
              </w:rPr>
              <w:t>0</w:t>
            </w:r>
          </w:p>
        </w:tc>
        <w:tc>
          <w:tcPr>
            <w:tcW w:w="613" w:type="dxa"/>
            <w:shd w:val="clear" w:color="auto" w:fill="auto"/>
            <w:vAlign w:val="center"/>
          </w:tcPr>
          <w:p w14:paraId="6264749A" w14:textId="774B3797" w:rsidR="007905AB" w:rsidRPr="00A03B1E" w:rsidRDefault="00B74084" w:rsidP="00B74084">
            <w:pPr>
              <w:widowControl w:val="0"/>
              <w:spacing w:before="20" w:after="80" w:line="240" w:lineRule="auto"/>
              <w:jc w:val="center"/>
              <w:rPr>
                <w:b/>
                <w:color w:val="000000" w:themeColor="text1"/>
                <w:sz w:val="26"/>
                <w:szCs w:val="26"/>
                <w:lang w:bidi="hi-IN"/>
              </w:rPr>
            </w:pPr>
            <w:r>
              <w:rPr>
                <w:b/>
                <w:color w:val="000000" w:themeColor="text1"/>
                <w:sz w:val="26"/>
                <w:szCs w:val="26"/>
                <w:lang w:bidi="hi-IN"/>
              </w:rPr>
              <w:t>3</w:t>
            </w:r>
          </w:p>
        </w:tc>
        <w:tc>
          <w:tcPr>
            <w:tcW w:w="852" w:type="dxa"/>
            <w:shd w:val="clear" w:color="auto" w:fill="auto"/>
            <w:vAlign w:val="center"/>
          </w:tcPr>
          <w:p w14:paraId="1BFD85A7" w14:textId="1C0E0E01" w:rsidR="007905AB" w:rsidRPr="00B74084" w:rsidRDefault="00B74084" w:rsidP="007905AB">
            <w:pPr>
              <w:widowControl w:val="0"/>
              <w:spacing w:before="20" w:after="80" w:line="240" w:lineRule="auto"/>
              <w:jc w:val="center"/>
              <w:rPr>
                <w:b/>
                <w:color w:val="000000" w:themeColor="text1"/>
                <w:sz w:val="26"/>
                <w:szCs w:val="26"/>
                <w:lang w:val="vi-VN" w:bidi="hi-IN"/>
              </w:rPr>
            </w:pPr>
            <w:r>
              <w:rPr>
                <w:b/>
                <w:color w:val="000000" w:themeColor="text1"/>
                <w:sz w:val="26"/>
                <w:szCs w:val="26"/>
                <w:lang w:bidi="hi-IN"/>
              </w:rPr>
              <w:t>22</w:t>
            </w:r>
            <w:r>
              <w:rPr>
                <w:b/>
                <w:color w:val="000000" w:themeColor="text1"/>
                <w:sz w:val="26"/>
                <w:szCs w:val="26"/>
                <w:lang w:val="vi-VN" w:bidi="hi-IN"/>
              </w:rPr>
              <w:t>,5</w:t>
            </w:r>
          </w:p>
        </w:tc>
        <w:tc>
          <w:tcPr>
            <w:tcW w:w="694" w:type="dxa"/>
            <w:shd w:val="clear" w:color="auto" w:fill="auto"/>
            <w:vAlign w:val="center"/>
          </w:tcPr>
          <w:p w14:paraId="67FD1A5A" w14:textId="6689B5DA" w:rsidR="007905AB" w:rsidRPr="00A03B1E" w:rsidRDefault="00B74084" w:rsidP="007905AB">
            <w:pPr>
              <w:widowControl w:val="0"/>
              <w:spacing w:before="20" w:after="80" w:line="240" w:lineRule="auto"/>
              <w:jc w:val="center"/>
              <w:rPr>
                <w:b/>
                <w:color w:val="000000" w:themeColor="text1"/>
                <w:sz w:val="26"/>
                <w:szCs w:val="26"/>
                <w:lang w:bidi="hi-IN"/>
              </w:rPr>
            </w:pPr>
            <w:r>
              <w:rPr>
                <w:b/>
                <w:color w:val="000000" w:themeColor="text1"/>
                <w:sz w:val="26"/>
                <w:szCs w:val="26"/>
                <w:lang w:bidi="hi-IN"/>
              </w:rPr>
              <w:t>1</w:t>
            </w:r>
          </w:p>
        </w:tc>
        <w:tc>
          <w:tcPr>
            <w:tcW w:w="901" w:type="dxa"/>
            <w:shd w:val="clear" w:color="auto" w:fill="auto"/>
            <w:vAlign w:val="center"/>
          </w:tcPr>
          <w:p w14:paraId="73E8E1DB" w14:textId="41597526" w:rsidR="007905AB" w:rsidRPr="00B74084" w:rsidRDefault="00B74084" w:rsidP="007905AB">
            <w:pPr>
              <w:widowControl w:val="0"/>
              <w:spacing w:before="20" w:after="80" w:line="240" w:lineRule="auto"/>
              <w:jc w:val="center"/>
              <w:rPr>
                <w:b/>
                <w:color w:val="000000" w:themeColor="text1"/>
                <w:sz w:val="26"/>
                <w:szCs w:val="26"/>
                <w:lang w:val="vi-VN" w:bidi="hi-IN"/>
              </w:rPr>
            </w:pPr>
            <w:r>
              <w:rPr>
                <w:b/>
                <w:color w:val="000000" w:themeColor="text1"/>
                <w:sz w:val="26"/>
                <w:szCs w:val="26"/>
                <w:lang w:bidi="hi-IN"/>
              </w:rPr>
              <w:t>4</w:t>
            </w:r>
            <w:r>
              <w:rPr>
                <w:b/>
                <w:color w:val="000000" w:themeColor="text1"/>
                <w:sz w:val="26"/>
                <w:szCs w:val="26"/>
                <w:lang w:val="vi-VN" w:bidi="hi-IN"/>
              </w:rPr>
              <w:t>,5</w:t>
            </w:r>
          </w:p>
        </w:tc>
        <w:tc>
          <w:tcPr>
            <w:tcW w:w="811" w:type="dxa"/>
            <w:shd w:val="clear" w:color="auto" w:fill="auto"/>
            <w:vAlign w:val="center"/>
          </w:tcPr>
          <w:p w14:paraId="482D95BB" w14:textId="701857C7" w:rsidR="007905AB" w:rsidRPr="00A03B1E" w:rsidRDefault="002A322D" w:rsidP="007905AB">
            <w:pPr>
              <w:widowControl w:val="0"/>
              <w:spacing w:before="20" w:after="80" w:line="240" w:lineRule="auto"/>
              <w:jc w:val="center"/>
              <w:rPr>
                <w:b/>
                <w:color w:val="000000" w:themeColor="text1"/>
                <w:sz w:val="26"/>
                <w:szCs w:val="26"/>
              </w:rPr>
            </w:pPr>
            <w:r>
              <w:rPr>
                <w:b/>
                <w:color w:val="000000" w:themeColor="text1"/>
                <w:sz w:val="26"/>
                <w:szCs w:val="26"/>
              </w:rPr>
              <w:t>16</w:t>
            </w:r>
          </w:p>
        </w:tc>
        <w:tc>
          <w:tcPr>
            <w:tcW w:w="854" w:type="dxa"/>
            <w:vAlign w:val="center"/>
          </w:tcPr>
          <w:p w14:paraId="17D5F47D" w14:textId="2D3F059D" w:rsidR="007905AB" w:rsidRPr="00A03B1E" w:rsidRDefault="00B74084" w:rsidP="007905AB">
            <w:pPr>
              <w:widowControl w:val="0"/>
              <w:spacing w:before="20" w:after="80" w:line="240" w:lineRule="auto"/>
              <w:jc w:val="center"/>
              <w:rPr>
                <w:b/>
                <w:color w:val="000000" w:themeColor="text1"/>
                <w:sz w:val="26"/>
                <w:szCs w:val="26"/>
              </w:rPr>
            </w:pPr>
            <w:r>
              <w:rPr>
                <w:b/>
                <w:color w:val="000000" w:themeColor="text1"/>
                <w:sz w:val="26"/>
                <w:szCs w:val="26"/>
              </w:rPr>
              <w:t>4</w:t>
            </w:r>
          </w:p>
        </w:tc>
        <w:tc>
          <w:tcPr>
            <w:tcW w:w="993" w:type="dxa"/>
            <w:vAlign w:val="center"/>
          </w:tcPr>
          <w:p w14:paraId="061112D1" w14:textId="77777777" w:rsidR="007905AB" w:rsidRPr="00A03B1E" w:rsidRDefault="007905AB" w:rsidP="007905AB">
            <w:pPr>
              <w:widowControl w:val="0"/>
              <w:spacing w:before="20" w:after="80" w:line="240" w:lineRule="auto"/>
              <w:jc w:val="center"/>
              <w:rPr>
                <w:b/>
                <w:color w:val="000000" w:themeColor="text1"/>
                <w:sz w:val="26"/>
                <w:szCs w:val="26"/>
              </w:rPr>
            </w:pPr>
            <w:r w:rsidRPr="00A03B1E">
              <w:rPr>
                <w:b/>
                <w:color w:val="000000" w:themeColor="text1"/>
                <w:sz w:val="26"/>
                <w:szCs w:val="26"/>
              </w:rPr>
              <w:t>45</w:t>
            </w:r>
          </w:p>
        </w:tc>
        <w:tc>
          <w:tcPr>
            <w:tcW w:w="708" w:type="dxa"/>
            <w:vAlign w:val="center"/>
          </w:tcPr>
          <w:p w14:paraId="580B8044" w14:textId="77777777" w:rsidR="007905AB" w:rsidRPr="00A03B1E" w:rsidRDefault="007905AB" w:rsidP="007905AB">
            <w:pPr>
              <w:widowControl w:val="0"/>
              <w:spacing w:before="20" w:after="80" w:line="240" w:lineRule="auto"/>
              <w:jc w:val="center"/>
              <w:rPr>
                <w:b/>
                <w:color w:val="000000" w:themeColor="text1"/>
                <w:sz w:val="26"/>
                <w:szCs w:val="26"/>
              </w:rPr>
            </w:pPr>
            <w:r w:rsidRPr="00A03B1E">
              <w:rPr>
                <w:b/>
                <w:color w:val="000000" w:themeColor="text1"/>
                <w:sz w:val="26"/>
                <w:szCs w:val="26"/>
              </w:rPr>
              <w:t>100%</w:t>
            </w:r>
          </w:p>
        </w:tc>
      </w:tr>
      <w:tr w:rsidR="007905AB" w:rsidRPr="00A03B1E" w14:paraId="7DDB3126" w14:textId="77777777" w:rsidTr="00B74084">
        <w:trPr>
          <w:trHeight w:val="70"/>
        </w:trPr>
        <w:tc>
          <w:tcPr>
            <w:tcW w:w="1871" w:type="dxa"/>
            <w:gridSpan w:val="2"/>
            <w:vAlign w:val="center"/>
          </w:tcPr>
          <w:p w14:paraId="7D10A1D4" w14:textId="77777777" w:rsidR="007905AB" w:rsidRPr="00A03B1E" w:rsidRDefault="007905AB" w:rsidP="007905AB">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3231" w:type="dxa"/>
            <w:vAlign w:val="center"/>
          </w:tcPr>
          <w:p w14:paraId="021D37A8" w14:textId="77777777" w:rsidR="007905AB" w:rsidRPr="00A03B1E" w:rsidRDefault="007905AB" w:rsidP="007905AB">
            <w:pPr>
              <w:widowControl w:val="0"/>
              <w:spacing w:before="20" w:after="80" w:line="240" w:lineRule="auto"/>
              <w:rPr>
                <w:b/>
                <w:color w:val="000000" w:themeColor="text1"/>
                <w:sz w:val="26"/>
                <w:szCs w:val="26"/>
              </w:rPr>
            </w:pPr>
          </w:p>
        </w:tc>
        <w:tc>
          <w:tcPr>
            <w:tcW w:w="1555" w:type="dxa"/>
            <w:gridSpan w:val="3"/>
            <w:vAlign w:val="center"/>
          </w:tcPr>
          <w:p w14:paraId="35ECE267" w14:textId="11D2A1DE" w:rsidR="007905AB" w:rsidRPr="00B74084" w:rsidRDefault="00B74084" w:rsidP="007905AB">
            <w:pPr>
              <w:widowControl w:val="0"/>
              <w:spacing w:before="20" w:after="80" w:line="240" w:lineRule="auto"/>
              <w:jc w:val="center"/>
              <w:rPr>
                <w:b/>
                <w:color w:val="000000" w:themeColor="text1"/>
                <w:sz w:val="26"/>
                <w:szCs w:val="26"/>
                <w:lang w:val="vi-VN"/>
              </w:rPr>
            </w:pPr>
            <w:r>
              <w:rPr>
                <w:b/>
                <w:color w:val="000000" w:themeColor="text1"/>
                <w:sz w:val="26"/>
                <w:szCs w:val="26"/>
              </w:rPr>
              <w:t>30</w:t>
            </w:r>
            <w:r>
              <w:rPr>
                <w:b/>
                <w:color w:val="000000" w:themeColor="text1"/>
                <w:sz w:val="26"/>
                <w:szCs w:val="26"/>
                <w:lang w:val="vi-VN"/>
              </w:rPr>
              <w:t>%</w:t>
            </w:r>
          </w:p>
        </w:tc>
        <w:tc>
          <w:tcPr>
            <w:tcW w:w="1552" w:type="dxa"/>
            <w:gridSpan w:val="3"/>
            <w:vAlign w:val="center"/>
          </w:tcPr>
          <w:p w14:paraId="5BB65000" w14:textId="1C1B0789" w:rsidR="007905AB" w:rsidRPr="00B74084" w:rsidRDefault="00B74084" w:rsidP="007905AB">
            <w:pPr>
              <w:widowControl w:val="0"/>
              <w:spacing w:before="20" w:after="80" w:line="240" w:lineRule="auto"/>
              <w:jc w:val="center"/>
              <w:rPr>
                <w:b/>
                <w:color w:val="000000" w:themeColor="text1"/>
                <w:sz w:val="26"/>
                <w:szCs w:val="26"/>
                <w:lang w:val="vi-VN"/>
              </w:rPr>
            </w:pPr>
            <w:r>
              <w:rPr>
                <w:b/>
                <w:color w:val="000000" w:themeColor="text1"/>
                <w:sz w:val="26"/>
                <w:szCs w:val="26"/>
              </w:rPr>
              <w:t>10</w:t>
            </w:r>
            <w:r>
              <w:rPr>
                <w:b/>
                <w:color w:val="000000" w:themeColor="text1"/>
                <w:sz w:val="26"/>
                <w:szCs w:val="26"/>
                <w:lang w:val="vi-VN"/>
              </w:rPr>
              <w:t>%</w:t>
            </w:r>
          </w:p>
        </w:tc>
        <w:tc>
          <w:tcPr>
            <w:tcW w:w="2877" w:type="dxa"/>
            <w:gridSpan w:val="4"/>
            <w:vAlign w:val="center"/>
          </w:tcPr>
          <w:p w14:paraId="7C2804E3" w14:textId="16E45B15" w:rsidR="007905AB" w:rsidRPr="00B74084" w:rsidRDefault="00B74084" w:rsidP="007905AB">
            <w:pPr>
              <w:widowControl w:val="0"/>
              <w:spacing w:before="20" w:after="80" w:line="240" w:lineRule="auto"/>
              <w:jc w:val="center"/>
              <w:rPr>
                <w:b/>
                <w:color w:val="000000" w:themeColor="text1"/>
                <w:sz w:val="26"/>
                <w:szCs w:val="26"/>
                <w:lang w:val="vi-VN"/>
              </w:rPr>
            </w:pPr>
            <w:r>
              <w:rPr>
                <w:b/>
                <w:color w:val="000000" w:themeColor="text1"/>
                <w:sz w:val="26"/>
                <w:szCs w:val="26"/>
              </w:rPr>
              <w:t>50</w:t>
            </w:r>
            <w:r>
              <w:rPr>
                <w:b/>
                <w:color w:val="000000" w:themeColor="text1"/>
                <w:sz w:val="26"/>
                <w:szCs w:val="26"/>
                <w:lang w:val="vi-VN"/>
              </w:rPr>
              <w:t>%</w:t>
            </w:r>
          </w:p>
        </w:tc>
        <w:tc>
          <w:tcPr>
            <w:tcW w:w="1595" w:type="dxa"/>
            <w:gridSpan w:val="2"/>
            <w:vAlign w:val="center"/>
          </w:tcPr>
          <w:p w14:paraId="26506018" w14:textId="749E0113" w:rsidR="007905AB" w:rsidRPr="00B74084" w:rsidRDefault="00B74084" w:rsidP="007905AB">
            <w:pPr>
              <w:widowControl w:val="0"/>
              <w:spacing w:before="20" w:after="80" w:line="240" w:lineRule="auto"/>
              <w:jc w:val="center"/>
              <w:rPr>
                <w:b/>
                <w:color w:val="000000" w:themeColor="text1"/>
                <w:sz w:val="26"/>
                <w:szCs w:val="26"/>
                <w:lang w:val="vi-VN"/>
              </w:rPr>
            </w:pPr>
            <w:r>
              <w:rPr>
                <w:b/>
                <w:color w:val="000000" w:themeColor="text1"/>
                <w:sz w:val="26"/>
                <w:szCs w:val="26"/>
              </w:rPr>
              <w:t>10</w:t>
            </w:r>
            <w:r>
              <w:rPr>
                <w:b/>
                <w:color w:val="000000" w:themeColor="text1"/>
                <w:sz w:val="26"/>
                <w:szCs w:val="26"/>
                <w:lang w:val="vi-VN"/>
              </w:rPr>
              <w:t>%</w:t>
            </w:r>
          </w:p>
        </w:tc>
        <w:tc>
          <w:tcPr>
            <w:tcW w:w="811" w:type="dxa"/>
            <w:shd w:val="clear" w:color="auto" w:fill="auto"/>
            <w:vAlign w:val="center"/>
          </w:tcPr>
          <w:p w14:paraId="74833449" w14:textId="48F57EE2" w:rsidR="007905AB" w:rsidRPr="00B74084" w:rsidRDefault="00B74084" w:rsidP="007905AB">
            <w:pPr>
              <w:widowControl w:val="0"/>
              <w:spacing w:before="20" w:after="80" w:line="240" w:lineRule="auto"/>
              <w:jc w:val="center"/>
              <w:rPr>
                <w:b/>
                <w:color w:val="000000" w:themeColor="text1"/>
                <w:sz w:val="26"/>
                <w:szCs w:val="26"/>
                <w:lang w:val="vi-VN"/>
              </w:rPr>
            </w:pPr>
            <w:r>
              <w:rPr>
                <w:b/>
                <w:color w:val="000000" w:themeColor="text1"/>
                <w:sz w:val="26"/>
                <w:szCs w:val="26"/>
              </w:rPr>
              <w:t>40</w:t>
            </w:r>
            <w:r>
              <w:rPr>
                <w:b/>
                <w:color w:val="000000" w:themeColor="text1"/>
                <w:sz w:val="26"/>
                <w:szCs w:val="26"/>
                <w:lang w:val="vi-VN"/>
              </w:rPr>
              <w:t>%</w:t>
            </w:r>
          </w:p>
        </w:tc>
        <w:tc>
          <w:tcPr>
            <w:tcW w:w="854" w:type="dxa"/>
            <w:vAlign w:val="center"/>
          </w:tcPr>
          <w:p w14:paraId="6879BDDE" w14:textId="774B2137" w:rsidR="007905AB" w:rsidRPr="00B74084" w:rsidRDefault="00B74084" w:rsidP="007905AB">
            <w:pPr>
              <w:widowControl w:val="0"/>
              <w:spacing w:before="20" w:after="80" w:line="240" w:lineRule="auto"/>
              <w:jc w:val="center"/>
              <w:rPr>
                <w:b/>
                <w:color w:val="000000" w:themeColor="text1"/>
                <w:sz w:val="26"/>
                <w:szCs w:val="26"/>
                <w:lang w:val="vi-VN"/>
              </w:rPr>
            </w:pPr>
            <w:r>
              <w:rPr>
                <w:b/>
                <w:color w:val="000000" w:themeColor="text1"/>
                <w:sz w:val="26"/>
                <w:szCs w:val="26"/>
              </w:rPr>
              <w:t>60</w:t>
            </w:r>
            <w:r>
              <w:rPr>
                <w:b/>
                <w:color w:val="000000" w:themeColor="text1"/>
                <w:sz w:val="26"/>
                <w:szCs w:val="26"/>
                <w:lang w:val="vi-VN"/>
              </w:rPr>
              <w:t>%</w:t>
            </w:r>
          </w:p>
        </w:tc>
        <w:tc>
          <w:tcPr>
            <w:tcW w:w="993" w:type="dxa"/>
            <w:vAlign w:val="center"/>
          </w:tcPr>
          <w:p w14:paraId="2175D67A" w14:textId="6629C79C" w:rsidR="007905AB" w:rsidRPr="00B74084" w:rsidRDefault="004D5DC8" w:rsidP="007905AB">
            <w:pPr>
              <w:widowControl w:val="0"/>
              <w:spacing w:before="20" w:after="80" w:line="240" w:lineRule="auto"/>
              <w:jc w:val="center"/>
              <w:rPr>
                <w:b/>
                <w:color w:val="000000" w:themeColor="text1"/>
                <w:sz w:val="26"/>
                <w:szCs w:val="26"/>
                <w:lang w:val="vi-VN"/>
              </w:rPr>
            </w:pPr>
            <w:r>
              <w:rPr>
                <w:b/>
                <w:color w:val="000000" w:themeColor="text1"/>
                <w:sz w:val="26"/>
                <w:szCs w:val="26"/>
                <w:lang w:val="vi-VN"/>
              </w:rPr>
              <w:t>45</w:t>
            </w:r>
          </w:p>
        </w:tc>
        <w:tc>
          <w:tcPr>
            <w:tcW w:w="708" w:type="dxa"/>
            <w:vAlign w:val="center"/>
          </w:tcPr>
          <w:p w14:paraId="40B1BE38" w14:textId="482046BE" w:rsidR="007905AB" w:rsidRPr="00B74084" w:rsidRDefault="00B74084" w:rsidP="007905AB">
            <w:pPr>
              <w:widowControl w:val="0"/>
              <w:spacing w:before="20" w:after="80" w:line="240" w:lineRule="auto"/>
              <w:jc w:val="center"/>
              <w:rPr>
                <w:b/>
                <w:color w:val="000000" w:themeColor="text1"/>
                <w:sz w:val="26"/>
                <w:szCs w:val="26"/>
                <w:lang w:val="vi-VN"/>
              </w:rPr>
            </w:pPr>
            <w:r>
              <w:rPr>
                <w:b/>
                <w:color w:val="000000" w:themeColor="text1"/>
                <w:sz w:val="26"/>
                <w:szCs w:val="26"/>
              </w:rPr>
              <w:t>100</w:t>
            </w:r>
            <w:r>
              <w:rPr>
                <w:b/>
                <w:color w:val="000000" w:themeColor="text1"/>
                <w:sz w:val="26"/>
                <w:szCs w:val="26"/>
                <w:lang w:val="vi-VN"/>
              </w:rPr>
              <w:t>%</w:t>
            </w:r>
          </w:p>
        </w:tc>
      </w:tr>
      <w:tr w:rsidR="007905AB" w:rsidRPr="00A03B1E" w14:paraId="4FA34D55" w14:textId="77777777" w:rsidTr="00B74084">
        <w:trPr>
          <w:trHeight w:val="70"/>
        </w:trPr>
        <w:tc>
          <w:tcPr>
            <w:tcW w:w="1871" w:type="dxa"/>
            <w:gridSpan w:val="2"/>
            <w:vAlign w:val="center"/>
          </w:tcPr>
          <w:p w14:paraId="5CF97198" w14:textId="77777777" w:rsidR="007905AB" w:rsidRPr="00A03B1E" w:rsidRDefault="007905AB" w:rsidP="007905AB">
            <w:pPr>
              <w:widowControl w:val="0"/>
              <w:spacing w:before="20" w:after="80" w:line="240" w:lineRule="auto"/>
              <w:jc w:val="center"/>
              <w:rPr>
                <w:b/>
                <w:color w:val="000000" w:themeColor="text1"/>
                <w:sz w:val="26"/>
                <w:szCs w:val="26"/>
              </w:rPr>
            </w:pPr>
            <w:r w:rsidRPr="00A03B1E">
              <w:rPr>
                <w:b/>
                <w:color w:val="000000" w:themeColor="text1"/>
                <w:sz w:val="26"/>
                <w:szCs w:val="26"/>
              </w:rPr>
              <w:t>Tỉ lệ chung (%)</w:t>
            </w:r>
          </w:p>
        </w:tc>
        <w:tc>
          <w:tcPr>
            <w:tcW w:w="3231" w:type="dxa"/>
            <w:vAlign w:val="center"/>
          </w:tcPr>
          <w:p w14:paraId="6887B88C" w14:textId="77777777" w:rsidR="007905AB" w:rsidRPr="00A03B1E" w:rsidRDefault="007905AB" w:rsidP="007905AB">
            <w:pPr>
              <w:widowControl w:val="0"/>
              <w:spacing w:before="20" w:after="80" w:line="240" w:lineRule="auto"/>
              <w:rPr>
                <w:b/>
                <w:color w:val="000000" w:themeColor="text1"/>
                <w:sz w:val="26"/>
                <w:szCs w:val="26"/>
              </w:rPr>
            </w:pPr>
          </w:p>
        </w:tc>
        <w:tc>
          <w:tcPr>
            <w:tcW w:w="3107" w:type="dxa"/>
            <w:gridSpan w:val="6"/>
            <w:vAlign w:val="center"/>
          </w:tcPr>
          <w:p w14:paraId="39BFB504" w14:textId="27DE933E" w:rsidR="007905AB" w:rsidRPr="00B74084" w:rsidRDefault="00B74084" w:rsidP="007905AB">
            <w:pPr>
              <w:widowControl w:val="0"/>
              <w:spacing w:before="20" w:after="80" w:line="240" w:lineRule="auto"/>
              <w:jc w:val="center"/>
              <w:rPr>
                <w:b/>
                <w:color w:val="000000" w:themeColor="text1"/>
                <w:sz w:val="26"/>
                <w:szCs w:val="26"/>
                <w:lang w:val="vi-VN"/>
              </w:rPr>
            </w:pPr>
            <w:r>
              <w:rPr>
                <w:b/>
                <w:color w:val="000000" w:themeColor="text1"/>
                <w:sz w:val="26"/>
                <w:szCs w:val="26"/>
              </w:rPr>
              <w:t>40</w:t>
            </w:r>
            <w:r>
              <w:rPr>
                <w:b/>
                <w:color w:val="000000" w:themeColor="text1"/>
                <w:sz w:val="26"/>
                <w:szCs w:val="26"/>
                <w:lang w:val="vi-VN"/>
              </w:rPr>
              <w:t>%</w:t>
            </w:r>
          </w:p>
        </w:tc>
        <w:tc>
          <w:tcPr>
            <w:tcW w:w="4472" w:type="dxa"/>
            <w:gridSpan w:val="6"/>
            <w:vAlign w:val="center"/>
          </w:tcPr>
          <w:p w14:paraId="0A903259" w14:textId="4D7BE3DE" w:rsidR="007905AB" w:rsidRPr="00B74084" w:rsidRDefault="00B74084" w:rsidP="007905AB">
            <w:pPr>
              <w:widowControl w:val="0"/>
              <w:spacing w:before="20" w:after="80" w:line="240" w:lineRule="auto"/>
              <w:jc w:val="center"/>
              <w:rPr>
                <w:b/>
                <w:color w:val="000000" w:themeColor="text1"/>
                <w:sz w:val="26"/>
                <w:szCs w:val="26"/>
                <w:lang w:val="vi-VN"/>
              </w:rPr>
            </w:pPr>
            <w:r>
              <w:rPr>
                <w:b/>
                <w:color w:val="000000" w:themeColor="text1"/>
                <w:sz w:val="26"/>
                <w:szCs w:val="26"/>
              </w:rPr>
              <w:t>60</w:t>
            </w:r>
            <w:r>
              <w:rPr>
                <w:b/>
                <w:color w:val="000000" w:themeColor="text1"/>
                <w:sz w:val="26"/>
                <w:szCs w:val="26"/>
                <w:lang w:val="vi-VN"/>
              </w:rPr>
              <w:t>%</w:t>
            </w:r>
          </w:p>
        </w:tc>
        <w:tc>
          <w:tcPr>
            <w:tcW w:w="1665" w:type="dxa"/>
            <w:gridSpan w:val="2"/>
            <w:shd w:val="clear" w:color="auto" w:fill="auto"/>
            <w:vAlign w:val="center"/>
          </w:tcPr>
          <w:p w14:paraId="58E83647" w14:textId="053AF2E3" w:rsidR="007905AB" w:rsidRPr="00B74084" w:rsidRDefault="00B74084" w:rsidP="007905AB">
            <w:pPr>
              <w:widowControl w:val="0"/>
              <w:spacing w:before="20" w:after="80" w:line="240" w:lineRule="auto"/>
              <w:jc w:val="center"/>
              <w:rPr>
                <w:b/>
                <w:color w:val="000000" w:themeColor="text1"/>
                <w:sz w:val="26"/>
                <w:szCs w:val="26"/>
                <w:lang w:val="vi-VN"/>
              </w:rPr>
            </w:pPr>
            <w:r>
              <w:rPr>
                <w:b/>
                <w:color w:val="000000" w:themeColor="text1"/>
                <w:sz w:val="26"/>
                <w:szCs w:val="26"/>
              </w:rPr>
              <w:t>100</w:t>
            </w:r>
            <w:r>
              <w:rPr>
                <w:b/>
                <w:color w:val="000000" w:themeColor="text1"/>
                <w:sz w:val="26"/>
                <w:szCs w:val="26"/>
                <w:lang w:val="vi-VN"/>
              </w:rPr>
              <w:t>%</w:t>
            </w:r>
          </w:p>
        </w:tc>
        <w:tc>
          <w:tcPr>
            <w:tcW w:w="993" w:type="dxa"/>
            <w:vAlign w:val="center"/>
          </w:tcPr>
          <w:p w14:paraId="5F77399A" w14:textId="0544A88D" w:rsidR="007905AB" w:rsidRPr="00A03B1E" w:rsidRDefault="004D5DC8" w:rsidP="007905AB">
            <w:pPr>
              <w:widowControl w:val="0"/>
              <w:spacing w:before="20" w:after="80" w:line="240" w:lineRule="auto"/>
              <w:jc w:val="center"/>
              <w:rPr>
                <w:b/>
                <w:color w:val="000000" w:themeColor="text1"/>
                <w:sz w:val="26"/>
                <w:szCs w:val="26"/>
              </w:rPr>
            </w:pPr>
            <w:r>
              <w:rPr>
                <w:b/>
                <w:color w:val="000000" w:themeColor="text1"/>
                <w:sz w:val="26"/>
                <w:szCs w:val="26"/>
              </w:rPr>
              <w:t>45</w:t>
            </w:r>
          </w:p>
        </w:tc>
        <w:tc>
          <w:tcPr>
            <w:tcW w:w="708" w:type="dxa"/>
            <w:vAlign w:val="center"/>
          </w:tcPr>
          <w:p w14:paraId="7BE9B3CA" w14:textId="77777777" w:rsidR="007905AB" w:rsidRPr="00A03B1E" w:rsidRDefault="007905AB" w:rsidP="007905AB">
            <w:pPr>
              <w:widowControl w:val="0"/>
              <w:spacing w:before="20" w:after="80" w:line="240" w:lineRule="auto"/>
              <w:jc w:val="center"/>
              <w:rPr>
                <w:b/>
                <w:color w:val="000000" w:themeColor="text1"/>
                <w:sz w:val="26"/>
                <w:szCs w:val="26"/>
              </w:rPr>
            </w:pPr>
            <w:r w:rsidRPr="00A03B1E">
              <w:rPr>
                <w:b/>
                <w:color w:val="000000" w:themeColor="text1"/>
                <w:sz w:val="26"/>
                <w:szCs w:val="26"/>
              </w:rPr>
              <w:t>100%</w:t>
            </w:r>
          </w:p>
        </w:tc>
      </w:tr>
    </w:tbl>
    <w:p w14:paraId="4D436F6D" w14:textId="77777777" w:rsidR="00FB22CD" w:rsidRPr="00A03B1E" w:rsidRDefault="00FB22CD" w:rsidP="00FB22CD">
      <w:pPr>
        <w:pStyle w:val="Chntrang"/>
        <w:widowControl w:val="0"/>
        <w:spacing w:before="20" w:after="80"/>
        <w:jc w:val="both"/>
        <w:rPr>
          <w:b/>
          <w:bCs/>
          <w:color w:val="000000" w:themeColor="text1"/>
          <w:sz w:val="26"/>
          <w:szCs w:val="26"/>
        </w:rPr>
      </w:pPr>
      <w:r w:rsidRPr="00A03B1E">
        <w:rPr>
          <w:b/>
          <w:bCs/>
          <w:color w:val="000000" w:themeColor="text1"/>
          <w:sz w:val="26"/>
          <w:szCs w:val="26"/>
        </w:rPr>
        <w:t>Lưu ý:</w:t>
      </w:r>
    </w:p>
    <w:p w14:paraId="2F167673" w14:textId="77777777" w:rsidR="00FB22CD" w:rsidRPr="00A03B1E" w:rsidRDefault="00FB22CD" w:rsidP="00FB22CD">
      <w:pPr>
        <w:pStyle w:val="Chntrang"/>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14:paraId="0BCAE90E" w14:textId="77777777" w:rsidR="00FB22CD" w:rsidRPr="00A03B1E" w:rsidRDefault="00FB22CD" w:rsidP="00FB22CD">
      <w:pPr>
        <w:pStyle w:val="Chntrang"/>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14:paraId="025B784F" w14:textId="12443D79" w:rsidR="00FB22CD" w:rsidRDefault="00FB22CD" w:rsidP="00FB22CD">
      <w:pPr>
        <w:pStyle w:val="Chntrang"/>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14:paraId="5EF6F3A4" w14:textId="5681BF18" w:rsidR="004D5DC8" w:rsidRDefault="004D5DC8" w:rsidP="00FB22CD">
      <w:pPr>
        <w:pStyle w:val="Chntrang"/>
        <w:widowControl w:val="0"/>
        <w:spacing w:before="20" w:after="80"/>
        <w:jc w:val="both"/>
        <w:rPr>
          <w:b/>
          <w:bCs/>
          <w:i/>
          <w:iCs/>
          <w:color w:val="000000" w:themeColor="text1"/>
          <w:sz w:val="26"/>
          <w:szCs w:val="26"/>
          <w:lang w:val="vi-VN"/>
        </w:rPr>
      </w:pPr>
      <w:r w:rsidRPr="00715D32">
        <w:rPr>
          <w:b/>
          <w:bCs/>
          <w:i/>
          <w:iCs/>
          <w:color w:val="000000" w:themeColor="text1"/>
          <w:sz w:val="26"/>
          <w:szCs w:val="26"/>
          <w:lang w:val="vi-VN"/>
        </w:rPr>
        <w:t>- Trong hai đơn vị kiến thức 3. Khúc xạ ánh sáng. Phản xạ toàn phần là 4.1. Thấu kính mỏng chỉ được chọn 1 câu mức độ vận dụng cao ở một trong hai nội dung đó.</w:t>
      </w:r>
    </w:p>
    <w:p w14:paraId="4A8CE60B" w14:textId="1A62042C" w:rsidR="00486FA5" w:rsidRDefault="00486FA5" w:rsidP="00FB22CD">
      <w:pPr>
        <w:pStyle w:val="Chntrang"/>
        <w:widowControl w:val="0"/>
        <w:spacing w:before="20" w:after="80"/>
        <w:jc w:val="both"/>
        <w:rPr>
          <w:b/>
          <w:bCs/>
          <w:i/>
          <w:iCs/>
          <w:color w:val="000000" w:themeColor="text1"/>
          <w:sz w:val="26"/>
          <w:szCs w:val="26"/>
          <w:lang w:val="vi-VN"/>
        </w:rPr>
      </w:pPr>
    </w:p>
    <w:p w14:paraId="3D46CD19" w14:textId="60370C00" w:rsidR="00486FA5" w:rsidRDefault="00486FA5" w:rsidP="00FB22CD">
      <w:pPr>
        <w:pStyle w:val="Chntrang"/>
        <w:widowControl w:val="0"/>
        <w:spacing w:before="20" w:after="80"/>
        <w:jc w:val="both"/>
        <w:rPr>
          <w:b/>
          <w:bCs/>
          <w:i/>
          <w:iCs/>
          <w:color w:val="000000" w:themeColor="text1"/>
          <w:sz w:val="26"/>
          <w:szCs w:val="26"/>
          <w:lang w:val="vi-VN"/>
        </w:rPr>
      </w:pPr>
    </w:p>
    <w:p w14:paraId="3AD446A0" w14:textId="7CA62DCE" w:rsidR="00486FA5" w:rsidRDefault="00486FA5" w:rsidP="00FB22CD">
      <w:pPr>
        <w:pStyle w:val="Chntrang"/>
        <w:widowControl w:val="0"/>
        <w:spacing w:before="20" w:after="80"/>
        <w:jc w:val="both"/>
        <w:rPr>
          <w:b/>
          <w:bCs/>
          <w:i/>
          <w:iCs/>
          <w:color w:val="000000" w:themeColor="text1"/>
          <w:sz w:val="26"/>
          <w:szCs w:val="26"/>
          <w:lang w:val="vi-VN"/>
        </w:rPr>
      </w:pPr>
    </w:p>
    <w:p w14:paraId="0E383532" w14:textId="1D5D6E4C" w:rsidR="00486FA5" w:rsidRDefault="00486FA5" w:rsidP="00FB22CD">
      <w:pPr>
        <w:pStyle w:val="Chntrang"/>
        <w:widowControl w:val="0"/>
        <w:spacing w:before="20" w:after="80"/>
        <w:jc w:val="both"/>
        <w:rPr>
          <w:b/>
          <w:bCs/>
          <w:i/>
          <w:iCs/>
          <w:color w:val="000000" w:themeColor="text1"/>
          <w:sz w:val="26"/>
          <w:szCs w:val="26"/>
          <w:lang w:val="vi-VN"/>
        </w:rPr>
      </w:pPr>
    </w:p>
    <w:p w14:paraId="245D16C1" w14:textId="223EA5FC" w:rsidR="00486FA5" w:rsidRDefault="00486FA5" w:rsidP="00FB22CD">
      <w:pPr>
        <w:pStyle w:val="Chntrang"/>
        <w:widowControl w:val="0"/>
        <w:spacing w:before="20" w:after="80"/>
        <w:jc w:val="both"/>
        <w:rPr>
          <w:b/>
          <w:bCs/>
          <w:i/>
          <w:iCs/>
          <w:color w:val="000000" w:themeColor="text1"/>
          <w:sz w:val="26"/>
          <w:szCs w:val="26"/>
          <w:lang w:val="vi-VN"/>
        </w:rPr>
      </w:pPr>
    </w:p>
    <w:p w14:paraId="58726D0B" w14:textId="38CE1730" w:rsidR="00486FA5" w:rsidRDefault="00486FA5" w:rsidP="00FB22CD">
      <w:pPr>
        <w:pStyle w:val="Chntrang"/>
        <w:widowControl w:val="0"/>
        <w:spacing w:before="20" w:after="80"/>
        <w:jc w:val="both"/>
        <w:rPr>
          <w:b/>
          <w:bCs/>
          <w:i/>
          <w:iCs/>
          <w:color w:val="000000" w:themeColor="text1"/>
          <w:sz w:val="26"/>
          <w:szCs w:val="26"/>
          <w:lang w:val="vi-VN"/>
        </w:rPr>
      </w:pPr>
    </w:p>
    <w:p w14:paraId="555C5E42" w14:textId="5398F14D" w:rsidR="00486FA5" w:rsidRDefault="00486FA5" w:rsidP="00FB22CD">
      <w:pPr>
        <w:pStyle w:val="Chntrang"/>
        <w:widowControl w:val="0"/>
        <w:spacing w:before="20" w:after="80"/>
        <w:jc w:val="both"/>
        <w:rPr>
          <w:b/>
          <w:bCs/>
          <w:i/>
          <w:iCs/>
          <w:color w:val="000000" w:themeColor="text1"/>
          <w:sz w:val="26"/>
          <w:szCs w:val="26"/>
          <w:lang w:val="vi-VN"/>
        </w:rPr>
      </w:pPr>
    </w:p>
    <w:p w14:paraId="2D6E0352" w14:textId="70822D4A" w:rsidR="00486FA5" w:rsidRDefault="00486FA5" w:rsidP="00FB22CD">
      <w:pPr>
        <w:pStyle w:val="Chntrang"/>
        <w:widowControl w:val="0"/>
        <w:spacing w:before="20" w:after="80"/>
        <w:jc w:val="both"/>
        <w:rPr>
          <w:b/>
          <w:bCs/>
          <w:i/>
          <w:iCs/>
          <w:color w:val="000000" w:themeColor="text1"/>
          <w:sz w:val="26"/>
          <w:szCs w:val="26"/>
          <w:lang w:val="vi-VN"/>
        </w:rPr>
      </w:pPr>
    </w:p>
    <w:p w14:paraId="4D105B2E" w14:textId="0786D1C0" w:rsidR="00486FA5" w:rsidRDefault="00486FA5" w:rsidP="00FB22CD">
      <w:pPr>
        <w:pStyle w:val="Chntrang"/>
        <w:widowControl w:val="0"/>
        <w:spacing w:before="20" w:after="80"/>
        <w:jc w:val="both"/>
        <w:rPr>
          <w:b/>
          <w:bCs/>
          <w:i/>
          <w:iCs/>
          <w:color w:val="000000" w:themeColor="text1"/>
          <w:sz w:val="26"/>
          <w:szCs w:val="26"/>
          <w:lang w:val="vi-VN"/>
        </w:rPr>
      </w:pPr>
    </w:p>
    <w:p w14:paraId="5A2964A7" w14:textId="77777777" w:rsidR="00486FA5" w:rsidRPr="00715D32" w:rsidRDefault="00486FA5" w:rsidP="00FB22CD">
      <w:pPr>
        <w:pStyle w:val="Chntrang"/>
        <w:widowControl w:val="0"/>
        <w:spacing w:before="20" w:after="80"/>
        <w:jc w:val="both"/>
        <w:rPr>
          <w:b/>
          <w:bCs/>
          <w:i/>
          <w:iCs/>
          <w:color w:val="000000" w:themeColor="text1"/>
          <w:sz w:val="26"/>
          <w:szCs w:val="26"/>
          <w:lang w:val="vi-VN"/>
        </w:rPr>
      </w:pPr>
    </w:p>
    <w:p w14:paraId="61BFBC7F" w14:textId="2A625416" w:rsidR="00FB22CD" w:rsidRPr="00486FA5" w:rsidRDefault="00FB22CD" w:rsidP="00FB22CD">
      <w:pPr>
        <w:widowControl w:val="0"/>
        <w:spacing w:before="20" w:after="80" w:line="240" w:lineRule="auto"/>
        <w:jc w:val="center"/>
        <w:rPr>
          <w:b/>
          <w:color w:val="000000" w:themeColor="text1"/>
          <w:sz w:val="32"/>
          <w:szCs w:val="32"/>
          <w:lang w:val="vi-VN"/>
        </w:rPr>
      </w:pPr>
      <w:r w:rsidRPr="00486FA5">
        <w:rPr>
          <w:b/>
          <w:color w:val="000000" w:themeColor="text1"/>
          <w:sz w:val="32"/>
          <w:szCs w:val="32"/>
          <w:lang w:val="vi-VN"/>
        </w:rPr>
        <w:lastRenderedPageBreak/>
        <w:t>BẢN ĐẶC TẢ ĐỀ KIỂM TRA CUỐI KÌ 2</w:t>
      </w:r>
    </w:p>
    <w:p w14:paraId="1A514867" w14:textId="3B535708" w:rsidR="00486FA5" w:rsidRPr="00EC0312" w:rsidRDefault="00FB22CD" w:rsidP="00486FA5">
      <w:pPr>
        <w:widowControl w:val="0"/>
        <w:spacing w:before="20" w:after="80" w:line="240" w:lineRule="auto"/>
        <w:jc w:val="center"/>
        <w:rPr>
          <w:b/>
          <w:color w:val="000000" w:themeColor="text1"/>
          <w:sz w:val="32"/>
          <w:szCs w:val="32"/>
          <w:lang w:val="vi-VN"/>
        </w:rPr>
      </w:pPr>
      <w:r w:rsidRPr="00EC0312">
        <w:rPr>
          <w:b/>
          <w:color w:val="000000" w:themeColor="text1"/>
          <w:sz w:val="32"/>
          <w:szCs w:val="32"/>
          <w:lang w:val="vi-VN"/>
        </w:rPr>
        <w:t>MÔN: VẬT LÍ 11 - THỜI GIAN LÀM BÀI: 45 PHÚT</w:t>
      </w:r>
    </w:p>
    <w:tbl>
      <w:tblPr>
        <w:tblW w:w="15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400"/>
        <w:gridCol w:w="1913"/>
        <w:gridCol w:w="6836"/>
        <w:gridCol w:w="990"/>
        <w:gridCol w:w="1244"/>
        <w:gridCol w:w="1080"/>
        <w:gridCol w:w="1308"/>
        <w:gridCol w:w="9"/>
      </w:tblGrid>
      <w:tr w:rsidR="00FB22CD" w:rsidRPr="00A03B1E" w14:paraId="29E7BB61" w14:textId="77777777" w:rsidTr="00A05ECB">
        <w:trPr>
          <w:cantSplit/>
        </w:trPr>
        <w:tc>
          <w:tcPr>
            <w:tcW w:w="606" w:type="dxa"/>
            <w:vMerge w:val="restart"/>
            <w:vAlign w:val="center"/>
          </w:tcPr>
          <w:p w14:paraId="4352982E" w14:textId="77777777" w:rsidR="00FB22CD" w:rsidRPr="00A03B1E" w:rsidRDefault="00FB22CD" w:rsidP="00E043E6">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400" w:type="dxa"/>
            <w:vMerge w:val="restart"/>
            <w:vAlign w:val="center"/>
          </w:tcPr>
          <w:p w14:paraId="52A5004A" w14:textId="77777777" w:rsidR="00FB22CD" w:rsidRPr="00A03B1E" w:rsidRDefault="00FB22CD" w:rsidP="00E043E6">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1913" w:type="dxa"/>
            <w:vMerge w:val="restart"/>
            <w:shd w:val="clear" w:color="auto" w:fill="auto"/>
            <w:vAlign w:val="center"/>
          </w:tcPr>
          <w:p w14:paraId="1F090016" w14:textId="77777777" w:rsidR="00FB22CD" w:rsidRPr="00A03B1E" w:rsidRDefault="00FB22CD" w:rsidP="00E043E6">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6836" w:type="dxa"/>
            <w:vMerge w:val="restart"/>
            <w:vAlign w:val="center"/>
          </w:tcPr>
          <w:p w14:paraId="3755005E" w14:textId="77777777" w:rsidR="00FB22CD" w:rsidRPr="00A03B1E" w:rsidRDefault="00FB22CD" w:rsidP="00E043E6">
            <w:pPr>
              <w:widowControl w:val="0"/>
              <w:spacing w:before="20" w:after="80" w:line="240" w:lineRule="auto"/>
              <w:jc w:val="center"/>
              <w:rPr>
                <w:b/>
                <w:color w:val="000000" w:themeColor="text1"/>
                <w:sz w:val="26"/>
                <w:szCs w:val="26"/>
              </w:rPr>
            </w:pPr>
            <w:r w:rsidRPr="00A03B1E">
              <w:rPr>
                <w:b/>
                <w:color w:val="000000" w:themeColor="text1"/>
                <w:sz w:val="26"/>
                <w:szCs w:val="26"/>
              </w:rPr>
              <w:t>Mức độ kiến thức, kĩ năng</w:t>
            </w:r>
          </w:p>
          <w:p w14:paraId="52FBEEB6" w14:textId="77777777" w:rsidR="00FB22CD" w:rsidRPr="00A03B1E" w:rsidRDefault="00FB22CD" w:rsidP="00E043E6">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4631" w:type="dxa"/>
            <w:gridSpan w:val="5"/>
            <w:vAlign w:val="center"/>
          </w:tcPr>
          <w:p w14:paraId="2601B0C8" w14:textId="77777777" w:rsidR="00FB22CD" w:rsidRPr="00A03B1E" w:rsidRDefault="00FB22CD" w:rsidP="00E043E6">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r>
      <w:tr w:rsidR="00FB22CD" w:rsidRPr="00A03B1E" w14:paraId="541083B2" w14:textId="77777777" w:rsidTr="00A05ECB">
        <w:trPr>
          <w:gridAfter w:val="1"/>
          <w:wAfter w:w="9" w:type="dxa"/>
          <w:cantSplit/>
        </w:trPr>
        <w:tc>
          <w:tcPr>
            <w:tcW w:w="606" w:type="dxa"/>
            <w:vMerge/>
            <w:vAlign w:val="center"/>
          </w:tcPr>
          <w:p w14:paraId="3A0C4018" w14:textId="77777777" w:rsidR="00FB22CD" w:rsidRPr="00A03B1E" w:rsidRDefault="00FB22CD" w:rsidP="00E043E6">
            <w:pPr>
              <w:widowControl w:val="0"/>
              <w:spacing w:before="20" w:after="80" w:line="240" w:lineRule="auto"/>
              <w:jc w:val="center"/>
              <w:rPr>
                <w:b/>
                <w:color w:val="000000" w:themeColor="text1"/>
                <w:sz w:val="26"/>
                <w:szCs w:val="26"/>
              </w:rPr>
            </w:pPr>
          </w:p>
        </w:tc>
        <w:tc>
          <w:tcPr>
            <w:tcW w:w="1400" w:type="dxa"/>
            <w:vMerge/>
            <w:vAlign w:val="center"/>
          </w:tcPr>
          <w:p w14:paraId="0303B9FB" w14:textId="77777777" w:rsidR="00FB22CD" w:rsidRPr="00A03B1E" w:rsidRDefault="00FB22CD" w:rsidP="00E043E6">
            <w:pPr>
              <w:widowControl w:val="0"/>
              <w:spacing w:before="20" w:after="80" w:line="240" w:lineRule="auto"/>
              <w:jc w:val="center"/>
              <w:rPr>
                <w:b/>
                <w:color w:val="000000" w:themeColor="text1"/>
                <w:sz w:val="26"/>
                <w:szCs w:val="26"/>
              </w:rPr>
            </w:pPr>
          </w:p>
        </w:tc>
        <w:tc>
          <w:tcPr>
            <w:tcW w:w="1913" w:type="dxa"/>
            <w:vMerge/>
            <w:shd w:val="clear" w:color="auto" w:fill="auto"/>
            <w:vAlign w:val="center"/>
          </w:tcPr>
          <w:p w14:paraId="41027CD1" w14:textId="77777777" w:rsidR="00FB22CD" w:rsidRPr="00A03B1E" w:rsidRDefault="00FB22CD" w:rsidP="00E043E6">
            <w:pPr>
              <w:widowControl w:val="0"/>
              <w:spacing w:before="20" w:after="80" w:line="240" w:lineRule="auto"/>
              <w:jc w:val="center"/>
              <w:rPr>
                <w:b/>
                <w:color w:val="000000" w:themeColor="text1"/>
                <w:sz w:val="26"/>
                <w:szCs w:val="26"/>
              </w:rPr>
            </w:pPr>
          </w:p>
        </w:tc>
        <w:tc>
          <w:tcPr>
            <w:tcW w:w="6836" w:type="dxa"/>
            <w:vMerge/>
            <w:vAlign w:val="center"/>
          </w:tcPr>
          <w:p w14:paraId="177B4555" w14:textId="77777777" w:rsidR="00FB22CD" w:rsidRPr="00A03B1E" w:rsidRDefault="00FB22CD" w:rsidP="00E043E6">
            <w:pPr>
              <w:widowControl w:val="0"/>
              <w:spacing w:before="20" w:after="80" w:line="240" w:lineRule="auto"/>
              <w:jc w:val="both"/>
              <w:rPr>
                <w:b/>
                <w:color w:val="000000" w:themeColor="text1"/>
                <w:sz w:val="26"/>
                <w:szCs w:val="26"/>
              </w:rPr>
            </w:pPr>
          </w:p>
        </w:tc>
        <w:tc>
          <w:tcPr>
            <w:tcW w:w="990" w:type="dxa"/>
            <w:vAlign w:val="center"/>
          </w:tcPr>
          <w:p w14:paraId="6F1F8B78" w14:textId="77777777" w:rsidR="00FB22CD" w:rsidRPr="00A03B1E" w:rsidRDefault="00FB22CD" w:rsidP="00E043E6">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244" w:type="dxa"/>
            <w:vAlign w:val="center"/>
          </w:tcPr>
          <w:p w14:paraId="28366046" w14:textId="77777777" w:rsidR="00FB22CD" w:rsidRPr="00A03B1E" w:rsidRDefault="00FB22CD" w:rsidP="00E043E6">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080" w:type="dxa"/>
            <w:vAlign w:val="center"/>
          </w:tcPr>
          <w:p w14:paraId="491823A3" w14:textId="77777777" w:rsidR="00FB22CD" w:rsidRPr="00A03B1E" w:rsidRDefault="00FB22CD" w:rsidP="00E043E6">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308" w:type="dxa"/>
            <w:vAlign w:val="center"/>
          </w:tcPr>
          <w:p w14:paraId="3E1C059F" w14:textId="77777777" w:rsidR="00FB22CD" w:rsidRPr="00A03B1E" w:rsidRDefault="00FB22CD" w:rsidP="00E043E6">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4D5DC8" w:rsidRPr="004D5DC8" w14:paraId="5C9612D8" w14:textId="77777777" w:rsidTr="00A05ECB">
        <w:trPr>
          <w:gridAfter w:val="1"/>
          <w:wAfter w:w="9" w:type="dxa"/>
          <w:trHeight w:val="576"/>
        </w:trPr>
        <w:tc>
          <w:tcPr>
            <w:tcW w:w="606" w:type="dxa"/>
            <w:vMerge w:val="restart"/>
            <w:vAlign w:val="center"/>
          </w:tcPr>
          <w:p w14:paraId="5667BAC7" w14:textId="3FA0A715" w:rsidR="004D5DC8" w:rsidRDefault="004D5DC8" w:rsidP="004D5DC8">
            <w:pPr>
              <w:widowControl w:val="0"/>
              <w:spacing w:before="20" w:after="80" w:line="240" w:lineRule="auto"/>
              <w:jc w:val="center"/>
              <w:rPr>
                <w:b/>
                <w:color w:val="000000" w:themeColor="text1"/>
                <w:sz w:val="26"/>
                <w:szCs w:val="26"/>
              </w:rPr>
            </w:pPr>
            <w:r>
              <w:rPr>
                <w:b/>
                <w:color w:val="000000" w:themeColor="text1"/>
                <w:sz w:val="26"/>
                <w:szCs w:val="26"/>
              </w:rPr>
              <w:t>1</w:t>
            </w:r>
          </w:p>
        </w:tc>
        <w:tc>
          <w:tcPr>
            <w:tcW w:w="1400" w:type="dxa"/>
            <w:vMerge w:val="restart"/>
            <w:vAlign w:val="center"/>
          </w:tcPr>
          <w:p w14:paraId="647545B3" w14:textId="11369D22" w:rsidR="004D5DC8" w:rsidRPr="00A03B1E" w:rsidRDefault="004D5DC8" w:rsidP="004D5DC8">
            <w:pPr>
              <w:widowControl w:val="0"/>
              <w:spacing w:before="20" w:after="80" w:line="240" w:lineRule="auto"/>
              <w:jc w:val="center"/>
              <w:rPr>
                <w:bCs/>
                <w:color w:val="000000" w:themeColor="text1"/>
                <w:sz w:val="26"/>
                <w:szCs w:val="26"/>
              </w:rPr>
            </w:pPr>
            <w:r>
              <w:rPr>
                <w:rFonts w:cs="Times New Roman"/>
                <w:b/>
                <w:color w:val="000000" w:themeColor="text1"/>
                <w:sz w:val="26"/>
                <w:szCs w:val="26"/>
              </w:rPr>
              <w:t>Từ</w:t>
            </w:r>
            <w:r>
              <w:rPr>
                <w:rFonts w:cs="Times New Roman"/>
                <w:b/>
                <w:color w:val="000000" w:themeColor="text1"/>
                <w:sz w:val="26"/>
                <w:szCs w:val="26"/>
                <w:lang w:val="vi-VN"/>
              </w:rPr>
              <w:t xml:space="preserve"> trường</w:t>
            </w:r>
          </w:p>
        </w:tc>
        <w:tc>
          <w:tcPr>
            <w:tcW w:w="1913" w:type="dxa"/>
            <w:shd w:val="clear" w:color="auto" w:fill="auto"/>
            <w:vAlign w:val="center"/>
          </w:tcPr>
          <w:p w14:paraId="01FFC2F7" w14:textId="7C6F64F3" w:rsidR="004D5DC8" w:rsidRPr="00C1472A" w:rsidRDefault="004D5DC8" w:rsidP="004D5DC8">
            <w:pPr>
              <w:widowControl w:val="0"/>
              <w:spacing w:before="20" w:after="80" w:line="240" w:lineRule="auto"/>
              <w:jc w:val="center"/>
              <w:rPr>
                <w:color w:val="000000" w:themeColor="text1"/>
                <w:sz w:val="26"/>
                <w:szCs w:val="26"/>
              </w:rPr>
            </w:pPr>
            <w:r w:rsidRPr="007E6B6D">
              <w:rPr>
                <w:rFonts w:eastAsia="TimesNewRomanPSMT" w:cs="Times New Roman"/>
                <w:b/>
                <w:sz w:val="26"/>
                <w:szCs w:val="26"/>
              </w:rPr>
              <w:t xml:space="preserve">1.1. </w:t>
            </w:r>
            <w:r>
              <w:rPr>
                <w:rFonts w:eastAsia="TimesNewRomanPSMT" w:cs="Times New Roman"/>
                <w:b/>
                <w:sz w:val="26"/>
                <w:szCs w:val="26"/>
              </w:rPr>
              <w:t>Từ</w:t>
            </w:r>
            <w:r>
              <w:rPr>
                <w:rFonts w:eastAsia="TimesNewRomanPSMT" w:cs="Times New Roman"/>
                <w:b/>
                <w:sz w:val="26"/>
                <w:szCs w:val="26"/>
                <w:lang w:val="vi-VN"/>
              </w:rPr>
              <w:t xml:space="preserve"> trường</w:t>
            </w:r>
          </w:p>
        </w:tc>
        <w:tc>
          <w:tcPr>
            <w:tcW w:w="6836" w:type="dxa"/>
          </w:tcPr>
          <w:p w14:paraId="6A39FA98" w14:textId="77777777" w:rsidR="004D5DC8" w:rsidRDefault="004D5DC8" w:rsidP="004D5DC8">
            <w:pPr>
              <w:widowControl w:val="0"/>
              <w:tabs>
                <w:tab w:val="left" w:pos="1418"/>
              </w:tabs>
              <w:spacing w:before="20" w:after="80"/>
              <w:jc w:val="both"/>
              <w:rPr>
                <w:rFonts w:cs="Times New Roman"/>
                <w:b/>
                <w:bCs/>
                <w:color w:val="000000" w:themeColor="text1"/>
                <w:sz w:val="26"/>
                <w:szCs w:val="26"/>
                <w:lang w:val="vi-VN"/>
              </w:rPr>
            </w:pPr>
            <w:r w:rsidRPr="007E6B6D">
              <w:rPr>
                <w:rFonts w:cs="Times New Roman"/>
                <w:b/>
                <w:bCs/>
                <w:color w:val="000000" w:themeColor="text1"/>
                <w:sz w:val="26"/>
                <w:szCs w:val="26"/>
                <w:lang w:val="vi-VN"/>
              </w:rPr>
              <w:t>Nhận biết:</w:t>
            </w:r>
          </w:p>
          <w:p w14:paraId="4D4F8497" w14:textId="77777777" w:rsidR="004D5DC8" w:rsidRPr="00222F88" w:rsidRDefault="004D5DC8" w:rsidP="004D5DC8">
            <w:pPr>
              <w:pStyle w:val="oancuaDanhsach"/>
              <w:widowControl w:val="0"/>
              <w:numPr>
                <w:ilvl w:val="0"/>
                <w:numId w:val="2"/>
              </w:numPr>
              <w:tabs>
                <w:tab w:val="left" w:pos="1418"/>
              </w:tabs>
              <w:spacing w:before="20" w:after="80" w:line="240" w:lineRule="auto"/>
              <w:jc w:val="both"/>
              <w:rPr>
                <w:rFonts w:cs="Times New Roman"/>
                <w:b/>
                <w:bCs/>
                <w:color w:val="000000" w:themeColor="text1"/>
                <w:sz w:val="26"/>
                <w:szCs w:val="26"/>
                <w:lang w:val="vi-VN"/>
              </w:rPr>
            </w:pPr>
            <w:r>
              <w:rPr>
                <w:rFonts w:cs="Times New Roman"/>
                <w:color w:val="000000" w:themeColor="text1"/>
                <w:sz w:val="26"/>
                <w:szCs w:val="26"/>
                <w:lang w:val="vi-VN"/>
              </w:rPr>
              <w:t>Nêu được từ trường tồn tại ở đâu và có tính chất gì.</w:t>
            </w:r>
          </w:p>
          <w:p w14:paraId="7E9E79DB" w14:textId="77777777" w:rsidR="004D5DC8" w:rsidRPr="00222F88" w:rsidRDefault="004D5DC8" w:rsidP="004D5DC8">
            <w:pPr>
              <w:pStyle w:val="oancuaDanhsach"/>
              <w:widowControl w:val="0"/>
              <w:numPr>
                <w:ilvl w:val="0"/>
                <w:numId w:val="2"/>
              </w:numPr>
              <w:tabs>
                <w:tab w:val="left" w:pos="1418"/>
              </w:tabs>
              <w:spacing w:before="20" w:after="80" w:line="240" w:lineRule="auto"/>
              <w:jc w:val="both"/>
              <w:rPr>
                <w:rFonts w:cs="Times New Roman"/>
                <w:b/>
                <w:bCs/>
                <w:color w:val="000000" w:themeColor="text1"/>
                <w:sz w:val="26"/>
                <w:szCs w:val="26"/>
                <w:lang w:val="vi-VN"/>
              </w:rPr>
            </w:pPr>
            <w:r>
              <w:rPr>
                <w:rFonts w:cs="Times New Roman"/>
                <w:color w:val="000000" w:themeColor="text1"/>
                <w:sz w:val="26"/>
                <w:szCs w:val="26"/>
                <w:lang w:val="vi-VN"/>
              </w:rPr>
              <w:t>Nêu được định nghĩa đường sức từ và các tính chất của nó.</w:t>
            </w:r>
          </w:p>
          <w:p w14:paraId="20B5C112" w14:textId="77777777" w:rsidR="004D5DC8" w:rsidRPr="00222F88" w:rsidRDefault="004D5DC8" w:rsidP="004D5DC8">
            <w:pPr>
              <w:pStyle w:val="oancuaDanhsach"/>
              <w:widowControl w:val="0"/>
              <w:numPr>
                <w:ilvl w:val="0"/>
                <w:numId w:val="2"/>
              </w:numPr>
              <w:tabs>
                <w:tab w:val="left" w:pos="1418"/>
              </w:tabs>
              <w:spacing w:before="20" w:after="80" w:line="240" w:lineRule="auto"/>
              <w:jc w:val="both"/>
              <w:rPr>
                <w:rFonts w:cs="Times New Roman"/>
                <w:b/>
                <w:bCs/>
                <w:color w:val="000000" w:themeColor="text1"/>
                <w:sz w:val="26"/>
                <w:szCs w:val="26"/>
                <w:lang w:val="vi-VN"/>
              </w:rPr>
            </w:pPr>
            <w:r>
              <w:rPr>
                <w:rFonts w:cs="Times New Roman"/>
                <w:color w:val="000000" w:themeColor="text1"/>
                <w:sz w:val="26"/>
                <w:szCs w:val="26"/>
                <w:lang w:val="vi-VN"/>
              </w:rPr>
              <w:t>Nêu được các đặc điểm của đường sức từ của thanh nam châm thẳng, của nam châm chữ U.</w:t>
            </w:r>
          </w:p>
          <w:p w14:paraId="4BE73687" w14:textId="3DB79ED0" w:rsidR="004D5DC8" w:rsidRPr="005F1313" w:rsidRDefault="004D5DC8" w:rsidP="004D5DC8">
            <w:pPr>
              <w:pStyle w:val="oancuaDanhsach"/>
              <w:widowControl w:val="0"/>
              <w:numPr>
                <w:ilvl w:val="0"/>
                <w:numId w:val="2"/>
              </w:numPr>
              <w:tabs>
                <w:tab w:val="left" w:pos="1418"/>
              </w:tabs>
              <w:spacing w:before="20" w:after="80" w:line="240" w:lineRule="auto"/>
              <w:jc w:val="both"/>
              <w:rPr>
                <w:rFonts w:cs="Times New Roman"/>
                <w:b/>
                <w:bCs/>
                <w:color w:val="000000" w:themeColor="text1"/>
                <w:sz w:val="26"/>
                <w:szCs w:val="26"/>
                <w:lang w:val="vi-VN"/>
              </w:rPr>
            </w:pPr>
            <w:r>
              <w:rPr>
                <w:rFonts w:cs="Times New Roman"/>
                <w:color w:val="000000" w:themeColor="text1"/>
                <w:sz w:val="26"/>
                <w:szCs w:val="26"/>
                <w:lang w:val="vi-VN"/>
              </w:rPr>
              <w:t>Biết được đường sức từ của từ trường đều là những đường thẳng song song cách đều nhau. Chiều của đường sức trùng với hướng Nam-Bắc của kim nam châm thử đặt trong từ trường.</w:t>
            </w:r>
          </w:p>
        </w:tc>
        <w:tc>
          <w:tcPr>
            <w:tcW w:w="990" w:type="dxa"/>
            <w:shd w:val="clear" w:color="auto" w:fill="auto"/>
            <w:vAlign w:val="center"/>
          </w:tcPr>
          <w:p w14:paraId="0023A6C0" w14:textId="4C5245EA" w:rsidR="004D5DC8" w:rsidRPr="004D5DC8" w:rsidRDefault="00715D32" w:rsidP="004D5DC8">
            <w:pPr>
              <w:widowControl w:val="0"/>
              <w:spacing w:before="20" w:after="80" w:line="240" w:lineRule="auto"/>
              <w:jc w:val="center"/>
              <w:rPr>
                <w:color w:val="000000" w:themeColor="text1"/>
                <w:sz w:val="26"/>
                <w:szCs w:val="26"/>
                <w:lang w:val="vi-VN"/>
              </w:rPr>
            </w:pPr>
            <w:r>
              <w:rPr>
                <w:color w:val="000000" w:themeColor="text1"/>
                <w:sz w:val="26"/>
                <w:szCs w:val="26"/>
                <w:lang w:val="vi-VN"/>
              </w:rPr>
              <w:t>1</w:t>
            </w:r>
          </w:p>
        </w:tc>
        <w:tc>
          <w:tcPr>
            <w:tcW w:w="1244" w:type="dxa"/>
            <w:shd w:val="clear" w:color="auto" w:fill="auto"/>
            <w:vAlign w:val="center"/>
          </w:tcPr>
          <w:p w14:paraId="72C0C5B9" w14:textId="0824A7E9" w:rsidR="004D5DC8" w:rsidRPr="004D5DC8" w:rsidRDefault="00715D32" w:rsidP="004D5DC8">
            <w:pPr>
              <w:widowControl w:val="0"/>
              <w:spacing w:before="20" w:after="80" w:line="240" w:lineRule="auto"/>
              <w:jc w:val="center"/>
              <w:rPr>
                <w:bCs/>
                <w:iCs/>
                <w:color w:val="000000" w:themeColor="text1"/>
                <w:sz w:val="26"/>
                <w:szCs w:val="26"/>
                <w:lang w:val="vi-VN" w:bidi="hi-IN"/>
              </w:rPr>
            </w:pPr>
            <w:r>
              <w:rPr>
                <w:bCs/>
                <w:iCs/>
                <w:color w:val="000000" w:themeColor="text1"/>
                <w:sz w:val="26"/>
                <w:szCs w:val="26"/>
                <w:lang w:val="vi-VN" w:bidi="hi-IN"/>
              </w:rPr>
              <w:t>0</w:t>
            </w:r>
          </w:p>
        </w:tc>
        <w:tc>
          <w:tcPr>
            <w:tcW w:w="1080" w:type="dxa"/>
            <w:shd w:val="clear" w:color="auto" w:fill="auto"/>
            <w:vAlign w:val="center"/>
          </w:tcPr>
          <w:p w14:paraId="686E5054" w14:textId="589C2F5D" w:rsidR="004D5DC8" w:rsidRPr="004D5DC8" w:rsidRDefault="00715D32" w:rsidP="004D5DC8">
            <w:pPr>
              <w:widowControl w:val="0"/>
              <w:spacing w:before="20" w:after="80" w:line="240" w:lineRule="auto"/>
              <w:jc w:val="center"/>
              <w:rPr>
                <w:color w:val="000000" w:themeColor="text1"/>
                <w:sz w:val="26"/>
                <w:szCs w:val="26"/>
                <w:lang w:val="vi-VN" w:bidi="hi-IN"/>
              </w:rPr>
            </w:pPr>
            <w:r>
              <w:rPr>
                <w:color w:val="000000" w:themeColor="text1"/>
                <w:sz w:val="26"/>
                <w:szCs w:val="26"/>
                <w:lang w:val="vi-VN" w:bidi="hi-IN"/>
              </w:rPr>
              <w:t>0</w:t>
            </w:r>
          </w:p>
        </w:tc>
        <w:tc>
          <w:tcPr>
            <w:tcW w:w="1308" w:type="dxa"/>
            <w:shd w:val="clear" w:color="auto" w:fill="auto"/>
            <w:vAlign w:val="center"/>
          </w:tcPr>
          <w:p w14:paraId="6B0C93FC" w14:textId="5BCE1684" w:rsidR="004D5DC8" w:rsidRPr="004D5DC8" w:rsidRDefault="00715D32" w:rsidP="004D5DC8">
            <w:pPr>
              <w:widowControl w:val="0"/>
              <w:spacing w:before="20" w:after="80" w:line="240" w:lineRule="auto"/>
              <w:jc w:val="center"/>
              <w:rPr>
                <w:color w:val="000000" w:themeColor="text1"/>
                <w:sz w:val="26"/>
                <w:szCs w:val="26"/>
                <w:lang w:val="vi-VN" w:bidi="hi-IN"/>
              </w:rPr>
            </w:pPr>
            <w:r>
              <w:rPr>
                <w:color w:val="000000" w:themeColor="text1"/>
                <w:sz w:val="26"/>
                <w:szCs w:val="26"/>
                <w:lang w:val="vi-VN" w:bidi="hi-IN"/>
              </w:rPr>
              <w:t>0</w:t>
            </w:r>
          </w:p>
        </w:tc>
      </w:tr>
      <w:tr w:rsidR="004D5DC8" w:rsidRPr="004D5DC8" w14:paraId="51F4ED8C" w14:textId="77777777" w:rsidTr="00A05ECB">
        <w:trPr>
          <w:gridAfter w:val="1"/>
          <w:wAfter w:w="9" w:type="dxa"/>
          <w:trHeight w:val="576"/>
        </w:trPr>
        <w:tc>
          <w:tcPr>
            <w:tcW w:w="606" w:type="dxa"/>
            <w:vMerge/>
            <w:vAlign w:val="center"/>
          </w:tcPr>
          <w:p w14:paraId="50FFEAD0" w14:textId="77777777" w:rsidR="004D5DC8" w:rsidRPr="004D5DC8" w:rsidRDefault="004D5DC8" w:rsidP="004D5DC8">
            <w:pPr>
              <w:widowControl w:val="0"/>
              <w:spacing w:before="20" w:after="80" w:line="240" w:lineRule="auto"/>
              <w:jc w:val="center"/>
              <w:rPr>
                <w:b/>
                <w:color w:val="000000" w:themeColor="text1"/>
                <w:sz w:val="26"/>
                <w:szCs w:val="26"/>
                <w:lang w:val="vi-VN"/>
              </w:rPr>
            </w:pPr>
          </w:p>
        </w:tc>
        <w:tc>
          <w:tcPr>
            <w:tcW w:w="1400" w:type="dxa"/>
            <w:vMerge/>
            <w:vAlign w:val="center"/>
          </w:tcPr>
          <w:p w14:paraId="04E004C8" w14:textId="77777777" w:rsidR="004D5DC8" w:rsidRPr="004D5DC8" w:rsidRDefault="004D5DC8" w:rsidP="004D5DC8">
            <w:pPr>
              <w:widowControl w:val="0"/>
              <w:spacing w:before="20" w:after="80" w:line="240" w:lineRule="auto"/>
              <w:jc w:val="center"/>
              <w:rPr>
                <w:bCs/>
                <w:color w:val="000000" w:themeColor="text1"/>
                <w:sz w:val="26"/>
                <w:szCs w:val="26"/>
                <w:lang w:val="vi-VN"/>
              </w:rPr>
            </w:pPr>
          </w:p>
        </w:tc>
        <w:tc>
          <w:tcPr>
            <w:tcW w:w="1913" w:type="dxa"/>
            <w:shd w:val="clear" w:color="auto" w:fill="auto"/>
            <w:vAlign w:val="center"/>
          </w:tcPr>
          <w:p w14:paraId="260A7E25" w14:textId="77777777" w:rsidR="004D5DC8" w:rsidRPr="007801C8" w:rsidRDefault="004D5DC8" w:rsidP="004D5DC8">
            <w:pPr>
              <w:autoSpaceDE w:val="0"/>
              <w:autoSpaceDN w:val="0"/>
              <w:adjustRightInd w:val="0"/>
              <w:rPr>
                <w:rFonts w:eastAsia="TimesNewRomanPSMT" w:cs="Times New Roman"/>
                <w:sz w:val="26"/>
                <w:szCs w:val="26"/>
                <w:lang w:val="vi-VN"/>
              </w:rPr>
            </w:pPr>
            <w:r w:rsidRPr="004D5DC8">
              <w:rPr>
                <w:rFonts w:eastAsia="TimesNewRomanPSMT" w:cs="Times New Roman"/>
                <w:b/>
                <w:bCs/>
                <w:sz w:val="26"/>
                <w:szCs w:val="26"/>
                <w:lang w:val="vi-VN"/>
              </w:rPr>
              <w:t>1.2. Lực</w:t>
            </w:r>
            <w:r>
              <w:rPr>
                <w:rFonts w:eastAsia="TimesNewRomanPSMT" w:cs="Times New Roman"/>
                <w:b/>
                <w:bCs/>
                <w:sz w:val="26"/>
                <w:szCs w:val="26"/>
                <w:lang w:val="vi-VN"/>
              </w:rPr>
              <w:t xml:space="preserve"> từ. Cảm ứng từ. Từ trường của dòng điện chạy trong các dây dẫn có hình dạng đặc biệt.</w:t>
            </w:r>
          </w:p>
          <w:p w14:paraId="2124309E" w14:textId="77777777" w:rsidR="004D5DC8" w:rsidRPr="004D5DC8" w:rsidRDefault="004D5DC8" w:rsidP="004D5DC8">
            <w:pPr>
              <w:widowControl w:val="0"/>
              <w:spacing w:before="20" w:after="80" w:line="240" w:lineRule="auto"/>
              <w:rPr>
                <w:color w:val="000000" w:themeColor="text1"/>
                <w:sz w:val="26"/>
                <w:szCs w:val="26"/>
                <w:lang w:val="vi-VN"/>
              </w:rPr>
            </w:pPr>
          </w:p>
        </w:tc>
        <w:tc>
          <w:tcPr>
            <w:tcW w:w="6836" w:type="dxa"/>
          </w:tcPr>
          <w:p w14:paraId="2C933122" w14:textId="77777777" w:rsidR="004D5DC8" w:rsidRDefault="004D5DC8" w:rsidP="004D5DC8">
            <w:pPr>
              <w:widowControl w:val="0"/>
              <w:tabs>
                <w:tab w:val="left" w:pos="1418"/>
              </w:tabs>
              <w:spacing w:before="20" w:after="80"/>
              <w:jc w:val="both"/>
              <w:rPr>
                <w:rFonts w:cs="Times New Roman"/>
                <w:b/>
                <w:bCs/>
                <w:color w:val="000000" w:themeColor="text1"/>
                <w:sz w:val="26"/>
                <w:szCs w:val="26"/>
              </w:rPr>
            </w:pPr>
            <w:r w:rsidRPr="007E6B6D">
              <w:rPr>
                <w:rFonts w:cs="Times New Roman"/>
                <w:b/>
                <w:bCs/>
                <w:color w:val="000000" w:themeColor="text1"/>
                <w:sz w:val="26"/>
                <w:szCs w:val="26"/>
              </w:rPr>
              <w:t>Nhận biết:</w:t>
            </w:r>
          </w:p>
          <w:p w14:paraId="25D0B1A1" w14:textId="77777777" w:rsidR="004D5DC8" w:rsidRPr="007801C8" w:rsidRDefault="004D5DC8" w:rsidP="004D5DC8">
            <w:pPr>
              <w:pStyle w:val="oancuaDanhsach"/>
              <w:widowControl w:val="0"/>
              <w:numPr>
                <w:ilvl w:val="0"/>
                <w:numId w:val="2"/>
              </w:numPr>
              <w:tabs>
                <w:tab w:val="left" w:pos="1418"/>
              </w:tabs>
              <w:spacing w:before="20" w:after="80" w:line="240" w:lineRule="auto"/>
              <w:jc w:val="both"/>
              <w:rPr>
                <w:rFonts w:cs="Times New Roman"/>
                <w:b/>
                <w:bCs/>
                <w:color w:val="000000" w:themeColor="text1"/>
                <w:sz w:val="26"/>
                <w:szCs w:val="26"/>
                <w:lang w:val="vi-VN"/>
              </w:rPr>
            </w:pPr>
            <w:r>
              <w:rPr>
                <w:rFonts w:cs="Times New Roman"/>
                <w:color w:val="000000" w:themeColor="text1"/>
                <w:sz w:val="26"/>
                <w:szCs w:val="26"/>
                <w:lang w:val="vi-VN"/>
              </w:rPr>
              <w:t>Phát biểu được định nghĩa và nêu được phương, chiều của cảm ứng từ tại một điểm của từ trường. Nêu được đơn vị đo cảm ứng từ.</w:t>
            </w:r>
          </w:p>
          <w:p w14:paraId="523B43E1" w14:textId="77777777" w:rsidR="004D5DC8" w:rsidRPr="007801C8" w:rsidRDefault="004D5DC8" w:rsidP="004D5DC8">
            <w:pPr>
              <w:pStyle w:val="oancuaDanhsach"/>
              <w:widowControl w:val="0"/>
              <w:numPr>
                <w:ilvl w:val="0"/>
                <w:numId w:val="2"/>
              </w:numPr>
              <w:tabs>
                <w:tab w:val="left" w:pos="1418"/>
              </w:tabs>
              <w:spacing w:before="20" w:after="80" w:line="240" w:lineRule="auto"/>
              <w:jc w:val="both"/>
              <w:rPr>
                <w:rFonts w:cs="Times New Roman"/>
                <w:b/>
                <w:bCs/>
                <w:color w:val="000000" w:themeColor="text1"/>
                <w:sz w:val="26"/>
                <w:szCs w:val="26"/>
                <w:lang w:val="vi-VN"/>
              </w:rPr>
            </w:pPr>
            <w:r>
              <w:rPr>
                <w:rFonts w:cs="Times New Roman"/>
                <w:color w:val="000000" w:themeColor="text1"/>
                <w:sz w:val="26"/>
                <w:szCs w:val="26"/>
                <w:lang w:val="vi-VN"/>
              </w:rPr>
              <w:t>Biết công thức tính lực từ tác dụng lên đoạn dây dẫn có dòng điện chạy qua đặt trong từ trường đều.</w:t>
            </w:r>
          </w:p>
          <w:p w14:paraId="46A7F923" w14:textId="77777777" w:rsidR="004D5DC8" w:rsidRPr="007801C8" w:rsidRDefault="004D5DC8" w:rsidP="004D5DC8">
            <w:pPr>
              <w:pStyle w:val="oancuaDanhsach"/>
              <w:widowControl w:val="0"/>
              <w:numPr>
                <w:ilvl w:val="0"/>
                <w:numId w:val="2"/>
              </w:numPr>
              <w:tabs>
                <w:tab w:val="left" w:pos="1418"/>
              </w:tabs>
              <w:spacing w:before="20" w:after="80" w:line="240" w:lineRule="auto"/>
              <w:jc w:val="both"/>
              <w:rPr>
                <w:rFonts w:cs="Times New Roman"/>
                <w:b/>
                <w:bCs/>
                <w:color w:val="000000" w:themeColor="text1"/>
                <w:sz w:val="26"/>
                <w:szCs w:val="26"/>
                <w:lang w:val="vi-VN"/>
              </w:rPr>
            </w:pPr>
            <w:r>
              <w:rPr>
                <w:rFonts w:cs="Times New Roman"/>
                <w:color w:val="000000" w:themeColor="text1"/>
                <w:sz w:val="26"/>
                <w:szCs w:val="26"/>
                <w:lang w:val="vi-VN"/>
              </w:rPr>
              <w:t>Biết công thức tính cảm ứng từ tại một điểm trong từ trường gây ra bởi dòng điện thẳng dài vô hạn.</w:t>
            </w:r>
          </w:p>
          <w:p w14:paraId="350D8ADC" w14:textId="77777777" w:rsidR="004D5DC8" w:rsidRPr="007801C8" w:rsidRDefault="004D5DC8" w:rsidP="004D5DC8">
            <w:pPr>
              <w:pStyle w:val="oancuaDanhsach"/>
              <w:widowControl w:val="0"/>
              <w:numPr>
                <w:ilvl w:val="0"/>
                <w:numId w:val="2"/>
              </w:numPr>
              <w:tabs>
                <w:tab w:val="left" w:pos="1418"/>
              </w:tabs>
              <w:spacing w:before="20" w:after="80" w:line="240" w:lineRule="auto"/>
              <w:jc w:val="both"/>
              <w:rPr>
                <w:rFonts w:cs="Times New Roman"/>
                <w:b/>
                <w:bCs/>
                <w:color w:val="000000" w:themeColor="text1"/>
                <w:sz w:val="26"/>
                <w:szCs w:val="26"/>
                <w:lang w:val="vi-VN"/>
              </w:rPr>
            </w:pPr>
            <w:r>
              <w:rPr>
                <w:rFonts w:cs="Times New Roman"/>
                <w:color w:val="000000" w:themeColor="text1"/>
                <w:sz w:val="26"/>
                <w:szCs w:val="26"/>
                <w:lang w:val="vi-VN"/>
              </w:rPr>
              <w:t>Biết công thức tính cảm ứng từ tại một điểm trong lòng ống dây có dòng điện chạy qua.</w:t>
            </w:r>
          </w:p>
          <w:p w14:paraId="6394D6E9" w14:textId="77777777" w:rsidR="004D5DC8" w:rsidRDefault="004D5DC8" w:rsidP="004D5DC8">
            <w:pPr>
              <w:widowControl w:val="0"/>
              <w:tabs>
                <w:tab w:val="left" w:pos="1418"/>
              </w:tabs>
              <w:spacing w:before="20" w:after="80"/>
              <w:jc w:val="both"/>
              <w:rPr>
                <w:rFonts w:cs="Times New Roman"/>
                <w:b/>
                <w:bCs/>
                <w:color w:val="000000" w:themeColor="text1"/>
                <w:sz w:val="26"/>
                <w:szCs w:val="26"/>
                <w:lang w:val="vi-VN"/>
              </w:rPr>
            </w:pPr>
            <w:r>
              <w:rPr>
                <w:rFonts w:cs="Times New Roman"/>
                <w:b/>
                <w:bCs/>
                <w:color w:val="000000" w:themeColor="text1"/>
                <w:sz w:val="26"/>
                <w:szCs w:val="26"/>
                <w:lang w:val="vi-VN"/>
              </w:rPr>
              <w:t>Thông hiểu:</w:t>
            </w:r>
          </w:p>
          <w:p w14:paraId="6005A34D" w14:textId="77777777" w:rsidR="004D5DC8" w:rsidRPr="007801C8" w:rsidRDefault="004D5DC8" w:rsidP="004D5DC8">
            <w:pPr>
              <w:pStyle w:val="oancuaDanhsach"/>
              <w:widowControl w:val="0"/>
              <w:numPr>
                <w:ilvl w:val="0"/>
                <w:numId w:val="2"/>
              </w:numPr>
              <w:tabs>
                <w:tab w:val="left" w:pos="1418"/>
              </w:tabs>
              <w:spacing w:before="20" w:after="80" w:line="240" w:lineRule="auto"/>
              <w:jc w:val="both"/>
              <w:rPr>
                <w:rFonts w:cs="Times New Roman"/>
                <w:b/>
                <w:bCs/>
                <w:color w:val="000000" w:themeColor="text1"/>
                <w:sz w:val="26"/>
                <w:szCs w:val="26"/>
                <w:lang w:val="vi-VN"/>
              </w:rPr>
            </w:pPr>
            <w:r>
              <w:rPr>
                <w:rFonts w:cs="Times New Roman"/>
                <w:color w:val="000000" w:themeColor="text1"/>
                <w:sz w:val="26"/>
                <w:szCs w:val="26"/>
                <w:lang w:val="vi-VN"/>
              </w:rPr>
              <w:t>Hiểu được công thức tính lực từ tác dụng lên đoạn dây dẫn có dòng điện chạy qua đặt trong từ trường đều.</w:t>
            </w:r>
          </w:p>
          <w:p w14:paraId="5356A813" w14:textId="77777777" w:rsidR="004D5DC8" w:rsidRPr="007801C8" w:rsidRDefault="004D5DC8" w:rsidP="004D5DC8">
            <w:pPr>
              <w:pStyle w:val="oancuaDanhsach"/>
              <w:widowControl w:val="0"/>
              <w:numPr>
                <w:ilvl w:val="0"/>
                <w:numId w:val="2"/>
              </w:numPr>
              <w:tabs>
                <w:tab w:val="left" w:pos="1418"/>
              </w:tabs>
              <w:spacing w:before="20" w:after="80" w:line="240" w:lineRule="auto"/>
              <w:jc w:val="both"/>
              <w:rPr>
                <w:rFonts w:cs="Times New Roman"/>
                <w:b/>
                <w:bCs/>
                <w:color w:val="000000" w:themeColor="text1"/>
                <w:sz w:val="26"/>
                <w:szCs w:val="26"/>
                <w:lang w:val="vi-VN"/>
              </w:rPr>
            </w:pPr>
            <w:r>
              <w:rPr>
                <w:rFonts w:cs="Times New Roman"/>
                <w:color w:val="000000" w:themeColor="text1"/>
                <w:sz w:val="26"/>
                <w:szCs w:val="26"/>
                <w:lang w:val="vi-VN"/>
              </w:rPr>
              <w:t>Sử dụng được quy tắc bàn tay trái để xác định chiều lực từ tác dụng lên đoạn dây dẫn mang dòng điện.</w:t>
            </w:r>
          </w:p>
          <w:p w14:paraId="3E7AB858" w14:textId="77777777" w:rsidR="004D5DC8" w:rsidRPr="007801C8" w:rsidRDefault="004D5DC8" w:rsidP="004D5DC8">
            <w:pPr>
              <w:pStyle w:val="oancuaDanhsach"/>
              <w:widowControl w:val="0"/>
              <w:numPr>
                <w:ilvl w:val="0"/>
                <w:numId w:val="2"/>
              </w:numPr>
              <w:tabs>
                <w:tab w:val="left" w:pos="1418"/>
              </w:tabs>
              <w:spacing w:before="20" w:after="80" w:line="240" w:lineRule="auto"/>
              <w:jc w:val="both"/>
              <w:rPr>
                <w:rFonts w:cs="Times New Roman"/>
                <w:b/>
                <w:bCs/>
                <w:color w:val="000000" w:themeColor="text1"/>
                <w:sz w:val="26"/>
                <w:szCs w:val="26"/>
                <w:lang w:val="vi-VN"/>
              </w:rPr>
            </w:pPr>
            <w:r>
              <w:rPr>
                <w:rFonts w:cs="Times New Roman"/>
                <w:color w:val="000000" w:themeColor="text1"/>
                <w:sz w:val="26"/>
                <w:szCs w:val="26"/>
                <w:lang w:val="vi-VN"/>
              </w:rPr>
              <w:t xml:space="preserve">Hiểu được công thức tính cảm ứng từ tại một điểm trong </w:t>
            </w:r>
            <w:r>
              <w:rPr>
                <w:rFonts w:cs="Times New Roman"/>
                <w:color w:val="000000" w:themeColor="text1"/>
                <w:sz w:val="26"/>
                <w:szCs w:val="26"/>
                <w:lang w:val="vi-VN"/>
              </w:rPr>
              <w:lastRenderedPageBreak/>
              <w:t>từ trường gây ra bởi dòng điện thẳng dài vô hạn.</w:t>
            </w:r>
          </w:p>
          <w:p w14:paraId="04FEE0D6" w14:textId="77777777" w:rsidR="004D5DC8" w:rsidRPr="007801C8" w:rsidRDefault="004D5DC8" w:rsidP="004D5DC8">
            <w:pPr>
              <w:pStyle w:val="oancuaDanhsach"/>
              <w:widowControl w:val="0"/>
              <w:numPr>
                <w:ilvl w:val="0"/>
                <w:numId w:val="2"/>
              </w:numPr>
              <w:tabs>
                <w:tab w:val="left" w:pos="1418"/>
              </w:tabs>
              <w:spacing w:before="20" w:after="80" w:line="240" w:lineRule="auto"/>
              <w:jc w:val="both"/>
              <w:rPr>
                <w:rFonts w:cs="Times New Roman"/>
                <w:b/>
                <w:bCs/>
                <w:color w:val="000000" w:themeColor="text1"/>
                <w:sz w:val="26"/>
                <w:szCs w:val="26"/>
                <w:lang w:val="vi-VN"/>
              </w:rPr>
            </w:pPr>
            <w:r>
              <w:rPr>
                <w:rFonts w:cs="Times New Roman"/>
                <w:color w:val="000000" w:themeColor="text1"/>
                <w:sz w:val="26"/>
                <w:szCs w:val="26"/>
                <w:lang w:val="vi-VN"/>
              </w:rPr>
              <w:t>Biết cách xác định được độ lớn, phương, chiều của vecto cảm ứng từ tại một điểm trong từ trường gây ra bởi dòng điện thẳng dài.</w:t>
            </w:r>
          </w:p>
          <w:p w14:paraId="4104358D" w14:textId="77777777" w:rsidR="004D5DC8" w:rsidRPr="007801C8" w:rsidRDefault="004D5DC8" w:rsidP="004D5DC8">
            <w:pPr>
              <w:pStyle w:val="oancuaDanhsach"/>
              <w:widowControl w:val="0"/>
              <w:numPr>
                <w:ilvl w:val="0"/>
                <w:numId w:val="2"/>
              </w:numPr>
              <w:tabs>
                <w:tab w:val="left" w:pos="1418"/>
              </w:tabs>
              <w:spacing w:before="20" w:after="80" w:line="240" w:lineRule="auto"/>
              <w:jc w:val="both"/>
              <w:rPr>
                <w:rFonts w:cs="Times New Roman"/>
                <w:b/>
                <w:bCs/>
                <w:color w:val="000000" w:themeColor="text1"/>
                <w:sz w:val="26"/>
                <w:szCs w:val="26"/>
                <w:lang w:val="vi-VN"/>
              </w:rPr>
            </w:pPr>
            <w:r>
              <w:rPr>
                <w:rFonts w:cs="Times New Roman"/>
                <w:color w:val="000000" w:themeColor="text1"/>
                <w:sz w:val="26"/>
                <w:szCs w:val="26"/>
                <w:lang w:val="vi-VN"/>
              </w:rPr>
              <w:t>Viết được công thức tính cảm ứng từ tại một điểm trong lòng ống dây có dòng điện chạy qua.</w:t>
            </w:r>
          </w:p>
          <w:p w14:paraId="59874AD2" w14:textId="77777777" w:rsidR="004D5DC8" w:rsidRPr="007801C8" w:rsidRDefault="004D5DC8" w:rsidP="004D5DC8">
            <w:pPr>
              <w:pStyle w:val="oancuaDanhsach"/>
              <w:widowControl w:val="0"/>
              <w:numPr>
                <w:ilvl w:val="0"/>
                <w:numId w:val="2"/>
              </w:numPr>
              <w:tabs>
                <w:tab w:val="left" w:pos="1418"/>
              </w:tabs>
              <w:spacing w:before="20" w:after="80" w:line="240" w:lineRule="auto"/>
              <w:jc w:val="both"/>
              <w:rPr>
                <w:rFonts w:cs="Times New Roman"/>
                <w:b/>
                <w:bCs/>
                <w:color w:val="000000" w:themeColor="text1"/>
                <w:sz w:val="26"/>
                <w:szCs w:val="26"/>
                <w:lang w:val="vi-VN"/>
              </w:rPr>
            </w:pPr>
            <w:r>
              <w:rPr>
                <w:rFonts w:cs="Times New Roman"/>
                <w:color w:val="000000" w:themeColor="text1"/>
                <w:sz w:val="26"/>
                <w:szCs w:val="26"/>
                <w:lang w:val="vi-VN"/>
              </w:rPr>
              <w:t>Sử dụng được quy tắc nắm bàn tay phải để xác định chiều của vecto cảm ứng từ.</w:t>
            </w:r>
          </w:p>
          <w:p w14:paraId="0469ED93" w14:textId="0B917C08" w:rsidR="004D5DC8" w:rsidRPr="005F1313" w:rsidRDefault="004D5DC8" w:rsidP="005F1313">
            <w:pPr>
              <w:pStyle w:val="oancuaDanhsach"/>
              <w:widowControl w:val="0"/>
              <w:numPr>
                <w:ilvl w:val="0"/>
                <w:numId w:val="2"/>
              </w:numPr>
              <w:tabs>
                <w:tab w:val="left" w:pos="1418"/>
              </w:tabs>
              <w:spacing w:before="20" w:after="80" w:line="240" w:lineRule="auto"/>
              <w:jc w:val="both"/>
              <w:rPr>
                <w:rFonts w:cs="Times New Roman"/>
                <w:b/>
                <w:bCs/>
                <w:color w:val="000000" w:themeColor="text1"/>
                <w:sz w:val="26"/>
                <w:szCs w:val="26"/>
                <w:lang w:val="vi-VN"/>
              </w:rPr>
            </w:pPr>
            <w:r>
              <w:rPr>
                <w:rFonts w:cs="Times New Roman"/>
                <w:color w:val="000000" w:themeColor="text1"/>
                <w:sz w:val="26"/>
                <w:szCs w:val="26"/>
                <w:lang w:val="vi-VN"/>
              </w:rPr>
              <w:t>Nắm được từ trường của nhiều dòng điện.</w:t>
            </w:r>
          </w:p>
        </w:tc>
        <w:tc>
          <w:tcPr>
            <w:tcW w:w="990" w:type="dxa"/>
            <w:shd w:val="clear" w:color="auto" w:fill="auto"/>
            <w:vAlign w:val="center"/>
          </w:tcPr>
          <w:p w14:paraId="6ECBE183" w14:textId="31FF98F0" w:rsidR="004D5DC8" w:rsidRPr="004D5DC8" w:rsidRDefault="00715D32" w:rsidP="004D5DC8">
            <w:pPr>
              <w:widowControl w:val="0"/>
              <w:spacing w:before="20" w:after="80" w:line="240" w:lineRule="auto"/>
              <w:jc w:val="center"/>
              <w:rPr>
                <w:color w:val="000000" w:themeColor="text1"/>
                <w:sz w:val="26"/>
                <w:szCs w:val="26"/>
                <w:lang w:val="vi-VN"/>
              </w:rPr>
            </w:pPr>
            <w:r>
              <w:rPr>
                <w:color w:val="000000" w:themeColor="text1"/>
                <w:sz w:val="26"/>
                <w:szCs w:val="26"/>
                <w:lang w:val="vi-VN"/>
              </w:rPr>
              <w:lastRenderedPageBreak/>
              <w:t>1</w:t>
            </w:r>
          </w:p>
        </w:tc>
        <w:tc>
          <w:tcPr>
            <w:tcW w:w="1244" w:type="dxa"/>
            <w:shd w:val="clear" w:color="auto" w:fill="auto"/>
            <w:vAlign w:val="center"/>
          </w:tcPr>
          <w:p w14:paraId="1E9758E0" w14:textId="3E207AAC" w:rsidR="004D5DC8" w:rsidRPr="004D5DC8" w:rsidRDefault="00715D32" w:rsidP="004D5DC8">
            <w:pPr>
              <w:widowControl w:val="0"/>
              <w:spacing w:before="20" w:after="80" w:line="240" w:lineRule="auto"/>
              <w:jc w:val="center"/>
              <w:rPr>
                <w:bCs/>
                <w:iCs/>
                <w:color w:val="000000" w:themeColor="text1"/>
                <w:sz w:val="26"/>
                <w:szCs w:val="26"/>
                <w:lang w:val="vi-VN" w:bidi="hi-IN"/>
              </w:rPr>
            </w:pPr>
            <w:r>
              <w:rPr>
                <w:bCs/>
                <w:iCs/>
                <w:color w:val="000000" w:themeColor="text1"/>
                <w:sz w:val="26"/>
                <w:szCs w:val="26"/>
                <w:lang w:val="vi-VN" w:bidi="hi-IN"/>
              </w:rPr>
              <w:t>1</w:t>
            </w:r>
          </w:p>
        </w:tc>
        <w:tc>
          <w:tcPr>
            <w:tcW w:w="1080" w:type="dxa"/>
            <w:shd w:val="clear" w:color="auto" w:fill="auto"/>
            <w:vAlign w:val="center"/>
          </w:tcPr>
          <w:p w14:paraId="2F394DA3" w14:textId="5DA7AF9F" w:rsidR="004D5DC8" w:rsidRPr="004D5DC8" w:rsidRDefault="00715D32" w:rsidP="004D5DC8">
            <w:pPr>
              <w:widowControl w:val="0"/>
              <w:spacing w:before="20" w:after="80" w:line="240" w:lineRule="auto"/>
              <w:jc w:val="center"/>
              <w:rPr>
                <w:color w:val="000000" w:themeColor="text1"/>
                <w:sz w:val="26"/>
                <w:szCs w:val="26"/>
                <w:lang w:val="vi-VN" w:bidi="hi-IN"/>
              </w:rPr>
            </w:pPr>
            <w:r>
              <w:rPr>
                <w:color w:val="000000" w:themeColor="text1"/>
                <w:sz w:val="26"/>
                <w:szCs w:val="26"/>
                <w:lang w:val="vi-VN" w:bidi="hi-IN"/>
              </w:rPr>
              <w:t>0</w:t>
            </w:r>
          </w:p>
        </w:tc>
        <w:tc>
          <w:tcPr>
            <w:tcW w:w="1308" w:type="dxa"/>
            <w:shd w:val="clear" w:color="auto" w:fill="auto"/>
            <w:vAlign w:val="center"/>
          </w:tcPr>
          <w:p w14:paraId="44642BE6" w14:textId="58CF8296" w:rsidR="004D5DC8" w:rsidRPr="004D5DC8" w:rsidRDefault="00715D32" w:rsidP="004D5DC8">
            <w:pPr>
              <w:widowControl w:val="0"/>
              <w:spacing w:before="20" w:after="80" w:line="240" w:lineRule="auto"/>
              <w:jc w:val="center"/>
              <w:rPr>
                <w:color w:val="000000" w:themeColor="text1"/>
                <w:sz w:val="26"/>
                <w:szCs w:val="26"/>
                <w:lang w:val="vi-VN" w:bidi="hi-IN"/>
              </w:rPr>
            </w:pPr>
            <w:r>
              <w:rPr>
                <w:color w:val="000000" w:themeColor="text1"/>
                <w:sz w:val="26"/>
                <w:szCs w:val="26"/>
                <w:lang w:val="vi-VN" w:bidi="hi-IN"/>
              </w:rPr>
              <w:t>0</w:t>
            </w:r>
          </w:p>
        </w:tc>
      </w:tr>
      <w:tr w:rsidR="004D5DC8" w:rsidRPr="004D5DC8" w14:paraId="37743EA5" w14:textId="77777777" w:rsidTr="00A05ECB">
        <w:trPr>
          <w:gridAfter w:val="1"/>
          <w:wAfter w:w="9" w:type="dxa"/>
          <w:trHeight w:val="576"/>
        </w:trPr>
        <w:tc>
          <w:tcPr>
            <w:tcW w:w="606" w:type="dxa"/>
            <w:vMerge/>
            <w:vAlign w:val="center"/>
          </w:tcPr>
          <w:p w14:paraId="60BC3C8D" w14:textId="77777777" w:rsidR="004D5DC8" w:rsidRPr="004D5DC8" w:rsidRDefault="004D5DC8" w:rsidP="004D5DC8">
            <w:pPr>
              <w:widowControl w:val="0"/>
              <w:spacing w:before="20" w:after="80" w:line="240" w:lineRule="auto"/>
              <w:jc w:val="center"/>
              <w:rPr>
                <w:b/>
                <w:color w:val="000000" w:themeColor="text1"/>
                <w:sz w:val="26"/>
                <w:szCs w:val="26"/>
                <w:lang w:val="vi-VN"/>
              </w:rPr>
            </w:pPr>
          </w:p>
        </w:tc>
        <w:tc>
          <w:tcPr>
            <w:tcW w:w="1400" w:type="dxa"/>
            <w:vMerge/>
            <w:vAlign w:val="center"/>
          </w:tcPr>
          <w:p w14:paraId="306BCB09" w14:textId="77777777" w:rsidR="004D5DC8" w:rsidRPr="004D5DC8" w:rsidRDefault="004D5DC8" w:rsidP="004D5DC8">
            <w:pPr>
              <w:widowControl w:val="0"/>
              <w:spacing w:before="20" w:after="80" w:line="240" w:lineRule="auto"/>
              <w:jc w:val="center"/>
              <w:rPr>
                <w:bCs/>
                <w:color w:val="000000" w:themeColor="text1"/>
                <w:sz w:val="26"/>
                <w:szCs w:val="26"/>
                <w:lang w:val="vi-VN"/>
              </w:rPr>
            </w:pPr>
          </w:p>
        </w:tc>
        <w:tc>
          <w:tcPr>
            <w:tcW w:w="1913" w:type="dxa"/>
            <w:shd w:val="clear" w:color="auto" w:fill="auto"/>
            <w:vAlign w:val="center"/>
          </w:tcPr>
          <w:p w14:paraId="614AF341" w14:textId="77777777" w:rsidR="004D5DC8" w:rsidRPr="004D5DC8" w:rsidRDefault="004D5DC8" w:rsidP="004D5DC8">
            <w:pPr>
              <w:widowControl w:val="0"/>
              <w:spacing w:before="20" w:after="80" w:line="240" w:lineRule="auto"/>
              <w:jc w:val="center"/>
              <w:rPr>
                <w:b/>
                <w:bCs/>
                <w:color w:val="000000" w:themeColor="text1"/>
                <w:sz w:val="26"/>
                <w:szCs w:val="26"/>
                <w:lang w:val="vi-VN"/>
              </w:rPr>
            </w:pPr>
            <w:r w:rsidRPr="004D5DC8">
              <w:rPr>
                <w:b/>
                <w:bCs/>
                <w:color w:val="000000" w:themeColor="text1"/>
                <w:sz w:val="26"/>
                <w:szCs w:val="26"/>
                <w:lang w:val="vi-VN"/>
              </w:rPr>
              <w:t>1.3. Lực Lo-ren-xo</w:t>
            </w:r>
          </w:p>
          <w:p w14:paraId="3258DBA2" w14:textId="5519FEA5" w:rsidR="004D5DC8" w:rsidRPr="004D5DC8" w:rsidRDefault="004D5DC8" w:rsidP="004D5DC8">
            <w:pPr>
              <w:widowControl w:val="0"/>
              <w:spacing w:before="20" w:after="80" w:line="240" w:lineRule="auto"/>
              <w:jc w:val="center"/>
              <w:rPr>
                <w:color w:val="000000" w:themeColor="text1"/>
                <w:sz w:val="26"/>
                <w:szCs w:val="26"/>
                <w:lang w:val="vi-VN"/>
              </w:rPr>
            </w:pPr>
          </w:p>
        </w:tc>
        <w:tc>
          <w:tcPr>
            <w:tcW w:w="6836" w:type="dxa"/>
          </w:tcPr>
          <w:p w14:paraId="78667FF5" w14:textId="0F47D125" w:rsidR="004D5DC8" w:rsidRDefault="005F1313" w:rsidP="004D5DC8">
            <w:pPr>
              <w:widowControl w:val="0"/>
              <w:spacing w:before="20" w:after="80" w:line="240" w:lineRule="auto"/>
              <w:jc w:val="both"/>
              <w:rPr>
                <w:b/>
                <w:bCs/>
                <w:color w:val="000000" w:themeColor="text1"/>
                <w:sz w:val="26"/>
                <w:szCs w:val="26"/>
                <w:lang w:val="vi-VN"/>
              </w:rPr>
            </w:pPr>
            <w:r w:rsidRPr="005F1313">
              <w:rPr>
                <w:b/>
                <w:bCs/>
                <w:color w:val="000000" w:themeColor="text1"/>
                <w:sz w:val="26"/>
                <w:szCs w:val="26"/>
                <w:lang w:val="nl-NL"/>
              </w:rPr>
              <w:t>Nhận</w:t>
            </w:r>
            <w:r w:rsidRPr="005F1313">
              <w:rPr>
                <w:b/>
                <w:bCs/>
                <w:color w:val="000000" w:themeColor="text1"/>
                <w:sz w:val="26"/>
                <w:szCs w:val="26"/>
                <w:lang w:val="vi-VN"/>
              </w:rPr>
              <w:t xml:space="preserve"> biết:</w:t>
            </w:r>
          </w:p>
          <w:p w14:paraId="512F24B9" w14:textId="28F9955B" w:rsidR="005F1313" w:rsidRDefault="005F1313" w:rsidP="004D5DC8">
            <w:pPr>
              <w:widowControl w:val="0"/>
              <w:spacing w:before="20" w:after="80" w:line="240" w:lineRule="auto"/>
              <w:jc w:val="both"/>
              <w:rPr>
                <w:color w:val="000000" w:themeColor="text1"/>
                <w:sz w:val="26"/>
                <w:szCs w:val="26"/>
                <w:lang w:val="vi-VN"/>
              </w:rPr>
            </w:pPr>
            <w:r>
              <w:rPr>
                <w:color w:val="000000" w:themeColor="text1"/>
                <w:sz w:val="26"/>
                <w:szCs w:val="26"/>
                <w:lang w:val="vi-VN"/>
              </w:rPr>
              <w:t>- Nêu được khái niệm lực Lo-ren-xơ</w:t>
            </w:r>
          </w:p>
          <w:p w14:paraId="15EE94A5" w14:textId="48546B54" w:rsidR="005F1313" w:rsidRPr="005F1313" w:rsidRDefault="005F1313" w:rsidP="005F1313">
            <w:pPr>
              <w:widowControl w:val="0"/>
              <w:spacing w:before="20" w:after="80" w:line="240" w:lineRule="auto"/>
              <w:jc w:val="both"/>
              <w:rPr>
                <w:color w:val="000000" w:themeColor="text1"/>
                <w:sz w:val="26"/>
                <w:szCs w:val="26"/>
                <w:lang w:val="vi-VN"/>
              </w:rPr>
            </w:pPr>
            <w:r>
              <w:rPr>
                <w:color w:val="000000" w:themeColor="text1"/>
                <w:sz w:val="26"/>
                <w:szCs w:val="26"/>
                <w:lang w:val="vi-VN"/>
              </w:rPr>
              <w:t>- Biết công thức tính lực Lo-ren-xơ</w:t>
            </w:r>
          </w:p>
        </w:tc>
        <w:tc>
          <w:tcPr>
            <w:tcW w:w="990" w:type="dxa"/>
            <w:shd w:val="clear" w:color="auto" w:fill="auto"/>
            <w:vAlign w:val="center"/>
          </w:tcPr>
          <w:p w14:paraId="7CC939A8" w14:textId="22AF3508" w:rsidR="004D5DC8" w:rsidRPr="004D5DC8" w:rsidRDefault="00715D32" w:rsidP="004D5DC8">
            <w:pPr>
              <w:widowControl w:val="0"/>
              <w:spacing w:before="20" w:after="80" w:line="240" w:lineRule="auto"/>
              <w:jc w:val="center"/>
              <w:rPr>
                <w:color w:val="000000" w:themeColor="text1"/>
                <w:sz w:val="26"/>
                <w:szCs w:val="26"/>
                <w:lang w:val="vi-VN"/>
              </w:rPr>
            </w:pPr>
            <w:r>
              <w:rPr>
                <w:color w:val="000000" w:themeColor="text1"/>
                <w:sz w:val="26"/>
                <w:szCs w:val="26"/>
                <w:lang w:val="vi-VN"/>
              </w:rPr>
              <w:t>1</w:t>
            </w:r>
          </w:p>
        </w:tc>
        <w:tc>
          <w:tcPr>
            <w:tcW w:w="1244" w:type="dxa"/>
            <w:shd w:val="clear" w:color="auto" w:fill="auto"/>
            <w:vAlign w:val="center"/>
          </w:tcPr>
          <w:p w14:paraId="4EB5D951" w14:textId="5EE705E6" w:rsidR="004D5DC8" w:rsidRPr="004D5DC8" w:rsidRDefault="00715D32" w:rsidP="004D5DC8">
            <w:pPr>
              <w:widowControl w:val="0"/>
              <w:spacing w:before="20" w:after="80" w:line="240" w:lineRule="auto"/>
              <w:jc w:val="center"/>
              <w:rPr>
                <w:bCs/>
                <w:iCs/>
                <w:color w:val="000000" w:themeColor="text1"/>
                <w:sz w:val="26"/>
                <w:szCs w:val="26"/>
                <w:lang w:val="vi-VN" w:bidi="hi-IN"/>
              </w:rPr>
            </w:pPr>
            <w:r>
              <w:rPr>
                <w:bCs/>
                <w:iCs/>
                <w:color w:val="000000" w:themeColor="text1"/>
                <w:sz w:val="26"/>
                <w:szCs w:val="26"/>
                <w:lang w:val="vi-VN" w:bidi="hi-IN"/>
              </w:rPr>
              <w:t>0</w:t>
            </w:r>
          </w:p>
        </w:tc>
        <w:tc>
          <w:tcPr>
            <w:tcW w:w="1080" w:type="dxa"/>
            <w:shd w:val="clear" w:color="auto" w:fill="auto"/>
            <w:vAlign w:val="center"/>
          </w:tcPr>
          <w:p w14:paraId="315ED8DC" w14:textId="3F88E173" w:rsidR="004D5DC8" w:rsidRPr="004D5DC8" w:rsidRDefault="00715D32" w:rsidP="004D5DC8">
            <w:pPr>
              <w:widowControl w:val="0"/>
              <w:spacing w:before="20" w:after="80" w:line="240" w:lineRule="auto"/>
              <w:jc w:val="center"/>
              <w:rPr>
                <w:color w:val="000000" w:themeColor="text1"/>
                <w:sz w:val="26"/>
                <w:szCs w:val="26"/>
                <w:lang w:val="vi-VN" w:bidi="hi-IN"/>
              </w:rPr>
            </w:pPr>
            <w:r>
              <w:rPr>
                <w:color w:val="000000" w:themeColor="text1"/>
                <w:sz w:val="26"/>
                <w:szCs w:val="26"/>
                <w:lang w:val="vi-VN" w:bidi="hi-IN"/>
              </w:rPr>
              <w:t>0</w:t>
            </w:r>
          </w:p>
        </w:tc>
        <w:tc>
          <w:tcPr>
            <w:tcW w:w="1308" w:type="dxa"/>
            <w:shd w:val="clear" w:color="auto" w:fill="auto"/>
            <w:vAlign w:val="center"/>
          </w:tcPr>
          <w:p w14:paraId="1EB240FF" w14:textId="2FE4AF35" w:rsidR="004D5DC8" w:rsidRPr="004D5DC8" w:rsidRDefault="00715D32" w:rsidP="004D5DC8">
            <w:pPr>
              <w:widowControl w:val="0"/>
              <w:spacing w:before="20" w:after="80" w:line="240" w:lineRule="auto"/>
              <w:jc w:val="center"/>
              <w:rPr>
                <w:color w:val="000000" w:themeColor="text1"/>
                <w:sz w:val="26"/>
                <w:szCs w:val="26"/>
                <w:lang w:val="vi-VN" w:bidi="hi-IN"/>
              </w:rPr>
            </w:pPr>
            <w:r>
              <w:rPr>
                <w:color w:val="000000" w:themeColor="text1"/>
                <w:sz w:val="26"/>
                <w:szCs w:val="26"/>
                <w:lang w:val="vi-VN" w:bidi="hi-IN"/>
              </w:rPr>
              <w:t>0</w:t>
            </w:r>
          </w:p>
        </w:tc>
      </w:tr>
      <w:tr w:rsidR="004D5DC8" w:rsidRPr="00A03B1E" w14:paraId="144A7A4F" w14:textId="77777777" w:rsidTr="00A05ECB">
        <w:trPr>
          <w:gridAfter w:val="1"/>
          <w:wAfter w:w="9" w:type="dxa"/>
          <w:trHeight w:val="576"/>
        </w:trPr>
        <w:tc>
          <w:tcPr>
            <w:tcW w:w="606" w:type="dxa"/>
            <w:vMerge w:val="restart"/>
            <w:vAlign w:val="center"/>
          </w:tcPr>
          <w:p w14:paraId="62441E70" w14:textId="2F376A96" w:rsidR="004D5DC8" w:rsidRPr="00A03B1E" w:rsidRDefault="004D5DC8" w:rsidP="004D5DC8">
            <w:pPr>
              <w:widowControl w:val="0"/>
              <w:spacing w:before="20" w:after="80" w:line="240" w:lineRule="auto"/>
              <w:jc w:val="center"/>
              <w:rPr>
                <w:b/>
                <w:color w:val="000000" w:themeColor="text1"/>
                <w:sz w:val="26"/>
                <w:szCs w:val="26"/>
              </w:rPr>
            </w:pPr>
            <w:r>
              <w:rPr>
                <w:b/>
                <w:color w:val="000000" w:themeColor="text1"/>
                <w:sz w:val="26"/>
                <w:szCs w:val="26"/>
              </w:rPr>
              <w:t>2</w:t>
            </w:r>
          </w:p>
        </w:tc>
        <w:tc>
          <w:tcPr>
            <w:tcW w:w="1400" w:type="dxa"/>
            <w:vMerge w:val="restart"/>
            <w:vAlign w:val="center"/>
          </w:tcPr>
          <w:p w14:paraId="6A509B1B" w14:textId="77777777" w:rsidR="004D5DC8" w:rsidRPr="00715D32" w:rsidRDefault="004D5DC8" w:rsidP="004D5DC8">
            <w:pPr>
              <w:widowControl w:val="0"/>
              <w:spacing w:before="20" w:after="80" w:line="240" w:lineRule="auto"/>
              <w:jc w:val="center"/>
              <w:rPr>
                <w:b/>
                <w:color w:val="000000" w:themeColor="text1"/>
                <w:sz w:val="26"/>
                <w:szCs w:val="26"/>
              </w:rPr>
            </w:pPr>
            <w:r w:rsidRPr="00715D32">
              <w:rPr>
                <w:b/>
                <w:color w:val="000000" w:themeColor="text1"/>
                <w:sz w:val="26"/>
                <w:szCs w:val="26"/>
              </w:rPr>
              <w:t>Cảm ứng điện từ</w:t>
            </w:r>
          </w:p>
        </w:tc>
        <w:tc>
          <w:tcPr>
            <w:tcW w:w="1913" w:type="dxa"/>
            <w:shd w:val="clear" w:color="auto" w:fill="auto"/>
            <w:vAlign w:val="center"/>
          </w:tcPr>
          <w:p w14:paraId="315B54A5" w14:textId="77777777" w:rsidR="004D5DC8" w:rsidRPr="00C1472A" w:rsidRDefault="004D5DC8" w:rsidP="004D5DC8">
            <w:pPr>
              <w:widowControl w:val="0"/>
              <w:spacing w:before="20" w:after="80" w:line="240" w:lineRule="auto"/>
              <w:jc w:val="center"/>
              <w:rPr>
                <w:color w:val="000000" w:themeColor="text1"/>
                <w:sz w:val="26"/>
                <w:szCs w:val="26"/>
              </w:rPr>
            </w:pPr>
          </w:p>
          <w:p w14:paraId="17CAFEC2" w14:textId="6FEF138A" w:rsidR="004D5DC8" w:rsidRPr="00715D32" w:rsidRDefault="00715D32" w:rsidP="004D5DC8">
            <w:pPr>
              <w:widowControl w:val="0"/>
              <w:spacing w:before="20" w:after="80" w:line="240" w:lineRule="auto"/>
              <w:jc w:val="center"/>
              <w:rPr>
                <w:b/>
                <w:bCs/>
                <w:color w:val="000000" w:themeColor="text1"/>
                <w:sz w:val="26"/>
                <w:szCs w:val="26"/>
              </w:rPr>
            </w:pPr>
            <w:r w:rsidRPr="00715D32">
              <w:rPr>
                <w:b/>
                <w:bCs/>
                <w:color w:val="000000" w:themeColor="text1"/>
                <w:sz w:val="26"/>
                <w:szCs w:val="26"/>
              </w:rPr>
              <w:t>2</w:t>
            </w:r>
            <w:r w:rsidR="004D5DC8" w:rsidRPr="00715D32">
              <w:rPr>
                <w:b/>
                <w:bCs/>
                <w:color w:val="000000" w:themeColor="text1"/>
                <w:sz w:val="26"/>
                <w:szCs w:val="26"/>
              </w:rPr>
              <w:t>.1. Từ thông. Cảm ứng điện từ. Suất điện động cảm ứng.</w:t>
            </w:r>
          </w:p>
          <w:p w14:paraId="619C1085" w14:textId="77777777" w:rsidR="004D5DC8" w:rsidRPr="00A03B1E" w:rsidRDefault="004D5DC8" w:rsidP="004D5DC8">
            <w:pPr>
              <w:widowControl w:val="0"/>
              <w:spacing w:before="20" w:after="80" w:line="240" w:lineRule="auto"/>
              <w:jc w:val="center"/>
              <w:rPr>
                <w:color w:val="000000" w:themeColor="text1"/>
                <w:sz w:val="26"/>
                <w:szCs w:val="26"/>
              </w:rPr>
            </w:pPr>
          </w:p>
        </w:tc>
        <w:tc>
          <w:tcPr>
            <w:tcW w:w="6836" w:type="dxa"/>
          </w:tcPr>
          <w:p w14:paraId="3B32B96D"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Nhận biết:</w:t>
            </w:r>
          </w:p>
          <w:p w14:paraId="24004EC9" w14:textId="77777777" w:rsidR="004D5DC8" w:rsidRPr="00A03B1E" w:rsidRDefault="004D5DC8" w:rsidP="004D5DC8">
            <w:pPr>
              <w:widowControl w:val="0"/>
              <w:spacing w:before="20" w:after="80" w:line="240" w:lineRule="auto"/>
              <w:jc w:val="both"/>
              <w:rPr>
                <w:color w:val="000000" w:themeColor="text1"/>
                <w:sz w:val="26"/>
                <w:szCs w:val="26"/>
              </w:rPr>
            </w:pPr>
            <w:r w:rsidRPr="00A03B1E">
              <w:rPr>
                <w:color w:val="000000" w:themeColor="text1"/>
                <w:sz w:val="26"/>
                <w:szCs w:val="26"/>
              </w:rPr>
              <w:t xml:space="preserve">- Viết được công thức tính từ thông qua một diện tích và nêu được đơn vị đo từ thông. </w:t>
            </w:r>
          </w:p>
          <w:p w14:paraId="3ADB33BC" w14:textId="77777777" w:rsidR="004D5DC8" w:rsidRPr="00A03B1E" w:rsidRDefault="004D5DC8" w:rsidP="004D5DC8">
            <w:pPr>
              <w:widowControl w:val="0"/>
              <w:spacing w:before="20" w:after="80" w:line="240" w:lineRule="auto"/>
              <w:jc w:val="both"/>
              <w:rPr>
                <w:color w:val="000000" w:themeColor="text1"/>
                <w:sz w:val="26"/>
                <w:szCs w:val="26"/>
              </w:rPr>
            </w:pPr>
            <w:r w:rsidRPr="00A03B1E">
              <w:rPr>
                <w:color w:val="000000" w:themeColor="text1"/>
                <w:sz w:val="26"/>
                <w:szCs w:val="26"/>
              </w:rPr>
              <w:t>- Biết thí nghiệm về hiện tượng cảm ứng điện từ.</w:t>
            </w:r>
          </w:p>
          <w:p w14:paraId="065C8E6A"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Len-xơ.</w:t>
            </w:r>
          </w:p>
          <w:p w14:paraId="27D02731"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Fa-ra-đây về cảm ứng điện từ.</w:t>
            </w:r>
          </w:p>
          <w:p w14:paraId="777C3C7E" w14:textId="77777777" w:rsidR="004D5DC8" w:rsidRPr="00C1472A"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Định nghĩa dòng điện Fu-cô.</w:t>
            </w:r>
          </w:p>
          <w:p w14:paraId="7429A8BA" w14:textId="77777777" w:rsidR="004D5DC8" w:rsidRPr="00C1472A" w:rsidRDefault="004D5DC8" w:rsidP="004D5DC8">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Thông hiểu:</w:t>
            </w:r>
          </w:p>
          <w:p w14:paraId="7D3AEA9E" w14:textId="77777777" w:rsidR="004D5DC8" w:rsidRPr="00C1472A" w:rsidRDefault="004D5DC8" w:rsidP="004D5DC8">
            <w:pPr>
              <w:widowControl w:val="0"/>
              <w:spacing w:before="20" w:after="80" w:line="240" w:lineRule="auto"/>
              <w:jc w:val="both"/>
              <w:rPr>
                <w:color w:val="000000" w:themeColor="text1"/>
                <w:sz w:val="26"/>
                <w:szCs w:val="26"/>
                <w:lang w:val="nl-NL"/>
              </w:rPr>
            </w:pPr>
            <w:r w:rsidRPr="00C1472A">
              <w:rPr>
                <w:color w:val="000000" w:themeColor="text1"/>
                <w:sz w:val="26"/>
                <w:szCs w:val="26"/>
                <w:lang w:val="nl-NL"/>
              </w:rPr>
              <w:t>- Nắm được công thức tính từ thông:</w:t>
            </w:r>
          </w:p>
          <w:p w14:paraId="5847A3C3" w14:textId="77777777" w:rsidR="004D5DC8" w:rsidRPr="00C1472A" w:rsidRDefault="004D5DC8" w:rsidP="004D5DC8">
            <w:pPr>
              <w:widowControl w:val="0"/>
              <w:spacing w:before="20" w:after="80" w:line="240" w:lineRule="auto"/>
              <w:jc w:val="center"/>
              <w:rPr>
                <w:color w:val="000000" w:themeColor="text1"/>
                <w:sz w:val="26"/>
                <w:szCs w:val="26"/>
                <w:lang w:val="nl-NL"/>
              </w:rPr>
            </w:pPr>
            <w:r w:rsidRPr="00A03B1E">
              <w:rPr>
                <w:color w:val="000000" w:themeColor="text1"/>
                <w:sz w:val="26"/>
                <w:szCs w:val="26"/>
                <w:lang w:val="nl-NL"/>
              </w:rPr>
              <w:sym w:font="Symbol" w:char="F046"/>
            </w:r>
            <w:r w:rsidRPr="00C1472A">
              <w:rPr>
                <w:color w:val="000000" w:themeColor="text1"/>
                <w:sz w:val="26"/>
                <w:szCs w:val="26"/>
                <w:lang w:val="nl-NL"/>
              </w:rPr>
              <w:t xml:space="preserve"> = BScos</w:t>
            </w:r>
            <w:r w:rsidRPr="00A03B1E">
              <w:rPr>
                <w:color w:val="000000" w:themeColor="text1"/>
                <w:sz w:val="26"/>
                <w:szCs w:val="26"/>
                <w:lang w:val="nl-NL"/>
              </w:rPr>
              <w:sym w:font="Symbol" w:char="F061"/>
            </w:r>
          </w:p>
          <w:p w14:paraId="4F624D20" w14:textId="77777777" w:rsidR="004D5DC8" w:rsidRPr="00C1472A" w:rsidRDefault="004D5DC8" w:rsidP="004D5DC8">
            <w:pPr>
              <w:widowControl w:val="0"/>
              <w:spacing w:before="20" w:after="80" w:line="240" w:lineRule="auto"/>
              <w:jc w:val="both"/>
              <w:rPr>
                <w:color w:val="000000" w:themeColor="text1"/>
                <w:sz w:val="26"/>
                <w:szCs w:val="26"/>
                <w:lang w:val="nl-NL"/>
              </w:rPr>
            </w:pPr>
            <w:r w:rsidRPr="00C1472A">
              <w:rPr>
                <w:color w:val="000000" w:themeColor="text1"/>
                <w:sz w:val="26"/>
                <w:szCs w:val="26"/>
                <w:lang w:val="nl-NL"/>
              </w:rPr>
              <w:t>- Nêu được các cách làm biến đổi từ thông.</w:t>
            </w:r>
          </w:p>
          <w:p w14:paraId="0935A3F0" w14:textId="77777777" w:rsidR="004D5DC8" w:rsidRPr="00C1472A" w:rsidRDefault="004D5DC8" w:rsidP="004D5DC8">
            <w:pPr>
              <w:widowControl w:val="0"/>
              <w:spacing w:before="20" w:after="80" w:line="240" w:lineRule="auto"/>
              <w:jc w:val="both"/>
              <w:rPr>
                <w:color w:val="000000" w:themeColor="text1"/>
                <w:sz w:val="26"/>
                <w:szCs w:val="26"/>
                <w:lang w:val="nl-NL"/>
              </w:rPr>
            </w:pPr>
            <w:r w:rsidRPr="00C1472A">
              <w:rPr>
                <w:color w:val="000000" w:themeColor="text1"/>
                <w:sz w:val="26"/>
                <w:szCs w:val="26"/>
                <w:lang w:val="nl-NL"/>
              </w:rPr>
              <w:t>- Mô tả được thí nghiệm về hiện tượng cảm ứng điện từ.</w:t>
            </w:r>
          </w:p>
          <w:p w14:paraId="69DEE376"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chiều của dòng điện cảm ứng theo định luật Len-xơ.</w:t>
            </w:r>
          </w:p>
          <w:p w14:paraId="26C90554"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các công thức: Độ lớn suất điện động cảm ứng xuất hiện trong mạch kín tỉ lệ với tốc độ biến thiên từ thông qua mạch kín đó.</w:t>
            </w:r>
          </w:p>
          <w:p w14:paraId="08DE2ABB" w14:textId="77777777" w:rsidR="004D5DC8" w:rsidRPr="00A03B1E" w:rsidRDefault="004D5DC8" w:rsidP="004D5DC8">
            <w:pPr>
              <w:widowControl w:val="0"/>
              <w:spacing w:before="20" w:after="80" w:line="240" w:lineRule="auto"/>
              <w:jc w:val="center"/>
              <w:rPr>
                <w:color w:val="000000" w:themeColor="text1"/>
                <w:sz w:val="26"/>
                <w:szCs w:val="26"/>
                <w:lang w:val="nl-NL"/>
              </w:rPr>
            </w:pPr>
            <w:r w:rsidRPr="00A03B1E">
              <w:rPr>
                <w:rFonts w:eastAsia="Calibri"/>
                <w:color w:val="000000" w:themeColor="text1"/>
                <w:position w:val="-28"/>
                <w:sz w:val="26"/>
                <w:szCs w:val="26"/>
                <w:lang w:val="nl-NL"/>
              </w:rPr>
              <w:object w:dxaOrig="1100" w:dyaOrig="680" w14:anchorId="19333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33pt" o:ole="">
                  <v:imagedata r:id="rId7" o:title=""/>
                </v:shape>
                <o:OLEObject Type="Embed" ProgID="Equation.DSMT4" ShapeID="_x0000_i1025" DrawAspect="Content" ObjectID="_1742384192" r:id="rId8"/>
              </w:object>
            </w:r>
          </w:p>
          <w:p w14:paraId="4E19F8C9"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Nếu để ý đến chiều của dòng điện cảm ứng theo định luật Len-xơ, thì ta có hệ thức tính suất điện động cảm ứng:</w:t>
            </w:r>
          </w:p>
          <w:p w14:paraId="556A2157" w14:textId="77777777" w:rsidR="004D5DC8" w:rsidRPr="00A03B1E" w:rsidRDefault="004D5DC8" w:rsidP="004D5DC8">
            <w:pPr>
              <w:widowControl w:val="0"/>
              <w:spacing w:before="20" w:after="80" w:line="240" w:lineRule="auto"/>
              <w:jc w:val="both"/>
              <w:rPr>
                <w:rFonts w:eastAsia="Calibri"/>
                <w:color w:val="000000" w:themeColor="text1"/>
                <w:sz w:val="26"/>
                <w:szCs w:val="26"/>
                <w:lang w:val="nl-NL"/>
              </w:rPr>
            </w:pPr>
            <w:bookmarkStart w:id="0" w:name="MTToggleStart"/>
            <w:bookmarkEnd w:id="0"/>
            <w:r w:rsidRPr="00A03B1E">
              <w:rPr>
                <w:rFonts w:ascii="Calibri" w:eastAsia="Calibri" w:hAnsi="Calibri"/>
                <w:color w:val="000000" w:themeColor="text1"/>
                <w:sz w:val="26"/>
                <w:szCs w:val="26"/>
                <w:lang w:val="nl-NL"/>
              </w:rPr>
              <w:tab/>
            </w:r>
            <w:r w:rsidRPr="00A03B1E">
              <w:rPr>
                <w:rFonts w:ascii="Calibri" w:eastAsia="Calibri" w:hAnsi="Calibri"/>
                <w:color w:val="000000" w:themeColor="text1"/>
                <w:sz w:val="26"/>
                <w:szCs w:val="26"/>
                <w:lang w:val="nl-NL"/>
              </w:rPr>
              <w:tab/>
            </w:r>
            <w:r w:rsidRPr="00A03B1E">
              <w:rPr>
                <w:rFonts w:ascii="Calibri" w:eastAsia="Calibri" w:hAnsi="Calibri"/>
                <w:color w:val="000000" w:themeColor="text1"/>
                <w:sz w:val="26"/>
                <w:szCs w:val="26"/>
                <w:lang w:val="nl-NL"/>
              </w:rPr>
              <w:tab/>
            </w:r>
            <w:r w:rsidRPr="00A03B1E">
              <w:rPr>
                <w:rFonts w:eastAsia="Calibri"/>
                <w:color w:val="000000" w:themeColor="text1"/>
                <w:position w:val="-20"/>
                <w:sz w:val="26"/>
                <w:szCs w:val="26"/>
                <w:lang w:val="nl-NL"/>
              </w:rPr>
              <w:object w:dxaOrig="1180" w:dyaOrig="580" w14:anchorId="5D10D06E">
                <v:shape id="_x0000_i1026" type="#_x0000_t75" style="width:60pt;height:28.8pt" o:ole="">
                  <v:imagedata r:id="rId9" o:title=""/>
                </v:shape>
                <o:OLEObject Type="Embed" ProgID="Equation.DSMT4" ShapeID="_x0000_i1026" DrawAspect="Content" ObjectID="_1742384193" r:id="rId10"/>
              </w:object>
            </w:r>
            <w:bookmarkStart w:id="1" w:name="MTToggleEnd"/>
            <w:bookmarkEnd w:id="1"/>
          </w:p>
          <w:p w14:paraId="638DFD24" w14:textId="77777777" w:rsidR="004D5DC8" w:rsidRPr="00C1472A" w:rsidRDefault="004D5DC8" w:rsidP="004D5DC8">
            <w:pPr>
              <w:widowControl w:val="0"/>
              <w:spacing w:before="20" w:after="80" w:line="240" w:lineRule="auto"/>
              <w:jc w:val="both"/>
              <w:rPr>
                <w:b/>
                <w:bCs/>
                <w:color w:val="000000" w:themeColor="text1"/>
                <w:sz w:val="26"/>
                <w:szCs w:val="26"/>
                <w:lang w:val="nl-NL"/>
              </w:rPr>
            </w:pPr>
            <w:r w:rsidRPr="00C1472A">
              <w:rPr>
                <w:b/>
                <w:bCs/>
                <w:color w:val="000000" w:themeColor="text1"/>
                <w:sz w:val="26"/>
                <w:szCs w:val="26"/>
                <w:lang w:val="nl-NL"/>
              </w:rPr>
              <w:t xml:space="preserve">Vận dụng: </w:t>
            </w:r>
          </w:p>
          <w:p w14:paraId="5935358E" w14:textId="77777777" w:rsidR="004D5DC8" w:rsidRPr="00C1472A" w:rsidRDefault="004D5DC8" w:rsidP="004D5DC8">
            <w:pPr>
              <w:widowControl w:val="0"/>
              <w:spacing w:before="20" w:after="80" w:line="240" w:lineRule="auto"/>
              <w:jc w:val="both"/>
              <w:rPr>
                <w:color w:val="000000" w:themeColor="text1"/>
                <w:sz w:val="26"/>
                <w:szCs w:val="26"/>
                <w:lang w:val="nl-NL"/>
              </w:rPr>
            </w:pPr>
            <w:r w:rsidRPr="00C1472A">
              <w:rPr>
                <w:color w:val="000000" w:themeColor="text1"/>
                <w:sz w:val="26"/>
                <w:szCs w:val="26"/>
                <w:lang w:val="nl-NL"/>
              </w:rPr>
              <w:t>- Làm được thí nghiệm về hiện tượng cảm ứng điện từ.</w:t>
            </w:r>
          </w:p>
          <w:p w14:paraId="69545C81"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xác định từ thông và tính suất điện động cảm ứng theo công thức.</w:t>
            </w:r>
          </w:p>
        </w:tc>
        <w:tc>
          <w:tcPr>
            <w:tcW w:w="990" w:type="dxa"/>
            <w:shd w:val="clear" w:color="auto" w:fill="auto"/>
            <w:vAlign w:val="center"/>
          </w:tcPr>
          <w:p w14:paraId="646DAB7C" w14:textId="77777777" w:rsidR="004D5DC8" w:rsidRPr="00A03B1E" w:rsidRDefault="004D5DC8" w:rsidP="004D5DC8">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1244" w:type="dxa"/>
            <w:shd w:val="clear" w:color="auto" w:fill="auto"/>
            <w:vAlign w:val="center"/>
          </w:tcPr>
          <w:p w14:paraId="5E58A018" w14:textId="719A729D" w:rsidR="004D5DC8" w:rsidRPr="00A03B1E" w:rsidRDefault="004D5DC8" w:rsidP="004D5DC8">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1</w:t>
            </w:r>
          </w:p>
        </w:tc>
        <w:tc>
          <w:tcPr>
            <w:tcW w:w="1080" w:type="dxa"/>
            <w:vMerge w:val="restart"/>
            <w:shd w:val="clear" w:color="auto" w:fill="auto"/>
            <w:vAlign w:val="center"/>
          </w:tcPr>
          <w:p w14:paraId="09028FB7" w14:textId="0208142D" w:rsidR="004D5DC8" w:rsidRPr="00534B11" w:rsidRDefault="00715D32" w:rsidP="004D5DC8">
            <w:pPr>
              <w:widowControl w:val="0"/>
              <w:spacing w:before="20" w:after="80" w:line="240" w:lineRule="auto"/>
              <w:jc w:val="center"/>
              <w:rPr>
                <w:color w:val="000000" w:themeColor="text1"/>
                <w:sz w:val="26"/>
                <w:szCs w:val="26"/>
                <w:lang w:bidi="hi-IN"/>
              </w:rPr>
            </w:pPr>
            <w:r>
              <w:rPr>
                <w:color w:val="000000" w:themeColor="text1"/>
                <w:sz w:val="26"/>
                <w:szCs w:val="26"/>
                <w:lang w:bidi="hi-IN"/>
              </w:rPr>
              <w:t>1</w:t>
            </w:r>
          </w:p>
        </w:tc>
        <w:tc>
          <w:tcPr>
            <w:tcW w:w="1308" w:type="dxa"/>
            <w:vMerge w:val="restart"/>
            <w:shd w:val="clear" w:color="auto" w:fill="auto"/>
            <w:vAlign w:val="center"/>
          </w:tcPr>
          <w:p w14:paraId="42500E89" w14:textId="669FC42E" w:rsidR="004D5DC8" w:rsidRPr="00A03B1E" w:rsidRDefault="00715D32" w:rsidP="004D5DC8">
            <w:pPr>
              <w:widowControl w:val="0"/>
              <w:spacing w:before="20" w:after="80" w:line="240" w:lineRule="auto"/>
              <w:jc w:val="center"/>
              <w:rPr>
                <w:color w:val="000000" w:themeColor="text1"/>
                <w:sz w:val="26"/>
                <w:szCs w:val="26"/>
                <w:lang w:bidi="hi-IN"/>
              </w:rPr>
            </w:pPr>
            <w:r>
              <w:rPr>
                <w:color w:val="000000" w:themeColor="text1"/>
                <w:sz w:val="26"/>
                <w:szCs w:val="26"/>
                <w:lang w:bidi="hi-IN"/>
              </w:rPr>
              <w:t>0</w:t>
            </w:r>
          </w:p>
        </w:tc>
      </w:tr>
      <w:tr w:rsidR="004D5DC8" w:rsidRPr="00A03B1E" w14:paraId="5CC7731A" w14:textId="77777777" w:rsidTr="00A05ECB">
        <w:trPr>
          <w:gridAfter w:val="1"/>
          <w:wAfter w:w="9" w:type="dxa"/>
          <w:trHeight w:val="629"/>
        </w:trPr>
        <w:tc>
          <w:tcPr>
            <w:tcW w:w="606" w:type="dxa"/>
            <w:vMerge/>
            <w:vAlign w:val="center"/>
          </w:tcPr>
          <w:p w14:paraId="0842E8B1" w14:textId="77777777" w:rsidR="004D5DC8" w:rsidRPr="00A03B1E" w:rsidRDefault="004D5DC8" w:rsidP="004D5DC8">
            <w:pPr>
              <w:widowControl w:val="0"/>
              <w:spacing w:before="20" w:after="80" w:line="240" w:lineRule="auto"/>
              <w:jc w:val="center"/>
              <w:rPr>
                <w:b/>
                <w:color w:val="000000" w:themeColor="text1"/>
                <w:sz w:val="26"/>
                <w:szCs w:val="26"/>
              </w:rPr>
            </w:pPr>
          </w:p>
        </w:tc>
        <w:tc>
          <w:tcPr>
            <w:tcW w:w="1400" w:type="dxa"/>
            <w:vMerge/>
            <w:vAlign w:val="center"/>
          </w:tcPr>
          <w:p w14:paraId="09E5866D" w14:textId="77777777" w:rsidR="004D5DC8" w:rsidRPr="00A03B1E" w:rsidRDefault="004D5DC8" w:rsidP="004D5DC8">
            <w:pPr>
              <w:widowControl w:val="0"/>
              <w:spacing w:before="20" w:after="80" w:line="240" w:lineRule="auto"/>
              <w:jc w:val="center"/>
              <w:rPr>
                <w:b/>
                <w:color w:val="000000" w:themeColor="text1"/>
                <w:sz w:val="26"/>
                <w:szCs w:val="26"/>
              </w:rPr>
            </w:pPr>
          </w:p>
        </w:tc>
        <w:tc>
          <w:tcPr>
            <w:tcW w:w="1913" w:type="dxa"/>
            <w:shd w:val="clear" w:color="auto" w:fill="auto"/>
            <w:vAlign w:val="center"/>
          </w:tcPr>
          <w:p w14:paraId="4562B8F2" w14:textId="3C9A03E3" w:rsidR="004D5DC8" w:rsidRPr="00715D32" w:rsidRDefault="00715D32" w:rsidP="004D5DC8">
            <w:pPr>
              <w:widowControl w:val="0"/>
              <w:spacing w:before="20" w:after="80" w:line="240" w:lineRule="auto"/>
              <w:jc w:val="center"/>
              <w:rPr>
                <w:b/>
                <w:bCs/>
                <w:color w:val="000000" w:themeColor="text1"/>
                <w:sz w:val="26"/>
                <w:szCs w:val="26"/>
                <w:lang w:val="fr-FR"/>
              </w:rPr>
            </w:pPr>
            <w:r w:rsidRPr="00715D32">
              <w:rPr>
                <w:b/>
                <w:bCs/>
                <w:color w:val="000000" w:themeColor="text1"/>
                <w:sz w:val="26"/>
                <w:szCs w:val="26"/>
              </w:rPr>
              <w:t>2</w:t>
            </w:r>
            <w:r w:rsidR="004D5DC8" w:rsidRPr="00715D32">
              <w:rPr>
                <w:b/>
                <w:bCs/>
                <w:color w:val="000000" w:themeColor="text1"/>
                <w:sz w:val="26"/>
                <w:szCs w:val="26"/>
              </w:rPr>
              <w:t>.2. Tự cảm.</w:t>
            </w:r>
          </w:p>
        </w:tc>
        <w:tc>
          <w:tcPr>
            <w:tcW w:w="6836" w:type="dxa"/>
            <w:vAlign w:val="center"/>
          </w:tcPr>
          <w:p w14:paraId="775E0257"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14:paraId="6C8CA90E" w14:textId="77777777" w:rsidR="004D5DC8" w:rsidRPr="00C1472A" w:rsidRDefault="004D5DC8" w:rsidP="004D5DC8">
            <w:pPr>
              <w:widowControl w:val="0"/>
              <w:spacing w:before="20" w:after="80" w:line="240" w:lineRule="auto"/>
              <w:jc w:val="both"/>
              <w:rPr>
                <w:color w:val="000000" w:themeColor="text1"/>
                <w:sz w:val="26"/>
                <w:szCs w:val="26"/>
                <w:lang w:val="fr-FR"/>
              </w:rPr>
            </w:pPr>
            <w:r w:rsidRPr="00C1472A">
              <w:rPr>
                <w:color w:val="000000" w:themeColor="text1"/>
                <w:sz w:val="26"/>
                <w:szCs w:val="26"/>
                <w:lang w:val="fr-FR"/>
              </w:rPr>
              <w:t>- Biết khái niệm từ thông riêng.</w:t>
            </w:r>
          </w:p>
          <w:p w14:paraId="6B3E7C30" w14:textId="77777777" w:rsidR="004D5DC8" w:rsidRPr="00C1472A" w:rsidRDefault="004D5DC8" w:rsidP="004D5DC8">
            <w:pPr>
              <w:widowControl w:val="0"/>
              <w:spacing w:before="20" w:after="80" w:line="240" w:lineRule="auto"/>
              <w:jc w:val="both"/>
              <w:rPr>
                <w:color w:val="000000" w:themeColor="text1"/>
                <w:sz w:val="26"/>
                <w:szCs w:val="26"/>
                <w:lang w:val="fr-FR"/>
              </w:rPr>
            </w:pPr>
            <w:r w:rsidRPr="00C1472A">
              <w:rPr>
                <w:color w:val="000000" w:themeColor="text1"/>
                <w:sz w:val="26"/>
                <w:szCs w:val="26"/>
                <w:lang w:val="fr-FR"/>
              </w:rPr>
              <w:t>- Nắm được khái niệm độ tự cảm,</w:t>
            </w:r>
            <w:r w:rsidRPr="00A03B1E">
              <w:rPr>
                <w:color w:val="000000" w:themeColor="text1"/>
                <w:sz w:val="26"/>
                <w:szCs w:val="26"/>
                <w:lang w:val="nl-NL"/>
              </w:rPr>
              <w:t xml:space="preserve"> đơn vị đo độ tự cảm.</w:t>
            </w:r>
            <w:r w:rsidRPr="00C1472A">
              <w:rPr>
                <w:color w:val="000000" w:themeColor="text1"/>
                <w:sz w:val="26"/>
                <w:szCs w:val="26"/>
                <w:lang w:val="fr-FR"/>
              </w:rPr>
              <w:t>.</w:t>
            </w:r>
          </w:p>
          <w:p w14:paraId="572F3240" w14:textId="77777777" w:rsidR="004D5DC8" w:rsidRPr="00C1472A" w:rsidRDefault="004D5DC8" w:rsidP="004D5DC8">
            <w:pPr>
              <w:widowControl w:val="0"/>
              <w:spacing w:before="20" w:after="80" w:line="240" w:lineRule="auto"/>
              <w:jc w:val="both"/>
              <w:rPr>
                <w:color w:val="000000" w:themeColor="text1"/>
                <w:sz w:val="26"/>
                <w:szCs w:val="26"/>
                <w:lang w:val="fr-FR"/>
              </w:rPr>
            </w:pPr>
            <w:r w:rsidRPr="00C1472A">
              <w:rPr>
                <w:color w:val="000000" w:themeColor="text1"/>
                <w:sz w:val="26"/>
                <w:szCs w:val="26"/>
                <w:lang w:val="fr-FR"/>
              </w:rPr>
              <w:t>- Nêu được định nghĩa hiện tượng tự cảm</w:t>
            </w:r>
          </w:p>
          <w:p w14:paraId="149BEBB4" w14:textId="77BD716B" w:rsidR="004D5DC8" w:rsidRPr="00715D32"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khái niệm suất điện động tự cảm</w:t>
            </w:r>
          </w:p>
        </w:tc>
        <w:tc>
          <w:tcPr>
            <w:tcW w:w="990" w:type="dxa"/>
            <w:shd w:val="clear" w:color="auto" w:fill="auto"/>
            <w:vAlign w:val="center"/>
          </w:tcPr>
          <w:p w14:paraId="3CAE244B" w14:textId="57EE2410" w:rsidR="004D5DC8" w:rsidRPr="00A03B1E" w:rsidRDefault="004D5DC8" w:rsidP="004D5DC8">
            <w:pPr>
              <w:widowControl w:val="0"/>
              <w:spacing w:before="20" w:after="80" w:line="240" w:lineRule="auto"/>
              <w:jc w:val="center"/>
              <w:rPr>
                <w:color w:val="000000" w:themeColor="text1"/>
                <w:sz w:val="26"/>
                <w:szCs w:val="26"/>
              </w:rPr>
            </w:pPr>
            <w:r>
              <w:rPr>
                <w:color w:val="000000" w:themeColor="text1"/>
                <w:sz w:val="26"/>
                <w:szCs w:val="26"/>
              </w:rPr>
              <w:t>1</w:t>
            </w:r>
          </w:p>
        </w:tc>
        <w:tc>
          <w:tcPr>
            <w:tcW w:w="1244" w:type="dxa"/>
            <w:shd w:val="clear" w:color="auto" w:fill="auto"/>
            <w:vAlign w:val="center"/>
          </w:tcPr>
          <w:p w14:paraId="7FB32B28" w14:textId="0D69687D" w:rsidR="004D5DC8" w:rsidRPr="00A03B1E" w:rsidRDefault="00715D32" w:rsidP="004D5DC8">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0</w:t>
            </w:r>
          </w:p>
        </w:tc>
        <w:tc>
          <w:tcPr>
            <w:tcW w:w="1080" w:type="dxa"/>
            <w:vMerge/>
            <w:shd w:val="clear" w:color="auto" w:fill="auto"/>
            <w:vAlign w:val="center"/>
          </w:tcPr>
          <w:p w14:paraId="178B9C8A" w14:textId="77777777" w:rsidR="004D5DC8" w:rsidRPr="00A03B1E" w:rsidRDefault="004D5DC8" w:rsidP="004D5DC8">
            <w:pPr>
              <w:widowControl w:val="0"/>
              <w:spacing w:before="20" w:after="80" w:line="240" w:lineRule="auto"/>
              <w:jc w:val="center"/>
              <w:rPr>
                <w:color w:val="000000" w:themeColor="text1"/>
                <w:sz w:val="26"/>
                <w:szCs w:val="26"/>
                <w:lang w:bidi="hi-IN"/>
              </w:rPr>
            </w:pPr>
          </w:p>
        </w:tc>
        <w:tc>
          <w:tcPr>
            <w:tcW w:w="1308" w:type="dxa"/>
            <w:vMerge/>
            <w:shd w:val="clear" w:color="auto" w:fill="auto"/>
            <w:vAlign w:val="center"/>
          </w:tcPr>
          <w:p w14:paraId="6201091C" w14:textId="77777777" w:rsidR="004D5DC8" w:rsidRPr="00A03B1E" w:rsidRDefault="004D5DC8" w:rsidP="004D5DC8">
            <w:pPr>
              <w:widowControl w:val="0"/>
              <w:spacing w:before="20" w:after="80" w:line="240" w:lineRule="auto"/>
              <w:jc w:val="center"/>
              <w:rPr>
                <w:color w:val="000000" w:themeColor="text1"/>
                <w:sz w:val="26"/>
                <w:szCs w:val="26"/>
                <w:lang w:bidi="hi-IN"/>
              </w:rPr>
            </w:pPr>
          </w:p>
        </w:tc>
      </w:tr>
      <w:tr w:rsidR="004D5DC8" w:rsidRPr="00A03B1E" w14:paraId="55FD136B" w14:textId="77777777" w:rsidTr="00A05ECB">
        <w:trPr>
          <w:gridAfter w:val="1"/>
          <w:wAfter w:w="9" w:type="dxa"/>
          <w:trHeight w:val="1268"/>
        </w:trPr>
        <w:tc>
          <w:tcPr>
            <w:tcW w:w="606" w:type="dxa"/>
            <w:vAlign w:val="center"/>
          </w:tcPr>
          <w:p w14:paraId="6A9796EB" w14:textId="7D8E9371" w:rsidR="004D5DC8" w:rsidRPr="00A03B1E" w:rsidRDefault="004D5DC8" w:rsidP="004D5DC8">
            <w:pPr>
              <w:widowControl w:val="0"/>
              <w:spacing w:before="20" w:after="80" w:line="240" w:lineRule="auto"/>
              <w:jc w:val="center"/>
              <w:rPr>
                <w:b/>
                <w:color w:val="000000" w:themeColor="text1"/>
                <w:sz w:val="26"/>
                <w:szCs w:val="26"/>
              </w:rPr>
            </w:pPr>
            <w:r>
              <w:rPr>
                <w:b/>
                <w:color w:val="000000" w:themeColor="text1"/>
                <w:sz w:val="26"/>
                <w:szCs w:val="26"/>
              </w:rPr>
              <w:t>3</w:t>
            </w:r>
          </w:p>
        </w:tc>
        <w:tc>
          <w:tcPr>
            <w:tcW w:w="1400" w:type="dxa"/>
            <w:vAlign w:val="center"/>
          </w:tcPr>
          <w:p w14:paraId="5485937B" w14:textId="36FFC8EB" w:rsidR="004D5DC8" w:rsidRPr="00715D32" w:rsidRDefault="004D5DC8" w:rsidP="004D5DC8">
            <w:pPr>
              <w:widowControl w:val="0"/>
              <w:spacing w:before="20" w:after="80" w:line="240" w:lineRule="auto"/>
              <w:jc w:val="center"/>
              <w:rPr>
                <w:b/>
                <w:bCs/>
                <w:color w:val="000000" w:themeColor="text1"/>
                <w:sz w:val="26"/>
                <w:szCs w:val="26"/>
                <w:lang w:val="vi-VN"/>
              </w:rPr>
            </w:pPr>
            <w:r w:rsidRPr="00715D32">
              <w:rPr>
                <w:b/>
                <w:bCs/>
                <w:color w:val="000000" w:themeColor="text1"/>
                <w:sz w:val="26"/>
                <w:szCs w:val="26"/>
              </w:rPr>
              <w:t>Khúc xạ ánh sáng. Phản xạ toàn phần</w:t>
            </w:r>
          </w:p>
        </w:tc>
        <w:tc>
          <w:tcPr>
            <w:tcW w:w="1913" w:type="dxa"/>
            <w:shd w:val="clear" w:color="auto" w:fill="auto"/>
            <w:vAlign w:val="center"/>
          </w:tcPr>
          <w:p w14:paraId="2377B4EB" w14:textId="6A93335C" w:rsidR="004D5DC8" w:rsidRPr="00EC0312" w:rsidRDefault="004D5DC8" w:rsidP="004D5DC8">
            <w:pPr>
              <w:widowControl w:val="0"/>
              <w:spacing w:before="20" w:after="80" w:line="240" w:lineRule="auto"/>
              <w:jc w:val="center"/>
              <w:rPr>
                <w:b/>
                <w:bCs/>
                <w:color w:val="000000" w:themeColor="text1"/>
                <w:sz w:val="26"/>
                <w:szCs w:val="26"/>
                <w:lang w:val="vi-VN"/>
              </w:rPr>
            </w:pPr>
            <w:r w:rsidRPr="00EC0312">
              <w:rPr>
                <w:b/>
                <w:bCs/>
                <w:color w:val="000000" w:themeColor="text1"/>
                <w:sz w:val="26"/>
                <w:szCs w:val="26"/>
                <w:lang w:val="vi-VN"/>
              </w:rPr>
              <w:t>Khúc xạ ánh sáng. Phản xạ toàn phần</w:t>
            </w:r>
          </w:p>
        </w:tc>
        <w:tc>
          <w:tcPr>
            <w:tcW w:w="6836" w:type="dxa"/>
            <w:vAlign w:val="center"/>
          </w:tcPr>
          <w:p w14:paraId="4264700A"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14:paraId="222B1337"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khúc xạ ánh sáng</w:t>
            </w:r>
          </w:p>
          <w:p w14:paraId="698CE7D0"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khái niệm chiết suất tỉ đối.</w:t>
            </w:r>
          </w:p>
          <w:p w14:paraId="5DA617AA"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khái niệm chiết suất tuyệt đối.</w:t>
            </w:r>
          </w:p>
          <w:p w14:paraId="47E6AD53" w14:textId="77777777" w:rsidR="004D5DC8" w:rsidRPr="00C1472A" w:rsidRDefault="004D5DC8" w:rsidP="004D5DC8">
            <w:pPr>
              <w:widowControl w:val="0"/>
              <w:spacing w:before="20" w:after="80" w:line="240" w:lineRule="auto"/>
              <w:jc w:val="both"/>
              <w:rPr>
                <w:color w:val="000000" w:themeColor="text1"/>
                <w:sz w:val="26"/>
                <w:szCs w:val="26"/>
                <w:lang w:val="nl-NL"/>
              </w:rPr>
            </w:pPr>
            <w:r w:rsidRPr="00C1472A">
              <w:rPr>
                <w:color w:val="000000" w:themeColor="text1"/>
                <w:sz w:val="26"/>
                <w:szCs w:val="26"/>
                <w:lang w:val="nl-NL"/>
              </w:rPr>
              <w:t>- Biết thí nghiệm về hiện tượng phản xạ toàn phần.</w:t>
            </w:r>
          </w:p>
          <w:p w14:paraId="77941773" w14:textId="77777777" w:rsidR="004D5DC8" w:rsidRPr="00C1472A" w:rsidRDefault="004D5DC8" w:rsidP="004D5DC8">
            <w:pPr>
              <w:widowControl w:val="0"/>
              <w:spacing w:before="20" w:after="80" w:line="240" w:lineRule="auto"/>
              <w:jc w:val="both"/>
              <w:rPr>
                <w:color w:val="000000" w:themeColor="text1"/>
                <w:sz w:val="26"/>
                <w:szCs w:val="26"/>
                <w:lang w:val="nl-NL"/>
              </w:rPr>
            </w:pPr>
            <w:r w:rsidRPr="00C1472A">
              <w:rPr>
                <w:color w:val="000000" w:themeColor="text1"/>
                <w:sz w:val="26"/>
                <w:szCs w:val="26"/>
                <w:lang w:val="nl-NL"/>
              </w:rPr>
              <w:t>- Nêu được khái niệm phản xạ toàn phần.</w:t>
            </w:r>
          </w:p>
          <w:p w14:paraId="07548FDE" w14:textId="77777777" w:rsidR="004D5DC8" w:rsidRPr="00C1472A" w:rsidRDefault="004D5DC8" w:rsidP="004D5DC8">
            <w:pPr>
              <w:widowControl w:val="0"/>
              <w:spacing w:before="20" w:after="80" w:line="240" w:lineRule="auto"/>
              <w:jc w:val="both"/>
              <w:rPr>
                <w:color w:val="000000" w:themeColor="text1"/>
                <w:sz w:val="26"/>
                <w:szCs w:val="26"/>
                <w:lang w:val="nl-NL"/>
              </w:rPr>
            </w:pPr>
            <w:r w:rsidRPr="00C1472A">
              <w:rPr>
                <w:color w:val="000000" w:themeColor="text1"/>
                <w:sz w:val="26"/>
                <w:szCs w:val="26"/>
                <w:lang w:val="nl-NL"/>
              </w:rPr>
              <w:t xml:space="preserve">- Biết điều kiện để xảy ra phản xạ toàn phần </w:t>
            </w:r>
          </w:p>
          <w:p w14:paraId="521FD924" w14:textId="77777777" w:rsidR="004D5DC8" w:rsidRPr="00C1472A" w:rsidRDefault="004D5DC8" w:rsidP="004D5DC8">
            <w:pPr>
              <w:widowControl w:val="0"/>
              <w:spacing w:before="20" w:after="80" w:line="240" w:lineRule="auto"/>
              <w:jc w:val="both"/>
              <w:rPr>
                <w:color w:val="000000" w:themeColor="text1"/>
                <w:sz w:val="26"/>
                <w:szCs w:val="26"/>
                <w:lang w:val="nl-NL"/>
              </w:rPr>
            </w:pPr>
            <w:r w:rsidRPr="00C1472A">
              <w:rPr>
                <w:color w:val="000000" w:themeColor="text1"/>
                <w:sz w:val="26"/>
                <w:szCs w:val="26"/>
                <w:lang w:val="nl-NL"/>
              </w:rPr>
              <w:t>- Biết công thức tính góc giới hạn phản xạ toàn phần.</w:t>
            </w:r>
          </w:p>
          <w:p w14:paraId="2ADA1B56" w14:textId="77777777" w:rsidR="004D5DC8" w:rsidRPr="00A03B1E" w:rsidRDefault="004D5DC8" w:rsidP="004D5DC8">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14:paraId="0C57833E"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định luật khúc xạ ánh sáng.</w:t>
            </w:r>
          </w:p>
          <w:p w14:paraId="1452A290"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khái niệm chiết suất tỉ đối, chiết suất tuyệt đối và công thức liên hệ giữa chúng.</w:t>
            </w:r>
          </w:p>
          <w:p w14:paraId="41333B44" w14:textId="77777777" w:rsidR="004D5DC8" w:rsidRPr="00C1472A" w:rsidRDefault="004D5DC8" w:rsidP="004D5DC8">
            <w:pPr>
              <w:widowControl w:val="0"/>
              <w:spacing w:before="20" w:after="80" w:line="240" w:lineRule="auto"/>
              <w:jc w:val="both"/>
              <w:rPr>
                <w:color w:val="000000" w:themeColor="text1"/>
                <w:sz w:val="26"/>
                <w:szCs w:val="26"/>
                <w:lang w:val="nl-NL"/>
              </w:rPr>
            </w:pPr>
            <w:r w:rsidRPr="00C1472A">
              <w:rPr>
                <w:color w:val="000000" w:themeColor="text1"/>
                <w:sz w:val="26"/>
                <w:szCs w:val="26"/>
                <w:lang w:val="nl-NL"/>
              </w:rPr>
              <w:t>- Mô tả được thí nghiệm về hiện tượng phản xạ toàn phần.</w:t>
            </w:r>
          </w:p>
          <w:p w14:paraId="65756815" w14:textId="77777777" w:rsidR="004D5DC8" w:rsidRPr="00C1472A" w:rsidRDefault="004D5DC8" w:rsidP="004D5DC8">
            <w:pPr>
              <w:widowControl w:val="0"/>
              <w:spacing w:before="20" w:after="80" w:line="240" w:lineRule="auto"/>
              <w:jc w:val="both"/>
              <w:rPr>
                <w:b/>
                <w:color w:val="000000" w:themeColor="text1"/>
                <w:sz w:val="26"/>
                <w:szCs w:val="26"/>
                <w:lang w:val="nl-NL"/>
              </w:rPr>
            </w:pPr>
            <w:r w:rsidRPr="00C1472A">
              <w:rPr>
                <w:color w:val="000000" w:themeColor="text1"/>
                <w:sz w:val="26"/>
                <w:szCs w:val="26"/>
                <w:lang w:val="nl-NL"/>
              </w:rPr>
              <w:lastRenderedPageBreak/>
              <w:t>- Nắm được khái niệm phản xạ toàn phần, điều kiện để xảy ra phản xạ toàn phần và công thức tính góc giới hạn phản xạ toàn phần.</w:t>
            </w:r>
          </w:p>
          <w:p w14:paraId="6426D94D" w14:textId="77777777" w:rsidR="004D5DC8" w:rsidRPr="00C1472A" w:rsidRDefault="004D5DC8" w:rsidP="004D5DC8">
            <w:pPr>
              <w:widowControl w:val="0"/>
              <w:spacing w:before="20" w:after="80" w:line="240" w:lineRule="auto"/>
              <w:jc w:val="both"/>
              <w:rPr>
                <w:b/>
                <w:bCs/>
                <w:color w:val="000000" w:themeColor="text1"/>
                <w:sz w:val="26"/>
                <w:szCs w:val="26"/>
                <w:lang w:val="nl-NL"/>
              </w:rPr>
            </w:pPr>
            <w:r w:rsidRPr="00C1472A">
              <w:rPr>
                <w:b/>
                <w:bCs/>
                <w:color w:val="000000" w:themeColor="text1"/>
                <w:sz w:val="26"/>
                <w:szCs w:val="26"/>
                <w:lang w:val="nl-NL"/>
              </w:rPr>
              <w:t xml:space="preserve">Vận dụng: </w:t>
            </w:r>
          </w:p>
          <w:p w14:paraId="416B397C"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Vận dụng các hệ thức trong định luật khúc xạ ánh sáng để tính chiết suất, góc tới, góc khúc xạ ...</w:t>
            </w:r>
          </w:p>
          <w:p w14:paraId="49893412" w14:textId="77777777" w:rsidR="004D5DC8" w:rsidRPr="00C1472A"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w:t>
            </w:r>
            <w:r w:rsidRPr="00C1472A">
              <w:rPr>
                <w:color w:val="000000" w:themeColor="text1"/>
                <w:sz w:val="26"/>
                <w:szCs w:val="26"/>
                <w:lang w:val="nl-NL"/>
              </w:rPr>
              <w:t xml:space="preserve"> Biết nhận dạng các trường hợp xảy ra hiện tượng phản xạ toàn phần của tia sáng khi qua mặt phân cách.</w:t>
            </w:r>
          </w:p>
          <w:p w14:paraId="63095E53" w14:textId="77777777" w:rsidR="004D5DC8" w:rsidRDefault="004D5DC8" w:rsidP="004D5DC8">
            <w:pPr>
              <w:widowControl w:val="0"/>
              <w:spacing w:before="20" w:after="80" w:line="240" w:lineRule="auto"/>
              <w:jc w:val="both"/>
              <w:rPr>
                <w:color w:val="000000" w:themeColor="text1"/>
                <w:spacing w:val="-4"/>
                <w:sz w:val="26"/>
                <w:szCs w:val="26"/>
                <w:lang w:val="nl-NL"/>
              </w:rPr>
            </w:pPr>
            <w:r w:rsidRPr="00C1472A">
              <w:rPr>
                <w:color w:val="000000" w:themeColor="text1"/>
                <w:sz w:val="26"/>
                <w:szCs w:val="26"/>
                <w:lang w:val="nl-NL"/>
              </w:rPr>
              <w:t>-</w:t>
            </w:r>
            <w:r w:rsidRPr="00C1472A">
              <w:rPr>
                <w:color w:val="000000" w:themeColor="text1"/>
                <w:spacing w:val="-4"/>
                <w:sz w:val="26"/>
                <w:szCs w:val="26"/>
                <w:lang w:val="nl-NL"/>
              </w:rPr>
              <w:t xml:space="preserve"> Tính được góc giới hạn phản xạ toàn phần và các đại lượng trong công thức tính góc giới hạn.</w:t>
            </w:r>
          </w:p>
          <w:p w14:paraId="21277F20" w14:textId="77777777" w:rsidR="00715D32" w:rsidRDefault="00715D32" w:rsidP="004D5DC8">
            <w:pPr>
              <w:widowControl w:val="0"/>
              <w:spacing w:before="20" w:after="80" w:line="240" w:lineRule="auto"/>
              <w:jc w:val="both"/>
              <w:rPr>
                <w:b/>
                <w:bCs/>
                <w:color w:val="000000" w:themeColor="text1"/>
                <w:spacing w:val="-4"/>
                <w:sz w:val="26"/>
                <w:szCs w:val="26"/>
                <w:lang w:val="vi-VN"/>
              </w:rPr>
            </w:pPr>
            <w:r>
              <w:rPr>
                <w:b/>
                <w:bCs/>
                <w:color w:val="000000" w:themeColor="text1"/>
                <w:spacing w:val="-4"/>
                <w:sz w:val="26"/>
                <w:szCs w:val="26"/>
                <w:lang w:val="nl-NL"/>
              </w:rPr>
              <w:t>Vận</w:t>
            </w:r>
            <w:r>
              <w:rPr>
                <w:b/>
                <w:bCs/>
                <w:color w:val="000000" w:themeColor="text1"/>
                <w:spacing w:val="-4"/>
                <w:sz w:val="26"/>
                <w:szCs w:val="26"/>
                <w:lang w:val="vi-VN"/>
              </w:rPr>
              <w:t xml:space="preserve"> dụng cao:</w:t>
            </w:r>
          </w:p>
          <w:p w14:paraId="12C6A97E" w14:textId="5973D60F" w:rsidR="00715D32" w:rsidRPr="00715D32" w:rsidRDefault="00715D32" w:rsidP="004D5DC8">
            <w:pPr>
              <w:widowControl w:val="0"/>
              <w:spacing w:before="20" w:after="80" w:line="240" w:lineRule="auto"/>
              <w:jc w:val="both"/>
              <w:rPr>
                <w:color w:val="000000" w:themeColor="text1"/>
                <w:spacing w:val="-4"/>
                <w:sz w:val="26"/>
                <w:szCs w:val="26"/>
                <w:lang w:val="vi-VN"/>
              </w:rPr>
            </w:pPr>
            <w:r>
              <w:rPr>
                <w:color w:val="000000" w:themeColor="text1"/>
                <w:spacing w:val="-4"/>
                <w:sz w:val="26"/>
                <w:szCs w:val="26"/>
                <w:lang w:val="vi-VN"/>
              </w:rPr>
              <w:t>- Vận dụng các hệ thức trong định luật khúc xạ ánh sáng và công thức tính góc giới hạn phản xạ toàn phần để giải một số bài toán khúc xạ, phản xạ toàn phần phức tạp.</w:t>
            </w:r>
          </w:p>
        </w:tc>
        <w:tc>
          <w:tcPr>
            <w:tcW w:w="990" w:type="dxa"/>
            <w:shd w:val="clear" w:color="auto" w:fill="auto"/>
            <w:vAlign w:val="center"/>
          </w:tcPr>
          <w:p w14:paraId="6A60F2D4" w14:textId="65FFF7D2" w:rsidR="004D5DC8" w:rsidRPr="00A03B1E" w:rsidRDefault="00715D32" w:rsidP="004D5DC8">
            <w:pPr>
              <w:widowControl w:val="0"/>
              <w:spacing w:before="20" w:after="80" w:line="240" w:lineRule="auto"/>
              <w:jc w:val="center"/>
              <w:rPr>
                <w:color w:val="000000" w:themeColor="text1"/>
                <w:sz w:val="26"/>
                <w:szCs w:val="26"/>
              </w:rPr>
            </w:pPr>
            <w:r>
              <w:rPr>
                <w:color w:val="000000" w:themeColor="text1"/>
                <w:sz w:val="26"/>
                <w:szCs w:val="26"/>
              </w:rPr>
              <w:lastRenderedPageBreak/>
              <w:t>3</w:t>
            </w:r>
          </w:p>
        </w:tc>
        <w:tc>
          <w:tcPr>
            <w:tcW w:w="1244" w:type="dxa"/>
            <w:shd w:val="clear" w:color="auto" w:fill="auto"/>
            <w:vAlign w:val="center"/>
          </w:tcPr>
          <w:p w14:paraId="2450A7BA" w14:textId="6A27157B" w:rsidR="004D5DC8" w:rsidRPr="00A03B1E" w:rsidRDefault="00715D32" w:rsidP="004D5DC8">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1</w:t>
            </w:r>
          </w:p>
        </w:tc>
        <w:tc>
          <w:tcPr>
            <w:tcW w:w="1080" w:type="dxa"/>
            <w:shd w:val="clear" w:color="auto" w:fill="auto"/>
            <w:vAlign w:val="center"/>
          </w:tcPr>
          <w:p w14:paraId="453F55F3" w14:textId="77777777" w:rsidR="004D5DC8" w:rsidRPr="00A03B1E" w:rsidRDefault="004D5DC8" w:rsidP="004D5DC8">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1308" w:type="dxa"/>
            <w:shd w:val="clear" w:color="auto" w:fill="auto"/>
            <w:vAlign w:val="center"/>
          </w:tcPr>
          <w:p w14:paraId="29D11AC7" w14:textId="6ACA1C9A" w:rsidR="004D5DC8" w:rsidRPr="00A03B1E" w:rsidRDefault="004D5DC8" w:rsidP="004D5DC8">
            <w:pPr>
              <w:widowControl w:val="0"/>
              <w:spacing w:before="20" w:after="80" w:line="240" w:lineRule="auto"/>
              <w:jc w:val="center"/>
              <w:rPr>
                <w:color w:val="000000" w:themeColor="text1"/>
                <w:sz w:val="26"/>
                <w:szCs w:val="26"/>
                <w:lang w:bidi="hi-IN"/>
              </w:rPr>
            </w:pPr>
            <w:r>
              <w:rPr>
                <w:color w:val="000000" w:themeColor="text1"/>
                <w:sz w:val="26"/>
                <w:szCs w:val="26"/>
                <w:lang w:bidi="hi-IN"/>
              </w:rPr>
              <w:t>1</w:t>
            </w:r>
          </w:p>
        </w:tc>
      </w:tr>
      <w:tr w:rsidR="004D5DC8" w:rsidRPr="00A03B1E" w14:paraId="6D518167" w14:textId="77777777" w:rsidTr="00A05ECB">
        <w:trPr>
          <w:gridAfter w:val="1"/>
          <w:wAfter w:w="9" w:type="dxa"/>
          <w:trHeight w:val="20"/>
        </w:trPr>
        <w:tc>
          <w:tcPr>
            <w:tcW w:w="606" w:type="dxa"/>
            <w:vMerge w:val="restart"/>
            <w:vAlign w:val="center"/>
          </w:tcPr>
          <w:p w14:paraId="68DEC284" w14:textId="0B423366" w:rsidR="004D5DC8" w:rsidRPr="00A03B1E" w:rsidRDefault="004D5DC8" w:rsidP="004D5DC8">
            <w:pPr>
              <w:widowControl w:val="0"/>
              <w:spacing w:before="20" w:after="80" w:line="240" w:lineRule="auto"/>
              <w:jc w:val="center"/>
              <w:rPr>
                <w:b/>
                <w:color w:val="000000" w:themeColor="text1"/>
                <w:sz w:val="26"/>
                <w:szCs w:val="26"/>
              </w:rPr>
            </w:pPr>
            <w:r>
              <w:rPr>
                <w:b/>
                <w:color w:val="000000" w:themeColor="text1"/>
                <w:sz w:val="26"/>
                <w:szCs w:val="26"/>
              </w:rPr>
              <w:t>4</w:t>
            </w:r>
          </w:p>
        </w:tc>
        <w:tc>
          <w:tcPr>
            <w:tcW w:w="1400" w:type="dxa"/>
            <w:vMerge w:val="restart"/>
            <w:vAlign w:val="center"/>
          </w:tcPr>
          <w:p w14:paraId="44D92934" w14:textId="77777777" w:rsidR="004D5DC8" w:rsidRPr="00715D32" w:rsidRDefault="004D5DC8" w:rsidP="004D5DC8">
            <w:pPr>
              <w:widowControl w:val="0"/>
              <w:spacing w:before="20" w:after="80" w:line="240" w:lineRule="auto"/>
              <w:jc w:val="center"/>
              <w:rPr>
                <w:b/>
                <w:color w:val="000000" w:themeColor="text1"/>
                <w:sz w:val="26"/>
                <w:szCs w:val="26"/>
              </w:rPr>
            </w:pPr>
            <w:r w:rsidRPr="00715D32">
              <w:rPr>
                <w:b/>
                <w:color w:val="000000" w:themeColor="text1"/>
                <w:sz w:val="26"/>
                <w:szCs w:val="26"/>
              </w:rPr>
              <w:t>Mắt. Các dụng cụ quang</w:t>
            </w:r>
          </w:p>
        </w:tc>
        <w:tc>
          <w:tcPr>
            <w:tcW w:w="1913" w:type="dxa"/>
            <w:shd w:val="clear" w:color="auto" w:fill="auto"/>
            <w:vAlign w:val="center"/>
          </w:tcPr>
          <w:p w14:paraId="5A0E9544" w14:textId="61B1EBF0" w:rsidR="004D5DC8" w:rsidRPr="00715D32" w:rsidRDefault="00715D32" w:rsidP="004D5DC8">
            <w:pPr>
              <w:widowControl w:val="0"/>
              <w:spacing w:before="20" w:after="80" w:line="240" w:lineRule="auto"/>
              <w:jc w:val="center"/>
              <w:rPr>
                <w:b/>
                <w:bCs/>
                <w:color w:val="000000" w:themeColor="text1"/>
                <w:sz w:val="26"/>
                <w:szCs w:val="26"/>
              </w:rPr>
            </w:pPr>
            <w:r w:rsidRPr="00715D32">
              <w:rPr>
                <w:b/>
                <w:bCs/>
                <w:color w:val="000000" w:themeColor="text1"/>
                <w:sz w:val="26"/>
                <w:szCs w:val="26"/>
              </w:rPr>
              <w:t>4</w:t>
            </w:r>
            <w:r w:rsidR="004D5DC8" w:rsidRPr="00715D32">
              <w:rPr>
                <w:b/>
                <w:bCs/>
                <w:color w:val="000000" w:themeColor="text1"/>
                <w:sz w:val="26"/>
                <w:szCs w:val="26"/>
              </w:rPr>
              <w:t>.1. Lăng kính</w:t>
            </w:r>
          </w:p>
        </w:tc>
        <w:tc>
          <w:tcPr>
            <w:tcW w:w="6836" w:type="dxa"/>
            <w:vAlign w:val="center"/>
          </w:tcPr>
          <w:p w14:paraId="7C8148B0"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14:paraId="06CE72DD"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cấu tạo của lăng kính</w:t>
            </w:r>
          </w:p>
          <w:p w14:paraId="3919438E"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đ</w:t>
            </w:r>
            <w:r w:rsidRPr="00C1472A">
              <w:rPr>
                <w:color w:val="000000" w:themeColor="text1"/>
                <w:sz w:val="26"/>
                <w:szCs w:val="26"/>
                <w:lang w:val="nl-NL"/>
              </w:rPr>
              <w:t>ường truyền của tia sáng qua lăng kính,</w:t>
            </w:r>
            <w:r w:rsidRPr="00A03B1E">
              <w:rPr>
                <w:color w:val="000000" w:themeColor="text1"/>
                <w:sz w:val="26"/>
                <w:szCs w:val="26"/>
                <w:lang w:val="nl-NL"/>
              </w:rPr>
              <w:t xml:space="preserve"> khi có tia ló ra khỏi lăng kính, thì tia ló bao giờ cũng lệch về phía đáy lăng kính so với tia tới.</w:t>
            </w:r>
          </w:p>
          <w:p w14:paraId="19416C11"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Góc tạo bởi tia ló ra khỏi lăng kính và tia tới đi vào lăng kính, gọi là </w:t>
            </w:r>
            <w:r w:rsidRPr="00A03B1E">
              <w:rPr>
                <w:iCs/>
                <w:color w:val="000000" w:themeColor="text1"/>
                <w:sz w:val="26"/>
                <w:szCs w:val="26"/>
                <w:lang w:val="nl-NL"/>
              </w:rPr>
              <w:t>góc lệch</w:t>
            </w:r>
            <w:r w:rsidRPr="00A03B1E">
              <w:rPr>
                <w:color w:val="000000" w:themeColor="text1"/>
                <w:sz w:val="26"/>
                <w:szCs w:val="26"/>
                <w:lang w:val="nl-NL"/>
              </w:rPr>
              <w:t xml:space="preserve"> D của tia sáng khi truyền qua lăng kính.</w:t>
            </w:r>
          </w:p>
          <w:p w14:paraId="7DDB749B" w14:textId="0AA17008" w:rsidR="004D5DC8" w:rsidRPr="00C1472A" w:rsidRDefault="004D5DC8" w:rsidP="004D5DC8">
            <w:pPr>
              <w:widowControl w:val="0"/>
              <w:spacing w:before="20" w:after="80" w:line="240" w:lineRule="auto"/>
              <w:jc w:val="both"/>
              <w:rPr>
                <w:i/>
                <w:iCs/>
                <w:color w:val="000000" w:themeColor="text1"/>
                <w:sz w:val="26"/>
                <w:szCs w:val="26"/>
                <w:lang w:val="nl-NL"/>
              </w:rPr>
            </w:pPr>
            <w:r w:rsidRPr="00A03B1E">
              <w:rPr>
                <w:iCs/>
                <w:color w:val="000000" w:themeColor="text1"/>
                <w:sz w:val="26"/>
                <w:szCs w:val="26"/>
                <w:lang w:val="nl-NL"/>
              </w:rPr>
              <w:t>- Biết</w:t>
            </w:r>
            <w:r>
              <w:rPr>
                <w:iCs/>
                <w:color w:val="000000" w:themeColor="text1"/>
                <w:sz w:val="26"/>
                <w:szCs w:val="26"/>
                <w:lang w:val="nl-NL"/>
              </w:rPr>
              <w:t xml:space="preserve"> </w:t>
            </w:r>
            <w:r w:rsidRPr="00C1472A">
              <w:rPr>
                <w:color w:val="000000" w:themeColor="text1"/>
                <w:sz w:val="26"/>
                <w:szCs w:val="26"/>
                <w:lang w:val="nl-NL"/>
              </w:rPr>
              <w:t>đường truyền của tia sáng qua lăng kính</w:t>
            </w:r>
          </w:p>
        </w:tc>
        <w:tc>
          <w:tcPr>
            <w:tcW w:w="990" w:type="dxa"/>
            <w:shd w:val="clear" w:color="auto" w:fill="auto"/>
            <w:vAlign w:val="center"/>
          </w:tcPr>
          <w:p w14:paraId="6715537F" w14:textId="58579896" w:rsidR="004D5DC8" w:rsidRPr="00A03B1E" w:rsidRDefault="00FC1E23" w:rsidP="004D5DC8">
            <w:pPr>
              <w:widowControl w:val="0"/>
              <w:spacing w:before="20" w:after="80" w:line="240" w:lineRule="auto"/>
              <w:jc w:val="center"/>
              <w:rPr>
                <w:color w:val="000000" w:themeColor="text1"/>
                <w:sz w:val="26"/>
                <w:szCs w:val="26"/>
              </w:rPr>
            </w:pPr>
            <w:r>
              <w:rPr>
                <w:color w:val="000000" w:themeColor="text1"/>
                <w:sz w:val="26"/>
                <w:szCs w:val="26"/>
              </w:rPr>
              <w:t>0</w:t>
            </w:r>
          </w:p>
        </w:tc>
        <w:tc>
          <w:tcPr>
            <w:tcW w:w="1244" w:type="dxa"/>
            <w:shd w:val="clear" w:color="auto" w:fill="auto"/>
            <w:vAlign w:val="center"/>
          </w:tcPr>
          <w:p w14:paraId="38310C46" w14:textId="66B82D90" w:rsidR="004D5DC8" w:rsidRPr="00A03B1E" w:rsidRDefault="004D5DC8" w:rsidP="004D5DC8">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0</w:t>
            </w:r>
          </w:p>
        </w:tc>
        <w:tc>
          <w:tcPr>
            <w:tcW w:w="1080" w:type="dxa"/>
            <w:shd w:val="clear" w:color="auto" w:fill="auto"/>
            <w:vAlign w:val="center"/>
          </w:tcPr>
          <w:p w14:paraId="4CB0AACD" w14:textId="2C289816" w:rsidR="004D5DC8" w:rsidRPr="00A03B1E" w:rsidRDefault="004D5DC8" w:rsidP="004D5DC8">
            <w:pPr>
              <w:widowControl w:val="0"/>
              <w:spacing w:before="20" w:after="80" w:line="240" w:lineRule="auto"/>
              <w:jc w:val="center"/>
              <w:rPr>
                <w:color w:val="000000" w:themeColor="text1"/>
                <w:sz w:val="26"/>
                <w:szCs w:val="26"/>
                <w:lang w:bidi="hi-IN"/>
              </w:rPr>
            </w:pPr>
            <w:r>
              <w:rPr>
                <w:color w:val="000000" w:themeColor="text1"/>
                <w:sz w:val="26"/>
                <w:szCs w:val="26"/>
                <w:lang w:bidi="hi-IN"/>
              </w:rPr>
              <w:t>0</w:t>
            </w:r>
          </w:p>
        </w:tc>
        <w:tc>
          <w:tcPr>
            <w:tcW w:w="1308" w:type="dxa"/>
            <w:shd w:val="clear" w:color="auto" w:fill="auto"/>
            <w:vAlign w:val="center"/>
          </w:tcPr>
          <w:p w14:paraId="30955E5A" w14:textId="1A22791B" w:rsidR="004D5DC8" w:rsidRPr="00A03B1E" w:rsidRDefault="00715D32" w:rsidP="004D5DC8">
            <w:pPr>
              <w:widowControl w:val="0"/>
              <w:spacing w:before="20" w:after="80" w:line="240" w:lineRule="auto"/>
              <w:jc w:val="center"/>
              <w:rPr>
                <w:color w:val="000000" w:themeColor="text1"/>
                <w:sz w:val="26"/>
                <w:szCs w:val="26"/>
                <w:lang w:bidi="hi-IN"/>
              </w:rPr>
            </w:pPr>
            <w:r>
              <w:rPr>
                <w:color w:val="000000" w:themeColor="text1"/>
                <w:sz w:val="26"/>
                <w:szCs w:val="26"/>
                <w:lang w:bidi="hi-IN"/>
              </w:rPr>
              <w:t>0</w:t>
            </w:r>
          </w:p>
        </w:tc>
      </w:tr>
      <w:tr w:rsidR="004D5DC8" w:rsidRPr="00A03B1E" w14:paraId="46E0B516" w14:textId="77777777" w:rsidTr="00A05ECB">
        <w:trPr>
          <w:gridAfter w:val="1"/>
          <w:wAfter w:w="9" w:type="dxa"/>
          <w:trHeight w:val="629"/>
        </w:trPr>
        <w:tc>
          <w:tcPr>
            <w:tcW w:w="606" w:type="dxa"/>
            <w:vMerge/>
            <w:vAlign w:val="center"/>
          </w:tcPr>
          <w:p w14:paraId="6ADE3D08" w14:textId="77777777" w:rsidR="004D5DC8" w:rsidRPr="00A03B1E" w:rsidRDefault="004D5DC8" w:rsidP="004D5DC8">
            <w:pPr>
              <w:widowControl w:val="0"/>
              <w:spacing w:before="20" w:after="80" w:line="240" w:lineRule="auto"/>
              <w:jc w:val="center"/>
              <w:rPr>
                <w:b/>
                <w:color w:val="000000" w:themeColor="text1"/>
                <w:sz w:val="26"/>
                <w:szCs w:val="26"/>
              </w:rPr>
            </w:pPr>
          </w:p>
        </w:tc>
        <w:tc>
          <w:tcPr>
            <w:tcW w:w="1400" w:type="dxa"/>
            <w:vMerge/>
            <w:vAlign w:val="center"/>
          </w:tcPr>
          <w:p w14:paraId="6AD85C68" w14:textId="77777777" w:rsidR="004D5DC8" w:rsidRPr="00A03B1E" w:rsidRDefault="004D5DC8" w:rsidP="004D5DC8">
            <w:pPr>
              <w:widowControl w:val="0"/>
              <w:spacing w:before="20" w:after="80" w:line="240" w:lineRule="auto"/>
              <w:jc w:val="center"/>
              <w:rPr>
                <w:b/>
                <w:color w:val="000000" w:themeColor="text1"/>
                <w:sz w:val="26"/>
                <w:szCs w:val="26"/>
              </w:rPr>
            </w:pPr>
          </w:p>
        </w:tc>
        <w:tc>
          <w:tcPr>
            <w:tcW w:w="1913" w:type="dxa"/>
            <w:shd w:val="clear" w:color="auto" w:fill="auto"/>
            <w:vAlign w:val="center"/>
          </w:tcPr>
          <w:p w14:paraId="095DEF68" w14:textId="6D17EC28" w:rsidR="004D5DC8" w:rsidRPr="00715D32" w:rsidRDefault="00715D32" w:rsidP="004D5DC8">
            <w:pPr>
              <w:widowControl w:val="0"/>
              <w:spacing w:before="20" w:after="80" w:line="240" w:lineRule="auto"/>
              <w:jc w:val="center"/>
              <w:rPr>
                <w:b/>
                <w:bCs/>
                <w:color w:val="000000" w:themeColor="text1"/>
                <w:sz w:val="26"/>
                <w:szCs w:val="26"/>
              </w:rPr>
            </w:pPr>
            <w:r w:rsidRPr="00715D32">
              <w:rPr>
                <w:b/>
                <w:bCs/>
                <w:color w:val="000000" w:themeColor="text1"/>
                <w:sz w:val="26"/>
                <w:szCs w:val="26"/>
              </w:rPr>
              <w:t>4</w:t>
            </w:r>
            <w:r w:rsidR="004D5DC8" w:rsidRPr="00715D32">
              <w:rPr>
                <w:b/>
                <w:bCs/>
                <w:color w:val="000000" w:themeColor="text1"/>
                <w:sz w:val="26"/>
                <w:szCs w:val="26"/>
              </w:rPr>
              <w:t>.2. Thấu kính mỏng.</w:t>
            </w:r>
          </w:p>
          <w:p w14:paraId="73B6125D" w14:textId="77777777" w:rsidR="004D5DC8" w:rsidRPr="00A03B1E" w:rsidRDefault="004D5DC8" w:rsidP="004D5DC8">
            <w:pPr>
              <w:widowControl w:val="0"/>
              <w:spacing w:before="20" w:after="80" w:line="240" w:lineRule="auto"/>
              <w:jc w:val="center"/>
              <w:rPr>
                <w:color w:val="000000" w:themeColor="text1"/>
                <w:sz w:val="26"/>
                <w:szCs w:val="26"/>
              </w:rPr>
            </w:pPr>
          </w:p>
        </w:tc>
        <w:tc>
          <w:tcPr>
            <w:tcW w:w="6836" w:type="dxa"/>
            <w:vAlign w:val="center"/>
          </w:tcPr>
          <w:p w14:paraId="2AEB72B9"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14:paraId="259CDD47"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định nghĩa thấu kính.</w:t>
            </w:r>
          </w:p>
          <w:p w14:paraId="0DE1BDDE"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các khái niệm: Quang tâm, tiêu điểm chính, tiêu điểm phụ, tiêu diện.</w:t>
            </w:r>
          </w:p>
          <w:p w14:paraId="283DB5A8"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đặc điểm của các tia sáng truyền qua thấu kính.</w:t>
            </w:r>
          </w:p>
          <w:p w14:paraId="626EB6DC"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đ</w:t>
            </w:r>
            <w:r w:rsidRPr="00A03B1E">
              <w:rPr>
                <w:iCs/>
                <w:color w:val="000000" w:themeColor="text1"/>
                <w:sz w:val="26"/>
                <w:szCs w:val="26"/>
                <w:lang w:val="nl-NL"/>
              </w:rPr>
              <w:t>ộ tụ</w:t>
            </w:r>
            <w:r w:rsidRPr="00A03B1E">
              <w:rPr>
                <w:color w:val="000000" w:themeColor="text1"/>
                <w:sz w:val="26"/>
                <w:szCs w:val="26"/>
                <w:lang w:val="nl-NL"/>
              </w:rPr>
              <w:t xml:space="preserve"> của thấu kính là đại lượng được đo bằng nghịch đảo của tiêu cự :</w:t>
            </w:r>
          </w:p>
          <w:p w14:paraId="4C6A050A" w14:textId="77777777" w:rsidR="004D5DC8" w:rsidRPr="00A03B1E" w:rsidRDefault="004D5DC8" w:rsidP="004D5DC8">
            <w:pPr>
              <w:widowControl w:val="0"/>
              <w:spacing w:before="20" w:after="80" w:line="240" w:lineRule="auto"/>
              <w:jc w:val="center"/>
              <w:rPr>
                <w:color w:val="000000" w:themeColor="text1"/>
                <w:sz w:val="26"/>
                <w:szCs w:val="26"/>
                <w:lang w:val="nl-NL"/>
              </w:rPr>
            </w:pPr>
            <w:r w:rsidRPr="00A03B1E">
              <w:rPr>
                <w:rFonts w:ascii="Calibri" w:eastAsia="Calibri" w:hAnsi="Calibri"/>
                <w:color w:val="000000" w:themeColor="text1"/>
                <w:position w:val="-20"/>
                <w:sz w:val="26"/>
                <w:szCs w:val="26"/>
                <w:lang w:val="nl-NL"/>
              </w:rPr>
              <w:object w:dxaOrig="639" w:dyaOrig="580" w14:anchorId="7E035ACF">
                <v:shape id="_x0000_i1027" type="#_x0000_t75" style="width:33pt;height:28.8pt" o:ole="">
                  <v:imagedata r:id="rId11" o:title=""/>
                </v:shape>
                <o:OLEObject Type="Embed" ProgID="Equation.DSMT4" ShapeID="_x0000_i1027" DrawAspect="Content" ObjectID="_1742384194" r:id="rId12"/>
              </w:object>
            </w:r>
          </w:p>
          <w:p w14:paraId="1A5038C9"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Biết</w:t>
            </w:r>
            <w:r w:rsidRPr="00C1472A">
              <w:rPr>
                <w:color w:val="000000" w:themeColor="text1"/>
                <w:spacing w:val="-4"/>
                <w:sz w:val="26"/>
                <w:szCs w:val="26"/>
                <w:lang w:val="nl-NL"/>
              </w:rPr>
              <w:t xml:space="preserve"> độ tụ đo bằng điôp (dp).</w:t>
            </w:r>
          </w:p>
          <w:p w14:paraId="129F3CEE"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 công thức thấu kính.</w:t>
            </w:r>
          </w:p>
          <w:p w14:paraId="01F13C00" w14:textId="77777777" w:rsidR="004D5DC8" w:rsidRPr="00A03B1E" w:rsidRDefault="004D5DC8" w:rsidP="004D5DC8">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14:paraId="1E976EB2"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các khái niệm: Quang tâm, tiêu điểm chính, tiêu điểm phụ, tiêu diện và đặc điểm của chúng.</w:t>
            </w:r>
          </w:p>
          <w:p w14:paraId="327E59F7"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đặc điểm của các tia sáng đặc biệt truyền qua thấu kính.</w:t>
            </w:r>
          </w:p>
          <w:p w14:paraId="344E2529"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khái niệm độ tụ của thấu kính và đơn vị đo độ tụ.</w:t>
            </w:r>
          </w:p>
          <w:p w14:paraId="34F453DC"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các công thức thấu kính.</w:t>
            </w:r>
          </w:p>
          <w:p w14:paraId="1C420115" w14:textId="77777777" w:rsidR="004D5DC8" w:rsidRPr="00C1472A" w:rsidRDefault="004D5DC8" w:rsidP="004D5DC8">
            <w:pPr>
              <w:widowControl w:val="0"/>
              <w:spacing w:before="20" w:after="80" w:line="240" w:lineRule="auto"/>
              <w:jc w:val="both"/>
              <w:rPr>
                <w:b/>
                <w:bCs/>
                <w:color w:val="000000" w:themeColor="text1"/>
                <w:sz w:val="26"/>
                <w:szCs w:val="26"/>
                <w:lang w:val="nl-NL"/>
              </w:rPr>
            </w:pPr>
            <w:r w:rsidRPr="00C1472A">
              <w:rPr>
                <w:b/>
                <w:bCs/>
                <w:color w:val="000000" w:themeColor="text1"/>
                <w:sz w:val="26"/>
                <w:szCs w:val="26"/>
                <w:lang w:val="nl-NL"/>
              </w:rPr>
              <w:t xml:space="preserve">Vận dụng: </w:t>
            </w:r>
          </w:p>
          <w:p w14:paraId="2B303428"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w:t>
            </w:r>
            <w:r w:rsidRPr="00C1472A">
              <w:rPr>
                <w:color w:val="000000" w:themeColor="text1"/>
                <w:sz w:val="26"/>
                <w:szCs w:val="26"/>
                <w:lang w:val="nl-NL"/>
              </w:rPr>
              <w:t>Biết cách tính số phóng đại của ảnh và các đại lượng trong các công thức thấu kính.</w:t>
            </w:r>
          </w:p>
          <w:p w14:paraId="734DBED7"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Dựa vào đặc điểm các tia sáng truyền qua thấu kính để vẽ hình.</w:t>
            </w:r>
          </w:p>
          <w:p w14:paraId="089F35EB" w14:textId="77777777" w:rsidR="004D5DC8" w:rsidRPr="00C1472A" w:rsidRDefault="004D5DC8" w:rsidP="004D5DC8">
            <w:pPr>
              <w:widowControl w:val="0"/>
              <w:spacing w:before="20" w:after="80" w:line="240" w:lineRule="auto"/>
              <w:jc w:val="both"/>
              <w:rPr>
                <w:color w:val="000000" w:themeColor="text1"/>
                <w:sz w:val="26"/>
                <w:szCs w:val="26"/>
                <w:lang w:val="nl-NL"/>
              </w:rPr>
            </w:pPr>
            <w:r w:rsidRPr="00C1472A">
              <w:rPr>
                <w:color w:val="000000" w:themeColor="text1"/>
                <w:sz w:val="26"/>
                <w:szCs w:val="26"/>
                <w:lang w:val="nl-NL"/>
              </w:rPr>
              <w:t>- Biết cách vẽ ảnh của một điểm sáng qua thấu kính.</w:t>
            </w:r>
          </w:p>
          <w:p w14:paraId="5EE43CEE" w14:textId="77777777" w:rsidR="004D5DC8" w:rsidRPr="00C1472A" w:rsidRDefault="004D5DC8" w:rsidP="004D5DC8">
            <w:pPr>
              <w:widowControl w:val="0"/>
              <w:spacing w:before="20" w:after="80" w:line="240" w:lineRule="auto"/>
              <w:jc w:val="both"/>
              <w:rPr>
                <w:color w:val="000000" w:themeColor="text1"/>
                <w:spacing w:val="-2"/>
                <w:sz w:val="26"/>
                <w:szCs w:val="26"/>
                <w:lang w:val="nl-NL"/>
              </w:rPr>
            </w:pPr>
            <w:r w:rsidRPr="00C1472A">
              <w:rPr>
                <w:color w:val="000000" w:themeColor="text1"/>
                <w:sz w:val="26"/>
                <w:szCs w:val="26"/>
                <w:lang w:val="nl-NL"/>
              </w:rPr>
              <w:t>- Biết c</w:t>
            </w:r>
            <w:r w:rsidRPr="00C1472A">
              <w:rPr>
                <w:color w:val="000000" w:themeColor="text1"/>
                <w:spacing w:val="-2"/>
                <w:sz w:val="26"/>
                <w:szCs w:val="26"/>
                <w:lang w:val="nl-NL"/>
              </w:rPr>
              <w:t>ách vẽ ảnh của một vật phẳng nhỏ vuông góc với trục chính của thấu kính.</w:t>
            </w:r>
          </w:p>
          <w:p w14:paraId="75025804" w14:textId="77777777" w:rsidR="004D5DC8" w:rsidRPr="00C1472A" w:rsidRDefault="004D5DC8" w:rsidP="004D5DC8">
            <w:pPr>
              <w:widowControl w:val="0"/>
              <w:spacing w:before="20" w:after="80" w:line="240" w:lineRule="auto"/>
              <w:jc w:val="both"/>
              <w:rPr>
                <w:color w:val="000000" w:themeColor="text1"/>
                <w:sz w:val="26"/>
                <w:szCs w:val="26"/>
                <w:lang w:val="nl-NL"/>
              </w:rPr>
            </w:pPr>
            <w:r w:rsidRPr="00C1472A">
              <w:rPr>
                <w:color w:val="000000" w:themeColor="text1"/>
                <w:spacing w:val="-2"/>
                <w:sz w:val="26"/>
                <w:szCs w:val="26"/>
                <w:lang w:val="nl-NL"/>
              </w:rPr>
              <w:t xml:space="preserve">- </w:t>
            </w:r>
            <w:r w:rsidRPr="00C1472A">
              <w:rPr>
                <w:color w:val="000000" w:themeColor="text1"/>
                <w:sz w:val="26"/>
                <w:szCs w:val="26"/>
                <w:lang w:val="nl-NL"/>
              </w:rPr>
              <w:t>Xác định được tiêu cự của thấu kính phân kì bằng thí nghiệm.</w:t>
            </w:r>
          </w:p>
          <w:p w14:paraId="75F77E52" w14:textId="77777777" w:rsidR="004D5DC8" w:rsidRPr="00C1472A" w:rsidRDefault="004D5DC8" w:rsidP="004D5DC8">
            <w:pPr>
              <w:widowControl w:val="0"/>
              <w:spacing w:before="20" w:after="80" w:line="240" w:lineRule="auto"/>
              <w:jc w:val="both"/>
              <w:rPr>
                <w:b/>
                <w:bCs/>
                <w:color w:val="000000" w:themeColor="text1"/>
                <w:sz w:val="26"/>
                <w:szCs w:val="26"/>
                <w:lang w:val="nl-NL"/>
              </w:rPr>
            </w:pPr>
            <w:r w:rsidRPr="00C1472A">
              <w:rPr>
                <w:b/>
                <w:bCs/>
                <w:color w:val="000000" w:themeColor="text1"/>
                <w:sz w:val="26"/>
                <w:szCs w:val="26"/>
                <w:lang w:val="nl-NL"/>
              </w:rPr>
              <w:t>Vận dụng cao:</w:t>
            </w:r>
          </w:p>
          <w:p w14:paraId="32B60D25"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Vận dụng </w:t>
            </w:r>
            <w:r w:rsidRPr="00C1472A">
              <w:rPr>
                <w:color w:val="000000" w:themeColor="text1"/>
                <w:sz w:val="26"/>
                <w:szCs w:val="26"/>
                <w:lang w:val="nl-NL"/>
              </w:rPr>
              <w:t>cách vẽ ảnh của một điểm sáng,</w:t>
            </w:r>
            <w:r w:rsidRPr="00C1472A">
              <w:rPr>
                <w:color w:val="000000" w:themeColor="text1"/>
                <w:spacing w:val="-2"/>
                <w:sz w:val="26"/>
                <w:szCs w:val="26"/>
                <w:lang w:val="nl-NL"/>
              </w:rPr>
              <w:t xml:space="preserve"> của một vật phẳng nhỏ vuông góc với trục chính của thấu kính để xác định các đại lượng trong các công thức thấu kính.</w:t>
            </w:r>
          </w:p>
          <w:p w14:paraId="0D2319F0" w14:textId="77777777" w:rsidR="004D5DC8" w:rsidRPr="00A03B1E" w:rsidRDefault="004D5DC8" w:rsidP="004D5DC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w:t>
            </w:r>
            <w:r w:rsidRPr="00C1472A">
              <w:rPr>
                <w:color w:val="000000" w:themeColor="text1"/>
                <w:sz w:val="26"/>
                <w:szCs w:val="26"/>
                <w:lang w:val="nl-NL"/>
              </w:rPr>
              <w:t>Biết cách tính số phóng đại của ảnh và các đại lượng trong các công thức thấu kính.</w:t>
            </w:r>
          </w:p>
        </w:tc>
        <w:tc>
          <w:tcPr>
            <w:tcW w:w="990" w:type="dxa"/>
            <w:shd w:val="clear" w:color="auto" w:fill="auto"/>
            <w:vAlign w:val="center"/>
          </w:tcPr>
          <w:p w14:paraId="16A6C955" w14:textId="4D136FEB" w:rsidR="004D5DC8" w:rsidRPr="00A03B1E" w:rsidRDefault="00715D32" w:rsidP="004D5DC8">
            <w:pPr>
              <w:widowControl w:val="0"/>
              <w:spacing w:before="20" w:after="80" w:line="240" w:lineRule="auto"/>
              <w:jc w:val="center"/>
              <w:rPr>
                <w:color w:val="000000" w:themeColor="text1"/>
                <w:sz w:val="26"/>
                <w:szCs w:val="26"/>
              </w:rPr>
            </w:pPr>
            <w:r>
              <w:rPr>
                <w:color w:val="000000" w:themeColor="text1"/>
                <w:sz w:val="26"/>
                <w:szCs w:val="26"/>
              </w:rPr>
              <w:lastRenderedPageBreak/>
              <w:t>2</w:t>
            </w:r>
          </w:p>
        </w:tc>
        <w:tc>
          <w:tcPr>
            <w:tcW w:w="1244" w:type="dxa"/>
            <w:shd w:val="clear" w:color="auto" w:fill="auto"/>
            <w:vAlign w:val="center"/>
          </w:tcPr>
          <w:p w14:paraId="17867DC0" w14:textId="21B275C8" w:rsidR="004D5DC8" w:rsidRPr="00A03B1E" w:rsidRDefault="00715D32" w:rsidP="004D5DC8">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1</w:t>
            </w:r>
          </w:p>
        </w:tc>
        <w:tc>
          <w:tcPr>
            <w:tcW w:w="1080" w:type="dxa"/>
            <w:shd w:val="clear" w:color="auto" w:fill="auto"/>
            <w:vAlign w:val="center"/>
          </w:tcPr>
          <w:p w14:paraId="1D92E740" w14:textId="731D09B0" w:rsidR="004D5DC8" w:rsidRPr="00A03B1E" w:rsidRDefault="00715D32" w:rsidP="004D5DC8">
            <w:pPr>
              <w:widowControl w:val="0"/>
              <w:spacing w:before="20" w:after="80" w:line="240" w:lineRule="auto"/>
              <w:jc w:val="center"/>
              <w:rPr>
                <w:color w:val="000000" w:themeColor="text1"/>
                <w:sz w:val="26"/>
                <w:szCs w:val="26"/>
                <w:lang w:bidi="hi-IN"/>
              </w:rPr>
            </w:pPr>
            <w:r>
              <w:rPr>
                <w:color w:val="000000" w:themeColor="text1"/>
                <w:sz w:val="26"/>
                <w:szCs w:val="26"/>
                <w:lang w:bidi="hi-IN"/>
              </w:rPr>
              <w:t>1</w:t>
            </w:r>
          </w:p>
        </w:tc>
        <w:tc>
          <w:tcPr>
            <w:tcW w:w="1308" w:type="dxa"/>
            <w:shd w:val="clear" w:color="auto" w:fill="auto"/>
            <w:vAlign w:val="center"/>
          </w:tcPr>
          <w:p w14:paraId="27BE3414" w14:textId="77777777" w:rsidR="004D5DC8" w:rsidRPr="00A03B1E" w:rsidRDefault="004D5DC8" w:rsidP="004D5DC8">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4D5DC8" w:rsidRPr="00A03B1E" w14:paraId="1DC9F3C8" w14:textId="77777777" w:rsidTr="00A05ECB">
        <w:trPr>
          <w:gridAfter w:val="1"/>
          <w:wAfter w:w="9" w:type="dxa"/>
          <w:trHeight w:val="70"/>
        </w:trPr>
        <w:tc>
          <w:tcPr>
            <w:tcW w:w="3919" w:type="dxa"/>
            <w:gridSpan w:val="3"/>
            <w:vAlign w:val="center"/>
          </w:tcPr>
          <w:p w14:paraId="1B58C167" w14:textId="77777777" w:rsidR="004D5DC8" w:rsidRPr="00A03B1E" w:rsidRDefault="004D5DC8" w:rsidP="004D5DC8">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6836" w:type="dxa"/>
            <w:vAlign w:val="center"/>
          </w:tcPr>
          <w:p w14:paraId="37003C13" w14:textId="77777777" w:rsidR="004D5DC8" w:rsidRPr="00A03B1E" w:rsidRDefault="004D5DC8" w:rsidP="004D5DC8">
            <w:pPr>
              <w:widowControl w:val="0"/>
              <w:spacing w:before="20" w:after="80" w:line="240" w:lineRule="auto"/>
              <w:jc w:val="both"/>
              <w:rPr>
                <w:bCs/>
                <w:color w:val="000000" w:themeColor="text1"/>
                <w:sz w:val="26"/>
                <w:szCs w:val="26"/>
                <w:lang w:bidi="hi-IN"/>
              </w:rPr>
            </w:pPr>
          </w:p>
        </w:tc>
        <w:tc>
          <w:tcPr>
            <w:tcW w:w="990" w:type="dxa"/>
            <w:shd w:val="clear" w:color="auto" w:fill="auto"/>
            <w:vAlign w:val="center"/>
          </w:tcPr>
          <w:p w14:paraId="1F0D6C76" w14:textId="0A2FE818" w:rsidR="004D5DC8" w:rsidRPr="00A03B1E" w:rsidRDefault="00715D32" w:rsidP="004D5DC8">
            <w:pPr>
              <w:widowControl w:val="0"/>
              <w:spacing w:before="20" w:after="80" w:line="240" w:lineRule="auto"/>
              <w:jc w:val="center"/>
              <w:rPr>
                <w:b/>
                <w:iCs/>
                <w:color w:val="000000" w:themeColor="text1"/>
                <w:sz w:val="26"/>
                <w:szCs w:val="26"/>
                <w:lang w:bidi="hi-IN"/>
              </w:rPr>
            </w:pPr>
            <w:r>
              <w:rPr>
                <w:b/>
                <w:iCs/>
                <w:color w:val="000000" w:themeColor="text1"/>
                <w:sz w:val="26"/>
                <w:szCs w:val="26"/>
                <w:lang w:bidi="hi-IN"/>
              </w:rPr>
              <w:t>12</w:t>
            </w:r>
          </w:p>
        </w:tc>
        <w:tc>
          <w:tcPr>
            <w:tcW w:w="1244" w:type="dxa"/>
            <w:shd w:val="clear" w:color="auto" w:fill="auto"/>
            <w:vAlign w:val="center"/>
          </w:tcPr>
          <w:p w14:paraId="6106B040" w14:textId="068E6B75" w:rsidR="004D5DC8" w:rsidRPr="00A03B1E" w:rsidRDefault="00715D32" w:rsidP="004D5DC8">
            <w:pPr>
              <w:widowControl w:val="0"/>
              <w:spacing w:before="20" w:after="80" w:line="240" w:lineRule="auto"/>
              <w:jc w:val="center"/>
              <w:rPr>
                <w:b/>
                <w:iCs/>
                <w:color w:val="000000" w:themeColor="text1"/>
                <w:sz w:val="26"/>
                <w:szCs w:val="26"/>
              </w:rPr>
            </w:pPr>
            <w:r>
              <w:rPr>
                <w:b/>
                <w:iCs/>
                <w:color w:val="000000" w:themeColor="text1"/>
                <w:sz w:val="26"/>
                <w:szCs w:val="26"/>
              </w:rPr>
              <w:t>4</w:t>
            </w:r>
          </w:p>
        </w:tc>
        <w:tc>
          <w:tcPr>
            <w:tcW w:w="1080" w:type="dxa"/>
            <w:shd w:val="clear" w:color="auto" w:fill="auto"/>
            <w:vAlign w:val="center"/>
          </w:tcPr>
          <w:p w14:paraId="58A468BB" w14:textId="3E97B392" w:rsidR="004D5DC8" w:rsidRPr="00A03B1E" w:rsidRDefault="00715D32" w:rsidP="004D5DC8">
            <w:pPr>
              <w:widowControl w:val="0"/>
              <w:spacing w:before="20" w:after="80" w:line="240" w:lineRule="auto"/>
              <w:jc w:val="center"/>
              <w:rPr>
                <w:b/>
                <w:iCs/>
                <w:color w:val="000000" w:themeColor="text1"/>
                <w:sz w:val="26"/>
                <w:szCs w:val="26"/>
                <w:lang w:bidi="hi-IN"/>
              </w:rPr>
            </w:pPr>
            <w:r>
              <w:rPr>
                <w:b/>
                <w:iCs/>
                <w:color w:val="000000" w:themeColor="text1"/>
                <w:sz w:val="26"/>
                <w:szCs w:val="26"/>
                <w:lang w:bidi="hi-IN"/>
              </w:rPr>
              <w:t>3</w:t>
            </w:r>
          </w:p>
        </w:tc>
        <w:tc>
          <w:tcPr>
            <w:tcW w:w="1308" w:type="dxa"/>
            <w:shd w:val="clear" w:color="auto" w:fill="auto"/>
            <w:vAlign w:val="center"/>
          </w:tcPr>
          <w:p w14:paraId="3652B3D6" w14:textId="3B122336" w:rsidR="004D5DC8" w:rsidRPr="00A03B1E" w:rsidRDefault="004D5DC8" w:rsidP="004D5DC8">
            <w:pPr>
              <w:widowControl w:val="0"/>
              <w:spacing w:before="20" w:after="80" w:line="240" w:lineRule="auto"/>
              <w:jc w:val="center"/>
              <w:rPr>
                <w:b/>
                <w:iCs/>
                <w:color w:val="000000" w:themeColor="text1"/>
                <w:sz w:val="26"/>
                <w:szCs w:val="26"/>
                <w:lang w:bidi="hi-IN"/>
              </w:rPr>
            </w:pPr>
            <w:r>
              <w:rPr>
                <w:b/>
                <w:iCs/>
                <w:color w:val="000000" w:themeColor="text1"/>
                <w:sz w:val="26"/>
                <w:szCs w:val="26"/>
                <w:lang w:bidi="hi-IN"/>
              </w:rPr>
              <w:t>1</w:t>
            </w:r>
          </w:p>
        </w:tc>
      </w:tr>
      <w:tr w:rsidR="004D5DC8" w:rsidRPr="00A03B1E" w14:paraId="75D7DD78" w14:textId="77777777" w:rsidTr="00A05ECB">
        <w:trPr>
          <w:gridAfter w:val="1"/>
          <w:wAfter w:w="9" w:type="dxa"/>
          <w:trHeight w:val="70"/>
        </w:trPr>
        <w:tc>
          <w:tcPr>
            <w:tcW w:w="3919" w:type="dxa"/>
            <w:gridSpan w:val="3"/>
            <w:vAlign w:val="center"/>
          </w:tcPr>
          <w:p w14:paraId="679A0DBB" w14:textId="77777777" w:rsidR="004D5DC8" w:rsidRPr="00A03B1E" w:rsidRDefault="004D5DC8" w:rsidP="004D5DC8">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6836" w:type="dxa"/>
            <w:vAlign w:val="center"/>
          </w:tcPr>
          <w:p w14:paraId="1C0DA31E" w14:textId="77777777" w:rsidR="004D5DC8" w:rsidRPr="00A03B1E" w:rsidRDefault="004D5DC8" w:rsidP="004D5DC8">
            <w:pPr>
              <w:widowControl w:val="0"/>
              <w:spacing w:before="20" w:after="80" w:line="240" w:lineRule="auto"/>
              <w:jc w:val="both"/>
              <w:rPr>
                <w:color w:val="000000" w:themeColor="text1"/>
                <w:sz w:val="26"/>
                <w:szCs w:val="26"/>
              </w:rPr>
            </w:pPr>
          </w:p>
        </w:tc>
        <w:tc>
          <w:tcPr>
            <w:tcW w:w="990" w:type="dxa"/>
            <w:vAlign w:val="center"/>
          </w:tcPr>
          <w:p w14:paraId="523763C1" w14:textId="00909B6E" w:rsidR="004D5DC8" w:rsidRPr="00A03B1E" w:rsidRDefault="004D5DC8" w:rsidP="004D5DC8">
            <w:pPr>
              <w:widowControl w:val="0"/>
              <w:spacing w:before="20" w:after="80" w:line="240" w:lineRule="auto"/>
              <w:jc w:val="center"/>
              <w:rPr>
                <w:b/>
                <w:iCs/>
                <w:color w:val="000000" w:themeColor="text1"/>
                <w:sz w:val="26"/>
                <w:szCs w:val="26"/>
              </w:rPr>
            </w:pPr>
            <w:r>
              <w:rPr>
                <w:b/>
                <w:iCs/>
                <w:color w:val="000000" w:themeColor="text1"/>
                <w:sz w:val="26"/>
                <w:szCs w:val="26"/>
              </w:rPr>
              <w:t>30</w:t>
            </w:r>
            <w:r w:rsidRPr="00A03B1E">
              <w:rPr>
                <w:b/>
                <w:iCs/>
                <w:color w:val="000000" w:themeColor="text1"/>
                <w:sz w:val="26"/>
                <w:szCs w:val="26"/>
              </w:rPr>
              <w:t>%</w:t>
            </w:r>
          </w:p>
        </w:tc>
        <w:tc>
          <w:tcPr>
            <w:tcW w:w="1244" w:type="dxa"/>
            <w:vAlign w:val="center"/>
          </w:tcPr>
          <w:p w14:paraId="31FAC33F" w14:textId="498527C2" w:rsidR="004D5DC8" w:rsidRPr="00A03B1E" w:rsidRDefault="00715D32" w:rsidP="004D5DC8">
            <w:pPr>
              <w:widowControl w:val="0"/>
              <w:spacing w:before="20" w:after="80" w:line="240" w:lineRule="auto"/>
              <w:jc w:val="center"/>
              <w:rPr>
                <w:b/>
                <w:iCs/>
                <w:color w:val="000000" w:themeColor="text1"/>
                <w:sz w:val="26"/>
                <w:szCs w:val="26"/>
              </w:rPr>
            </w:pPr>
            <w:r>
              <w:rPr>
                <w:b/>
                <w:iCs/>
                <w:color w:val="000000" w:themeColor="text1"/>
                <w:sz w:val="26"/>
                <w:szCs w:val="26"/>
              </w:rPr>
              <w:t>1</w:t>
            </w:r>
            <w:r w:rsidR="004D5DC8" w:rsidRPr="00A03B1E">
              <w:rPr>
                <w:b/>
                <w:iCs/>
                <w:color w:val="000000" w:themeColor="text1"/>
                <w:sz w:val="26"/>
                <w:szCs w:val="26"/>
              </w:rPr>
              <w:t>0%</w:t>
            </w:r>
          </w:p>
        </w:tc>
        <w:tc>
          <w:tcPr>
            <w:tcW w:w="1080" w:type="dxa"/>
            <w:vAlign w:val="center"/>
          </w:tcPr>
          <w:p w14:paraId="7C212372" w14:textId="1079ADB7" w:rsidR="004D5DC8" w:rsidRPr="00A03B1E" w:rsidRDefault="00715D32" w:rsidP="004D5DC8">
            <w:pPr>
              <w:widowControl w:val="0"/>
              <w:spacing w:before="20" w:after="80" w:line="240" w:lineRule="auto"/>
              <w:jc w:val="center"/>
              <w:rPr>
                <w:b/>
                <w:iCs/>
                <w:color w:val="000000" w:themeColor="text1"/>
                <w:sz w:val="26"/>
                <w:szCs w:val="26"/>
              </w:rPr>
            </w:pPr>
            <w:r>
              <w:rPr>
                <w:b/>
                <w:iCs/>
                <w:color w:val="000000" w:themeColor="text1"/>
                <w:sz w:val="26"/>
                <w:szCs w:val="26"/>
              </w:rPr>
              <w:t>5</w:t>
            </w:r>
            <w:r w:rsidR="004D5DC8" w:rsidRPr="00A03B1E">
              <w:rPr>
                <w:b/>
                <w:iCs/>
                <w:color w:val="000000" w:themeColor="text1"/>
                <w:sz w:val="26"/>
                <w:szCs w:val="26"/>
              </w:rPr>
              <w:t>0%</w:t>
            </w:r>
          </w:p>
        </w:tc>
        <w:tc>
          <w:tcPr>
            <w:tcW w:w="1308" w:type="dxa"/>
            <w:vAlign w:val="center"/>
          </w:tcPr>
          <w:p w14:paraId="1E59CB45" w14:textId="77777777" w:rsidR="004D5DC8" w:rsidRPr="00A03B1E" w:rsidRDefault="004D5DC8" w:rsidP="004D5DC8">
            <w:pPr>
              <w:widowControl w:val="0"/>
              <w:spacing w:before="20" w:after="80" w:line="240" w:lineRule="auto"/>
              <w:jc w:val="center"/>
              <w:rPr>
                <w:b/>
                <w:iCs/>
                <w:color w:val="000000" w:themeColor="text1"/>
                <w:sz w:val="26"/>
                <w:szCs w:val="26"/>
              </w:rPr>
            </w:pPr>
            <w:r w:rsidRPr="00A03B1E">
              <w:rPr>
                <w:b/>
                <w:iCs/>
                <w:color w:val="000000" w:themeColor="text1"/>
                <w:sz w:val="26"/>
                <w:szCs w:val="26"/>
              </w:rPr>
              <w:t>10%</w:t>
            </w:r>
          </w:p>
        </w:tc>
      </w:tr>
      <w:tr w:rsidR="004D5DC8" w:rsidRPr="00A03B1E" w14:paraId="5E258DB1" w14:textId="77777777" w:rsidTr="00A05ECB">
        <w:trPr>
          <w:trHeight w:val="70"/>
        </w:trPr>
        <w:tc>
          <w:tcPr>
            <w:tcW w:w="3919" w:type="dxa"/>
            <w:gridSpan w:val="3"/>
            <w:vAlign w:val="center"/>
          </w:tcPr>
          <w:p w14:paraId="755848C4" w14:textId="77777777" w:rsidR="004D5DC8" w:rsidRPr="00A03B1E" w:rsidRDefault="004D5DC8" w:rsidP="004D5DC8">
            <w:pPr>
              <w:widowControl w:val="0"/>
              <w:spacing w:before="20" w:after="80" w:line="240" w:lineRule="auto"/>
              <w:jc w:val="center"/>
              <w:rPr>
                <w:b/>
                <w:color w:val="000000" w:themeColor="text1"/>
                <w:sz w:val="26"/>
                <w:szCs w:val="26"/>
              </w:rPr>
            </w:pPr>
            <w:r w:rsidRPr="00A03B1E">
              <w:rPr>
                <w:b/>
                <w:color w:val="000000" w:themeColor="text1"/>
                <w:sz w:val="26"/>
                <w:szCs w:val="26"/>
              </w:rPr>
              <w:t>Tỉ lệ chung</w:t>
            </w:r>
          </w:p>
        </w:tc>
        <w:tc>
          <w:tcPr>
            <w:tcW w:w="6836" w:type="dxa"/>
            <w:vAlign w:val="center"/>
          </w:tcPr>
          <w:p w14:paraId="56EC70ED" w14:textId="77777777" w:rsidR="004D5DC8" w:rsidRPr="00A03B1E" w:rsidRDefault="004D5DC8" w:rsidP="004D5DC8">
            <w:pPr>
              <w:widowControl w:val="0"/>
              <w:spacing w:before="20" w:after="80" w:line="240" w:lineRule="auto"/>
              <w:jc w:val="both"/>
              <w:rPr>
                <w:color w:val="000000" w:themeColor="text1"/>
                <w:sz w:val="26"/>
                <w:szCs w:val="26"/>
              </w:rPr>
            </w:pPr>
          </w:p>
        </w:tc>
        <w:tc>
          <w:tcPr>
            <w:tcW w:w="2234" w:type="dxa"/>
            <w:gridSpan w:val="2"/>
            <w:vAlign w:val="center"/>
          </w:tcPr>
          <w:p w14:paraId="47B51953" w14:textId="299300E5" w:rsidR="004D5DC8" w:rsidRPr="00A03B1E" w:rsidRDefault="00715D32" w:rsidP="004D5DC8">
            <w:pPr>
              <w:widowControl w:val="0"/>
              <w:spacing w:before="20" w:after="80" w:line="240" w:lineRule="auto"/>
              <w:jc w:val="center"/>
              <w:rPr>
                <w:b/>
                <w:iCs/>
                <w:color w:val="000000" w:themeColor="text1"/>
                <w:sz w:val="26"/>
                <w:szCs w:val="26"/>
              </w:rPr>
            </w:pPr>
            <w:r>
              <w:rPr>
                <w:b/>
                <w:iCs/>
                <w:color w:val="000000" w:themeColor="text1"/>
                <w:sz w:val="26"/>
                <w:szCs w:val="26"/>
              </w:rPr>
              <w:t>4</w:t>
            </w:r>
            <w:r w:rsidR="004D5DC8" w:rsidRPr="00A03B1E">
              <w:rPr>
                <w:b/>
                <w:iCs/>
                <w:color w:val="000000" w:themeColor="text1"/>
                <w:sz w:val="26"/>
                <w:szCs w:val="26"/>
              </w:rPr>
              <w:t>0%</w:t>
            </w:r>
          </w:p>
        </w:tc>
        <w:tc>
          <w:tcPr>
            <w:tcW w:w="2397" w:type="dxa"/>
            <w:gridSpan w:val="3"/>
            <w:vAlign w:val="center"/>
          </w:tcPr>
          <w:p w14:paraId="09996E35" w14:textId="329D69C0" w:rsidR="004D5DC8" w:rsidRPr="00A03B1E" w:rsidRDefault="00715D32" w:rsidP="004D5DC8">
            <w:pPr>
              <w:widowControl w:val="0"/>
              <w:spacing w:before="20" w:after="80" w:line="240" w:lineRule="auto"/>
              <w:jc w:val="center"/>
              <w:rPr>
                <w:b/>
                <w:iCs/>
                <w:color w:val="000000" w:themeColor="text1"/>
                <w:sz w:val="26"/>
                <w:szCs w:val="26"/>
              </w:rPr>
            </w:pPr>
            <w:r>
              <w:rPr>
                <w:b/>
                <w:iCs/>
                <w:color w:val="000000" w:themeColor="text1"/>
                <w:sz w:val="26"/>
                <w:szCs w:val="26"/>
              </w:rPr>
              <w:t>6</w:t>
            </w:r>
            <w:r w:rsidR="004D5DC8" w:rsidRPr="00A03B1E">
              <w:rPr>
                <w:b/>
                <w:iCs/>
                <w:color w:val="000000" w:themeColor="text1"/>
                <w:sz w:val="26"/>
                <w:szCs w:val="26"/>
              </w:rPr>
              <w:t>0%</w:t>
            </w:r>
          </w:p>
        </w:tc>
      </w:tr>
    </w:tbl>
    <w:p w14:paraId="461D54CE" w14:textId="77777777" w:rsidR="006F37ED" w:rsidRDefault="006F37ED"/>
    <w:sectPr w:rsidR="006F37ED" w:rsidSect="00FB22CD">
      <w:pgSz w:w="16834" w:h="11909"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D12E" w14:textId="77777777" w:rsidR="000632CD" w:rsidRDefault="000632CD" w:rsidP="00EC0312">
      <w:pPr>
        <w:spacing w:after="0" w:line="240" w:lineRule="auto"/>
      </w:pPr>
      <w:r>
        <w:separator/>
      </w:r>
    </w:p>
  </w:endnote>
  <w:endnote w:type="continuationSeparator" w:id="0">
    <w:p w14:paraId="62C20FE1" w14:textId="77777777" w:rsidR="000632CD" w:rsidRDefault="000632CD" w:rsidP="00EC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imesNewRomanPSMT">
    <w:altName w:val="Arial Unicode MS"/>
    <w:panose1 w:val="00000000000000000000"/>
    <w:charset w:val="80"/>
    <w:family w:val="auto"/>
    <w:notTrueType/>
    <w:pitch w:val="default"/>
    <w:sig w:usb0="20000001" w:usb1="08070000" w:usb2="00000010" w:usb3="00000000" w:csb0="000201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3C05D" w14:textId="77777777" w:rsidR="000632CD" w:rsidRDefault="000632CD" w:rsidP="00EC0312">
      <w:pPr>
        <w:spacing w:after="0" w:line="240" w:lineRule="auto"/>
      </w:pPr>
      <w:r>
        <w:separator/>
      </w:r>
    </w:p>
  </w:footnote>
  <w:footnote w:type="continuationSeparator" w:id="0">
    <w:p w14:paraId="0148A043" w14:textId="77777777" w:rsidR="000632CD" w:rsidRDefault="000632CD" w:rsidP="00EC0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374C9"/>
    <w:multiLevelType w:val="hybridMultilevel"/>
    <w:tmpl w:val="B9B86BEC"/>
    <w:lvl w:ilvl="0" w:tplc="580642E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CEB71A5"/>
    <w:multiLevelType w:val="multilevel"/>
    <w:tmpl w:val="2F60E33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49875946">
    <w:abstractNumId w:val="1"/>
  </w:num>
  <w:num w:numId="2" w16cid:durableId="201969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CD"/>
    <w:rsid w:val="000632CD"/>
    <w:rsid w:val="000D6799"/>
    <w:rsid w:val="0015371D"/>
    <w:rsid w:val="001633AB"/>
    <w:rsid w:val="00165710"/>
    <w:rsid w:val="00172D8F"/>
    <w:rsid w:val="001B1030"/>
    <w:rsid w:val="001B7D21"/>
    <w:rsid w:val="00282AF1"/>
    <w:rsid w:val="002A322D"/>
    <w:rsid w:val="002F3F74"/>
    <w:rsid w:val="003613D8"/>
    <w:rsid w:val="003F3735"/>
    <w:rsid w:val="00486FA5"/>
    <w:rsid w:val="004B7DCF"/>
    <w:rsid w:val="004D5DC8"/>
    <w:rsid w:val="00534B11"/>
    <w:rsid w:val="00537EFF"/>
    <w:rsid w:val="005421F6"/>
    <w:rsid w:val="005838C9"/>
    <w:rsid w:val="005C06F0"/>
    <w:rsid w:val="005E51E8"/>
    <w:rsid w:val="005F1313"/>
    <w:rsid w:val="006122B8"/>
    <w:rsid w:val="006D63BB"/>
    <w:rsid w:val="006E1C22"/>
    <w:rsid w:val="006F37ED"/>
    <w:rsid w:val="00715D32"/>
    <w:rsid w:val="00757712"/>
    <w:rsid w:val="007905AB"/>
    <w:rsid w:val="007F7CCE"/>
    <w:rsid w:val="00821051"/>
    <w:rsid w:val="009936D3"/>
    <w:rsid w:val="009E2DC1"/>
    <w:rsid w:val="00A05ECB"/>
    <w:rsid w:val="00A12589"/>
    <w:rsid w:val="00A52832"/>
    <w:rsid w:val="00A96270"/>
    <w:rsid w:val="00B127F3"/>
    <w:rsid w:val="00B26EDA"/>
    <w:rsid w:val="00B41590"/>
    <w:rsid w:val="00B74084"/>
    <w:rsid w:val="00B90452"/>
    <w:rsid w:val="00BE1652"/>
    <w:rsid w:val="00C1472A"/>
    <w:rsid w:val="00C67C25"/>
    <w:rsid w:val="00C7417E"/>
    <w:rsid w:val="00C77CC3"/>
    <w:rsid w:val="00D46A8C"/>
    <w:rsid w:val="00EC0312"/>
    <w:rsid w:val="00ED39F0"/>
    <w:rsid w:val="00F4220A"/>
    <w:rsid w:val="00FB22CD"/>
    <w:rsid w:val="00FC1E2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18873"/>
  <w15:chartTrackingRefBased/>
  <w15:docId w15:val="{5B56E678-2710-4AF2-9538-B73CB425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B22CD"/>
    <w:rPr>
      <w:rFonts w:ascii="Times New Roman" w:hAnsi="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FB22CD"/>
    <w:pPr>
      <w:tabs>
        <w:tab w:val="center" w:pos="4680"/>
        <w:tab w:val="right" w:pos="9360"/>
      </w:tabs>
      <w:spacing w:after="0" w:line="240" w:lineRule="auto"/>
    </w:pPr>
    <w:rPr>
      <w:rFonts w:eastAsia="Times New Roman" w:cs="Times New Roman"/>
      <w:sz w:val="24"/>
      <w:szCs w:val="24"/>
    </w:rPr>
  </w:style>
  <w:style w:type="character" w:customStyle="1" w:styleId="ChntrangChar">
    <w:name w:val="Chân trang Char"/>
    <w:basedOn w:val="Phngmcinhcuaoanvn"/>
    <w:link w:val="Chntrang"/>
    <w:uiPriority w:val="99"/>
    <w:rsid w:val="00FB22CD"/>
    <w:rPr>
      <w:rFonts w:ascii="Times New Roman" w:eastAsia="Times New Roman" w:hAnsi="Times New Roman" w:cs="Times New Roman"/>
      <w:sz w:val="24"/>
      <w:szCs w:val="24"/>
    </w:rPr>
  </w:style>
  <w:style w:type="paragraph" w:styleId="oancuaDanhsach">
    <w:name w:val="List Paragraph"/>
    <w:basedOn w:val="Binhthng"/>
    <w:uiPriority w:val="34"/>
    <w:qFormat/>
    <w:rsid w:val="002A322D"/>
    <w:pPr>
      <w:ind w:left="720"/>
      <w:contextualSpacing/>
    </w:pPr>
  </w:style>
  <w:style w:type="paragraph" w:styleId="utrang">
    <w:name w:val="header"/>
    <w:basedOn w:val="Binhthng"/>
    <w:link w:val="utrangChar"/>
    <w:uiPriority w:val="99"/>
    <w:unhideWhenUsed/>
    <w:rsid w:val="00EC0312"/>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EC031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7</Pages>
  <Words>1180</Words>
  <Characters>6726</Characters>
  <DocSecurity>0</DocSecurity>
  <Lines>56</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2022-04-11T12:46:00Z</dcterms:created>
  <dcterms:modified xsi:type="dcterms:W3CDTF">2023-04-07T07:50:00Z</dcterms:modified>
</cp:coreProperties>
</file>