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EBA4C" w14:textId="0B947250" w:rsidR="000D3BB8" w:rsidRPr="00890676" w:rsidRDefault="000D3BB8" w:rsidP="0031622E">
      <w:pPr>
        <w:spacing w:line="276" w:lineRule="auto"/>
        <w:jc w:val="center"/>
        <w:rPr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>ĐÁP ÁN MÔN: TIẾNG ANH LỚP 9 </w:t>
      </w:r>
    </w:p>
    <w:p w14:paraId="339DB167" w14:textId="77777777" w:rsidR="000D3BB8" w:rsidRPr="00890676" w:rsidRDefault="000D3BB8" w:rsidP="0031622E">
      <w:pPr>
        <w:spacing w:line="276" w:lineRule="auto"/>
        <w:jc w:val="center"/>
        <w:rPr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>PART A: LISTENING</w:t>
      </w:r>
    </w:p>
    <w:p w14:paraId="43AB944F" w14:textId="0AAAE48E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> </w:t>
      </w:r>
      <w:r w:rsidRPr="00890676">
        <w:rPr>
          <w:b/>
          <w:i/>
          <w:sz w:val="26"/>
          <w:szCs w:val="26"/>
        </w:rPr>
        <w:t>I. Choose the word whose underline part is pronounced differently from the rest. Circle A, B, C or D to indicate your answer.</w:t>
      </w:r>
      <w:r w:rsidR="002C3416" w:rsidRPr="00890676">
        <w:rPr>
          <w:b/>
          <w:i/>
          <w:sz w:val="26"/>
          <w:szCs w:val="26"/>
        </w:rPr>
        <w:t xml:space="preserve"> (0,6 p)</w:t>
      </w:r>
    </w:p>
    <w:p w14:paraId="28657703" w14:textId="40C4F3E5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   1. </w:t>
      </w:r>
      <w:r w:rsidR="00EE0912" w:rsidRPr="00890676">
        <w:rPr>
          <w:color w:val="000000"/>
          <w:sz w:val="26"/>
          <w:szCs w:val="26"/>
        </w:rPr>
        <w:t>B</w:t>
      </w:r>
      <w:r w:rsidRPr="00890676">
        <w:rPr>
          <w:color w:val="000000"/>
          <w:sz w:val="26"/>
          <w:szCs w:val="26"/>
        </w:rPr>
        <w:tab/>
      </w:r>
      <w:r w:rsidRPr="00890676">
        <w:rPr>
          <w:color w:val="000000"/>
          <w:sz w:val="26"/>
          <w:szCs w:val="26"/>
        </w:rPr>
        <w:tab/>
      </w:r>
      <w:r w:rsidRPr="00890676">
        <w:rPr>
          <w:color w:val="000000"/>
          <w:sz w:val="26"/>
          <w:szCs w:val="26"/>
        </w:rPr>
        <w:tab/>
        <w:t xml:space="preserve">2. </w:t>
      </w:r>
      <w:r w:rsidR="00265BFC" w:rsidRPr="00890676">
        <w:rPr>
          <w:color w:val="000000"/>
          <w:sz w:val="26"/>
          <w:szCs w:val="26"/>
        </w:rPr>
        <w:t>B</w:t>
      </w:r>
      <w:r w:rsidRPr="00890676">
        <w:rPr>
          <w:color w:val="000000"/>
          <w:sz w:val="26"/>
          <w:szCs w:val="26"/>
        </w:rPr>
        <w:tab/>
      </w:r>
      <w:r w:rsidRPr="00890676">
        <w:rPr>
          <w:color w:val="000000"/>
          <w:sz w:val="26"/>
          <w:szCs w:val="26"/>
        </w:rPr>
        <w:tab/>
      </w:r>
      <w:r w:rsidRPr="00890676">
        <w:rPr>
          <w:color w:val="000000"/>
          <w:sz w:val="26"/>
          <w:szCs w:val="26"/>
        </w:rPr>
        <w:tab/>
        <w:t xml:space="preserve">3. </w:t>
      </w:r>
      <w:r w:rsidR="00EE0912" w:rsidRPr="00890676">
        <w:rPr>
          <w:color w:val="000000"/>
          <w:sz w:val="26"/>
          <w:szCs w:val="26"/>
        </w:rPr>
        <w:t>C</w:t>
      </w:r>
      <w:r w:rsidRPr="00890676">
        <w:rPr>
          <w:color w:val="000000"/>
          <w:sz w:val="26"/>
          <w:szCs w:val="26"/>
        </w:rPr>
        <w:tab/>
      </w:r>
      <w:r w:rsidRPr="00890676">
        <w:rPr>
          <w:color w:val="000000"/>
          <w:sz w:val="26"/>
          <w:szCs w:val="26"/>
        </w:rPr>
        <w:tab/>
      </w:r>
      <w:r w:rsidRPr="00890676">
        <w:rPr>
          <w:color w:val="000000"/>
          <w:sz w:val="26"/>
          <w:szCs w:val="26"/>
        </w:rPr>
        <w:tab/>
      </w:r>
    </w:p>
    <w:p w14:paraId="57937F89" w14:textId="590EC804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b/>
          <w:i/>
          <w:sz w:val="26"/>
          <w:szCs w:val="26"/>
        </w:rPr>
        <w:t>II. Choose the word which has different stress pattern from the rest. Circle A, B, C or D to indicate your answer.</w:t>
      </w:r>
      <w:r w:rsidR="002C3416" w:rsidRPr="00890676">
        <w:rPr>
          <w:b/>
          <w:i/>
          <w:sz w:val="26"/>
          <w:szCs w:val="26"/>
        </w:rPr>
        <w:t xml:space="preserve"> (0,4 p)</w:t>
      </w:r>
    </w:p>
    <w:p w14:paraId="5090959E" w14:textId="31B190F1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   1. </w:t>
      </w:r>
      <w:r w:rsidR="00EE0912" w:rsidRPr="00890676">
        <w:rPr>
          <w:color w:val="000000"/>
          <w:sz w:val="26"/>
          <w:szCs w:val="26"/>
        </w:rPr>
        <w:t>D</w:t>
      </w:r>
      <w:r w:rsidRPr="00890676">
        <w:rPr>
          <w:color w:val="000000"/>
          <w:sz w:val="26"/>
          <w:szCs w:val="26"/>
        </w:rPr>
        <w:tab/>
        <w:t xml:space="preserve">                    2. </w:t>
      </w:r>
      <w:r w:rsidR="00EE0912" w:rsidRPr="00890676">
        <w:rPr>
          <w:color w:val="000000"/>
          <w:sz w:val="26"/>
          <w:szCs w:val="26"/>
        </w:rPr>
        <w:t>A</w:t>
      </w:r>
      <w:r w:rsidRPr="00890676">
        <w:rPr>
          <w:color w:val="000000"/>
          <w:sz w:val="26"/>
          <w:szCs w:val="26"/>
        </w:rPr>
        <w:tab/>
        <w:t>             </w:t>
      </w:r>
    </w:p>
    <w:p w14:paraId="55C8A8FC" w14:textId="77777777" w:rsidR="000D3BB8" w:rsidRPr="00890676" w:rsidRDefault="000D3BB8" w:rsidP="0031622E">
      <w:pPr>
        <w:spacing w:line="276" w:lineRule="auto"/>
        <w:jc w:val="center"/>
        <w:rPr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>PART B: LANGUAGE FOCUS</w:t>
      </w:r>
    </w:p>
    <w:p w14:paraId="0E07BC8B" w14:textId="7C5734EE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>I. Choose the best answer A, B, C or D to complete the sentences</w:t>
      </w:r>
      <w:r w:rsidR="002C3416" w:rsidRPr="00890676">
        <w:rPr>
          <w:b/>
          <w:bCs/>
          <w:color w:val="000000"/>
          <w:sz w:val="26"/>
          <w:szCs w:val="26"/>
        </w:rPr>
        <w:t>(2p)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704"/>
        <w:gridCol w:w="1704"/>
        <w:gridCol w:w="1560"/>
        <w:gridCol w:w="1755"/>
      </w:tblGrid>
      <w:tr w:rsidR="000D3BB8" w:rsidRPr="00890676" w14:paraId="0FB3F889" w14:textId="77777777" w:rsidTr="0036321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8D0AC" w14:textId="0912A04D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1. </w:t>
            </w:r>
            <w:r w:rsidR="00265BFC" w:rsidRPr="00890676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4ED1" w14:textId="4A07C9FA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  2.</w:t>
            </w:r>
            <w:r w:rsidR="00EE0912" w:rsidRPr="00890676">
              <w:rPr>
                <w:color w:val="000000"/>
                <w:sz w:val="26"/>
                <w:szCs w:val="26"/>
              </w:rPr>
              <w:t xml:space="preserve"> </w:t>
            </w:r>
            <w:r w:rsidR="00265BFC" w:rsidRPr="00890676">
              <w:rPr>
                <w:color w:val="000000"/>
                <w:sz w:val="26"/>
                <w:szCs w:val="26"/>
              </w:rPr>
              <w:t>B</w:t>
            </w:r>
            <w:r w:rsidRPr="0089067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E9D31" w14:textId="4C02983A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  3.</w:t>
            </w:r>
            <w:r w:rsidR="00EE0912" w:rsidRPr="00890676">
              <w:rPr>
                <w:color w:val="000000"/>
                <w:sz w:val="26"/>
                <w:szCs w:val="26"/>
              </w:rPr>
              <w:t xml:space="preserve"> </w:t>
            </w:r>
            <w:r w:rsidR="00265BFC" w:rsidRPr="00890676">
              <w:rPr>
                <w:color w:val="000000"/>
                <w:sz w:val="26"/>
                <w:szCs w:val="26"/>
              </w:rPr>
              <w:t>A</w:t>
            </w:r>
            <w:r w:rsidRPr="0089067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1E9E" w14:textId="003A202D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4.</w:t>
            </w:r>
            <w:r w:rsidR="00EE0912" w:rsidRPr="00890676">
              <w:rPr>
                <w:color w:val="000000"/>
                <w:sz w:val="26"/>
                <w:szCs w:val="26"/>
              </w:rPr>
              <w:t xml:space="preserve"> B</w:t>
            </w:r>
            <w:r w:rsidRPr="0089067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679E" w14:textId="27977599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  5.</w:t>
            </w:r>
            <w:r w:rsidR="00EE0912" w:rsidRPr="00890676">
              <w:rPr>
                <w:color w:val="000000"/>
                <w:sz w:val="26"/>
                <w:szCs w:val="26"/>
              </w:rPr>
              <w:t xml:space="preserve"> </w:t>
            </w:r>
            <w:r w:rsidR="00265BFC" w:rsidRPr="00890676">
              <w:rPr>
                <w:color w:val="000000"/>
                <w:sz w:val="26"/>
                <w:szCs w:val="26"/>
              </w:rPr>
              <w:t>C</w:t>
            </w:r>
            <w:r w:rsidRPr="00890676">
              <w:rPr>
                <w:color w:val="000000"/>
                <w:sz w:val="26"/>
                <w:szCs w:val="26"/>
              </w:rPr>
              <w:t xml:space="preserve">  </w:t>
            </w:r>
          </w:p>
        </w:tc>
      </w:tr>
      <w:tr w:rsidR="000D3BB8" w:rsidRPr="00890676" w14:paraId="41B74D2D" w14:textId="77777777" w:rsidTr="0036321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254F9" w14:textId="77DB5573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6. </w:t>
            </w:r>
            <w:r w:rsidR="00265BFC" w:rsidRPr="00890676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8696" w14:textId="628281FC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  7. </w:t>
            </w:r>
            <w:r w:rsidR="00265BFC" w:rsidRPr="00890676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EFD3" w14:textId="7D960369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  8. </w:t>
            </w:r>
            <w:r w:rsidR="00EE0912" w:rsidRPr="00890676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487F" w14:textId="7F0DDA50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9. </w:t>
            </w:r>
            <w:r w:rsidR="00EE0912" w:rsidRPr="00890676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F79E" w14:textId="7404B128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 10. </w:t>
            </w:r>
            <w:r w:rsidR="00265BFC" w:rsidRPr="00890676">
              <w:rPr>
                <w:color w:val="000000"/>
                <w:sz w:val="26"/>
                <w:szCs w:val="26"/>
              </w:rPr>
              <w:t>B</w:t>
            </w:r>
          </w:p>
        </w:tc>
      </w:tr>
    </w:tbl>
    <w:p w14:paraId="30189D07" w14:textId="5DBED3AE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>II. Supply the correct tense or form of the verb in parentheses</w:t>
      </w:r>
      <w:r w:rsidR="002C3416" w:rsidRPr="00890676">
        <w:rPr>
          <w:b/>
          <w:bCs/>
          <w:color w:val="000000"/>
          <w:sz w:val="26"/>
          <w:szCs w:val="26"/>
        </w:rPr>
        <w:t>(1p)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1379"/>
        <w:gridCol w:w="1408"/>
        <w:gridCol w:w="1682"/>
        <w:gridCol w:w="1617"/>
      </w:tblGrid>
      <w:tr w:rsidR="00265BFC" w:rsidRPr="00890676" w14:paraId="78F1AE34" w14:textId="77777777" w:rsidTr="0036321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DBAD" w14:textId="3C35FEDD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>1.</w:t>
            </w:r>
            <w:r w:rsidR="00EE0912" w:rsidRPr="00890676">
              <w:rPr>
                <w:color w:val="000000"/>
                <w:sz w:val="26"/>
                <w:szCs w:val="26"/>
              </w:rPr>
              <w:t xml:space="preserve"> </w:t>
            </w:r>
            <w:r w:rsidR="00265BFC" w:rsidRPr="00890676">
              <w:rPr>
                <w:color w:val="000000"/>
                <w:sz w:val="26"/>
                <w:szCs w:val="26"/>
              </w:rPr>
              <w:t>have learnt/ learned</w:t>
            </w:r>
            <w:r w:rsidRPr="0089067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564A" w14:textId="7FE77F0F" w:rsidR="000D3BB8" w:rsidRPr="00890676" w:rsidRDefault="00EE0912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</w:t>
            </w:r>
            <w:r w:rsidR="000D3BB8" w:rsidRPr="00890676">
              <w:rPr>
                <w:color w:val="000000"/>
                <w:sz w:val="26"/>
                <w:szCs w:val="26"/>
              </w:rPr>
              <w:t>2.</w:t>
            </w:r>
            <w:r w:rsidRPr="00890676">
              <w:rPr>
                <w:color w:val="000000"/>
                <w:sz w:val="26"/>
                <w:szCs w:val="26"/>
              </w:rPr>
              <w:t xml:space="preserve"> </w:t>
            </w:r>
            <w:r w:rsidR="00265BFC" w:rsidRPr="00890676">
              <w:rPr>
                <w:color w:val="000000"/>
                <w:sz w:val="26"/>
                <w:szCs w:val="26"/>
              </w:rPr>
              <w:t>cooking</w:t>
            </w:r>
            <w:r w:rsidR="000D3BB8" w:rsidRPr="0089067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1193" w14:textId="60D12C58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3.</w:t>
            </w:r>
            <w:r w:rsidR="00EE0912" w:rsidRPr="00890676">
              <w:rPr>
                <w:color w:val="000000"/>
                <w:sz w:val="26"/>
                <w:szCs w:val="26"/>
              </w:rPr>
              <w:t xml:space="preserve"> </w:t>
            </w:r>
            <w:r w:rsidR="00265BFC" w:rsidRPr="00890676">
              <w:rPr>
                <w:color w:val="000000"/>
                <w:sz w:val="26"/>
                <w:szCs w:val="26"/>
              </w:rPr>
              <w:t>arrived</w:t>
            </w:r>
            <w:r w:rsidRPr="0089067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1330" w14:textId="2F28E286" w:rsidR="000D3BB8" w:rsidRPr="00890676" w:rsidRDefault="00EE0912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</w:t>
            </w:r>
            <w:r w:rsidR="00265BFC" w:rsidRPr="00890676">
              <w:rPr>
                <w:color w:val="000000"/>
                <w:sz w:val="26"/>
                <w:szCs w:val="26"/>
              </w:rPr>
              <w:t xml:space="preserve">   </w:t>
            </w:r>
            <w:r w:rsidR="000D3BB8" w:rsidRPr="00890676">
              <w:rPr>
                <w:color w:val="000000"/>
                <w:sz w:val="26"/>
                <w:szCs w:val="26"/>
              </w:rPr>
              <w:t>4.</w:t>
            </w:r>
            <w:r w:rsidRPr="00890676">
              <w:rPr>
                <w:color w:val="000000"/>
                <w:sz w:val="26"/>
                <w:szCs w:val="26"/>
              </w:rPr>
              <w:t xml:space="preserve"> </w:t>
            </w:r>
            <w:r w:rsidR="00265BFC" w:rsidRPr="00890676">
              <w:rPr>
                <w:color w:val="000000"/>
                <w:sz w:val="26"/>
                <w:szCs w:val="26"/>
              </w:rPr>
              <w:t>are made</w:t>
            </w:r>
            <w:r w:rsidR="000D3BB8" w:rsidRPr="0089067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E9BB" w14:textId="17A7121C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5.</w:t>
            </w:r>
            <w:r w:rsidR="00EE0912" w:rsidRPr="00890676">
              <w:rPr>
                <w:color w:val="000000"/>
                <w:sz w:val="26"/>
                <w:szCs w:val="26"/>
              </w:rPr>
              <w:t xml:space="preserve"> </w:t>
            </w:r>
            <w:r w:rsidR="00265BFC" w:rsidRPr="00890676">
              <w:rPr>
                <w:color w:val="000000"/>
                <w:sz w:val="26"/>
                <w:szCs w:val="26"/>
              </w:rPr>
              <w:t>weaving</w:t>
            </w:r>
            <w:r w:rsidRPr="0089067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6AB50A15" w14:textId="77777777" w:rsidR="000D3BB8" w:rsidRPr="00890676" w:rsidRDefault="000D3BB8" w:rsidP="0031622E">
      <w:pPr>
        <w:spacing w:line="276" w:lineRule="auto"/>
        <w:jc w:val="center"/>
        <w:rPr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>PART C: READING</w:t>
      </w:r>
    </w:p>
    <w:p w14:paraId="3E50B7F2" w14:textId="04F9D4F8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>I. Read the following passage and put a word in the box in each of the numbered blanks</w:t>
      </w:r>
      <w:r w:rsidR="002C3416" w:rsidRPr="00890676">
        <w:rPr>
          <w:b/>
          <w:bCs/>
          <w:color w:val="000000"/>
          <w:sz w:val="26"/>
          <w:szCs w:val="26"/>
        </w:rPr>
        <w:t>(1p)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1769"/>
        <w:gridCol w:w="1639"/>
        <w:gridCol w:w="1560"/>
        <w:gridCol w:w="1755"/>
      </w:tblGrid>
      <w:tr w:rsidR="000D3BB8" w:rsidRPr="00890676" w14:paraId="048D7B4E" w14:textId="77777777" w:rsidTr="0036321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A378" w14:textId="23AD6D1E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1. </w:t>
            </w:r>
            <w:r w:rsidR="00F76278" w:rsidRPr="00890676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5034A" w14:textId="604412B2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   2. </w:t>
            </w:r>
            <w:r w:rsidR="00F76278" w:rsidRPr="00890676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1FC7" w14:textId="1F26C7FB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 3. </w:t>
            </w:r>
            <w:r w:rsidR="00F76278" w:rsidRPr="00890676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CC5D" w14:textId="057C1F1F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4. </w:t>
            </w:r>
            <w:r w:rsidR="00F76278" w:rsidRPr="00890676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F908" w14:textId="77777777" w:rsidR="000D3BB8" w:rsidRPr="00890676" w:rsidRDefault="000D3BB8" w:rsidP="0031622E">
            <w:pPr>
              <w:spacing w:line="276" w:lineRule="auto"/>
              <w:rPr>
                <w:sz w:val="26"/>
                <w:szCs w:val="26"/>
              </w:rPr>
            </w:pPr>
            <w:r w:rsidRPr="00890676">
              <w:rPr>
                <w:color w:val="000000"/>
                <w:sz w:val="26"/>
                <w:szCs w:val="26"/>
              </w:rPr>
              <w:t xml:space="preserve">                 5. B</w:t>
            </w:r>
          </w:p>
        </w:tc>
      </w:tr>
    </w:tbl>
    <w:p w14:paraId="42C0192E" w14:textId="72628CD3" w:rsidR="000D3BB8" w:rsidRPr="00890676" w:rsidRDefault="000D3BB8" w:rsidP="0031622E">
      <w:pPr>
        <w:spacing w:line="276" w:lineRule="auto"/>
        <w:rPr>
          <w:b/>
          <w:bCs/>
          <w:color w:val="000000"/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>II. Read the following passage and do the tasks below</w:t>
      </w:r>
      <w:r w:rsidR="002C3416" w:rsidRPr="00890676">
        <w:rPr>
          <w:b/>
          <w:bCs/>
          <w:color w:val="000000"/>
          <w:sz w:val="26"/>
          <w:szCs w:val="26"/>
        </w:rPr>
        <w:t>(2p)</w:t>
      </w:r>
    </w:p>
    <w:p w14:paraId="5E92DC3D" w14:textId="4D412A42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1. </w:t>
      </w:r>
      <w:r w:rsidR="004E7A39" w:rsidRPr="00890676">
        <w:rPr>
          <w:color w:val="000000"/>
          <w:sz w:val="26"/>
          <w:szCs w:val="26"/>
        </w:rPr>
        <w:t>F</w:t>
      </w:r>
    </w:p>
    <w:p w14:paraId="43180AE5" w14:textId="79433436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2. </w:t>
      </w:r>
      <w:r w:rsidR="004E7A39" w:rsidRPr="00890676">
        <w:rPr>
          <w:color w:val="000000"/>
          <w:sz w:val="26"/>
          <w:szCs w:val="26"/>
          <w:shd w:val="clear" w:color="auto" w:fill="FFFFFF"/>
        </w:rPr>
        <w:t>T</w:t>
      </w:r>
    </w:p>
    <w:p w14:paraId="0C66BAE7" w14:textId="07B717E9" w:rsidR="000D3BB8" w:rsidRPr="00890676" w:rsidRDefault="000D3BB8" w:rsidP="0031622E">
      <w:pPr>
        <w:spacing w:line="276" w:lineRule="auto"/>
        <w:jc w:val="both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3. </w:t>
      </w:r>
      <w:r w:rsidR="004E7A39" w:rsidRPr="00890676">
        <w:rPr>
          <w:sz w:val="26"/>
          <w:szCs w:val="26"/>
        </w:rPr>
        <w:t>People</w:t>
      </w:r>
      <w:r w:rsidR="004E7A39" w:rsidRPr="00890676">
        <w:rPr>
          <w:sz w:val="26"/>
          <w:szCs w:val="26"/>
        </w:rPr>
        <w:t xml:space="preserve"> (They) </w:t>
      </w:r>
      <w:r w:rsidR="004E7A39" w:rsidRPr="00890676">
        <w:rPr>
          <w:sz w:val="26"/>
          <w:szCs w:val="26"/>
        </w:rPr>
        <w:t xml:space="preserve">often live </w:t>
      </w:r>
      <w:r w:rsidR="004E7A39" w:rsidRPr="00890676">
        <w:rPr>
          <w:sz w:val="26"/>
          <w:szCs w:val="26"/>
        </w:rPr>
        <w:t>(</w:t>
      </w:r>
      <w:r w:rsidR="004E7A39" w:rsidRPr="00890676">
        <w:rPr>
          <w:sz w:val="26"/>
          <w:szCs w:val="26"/>
        </w:rPr>
        <w:t>in old houses or huts</w:t>
      </w:r>
      <w:r w:rsidR="004E7A39" w:rsidRPr="00890676">
        <w:rPr>
          <w:sz w:val="26"/>
          <w:szCs w:val="26"/>
        </w:rPr>
        <w:t>) (</w:t>
      </w:r>
      <w:r w:rsidR="004E7A39" w:rsidRPr="00890676">
        <w:rPr>
          <w:sz w:val="26"/>
          <w:szCs w:val="26"/>
        </w:rPr>
        <w:t>that don’t have electricity or sanitation</w:t>
      </w:r>
      <w:r w:rsidR="004E7A39" w:rsidRPr="00890676">
        <w:rPr>
          <w:sz w:val="26"/>
          <w:szCs w:val="26"/>
        </w:rPr>
        <w:t>)</w:t>
      </w:r>
    </w:p>
    <w:p w14:paraId="5C1CDCE0" w14:textId="29F79B7F" w:rsidR="000D3BB8" w:rsidRPr="00890676" w:rsidRDefault="000D3BB8" w:rsidP="0031622E">
      <w:pPr>
        <w:spacing w:line="276" w:lineRule="auto"/>
        <w:jc w:val="both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4. </w:t>
      </w:r>
      <w:r w:rsidR="004E7A39" w:rsidRPr="00890676">
        <w:rPr>
          <w:color w:val="000000"/>
          <w:sz w:val="26"/>
          <w:szCs w:val="26"/>
        </w:rPr>
        <w:t>Because (</w:t>
      </w:r>
      <w:r w:rsidR="004E7A39" w:rsidRPr="00890676">
        <w:rPr>
          <w:sz w:val="26"/>
          <w:szCs w:val="26"/>
        </w:rPr>
        <w:t>As</w:t>
      </w:r>
      <w:r w:rsidR="004E7A39" w:rsidRPr="00890676">
        <w:rPr>
          <w:sz w:val="26"/>
          <w:szCs w:val="26"/>
        </w:rPr>
        <w:t>)</w:t>
      </w:r>
      <w:r w:rsidR="004E7A39" w:rsidRPr="00890676">
        <w:rPr>
          <w:sz w:val="26"/>
          <w:szCs w:val="26"/>
        </w:rPr>
        <w:t xml:space="preserve"> city population grows, governments don’t have the money to build modern apartment buildings.</w:t>
      </w:r>
    </w:p>
    <w:p w14:paraId="5A52569D" w14:textId="7D4A8F35" w:rsidR="000D3BB8" w:rsidRPr="00890676" w:rsidRDefault="000D3BB8" w:rsidP="0031622E">
      <w:pPr>
        <w:spacing w:line="276" w:lineRule="auto"/>
        <w:jc w:val="both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5. </w:t>
      </w:r>
      <w:r w:rsidR="004E7A39" w:rsidRPr="00890676">
        <w:rPr>
          <w:sz w:val="26"/>
          <w:szCs w:val="26"/>
        </w:rPr>
        <w:t>Crime, alcoholism</w:t>
      </w:r>
      <w:r w:rsidR="004E7A39" w:rsidRPr="00890676">
        <w:rPr>
          <w:sz w:val="26"/>
          <w:szCs w:val="26"/>
        </w:rPr>
        <w:t xml:space="preserve">, </w:t>
      </w:r>
      <w:r w:rsidR="004E7A39" w:rsidRPr="00890676">
        <w:rPr>
          <w:sz w:val="26"/>
          <w:szCs w:val="26"/>
        </w:rPr>
        <w:t>drug addiction</w:t>
      </w:r>
      <w:r w:rsidR="004E7A39" w:rsidRPr="00890676">
        <w:rPr>
          <w:sz w:val="26"/>
          <w:szCs w:val="26"/>
        </w:rPr>
        <w:t xml:space="preserve"> (and many </w:t>
      </w:r>
      <w:r w:rsidR="004E7A39" w:rsidRPr="00890676">
        <w:rPr>
          <w:sz w:val="26"/>
          <w:szCs w:val="26"/>
        </w:rPr>
        <w:t>young people are unemployed</w:t>
      </w:r>
      <w:r w:rsidR="004E7A39" w:rsidRPr="00890676">
        <w:rPr>
          <w:sz w:val="26"/>
          <w:szCs w:val="26"/>
        </w:rPr>
        <w:t>).</w:t>
      </w:r>
    </w:p>
    <w:p w14:paraId="23D1ABB0" w14:textId="77777777" w:rsidR="000D3BB8" w:rsidRPr="00890676" w:rsidRDefault="000D3BB8" w:rsidP="0031622E">
      <w:pPr>
        <w:spacing w:line="276" w:lineRule="auto"/>
        <w:jc w:val="center"/>
        <w:rPr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>PART D: WRITING</w:t>
      </w:r>
    </w:p>
    <w:p w14:paraId="3DB452EF" w14:textId="61AF870B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b/>
          <w:bCs/>
          <w:color w:val="000000"/>
          <w:sz w:val="26"/>
          <w:szCs w:val="26"/>
        </w:rPr>
        <w:t xml:space="preserve">I. </w:t>
      </w:r>
      <w:r w:rsidRPr="00890676">
        <w:rPr>
          <w:b/>
          <w:bCs/>
          <w:i/>
          <w:iCs/>
          <w:color w:val="000000"/>
          <w:sz w:val="26"/>
          <w:szCs w:val="26"/>
        </w:rPr>
        <w:t>Complete the second sentence so that it means the same as the sentence before.</w:t>
      </w:r>
      <w:r w:rsidR="002C3416" w:rsidRPr="00890676">
        <w:rPr>
          <w:b/>
          <w:bCs/>
          <w:i/>
          <w:iCs/>
          <w:color w:val="000000"/>
          <w:sz w:val="26"/>
          <w:szCs w:val="26"/>
        </w:rPr>
        <w:t xml:space="preserve"> (2p)</w:t>
      </w:r>
    </w:p>
    <w:p w14:paraId="49DE660D" w14:textId="0AFB64C1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1. </w:t>
      </w:r>
      <w:r w:rsidR="00890676" w:rsidRPr="00890676">
        <w:rPr>
          <w:color w:val="000000"/>
          <w:sz w:val="26"/>
          <w:szCs w:val="26"/>
        </w:rPr>
        <w:t xml:space="preserve">Although </w:t>
      </w:r>
      <w:r w:rsidR="00890676" w:rsidRPr="00890676">
        <w:rPr>
          <w:color w:val="000000"/>
          <w:sz w:val="26"/>
          <w:szCs w:val="26"/>
          <w:u w:val="single"/>
        </w:rPr>
        <w:t>it rained heavily, they went to school on time.</w:t>
      </w:r>
    </w:p>
    <w:p w14:paraId="73FDE8A5" w14:textId="66146808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2. </w:t>
      </w:r>
      <w:r w:rsidR="00890676" w:rsidRPr="00890676">
        <w:rPr>
          <w:color w:val="000000"/>
          <w:sz w:val="26"/>
          <w:szCs w:val="26"/>
        </w:rPr>
        <w:t xml:space="preserve">My father said that </w:t>
      </w:r>
      <w:r w:rsidR="00890676" w:rsidRPr="00890676">
        <w:rPr>
          <w:color w:val="000000"/>
          <w:sz w:val="26"/>
          <w:szCs w:val="26"/>
          <w:u w:val="single"/>
        </w:rPr>
        <w:t>he had visited that beauty spot many times.</w:t>
      </w:r>
    </w:p>
    <w:p w14:paraId="44D47F53" w14:textId="4D9D4F26" w:rsidR="004E29E8" w:rsidRPr="00890676" w:rsidRDefault="000D3BB8" w:rsidP="00890676">
      <w:pPr>
        <w:spacing w:line="276" w:lineRule="auto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3. </w:t>
      </w:r>
      <w:r w:rsidR="00890676" w:rsidRPr="00890676">
        <w:rPr>
          <w:color w:val="000000"/>
          <w:sz w:val="26"/>
          <w:szCs w:val="26"/>
        </w:rPr>
        <w:t xml:space="preserve">Handicrafts </w:t>
      </w:r>
      <w:r w:rsidR="00890676" w:rsidRPr="00890676">
        <w:rPr>
          <w:color w:val="000000"/>
          <w:sz w:val="26"/>
          <w:szCs w:val="26"/>
          <w:u w:val="single"/>
        </w:rPr>
        <w:t>in my village have been made for many years.</w:t>
      </w:r>
    </w:p>
    <w:p w14:paraId="2FA73B88" w14:textId="5ECF818A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4. </w:t>
      </w:r>
      <w:r w:rsidR="00890676" w:rsidRPr="00890676">
        <w:rPr>
          <w:color w:val="000000"/>
          <w:sz w:val="26"/>
          <w:szCs w:val="26"/>
        </w:rPr>
        <w:t xml:space="preserve">Reading books </w:t>
      </w:r>
      <w:r w:rsidR="00890676" w:rsidRPr="00890676">
        <w:rPr>
          <w:color w:val="000000"/>
          <w:sz w:val="26"/>
          <w:szCs w:val="26"/>
          <w:u w:val="single"/>
        </w:rPr>
        <w:t>is more interesting than watching TV</w:t>
      </w:r>
    </w:p>
    <w:p w14:paraId="3DA3A659" w14:textId="28DB68B1" w:rsidR="000D3BB8" w:rsidRPr="00890676" w:rsidRDefault="000D3BB8" w:rsidP="0031622E">
      <w:pPr>
        <w:spacing w:line="276" w:lineRule="auto"/>
        <w:rPr>
          <w:sz w:val="26"/>
          <w:szCs w:val="26"/>
        </w:rPr>
      </w:pPr>
      <w:r w:rsidRPr="00890676">
        <w:rPr>
          <w:color w:val="000000"/>
          <w:sz w:val="26"/>
          <w:szCs w:val="26"/>
        </w:rPr>
        <w:t xml:space="preserve">5. </w:t>
      </w:r>
      <w:r w:rsidR="00890676" w:rsidRPr="00890676">
        <w:rPr>
          <w:color w:val="000000"/>
          <w:sz w:val="26"/>
          <w:szCs w:val="26"/>
        </w:rPr>
        <w:t xml:space="preserve">After </w:t>
      </w:r>
      <w:r w:rsidR="00890676" w:rsidRPr="00890676">
        <w:rPr>
          <w:sz w:val="26"/>
          <w:szCs w:val="26"/>
        </w:rPr>
        <w:t>I had saved my document</w:t>
      </w:r>
      <w:r w:rsidR="00890676" w:rsidRPr="00890676">
        <w:rPr>
          <w:sz w:val="26"/>
          <w:szCs w:val="26"/>
        </w:rPr>
        <w:t xml:space="preserve">, </w:t>
      </w:r>
      <w:r w:rsidR="00890676" w:rsidRPr="00890676">
        <w:rPr>
          <w:sz w:val="26"/>
          <w:szCs w:val="26"/>
        </w:rPr>
        <w:t>the computer crashed.</w:t>
      </w:r>
    </w:p>
    <w:p w14:paraId="421FB1A7" w14:textId="7752D107" w:rsidR="00890676" w:rsidRPr="00890676" w:rsidRDefault="004E29E8" w:rsidP="00890676">
      <w:pPr>
        <w:spacing w:line="276" w:lineRule="auto"/>
        <w:rPr>
          <w:b/>
          <w:i/>
          <w:sz w:val="26"/>
          <w:szCs w:val="26"/>
        </w:rPr>
      </w:pPr>
      <w:r w:rsidRPr="00890676">
        <w:rPr>
          <w:b/>
          <w:i/>
          <w:sz w:val="26"/>
          <w:szCs w:val="26"/>
        </w:rPr>
        <w:t>II.</w:t>
      </w:r>
      <w:r w:rsidR="00890676" w:rsidRPr="00890676">
        <w:rPr>
          <w:b/>
          <w:i/>
          <w:sz w:val="26"/>
          <w:szCs w:val="26"/>
        </w:rPr>
        <w:t xml:space="preserve"> </w:t>
      </w:r>
      <w:r w:rsidR="00890676" w:rsidRPr="00890676">
        <w:rPr>
          <w:b/>
          <w:sz w:val="26"/>
          <w:szCs w:val="26"/>
        </w:rPr>
        <w:t>Write a passage about a traditional craft village (100- 120 words(1p)</w:t>
      </w:r>
      <w:r w:rsidR="00890676" w:rsidRPr="00890676">
        <w:rPr>
          <w:b/>
          <w:bCs/>
          <w:i/>
          <w:color w:val="000000"/>
          <w:sz w:val="26"/>
          <w:szCs w:val="26"/>
        </w:rPr>
        <w:br/>
      </w:r>
      <w:r w:rsidR="00890676" w:rsidRPr="00890676">
        <w:rPr>
          <w:b/>
          <w:bCs/>
          <w:color w:val="000000"/>
          <w:sz w:val="26"/>
          <w:szCs w:val="26"/>
        </w:rPr>
        <w:t>Marking scheme:</w:t>
      </w:r>
      <w:r w:rsidR="00890676" w:rsidRPr="00890676">
        <w:rPr>
          <w:b/>
          <w:bCs/>
          <w:color w:val="000000"/>
          <w:sz w:val="26"/>
          <w:szCs w:val="26"/>
        </w:rPr>
        <w:br/>
      </w:r>
      <w:r w:rsidR="00890676" w:rsidRPr="00890676">
        <w:rPr>
          <w:color w:val="000000"/>
          <w:sz w:val="26"/>
          <w:szCs w:val="26"/>
        </w:rPr>
        <w:t>1. Format: (0.1 point for correct format). One paragraph only with the introduction, the</w:t>
      </w:r>
      <w:r w:rsidR="00890676" w:rsidRPr="00890676">
        <w:rPr>
          <w:color w:val="000000"/>
          <w:sz w:val="26"/>
          <w:szCs w:val="26"/>
        </w:rPr>
        <w:br/>
        <w:t>body, and the conclusion.</w:t>
      </w:r>
      <w:r w:rsidR="00890676" w:rsidRPr="00890676">
        <w:rPr>
          <w:color w:val="000000"/>
          <w:sz w:val="26"/>
          <w:szCs w:val="26"/>
        </w:rPr>
        <w:br/>
        <w:t>2. Content: (0.4 point): a provision of main ideas and details as appropriate to the main idea.</w:t>
      </w:r>
      <w:r w:rsidR="00890676" w:rsidRPr="00890676">
        <w:rPr>
          <w:color w:val="000000"/>
          <w:sz w:val="26"/>
          <w:szCs w:val="26"/>
        </w:rPr>
        <w:br/>
        <w:t>3. Language: (0.3 point): a variety of vocabulary and structures appropriate to the level of</w:t>
      </w:r>
      <w:r w:rsidR="00890676" w:rsidRPr="00890676">
        <w:rPr>
          <w:color w:val="000000"/>
          <w:sz w:val="26"/>
          <w:szCs w:val="26"/>
        </w:rPr>
        <w:br/>
        <w:t>secondary students.</w:t>
      </w:r>
      <w:r w:rsidR="00890676" w:rsidRPr="00890676">
        <w:rPr>
          <w:color w:val="000000"/>
          <w:sz w:val="26"/>
          <w:szCs w:val="26"/>
        </w:rPr>
        <w:br/>
        <w:t>4. Presentation: (0.2 point): Coherence, cohesion and style appropriate to the level of</w:t>
      </w:r>
      <w:r w:rsidR="00890676" w:rsidRPr="00890676">
        <w:rPr>
          <w:color w:val="000000"/>
          <w:sz w:val="26"/>
          <w:szCs w:val="26"/>
        </w:rPr>
        <w:br/>
        <w:t>secondary students.</w:t>
      </w:r>
    </w:p>
    <w:p w14:paraId="701529D4" w14:textId="54EF23D7" w:rsidR="00890676" w:rsidRPr="00890676" w:rsidRDefault="00890676" w:rsidP="00890676">
      <w:pPr>
        <w:spacing w:before="240" w:after="240" w:line="360" w:lineRule="auto"/>
        <w:contextualSpacing/>
        <w:rPr>
          <w:sz w:val="26"/>
          <w:szCs w:val="26"/>
        </w:rPr>
      </w:pPr>
    </w:p>
    <w:p w14:paraId="64A9EDDE" w14:textId="76F2AE56" w:rsidR="000D3BB8" w:rsidRPr="00890676" w:rsidRDefault="000D3BB8" w:rsidP="0031622E">
      <w:pPr>
        <w:spacing w:line="276" w:lineRule="auto"/>
        <w:rPr>
          <w:i/>
          <w:sz w:val="26"/>
          <w:szCs w:val="26"/>
        </w:rPr>
      </w:pPr>
    </w:p>
    <w:p w14:paraId="3DE8F0B7" w14:textId="77777777" w:rsidR="005542F3" w:rsidRPr="00890676" w:rsidRDefault="005542F3" w:rsidP="0031622E">
      <w:pPr>
        <w:spacing w:line="276" w:lineRule="auto"/>
        <w:rPr>
          <w:sz w:val="26"/>
          <w:szCs w:val="26"/>
        </w:rPr>
      </w:pPr>
    </w:p>
    <w:sectPr w:rsidR="005542F3" w:rsidRPr="00890676" w:rsidSect="0035561A">
      <w:pgSz w:w="11907" w:h="16840" w:code="9"/>
      <w:pgMar w:top="562" w:right="837" w:bottom="346" w:left="56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27"/>
    <w:rsid w:val="000D3BB8"/>
    <w:rsid w:val="00265BFC"/>
    <w:rsid w:val="002C3416"/>
    <w:rsid w:val="0031622E"/>
    <w:rsid w:val="004D2888"/>
    <w:rsid w:val="004E29E8"/>
    <w:rsid w:val="004E7A39"/>
    <w:rsid w:val="005542F3"/>
    <w:rsid w:val="00671927"/>
    <w:rsid w:val="00890676"/>
    <w:rsid w:val="008B098E"/>
    <w:rsid w:val="00C70AC1"/>
    <w:rsid w:val="00EE0912"/>
    <w:rsid w:val="00F76278"/>
    <w:rsid w:val="00F8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FB50"/>
  <w15:chartTrackingRefBased/>
  <w15:docId w15:val="{5992A23B-1A2F-49DA-8B8E-46AB384F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33333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B8"/>
    <w:pPr>
      <w:spacing w:after="0" w:line="240" w:lineRule="auto"/>
    </w:pPr>
    <w:rPr>
      <w:rFonts w:eastAsia="Times New Roman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2022-03-06T03:25:00Z</dcterms:created>
  <dcterms:modified xsi:type="dcterms:W3CDTF">2023-10-18T13:54:00Z</dcterms:modified>
</cp:coreProperties>
</file>