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102E" w14:textId="77777777" w:rsidR="00C02779" w:rsidRPr="00C02779" w:rsidRDefault="00C02779" w:rsidP="00C02779">
      <w:pPr>
        <w:spacing w:line="288" w:lineRule="auto"/>
        <w:jc w:val="center"/>
        <w:rPr>
          <w:rFonts w:ascii="Times New Roman" w:eastAsia="Arial" w:hAnsi="Times New Roman"/>
          <w:b/>
          <w:sz w:val="24"/>
          <w:szCs w:val="24"/>
        </w:rPr>
      </w:pPr>
      <w:r w:rsidRPr="00C02779">
        <w:rPr>
          <w:rFonts w:ascii="Times New Roman" w:eastAsia="Arial" w:hAnsi="Times New Roman"/>
          <w:b/>
          <w:sz w:val="24"/>
          <w:szCs w:val="24"/>
        </w:rPr>
        <w:t>MA TRẬN ĐỀ KIỂM TRA GIỮA KÌ 2 KHỐI 10 NĂM HỌC 2023-2024</w:t>
      </w:r>
    </w:p>
    <w:tbl>
      <w:tblPr>
        <w:tblStyle w:val="TableGrid"/>
        <w:tblW w:w="0" w:type="auto"/>
        <w:tblLook w:val="04A0" w:firstRow="1" w:lastRow="0" w:firstColumn="1" w:lastColumn="0" w:noHBand="0" w:noVBand="1"/>
      </w:tblPr>
      <w:tblGrid>
        <w:gridCol w:w="897"/>
        <w:gridCol w:w="2642"/>
        <w:gridCol w:w="630"/>
        <w:gridCol w:w="770"/>
        <w:gridCol w:w="788"/>
        <w:gridCol w:w="714"/>
        <w:gridCol w:w="770"/>
        <w:gridCol w:w="788"/>
        <w:gridCol w:w="714"/>
        <w:gridCol w:w="770"/>
        <w:gridCol w:w="788"/>
      </w:tblGrid>
      <w:tr w:rsidR="00C02779" w:rsidRPr="00C02779" w14:paraId="27761A7A" w14:textId="77777777" w:rsidTr="00A86AD3">
        <w:tc>
          <w:tcPr>
            <w:tcW w:w="897" w:type="dxa"/>
            <w:vMerge w:val="restart"/>
            <w:vAlign w:val="center"/>
          </w:tcPr>
          <w:p w14:paraId="33CE7C1E"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Thành phần năng lực</w:t>
            </w:r>
          </w:p>
        </w:tc>
        <w:tc>
          <w:tcPr>
            <w:tcW w:w="2642" w:type="dxa"/>
            <w:vMerge w:val="restart"/>
            <w:vAlign w:val="center"/>
          </w:tcPr>
          <w:p w14:paraId="137C68B6"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Đơn vị kiến thức</w:t>
            </w:r>
          </w:p>
        </w:tc>
        <w:tc>
          <w:tcPr>
            <w:tcW w:w="6422" w:type="dxa"/>
            <w:gridSpan w:val="9"/>
          </w:tcPr>
          <w:p w14:paraId="26C9D17B"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Cấp độ tư duy</w:t>
            </w:r>
          </w:p>
        </w:tc>
      </w:tr>
      <w:tr w:rsidR="00C02779" w:rsidRPr="00C02779" w14:paraId="772170AE" w14:textId="77777777" w:rsidTr="00A86AD3">
        <w:tc>
          <w:tcPr>
            <w:tcW w:w="897" w:type="dxa"/>
            <w:vMerge/>
          </w:tcPr>
          <w:p w14:paraId="78E27609" w14:textId="77777777" w:rsidR="00C02779" w:rsidRPr="00C02779" w:rsidRDefault="00C02779" w:rsidP="00A86AD3">
            <w:pPr>
              <w:spacing w:line="264" w:lineRule="auto"/>
              <w:rPr>
                <w:rFonts w:ascii="Times New Roman" w:eastAsia="Arial" w:hAnsi="Times New Roman"/>
                <w:sz w:val="24"/>
                <w:szCs w:val="24"/>
              </w:rPr>
            </w:pPr>
          </w:p>
        </w:tc>
        <w:tc>
          <w:tcPr>
            <w:tcW w:w="2642" w:type="dxa"/>
            <w:vMerge/>
          </w:tcPr>
          <w:p w14:paraId="22D72E8F" w14:textId="77777777" w:rsidR="00C02779" w:rsidRPr="00C02779" w:rsidRDefault="00C02779" w:rsidP="00A86AD3">
            <w:pPr>
              <w:spacing w:line="264" w:lineRule="auto"/>
              <w:rPr>
                <w:rFonts w:ascii="Times New Roman" w:eastAsia="Arial" w:hAnsi="Times New Roman"/>
                <w:sz w:val="24"/>
                <w:szCs w:val="24"/>
              </w:rPr>
            </w:pPr>
          </w:p>
        </w:tc>
        <w:tc>
          <w:tcPr>
            <w:tcW w:w="1878" w:type="dxa"/>
            <w:gridSpan w:val="3"/>
            <w:vAlign w:val="center"/>
          </w:tcPr>
          <w:p w14:paraId="3421DE05" w14:textId="77777777" w:rsidR="00C02779" w:rsidRPr="00C02779" w:rsidRDefault="00C02779" w:rsidP="00A86AD3">
            <w:pPr>
              <w:spacing w:line="264" w:lineRule="auto"/>
              <w:jc w:val="center"/>
              <w:rPr>
                <w:rFonts w:ascii="Times New Roman" w:eastAsia="Arial" w:hAnsi="Times New Roman"/>
                <w:sz w:val="24"/>
                <w:szCs w:val="24"/>
              </w:rPr>
            </w:pPr>
            <w:r w:rsidRPr="00C02779">
              <w:rPr>
                <w:rFonts w:ascii="Times New Roman" w:eastAsia="Arial" w:hAnsi="Times New Roman"/>
                <w:b/>
                <w:bCs/>
                <w:sz w:val="24"/>
                <w:szCs w:val="24"/>
              </w:rPr>
              <w:t>PHẦN I. (Trắc nghiệm nhiều lựa chọn)</w:t>
            </w:r>
          </w:p>
        </w:tc>
        <w:tc>
          <w:tcPr>
            <w:tcW w:w="2272" w:type="dxa"/>
            <w:gridSpan w:val="3"/>
            <w:vAlign w:val="center"/>
          </w:tcPr>
          <w:p w14:paraId="124F36E4" w14:textId="77777777" w:rsidR="00C02779" w:rsidRPr="00C02779" w:rsidRDefault="00C02779" w:rsidP="00A86AD3">
            <w:pPr>
              <w:spacing w:line="264" w:lineRule="auto"/>
              <w:jc w:val="center"/>
              <w:rPr>
                <w:rFonts w:ascii="Times New Roman" w:eastAsia="Arial" w:hAnsi="Times New Roman"/>
                <w:b/>
                <w:bCs/>
                <w:sz w:val="24"/>
                <w:szCs w:val="24"/>
              </w:rPr>
            </w:pPr>
            <w:r w:rsidRPr="00C02779">
              <w:rPr>
                <w:rFonts w:ascii="Times New Roman" w:eastAsia="Arial" w:hAnsi="Times New Roman"/>
                <w:b/>
                <w:bCs/>
                <w:sz w:val="24"/>
                <w:szCs w:val="24"/>
              </w:rPr>
              <w:t xml:space="preserve">PHẦN II. </w:t>
            </w:r>
          </w:p>
          <w:p w14:paraId="03F990D7" w14:textId="77777777" w:rsidR="00C02779" w:rsidRPr="00C02779" w:rsidRDefault="00C02779" w:rsidP="00A86AD3">
            <w:pPr>
              <w:spacing w:line="264" w:lineRule="auto"/>
              <w:jc w:val="center"/>
              <w:rPr>
                <w:rFonts w:ascii="Times New Roman" w:eastAsia="Arial" w:hAnsi="Times New Roman"/>
                <w:sz w:val="24"/>
                <w:szCs w:val="24"/>
              </w:rPr>
            </w:pPr>
            <w:r w:rsidRPr="00C02779">
              <w:rPr>
                <w:rFonts w:ascii="Times New Roman" w:eastAsia="Arial" w:hAnsi="Times New Roman"/>
                <w:b/>
                <w:bCs/>
                <w:sz w:val="24"/>
                <w:szCs w:val="24"/>
              </w:rPr>
              <w:t>(Trắc nghiệm đúng sai)</w:t>
            </w:r>
          </w:p>
        </w:tc>
        <w:tc>
          <w:tcPr>
            <w:tcW w:w="2272" w:type="dxa"/>
            <w:gridSpan w:val="3"/>
            <w:vAlign w:val="center"/>
          </w:tcPr>
          <w:p w14:paraId="18362A93" w14:textId="77777777" w:rsidR="00C02779" w:rsidRPr="00C02779" w:rsidRDefault="00C02779" w:rsidP="00A86AD3">
            <w:pPr>
              <w:spacing w:line="264" w:lineRule="auto"/>
              <w:jc w:val="center"/>
              <w:rPr>
                <w:rFonts w:ascii="Times New Roman" w:eastAsia="Arial" w:hAnsi="Times New Roman"/>
                <w:b/>
                <w:bCs/>
                <w:sz w:val="24"/>
                <w:szCs w:val="24"/>
              </w:rPr>
            </w:pPr>
            <w:r w:rsidRPr="00C02779">
              <w:rPr>
                <w:rFonts w:ascii="Times New Roman" w:eastAsia="Arial" w:hAnsi="Times New Roman"/>
                <w:b/>
                <w:bCs/>
                <w:sz w:val="24"/>
                <w:szCs w:val="24"/>
              </w:rPr>
              <w:t xml:space="preserve">PHẦN III. </w:t>
            </w:r>
          </w:p>
          <w:p w14:paraId="710C1228" w14:textId="77777777" w:rsidR="00C02779" w:rsidRPr="00C02779" w:rsidRDefault="00C02779" w:rsidP="00A86AD3">
            <w:pPr>
              <w:spacing w:line="264" w:lineRule="auto"/>
              <w:jc w:val="center"/>
              <w:rPr>
                <w:rFonts w:ascii="Times New Roman" w:eastAsia="Arial" w:hAnsi="Times New Roman"/>
                <w:sz w:val="24"/>
                <w:szCs w:val="24"/>
              </w:rPr>
            </w:pPr>
            <w:r w:rsidRPr="00C02779">
              <w:rPr>
                <w:rFonts w:ascii="Times New Roman" w:eastAsia="Arial" w:hAnsi="Times New Roman"/>
                <w:b/>
                <w:bCs/>
                <w:sz w:val="24"/>
                <w:szCs w:val="24"/>
              </w:rPr>
              <w:t>( Trả lời ngắn)</w:t>
            </w:r>
          </w:p>
        </w:tc>
      </w:tr>
      <w:tr w:rsidR="00C02779" w:rsidRPr="00C02779" w14:paraId="1E66CCEC" w14:textId="77777777" w:rsidTr="00A86AD3">
        <w:tc>
          <w:tcPr>
            <w:tcW w:w="897" w:type="dxa"/>
            <w:vMerge/>
            <w:tcBorders>
              <w:bottom w:val="single" w:sz="4" w:space="0" w:color="auto"/>
            </w:tcBorders>
          </w:tcPr>
          <w:p w14:paraId="58ECAFA2" w14:textId="77777777" w:rsidR="00C02779" w:rsidRPr="00C02779" w:rsidRDefault="00C02779" w:rsidP="00A86AD3">
            <w:pPr>
              <w:spacing w:line="264" w:lineRule="auto"/>
              <w:rPr>
                <w:rFonts w:ascii="Times New Roman" w:eastAsia="Arial" w:hAnsi="Times New Roman"/>
                <w:sz w:val="24"/>
                <w:szCs w:val="24"/>
              </w:rPr>
            </w:pPr>
          </w:p>
        </w:tc>
        <w:tc>
          <w:tcPr>
            <w:tcW w:w="2642" w:type="dxa"/>
            <w:vMerge/>
            <w:tcBorders>
              <w:bottom w:val="single" w:sz="4" w:space="0" w:color="auto"/>
            </w:tcBorders>
          </w:tcPr>
          <w:p w14:paraId="0B1AAD66" w14:textId="77777777" w:rsidR="00C02779" w:rsidRPr="00C02779" w:rsidRDefault="00C02779" w:rsidP="00A86AD3">
            <w:pPr>
              <w:spacing w:line="264" w:lineRule="auto"/>
              <w:rPr>
                <w:rFonts w:ascii="Times New Roman" w:eastAsia="Arial" w:hAnsi="Times New Roman"/>
                <w:sz w:val="24"/>
                <w:szCs w:val="24"/>
              </w:rPr>
            </w:pPr>
          </w:p>
        </w:tc>
        <w:tc>
          <w:tcPr>
            <w:tcW w:w="320" w:type="dxa"/>
            <w:tcBorders>
              <w:bottom w:val="single" w:sz="4" w:space="0" w:color="auto"/>
            </w:tcBorders>
            <w:vAlign w:val="center"/>
          </w:tcPr>
          <w:p w14:paraId="197AE9D7"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Biết</w:t>
            </w:r>
          </w:p>
        </w:tc>
        <w:tc>
          <w:tcPr>
            <w:tcW w:w="770" w:type="dxa"/>
            <w:tcBorders>
              <w:bottom w:val="single" w:sz="4" w:space="0" w:color="auto"/>
            </w:tcBorders>
            <w:vAlign w:val="center"/>
          </w:tcPr>
          <w:p w14:paraId="1B699109"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Hiểu</w:t>
            </w:r>
          </w:p>
        </w:tc>
        <w:tc>
          <w:tcPr>
            <w:tcW w:w="788" w:type="dxa"/>
            <w:tcBorders>
              <w:bottom w:val="single" w:sz="4" w:space="0" w:color="auto"/>
            </w:tcBorders>
            <w:vAlign w:val="center"/>
          </w:tcPr>
          <w:p w14:paraId="3BEDB506"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Vận dụng</w:t>
            </w:r>
          </w:p>
        </w:tc>
        <w:tc>
          <w:tcPr>
            <w:tcW w:w="714" w:type="dxa"/>
            <w:tcBorders>
              <w:bottom w:val="single" w:sz="4" w:space="0" w:color="auto"/>
            </w:tcBorders>
            <w:vAlign w:val="center"/>
          </w:tcPr>
          <w:p w14:paraId="29468E35"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Biết</w:t>
            </w:r>
          </w:p>
        </w:tc>
        <w:tc>
          <w:tcPr>
            <w:tcW w:w="770" w:type="dxa"/>
            <w:tcBorders>
              <w:bottom w:val="single" w:sz="4" w:space="0" w:color="auto"/>
            </w:tcBorders>
            <w:vAlign w:val="center"/>
          </w:tcPr>
          <w:p w14:paraId="12CA57BB"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Hiểu</w:t>
            </w:r>
          </w:p>
        </w:tc>
        <w:tc>
          <w:tcPr>
            <w:tcW w:w="788" w:type="dxa"/>
            <w:tcBorders>
              <w:bottom w:val="single" w:sz="4" w:space="0" w:color="auto"/>
            </w:tcBorders>
            <w:vAlign w:val="center"/>
          </w:tcPr>
          <w:p w14:paraId="7794578E"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Vận dụng</w:t>
            </w:r>
          </w:p>
        </w:tc>
        <w:tc>
          <w:tcPr>
            <w:tcW w:w="714" w:type="dxa"/>
            <w:tcBorders>
              <w:bottom w:val="single" w:sz="4" w:space="0" w:color="auto"/>
            </w:tcBorders>
            <w:vAlign w:val="center"/>
          </w:tcPr>
          <w:p w14:paraId="10EFCC63"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Biết</w:t>
            </w:r>
          </w:p>
        </w:tc>
        <w:tc>
          <w:tcPr>
            <w:tcW w:w="770" w:type="dxa"/>
            <w:tcBorders>
              <w:bottom w:val="single" w:sz="4" w:space="0" w:color="auto"/>
            </w:tcBorders>
            <w:vAlign w:val="center"/>
          </w:tcPr>
          <w:p w14:paraId="5A80B7B9"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Hiểu</w:t>
            </w:r>
          </w:p>
        </w:tc>
        <w:tc>
          <w:tcPr>
            <w:tcW w:w="788" w:type="dxa"/>
            <w:tcBorders>
              <w:bottom w:val="single" w:sz="4" w:space="0" w:color="auto"/>
            </w:tcBorders>
            <w:vAlign w:val="center"/>
          </w:tcPr>
          <w:p w14:paraId="1715122C"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Vận dụng</w:t>
            </w:r>
          </w:p>
        </w:tc>
      </w:tr>
      <w:tr w:rsidR="00C02779" w:rsidRPr="00C02779" w14:paraId="69214429" w14:textId="77777777" w:rsidTr="00A86AD3">
        <w:tc>
          <w:tcPr>
            <w:tcW w:w="897" w:type="dxa"/>
            <w:vMerge w:val="restart"/>
            <w:tcBorders>
              <w:top w:val="single" w:sz="4" w:space="0" w:color="auto"/>
              <w:right w:val="single" w:sz="4" w:space="0" w:color="auto"/>
            </w:tcBorders>
            <w:vAlign w:val="center"/>
          </w:tcPr>
          <w:p w14:paraId="68D03048"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Nhận thức vật lí</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15D91CFD" w14:textId="77777777" w:rsidR="00C02779" w:rsidRPr="00C02779" w:rsidRDefault="00C02779" w:rsidP="00A86AD3">
            <w:pPr>
              <w:spacing w:line="264" w:lineRule="auto"/>
              <w:rPr>
                <w:rFonts w:ascii="Times New Roman" w:eastAsia="Times New Roman" w:hAnsi="Times New Roman"/>
                <w:color w:val="000000"/>
                <w:sz w:val="24"/>
                <w:szCs w:val="24"/>
              </w:rPr>
            </w:pPr>
            <w:r w:rsidRPr="00C02779">
              <w:rPr>
                <w:rFonts w:ascii="Times New Roman" w:hAnsi="Times New Roman"/>
                <w:color w:val="000000"/>
                <w:sz w:val="24"/>
                <w:szCs w:val="24"/>
              </w:rPr>
              <w:t xml:space="preserve">Moment lực. Cân bằng của vật rắn. </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14:paraId="4539DFCA" w14:textId="77777777" w:rsidR="00C02779" w:rsidRPr="00C02779" w:rsidRDefault="00C02779" w:rsidP="00A86AD3">
            <w:pPr>
              <w:spacing w:line="264" w:lineRule="auto"/>
              <w:jc w:val="center"/>
              <w:rPr>
                <w:rFonts w:ascii="Times New Roman" w:eastAsia="Times New Roman" w:hAnsi="Times New Roman"/>
                <w:color w:val="FF0000"/>
                <w:sz w:val="24"/>
                <w:szCs w:val="24"/>
              </w:rPr>
            </w:pPr>
            <w:r w:rsidRPr="00C02779">
              <w:rPr>
                <w:rFonts w:ascii="Times New Roman" w:hAnsi="Times New Roman"/>
                <w:color w:val="000000" w:themeColor="text1"/>
                <w:sz w:val="24"/>
                <w:szCs w:val="24"/>
              </w:rPr>
              <w:t>1</w:t>
            </w:r>
          </w:p>
        </w:tc>
        <w:tc>
          <w:tcPr>
            <w:tcW w:w="770" w:type="dxa"/>
            <w:tcBorders>
              <w:top w:val="single" w:sz="4" w:space="0" w:color="auto"/>
              <w:left w:val="single" w:sz="4" w:space="0" w:color="auto"/>
              <w:right w:val="single" w:sz="4" w:space="0" w:color="auto"/>
            </w:tcBorders>
            <w:vAlign w:val="center"/>
          </w:tcPr>
          <w:p w14:paraId="584B25F8" w14:textId="77777777" w:rsidR="00C02779" w:rsidRPr="00C02779" w:rsidRDefault="00C02779" w:rsidP="00A86AD3">
            <w:pPr>
              <w:spacing w:line="264" w:lineRule="auto"/>
              <w:jc w:val="center"/>
              <w:rPr>
                <w:rFonts w:ascii="Times New Roman" w:eastAsia="Arial" w:hAnsi="Times New Roman"/>
                <w:sz w:val="24"/>
                <w:szCs w:val="24"/>
              </w:rPr>
            </w:pPr>
            <w:r w:rsidRPr="00C02779">
              <w:rPr>
                <w:rFonts w:ascii="Times New Roman" w:eastAsia="Arial" w:hAnsi="Times New Roman"/>
                <w:sz w:val="24"/>
                <w:szCs w:val="24"/>
              </w:rPr>
              <w:t>1</w:t>
            </w:r>
          </w:p>
        </w:tc>
        <w:tc>
          <w:tcPr>
            <w:tcW w:w="788" w:type="dxa"/>
            <w:tcBorders>
              <w:top w:val="single" w:sz="4" w:space="0" w:color="auto"/>
              <w:left w:val="single" w:sz="4" w:space="0" w:color="auto"/>
              <w:right w:val="single" w:sz="4" w:space="0" w:color="auto"/>
            </w:tcBorders>
            <w:vAlign w:val="center"/>
          </w:tcPr>
          <w:p w14:paraId="55FC6FE9" w14:textId="77777777" w:rsidR="00C02779" w:rsidRPr="00C02779" w:rsidRDefault="00C02779" w:rsidP="00A86AD3">
            <w:pPr>
              <w:spacing w:line="264" w:lineRule="auto"/>
              <w:jc w:val="center"/>
              <w:rPr>
                <w:rFonts w:ascii="Times New Roman" w:eastAsia="Arial" w:hAnsi="Times New Roman"/>
                <w:sz w:val="24"/>
                <w:szCs w:val="24"/>
              </w:rPr>
            </w:pPr>
            <w:r w:rsidRPr="00C02779">
              <w:rPr>
                <w:rFonts w:ascii="Times New Roman" w:eastAsia="Arial" w:hAnsi="Times New Roman"/>
                <w:sz w:val="24"/>
                <w:szCs w:val="24"/>
              </w:rPr>
              <w:t>1</w:t>
            </w:r>
          </w:p>
        </w:tc>
        <w:tc>
          <w:tcPr>
            <w:tcW w:w="714" w:type="dxa"/>
            <w:tcBorders>
              <w:top w:val="single" w:sz="4" w:space="0" w:color="auto"/>
              <w:left w:val="single" w:sz="4" w:space="0" w:color="auto"/>
              <w:right w:val="single" w:sz="4" w:space="0" w:color="auto"/>
            </w:tcBorders>
            <w:vAlign w:val="center"/>
          </w:tcPr>
          <w:p w14:paraId="505E2F29"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484418DA"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777A3EAE"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27C39119"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14A2378A"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2E39593D" w14:textId="77777777" w:rsidR="00C02779" w:rsidRPr="00C02779" w:rsidRDefault="00C02779" w:rsidP="00A86AD3">
            <w:pPr>
              <w:spacing w:line="264" w:lineRule="auto"/>
              <w:jc w:val="center"/>
              <w:rPr>
                <w:rFonts w:ascii="Times New Roman" w:eastAsia="Arial" w:hAnsi="Times New Roman"/>
                <w:sz w:val="24"/>
                <w:szCs w:val="24"/>
              </w:rPr>
            </w:pPr>
          </w:p>
        </w:tc>
      </w:tr>
      <w:tr w:rsidR="00C02779" w:rsidRPr="00C02779" w14:paraId="6B4685D4" w14:textId="77777777" w:rsidTr="00A86AD3">
        <w:tc>
          <w:tcPr>
            <w:tcW w:w="897" w:type="dxa"/>
            <w:vMerge/>
            <w:tcBorders>
              <w:top w:val="single" w:sz="4" w:space="0" w:color="auto"/>
              <w:right w:val="single" w:sz="4" w:space="0" w:color="auto"/>
            </w:tcBorders>
            <w:vAlign w:val="center"/>
          </w:tcPr>
          <w:p w14:paraId="3C40D247" w14:textId="77777777" w:rsidR="00C02779" w:rsidRPr="00C02779" w:rsidRDefault="00C02779" w:rsidP="00A86AD3">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1DCFD186" w14:textId="77777777" w:rsidR="00C02779" w:rsidRPr="00C02779" w:rsidRDefault="00C02779" w:rsidP="00A86AD3">
            <w:pPr>
              <w:spacing w:line="264" w:lineRule="auto"/>
              <w:rPr>
                <w:rFonts w:ascii="Times New Roman" w:hAnsi="Times New Roman"/>
                <w:color w:val="000000"/>
                <w:sz w:val="24"/>
                <w:szCs w:val="24"/>
              </w:rPr>
            </w:pPr>
            <w:r w:rsidRPr="00C02779">
              <w:rPr>
                <w:rFonts w:ascii="Times New Roman" w:hAnsi="Times New Roman"/>
                <w:color w:val="000000"/>
                <w:sz w:val="24"/>
                <w:szCs w:val="24"/>
              </w:rPr>
              <w:t>Thực hành: Tổng hợp lực.</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14:paraId="48A5D274" w14:textId="77777777" w:rsidR="00C02779" w:rsidRPr="00C02779" w:rsidRDefault="00C02779" w:rsidP="00A86AD3">
            <w:pPr>
              <w:spacing w:line="264" w:lineRule="auto"/>
              <w:jc w:val="center"/>
              <w:rPr>
                <w:rFonts w:ascii="Times New Roman" w:hAnsi="Times New Roman"/>
                <w:color w:val="000000"/>
                <w:sz w:val="24"/>
                <w:szCs w:val="24"/>
              </w:rPr>
            </w:pPr>
            <w:r w:rsidRPr="00C02779">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14:paraId="1C877EA4"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15120C88"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707784A9"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34293DA2"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2D2E3B9B"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61B17549"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6FED5266"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7E7F0DEF" w14:textId="77777777" w:rsidR="00C02779" w:rsidRPr="00C02779" w:rsidRDefault="00C02779" w:rsidP="00A86AD3">
            <w:pPr>
              <w:spacing w:line="264" w:lineRule="auto"/>
              <w:jc w:val="center"/>
              <w:rPr>
                <w:rFonts w:ascii="Times New Roman" w:eastAsia="Arial" w:hAnsi="Times New Roman"/>
                <w:sz w:val="24"/>
                <w:szCs w:val="24"/>
              </w:rPr>
            </w:pPr>
          </w:p>
        </w:tc>
      </w:tr>
      <w:tr w:rsidR="00C02779" w:rsidRPr="00C02779" w14:paraId="5B2BC4F3" w14:textId="77777777" w:rsidTr="00A86AD3">
        <w:tc>
          <w:tcPr>
            <w:tcW w:w="897" w:type="dxa"/>
            <w:vMerge/>
            <w:tcBorders>
              <w:top w:val="single" w:sz="4" w:space="0" w:color="auto"/>
              <w:right w:val="single" w:sz="4" w:space="0" w:color="auto"/>
            </w:tcBorders>
            <w:vAlign w:val="center"/>
          </w:tcPr>
          <w:p w14:paraId="0B890789" w14:textId="77777777" w:rsidR="00C02779" w:rsidRPr="00C02779" w:rsidRDefault="00C02779" w:rsidP="00A86AD3">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22F2CD71" w14:textId="77777777" w:rsidR="00C02779" w:rsidRPr="00C02779" w:rsidRDefault="00C02779" w:rsidP="00A86AD3">
            <w:pPr>
              <w:spacing w:line="264" w:lineRule="auto"/>
              <w:rPr>
                <w:rFonts w:ascii="Times New Roman" w:hAnsi="Times New Roman"/>
                <w:color w:val="000000"/>
                <w:sz w:val="24"/>
                <w:szCs w:val="24"/>
              </w:rPr>
            </w:pPr>
            <w:r w:rsidRPr="00C02779">
              <w:rPr>
                <w:rFonts w:ascii="Times New Roman" w:hAnsi="Times New Roman"/>
                <w:color w:val="000000"/>
                <w:sz w:val="24"/>
                <w:szCs w:val="24"/>
              </w:rPr>
              <w:t>Năng lượng. Công cơ học.</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14:paraId="57C02424" w14:textId="77777777" w:rsidR="00C02779" w:rsidRPr="00C02779" w:rsidRDefault="00C02779" w:rsidP="00A86AD3">
            <w:pPr>
              <w:spacing w:line="264" w:lineRule="auto"/>
              <w:jc w:val="center"/>
              <w:rPr>
                <w:rFonts w:ascii="Times New Roman" w:hAnsi="Times New Roman"/>
                <w:color w:val="000000"/>
                <w:sz w:val="24"/>
                <w:szCs w:val="24"/>
              </w:rPr>
            </w:pPr>
            <w:r w:rsidRPr="00C02779">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14:paraId="01376CD9"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4657664C" w14:textId="77777777" w:rsidR="00C02779" w:rsidRPr="00C02779" w:rsidRDefault="00C02779" w:rsidP="00A86AD3">
            <w:pPr>
              <w:spacing w:line="264" w:lineRule="auto"/>
              <w:jc w:val="center"/>
              <w:rPr>
                <w:rFonts w:ascii="Times New Roman" w:eastAsia="Arial" w:hAnsi="Times New Roman"/>
                <w:sz w:val="24"/>
                <w:szCs w:val="24"/>
              </w:rPr>
            </w:pPr>
            <w:r w:rsidRPr="00C02779">
              <w:rPr>
                <w:rFonts w:ascii="Times New Roman" w:eastAsia="Arial" w:hAnsi="Times New Roman"/>
                <w:sz w:val="24"/>
                <w:szCs w:val="24"/>
              </w:rPr>
              <w:t>1</w:t>
            </w:r>
          </w:p>
        </w:tc>
        <w:tc>
          <w:tcPr>
            <w:tcW w:w="714" w:type="dxa"/>
            <w:tcBorders>
              <w:top w:val="single" w:sz="4" w:space="0" w:color="auto"/>
              <w:left w:val="single" w:sz="4" w:space="0" w:color="auto"/>
              <w:right w:val="single" w:sz="4" w:space="0" w:color="auto"/>
            </w:tcBorders>
            <w:vAlign w:val="center"/>
          </w:tcPr>
          <w:p w14:paraId="21FC448F" w14:textId="77777777" w:rsidR="00C02779" w:rsidRPr="00C02779" w:rsidRDefault="00C02779" w:rsidP="00A86AD3">
            <w:pPr>
              <w:spacing w:line="264" w:lineRule="auto"/>
              <w:jc w:val="center"/>
              <w:rPr>
                <w:rFonts w:ascii="Times New Roman" w:eastAsia="Arial" w:hAnsi="Times New Roman"/>
                <w:sz w:val="24"/>
                <w:szCs w:val="24"/>
              </w:rPr>
            </w:pPr>
            <w:r w:rsidRPr="00C02779">
              <w:rPr>
                <w:rFonts w:ascii="Times New Roman" w:eastAsia="Arial" w:hAnsi="Times New Roman"/>
                <w:sz w:val="24"/>
                <w:szCs w:val="24"/>
              </w:rPr>
              <w:t>1</w:t>
            </w:r>
          </w:p>
        </w:tc>
        <w:tc>
          <w:tcPr>
            <w:tcW w:w="770" w:type="dxa"/>
            <w:tcBorders>
              <w:top w:val="single" w:sz="4" w:space="0" w:color="auto"/>
              <w:left w:val="single" w:sz="4" w:space="0" w:color="auto"/>
              <w:right w:val="single" w:sz="4" w:space="0" w:color="auto"/>
            </w:tcBorders>
            <w:vAlign w:val="center"/>
          </w:tcPr>
          <w:p w14:paraId="65DEE3CF"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32D66F71"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677E0376" w14:textId="77777777" w:rsidR="00C02779" w:rsidRPr="00C02779" w:rsidRDefault="00C02779" w:rsidP="00A86AD3">
            <w:pPr>
              <w:spacing w:line="264" w:lineRule="auto"/>
              <w:jc w:val="center"/>
              <w:rPr>
                <w:rFonts w:ascii="Times New Roman" w:eastAsia="Arial" w:hAnsi="Times New Roman"/>
                <w:sz w:val="24"/>
                <w:szCs w:val="24"/>
              </w:rPr>
            </w:pPr>
            <w:r w:rsidRPr="00C02779">
              <w:rPr>
                <w:rFonts w:ascii="Times New Roman" w:eastAsia="Arial" w:hAnsi="Times New Roman"/>
                <w:sz w:val="24"/>
                <w:szCs w:val="24"/>
              </w:rPr>
              <w:t>1</w:t>
            </w:r>
          </w:p>
        </w:tc>
        <w:tc>
          <w:tcPr>
            <w:tcW w:w="770" w:type="dxa"/>
            <w:tcBorders>
              <w:top w:val="single" w:sz="4" w:space="0" w:color="auto"/>
              <w:left w:val="single" w:sz="4" w:space="0" w:color="auto"/>
              <w:right w:val="single" w:sz="4" w:space="0" w:color="auto"/>
            </w:tcBorders>
            <w:vAlign w:val="center"/>
          </w:tcPr>
          <w:p w14:paraId="6857B5A8"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07E0EE89" w14:textId="77777777" w:rsidR="00C02779" w:rsidRPr="00C02779" w:rsidRDefault="00C02779" w:rsidP="00A86AD3">
            <w:pPr>
              <w:spacing w:line="264" w:lineRule="auto"/>
              <w:jc w:val="center"/>
              <w:rPr>
                <w:rFonts w:ascii="Times New Roman" w:eastAsia="Arial" w:hAnsi="Times New Roman"/>
                <w:sz w:val="24"/>
                <w:szCs w:val="24"/>
              </w:rPr>
            </w:pPr>
          </w:p>
        </w:tc>
      </w:tr>
      <w:tr w:rsidR="00C02779" w:rsidRPr="00C02779" w14:paraId="7F0D9C00" w14:textId="77777777" w:rsidTr="00A86AD3">
        <w:tc>
          <w:tcPr>
            <w:tcW w:w="897" w:type="dxa"/>
            <w:vMerge/>
            <w:tcBorders>
              <w:top w:val="single" w:sz="4" w:space="0" w:color="auto"/>
              <w:right w:val="single" w:sz="4" w:space="0" w:color="auto"/>
            </w:tcBorders>
            <w:vAlign w:val="center"/>
          </w:tcPr>
          <w:p w14:paraId="392F8D8C" w14:textId="77777777" w:rsidR="00C02779" w:rsidRPr="00C02779" w:rsidRDefault="00C02779" w:rsidP="00A86AD3">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70560395" w14:textId="77777777" w:rsidR="00C02779" w:rsidRPr="00C02779" w:rsidRDefault="00C02779" w:rsidP="00A86AD3">
            <w:pPr>
              <w:spacing w:line="264" w:lineRule="auto"/>
              <w:rPr>
                <w:rFonts w:ascii="Times New Roman" w:hAnsi="Times New Roman"/>
                <w:color w:val="000000"/>
                <w:sz w:val="24"/>
                <w:szCs w:val="24"/>
              </w:rPr>
            </w:pPr>
            <w:r w:rsidRPr="00C02779">
              <w:rPr>
                <w:rFonts w:ascii="Times New Roman" w:hAnsi="Times New Roman"/>
                <w:color w:val="000000"/>
                <w:sz w:val="24"/>
                <w:szCs w:val="24"/>
              </w:rPr>
              <w:t>Công suất.</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14:paraId="2ED44F29" w14:textId="77777777" w:rsidR="00C02779" w:rsidRPr="00C02779" w:rsidRDefault="00C02779" w:rsidP="00A86AD3">
            <w:pPr>
              <w:spacing w:line="264" w:lineRule="auto"/>
              <w:jc w:val="center"/>
              <w:rPr>
                <w:rFonts w:ascii="Times New Roman" w:hAnsi="Times New Roman"/>
                <w:color w:val="000000"/>
                <w:sz w:val="24"/>
                <w:szCs w:val="24"/>
              </w:rPr>
            </w:pPr>
            <w:r w:rsidRPr="00C02779">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14:paraId="21ED9E41"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33DCEC98"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3D6D59E9"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271F1F8E"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700A513E"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56DB9C60"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420AFB99" w14:textId="77777777" w:rsidR="00C02779" w:rsidRPr="00C02779" w:rsidRDefault="00C02779" w:rsidP="00A86AD3">
            <w:pPr>
              <w:spacing w:line="264" w:lineRule="auto"/>
              <w:jc w:val="center"/>
              <w:rPr>
                <w:rFonts w:ascii="Times New Roman" w:eastAsia="Arial" w:hAnsi="Times New Roman"/>
                <w:sz w:val="24"/>
                <w:szCs w:val="24"/>
              </w:rPr>
            </w:pPr>
            <w:r w:rsidRPr="00C02779">
              <w:rPr>
                <w:rFonts w:ascii="Times New Roman" w:eastAsia="Arial" w:hAnsi="Times New Roman"/>
                <w:sz w:val="24"/>
                <w:szCs w:val="24"/>
              </w:rPr>
              <w:t>1</w:t>
            </w:r>
          </w:p>
        </w:tc>
        <w:tc>
          <w:tcPr>
            <w:tcW w:w="788" w:type="dxa"/>
            <w:tcBorders>
              <w:top w:val="single" w:sz="4" w:space="0" w:color="auto"/>
              <w:left w:val="single" w:sz="4" w:space="0" w:color="auto"/>
            </w:tcBorders>
            <w:vAlign w:val="center"/>
          </w:tcPr>
          <w:p w14:paraId="3A62E590" w14:textId="77777777" w:rsidR="00C02779" w:rsidRPr="00C02779" w:rsidRDefault="00C02779" w:rsidP="00A86AD3">
            <w:pPr>
              <w:spacing w:line="264" w:lineRule="auto"/>
              <w:jc w:val="center"/>
              <w:rPr>
                <w:rFonts w:ascii="Times New Roman" w:eastAsia="Arial" w:hAnsi="Times New Roman"/>
                <w:sz w:val="24"/>
                <w:szCs w:val="24"/>
              </w:rPr>
            </w:pPr>
            <w:r w:rsidRPr="00C02779">
              <w:rPr>
                <w:rFonts w:ascii="Times New Roman" w:eastAsia="Arial" w:hAnsi="Times New Roman"/>
                <w:sz w:val="24"/>
                <w:szCs w:val="24"/>
              </w:rPr>
              <w:t>1</w:t>
            </w:r>
          </w:p>
        </w:tc>
      </w:tr>
      <w:tr w:rsidR="00C02779" w:rsidRPr="00C02779" w14:paraId="0268FA7E" w14:textId="77777777" w:rsidTr="00A86AD3">
        <w:tc>
          <w:tcPr>
            <w:tcW w:w="897" w:type="dxa"/>
            <w:vMerge/>
            <w:tcBorders>
              <w:top w:val="single" w:sz="4" w:space="0" w:color="auto"/>
              <w:right w:val="single" w:sz="4" w:space="0" w:color="auto"/>
            </w:tcBorders>
            <w:vAlign w:val="center"/>
          </w:tcPr>
          <w:p w14:paraId="4826B245" w14:textId="77777777" w:rsidR="00C02779" w:rsidRPr="00C02779" w:rsidRDefault="00C02779" w:rsidP="00A86AD3">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0F91EE17" w14:textId="77777777" w:rsidR="00C02779" w:rsidRPr="00C02779" w:rsidRDefault="00C02779" w:rsidP="00A86AD3">
            <w:pPr>
              <w:spacing w:line="264" w:lineRule="auto"/>
              <w:rPr>
                <w:rFonts w:ascii="Times New Roman" w:hAnsi="Times New Roman"/>
                <w:color w:val="000000"/>
                <w:sz w:val="24"/>
                <w:szCs w:val="24"/>
              </w:rPr>
            </w:pPr>
            <w:r w:rsidRPr="00C02779">
              <w:rPr>
                <w:rFonts w:ascii="Times New Roman" w:hAnsi="Times New Roman"/>
                <w:color w:val="000000"/>
                <w:sz w:val="24"/>
                <w:szCs w:val="24"/>
              </w:rPr>
              <w:t>Động năng, thế năng.</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14:paraId="6C67A6D8" w14:textId="77777777" w:rsidR="00C02779" w:rsidRPr="00C02779" w:rsidRDefault="00C02779" w:rsidP="00A86AD3">
            <w:pPr>
              <w:spacing w:line="264" w:lineRule="auto"/>
              <w:jc w:val="center"/>
              <w:rPr>
                <w:rFonts w:ascii="Times New Roman" w:hAnsi="Times New Roman"/>
                <w:color w:val="000000"/>
                <w:sz w:val="24"/>
                <w:szCs w:val="24"/>
              </w:rPr>
            </w:pPr>
            <w:r w:rsidRPr="00C02779">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14:paraId="5F78990A"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3093F61E"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37559C70"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6A5F4FB9"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658260A5"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55C27E1F"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216D3F7C"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772931D0" w14:textId="77777777" w:rsidR="00C02779" w:rsidRPr="00C02779" w:rsidRDefault="00C02779" w:rsidP="00A86AD3">
            <w:pPr>
              <w:spacing w:line="264" w:lineRule="auto"/>
              <w:jc w:val="center"/>
              <w:rPr>
                <w:rFonts w:ascii="Times New Roman" w:eastAsia="Arial" w:hAnsi="Times New Roman"/>
                <w:sz w:val="24"/>
                <w:szCs w:val="24"/>
              </w:rPr>
            </w:pPr>
          </w:p>
        </w:tc>
      </w:tr>
      <w:tr w:rsidR="00C02779" w:rsidRPr="00C02779" w14:paraId="7592A079" w14:textId="77777777" w:rsidTr="00A86AD3">
        <w:tc>
          <w:tcPr>
            <w:tcW w:w="897" w:type="dxa"/>
            <w:vMerge/>
            <w:tcBorders>
              <w:top w:val="single" w:sz="4" w:space="0" w:color="auto"/>
              <w:right w:val="single" w:sz="4" w:space="0" w:color="auto"/>
            </w:tcBorders>
            <w:vAlign w:val="center"/>
          </w:tcPr>
          <w:p w14:paraId="105E660E" w14:textId="77777777" w:rsidR="00C02779" w:rsidRPr="00C02779" w:rsidRDefault="00C02779" w:rsidP="00A86AD3">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107DD5FF" w14:textId="77777777" w:rsidR="00C02779" w:rsidRPr="00C02779" w:rsidRDefault="00C02779" w:rsidP="00A86AD3">
            <w:pPr>
              <w:spacing w:line="264" w:lineRule="auto"/>
              <w:rPr>
                <w:rFonts w:ascii="Times New Roman" w:hAnsi="Times New Roman"/>
                <w:color w:val="000000"/>
                <w:sz w:val="24"/>
                <w:szCs w:val="24"/>
              </w:rPr>
            </w:pPr>
            <w:r w:rsidRPr="00C02779">
              <w:rPr>
                <w:rFonts w:ascii="Times New Roman" w:hAnsi="Times New Roman"/>
                <w:color w:val="000000"/>
                <w:sz w:val="24"/>
                <w:szCs w:val="24"/>
              </w:rPr>
              <w:t>Cơ năng và định luật bảo toàn cơ năng.</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14:paraId="468756E0" w14:textId="77777777" w:rsidR="00C02779" w:rsidRPr="00C02779" w:rsidRDefault="00C02779" w:rsidP="00A86AD3">
            <w:pPr>
              <w:spacing w:line="264" w:lineRule="auto"/>
              <w:jc w:val="center"/>
              <w:rPr>
                <w:rFonts w:ascii="Times New Roman" w:hAnsi="Times New Roman"/>
                <w:color w:val="000000"/>
                <w:sz w:val="24"/>
                <w:szCs w:val="24"/>
              </w:rPr>
            </w:pPr>
            <w:r w:rsidRPr="00C02779">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14:paraId="511CB4E7"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5554E07A"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34348B00"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5EC5614E"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5532D32A"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19DBC654"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1F5456B7" w14:textId="77777777" w:rsidR="00C02779" w:rsidRPr="00C02779" w:rsidRDefault="00C02779" w:rsidP="00A86AD3">
            <w:pPr>
              <w:spacing w:line="264" w:lineRule="auto"/>
              <w:jc w:val="center"/>
              <w:rPr>
                <w:rFonts w:ascii="Times New Roman" w:eastAsia="Arial" w:hAnsi="Times New Roman"/>
                <w:sz w:val="24"/>
                <w:szCs w:val="24"/>
              </w:rPr>
            </w:pPr>
            <w:r w:rsidRPr="00C02779">
              <w:rPr>
                <w:rFonts w:ascii="Times New Roman" w:eastAsia="Arial" w:hAnsi="Times New Roman"/>
                <w:sz w:val="24"/>
                <w:szCs w:val="24"/>
              </w:rPr>
              <w:t>1</w:t>
            </w:r>
          </w:p>
        </w:tc>
        <w:tc>
          <w:tcPr>
            <w:tcW w:w="788" w:type="dxa"/>
            <w:tcBorders>
              <w:top w:val="single" w:sz="4" w:space="0" w:color="auto"/>
              <w:left w:val="single" w:sz="4" w:space="0" w:color="auto"/>
            </w:tcBorders>
            <w:vAlign w:val="center"/>
          </w:tcPr>
          <w:p w14:paraId="018F67ED" w14:textId="77777777" w:rsidR="00C02779" w:rsidRPr="00C02779" w:rsidRDefault="00C02779" w:rsidP="00A86AD3">
            <w:pPr>
              <w:spacing w:line="264" w:lineRule="auto"/>
              <w:jc w:val="center"/>
              <w:rPr>
                <w:rFonts w:ascii="Times New Roman" w:eastAsia="Arial" w:hAnsi="Times New Roman"/>
                <w:sz w:val="24"/>
                <w:szCs w:val="24"/>
              </w:rPr>
            </w:pPr>
          </w:p>
        </w:tc>
      </w:tr>
      <w:tr w:rsidR="00C02779" w:rsidRPr="00C02779" w14:paraId="6CC3A650" w14:textId="77777777" w:rsidTr="00A86AD3">
        <w:tc>
          <w:tcPr>
            <w:tcW w:w="897" w:type="dxa"/>
            <w:vMerge/>
            <w:tcBorders>
              <w:top w:val="single" w:sz="4" w:space="0" w:color="auto"/>
              <w:right w:val="single" w:sz="4" w:space="0" w:color="auto"/>
            </w:tcBorders>
            <w:vAlign w:val="center"/>
          </w:tcPr>
          <w:p w14:paraId="152336B3" w14:textId="77777777" w:rsidR="00C02779" w:rsidRPr="00C02779" w:rsidRDefault="00C02779" w:rsidP="00A86AD3">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02F62FE5" w14:textId="77777777" w:rsidR="00C02779" w:rsidRPr="00C02779" w:rsidRDefault="00C02779" w:rsidP="00A86AD3">
            <w:pPr>
              <w:spacing w:line="264" w:lineRule="auto"/>
              <w:rPr>
                <w:rFonts w:ascii="Times New Roman" w:hAnsi="Times New Roman"/>
                <w:color w:val="000000"/>
                <w:sz w:val="24"/>
                <w:szCs w:val="24"/>
              </w:rPr>
            </w:pPr>
            <w:r w:rsidRPr="00C02779">
              <w:rPr>
                <w:rFonts w:ascii="Times New Roman" w:hAnsi="Times New Roman"/>
                <w:color w:val="000000"/>
                <w:sz w:val="24"/>
                <w:szCs w:val="24"/>
              </w:rPr>
              <w:t>Hiệu suất</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14:paraId="399826E1" w14:textId="77777777" w:rsidR="00C02779" w:rsidRPr="00C02779" w:rsidRDefault="00C02779" w:rsidP="00A86AD3">
            <w:pPr>
              <w:spacing w:line="264" w:lineRule="auto"/>
              <w:jc w:val="center"/>
              <w:rPr>
                <w:rFonts w:ascii="Times New Roman" w:hAnsi="Times New Roman"/>
                <w:color w:val="000000"/>
                <w:sz w:val="24"/>
                <w:szCs w:val="24"/>
              </w:rPr>
            </w:pPr>
            <w:r w:rsidRPr="00C02779">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14:paraId="1D18528B"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49236FF1"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6F8A5B65"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29E132A5"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3F60AEA5"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7B18CD73"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018EA8FF"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58F5E79F" w14:textId="77777777" w:rsidR="00C02779" w:rsidRPr="00C02779" w:rsidRDefault="00C02779" w:rsidP="00A86AD3">
            <w:pPr>
              <w:spacing w:line="264" w:lineRule="auto"/>
              <w:jc w:val="center"/>
              <w:rPr>
                <w:rFonts w:ascii="Times New Roman" w:eastAsia="Arial" w:hAnsi="Times New Roman"/>
                <w:sz w:val="24"/>
                <w:szCs w:val="24"/>
              </w:rPr>
            </w:pPr>
          </w:p>
        </w:tc>
      </w:tr>
      <w:tr w:rsidR="00C02779" w:rsidRPr="00C02779" w14:paraId="30AB587F" w14:textId="77777777" w:rsidTr="00A86AD3">
        <w:tc>
          <w:tcPr>
            <w:tcW w:w="897" w:type="dxa"/>
            <w:vMerge w:val="restart"/>
            <w:tcBorders>
              <w:top w:val="single" w:sz="4" w:space="0" w:color="auto"/>
              <w:right w:val="single" w:sz="4" w:space="0" w:color="auto"/>
            </w:tcBorders>
            <w:vAlign w:val="center"/>
          </w:tcPr>
          <w:p w14:paraId="28D0316B"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Tìm hiểu thế giới tự nhiên dưới góc độ Vật lí</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56048E24" w14:textId="77777777" w:rsidR="00C02779" w:rsidRPr="00C02779" w:rsidRDefault="00C02779" w:rsidP="00A86AD3">
            <w:pPr>
              <w:spacing w:line="264" w:lineRule="auto"/>
              <w:rPr>
                <w:rFonts w:ascii="Times New Roman" w:eastAsia="Times New Roman" w:hAnsi="Times New Roman"/>
                <w:color w:val="000000"/>
                <w:sz w:val="24"/>
                <w:szCs w:val="24"/>
              </w:rPr>
            </w:pPr>
            <w:r w:rsidRPr="00C02779">
              <w:rPr>
                <w:rFonts w:ascii="Times New Roman" w:hAnsi="Times New Roman"/>
                <w:color w:val="000000"/>
                <w:sz w:val="24"/>
                <w:szCs w:val="24"/>
              </w:rPr>
              <w:t xml:space="preserve">Moment lực. Cân bằng của vật rắn. </w:t>
            </w:r>
          </w:p>
        </w:tc>
        <w:tc>
          <w:tcPr>
            <w:tcW w:w="320" w:type="dxa"/>
            <w:tcBorders>
              <w:top w:val="single" w:sz="4" w:space="0" w:color="auto"/>
              <w:left w:val="single" w:sz="4" w:space="0" w:color="auto"/>
              <w:right w:val="single" w:sz="4" w:space="0" w:color="auto"/>
            </w:tcBorders>
            <w:vAlign w:val="center"/>
          </w:tcPr>
          <w:p w14:paraId="07CDE4BB"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00CC91C2"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43007F51"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052116FB"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617B3DE0" w14:textId="77777777" w:rsidR="00C02779" w:rsidRPr="00C02779" w:rsidRDefault="00C02779" w:rsidP="00A86AD3">
            <w:pPr>
              <w:spacing w:line="264" w:lineRule="auto"/>
              <w:jc w:val="center"/>
              <w:rPr>
                <w:rFonts w:ascii="Times New Roman" w:eastAsia="Arial" w:hAnsi="Times New Roman"/>
                <w:sz w:val="24"/>
                <w:szCs w:val="24"/>
              </w:rPr>
            </w:pPr>
            <w:r w:rsidRPr="00C02779">
              <w:rPr>
                <w:rFonts w:ascii="Times New Roman" w:eastAsia="Arial" w:hAnsi="Times New Roman"/>
                <w:sz w:val="24"/>
                <w:szCs w:val="24"/>
              </w:rPr>
              <w:t>1</w:t>
            </w:r>
          </w:p>
        </w:tc>
        <w:tc>
          <w:tcPr>
            <w:tcW w:w="788" w:type="dxa"/>
            <w:tcBorders>
              <w:top w:val="single" w:sz="4" w:space="0" w:color="auto"/>
              <w:left w:val="single" w:sz="4" w:space="0" w:color="auto"/>
              <w:right w:val="single" w:sz="4" w:space="0" w:color="auto"/>
            </w:tcBorders>
            <w:vAlign w:val="center"/>
          </w:tcPr>
          <w:p w14:paraId="50019809"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68326D0E"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718E9F7B"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07891305" w14:textId="77777777" w:rsidR="00C02779" w:rsidRPr="00C02779" w:rsidRDefault="00C02779" w:rsidP="00A86AD3">
            <w:pPr>
              <w:spacing w:line="264" w:lineRule="auto"/>
              <w:jc w:val="center"/>
              <w:rPr>
                <w:rFonts w:ascii="Times New Roman" w:eastAsia="Arial" w:hAnsi="Times New Roman"/>
                <w:sz w:val="24"/>
                <w:szCs w:val="24"/>
              </w:rPr>
            </w:pPr>
          </w:p>
        </w:tc>
      </w:tr>
      <w:tr w:rsidR="00C02779" w:rsidRPr="00C02779" w14:paraId="564AF086" w14:textId="77777777" w:rsidTr="00A86AD3">
        <w:tc>
          <w:tcPr>
            <w:tcW w:w="897" w:type="dxa"/>
            <w:vMerge/>
            <w:tcBorders>
              <w:top w:val="single" w:sz="4" w:space="0" w:color="auto"/>
              <w:right w:val="single" w:sz="4" w:space="0" w:color="auto"/>
            </w:tcBorders>
            <w:vAlign w:val="center"/>
          </w:tcPr>
          <w:p w14:paraId="386EC406" w14:textId="77777777" w:rsidR="00C02779" w:rsidRPr="00C02779" w:rsidRDefault="00C02779" w:rsidP="00A86AD3">
            <w:pPr>
              <w:spacing w:line="264" w:lineRule="auto"/>
              <w:jc w:val="center"/>
              <w:rPr>
                <w:rFonts w:ascii="Times New Roman" w:eastAsia="Arial" w:hAnsi="Times New Roman"/>
                <w:b/>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0C62E363" w14:textId="77777777" w:rsidR="00C02779" w:rsidRPr="00C02779" w:rsidRDefault="00C02779" w:rsidP="00A86AD3">
            <w:pPr>
              <w:spacing w:line="264" w:lineRule="auto"/>
              <w:rPr>
                <w:rFonts w:ascii="Times New Roman" w:hAnsi="Times New Roman"/>
                <w:color w:val="000000"/>
                <w:sz w:val="24"/>
                <w:szCs w:val="24"/>
              </w:rPr>
            </w:pPr>
            <w:r w:rsidRPr="00C02779">
              <w:rPr>
                <w:rFonts w:ascii="Times New Roman" w:hAnsi="Times New Roman"/>
                <w:color w:val="000000"/>
                <w:sz w:val="24"/>
                <w:szCs w:val="24"/>
              </w:rPr>
              <w:t>Thực hành: Tổng hợp lực.</w:t>
            </w:r>
          </w:p>
        </w:tc>
        <w:tc>
          <w:tcPr>
            <w:tcW w:w="320" w:type="dxa"/>
            <w:tcBorders>
              <w:top w:val="single" w:sz="4" w:space="0" w:color="auto"/>
              <w:left w:val="single" w:sz="4" w:space="0" w:color="auto"/>
              <w:right w:val="single" w:sz="4" w:space="0" w:color="auto"/>
            </w:tcBorders>
            <w:vAlign w:val="center"/>
          </w:tcPr>
          <w:p w14:paraId="48BA1233"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25590213"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62B15AAF"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48F0C5DD"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57E38467"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4E5B4A72"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1F43C7E4"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06582C74"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7FAE2193" w14:textId="77777777" w:rsidR="00C02779" w:rsidRPr="00C02779" w:rsidRDefault="00C02779" w:rsidP="00A86AD3">
            <w:pPr>
              <w:spacing w:line="264" w:lineRule="auto"/>
              <w:jc w:val="center"/>
              <w:rPr>
                <w:rFonts w:ascii="Times New Roman" w:eastAsia="Arial" w:hAnsi="Times New Roman"/>
                <w:sz w:val="24"/>
                <w:szCs w:val="24"/>
              </w:rPr>
            </w:pPr>
          </w:p>
        </w:tc>
      </w:tr>
      <w:tr w:rsidR="00C02779" w:rsidRPr="00C02779" w14:paraId="704B7B23" w14:textId="77777777" w:rsidTr="00A86AD3">
        <w:tc>
          <w:tcPr>
            <w:tcW w:w="897" w:type="dxa"/>
            <w:vMerge/>
            <w:tcBorders>
              <w:top w:val="single" w:sz="4" w:space="0" w:color="auto"/>
              <w:right w:val="single" w:sz="4" w:space="0" w:color="auto"/>
            </w:tcBorders>
            <w:vAlign w:val="center"/>
          </w:tcPr>
          <w:p w14:paraId="13FA22B8" w14:textId="77777777" w:rsidR="00C02779" w:rsidRPr="00C02779" w:rsidRDefault="00C02779" w:rsidP="00A86AD3">
            <w:pPr>
              <w:spacing w:line="264" w:lineRule="auto"/>
              <w:jc w:val="center"/>
              <w:rPr>
                <w:rFonts w:ascii="Times New Roman" w:eastAsia="Arial" w:hAnsi="Times New Roman"/>
                <w:b/>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7E129EBE" w14:textId="77777777" w:rsidR="00C02779" w:rsidRPr="00C02779" w:rsidRDefault="00C02779" w:rsidP="00A86AD3">
            <w:pPr>
              <w:spacing w:line="264" w:lineRule="auto"/>
              <w:rPr>
                <w:rFonts w:ascii="Times New Roman" w:hAnsi="Times New Roman"/>
                <w:color w:val="000000"/>
                <w:sz w:val="24"/>
                <w:szCs w:val="24"/>
              </w:rPr>
            </w:pPr>
            <w:r w:rsidRPr="00C02779">
              <w:rPr>
                <w:rFonts w:ascii="Times New Roman" w:hAnsi="Times New Roman"/>
                <w:color w:val="000000"/>
                <w:sz w:val="24"/>
                <w:szCs w:val="24"/>
              </w:rPr>
              <w:t>Năng lượng. Công cơ học.</w:t>
            </w:r>
          </w:p>
        </w:tc>
        <w:tc>
          <w:tcPr>
            <w:tcW w:w="320" w:type="dxa"/>
            <w:tcBorders>
              <w:top w:val="single" w:sz="4" w:space="0" w:color="auto"/>
              <w:left w:val="single" w:sz="4" w:space="0" w:color="auto"/>
              <w:right w:val="single" w:sz="4" w:space="0" w:color="auto"/>
            </w:tcBorders>
            <w:vAlign w:val="center"/>
          </w:tcPr>
          <w:p w14:paraId="2B60DE2E" w14:textId="77777777" w:rsidR="00C02779" w:rsidRPr="00C02779" w:rsidRDefault="00C02779" w:rsidP="00A86AD3">
            <w:pPr>
              <w:spacing w:line="264" w:lineRule="auto"/>
              <w:jc w:val="center"/>
              <w:rPr>
                <w:rFonts w:ascii="Times New Roman" w:eastAsia="Arial" w:hAnsi="Times New Roman"/>
                <w:sz w:val="24"/>
                <w:szCs w:val="24"/>
              </w:rPr>
            </w:pPr>
            <w:r w:rsidRPr="00C02779">
              <w:rPr>
                <w:rFonts w:ascii="Times New Roman" w:eastAsia="Arial" w:hAnsi="Times New Roman"/>
                <w:sz w:val="24"/>
                <w:szCs w:val="24"/>
              </w:rPr>
              <w:t>1</w:t>
            </w:r>
          </w:p>
        </w:tc>
        <w:tc>
          <w:tcPr>
            <w:tcW w:w="770" w:type="dxa"/>
            <w:tcBorders>
              <w:top w:val="single" w:sz="4" w:space="0" w:color="auto"/>
              <w:left w:val="single" w:sz="4" w:space="0" w:color="auto"/>
              <w:right w:val="single" w:sz="4" w:space="0" w:color="auto"/>
            </w:tcBorders>
            <w:vAlign w:val="center"/>
          </w:tcPr>
          <w:p w14:paraId="3E3847A1"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1020B8D1"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525EEEC9"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1EFB6C17"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2E6E6461"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5C0DB5A7"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14FEAE66"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097533A8" w14:textId="77777777" w:rsidR="00C02779" w:rsidRPr="00C02779" w:rsidRDefault="00C02779" w:rsidP="00A86AD3">
            <w:pPr>
              <w:spacing w:line="264" w:lineRule="auto"/>
              <w:jc w:val="center"/>
              <w:rPr>
                <w:rFonts w:ascii="Times New Roman" w:eastAsia="Arial" w:hAnsi="Times New Roman"/>
                <w:sz w:val="24"/>
                <w:szCs w:val="24"/>
              </w:rPr>
            </w:pPr>
          </w:p>
        </w:tc>
      </w:tr>
      <w:tr w:rsidR="00C02779" w:rsidRPr="00C02779" w14:paraId="744FEE9A" w14:textId="77777777" w:rsidTr="00A86AD3">
        <w:tc>
          <w:tcPr>
            <w:tcW w:w="897" w:type="dxa"/>
            <w:vMerge/>
            <w:tcBorders>
              <w:top w:val="single" w:sz="4" w:space="0" w:color="auto"/>
              <w:right w:val="single" w:sz="4" w:space="0" w:color="auto"/>
            </w:tcBorders>
            <w:vAlign w:val="center"/>
          </w:tcPr>
          <w:p w14:paraId="1ABFD605" w14:textId="77777777" w:rsidR="00C02779" w:rsidRPr="00C02779" w:rsidRDefault="00C02779" w:rsidP="00A86AD3">
            <w:pPr>
              <w:spacing w:line="264" w:lineRule="auto"/>
              <w:jc w:val="center"/>
              <w:rPr>
                <w:rFonts w:ascii="Times New Roman" w:eastAsia="Arial" w:hAnsi="Times New Roman"/>
                <w:b/>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4C822B4C" w14:textId="77777777" w:rsidR="00C02779" w:rsidRPr="00C02779" w:rsidRDefault="00C02779" w:rsidP="00A86AD3">
            <w:pPr>
              <w:spacing w:line="264" w:lineRule="auto"/>
              <w:rPr>
                <w:rFonts w:ascii="Times New Roman" w:hAnsi="Times New Roman"/>
                <w:color w:val="000000"/>
                <w:sz w:val="24"/>
                <w:szCs w:val="24"/>
              </w:rPr>
            </w:pPr>
            <w:r w:rsidRPr="00C02779">
              <w:rPr>
                <w:rFonts w:ascii="Times New Roman" w:hAnsi="Times New Roman"/>
                <w:color w:val="000000"/>
                <w:sz w:val="24"/>
                <w:szCs w:val="24"/>
              </w:rPr>
              <w:t>Công suất.</w:t>
            </w:r>
          </w:p>
        </w:tc>
        <w:tc>
          <w:tcPr>
            <w:tcW w:w="320" w:type="dxa"/>
            <w:tcBorders>
              <w:top w:val="single" w:sz="4" w:space="0" w:color="auto"/>
              <w:left w:val="single" w:sz="4" w:space="0" w:color="auto"/>
              <w:right w:val="single" w:sz="4" w:space="0" w:color="auto"/>
            </w:tcBorders>
            <w:vAlign w:val="center"/>
          </w:tcPr>
          <w:p w14:paraId="38C3E644"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4E658882"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2832B9D8"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3D106C69"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3A1BC2EC"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5611BC36"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016E53B7"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008E3CC5"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6BBE0843" w14:textId="77777777" w:rsidR="00C02779" w:rsidRPr="00C02779" w:rsidRDefault="00C02779" w:rsidP="00A86AD3">
            <w:pPr>
              <w:spacing w:line="264" w:lineRule="auto"/>
              <w:jc w:val="center"/>
              <w:rPr>
                <w:rFonts w:ascii="Times New Roman" w:eastAsia="Arial" w:hAnsi="Times New Roman"/>
                <w:sz w:val="24"/>
                <w:szCs w:val="24"/>
              </w:rPr>
            </w:pPr>
          </w:p>
        </w:tc>
      </w:tr>
      <w:tr w:rsidR="00C02779" w:rsidRPr="00C02779" w14:paraId="78F3DC98" w14:textId="77777777" w:rsidTr="00A86AD3">
        <w:tc>
          <w:tcPr>
            <w:tcW w:w="897" w:type="dxa"/>
            <w:vMerge/>
            <w:tcBorders>
              <w:top w:val="single" w:sz="4" w:space="0" w:color="auto"/>
              <w:right w:val="single" w:sz="4" w:space="0" w:color="auto"/>
            </w:tcBorders>
            <w:vAlign w:val="center"/>
          </w:tcPr>
          <w:p w14:paraId="39818FFE" w14:textId="77777777" w:rsidR="00C02779" w:rsidRPr="00C02779" w:rsidRDefault="00C02779" w:rsidP="00A86AD3">
            <w:pPr>
              <w:spacing w:line="264" w:lineRule="auto"/>
              <w:jc w:val="center"/>
              <w:rPr>
                <w:rFonts w:ascii="Times New Roman" w:eastAsia="Arial" w:hAnsi="Times New Roman"/>
                <w:b/>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3A7DDB77" w14:textId="77777777" w:rsidR="00C02779" w:rsidRPr="00C02779" w:rsidRDefault="00C02779" w:rsidP="00A86AD3">
            <w:pPr>
              <w:spacing w:line="264" w:lineRule="auto"/>
              <w:rPr>
                <w:rFonts w:ascii="Times New Roman" w:hAnsi="Times New Roman"/>
                <w:color w:val="000000"/>
                <w:sz w:val="24"/>
                <w:szCs w:val="24"/>
              </w:rPr>
            </w:pPr>
            <w:r w:rsidRPr="00C02779">
              <w:rPr>
                <w:rFonts w:ascii="Times New Roman" w:hAnsi="Times New Roman"/>
                <w:color w:val="000000"/>
                <w:sz w:val="24"/>
                <w:szCs w:val="24"/>
              </w:rPr>
              <w:t>Động năng, thế năng.</w:t>
            </w:r>
          </w:p>
        </w:tc>
        <w:tc>
          <w:tcPr>
            <w:tcW w:w="320" w:type="dxa"/>
            <w:tcBorders>
              <w:top w:val="single" w:sz="4" w:space="0" w:color="auto"/>
              <w:left w:val="single" w:sz="4" w:space="0" w:color="auto"/>
              <w:right w:val="single" w:sz="4" w:space="0" w:color="auto"/>
            </w:tcBorders>
            <w:vAlign w:val="center"/>
          </w:tcPr>
          <w:p w14:paraId="0959360E"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3E7B780D"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21B950B5"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5D59FC41"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602F34E9"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0E0DACAF"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3DA6677A"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33DC8C1D"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2EF7F161" w14:textId="77777777" w:rsidR="00C02779" w:rsidRPr="00C02779" w:rsidRDefault="00C02779" w:rsidP="00A86AD3">
            <w:pPr>
              <w:spacing w:line="264" w:lineRule="auto"/>
              <w:jc w:val="center"/>
              <w:rPr>
                <w:rFonts w:ascii="Times New Roman" w:eastAsia="Arial" w:hAnsi="Times New Roman"/>
                <w:sz w:val="24"/>
                <w:szCs w:val="24"/>
              </w:rPr>
            </w:pPr>
          </w:p>
        </w:tc>
      </w:tr>
      <w:tr w:rsidR="00C02779" w:rsidRPr="00C02779" w14:paraId="249AFF97" w14:textId="77777777" w:rsidTr="00A86AD3">
        <w:tc>
          <w:tcPr>
            <w:tcW w:w="897" w:type="dxa"/>
            <w:vMerge/>
            <w:tcBorders>
              <w:top w:val="single" w:sz="4" w:space="0" w:color="auto"/>
              <w:right w:val="single" w:sz="4" w:space="0" w:color="auto"/>
            </w:tcBorders>
            <w:vAlign w:val="center"/>
          </w:tcPr>
          <w:p w14:paraId="3E62A290" w14:textId="77777777" w:rsidR="00C02779" w:rsidRPr="00C02779" w:rsidRDefault="00C02779" w:rsidP="00A86AD3">
            <w:pPr>
              <w:spacing w:line="264" w:lineRule="auto"/>
              <w:jc w:val="center"/>
              <w:rPr>
                <w:rFonts w:ascii="Times New Roman" w:eastAsia="Arial" w:hAnsi="Times New Roman"/>
                <w:b/>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69034527" w14:textId="77777777" w:rsidR="00C02779" w:rsidRPr="00C02779" w:rsidRDefault="00C02779" w:rsidP="00A86AD3">
            <w:pPr>
              <w:spacing w:line="264" w:lineRule="auto"/>
              <w:rPr>
                <w:rFonts w:ascii="Times New Roman" w:hAnsi="Times New Roman"/>
                <w:color w:val="000000"/>
                <w:sz w:val="24"/>
                <w:szCs w:val="24"/>
              </w:rPr>
            </w:pPr>
            <w:r w:rsidRPr="00C02779">
              <w:rPr>
                <w:rFonts w:ascii="Times New Roman" w:hAnsi="Times New Roman"/>
                <w:color w:val="000000"/>
                <w:sz w:val="24"/>
                <w:szCs w:val="24"/>
              </w:rPr>
              <w:t>Cơ năng và định luật bảo toàn cơ năng.</w:t>
            </w:r>
          </w:p>
        </w:tc>
        <w:tc>
          <w:tcPr>
            <w:tcW w:w="320" w:type="dxa"/>
            <w:tcBorders>
              <w:top w:val="single" w:sz="4" w:space="0" w:color="auto"/>
              <w:left w:val="single" w:sz="4" w:space="0" w:color="auto"/>
              <w:right w:val="single" w:sz="4" w:space="0" w:color="auto"/>
            </w:tcBorders>
            <w:vAlign w:val="center"/>
          </w:tcPr>
          <w:p w14:paraId="3D80D703"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12C572DF"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3BD49440"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654840C7"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1FE9F0DB" w14:textId="77777777" w:rsidR="00C02779" w:rsidRPr="00C02779" w:rsidRDefault="00C02779" w:rsidP="00A86AD3">
            <w:pPr>
              <w:spacing w:line="264" w:lineRule="auto"/>
              <w:jc w:val="center"/>
              <w:rPr>
                <w:rFonts w:ascii="Times New Roman" w:eastAsia="Arial" w:hAnsi="Times New Roman"/>
                <w:sz w:val="24"/>
                <w:szCs w:val="24"/>
              </w:rPr>
            </w:pPr>
            <w:r w:rsidRPr="00C02779">
              <w:rPr>
                <w:rFonts w:ascii="Times New Roman" w:eastAsia="Arial" w:hAnsi="Times New Roman"/>
                <w:sz w:val="24"/>
                <w:szCs w:val="24"/>
              </w:rPr>
              <w:t>2</w:t>
            </w:r>
          </w:p>
        </w:tc>
        <w:tc>
          <w:tcPr>
            <w:tcW w:w="788" w:type="dxa"/>
            <w:tcBorders>
              <w:top w:val="single" w:sz="4" w:space="0" w:color="auto"/>
              <w:left w:val="single" w:sz="4" w:space="0" w:color="auto"/>
              <w:right w:val="single" w:sz="4" w:space="0" w:color="auto"/>
            </w:tcBorders>
            <w:vAlign w:val="center"/>
          </w:tcPr>
          <w:p w14:paraId="6CC9BDE0"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12861CAF"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3E07250A"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3324C4B4" w14:textId="77777777" w:rsidR="00C02779" w:rsidRPr="00C02779" w:rsidRDefault="00C02779" w:rsidP="00A86AD3">
            <w:pPr>
              <w:spacing w:line="264" w:lineRule="auto"/>
              <w:jc w:val="center"/>
              <w:rPr>
                <w:rFonts w:ascii="Times New Roman" w:eastAsia="Arial" w:hAnsi="Times New Roman"/>
                <w:sz w:val="24"/>
                <w:szCs w:val="24"/>
              </w:rPr>
            </w:pPr>
          </w:p>
        </w:tc>
      </w:tr>
      <w:tr w:rsidR="00C02779" w:rsidRPr="00C02779" w14:paraId="3ED3BF92" w14:textId="77777777" w:rsidTr="00A86AD3">
        <w:tc>
          <w:tcPr>
            <w:tcW w:w="897" w:type="dxa"/>
            <w:vMerge/>
            <w:tcBorders>
              <w:top w:val="single" w:sz="4" w:space="0" w:color="auto"/>
              <w:right w:val="single" w:sz="4" w:space="0" w:color="auto"/>
            </w:tcBorders>
            <w:vAlign w:val="center"/>
          </w:tcPr>
          <w:p w14:paraId="694C014B" w14:textId="77777777" w:rsidR="00C02779" w:rsidRPr="00C02779" w:rsidRDefault="00C02779" w:rsidP="00A86AD3">
            <w:pPr>
              <w:spacing w:line="264" w:lineRule="auto"/>
              <w:jc w:val="center"/>
              <w:rPr>
                <w:rFonts w:ascii="Times New Roman" w:eastAsia="Arial" w:hAnsi="Times New Roman"/>
                <w:b/>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23DA985A" w14:textId="77777777" w:rsidR="00C02779" w:rsidRPr="00C02779" w:rsidRDefault="00C02779" w:rsidP="00A86AD3">
            <w:pPr>
              <w:spacing w:line="264" w:lineRule="auto"/>
              <w:rPr>
                <w:rFonts w:ascii="Times New Roman" w:hAnsi="Times New Roman"/>
                <w:color w:val="000000"/>
                <w:sz w:val="24"/>
                <w:szCs w:val="24"/>
              </w:rPr>
            </w:pPr>
            <w:r w:rsidRPr="00C02779">
              <w:rPr>
                <w:rFonts w:ascii="Times New Roman" w:hAnsi="Times New Roman"/>
                <w:color w:val="000000"/>
                <w:sz w:val="24"/>
                <w:szCs w:val="24"/>
              </w:rPr>
              <w:t>Hiệu suất</w:t>
            </w:r>
          </w:p>
        </w:tc>
        <w:tc>
          <w:tcPr>
            <w:tcW w:w="320" w:type="dxa"/>
            <w:tcBorders>
              <w:top w:val="single" w:sz="4" w:space="0" w:color="auto"/>
              <w:left w:val="single" w:sz="4" w:space="0" w:color="auto"/>
              <w:right w:val="single" w:sz="4" w:space="0" w:color="auto"/>
            </w:tcBorders>
            <w:vAlign w:val="center"/>
          </w:tcPr>
          <w:p w14:paraId="14138313"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4B98233A"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268C522C"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70391D40"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5A241416"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3523894D"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2F572BBC"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3E35A031"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2A4F49ED" w14:textId="77777777" w:rsidR="00C02779" w:rsidRPr="00C02779" w:rsidRDefault="00C02779" w:rsidP="00A86AD3">
            <w:pPr>
              <w:spacing w:line="264" w:lineRule="auto"/>
              <w:jc w:val="center"/>
              <w:rPr>
                <w:rFonts w:ascii="Times New Roman" w:eastAsia="Arial" w:hAnsi="Times New Roman"/>
                <w:sz w:val="24"/>
                <w:szCs w:val="24"/>
              </w:rPr>
            </w:pPr>
          </w:p>
        </w:tc>
      </w:tr>
      <w:tr w:rsidR="00C02779" w:rsidRPr="00C02779" w14:paraId="4DD8FB4E" w14:textId="77777777" w:rsidTr="00A86AD3">
        <w:tc>
          <w:tcPr>
            <w:tcW w:w="897" w:type="dxa"/>
            <w:vMerge w:val="restart"/>
            <w:tcBorders>
              <w:top w:val="single" w:sz="4" w:space="0" w:color="auto"/>
              <w:right w:val="single" w:sz="4" w:space="0" w:color="auto"/>
            </w:tcBorders>
            <w:vAlign w:val="center"/>
          </w:tcPr>
          <w:p w14:paraId="5C691FE6"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Vận dụng kiến thức, kĩ năng đã học</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47F9AEEB" w14:textId="77777777" w:rsidR="00C02779" w:rsidRPr="00C02779" w:rsidRDefault="00C02779" w:rsidP="00A86AD3">
            <w:pPr>
              <w:spacing w:line="264" w:lineRule="auto"/>
              <w:rPr>
                <w:rFonts w:ascii="Times New Roman" w:eastAsia="Times New Roman" w:hAnsi="Times New Roman"/>
                <w:color w:val="000000"/>
                <w:sz w:val="24"/>
                <w:szCs w:val="24"/>
              </w:rPr>
            </w:pPr>
            <w:r w:rsidRPr="00C02779">
              <w:rPr>
                <w:rFonts w:ascii="Times New Roman" w:hAnsi="Times New Roman"/>
                <w:color w:val="000000"/>
                <w:sz w:val="24"/>
                <w:szCs w:val="24"/>
              </w:rPr>
              <w:t xml:space="preserve">Moment lực. Cân bằng của vật rắn. </w:t>
            </w:r>
          </w:p>
        </w:tc>
        <w:tc>
          <w:tcPr>
            <w:tcW w:w="320" w:type="dxa"/>
            <w:tcBorders>
              <w:top w:val="single" w:sz="4" w:space="0" w:color="auto"/>
              <w:left w:val="single" w:sz="4" w:space="0" w:color="auto"/>
              <w:right w:val="single" w:sz="4" w:space="0" w:color="auto"/>
            </w:tcBorders>
            <w:vAlign w:val="center"/>
          </w:tcPr>
          <w:p w14:paraId="50B84A95"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49120E78" w14:textId="77777777" w:rsidR="00C02779" w:rsidRPr="00C02779" w:rsidRDefault="00C02779" w:rsidP="00A86AD3">
            <w:pPr>
              <w:spacing w:line="264" w:lineRule="auto"/>
              <w:jc w:val="center"/>
              <w:rPr>
                <w:rFonts w:ascii="Times New Roman" w:hAnsi="Times New Roman"/>
                <w:sz w:val="24"/>
                <w:szCs w:val="24"/>
              </w:rPr>
            </w:pPr>
            <w:r w:rsidRPr="00C02779">
              <w:rPr>
                <w:rFonts w:ascii="Times New Roman" w:hAnsi="Times New Roman"/>
                <w:sz w:val="24"/>
                <w:szCs w:val="24"/>
              </w:rPr>
              <w:t>1</w:t>
            </w:r>
          </w:p>
        </w:tc>
        <w:tc>
          <w:tcPr>
            <w:tcW w:w="788" w:type="dxa"/>
            <w:tcBorders>
              <w:top w:val="single" w:sz="4" w:space="0" w:color="auto"/>
              <w:left w:val="single" w:sz="4" w:space="0" w:color="auto"/>
              <w:right w:val="single" w:sz="4" w:space="0" w:color="auto"/>
            </w:tcBorders>
            <w:vAlign w:val="center"/>
          </w:tcPr>
          <w:p w14:paraId="54C1F15A"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F54E8C8" w14:textId="77777777" w:rsidR="00C02779" w:rsidRPr="00C02779" w:rsidRDefault="00C02779" w:rsidP="00A86AD3">
            <w:pPr>
              <w:spacing w:line="264" w:lineRule="auto"/>
              <w:jc w:val="center"/>
              <w:rPr>
                <w:rFonts w:ascii="Times New Roman" w:eastAsia="Times New Roman" w:hAnsi="Times New Roman"/>
                <w:color w:val="000000"/>
                <w:sz w:val="24"/>
                <w:szCs w:val="24"/>
              </w:rPr>
            </w:pPr>
            <w:r w:rsidRPr="00C02779">
              <w:rPr>
                <w:rFonts w:ascii="Times New Roman" w:eastAsia="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14:paraId="67730763"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2EF4CC9" w14:textId="77777777" w:rsidR="00C02779" w:rsidRPr="00C02779" w:rsidRDefault="00C02779" w:rsidP="00A86AD3">
            <w:pPr>
              <w:spacing w:line="264" w:lineRule="auto"/>
              <w:jc w:val="center"/>
              <w:rPr>
                <w:rFonts w:ascii="Times New Roman" w:eastAsia="Times New Roman" w:hAnsi="Times New Roman"/>
                <w:color w:val="000000"/>
                <w:sz w:val="24"/>
                <w:szCs w:val="24"/>
              </w:rPr>
            </w:pPr>
            <w:r w:rsidRPr="00C02779">
              <w:rPr>
                <w:rFonts w:ascii="Times New Roman" w:eastAsia="Times New Roman" w:hAnsi="Times New Roman"/>
                <w:color w:val="000000"/>
                <w:sz w:val="24"/>
                <w:szCs w:val="24"/>
              </w:rPr>
              <w:t>2</w:t>
            </w:r>
          </w:p>
        </w:tc>
        <w:tc>
          <w:tcPr>
            <w:tcW w:w="714" w:type="dxa"/>
            <w:tcBorders>
              <w:top w:val="single" w:sz="4" w:space="0" w:color="auto"/>
              <w:left w:val="single" w:sz="4" w:space="0" w:color="auto"/>
              <w:right w:val="single" w:sz="4" w:space="0" w:color="auto"/>
            </w:tcBorders>
            <w:vAlign w:val="center"/>
          </w:tcPr>
          <w:p w14:paraId="7161A378"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49C91460"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421F825D" w14:textId="77777777" w:rsidR="00C02779" w:rsidRPr="00C02779" w:rsidRDefault="00C02779" w:rsidP="00A86AD3">
            <w:pPr>
              <w:spacing w:line="264" w:lineRule="auto"/>
              <w:jc w:val="center"/>
              <w:rPr>
                <w:rFonts w:ascii="Times New Roman" w:eastAsia="Arial" w:hAnsi="Times New Roman"/>
                <w:sz w:val="24"/>
                <w:szCs w:val="24"/>
              </w:rPr>
            </w:pPr>
          </w:p>
        </w:tc>
      </w:tr>
      <w:tr w:rsidR="00C02779" w:rsidRPr="00C02779" w14:paraId="442355B9" w14:textId="77777777" w:rsidTr="00A86AD3">
        <w:tc>
          <w:tcPr>
            <w:tcW w:w="897" w:type="dxa"/>
            <w:vMerge/>
            <w:tcBorders>
              <w:top w:val="single" w:sz="4" w:space="0" w:color="auto"/>
              <w:right w:val="single" w:sz="4" w:space="0" w:color="auto"/>
            </w:tcBorders>
          </w:tcPr>
          <w:p w14:paraId="182DD128" w14:textId="77777777" w:rsidR="00C02779" w:rsidRPr="00C02779" w:rsidRDefault="00C02779" w:rsidP="00A86AD3">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30BD9BA3" w14:textId="77777777" w:rsidR="00C02779" w:rsidRPr="00C02779" w:rsidRDefault="00C02779" w:rsidP="00A86AD3">
            <w:pPr>
              <w:spacing w:line="264" w:lineRule="auto"/>
              <w:rPr>
                <w:rFonts w:ascii="Times New Roman" w:hAnsi="Times New Roman"/>
                <w:color w:val="000000"/>
                <w:sz w:val="24"/>
                <w:szCs w:val="24"/>
              </w:rPr>
            </w:pPr>
            <w:r w:rsidRPr="00C02779">
              <w:rPr>
                <w:rFonts w:ascii="Times New Roman" w:hAnsi="Times New Roman"/>
                <w:color w:val="000000"/>
                <w:sz w:val="24"/>
                <w:szCs w:val="24"/>
              </w:rPr>
              <w:t>Thực hành: Tổng hợp lực.</w:t>
            </w:r>
          </w:p>
        </w:tc>
        <w:tc>
          <w:tcPr>
            <w:tcW w:w="320" w:type="dxa"/>
            <w:tcBorders>
              <w:top w:val="single" w:sz="4" w:space="0" w:color="auto"/>
              <w:left w:val="single" w:sz="4" w:space="0" w:color="auto"/>
              <w:right w:val="single" w:sz="4" w:space="0" w:color="auto"/>
            </w:tcBorders>
            <w:vAlign w:val="center"/>
          </w:tcPr>
          <w:p w14:paraId="75088737"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6338425D" w14:textId="77777777" w:rsidR="00C02779" w:rsidRPr="00C02779" w:rsidRDefault="00C02779" w:rsidP="00A86AD3">
            <w:pPr>
              <w:spacing w:line="264" w:lineRule="auto"/>
              <w:jc w:val="center"/>
              <w:rPr>
                <w:rFonts w:ascii="Times New Roman" w:hAnsi="Times New Roman"/>
                <w:sz w:val="24"/>
                <w:szCs w:val="24"/>
              </w:rPr>
            </w:pPr>
          </w:p>
        </w:tc>
        <w:tc>
          <w:tcPr>
            <w:tcW w:w="788" w:type="dxa"/>
            <w:tcBorders>
              <w:top w:val="single" w:sz="4" w:space="0" w:color="auto"/>
              <w:left w:val="single" w:sz="4" w:space="0" w:color="auto"/>
              <w:right w:val="single" w:sz="4" w:space="0" w:color="auto"/>
            </w:tcBorders>
            <w:vAlign w:val="center"/>
          </w:tcPr>
          <w:p w14:paraId="0056CD85"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D1711BA" w14:textId="77777777" w:rsidR="00C02779" w:rsidRPr="00C02779" w:rsidRDefault="00C02779" w:rsidP="00A86AD3">
            <w:pPr>
              <w:spacing w:line="264" w:lineRule="auto"/>
              <w:jc w:val="center"/>
              <w:rPr>
                <w:rFonts w:ascii="Times New Roman" w:hAnsi="Times New Roman"/>
                <w:color w:val="000000"/>
                <w:sz w:val="24"/>
                <w:szCs w:val="24"/>
              </w:rPr>
            </w:pPr>
            <w:r w:rsidRPr="00C02779">
              <w:rPr>
                <w:rFonts w:ascii="Times New Roman" w:hAnsi="Times New Roman"/>
                <w:color w:val="000000"/>
                <w:sz w:val="24"/>
                <w:szCs w:val="24"/>
              </w:rPr>
              <w:t>3</w:t>
            </w:r>
          </w:p>
        </w:tc>
        <w:tc>
          <w:tcPr>
            <w:tcW w:w="770" w:type="dxa"/>
            <w:tcBorders>
              <w:top w:val="single" w:sz="4" w:space="0" w:color="auto"/>
              <w:left w:val="single" w:sz="4" w:space="0" w:color="auto"/>
              <w:right w:val="single" w:sz="4" w:space="0" w:color="auto"/>
            </w:tcBorders>
            <w:vAlign w:val="center"/>
          </w:tcPr>
          <w:p w14:paraId="190FDF12"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0ED76E1" w14:textId="77777777" w:rsidR="00C02779" w:rsidRPr="00C02779" w:rsidRDefault="00C02779" w:rsidP="00A86AD3">
            <w:pPr>
              <w:spacing w:line="264" w:lineRule="auto"/>
              <w:jc w:val="center"/>
              <w:rPr>
                <w:rFonts w:ascii="Times New Roman" w:hAnsi="Times New Roman"/>
                <w:color w:val="000000"/>
                <w:sz w:val="24"/>
                <w:szCs w:val="24"/>
              </w:rPr>
            </w:pPr>
            <w:r w:rsidRPr="00C02779">
              <w:rPr>
                <w:rFonts w:ascii="Times New Roman" w:hAnsi="Times New Roman"/>
                <w:color w:val="000000"/>
                <w:sz w:val="24"/>
                <w:szCs w:val="24"/>
              </w:rPr>
              <w:t>1</w:t>
            </w:r>
          </w:p>
        </w:tc>
        <w:tc>
          <w:tcPr>
            <w:tcW w:w="714" w:type="dxa"/>
            <w:tcBorders>
              <w:top w:val="single" w:sz="4" w:space="0" w:color="auto"/>
              <w:left w:val="single" w:sz="4" w:space="0" w:color="auto"/>
              <w:right w:val="single" w:sz="4" w:space="0" w:color="auto"/>
            </w:tcBorders>
            <w:vAlign w:val="center"/>
          </w:tcPr>
          <w:p w14:paraId="00F65834"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05A27ACB"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454D5E31" w14:textId="77777777" w:rsidR="00C02779" w:rsidRPr="00C02779" w:rsidRDefault="00C02779" w:rsidP="00A86AD3">
            <w:pPr>
              <w:spacing w:line="264" w:lineRule="auto"/>
              <w:jc w:val="center"/>
              <w:rPr>
                <w:rFonts w:ascii="Times New Roman" w:eastAsia="Arial" w:hAnsi="Times New Roman"/>
                <w:sz w:val="24"/>
                <w:szCs w:val="24"/>
              </w:rPr>
            </w:pPr>
          </w:p>
        </w:tc>
      </w:tr>
      <w:tr w:rsidR="00C02779" w:rsidRPr="00C02779" w14:paraId="1C917AE9" w14:textId="77777777" w:rsidTr="00A86AD3">
        <w:tc>
          <w:tcPr>
            <w:tcW w:w="897" w:type="dxa"/>
            <w:vMerge/>
            <w:tcBorders>
              <w:top w:val="single" w:sz="4" w:space="0" w:color="auto"/>
              <w:right w:val="single" w:sz="4" w:space="0" w:color="auto"/>
            </w:tcBorders>
          </w:tcPr>
          <w:p w14:paraId="1A9C8595" w14:textId="77777777" w:rsidR="00C02779" w:rsidRPr="00C02779" w:rsidRDefault="00C02779" w:rsidP="00A86AD3">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01BD63C6" w14:textId="77777777" w:rsidR="00C02779" w:rsidRPr="00C02779" w:rsidRDefault="00C02779" w:rsidP="00A86AD3">
            <w:pPr>
              <w:spacing w:line="264" w:lineRule="auto"/>
              <w:rPr>
                <w:rFonts w:ascii="Times New Roman" w:hAnsi="Times New Roman"/>
                <w:color w:val="000000"/>
                <w:sz w:val="24"/>
                <w:szCs w:val="24"/>
              </w:rPr>
            </w:pPr>
            <w:r w:rsidRPr="00C02779">
              <w:rPr>
                <w:rFonts w:ascii="Times New Roman" w:hAnsi="Times New Roman"/>
                <w:color w:val="000000"/>
                <w:sz w:val="24"/>
                <w:szCs w:val="24"/>
              </w:rPr>
              <w:t>Năng lượng. Công cơ học.</w:t>
            </w:r>
          </w:p>
        </w:tc>
        <w:tc>
          <w:tcPr>
            <w:tcW w:w="320" w:type="dxa"/>
            <w:tcBorders>
              <w:top w:val="single" w:sz="4" w:space="0" w:color="auto"/>
              <w:left w:val="single" w:sz="4" w:space="0" w:color="auto"/>
              <w:right w:val="single" w:sz="4" w:space="0" w:color="auto"/>
            </w:tcBorders>
            <w:vAlign w:val="center"/>
          </w:tcPr>
          <w:p w14:paraId="59A950B6" w14:textId="77777777" w:rsidR="00C02779" w:rsidRPr="00C02779" w:rsidRDefault="00C02779" w:rsidP="00A86AD3">
            <w:pPr>
              <w:spacing w:line="264" w:lineRule="auto"/>
              <w:jc w:val="center"/>
              <w:rPr>
                <w:rFonts w:ascii="Times New Roman" w:eastAsia="Arial" w:hAnsi="Times New Roman"/>
                <w:sz w:val="24"/>
                <w:szCs w:val="24"/>
              </w:rPr>
            </w:pPr>
            <w:r w:rsidRPr="00C02779">
              <w:rPr>
                <w:rFonts w:ascii="Times New Roman" w:eastAsia="Arial" w:hAnsi="Times New Roman"/>
                <w:sz w:val="24"/>
                <w:szCs w:val="24"/>
              </w:rPr>
              <w:t>1</w:t>
            </w:r>
          </w:p>
        </w:tc>
        <w:tc>
          <w:tcPr>
            <w:tcW w:w="770" w:type="dxa"/>
            <w:tcBorders>
              <w:top w:val="single" w:sz="4" w:space="0" w:color="auto"/>
              <w:left w:val="single" w:sz="4" w:space="0" w:color="auto"/>
              <w:right w:val="single" w:sz="4" w:space="0" w:color="auto"/>
            </w:tcBorders>
            <w:vAlign w:val="center"/>
          </w:tcPr>
          <w:p w14:paraId="4F8A2F49" w14:textId="77777777" w:rsidR="00C02779" w:rsidRPr="00C02779" w:rsidRDefault="00C02779" w:rsidP="00A86AD3">
            <w:pPr>
              <w:spacing w:line="264" w:lineRule="auto"/>
              <w:jc w:val="center"/>
              <w:rPr>
                <w:rFonts w:ascii="Times New Roman" w:hAnsi="Times New Roman"/>
                <w:sz w:val="24"/>
                <w:szCs w:val="24"/>
              </w:rPr>
            </w:pPr>
          </w:p>
        </w:tc>
        <w:tc>
          <w:tcPr>
            <w:tcW w:w="788" w:type="dxa"/>
            <w:tcBorders>
              <w:top w:val="single" w:sz="4" w:space="0" w:color="auto"/>
              <w:left w:val="single" w:sz="4" w:space="0" w:color="auto"/>
              <w:right w:val="single" w:sz="4" w:space="0" w:color="auto"/>
            </w:tcBorders>
            <w:vAlign w:val="center"/>
          </w:tcPr>
          <w:p w14:paraId="0344D3D9"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27FD486" w14:textId="77777777" w:rsidR="00C02779" w:rsidRPr="00C02779" w:rsidRDefault="00C02779" w:rsidP="00A86AD3">
            <w:pPr>
              <w:spacing w:line="264" w:lineRule="auto"/>
              <w:jc w:val="center"/>
              <w:rPr>
                <w:rFonts w:ascii="Times New Roman" w:hAnsi="Times New Roman"/>
                <w:color w:val="000000"/>
                <w:sz w:val="24"/>
                <w:szCs w:val="24"/>
              </w:rPr>
            </w:pPr>
            <w:r w:rsidRPr="00C02779">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14:paraId="7D08BDFE" w14:textId="77777777" w:rsidR="00C02779" w:rsidRPr="00C02779" w:rsidRDefault="00C02779" w:rsidP="00A86AD3">
            <w:pPr>
              <w:spacing w:line="264" w:lineRule="auto"/>
              <w:jc w:val="center"/>
              <w:rPr>
                <w:rFonts w:ascii="Times New Roman" w:eastAsia="Arial" w:hAnsi="Times New Roman"/>
                <w:sz w:val="24"/>
                <w:szCs w:val="24"/>
              </w:rPr>
            </w:pPr>
            <w:r w:rsidRPr="00C02779">
              <w:rPr>
                <w:rFonts w:ascii="Times New Roman" w:eastAsia="Arial" w:hAnsi="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36DBBA5" w14:textId="77777777" w:rsidR="00C02779" w:rsidRPr="00C02779" w:rsidRDefault="00C02779" w:rsidP="00A86AD3">
            <w:pPr>
              <w:spacing w:line="264" w:lineRule="auto"/>
              <w:jc w:val="center"/>
              <w:rPr>
                <w:rFonts w:ascii="Times New Roman" w:hAnsi="Times New Roman"/>
                <w:color w:val="000000"/>
                <w:sz w:val="24"/>
                <w:szCs w:val="24"/>
              </w:rPr>
            </w:pPr>
            <w:r w:rsidRPr="00C02779">
              <w:rPr>
                <w:rFonts w:ascii="Times New Roman" w:hAnsi="Times New Roman"/>
                <w:color w:val="000000"/>
                <w:sz w:val="24"/>
                <w:szCs w:val="24"/>
              </w:rPr>
              <w:t>1</w:t>
            </w:r>
          </w:p>
        </w:tc>
        <w:tc>
          <w:tcPr>
            <w:tcW w:w="714" w:type="dxa"/>
            <w:tcBorders>
              <w:top w:val="single" w:sz="4" w:space="0" w:color="auto"/>
              <w:left w:val="single" w:sz="4" w:space="0" w:color="auto"/>
              <w:right w:val="single" w:sz="4" w:space="0" w:color="auto"/>
            </w:tcBorders>
            <w:vAlign w:val="center"/>
          </w:tcPr>
          <w:p w14:paraId="33C47D63"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140B0DA4"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07171BC8" w14:textId="77777777" w:rsidR="00C02779" w:rsidRPr="00C02779" w:rsidRDefault="00C02779" w:rsidP="00A86AD3">
            <w:pPr>
              <w:spacing w:line="264" w:lineRule="auto"/>
              <w:jc w:val="center"/>
              <w:rPr>
                <w:rFonts w:ascii="Times New Roman" w:eastAsia="Arial" w:hAnsi="Times New Roman"/>
                <w:sz w:val="24"/>
                <w:szCs w:val="24"/>
              </w:rPr>
            </w:pPr>
          </w:p>
        </w:tc>
      </w:tr>
      <w:tr w:rsidR="00C02779" w:rsidRPr="00C02779" w14:paraId="2282482D" w14:textId="77777777" w:rsidTr="00A86AD3">
        <w:tc>
          <w:tcPr>
            <w:tcW w:w="897" w:type="dxa"/>
            <w:vMerge/>
            <w:tcBorders>
              <w:top w:val="single" w:sz="4" w:space="0" w:color="auto"/>
              <w:right w:val="single" w:sz="4" w:space="0" w:color="auto"/>
            </w:tcBorders>
          </w:tcPr>
          <w:p w14:paraId="1424F96A" w14:textId="77777777" w:rsidR="00C02779" w:rsidRPr="00C02779" w:rsidRDefault="00C02779" w:rsidP="00A86AD3">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698116E5" w14:textId="77777777" w:rsidR="00C02779" w:rsidRPr="00C02779" w:rsidRDefault="00C02779" w:rsidP="00A86AD3">
            <w:pPr>
              <w:spacing w:line="264" w:lineRule="auto"/>
              <w:rPr>
                <w:rFonts w:ascii="Times New Roman" w:hAnsi="Times New Roman"/>
                <w:color w:val="000000"/>
                <w:sz w:val="24"/>
                <w:szCs w:val="24"/>
              </w:rPr>
            </w:pPr>
            <w:r w:rsidRPr="00C02779">
              <w:rPr>
                <w:rFonts w:ascii="Times New Roman" w:hAnsi="Times New Roman"/>
                <w:color w:val="000000"/>
                <w:sz w:val="24"/>
                <w:szCs w:val="24"/>
              </w:rPr>
              <w:t>Công suất.</w:t>
            </w:r>
          </w:p>
        </w:tc>
        <w:tc>
          <w:tcPr>
            <w:tcW w:w="320" w:type="dxa"/>
            <w:tcBorders>
              <w:top w:val="single" w:sz="4" w:space="0" w:color="auto"/>
              <w:left w:val="single" w:sz="4" w:space="0" w:color="auto"/>
              <w:right w:val="single" w:sz="4" w:space="0" w:color="auto"/>
            </w:tcBorders>
            <w:vAlign w:val="center"/>
          </w:tcPr>
          <w:p w14:paraId="185842A9"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0D01FD5A" w14:textId="77777777" w:rsidR="00C02779" w:rsidRPr="00C02779" w:rsidRDefault="00C02779" w:rsidP="00A86AD3">
            <w:pPr>
              <w:spacing w:line="264" w:lineRule="auto"/>
              <w:jc w:val="center"/>
              <w:rPr>
                <w:rFonts w:ascii="Times New Roman" w:hAnsi="Times New Roman"/>
                <w:sz w:val="24"/>
                <w:szCs w:val="24"/>
              </w:rPr>
            </w:pPr>
            <w:r w:rsidRPr="00C02779">
              <w:rPr>
                <w:rFonts w:ascii="Times New Roman" w:hAnsi="Times New Roman"/>
                <w:sz w:val="24"/>
                <w:szCs w:val="24"/>
              </w:rPr>
              <w:t>1</w:t>
            </w:r>
          </w:p>
        </w:tc>
        <w:tc>
          <w:tcPr>
            <w:tcW w:w="788" w:type="dxa"/>
            <w:tcBorders>
              <w:top w:val="single" w:sz="4" w:space="0" w:color="auto"/>
              <w:left w:val="single" w:sz="4" w:space="0" w:color="auto"/>
              <w:right w:val="single" w:sz="4" w:space="0" w:color="auto"/>
            </w:tcBorders>
            <w:vAlign w:val="center"/>
          </w:tcPr>
          <w:p w14:paraId="206122C4"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7F6E1A" w14:textId="77777777" w:rsidR="00C02779" w:rsidRPr="00C02779" w:rsidRDefault="00C02779" w:rsidP="00A86AD3">
            <w:pPr>
              <w:spacing w:line="264" w:lineRule="auto"/>
              <w:jc w:val="center"/>
              <w:rPr>
                <w:rFonts w:ascii="Times New Roman" w:hAnsi="Times New Roman"/>
                <w:color w:val="000000"/>
                <w:sz w:val="24"/>
                <w:szCs w:val="24"/>
              </w:rPr>
            </w:pPr>
          </w:p>
        </w:tc>
        <w:tc>
          <w:tcPr>
            <w:tcW w:w="770" w:type="dxa"/>
            <w:tcBorders>
              <w:top w:val="single" w:sz="4" w:space="0" w:color="auto"/>
              <w:left w:val="single" w:sz="4" w:space="0" w:color="auto"/>
              <w:right w:val="single" w:sz="4" w:space="0" w:color="auto"/>
            </w:tcBorders>
            <w:vAlign w:val="center"/>
          </w:tcPr>
          <w:p w14:paraId="38AFBE6D"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929336A" w14:textId="77777777" w:rsidR="00C02779" w:rsidRPr="00C02779" w:rsidRDefault="00C02779" w:rsidP="00A86AD3">
            <w:pPr>
              <w:spacing w:line="264" w:lineRule="auto"/>
              <w:jc w:val="center"/>
              <w:rPr>
                <w:rFonts w:ascii="Times New Roman" w:hAnsi="Times New Roman"/>
                <w:color w:val="000000"/>
                <w:sz w:val="24"/>
                <w:szCs w:val="24"/>
              </w:rPr>
            </w:pPr>
          </w:p>
        </w:tc>
        <w:tc>
          <w:tcPr>
            <w:tcW w:w="714" w:type="dxa"/>
            <w:tcBorders>
              <w:top w:val="single" w:sz="4" w:space="0" w:color="auto"/>
              <w:left w:val="single" w:sz="4" w:space="0" w:color="auto"/>
              <w:right w:val="single" w:sz="4" w:space="0" w:color="auto"/>
            </w:tcBorders>
            <w:vAlign w:val="center"/>
          </w:tcPr>
          <w:p w14:paraId="4CA63EDA"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20C606C4"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67FE5150" w14:textId="77777777" w:rsidR="00C02779" w:rsidRPr="00C02779" w:rsidRDefault="00C02779" w:rsidP="00A86AD3">
            <w:pPr>
              <w:spacing w:line="264" w:lineRule="auto"/>
              <w:jc w:val="center"/>
              <w:rPr>
                <w:rFonts w:ascii="Times New Roman" w:eastAsia="Arial" w:hAnsi="Times New Roman"/>
                <w:sz w:val="24"/>
                <w:szCs w:val="24"/>
              </w:rPr>
            </w:pPr>
          </w:p>
        </w:tc>
      </w:tr>
      <w:tr w:rsidR="00C02779" w:rsidRPr="00C02779" w14:paraId="7D6FFFB6" w14:textId="77777777" w:rsidTr="00A86AD3">
        <w:tc>
          <w:tcPr>
            <w:tcW w:w="897" w:type="dxa"/>
            <w:vMerge/>
            <w:tcBorders>
              <w:top w:val="single" w:sz="4" w:space="0" w:color="auto"/>
              <w:right w:val="single" w:sz="4" w:space="0" w:color="auto"/>
            </w:tcBorders>
          </w:tcPr>
          <w:p w14:paraId="7B179F37" w14:textId="77777777" w:rsidR="00C02779" w:rsidRPr="00C02779" w:rsidRDefault="00C02779" w:rsidP="00A86AD3">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5443FC03" w14:textId="77777777" w:rsidR="00C02779" w:rsidRPr="00C02779" w:rsidRDefault="00C02779" w:rsidP="00A86AD3">
            <w:pPr>
              <w:spacing w:line="264" w:lineRule="auto"/>
              <w:rPr>
                <w:rFonts w:ascii="Times New Roman" w:hAnsi="Times New Roman"/>
                <w:color w:val="000000"/>
                <w:sz w:val="24"/>
                <w:szCs w:val="24"/>
              </w:rPr>
            </w:pPr>
            <w:r w:rsidRPr="00C02779">
              <w:rPr>
                <w:rFonts w:ascii="Times New Roman" w:hAnsi="Times New Roman"/>
                <w:color w:val="000000"/>
                <w:sz w:val="24"/>
                <w:szCs w:val="24"/>
              </w:rPr>
              <w:t>Động năng, thế năng.</w:t>
            </w:r>
          </w:p>
        </w:tc>
        <w:tc>
          <w:tcPr>
            <w:tcW w:w="320" w:type="dxa"/>
            <w:tcBorders>
              <w:top w:val="single" w:sz="4" w:space="0" w:color="auto"/>
              <w:left w:val="single" w:sz="4" w:space="0" w:color="auto"/>
              <w:right w:val="single" w:sz="4" w:space="0" w:color="auto"/>
            </w:tcBorders>
            <w:vAlign w:val="center"/>
          </w:tcPr>
          <w:p w14:paraId="4F27E2D2"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48356310" w14:textId="77777777" w:rsidR="00C02779" w:rsidRPr="00C02779" w:rsidRDefault="00C02779" w:rsidP="00A86AD3">
            <w:pPr>
              <w:spacing w:line="264" w:lineRule="auto"/>
              <w:jc w:val="center"/>
              <w:rPr>
                <w:rFonts w:ascii="Times New Roman" w:hAnsi="Times New Roman"/>
                <w:sz w:val="24"/>
                <w:szCs w:val="24"/>
              </w:rPr>
            </w:pPr>
            <w:r w:rsidRPr="00C02779">
              <w:rPr>
                <w:rFonts w:ascii="Times New Roman" w:hAnsi="Times New Roman"/>
                <w:sz w:val="24"/>
                <w:szCs w:val="24"/>
              </w:rPr>
              <w:t>1</w:t>
            </w:r>
          </w:p>
        </w:tc>
        <w:tc>
          <w:tcPr>
            <w:tcW w:w="788" w:type="dxa"/>
            <w:tcBorders>
              <w:top w:val="single" w:sz="4" w:space="0" w:color="auto"/>
              <w:left w:val="single" w:sz="4" w:space="0" w:color="auto"/>
              <w:right w:val="single" w:sz="4" w:space="0" w:color="auto"/>
            </w:tcBorders>
            <w:vAlign w:val="center"/>
          </w:tcPr>
          <w:p w14:paraId="43262F4F" w14:textId="77777777" w:rsidR="00C02779" w:rsidRPr="00C02779" w:rsidRDefault="00C02779" w:rsidP="00A86AD3">
            <w:pPr>
              <w:spacing w:line="264" w:lineRule="auto"/>
              <w:jc w:val="center"/>
              <w:rPr>
                <w:rFonts w:ascii="Times New Roman" w:eastAsia="Arial" w:hAnsi="Times New Roman"/>
                <w:sz w:val="24"/>
                <w:szCs w:val="24"/>
              </w:rPr>
            </w:pPr>
            <w:r w:rsidRPr="00C02779">
              <w:rPr>
                <w:rFonts w:ascii="Times New Roman" w:eastAsia="Arial" w:hAnsi="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AF1C304" w14:textId="77777777" w:rsidR="00C02779" w:rsidRPr="00C02779" w:rsidRDefault="00C02779" w:rsidP="00A86AD3">
            <w:pPr>
              <w:spacing w:line="264" w:lineRule="auto"/>
              <w:jc w:val="center"/>
              <w:rPr>
                <w:rFonts w:ascii="Times New Roman" w:hAnsi="Times New Roman"/>
                <w:color w:val="000000"/>
                <w:sz w:val="24"/>
                <w:szCs w:val="24"/>
              </w:rPr>
            </w:pPr>
          </w:p>
        </w:tc>
        <w:tc>
          <w:tcPr>
            <w:tcW w:w="770" w:type="dxa"/>
            <w:tcBorders>
              <w:top w:val="single" w:sz="4" w:space="0" w:color="auto"/>
              <w:left w:val="single" w:sz="4" w:space="0" w:color="auto"/>
              <w:right w:val="single" w:sz="4" w:space="0" w:color="auto"/>
            </w:tcBorders>
            <w:vAlign w:val="center"/>
          </w:tcPr>
          <w:p w14:paraId="17D337B6"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D0D10FE" w14:textId="77777777" w:rsidR="00C02779" w:rsidRPr="00C02779" w:rsidRDefault="00C02779" w:rsidP="00A86AD3">
            <w:pPr>
              <w:spacing w:line="264" w:lineRule="auto"/>
              <w:jc w:val="center"/>
              <w:rPr>
                <w:rFonts w:ascii="Times New Roman" w:hAnsi="Times New Roman"/>
                <w:color w:val="000000"/>
                <w:sz w:val="24"/>
                <w:szCs w:val="24"/>
              </w:rPr>
            </w:pPr>
          </w:p>
        </w:tc>
        <w:tc>
          <w:tcPr>
            <w:tcW w:w="714" w:type="dxa"/>
            <w:tcBorders>
              <w:top w:val="single" w:sz="4" w:space="0" w:color="auto"/>
              <w:left w:val="single" w:sz="4" w:space="0" w:color="auto"/>
              <w:right w:val="single" w:sz="4" w:space="0" w:color="auto"/>
            </w:tcBorders>
            <w:vAlign w:val="center"/>
          </w:tcPr>
          <w:p w14:paraId="1951ABE1"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6D3B94C7"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21C77F6B" w14:textId="77777777" w:rsidR="00C02779" w:rsidRPr="00C02779" w:rsidRDefault="00C02779" w:rsidP="00A86AD3">
            <w:pPr>
              <w:spacing w:line="264" w:lineRule="auto"/>
              <w:jc w:val="center"/>
              <w:rPr>
                <w:rFonts w:ascii="Times New Roman" w:eastAsia="Arial" w:hAnsi="Times New Roman"/>
                <w:sz w:val="24"/>
                <w:szCs w:val="24"/>
              </w:rPr>
            </w:pPr>
            <w:r w:rsidRPr="00C02779">
              <w:rPr>
                <w:rFonts w:ascii="Times New Roman" w:eastAsia="Arial" w:hAnsi="Times New Roman"/>
                <w:sz w:val="24"/>
                <w:szCs w:val="24"/>
              </w:rPr>
              <w:t>1</w:t>
            </w:r>
          </w:p>
        </w:tc>
      </w:tr>
      <w:tr w:rsidR="00C02779" w:rsidRPr="00C02779" w14:paraId="35130F16" w14:textId="77777777" w:rsidTr="00A86AD3">
        <w:tc>
          <w:tcPr>
            <w:tcW w:w="897" w:type="dxa"/>
            <w:vMerge/>
            <w:tcBorders>
              <w:top w:val="single" w:sz="4" w:space="0" w:color="auto"/>
              <w:bottom w:val="single" w:sz="4" w:space="0" w:color="auto"/>
              <w:right w:val="single" w:sz="4" w:space="0" w:color="auto"/>
            </w:tcBorders>
          </w:tcPr>
          <w:p w14:paraId="4CB1F322" w14:textId="77777777" w:rsidR="00C02779" w:rsidRPr="00C02779" w:rsidRDefault="00C02779" w:rsidP="00A86AD3">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61C94FAB" w14:textId="77777777" w:rsidR="00C02779" w:rsidRPr="00C02779" w:rsidRDefault="00C02779" w:rsidP="00A86AD3">
            <w:pPr>
              <w:spacing w:line="264" w:lineRule="auto"/>
              <w:rPr>
                <w:rFonts w:ascii="Times New Roman" w:hAnsi="Times New Roman"/>
                <w:color w:val="000000"/>
                <w:sz w:val="24"/>
                <w:szCs w:val="24"/>
              </w:rPr>
            </w:pPr>
            <w:r w:rsidRPr="00C02779">
              <w:rPr>
                <w:rFonts w:ascii="Times New Roman" w:hAnsi="Times New Roman"/>
                <w:color w:val="000000"/>
                <w:sz w:val="24"/>
                <w:szCs w:val="24"/>
              </w:rPr>
              <w:t>Cơ năng và định luật bảo toàn cơ năng.</w:t>
            </w:r>
          </w:p>
        </w:tc>
        <w:tc>
          <w:tcPr>
            <w:tcW w:w="320" w:type="dxa"/>
            <w:tcBorders>
              <w:top w:val="single" w:sz="4" w:space="0" w:color="auto"/>
              <w:left w:val="single" w:sz="4" w:space="0" w:color="auto"/>
              <w:bottom w:val="single" w:sz="4" w:space="0" w:color="auto"/>
              <w:right w:val="single" w:sz="4" w:space="0" w:color="auto"/>
            </w:tcBorders>
            <w:vAlign w:val="center"/>
          </w:tcPr>
          <w:p w14:paraId="030237AE"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071EB88D" w14:textId="77777777" w:rsidR="00C02779" w:rsidRPr="00C02779" w:rsidRDefault="00C02779" w:rsidP="00A86AD3">
            <w:pPr>
              <w:spacing w:line="264" w:lineRule="auto"/>
              <w:jc w:val="center"/>
              <w:rPr>
                <w:rFonts w:ascii="Times New Roman" w:hAnsi="Times New Roman"/>
                <w:sz w:val="24"/>
                <w:szCs w:val="24"/>
              </w:rPr>
            </w:pPr>
            <w:r w:rsidRPr="00C02779">
              <w:rPr>
                <w:rFonts w:ascii="Times New Roman" w:hAnsi="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vAlign w:val="center"/>
          </w:tcPr>
          <w:p w14:paraId="409A9E64"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6BB3066" w14:textId="77777777" w:rsidR="00C02779" w:rsidRPr="00C02779" w:rsidRDefault="00C02779" w:rsidP="00A86AD3">
            <w:pPr>
              <w:spacing w:line="264" w:lineRule="auto"/>
              <w:jc w:val="center"/>
              <w:rPr>
                <w:rFonts w:ascii="Times New Roman" w:hAnsi="Times New Roman"/>
                <w:color w:val="000000"/>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563C6796"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665EB79D" w14:textId="77777777" w:rsidR="00C02779" w:rsidRPr="00C02779" w:rsidRDefault="00C02779" w:rsidP="00A86AD3">
            <w:pPr>
              <w:spacing w:line="264" w:lineRule="auto"/>
              <w:jc w:val="center"/>
              <w:rPr>
                <w:rFonts w:ascii="Times New Roman" w:hAnsi="Times New Roman"/>
                <w:color w:val="000000"/>
                <w:sz w:val="24"/>
                <w:szCs w:val="24"/>
              </w:rPr>
            </w:pPr>
            <w:r w:rsidRPr="00C02779">
              <w:rPr>
                <w:rFonts w:ascii="Times New Roman" w:hAnsi="Times New Roman"/>
                <w:color w:val="000000"/>
                <w:sz w:val="24"/>
                <w:szCs w:val="24"/>
              </w:rPr>
              <w:t>2</w:t>
            </w:r>
          </w:p>
        </w:tc>
        <w:tc>
          <w:tcPr>
            <w:tcW w:w="714" w:type="dxa"/>
            <w:tcBorders>
              <w:top w:val="single" w:sz="4" w:space="0" w:color="auto"/>
              <w:left w:val="single" w:sz="4" w:space="0" w:color="auto"/>
              <w:bottom w:val="single" w:sz="4" w:space="0" w:color="auto"/>
              <w:right w:val="single" w:sz="4" w:space="0" w:color="auto"/>
            </w:tcBorders>
            <w:vAlign w:val="center"/>
          </w:tcPr>
          <w:p w14:paraId="5AB6DEDF"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3490ECE0"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tcBorders>
            <w:vAlign w:val="center"/>
          </w:tcPr>
          <w:p w14:paraId="36DC1B60" w14:textId="77777777" w:rsidR="00C02779" w:rsidRPr="00C02779" w:rsidRDefault="00C02779" w:rsidP="00A86AD3">
            <w:pPr>
              <w:spacing w:line="264" w:lineRule="auto"/>
              <w:jc w:val="center"/>
              <w:rPr>
                <w:rFonts w:ascii="Times New Roman" w:eastAsia="Arial" w:hAnsi="Times New Roman"/>
                <w:sz w:val="24"/>
                <w:szCs w:val="24"/>
              </w:rPr>
            </w:pPr>
          </w:p>
        </w:tc>
      </w:tr>
      <w:tr w:rsidR="00C02779" w:rsidRPr="00C02779" w14:paraId="7EF40EC9" w14:textId="77777777" w:rsidTr="00A86AD3">
        <w:tc>
          <w:tcPr>
            <w:tcW w:w="897" w:type="dxa"/>
            <w:vMerge/>
            <w:tcBorders>
              <w:top w:val="single" w:sz="4" w:space="0" w:color="auto"/>
              <w:bottom w:val="single" w:sz="4" w:space="0" w:color="auto"/>
              <w:right w:val="single" w:sz="4" w:space="0" w:color="auto"/>
            </w:tcBorders>
          </w:tcPr>
          <w:p w14:paraId="37369755" w14:textId="77777777" w:rsidR="00C02779" w:rsidRPr="00C02779" w:rsidRDefault="00C02779" w:rsidP="00A86AD3">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445877A3" w14:textId="77777777" w:rsidR="00C02779" w:rsidRPr="00C02779" w:rsidRDefault="00C02779" w:rsidP="00A86AD3">
            <w:pPr>
              <w:spacing w:line="264" w:lineRule="auto"/>
              <w:rPr>
                <w:rFonts w:ascii="Times New Roman" w:hAnsi="Times New Roman"/>
                <w:color w:val="000000"/>
                <w:sz w:val="24"/>
                <w:szCs w:val="24"/>
              </w:rPr>
            </w:pPr>
            <w:r w:rsidRPr="00C02779">
              <w:rPr>
                <w:rFonts w:ascii="Times New Roman" w:hAnsi="Times New Roman"/>
                <w:color w:val="000000"/>
                <w:sz w:val="24"/>
                <w:szCs w:val="24"/>
              </w:rPr>
              <w:t>Hiệu suất</w:t>
            </w:r>
          </w:p>
        </w:tc>
        <w:tc>
          <w:tcPr>
            <w:tcW w:w="320" w:type="dxa"/>
            <w:tcBorders>
              <w:top w:val="single" w:sz="4" w:space="0" w:color="auto"/>
              <w:left w:val="single" w:sz="4" w:space="0" w:color="auto"/>
              <w:bottom w:val="single" w:sz="4" w:space="0" w:color="auto"/>
              <w:right w:val="single" w:sz="4" w:space="0" w:color="auto"/>
            </w:tcBorders>
            <w:vAlign w:val="center"/>
          </w:tcPr>
          <w:p w14:paraId="10F2874D"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433D5BB5" w14:textId="77777777" w:rsidR="00C02779" w:rsidRPr="00C02779" w:rsidRDefault="00C02779" w:rsidP="00A86AD3">
            <w:pPr>
              <w:spacing w:line="264" w:lineRule="auto"/>
              <w:jc w:val="center"/>
              <w:rPr>
                <w:rFonts w:ascii="Times New Roman" w:hAnsi="Times New Roman"/>
                <w:sz w:val="24"/>
                <w:szCs w:val="24"/>
              </w:rPr>
            </w:pPr>
            <w:r w:rsidRPr="00C02779">
              <w:rPr>
                <w:rFonts w:ascii="Times New Roman" w:hAnsi="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vAlign w:val="center"/>
          </w:tcPr>
          <w:p w14:paraId="23F3F437"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0ECA411" w14:textId="77777777" w:rsidR="00C02779" w:rsidRPr="00C02779" w:rsidRDefault="00C02779" w:rsidP="00A86AD3">
            <w:pPr>
              <w:spacing w:line="264" w:lineRule="auto"/>
              <w:jc w:val="center"/>
              <w:rPr>
                <w:rFonts w:ascii="Times New Roman" w:eastAsia="Times New Roman" w:hAnsi="Times New Roman"/>
                <w:color w:val="000000"/>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715F01F4"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64DAEF6A" w14:textId="77777777" w:rsidR="00C02779" w:rsidRPr="00C02779" w:rsidRDefault="00C02779" w:rsidP="00A86AD3">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14:paraId="3E1FA66D" w14:textId="77777777" w:rsidR="00C02779" w:rsidRPr="00C02779" w:rsidRDefault="00C02779" w:rsidP="00A86AD3">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5F40732B" w14:textId="77777777" w:rsidR="00C02779" w:rsidRPr="00C02779" w:rsidRDefault="00C02779" w:rsidP="00A86AD3">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tcBorders>
            <w:vAlign w:val="center"/>
          </w:tcPr>
          <w:p w14:paraId="468F3514" w14:textId="77777777" w:rsidR="00C02779" w:rsidRPr="00C02779" w:rsidRDefault="00C02779" w:rsidP="00A86AD3">
            <w:pPr>
              <w:spacing w:line="264" w:lineRule="auto"/>
              <w:jc w:val="center"/>
              <w:rPr>
                <w:rFonts w:ascii="Times New Roman" w:eastAsia="Arial" w:hAnsi="Times New Roman"/>
                <w:sz w:val="24"/>
                <w:szCs w:val="24"/>
              </w:rPr>
            </w:pPr>
            <w:r w:rsidRPr="00C02779">
              <w:rPr>
                <w:rFonts w:ascii="Times New Roman" w:eastAsia="Arial" w:hAnsi="Times New Roman"/>
                <w:sz w:val="24"/>
                <w:szCs w:val="24"/>
              </w:rPr>
              <w:t>1</w:t>
            </w:r>
          </w:p>
        </w:tc>
      </w:tr>
      <w:tr w:rsidR="00C02779" w:rsidRPr="00C02779" w14:paraId="1865E1FC" w14:textId="77777777" w:rsidTr="00A86AD3">
        <w:tc>
          <w:tcPr>
            <w:tcW w:w="3539" w:type="dxa"/>
            <w:gridSpan w:val="2"/>
            <w:vMerge w:val="restart"/>
            <w:tcBorders>
              <w:right w:val="single" w:sz="4" w:space="0" w:color="auto"/>
            </w:tcBorders>
            <w:vAlign w:val="center"/>
          </w:tcPr>
          <w:p w14:paraId="73E84301" w14:textId="77777777" w:rsidR="00C02779" w:rsidRPr="00C02779" w:rsidRDefault="00C02779" w:rsidP="00A86AD3">
            <w:pPr>
              <w:spacing w:line="264" w:lineRule="auto"/>
              <w:jc w:val="center"/>
              <w:rPr>
                <w:rFonts w:ascii="Times New Roman" w:hAnsi="Times New Roman"/>
                <w:b/>
                <w:color w:val="000000"/>
                <w:sz w:val="24"/>
                <w:szCs w:val="24"/>
              </w:rPr>
            </w:pPr>
            <w:r w:rsidRPr="00C02779">
              <w:rPr>
                <w:rFonts w:ascii="Times New Roman" w:hAnsi="Times New Roman"/>
                <w:b/>
                <w:color w:val="000000"/>
                <w:sz w:val="24"/>
                <w:szCs w:val="24"/>
              </w:rPr>
              <w:t>Tổng</w:t>
            </w:r>
          </w:p>
        </w:tc>
        <w:tc>
          <w:tcPr>
            <w:tcW w:w="320" w:type="dxa"/>
            <w:tcBorders>
              <w:left w:val="single" w:sz="4" w:space="0" w:color="auto"/>
              <w:right w:val="single" w:sz="4" w:space="0" w:color="auto"/>
            </w:tcBorders>
          </w:tcPr>
          <w:p w14:paraId="305F85A9"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9</w:t>
            </w:r>
          </w:p>
        </w:tc>
        <w:tc>
          <w:tcPr>
            <w:tcW w:w="770" w:type="dxa"/>
            <w:tcBorders>
              <w:left w:val="single" w:sz="4" w:space="0" w:color="auto"/>
              <w:right w:val="single" w:sz="4" w:space="0" w:color="auto"/>
            </w:tcBorders>
          </w:tcPr>
          <w:p w14:paraId="5B976774"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6</w:t>
            </w:r>
          </w:p>
        </w:tc>
        <w:tc>
          <w:tcPr>
            <w:tcW w:w="788" w:type="dxa"/>
            <w:tcBorders>
              <w:left w:val="single" w:sz="4" w:space="0" w:color="auto"/>
              <w:right w:val="single" w:sz="4" w:space="0" w:color="auto"/>
            </w:tcBorders>
          </w:tcPr>
          <w:p w14:paraId="5A68BCC8"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3</w:t>
            </w:r>
          </w:p>
        </w:tc>
        <w:tc>
          <w:tcPr>
            <w:tcW w:w="714" w:type="dxa"/>
            <w:tcBorders>
              <w:left w:val="single" w:sz="4" w:space="0" w:color="auto"/>
              <w:right w:val="single" w:sz="4" w:space="0" w:color="auto"/>
            </w:tcBorders>
          </w:tcPr>
          <w:p w14:paraId="7F1F3738"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6</w:t>
            </w:r>
          </w:p>
        </w:tc>
        <w:tc>
          <w:tcPr>
            <w:tcW w:w="770" w:type="dxa"/>
            <w:tcBorders>
              <w:left w:val="single" w:sz="4" w:space="0" w:color="auto"/>
              <w:right w:val="single" w:sz="4" w:space="0" w:color="auto"/>
            </w:tcBorders>
          </w:tcPr>
          <w:p w14:paraId="6B965521"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4</w:t>
            </w:r>
          </w:p>
        </w:tc>
        <w:tc>
          <w:tcPr>
            <w:tcW w:w="788" w:type="dxa"/>
            <w:tcBorders>
              <w:left w:val="single" w:sz="4" w:space="0" w:color="auto"/>
              <w:right w:val="single" w:sz="4" w:space="0" w:color="auto"/>
            </w:tcBorders>
          </w:tcPr>
          <w:p w14:paraId="014CC183"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6</w:t>
            </w:r>
          </w:p>
        </w:tc>
        <w:tc>
          <w:tcPr>
            <w:tcW w:w="714" w:type="dxa"/>
            <w:tcBorders>
              <w:left w:val="single" w:sz="4" w:space="0" w:color="auto"/>
              <w:right w:val="single" w:sz="4" w:space="0" w:color="auto"/>
            </w:tcBorders>
          </w:tcPr>
          <w:p w14:paraId="78A86F11"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1</w:t>
            </w:r>
          </w:p>
        </w:tc>
        <w:tc>
          <w:tcPr>
            <w:tcW w:w="770" w:type="dxa"/>
            <w:tcBorders>
              <w:left w:val="single" w:sz="4" w:space="0" w:color="auto"/>
              <w:right w:val="single" w:sz="4" w:space="0" w:color="auto"/>
            </w:tcBorders>
          </w:tcPr>
          <w:p w14:paraId="70B9CD05"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2</w:t>
            </w:r>
          </w:p>
        </w:tc>
        <w:tc>
          <w:tcPr>
            <w:tcW w:w="788" w:type="dxa"/>
            <w:tcBorders>
              <w:left w:val="single" w:sz="4" w:space="0" w:color="auto"/>
            </w:tcBorders>
          </w:tcPr>
          <w:p w14:paraId="22FB2923"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3</w:t>
            </w:r>
          </w:p>
        </w:tc>
      </w:tr>
      <w:tr w:rsidR="00C02779" w:rsidRPr="00C02779" w14:paraId="2B7FCBE6" w14:textId="77777777" w:rsidTr="00A86AD3">
        <w:tc>
          <w:tcPr>
            <w:tcW w:w="3539" w:type="dxa"/>
            <w:gridSpan w:val="2"/>
            <w:vMerge/>
            <w:tcBorders>
              <w:right w:val="single" w:sz="4" w:space="0" w:color="auto"/>
            </w:tcBorders>
          </w:tcPr>
          <w:p w14:paraId="179B31DA" w14:textId="77777777" w:rsidR="00C02779" w:rsidRPr="00C02779" w:rsidRDefault="00C02779" w:rsidP="00A86AD3">
            <w:pPr>
              <w:spacing w:line="264" w:lineRule="auto"/>
              <w:rPr>
                <w:rFonts w:ascii="Times New Roman" w:hAnsi="Times New Roman"/>
                <w:color w:val="000000"/>
                <w:sz w:val="24"/>
                <w:szCs w:val="24"/>
              </w:rPr>
            </w:pPr>
          </w:p>
        </w:tc>
        <w:tc>
          <w:tcPr>
            <w:tcW w:w="1878" w:type="dxa"/>
            <w:gridSpan w:val="3"/>
            <w:tcBorders>
              <w:left w:val="single" w:sz="4" w:space="0" w:color="auto"/>
              <w:right w:val="single" w:sz="4" w:space="0" w:color="auto"/>
            </w:tcBorders>
          </w:tcPr>
          <w:p w14:paraId="37D43F9A"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18</w:t>
            </w:r>
          </w:p>
        </w:tc>
        <w:tc>
          <w:tcPr>
            <w:tcW w:w="2272" w:type="dxa"/>
            <w:gridSpan w:val="3"/>
            <w:tcBorders>
              <w:left w:val="single" w:sz="4" w:space="0" w:color="auto"/>
              <w:right w:val="single" w:sz="4" w:space="0" w:color="auto"/>
            </w:tcBorders>
          </w:tcPr>
          <w:p w14:paraId="6498D4C1"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16</w:t>
            </w:r>
          </w:p>
        </w:tc>
        <w:tc>
          <w:tcPr>
            <w:tcW w:w="2272" w:type="dxa"/>
            <w:gridSpan w:val="3"/>
            <w:tcBorders>
              <w:left w:val="single" w:sz="4" w:space="0" w:color="auto"/>
            </w:tcBorders>
          </w:tcPr>
          <w:p w14:paraId="5626D9D6" w14:textId="77777777" w:rsidR="00C02779" w:rsidRPr="00C02779" w:rsidRDefault="00C02779" w:rsidP="00A86AD3">
            <w:pPr>
              <w:spacing w:line="264" w:lineRule="auto"/>
              <w:jc w:val="center"/>
              <w:rPr>
                <w:rFonts w:ascii="Times New Roman" w:eastAsia="Arial" w:hAnsi="Times New Roman"/>
                <w:b/>
                <w:sz w:val="24"/>
                <w:szCs w:val="24"/>
              </w:rPr>
            </w:pPr>
            <w:r w:rsidRPr="00C02779">
              <w:rPr>
                <w:rFonts w:ascii="Times New Roman" w:eastAsia="Arial" w:hAnsi="Times New Roman"/>
                <w:b/>
                <w:sz w:val="24"/>
                <w:szCs w:val="24"/>
              </w:rPr>
              <w:t>6</w:t>
            </w:r>
          </w:p>
        </w:tc>
      </w:tr>
    </w:tbl>
    <w:p w14:paraId="60BDF245" w14:textId="77777777" w:rsidR="00C02779" w:rsidRPr="00C02779" w:rsidRDefault="00C02779" w:rsidP="00C02779">
      <w:pPr>
        <w:widowControl w:val="0"/>
        <w:spacing w:before="20" w:after="80" w:line="240" w:lineRule="auto"/>
        <w:rPr>
          <w:rFonts w:ascii="Times New Roman" w:hAnsi="Times New Roman"/>
          <w:b/>
          <w:color w:val="000000" w:themeColor="text1"/>
          <w:sz w:val="24"/>
          <w:szCs w:val="24"/>
        </w:rPr>
      </w:pPr>
      <w:bookmarkStart w:id="0" w:name="_Toc135663732"/>
      <w:r w:rsidRPr="00C02779">
        <w:rPr>
          <w:rFonts w:ascii="Times New Roman" w:hAnsi="Times New Roman"/>
          <w:b/>
          <w:sz w:val="24"/>
          <w:szCs w:val="24"/>
        </w:rPr>
        <w:t>2. Bản đặc tả</w:t>
      </w:r>
      <w:bookmarkEnd w:id="0"/>
    </w:p>
    <w:p w14:paraId="72043859" w14:textId="77777777" w:rsidR="00C02779" w:rsidRPr="00C02779" w:rsidRDefault="00C02779" w:rsidP="00C02779">
      <w:pPr>
        <w:widowControl w:val="0"/>
        <w:spacing w:before="20" w:after="80" w:line="240" w:lineRule="auto"/>
        <w:jc w:val="center"/>
        <w:rPr>
          <w:b/>
          <w:color w:val="000000" w:themeColor="text1"/>
          <w:sz w:val="24"/>
          <w:szCs w:val="24"/>
        </w:rPr>
      </w:pPr>
      <w:r w:rsidRPr="00C02779">
        <w:rPr>
          <w:b/>
          <w:color w:val="000000" w:themeColor="text1"/>
          <w:sz w:val="24"/>
          <w:szCs w:val="24"/>
        </w:rPr>
        <w:t xml:space="preserve"> </w:t>
      </w:r>
    </w:p>
    <w:tbl>
      <w:tblPr>
        <w:tblStyle w:val="TableGrid"/>
        <w:tblW w:w="10343" w:type="dxa"/>
        <w:tblLayout w:type="fixed"/>
        <w:tblLook w:val="04A0" w:firstRow="1" w:lastRow="0" w:firstColumn="1" w:lastColumn="0" w:noHBand="0" w:noVBand="1"/>
      </w:tblPr>
      <w:tblGrid>
        <w:gridCol w:w="592"/>
        <w:gridCol w:w="821"/>
        <w:gridCol w:w="1134"/>
        <w:gridCol w:w="3685"/>
        <w:gridCol w:w="1418"/>
        <w:gridCol w:w="1417"/>
        <w:gridCol w:w="1276"/>
      </w:tblGrid>
      <w:tr w:rsidR="00C02779" w:rsidRPr="00C02779" w14:paraId="180AB420" w14:textId="77777777" w:rsidTr="00A86AD3">
        <w:tc>
          <w:tcPr>
            <w:tcW w:w="592" w:type="dxa"/>
            <w:vMerge w:val="restart"/>
            <w:vAlign w:val="center"/>
          </w:tcPr>
          <w:p w14:paraId="26F2B521"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TT</w:t>
            </w:r>
          </w:p>
        </w:tc>
        <w:tc>
          <w:tcPr>
            <w:tcW w:w="821" w:type="dxa"/>
            <w:vMerge w:val="restart"/>
            <w:vAlign w:val="center"/>
          </w:tcPr>
          <w:p w14:paraId="481B8423"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 xml:space="preserve">Nội dung </w:t>
            </w:r>
          </w:p>
        </w:tc>
        <w:tc>
          <w:tcPr>
            <w:tcW w:w="1134" w:type="dxa"/>
            <w:vMerge w:val="restart"/>
            <w:vAlign w:val="center"/>
          </w:tcPr>
          <w:p w14:paraId="62A901B0"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Đơn vị kiến thức</w:t>
            </w:r>
          </w:p>
        </w:tc>
        <w:tc>
          <w:tcPr>
            <w:tcW w:w="3685" w:type="dxa"/>
            <w:vMerge w:val="restart"/>
            <w:vAlign w:val="center"/>
          </w:tcPr>
          <w:p w14:paraId="08B2A804" w14:textId="77777777" w:rsidR="00C02779" w:rsidRPr="00C02779" w:rsidRDefault="00C02779" w:rsidP="00A86AD3">
            <w:pPr>
              <w:widowControl w:val="0"/>
              <w:spacing w:before="20" w:after="80"/>
              <w:rPr>
                <w:rFonts w:ascii="Times New Roman" w:hAnsi="Times New Roman"/>
                <w:b/>
                <w:color w:val="000000" w:themeColor="text1"/>
                <w:sz w:val="24"/>
                <w:szCs w:val="24"/>
              </w:rPr>
            </w:pPr>
            <w:r w:rsidRPr="00C02779">
              <w:rPr>
                <w:rFonts w:ascii="Times New Roman" w:hAnsi="Times New Roman"/>
                <w:b/>
                <w:color w:val="000000" w:themeColor="text1"/>
                <w:sz w:val="24"/>
                <w:szCs w:val="24"/>
              </w:rPr>
              <w:t>Mức độ đánh giá</w:t>
            </w:r>
          </w:p>
          <w:p w14:paraId="48E44438"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p>
        </w:tc>
        <w:tc>
          <w:tcPr>
            <w:tcW w:w="4111" w:type="dxa"/>
            <w:gridSpan w:val="3"/>
            <w:vAlign w:val="center"/>
          </w:tcPr>
          <w:p w14:paraId="7819FCF8" w14:textId="77777777" w:rsidR="00C02779" w:rsidRPr="00C02779" w:rsidRDefault="00C02779" w:rsidP="00A86AD3">
            <w:pPr>
              <w:spacing w:line="312" w:lineRule="auto"/>
              <w:jc w:val="center"/>
              <w:rPr>
                <w:rFonts w:ascii="Times New Roman" w:eastAsia="Times New Roman" w:hAnsi="Times New Roman"/>
                <w:b/>
                <w:sz w:val="24"/>
                <w:szCs w:val="24"/>
              </w:rPr>
            </w:pPr>
            <w:r w:rsidRPr="00C02779">
              <w:rPr>
                <w:rFonts w:ascii="Times New Roman" w:eastAsia="Times New Roman" w:hAnsi="Times New Roman"/>
                <w:b/>
                <w:sz w:val="24"/>
                <w:szCs w:val="24"/>
              </w:rPr>
              <w:t>Số câu hỏi theo mức độ nhận thức</w:t>
            </w:r>
          </w:p>
        </w:tc>
      </w:tr>
      <w:tr w:rsidR="00C02779" w:rsidRPr="00C02779" w14:paraId="16020227" w14:textId="77777777" w:rsidTr="00A86AD3">
        <w:tc>
          <w:tcPr>
            <w:tcW w:w="592" w:type="dxa"/>
            <w:vMerge/>
            <w:vAlign w:val="center"/>
          </w:tcPr>
          <w:p w14:paraId="6DACF72E"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p>
        </w:tc>
        <w:tc>
          <w:tcPr>
            <w:tcW w:w="821" w:type="dxa"/>
            <w:vMerge/>
            <w:vAlign w:val="center"/>
          </w:tcPr>
          <w:p w14:paraId="1F938B76"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p>
        </w:tc>
        <w:tc>
          <w:tcPr>
            <w:tcW w:w="1134" w:type="dxa"/>
            <w:vMerge/>
            <w:vAlign w:val="center"/>
          </w:tcPr>
          <w:p w14:paraId="7A59E922" w14:textId="77777777" w:rsidR="00C02779" w:rsidRPr="00C02779" w:rsidRDefault="00C02779" w:rsidP="00A86AD3">
            <w:pPr>
              <w:widowControl w:val="0"/>
              <w:spacing w:before="20" w:after="80"/>
              <w:jc w:val="both"/>
              <w:rPr>
                <w:rFonts w:ascii="Times New Roman" w:hAnsi="Times New Roman"/>
                <w:b/>
                <w:color w:val="000000" w:themeColor="text1"/>
                <w:sz w:val="24"/>
                <w:szCs w:val="24"/>
              </w:rPr>
            </w:pPr>
          </w:p>
        </w:tc>
        <w:tc>
          <w:tcPr>
            <w:tcW w:w="3685" w:type="dxa"/>
            <w:vMerge/>
            <w:vAlign w:val="center"/>
          </w:tcPr>
          <w:p w14:paraId="6651B130" w14:textId="77777777" w:rsidR="00C02779" w:rsidRPr="00C02779" w:rsidRDefault="00C02779" w:rsidP="00A86AD3">
            <w:pPr>
              <w:widowControl w:val="0"/>
              <w:spacing w:before="20" w:after="80"/>
              <w:jc w:val="both"/>
              <w:rPr>
                <w:rFonts w:ascii="Times New Roman" w:hAnsi="Times New Roman"/>
                <w:b/>
                <w:color w:val="000000" w:themeColor="text1"/>
                <w:sz w:val="24"/>
                <w:szCs w:val="24"/>
              </w:rPr>
            </w:pPr>
          </w:p>
        </w:tc>
        <w:tc>
          <w:tcPr>
            <w:tcW w:w="1418" w:type="dxa"/>
            <w:vAlign w:val="center"/>
          </w:tcPr>
          <w:p w14:paraId="670777BF" w14:textId="77777777" w:rsidR="00C02779" w:rsidRPr="00C02779" w:rsidRDefault="00C02779" w:rsidP="00A86AD3">
            <w:pPr>
              <w:spacing w:line="312" w:lineRule="auto"/>
              <w:jc w:val="center"/>
              <w:rPr>
                <w:rFonts w:ascii="Times New Roman" w:eastAsia="Times New Roman" w:hAnsi="Times New Roman"/>
                <w:b/>
                <w:sz w:val="24"/>
                <w:szCs w:val="24"/>
              </w:rPr>
            </w:pPr>
            <w:r w:rsidRPr="00C02779">
              <w:rPr>
                <w:rFonts w:ascii="Times New Roman" w:eastAsia="Times New Roman" w:hAnsi="Times New Roman"/>
                <w:b/>
                <w:sz w:val="24"/>
                <w:szCs w:val="24"/>
              </w:rPr>
              <w:t>Nhận biết</w:t>
            </w:r>
          </w:p>
        </w:tc>
        <w:tc>
          <w:tcPr>
            <w:tcW w:w="1417" w:type="dxa"/>
            <w:vAlign w:val="center"/>
          </w:tcPr>
          <w:p w14:paraId="2489B726" w14:textId="77777777" w:rsidR="00C02779" w:rsidRPr="00C02779" w:rsidRDefault="00C02779" w:rsidP="00A86AD3">
            <w:pPr>
              <w:spacing w:line="312" w:lineRule="auto"/>
              <w:jc w:val="center"/>
              <w:rPr>
                <w:rFonts w:ascii="Times New Roman" w:eastAsia="Times New Roman" w:hAnsi="Times New Roman"/>
                <w:b/>
                <w:sz w:val="24"/>
                <w:szCs w:val="24"/>
              </w:rPr>
            </w:pPr>
            <w:r w:rsidRPr="00C02779">
              <w:rPr>
                <w:rFonts w:ascii="Times New Roman" w:eastAsia="Times New Roman" w:hAnsi="Times New Roman"/>
                <w:b/>
                <w:sz w:val="24"/>
                <w:szCs w:val="24"/>
              </w:rPr>
              <w:t>Thông hiểu</w:t>
            </w:r>
          </w:p>
        </w:tc>
        <w:tc>
          <w:tcPr>
            <w:tcW w:w="1276" w:type="dxa"/>
            <w:vAlign w:val="center"/>
          </w:tcPr>
          <w:p w14:paraId="524401B3" w14:textId="77777777" w:rsidR="00C02779" w:rsidRPr="00C02779" w:rsidRDefault="00C02779" w:rsidP="00A86AD3">
            <w:pPr>
              <w:spacing w:line="312" w:lineRule="auto"/>
              <w:jc w:val="center"/>
              <w:rPr>
                <w:rFonts w:ascii="Times New Roman" w:eastAsia="Times New Roman" w:hAnsi="Times New Roman"/>
                <w:b/>
                <w:sz w:val="24"/>
                <w:szCs w:val="24"/>
              </w:rPr>
            </w:pPr>
            <w:r w:rsidRPr="00C02779">
              <w:rPr>
                <w:rFonts w:ascii="Times New Roman" w:eastAsia="Times New Roman" w:hAnsi="Times New Roman"/>
                <w:b/>
                <w:sz w:val="24"/>
                <w:szCs w:val="24"/>
              </w:rPr>
              <w:t>Vận dụng</w:t>
            </w:r>
          </w:p>
        </w:tc>
      </w:tr>
      <w:tr w:rsidR="00C02779" w:rsidRPr="00C02779" w14:paraId="4FB9E283" w14:textId="77777777" w:rsidTr="00A86AD3">
        <w:tc>
          <w:tcPr>
            <w:tcW w:w="592" w:type="dxa"/>
            <w:vMerge w:val="restart"/>
            <w:vAlign w:val="center"/>
          </w:tcPr>
          <w:p w14:paraId="661948A4"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lastRenderedPageBreak/>
              <w:t>1</w:t>
            </w:r>
          </w:p>
        </w:tc>
        <w:tc>
          <w:tcPr>
            <w:tcW w:w="821" w:type="dxa"/>
            <w:vMerge w:val="restart"/>
            <w:vAlign w:val="center"/>
          </w:tcPr>
          <w:p w14:paraId="73049770"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 xml:space="preserve">Động lực học </w:t>
            </w:r>
          </w:p>
        </w:tc>
        <w:tc>
          <w:tcPr>
            <w:tcW w:w="1134" w:type="dxa"/>
            <w:vAlign w:val="center"/>
          </w:tcPr>
          <w:p w14:paraId="1232980E" w14:textId="77777777" w:rsidR="00C02779" w:rsidRPr="00C02779" w:rsidRDefault="00C02779" w:rsidP="00A86AD3">
            <w:pPr>
              <w:widowControl w:val="0"/>
              <w:spacing w:before="20" w:after="80"/>
              <w:jc w:val="both"/>
              <w:rPr>
                <w:rFonts w:ascii="Times New Roman" w:hAnsi="Times New Roman"/>
                <w:color w:val="000000" w:themeColor="text1"/>
                <w:sz w:val="24"/>
                <w:szCs w:val="24"/>
              </w:rPr>
            </w:pPr>
            <w:r w:rsidRPr="00C02779">
              <w:rPr>
                <w:rFonts w:ascii="Times New Roman" w:hAnsi="Times New Roman"/>
                <w:color w:val="000000" w:themeColor="text1"/>
                <w:sz w:val="24"/>
                <w:szCs w:val="24"/>
              </w:rPr>
              <w:t>Mômen lực- Cân bằng vật rắn</w:t>
            </w:r>
          </w:p>
        </w:tc>
        <w:tc>
          <w:tcPr>
            <w:tcW w:w="3685" w:type="dxa"/>
            <w:vAlign w:val="center"/>
          </w:tcPr>
          <w:p w14:paraId="3A000802" w14:textId="77777777" w:rsidR="00C02779" w:rsidRPr="00C02779" w:rsidRDefault="00C02779" w:rsidP="00A86AD3">
            <w:pPr>
              <w:widowControl w:val="0"/>
              <w:spacing w:before="20" w:after="80"/>
              <w:jc w:val="both"/>
              <w:rPr>
                <w:rFonts w:ascii="Times New Roman" w:hAnsi="Times New Roman"/>
                <w:b/>
                <w:bCs/>
                <w:color w:val="000000" w:themeColor="text1"/>
                <w:sz w:val="24"/>
                <w:szCs w:val="24"/>
              </w:rPr>
            </w:pPr>
            <w:r w:rsidRPr="00C02779">
              <w:rPr>
                <w:rFonts w:ascii="Times New Roman" w:hAnsi="Times New Roman"/>
                <w:b/>
                <w:bCs/>
                <w:color w:val="000000" w:themeColor="text1"/>
                <w:sz w:val="24"/>
                <w:szCs w:val="24"/>
              </w:rPr>
              <w:t>Nhận biết:</w:t>
            </w:r>
          </w:p>
          <w:p w14:paraId="2E401409" w14:textId="77777777" w:rsidR="00C02779" w:rsidRPr="00C02779" w:rsidRDefault="00C02779" w:rsidP="00A86AD3">
            <w:pPr>
              <w:widowControl w:val="0"/>
              <w:spacing w:before="20" w:after="80"/>
              <w:jc w:val="both"/>
              <w:rPr>
                <w:rFonts w:ascii="Times New Roman" w:hAnsi="Times New Roman"/>
                <w:bCs/>
                <w:color w:val="000000" w:themeColor="text1"/>
                <w:sz w:val="24"/>
                <w:szCs w:val="24"/>
              </w:rPr>
            </w:pPr>
            <w:r w:rsidRPr="00C02779">
              <w:rPr>
                <w:rFonts w:ascii="Times New Roman" w:hAnsi="Times New Roman"/>
                <w:b/>
                <w:bCs/>
                <w:color w:val="000000" w:themeColor="text1"/>
                <w:sz w:val="24"/>
                <w:szCs w:val="24"/>
              </w:rPr>
              <w:t xml:space="preserve">- </w:t>
            </w:r>
            <w:r w:rsidRPr="00C02779">
              <w:rPr>
                <w:rFonts w:ascii="Times New Roman" w:hAnsi="Times New Roman"/>
                <w:bCs/>
                <w:color w:val="000000" w:themeColor="text1"/>
                <w:sz w:val="24"/>
                <w:szCs w:val="24"/>
              </w:rPr>
              <w:t>Nêu được khái niệm mômen lực và mômen ngẫu lực.</w:t>
            </w:r>
          </w:p>
          <w:p w14:paraId="6B4D78E8" w14:textId="77777777" w:rsidR="00C02779" w:rsidRPr="00C02779" w:rsidRDefault="00C02779" w:rsidP="00A86AD3">
            <w:pPr>
              <w:widowControl w:val="0"/>
              <w:spacing w:before="20" w:after="80"/>
              <w:jc w:val="both"/>
              <w:rPr>
                <w:rFonts w:ascii="Times New Roman" w:hAnsi="Times New Roman"/>
                <w:color w:val="000000" w:themeColor="text1"/>
                <w:sz w:val="24"/>
                <w:szCs w:val="24"/>
                <w:lang w:val="nl-NL"/>
              </w:rPr>
            </w:pPr>
            <w:r w:rsidRPr="00C02779">
              <w:rPr>
                <w:rFonts w:ascii="Times New Roman" w:hAnsi="Times New Roman"/>
                <w:color w:val="000000" w:themeColor="text1"/>
                <w:sz w:val="24"/>
                <w:szCs w:val="24"/>
                <w:lang w:val="nl-NL"/>
              </w:rPr>
              <w:t>- Viết được công thức tính mômen lực và nêu được đơn vị đo mômen lực.</w:t>
            </w:r>
          </w:p>
          <w:p w14:paraId="16243BBE" w14:textId="77777777" w:rsidR="00C02779" w:rsidRPr="00C02779" w:rsidRDefault="00C02779" w:rsidP="00A86AD3">
            <w:pPr>
              <w:widowControl w:val="0"/>
              <w:spacing w:before="20" w:after="80"/>
              <w:jc w:val="both"/>
              <w:rPr>
                <w:rFonts w:ascii="Times New Roman" w:hAnsi="Times New Roman"/>
                <w:color w:val="000000" w:themeColor="text1"/>
                <w:sz w:val="24"/>
                <w:szCs w:val="24"/>
                <w:lang w:val="nl-NL"/>
              </w:rPr>
            </w:pPr>
            <w:r w:rsidRPr="00C02779">
              <w:rPr>
                <w:rFonts w:ascii="Times New Roman" w:hAnsi="Times New Roman"/>
                <w:color w:val="000000" w:themeColor="text1"/>
                <w:sz w:val="24"/>
                <w:szCs w:val="24"/>
                <w:lang w:val="nl-NL"/>
              </w:rPr>
              <w:t>- Phát biểu và viết được quy tắc mômen trong một số trường hợp đơn giản.</w:t>
            </w:r>
          </w:p>
          <w:p w14:paraId="0714AB63" w14:textId="77777777" w:rsidR="00C02779" w:rsidRPr="00C02779" w:rsidRDefault="00C02779" w:rsidP="00A86AD3">
            <w:pPr>
              <w:widowControl w:val="0"/>
              <w:spacing w:before="20" w:after="80"/>
              <w:jc w:val="both"/>
              <w:rPr>
                <w:rFonts w:ascii="Times New Roman" w:hAnsi="Times New Roman"/>
                <w:color w:val="000000" w:themeColor="text1"/>
                <w:sz w:val="24"/>
                <w:szCs w:val="24"/>
                <w:lang w:val="nl-NL"/>
              </w:rPr>
            </w:pPr>
            <w:r w:rsidRPr="00C02779">
              <w:rPr>
                <w:rFonts w:ascii="Times New Roman" w:hAnsi="Times New Roman"/>
                <w:color w:val="000000" w:themeColor="text1"/>
                <w:sz w:val="24"/>
                <w:szCs w:val="24"/>
                <w:lang w:val="nl-NL"/>
              </w:rPr>
              <w:t>- Nêu được điều kiện cân bằng của một vật rắn.</w:t>
            </w:r>
          </w:p>
          <w:p w14:paraId="3EFFB3C1" w14:textId="77777777" w:rsidR="00C02779" w:rsidRPr="00C02779" w:rsidRDefault="00C02779" w:rsidP="00A86AD3">
            <w:pPr>
              <w:widowControl w:val="0"/>
              <w:spacing w:before="20" w:after="80"/>
              <w:jc w:val="both"/>
              <w:rPr>
                <w:rFonts w:ascii="Times New Roman" w:hAnsi="Times New Roman"/>
                <w:color w:val="000000" w:themeColor="text1"/>
                <w:sz w:val="24"/>
                <w:szCs w:val="24"/>
                <w:lang w:val="nl-NL"/>
              </w:rPr>
            </w:pPr>
            <w:r w:rsidRPr="00C02779">
              <w:rPr>
                <w:rFonts w:ascii="Times New Roman" w:hAnsi="Times New Roman"/>
                <w:b/>
                <w:bCs/>
                <w:color w:val="000000" w:themeColor="text1"/>
                <w:sz w:val="24"/>
                <w:szCs w:val="24"/>
                <w:lang w:val="nl-NL"/>
              </w:rPr>
              <w:t>Thông hiểu:</w:t>
            </w:r>
          </w:p>
          <w:p w14:paraId="729FD531" w14:textId="77777777" w:rsidR="00C02779" w:rsidRPr="00C02779" w:rsidRDefault="00C02779" w:rsidP="00A86AD3">
            <w:pPr>
              <w:widowControl w:val="0"/>
              <w:spacing w:before="20" w:after="80"/>
              <w:jc w:val="both"/>
              <w:rPr>
                <w:rFonts w:ascii="Times New Roman" w:hAnsi="Times New Roman"/>
                <w:color w:val="000000" w:themeColor="text1"/>
                <w:sz w:val="24"/>
                <w:szCs w:val="24"/>
                <w:lang w:val="nl-NL"/>
              </w:rPr>
            </w:pPr>
            <w:r w:rsidRPr="00C02779">
              <w:rPr>
                <w:rFonts w:ascii="Times New Roman" w:hAnsi="Times New Roman"/>
                <w:color w:val="000000" w:themeColor="text1"/>
                <w:sz w:val="24"/>
                <w:szCs w:val="24"/>
                <w:lang w:val="nl-NL"/>
              </w:rPr>
              <w:t>- Xác định được mômen của lực và ngẫu lực.</w:t>
            </w:r>
          </w:p>
          <w:p w14:paraId="78C2B015" w14:textId="77777777" w:rsidR="00C02779" w:rsidRPr="00C02779" w:rsidRDefault="00C02779" w:rsidP="00A86AD3">
            <w:pPr>
              <w:widowControl w:val="0"/>
              <w:spacing w:before="20" w:after="80"/>
              <w:jc w:val="both"/>
              <w:rPr>
                <w:rFonts w:ascii="Times New Roman" w:hAnsi="Times New Roman"/>
                <w:color w:val="000000" w:themeColor="text1"/>
                <w:sz w:val="24"/>
                <w:szCs w:val="24"/>
                <w:lang w:val="nl-NL"/>
              </w:rPr>
            </w:pPr>
            <w:r w:rsidRPr="00C02779">
              <w:rPr>
                <w:rFonts w:ascii="Times New Roman" w:hAnsi="Times New Roman"/>
                <w:color w:val="000000" w:themeColor="text1"/>
                <w:sz w:val="24"/>
                <w:szCs w:val="24"/>
                <w:lang w:val="nl-NL"/>
              </w:rPr>
              <w:t>- Hiểu được quy tắc mômen trong một số trường hợp đơn giản.</w:t>
            </w:r>
          </w:p>
          <w:p w14:paraId="5FEA1C6C" w14:textId="77777777" w:rsidR="00C02779" w:rsidRPr="00C02779" w:rsidRDefault="00C02779" w:rsidP="00A86AD3">
            <w:pPr>
              <w:widowControl w:val="0"/>
              <w:spacing w:before="20" w:after="80"/>
              <w:jc w:val="both"/>
              <w:rPr>
                <w:rFonts w:ascii="Times New Roman" w:hAnsi="Times New Roman"/>
                <w:color w:val="000000" w:themeColor="text1"/>
                <w:sz w:val="24"/>
                <w:szCs w:val="24"/>
                <w:lang w:val="nl-NL"/>
              </w:rPr>
            </w:pPr>
            <w:r w:rsidRPr="00C02779">
              <w:rPr>
                <w:rFonts w:ascii="Times New Roman" w:hAnsi="Times New Roman"/>
                <w:color w:val="000000" w:themeColor="text1"/>
                <w:sz w:val="24"/>
                <w:szCs w:val="24"/>
                <w:lang w:val="nl-NL"/>
              </w:rPr>
              <w:t>- Hiểu được điều kiện cân bằng của một vật rắn.</w:t>
            </w:r>
          </w:p>
          <w:p w14:paraId="335152BF" w14:textId="77777777" w:rsidR="00C02779" w:rsidRPr="00C02779" w:rsidRDefault="00C02779" w:rsidP="00A86AD3">
            <w:pPr>
              <w:widowControl w:val="0"/>
              <w:spacing w:before="20" w:after="80"/>
              <w:jc w:val="both"/>
              <w:rPr>
                <w:rFonts w:ascii="Times New Roman" w:hAnsi="Times New Roman"/>
                <w:b/>
                <w:color w:val="000000" w:themeColor="text1"/>
                <w:sz w:val="24"/>
                <w:szCs w:val="24"/>
              </w:rPr>
            </w:pPr>
          </w:p>
        </w:tc>
        <w:tc>
          <w:tcPr>
            <w:tcW w:w="1418" w:type="dxa"/>
            <w:vAlign w:val="center"/>
          </w:tcPr>
          <w:p w14:paraId="51E0385C"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I.1,I.10, I.11, I.16</w:t>
            </w:r>
          </w:p>
          <w:p w14:paraId="21DF0C7F"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p>
          <w:p w14:paraId="04EF2D45"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II.2.a</w:t>
            </w:r>
          </w:p>
          <w:p w14:paraId="66A86E54"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p>
        </w:tc>
        <w:tc>
          <w:tcPr>
            <w:tcW w:w="1417" w:type="dxa"/>
            <w:vAlign w:val="center"/>
          </w:tcPr>
          <w:p w14:paraId="669D8A8B"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II.2.b</w:t>
            </w:r>
          </w:p>
        </w:tc>
        <w:tc>
          <w:tcPr>
            <w:tcW w:w="1276" w:type="dxa"/>
            <w:vAlign w:val="center"/>
          </w:tcPr>
          <w:p w14:paraId="44D8E444"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II.2.c,d</w:t>
            </w:r>
          </w:p>
        </w:tc>
      </w:tr>
      <w:tr w:rsidR="00C02779" w:rsidRPr="00C02779" w14:paraId="53DEF729" w14:textId="77777777" w:rsidTr="00A86AD3">
        <w:tc>
          <w:tcPr>
            <w:tcW w:w="592" w:type="dxa"/>
            <w:vMerge/>
            <w:vAlign w:val="center"/>
          </w:tcPr>
          <w:p w14:paraId="2933A551" w14:textId="77777777" w:rsidR="00C02779" w:rsidRPr="00C02779" w:rsidRDefault="00C02779" w:rsidP="00A86AD3">
            <w:pPr>
              <w:widowControl w:val="0"/>
              <w:spacing w:before="20" w:after="80"/>
              <w:jc w:val="center"/>
              <w:rPr>
                <w:rFonts w:ascii="Times New Roman" w:hAnsi="Times New Roman"/>
                <w:b/>
                <w:color w:val="000000" w:themeColor="text1"/>
                <w:sz w:val="24"/>
                <w:szCs w:val="24"/>
                <w:lang w:val="vi-VN"/>
              </w:rPr>
            </w:pPr>
          </w:p>
        </w:tc>
        <w:tc>
          <w:tcPr>
            <w:tcW w:w="821" w:type="dxa"/>
            <w:vMerge/>
            <w:vAlign w:val="center"/>
          </w:tcPr>
          <w:p w14:paraId="3D59D337"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p>
        </w:tc>
        <w:tc>
          <w:tcPr>
            <w:tcW w:w="1134" w:type="dxa"/>
            <w:vAlign w:val="center"/>
          </w:tcPr>
          <w:p w14:paraId="3A08C710" w14:textId="77777777" w:rsidR="00C02779" w:rsidRPr="00C02779" w:rsidRDefault="00C02779" w:rsidP="00A86AD3">
            <w:pPr>
              <w:widowControl w:val="0"/>
              <w:spacing w:before="20" w:after="80"/>
              <w:jc w:val="both"/>
              <w:rPr>
                <w:rFonts w:ascii="Times New Roman" w:hAnsi="Times New Roman"/>
                <w:b/>
                <w:color w:val="000000" w:themeColor="text1"/>
                <w:sz w:val="24"/>
                <w:szCs w:val="24"/>
                <w:lang w:val="vi-VN"/>
              </w:rPr>
            </w:pPr>
            <w:r w:rsidRPr="00C02779">
              <w:rPr>
                <w:rFonts w:ascii="Times New Roman" w:hAnsi="Times New Roman"/>
                <w:b/>
                <w:color w:val="000000" w:themeColor="text1"/>
                <w:sz w:val="24"/>
                <w:szCs w:val="24"/>
                <w:lang w:val="vi-VN"/>
              </w:rPr>
              <w:t>Thực hành: Tổng hợp lực</w:t>
            </w:r>
          </w:p>
        </w:tc>
        <w:tc>
          <w:tcPr>
            <w:tcW w:w="3685" w:type="dxa"/>
            <w:vAlign w:val="center"/>
          </w:tcPr>
          <w:p w14:paraId="7DC981BB" w14:textId="77777777" w:rsidR="00C02779" w:rsidRPr="00C02779" w:rsidRDefault="00C02779" w:rsidP="00A86AD3">
            <w:pPr>
              <w:widowControl w:val="0"/>
              <w:spacing w:before="20" w:after="80"/>
              <w:jc w:val="both"/>
              <w:rPr>
                <w:rFonts w:ascii="Times New Roman" w:hAnsi="Times New Roman"/>
                <w:b/>
                <w:bCs/>
                <w:color w:val="000000" w:themeColor="text1"/>
                <w:sz w:val="24"/>
                <w:szCs w:val="24"/>
              </w:rPr>
            </w:pPr>
            <w:r w:rsidRPr="00C02779">
              <w:rPr>
                <w:rFonts w:ascii="Times New Roman" w:hAnsi="Times New Roman"/>
                <w:b/>
                <w:bCs/>
                <w:color w:val="000000" w:themeColor="text1"/>
                <w:sz w:val="24"/>
                <w:szCs w:val="24"/>
              </w:rPr>
              <w:t>Nhận biết:</w:t>
            </w:r>
          </w:p>
          <w:p w14:paraId="3682E9BB" w14:textId="77777777" w:rsidR="00C02779" w:rsidRPr="00C02779" w:rsidRDefault="00C02779" w:rsidP="00A86AD3">
            <w:pPr>
              <w:widowControl w:val="0"/>
              <w:spacing w:before="20" w:after="80"/>
              <w:jc w:val="both"/>
              <w:rPr>
                <w:rFonts w:ascii="Times New Roman" w:hAnsi="Times New Roman"/>
                <w:b/>
                <w:bCs/>
                <w:color w:val="000000" w:themeColor="text1"/>
                <w:sz w:val="24"/>
                <w:szCs w:val="24"/>
                <w:lang w:val="vi-VN"/>
              </w:rPr>
            </w:pPr>
            <w:r w:rsidRPr="00C02779">
              <w:rPr>
                <w:rFonts w:ascii="Times New Roman" w:hAnsi="Times New Roman"/>
                <w:bCs/>
                <w:color w:val="000000" w:themeColor="text1"/>
                <w:sz w:val="24"/>
                <w:szCs w:val="24"/>
                <w:lang w:val="vi-VN"/>
              </w:rPr>
              <w:t>Nhận biết được các dụng cụ đo và các công thức về tổng hợp lực</w:t>
            </w:r>
          </w:p>
          <w:p w14:paraId="574D7C14" w14:textId="77777777" w:rsidR="00C02779" w:rsidRPr="00C02779" w:rsidRDefault="00C02779" w:rsidP="00A86AD3">
            <w:pPr>
              <w:widowControl w:val="0"/>
              <w:spacing w:before="20" w:after="80"/>
              <w:jc w:val="both"/>
              <w:rPr>
                <w:rFonts w:ascii="Times New Roman" w:hAnsi="Times New Roman"/>
                <w:color w:val="000000" w:themeColor="text1"/>
                <w:sz w:val="24"/>
                <w:szCs w:val="24"/>
              </w:rPr>
            </w:pPr>
            <w:r w:rsidRPr="00C02779">
              <w:rPr>
                <w:rFonts w:ascii="Times New Roman" w:hAnsi="Times New Roman"/>
                <w:b/>
                <w:bCs/>
                <w:color w:val="000000" w:themeColor="text1"/>
                <w:sz w:val="24"/>
                <w:szCs w:val="24"/>
                <w:lang w:val="nl-NL"/>
              </w:rPr>
              <w:t xml:space="preserve">Thông hiểu: </w:t>
            </w:r>
            <w:r w:rsidRPr="00C02779">
              <w:rPr>
                <w:rFonts w:ascii="Times New Roman" w:hAnsi="Times New Roman"/>
                <w:color w:val="000000" w:themeColor="text1"/>
                <w:sz w:val="24"/>
                <w:szCs w:val="24"/>
                <w:lang w:val="nl-NL"/>
              </w:rPr>
              <w:t>Hiểu p</w:t>
            </w:r>
            <w:r w:rsidRPr="00C02779">
              <w:rPr>
                <w:rFonts w:ascii="Times New Roman" w:hAnsi="Times New Roman"/>
                <w:color w:val="000000" w:themeColor="text1"/>
                <w:sz w:val="24"/>
                <w:szCs w:val="24"/>
                <w:lang w:val="vi-VN"/>
              </w:rPr>
              <w:t>hương</w:t>
            </w:r>
            <w:r w:rsidRPr="00C02779">
              <w:rPr>
                <w:rFonts w:ascii="Times New Roman" w:hAnsi="Times New Roman"/>
                <w:bCs/>
                <w:color w:val="000000" w:themeColor="text1"/>
                <w:sz w:val="24"/>
                <w:szCs w:val="24"/>
                <w:lang w:val="vi-VN"/>
              </w:rPr>
              <w:t xml:space="preserve"> án tổng hợp hai lực đồng qui</w:t>
            </w:r>
            <w:r w:rsidRPr="00C02779">
              <w:rPr>
                <w:rFonts w:ascii="Times New Roman" w:hAnsi="Times New Roman"/>
                <w:bCs/>
                <w:color w:val="000000" w:themeColor="text1"/>
                <w:sz w:val="24"/>
                <w:szCs w:val="24"/>
              </w:rPr>
              <w:t>, viết được kết quả thí nghiệm.</w:t>
            </w:r>
          </w:p>
        </w:tc>
        <w:tc>
          <w:tcPr>
            <w:tcW w:w="1418" w:type="dxa"/>
            <w:vAlign w:val="center"/>
          </w:tcPr>
          <w:p w14:paraId="529E009A"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I.2</w:t>
            </w:r>
          </w:p>
          <w:p w14:paraId="1289FF05"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II.4.a,b,c</w:t>
            </w:r>
          </w:p>
        </w:tc>
        <w:tc>
          <w:tcPr>
            <w:tcW w:w="1417" w:type="dxa"/>
            <w:vAlign w:val="center"/>
          </w:tcPr>
          <w:p w14:paraId="53092BF2"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p>
        </w:tc>
        <w:tc>
          <w:tcPr>
            <w:tcW w:w="1276" w:type="dxa"/>
            <w:vAlign w:val="center"/>
          </w:tcPr>
          <w:p w14:paraId="21E7C78B"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II.4.d</w:t>
            </w:r>
          </w:p>
        </w:tc>
      </w:tr>
      <w:tr w:rsidR="00C02779" w:rsidRPr="00C02779" w14:paraId="12BB3DB0" w14:textId="77777777" w:rsidTr="00A86AD3">
        <w:trPr>
          <w:trHeight w:val="982"/>
        </w:trPr>
        <w:tc>
          <w:tcPr>
            <w:tcW w:w="592" w:type="dxa"/>
            <w:vMerge w:val="restart"/>
            <w:vAlign w:val="center"/>
          </w:tcPr>
          <w:p w14:paraId="2BBCCDAB"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2</w:t>
            </w:r>
          </w:p>
        </w:tc>
        <w:tc>
          <w:tcPr>
            <w:tcW w:w="821" w:type="dxa"/>
            <w:vMerge w:val="restart"/>
            <w:vAlign w:val="center"/>
          </w:tcPr>
          <w:p w14:paraId="052AD092" w14:textId="77777777" w:rsidR="00C02779" w:rsidRPr="00C02779" w:rsidRDefault="00C02779" w:rsidP="00A86AD3">
            <w:pPr>
              <w:widowControl w:val="0"/>
              <w:spacing w:before="20" w:after="80"/>
              <w:jc w:val="center"/>
              <w:rPr>
                <w:rFonts w:ascii="Times New Roman" w:hAnsi="Times New Roman"/>
                <w:b/>
                <w:bCs/>
                <w:color w:val="000000" w:themeColor="text1"/>
                <w:sz w:val="24"/>
                <w:szCs w:val="24"/>
              </w:rPr>
            </w:pPr>
            <w:r w:rsidRPr="00C02779">
              <w:rPr>
                <w:rFonts w:ascii="Times New Roman" w:hAnsi="Times New Roman"/>
                <w:b/>
                <w:bCs/>
                <w:color w:val="000000" w:themeColor="text1"/>
                <w:sz w:val="24"/>
                <w:szCs w:val="24"/>
              </w:rPr>
              <w:t>Năng lượng- Công- Công suất</w:t>
            </w:r>
          </w:p>
        </w:tc>
        <w:tc>
          <w:tcPr>
            <w:tcW w:w="1134" w:type="dxa"/>
            <w:vAlign w:val="center"/>
          </w:tcPr>
          <w:p w14:paraId="56903466" w14:textId="77777777" w:rsidR="00C02779" w:rsidRPr="00C02779" w:rsidRDefault="00C02779" w:rsidP="00A86AD3">
            <w:pPr>
              <w:widowControl w:val="0"/>
              <w:spacing w:before="20" w:after="80"/>
              <w:jc w:val="both"/>
              <w:rPr>
                <w:rFonts w:ascii="Times New Roman" w:hAnsi="Times New Roman"/>
                <w:bCs/>
                <w:color w:val="000000" w:themeColor="text1"/>
                <w:sz w:val="24"/>
                <w:szCs w:val="24"/>
              </w:rPr>
            </w:pPr>
            <w:r w:rsidRPr="00C02779">
              <w:rPr>
                <w:rFonts w:ascii="Times New Roman" w:hAnsi="Times New Roman"/>
                <w:color w:val="000000" w:themeColor="text1"/>
                <w:sz w:val="24"/>
                <w:szCs w:val="24"/>
              </w:rPr>
              <w:t>. Năng lượng. Công cơ học</w:t>
            </w:r>
          </w:p>
        </w:tc>
        <w:tc>
          <w:tcPr>
            <w:tcW w:w="3685" w:type="dxa"/>
          </w:tcPr>
          <w:p w14:paraId="75371234" w14:textId="77777777" w:rsidR="00C02779" w:rsidRPr="00C02779" w:rsidRDefault="00C02779" w:rsidP="00A86AD3">
            <w:pPr>
              <w:widowControl w:val="0"/>
              <w:spacing w:before="20" w:after="80"/>
              <w:jc w:val="both"/>
              <w:rPr>
                <w:rFonts w:ascii="Times New Roman" w:hAnsi="Times New Roman"/>
                <w:b/>
                <w:bCs/>
                <w:color w:val="000000" w:themeColor="text1"/>
                <w:sz w:val="24"/>
                <w:szCs w:val="24"/>
              </w:rPr>
            </w:pPr>
            <w:r w:rsidRPr="00C02779">
              <w:rPr>
                <w:rFonts w:ascii="Times New Roman" w:hAnsi="Times New Roman"/>
                <w:b/>
                <w:bCs/>
                <w:color w:val="000000" w:themeColor="text1"/>
                <w:sz w:val="24"/>
                <w:szCs w:val="24"/>
              </w:rPr>
              <w:t>Nhận biết:</w:t>
            </w:r>
          </w:p>
          <w:p w14:paraId="5CC25D55" w14:textId="77777777" w:rsidR="00C02779" w:rsidRPr="00C02779" w:rsidRDefault="00C02779" w:rsidP="00A86AD3">
            <w:pPr>
              <w:widowControl w:val="0"/>
              <w:spacing w:before="20" w:after="80"/>
              <w:jc w:val="both"/>
              <w:rPr>
                <w:rFonts w:ascii="Times New Roman" w:hAnsi="Times New Roman"/>
                <w:bCs/>
                <w:color w:val="000000" w:themeColor="text1"/>
                <w:sz w:val="24"/>
                <w:szCs w:val="24"/>
              </w:rPr>
            </w:pPr>
            <w:r w:rsidRPr="00C02779">
              <w:rPr>
                <w:rFonts w:ascii="Times New Roman" w:hAnsi="Times New Roman"/>
                <w:b/>
                <w:bCs/>
                <w:color w:val="000000" w:themeColor="text1"/>
                <w:sz w:val="24"/>
                <w:szCs w:val="24"/>
              </w:rPr>
              <w:t>-</w:t>
            </w:r>
            <w:r w:rsidRPr="00C02779">
              <w:rPr>
                <w:rFonts w:ascii="Times New Roman" w:hAnsi="Times New Roman"/>
                <w:bCs/>
                <w:color w:val="000000" w:themeColor="text1"/>
                <w:sz w:val="24"/>
                <w:szCs w:val="24"/>
              </w:rPr>
              <w:t>Biết được các dạng năng lượng và quá trình chuyển hoá năng lượng.</w:t>
            </w:r>
          </w:p>
          <w:p w14:paraId="27837D3E" w14:textId="77777777" w:rsidR="00C02779" w:rsidRPr="00C02779" w:rsidRDefault="00C02779" w:rsidP="00A86AD3">
            <w:pPr>
              <w:pStyle w:val="bang"/>
              <w:widowControl w:val="0"/>
              <w:spacing w:before="20" w:line="240" w:lineRule="auto"/>
              <w:rPr>
                <w:rFonts w:ascii="Times New Roman" w:hAnsi="Times New Roman"/>
                <w:color w:val="000000" w:themeColor="text1"/>
                <w:spacing w:val="-12"/>
                <w:lang w:val="nl-NL"/>
              </w:rPr>
            </w:pPr>
            <w:r w:rsidRPr="00C02779">
              <w:rPr>
                <w:rFonts w:ascii="Times New Roman" w:hAnsi="Times New Roman"/>
                <w:color w:val="000000" w:themeColor="text1"/>
                <w:spacing w:val="-12"/>
                <w:lang w:val="nl-NL"/>
              </w:rPr>
              <w:t>- Phát biểu được định nghĩa và viết được công thức tính công và công suất.</w:t>
            </w:r>
          </w:p>
          <w:p w14:paraId="7A68748F" w14:textId="77777777" w:rsidR="00C02779" w:rsidRPr="00C02779" w:rsidRDefault="00C02779" w:rsidP="00A86AD3">
            <w:pPr>
              <w:pStyle w:val="bang"/>
              <w:widowControl w:val="0"/>
              <w:spacing w:before="20" w:line="240" w:lineRule="auto"/>
              <w:rPr>
                <w:rFonts w:ascii="Times New Roman" w:hAnsi="Times New Roman"/>
                <w:color w:val="000000" w:themeColor="text1"/>
                <w:lang w:val="nl-NL"/>
              </w:rPr>
            </w:pPr>
            <w:r w:rsidRPr="00C02779">
              <w:rPr>
                <w:rFonts w:ascii="Times New Roman" w:hAnsi="Times New Roman"/>
                <w:color w:val="000000" w:themeColor="text1"/>
                <w:lang w:val="nl-NL"/>
              </w:rPr>
              <w:t>- Biết được đơn vị đo công.</w:t>
            </w:r>
          </w:p>
          <w:p w14:paraId="144C8544" w14:textId="77777777" w:rsidR="00C02779" w:rsidRPr="00C02779" w:rsidRDefault="00C02779" w:rsidP="00A86AD3">
            <w:pPr>
              <w:pStyle w:val="bang"/>
              <w:widowControl w:val="0"/>
              <w:spacing w:before="20" w:line="240" w:lineRule="auto"/>
              <w:rPr>
                <w:rFonts w:ascii="Times New Roman" w:hAnsi="Times New Roman"/>
                <w:color w:val="000000" w:themeColor="text1"/>
                <w:lang w:val="nl-NL"/>
              </w:rPr>
            </w:pPr>
            <w:r w:rsidRPr="00C02779">
              <w:rPr>
                <w:rFonts w:ascii="Times New Roman" w:hAnsi="Times New Roman"/>
                <w:b/>
                <w:bCs/>
                <w:color w:val="000000" w:themeColor="text1"/>
                <w:lang w:val="nl-NL"/>
              </w:rPr>
              <w:t>Thông hiểu:</w:t>
            </w:r>
          </w:p>
          <w:p w14:paraId="56A14A28" w14:textId="77777777" w:rsidR="00C02779" w:rsidRPr="00C02779" w:rsidRDefault="00C02779" w:rsidP="00A86AD3">
            <w:pPr>
              <w:pStyle w:val="bang"/>
              <w:widowControl w:val="0"/>
              <w:spacing w:before="20" w:line="240" w:lineRule="auto"/>
              <w:rPr>
                <w:rFonts w:ascii="Times New Roman" w:hAnsi="Times New Roman"/>
                <w:color w:val="000000" w:themeColor="text1"/>
                <w:lang w:val="nl-NL"/>
              </w:rPr>
            </w:pPr>
            <w:r w:rsidRPr="00C02779">
              <w:rPr>
                <w:rFonts w:ascii="Times New Roman" w:hAnsi="Times New Roman"/>
                <w:color w:val="000000" w:themeColor="text1"/>
                <w:lang w:val="nl-NL"/>
              </w:rPr>
              <w:t>- Hiểu được năng lượng có thể truyền từ vật này sang vật khác bằng cách thực hiện công.</w:t>
            </w:r>
          </w:p>
          <w:p w14:paraId="04A6D32D" w14:textId="77777777" w:rsidR="00C02779" w:rsidRPr="00C02779" w:rsidRDefault="00C02779" w:rsidP="00A86AD3">
            <w:pPr>
              <w:pStyle w:val="bang"/>
              <w:widowControl w:val="0"/>
              <w:spacing w:before="20" w:line="240" w:lineRule="auto"/>
              <w:rPr>
                <w:rFonts w:ascii="Times New Roman" w:hAnsi="Times New Roman"/>
                <w:color w:val="000000" w:themeColor="text1"/>
                <w:lang w:val="nl-NL"/>
              </w:rPr>
            </w:pPr>
            <w:r w:rsidRPr="00C02779">
              <w:rPr>
                <w:rFonts w:ascii="Times New Roman" w:hAnsi="Times New Roman"/>
                <w:color w:val="000000" w:themeColor="text1"/>
                <w:lang w:val="nl-NL"/>
              </w:rPr>
              <w:t>- Xác định được công.</w:t>
            </w:r>
          </w:p>
          <w:p w14:paraId="0F001561" w14:textId="77777777" w:rsidR="00C02779" w:rsidRPr="00C02779" w:rsidRDefault="00C02779" w:rsidP="00A86AD3">
            <w:pPr>
              <w:widowControl w:val="0"/>
              <w:tabs>
                <w:tab w:val="left" w:pos="1418"/>
              </w:tabs>
              <w:spacing w:before="20" w:after="80"/>
              <w:jc w:val="both"/>
              <w:rPr>
                <w:rFonts w:ascii="Times New Roman" w:hAnsi="Times New Roman"/>
                <w:bCs/>
                <w:color w:val="000000" w:themeColor="text1"/>
                <w:sz w:val="24"/>
                <w:szCs w:val="24"/>
                <w:lang w:val="nl-NL"/>
              </w:rPr>
            </w:pPr>
          </w:p>
        </w:tc>
        <w:tc>
          <w:tcPr>
            <w:tcW w:w="1418" w:type="dxa"/>
            <w:vAlign w:val="center"/>
          </w:tcPr>
          <w:p w14:paraId="1140EE47"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I.3, I.8, I.9, I.17</w:t>
            </w:r>
          </w:p>
          <w:p w14:paraId="0301CA93"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p>
          <w:p w14:paraId="76C52664"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III.3</w:t>
            </w:r>
          </w:p>
          <w:p w14:paraId="045EC4FE"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II.1.a</w:t>
            </w:r>
          </w:p>
        </w:tc>
        <w:tc>
          <w:tcPr>
            <w:tcW w:w="1417" w:type="dxa"/>
            <w:vAlign w:val="center"/>
          </w:tcPr>
          <w:p w14:paraId="42B7F5A7"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II.1b,c</w:t>
            </w:r>
          </w:p>
        </w:tc>
        <w:tc>
          <w:tcPr>
            <w:tcW w:w="1276" w:type="dxa"/>
            <w:vAlign w:val="center"/>
          </w:tcPr>
          <w:p w14:paraId="2657D60B"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II.1.d</w:t>
            </w:r>
          </w:p>
        </w:tc>
      </w:tr>
      <w:tr w:rsidR="00C02779" w:rsidRPr="00C02779" w14:paraId="78F25331" w14:textId="77777777" w:rsidTr="00A86AD3">
        <w:trPr>
          <w:trHeight w:val="848"/>
        </w:trPr>
        <w:tc>
          <w:tcPr>
            <w:tcW w:w="592" w:type="dxa"/>
            <w:vMerge/>
            <w:vAlign w:val="center"/>
          </w:tcPr>
          <w:p w14:paraId="343A4CAC"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p>
        </w:tc>
        <w:tc>
          <w:tcPr>
            <w:tcW w:w="821" w:type="dxa"/>
            <w:vMerge/>
            <w:vAlign w:val="center"/>
          </w:tcPr>
          <w:p w14:paraId="3B9C441E" w14:textId="77777777" w:rsidR="00C02779" w:rsidRPr="00C02779" w:rsidRDefault="00C02779" w:rsidP="00A86AD3">
            <w:pPr>
              <w:widowControl w:val="0"/>
              <w:spacing w:before="20" w:after="80"/>
              <w:jc w:val="center"/>
              <w:rPr>
                <w:rFonts w:ascii="Times New Roman" w:hAnsi="Times New Roman"/>
                <w:bCs/>
                <w:color w:val="000000" w:themeColor="text1"/>
                <w:sz w:val="24"/>
                <w:szCs w:val="24"/>
              </w:rPr>
            </w:pPr>
          </w:p>
        </w:tc>
        <w:tc>
          <w:tcPr>
            <w:tcW w:w="1134" w:type="dxa"/>
            <w:vAlign w:val="center"/>
          </w:tcPr>
          <w:p w14:paraId="74EE005F" w14:textId="77777777" w:rsidR="00C02779" w:rsidRPr="00C02779" w:rsidRDefault="00C02779" w:rsidP="00A86AD3">
            <w:pPr>
              <w:widowControl w:val="0"/>
              <w:spacing w:before="20" w:after="80"/>
              <w:jc w:val="both"/>
              <w:rPr>
                <w:rFonts w:ascii="Times New Roman" w:hAnsi="Times New Roman"/>
                <w:bCs/>
                <w:color w:val="000000" w:themeColor="text1"/>
                <w:sz w:val="24"/>
                <w:szCs w:val="24"/>
              </w:rPr>
            </w:pPr>
            <w:r w:rsidRPr="00C02779">
              <w:rPr>
                <w:rFonts w:ascii="Times New Roman" w:hAnsi="Times New Roman"/>
                <w:color w:val="000000" w:themeColor="text1"/>
                <w:sz w:val="24"/>
                <w:szCs w:val="24"/>
              </w:rPr>
              <w:t>Công suất</w:t>
            </w:r>
          </w:p>
        </w:tc>
        <w:tc>
          <w:tcPr>
            <w:tcW w:w="3685" w:type="dxa"/>
          </w:tcPr>
          <w:p w14:paraId="699135AB" w14:textId="77777777" w:rsidR="00C02779" w:rsidRPr="00C02779" w:rsidRDefault="00C02779" w:rsidP="00A86AD3">
            <w:pPr>
              <w:widowControl w:val="0"/>
              <w:spacing w:before="20" w:after="80"/>
              <w:jc w:val="both"/>
              <w:rPr>
                <w:rFonts w:ascii="Times New Roman" w:hAnsi="Times New Roman"/>
                <w:b/>
                <w:bCs/>
                <w:color w:val="000000" w:themeColor="text1"/>
                <w:sz w:val="24"/>
                <w:szCs w:val="24"/>
              </w:rPr>
            </w:pPr>
            <w:r w:rsidRPr="00C02779">
              <w:rPr>
                <w:rFonts w:ascii="Times New Roman" w:hAnsi="Times New Roman"/>
                <w:b/>
                <w:bCs/>
                <w:color w:val="000000" w:themeColor="text1"/>
                <w:sz w:val="24"/>
                <w:szCs w:val="24"/>
              </w:rPr>
              <w:t>Nhận biết:</w:t>
            </w:r>
          </w:p>
          <w:p w14:paraId="02C4D663" w14:textId="77777777" w:rsidR="00C02779" w:rsidRPr="00C02779" w:rsidRDefault="00C02779" w:rsidP="00A86AD3">
            <w:pPr>
              <w:pStyle w:val="bang"/>
              <w:widowControl w:val="0"/>
              <w:spacing w:before="20" w:line="240" w:lineRule="auto"/>
              <w:rPr>
                <w:rFonts w:ascii="Times New Roman" w:hAnsi="Times New Roman"/>
                <w:color w:val="000000" w:themeColor="text1"/>
                <w:spacing w:val="-12"/>
                <w:lang w:val="nl-NL"/>
              </w:rPr>
            </w:pPr>
            <w:r w:rsidRPr="00C02779">
              <w:rPr>
                <w:rFonts w:ascii="Times New Roman" w:hAnsi="Times New Roman"/>
                <w:color w:val="000000" w:themeColor="text1"/>
                <w:spacing w:val="-12"/>
                <w:lang w:val="nl-NL"/>
              </w:rPr>
              <w:t>- Phát biểu được định nghĩa và viết được công thức tính  công suất.</w:t>
            </w:r>
          </w:p>
          <w:p w14:paraId="546151B4" w14:textId="77777777" w:rsidR="00C02779" w:rsidRPr="00C02779" w:rsidRDefault="00C02779" w:rsidP="00A86AD3">
            <w:pPr>
              <w:pStyle w:val="bang"/>
              <w:widowControl w:val="0"/>
              <w:spacing w:before="20" w:line="240" w:lineRule="auto"/>
              <w:rPr>
                <w:rFonts w:ascii="Times New Roman" w:hAnsi="Times New Roman"/>
                <w:color w:val="000000" w:themeColor="text1"/>
                <w:lang w:val="nl-NL"/>
              </w:rPr>
            </w:pPr>
            <w:r w:rsidRPr="00C02779">
              <w:rPr>
                <w:rFonts w:ascii="Times New Roman" w:hAnsi="Times New Roman"/>
                <w:color w:val="000000" w:themeColor="text1"/>
                <w:lang w:val="nl-NL"/>
              </w:rPr>
              <w:t>- Biết được đơn vị đo công suất.</w:t>
            </w:r>
          </w:p>
          <w:p w14:paraId="34885A02" w14:textId="77777777" w:rsidR="00C02779" w:rsidRPr="00C02779" w:rsidRDefault="00C02779" w:rsidP="00A86AD3">
            <w:pPr>
              <w:pStyle w:val="bang"/>
              <w:widowControl w:val="0"/>
              <w:spacing w:before="20" w:line="240" w:lineRule="auto"/>
              <w:rPr>
                <w:rFonts w:ascii="Times New Roman" w:hAnsi="Times New Roman"/>
                <w:color w:val="000000" w:themeColor="text1"/>
                <w:lang w:val="nl-NL"/>
              </w:rPr>
            </w:pPr>
            <w:r w:rsidRPr="00C02779">
              <w:rPr>
                <w:rFonts w:ascii="Times New Roman" w:hAnsi="Times New Roman"/>
                <w:b/>
                <w:bCs/>
                <w:color w:val="000000" w:themeColor="text1"/>
                <w:lang w:val="nl-NL"/>
              </w:rPr>
              <w:t>Thông hiểu:</w:t>
            </w:r>
          </w:p>
          <w:p w14:paraId="6DF1D39E" w14:textId="77777777" w:rsidR="00C02779" w:rsidRPr="00C02779" w:rsidRDefault="00C02779" w:rsidP="00A86AD3">
            <w:pPr>
              <w:pStyle w:val="bang"/>
              <w:widowControl w:val="0"/>
              <w:spacing w:before="20" w:line="240" w:lineRule="auto"/>
              <w:rPr>
                <w:rFonts w:ascii="Times New Roman" w:hAnsi="Times New Roman"/>
                <w:color w:val="000000" w:themeColor="text1"/>
                <w:lang w:val="nl-NL"/>
              </w:rPr>
            </w:pPr>
            <w:r w:rsidRPr="00C02779">
              <w:rPr>
                <w:rFonts w:ascii="Times New Roman" w:hAnsi="Times New Roman"/>
                <w:color w:val="000000" w:themeColor="text1"/>
                <w:lang w:val="nl-NL"/>
              </w:rPr>
              <w:t>- Hiểu được ý nghĩa vật lý của công suất.</w:t>
            </w:r>
          </w:p>
          <w:p w14:paraId="71504CE1" w14:textId="77777777" w:rsidR="00C02779" w:rsidRPr="00C02779" w:rsidRDefault="00C02779" w:rsidP="00A86AD3">
            <w:pPr>
              <w:pStyle w:val="bang"/>
              <w:widowControl w:val="0"/>
              <w:spacing w:before="20" w:line="240" w:lineRule="auto"/>
              <w:rPr>
                <w:rFonts w:ascii="Times New Roman" w:hAnsi="Times New Roman"/>
                <w:color w:val="000000" w:themeColor="text1"/>
                <w:lang w:val="nl-NL"/>
              </w:rPr>
            </w:pPr>
            <w:r w:rsidRPr="00C02779">
              <w:rPr>
                <w:rFonts w:ascii="Times New Roman" w:hAnsi="Times New Roman"/>
                <w:color w:val="000000" w:themeColor="text1"/>
                <w:lang w:val="nl-NL"/>
              </w:rPr>
              <w:t>- Xác định được công suất.</w:t>
            </w:r>
          </w:p>
          <w:p w14:paraId="30A256F0" w14:textId="77777777" w:rsidR="00C02779" w:rsidRPr="00C02779" w:rsidRDefault="00C02779" w:rsidP="00A86AD3">
            <w:pPr>
              <w:pStyle w:val="bang"/>
              <w:widowControl w:val="0"/>
              <w:spacing w:before="20" w:line="240" w:lineRule="auto"/>
              <w:rPr>
                <w:rFonts w:ascii="Times New Roman" w:hAnsi="Times New Roman"/>
                <w:color w:val="000000" w:themeColor="text1"/>
                <w:lang w:val="nl-NL"/>
              </w:rPr>
            </w:pPr>
            <w:r w:rsidRPr="00C02779">
              <w:rPr>
                <w:rFonts w:ascii="Times New Roman" w:hAnsi="Times New Roman"/>
                <w:color w:val="000000" w:themeColor="text1"/>
                <w:lang w:val="nl-NL"/>
              </w:rPr>
              <w:t xml:space="preserve">- Giải thích được nguyên tắc hoạt </w:t>
            </w:r>
            <w:r w:rsidRPr="00C02779">
              <w:rPr>
                <w:rFonts w:ascii="Times New Roman" w:hAnsi="Times New Roman"/>
                <w:color w:val="000000" w:themeColor="text1"/>
                <w:lang w:val="nl-NL"/>
              </w:rPr>
              <w:lastRenderedPageBreak/>
              <w:t>động của một số thiết bị kĩ thuật.</w:t>
            </w:r>
          </w:p>
          <w:p w14:paraId="5EEE111F" w14:textId="77777777" w:rsidR="00C02779" w:rsidRPr="00C02779" w:rsidRDefault="00C02779" w:rsidP="00A86AD3">
            <w:pPr>
              <w:widowControl w:val="0"/>
              <w:spacing w:before="20" w:after="80"/>
              <w:jc w:val="both"/>
              <w:rPr>
                <w:rFonts w:ascii="Times New Roman" w:hAnsi="Times New Roman"/>
                <w:b/>
                <w:bCs/>
                <w:color w:val="000000" w:themeColor="text1"/>
                <w:sz w:val="24"/>
                <w:szCs w:val="24"/>
              </w:rPr>
            </w:pPr>
            <w:r w:rsidRPr="00C02779">
              <w:rPr>
                <w:rFonts w:ascii="Times New Roman" w:hAnsi="Times New Roman"/>
                <w:b/>
                <w:bCs/>
                <w:color w:val="000000" w:themeColor="text1"/>
                <w:sz w:val="24"/>
                <w:szCs w:val="24"/>
              </w:rPr>
              <w:t>Vận dụng:</w:t>
            </w:r>
          </w:p>
          <w:p w14:paraId="6E13CD97" w14:textId="77777777" w:rsidR="00C02779" w:rsidRPr="00C02779" w:rsidRDefault="00C02779" w:rsidP="00A86AD3">
            <w:pPr>
              <w:widowControl w:val="0"/>
              <w:spacing w:before="20" w:after="80"/>
              <w:jc w:val="both"/>
              <w:rPr>
                <w:rFonts w:ascii="Times New Roman" w:hAnsi="Times New Roman"/>
                <w:color w:val="000000" w:themeColor="text1"/>
                <w:sz w:val="24"/>
                <w:szCs w:val="24"/>
                <w:lang w:val="nl-NL"/>
              </w:rPr>
            </w:pPr>
            <w:r w:rsidRPr="00C02779">
              <w:rPr>
                <w:rFonts w:ascii="Times New Roman" w:hAnsi="Times New Roman"/>
                <w:color w:val="000000" w:themeColor="text1"/>
                <w:sz w:val="24"/>
                <w:szCs w:val="24"/>
                <w:lang w:val="nl-NL"/>
              </w:rPr>
              <w:t>- Vận dụng được các công thức:</w:t>
            </w:r>
            <w:r w:rsidRPr="00C02779">
              <w:rPr>
                <w:rFonts w:ascii="Times New Roman" w:hAnsi="Times New Roman"/>
                <w:color w:val="000000" w:themeColor="text1"/>
                <w:position w:val="-24"/>
                <w:sz w:val="24"/>
                <w:szCs w:val="24"/>
                <w:lang w:val="nl-NL"/>
              </w:rPr>
              <w:object w:dxaOrig="680" w:dyaOrig="620" w14:anchorId="35D3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30.1pt" o:ole="">
                  <v:imagedata r:id="rId7" o:title=""/>
                </v:shape>
                <o:OLEObject Type="Embed" ProgID="Equation.DSMT4" ShapeID="_x0000_i1025" DrawAspect="Content" ObjectID="_1771402733" r:id="rId8"/>
              </w:object>
            </w:r>
            <w:r w:rsidRPr="00C02779">
              <w:rPr>
                <w:rFonts w:ascii="Times New Roman" w:hAnsi="Times New Roman"/>
                <w:color w:val="000000" w:themeColor="text1"/>
                <w:sz w:val="24"/>
                <w:szCs w:val="24"/>
                <w:lang w:val="nl-NL"/>
              </w:rPr>
              <w:t xml:space="preserve"> và </w:t>
            </w:r>
            <w:r w:rsidRPr="00C02779">
              <w:rPr>
                <w:rFonts w:ascii="Times New Roman" w:hAnsi="Times New Roman"/>
                <w:color w:val="000000" w:themeColor="text1"/>
                <w:position w:val="-6"/>
                <w:sz w:val="24"/>
                <w:szCs w:val="24"/>
                <w:lang w:val="nl-NL"/>
              </w:rPr>
              <w:object w:dxaOrig="800" w:dyaOrig="279" w14:anchorId="7FB43B6F">
                <v:shape id="_x0000_i1026" type="#_x0000_t75" style="width:39.75pt;height:13.95pt" o:ole="">
                  <v:imagedata r:id="rId9" o:title=""/>
                </v:shape>
                <o:OLEObject Type="Embed" ProgID="Equation.DSMT4" ShapeID="_x0000_i1026" DrawAspect="Content" ObjectID="_1771402734" r:id="rId10"/>
              </w:object>
            </w:r>
          </w:p>
          <w:p w14:paraId="08C31950" w14:textId="77777777" w:rsidR="00C02779" w:rsidRPr="00C02779" w:rsidRDefault="00C02779" w:rsidP="00A86AD3">
            <w:pPr>
              <w:widowControl w:val="0"/>
              <w:spacing w:before="20" w:after="80"/>
              <w:jc w:val="both"/>
              <w:rPr>
                <w:rFonts w:ascii="Times New Roman" w:hAnsi="Times New Roman"/>
                <w:color w:val="000000" w:themeColor="text1"/>
                <w:sz w:val="24"/>
                <w:szCs w:val="24"/>
                <w:lang w:val="nl-NL"/>
              </w:rPr>
            </w:pPr>
            <w:r w:rsidRPr="00C02779">
              <w:rPr>
                <w:rFonts w:ascii="Times New Roman" w:hAnsi="Times New Roman"/>
                <w:b/>
                <w:bCs/>
                <w:color w:val="000000" w:themeColor="text1"/>
                <w:sz w:val="24"/>
                <w:szCs w:val="24"/>
                <w:lang w:val="nl-NL"/>
              </w:rPr>
              <w:t>Vận dụng cao:</w:t>
            </w:r>
          </w:p>
          <w:p w14:paraId="3FAEC47D" w14:textId="77777777" w:rsidR="00C02779" w:rsidRPr="00C02779" w:rsidRDefault="00C02779" w:rsidP="00A86AD3">
            <w:pPr>
              <w:widowControl w:val="0"/>
              <w:spacing w:before="20" w:after="80"/>
              <w:jc w:val="both"/>
              <w:rPr>
                <w:rFonts w:ascii="Times New Roman" w:hAnsi="Times New Roman"/>
                <w:color w:val="000000" w:themeColor="text1"/>
                <w:sz w:val="24"/>
                <w:szCs w:val="24"/>
                <w:lang w:val="nl-NL"/>
              </w:rPr>
            </w:pPr>
            <w:r w:rsidRPr="00C02779">
              <w:rPr>
                <w:rFonts w:ascii="Times New Roman" w:hAnsi="Times New Roman"/>
                <w:color w:val="000000" w:themeColor="text1"/>
                <w:sz w:val="24"/>
                <w:szCs w:val="24"/>
                <w:lang w:val="nl-NL"/>
              </w:rPr>
              <w:t>- Giải được các bài toán công suất.</w:t>
            </w:r>
          </w:p>
        </w:tc>
        <w:tc>
          <w:tcPr>
            <w:tcW w:w="1418" w:type="dxa"/>
            <w:vAlign w:val="center"/>
          </w:tcPr>
          <w:p w14:paraId="2EB4D29E" w14:textId="77777777" w:rsidR="00C02779" w:rsidRPr="00C02779" w:rsidRDefault="00C02779" w:rsidP="00A86AD3">
            <w:pPr>
              <w:widowControl w:val="0"/>
              <w:spacing w:before="20" w:after="80"/>
              <w:jc w:val="center"/>
              <w:rPr>
                <w:rFonts w:ascii="Times New Roman" w:hAnsi="Times New Roman"/>
                <w:b/>
                <w:bCs/>
                <w:color w:val="000000" w:themeColor="text1"/>
                <w:sz w:val="24"/>
                <w:szCs w:val="24"/>
              </w:rPr>
            </w:pPr>
            <w:r w:rsidRPr="00C02779">
              <w:rPr>
                <w:rFonts w:ascii="Times New Roman" w:hAnsi="Times New Roman"/>
                <w:b/>
                <w:bCs/>
                <w:color w:val="000000" w:themeColor="text1"/>
                <w:sz w:val="24"/>
                <w:szCs w:val="24"/>
              </w:rPr>
              <w:lastRenderedPageBreak/>
              <w:t>I.4, I.12</w:t>
            </w:r>
          </w:p>
        </w:tc>
        <w:tc>
          <w:tcPr>
            <w:tcW w:w="1417" w:type="dxa"/>
            <w:vAlign w:val="center"/>
          </w:tcPr>
          <w:p w14:paraId="6A00BDC1" w14:textId="77777777" w:rsidR="00C02779" w:rsidRPr="00C02779" w:rsidRDefault="00C02779" w:rsidP="00A86AD3">
            <w:pPr>
              <w:widowControl w:val="0"/>
              <w:spacing w:before="20" w:after="80"/>
              <w:jc w:val="center"/>
              <w:rPr>
                <w:rFonts w:ascii="Times New Roman" w:hAnsi="Times New Roman"/>
                <w:b/>
                <w:bCs/>
                <w:color w:val="000000" w:themeColor="text1"/>
                <w:sz w:val="24"/>
                <w:szCs w:val="24"/>
              </w:rPr>
            </w:pPr>
            <w:r w:rsidRPr="00C02779">
              <w:rPr>
                <w:rFonts w:ascii="Times New Roman" w:hAnsi="Times New Roman"/>
                <w:b/>
                <w:bCs/>
                <w:color w:val="000000" w:themeColor="text1"/>
                <w:sz w:val="24"/>
                <w:szCs w:val="24"/>
              </w:rPr>
              <w:t>III.1</w:t>
            </w:r>
          </w:p>
        </w:tc>
        <w:tc>
          <w:tcPr>
            <w:tcW w:w="1276" w:type="dxa"/>
            <w:vAlign w:val="center"/>
          </w:tcPr>
          <w:p w14:paraId="397C8475" w14:textId="77777777" w:rsidR="00C02779" w:rsidRPr="00C02779" w:rsidRDefault="00C02779" w:rsidP="00A86AD3">
            <w:pPr>
              <w:widowControl w:val="0"/>
              <w:spacing w:before="20" w:after="80"/>
              <w:jc w:val="center"/>
              <w:rPr>
                <w:rFonts w:ascii="Times New Roman" w:hAnsi="Times New Roman"/>
                <w:b/>
                <w:bCs/>
                <w:color w:val="000000" w:themeColor="text1"/>
                <w:sz w:val="24"/>
                <w:szCs w:val="24"/>
              </w:rPr>
            </w:pPr>
            <w:r w:rsidRPr="00C02779">
              <w:rPr>
                <w:rFonts w:ascii="Times New Roman" w:hAnsi="Times New Roman"/>
                <w:b/>
                <w:bCs/>
                <w:color w:val="000000" w:themeColor="text1"/>
                <w:sz w:val="24"/>
                <w:szCs w:val="24"/>
              </w:rPr>
              <w:t>III.5</w:t>
            </w:r>
          </w:p>
        </w:tc>
      </w:tr>
      <w:tr w:rsidR="00C02779" w:rsidRPr="00C02779" w14:paraId="6FF36BDC" w14:textId="77777777" w:rsidTr="00A86AD3">
        <w:trPr>
          <w:trHeight w:val="4964"/>
        </w:trPr>
        <w:tc>
          <w:tcPr>
            <w:tcW w:w="592" w:type="dxa"/>
            <w:vAlign w:val="center"/>
          </w:tcPr>
          <w:p w14:paraId="036E8514"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2</w:t>
            </w:r>
          </w:p>
        </w:tc>
        <w:tc>
          <w:tcPr>
            <w:tcW w:w="821" w:type="dxa"/>
            <w:vAlign w:val="center"/>
          </w:tcPr>
          <w:p w14:paraId="41F3F08F" w14:textId="77777777" w:rsidR="00C02779" w:rsidRPr="00C02779" w:rsidRDefault="00C02779" w:rsidP="00A86AD3">
            <w:pPr>
              <w:widowControl w:val="0"/>
              <w:spacing w:before="20" w:after="80"/>
              <w:jc w:val="center"/>
              <w:rPr>
                <w:rFonts w:ascii="Times New Roman" w:hAnsi="Times New Roman"/>
                <w:bCs/>
                <w:color w:val="000000" w:themeColor="text1"/>
                <w:sz w:val="24"/>
                <w:szCs w:val="24"/>
              </w:rPr>
            </w:pPr>
          </w:p>
        </w:tc>
        <w:tc>
          <w:tcPr>
            <w:tcW w:w="1134" w:type="dxa"/>
            <w:vAlign w:val="center"/>
          </w:tcPr>
          <w:p w14:paraId="466082CD" w14:textId="77777777" w:rsidR="00C02779" w:rsidRPr="00C02779" w:rsidRDefault="00C02779" w:rsidP="00A86AD3">
            <w:pPr>
              <w:widowControl w:val="0"/>
              <w:spacing w:before="20" w:after="80"/>
              <w:rPr>
                <w:rFonts w:ascii="Times New Roman" w:hAnsi="Times New Roman"/>
                <w:bCs/>
                <w:color w:val="000000" w:themeColor="text1"/>
                <w:sz w:val="24"/>
                <w:szCs w:val="24"/>
              </w:rPr>
            </w:pPr>
            <w:r w:rsidRPr="00C02779">
              <w:rPr>
                <w:rFonts w:ascii="Times New Roman" w:hAnsi="Times New Roman"/>
                <w:color w:val="000000" w:themeColor="text1"/>
                <w:sz w:val="24"/>
                <w:szCs w:val="24"/>
              </w:rPr>
              <w:t>.Động năng; Thế năng</w:t>
            </w:r>
          </w:p>
        </w:tc>
        <w:tc>
          <w:tcPr>
            <w:tcW w:w="3685" w:type="dxa"/>
          </w:tcPr>
          <w:p w14:paraId="7F86DF0A" w14:textId="77777777" w:rsidR="00C02779" w:rsidRPr="00C02779" w:rsidRDefault="00C02779" w:rsidP="00A86AD3">
            <w:pPr>
              <w:widowControl w:val="0"/>
              <w:spacing w:before="20" w:after="80"/>
              <w:jc w:val="both"/>
              <w:rPr>
                <w:rFonts w:ascii="Times New Roman" w:hAnsi="Times New Roman"/>
                <w:b/>
                <w:bCs/>
                <w:color w:val="000000" w:themeColor="text1"/>
                <w:sz w:val="24"/>
                <w:szCs w:val="24"/>
              </w:rPr>
            </w:pPr>
            <w:r w:rsidRPr="00C02779">
              <w:rPr>
                <w:rFonts w:ascii="Times New Roman" w:hAnsi="Times New Roman"/>
                <w:b/>
                <w:bCs/>
                <w:color w:val="000000" w:themeColor="text1"/>
                <w:sz w:val="24"/>
                <w:szCs w:val="24"/>
              </w:rPr>
              <w:t>Nhận biết:</w:t>
            </w:r>
          </w:p>
          <w:p w14:paraId="74278A66" w14:textId="77777777" w:rsidR="00C02779" w:rsidRPr="00C02779" w:rsidRDefault="00C02779" w:rsidP="00A86AD3">
            <w:pPr>
              <w:pStyle w:val="bang"/>
              <w:widowControl w:val="0"/>
              <w:spacing w:before="20" w:line="240" w:lineRule="auto"/>
              <w:rPr>
                <w:rFonts w:ascii="Times New Roman" w:hAnsi="Times New Roman"/>
                <w:color w:val="000000" w:themeColor="text1"/>
                <w:lang w:val="nl-NL"/>
              </w:rPr>
            </w:pPr>
            <w:r w:rsidRPr="00C02779">
              <w:rPr>
                <w:rFonts w:ascii="Times New Roman" w:hAnsi="Times New Roman"/>
                <w:color w:val="000000" w:themeColor="text1"/>
                <w:lang w:val="nl-NL"/>
              </w:rPr>
              <w:t>- Phát biểu được định nghĩa và viết được công thức tính động năng. Nêu được đơn vị đo động năng.</w:t>
            </w:r>
          </w:p>
          <w:p w14:paraId="2BF5705B" w14:textId="77777777" w:rsidR="00C02779" w:rsidRPr="00C02779" w:rsidRDefault="00C02779" w:rsidP="00A86AD3">
            <w:pPr>
              <w:pStyle w:val="bang"/>
              <w:widowControl w:val="0"/>
              <w:spacing w:before="20" w:line="240" w:lineRule="auto"/>
              <w:rPr>
                <w:rFonts w:ascii="Times New Roman" w:hAnsi="Times New Roman"/>
                <w:color w:val="000000" w:themeColor="text1"/>
                <w:lang w:val="nl-NL"/>
              </w:rPr>
            </w:pPr>
            <w:r w:rsidRPr="00C02779">
              <w:rPr>
                <w:rFonts w:ascii="Times New Roman" w:hAnsi="Times New Roman"/>
                <w:color w:val="000000" w:themeColor="text1"/>
                <w:lang w:val="nl-NL"/>
              </w:rPr>
              <w:t xml:space="preserve">- Phát biểu được định nghĩa thế năng trọng trường của một vật và viết được công thức tính thế năng này. </w:t>
            </w:r>
          </w:p>
          <w:p w14:paraId="01E40BEF" w14:textId="77777777" w:rsidR="00C02779" w:rsidRPr="00C02779" w:rsidRDefault="00C02779" w:rsidP="00A86AD3">
            <w:pPr>
              <w:widowControl w:val="0"/>
              <w:spacing w:before="20" w:after="80"/>
              <w:jc w:val="both"/>
              <w:rPr>
                <w:rFonts w:ascii="Times New Roman" w:hAnsi="Times New Roman"/>
                <w:color w:val="000000" w:themeColor="text1"/>
                <w:sz w:val="24"/>
                <w:szCs w:val="24"/>
                <w:lang w:val="nl-NL"/>
              </w:rPr>
            </w:pPr>
            <w:r w:rsidRPr="00C02779">
              <w:rPr>
                <w:rFonts w:ascii="Times New Roman" w:hAnsi="Times New Roman"/>
                <w:color w:val="000000" w:themeColor="text1"/>
                <w:sz w:val="24"/>
                <w:szCs w:val="24"/>
                <w:lang w:val="nl-NL"/>
              </w:rPr>
              <w:t>- Nêu được đơn vị đo thế năng.</w:t>
            </w:r>
          </w:p>
          <w:p w14:paraId="24AA7E22" w14:textId="77777777" w:rsidR="00C02779" w:rsidRPr="00C02779" w:rsidRDefault="00C02779" w:rsidP="00A86AD3">
            <w:pPr>
              <w:widowControl w:val="0"/>
              <w:spacing w:before="20" w:after="80"/>
              <w:jc w:val="both"/>
              <w:rPr>
                <w:rFonts w:ascii="Times New Roman" w:hAnsi="Times New Roman"/>
                <w:color w:val="000000" w:themeColor="text1"/>
                <w:sz w:val="24"/>
                <w:szCs w:val="24"/>
                <w:lang w:val="nl-NL"/>
              </w:rPr>
            </w:pPr>
            <w:r w:rsidRPr="00C02779">
              <w:rPr>
                <w:rFonts w:ascii="Times New Roman" w:hAnsi="Times New Roman"/>
                <w:b/>
                <w:bCs/>
                <w:color w:val="000000" w:themeColor="text1"/>
                <w:sz w:val="24"/>
                <w:szCs w:val="24"/>
                <w:lang w:val="nl-NL"/>
              </w:rPr>
              <w:t>Thông hiểu:</w:t>
            </w:r>
          </w:p>
          <w:p w14:paraId="3BB59B92" w14:textId="77777777" w:rsidR="00C02779" w:rsidRPr="00C02779" w:rsidRDefault="00C02779" w:rsidP="00A86AD3">
            <w:pPr>
              <w:widowControl w:val="0"/>
              <w:spacing w:before="20" w:after="80"/>
              <w:jc w:val="both"/>
              <w:rPr>
                <w:rFonts w:ascii="Times New Roman" w:hAnsi="Times New Roman"/>
                <w:color w:val="000000" w:themeColor="text1"/>
                <w:sz w:val="24"/>
                <w:szCs w:val="24"/>
                <w:lang w:val="nl-NL"/>
              </w:rPr>
            </w:pPr>
            <w:r w:rsidRPr="00C02779">
              <w:rPr>
                <w:rFonts w:ascii="Times New Roman" w:hAnsi="Times New Roman"/>
                <w:color w:val="000000" w:themeColor="text1"/>
                <w:sz w:val="24"/>
                <w:szCs w:val="24"/>
                <w:lang w:val="nl-NL"/>
              </w:rPr>
              <w:t>- Xác định được động năng và độ biến thiên động năng của một vật.</w:t>
            </w:r>
          </w:p>
          <w:p w14:paraId="411E09E1" w14:textId="77777777" w:rsidR="00C02779" w:rsidRPr="00C02779" w:rsidRDefault="00C02779" w:rsidP="00A86AD3">
            <w:pPr>
              <w:widowControl w:val="0"/>
              <w:spacing w:before="20" w:after="80"/>
              <w:jc w:val="both"/>
              <w:rPr>
                <w:rFonts w:ascii="Times New Roman" w:hAnsi="Times New Roman"/>
                <w:color w:val="000000" w:themeColor="text1"/>
                <w:sz w:val="24"/>
                <w:szCs w:val="24"/>
                <w:lang w:val="nl-NL"/>
              </w:rPr>
            </w:pPr>
            <w:r w:rsidRPr="00C02779">
              <w:rPr>
                <w:rFonts w:ascii="Times New Roman" w:hAnsi="Times New Roman"/>
                <w:color w:val="000000" w:themeColor="text1"/>
                <w:sz w:val="24"/>
                <w:szCs w:val="24"/>
                <w:lang w:val="nl-NL"/>
              </w:rPr>
              <w:t>- Xác định được thế năng trọng trưởng của một vật.</w:t>
            </w:r>
          </w:p>
          <w:p w14:paraId="386DCE69" w14:textId="77777777" w:rsidR="00C02779" w:rsidRPr="00C02779" w:rsidRDefault="00C02779" w:rsidP="00A86AD3">
            <w:pPr>
              <w:widowControl w:val="0"/>
              <w:spacing w:before="20" w:after="80"/>
              <w:jc w:val="both"/>
              <w:rPr>
                <w:rFonts w:ascii="Times New Roman" w:hAnsi="Times New Roman"/>
                <w:color w:val="000000" w:themeColor="text1"/>
                <w:sz w:val="24"/>
                <w:szCs w:val="24"/>
                <w:lang w:val="nl-NL"/>
              </w:rPr>
            </w:pPr>
            <w:r w:rsidRPr="00C02779">
              <w:rPr>
                <w:rFonts w:ascii="Times New Roman" w:hAnsi="Times New Roman"/>
                <w:b/>
                <w:bCs/>
                <w:color w:val="000000" w:themeColor="text1"/>
                <w:sz w:val="24"/>
                <w:szCs w:val="24"/>
              </w:rPr>
              <w:t>Vận dụng:</w:t>
            </w:r>
          </w:p>
          <w:p w14:paraId="67946B88" w14:textId="77777777" w:rsidR="00C02779" w:rsidRPr="00C02779" w:rsidRDefault="00C02779" w:rsidP="00A86AD3">
            <w:pPr>
              <w:widowControl w:val="0"/>
              <w:tabs>
                <w:tab w:val="left" w:pos="1418"/>
              </w:tabs>
              <w:spacing w:before="20" w:after="80"/>
              <w:jc w:val="both"/>
              <w:rPr>
                <w:rFonts w:ascii="Times New Roman" w:hAnsi="Times New Roman"/>
                <w:color w:val="000000" w:themeColor="text1"/>
                <w:sz w:val="24"/>
                <w:szCs w:val="24"/>
                <w:lang w:val="nl-NL"/>
              </w:rPr>
            </w:pPr>
            <w:r w:rsidRPr="00C02779">
              <w:rPr>
                <w:rFonts w:ascii="Times New Roman" w:hAnsi="Times New Roman"/>
                <w:color w:val="000000" w:themeColor="text1"/>
                <w:sz w:val="24"/>
                <w:szCs w:val="24"/>
                <w:lang w:val="nl-NL"/>
              </w:rPr>
              <w:t>- Vận dụng mối quan hệ giữa động năng, thế năng và công của lực để giải được bài toán chuyển động của một vật.</w:t>
            </w:r>
          </w:p>
          <w:p w14:paraId="43EE34FF" w14:textId="77777777" w:rsidR="00C02779" w:rsidRPr="00C02779" w:rsidRDefault="00C02779" w:rsidP="00A86AD3">
            <w:pPr>
              <w:widowControl w:val="0"/>
              <w:tabs>
                <w:tab w:val="left" w:pos="1418"/>
              </w:tabs>
              <w:spacing w:before="20" w:after="80"/>
              <w:jc w:val="both"/>
              <w:rPr>
                <w:rFonts w:ascii="Times New Roman" w:hAnsi="Times New Roman"/>
                <w:color w:val="000000" w:themeColor="text1"/>
                <w:sz w:val="24"/>
                <w:szCs w:val="24"/>
                <w:lang w:val="nl-NL"/>
              </w:rPr>
            </w:pPr>
          </w:p>
        </w:tc>
        <w:tc>
          <w:tcPr>
            <w:tcW w:w="1418" w:type="dxa"/>
            <w:vAlign w:val="center"/>
          </w:tcPr>
          <w:p w14:paraId="2473E664" w14:textId="77777777" w:rsidR="00C02779" w:rsidRPr="00C02779" w:rsidRDefault="00C02779" w:rsidP="00A86AD3">
            <w:pPr>
              <w:widowControl w:val="0"/>
              <w:spacing w:before="20" w:after="80"/>
              <w:jc w:val="center"/>
              <w:rPr>
                <w:rFonts w:ascii="Times New Roman" w:hAnsi="Times New Roman"/>
                <w:b/>
                <w:bCs/>
                <w:color w:val="000000" w:themeColor="text1"/>
                <w:sz w:val="24"/>
                <w:szCs w:val="24"/>
              </w:rPr>
            </w:pPr>
            <w:r w:rsidRPr="00C02779">
              <w:rPr>
                <w:rFonts w:ascii="Times New Roman" w:hAnsi="Times New Roman"/>
                <w:b/>
                <w:bCs/>
                <w:color w:val="000000" w:themeColor="text1"/>
                <w:sz w:val="24"/>
                <w:szCs w:val="24"/>
              </w:rPr>
              <w:t>I.5, I.13, I.18</w:t>
            </w:r>
          </w:p>
        </w:tc>
        <w:tc>
          <w:tcPr>
            <w:tcW w:w="1417" w:type="dxa"/>
            <w:vAlign w:val="center"/>
          </w:tcPr>
          <w:p w14:paraId="0D5A564F" w14:textId="77777777" w:rsidR="00C02779" w:rsidRPr="00C02779" w:rsidRDefault="00C02779" w:rsidP="00A86AD3">
            <w:pPr>
              <w:widowControl w:val="0"/>
              <w:spacing w:before="20" w:after="80"/>
              <w:jc w:val="center"/>
              <w:rPr>
                <w:rFonts w:ascii="Times New Roman" w:hAnsi="Times New Roman"/>
                <w:bCs/>
                <w:color w:val="000000" w:themeColor="text1"/>
                <w:sz w:val="24"/>
                <w:szCs w:val="24"/>
              </w:rPr>
            </w:pPr>
            <w:r w:rsidRPr="00C02779">
              <w:rPr>
                <w:rFonts w:ascii="Times New Roman" w:hAnsi="Times New Roman"/>
                <w:b/>
                <w:bCs/>
                <w:color w:val="000000" w:themeColor="text1"/>
                <w:sz w:val="24"/>
                <w:szCs w:val="24"/>
              </w:rPr>
              <w:t>III.2</w:t>
            </w:r>
          </w:p>
        </w:tc>
        <w:tc>
          <w:tcPr>
            <w:tcW w:w="1276" w:type="dxa"/>
            <w:vAlign w:val="center"/>
          </w:tcPr>
          <w:p w14:paraId="5DADCF37" w14:textId="77777777" w:rsidR="00C02779" w:rsidRPr="00C02779" w:rsidRDefault="00C02779" w:rsidP="00A86AD3">
            <w:pPr>
              <w:widowControl w:val="0"/>
              <w:spacing w:before="20" w:after="80"/>
              <w:jc w:val="center"/>
              <w:rPr>
                <w:rFonts w:ascii="Times New Roman" w:hAnsi="Times New Roman"/>
                <w:b/>
                <w:bCs/>
                <w:color w:val="000000" w:themeColor="text1"/>
                <w:sz w:val="24"/>
                <w:szCs w:val="24"/>
              </w:rPr>
            </w:pPr>
          </w:p>
        </w:tc>
      </w:tr>
      <w:tr w:rsidR="00C02779" w:rsidRPr="00C02779" w14:paraId="3E256E13" w14:textId="77777777" w:rsidTr="00A86AD3">
        <w:trPr>
          <w:trHeight w:val="4964"/>
        </w:trPr>
        <w:tc>
          <w:tcPr>
            <w:tcW w:w="592" w:type="dxa"/>
            <w:vAlign w:val="center"/>
          </w:tcPr>
          <w:p w14:paraId="687DD2ED"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p>
        </w:tc>
        <w:tc>
          <w:tcPr>
            <w:tcW w:w="821" w:type="dxa"/>
            <w:vAlign w:val="center"/>
          </w:tcPr>
          <w:p w14:paraId="3E11BF9D" w14:textId="77777777" w:rsidR="00C02779" w:rsidRPr="00C02779" w:rsidRDefault="00C02779" w:rsidP="00A86AD3">
            <w:pPr>
              <w:widowControl w:val="0"/>
              <w:spacing w:before="20" w:after="80"/>
              <w:jc w:val="center"/>
              <w:rPr>
                <w:rFonts w:ascii="Times New Roman" w:hAnsi="Times New Roman"/>
                <w:bCs/>
                <w:color w:val="000000" w:themeColor="text1"/>
                <w:sz w:val="24"/>
                <w:szCs w:val="24"/>
              </w:rPr>
            </w:pPr>
          </w:p>
        </w:tc>
        <w:tc>
          <w:tcPr>
            <w:tcW w:w="1134" w:type="dxa"/>
            <w:vAlign w:val="center"/>
          </w:tcPr>
          <w:p w14:paraId="49F0CAFE" w14:textId="77777777" w:rsidR="00C02779" w:rsidRPr="00C02779" w:rsidRDefault="00C02779" w:rsidP="00A86AD3">
            <w:pPr>
              <w:widowControl w:val="0"/>
              <w:spacing w:before="20" w:after="80"/>
              <w:jc w:val="both"/>
              <w:rPr>
                <w:rFonts w:ascii="Times New Roman" w:hAnsi="Times New Roman"/>
                <w:color w:val="000000" w:themeColor="text1"/>
                <w:sz w:val="24"/>
                <w:szCs w:val="24"/>
              </w:rPr>
            </w:pPr>
            <w:r w:rsidRPr="00C02779">
              <w:rPr>
                <w:rFonts w:ascii="Times New Roman" w:hAnsi="Times New Roman"/>
                <w:color w:val="000000" w:themeColor="text1"/>
                <w:sz w:val="24"/>
                <w:szCs w:val="24"/>
              </w:rPr>
              <w:t>Cơ năng. Định luật bảo toàn cơ năng.</w:t>
            </w:r>
          </w:p>
        </w:tc>
        <w:tc>
          <w:tcPr>
            <w:tcW w:w="3685" w:type="dxa"/>
          </w:tcPr>
          <w:p w14:paraId="35A84DC3" w14:textId="77777777" w:rsidR="00C02779" w:rsidRPr="00C02779" w:rsidRDefault="00C02779" w:rsidP="00A86AD3">
            <w:pPr>
              <w:widowControl w:val="0"/>
              <w:spacing w:before="20" w:after="80"/>
              <w:jc w:val="both"/>
              <w:rPr>
                <w:rFonts w:ascii="Times New Roman" w:hAnsi="Times New Roman"/>
                <w:b/>
                <w:bCs/>
                <w:color w:val="000000" w:themeColor="text1"/>
                <w:sz w:val="24"/>
                <w:szCs w:val="24"/>
              </w:rPr>
            </w:pPr>
            <w:r w:rsidRPr="00C02779">
              <w:rPr>
                <w:rFonts w:ascii="Times New Roman" w:hAnsi="Times New Roman"/>
                <w:b/>
                <w:bCs/>
                <w:color w:val="000000" w:themeColor="text1"/>
                <w:sz w:val="24"/>
                <w:szCs w:val="24"/>
              </w:rPr>
              <w:t>Nhận biết:</w:t>
            </w:r>
          </w:p>
          <w:p w14:paraId="14BC035D" w14:textId="77777777" w:rsidR="00C02779" w:rsidRPr="00C02779" w:rsidRDefault="00C02779" w:rsidP="00A86AD3">
            <w:pPr>
              <w:widowControl w:val="0"/>
              <w:spacing w:before="20" w:after="80"/>
              <w:jc w:val="both"/>
              <w:rPr>
                <w:rFonts w:ascii="Times New Roman" w:hAnsi="Times New Roman"/>
                <w:color w:val="000000" w:themeColor="text1"/>
                <w:sz w:val="24"/>
                <w:szCs w:val="24"/>
                <w:lang w:val="nl-NL"/>
              </w:rPr>
            </w:pPr>
            <w:r w:rsidRPr="00C02779">
              <w:rPr>
                <w:rFonts w:ascii="Times New Roman" w:hAnsi="Times New Roman"/>
                <w:color w:val="000000" w:themeColor="text1"/>
                <w:sz w:val="24"/>
                <w:szCs w:val="24"/>
                <w:lang w:val="nl-NL"/>
              </w:rPr>
              <w:t>- Phát biểu được định nghĩa cơ năng và viết được biểu thức của cơ năng</w:t>
            </w:r>
          </w:p>
          <w:p w14:paraId="0BD9D23E" w14:textId="77777777" w:rsidR="00C02779" w:rsidRPr="00C02779" w:rsidRDefault="00C02779" w:rsidP="00A86AD3">
            <w:pPr>
              <w:widowControl w:val="0"/>
              <w:spacing w:before="20" w:after="80"/>
              <w:jc w:val="both"/>
              <w:rPr>
                <w:rFonts w:ascii="Times New Roman" w:hAnsi="Times New Roman"/>
                <w:color w:val="000000" w:themeColor="text1"/>
                <w:sz w:val="24"/>
                <w:szCs w:val="24"/>
                <w:lang w:val="nl-NL"/>
              </w:rPr>
            </w:pPr>
            <w:r w:rsidRPr="00C02779">
              <w:rPr>
                <w:rFonts w:ascii="Times New Roman" w:hAnsi="Times New Roman"/>
                <w:color w:val="000000" w:themeColor="text1"/>
                <w:sz w:val="24"/>
                <w:szCs w:val="24"/>
                <w:lang w:val="nl-NL"/>
              </w:rPr>
              <w:t>- Phát biểu được định luật bảo toàn cơ năng và viết được hệ thức của định luật này.</w:t>
            </w:r>
          </w:p>
          <w:p w14:paraId="3E6344A1" w14:textId="77777777" w:rsidR="00C02779" w:rsidRPr="00C02779" w:rsidRDefault="00C02779" w:rsidP="00A86AD3">
            <w:pPr>
              <w:widowControl w:val="0"/>
              <w:spacing w:before="20" w:after="80"/>
              <w:jc w:val="both"/>
              <w:rPr>
                <w:rFonts w:ascii="Times New Roman" w:hAnsi="Times New Roman"/>
                <w:color w:val="000000" w:themeColor="text1"/>
                <w:sz w:val="24"/>
                <w:szCs w:val="24"/>
                <w:lang w:val="nl-NL"/>
              </w:rPr>
            </w:pPr>
            <w:r w:rsidRPr="00C02779">
              <w:rPr>
                <w:rFonts w:ascii="Times New Roman" w:hAnsi="Times New Roman"/>
                <w:b/>
                <w:bCs/>
                <w:color w:val="000000" w:themeColor="text1"/>
                <w:sz w:val="24"/>
                <w:szCs w:val="24"/>
                <w:lang w:val="nl-NL"/>
              </w:rPr>
              <w:t>Thông hiểu:</w:t>
            </w:r>
          </w:p>
          <w:p w14:paraId="014C9F7F" w14:textId="77777777" w:rsidR="00C02779" w:rsidRPr="00C02779" w:rsidRDefault="00C02779" w:rsidP="00A86AD3">
            <w:pPr>
              <w:widowControl w:val="0"/>
              <w:spacing w:before="20" w:after="80"/>
              <w:jc w:val="both"/>
              <w:rPr>
                <w:rFonts w:ascii="Times New Roman" w:hAnsi="Times New Roman"/>
                <w:color w:val="000000" w:themeColor="text1"/>
                <w:sz w:val="24"/>
                <w:szCs w:val="24"/>
                <w:lang w:val="nl-NL"/>
              </w:rPr>
            </w:pPr>
            <w:r w:rsidRPr="00C02779">
              <w:rPr>
                <w:rFonts w:ascii="Times New Roman" w:hAnsi="Times New Roman"/>
                <w:color w:val="000000" w:themeColor="text1"/>
                <w:sz w:val="24"/>
                <w:szCs w:val="24"/>
                <w:lang w:val="nl-NL"/>
              </w:rPr>
              <w:t>- Xác định được cơ năng của một vật.</w:t>
            </w:r>
          </w:p>
          <w:p w14:paraId="738F77CB" w14:textId="77777777" w:rsidR="00C02779" w:rsidRPr="00C02779" w:rsidRDefault="00C02779" w:rsidP="00A86AD3">
            <w:pPr>
              <w:widowControl w:val="0"/>
              <w:spacing w:before="20" w:after="80"/>
              <w:jc w:val="both"/>
              <w:rPr>
                <w:rFonts w:ascii="Times New Roman" w:hAnsi="Times New Roman"/>
                <w:color w:val="000000" w:themeColor="text1"/>
                <w:sz w:val="24"/>
                <w:szCs w:val="24"/>
                <w:lang w:val="nl-NL"/>
              </w:rPr>
            </w:pPr>
            <w:r w:rsidRPr="00C02779">
              <w:rPr>
                <w:rFonts w:ascii="Times New Roman" w:hAnsi="Times New Roman"/>
                <w:color w:val="000000" w:themeColor="text1"/>
                <w:sz w:val="24"/>
                <w:szCs w:val="24"/>
                <w:lang w:val="nl-NL"/>
              </w:rPr>
              <w:t>- Xác định được vận tốc của con lắc đơn khi chuyển động</w:t>
            </w:r>
          </w:p>
          <w:p w14:paraId="61F38A7A" w14:textId="77777777" w:rsidR="00C02779" w:rsidRPr="00C02779" w:rsidRDefault="00C02779" w:rsidP="00A86AD3">
            <w:pPr>
              <w:widowControl w:val="0"/>
              <w:spacing w:before="20" w:after="80"/>
              <w:jc w:val="both"/>
              <w:rPr>
                <w:rFonts w:ascii="Times New Roman" w:hAnsi="Times New Roman"/>
                <w:color w:val="000000" w:themeColor="text1"/>
                <w:sz w:val="24"/>
                <w:szCs w:val="24"/>
                <w:lang w:val="nl-NL"/>
              </w:rPr>
            </w:pPr>
            <w:r w:rsidRPr="00C02779">
              <w:rPr>
                <w:rFonts w:ascii="Times New Roman" w:hAnsi="Times New Roman"/>
                <w:b/>
                <w:bCs/>
                <w:color w:val="000000" w:themeColor="text1"/>
                <w:sz w:val="24"/>
                <w:szCs w:val="24"/>
              </w:rPr>
              <w:t>Vận dụng:</w:t>
            </w:r>
          </w:p>
          <w:p w14:paraId="571446B5" w14:textId="77777777" w:rsidR="00C02779" w:rsidRPr="00C02779" w:rsidRDefault="00C02779" w:rsidP="00A86AD3">
            <w:pPr>
              <w:widowControl w:val="0"/>
              <w:tabs>
                <w:tab w:val="left" w:pos="1418"/>
              </w:tabs>
              <w:spacing w:before="20" w:after="80"/>
              <w:jc w:val="both"/>
              <w:rPr>
                <w:rFonts w:ascii="Times New Roman" w:hAnsi="Times New Roman"/>
                <w:color w:val="000000" w:themeColor="text1"/>
                <w:sz w:val="24"/>
                <w:szCs w:val="24"/>
                <w:lang w:val="nl-NL"/>
              </w:rPr>
            </w:pPr>
            <w:r w:rsidRPr="00C02779">
              <w:rPr>
                <w:rFonts w:ascii="Times New Roman" w:hAnsi="Times New Roman"/>
                <w:color w:val="000000" w:themeColor="text1"/>
                <w:sz w:val="24"/>
                <w:szCs w:val="24"/>
                <w:lang w:val="nl-NL"/>
              </w:rPr>
              <w:t>- Vận dụng định luật bảo toàn cơ năng để giải được bài toán chuyển động của một vật.</w:t>
            </w:r>
          </w:p>
          <w:p w14:paraId="3FE9662B" w14:textId="77777777" w:rsidR="00C02779" w:rsidRPr="00C02779" w:rsidRDefault="00C02779" w:rsidP="00A86AD3">
            <w:pPr>
              <w:widowControl w:val="0"/>
              <w:tabs>
                <w:tab w:val="left" w:pos="1418"/>
              </w:tabs>
              <w:spacing w:before="20" w:after="80"/>
              <w:jc w:val="both"/>
              <w:rPr>
                <w:rFonts w:ascii="Times New Roman" w:hAnsi="Times New Roman"/>
                <w:color w:val="000000" w:themeColor="text1"/>
                <w:sz w:val="24"/>
                <w:szCs w:val="24"/>
                <w:lang w:val="nl-NL"/>
              </w:rPr>
            </w:pPr>
            <w:r w:rsidRPr="00C02779">
              <w:rPr>
                <w:rFonts w:ascii="Times New Roman" w:hAnsi="Times New Roman"/>
                <w:b/>
                <w:bCs/>
                <w:color w:val="000000" w:themeColor="text1"/>
                <w:sz w:val="24"/>
                <w:szCs w:val="24"/>
                <w:lang w:val="nl-NL"/>
              </w:rPr>
              <w:t>Vận dụng cao:</w:t>
            </w:r>
          </w:p>
          <w:p w14:paraId="78016658" w14:textId="77777777" w:rsidR="00C02779" w:rsidRPr="00C02779" w:rsidRDefault="00C02779" w:rsidP="00A86AD3">
            <w:pPr>
              <w:widowControl w:val="0"/>
              <w:spacing w:before="20" w:after="80"/>
              <w:jc w:val="both"/>
              <w:rPr>
                <w:rFonts w:ascii="Times New Roman" w:hAnsi="Times New Roman"/>
                <w:b/>
                <w:bCs/>
                <w:color w:val="000000" w:themeColor="text1"/>
                <w:sz w:val="24"/>
                <w:szCs w:val="24"/>
              </w:rPr>
            </w:pPr>
            <w:r w:rsidRPr="00C02779">
              <w:rPr>
                <w:rFonts w:ascii="Times New Roman" w:hAnsi="Times New Roman"/>
                <w:color w:val="000000" w:themeColor="text1"/>
                <w:sz w:val="24"/>
                <w:szCs w:val="24"/>
                <w:lang w:val="nl-NL"/>
              </w:rPr>
              <w:t>- Vận dụng định luật bảo toàn cơ năng để giải các bài toán nâng cao về chuyển động của một vật.</w:t>
            </w:r>
          </w:p>
        </w:tc>
        <w:tc>
          <w:tcPr>
            <w:tcW w:w="1418" w:type="dxa"/>
            <w:vAlign w:val="center"/>
          </w:tcPr>
          <w:p w14:paraId="68C03F4B" w14:textId="77777777" w:rsidR="00C02779" w:rsidRPr="00C02779" w:rsidRDefault="00C02779" w:rsidP="00A86AD3">
            <w:pPr>
              <w:widowControl w:val="0"/>
              <w:spacing w:before="20" w:after="80"/>
              <w:jc w:val="center"/>
              <w:rPr>
                <w:rFonts w:ascii="Times New Roman" w:hAnsi="Times New Roman"/>
                <w:b/>
                <w:bCs/>
                <w:color w:val="000000" w:themeColor="text1"/>
                <w:sz w:val="24"/>
                <w:szCs w:val="24"/>
              </w:rPr>
            </w:pPr>
            <w:r w:rsidRPr="00C02779">
              <w:rPr>
                <w:rFonts w:ascii="Times New Roman" w:hAnsi="Times New Roman"/>
                <w:b/>
                <w:bCs/>
                <w:color w:val="000000" w:themeColor="text1"/>
                <w:sz w:val="24"/>
                <w:szCs w:val="24"/>
              </w:rPr>
              <w:t>I.6, I.14</w:t>
            </w:r>
          </w:p>
        </w:tc>
        <w:tc>
          <w:tcPr>
            <w:tcW w:w="1417" w:type="dxa"/>
            <w:vAlign w:val="center"/>
          </w:tcPr>
          <w:p w14:paraId="32490DDE" w14:textId="77777777" w:rsidR="00C02779" w:rsidRPr="00C02779" w:rsidRDefault="00C02779" w:rsidP="00A86AD3">
            <w:pPr>
              <w:widowControl w:val="0"/>
              <w:spacing w:before="20" w:after="80"/>
              <w:jc w:val="center"/>
              <w:rPr>
                <w:rFonts w:ascii="Times New Roman" w:hAnsi="Times New Roman"/>
                <w:b/>
                <w:bCs/>
                <w:color w:val="000000" w:themeColor="text1"/>
                <w:sz w:val="24"/>
                <w:szCs w:val="24"/>
              </w:rPr>
            </w:pPr>
            <w:r w:rsidRPr="00C02779">
              <w:rPr>
                <w:rFonts w:ascii="Times New Roman" w:hAnsi="Times New Roman"/>
                <w:b/>
                <w:bCs/>
                <w:color w:val="000000" w:themeColor="text1"/>
                <w:sz w:val="24"/>
                <w:szCs w:val="24"/>
              </w:rPr>
              <w:t>III.4</w:t>
            </w:r>
          </w:p>
          <w:p w14:paraId="37A5CD86" w14:textId="77777777" w:rsidR="00C02779" w:rsidRPr="00C02779" w:rsidRDefault="00C02779" w:rsidP="00A86AD3">
            <w:pPr>
              <w:widowControl w:val="0"/>
              <w:spacing w:before="20" w:after="80"/>
              <w:jc w:val="center"/>
              <w:rPr>
                <w:rFonts w:ascii="Times New Roman" w:hAnsi="Times New Roman"/>
                <w:b/>
                <w:bCs/>
                <w:color w:val="000000" w:themeColor="text1"/>
                <w:sz w:val="24"/>
                <w:szCs w:val="24"/>
              </w:rPr>
            </w:pPr>
          </w:p>
          <w:p w14:paraId="6ECA5948" w14:textId="77777777" w:rsidR="00C02779" w:rsidRPr="00C02779" w:rsidRDefault="00C02779" w:rsidP="00A86AD3">
            <w:pPr>
              <w:widowControl w:val="0"/>
              <w:spacing w:before="20" w:after="80"/>
              <w:jc w:val="center"/>
              <w:rPr>
                <w:rFonts w:ascii="Times New Roman" w:hAnsi="Times New Roman"/>
                <w:b/>
                <w:bCs/>
                <w:color w:val="000000" w:themeColor="text1"/>
                <w:sz w:val="24"/>
                <w:szCs w:val="24"/>
              </w:rPr>
            </w:pPr>
            <w:r w:rsidRPr="00C02779">
              <w:rPr>
                <w:rFonts w:ascii="Times New Roman" w:hAnsi="Times New Roman"/>
                <w:b/>
                <w:bCs/>
                <w:color w:val="000000" w:themeColor="text1"/>
                <w:sz w:val="24"/>
                <w:szCs w:val="24"/>
              </w:rPr>
              <w:t>II.3.a,b</w:t>
            </w:r>
          </w:p>
        </w:tc>
        <w:tc>
          <w:tcPr>
            <w:tcW w:w="1276" w:type="dxa"/>
            <w:vAlign w:val="center"/>
          </w:tcPr>
          <w:p w14:paraId="63D0038F" w14:textId="77777777" w:rsidR="00C02779" w:rsidRPr="00C02779" w:rsidRDefault="00C02779" w:rsidP="00A86AD3">
            <w:pPr>
              <w:widowControl w:val="0"/>
              <w:spacing w:before="20" w:after="80"/>
              <w:jc w:val="center"/>
              <w:rPr>
                <w:rFonts w:ascii="Times New Roman" w:hAnsi="Times New Roman"/>
                <w:b/>
                <w:bCs/>
                <w:color w:val="000000" w:themeColor="text1"/>
                <w:sz w:val="24"/>
                <w:szCs w:val="24"/>
              </w:rPr>
            </w:pPr>
            <w:r w:rsidRPr="00C02779">
              <w:rPr>
                <w:rFonts w:ascii="Times New Roman" w:hAnsi="Times New Roman"/>
                <w:b/>
                <w:bCs/>
                <w:color w:val="000000" w:themeColor="text1"/>
                <w:sz w:val="24"/>
                <w:szCs w:val="24"/>
              </w:rPr>
              <w:t>II.3.c,d</w:t>
            </w:r>
          </w:p>
        </w:tc>
      </w:tr>
      <w:tr w:rsidR="00C02779" w:rsidRPr="00C02779" w14:paraId="3DD009DC" w14:textId="77777777" w:rsidTr="00A86AD3">
        <w:trPr>
          <w:trHeight w:val="4964"/>
        </w:trPr>
        <w:tc>
          <w:tcPr>
            <w:tcW w:w="592" w:type="dxa"/>
            <w:vAlign w:val="center"/>
          </w:tcPr>
          <w:p w14:paraId="3CFCA2AC" w14:textId="77777777" w:rsidR="00C02779" w:rsidRPr="00C02779" w:rsidRDefault="00C02779" w:rsidP="00A86AD3">
            <w:pPr>
              <w:widowControl w:val="0"/>
              <w:spacing w:before="20" w:after="80"/>
              <w:jc w:val="center"/>
              <w:rPr>
                <w:rFonts w:ascii="Times New Roman" w:hAnsi="Times New Roman"/>
                <w:b/>
                <w:color w:val="000000" w:themeColor="text1"/>
                <w:sz w:val="24"/>
                <w:szCs w:val="24"/>
              </w:rPr>
            </w:pPr>
          </w:p>
        </w:tc>
        <w:tc>
          <w:tcPr>
            <w:tcW w:w="821" w:type="dxa"/>
            <w:vAlign w:val="center"/>
          </w:tcPr>
          <w:p w14:paraId="42F97D2C" w14:textId="77777777" w:rsidR="00C02779" w:rsidRPr="00C02779" w:rsidRDefault="00C02779" w:rsidP="00A86AD3">
            <w:pPr>
              <w:widowControl w:val="0"/>
              <w:spacing w:before="20" w:after="80"/>
              <w:jc w:val="center"/>
              <w:rPr>
                <w:rFonts w:ascii="Times New Roman" w:hAnsi="Times New Roman"/>
                <w:bCs/>
                <w:color w:val="000000" w:themeColor="text1"/>
                <w:sz w:val="24"/>
                <w:szCs w:val="24"/>
              </w:rPr>
            </w:pPr>
          </w:p>
        </w:tc>
        <w:tc>
          <w:tcPr>
            <w:tcW w:w="1134" w:type="dxa"/>
            <w:vAlign w:val="center"/>
          </w:tcPr>
          <w:p w14:paraId="7843CEE8" w14:textId="77777777" w:rsidR="00C02779" w:rsidRPr="00C02779" w:rsidRDefault="00C02779" w:rsidP="00A86AD3">
            <w:pPr>
              <w:widowControl w:val="0"/>
              <w:spacing w:before="20" w:after="80"/>
              <w:jc w:val="both"/>
              <w:rPr>
                <w:rFonts w:ascii="Times New Roman" w:hAnsi="Times New Roman"/>
                <w:color w:val="000000" w:themeColor="text1"/>
                <w:sz w:val="24"/>
                <w:szCs w:val="24"/>
              </w:rPr>
            </w:pPr>
            <w:r w:rsidRPr="00C02779">
              <w:rPr>
                <w:rFonts w:ascii="Times New Roman" w:hAnsi="Times New Roman"/>
                <w:color w:val="000000" w:themeColor="text1"/>
                <w:sz w:val="24"/>
                <w:szCs w:val="24"/>
              </w:rPr>
              <w:t>Hiệu suất</w:t>
            </w:r>
          </w:p>
        </w:tc>
        <w:tc>
          <w:tcPr>
            <w:tcW w:w="3685" w:type="dxa"/>
          </w:tcPr>
          <w:p w14:paraId="5C6596E3" w14:textId="77777777" w:rsidR="00C02779" w:rsidRPr="00C02779" w:rsidRDefault="00C02779" w:rsidP="00A86AD3">
            <w:pPr>
              <w:widowControl w:val="0"/>
              <w:spacing w:before="20" w:after="80"/>
              <w:jc w:val="both"/>
              <w:rPr>
                <w:rFonts w:ascii="Times New Roman" w:hAnsi="Times New Roman"/>
                <w:b/>
                <w:bCs/>
                <w:color w:val="000000" w:themeColor="text1"/>
                <w:sz w:val="24"/>
                <w:szCs w:val="24"/>
              </w:rPr>
            </w:pPr>
            <w:r w:rsidRPr="00C02779">
              <w:rPr>
                <w:rFonts w:ascii="Times New Roman" w:hAnsi="Times New Roman"/>
                <w:b/>
                <w:bCs/>
                <w:color w:val="000000" w:themeColor="text1"/>
                <w:sz w:val="24"/>
                <w:szCs w:val="24"/>
              </w:rPr>
              <w:t>Nhận biết:</w:t>
            </w:r>
          </w:p>
          <w:p w14:paraId="405A5F00" w14:textId="77777777" w:rsidR="00C02779" w:rsidRPr="00C02779" w:rsidRDefault="00C02779" w:rsidP="00A86AD3">
            <w:pPr>
              <w:widowControl w:val="0"/>
              <w:spacing w:before="20" w:after="80"/>
              <w:jc w:val="both"/>
              <w:rPr>
                <w:rFonts w:ascii="Times New Roman" w:hAnsi="Times New Roman"/>
                <w:bCs/>
                <w:color w:val="000000" w:themeColor="text1"/>
                <w:sz w:val="24"/>
                <w:szCs w:val="24"/>
              </w:rPr>
            </w:pPr>
            <w:r w:rsidRPr="00C02779">
              <w:rPr>
                <w:rFonts w:ascii="Times New Roman" w:hAnsi="Times New Roman"/>
                <w:b/>
                <w:bCs/>
                <w:color w:val="000000" w:themeColor="text1"/>
                <w:sz w:val="24"/>
                <w:szCs w:val="24"/>
              </w:rPr>
              <w:t xml:space="preserve">- </w:t>
            </w:r>
            <w:r w:rsidRPr="00C02779">
              <w:rPr>
                <w:rFonts w:ascii="Times New Roman" w:hAnsi="Times New Roman"/>
                <w:bCs/>
                <w:color w:val="000000" w:themeColor="text1"/>
                <w:sz w:val="24"/>
                <w:szCs w:val="24"/>
              </w:rPr>
              <w:t>Biết được năng lượng có ích, năng lượng hao phí.</w:t>
            </w:r>
          </w:p>
          <w:p w14:paraId="65FB695A" w14:textId="77777777" w:rsidR="00C02779" w:rsidRPr="00C02779" w:rsidRDefault="00C02779" w:rsidP="00A86AD3">
            <w:pPr>
              <w:pStyle w:val="bang"/>
              <w:widowControl w:val="0"/>
              <w:spacing w:before="20" w:line="240" w:lineRule="auto"/>
              <w:rPr>
                <w:rFonts w:ascii="Times New Roman" w:hAnsi="Times New Roman"/>
                <w:color w:val="000000" w:themeColor="text1"/>
                <w:lang w:val="nl-NL"/>
              </w:rPr>
            </w:pPr>
            <w:r w:rsidRPr="00C02779">
              <w:rPr>
                <w:rFonts w:ascii="Times New Roman" w:hAnsi="Times New Roman"/>
                <w:color w:val="000000" w:themeColor="text1"/>
                <w:lang w:val="nl-NL"/>
              </w:rPr>
              <w:t>- Phát biểu được định nghĩa và viết được công thức tính hiệu suất.</w:t>
            </w:r>
          </w:p>
          <w:p w14:paraId="7905802D" w14:textId="77777777" w:rsidR="00C02779" w:rsidRPr="00C02779" w:rsidRDefault="00C02779" w:rsidP="00A86AD3">
            <w:pPr>
              <w:widowControl w:val="0"/>
              <w:spacing w:before="20" w:after="80"/>
              <w:jc w:val="both"/>
              <w:rPr>
                <w:rFonts w:ascii="Times New Roman" w:hAnsi="Times New Roman"/>
                <w:color w:val="000000" w:themeColor="text1"/>
                <w:sz w:val="24"/>
                <w:szCs w:val="24"/>
                <w:lang w:val="nl-NL"/>
              </w:rPr>
            </w:pPr>
            <w:r w:rsidRPr="00C02779">
              <w:rPr>
                <w:rFonts w:ascii="Times New Roman" w:hAnsi="Times New Roman"/>
                <w:b/>
                <w:bCs/>
                <w:color w:val="000000" w:themeColor="text1"/>
                <w:sz w:val="24"/>
                <w:szCs w:val="24"/>
                <w:lang w:val="nl-NL"/>
              </w:rPr>
              <w:t>Thông hiểu:</w:t>
            </w:r>
          </w:p>
          <w:p w14:paraId="6313406C" w14:textId="77777777" w:rsidR="00C02779" w:rsidRPr="00C02779" w:rsidRDefault="00C02779" w:rsidP="00A86AD3">
            <w:pPr>
              <w:widowControl w:val="0"/>
              <w:spacing w:before="20" w:after="80"/>
              <w:jc w:val="both"/>
              <w:rPr>
                <w:rFonts w:ascii="Times New Roman" w:hAnsi="Times New Roman"/>
                <w:color w:val="000000" w:themeColor="text1"/>
                <w:sz w:val="24"/>
                <w:szCs w:val="24"/>
                <w:lang w:val="nl-NL"/>
              </w:rPr>
            </w:pPr>
            <w:r w:rsidRPr="00C02779">
              <w:rPr>
                <w:rFonts w:ascii="Times New Roman" w:hAnsi="Times New Roman"/>
                <w:color w:val="000000" w:themeColor="text1"/>
                <w:sz w:val="24"/>
                <w:szCs w:val="24"/>
                <w:lang w:val="nl-NL"/>
              </w:rPr>
              <w:t>- Phân tích được ý nghĩa của hiệu suất và sự tiêu hao năng lượng ở một số thiết bị kĩ thuật.</w:t>
            </w:r>
          </w:p>
          <w:p w14:paraId="749B55A9" w14:textId="77777777" w:rsidR="00C02779" w:rsidRPr="00C02779" w:rsidRDefault="00C02779" w:rsidP="00A86AD3">
            <w:pPr>
              <w:widowControl w:val="0"/>
              <w:spacing w:before="20" w:after="80"/>
              <w:jc w:val="both"/>
              <w:rPr>
                <w:rFonts w:ascii="Times New Roman" w:hAnsi="Times New Roman"/>
                <w:color w:val="000000" w:themeColor="text1"/>
                <w:sz w:val="24"/>
                <w:szCs w:val="24"/>
                <w:lang w:val="nl-NL"/>
              </w:rPr>
            </w:pPr>
            <w:r w:rsidRPr="00C02779">
              <w:rPr>
                <w:rFonts w:ascii="Times New Roman" w:hAnsi="Times New Roman"/>
                <w:b/>
                <w:bCs/>
                <w:color w:val="000000" w:themeColor="text1"/>
                <w:sz w:val="24"/>
                <w:szCs w:val="24"/>
              </w:rPr>
              <w:t>Vận dụng:</w:t>
            </w:r>
          </w:p>
          <w:p w14:paraId="063219DA" w14:textId="77777777" w:rsidR="00C02779" w:rsidRPr="00C02779" w:rsidRDefault="00C02779" w:rsidP="00A86AD3">
            <w:pPr>
              <w:widowControl w:val="0"/>
              <w:tabs>
                <w:tab w:val="left" w:pos="1418"/>
              </w:tabs>
              <w:spacing w:before="20" w:after="80"/>
              <w:jc w:val="both"/>
              <w:rPr>
                <w:rFonts w:ascii="Times New Roman" w:hAnsi="Times New Roman"/>
                <w:color w:val="000000" w:themeColor="text1"/>
                <w:sz w:val="24"/>
                <w:szCs w:val="24"/>
                <w:lang w:val="nl-NL"/>
              </w:rPr>
            </w:pPr>
            <w:r w:rsidRPr="00C02779">
              <w:rPr>
                <w:rFonts w:ascii="Times New Roman" w:hAnsi="Times New Roman"/>
                <w:color w:val="000000" w:themeColor="text1"/>
                <w:sz w:val="24"/>
                <w:szCs w:val="24"/>
                <w:lang w:val="nl-NL"/>
              </w:rPr>
              <w:t>- Vận dụng công thức hiệu suất để giải được bài toán cơ, nhiệt.</w:t>
            </w:r>
          </w:p>
          <w:p w14:paraId="4B167193" w14:textId="77777777" w:rsidR="00C02779" w:rsidRPr="00C02779" w:rsidRDefault="00C02779" w:rsidP="00A86AD3">
            <w:pPr>
              <w:widowControl w:val="0"/>
              <w:tabs>
                <w:tab w:val="left" w:pos="1418"/>
              </w:tabs>
              <w:spacing w:before="20" w:after="80"/>
              <w:jc w:val="both"/>
              <w:rPr>
                <w:rFonts w:ascii="Times New Roman" w:hAnsi="Times New Roman"/>
                <w:b/>
                <w:bCs/>
                <w:color w:val="000000" w:themeColor="text1"/>
                <w:sz w:val="24"/>
                <w:szCs w:val="24"/>
              </w:rPr>
            </w:pPr>
            <w:r w:rsidRPr="00C02779">
              <w:rPr>
                <w:rFonts w:ascii="Times New Roman" w:hAnsi="Times New Roman"/>
                <w:b/>
                <w:bCs/>
                <w:color w:val="000000" w:themeColor="text1"/>
                <w:sz w:val="24"/>
                <w:szCs w:val="24"/>
              </w:rPr>
              <w:t>Vận dụng cao:</w:t>
            </w:r>
          </w:p>
          <w:p w14:paraId="370FE2C7" w14:textId="77777777" w:rsidR="00C02779" w:rsidRPr="00C02779" w:rsidRDefault="00C02779" w:rsidP="00A86AD3">
            <w:pPr>
              <w:widowControl w:val="0"/>
              <w:tabs>
                <w:tab w:val="left" w:pos="1418"/>
              </w:tabs>
              <w:spacing w:before="20" w:after="80"/>
              <w:jc w:val="both"/>
              <w:rPr>
                <w:rFonts w:ascii="Times New Roman" w:hAnsi="Times New Roman"/>
                <w:bCs/>
                <w:color w:val="000000" w:themeColor="text1"/>
                <w:sz w:val="24"/>
                <w:szCs w:val="24"/>
              </w:rPr>
            </w:pPr>
            <w:r w:rsidRPr="00C02779">
              <w:rPr>
                <w:rFonts w:ascii="Times New Roman" w:hAnsi="Times New Roman"/>
                <w:bCs/>
                <w:color w:val="000000" w:themeColor="text1"/>
                <w:sz w:val="24"/>
                <w:szCs w:val="24"/>
              </w:rPr>
              <w:t>- Vận dụng được công suất và hiệu suất trong tình huống thực tiễn và tình huống mới</w:t>
            </w:r>
          </w:p>
        </w:tc>
        <w:tc>
          <w:tcPr>
            <w:tcW w:w="1418" w:type="dxa"/>
            <w:vAlign w:val="center"/>
          </w:tcPr>
          <w:p w14:paraId="777BC5FB" w14:textId="77777777" w:rsidR="00C02779" w:rsidRPr="00C02779" w:rsidRDefault="00C02779" w:rsidP="00A86AD3">
            <w:pPr>
              <w:widowControl w:val="0"/>
              <w:spacing w:before="20" w:after="80"/>
              <w:jc w:val="center"/>
              <w:rPr>
                <w:rFonts w:ascii="Times New Roman" w:hAnsi="Times New Roman"/>
                <w:b/>
                <w:bCs/>
                <w:color w:val="000000" w:themeColor="text1"/>
                <w:sz w:val="24"/>
                <w:szCs w:val="24"/>
              </w:rPr>
            </w:pPr>
            <w:r w:rsidRPr="00C02779">
              <w:rPr>
                <w:rFonts w:ascii="Times New Roman" w:hAnsi="Times New Roman"/>
                <w:b/>
                <w:bCs/>
                <w:color w:val="000000" w:themeColor="text1"/>
                <w:sz w:val="24"/>
                <w:szCs w:val="24"/>
              </w:rPr>
              <w:t>I.7, I.15</w:t>
            </w:r>
          </w:p>
        </w:tc>
        <w:tc>
          <w:tcPr>
            <w:tcW w:w="1417" w:type="dxa"/>
            <w:vAlign w:val="center"/>
          </w:tcPr>
          <w:p w14:paraId="62671848" w14:textId="77777777" w:rsidR="00C02779" w:rsidRPr="00C02779" w:rsidRDefault="00C02779" w:rsidP="00A86AD3">
            <w:pPr>
              <w:widowControl w:val="0"/>
              <w:spacing w:before="20" w:after="80"/>
              <w:jc w:val="center"/>
              <w:rPr>
                <w:rFonts w:ascii="Times New Roman" w:hAnsi="Times New Roman"/>
                <w:bCs/>
                <w:color w:val="000000" w:themeColor="text1"/>
                <w:sz w:val="24"/>
                <w:szCs w:val="24"/>
              </w:rPr>
            </w:pPr>
          </w:p>
        </w:tc>
        <w:tc>
          <w:tcPr>
            <w:tcW w:w="1276" w:type="dxa"/>
            <w:vAlign w:val="center"/>
          </w:tcPr>
          <w:p w14:paraId="281B63CA" w14:textId="77777777" w:rsidR="00C02779" w:rsidRPr="00C02779" w:rsidRDefault="00C02779" w:rsidP="00A86AD3">
            <w:pPr>
              <w:widowControl w:val="0"/>
              <w:spacing w:before="20" w:after="80"/>
              <w:jc w:val="center"/>
              <w:rPr>
                <w:rFonts w:ascii="Times New Roman" w:hAnsi="Times New Roman"/>
                <w:b/>
                <w:bCs/>
                <w:color w:val="000000" w:themeColor="text1"/>
                <w:sz w:val="24"/>
                <w:szCs w:val="24"/>
              </w:rPr>
            </w:pPr>
            <w:r w:rsidRPr="00C02779">
              <w:rPr>
                <w:rFonts w:ascii="Times New Roman" w:hAnsi="Times New Roman"/>
                <w:b/>
                <w:bCs/>
                <w:color w:val="000000" w:themeColor="text1"/>
                <w:sz w:val="24"/>
                <w:szCs w:val="24"/>
              </w:rPr>
              <w:t>III.6</w:t>
            </w:r>
          </w:p>
        </w:tc>
      </w:tr>
    </w:tbl>
    <w:p w14:paraId="77489BC6" w14:textId="77777777" w:rsidR="00C02779" w:rsidRPr="00C02779" w:rsidRDefault="00C02779" w:rsidP="00C02779">
      <w:pPr>
        <w:spacing w:after="0" w:line="288" w:lineRule="auto"/>
        <w:rPr>
          <w:rFonts w:ascii="Times New Roman" w:hAnsi="Times New Roman"/>
          <w:b/>
          <w:sz w:val="24"/>
          <w:szCs w:val="24"/>
        </w:rPr>
      </w:pPr>
    </w:p>
    <w:p w14:paraId="2C14DFA5" w14:textId="378CF656" w:rsidR="00C02779" w:rsidRPr="00C02779" w:rsidRDefault="00C02779" w:rsidP="00C02779">
      <w:pPr>
        <w:spacing w:after="0" w:line="288" w:lineRule="auto"/>
        <w:jc w:val="center"/>
        <w:rPr>
          <w:rFonts w:ascii="Times New Roman" w:hAnsi="Times New Roman"/>
          <w:b/>
          <w:sz w:val="28"/>
          <w:szCs w:val="28"/>
        </w:rPr>
      </w:pPr>
      <w:r w:rsidRPr="00C02779">
        <w:rPr>
          <w:rFonts w:ascii="Times New Roman" w:hAnsi="Times New Roman"/>
          <w:b/>
          <w:sz w:val="28"/>
          <w:szCs w:val="28"/>
        </w:rPr>
        <w:t>ĐỀ 10-GHKII</w:t>
      </w:r>
    </w:p>
    <w:p w14:paraId="6C4074AC" w14:textId="0F13B097" w:rsidR="00C02779" w:rsidRPr="00C02779" w:rsidRDefault="00C02779" w:rsidP="00C02779">
      <w:pPr>
        <w:spacing w:after="0" w:line="288" w:lineRule="auto"/>
        <w:jc w:val="center"/>
        <w:rPr>
          <w:rFonts w:ascii="Times New Roman" w:hAnsi="Times New Roman"/>
          <w:b/>
          <w:sz w:val="24"/>
          <w:szCs w:val="24"/>
        </w:rPr>
      </w:pPr>
      <w:r w:rsidRPr="00C02779">
        <w:rPr>
          <w:rFonts w:ascii="Times New Roman" w:hAnsi="Times New Roman"/>
          <w:b/>
          <w:sz w:val="24"/>
          <w:szCs w:val="24"/>
        </w:rPr>
        <w:t>GV: Nguyễn Thị Thanh Tâm                 Trường: THPT Nam Đông Quan – Đông Hưng- Thái Bình</w:t>
      </w:r>
    </w:p>
    <w:p w14:paraId="72D29B60" w14:textId="0D880F46" w:rsidR="00A87D16" w:rsidRPr="00C02779" w:rsidRDefault="00A87D16" w:rsidP="00A87D16">
      <w:pPr>
        <w:spacing w:after="0" w:line="288" w:lineRule="auto"/>
        <w:jc w:val="both"/>
        <w:rPr>
          <w:rFonts w:ascii="Times New Roman" w:hAnsi="Times New Roman"/>
          <w:sz w:val="24"/>
          <w:szCs w:val="24"/>
        </w:rPr>
      </w:pPr>
      <w:r w:rsidRPr="00C02779">
        <w:rPr>
          <w:rFonts w:ascii="Times New Roman" w:hAnsi="Times New Roman"/>
          <w:b/>
          <w:sz w:val="24"/>
          <w:szCs w:val="24"/>
        </w:rPr>
        <w:t>PHẦN I. Câu trắc nghiệm nhiều phương án lựa chọn</w:t>
      </w:r>
      <w:r w:rsidRPr="00C02779">
        <w:rPr>
          <w:rFonts w:ascii="Times New Roman" w:hAnsi="Times New Roman"/>
          <w:sz w:val="24"/>
          <w:szCs w:val="24"/>
        </w:rPr>
        <w:t>. Thí sinh trả lời từ câu 1 đến câu 18. Mỗi câu hỏi thí sinh chỉ chọn một phương án.</w:t>
      </w:r>
    </w:p>
    <w:p w14:paraId="149FB693" w14:textId="77777777" w:rsidR="00A87D16" w:rsidRPr="00C02779" w:rsidRDefault="00A87D16" w:rsidP="00A87D16">
      <w:pPr>
        <w:widowControl w:val="0"/>
        <w:tabs>
          <w:tab w:val="left" w:pos="360"/>
          <w:tab w:val="left" w:pos="2520"/>
          <w:tab w:val="left" w:pos="4680"/>
          <w:tab w:val="left" w:pos="6840"/>
        </w:tabs>
        <w:spacing w:before="20" w:after="80" w:line="288" w:lineRule="auto"/>
        <w:jc w:val="both"/>
        <w:rPr>
          <w:rFonts w:ascii="Times New Roman" w:hAnsi="Times New Roman"/>
          <w:sz w:val="24"/>
          <w:szCs w:val="24"/>
        </w:rPr>
      </w:pPr>
      <w:r w:rsidRPr="00C02779">
        <w:rPr>
          <w:rFonts w:ascii="Times New Roman" w:hAnsi="Times New Roman"/>
          <w:b/>
          <w:sz w:val="24"/>
          <w:szCs w:val="24"/>
        </w:rPr>
        <w:t xml:space="preserve">Câu 1 ( NB): </w:t>
      </w:r>
      <w:r w:rsidRPr="00C02779">
        <w:rPr>
          <w:rFonts w:ascii="Times New Roman" w:hAnsi="Times New Roman"/>
          <w:sz w:val="24"/>
          <w:szCs w:val="24"/>
        </w:rPr>
        <w:t xml:space="preserve">Một lực có độ lớn </w:t>
      </w:r>
      <w:r w:rsidRPr="00C02779">
        <w:rPr>
          <w:rFonts w:ascii="Times New Roman" w:hAnsi="Times New Roman"/>
          <w:i/>
          <w:iCs/>
          <w:sz w:val="24"/>
          <w:szCs w:val="24"/>
        </w:rPr>
        <w:t>F</w:t>
      </w:r>
      <w:r w:rsidRPr="00C02779">
        <w:rPr>
          <w:rFonts w:ascii="Times New Roman" w:hAnsi="Times New Roman"/>
          <w:sz w:val="24"/>
          <w:szCs w:val="24"/>
        </w:rPr>
        <w:t xml:space="preserve"> và cánh tay đòn đối với trục quay cố định là </w:t>
      </w:r>
      <w:r w:rsidRPr="00C02779">
        <w:rPr>
          <w:rFonts w:ascii="Times New Roman" w:hAnsi="Times New Roman"/>
          <w:i/>
          <w:iCs/>
          <w:sz w:val="24"/>
          <w:szCs w:val="24"/>
        </w:rPr>
        <w:t>d</w:t>
      </w:r>
      <w:r w:rsidRPr="00C02779">
        <w:rPr>
          <w:rFonts w:ascii="Times New Roman" w:hAnsi="Times New Roman"/>
          <w:sz w:val="24"/>
          <w:szCs w:val="24"/>
        </w:rPr>
        <w:t xml:space="preserve">. Công thức tính momen lực </w:t>
      </w:r>
      <w:r w:rsidRPr="00C02779">
        <w:rPr>
          <w:rFonts w:ascii="Times New Roman" w:hAnsi="Times New Roman"/>
          <w:i/>
          <w:iCs/>
          <w:sz w:val="24"/>
          <w:szCs w:val="24"/>
        </w:rPr>
        <w:t>M</w:t>
      </w:r>
      <w:r w:rsidRPr="00C02779">
        <w:rPr>
          <w:rFonts w:ascii="Times New Roman" w:hAnsi="Times New Roman"/>
          <w:sz w:val="24"/>
          <w:szCs w:val="24"/>
        </w:rPr>
        <w:t xml:space="preserve"> đối với trục quay này là</w:t>
      </w:r>
    </w:p>
    <w:p w14:paraId="4E2BF341" w14:textId="77777777" w:rsidR="00A87D16" w:rsidRPr="00C02779" w:rsidRDefault="00A87D16" w:rsidP="00A87D16">
      <w:pPr>
        <w:widowControl w:val="0"/>
        <w:tabs>
          <w:tab w:val="left" w:pos="360"/>
          <w:tab w:val="left" w:pos="2520"/>
          <w:tab w:val="left" w:pos="4680"/>
          <w:tab w:val="left" w:pos="6840"/>
        </w:tabs>
        <w:spacing w:before="20" w:after="80" w:line="288" w:lineRule="auto"/>
        <w:jc w:val="both"/>
        <w:rPr>
          <w:rFonts w:ascii="Times New Roman" w:hAnsi="Times New Roman"/>
          <w:sz w:val="24"/>
          <w:szCs w:val="24"/>
        </w:rPr>
      </w:pPr>
      <w:r w:rsidRPr="00C02779">
        <w:rPr>
          <w:rFonts w:ascii="Times New Roman" w:hAnsi="Times New Roman"/>
          <w:b/>
          <w:bCs/>
          <w:sz w:val="24"/>
          <w:szCs w:val="24"/>
        </w:rPr>
        <w:tab/>
      </w:r>
      <w:r w:rsidRPr="00C02779">
        <w:rPr>
          <w:rFonts w:ascii="Times New Roman" w:hAnsi="Times New Roman"/>
          <w:b/>
          <w:bCs/>
          <w:color w:val="FF0000"/>
          <w:sz w:val="24"/>
          <w:szCs w:val="24"/>
        </w:rPr>
        <w:t>A.</w:t>
      </w:r>
      <w:r w:rsidRPr="00C02779">
        <w:rPr>
          <w:rFonts w:ascii="Times New Roman" w:hAnsi="Times New Roman"/>
          <w:position w:val="-6"/>
          <w:sz w:val="24"/>
          <w:szCs w:val="24"/>
        </w:rPr>
        <w:object w:dxaOrig="900" w:dyaOrig="279" w14:anchorId="55CB05D3">
          <v:shape id="_x0000_i1027" type="#_x0000_t75" style="width:46.2pt;height:15.05pt" o:ole="">
            <v:imagedata r:id="rId11" o:title=""/>
          </v:shape>
          <o:OLEObject Type="Embed" ProgID="Equation.DSMT4" ShapeID="_x0000_i1027" DrawAspect="Content" ObjectID="_1771402735" r:id="rId12"/>
        </w:object>
      </w:r>
      <w:r w:rsidRPr="00C02779">
        <w:rPr>
          <w:rFonts w:ascii="Times New Roman" w:hAnsi="Times New Roman"/>
          <w:sz w:val="24"/>
          <w:szCs w:val="24"/>
        </w:rPr>
        <w:tab/>
      </w:r>
      <w:r w:rsidRPr="00C02779">
        <w:rPr>
          <w:rFonts w:ascii="Times New Roman" w:hAnsi="Times New Roman"/>
          <w:b/>
          <w:bCs/>
          <w:sz w:val="24"/>
          <w:szCs w:val="24"/>
        </w:rPr>
        <w:t>B.</w:t>
      </w:r>
      <w:r w:rsidRPr="00C02779">
        <w:rPr>
          <w:rFonts w:ascii="Times New Roman" w:hAnsi="Times New Roman"/>
          <w:position w:val="-6"/>
          <w:sz w:val="24"/>
          <w:szCs w:val="24"/>
        </w:rPr>
        <w:object w:dxaOrig="999" w:dyaOrig="320" w14:anchorId="68AB509B">
          <v:shape id="_x0000_i1028" type="#_x0000_t75" style="width:49.45pt;height:15.05pt" o:ole="">
            <v:imagedata r:id="rId13" o:title=""/>
          </v:shape>
          <o:OLEObject Type="Embed" ProgID="Equation.DSMT4" ShapeID="_x0000_i1028" DrawAspect="Content" ObjectID="_1771402736" r:id="rId14"/>
        </w:object>
      </w:r>
      <w:r w:rsidRPr="00C02779">
        <w:rPr>
          <w:rFonts w:ascii="Times New Roman" w:hAnsi="Times New Roman"/>
          <w:sz w:val="24"/>
          <w:szCs w:val="24"/>
        </w:rPr>
        <w:tab/>
      </w:r>
      <w:r w:rsidRPr="00C02779">
        <w:rPr>
          <w:rFonts w:ascii="Times New Roman" w:hAnsi="Times New Roman"/>
          <w:b/>
          <w:bCs/>
          <w:sz w:val="24"/>
          <w:szCs w:val="24"/>
        </w:rPr>
        <w:t>C.</w:t>
      </w:r>
      <w:r w:rsidRPr="00C02779">
        <w:rPr>
          <w:rFonts w:ascii="Times New Roman" w:hAnsi="Times New Roman"/>
          <w:position w:val="-24"/>
          <w:sz w:val="24"/>
          <w:szCs w:val="24"/>
        </w:rPr>
        <w:object w:dxaOrig="840" w:dyaOrig="620" w14:anchorId="0F404C2A">
          <v:shape id="_x0000_i1029" type="#_x0000_t75" style="width:43pt;height:31.15pt" o:ole="">
            <v:imagedata r:id="rId15" o:title=""/>
          </v:shape>
          <o:OLEObject Type="Embed" ProgID="Equation.DSMT4" ShapeID="_x0000_i1029" DrawAspect="Content" ObjectID="_1771402737" r:id="rId16"/>
        </w:object>
      </w:r>
      <w:r w:rsidRPr="00C02779">
        <w:rPr>
          <w:rFonts w:ascii="Times New Roman" w:hAnsi="Times New Roman"/>
          <w:sz w:val="24"/>
          <w:szCs w:val="24"/>
        </w:rPr>
        <w:tab/>
      </w:r>
      <w:r w:rsidRPr="00C02779">
        <w:rPr>
          <w:rFonts w:ascii="Times New Roman" w:hAnsi="Times New Roman"/>
          <w:b/>
          <w:bCs/>
          <w:sz w:val="24"/>
          <w:szCs w:val="24"/>
        </w:rPr>
        <w:t>D.</w:t>
      </w:r>
      <w:r w:rsidRPr="00C02779">
        <w:rPr>
          <w:rFonts w:ascii="Times New Roman" w:hAnsi="Times New Roman"/>
          <w:position w:val="-24"/>
          <w:sz w:val="24"/>
          <w:szCs w:val="24"/>
        </w:rPr>
        <w:object w:dxaOrig="900" w:dyaOrig="620" w14:anchorId="30B6926B">
          <v:shape id="_x0000_i1030" type="#_x0000_t75" style="width:46.2pt;height:31.15pt" o:ole="">
            <v:imagedata r:id="rId17" o:title=""/>
          </v:shape>
          <o:OLEObject Type="Embed" ProgID="Equation.DSMT4" ShapeID="_x0000_i1030" DrawAspect="Content" ObjectID="_1771402738" r:id="rId18"/>
        </w:object>
      </w:r>
    </w:p>
    <w:p w14:paraId="071FD3E4" w14:textId="77777777" w:rsidR="00A87D16" w:rsidRPr="00C02779" w:rsidRDefault="00A87D16" w:rsidP="00A87D16">
      <w:pPr>
        <w:tabs>
          <w:tab w:val="left" w:pos="187"/>
          <w:tab w:val="left" w:pos="2707"/>
          <w:tab w:val="left" w:pos="5227"/>
          <w:tab w:val="left" w:pos="7747"/>
        </w:tabs>
        <w:spacing w:beforeLines="20" w:before="48" w:afterLines="20" w:after="48" w:line="288" w:lineRule="auto"/>
        <w:jc w:val="both"/>
        <w:rPr>
          <w:rFonts w:ascii="Times New Roman" w:hAnsi="Times New Roman"/>
          <w:sz w:val="24"/>
          <w:szCs w:val="24"/>
        </w:rPr>
      </w:pPr>
      <w:r w:rsidRPr="00C02779">
        <w:rPr>
          <w:rFonts w:ascii="Times New Roman" w:hAnsi="Times New Roman"/>
          <w:b/>
          <w:sz w:val="24"/>
          <w:szCs w:val="24"/>
        </w:rPr>
        <w:t xml:space="preserve">Câu 2 (NB): </w:t>
      </w:r>
      <w:r w:rsidRPr="00C02779">
        <w:rPr>
          <w:rFonts w:ascii="Times New Roman" w:hAnsi="Times New Roman"/>
          <w:sz w:val="24"/>
          <w:szCs w:val="24"/>
        </w:rPr>
        <w:t xml:space="preserve">Dụng cụ nào sau đây </w:t>
      </w:r>
      <w:r w:rsidRPr="00C02779">
        <w:rPr>
          <w:rFonts w:ascii="Times New Roman" w:hAnsi="Times New Roman"/>
          <w:b/>
          <w:bCs/>
          <w:sz w:val="24"/>
          <w:szCs w:val="24"/>
        </w:rPr>
        <w:t>không</w:t>
      </w:r>
      <w:r w:rsidRPr="00C02779">
        <w:rPr>
          <w:rFonts w:ascii="Times New Roman" w:hAnsi="Times New Roman"/>
          <w:sz w:val="24"/>
          <w:szCs w:val="24"/>
        </w:rPr>
        <w:t xml:space="preserve"> cần dùng trong bài thực hành Tổng hợp lực hai đồng quy?</w:t>
      </w:r>
    </w:p>
    <w:p w14:paraId="6B108C0C" w14:textId="77777777" w:rsidR="00A87D16" w:rsidRPr="00C02779" w:rsidRDefault="00A87D16" w:rsidP="00A87D16">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sz w:val="24"/>
          <w:szCs w:val="24"/>
          <w:lang w:val="vi-VN"/>
        </w:rPr>
      </w:pPr>
      <w:r w:rsidRPr="00C02779">
        <w:rPr>
          <w:rFonts w:ascii="Times New Roman" w:eastAsia="Times New Roman" w:hAnsi="Times New Roman"/>
          <w:sz w:val="24"/>
          <w:szCs w:val="24"/>
          <w:lang w:eastAsia="vi-VN"/>
        </w:rPr>
        <w:tab/>
      </w:r>
      <w:r w:rsidRPr="00C02779">
        <w:rPr>
          <w:rFonts w:ascii="Times New Roman" w:eastAsia="Times New Roman" w:hAnsi="Times New Roman"/>
          <w:b/>
          <w:sz w:val="24"/>
          <w:szCs w:val="24"/>
          <w:lang w:val="vi-VN" w:eastAsia="vi-VN"/>
        </w:rPr>
        <w:t>A.</w:t>
      </w:r>
      <w:r w:rsidRPr="00C02779">
        <w:rPr>
          <w:rFonts w:ascii="Times New Roman" w:eastAsia="Times New Roman" w:hAnsi="Times New Roman"/>
          <w:sz w:val="24"/>
          <w:szCs w:val="24"/>
          <w:lang w:val="vi-VN" w:eastAsia="vi-VN"/>
        </w:rPr>
        <w:t xml:space="preserve"> </w:t>
      </w:r>
      <w:r w:rsidRPr="00C02779">
        <w:rPr>
          <w:rFonts w:ascii="Times New Roman" w:eastAsia="Times New Roman" w:hAnsi="Times New Roman"/>
          <w:bCs/>
          <w:sz w:val="24"/>
          <w:szCs w:val="24"/>
          <w:lang w:eastAsia="vi-VN"/>
        </w:rPr>
        <w:t>Lực kế</w:t>
      </w:r>
      <w:r w:rsidRPr="00C02779">
        <w:rPr>
          <w:rFonts w:ascii="Times New Roman" w:eastAsia="Times New Roman" w:hAnsi="Times New Roman"/>
          <w:sz w:val="24"/>
          <w:szCs w:val="24"/>
          <w:lang w:val="vi-VN" w:eastAsia="vi-VN"/>
        </w:rPr>
        <w:t>.</w:t>
      </w:r>
      <w:r w:rsidRPr="00C02779">
        <w:rPr>
          <w:rFonts w:ascii="Times New Roman" w:eastAsia="Times New Roman" w:hAnsi="Times New Roman"/>
          <w:sz w:val="24"/>
          <w:szCs w:val="24"/>
          <w:lang w:eastAsia="vi-VN"/>
        </w:rPr>
        <w:t xml:space="preserve">              </w:t>
      </w:r>
      <w:r w:rsidRPr="00C02779">
        <w:rPr>
          <w:rFonts w:ascii="Times New Roman" w:eastAsia="Times New Roman" w:hAnsi="Times New Roman"/>
          <w:b/>
          <w:sz w:val="24"/>
          <w:szCs w:val="24"/>
          <w:lang w:val="vi-VN" w:eastAsia="vi-VN"/>
        </w:rPr>
        <w:t>B.</w:t>
      </w:r>
      <w:r w:rsidRPr="00C02779">
        <w:rPr>
          <w:rFonts w:ascii="Times New Roman" w:eastAsia="Times New Roman" w:hAnsi="Times New Roman"/>
          <w:sz w:val="24"/>
          <w:szCs w:val="24"/>
          <w:lang w:val="vi-VN" w:eastAsia="vi-VN"/>
        </w:rPr>
        <w:t xml:space="preserve"> </w:t>
      </w:r>
      <w:r w:rsidRPr="00C02779">
        <w:rPr>
          <w:rFonts w:ascii="Times New Roman" w:eastAsia="Times New Roman" w:hAnsi="Times New Roman"/>
          <w:bCs/>
          <w:sz w:val="24"/>
          <w:szCs w:val="24"/>
          <w:lang w:eastAsia="vi-VN"/>
        </w:rPr>
        <w:t>Dây chỉ bền</w:t>
      </w:r>
      <w:r w:rsidRPr="00C02779">
        <w:rPr>
          <w:rFonts w:ascii="Times New Roman" w:eastAsia="Times New Roman" w:hAnsi="Times New Roman"/>
          <w:sz w:val="24"/>
          <w:szCs w:val="24"/>
          <w:lang w:val="vi-VN" w:eastAsia="vi-VN"/>
        </w:rPr>
        <w:t>.</w:t>
      </w:r>
      <w:r w:rsidRPr="00C02779">
        <w:rPr>
          <w:rFonts w:ascii="Times New Roman" w:eastAsia="Times New Roman" w:hAnsi="Times New Roman"/>
          <w:sz w:val="24"/>
          <w:szCs w:val="24"/>
          <w:lang w:eastAsia="vi-VN"/>
        </w:rPr>
        <w:t xml:space="preserve">        C</w:t>
      </w:r>
      <w:r w:rsidRPr="00C02779">
        <w:rPr>
          <w:rFonts w:ascii="Times New Roman" w:eastAsia="Times New Roman" w:hAnsi="Times New Roman"/>
          <w:b/>
          <w:bCs/>
          <w:sz w:val="24"/>
          <w:szCs w:val="24"/>
          <w:lang w:val="vi-VN" w:eastAsia="vi-VN"/>
        </w:rPr>
        <w:t>.</w:t>
      </w:r>
      <w:r w:rsidRPr="00C02779">
        <w:rPr>
          <w:rFonts w:ascii="Times New Roman" w:eastAsia="Times New Roman" w:hAnsi="Times New Roman"/>
          <w:bCs/>
          <w:sz w:val="24"/>
          <w:szCs w:val="24"/>
          <w:lang w:eastAsia="vi-VN"/>
        </w:rPr>
        <w:t>Thước đo góc</w:t>
      </w:r>
      <w:r w:rsidRPr="00C02779">
        <w:rPr>
          <w:rFonts w:ascii="Times New Roman" w:eastAsia="Times New Roman" w:hAnsi="Times New Roman"/>
          <w:sz w:val="24"/>
          <w:szCs w:val="24"/>
          <w:lang w:val="vi-VN" w:eastAsia="vi-VN"/>
        </w:rPr>
        <w:t>.</w:t>
      </w:r>
      <w:r w:rsidRPr="00C02779">
        <w:rPr>
          <w:rFonts w:ascii="Times New Roman" w:eastAsia="Times New Roman" w:hAnsi="Times New Roman"/>
          <w:sz w:val="24"/>
          <w:szCs w:val="24"/>
          <w:lang w:eastAsia="vi-VN"/>
        </w:rPr>
        <w:t xml:space="preserve">                 </w:t>
      </w:r>
      <w:r w:rsidRPr="00C02779">
        <w:rPr>
          <w:rFonts w:ascii="Times New Roman" w:eastAsia="Times New Roman" w:hAnsi="Times New Roman"/>
          <w:b/>
          <w:bCs/>
          <w:color w:val="FF0000"/>
          <w:sz w:val="24"/>
          <w:szCs w:val="24"/>
          <w:lang w:val="vi-VN" w:eastAsia="vi-VN"/>
        </w:rPr>
        <w:t>D.</w:t>
      </w:r>
      <w:r w:rsidRPr="00C02779">
        <w:rPr>
          <w:rFonts w:ascii="Times New Roman" w:eastAsia="Times New Roman" w:hAnsi="Times New Roman"/>
          <w:bCs/>
          <w:color w:val="FF0000"/>
          <w:sz w:val="24"/>
          <w:szCs w:val="24"/>
          <w:lang w:val="vi-VN" w:eastAsia="vi-VN"/>
        </w:rPr>
        <w:t xml:space="preserve"> </w:t>
      </w:r>
      <w:r w:rsidRPr="00C02779">
        <w:rPr>
          <w:rFonts w:ascii="Times New Roman" w:eastAsia="Times New Roman" w:hAnsi="Times New Roman"/>
          <w:bCs/>
          <w:sz w:val="24"/>
          <w:szCs w:val="24"/>
          <w:lang w:eastAsia="vi-VN"/>
        </w:rPr>
        <w:t>Đồng hồ đo thời gian</w:t>
      </w:r>
      <w:r w:rsidRPr="00C02779">
        <w:rPr>
          <w:rFonts w:ascii="Times New Roman" w:eastAsia="Times New Roman" w:hAnsi="Times New Roman"/>
          <w:sz w:val="24"/>
          <w:szCs w:val="24"/>
          <w:lang w:val="vi-VN" w:eastAsia="vi-VN"/>
        </w:rPr>
        <w:t>.</w:t>
      </w:r>
    </w:p>
    <w:p w14:paraId="74D9875E" w14:textId="77777777" w:rsidR="00A87D16" w:rsidRPr="00C02779" w:rsidRDefault="00A87D16" w:rsidP="00A87D16">
      <w:pPr>
        <w:widowControl w:val="0"/>
        <w:tabs>
          <w:tab w:val="left" w:pos="360"/>
          <w:tab w:val="left" w:pos="2520"/>
          <w:tab w:val="left" w:pos="4680"/>
          <w:tab w:val="left" w:pos="6840"/>
        </w:tabs>
        <w:spacing w:before="20" w:after="80" w:line="288" w:lineRule="auto"/>
        <w:jc w:val="both"/>
        <w:rPr>
          <w:rFonts w:ascii="Times New Roman" w:eastAsia="Times New Roman" w:hAnsi="Times New Roman"/>
          <w:bCs/>
          <w:sz w:val="24"/>
          <w:szCs w:val="24"/>
          <w:lang w:eastAsia="vi-VN"/>
        </w:rPr>
      </w:pPr>
      <w:r w:rsidRPr="00C02779">
        <w:rPr>
          <w:rFonts w:ascii="Times New Roman" w:hAnsi="Times New Roman"/>
          <w:b/>
          <w:sz w:val="24"/>
          <w:szCs w:val="24"/>
        </w:rPr>
        <w:t xml:space="preserve">Câu 3 (NB): </w:t>
      </w:r>
      <w:r w:rsidRPr="00C02779">
        <w:rPr>
          <w:rFonts w:ascii="Times New Roman" w:eastAsia="Times New Roman" w:hAnsi="Times New Roman"/>
          <w:bCs/>
          <w:sz w:val="24"/>
          <w:szCs w:val="24"/>
          <w:lang w:eastAsia="vi-VN"/>
        </w:rPr>
        <w:t xml:space="preserve">Đại lượng nào sau đây </w:t>
      </w:r>
      <w:r w:rsidRPr="00C02779">
        <w:rPr>
          <w:rFonts w:ascii="Times New Roman" w:eastAsia="Times New Roman" w:hAnsi="Times New Roman"/>
          <w:b/>
          <w:sz w:val="24"/>
          <w:szCs w:val="24"/>
          <w:lang w:eastAsia="vi-VN"/>
        </w:rPr>
        <w:t>không</w:t>
      </w:r>
      <w:r w:rsidRPr="00C02779">
        <w:rPr>
          <w:rFonts w:ascii="Times New Roman" w:eastAsia="Times New Roman" w:hAnsi="Times New Roman"/>
          <w:bCs/>
          <w:sz w:val="24"/>
          <w:szCs w:val="24"/>
          <w:lang w:eastAsia="vi-VN"/>
        </w:rPr>
        <w:t xml:space="preserve"> phải là một dạng năng lượng?</w:t>
      </w:r>
    </w:p>
    <w:p w14:paraId="582B0746" w14:textId="77777777" w:rsidR="00A87D16" w:rsidRPr="00C02779" w:rsidRDefault="00A87D16" w:rsidP="00A87D16">
      <w:pPr>
        <w:widowControl w:val="0"/>
        <w:tabs>
          <w:tab w:val="left" w:pos="360"/>
          <w:tab w:val="left" w:pos="2520"/>
          <w:tab w:val="left" w:pos="4680"/>
          <w:tab w:val="left" w:pos="6840"/>
        </w:tabs>
        <w:spacing w:before="20" w:after="80" w:line="288" w:lineRule="auto"/>
        <w:jc w:val="both"/>
        <w:rPr>
          <w:rFonts w:ascii="Times New Roman" w:eastAsia="Times New Roman" w:hAnsi="Times New Roman"/>
          <w:b/>
          <w:bCs/>
          <w:sz w:val="24"/>
          <w:szCs w:val="24"/>
          <w:lang w:eastAsia="vi-VN"/>
        </w:rPr>
      </w:pPr>
      <w:r w:rsidRPr="00C02779">
        <w:rPr>
          <w:rFonts w:ascii="Times New Roman" w:hAnsi="Times New Roman"/>
          <w:b/>
          <w:bCs/>
          <w:sz w:val="24"/>
          <w:szCs w:val="24"/>
        </w:rPr>
        <w:t>A</w:t>
      </w:r>
      <w:r w:rsidRPr="00C02779">
        <w:rPr>
          <w:rFonts w:ascii="Times New Roman" w:hAnsi="Times New Roman"/>
          <w:sz w:val="24"/>
          <w:szCs w:val="24"/>
        </w:rPr>
        <w:t>. Nhiệt lượng</w:t>
      </w:r>
      <w:r w:rsidRPr="00C02779">
        <w:rPr>
          <w:rFonts w:ascii="Times New Roman" w:hAnsi="Times New Roman"/>
          <w:sz w:val="24"/>
          <w:szCs w:val="24"/>
        </w:rPr>
        <w:tab/>
      </w:r>
      <w:r w:rsidRPr="00C02779">
        <w:rPr>
          <w:rFonts w:ascii="Times New Roman" w:hAnsi="Times New Roman"/>
          <w:b/>
          <w:bCs/>
          <w:sz w:val="24"/>
          <w:szCs w:val="24"/>
        </w:rPr>
        <w:t xml:space="preserve">B. </w:t>
      </w:r>
      <w:r w:rsidRPr="00C02779">
        <w:rPr>
          <w:rFonts w:ascii="Times New Roman" w:hAnsi="Times New Roman"/>
          <w:sz w:val="24"/>
          <w:szCs w:val="24"/>
        </w:rPr>
        <w:t>Cơ năng</w:t>
      </w:r>
      <w:r w:rsidRPr="00C02779">
        <w:rPr>
          <w:rFonts w:ascii="Times New Roman" w:hAnsi="Times New Roman"/>
          <w:sz w:val="24"/>
          <w:szCs w:val="24"/>
        </w:rPr>
        <w:tab/>
      </w:r>
      <w:r w:rsidRPr="00C02779">
        <w:rPr>
          <w:rFonts w:ascii="Times New Roman" w:hAnsi="Times New Roman"/>
          <w:b/>
          <w:bCs/>
          <w:sz w:val="24"/>
          <w:szCs w:val="24"/>
        </w:rPr>
        <w:t xml:space="preserve">C. </w:t>
      </w:r>
      <w:r w:rsidRPr="00C02779">
        <w:rPr>
          <w:rFonts w:ascii="Times New Roman" w:hAnsi="Times New Roman"/>
          <w:sz w:val="24"/>
          <w:szCs w:val="24"/>
        </w:rPr>
        <w:t>Nhiệt năng.</w:t>
      </w:r>
      <w:r w:rsidRPr="00C02779">
        <w:rPr>
          <w:rFonts w:ascii="Times New Roman" w:hAnsi="Times New Roman"/>
          <w:sz w:val="24"/>
          <w:szCs w:val="24"/>
        </w:rPr>
        <w:tab/>
      </w:r>
      <w:r w:rsidRPr="00C02779">
        <w:rPr>
          <w:rFonts w:ascii="Times New Roman" w:hAnsi="Times New Roman"/>
          <w:sz w:val="24"/>
          <w:szCs w:val="24"/>
        </w:rPr>
        <w:tab/>
      </w:r>
      <w:r w:rsidRPr="00C02779">
        <w:rPr>
          <w:rFonts w:ascii="Times New Roman" w:hAnsi="Times New Roman"/>
          <w:b/>
          <w:bCs/>
          <w:color w:val="FF0000"/>
          <w:sz w:val="24"/>
          <w:szCs w:val="24"/>
        </w:rPr>
        <w:t>D</w:t>
      </w:r>
      <w:r w:rsidRPr="00C02779">
        <w:rPr>
          <w:rFonts w:ascii="Times New Roman" w:hAnsi="Times New Roman"/>
          <w:b/>
          <w:bCs/>
          <w:sz w:val="24"/>
          <w:szCs w:val="24"/>
        </w:rPr>
        <w:t xml:space="preserve">. </w:t>
      </w:r>
      <w:r w:rsidRPr="00C02779">
        <w:rPr>
          <w:rFonts w:ascii="Times New Roman" w:hAnsi="Times New Roman"/>
          <w:sz w:val="24"/>
          <w:szCs w:val="24"/>
        </w:rPr>
        <w:t>Nhiệt lượng.</w:t>
      </w:r>
    </w:p>
    <w:p w14:paraId="05C2F874" w14:textId="77777777" w:rsidR="00A87D16" w:rsidRPr="00C02779" w:rsidRDefault="00A87D16" w:rsidP="00A87D16">
      <w:pPr>
        <w:pStyle w:val="bang"/>
        <w:widowControl w:val="0"/>
        <w:tabs>
          <w:tab w:val="left" w:pos="360"/>
          <w:tab w:val="left" w:pos="2520"/>
          <w:tab w:val="left" w:pos="4680"/>
          <w:tab w:val="left" w:pos="6840"/>
        </w:tabs>
        <w:spacing w:before="20" w:line="288" w:lineRule="auto"/>
        <w:rPr>
          <w:rFonts w:ascii="Times New Roman" w:hAnsi="Times New Roman"/>
          <w:lang w:val="nl-NL"/>
        </w:rPr>
      </w:pPr>
      <w:r w:rsidRPr="00C02779">
        <w:rPr>
          <w:rFonts w:ascii="Times New Roman" w:hAnsi="Times New Roman"/>
          <w:b/>
        </w:rPr>
        <w:t xml:space="preserve">Câu 4 (NB): </w:t>
      </w:r>
      <w:r w:rsidRPr="00C02779">
        <w:rPr>
          <w:rFonts w:ascii="Times New Roman" w:hAnsi="Times New Roman"/>
          <w:lang w:val="nl-NL"/>
        </w:rPr>
        <w:t>Đại lượng đo bằng công sinh ra trong một đơn vị thời gian là</w:t>
      </w:r>
    </w:p>
    <w:p w14:paraId="23C21C76" w14:textId="77777777" w:rsidR="00A87D16" w:rsidRPr="00C02779" w:rsidRDefault="00A87D16" w:rsidP="00A87D16">
      <w:pPr>
        <w:widowControl w:val="0"/>
        <w:tabs>
          <w:tab w:val="left" w:pos="360"/>
          <w:tab w:val="left" w:pos="2520"/>
          <w:tab w:val="left" w:pos="4680"/>
          <w:tab w:val="left" w:pos="6840"/>
        </w:tabs>
        <w:spacing w:before="20" w:after="80" w:line="288" w:lineRule="auto"/>
        <w:jc w:val="both"/>
        <w:rPr>
          <w:rFonts w:ascii="Times New Roman" w:hAnsi="Times New Roman"/>
          <w:sz w:val="24"/>
          <w:szCs w:val="24"/>
        </w:rPr>
      </w:pPr>
      <w:r w:rsidRPr="00C02779">
        <w:rPr>
          <w:rFonts w:ascii="Times New Roman" w:hAnsi="Times New Roman"/>
          <w:b/>
          <w:bCs/>
          <w:sz w:val="24"/>
          <w:szCs w:val="24"/>
        </w:rPr>
        <w:tab/>
      </w:r>
      <w:r w:rsidRPr="00C02779">
        <w:rPr>
          <w:rFonts w:ascii="Times New Roman" w:hAnsi="Times New Roman"/>
          <w:b/>
          <w:bCs/>
          <w:color w:val="FF0000"/>
          <w:sz w:val="24"/>
          <w:szCs w:val="24"/>
        </w:rPr>
        <w:t xml:space="preserve">A. </w:t>
      </w:r>
      <w:r w:rsidRPr="00C02779">
        <w:rPr>
          <w:rFonts w:ascii="Times New Roman" w:hAnsi="Times New Roman"/>
          <w:sz w:val="24"/>
          <w:szCs w:val="24"/>
        </w:rPr>
        <w:t>công suất.</w:t>
      </w:r>
      <w:r w:rsidRPr="00C02779">
        <w:rPr>
          <w:rFonts w:ascii="Times New Roman" w:hAnsi="Times New Roman"/>
          <w:sz w:val="24"/>
          <w:szCs w:val="24"/>
        </w:rPr>
        <w:tab/>
      </w:r>
      <w:r w:rsidRPr="00C02779">
        <w:rPr>
          <w:rFonts w:ascii="Times New Roman" w:hAnsi="Times New Roman"/>
          <w:b/>
          <w:bCs/>
          <w:sz w:val="24"/>
          <w:szCs w:val="24"/>
        </w:rPr>
        <w:t xml:space="preserve">B. </w:t>
      </w:r>
      <w:r w:rsidRPr="00C02779">
        <w:rPr>
          <w:rFonts w:ascii="Times New Roman" w:hAnsi="Times New Roman"/>
          <w:sz w:val="24"/>
          <w:szCs w:val="24"/>
        </w:rPr>
        <w:t>hiệu suất.</w:t>
      </w:r>
      <w:r w:rsidRPr="00C02779">
        <w:rPr>
          <w:rFonts w:ascii="Times New Roman" w:hAnsi="Times New Roman"/>
          <w:sz w:val="24"/>
          <w:szCs w:val="24"/>
        </w:rPr>
        <w:tab/>
      </w:r>
      <w:r w:rsidRPr="00C02779">
        <w:rPr>
          <w:rFonts w:ascii="Times New Roman" w:hAnsi="Times New Roman"/>
          <w:b/>
          <w:bCs/>
          <w:sz w:val="24"/>
          <w:szCs w:val="24"/>
        </w:rPr>
        <w:t xml:space="preserve">C. </w:t>
      </w:r>
      <w:r w:rsidRPr="00C02779">
        <w:rPr>
          <w:rFonts w:ascii="Times New Roman" w:hAnsi="Times New Roman"/>
          <w:sz w:val="24"/>
          <w:szCs w:val="24"/>
        </w:rPr>
        <w:t>áp lực.</w:t>
      </w:r>
      <w:r w:rsidRPr="00C02779">
        <w:rPr>
          <w:rFonts w:ascii="Times New Roman" w:hAnsi="Times New Roman"/>
          <w:sz w:val="24"/>
          <w:szCs w:val="24"/>
        </w:rPr>
        <w:tab/>
      </w:r>
      <w:r w:rsidRPr="00C02779">
        <w:rPr>
          <w:rFonts w:ascii="Times New Roman" w:hAnsi="Times New Roman"/>
          <w:b/>
          <w:bCs/>
          <w:sz w:val="24"/>
          <w:szCs w:val="24"/>
        </w:rPr>
        <w:t xml:space="preserve">D. </w:t>
      </w:r>
      <w:r w:rsidRPr="00C02779">
        <w:rPr>
          <w:rFonts w:ascii="Times New Roman" w:hAnsi="Times New Roman"/>
          <w:sz w:val="24"/>
          <w:szCs w:val="24"/>
        </w:rPr>
        <w:t>năng lượng.</w:t>
      </w:r>
    </w:p>
    <w:p w14:paraId="68CA95AF" w14:textId="77777777" w:rsidR="00A87D16" w:rsidRPr="00C02779" w:rsidRDefault="00A87D16" w:rsidP="00A87D16">
      <w:pPr>
        <w:spacing w:line="288" w:lineRule="auto"/>
        <w:rPr>
          <w:rFonts w:ascii="Times New Roman" w:eastAsiaTheme="minorEastAsia" w:hAnsi="Times New Roman"/>
          <w:sz w:val="24"/>
          <w:szCs w:val="24"/>
        </w:rPr>
      </w:pPr>
      <w:r w:rsidRPr="00C02779">
        <w:rPr>
          <w:rFonts w:ascii="Times New Roman" w:hAnsi="Times New Roman"/>
          <w:b/>
          <w:sz w:val="24"/>
          <w:szCs w:val="24"/>
        </w:rPr>
        <w:t xml:space="preserve">Câu 5 (NB): </w:t>
      </w:r>
      <w:r w:rsidRPr="00C02779">
        <w:rPr>
          <w:rFonts w:ascii="Times New Roman" w:eastAsiaTheme="minorEastAsia" w:hAnsi="Times New Roman"/>
          <w:sz w:val="24"/>
          <w:szCs w:val="24"/>
        </w:rPr>
        <w:t>Năng lượng của vật có được khi vật nằm yên tại một độ cao nhất định so với mặt đất là:</w:t>
      </w:r>
    </w:p>
    <w:p w14:paraId="3EDD4AF8" w14:textId="77777777" w:rsidR="00A87D16" w:rsidRPr="00C02779" w:rsidRDefault="00A87D16" w:rsidP="00A87D16">
      <w:pPr>
        <w:spacing w:line="288" w:lineRule="auto"/>
        <w:rPr>
          <w:rFonts w:ascii="Times New Roman" w:eastAsiaTheme="minorEastAsia" w:hAnsi="Times New Roman"/>
          <w:sz w:val="24"/>
          <w:szCs w:val="24"/>
        </w:rPr>
      </w:pPr>
      <w:r w:rsidRPr="00C02779">
        <w:rPr>
          <w:rFonts w:ascii="Times New Roman" w:eastAsiaTheme="minorEastAsia" w:hAnsi="Times New Roman"/>
          <w:sz w:val="24"/>
          <w:szCs w:val="24"/>
        </w:rPr>
        <w:t xml:space="preserve">        </w:t>
      </w:r>
      <w:r w:rsidRPr="00C02779">
        <w:rPr>
          <w:rFonts w:ascii="Times New Roman" w:eastAsiaTheme="minorEastAsia" w:hAnsi="Times New Roman"/>
          <w:b/>
          <w:sz w:val="24"/>
          <w:szCs w:val="24"/>
        </w:rPr>
        <w:t>A.</w:t>
      </w:r>
      <w:r w:rsidRPr="00C02779">
        <w:rPr>
          <w:rFonts w:ascii="Times New Roman" w:eastAsiaTheme="minorEastAsia" w:hAnsi="Times New Roman"/>
          <w:sz w:val="24"/>
          <w:szCs w:val="24"/>
        </w:rPr>
        <w:t xml:space="preserve"> Động năng</w:t>
      </w:r>
      <w:r w:rsidRPr="00C02779">
        <w:rPr>
          <w:rFonts w:ascii="Times New Roman" w:eastAsiaTheme="minorEastAsia" w:hAnsi="Times New Roman"/>
          <w:sz w:val="24"/>
          <w:szCs w:val="24"/>
        </w:rPr>
        <w:tab/>
      </w:r>
      <w:r w:rsidRPr="00C02779">
        <w:rPr>
          <w:rFonts w:ascii="Times New Roman" w:eastAsiaTheme="minorEastAsia" w:hAnsi="Times New Roman"/>
          <w:b/>
          <w:sz w:val="24"/>
          <w:szCs w:val="24"/>
        </w:rPr>
        <w:t xml:space="preserve">B. </w:t>
      </w:r>
      <w:r w:rsidRPr="00C02779">
        <w:rPr>
          <w:rFonts w:ascii="Times New Roman" w:eastAsiaTheme="minorEastAsia" w:hAnsi="Times New Roman"/>
          <w:sz w:val="24"/>
          <w:szCs w:val="24"/>
        </w:rPr>
        <w:t>Cơ năng</w:t>
      </w:r>
      <w:r w:rsidRPr="00C02779">
        <w:rPr>
          <w:rFonts w:ascii="Times New Roman" w:eastAsiaTheme="minorEastAsia" w:hAnsi="Times New Roman"/>
          <w:sz w:val="24"/>
          <w:szCs w:val="24"/>
        </w:rPr>
        <w:tab/>
      </w:r>
      <w:r w:rsidRPr="00C02779">
        <w:rPr>
          <w:rFonts w:ascii="Times New Roman" w:eastAsiaTheme="minorEastAsia" w:hAnsi="Times New Roman"/>
          <w:sz w:val="24"/>
          <w:szCs w:val="24"/>
        </w:rPr>
        <w:tab/>
      </w:r>
      <w:r w:rsidRPr="00C02779">
        <w:rPr>
          <w:rFonts w:ascii="Times New Roman" w:eastAsiaTheme="minorEastAsia" w:hAnsi="Times New Roman"/>
          <w:b/>
          <w:color w:val="FF0000"/>
          <w:sz w:val="24"/>
          <w:szCs w:val="24"/>
        </w:rPr>
        <w:t>C.</w:t>
      </w:r>
      <w:r w:rsidRPr="00C02779">
        <w:rPr>
          <w:rFonts w:ascii="Times New Roman" w:eastAsiaTheme="minorEastAsia" w:hAnsi="Times New Roman"/>
          <w:color w:val="FF0000"/>
          <w:sz w:val="24"/>
          <w:szCs w:val="24"/>
        </w:rPr>
        <w:t xml:space="preserve"> Thế năng</w:t>
      </w:r>
      <w:r w:rsidRPr="00C02779">
        <w:rPr>
          <w:rFonts w:ascii="Times New Roman" w:eastAsiaTheme="minorEastAsia" w:hAnsi="Times New Roman"/>
          <w:sz w:val="24"/>
          <w:szCs w:val="24"/>
        </w:rPr>
        <w:tab/>
      </w:r>
      <w:r w:rsidRPr="00C02779">
        <w:rPr>
          <w:rFonts w:ascii="Times New Roman" w:eastAsiaTheme="minorEastAsia" w:hAnsi="Times New Roman"/>
          <w:sz w:val="24"/>
          <w:szCs w:val="24"/>
        </w:rPr>
        <w:tab/>
      </w:r>
      <w:r w:rsidRPr="00C02779">
        <w:rPr>
          <w:rFonts w:ascii="Times New Roman" w:eastAsiaTheme="minorEastAsia" w:hAnsi="Times New Roman"/>
          <w:b/>
          <w:sz w:val="24"/>
          <w:szCs w:val="24"/>
        </w:rPr>
        <w:t>D.</w:t>
      </w:r>
      <w:r w:rsidRPr="00C02779">
        <w:rPr>
          <w:rFonts w:ascii="Times New Roman" w:eastAsiaTheme="minorEastAsia" w:hAnsi="Times New Roman"/>
          <w:sz w:val="24"/>
          <w:szCs w:val="24"/>
        </w:rPr>
        <w:t xml:space="preserve"> Hóa năng</w:t>
      </w:r>
    </w:p>
    <w:p w14:paraId="4A91D141" w14:textId="77777777" w:rsidR="00A87D16" w:rsidRPr="00C02779" w:rsidRDefault="00A87D16" w:rsidP="00A87D16">
      <w:pPr>
        <w:spacing w:after="0" w:line="288" w:lineRule="auto"/>
        <w:jc w:val="both"/>
        <w:rPr>
          <w:rFonts w:ascii="Times New Roman" w:eastAsiaTheme="minorHAnsi" w:hAnsi="Times New Roman"/>
          <w:sz w:val="24"/>
          <w:szCs w:val="24"/>
          <w:lang w:val="vi-VN"/>
        </w:rPr>
      </w:pPr>
      <w:r w:rsidRPr="00C02779">
        <w:rPr>
          <w:rFonts w:ascii="Times New Roman" w:eastAsiaTheme="minorHAnsi" w:hAnsi="Times New Roman"/>
          <w:b/>
          <w:sz w:val="24"/>
          <w:szCs w:val="24"/>
        </w:rPr>
        <w:t>Câu 6 (NB):</w:t>
      </w:r>
      <w:r w:rsidRPr="00C02779">
        <w:rPr>
          <w:rFonts w:ascii="Times New Roman" w:eastAsiaTheme="minorHAnsi" w:hAnsi="Times New Roman"/>
          <w:sz w:val="24"/>
          <w:szCs w:val="24"/>
        </w:rPr>
        <w:t xml:space="preserve"> </w:t>
      </w:r>
      <w:r w:rsidRPr="00C02779">
        <w:rPr>
          <w:rFonts w:ascii="Times New Roman" w:eastAsiaTheme="minorHAnsi" w:hAnsi="Times New Roman"/>
          <w:sz w:val="24"/>
          <w:szCs w:val="24"/>
          <w:lang w:val="vi-VN"/>
        </w:rPr>
        <w:t>Khi một quả bóng được ném lên thì</w:t>
      </w:r>
    </w:p>
    <w:p w14:paraId="57157730" w14:textId="77777777" w:rsidR="00A87D16" w:rsidRPr="00C02779" w:rsidRDefault="00A87D16" w:rsidP="00A87D16">
      <w:pPr>
        <w:spacing w:after="0" w:line="288" w:lineRule="auto"/>
        <w:jc w:val="both"/>
        <w:rPr>
          <w:rFonts w:ascii="Times New Roman" w:eastAsiaTheme="minorHAnsi" w:hAnsi="Times New Roman"/>
          <w:sz w:val="24"/>
          <w:szCs w:val="24"/>
          <w:lang w:val="vi-VN"/>
        </w:rPr>
      </w:pPr>
      <w:r w:rsidRPr="00C02779">
        <w:rPr>
          <w:rFonts w:ascii="Times New Roman" w:eastAsiaTheme="minorHAnsi" w:hAnsi="Times New Roman"/>
          <w:sz w:val="24"/>
          <w:szCs w:val="24"/>
          <w:lang w:val="vi-VN"/>
        </w:rPr>
        <w:tab/>
      </w:r>
      <w:r w:rsidRPr="00C02779">
        <w:rPr>
          <w:rFonts w:ascii="Times New Roman" w:eastAsiaTheme="minorHAnsi" w:hAnsi="Times New Roman"/>
          <w:b/>
          <w:bCs/>
          <w:color w:val="FF0000"/>
          <w:sz w:val="24"/>
          <w:szCs w:val="24"/>
          <w:lang w:val="vi-VN"/>
        </w:rPr>
        <w:t>A.</w:t>
      </w:r>
      <w:r w:rsidRPr="00C02779">
        <w:rPr>
          <w:rFonts w:ascii="Times New Roman" w:eastAsiaTheme="minorHAnsi" w:hAnsi="Times New Roman"/>
          <w:color w:val="FF0000"/>
          <w:sz w:val="24"/>
          <w:szCs w:val="24"/>
          <w:lang w:val="vi-VN"/>
        </w:rPr>
        <w:t xml:space="preserve"> </w:t>
      </w:r>
      <w:r w:rsidRPr="00C02779">
        <w:rPr>
          <w:rFonts w:ascii="Times New Roman" w:eastAsiaTheme="minorHAnsi" w:hAnsi="Times New Roman"/>
          <w:sz w:val="24"/>
          <w:szCs w:val="24"/>
          <w:lang w:val="vi-VN"/>
        </w:rPr>
        <w:t>động năng chuyển thành thế năng.</w:t>
      </w:r>
    </w:p>
    <w:p w14:paraId="6D8A5EB3" w14:textId="77777777" w:rsidR="00A87D16" w:rsidRPr="00C02779" w:rsidRDefault="00A87D16" w:rsidP="00A87D16">
      <w:pPr>
        <w:spacing w:after="0" w:line="288" w:lineRule="auto"/>
        <w:jc w:val="both"/>
        <w:rPr>
          <w:rFonts w:ascii="Times New Roman" w:eastAsiaTheme="minorHAnsi" w:hAnsi="Times New Roman"/>
          <w:sz w:val="24"/>
          <w:szCs w:val="24"/>
          <w:lang w:val="vi-VN"/>
        </w:rPr>
      </w:pPr>
      <w:r w:rsidRPr="00C02779">
        <w:rPr>
          <w:rFonts w:ascii="Times New Roman" w:eastAsiaTheme="minorHAnsi" w:hAnsi="Times New Roman"/>
          <w:sz w:val="24"/>
          <w:szCs w:val="24"/>
          <w:lang w:val="vi-VN"/>
        </w:rPr>
        <w:tab/>
      </w:r>
      <w:r w:rsidRPr="00C02779">
        <w:rPr>
          <w:rFonts w:ascii="Times New Roman" w:eastAsiaTheme="minorHAnsi" w:hAnsi="Times New Roman"/>
          <w:b/>
          <w:bCs/>
          <w:sz w:val="24"/>
          <w:szCs w:val="24"/>
          <w:lang w:val="vi-VN"/>
        </w:rPr>
        <w:t xml:space="preserve">B. </w:t>
      </w:r>
      <w:r w:rsidRPr="00C02779">
        <w:rPr>
          <w:rFonts w:ascii="Times New Roman" w:eastAsiaTheme="minorHAnsi" w:hAnsi="Times New Roman"/>
          <w:sz w:val="24"/>
          <w:szCs w:val="24"/>
          <w:lang w:val="vi-VN"/>
        </w:rPr>
        <w:t>thế năng chuyển thành động năng.</w:t>
      </w:r>
    </w:p>
    <w:p w14:paraId="705FF94D" w14:textId="77777777" w:rsidR="00A87D16" w:rsidRPr="00C02779" w:rsidRDefault="00A87D16" w:rsidP="00A87D16">
      <w:pPr>
        <w:spacing w:after="0" w:line="288" w:lineRule="auto"/>
        <w:jc w:val="both"/>
        <w:rPr>
          <w:rFonts w:ascii="Times New Roman" w:eastAsiaTheme="minorHAnsi" w:hAnsi="Times New Roman"/>
          <w:sz w:val="24"/>
          <w:szCs w:val="24"/>
          <w:lang w:val="vi-VN"/>
        </w:rPr>
      </w:pPr>
      <w:r w:rsidRPr="00C02779">
        <w:rPr>
          <w:rFonts w:ascii="Times New Roman" w:eastAsiaTheme="minorHAnsi" w:hAnsi="Times New Roman"/>
          <w:sz w:val="24"/>
          <w:szCs w:val="24"/>
          <w:lang w:val="vi-VN"/>
        </w:rPr>
        <w:tab/>
      </w:r>
      <w:r w:rsidRPr="00C02779">
        <w:rPr>
          <w:rFonts w:ascii="Times New Roman" w:eastAsiaTheme="minorHAnsi" w:hAnsi="Times New Roman"/>
          <w:b/>
          <w:bCs/>
          <w:sz w:val="24"/>
          <w:szCs w:val="24"/>
          <w:lang w:val="vi-VN"/>
        </w:rPr>
        <w:t>C.</w:t>
      </w:r>
      <w:r w:rsidRPr="00C02779">
        <w:rPr>
          <w:rFonts w:ascii="Times New Roman" w:eastAsiaTheme="minorHAnsi" w:hAnsi="Times New Roman"/>
          <w:sz w:val="24"/>
          <w:szCs w:val="24"/>
          <w:lang w:val="vi-VN"/>
        </w:rPr>
        <w:t xml:space="preserve"> động năng chuyển thành cơ năng.</w:t>
      </w:r>
    </w:p>
    <w:p w14:paraId="2CEBFDFA" w14:textId="77777777" w:rsidR="00A87D16" w:rsidRPr="00C02779" w:rsidRDefault="00A87D16" w:rsidP="00A87D16">
      <w:pPr>
        <w:spacing w:after="0" w:line="288" w:lineRule="auto"/>
        <w:jc w:val="both"/>
        <w:rPr>
          <w:rFonts w:ascii="Times New Roman" w:eastAsiaTheme="minorHAnsi" w:hAnsi="Times New Roman"/>
          <w:sz w:val="24"/>
          <w:szCs w:val="24"/>
          <w:lang w:val="vi-VN"/>
        </w:rPr>
      </w:pPr>
      <w:r w:rsidRPr="00C02779">
        <w:rPr>
          <w:rFonts w:ascii="Times New Roman" w:eastAsiaTheme="minorHAnsi" w:hAnsi="Times New Roman"/>
          <w:b/>
          <w:bCs/>
          <w:sz w:val="24"/>
          <w:szCs w:val="24"/>
          <w:lang w:val="vi-VN"/>
        </w:rPr>
        <w:tab/>
        <w:t xml:space="preserve">D. </w:t>
      </w:r>
      <w:r w:rsidRPr="00C02779">
        <w:rPr>
          <w:rFonts w:ascii="Times New Roman" w:eastAsiaTheme="minorHAnsi" w:hAnsi="Times New Roman"/>
          <w:sz w:val="24"/>
          <w:szCs w:val="24"/>
          <w:lang w:val="vi-VN"/>
        </w:rPr>
        <w:t>cơ năng chuyển thành động năng.</w:t>
      </w:r>
    </w:p>
    <w:p w14:paraId="747B3529" w14:textId="77777777" w:rsidR="00A87D16" w:rsidRPr="00C02779" w:rsidRDefault="00A87D16" w:rsidP="00A87D16">
      <w:pPr>
        <w:spacing w:after="0" w:line="288" w:lineRule="auto"/>
        <w:jc w:val="both"/>
        <w:rPr>
          <w:rFonts w:ascii="Times New Roman" w:eastAsiaTheme="minorHAnsi" w:hAnsi="Times New Roman"/>
          <w:sz w:val="24"/>
          <w:szCs w:val="24"/>
          <w:lang w:val="vi-VN"/>
        </w:rPr>
      </w:pPr>
      <w:r w:rsidRPr="00C02779">
        <w:rPr>
          <w:rFonts w:ascii="Times New Roman" w:hAnsi="Times New Roman"/>
          <w:b/>
          <w:sz w:val="24"/>
          <w:szCs w:val="24"/>
        </w:rPr>
        <w:t xml:space="preserve">Câu 7 (NB): </w:t>
      </w:r>
      <w:r w:rsidRPr="00C02779">
        <w:rPr>
          <w:rFonts w:ascii="Times New Roman" w:eastAsiaTheme="minorHAnsi" w:hAnsi="Times New Roman"/>
          <w:sz w:val="24"/>
          <w:szCs w:val="24"/>
          <w:lang w:val="vi-VN"/>
        </w:rPr>
        <w:t>Hiệu suất là tỉ số giữa</w:t>
      </w:r>
    </w:p>
    <w:p w14:paraId="35B361D4" w14:textId="77777777" w:rsidR="00A87D16" w:rsidRPr="00C02779" w:rsidRDefault="00A87D16" w:rsidP="00A87D16">
      <w:pPr>
        <w:spacing w:after="0" w:line="288" w:lineRule="auto"/>
        <w:jc w:val="both"/>
        <w:rPr>
          <w:rFonts w:ascii="Times New Roman" w:eastAsiaTheme="minorHAnsi" w:hAnsi="Times New Roman"/>
          <w:sz w:val="24"/>
          <w:szCs w:val="24"/>
          <w:lang w:val="vi-VN"/>
        </w:rPr>
      </w:pPr>
      <w:r w:rsidRPr="00C02779">
        <w:rPr>
          <w:rFonts w:ascii="Times New Roman" w:eastAsiaTheme="minorHAnsi" w:hAnsi="Times New Roman"/>
          <w:sz w:val="24"/>
          <w:szCs w:val="24"/>
          <w:lang w:val="vi-VN"/>
        </w:rPr>
        <w:tab/>
      </w:r>
      <w:r w:rsidRPr="00C02779">
        <w:rPr>
          <w:rFonts w:ascii="Times New Roman" w:eastAsiaTheme="minorHAnsi" w:hAnsi="Times New Roman"/>
          <w:b/>
          <w:bCs/>
          <w:sz w:val="24"/>
          <w:szCs w:val="24"/>
          <w:lang w:val="vi-VN"/>
        </w:rPr>
        <w:t>A.</w:t>
      </w:r>
      <w:r w:rsidRPr="00C02779">
        <w:rPr>
          <w:rFonts w:ascii="Times New Roman" w:eastAsiaTheme="minorHAnsi" w:hAnsi="Times New Roman"/>
          <w:sz w:val="24"/>
          <w:szCs w:val="24"/>
          <w:lang w:val="vi-VN"/>
        </w:rPr>
        <w:t xml:space="preserve"> năng lượng hao phí và năng lượng có ích.</w:t>
      </w:r>
    </w:p>
    <w:p w14:paraId="3DBCC647" w14:textId="77777777" w:rsidR="00A87D16" w:rsidRPr="00C02779" w:rsidRDefault="00A87D16" w:rsidP="00A87D16">
      <w:pPr>
        <w:spacing w:after="0" w:line="288" w:lineRule="auto"/>
        <w:jc w:val="both"/>
        <w:rPr>
          <w:rFonts w:ascii="Times New Roman" w:eastAsiaTheme="minorHAnsi" w:hAnsi="Times New Roman"/>
          <w:sz w:val="24"/>
          <w:szCs w:val="24"/>
          <w:lang w:val="vi-VN"/>
        </w:rPr>
      </w:pPr>
      <w:r w:rsidRPr="00C02779">
        <w:rPr>
          <w:rFonts w:ascii="Times New Roman" w:eastAsiaTheme="minorHAnsi" w:hAnsi="Times New Roman"/>
          <w:sz w:val="24"/>
          <w:szCs w:val="24"/>
          <w:lang w:val="vi-VN"/>
        </w:rPr>
        <w:tab/>
      </w:r>
      <w:r w:rsidRPr="00C02779">
        <w:rPr>
          <w:rFonts w:ascii="Times New Roman" w:eastAsiaTheme="minorHAnsi" w:hAnsi="Times New Roman"/>
          <w:b/>
          <w:bCs/>
          <w:sz w:val="24"/>
          <w:szCs w:val="24"/>
          <w:lang w:val="vi-VN"/>
        </w:rPr>
        <w:t>B.</w:t>
      </w:r>
      <w:r w:rsidRPr="00C02779">
        <w:rPr>
          <w:rFonts w:ascii="Times New Roman" w:eastAsiaTheme="minorHAnsi" w:hAnsi="Times New Roman"/>
          <w:sz w:val="24"/>
          <w:szCs w:val="24"/>
          <w:lang w:val="vi-VN"/>
        </w:rPr>
        <w:t xml:space="preserve"> năng lượng có ích và năng lượng hao phí.</w:t>
      </w:r>
    </w:p>
    <w:p w14:paraId="0E0F577B" w14:textId="77777777" w:rsidR="00A87D16" w:rsidRPr="00C02779" w:rsidRDefault="00A87D16" w:rsidP="00A87D16">
      <w:pPr>
        <w:spacing w:after="0" w:line="288" w:lineRule="auto"/>
        <w:jc w:val="both"/>
        <w:rPr>
          <w:rFonts w:ascii="Times New Roman" w:eastAsiaTheme="minorHAnsi" w:hAnsi="Times New Roman"/>
          <w:sz w:val="24"/>
          <w:szCs w:val="24"/>
          <w:lang w:val="vi-VN"/>
        </w:rPr>
      </w:pPr>
      <w:r w:rsidRPr="00C02779">
        <w:rPr>
          <w:rFonts w:ascii="Times New Roman" w:eastAsiaTheme="minorHAnsi" w:hAnsi="Times New Roman"/>
          <w:sz w:val="24"/>
          <w:szCs w:val="24"/>
          <w:lang w:val="vi-VN"/>
        </w:rPr>
        <w:tab/>
      </w:r>
      <w:r w:rsidRPr="00C02779">
        <w:rPr>
          <w:rFonts w:ascii="Times New Roman" w:eastAsiaTheme="minorHAnsi" w:hAnsi="Times New Roman"/>
          <w:b/>
          <w:bCs/>
          <w:sz w:val="24"/>
          <w:szCs w:val="24"/>
          <w:lang w:val="vi-VN"/>
        </w:rPr>
        <w:t>C.</w:t>
      </w:r>
      <w:r w:rsidRPr="00C02779">
        <w:rPr>
          <w:rFonts w:ascii="Times New Roman" w:eastAsiaTheme="minorHAnsi" w:hAnsi="Times New Roman"/>
          <w:sz w:val="24"/>
          <w:szCs w:val="24"/>
          <w:lang w:val="vi-VN"/>
        </w:rPr>
        <w:t xml:space="preserve"> năng lượng hao phí và năng lượng toàn phần.</w:t>
      </w:r>
    </w:p>
    <w:p w14:paraId="7D9BBA4F" w14:textId="77777777" w:rsidR="00A87D16" w:rsidRPr="00C02779" w:rsidRDefault="00A87D16" w:rsidP="00A87D16">
      <w:pPr>
        <w:spacing w:after="0" w:line="288" w:lineRule="auto"/>
        <w:jc w:val="both"/>
        <w:rPr>
          <w:rFonts w:ascii="Times New Roman" w:eastAsiaTheme="minorHAnsi" w:hAnsi="Times New Roman"/>
          <w:sz w:val="24"/>
          <w:szCs w:val="24"/>
          <w:lang w:val="vi-VN"/>
        </w:rPr>
      </w:pPr>
      <w:r w:rsidRPr="00C02779">
        <w:rPr>
          <w:rFonts w:ascii="Times New Roman" w:eastAsiaTheme="minorHAnsi" w:hAnsi="Times New Roman"/>
          <w:sz w:val="24"/>
          <w:szCs w:val="24"/>
          <w:lang w:val="vi-VN"/>
        </w:rPr>
        <w:tab/>
      </w:r>
      <w:r w:rsidRPr="00C02779">
        <w:rPr>
          <w:rFonts w:ascii="Times New Roman" w:eastAsiaTheme="minorHAnsi" w:hAnsi="Times New Roman"/>
          <w:b/>
          <w:bCs/>
          <w:color w:val="FF0000"/>
          <w:sz w:val="24"/>
          <w:szCs w:val="24"/>
          <w:lang w:val="vi-VN"/>
        </w:rPr>
        <w:t>D.</w:t>
      </w:r>
      <w:r w:rsidRPr="00C02779">
        <w:rPr>
          <w:rFonts w:ascii="Times New Roman" w:eastAsiaTheme="minorHAnsi" w:hAnsi="Times New Roman"/>
          <w:color w:val="FF0000"/>
          <w:sz w:val="24"/>
          <w:szCs w:val="24"/>
          <w:lang w:val="vi-VN"/>
        </w:rPr>
        <w:t xml:space="preserve"> </w:t>
      </w:r>
      <w:r w:rsidRPr="00C02779">
        <w:rPr>
          <w:rFonts w:ascii="Times New Roman" w:eastAsiaTheme="minorHAnsi" w:hAnsi="Times New Roman"/>
          <w:sz w:val="24"/>
          <w:szCs w:val="24"/>
          <w:lang w:val="vi-VN"/>
        </w:rPr>
        <w:t>năng lượng có ích và năng lượng toàn phần.</w:t>
      </w:r>
    </w:p>
    <w:p w14:paraId="5A47647B" w14:textId="77777777" w:rsidR="00A87D16" w:rsidRPr="00C02779" w:rsidRDefault="00A87D16" w:rsidP="00A87D16">
      <w:pPr>
        <w:spacing w:after="0" w:line="288" w:lineRule="auto"/>
        <w:jc w:val="both"/>
        <w:rPr>
          <w:rFonts w:ascii="Times New Roman" w:eastAsiaTheme="minorHAnsi" w:hAnsi="Times New Roman"/>
          <w:noProof/>
          <w:sz w:val="24"/>
          <w:szCs w:val="24"/>
          <w:lang w:val="vi-VN"/>
        </w:rPr>
      </w:pPr>
      <w:r w:rsidRPr="00C02779">
        <w:rPr>
          <w:rFonts w:ascii="Times New Roman" w:hAnsi="Times New Roman"/>
          <w:b/>
          <w:sz w:val="24"/>
          <w:szCs w:val="24"/>
        </w:rPr>
        <w:lastRenderedPageBreak/>
        <w:t xml:space="preserve">Câu 8 (NB): </w:t>
      </w:r>
      <w:r w:rsidRPr="00C02779">
        <w:rPr>
          <w:rFonts w:ascii="Times New Roman" w:eastAsiaTheme="minorHAnsi" w:hAnsi="Times New Roman"/>
          <w:noProof/>
          <w:sz w:val="24"/>
          <w:szCs w:val="24"/>
          <w:lang w:val="vi-VN"/>
        </w:rPr>
        <w:t>Năng lượng phát ra từ Mặt Trời có nguồn gốc là</w:t>
      </w:r>
    </w:p>
    <w:p w14:paraId="7FE69F37" w14:textId="77777777" w:rsidR="00A87D16" w:rsidRPr="00C02779" w:rsidRDefault="00A87D16" w:rsidP="00A87D16">
      <w:pPr>
        <w:spacing w:after="0" w:line="288" w:lineRule="auto"/>
        <w:ind w:firstLine="360"/>
        <w:jc w:val="both"/>
        <w:rPr>
          <w:rFonts w:ascii="Times New Roman" w:eastAsiaTheme="minorHAnsi" w:hAnsi="Times New Roman"/>
          <w:noProof/>
          <w:sz w:val="24"/>
          <w:szCs w:val="24"/>
          <w:lang w:val="vi-VN"/>
        </w:rPr>
      </w:pPr>
      <w:r w:rsidRPr="00C02779">
        <w:rPr>
          <w:rFonts w:ascii="Times New Roman" w:eastAsiaTheme="minorHAnsi" w:hAnsi="Times New Roman"/>
          <w:b/>
          <w:bCs/>
          <w:noProof/>
          <w:sz w:val="24"/>
          <w:szCs w:val="24"/>
          <w:lang w:val="vi-VN"/>
        </w:rPr>
        <w:t>A</w:t>
      </w:r>
      <w:r w:rsidRPr="00C02779">
        <w:rPr>
          <w:rFonts w:ascii="Times New Roman" w:eastAsiaTheme="minorHAnsi" w:hAnsi="Times New Roman"/>
          <w:noProof/>
          <w:sz w:val="24"/>
          <w:szCs w:val="24"/>
          <w:lang w:val="vi-VN"/>
        </w:rPr>
        <w:t>. năng lượng hóa học.</w:t>
      </w:r>
      <w:r w:rsidRPr="00C02779">
        <w:rPr>
          <w:rFonts w:ascii="Times New Roman" w:eastAsiaTheme="minorHAnsi" w:hAnsi="Times New Roman"/>
          <w:noProof/>
          <w:sz w:val="24"/>
          <w:szCs w:val="24"/>
          <w:lang w:val="vi-VN"/>
        </w:rPr>
        <w:tab/>
      </w:r>
      <w:r w:rsidRPr="00C02779">
        <w:rPr>
          <w:rFonts w:ascii="Times New Roman" w:eastAsiaTheme="minorHAnsi" w:hAnsi="Times New Roman"/>
          <w:noProof/>
          <w:sz w:val="24"/>
          <w:szCs w:val="24"/>
          <w:lang w:val="vi-VN"/>
        </w:rPr>
        <w:tab/>
      </w:r>
      <w:r w:rsidRPr="00C02779">
        <w:rPr>
          <w:rFonts w:ascii="Times New Roman" w:eastAsiaTheme="minorHAnsi" w:hAnsi="Times New Roman"/>
          <w:noProof/>
          <w:sz w:val="24"/>
          <w:szCs w:val="24"/>
          <w:lang w:val="vi-VN"/>
        </w:rPr>
        <w:tab/>
      </w:r>
      <w:r w:rsidRPr="00C02779">
        <w:rPr>
          <w:rFonts w:ascii="Times New Roman" w:eastAsiaTheme="minorHAnsi" w:hAnsi="Times New Roman"/>
          <w:b/>
          <w:bCs/>
          <w:noProof/>
          <w:sz w:val="24"/>
          <w:szCs w:val="24"/>
          <w:lang w:val="vi-VN"/>
        </w:rPr>
        <w:t>B</w:t>
      </w:r>
      <w:r w:rsidRPr="00C02779">
        <w:rPr>
          <w:rFonts w:ascii="Times New Roman" w:eastAsiaTheme="minorHAnsi" w:hAnsi="Times New Roman"/>
          <w:noProof/>
          <w:sz w:val="24"/>
          <w:szCs w:val="24"/>
          <w:lang w:val="vi-VN"/>
        </w:rPr>
        <w:t>. năng lượng nhiệt.</w:t>
      </w:r>
    </w:p>
    <w:p w14:paraId="4D770DB2" w14:textId="77777777" w:rsidR="00A87D16" w:rsidRPr="00C02779" w:rsidRDefault="00A87D16" w:rsidP="00A87D16">
      <w:pPr>
        <w:spacing w:after="0" w:line="288" w:lineRule="auto"/>
        <w:ind w:firstLine="360"/>
        <w:jc w:val="both"/>
        <w:rPr>
          <w:rFonts w:ascii="Times New Roman" w:eastAsiaTheme="minorHAnsi" w:hAnsi="Times New Roman"/>
          <w:noProof/>
          <w:sz w:val="24"/>
          <w:szCs w:val="24"/>
          <w:lang w:val="vi-VN"/>
        </w:rPr>
      </w:pPr>
      <w:r w:rsidRPr="00C02779">
        <w:rPr>
          <w:rFonts w:ascii="Times New Roman" w:eastAsiaTheme="minorHAnsi" w:hAnsi="Times New Roman"/>
          <w:b/>
          <w:bCs/>
          <w:noProof/>
          <w:color w:val="FF0000"/>
          <w:sz w:val="24"/>
          <w:szCs w:val="24"/>
          <w:lang w:val="vi-VN"/>
        </w:rPr>
        <w:t>C</w:t>
      </w:r>
      <w:r w:rsidRPr="00C02779">
        <w:rPr>
          <w:rFonts w:ascii="Times New Roman" w:eastAsiaTheme="minorHAnsi" w:hAnsi="Times New Roman"/>
          <w:noProof/>
          <w:color w:val="FF0000"/>
          <w:sz w:val="24"/>
          <w:szCs w:val="24"/>
          <w:lang w:val="vi-VN"/>
        </w:rPr>
        <w:t xml:space="preserve">. </w:t>
      </w:r>
      <w:r w:rsidRPr="00C02779">
        <w:rPr>
          <w:rFonts w:ascii="Times New Roman" w:eastAsiaTheme="minorHAnsi" w:hAnsi="Times New Roman"/>
          <w:noProof/>
          <w:sz w:val="24"/>
          <w:szCs w:val="24"/>
          <w:lang w:val="vi-VN"/>
        </w:rPr>
        <w:t>năng lượng hạt nhân.</w:t>
      </w:r>
      <w:r w:rsidRPr="00C02779">
        <w:rPr>
          <w:rFonts w:ascii="Times New Roman" w:eastAsiaTheme="minorHAnsi" w:hAnsi="Times New Roman"/>
          <w:noProof/>
          <w:sz w:val="24"/>
          <w:szCs w:val="24"/>
          <w:lang w:val="vi-VN"/>
        </w:rPr>
        <w:tab/>
      </w:r>
      <w:r w:rsidRPr="00C02779">
        <w:rPr>
          <w:rFonts w:ascii="Times New Roman" w:eastAsiaTheme="minorHAnsi" w:hAnsi="Times New Roman"/>
          <w:noProof/>
          <w:sz w:val="24"/>
          <w:szCs w:val="24"/>
          <w:lang w:val="vi-VN"/>
        </w:rPr>
        <w:tab/>
      </w:r>
      <w:r w:rsidRPr="00C02779">
        <w:rPr>
          <w:rFonts w:ascii="Times New Roman" w:eastAsiaTheme="minorHAnsi" w:hAnsi="Times New Roman"/>
          <w:noProof/>
          <w:sz w:val="24"/>
          <w:szCs w:val="24"/>
          <w:lang w:val="vi-VN"/>
        </w:rPr>
        <w:tab/>
      </w:r>
      <w:r w:rsidRPr="00C02779">
        <w:rPr>
          <w:rFonts w:ascii="Times New Roman" w:eastAsiaTheme="minorHAnsi" w:hAnsi="Times New Roman"/>
          <w:b/>
          <w:bCs/>
          <w:noProof/>
          <w:sz w:val="24"/>
          <w:szCs w:val="24"/>
          <w:lang w:val="vi-VN"/>
        </w:rPr>
        <w:t>D</w:t>
      </w:r>
      <w:r w:rsidRPr="00C02779">
        <w:rPr>
          <w:rFonts w:ascii="Times New Roman" w:eastAsiaTheme="minorHAnsi" w:hAnsi="Times New Roman"/>
          <w:noProof/>
          <w:sz w:val="24"/>
          <w:szCs w:val="24"/>
          <w:lang w:val="vi-VN"/>
        </w:rPr>
        <w:t>. quang năng.</w:t>
      </w:r>
    </w:p>
    <w:p w14:paraId="6B55444C" w14:textId="77777777" w:rsidR="00A87D16" w:rsidRPr="00C02779" w:rsidRDefault="00A87D16" w:rsidP="00A87D16">
      <w:pPr>
        <w:pStyle w:val="ListParagraph"/>
        <w:spacing w:after="0" w:line="288" w:lineRule="auto"/>
        <w:ind w:left="0"/>
        <w:rPr>
          <w:rFonts w:ascii="Times New Roman" w:hAnsi="Times New Roman" w:cs="Times New Roman"/>
          <w:b/>
          <w:color w:val="0000FF"/>
          <w:sz w:val="24"/>
          <w:szCs w:val="24"/>
          <w:lang w:val="nl-NL"/>
        </w:rPr>
      </w:pPr>
      <w:r w:rsidRPr="00C02779">
        <w:rPr>
          <w:rFonts w:ascii="Times New Roman" w:hAnsi="Times New Roman" w:cs="Times New Roman"/>
          <w:b/>
          <w:sz w:val="24"/>
          <w:szCs w:val="24"/>
        </w:rPr>
        <w:t>Câu 9</w:t>
      </w:r>
      <w:r w:rsidRPr="00C02779">
        <w:rPr>
          <w:rFonts w:ascii="Times New Roman" w:hAnsi="Times New Roman" w:cs="Times New Roman"/>
          <w:b/>
          <w:sz w:val="24"/>
          <w:szCs w:val="24"/>
          <w:lang w:val="en-US"/>
        </w:rPr>
        <w:t xml:space="preserve"> (NB)</w:t>
      </w:r>
      <w:r w:rsidRPr="00C02779">
        <w:rPr>
          <w:rFonts w:ascii="Times New Roman" w:hAnsi="Times New Roman" w:cs="Times New Roman"/>
          <w:b/>
          <w:sz w:val="24"/>
          <w:szCs w:val="24"/>
        </w:rPr>
        <w:t xml:space="preserve">: </w:t>
      </w:r>
      <w:r w:rsidRPr="00C02779">
        <w:rPr>
          <w:rFonts w:ascii="Times New Roman" w:hAnsi="Times New Roman" w:cs="Times New Roman"/>
          <w:sz w:val="24"/>
          <w:szCs w:val="24"/>
          <w:lang w:val="nl-NL"/>
        </w:rPr>
        <w:t xml:space="preserve">Vật dụng nào sau đây </w:t>
      </w:r>
      <w:r w:rsidRPr="00C02779">
        <w:rPr>
          <w:rFonts w:ascii="Times New Roman" w:hAnsi="Times New Roman" w:cs="Times New Roman"/>
          <w:b/>
          <w:sz w:val="24"/>
          <w:szCs w:val="24"/>
          <w:lang w:val="nl-NL"/>
        </w:rPr>
        <w:t>không</w:t>
      </w:r>
      <w:r w:rsidRPr="00C02779">
        <w:rPr>
          <w:rFonts w:ascii="Times New Roman" w:hAnsi="Times New Roman" w:cs="Times New Roman"/>
          <w:sz w:val="24"/>
          <w:szCs w:val="24"/>
          <w:lang w:val="nl-NL"/>
        </w:rPr>
        <w:t xml:space="preserve"> có sự chuyển hoá từ điện năng sang cơ năng?</w:t>
      </w:r>
    </w:p>
    <w:p w14:paraId="412A0142" w14:textId="77777777" w:rsidR="00A87D16" w:rsidRPr="00C02779" w:rsidRDefault="00A87D16" w:rsidP="00A87D16">
      <w:pPr>
        <w:tabs>
          <w:tab w:val="left" w:pos="283"/>
          <w:tab w:val="left" w:pos="2835"/>
          <w:tab w:val="left" w:pos="5386"/>
          <w:tab w:val="left" w:pos="7937"/>
        </w:tabs>
        <w:spacing w:after="0" w:line="288" w:lineRule="auto"/>
        <w:ind w:firstLine="283"/>
        <w:jc w:val="both"/>
        <w:rPr>
          <w:rFonts w:ascii="Times New Roman" w:hAnsi="Times New Roman"/>
          <w:color w:val="FF0000"/>
          <w:sz w:val="24"/>
          <w:szCs w:val="24"/>
          <w:lang w:val="nl-NL"/>
        </w:rPr>
      </w:pPr>
      <w:r w:rsidRPr="00C02779">
        <w:rPr>
          <w:rStyle w:val="YoungMixChar"/>
          <w:b/>
          <w:color w:val="0000FF"/>
          <w:szCs w:val="24"/>
          <w:lang w:val="nl-NL"/>
        </w:rPr>
        <w:t>A.</w:t>
      </w:r>
      <w:r w:rsidRPr="00C02779">
        <w:rPr>
          <w:rStyle w:val="YoungMixChar"/>
          <w:b/>
          <w:szCs w:val="24"/>
          <w:lang w:val="nl-NL"/>
        </w:rPr>
        <w:t xml:space="preserve"> </w:t>
      </w:r>
      <w:r w:rsidRPr="00C02779">
        <w:rPr>
          <w:rFonts w:ascii="Times New Roman" w:hAnsi="Times New Roman"/>
          <w:color w:val="000000"/>
          <w:sz w:val="24"/>
          <w:szCs w:val="24"/>
          <w:lang w:val="nl-NL"/>
        </w:rPr>
        <w:t>Máy giặt.</w:t>
      </w:r>
      <w:r w:rsidRPr="00C02779">
        <w:rPr>
          <w:rStyle w:val="YoungMixChar"/>
          <w:b/>
          <w:color w:val="0000FF"/>
          <w:szCs w:val="24"/>
          <w:lang w:val="nl-NL"/>
        </w:rPr>
        <w:tab/>
        <w:t>B.</w:t>
      </w:r>
      <w:r w:rsidRPr="00C02779">
        <w:rPr>
          <w:rStyle w:val="YoungMixChar"/>
          <w:b/>
          <w:szCs w:val="24"/>
          <w:lang w:val="nl-NL"/>
        </w:rPr>
        <w:t xml:space="preserve"> </w:t>
      </w:r>
      <w:r w:rsidRPr="00C02779">
        <w:rPr>
          <w:rFonts w:ascii="Times New Roman" w:hAnsi="Times New Roman"/>
          <w:color w:val="000000"/>
          <w:sz w:val="24"/>
          <w:szCs w:val="24"/>
          <w:lang w:val="nl-NL"/>
        </w:rPr>
        <w:t>Máy sấy tóc.</w:t>
      </w:r>
      <w:r w:rsidRPr="00C02779">
        <w:rPr>
          <w:rStyle w:val="YoungMixChar"/>
          <w:b/>
          <w:color w:val="0000FF"/>
          <w:szCs w:val="24"/>
          <w:lang w:val="nl-NL"/>
        </w:rPr>
        <w:tab/>
        <w:t>C.</w:t>
      </w:r>
      <w:r w:rsidRPr="00C02779">
        <w:rPr>
          <w:rStyle w:val="YoungMixChar"/>
          <w:b/>
          <w:szCs w:val="24"/>
          <w:lang w:val="nl-NL"/>
        </w:rPr>
        <w:t xml:space="preserve"> </w:t>
      </w:r>
      <w:r w:rsidRPr="00C02779">
        <w:rPr>
          <w:rFonts w:ascii="Times New Roman" w:hAnsi="Times New Roman"/>
          <w:color w:val="000000"/>
          <w:sz w:val="24"/>
          <w:szCs w:val="24"/>
          <w:lang w:val="nl-NL"/>
        </w:rPr>
        <w:t>Quạt điện.</w:t>
      </w:r>
      <w:r w:rsidRPr="00C02779">
        <w:rPr>
          <w:rStyle w:val="YoungMixChar"/>
          <w:b/>
          <w:color w:val="0000FF"/>
          <w:szCs w:val="24"/>
          <w:lang w:val="nl-NL"/>
        </w:rPr>
        <w:tab/>
      </w:r>
      <w:r w:rsidRPr="00C02779">
        <w:rPr>
          <w:rStyle w:val="YoungMixChar"/>
          <w:b/>
          <w:color w:val="FF0000"/>
          <w:szCs w:val="24"/>
          <w:lang w:val="nl-NL"/>
        </w:rPr>
        <w:t xml:space="preserve">D. </w:t>
      </w:r>
      <w:r w:rsidRPr="00C02779">
        <w:rPr>
          <w:rFonts w:ascii="Times New Roman" w:hAnsi="Times New Roman"/>
          <w:color w:val="FF0000"/>
          <w:sz w:val="24"/>
          <w:szCs w:val="24"/>
          <w:lang w:val="nl-NL"/>
        </w:rPr>
        <w:t>Bàn là.</w:t>
      </w:r>
    </w:p>
    <w:tbl>
      <w:tblPr>
        <w:tblStyle w:val="TableGrid"/>
        <w:tblW w:w="0" w:type="auto"/>
        <w:tblLook w:val="04A0" w:firstRow="1" w:lastRow="0" w:firstColumn="1" w:lastColumn="0" w:noHBand="0" w:noVBand="1"/>
      </w:tblPr>
      <w:tblGrid>
        <w:gridCol w:w="8075"/>
        <w:gridCol w:w="1886"/>
      </w:tblGrid>
      <w:tr w:rsidR="00A87D16" w:rsidRPr="00C02779" w14:paraId="60C1D5D9" w14:textId="77777777" w:rsidTr="00A86AD3">
        <w:tc>
          <w:tcPr>
            <w:tcW w:w="8075" w:type="dxa"/>
            <w:tcBorders>
              <w:top w:val="nil"/>
              <w:left w:val="nil"/>
              <w:bottom w:val="nil"/>
              <w:right w:val="nil"/>
            </w:tcBorders>
          </w:tcPr>
          <w:p w14:paraId="037F1F51" w14:textId="77777777" w:rsidR="00A87D16" w:rsidRPr="00C02779" w:rsidRDefault="00A87D16" w:rsidP="00A86AD3">
            <w:pPr>
              <w:widowControl w:val="0"/>
              <w:tabs>
                <w:tab w:val="left" w:pos="360"/>
                <w:tab w:val="left" w:pos="2520"/>
                <w:tab w:val="left" w:pos="4680"/>
                <w:tab w:val="left" w:pos="6840"/>
              </w:tabs>
              <w:spacing w:before="20" w:after="80" w:line="288" w:lineRule="auto"/>
              <w:ind w:left="-116"/>
              <w:jc w:val="both"/>
              <w:rPr>
                <w:rFonts w:ascii="Times New Roman" w:eastAsia="Times New Roman" w:hAnsi="Times New Roman"/>
                <w:sz w:val="24"/>
                <w:szCs w:val="24"/>
                <w:lang w:eastAsia="vi-VN"/>
              </w:rPr>
            </w:pPr>
            <w:r w:rsidRPr="00C02779">
              <w:rPr>
                <w:rFonts w:ascii="Times New Roman" w:hAnsi="Times New Roman"/>
                <w:b/>
                <w:sz w:val="24"/>
                <w:szCs w:val="24"/>
              </w:rPr>
              <w:t xml:space="preserve">Câu 10 (TH): </w:t>
            </w:r>
            <w:r w:rsidRPr="00C02779">
              <w:rPr>
                <w:rFonts w:ascii="Times New Roman" w:eastAsia="Times New Roman" w:hAnsi="Times New Roman"/>
                <w:sz w:val="24"/>
                <w:szCs w:val="24"/>
                <w:lang w:val="vi-VN" w:eastAsia="vi-VN"/>
              </w:rPr>
              <w:t>Một người dùng cuốc chim để bẩy một hòn đá (như hình vẽ). Người ấy tác dụng một lực</w:t>
            </w:r>
            <w:r w:rsidRPr="00C02779">
              <w:rPr>
                <w:rFonts w:ascii="Times New Roman" w:eastAsia="Times New Roman" w:hAnsi="Times New Roman"/>
                <w:sz w:val="24"/>
                <w:szCs w:val="24"/>
                <w:lang w:eastAsia="vi-VN"/>
              </w:rPr>
              <w:t xml:space="preserve"> </w:t>
            </w:r>
            <w:r w:rsidRPr="00C02779">
              <w:rPr>
                <w:rFonts w:ascii="Times New Roman" w:hAnsi="Times New Roman"/>
                <w:position w:val="-12"/>
                <w:sz w:val="24"/>
                <w:szCs w:val="24"/>
              </w:rPr>
              <w:object w:dxaOrig="279" w:dyaOrig="400" w14:anchorId="671BDE52">
                <v:shape id="_x0000_i1031" type="#_x0000_t75" style="width:13.95pt;height:20.4pt" o:ole="">
                  <v:imagedata r:id="rId19" o:title=""/>
                </v:shape>
                <o:OLEObject Type="Embed" ProgID="Equation.DSMT4" ShapeID="_x0000_i1031" DrawAspect="Content" ObjectID="_1771402739" r:id="rId20"/>
              </w:object>
            </w:r>
            <w:r w:rsidRPr="00C02779">
              <w:rPr>
                <w:rFonts w:ascii="Times New Roman" w:hAnsi="Times New Roman"/>
                <w:sz w:val="24"/>
                <w:szCs w:val="24"/>
              </w:rPr>
              <w:t xml:space="preserve"> có độ lớn bằng </w:t>
            </w:r>
            <w:r w:rsidRPr="00C02779">
              <w:rPr>
                <w:rFonts w:ascii="Times New Roman" w:eastAsia="Times New Roman" w:hAnsi="Times New Roman"/>
                <w:sz w:val="24"/>
                <w:szCs w:val="24"/>
                <w:lang w:val="vi-VN" w:eastAsia="vi-VN"/>
              </w:rPr>
              <w:t xml:space="preserve">100 N vào cán búa. Chiều dài cán là 50 cm. </w:t>
            </w:r>
            <w:r w:rsidRPr="00C02779">
              <w:rPr>
                <w:rFonts w:ascii="Times New Roman" w:eastAsia="Times New Roman" w:hAnsi="Times New Roman"/>
                <w:sz w:val="24"/>
                <w:szCs w:val="24"/>
                <w:lang w:eastAsia="vi-VN"/>
              </w:rPr>
              <w:t>Momen của lực</w:t>
            </w:r>
            <w:r w:rsidRPr="00C02779">
              <w:rPr>
                <w:rFonts w:ascii="Times New Roman" w:eastAsia="Times New Roman" w:hAnsi="Times New Roman"/>
                <w:b/>
                <w:bCs/>
                <w:sz w:val="24"/>
                <w:szCs w:val="24"/>
                <w:lang w:eastAsia="vi-VN"/>
              </w:rPr>
              <w:t xml:space="preserve"> </w:t>
            </w:r>
            <w:r w:rsidRPr="00C02779">
              <w:rPr>
                <w:rFonts w:ascii="Times New Roman" w:hAnsi="Times New Roman"/>
                <w:position w:val="-12"/>
                <w:sz w:val="24"/>
                <w:szCs w:val="24"/>
              </w:rPr>
              <w:object w:dxaOrig="279" w:dyaOrig="400" w14:anchorId="332CEC9F">
                <v:shape id="_x0000_i1032" type="#_x0000_t75" style="width:13.95pt;height:20.4pt" o:ole="">
                  <v:imagedata r:id="rId19" o:title=""/>
                </v:shape>
                <o:OLEObject Type="Embed" ProgID="Equation.DSMT4" ShapeID="_x0000_i1032" DrawAspect="Content" ObjectID="_1771402740" r:id="rId21"/>
              </w:object>
            </w:r>
            <w:r w:rsidRPr="00C02779">
              <w:rPr>
                <w:rFonts w:ascii="Times New Roman" w:eastAsia="Times New Roman" w:hAnsi="Times New Roman"/>
                <w:sz w:val="24"/>
                <w:szCs w:val="24"/>
                <w:lang w:eastAsia="vi-VN"/>
              </w:rPr>
              <w:t xml:space="preserve"> do người đó tác dụng đối với trục quay quanh O là</w:t>
            </w:r>
          </w:p>
          <w:p w14:paraId="3EE10DD7" w14:textId="77777777" w:rsidR="00A87D16" w:rsidRPr="00C02779" w:rsidRDefault="00A87D16" w:rsidP="00A86AD3">
            <w:pPr>
              <w:tabs>
                <w:tab w:val="left" w:pos="187"/>
                <w:tab w:val="left" w:pos="2707"/>
                <w:tab w:val="left" w:pos="5227"/>
                <w:tab w:val="left" w:pos="7747"/>
              </w:tabs>
              <w:spacing w:beforeLines="20" w:before="48" w:afterLines="20" w:after="48" w:line="288" w:lineRule="auto"/>
              <w:ind w:left="-116"/>
              <w:jc w:val="both"/>
              <w:rPr>
                <w:rFonts w:ascii="Times New Roman" w:eastAsia="Times New Roman" w:hAnsi="Times New Roman"/>
                <w:sz w:val="24"/>
                <w:szCs w:val="24"/>
                <w:lang w:val="vi-VN"/>
              </w:rPr>
            </w:pPr>
            <w:r w:rsidRPr="00C02779">
              <w:rPr>
                <w:rFonts w:ascii="Times New Roman" w:eastAsia="Times New Roman" w:hAnsi="Times New Roman"/>
                <w:b/>
                <w:sz w:val="24"/>
                <w:szCs w:val="24"/>
                <w:lang w:val="vi-VN" w:eastAsia="vi-VN"/>
              </w:rPr>
              <w:t>A.</w:t>
            </w:r>
            <w:r w:rsidRPr="00C02779">
              <w:rPr>
                <w:rFonts w:ascii="Times New Roman" w:eastAsia="Times New Roman" w:hAnsi="Times New Roman"/>
                <w:sz w:val="24"/>
                <w:szCs w:val="24"/>
                <w:lang w:val="vi-VN" w:eastAsia="vi-VN"/>
              </w:rPr>
              <w:t xml:space="preserve"> </w:t>
            </w:r>
            <w:r w:rsidRPr="00C02779">
              <w:rPr>
                <w:rFonts w:ascii="Times New Roman" w:eastAsia="Times New Roman" w:hAnsi="Times New Roman"/>
                <w:bCs/>
                <w:sz w:val="24"/>
                <w:szCs w:val="24"/>
                <w:lang w:eastAsia="vi-VN"/>
              </w:rPr>
              <w:t>5</w:t>
            </w:r>
            <w:r w:rsidRPr="00C02779">
              <w:rPr>
                <w:rFonts w:ascii="Times New Roman" w:eastAsia="Times New Roman" w:hAnsi="Times New Roman"/>
                <w:bCs/>
                <w:sz w:val="24"/>
                <w:szCs w:val="24"/>
                <w:lang w:val="vi-VN" w:eastAsia="vi-VN"/>
              </w:rPr>
              <w:t xml:space="preserve">00 </w:t>
            </w:r>
            <w:r w:rsidRPr="00C02779">
              <w:rPr>
                <w:rFonts w:ascii="Times New Roman" w:eastAsia="Times New Roman" w:hAnsi="Times New Roman"/>
                <w:sz w:val="24"/>
                <w:szCs w:val="24"/>
                <w:lang w:val="vi-VN" w:eastAsia="vi-VN"/>
              </w:rPr>
              <w:t>N</w:t>
            </w:r>
            <w:r w:rsidRPr="00C02779">
              <w:rPr>
                <w:rFonts w:ascii="Times New Roman" w:eastAsia="Times New Roman" w:hAnsi="Times New Roman"/>
                <w:sz w:val="24"/>
                <w:szCs w:val="24"/>
                <w:lang w:eastAsia="vi-VN"/>
              </w:rPr>
              <w:t>.m</w:t>
            </w:r>
            <w:r w:rsidRPr="00C02779">
              <w:rPr>
                <w:rFonts w:ascii="Times New Roman" w:eastAsia="Times New Roman" w:hAnsi="Times New Roman"/>
                <w:sz w:val="24"/>
                <w:szCs w:val="24"/>
                <w:lang w:val="vi-VN" w:eastAsia="vi-VN"/>
              </w:rPr>
              <w:t>.</w:t>
            </w:r>
            <w:r w:rsidRPr="00C02779">
              <w:rPr>
                <w:rFonts w:ascii="Times New Roman" w:eastAsia="Times New Roman" w:hAnsi="Times New Roman"/>
                <w:sz w:val="24"/>
                <w:szCs w:val="24"/>
                <w:lang w:eastAsia="vi-VN"/>
              </w:rPr>
              <w:t xml:space="preserve">                </w:t>
            </w:r>
            <w:r w:rsidRPr="00C02779">
              <w:rPr>
                <w:rFonts w:ascii="Times New Roman" w:eastAsia="Times New Roman" w:hAnsi="Times New Roman"/>
                <w:b/>
                <w:sz w:val="24"/>
                <w:szCs w:val="24"/>
                <w:lang w:val="vi-VN" w:eastAsia="vi-VN"/>
              </w:rPr>
              <w:t>B.</w:t>
            </w:r>
            <w:r w:rsidRPr="00C02779">
              <w:rPr>
                <w:rFonts w:ascii="Times New Roman" w:eastAsia="Times New Roman" w:hAnsi="Times New Roman"/>
                <w:sz w:val="24"/>
                <w:szCs w:val="24"/>
                <w:lang w:val="vi-VN" w:eastAsia="vi-VN"/>
              </w:rPr>
              <w:t xml:space="preserve"> </w:t>
            </w:r>
            <w:r w:rsidRPr="00C02779">
              <w:rPr>
                <w:rFonts w:ascii="Times New Roman" w:eastAsia="Times New Roman" w:hAnsi="Times New Roman"/>
                <w:bCs/>
                <w:sz w:val="24"/>
                <w:szCs w:val="24"/>
                <w:lang w:val="vi-VN" w:eastAsia="vi-VN"/>
              </w:rPr>
              <w:t>25</w:t>
            </w:r>
            <w:r w:rsidRPr="00C02779">
              <w:rPr>
                <w:rFonts w:ascii="Times New Roman" w:eastAsia="Times New Roman" w:hAnsi="Times New Roman"/>
                <w:bCs/>
                <w:sz w:val="24"/>
                <w:szCs w:val="24"/>
                <w:lang w:eastAsia="vi-VN"/>
              </w:rPr>
              <w:t>0</w:t>
            </w:r>
            <w:r w:rsidRPr="00C02779">
              <w:rPr>
                <w:rFonts w:ascii="Times New Roman" w:eastAsia="Times New Roman" w:hAnsi="Times New Roman"/>
                <w:bCs/>
                <w:sz w:val="24"/>
                <w:szCs w:val="24"/>
                <w:lang w:val="vi-VN" w:eastAsia="vi-VN"/>
              </w:rPr>
              <w:t xml:space="preserve"> </w:t>
            </w:r>
            <w:r w:rsidRPr="00C02779">
              <w:rPr>
                <w:rFonts w:ascii="Times New Roman" w:eastAsia="Times New Roman" w:hAnsi="Times New Roman"/>
                <w:sz w:val="24"/>
                <w:szCs w:val="24"/>
                <w:lang w:val="vi-VN" w:eastAsia="vi-VN"/>
              </w:rPr>
              <w:t>N</w:t>
            </w:r>
            <w:r w:rsidRPr="00C02779">
              <w:rPr>
                <w:rFonts w:ascii="Times New Roman" w:eastAsia="Times New Roman" w:hAnsi="Times New Roman"/>
                <w:sz w:val="24"/>
                <w:szCs w:val="24"/>
                <w:lang w:eastAsia="vi-VN"/>
              </w:rPr>
              <w:t>.m</w:t>
            </w:r>
            <w:r w:rsidRPr="00C02779">
              <w:rPr>
                <w:rFonts w:ascii="Times New Roman" w:eastAsia="Times New Roman" w:hAnsi="Times New Roman"/>
                <w:sz w:val="24"/>
                <w:szCs w:val="24"/>
                <w:lang w:val="vi-VN" w:eastAsia="vi-VN"/>
              </w:rPr>
              <w:t>.</w:t>
            </w:r>
            <w:r w:rsidRPr="00C02779">
              <w:rPr>
                <w:rFonts w:ascii="Times New Roman" w:eastAsia="Times New Roman" w:hAnsi="Times New Roman"/>
                <w:sz w:val="24"/>
                <w:szCs w:val="24"/>
                <w:lang w:eastAsia="vi-VN"/>
              </w:rPr>
              <w:t xml:space="preserve">              </w:t>
            </w:r>
            <w:r w:rsidRPr="00C02779">
              <w:rPr>
                <w:rFonts w:ascii="Times New Roman" w:eastAsia="Times New Roman" w:hAnsi="Times New Roman"/>
                <w:b/>
                <w:bCs/>
                <w:sz w:val="24"/>
                <w:szCs w:val="24"/>
                <w:lang w:eastAsia="vi-VN"/>
              </w:rPr>
              <w:t>C</w:t>
            </w:r>
            <w:r w:rsidRPr="00C02779">
              <w:rPr>
                <w:rFonts w:ascii="Times New Roman" w:eastAsia="Times New Roman" w:hAnsi="Times New Roman"/>
                <w:b/>
                <w:bCs/>
                <w:sz w:val="24"/>
                <w:szCs w:val="24"/>
                <w:lang w:val="vi-VN" w:eastAsia="vi-VN"/>
              </w:rPr>
              <w:t>.</w:t>
            </w:r>
            <w:r w:rsidRPr="00C02779">
              <w:rPr>
                <w:rFonts w:ascii="Times New Roman" w:eastAsia="Times New Roman" w:hAnsi="Times New Roman"/>
                <w:bCs/>
                <w:sz w:val="24"/>
                <w:szCs w:val="24"/>
                <w:lang w:val="vi-VN" w:eastAsia="vi-VN"/>
              </w:rPr>
              <w:t xml:space="preserve"> </w:t>
            </w:r>
            <w:r w:rsidRPr="00C02779">
              <w:rPr>
                <w:rFonts w:ascii="Times New Roman" w:eastAsia="Times New Roman" w:hAnsi="Times New Roman"/>
                <w:bCs/>
                <w:sz w:val="24"/>
                <w:szCs w:val="24"/>
                <w:lang w:eastAsia="vi-VN"/>
              </w:rPr>
              <w:t>25</w:t>
            </w:r>
            <w:r w:rsidRPr="00C02779">
              <w:rPr>
                <w:rFonts w:ascii="Times New Roman" w:eastAsia="Times New Roman" w:hAnsi="Times New Roman"/>
                <w:bCs/>
                <w:sz w:val="24"/>
                <w:szCs w:val="24"/>
                <w:lang w:val="vi-VN" w:eastAsia="vi-VN"/>
              </w:rPr>
              <w:t xml:space="preserve"> </w:t>
            </w:r>
            <w:r w:rsidRPr="00C02779">
              <w:rPr>
                <w:rFonts w:ascii="Times New Roman" w:eastAsia="Times New Roman" w:hAnsi="Times New Roman"/>
                <w:sz w:val="24"/>
                <w:szCs w:val="24"/>
                <w:lang w:val="vi-VN" w:eastAsia="vi-VN"/>
              </w:rPr>
              <w:t>N</w:t>
            </w:r>
            <w:r w:rsidRPr="00C02779">
              <w:rPr>
                <w:rFonts w:ascii="Times New Roman" w:eastAsia="Times New Roman" w:hAnsi="Times New Roman"/>
                <w:sz w:val="24"/>
                <w:szCs w:val="24"/>
                <w:lang w:eastAsia="vi-VN"/>
              </w:rPr>
              <w:t>.m</w:t>
            </w:r>
            <w:r w:rsidRPr="00C02779">
              <w:rPr>
                <w:rFonts w:ascii="Times New Roman" w:eastAsia="Times New Roman" w:hAnsi="Times New Roman"/>
                <w:sz w:val="24"/>
                <w:szCs w:val="24"/>
                <w:lang w:val="vi-VN" w:eastAsia="vi-VN"/>
              </w:rPr>
              <w:t>.</w:t>
            </w:r>
            <w:r w:rsidRPr="00C02779">
              <w:rPr>
                <w:rFonts w:ascii="Times New Roman" w:eastAsia="Times New Roman" w:hAnsi="Times New Roman"/>
                <w:sz w:val="24"/>
                <w:szCs w:val="24"/>
                <w:lang w:val="vi-VN" w:eastAsia="vi-VN"/>
              </w:rPr>
              <w:tab/>
            </w:r>
            <w:r w:rsidRPr="00C02779">
              <w:rPr>
                <w:rFonts w:ascii="Times New Roman" w:eastAsia="Times New Roman" w:hAnsi="Times New Roman"/>
                <w:sz w:val="24"/>
                <w:szCs w:val="24"/>
                <w:lang w:eastAsia="vi-VN"/>
              </w:rPr>
              <w:t xml:space="preserve">        </w:t>
            </w:r>
            <w:r w:rsidRPr="00C02779">
              <w:rPr>
                <w:rFonts w:ascii="Times New Roman" w:eastAsia="Times New Roman" w:hAnsi="Times New Roman"/>
                <w:b/>
                <w:bCs/>
                <w:color w:val="FF0000"/>
                <w:sz w:val="24"/>
                <w:szCs w:val="24"/>
                <w:lang w:val="vi-VN" w:eastAsia="vi-VN"/>
              </w:rPr>
              <w:t>D.</w:t>
            </w:r>
            <w:r w:rsidRPr="00C02779">
              <w:rPr>
                <w:rFonts w:ascii="Times New Roman" w:eastAsia="Times New Roman" w:hAnsi="Times New Roman"/>
                <w:bCs/>
                <w:color w:val="FF0000"/>
                <w:sz w:val="24"/>
                <w:szCs w:val="24"/>
                <w:lang w:val="vi-VN" w:eastAsia="vi-VN"/>
              </w:rPr>
              <w:t xml:space="preserve"> </w:t>
            </w:r>
            <w:r w:rsidRPr="00C02779">
              <w:rPr>
                <w:rFonts w:ascii="Times New Roman" w:eastAsia="Times New Roman" w:hAnsi="Times New Roman"/>
                <w:bCs/>
                <w:color w:val="FF0000"/>
                <w:sz w:val="24"/>
                <w:szCs w:val="24"/>
                <w:lang w:eastAsia="vi-VN"/>
              </w:rPr>
              <w:t>50</w:t>
            </w:r>
            <w:r w:rsidRPr="00C02779">
              <w:rPr>
                <w:rFonts w:ascii="Times New Roman" w:eastAsia="Times New Roman" w:hAnsi="Times New Roman"/>
                <w:bCs/>
                <w:color w:val="FF0000"/>
                <w:sz w:val="24"/>
                <w:szCs w:val="24"/>
                <w:lang w:val="vi-VN" w:eastAsia="vi-VN"/>
              </w:rPr>
              <w:t xml:space="preserve"> </w:t>
            </w:r>
            <w:r w:rsidRPr="00C02779">
              <w:rPr>
                <w:rFonts w:ascii="Times New Roman" w:eastAsia="Times New Roman" w:hAnsi="Times New Roman"/>
                <w:color w:val="FF0000"/>
                <w:sz w:val="24"/>
                <w:szCs w:val="24"/>
                <w:lang w:val="vi-VN" w:eastAsia="vi-VN"/>
              </w:rPr>
              <w:t>N</w:t>
            </w:r>
            <w:r w:rsidRPr="00C02779">
              <w:rPr>
                <w:rFonts w:ascii="Times New Roman" w:eastAsia="Times New Roman" w:hAnsi="Times New Roman"/>
                <w:color w:val="FF0000"/>
                <w:sz w:val="24"/>
                <w:szCs w:val="24"/>
                <w:lang w:eastAsia="vi-VN"/>
              </w:rPr>
              <w:t>.m</w:t>
            </w:r>
            <w:r w:rsidRPr="00C02779">
              <w:rPr>
                <w:rFonts w:ascii="Times New Roman" w:eastAsia="Times New Roman" w:hAnsi="Times New Roman"/>
                <w:sz w:val="24"/>
                <w:szCs w:val="24"/>
                <w:lang w:val="vi-VN" w:eastAsia="vi-VN"/>
              </w:rPr>
              <w:t>.</w:t>
            </w:r>
          </w:p>
        </w:tc>
        <w:tc>
          <w:tcPr>
            <w:tcW w:w="1886" w:type="dxa"/>
            <w:tcBorders>
              <w:left w:val="nil"/>
            </w:tcBorders>
          </w:tcPr>
          <w:p w14:paraId="5ADCB969" w14:textId="77777777" w:rsidR="00A87D16" w:rsidRPr="00C02779" w:rsidRDefault="00A87D16" w:rsidP="00A86AD3">
            <w:pPr>
              <w:tabs>
                <w:tab w:val="left" w:pos="283"/>
                <w:tab w:val="left" w:pos="2835"/>
                <w:tab w:val="left" w:pos="5386"/>
                <w:tab w:val="left" w:pos="7937"/>
              </w:tabs>
              <w:spacing w:line="288" w:lineRule="auto"/>
              <w:jc w:val="both"/>
              <w:rPr>
                <w:rFonts w:ascii="Times New Roman" w:hAnsi="Times New Roman"/>
                <w:sz w:val="24"/>
                <w:szCs w:val="24"/>
                <w:lang w:val="nl-NL"/>
              </w:rPr>
            </w:pPr>
            <w:r w:rsidRPr="00C02779">
              <w:rPr>
                <w:noProof/>
                <w:sz w:val="24"/>
                <w:szCs w:val="24"/>
              </w:rPr>
              <w:drawing>
                <wp:anchor distT="0" distB="0" distL="114300" distR="114300" simplePos="0" relativeHeight="251659264" behindDoc="0" locked="0" layoutInCell="1" allowOverlap="1" wp14:anchorId="26642AB1" wp14:editId="6BC6989F">
                  <wp:simplePos x="0" y="0"/>
                  <wp:positionH relativeFrom="column">
                    <wp:posOffset>-635</wp:posOffset>
                  </wp:positionH>
                  <wp:positionV relativeFrom="paragraph">
                    <wp:posOffset>86995</wp:posOffset>
                  </wp:positionV>
                  <wp:extent cx="1024255" cy="908685"/>
                  <wp:effectExtent l="0" t="0" r="4445" b="5715"/>
                  <wp:wrapSquare wrapText="bothSides"/>
                  <wp:docPr id="1" name="Picture 1"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6423" t="1553" r="34311" b="14819"/>
                          <a:stretch/>
                        </pic:blipFill>
                        <pic:spPr bwMode="auto">
                          <a:xfrm>
                            <a:off x="0" y="0"/>
                            <a:ext cx="1024255" cy="908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0735C478" w14:textId="77777777" w:rsidR="00A87D16" w:rsidRPr="00C02779" w:rsidRDefault="00A87D16" w:rsidP="00A87D16">
      <w:pPr>
        <w:pBdr>
          <w:top w:val="nil"/>
          <w:left w:val="nil"/>
          <w:bottom w:val="nil"/>
          <w:right w:val="nil"/>
          <w:between w:val="nil"/>
        </w:pBdr>
        <w:spacing w:after="0" w:line="288" w:lineRule="auto"/>
        <w:rPr>
          <w:rStyle w:val="YoungMixChar"/>
          <w:szCs w:val="24"/>
        </w:rPr>
      </w:pPr>
      <w:r w:rsidRPr="00C02779">
        <w:rPr>
          <w:rFonts w:ascii="Times New Roman" w:hAnsi="Times New Roman"/>
          <w:b/>
          <w:sz w:val="24"/>
          <w:szCs w:val="24"/>
          <w:lang w:val="nl-NL"/>
        </w:rPr>
        <w:t xml:space="preserve">Câu 11 (TH): </w:t>
      </w:r>
      <w:r w:rsidRPr="00C02779">
        <w:rPr>
          <w:rFonts w:ascii="Times New Roman" w:hAnsi="Times New Roman"/>
          <w:sz w:val="24"/>
          <w:szCs w:val="24"/>
        </w:rPr>
        <w:t xml:space="preserve">Để lắp bu lông người ta sử dụng cờ lê, khi đặt lực </w:t>
      </w:r>
      <w:r w:rsidRPr="00C02779">
        <w:rPr>
          <w:rFonts w:ascii="Times New Roman" w:hAnsi="Times New Roman"/>
          <w:position w:val="-4"/>
          <w:sz w:val="24"/>
          <w:szCs w:val="24"/>
        </w:rPr>
        <w:object w:dxaOrig="200" w:dyaOrig="320" w14:anchorId="5D7E5AC3">
          <v:shape id="_x0000_i1033" type="#_x0000_t75" style="width:9.65pt;height:15.05pt" o:ole="">
            <v:imagedata r:id="rId23" o:title=""/>
          </v:shape>
          <o:OLEObject Type="Embed" ProgID="Equation.DSMT4" ShapeID="_x0000_i1033" DrawAspect="Content" ObjectID="_1771402741" r:id="rId24"/>
        </w:object>
      </w:r>
      <w:r w:rsidRPr="00C02779">
        <w:rPr>
          <w:rFonts w:ascii="Times New Roman" w:hAnsi="Times New Roman"/>
          <w:sz w:val="24"/>
          <w:szCs w:val="24"/>
        </w:rPr>
        <w:t xml:space="preserve"> ở các vị trí khác nhau trên cờ lê như hình a); b); c) cách lắp sẽ dễ dàng lắp bu lông vào nhất là</w:t>
      </w:r>
    </w:p>
    <w:p w14:paraId="34BEF2E1" w14:textId="77777777" w:rsidR="00A87D16" w:rsidRPr="00C02779" w:rsidRDefault="00A87D16" w:rsidP="00A87D16">
      <w:pPr>
        <w:tabs>
          <w:tab w:val="left" w:pos="283"/>
          <w:tab w:val="left" w:pos="2835"/>
          <w:tab w:val="left" w:pos="5386"/>
          <w:tab w:val="left" w:pos="7937"/>
        </w:tabs>
        <w:spacing w:after="0" w:line="288" w:lineRule="auto"/>
        <w:ind w:firstLine="283"/>
        <w:jc w:val="center"/>
        <w:rPr>
          <w:rStyle w:val="YoungMixChar"/>
          <w:b/>
          <w:color w:val="0000FF"/>
          <w:szCs w:val="24"/>
        </w:rPr>
      </w:pPr>
      <w:r w:rsidRPr="00C02779">
        <w:rPr>
          <w:rFonts w:ascii="Times New Roman" w:eastAsia="Times New Roman" w:hAnsi="Times New Roman"/>
          <w:noProof/>
          <w:sz w:val="24"/>
          <w:szCs w:val="24"/>
        </w:rPr>
        <w:drawing>
          <wp:inline distT="0" distB="0" distL="0" distR="0" wp14:anchorId="3CDA0F00" wp14:editId="147E3F34">
            <wp:extent cx="4837753" cy="1226248"/>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849445" cy="1229212"/>
                    </a:xfrm>
                    <a:prstGeom prst="rect">
                      <a:avLst/>
                    </a:prstGeom>
                  </pic:spPr>
                </pic:pic>
              </a:graphicData>
            </a:graphic>
          </wp:inline>
        </w:drawing>
      </w:r>
    </w:p>
    <w:p w14:paraId="1C787FED" w14:textId="77777777" w:rsidR="00A87D16" w:rsidRPr="00C02779" w:rsidRDefault="00A87D16" w:rsidP="00A87D16">
      <w:pPr>
        <w:tabs>
          <w:tab w:val="left" w:pos="283"/>
          <w:tab w:val="left" w:pos="2835"/>
          <w:tab w:val="left" w:pos="5386"/>
          <w:tab w:val="left" w:pos="7937"/>
        </w:tabs>
        <w:spacing w:after="0" w:line="288" w:lineRule="auto"/>
        <w:ind w:firstLine="283"/>
        <w:jc w:val="both"/>
        <w:rPr>
          <w:rFonts w:ascii="Times New Roman" w:eastAsia="Times New Roman" w:hAnsi="Times New Roman"/>
          <w:color w:val="000000"/>
          <w:sz w:val="24"/>
          <w:szCs w:val="24"/>
        </w:rPr>
      </w:pPr>
      <w:r w:rsidRPr="00C02779">
        <w:rPr>
          <w:rStyle w:val="YoungMixChar"/>
          <w:b/>
          <w:color w:val="0000FF"/>
          <w:szCs w:val="24"/>
        </w:rPr>
        <w:t>A.</w:t>
      </w:r>
      <w:r w:rsidRPr="00C02779">
        <w:rPr>
          <w:rStyle w:val="YoungMixChar"/>
          <w:b/>
          <w:szCs w:val="24"/>
        </w:rPr>
        <w:t xml:space="preserve"> </w:t>
      </w:r>
      <w:r w:rsidRPr="00C02779">
        <w:rPr>
          <w:rFonts w:ascii="Times New Roman" w:eastAsia="Times New Roman" w:hAnsi="Times New Roman"/>
          <w:color w:val="000000"/>
          <w:sz w:val="24"/>
          <w:szCs w:val="24"/>
        </w:rPr>
        <w:t>b).</w:t>
      </w:r>
      <w:r w:rsidRPr="00C02779">
        <w:rPr>
          <w:rStyle w:val="YoungMixChar"/>
          <w:b/>
          <w:color w:val="0000FF"/>
          <w:szCs w:val="24"/>
        </w:rPr>
        <w:tab/>
        <w:t>B.</w:t>
      </w:r>
      <w:r w:rsidRPr="00C02779">
        <w:rPr>
          <w:rStyle w:val="YoungMixChar"/>
          <w:b/>
          <w:szCs w:val="24"/>
        </w:rPr>
        <w:t xml:space="preserve"> </w:t>
      </w:r>
      <w:r w:rsidRPr="00C02779">
        <w:rPr>
          <w:rFonts w:ascii="Times New Roman" w:eastAsia="Times New Roman" w:hAnsi="Times New Roman"/>
          <w:color w:val="000000"/>
          <w:sz w:val="24"/>
          <w:szCs w:val="24"/>
        </w:rPr>
        <w:t>a) và b).</w:t>
      </w:r>
      <w:r w:rsidRPr="00C02779">
        <w:rPr>
          <w:rStyle w:val="YoungMixChar"/>
          <w:b/>
          <w:color w:val="0000FF"/>
          <w:szCs w:val="24"/>
        </w:rPr>
        <w:tab/>
        <w:t>C.</w:t>
      </w:r>
      <w:r w:rsidRPr="00C02779">
        <w:rPr>
          <w:rStyle w:val="YoungMixChar"/>
          <w:b/>
          <w:szCs w:val="24"/>
        </w:rPr>
        <w:t xml:space="preserve"> </w:t>
      </w:r>
      <w:r w:rsidRPr="00C02779">
        <w:rPr>
          <w:rFonts w:ascii="Times New Roman" w:eastAsia="Times New Roman" w:hAnsi="Times New Roman"/>
          <w:color w:val="000000"/>
          <w:sz w:val="24"/>
          <w:szCs w:val="24"/>
        </w:rPr>
        <w:t>a).</w:t>
      </w:r>
      <w:r w:rsidRPr="00C02779">
        <w:rPr>
          <w:rStyle w:val="YoungMixChar"/>
          <w:b/>
          <w:color w:val="0000FF"/>
          <w:szCs w:val="24"/>
        </w:rPr>
        <w:tab/>
      </w:r>
      <w:r w:rsidRPr="00C02779">
        <w:rPr>
          <w:rStyle w:val="YoungMixChar"/>
          <w:b/>
          <w:color w:val="FF0000"/>
          <w:szCs w:val="24"/>
        </w:rPr>
        <w:t xml:space="preserve">D. </w:t>
      </w:r>
      <w:r w:rsidRPr="00C02779">
        <w:rPr>
          <w:rFonts w:ascii="Times New Roman" w:eastAsia="Times New Roman" w:hAnsi="Times New Roman"/>
          <w:color w:val="FF0000"/>
          <w:sz w:val="24"/>
          <w:szCs w:val="24"/>
        </w:rPr>
        <w:t>c).</w:t>
      </w:r>
    </w:p>
    <w:p w14:paraId="55D066F0" w14:textId="77777777" w:rsidR="00A87D16" w:rsidRPr="00C02779" w:rsidRDefault="00A87D16" w:rsidP="00A87D16">
      <w:pPr>
        <w:pStyle w:val="BodyText"/>
        <w:spacing w:after="0" w:line="288" w:lineRule="auto"/>
        <w:jc w:val="both"/>
        <w:rPr>
          <w:rFonts w:ascii="Times New Roman" w:eastAsia="Times New Roman" w:hAnsi="Times New Roman"/>
          <w:color w:val="000000"/>
          <w:sz w:val="24"/>
          <w:szCs w:val="24"/>
          <w:lang w:val="vi-VN" w:eastAsia="vi-VN" w:bidi="vi-VN"/>
        </w:rPr>
      </w:pPr>
      <w:r w:rsidRPr="00C02779">
        <w:rPr>
          <w:rFonts w:ascii="Times New Roman" w:hAnsi="Times New Roman"/>
          <w:b/>
          <w:sz w:val="24"/>
          <w:szCs w:val="24"/>
          <w:lang w:val="nl-NL"/>
        </w:rPr>
        <w:t xml:space="preserve">Câu 12 (TH): </w:t>
      </w:r>
      <w:r w:rsidRPr="00C02779">
        <w:rPr>
          <w:rFonts w:ascii="Times New Roman" w:eastAsia="Times New Roman" w:hAnsi="Times New Roman"/>
          <w:color w:val="000000"/>
          <w:sz w:val="24"/>
          <w:szCs w:val="24"/>
          <w:lang w:val="vi-VN" w:eastAsia="vi-VN" w:bidi="vi-VN"/>
        </w:rPr>
        <w:t>Một dây cáp sử dụng động cơ điện tạo ra một lực không đổi 50 N tác dụng l</w:t>
      </w:r>
      <w:r w:rsidRPr="00C02779">
        <w:rPr>
          <w:rFonts w:ascii="Times New Roman" w:eastAsia="Times New Roman" w:hAnsi="Times New Roman"/>
          <w:color w:val="000000"/>
          <w:sz w:val="24"/>
          <w:szCs w:val="24"/>
          <w:lang w:eastAsia="vi-VN" w:bidi="vi-VN"/>
        </w:rPr>
        <w:t>ê</w:t>
      </w:r>
      <w:r w:rsidRPr="00C02779">
        <w:rPr>
          <w:rFonts w:ascii="Times New Roman" w:eastAsia="Times New Roman" w:hAnsi="Times New Roman"/>
          <w:color w:val="000000"/>
          <w:sz w:val="24"/>
          <w:szCs w:val="24"/>
          <w:lang w:val="vi-VN" w:eastAsia="vi-VN" w:bidi="vi-VN"/>
        </w:rPr>
        <w:t xml:space="preserve">n vật và kéo vật </w:t>
      </w:r>
      <w:r w:rsidRPr="00C02779">
        <w:rPr>
          <w:rFonts w:ascii="Times New Roman" w:eastAsia="Times New Roman" w:hAnsi="Times New Roman"/>
          <w:color w:val="000000"/>
          <w:sz w:val="24"/>
          <w:szCs w:val="24"/>
          <w:lang w:eastAsia="vi-VN" w:bidi="vi-VN"/>
        </w:rPr>
        <w:t>đi</w:t>
      </w:r>
      <w:r w:rsidRPr="00C02779">
        <w:rPr>
          <w:rFonts w:ascii="Times New Roman" w:eastAsia="Times New Roman" w:hAnsi="Times New Roman"/>
          <w:color w:val="000000"/>
          <w:sz w:val="24"/>
          <w:szCs w:val="24"/>
          <w:lang w:val="vi-VN" w:eastAsia="vi-VN" w:bidi="vi-VN"/>
        </w:rPr>
        <w:t xml:space="preserve"> một đoạn đường 30 m trong thời gian 1 phút. Công suất của động cơ là</w:t>
      </w:r>
    </w:p>
    <w:p w14:paraId="3709D5BC" w14:textId="77777777" w:rsidR="00A87D16" w:rsidRPr="00C02779" w:rsidRDefault="00A87D16" w:rsidP="00A87D16">
      <w:pPr>
        <w:widowControl w:val="0"/>
        <w:spacing w:after="0" w:line="288" w:lineRule="auto"/>
        <w:ind w:firstLine="420"/>
        <w:jc w:val="both"/>
        <w:rPr>
          <w:rFonts w:ascii="Times New Roman" w:eastAsia="Times New Roman" w:hAnsi="Times New Roman"/>
          <w:color w:val="000000"/>
          <w:sz w:val="24"/>
          <w:szCs w:val="24"/>
          <w:lang w:val="vi-VN" w:eastAsia="vi-VN" w:bidi="vi-VN"/>
        </w:rPr>
      </w:pPr>
      <w:r w:rsidRPr="00C02779">
        <w:rPr>
          <w:rFonts w:ascii="Times New Roman" w:eastAsia="Times New Roman" w:hAnsi="Times New Roman"/>
          <w:color w:val="000000"/>
          <w:sz w:val="24"/>
          <w:szCs w:val="24"/>
          <w:lang w:val="vi-VN" w:eastAsia="vi-VN" w:bidi="vi-VN"/>
        </w:rPr>
        <w:t xml:space="preserve">A. 50 </w:t>
      </w:r>
      <w:r w:rsidRPr="00C02779">
        <w:rPr>
          <w:rFonts w:ascii="Times New Roman" w:eastAsia="Times New Roman" w:hAnsi="Times New Roman"/>
          <w:color w:val="000000"/>
          <w:sz w:val="24"/>
          <w:szCs w:val="24"/>
          <w:lang w:eastAsia="vi-VN" w:bidi="vi-VN"/>
        </w:rPr>
        <w:t>W</w:t>
      </w:r>
      <w:r w:rsidRPr="00C02779">
        <w:rPr>
          <w:rFonts w:ascii="Times New Roman" w:eastAsia="Times New Roman" w:hAnsi="Times New Roman"/>
          <w:color w:val="000000"/>
          <w:sz w:val="24"/>
          <w:szCs w:val="24"/>
          <w:lang w:val="vi-VN" w:eastAsia="vi-VN" w:bidi="vi-VN"/>
        </w:rPr>
        <w:t xml:space="preserve">. </w:t>
      </w:r>
      <w:r w:rsidRPr="00C02779">
        <w:rPr>
          <w:rFonts w:ascii="Times New Roman" w:eastAsia="Times New Roman" w:hAnsi="Times New Roman"/>
          <w:color w:val="000000"/>
          <w:sz w:val="24"/>
          <w:szCs w:val="24"/>
          <w:lang w:eastAsia="vi-VN" w:bidi="vi-VN"/>
        </w:rPr>
        <w:t xml:space="preserve">                       </w:t>
      </w:r>
      <w:r w:rsidRPr="00C02779">
        <w:rPr>
          <w:rFonts w:ascii="Times New Roman" w:eastAsia="Times New Roman" w:hAnsi="Times New Roman"/>
          <w:color w:val="FF0000"/>
          <w:sz w:val="24"/>
          <w:szCs w:val="24"/>
          <w:lang w:val="vi-VN" w:eastAsia="vi-VN" w:bidi="vi-VN"/>
        </w:rPr>
        <w:t>B.</w:t>
      </w:r>
      <w:r w:rsidRPr="00C02779">
        <w:rPr>
          <w:rFonts w:ascii="Times New Roman" w:eastAsia="Times New Roman" w:hAnsi="Times New Roman"/>
          <w:color w:val="FF0000"/>
          <w:sz w:val="24"/>
          <w:szCs w:val="24"/>
          <w:lang w:eastAsia="vi-VN" w:bidi="vi-VN"/>
        </w:rPr>
        <w:t xml:space="preserve"> </w:t>
      </w:r>
      <w:r w:rsidRPr="00C02779">
        <w:rPr>
          <w:rFonts w:ascii="Times New Roman" w:eastAsia="Times New Roman" w:hAnsi="Times New Roman"/>
          <w:color w:val="FF0000"/>
          <w:sz w:val="24"/>
          <w:szCs w:val="24"/>
          <w:lang w:val="vi-VN" w:eastAsia="vi-VN" w:bidi="vi-VN"/>
        </w:rPr>
        <w:t>25</w:t>
      </w:r>
      <w:r w:rsidRPr="00C02779">
        <w:rPr>
          <w:rFonts w:ascii="Times New Roman" w:eastAsia="Times New Roman" w:hAnsi="Times New Roman"/>
          <w:color w:val="FF0000"/>
          <w:sz w:val="24"/>
          <w:szCs w:val="24"/>
          <w:lang w:eastAsia="vi-VN" w:bidi="vi-VN"/>
        </w:rPr>
        <w:t xml:space="preserve"> </w:t>
      </w:r>
      <w:r w:rsidRPr="00C02779">
        <w:rPr>
          <w:rFonts w:ascii="Times New Roman" w:eastAsia="Times New Roman" w:hAnsi="Times New Roman"/>
          <w:color w:val="FF0000"/>
          <w:sz w:val="24"/>
          <w:szCs w:val="24"/>
          <w:lang w:val="vi-VN" w:eastAsia="vi-VN" w:bidi="vi-VN"/>
        </w:rPr>
        <w:t>W</w:t>
      </w:r>
      <w:r w:rsidRPr="00C02779">
        <w:rPr>
          <w:rFonts w:ascii="Times New Roman" w:eastAsia="Times New Roman" w:hAnsi="Times New Roman"/>
          <w:color w:val="000000"/>
          <w:sz w:val="24"/>
          <w:szCs w:val="24"/>
          <w:lang w:val="vi-VN" w:eastAsia="vi-VN" w:bidi="vi-VN"/>
        </w:rPr>
        <w:t>.</w:t>
      </w:r>
      <w:r w:rsidRPr="00C02779">
        <w:rPr>
          <w:rFonts w:ascii="Times New Roman" w:eastAsia="Times New Roman" w:hAnsi="Times New Roman"/>
          <w:color w:val="000000"/>
          <w:sz w:val="24"/>
          <w:szCs w:val="24"/>
          <w:lang w:val="vi-VN" w:eastAsia="vi-VN" w:bidi="vi-VN"/>
        </w:rPr>
        <w:tab/>
      </w:r>
      <w:r w:rsidRPr="00C02779">
        <w:rPr>
          <w:rFonts w:ascii="Times New Roman" w:eastAsia="Times New Roman" w:hAnsi="Times New Roman"/>
          <w:color w:val="000000"/>
          <w:sz w:val="24"/>
          <w:szCs w:val="24"/>
          <w:lang w:eastAsia="vi-VN" w:bidi="vi-VN"/>
        </w:rPr>
        <w:t xml:space="preserve">          C</w:t>
      </w:r>
      <w:r w:rsidRPr="00C02779">
        <w:rPr>
          <w:rFonts w:ascii="Times New Roman" w:eastAsia="Times New Roman" w:hAnsi="Times New Roman"/>
          <w:color w:val="000000"/>
          <w:sz w:val="24"/>
          <w:szCs w:val="24"/>
          <w:lang w:val="vi-VN" w:eastAsia="vi-VN" w:bidi="vi-VN"/>
        </w:rPr>
        <w:t>. 100</w:t>
      </w:r>
      <w:r w:rsidRPr="00C02779">
        <w:rPr>
          <w:rFonts w:ascii="Times New Roman" w:eastAsia="Times New Roman" w:hAnsi="Times New Roman"/>
          <w:color w:val="000000"/>
          <w:sz w:val="24"/>
          <w:szCs w:val="24"/>
          <w:lang w:eastAsia="vi-VN" w:bidi="vi-VN"/>
        </w:rPr>
        <w:t xml:space="preserve"> </w:t>
      </w:r>
      <w:r w:rsidRPr="00C02779">
        <w:rPr>
          <w:rFonts w:ascii="Times New Roman" w:eastAsia="Times New Roman" w:hAnsi="Times New Roman"/>
          <w:color w:val="000000"/>
          <w:sz w:val="24"/>
          <w:szCs w:val="24"/>
          <w:lang w:val="vi-VN" w:eastAsia="vi-VN" w:bidi="vi-VN"/>
        </w:rPr>
        <w:t>W.</w:t>
      </w:r>
      <w:r w:rsidRPr="00C02779">
        <w:rPr>
          <w:rFonts w:ascii="Times New Roman" w:eastAsia="Times New Roman" w:hAnsi="Times New Roman"/>
          <w:color w:val="000000"/>
          <w:sz w:val="24"/>
          <w:szCs w:val="24"/>
          <w:lang w:val="vi-VN" w:eastAsia="vi-VN" w:bidi="vi-VN"/>
        </w:rPr>
        <w:tab/>
      </w:r>
      <w:r w:rsidRPr="00C02779">
        <w:rPr>
          <w:rFonts w:ascii="Times New Roman" w:eastAsia="Times New Roman" w:hAnsi="Times New Roman"/>
          <w:color w:val="000000"/>
          <w:sz w:val="24"/>
          <w:szCs w:val="24"/>
          <w:lang w:eastAsia="vi-VN" w:bidi="vi-VN"/>
        </w:rPr>
        <w:t xml:space="preserve">            </w:t>
      </w:r>
      <w:r w:rsidRPr="00C02779">
        <w:rPr>
          <w:rFonts w:ascii="Times New Roman" w:eastAsia="Times New Roman" w:hAnsi="Times New Roman"/>
          <w:color w:val="000000"/>
          <w:sz w:val="24"/>
          <w:szCs w:val="24"/>
          <w:lang w:val="vi-VN" w:eastAsia="vi-VN" w:bidi="vi-VN"/>
        </w:rPr>
        <w:t xml:space="preserve">D. 75 </w:t>
      </w:r>
      <w:r w:rsidRPr="00C02779">
        <w:rPr>
          <w:rFonts w:ascii="Times New Roman" w:eastAsia="Times New Roman" w:hAnsi="Times New Roman"/>
          <w:color w:val="000000"/>
          <w:sz w:val="24"/>
          <w:szCs w:val="24"/>
          <w:lang w:eastAsia="vi-VN" w:bidi="vi-VN"/>
        </w:rPr>
        <w:t>W</w:t>
      </w:r>
      <w:r w:rsidRPr="00C02779">
        <w:rPr>
          <w:rFonts w:ascii="Times New Roman" w:eastAsia="Times New Roman" w:hAnsi="Times New Roman"/>
          <w:color w:val="000000"/>
          <w:sz w:val="24"/>
          <w:szCs w:val="24"/>
          <w:lang w:val="vi-VN" w:eastAsia="vi-VN" w:bidi="vi-VN"/>
        </w:rPr>
        <w:t>.</w:t>
      </w:r>
    </w:p>
    <w:p w14:paraId="0F597141" w14:textId="77777777" w:rsidR="00A87D16" w:rsidRPr="00C02779" w:rsidRDefault="00A87D16" w:rsidP="00A87D16">
      <w:pPr>
        <w:widowControl w:val="0"/>
        <w:tabs>
          <w:tab w:val="left" w:pos="360"/>
          <w:tab w:val="left" w:pos="2520"/>
          <w:tab w:val="left" w:pos="4680"/>
          <w:tab w:val="left" w:pos="6840"/>
        </w:tabs>
        <w:spacing w:before="20" w:after="80" w:line="288" w:lineRule="auto"/>
        <w:jc w:val="both"/>
        <w:rPr>
          <w:rFonts w:ascii="Times New Roman" w:eastAsia="Times New Roman" w:hAnsi="Times New Roman"/>
          <w:sz w:val="24"/>
          <w:szCs w:val="24"/>
          <w:lang w:eastAsia="vi-VN"/>
        </w:rPr>
      </w:pPr>
      <w:r w:rsidRPr="00C02779">
        <w:rPr>
          <w:rFonts w:ascii="Times New Roman" w:hAnsi="Times New Roman"/>
          <w:b/>
          <w:sz w:val="24"/>
          <w:szCs w:val="24"/>
          <w:lang w:val="nl-NL"/>
        </w:rPr>
        <w:t xml:space="preserve">Câu 13 (TH): </w:t>
      </w:r>
      <w:r w:rsidRPr="00C02779">
        <w:rPr>
          <w:rFonts w:ascii="Times New Roman" w:eastAsia="Times New Roman" w:hAnsi="Times New Roman"/>
          <w:sz w:val="24"/>
          <w:szCs w:val="24"/>
          <w:lang w:val="vi-VN" w:eastAsia="vi-VN"/>
        </w:rPr>
        <w:t xml:space="preserve">Một vận động viên trượt tuyết từ trên vách núi trượt xuống, tốc độ trượt mỗi lúc một tăng. </w:t>
      </w:r>
      <w:r w:rsidRPr="00C02779">
        <w:rPr>
          <w:rFonts w:ascii="Times New Roman" w:eastAsia="Times New Roman" w:hAnsi="Times New Roman"/>
          <w:sz w:val="24"/>
          <w:szCs w:val="24"/>
          <w:lang w:eastAsia="vi-VN"/>
        </w:rPr>
        <w:t>Nhận định nào sau đây đúng khi nói về động năng và thế năng của</w:t>
      </w:r>
      <w:r w:rsidRPr="00C02779">
        <w:rPr>
          <w:rFonts w:ascii="Times New Roman" w:eastAsia="Times New Roman" w:hAnsi="Times New Roman"/>
          <w:sz w:val="24"/>
          <w:szCs w:val="24"/>
          <w:lang w:val="vi-VN" w:eastAsia="vi-VN"/>
        </w:rPr>
        <w:t xml:space="preserve"> vận động viên</w:t>
      </w:r>
      <w:r w:rsidRPr="00C02779">
        <w:rPr>
          <w:rFonts w:ascii="Times New Roman" w:eastAsia="Times New Roman" w:hAnsi="Times New Roman"/>
          <w:sz w:val="24"/>
          <w:szCs w:val="24"/>
          <w:lang w:eastAsia="vi-VN"/>
        </w:rPr>
        <w:t xml:space="preserve"> trong quá trình trượt xuống?</w:t>
      </w:r>
    </w:p>
    <w:p w14:paraId="755A89ED" w14:textId="77777777" w:rsidR="00A87D16" w:rsidRPr="00C02779" w:rsidRDefault="00A87D16" w:rsidP="00A87D16">
      <w:pPr>
        <w:widowControl w:val="0"/>
        <w:tabs>
          <w:tab w:val="left" w:pos="360"/>
          <w:tab w:val="left" w:pos="2520"/>
          <w:tab w:val="left" w:pos="4680"/>
          <w:tab w:val="left" w:pos="6840"/>
        </w:tabs>
        <w:spacing w:before="20" w:after="80" w:line="288" w:lineRule="auto"/>
        <w:jc w:val="both"/>
        <w:rPr>
          <w:rFonts w:ascii="Times New Roman" w:eastAsia="Times New Roman" w:hAnsi="Times New Roman"/>
          <w:sz w:val="24"/>
          <w:szCs w:val="24"/>
          <w:lang w:val="vi-VN" w:eastAsia="vi-VN"/>
        </w:rPr>
      </w:pPr>
      <w:r w:rsidRPr="00C02779">
        <w:rPr>
          <w:rFonts w:ascii="Times New Roman" w:eastAsia="Times New Roman" w:hAnsi="Times New Roman"/>
          <w:sz w:val="24"/>
          <w:szCs w:val="24"/>
          <w:lang w:val="vi-VN" w:eastAsia="vi-VN"/>
        </w:rPr>
        <w:t>A. động năng tăng, thế năng tăng.</w:t>
      </w:r>
      <w:r w:rsidRPr="00C02779">
        <w:rPr>
          <w:rFonts w:ascii="Times New Roman" w:eastAsia="Times New Roman" w:hAnsi="Times New Roman"/>
          <w:sz w:val="24"/>
          <w:szCs w:val="24"/>
          <w:lang w:val="vi-VN" w:eastAsia="vi-VN"/>
        </w:rPr>
        <w:tab/>
      </w:r>
      <w:r w:rsidRPr="00C02779">
        <w:rPr>
          <w:rFonts w:ascii="Times New Roman" w:hAnsi="Times New Roman"/>
          <w:color w:val="FF0000"/>
          <w:sz w:val="24"/>
          <w:szCs w:val="24"/>
          <w:lang w:val="vi-VN" w:eastAsia="vi-VN"/>
        </w:rPr>
        <w:t>B. động năng tăng, thế năng giảm.</w:t>
      </w:r>
    </w:p>
    <w:p w14:paraId="2D6A3598" w14:textId="77777777" w:rsidR="00A87D16" w:rsidRPr="00C02779" w:rsidRDefault="00A87D16" w:rsidP="00A87D16">
      <w:pPr>
        <w:widowControl w:val="0"/>
        <w:tabs>
          <w:tab w:val="left" w:pos="360"/>
          <w:tab w:val="left" w:pos="2520"/>
          <w:tab w:val="left" w:pos="4680"/>
          <w:tab w:val="left" w:pos="6840"/>
        </w:tabs>
        <w:spacing w:before="20" w:after="80" w:line="288" w:lineRule="auto"/>
        <w:jc w:val="both"/>
        <w:rPr>
          <w:rFonts w:ascii="Times New Roman" w:hAnsi="Times New Roman"/>
          <w:sz w:val="24"/>
          <w:szCs w:val="24"/>
          <w:lang w:val="vi-VN" w:eastAsia="vi-VN"/>
        </w:rPr>
      </w:pPr>
      <w:r w:rsidRPr="00C02779">
        <w:rPr>
          <w:rFonts w:ascii="Times New Roman" w:hAnsi="Times New Roman"/>
          <w:sz w:val="24"/>
          <w:szCs w:val="24"/>
          <w:lang w:val="vi-VN" w:eastAsia="vi-VN"/>
        </w:rPr>
        <w:t>C. động năng không đổi, thế năng giảm.</w:t>
      </w:r>
      <w:r w:rsidRPr="00C02779">
        <w:rPr>
          <w:rFonts w:ascii="Times New Roman" w:hAnsi="Times New Roman"/>
          <w:sz w:val="24"/>
          <w:szCs w:val="24"/>
          <w:lang w:val="vi-VN" w:eastAsia="vi-VN"/>
        </w:rPr>
        <w:tab/>
        <w:t>D. động năng giảm, thế năng tăng.</w:t>
      </w:r>
    </w:p>
    <w:p w14:paraId="5E96E2A8" w14:textId="77777777" w:rsidR="00A87D16" w:rsidRPr="00C02779" w:rsidRDefault="00A87D16" w:rsidP="00A87D16">
      <w:pPr>
        <w:pStyle w:val="BodyText"/>
        <w:spacing w:after="0" w:line="288" w:lineRule="auto"/>
        <w:jc w:val="both"/>
        <w:rPr>
          <w:rFonts w:ascii="Times New Roman" w:hAnsi="Times New Roman"/>
          <w:b/>
          <w:sz w:val="24"/>
          <w:szCs w:val="24"/>
          <w:lang w:val="nl-NL"/>
        </w:rPr>
      </w:pPr>
      <w:r w:rsidRPr="00C02779">
        <w:rPr>
          <w:rFonts w:ascii="Times New Roman" w:hAnsi="Times New Roman"/>
          <w:b/>
          <w:sz w:val="24"/>
          <w:szCs w:val="24"/>
          <w:lang w:val="nl-NL"/>
        </w:rPr>
        <w:t xml:space="preserve">Câu 14 (TH): </w:t>
      </w:r>
      <w:r w:rsidRPr="00C02779">
        <w:rPr>
          <w:rFonts w:ascii="Times New Roman" w:hAnsi="Times New Roman"/>
          <w:sz w:val="24"/>
          <w:szCs w:val="24"/>
        </w:rPr>
        <w:t>Ba quả bóng giống hệt nhau được ném ở cùng một độ cao từ đỉnh của toà nhà như Hình 17.1. Quả bóng (1) được ném phương ngang, quả bóng (2) được ném xiên lên trên, quả bóng (3) được ném xiên xuống dưới. Các quả bóng được ném với cùng tốc độ đầu. Bỏ qua lực cản của không khí, sắp xếp tốc độ của các quả bóng khi chạm đất theo thứ tự giảm dần.</w:t>
      </w:r>
    </w:p>
    <w:p w14:paraId="5D822A16" w14:textId="77777777" w:rsidR="00A87D16" w:rsidRPr="00C02779" w:rsidRDefault="00A87D16" w:rsidP="00A87D16">
      <w:pPr>
        <w:pStyle w:val="BodyText"/>
        <w:spacing w:after="0" w:line="288" w:lineRule="auto"/>
        <w:ind w:firstLine="420"/>
        <w:jc w:val="both"/>
        <w:rPr>
          <w:rFonts w:ascii="Times New Roman" w:hAnsi="Times New Roman"/>
          <w:sz w:val="24"/>
          <w:szCs w:val="24"/>
        </w:rPr>
      </w:pPr>
      <w:r w:rsidRPr="00C02779">
        <w:rPr>
          <w:rFonts w:ascii="Times New Roman" w:hAnsi="Times New Roman"/>
          <w:sz w:val="24"/>
          <w:szCs w:val="24"/>
        </w:rPr>
        <w:t>A. 1, 2, 3.</w:t>
      </w:r>
      <w:r w:rsidRPr="00C02779">
        <w:rPr>
          <w:rFonts w:ascii="Times New Roman" w:hAnsi="Times New Roman"/>
          <w:sz w:val="24"/>
          <w:szCs w:val="24"/>
        </w:rPr>
        <w:tab/>
        <w:t xml:space="preserve">                  B. 2,1,3.</w:t>
      </w:r>
    </w:p>
    <w:p w14:paraId="65956CC6" w14:textId="77777777" w:rsidR="00A87D16" w:rsidRPr="00C02779" w:rsidRDefault="00A87D16" w:rsidP="00A87D16">
      <w:pPr>
        <w:pStyle w:val="BodyText"/>
        <w:spacing w:after="0" w:line="288" w:lineRule="auto"/>
        <w:ind w:firstLine="420"/>
        <w:jc w:val="both"/>
        <w:rPr>
          <w:rFonts w:ascii="Times New Roman" w:hAnsi="Times New Roman"/>
          <w:sz w:val="24"/>
          <w:szCs w:val="24"/>
        </w:rPr>
      </w:pPr>
      <w:r w:rsidRPr="00C02779">
        <w:rPr>
          <w:rFonts w:ascii="Times New Roman" w:hAnsi="Times New Roman"/>
          <w:sz w:val="24"/>
          <w:szCs w:val="24"/>
        </w:rPr>
        <w:t>C. 3, 1, 2.</w:t>
      </w:r>
      <w:r w:rsidRPr="00C02779">
        <w:rPr>
          <w:rFonts w:ascii="Times New Roman" w:hAnsi="Times New Roman"/>
          <w:sz w:val="24"/>
          <w:szCs w:val="24"/>
        </w:rPr>
        <w:tab/>
      </w:r>
      <w:r w:rsidRPr="00C02779">
        <w:rPr>
          <w:rFonts w:ascii="Times New Roman" w:hAnsi="Times New Roman"/>
          <w:sz w:val="24"/>
          <w:szCs w:val="24"/>
        </w:rPr>
        <w:tab/>
        <w:t xml:space="preserve">       </w:t>
      </w:r>
      <w:r w:rsidRPr="00C02779">
        <w:rPr>
          <w:rFonts w:ascii="Times New Roman" w:hAnsi="Times New Roman"/>
          <w:color w:val="FF0000"/>
          <w:sz w:val="24"/>
          <w:szCs w:val="24"/>
        </w:rPr>
        <w:t>D. Ba quả bóng chạm đất với cùng tốc độ.</w:t>
      </w:r>
    </w:p>
    <w:p w14:paraId="307ADF84" w14:textId="77777777" w:rsidR="00A87D16" w:rsidRPr="00C02779" w:rsidRDefault="00A87D16" w:rsidP="00A87D16">
      <w:pPr>
        <w:spacing w:after="0" w:line="288" w:lineRule="auto"/>
        <w:jc w:val="both"/>
        <w:rPr>
          <w:rFonts w:ascii="Times New Roman" w:eastAsiaTheme="minorHAnsi" w:hAnsi="Times New Roman"/>
          <w:sz w:val="24"/>
          <w:szCs w:val="24"/>
          <w:lang w:val="vi-VN"/>
        </w:rPr>
      </w:pPr>
      <w:r w:rsidRPr="00C02779">
        <w:rPr>
          <w:rFonts w:ascii="Times New Roman" w:hAnsi="Times New Roman"/>
          <w:b/>
          <w:sz w:val="24"/>
          <w:szCs w:val="24"/>
          <w:lang w:val="nl-NL"/>
        </w:rPr>
        <w:t xml:space="preserve">Câu 15 (TH): </w:t>
      </w:r>
      <w:r w:rsidRPr="00C02779">
        <w:rPr>
          <w:rFonts w:ascii="Times New Roman" w:eastAsiaTheme="minorHAnsi" w:hAnsi="Times New Roman"/>
          <w:sz w:val="24"/>
          <w:szCs w:val="24"/>
          <w:lang w:val="vi-VN"/>
        </w:rPr>
        <w:t>Hiệu suất càng cao thì</w:t>
      </w:r>
    </w:p>
    <w:p w14:paraId="74DDA0E5" w14:textId="77777777" w:rsidR="00A87D16" w:rsidRPr="00C02779" w:rsidRDefault="00A87D16" w:rsidP="00A87D16">
      <w:pPr>
        <w:spacing w:after="0" w:line="288" w:lineRule="auto"/>
        <w:jc w:val="both"/>
        <w:rPr>
          <w:rFonts w:ascii="Times New Roman" w:eastAsiaTheme="minorHAnsi" w:hAnsi="Times New Roman"/>
          <w:sz w:val="24"/>
          <w:szCs w:val="24"/>
          <w:lang w:val="vi-VN"/>
        </w:rPr>
      </w:pPr>
      <w:r w:rsidRPr="00C02779">
        <w:rPr>
          <w:rFonts w:ascii="Times New Roman" w:eastAsiaTheme="minorHAnsi" w:hAnsi="Times New Roman"/>
          <w:sz w:val="24"/>
          <w:szCs w:val="24"/>
          <w:lang w:val="vi-VN"/>
        </w:rPr>
        <w:tab/>
      </w:r>
      <w:r w:rsidRPr="00C02779">
        <w:rPr>
          <w:rFonts w:ascii="Times New Roman" w:eastAsiaTheme="minorHAnsi" w:hAnsi="Times New Roman"/>
          <w:b/>
          <w:bCs/>
          <w:sz w:val="24"/>
          <w:szCs w:val="24"/>
          <w:lang w:val="vi-VN"/>
        </w:rPr>
        <w:t>A.</w:t>
      </w:r>
      <w:r w:rsidRPr="00C02779">
        <w:rPr>
          <w:rFonts w:ascii="Times New Roman" w:eastAsiaTheme="minorHAnsi" w:hAnsi="Times New Roman"/>
          <w:sz w:val="24"/>
          <w:szCs w:val="24"/>
          <w:lang w:val="vi-VN"/>
        </w:rPr>
        <w:t xml:space="preserve"> tỉ lệ năng lượng hao phí so với năng lượng toàn phần càng lớn.</w:t>
      </w:r>
    </w:p>
    <w:p w14:paraId="75725824" w14:textId="77777777" w:rsidR="00A87D16" w:rsidRPr="00C02779" w:rsidRDefault="00A87D16" w:rsidP="00A87D16">
      <w:pPr>
        <w:spacing w:after="0" w:line="288" w:lineRule="auto"/>
        <w:jc w:val="both"/>
        <w:rPr>
          <w:rFonts w:ascii="Times New Roman" w:eastAsiaTheme="minorHAnsi" w:hAnsi="Times New Roman"/>
          <w:sz w:val="24"/>
          <w:szCs w:val="24"/>
          <w:lang w:val="vi-VN"/>
        </w:rPr>
      </w:pPr>
      <w:r w:rsidRPr="00C02779">
        <w:rPr>
          <w:rFonts w:ascii="Times New Roman" w:eastAsiaTheme="minorHAnsi" w:hAnsi="Times New Roman"/>
          <w:sz w:val="24"/>
          <w:szCs w:val="24"/>
          <w:lang w:val="vi-VN"/>
        </w:rPr>
        <w:tab/>
      </w:r>
      <w:r w:rsidRPr="00C02779">
        <w:rPr>
          <w:rFonts w:ascii="Times New Roman" w:eastAsiaTheme="minorHAnsi" w:hAnsi="Times New Roman"/>
          <w:b/>
          <w:bCs/>
          <w:sz w:val="24"/>
          <w:szCs w:val="24"/>
          <w:lang w:val="vi-VN"/>
        </w:rPr>
        <w:t>B.</w:t>
      </w:r>
      <w:r w:rsidRPr="00C02779">
        <w:rPr>
          <w:rFonts w:ascii="Times New Roman" w:eastAsiaTheme="minorHAnsi" w:hAnsi="Times New Roman"/>
          <w:sz w:val="24"/>
          <w:szCs w:val="24"/>
          <w:lang w:val="vi-VN"/>
        </w:rPr>
        <w:t xml:space="preserve"> năng lượng tiêu thụ càng lớn.</w:t>
      </w:r>
    </w:p>
    <w:p w14:paraId="3EAC4D19" w14:textId="77777777" w:rsidR="00A87D16" w:rsidRPr="00C02779" w:rsidRDefault="00A87D16" w:rsidP="00A87D16">
      <w:pPr>
        <w:spacing w:after="0" w:line="288" w:lineRule="auto"/>
        <w:jc w:val="both"/>
        <w:rPr>
          <w:rFonts w:ascii="Times New Roman" w:eastAsiaTheme="minorHAnsi" w:hAnsi="Times New Roman"/>
          <w:sz w:val="24"/>
          <w:szCs w:val="24"/>
          <w:lang w:val="vi-VN"/>
        </w:rPr>
      </w:pPr>
      <w:r w:rsidRPr="00C02779">
        <w:rPr>
          <w:rFonts w:ascii="Times New Roman" w:eastAsiaTheme="minorHAnsi" w:hAnsi="Times New Roman"/>
          <w:sz w:val="24"/>
          <w:szCs w:val="24"/>
          <w:lang w:val="vi-VN"/>
        </w:rPr>
        <w:tab/>
      </w:r>
      <w:r w:rsidRPr="00C02779">
        <w:rPr>
          <w:rFonts w:ascii="Times New Roman" w:eastAsiaTheme="minorHAnsi" w:hAnsi="Times New Roman"/>
          <w:b/>
          <w:bCs/>
          <w:sz w:val="24"/>
          <w:szCs w:val="24"/>
          <w:lang w:val="vi-VN"/>
        </w:rPr>
        <w:t>C.</w:t>
      </w:r>
      <w:r w:rsidRPr="00C02779">
        <w:rPr>
          <w:rFonts w:ascii="Times New Roman" w:eastAsiaTheme="minorHAnsi" w:hAnsi="Times New Roman"/>
          <w:sz w:val="24"/>
          <w:szCs w:val="24"/>
          <w:lang w:val="vi-VN"/>
        </w:rPr>
        <w:t xml:space="preserve"> năng lượng hao phí cang ít.</w:t>
      </w:r>
    </w:p>
    <w:p w14:paraId="731680D6" w14:textId="77777777" w:rsidR="00A87D16" w:rsidRPr="00C02779" w:rsidRDefault="00A87D16" w:rsidP="00A87D16">
      <w:pPr>
        <w:spacing w:after="0" w:line="288" w:lineRule="auto"/>
        <w:jc w:val="both"/>
        <w:rPr>
          <w:rFonts w:ascii="Times New Roman" w:eastAsiaTheme="minorHAnsi" w:hAnsi="Times New Roman"/>
          <w:color w:val="FF0000"/>
          <w:sz w:val="24"/>
          <w:szCs w:val="24"/>
          <w:lang w:val="vi-VN"/>
        </w:rPr>
      </w:pPr>
      <w:r w:rsidRPr="00C02779">
        <w:rPr>
          <w:rFonts w:ascii="Times New Roman" w:eastAsiaTheme="minorHAnsi" w:hAnsi="Times New Roman"/>
          <w:color w:val="FF0000"/>
          <w:sz w:val="24"/>
          <w:szCs w:val="24"/>
          <w:lang w:val="vi-VN"/>
        </w:rPr>
        <w:tab/>
      </w:r>
      <w:r w:rsidRPr="00C02779">
        <w:rPr>
          <w:rFonts w:ascii="Times New Roman" w:eastAsiaTheme="minorHAnsi" w:hAnsi="Times New Roman"/>
          <w:b/>
          <w:bCs/>
          <w:color w:val="FF0000"/>
          <w:sz w:val="24"/>
          <w:szCs w:val="24"/>
          <w:lang w:val="vi-VN"/>
        </w:rPr>
        <w:t>D.</w:t>
      </w:r>
      <w:r w:rsidRPr="00C02779">
        <w:rPr>
          <w:rFonts w:ascii="Times New Roman" w:eastAsiaTheme="minorHAnsi" w:hAnsi="Times New Roman"/>
          <w:color w:val="FF0000"/>
          <w:sz w:val="24"/>
          <w:szCs w:val="24"/>
          <w:lang w:val="vi-VN"/>
        </w:rPr>
        <w:t xml:space="preserve"> tỉ lệ năng lượng hao phí so với năng lượng toàn phần càng ít.</w:t>
      </w:r>
    </w:p>
    <w:p w14:paraId="415979E5" w14:textId="77777777" w:rsidR="00A87D16" w:rsidRPr="00C02779" w:rsidRDefault="00A87D16" w:rsidP="00A87D16">
      <w:pPr>
        <w:pStyle w:val="BodyText"/>
        <w:spacing w:after="0" w:line="288" w:lineRule="auto"/>
        <w:ind w:left="420" w:hanging="420"/>
        <w:jc w:val="both"/>
        <w:rPr>
          <w:rFonts w:ascii="Times New Roman" w:hAnsi="Times New Roman"/>
          <w:sz w:val="24"/>
          <w:szCs w:val="24"/>
        </w:rPr>
      </w:pPr>
      <w:r w:rsidRPr="00C02779">
        <w:rPr>
          <w:rFonts w:ascii="Times New Roman" w:hAnsi="Times New Roman"/>
          <w:b/>
          <w:sz w:val="24"/>
          <w:szCs w:val="24"/>
          <w:lang w:val="nl-NL"/>
        </w:rPr>
        <w:t xml:space="preserve">Câu 16 (VD): </w:t>
      </w:r>
      <w:r w:rsidRPr="00C02779">
        <w:rPr>
          <w:rFonts w:ascii="Times New Roman" w:hAnsi="Times New Roman"/>
          <w:sz w:val="24"/>
          <w:szCs w:val="24"/>
        </w:rPr>
        <w:t xml:space="preserve">Một bu lông nối khung chính và khung sau của xe đạp leo núi cần moment lực 15 N.m để siết chặt. Nếu bạn có khả năng tác dụng lực 40 N lên cờ lê theo một hướng bất kì thì chiều dài tối thiểu của cờ lê để tạo ra moment lực cần thiết là </w:t>
      </w:r>
    </w:p>
    <w:p w14:paraId="20A60C40" w14:textId="77777777" w:rsidR="00A87D16" w:rsidRPr="00C02779" w:rsidRDefault="00A87D16" w:rsidP="00A87D16">
      <w:pPr>
        <w:pStyle w:val="BodyText"/>
        <w:spacing w:after="0" w:line="288" w:lineRule="auto"/>
        <w:ind w:firstLine="420"/>
        <w:jc w:val="both"/>
        <w:rPr>
          <w:rFonts w:ascii="Times New Roman" w:hAnsi="Times New Roman"/>
          <w:sz w:val="24"/>
          <w:szCs w:val="24"/>
        </w:rPr>
      </w:pPr>
      <w:r w:rsidRPr="00C02779">
        <w:rPr>
          <w:rFonts w:ascii="Times New Roman" w:hAnsi="Times New Roman"/>
          <w:b/>
          <w:color w:val="FF0000"/>
          <w:sz w:val="24"/>
          <w:szCs w:val="24"/>
        </w:rPr>
        <w:t>A.</w:t>
      </w:r>
      <w:r w:rsidRPr="00C02779">
        <w:rPr>
          <w:rFonts w:ascii="Times New Roman" w:hAnsi="Times New Roman"/>
          <w:color w:val="FF0000"/>
          <w:sz w:val="24"/>
          <w:szCs w:val="24"/>
        </w:rPr>
        <w:t xml:space="preserve"> 0,38 m.</w:t>
      </w:r>
      <w:r w:rsidRPr="00C02779">
        <w:rPr>
          <w:rFonts w:ascii="Times New Roman" w:hAnsi="Times New Roman"/>
          <w:sz w:val="24"/>
          <w:szCs w:val="24"/>
        </w:rPr>
        <w:tab/>
        <w:t xml:space="preserve">         </w:t>
      </w:r>
      <w:r w:rsidRPr="00C02779">
        <w:rPr>
          <w:rFonts w:ascii="Times New Roman" w:hAnsi="Times New Roman"/>
          <w:b/>
          <w:sz w:val="24"/>
          <w:szCs w:val="24"/>
        </w:rPr>
        <w:t>B.</w:t>
      </w:r>
      <w:r w:rsidRPr="00C02779">
        <w:rPr>
          <w:rFonts w:ascii="Times New Roman" w:hAnsi="Times New Roman"/>
          <w:sz w:val="24"/>
          <w:szCs w:val="24"/>
        </w:rPr>
        <w:t xml:space="preserve"> 0,33 m.                         </w:t>
      </w:r>
      <w:r w:rsidRPr="00C02779">
        <w:rPr>
          <w:rFonts w:ascii="Times New Roman" w:hAnsi="Times New Roman"/>
          <w:b/>
          <w:sz w:val="24"/>
          <w:szCs w:val="24"/>
        </w:rPr>
        <w:t>C</w:t>
      </w:r>
      <w:r w:rsidRPr="00C02779">
        <w:rPr>
          <w:rFonts w:ascii="Times New Roman" w:hAnsi="Times New Roman"/>
          <w:sz w:val="24"/>
          <w:szCs w:val="24"/>
        </w:rPr>
        <w:t>. 0,21 m.</w:t>
      </w:r>
      <w:r w:rsidRPr="00C02779">
        <w:rPr>
          <w:rFonts w:ascii="Times New Roman" w:hAnsi="Times New Roman"/>
          <w:sz w:val="24"/>
          <w:szCs w:val="24"/>
        </w:rPr>
        <w:tab/>
        <w:t xml:space="preserve">               </w:t>
      </w:r>
      <w:r w:rsidRPr="00C02779">
        <w:rPr>
          <w:rFonts w:ascii="Times New Roman" w:hAnsi="Times New Roman"/>
          <w:b/>
          <w:sz w:val="24"/>
          <w:szCs w:val="24"/>
        </w:rPr>
        <w:t>D.</w:t>
      </w:r>
      <w:r w:rsidRPr="00C02779">
        <w:rPr>
          <w:rFonts w:ascii="Times New Roman" w:hAnsi="Times New Roman"/>
          <w:sz w:val="24"/>
          <w:szCs w:val="24"/>
        </w:rPr>
        <w:t xml:space="preserve"> 0,6 m.</w:t>
      </w:r>
    </w:p>
    <w:p w14:paraId="1D30C6B9" w14:textId="77777777" w:rsidR="00A87D16" w:rsidRPr="00C02779" w:rsidRDefault="00A87D16" w:rsidP="00A87D16">
      <w:pPr>
        <w:spacing w:after="0" w:line="288" w:lineRule="auto"/>
        <w:jc w:val="both"/>
        <w:rPr>
          <w:rFonts w:ascii="Times New Roman" w:hAnsi="Times New Roman"/>
          <w:sz w:val="24"/>
          <w:szCs w:val="24"/>
        </w:rPr>
      </w:pPr>
      <w:r w:rsidRPr="00C02779">
        <w:rPr>
          <w:rFonts w:ascii="Times New Roman" w:hAnsi="Times New Roman"/>
          <w:b/>
          <w:sz w:val="24"/>
          <w:szCs w:val="24"/>
        </w:rPr>
        <w:t xml:space="preserve">Câu 17 (VD): </w:t>
      </w:r>
      <w:r w:rsidRPr="00C02779">
        <w:rPr>
          <w:rFonts w:ascii="Times New Roman" w:hAnsi="Times New Roman"/>
          <w:sz w:val="24"/>
          <w:szCs w:val="24"/>
        </w:rPr>
        <w:t>Một thang máy có khối lượng m = 1 tấn bắt đầu chuyển động nhanh dần đều lên cao với gia tốc 2,5 m/s</w:t>
      </w:r>
      <w:r w:rsidRPr="00C02779">
        <w:rPr>
          <w:rFonts w:ascii="Times New Roman" w:hAnsi="Times New Roman"/>
          <w:sz w:val="24"/>
          <w:szCs w:val="24"/>
          <w:vertAlign w:val="superscript"/>
        </w:rPr>
        <w:t>2</w:t>
      </w:r>
      <w:r w:rsidRPr="00C02779">
        <w:rPr>
          <w:rFonts w:ascii="Times New Roman" w:hAnsi="Times New Roman"/>
          <w:sz w:val="24"/>
          <w:szCs w:val="24"/>
        </w:rPr>
        <w:t>. Lấy g = 10 m/s</w:t>
      </w:r>
      <w:r w:rsidRPr="00C02779">
        <w:rPr>
          <w:rFonts w:ascii="Times New Roman" w:hAnsi="Times New Roman"/>
          <w:sz w:val="24"/>
          <w:szCs w:val="24"/>
          <w:vertAlign w:val="superscript"/>
        </w:rPr>
        <w:t>2</w:t>
      </w:r>
      <w:r w:rsidRPr="00C02779">
        <w:rPr>
          <w:rFonts w:ascii="Times New Roman" w:hAnsi="Times New Roman"/>
          <w:sz w:val="24"/>
          <w:szCs w:val="24"/>
        </w:rPr>
        <w:t xml:space="preserve">. Công mà động cơ thang máy đã thực hiện được khi di chuyển được 4 m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A87D16" w:rsidRPr="00C02779" w14:paraId="6CD4803F" w14:textId="77777777" w:rsidTr="00A86AD3">
        <w:tc>
          <w:tcPr>
            <w:tcW w:w="2490" w:type="dxa"/>
          </w:tcPr>
          <w:p w14:paraId="73446804" w14:textId="77777777" w:rsidR="00A87D16" w:rsidRPr="00C02779" w:rsidRDefault="00A87D16" w:rsidP="00A87D16">
            <w:pPr>
              <w:pStyle w:val="ListParagraph"/>
              <w:numPr>
                <w:ilvl w:val="0"/>
                <w:numId w:val="1"/>
              </w:numPr>
              <w:spacing w:line="288" w:lineRule="auto"/>
              <w:jc w:val="both"/>
              <w:rPr>
                <w:rFonts w:ascii="Times New Roman" w:hAnsi="Times New Roman"/>
                <w:sz w:val="24"/>
                <w:szCs w:val="24"/>
              </w:rPr>
            </w:pPr>
            <w:r w:rsidRPr="00C02779">
              <w:rPr>
                <w:rFonts w:ascii="Times New Roman" w:hAnsi="Times New Roman"/>
                <w:sz w:val="24"/>
                <w:szCs w:val="24"/>
                <w:lang w:val="en-US"/>
              </w:rPr>
              <w:t>2500 J</w:t>
            </w:r>
          </w:p>
        </w:tc>
        <w:tc>
          <w:tcPr>
            <w:tcW w:w="2490" w:type="dxa"/>
          </w:tcPr>
          <w:p w14:paraId="2257663A" w14:textId="77777777" w:rsidR="00A87D16" w:rsidRPr="00C02779" w:rsidRDefault="00A87D16" w:rsidP="00A87D16">
            <w:pPr>
              <w:pStyle w:val="ListParagraph"/>
              <w:numPr>
                <w:ilvl w:val="0"/>
                <w:numId w:val="1"/>
              </w:numPr>
              <w:spacing w:line="288" w:lineRule="auto"/>
              <w:jc w:val="both"/>
              <w:rPr>
                <w:rFonts w:ascii="Times New Roman" w:hAnsi="Times New Roman"/>
                <w:sz w:val="24"/>
                <w:szCs w:val="24"/>
              </w:rPr>
            </w:pPr>
            <w:r w:rsidRPr="00C02779">
              <w:rPr>
                <w:rFonts w:ascii="Times New Roman" w:hAnsi="Times New Roman"/>
                <w:color w:val="FF0000"/>
                <w:sz w:val="24"/>
                <w:szCs w:val="24"/>
                <w:lang w:val="en-US"/>
              </w:rPr>
              <w:t>50 kJ</w:t>
            </w:r>
          </w:p>
        </w:tc>
        <w:tc>
          <w:tcPr>
            <w:tcW w:w="2490" w:type="dxa"/>
          </w:tcPr>
          <w:p w14:paraId="0DF993D1" w14:textId="77777777" w:rsidR="00A87D16" w:rsidRPr="00C02779" w:rsidRDefault="00A87D16" w:rsidP="00A87D16">
            <w:pPr>
              <w:pStyle w:val="ListParagraph"/>
              <w:numPr>
                <w:ilvl w:val="0"/>
                <w:numId w:val="1"/>
              </w:numPr>
              <w:spacing w:line="288" w:lineRule="auto"/>
              <w:jc w:val="both"/>
              <w:rPr>
                <w:rFonts w:ascii="Times New Roman" w:hAnsi="Times New Roman"/>
                <w:sz w:val="24"/>
                <w:szCs w:val="24"/>
              </w:rPr>
            </w:pPr>
            <w:r w:rsidRPr="00C02779">
              <w:rPr>
                <w:rFonts w:ascii="Times New Roman" w:hAnsi="Times New Roman"/>
                <w:sz w:val="24"/>
                <w:szCs w:val="24"/>
                <w:lang w:val="en-US"/>
              </w:rPr>
              <w:t>10000 J</w:t>
            </w:r>
          </w:p>
        </w:tc>
        <w:tc>
          <w:tcPr>
            <w:tcW w:w="2491" w:type="dxa"/>
          </w:tcPr>
          <w:p w14:paraId="3AA87D1C" w14:textId="77777777" w:rsidR="00A87D16" w:rsidRPr="00C02779" w:rsidRDefault="00A87D16" w:rsidP="00A87D16">
            <w:pPr>
              <w:pStyle w:val="ListParagraph"/>
              <w:numPr>
                <w:ilvl w:val="0"/>
                <w:numId w:val="1"/>
              </w:numPr>
              <w:spacing w:line="288" w:lineRule="auto"/>
              <w:jc w:val="both"/>
              <w:rPr>
                <w:rFonts w:ascii="Times New Roman" w:hAnsi="Times New Roman"/>
                <w:sz w:val="24"/>
                <w:szCs w:val="24"/>
              </w:rPr>
            </w:pPr>
            <w:r w:rsidRPr="00C02779">
              <w:rPr>
                <w:rFonts w:ascii="Times New Roman" w:hAnsi="Times New Roman"/>
                <w:sz w:val="24"/>
                <w:szCs w:val="24"/>
              </w:rPr>
              <w:t>15000 J</w:t>
            </w:r>
          </w:p>
        </w:tc>
      </w:tr>
    </w:tbl>
    <w:p w14:paraId="2F48F25D" w14:textId="77777777" w:rsidR="00A87D16" w:rsidRPr="00C02779" w:rsidRDefault="00A87D16" w:rsidP="00A87D16">
      <w:pPr>
        <w:tabs>
          <w:tab w:val="left" w:pos="1980"/>
        </w:tabs>
        <w:spacing w:after="0" w:line="288" w:lineRule="auto"/>
        <w:jc w:val="both"/>
        <w:rPr>
          <w:rFonts w:ascii="Times New Roman" w:eastAsiaTheme="minorHAnsi" w:hAnsi="Times New Roman"/>
          <w:sz w:val="24"/>
          <w:szCs w:val="24"/>
          <w:lang w:val="vi-VN"/>
        </w:rPr>
      </w:pPr>
      <w:r w:rsidRPr="00C02779">
        <w:rPr>
          <w:rFonts w:ascii="Times New Roman" w:hAnsi="Times New Roman"/>
          <w:b/>
          <w:sz w:val="24"/>
          <w:szCs w:val="24"/>
        </w:rPr>
        <w:lastRenderedPageBreak/>
        <w:t xml:space="preserve">Câu 18 (VD): </w:t>
      </w:r>
      <w:r w:rsidRPr="00C02779">
        <w:rPr>
          <w:rFonts w:ascii="Times New Roman" w:eastAsiaTheme="minorHAnsi" w:hAnsi="Times New Roman"/>
          <w:sz w:val="24"/>
          <w:szCs w:val="24"/>
          <w:lang w:val="vi-VN"/>
        </w:rPr>
        <w:t xml:space="preserve">Một động cơ điện được thiết kế để kéo một thùng than nặng </w:t>
      </w:r>
      <w:r w:rsidRPr="00C02779">
        <w:rPr>
          <w:rFonts w:ascii="Times New Roman" w:eastAsiaTheme="minorHAnsi" w:hAnsi="Times New Roman"/>
          <w:position w:val="-10"/>
          <w:sz w:val="24"/>
          <w:szCs w:val="24"/>
          <w:lang w:val="vi-VN"/>
        </w:rPr>
        <w:object w:dxaOrig="760" w:dyaOrig="320" w14:anchorId="536CE439">
          <v:shape id="_x0000_i1034" type="#_x0000_t75" style="width:37.6pt;height:15.05pt" o:ole="">
            <v:imagedata r:id="rId26" o:title=""/>
          </v:shape>
          <o:OLEObject Type="Embed" ProgID="Equation.DSMT4" ShapeID="_x0000_i1034" DrawAspect="Content" ObjectID="_1771402742" r:id="rId27"/>
        </w:object>
      </w:r>
      <w:r w:rsidRPr="00C02779">
        <w:rPr>
          <w:rFonts w:ascii="Times New Roman" w:eastAsiaTheme="minorHAnsi" w:hAnsi="Times New Roman"/>
          <w:sz w:val="24"/>
          <w:szCs w:val="24"/>
          <w:lang w:val="vi-VN"/>
        </w:rPr>
        <w:t xml:space="preserve"> từ dưới mỏ có độ sâu </w:t>
      </w:r>
      <w:r w:rsidRPr="00C02779">
        <w:rPr>
          <w:rFonts w:ascii="Times New Roman" w:eastAsiaTheme="minorHAnsi" w:hAnsi="Times New Roman"/>
          <w:position w:val="-10"/>
          <w:sz w:val="24"/>
          <w:szCs w:val="24"/>
          <w:lang w:val="vi-VN"/>
        </w:rPr>
        <w:object w:dxaOrig="700" w:dyaOrig="320" w14:anchorId="137C4271">
          <v:shape id="_x0000_i1035" type="#_x0000_t75" style="width:35.45pt;height:15.05pt" o:ole="">
            <v:imagedata r:id="rId28" o:title=""/>
          </v:shape>
          <o:OLEObject Type="Embed" ProgID="Equation.DSMT4" ShapeID="_x0000_i1035" DrawAspect="Content" ObjectID="_1771402743" r:id="rId29"/>
        </w:object>
      </w:r>
      <w:r w:rsidRPr="00C02779">
        <w:rPr>
          <w:rFonts w:ascii="Times New Roman" w:eastAsiaTheme="minorHAnsi" w:hAnsi="Times New Roman"/>
          <w:sz w:val="24"/>
          <w:szCs w:val="24"/>
          <w:lang w:val="vi-VN"/>
        </w:rPr>
        <w:t xml:space="preserve"> lên trên mặt đất trong thời gian </w:t>
      </w:r>
      <w:r w:rsidRPr="00C02779">
        <w:rPr>
          <w:rFonts w:ascii="Times New Roman" w:eastAsiaTheme="minorHAnsi" w:hAnsi="Times New Roman"/>
          <w:position w:val="-4"/>
          <w:sz w:val="24"/>
          <w:szCs w:val="24"/>
          <w:lang w:val="vi-VN"/>
        </w:rPr>
        <w:object w:dxaOrig="200" w:dyaOrig="260" w14:anchorId="210D9376">
          <v:shape id="_x0000_i1036" type="#_x0000_t75" style="width:9.65pt;height:12.9pt" o:ole="">
            <v:imagedata r:id="rId30" o:title=""/>
          </v:shape>
          <o:OLEObject Type="Embed" ProgID="Equation.DSMT4" ShapeID="_x0000_i1036" DrawAspect="Content" ObjectID="_1771402744" r:id="rId31"/>
        </w:object>
      </w:r>
      <w:r w:rsidRPr="00C02779">
        <w:rPr>
          <w:rFonts w:ascii="Times New Roman" w:eastAsiaTheme="minorHAnsi" w:hAnsi="Times New Roman"/>
          <w:sz w:val="24"/>
          <w:szCs w:val="24"/>
          <w:lang w:val="vi-VN"/>
        </w:rPr>
        <w:t xml:space="preserve"> phút. Hiệu suất của động cơ là </w:t>
      </w:r>
      <w:r w:rsidRPr="00C02779">
        <w:rPr>
          <w:rFonts w:ascii="Times New Roman" w:eastAsiaTheme="minorHAnsi" w:hAnsi="Times New Roman"/>
          <w:position w:val="-6"/>
          <w:sz w:val="24"/>
          <w:szCs w:val="24"/>
          <w:lang w:val="vi-VN"/>
        </w:rPr>
        <w:object w:dxaOrig="560" w:dyaOrig="279" w14:anchorId="20DEE85E">
          <v:shape id="_x0000_i1037" type="#_x0000_t75" style="width:27.95pt;height:13.95pt" o:ole="">
            <v:imagedata r:id="rId32" o:title=""/>
          </v:shape>
          <o:OLEObject Type="Embed" ProgID="Equation.DSMT4" ShapeID="_x0000_i1037" DrawAspect="Content" ObjectID="_1771402745" r:id="rId33"/>
        </w:object>
      </w:r>
      <w:r w:rsidRPr="00C02779">
        <w:rPr>
          <w:rFonts w:ascii="Times New Roman" w:eastAsiaTheme="minorHAnsi" w:hAnsi="Times New Roman"/>
          <w:sz w:val="24"/>
          <w:szCs w:val="24"/>
          <w:lang w:val="vi-VN"/>
        </w:rPr>
        <w:t xml:space="preserve"> Công suất toàn phần của động cơ là </w:t>
      </w:r>
    </w:p>
    <w:p w14:paraId="1C86AED5" w14:textId="77777777" w:rsidR="00A87D16" w:rsidRPr="00C02779" w:rsidRDefault="00A87D16" w:rsidP="00A87D16">
      <w:pPr>
        <w:tabs>
          <w:tab w:val="left" w:pos="1980"/>
        </w:tabs>
        <w:spacing w:after="0" w:line="288" w:lineRule="auto"/>
        <w:jc w:val="both"/>
        <w:rPr>
          <w:rFonts w:ascii="Times New Roman" w:eastAsiaTheme="minorHAnsi" w:hAnsi="Times New Roman"/>
          <w:sz w:val="24"/>
          <w:szCs w:val="24"/>
          <w:lang w:val="vi-VN"/>
        </w:rPr>
      </w:pPr>
      <w:r w:rsidRPr="00C02779">
        <w:rPr>
          <w:rFonts w:ascii="Times New Roman" w:eastAsia="Times New Roman" w:hAnsi="Times New Roman"/>
          <w:b/>
          <w:sz w:val="24"/>
          <w:szCs w:val="24"/>
          <w:lang w:eastAsia="vi-VN"/>
        </w:rPr>
        <w:t xml:space="preserve">            </w:t>
      </w:r>
      <w:r w:rsidRPr="00C02779">
        <w:rPr>
          <w:rFonts w:ascii="Times New Roman" w:eastAsia="Times New Roman" w:hAnsi="Times New Roman"/>
          <w:b/>
          <w:color w:val="FF0000"/>
          <w:sz w:val="24"/>
          <w:szCs w:val="24"/>
          <w:lang w:val="vi-VN" w:eastAsia="vi-VN"/>
        </w:rPr>
        <w:t xml:space="preserve">A. </w:t>
      </w:r>
      <w:r w:rsidRPr="00C02779">
        <w:rPr>
          <w:rFonts w:ascii="Times New Roman" w:eastAsiaTheme="minorHAnsi" w:hAnsi="Times New Roman"/>
          <w:color w:val="FF0000"/>
          <w:position w:val="-10"/>
          <w:sz w:val="24"/>
          <w:szCs w:val="24"/>
          <w:lang w:val="vi-VN"/>
        </w:rPr>
        <w:object w:dxaOrig="859" w:dyaOrig="320" w14:anchorId="2285111A">
          <v:shape id="_x0000_i1038" type="#_x0000_t75" style="width:43pt;height:15.05pt" o:ole="">
            <v:imagedata r:id="rId34" o:title=""/>
          </v:shape>
          <o:OLEObject Type="Embed" ProgID="Equation.DSMT4" ShapeID="_x0000_i1038" DrawAspect="Content" ObjectID="_1771402746" r:id="rId35"/>
        </w:object>
      </w:r>
      <w:r w:rsidRPr="00C02779">
        <w:rPr>
          <w:rFonts w:ascii="Times New Roman" w:eastAsiaTheme="minorHAnsi" w:hAnsi="Times New Roman"/>
          <w:sz w:val="24"/>
          <w:szCs w:val="24"/>
          <w:lang w:val="vi-VN"/>
        </w:rPr>
        <w:tab/>
      </w:r>
      <w:r w:rsidRPr="00C02779">
        <w:rPr>
          <w:rFonts w:ascii="Times New Roman" w:eastAsiaTheme="minorHAnsi" w:hAnsi="Times New Roman"/>
          <w:sz w:val="24"/>
          <w:szCs w:val="24"/>
        </w:rPr>
        <w:t xml:space="preserve">          </w:t>
      </w:r>
      <w:r w:rsidRPr="00C02779">
        <w:rPr>
          <w:rFonts w:ascii="Times New Roman" w:eastAsia="Times New Roman" w:hAnsi="Times New Roman"/>
          <w:sz w:val="24"/>
          <w:szCs w:val="24"/>
          <w:lang w:val="vi-VN" w:eastAsia="vi-VN"/>
        </w:rPr>
        <w:tab/>
      </w:r>
      <w:r w:rsidRPr="00C02779">
        <w:rPr>
          <w:rFonts w:ascii="Times New Roman" w:eastAsia="Times New Roman" w:hAnsi="Times New Roman"/>
          <w:b/>
          <w:sz w:val="24"/>
          <w:szCs w:val="24"/>
          <w:lang w:val="vi-VN" w:eastAsia="vi-VN"/>
        </w:rPr>
        <w:t xml:space="preserve">B. </w:t>
      </w:r>
      <w:r w:rsidRPr="00C02779">
        <w:rPr>
          <w:rFonts w:ascii="Times New Roman" w:eastAsiaTheme="minorHAnsi" w:hAnsi="Times New Roman"/>
          <w:position w:val="-10"/>
          <w:sz w:val="24"/>
          <w:szCs w:val="24"/>
          <w:lang w:val="vi-VN"/>
        </w:rPr>
        <w:object w:dxaOrig="859" w:dyaOrig="320" w14:anchorId="65EDD9B3">
          <v:shape id="_x0000_i1039" type="#_x0000_t75" style="width:43pt;height:15.05pt" o:ole="">
            <v:imagedata r:id="rId36" o:title=""/>
          </v:shape>
          <o:OLEObject Type="Embed" ProgID="Equation.DSMT4" ShapeID="_x0000_i1039" DrawAspect="Content" ObjectID="_1771402747" r:id="rId37"/>
        </w:object>
      </w:r>
      <w:r w:rsidRPr="00C02779">
        <w:rPr>
          <w:rFonts w:ascii="Times New Roman" w:eastAsiaTheme="minorHAnsi" w:hAnsi="Times New Roman"/>
          <w:sz w:val="24"/>
          <w:szCs w:val="24"/>
          <w:lang w:val="vi-VN"/>
        </w:rPr>
        <w:tab/>
      </w:r>
      <w:r w:rsidRPr="00C02779">
        <w:rPr>
          <w:rFonts w:ascii="Times New Roman" w:eastAsiaTheme="minorHAnsi" w:hAnsi="Times New Roman"/>
          <w:sz w:val="24"/>
          <w:szCs w:val="24"/>
        </w:rPr>
        <w:t xml:space="preserve">                   </w:t>
      </w:r>
      <w:r w:rsidRPr="00C02779">
        <w:rPr>
          <w:rFonts w:ascii="Times New Roman" w:eastAsia="Times New Roman" w:hAnsi="Times New Roman"/>
          <w:b/>
          <w:sz w:val="24"/>
          <w:szCs w:val="24"/>
          <w:lang w:val="vi-VN" w:eastAsia="vi-VN"/>
        </w:rPr>
        <w:t xml:space="preserve">C. </w:t>
      </w:r>
      <w:r w:rsidRPr="00C02779">
        <w:rPr>
          <w:rFonts w:ascii="Times New Roman" w:eastAsiaTheme="minorHAnsi" w:hAnsi="Times New Roman"/>
          <w:position w:val="-10"/>
          <w:sz w:val="24"/>
          <w:szCs w:val="24"/>
          <w:lang w:val="vi-VN"/>
        </w:rPr>
        <w:object w:dxaOrig="780" w:dyaOrig="320" w14:anchorId="70C59E43">
          <v:shape id="_x0000_i1040" type="#_x0000_t75" style="width:39.75pt;height:15.05pt" o:ole="">
            <v:imagedata r:id="rId38" o:title=""/>
          </v:shape>
          <o:OLEObject Type="Embed" ProgID="Equation.DSMT4" ShapeID="_x0000_i1040" DrawAspect="Content" ObjectID="_1771402748" r:id="rId39"/>
        </w:object>
      </w:r>
      <w:r w:rsidRPr="00C02779">
        <w:rPr>
          <w:rFonts w:ascii="Times New Roman" w:eastAsiaTheme="minorHAnsi" w:hAnsi="Times New Roman"/>
          <w:sz w:val="24"/>
          <w:szCs w:val="24"/>
          <w:lang w:val="vi-VN"/>
        </w:rPr>
        <w:tab/>
      </w:r>
      <w:r w:rsidRPr="00C02779">
        <w:rPr>
          <w:rFonts w:ascii="Times New Roman" w:eastAsiaTheme="minorHAnsi" w:hAnsi="Times New Roman"/>
          <w:sz w:val="24"/>
          <w:szCs w:val="24"/>
        </w:rPr>
        <w:t xml:space="preserve">        </w:t>
      </w:r>
      <w:r w:rsidRPr="00C02779">
        <w:rPr>
          <w:rFonts w:ascii="Times New Roman" w:eastAsia="Times New Roman" w:hAnsi="Times New Roman"/>
          <w:b/>
          <w:sz w:val="24"/>
          <w:szCs w:val="24"/>
          <w:lang w:val="vi-VN" w:eastAsia="vi-VN"/>
        </w:rPr>
        <w:t xml:space="preserve">D. </w:t>
      </w:r>
      <w:r w:rsidRPr="00C02779">
        <w:rPr>
          <w:rFonts w:ascii="Times New Roman" w:eastAsiaTheme="minorHAnsi" w:hAnsi="Times New Roman"/>
          <w:position w:val="-10"/>
          <w:sz w:val="24"/>
          <w:szCs w:val="24"/>
          <w:lang w:val="vi-VN"/>
        </w:rPr>
        <w:object w:dxaOrig="780" w:dyaOrig="320" w14:anchorId="6855624E">
          <v:shape id="_x0000_i1041" type="#_x0000_t75" style="width:39.75pt;height:15.05pt" o:ole="">
            <v:imagedata r:id="rId40" o:title=""/>
          </v:shape>
          <o:OLEObject Type="Embed" ProgID="Equation.DSMT4" ShapeID="_x0000_i1041" DrawAspect="Content" ObjectID="_1771402749" r:id="rId41"/>
        </w:object>
      </w:r>
      <w:r w:rsidRPr="00C02779">
        <w:rPr>
          <w:rFonts w:ascii="Times New Roman" w:eastAsiaTheme="minorHAnsi" w:hAnsi="Times New Roman"/>
          <w:sz w:val="24"/>
          <w:szCs w:val="24"/>
          <w:lang w:val="vi-VN"/>
        </w:rPr>
        <w:t xml:space="preserve"> </w:t>
      </w:r>
    </w:p>
    <w:p w14:paraId="75EDDB12" w14:textId="77777777" w:rsidR="00A87D16" w:rsidRPr="00C02779" w:rsidRDefault="00A87D16" w:rsidP="00A87D16">
      <w:pPr>
        <w:pStyle w:val="BodyText"/>
        <w:spacing w:after="0" w:line="288" w:lineRule="auto"/>
        <w:jc w:val="both"/>
        <w:rPr>
          <w:rFonts w:ascii="Times New Roman" w:hAnsi="Times New Roman"/>
          <w:sz w:val="24"/>
          <w:szCs w:val="24"/>
        </w:rPr>
      </w:pPr>
      <w:r w:rsidRPr="00C02779">
        <w:rPr>
          <w:rFonts w:ascii="Times New Roman" w:hAnsi="Times New Roman"/>
          <w:b/>
          <w:sz w:val="24"/>
          <w:szCs w:val="24"/>
        </w:rPr>
        <w:t xml:space="preserve">PHẦN II. Câu trắc nghiệm đúng sai. </w:t>
      </w:r>
      <w:r w:rsidRPr="00C02779">
        <w:rPr>
          <w:rFonts w:ascii="Times New Roman" w:hAnsi="Times New Roman"/>
          <w:sz w:val="24"/>
          <w:szCs w:val="24"/>
        </w:rPr>
        <w:t xml:space="preserve">Thí sinh trả lời từ câu 1 đến câu 4. Trong mỗi ý </w:t>
      </w:r>
      <w:r w:rsidRPr="00C02779">
        <w:rPr>
          <w:rFonts w:ascii="Times New Roman" w:hAnsi="Times New Roman"/>
          <w:b/>
          <w:sz w:val="24"/>
          <w:szCs w:val="24"/>
        </w:rPr>
        <w:t xml:space="preserve">a), b), c), d) </w:t>
      </w:r>
      <w:r w:rsidRPr="00C02779">
        <w:rPr>
          <w:rFonts w:ascii="Times New Roman" w:hAnsi="Times New Roman"/>
          <w:sz w:val="24"/>
          <w:szCs w:val="24"/>
        </w:rPr>
        <w:t>ở mỗi câu, thí sinh chọn đúng hoặc sai.</w:t>
      </w:r>
    </w:p>
    <w:p w14:paraId="40FA3C7F" w14:textId="77777777" w:rsidR="00A87D16" w:rsidRPr="00C02779" w:rsidRDefault="00A87D16" w:rsidP="00A87D16">
      <w:pPr>
        <w:pStyle w:val="BodyText"/>
        <w:spacing w:after="0" w:line="288" w:lineRule="auto"/>
        <w:jc w:val="both"/>
        <w:rPr>
          <w:rFonts w:ascii="Times New Roman" w:hAnsi="Times New Roman"/>
          <w:color w:val="000000" w:themeColor="text1"/>
          <w:sz w:val="24"/>
          <w:szCs w:val="24"/>
        </w:rPr>
      </w:pPr>
      <w:r w:rsidRPr="00C02779">
        <w:rPr>
          <w:rFonts w:ascii="Times New Roman" w:hAnsi="Times New Roman"/>
          <w:b/>
          <w:sz w:val="24"/>
          <w:szCs w:val="24"/>
        </w:rPr>
        <w:t xml:space="preserve">Câu 1: </w:t>
      </w:r>
      <w:r w:rsidRPr="00C02779">
        <w:rPr>
          <w:rFonts w:ascii="Times New Roman" w:hAnsi="Times New Roman"/>
          <w:color w:val="000000"/>
          <w:sz w:val="24"/>
          <w:szCs w:val="24"/>
        </w:rPr>
        <w:t xml:space="preserve">Một vật có khối lượng m = 4 kg đang nằm yên trên mặt sàn nằm ngang. Kéo vật trượt bằng lực </w:t>
      </w:r>
      <m:oMath>
        <m:acc>
          <m:accPr>
            <m:chr m:val="⃗"/>
            <m:ctrlPr>
              <w:rPr>
                <w:rFonts w:ascii="Cambria Math" w:hAnsi="Cambria Math"/>
                <w:i/>
                <w:color w:val="000000"/>
                <w:sz w:val="24"/>
                <w:szCs w:val="24"/>
              </w:rPr>
            </m:ctrlPr>
          </m:accPr>
          <m:e>
            <m:r>
              <w:rPr>
                <w:rFonts w:ascii="Cambria Math" w:hAnsi="Cambria Math"/>
                <w:color w:val="000000"/>
                <w:sz w:val="24"/>
                <w:szCs w:val="24"/>
              </w:rPr>
              <m:t>F</m:t>
            </m:r>
          </m:e>
        </m:acc>
      </m:oMath>
      <w:r w:rsidRPr="00C02779">
        <w:rPr>
          <w:rFonts w:ascii="Times New Roman" w:hAnsi="Times New Roman"/>
          <w:color w:val="000000" w:themeColor="text1"/>
          <w:sz w:val="24"/>
          <w:szCs w:val="24"/>
        </w:rPr>
        <w:t xml:space="preserve"> có độ lớn 30N và hợp với mặt sàn góc </w:t>
      </w:r>
      <m:oMath>
        <m:r>
          <w:rPr>
            <w:rFonts w:ascii="Cambria Math" w:hAnsi="Cambria Math"/>
            <w:color w:val="000000" w:themeColor="text1"/>
            <w:sz w:val="24"/>
            <w:szCs w:val="24"/>
          </w:rPr>
          <m:t xml:space="preserve">α= </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60</m:t>
            </m:r>
          </m:e>
          <m:sup>
            <m:r>
              <w:rPr>
                <w:rFonts w:ascii="Cambria Math" w:hAnsi="Cambria Math"/>
                <w:color w:val="000000" w:themeColor="text1"/>
                <w:sz w:val="24"/>
                <w:szCs w:val="24"/>
              </w:rPr>
              <m:t>0</m:t>
            </m:r>
          </m:sup>
        </m:sSup>
      </m:oMath>
      <w:r w:rsidRPr="00C02779">
        <w:rPr>
          <w:rFonts w:ascii="Times New Roman" w:hAnsi="Times New Roman"/>
          <w:color w:val="000000" w:themeColor="text1"/>
          <w:sz w:val="24"/>
          <w:szCs w:val="24"/>
        </w:rPr>
        <w:t xml:space="preserve"> . Hệ số ma sát giữa vật và mặt sàn là </w:t>
      </w:r>
      <m:oMath>
        <m:r>
          <w:rPr>
            <w:rFonts w:ascii="Cambria Math" w:hAnsi="Cambria Math"/>
            <w:color w:val="000000" w:themeColor="text1"/>
            <w:sz w:val="24"/>
            <w:szCs w:val="24"/>
          </w:rPr>
          <m:t>μ=0,1</m:t>
        </m:r>
      </m:oMath>
      <w:r w:rsidRPr="00C02779">
        <w:rPr>
          <w:rFonts w:ascii="Times New Roman" w:hAnsi="Times New Roman"/>
          <w:color w:val="000000" w:themeColor="text1"/>
          <w:sz w:val="24"/>
          <w:szCs w:val="24"/>
        </w:rPr>
        <w:t>. Khi vật trượt được đoạn đường 0,5m. Lấy g = 10 m/s</w:t>
      </w:r>
      <w:r w:rsidRPr="00C02779">
        <w:rPr>
          <w:rFonts w:ascii="Times New Roman" w:hAnsi="Times New Roman"/>
          <w:color w:val="000000" w:themeColor="text1"/>
          <w:sz w:val="24"/>
          <w:szCs w:val="24"/>
          <w:vertAlign w:val="superscript"/>
        </w:rPr>
        <w:t>2</w:t>
      </w:r>
    </w:p>
    <w:p w14:paraId="5AEFB0D2" w14:textId="77777777" w:rsidR="00A87D16" w:rsidRPr="00C02779" w:rsidRDefault="00A87D16" w:rsidP="00A87D16">
      <w:pPr>
        <w:widowControl w:val="0"/>
        <w:spacing w:after="0" w:line="240" w:lineRule="auto"/>
        <w:jc w:val="both"/>
        <w:rPr>
          <w:rFonts w:ascii="Times New Roman" w:hAnsi="Times New Roman"/>
          <w:b/>
          <w:sz w:val="24"/>
          <w:szCs w:val="24"/>
        </w:rPr>
      </w:pPr>
      <w:r w:rsidRPr="00C02779">
        <w:rPr>
          <w:rFonts w:ascii="Times New Roman" w:hAnsi="Times New Roman"/>
          <w:color w:val="000000" w:themeColor="text1"/>
          <w:sz w:val="24"/>
          <w:szCs w:val="24"/>
        </w:rPr>
        <w:t xml:space="preserve">a) </w:t>
      </w:r>
      <w:r w:rsidRPr="00C02779">
        <w:rPr>
          <w:rFonts w:ascii="Times New Roman" w:hAnsi="Times New Roman"/>
          <w:sz w:val="24"/>
          <w:szCs w:val="24"/>
        </w:rPr>
        <w:t xml:space="preserve">Công thực hiện để kéo vật trong trường hợp này là công phát động    </w:t>
      </w:r>
      <w:r w:rsidRPr="00C02779">
        <w:rPr>
          <w:rFonts w:ascii="Times New Roman" w:hAnsi="Times New Roman"/>
          <w:color w:val="FF0000"/>
          <w:sz w:val="24"/>
          <w:szCs w:val="24"/>
        </w:rPr>
        <w:t>Đ</w:t>
      </w:r>
    </w:p>
    <w:p w14:paraId="385F5C94" w14:textId="77777777" w:rsidR="00A87D16" w:rsidRPr="00C02779" w:rsidRDefault="00A87D16" w:rsidP="00A87D16">
      <w:pPr>
        <w:pStyle w:val="BodyText"/>
        <w:spacing w:after="0" w:line="288" w:lineRule="auto"/>
        <w:jc w:val="both"/>
        <w:rPr>
          <w:rFonts w:ascii="Times New Roman" w:hAnsi="Times New Roman"/>
          <w:color w:val="FF0000"/>
          <w:sz w:val="24"/>
          <w:szCs w:val="24"/>
        </w:rPr>
      </w:pPr>
      <w:r w:rsidRPr="00C02779">
        <w:rPr>
          <w:rFonts w:ascii="Times New Roman" w:hAnsi="Times New Roman"/>
          <w:color w:val="000000" w:themeColor="text1"/>
          <w:sz w:val="24"/>
          <w:szCs w:val="24"/>
        </w:rPr>
        <w:t xml:space="preserve">b) Công là đại lượng vô hướng, luôn dương                        </w:t>
      </w:r>
      <w:r w:rsidRPr="00C02779">
        <w:rPr>
          <w:rFonts w:ascii="Times New Roman" w:hAnsi="Times New Roman"/>
          <w:color w:val="FF0000"/>
          <w:sz w:val="24"/>
          <w:szCs w:val="24"/>
        </w:rPr>
        <w:t>S</w:t>
      </w:r>
    </w:p>
    <w:p w14:paraId="3D6F7002" w14:textId="77777777" w:rsidR="00A87D16" w:rsidRPr="00C02779" w:rsidRDefault="00A87D16" w:rsidP="00A87D16">
      <w:pPr>
        <w:pStyle w:val="BodyText"/>
        <w:spacing w:after="0" w:line="288" w:lineRule="auto"/>
        <w:jc w:val="both"/>
        <w:rPr>
          <w:rFonts w:ascii="Times New Roman" w:hAnsi="Times New Roman"/>
          <w:color w:val="FF0000"/>
          <w:sz w:val="24"/>
          <w:szCs w:val="24"/>
        </w:rPr>
      </w:pPr>
      <w:r w:rsidRPr="00C02779">
        <w:rPr>
          <w:rFonts w:ascii="Times New Roman" w:hAnsi="Times New Roman"/>
          <w:color w:val="000000" w:themeColor="text1"/>
          <w:sz w:val="24"/>
          <w:szCs w:val="24"/>
        </w:rPr>
        <w:t xml:space="preserve">c) Công của trọng lực bằng 20 J                                          </w:t>
      </w:r>
      <w:r w:rsidRPr="00C02779">
        <w:rPr>
          <w:rFonts w:ascii="Times New Roman" w:hAnsi="Times New Roman"/>
          <w:color w:val="FF0000"/>
          <w:sz w:val="24"/>
          <w:szCs w:val="24"/>
        </w:rPr>
        <w:t>S</w:t>
      </w:r>
    </w:p>
    <w:p w14:paraId="7728D92F" w14:textId="77777777" w:rsidR="00A87D16" w:rsidRPr="00C02779" w:rsidRDefault="00A87D16" w:rsidP="00A87D16">
      <w:pPr>
        <w:pStyle w:val="BodyText"/>
        <w:spacing w:after="0" w:line="288" w:lineRule="auto"/>
        <w:jc w:val="both"/>
        <w:rPr>
          <w:rFonts w:ascii="Times New Roman" w:hAnsi="Times New Roman"/>
          <w:color w:val="000000" w:themeColor="text1"/>
          <w:sz w:val="24"/>
          <w:szCs w:val="24"/>
        </w:rPr>
      </w:pPr>
      <w:r w:rsidRPr="00C02779">
        <w:rPr>
          <w:rFonts w:ascii="Times New Roman" w:hAnsi="Times New Roman"/>
          <w:color w:val="000000" w:themeColor="text1"/>
          <w:sz w:val="24"/>
          <w:szCs w:val="24"/>
        </w:rPr>
        <w:t xml:space="preserve">d) Công mà lực kéo </w:t>
      </w:r>
      <m:oMath>
        <m:acc>
          <m:accPr>
            <m:chr m:val="⃗"/>
            <m:ctrlPr>
              <w:rPr>
                <w:rFonts w:ascii="Cambria Math" w:hAnsi="Cambria Math"/>
                <w:i/>
                <w:color w:val="000000"/>
                <w:sz w:val="24"/>
                <w:szCs w:val="24"/>
              </w:rPr>
            </m:ctrlPr>
          </m:accPr>
          <m:e>
            <m:r>
              <w:rPr>
                <w:rFonts w:ascii="Cambria Math" w:hAnsi="Cambria Math"/>
                <w:color w:val="000000"/>
                <w:sz w:val="24"/>
                <w:szCs w:val="24"/>
              </w:rPr>
              <m:t>F</m:t>
            </m:r>
          </m:e>
        </m:acc>
      </m:oMath>
      <w:r w:rsidRPr="00C02779">
        <w:rPr>
          <w:rFonts w:ascii="Times New Roman" w:hAnsi="Times New Roman"/>
          <w:color w:val="000000" w:themeColor="text1"/>
          <w:sz w:val="24"/>
          <w:szCs w:val="24"/>
        </w:rPr>
        <w:t xml:space="preserve"> thực hiện có giá trị bằng 7,5 N         </w:t>
      </w:r>
      <w:r w:rsidRPr="00C02779">
        <w:rPr>
          <w:rFonts w:ascii="Times New Roman" w:hAnsi="Times New Roman"/>
          <w:color w:val="FF0000"/>
          <w:sz w:val="24"/>
          <w:szCs w:val="24"/>
        </w:rPr>
        <w:t>Đ</w:t>
      </w:r>
    </w:p>
    <w:p w14:paraId="7520E5D1" w14:textId="77777777" w:rsidR="00A87D16" w:rsidRPr="00C02779" w:rsidRDefault="00A87D16" w:rsidP="00A87D16">
      <w:pPr>
        <w:spacing w:before="40" w:after="40" w:line="288" w:lineRule="auto"/>
        <w:jc w:val="both"/>
        <w:rPr>
          <w:rFonts w:ascii="Times New Roman" w:hAnsi="Times New Roman"/>
          <w:sz w:val="24"/>
          <w:szCs w:val="24"/>
        </w:rPr>
      </w:pPr>
      <w:r w:rsidRPr="00C02779">
        <w:rPr>
          <w:rFonts w:ascii="Times New Roman" w:hAnsi="Times New Roman"/>
          <w:b/>
          <w:bCs/>
          <w:sz w:val="24"/>
          <w:szCs w:val="24"/>
        </w:rPr>
        <w:t xml:space="preserve">Câu 2: </w:t>
      </w:r>
      <w:r w:rsidRPr="00C02779">
        <w:rPr>
          <w:rFonts w:ascii="Times New Roman" w:hAnsi="Times New Roman"/>
          <w:sz w:val="24"/>
          <w:szCs w:val="24"/>
        </w:rPr>
        <w:t>Hình dưới đây là thiết kế một chiếc bẫy chuột đơn giản, gồm:</w:t>
      </w:r>
    </w:p>
    <w:p w14:paraId="0A1D8BF9" w14:textId="77777777" w:rsidR="00A87D16" w:rsidRPr="00C02779" w:rsidRDefault="00A87D16" w:rsidP="00A87D16">
      <w:pPr>
        <w:pStyle w:val="ListParagraph"/>
        <w:numPr>
          <w:ilvl w:val="0"/>
          <w:numId w:val="2"/>
        </w:numPr>
        <w:spacing w:before="40" w:after="40" w:line="288" w:lineRule="auto"/>
        <w:contextualSpacing w:val="0"/>
        <w:jc w:val="both"/>
        <w:rPr>
          <w:rFonts w:ascii="Times New Roman" w:hAnsi="Times New Roman" w:cs="Times New Roman"/>
          <w:sz w:val="24"/>
          <w:szCs w:val="24"/>
        </w:rPr>
      </w:pPr>
      <w:r w:rsidRPr="00C02779">
        <w:rPr>
          <w:rFonts w:ascii="Times New Roman" w:hAnsi="Times New Roman" w:cs="Times New Roman"/>
          <w:sz w:val="24"/>
          <w:szCs w:val="24"/>
        </w:rPr>
        <w:t>Thanh nhẹ có khối lượng không đáng kể so với con chuột và vật nặng, có thể quay quanh trục đi qua O. Trục quay được giữ cố định bởi giá đỡ gắn với cái xô.</w:t>
      </w:r>
    </w:p>
    <w:p w14:paraId="2A8F8B7A" w14:textId="77777777" w:rsidR="00A87D16" w:rsidRPr="00C02779" w:rsidRDefault="00A87D16" w:rsidP="00A87D16">
      <w:pPr>
        <w:pStyle w:val="ListParagraph"/>
        <w:numPr>
          <w:ilvl w:val="0"/>
          <w:numId w:val="2"/>
        </w:numPr>
        <w:spacing w:before="40" w:after="40" w:line="288" w:lineRule="auto"/>
        <w:contextualSpacing w:val="0"/>
        <w:jc w:val="both"/>
        <w:rPr>
          <w:rFonts w:ascii="Times New Roman" w:hAnsi="Times New Roman" w:cs="Times New Roman"/>
          <w:sz w:val="24"/>
          <w:szCs w:val="24"/>
        </w:rPr>
      </w:pPr>
      <w:r w:rsidRPr="00C02779">
        <w:rPr>
          <w:rFonts w:ascii="Times New Roman" w:hAnsi="Times New Roman" w:cs="Times New Roman"/>
          <w:sz w:val="24"/>
          <w:szCs w:val="24"/>
        </w:rPr>
        <w:t>Vật nặng gắn với một đầu thanh nhẹ, điểm đặt trọng lực tại B.</w:t>
      </w:r>
    </w:p>
    <w:p w14:paraId="5FE68DC0" w14:textId="77777777" w:rsidR="00A87D16" w:rsidRPr="00C02779" w:rsidRDefault="00A87D16" w:rsidP="00A87D16">
      <w:pPr>
        <w:pStyle w:val="ListParagraph"/>
        <w:numPr>
          <w:ilvl w:val="0"/>
          <w:numId w:val="2"/>
        </w:numPr>
        <w:spacing w:before="40" w:after="40" w:line="288" w:lineRule="auto"/>
        <w:contextualSpacing w:val="0"/>
        <w:jc w:val="both"/>
        <w:rPr>
          <w:rFonts w:ascii="Times New Roman" w:hAnsi="Times New Roman" w:cs="Times New Roman"/>
          <w:sz w:val="24"/>
          <w:szCs w:val="24"/>
        </w:rPr>
      </w:pPr>
      <w:r w:rsidRPr="00C02779">
        <w:rPr>
          <w:rFonts w:ascii="Times New Roman" w:hAnsi="Times New Roman" w:cs="Times New Roman"/>
          <w:sz w:val="24"/>
          <w:szCs w:val="24"/>
        </w:rPr>
        <w:t>Chuột khi đi đến vị trí A thì bẫy sập xuống</w:t>
      </w:r>
    </w:p>
    <w:p w14:paraId="2AD8F510" w14:textId="77777777" w:rsidR="00A87D16" w:rsidRPr="00C02779" w:rsidRDefault="00A87D16" w:rsidP="00A87D16">
      <w:pPr>
        <w:spacing w:before="40" w:after="40" w:line="288" w:lineRule="auto"/>
        <w:jc w:val="center"/>
        <w:rPr>
          <w:rFonts w:ascii="Times New Roman" w:hAnsi="Times New Roman"/>
          <w:sz w:val="24"/>
          <w:szCs w:val="24"/>
        </w:rPr>
      </w:pPr>
      <w:r w:rsidRPr="00C02779">
        <w:rPr>
          <w:rFonts w:ascii="Times New Roman" w:hAnsi="Times New Roman"/>
          <w:noProof/>
          <w:sz w:val="24"/>
          <w:szCs w:val="24"/>
        </w:rPr>
        <w:drawing>
          <wp:inline distT="0" distB="0" distL="0" distR="0" wp14:anchorId="4A4B7D50" wp14:editId="4D135495">
            <wp:extent cx="5292090" cy="1555831"/>
            <wp:effectExtent l="0" t="0" r="3810" b="635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rotWithShape="1">
                    <a:blip r:embed="rId42"/>
                    <a:srcRect t="26606" b="21133"/>
                    <a:stretch/>
                  </pic:blipFill>
                  <pic:spPr bwMode="auto">
                    <a:xfrm>
                      <a:off x="0" y="0"/>
                      <a:ext cx="5333512" cy="1568009"/>
                    </a:xfrm>
                    <a:prstGeom prst="rect">
                      <a:avLst/>
                    </a:prstGeom>
                    <a:ln>
                      <a:noFill/>
                    </a:ln>
                    <a:extLst>
                      <a:ext uri="{53640926-AAD7-44D8-BBD7-CCE9431645EC}">
                        <a14:shadowObscured xmlns:a14="http://schemas.microsoft.com/office/drawing/2010/main"/>
                      </a:ext>
                    </a:extLst>
                  </pic:spPr>
                </pic:pic>
              </a:graphicData>
            </a:graphic>
          </wp:inline>
        </w:drawing>
      </w:r>
    </w:p>
    <w:p w14:paraId="603E3962" w14:textId="77777777" w:rsidR="00A87D16" w:rsidRPr="00C02779" w:rsidRDefault="00A87D16" w:rsidP="00A87D16">
      <w:pPr>
        <w:spacing w:before="40" w:after="40" w:line="288" w:lineRule="auto"/>
        <w:jc w:val="both"/>
        <w:rPr>
          <w:rFonts w:ascii="Times New Roman" w:hAnsi="Times New Roman"/>
          <w:sz w:val="24"/>
          <w:szCs w:val="24"/>
        </w:rPr>
      </w:pPr>
      <w:r w:rsidRPr="00C02779">
        <w:rPr>
          <w:rFonts w:ascii="Times New Roman" w:hAnsi="Times New Roman"/>
          <w:sz w:val="24"/>
          <w:szCs w:val="24"/>
        </w:rPr>
        <w:t xml:space="preserve">a) Nguyên tắc hoạt động của bẫy dựa trên quy tắc momen lực. </w:t>
      </w:r>
      <w:r w:rsidRPr="00C02779">
        <w:rPr>
          <w:rFonts w:ascii="Times New Roman" w:hAnsi="Times New Roman"/>
          <w:color w:val="FF0000"/>
          <w:sz w:val="24"/>
          <w:szCs w:val="24"/>
        </w:rPr>
        <w:t>(Đ)</w:t>
      </w:r>
    </w:p>
    <w:p w14:paraId="4E2C44E2" w14:textId="77777777" w:rsidR="00A87D16" w:rsidRPr="00C02779" w:rsidRDefault="00A87D16" w:rsidP="00A87D16">
      <w:pPr>
        <w:spacing w:before="40" w:after="40" w:line="288" w:lineRule="auto"/>
        <w:jc w:val="both"/>
        <w:rPr>
          <w:rFonts w:ascii="Times New Roman" w:hAnsi="Times New Roman"/>
          <w:sz w:val="24"/>
          <w:szCs w:val="24"/>
        </w:rPr>
      </w:pPr>
      <w:r w:rsidRPr="00C02779">
        <w:rPr>
          <w:rFonts w:ascii="Times New Roman" w:hAnsi="Times New Roman"/>
          <w:sz w:val="24"/>
          <w:szCs w:val="24"/>
        </w:rPr>
        <w:t>b) Gọi khối lượng của vật nặng là M</w:t>
      </w:r>
      <w:r w:rsidRPr="00C02779">
        <w:rPr>
          <w:rFonts w:ascii="Times New Roman" w:eastAsiaTheme="minorEastAsia" w:hAnsi="Times New Roman"/>
          <w:sz w:val="24"/>
          <w:szCs w:val="24"/>
        </w:rPr>
        <w:t xml:space="preserve">, khối lượng của chuột là </w:t>
      </w:r>
      <m:oMath>
        <m:r>
          <w:rPr>
            <w:rFonts w:ascii="Cambria Math" w:hAnsi="Cambria Math"/>
            <w:sz w:val="24"/>
            <w:szCs w:val="24"/>
          </w:rPr>
          <m:t>m</m:t>
        </m:r>
      </m:oMath>
      <w:r w:rsidRPr="00C02779">
        <w:rPr>
          <w:rFonts w:ascii="Times New Roman" w:eastAsiaTheme="minorEastAsia" w:hAnsi="Times New Roman"/>
          <w:sz w:val="24"/>
          <w:szCs w:val="24"/>
        </w:rPr>
        <w:t xml:space="preserve">. Để chuột sập bẫy thì khối lượng của vật nặng được xác định theo công thức: </w:t>
      </w:r>
      <m:oMath>
        <m:r>
          <w:rPr>
            <w:rFonts w:ascii="Cambria Math" w:hAnsi="Cambria Math"/>
            <w:sz w:val="24"/>
            <w:szCs w:val="24"/>
          </w:rPr>
          <m:t>M=</m:t>
        </m:r>
        <m:f>
          <m:fPr>
            <m:ctrlPr>
              <w:rPr>
                <w:rFonts w:ascii="Cambria Math" w:hAnsi="Cambria Math"/>
                <w:i/>
                <w:sz w:val="24"/>
                <w:szCs w:val="24"/>
              </w:rPr>
            </m:ctrlPr>
          </m:fPr>
          <m:num>
            <m:r>
              <w:rPr>
                <w:rFonts w:ascii="Cambria Math" w:hAnsi="Cambria Math"/>
                <w:sz w:val="24"/>
                <w:szCs w:val="24"/>
              </w:rPr>
              <m:t>m.</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num>
          <m:den>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den>
        </m:f>
      </m:oMath>
      <w:r w:rsidRPr="00C02779">
        <w:rPr>
          <w:rFonts w:ascii="Times New Roman" w:eastAsiaTheme="minorEastAsia" w:hAnsi="Times New Roman"/>
          <w:sz w:val="24"/>
          <w:szCs w:val="24"/>
        </w:rPr>
        <w:t xml:space="preserve">. </w:t>
      </w:r>
      <w:r w:rsidRPr="00C02779">
        <w:rPr>
          <w:rFonts w:ascii="Times New Roman" w:eastAsiaTheme="minorEastAsia" w:hAnsi="Times New Roman"/>
          <w:color w:val="FF0000"/>
          <w:sz w:val="24"/>
          <w:szCs w:val="24"/>
        </w:rPr>
        <w:t>(Đ)</w:t>
      </w:r>
    </w:p>
    <w:p w14:paraId="135B7B9B" w14:textId="77777777" w:rsidR="00A87D16" w:rsidRPr="00C02779" w:rsidRDefault="00A87D16" w:rsidP="00A87D16">
      <w:pPr>
        <w:spacing w:before="40" w:after="40" w:line="288" w:lineRule="auto"/>
        <w:jc w:val="both"/>
        <w:rPr>
          <w:rFonts w:ascii="Times New Roman" w:hAnsi="Times New Roman"/>
          <w:sz w:val="24"/>
          <w:szCs w:val="24"/>
        </w:rPr>
      </w:pPr>
      <w:r w:rsidRPr="00C02779">
        <w:rPr>
          <w:rFonts w:ascii="Times New Roman" w:hAnsi="Times New Roman"/>
          <w:sz w:val="24"/>
          <w:szCs w:val="24"/>
        </w:rPr>
        <w:t xml:space="preserve">c) Ban đầu, thiết kế được dùng để bắt chuột nâu. Biết khối lượng trung bình của chuột nâu là </w:t>
      </w:r>
      <m:oMath>
        <m:r>
          <w:rPr>
            <w:rFonts w:ascii="Cambria Math" w:hAnsi="Cambria Math"/>
            <w:sz w:val="24"/>
            <w:szCs w:val="24"/>
          </w:rPr>
          <m:t xml:space="preserve">m=300 </m:t>
        </m:r>
        <m:r>
          <m:rPr>
            <m:sty m:val="p"/>
          </m:rPr>
          <w:rPr>
            <w:rFonts w:ascii="Cambria Math" w:hAnsi="Cambria Math"/>
            <w:sz w:val="24"/>
            <w:szCs w:val="24"/>
          </w:rPr>
          <m:t>g</m:t>
        </m:r>
      </m:oMath>
      <w:r w:rsidRPr="00C02779">
        <w:rPr>
          <w:rFonts w:ascii="Times New Roman" w:eastAsiaTheme="minorEastAsia" w:hAnsi="Times New Roman"/>
          <w:iCs/>
          <w:sz w:val="24"/>
          <w:szCs w:val="24"/>
        </w:rPr>
        <w:t xml:space="preserve">, các kích thước </w:t>
      </w:r>
      <m:oMath>
        <m:sSub>
          <m:sSubPr>
            <m:ctrlPr>
              <w:rPr>
                <w:rFonts w:ascii="Cambria Math" w:eastAsiaTheme="minorEastAsia" w:hAnsi="Cambria Math"/>
                <w:i/>
                <w:iCs/>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1</m:t>
            </m:r>
          </m:sub>
        </m:sSub>
        <m:r>
          <w:rPr>
            <w:rFonts w:ascii="Cambria Math" w:eastAsiaTheme="minorEastAsia" w:hAnsi="Cambria Math"/>
            <w:sz w:val="24"/>
            <w:szCs w:val="24"/>
          </w:rPr>
          <m:t xml:space="preserve">=20 </m:t>
        </m:r>
        <m:r>
          <m:rPr>
            <m:sty m:val="p"/>
          </m:rPr>
          <w:rPr>
            <w:rFonts w:ascii="Cambria Math" w:eastAsiaTheme="minorEastAsia" w:hAnsi="Cambria Math"/>
            <w:sz w:val="24"/>
            <w:szCs w:val="24"/>
          </w:rPr>
          <m:t>cm</m:t>
        </m:r>
      </m:oMath>
      <w:r w:rsidRPr="00C02779">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2</m:t>
            </m:r>
          </m:sub>
        </m:sSub>
        <m:r>
          <w:rPr>
            <w:rFonts w:ascii="Cambria Math" w:eastAsiaTheme="minorEastAsia" w:hAnsi="Cambria Math"/>
            <w:sz w:val="24"/>
            <w:szCs w:val="24"/>
          </w:rPr>
          <m:t xml:space="preserve">=5 </m:t>
        </m:r>
        <m:r>
          <m:rPr>
            <m:sty m:val="p"/>
          </m:rPr>
          <w:rPr>
            <w:rFonts w:ascii="Cambria Math" w:eastAsiaTheme="minorEastAsia" w:hAnsi="Cambria Math"/>
            <w:sz w:val="24"/>
            <w:szCs w:val="24"/>
          </w:rPr>
          <m:t>cm</m:t>
        </m:r>
      </m:oMath>
      <w:r w:rsidRPr="00C02779">
        <w:rPr>
          <w:rFonts w:ascii="Times New Roman" w:eastAsiaTheme="minorEastAsia" w:hAnsi="Times New Roman"/>
          <w:iCs/>
          <w:sz w:val="24"/>
          <w:szCs w:val="24"/>
        </w:rPr>
        <w:t xml:space="preserve">. Khối lượng vật nặng cần dùng là 1,2 kg. </w:t>
      </w:r>
      <w:r w:rsidRPr="00C02779">
        <w:rPr>
          <w:rFonts w:ascii="Times New Roman" w:eastAsiaTheme="minorEastAsia" w:hAnsi="Times New Roman"/>
          <w:iCs/>
          <w:color w:val="FF0000"/>
          <w:sz w:val="24"/>
          <w:szCs w:val="24"/>
        </w:rPr>
        <w:t>(Đ)</w:t>
      </w:r>
    </w:p>
    <w:p w14:paraId="37A19332" w14:textId="77777777" w:rsidR="00A87D16" w:rsidRPr="00C02779" w:rsidRDefault="00A87D16" w:rsidP="00A87D16">
      <w:pPr>
        <w:spacing w:before="40" w:after="40" w:line="288" w:lineRule="auto"/>
        <w:jc w:val="both"/>
        <w:rPr>
          <w:rFonts w:ascii="Times New Roman" w:hAnsi="Times New Roman"/>
          <w:sz w:val="24"/>
          <w:szCs w:val="24"/>
        </w:rPr>
      </w:pPr>
      <w:r w:rsidRPr="00C02779">
        <w:rPr>
          <w:rFonts w:ascii="Times New Roman" w:hAnsi="Times New Roman"/>
          <w:sz w:val="24"/>
          <w:szCs w:val="24"/>
        </w:rPr>
        <w:t xml:space="preserve">d) Ngoài chuột nâu, ở khu vực đặt bẫy có xuất hiện chuột đen. Chuột đen nặng trung bình </w:t>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m:t>
            </m:r>
          </m:sup>
        </m:sSup>
        <m:r>
          <w:rPr>
            <w:rFonts w:ascii="Cambria Math" w:hAnsi="Cambria Math"/>
            <w:sz w:val="24"/>
            <w:szCs w:val="24"/>
          </w:rPr>
          <m:t xml:space="preserve">=150 </m:t>
        </m:r>
        <m:r>
          <m:rPr>
            <m:sty m:val="p"/>
          </m:rPr>
          <w:rPr>
            <w:rFonts w:ascii="Cambria Math" w:hAnsi="Cambria Math"/>
            <w:sz w:val="24"/>
            <w:szCs w:val="24"/>
          </w:rPr>
          <m:t>g</m:t>
        </m:r>
      </m:oMath>
      <w:r w:rsidRPr="00C02779">
        <w:rPr>
          <w:rFonts w:ascii="Times New Roman" w:eastAsiaTheme="minorEastAsia" w:hAnsi="Times New Roman"/>
          <w:iCs/>
          <w:sz w:val="24"/>
          <w:szCs w:val="24"/>
        </w:rPr>
        <w:t xml:space="preserve"> nên không sập bẫy. Phải làm đầu OA dài thêm để khi chỉ có một con chuột đen đến vị trí A thì bẫy vẫn sập xuống. OA = 50 cm. </w:t>
      </w:r>
      <w:r w:rsidRPr="00C02779">
        <w:rPr>
          <w:rFonts w:ascii="Times New Roman" w:eastAsiaTheme="minorEastAsia" w:hAnsi="Times New Roman"/>
          <w:iCs/>
          <w:color w:val="FF0000"/>
          <w:sz w:val="24"/>
          <w:szCs w:val="24"/>
        </w:rPr>
        <w:t>(S)</w:t>
      </w:r>
    </w:p>
    <w:p w14:paraId="4C98AD3F" w14:textId="77777777" w:rsidR="00A87D16" w:rsidRPr="00C02779" w:rsidRDefault="00A87D16" w:rsidP="00A87D16">
      <w:pPr>
        <w:tabs>
          <w:tab w:val="left" w:pos="283"/>
          <w:tab w:val="left" w:pos="2835"/>
          <w:tab w:val="left" w:pos="5386"/>
          <w:tab w:val="left" w:pos="7937"/>
        </w:tabs>
        <w:spacing w:after="0" w:line="288" w:lineRule="auto"/>
        <w:contextualSpacing/>
        <w:jc w:val="both"/>
        <w:rPr>
          <w:rFonts w:ascii="Times New Roman" w:hAnsi="Times New Roman"/>
          <w:sz w:val="24"/>
          <w:szCs w:val="24"/>
        </w:rPr>
      </w:pPr>
      <w:r w:rsidRPr="00C02779">
        <w:rPr>
          <w:rFonts w:ascii="Times New Roman" w:hAnsi="Times New Roman"/>
          <w:b/>
          <w:sz w:val="24"/>
          <w:szCs w:val="24"/>
        </w:rPr>
        <w:t>Câu 3:</w:t>
      </w:r>
      <w:r w:rsidRPr="00C02779">
        <w:rPr>
          <w:rFonts w:ascii="Times New Roman" w:hAnsi="Times New Roman"/>
          <w:sz w:val="24"/>
          <w:szCs w:val="24"/>
        </w:rPr>
        <w:t xml:space="preserve"> Một vận động viên nhảy dù có khối lượng </w:t>
      </w:r>
      <w:r w:rsidRPr="00C02779">
        <w:rPr>
          <w:rFonts w:ascii="Times New Roman" w:hAnsi="Times New Roman"/>
          <w:position w:val="-10"/>
          <w:sz w:val="24"/>
          <w:szCs w:val="24"/>
        </w:rPr>
        <w:object w:dxaOrig="620" w:dyaOrig="320" w14:anchorId="2EA92ED1">
          <v:shape id="_x0000_i1042" type="#_x0000_t75" style="width:31.15pt;height:15.05pt" o:ole="">
            <v:imagedata r:id="rId43" o:title=""/>
          </v:shape>
          <o:OLEObject Type="Embed" ProgID="Equation.DSMT4" ShapeID="_x0000_i1042" DrawAspect="Content" ObjectID="_1771402750" r:id="rId44"/>
        </w:object>
      </w:r>
      <w:r w:rsidRPr="00C02779">
        <w:rPr>
          <w:rFonts w:ascii="Times New Roman" w:hAnsi="Times New Roman"/>
          <w:sz w:val="24"/>
          <w:szCs w:val="24"/>
        </w:rPr>
        <w:t xml:space="preserve"> thực hiện động tác nhảy dù từ độ cao </w:t>
      </w:r>
      <w:r w:rsidRPr="00C02779">
        <w:rPr>
          <w:rFonts w:ascii="Times New Roman" w:hAnsi="Times New Roman"/>
          <w:position w:val="-10"/>
          <w:sz w:val="24"/>
          <w:szCs w:val="24"/>
        </w:rPr>
        <w:object w:dxaOrig="680" w:dyaOrig="320" w14:anchorId="2B75D1A8">
          <v:shape id="_x0000_i1043" type="#_x0000_t75" style="width:33.3pt;height:15.05pt" o:ole="">
            <v:imagedata r:id="rId45" o:title=""/>
          </v:shape>
          <o:OLEObject Type="Embed" ProgID="Equation.DSMT4" ShapeID="_x0000_i1043" DrawAspect="Content" ObjectID="_1771402751" r:id="rId46"/>
        </w:object>
      </w:r>
      <w:r w:rsidRPr="00C02779">
        <w:rPr>
          <w:rFonts w:ascii="Times New Roman" w:hAnsi="Times New Roman"/>
          <w:sz w:val="24"/>
          <w:szCs w:val="24"/>
        </w:rPr>
        <w:t xml:space="preserve"> so với mặt đất. Sau một đoạn đường rơi tự do thì vận động viên bật dù và tiếp đất với vận tốc </w:t>
      </w:r>
      <w:r w:rsidRPr="00C02779">
        <w:rPr>
          <w:rFonts w:ascii="Times New Roman" w:hAnsi="Times New Roman"/>
          <w:position w:val="-10"/>
          <w:sz w:val="24"/>
          <w:szCs w:val="24"/>
        </w:rPr>
        <w:object w:dxaOrig="660" w:dyaOrig="340" w14:anchorId="61F8E9AE">
          <v:shape id="_x0000_i1044" type="#_x0000_t75" style="width:33.3pt;height:17.2pt" o:ole="">
            <v:imagedata r:id="rId47" o:title=""/>
          </v:shape>
          <o:OLEObject Type="Embed" ProgID="Equation.DSMT4" ShapeID="_x0000_i1044" DrawAspect="Content" ObjectID="_1771402752" r:id="rId48"/>
        </w:object>
      </w:r>
      <w:r w:rsidRPr="00C02779">
        <w:rPr>
          <w:rFonts w:ascii="Times New Roman" w:hAnsi="Times New Roman"/>
          <w:sz w:val="24"/>
          <w:szCs w:val="24"/>
        </w:rPr>
        <w:t xml:space="preserve"> Lấy </w:t>
      </w:r>
      <w:r w:rsidRPr="00C02779">
        <w:rPr>
          <w:rFonts w:ascii="Times New Roman" w:hAnsi="Times New Roman"/>
          <w:position w:val="-10"/>
          <w:sz w:val="24"/>
          <w:szCs w:val="24"/>
        </w:rPr>
        <w:object w:dxaOrig="1320" w:dyaOrig="360" w14:anchorId="25299546">
          <v:shape id="_x0000_i1045" type="#_x0000_t75" style="width:64.5pt;height:19.35pt" o:ole="">
            <v:imagedata r:id="rId49" o:title=""/>
          </v:shape>
          <o:OLEObject Type="Embed" ProgID="Equation.DSMT4" ShapeID="_x0000_i1045" DrawAspect="Content" ObjectID="_1771402753" r:id="rId50"/>
        </w:object>
      </w:r>
    </w:p>
    <w:p w14:paraId="183B19B0" w14:textId="77777777" w:rsidR="00A87D16" w:rsidRPr="00C02779" w:rsidRDefault="00A87D16" w:rsidP="00A87D16">
      <w:pPr>
        <w:tabs>
          <w:tab w:val="left" w:pos="283"/>
          <w:tab w:val="left" w:pos="2835"/>
          <w:tab w:val="left" w:pos="5386"/>
          <w:tab w:val="left" w:pos="7937"/>
        </w:tabs>
        <w:spacing w:after="0" w:line="288" w:lineRule="auto"/>
        <w:ind w:firstLine="283"/>
        <w:contextualSpacing/>
        <w:jc w:val="both"/>
        <w:rPr>
          <w:rFonts w:ascii="Times New Roman" w:hAnsi="Times New Roman"/>
          <w:sz w:val="24"/>
          <w:szCs w:val="24"/>
        </w:rPr>
      </w:pPr>
      <w:r w:rsidRPr="00C02779">
        <w:rPr>
          <w:rFonts w:ascii="Times New Roman" w:hAnsi="Times New Roman"/>
          <w:sz w:val="24"/>
          <w:szCs w:val="24"/>
        </w:rPr>
        <w:t xml:space="preserve">a) Cơ năng của vận động viên được bảo toàn                                                                      </w:t>
      </w:r>
      <w:r w:rsidRPr="00C02779">
        <w:rPr>
          <w:rFonts w:ascii="Times New Roman" w:hAnsi="Times New Roman"/>
          <w:color w:val="FF0000"/>
          <w:sz w:val="24"/>
          <w:szCs w:val="24"/>
        </w:rPr>
        <w:t>S</w:t>
      </w:r>
      <w:r w:rsidRPr="00C02779">
        <w:rPr>
          <w:rFonts w:ascii="Times New Roman" w:hAnsi="Times New Roman"/>
          <w:sz w:val="24"/>
          <w:szCs w:val="24"/>
        </w:rPr>
        <w:t xml:space="preserve"> </w:t>
      </w:r>
    </w:p>
    <w:p w14:paraId="2E553993" w14:textId="77777777" w:rsidR="00A87D16" w:rsidRPr="00C02779" w:rsidRDefault="00A87D16" w:rsidP="00A87D16">
      <w:pPr>
        <w:tabs>
          <w:tab w:val="left" w:pos="283"/>
          <w:tab w:val="left" w:pos="2835"/>
          <w:tab w:val="left" w:pos="5386"/>
          <w:tab w:val="left" w:pos="7937"/>
        </w:tabs>
        <w:spacing w:after="0" w:line="288" w:lineRule="auto"/>
        <w:ind w:firstLine="283"/>
        <w:contextualSpacing/>
        <w:jc w:val="both"/>
        <w:rPr>
          <w:rFonts w:ascii="Times New Roman" w:hAnsi="Times New Roman"/>
          <w:sz w:val="24"/>
          <w:szCs w:val="24"/>
        </w:rPr>
      </w:pPr>
      <w:r w:rsidRPr="00C02779">
        <w:rPr>
          <w:rFonts w:ascii="Times New Roman" w:hAnsi="Times New Roman"/>
          <w:sz w:val="24"/>
          <w:szCs w:val="24"/>
        </w:rPr>
        <w:t xml:space="preserve">b)Thế năng của vận động viên so với mặt đất trước khi nhảy dù là 343 kJ                        </w:t>
      </w:r>
      <w:r w:rsidRPr="00C02779">
        <w:rPr>
          <w:rFonts w:ascii="Times New Roman" w:hAnsi="Times New Roman"/>
          <w:color w:val="FF0000"/>
          <w:sz w:val="24"/>
          <w:szCs w:val="24"/>
        </w:rPr>
        <w:t>Đ</w:t>
      </w:r>
      <w:r w:rsidRPr="00C02779">
        <w:rPr>
          <w:rFonts w:ascii="Times New Roman" w:hAnsi="Times New Roman"/>
          <w:sz w:val="24"/>
          <w:szCs w:val="24"/>
        </w:rPr>
        <w:t xml:space="preserve"> </w:t>
      </w:r>
    </w:p>
    <w:p w14:paraId="168E7E91" w14:textId="77777777" w:rsidR="00A87D16" w:rsidRPr="00C02779" w:rsidRDefault="00A87D16" w:rsidP="00A87D16">
      <w:pPr>
        <w:tabs>
          <w:tab w:val="left" w:pos="283"/>
          <w:tab w:val="left" w:pos="2835"/>
          <w:tab w:val="left" w:pos="5386"/>
          <w:tab w:val="left" w:pos="7937"/>
        </w:tabs>
        <w:spacing w:after="0" w:line="288" w:lineRule="auto"/>
        <w:ind w:firstLine="283"/>
        <w:contextualSpacing/>
        <w:jc w:val="both"/>
        <w:rPr>
          <w:rFonts w:ascii="Times New Roman" w:hAnsi="Times New Roman"/>
          <w:sz w:val="24"/>
          <w:szCs w:val="24"/>
        </w:rPr>
      </w:pPr>
      <w:r w:rsidRPr="00C02779">
        <w:rPr>
          <w:rFonts w:ascii="Times New Roman" w:hAnsi="Times New Roman"/>
          <w:sz w:val="24"/>
          <w:szCs w:val="24"/>
        </w:rPr>
        <w:t xml:space="preserve">c) Động năng của vận động viên khi tiếp đất là 2420 J                                                      </w:t>
      </w:r>
      <w:r w:rsidRPr="00C02779">
        <w:rPr>
          <w:rFonts w:ascii="Times New Roman" w:hAnsi="Times New Roman"/>
          <w:color w:val="FF0000"/>
          <w:sz w:val="24"/>
          <w:szCs w:val="24"/>
        </w:rPr>
        <w:t>S</w:t>
      </w:r>
    </w:p>
    <w:p w14:paraId="739A430F" w14:textId="77777777" w:rsidR="00A87D16" w:rsidRPr="00C02779" w:rsidRDefault="00A87D16" w:rsidP="00A87D16">
      <w:pPr>
        <w:tabs>
          <w:tab w:val="left" w:pos="283"/>
          <w:tab w:val="left" w:pos="2835"/>
          <w:tab w:val="left" w:pos="5386"/>
          <w:tab w:val="left" w:pos="7937"/>
        </w:tabs>
        <w:spacing w:after="0" w:line="288" w:lineRule="auto"/>
        <w:ind w:firstLine="283"/>
        <w:contextualSpacing/>
        <w:jc w:val="both"/>
        <w:rPr>
          <w:rFonts w:ascii="Times New Roman" w:hAnsi="Times New Roman"/>
          <w:sz w:val="24"/>
          <w:szCs w:val="24"/>
        </w:rPr>
      </w:pPr>
      <w:r w:rsidRPr="00C02779">
        <w:rPr>
          <w:rFonts w:ascii="Times New Roman" w:hAnsi="Times New Roman"/>
          <w:sz w:val="24"/>
          <w:szCs w:val="24"/>
        </w:rPr>
        <w:t xml:space="preserve">d) Công của lực cản của không khí là 340760 J                                                                  </w:t>
      </w:r>
      <w:r w:rsidRPr="00C02779">
        <w:rPr>
          <w:rFonts w:ascii="Times New Roman" w:hAnsi="Times New Roman"/>
          <w:color w:val="FF0000"/>
          <w:sz w:val="24"/>
          <w:szCs w:val="24"/>
        </w:rPr>
        <w:t>S</w:t>
      </w:r>
      <w:r w:rsidRPr="00C02779">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7225"/>
        <w:gridCol w:w="1559"/>
        <w:gridCol w:w="1177"/>
      </w:tblGrid>
      <w:tr w:rsidR="00A87D16" w:rsidRPr="00C02779" w14:paraId="3D86483C" w14:textId="77777777" w:rsidTr="00A87D16">
        <w:tc>
          <w:tcPr>
            <w:tcW w:w="7225" w:type="dxa"/>
            <w:tcBorders>
              <w:bottom w:val="nil"/>
            </w:tcBorders>
          </w:tcPr>
          <w:p w14:paraId="000B941C" w14:textId="77777777" w:rsidR="00A87D16" w:rsidRPr="00C02779" w:rsidRDefault="00A87D16" w:rsidP="00A86AD3">
            <w:pPr>
              <w:pStyle w:val="ListParagraph"/>
              <w:spacing w:line="288" w:lineRule="auto"/>
              <w:ind w:left="0"/>
              <w:jc w:val="both"/>
              <w:rPr>
                <w:rFonts w:ascii="Times New Roman" w:hAnsi="Times New Roman" w:cs="Times New Roman"/>
                <w:sz w:val="24"/>
                <w:szCs w:val="24"/>
              </w:rPr>
            </w:pPr>
            <w:r w:rsidRPr="00C02779">
              <w:rPr>
                <w:rFonts w:ascii="Times New Roman" w:hAnsi="Times New Roman"/>
                <w:b/>
                <w:color w:val="000000" w:themeColor="text1"/>
                <w:sz w:val="24"/>
                <w:szCs w:val="24"/>
              </w:rPr>
              <w:lastRenderedPageBreak/>
              <w:t xml:space="preserve">Câu 4: </w:t>
            </w:r>
            <w:r w:rsidRPr="00C02779">
              <w:rPr>
                <w:rFonts w:ascii="Times New Roman" w:hAnsi="Times New Roman"/>
                <w:color w:val="000000" w:themeColor="text1"/>
                <w:sz w:val="24"/>
                <w:szCs w:val="24"/>
                <w:lang w:val="en-US"/>
              </w:rPr>
              <w:t>Bình tiến hành</w:t>
            </w:r>
            <w:r w:rsidRPr="00C02779">
              <w:rPr>
                <w:rFonts w:ascii="Times New Roman" w:hAnsi="Times New Roman" w:cs="Times New Roman"/>
                <w:sz w:val="24"/>
                <w:szCs w:val="24"/>
              </w:rPr>
              <w:t xml:space="preserve"> thí nghiệm hợp lực của hai lực song song</w:t>
            </w:r>
            <w:r w:rsidRPr="00C02779">
              <w:rPr>
                <w:rFonts w:ascii="Times New Roman" w:hAnsi="Times New Roman" w:cs="Times New Roman"/>
                <w:sz w:val="24"/>
                <w:szCs w:val="24"/>
                <w:lang w:val="en-US"/>
              </w:rPr>
              <w:t xml:space="preserve"> và </w:t>
            </w:r>
            <w:r w:rsidRPr="00C02779">
              <w:rPr>
                <w:rFonts w:ascii="Times New Roman" w:hAnsi="Times New Roman" w:cs="Times New Roman"/>
                <w:sz w:val="24"/>
                <w:szCs w:val="24"/>
              </w:rPr>
              <w:t>đo được độ dài OA sau 5 lần đo như sau: 10,1cm; 10,2cm; 10,0cm; 10,1cm; 9,9cm. Bỏ qua sai số dụng cụ.</w:t>
            </w:r>
          </w:p>
          <w:p w14:paraId="573D9AD0" w14:textId="77777777" w:rsidR="00A87D16" w:rsidRPr="00C02779" w:rsidRDefault="00A87D16" w:rsidP="00A86AD3">
            <w:pPr>
              <w:pStyle w:val="ListParagraph"/>
              <w:spacing w:line="288" w:lineRule="auto"/>
              <w:ind w:left="0"/>
              <w:rPr>
                <w:rFonts w:ascii="Times New Roman" w:hAnsi="Times New Roman" w:cs="Times New Roman"/>
                <w:color w:val="FF0000"/>
                <w:sz w:val="24"/>
                <w:szCs w:val="24"/>
                <w:lang w:val="en-US"/>
              </w:rPr>
            </w:pPr>
            <w:r w:rsidRPr="00C02779">
              <w:rPr>
                <w:rFonts w:ascii="Times New Roman" w:hAnsi="Times New Roman" w:cs="Times New Roman"/>
                <w:sz w:val="24"/>
                <w:szCs w:val="24"/>
                <w:lang w:val="en-US"/>
              </w:rPr>
              <w:t xml:space="preserve">a) </w:t>
            </w:r>
            <w:r w:rsidRPr="00C02779">
              <w:rPr>
                <w:rFonts w:ascii="Times New Roman" w:hAnsi="Times New Roman" w:cs="Times New Roman"/>
                <w:sz w:val="24"/>
                <w:szCs w:val="24"/>
              </w:rPr>
              <w:t xml:space="preserve">Dụng cụ </w:t>
            </w:r>
            <w:r w:rsidRPr="00C02779">
              <w:rPr>
                <w:rFonts w:ascii="Times New Roman" w:hAnsi="Times New Roman" w:cs="Times New Roman"/>
                <w:sz w:val="24"/>
                <w:szCs w:val="24"/>
                <w:lang w:val="en-US"/>
              </w:rPr>
              <w:t xml:space="preserve">Bình </w:t>
            </w:r>
            <w:r w:rsidRPr="00C02779">
              <w:rPr>
                <w:rFonts w:ascii="Times New Roman" w:hAnsi="Times New Roman" w:cs="Times New Roman"/>
                <w:sz w:val="24"/>
                <w:szCs w:val="24"/>
              </w:rPr>
              <w:t xml:space="preserve">không </w:t>
            </w:r>
            <w:r w:rsidRPr="00C02779">
              <w:rPr>
                <w:rFonts w:ascii="Times New Roman" w:hAnsi="Times New Roman" w:cs="Times New Roman"/>
                <w:sz w:val="24"/>
                <w:szCs w:val="24"/>
                <w:lang w:val="en-US"/>
              </w:rPr>
              <w:t>sử dụng trong</w:t>
            </w:r>
            <w:r w:rsidRPr="00C02779">
              <w:rPr>
                <w:rFonts w:ascii="Times New Roman" w:hAnsi="Times New Roman" w:cs="Times New Roman"/>
                <w:sz w:val="24"/>
                <w:szCs w:val="24"/>
              </w:rPr>
              <w:t xml:space="preserve"> bộ thí nghiệm</w:t>
            </w:r>
            <w:r w:rsidRPr="00C02779">
              <w:rPr>
                <w:rFonts w:ascii="Times New Roman" w:hAnsi="Times New Roman" w:cs="Times New Roman"/>
                <w:sz w:val="24"/>
                <w:szCs w:val="24"/>
                <w:lang w:val="en-US"/>
              </w:rPr>
              <w:t xml:space="preserve"> là cổng quang điện    </w:t>
            </w:r>
            <w:r w:rsidRPr="00C02779">
              <w:rPr>
                <w:rFonts w:ascii="Times New Roman" w:hAnsi="Times New Roman" w:cs="Times New Roman"/>
                <w:color w:val="FF0000"/>
                <w:sz w:val="24"/>
                <w:szCs w:val="24"/>
                <w:lang w:val="en-US"/>
              </w:rPr>
              <w:t>Đ</w:t>
            </w:r>
            <w:r w:rsidRPr="00C02779">
              <w:rPr>
                <w:rFonts w:ascii="Times New Roman" w:hAnsi="Times New Roman" w:cs="Times New Roman"/>
                <w:sz w:val="24"/>
                <w:szCs w:val="24"/>
                <w:lang w:val="en-US"/>
              </w:rPr>
              <w:t xml:space="preserve">                                     </w:t>
            </w:r>
          </w:p>
          <w:p w14:paraId="7168F095" w14:textId="77777777" w:rsidR="00A87D16" w:rsidRPr="00C02779" w:rsidRDefault="00A87D16" w:rsidP="00A86AD3">
            <w:pPr>
              <w:pStyle w:val="ListParagraph"/>
              <w:spacing w:line="288" w:lineRule="auto"/>
              <w:ind w:left="0"/>
              <w:rPr>
                <w:rFonts w:ascii="Times New Roman" w:hAnsi="Times New Roman" w:cs="Times New Roman"/>
                <w:color w:val="FF0000"/>
                <w:sz w:val="24"/>
                <w:szCs w:val="24"/>
                <w:lang w:val="en-US"/>
              </w:rPr>
            </w:pPr>
            <w:r w:rsidRPr="00C02779">
              <w:rPr>
                <w:rFonts w:ascii="Times New Roman" w:hAnsi="Times New Roman" w:cs="Times New Roman"/>
                <w:sz w:val="24"/>
                <w:szCs w:val="24"/>
                <w:lang w:val="en-US"/>
              </w:rPr>
              <w:t xml:space="preserve">b) Bình không tiến hành đo khoảng cách các giá của lực   </w:t>
            </w:r>
            <w:r w:rsidRPr="00C02779">
              <w:rPr>
                <w:rFonts w:ascii="Times New Roman" w:hAnsi="Times New Roman" w:cs="Times New Roman"/>
                <w:color w:val="FF0000"/>
                <w:sz w:val="24"/>
                <w:szCs w:val="24"/>
                <w:lang w:val="en-US"/>
              </w:rPr>
              <w:t>S</w:t>
            </w:r>
            <w:r w:rsidRPr="00C02779">
              <w:rPr>
                <w:rFonts w:ascii="Times New Roman" w:hAnsi="Times New Roman" w:cs="Times New Roman"/>
                <w:sz w:val="24"/>
                <w:szCs w:val="24"/>
                <w:lang w:val="en-US"/>
              </w:rPr>
              <w:t xml:space="preserve">                                                                                          </w:t>
            </w:r>
          </w:p>
          <w:p w14:paraId="61E2757E" w14:textId="77777777" w:rsidR="00A87D16" w:rsidRPr="00C02779" w:rsidRDefault="00A87D16" w:rsidP="00A86AD3">
            <w:pPr>
              <w:pStyle w:val="ListParagraph"/>
              <w:spacing w:line="288" w:lineRule="auto"/>
              <w:ind w:left="0"/>
              <w:jc w:val="both"/>
              <w:rPr>
                <w:rFonts w:ascii="Times New Roman" w:hAnsi="Times New Roman"/>
                <w:color w:val="FF0000"/>
                <w:sz w:val="24"/>
                <w:szCs w:val="24"/>
                <w:lang w:val="en-US"/>
              </w:rPr>
            </w:pPr>
            <w:r w:rsidRPr="00C02779">
              <w:rPr>
                <w:rFonts w:ascii="Times New Roman" w:hAnsi="Times New Roman"/>
                <w:color w:val="000000" w:themeColor="text1"/>
                <w:sz w:val="24"/>
                <w:szCs w:val="24"/>
                <w:lang w:val="en-US"/>
              </w:rPr>
              <w:t xml:space="preserve">c) Độ chia nhỏ nhất của lực kế Bình sử dụng như hình bên là 0,5 N            </w:t>
            </w:r>
            <w:r w:rsidRPr="00C02779">
              <w:rPr>
                <w:rFonts w:ascii="Times New Roman" w:hAnsi="Times New Roman"/>
                <w:color w:val="FF0000"/>
                <w:sz w:val="24"/>
                <w:szCs w:val="24"/>
                <w:lang w:val="en-US"/>
              </w:rPr>
              <w:t>Đ</w:t>
            </w:r>
          </w:p>
          <w:p w14:paraId="47C25C3B" w14:textId="77777777" w:rsidR="00A87D16" w:rsidRPr="00C02779" w:rsidRDefault="00A87D16" w:rsidP="00A86AD3">
            <w:pPr>
              <w:pStyle w:val="ListParagraph"/>
              <w:spacing w:line="288" w:lineRule="auto"/>
              <w:ind w:left="0"/>
              <w:jc w:val="both"/>
              <w:rPr>
                <w:rFonts w:ascii="Times New Roman" w:hAnsi="Times New Roman"/>
                <w:color w:val="000000" w:themeColor="text1"/>
                <w:sz w:val="24"/>
                <w:szCs w:val="24"/>
                <w:lang w:val="en-US"/>
              </w:rPr>
            </w:pPr>
            <w:r w:rsidRPr="00C02779">
              <w:rPr>
                <w:rFonts w:ascii="Times New Roman" w:hAnsi="Times New Roman"/>
                <w:color w:val="000000" w:themeColor="text1"/>
                <w:sz w:val="24"/>
                <w:szCs w:val="24"/>
                <w:lang w:val="en-US"/>
              </w:rPr>
              <w:t xml:space="preserve">d) Sai số tỉ đối của phép đo OA bằng 4 %                                                     </w:t>
            </w:r>
            <w:r w:rsidRPr="00C02779">
              <w:rPr>
                <w:rFonts w:ascii="Times New Roman" w:hAnsi="Times New Roman"/>
                <w:color w:val="FF0000"/>
                <w:sz w:val="24"/>
                <w:szCs w:val="24"/>
                <w:lang w:val="en-US"/>
              </w:rPr>
              <w:t>S</w:t>
            </w:r>
          </w:p>
        </w:tc>
        <w:tc>
          <w:tcPr>
            <w:tcW w:w="1559" w:type="dxa"/>
          </w:tcPr>
          <w:p w14:paraId="06592E23" w14:textId="77777777" w:rsidR="00A87D16" w:rsidRPr="00C02779" w:rsidRDefault="00A87D16" w:rsidP="00A86AD3">
            <w:pPr>
              <w:pStyle w:val="ListParagraph"/>
              <w:spacing w:line="288" w:lineRule="auto"/>
              <w:ind w:left="0"/>
              <w:jc w:val="both"/>
              <w:rPr>
                <w:rFonts w:ascii="Times New Roman" w:hAnsi="Times New Roman"/>
                <w:b/>
                <w:color w:val="000000" w:themeColor="text1"/>
                <w:sz w:val="24"/>
                <w:szCs w:val="24"/>
                <w:lang w:val="en-US"/>
              </w:rPr>
            </w:pPr>
            <w:r w:rsidRPr="00C02779">
              <w:rPr>
                <w:rFonts w:ascii="Times New Roman" w:hAnsi="Times New Roman"/>
                <w:b/>
                <w:color w:val="000000" w:themeColor="text1"/>
                <w:sz w:val="24"/>
                <w:szCs w:val="24"/>
                <w:lang w:val="en-US"/>
              </w:rPr>
              <w:t xml:space="preserve">           </w:t>
            </w:r>
            <w:r w:rsidRPr="00C02779">
              <w:rPr>
                <w:rFonts w:ascii="Times New Roman" w:hAnsi="Times New Roman"/>
                <w:b/>
                <w:noProof/>
                <w:color w:val="000000" w:themeColor="text1"/>
                <w:sz w:val="24"/>
                <w:szCs w:val="24"/>
                <w:lang w:val="en-US"/>
              </w:rPr>
              <w:drawing>
                <wp:inline distT="0" distB="0" distL="0" distR="0" wp14:anchorId="79A0AEE5" wp14:editId="24626E12">
                  <wp:extent cx="748412" cy="15275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88727" cy="1609807"/>
                          </a:xfrm>
                          <a:prstGeom prst="rect">
                            <a:avLst/>
                          </a:prstGeom>
                          <a:noFill/>
                        </pic:spPr>
                      </pic:pic>
                    </a:graphicData>
                  </a:graphic>
                </wp:inline>
              </w:drawing>
            </w:r>
          </w:p>
        </w:tc>
        <w:tc>
          <w:tcPr>
            <w:tcW w:w="1177" w:type="dxa"/>
          </w:tcPr>
          <w:p w14:paraId="264B9B01" w14:textId="77777777" w:rsidR="00A87D16" w:rsidRPr="00C02779" w:rsidRDefault="00A87D16" w:rsidP="00A86AD3">
            <w:pPr>
              <w:pStyle w:val="ListParagraph"/>
              <w:spacing w:line="288" w:lineRule="auto"/>
              <w:ind w:left="0"/>
              <w:jc w:val="both"/>
              <w:rPr>
                <w:rFonts w:ascii="Times New Roman" w:hAnsi="Times New Roman"/>
                <w:b/>
                <w:color w:val="000000" w:themeColor="text1"/>
                <w:sz w:val="24"/>
                <w:szCs w:val="24"/>
                <w:lang w:val="en-US"/>
              </w:rPr>
            </w:pPr>
            <w:r w:rsidRPr="00C02779">
              <w:rPr>
                <w:rFonts w:ascii="Times New Roman" w:hAnsi="Times New Roman"/>
                <w:b/>
                <w:noProof/>
                <w:color w:val="000000" w:themeColor="text1"/>
                <w:sz w:val="24"/>
                <w:szCs w:val="24"/>
                <w:lang w:val="en-US"/>
              </w:rPr>
              <w:t xml:space="preserve">      </w:t>
            </w:r>
            <w:r w:rsidRPr="00C02779">
              <w:rPr>
                <w:rFonts w:ascii="Times New Roman" w:hAnsi="Times New Roman"/>
                <w:b/>
                <w:noProof/>
                <w:color w:val="000000" w:themeColor="text1"/>
                <w:sz w:val="24"/>
                <w:szCs w:val="24"/>
                <w:lang w:val="en-US"/>
              </w:rPr>
              <w:drawing>
                <wp:inline distT="0" distB="0" distL="0" distR="0" wp14:anchorId="6F256B26" wp14:editId="098C7D01">
                  <wp:extent cx="572770" cy="1427099"/>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5253" cy="1433285"/>
                          </a:xfrm>
                          <a:prstGeom prst="rect">
                            <a:avLst/>
                          </a:prstGeom>
                          <a:noFill/>
                        </pic:spPr>
                      </pic:pic>
                    </a:graphicData>
                  </a:graphic>
                </wp:inline>
              </w:drawing>
            </w:r>
          </w:p>
        </w:tc>
      </w:tr>
    </w:tbl>
    <w:p w14:paraId="638DFB97" w14:textId="77777777" w:rsidR="00A87D16" w:rsidRPr="00C02779" w:rsidRDefault="00A87D16" w:rsidP="00A87D16">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r w:rsidRPr="00C02779">
        <w:rPr>
          <w:rFonts w:ascii="Times New Roman" w:hAnsi="Times New Roman"/>
          <w:b/>
          <w:color w:val="000000" w:themeColor="text1"/>
          <w:sz w:val="24"/>
          <w:szCs w:val="24"/>
        </w:rPr>
        <w:t xml:space="preserve">PHẦN III. Câu trắc nghiệm trả lời ngắn. </w:t>
      </w:r>
      <w:r w:rsidRPr="00C02779">
        <w:rPr>
          <w:rFonts w:ascii="Times New Roman" w:hAnsi="Times New Roman"/>
          <w:color w:val="000000" w:themeColor="text1"/>
          <w:sz w:val="24"/>
          <w:szCs w:val="24"/>
        </w:rPr>
        <w:t>Thí sinh trả lời từ câu 1 đến câu 6</w:t>
      </w:r>
    </w:p>
    <w:p w14:paraId="58F9A8DE" w14:textId="77777777" w:rsidR="00A87D16" w:rsidRPr="00C02779" w:rsidRDefault="00A87D16" w:rsidP="00A87D16">
      <w:pPr>
        <w:spacing w:after="0" w:line="288" w:lineRule="auto"/>
        <w:jc w:val="both"/>
        <w:rPr>
          <w:rFonts w:ascii="Times New Roman" w:hAnsi="Times New Roman"/>
          <w:b/>
          <w:bCs/>
          <w:sz w:val="24"/>
          <w:szCs w:val="24"/>
        </w:rPr>
      </w:pPr>
      <w:r w:rsidRPr="00C02779">
        <w:rPr>
          <w:rFonts w:ascii="Times New Roman" w:hAnsi="Times New Roman"/>
          <w:b/>
          <w:bCs/>
          <w:sz w:val="24"/>
          <w:szCs w:val="24"/>
        </w:rPr>
        <w:t xml:space="preserve">Câu 1: </w:t>
      </w:r>
      <w:r w:rsidRPr="00C02779">
        <w:rPr>
          <w:rFonts w:ascii="Times New Roman" w:hAnsi="Times New Roman"/>
          <w:sz w:val="24"/>
          <w:szCs w:val="24"/>
        </w:rPr>
        <w:t>Một lực F không đổi làm vật bắt đầu chuyển động từ trạng thái nghỉ và đạt được vận tốc 2m/s sau khi đi được quãng đường S. nếu tăng lực tác dụng lên 4 lần thì vận tốc v của nó là bao nhiêu khi đi cùng quãng đường S.</w:t>
      </w:r>
    </w:p>
    <w:p w14:paraId="7CD044C1" w14:textId="77777777" w:rsidR="00A87D16" w:rsidRPr="00C02779" w:rsidRDefault="00A87D16" w:rsidP="00A87D16">
      <w:pPr>
        <w:spacing w:after="0" w:line="288" w:lineRule="auto"/>
        <w:jc w:val="both"/>
        <w:rPr>
          <w:rFonts w:ascii="Times New Roman" w:hAnsi="Times New Roman"/>
          <w:b/>
          <w:bCs/>
          <w:color w:val="FF0000"/>
          <w:sz w:val="24"/>
          <w:szCs w:val="24"/>
        </w:rPr>
      </w:pPr>
      <w:r w:rsidRPr="00C02779">
        <w:rPr>
          <w:rFonts w:ascii="Times New Roman" w:hAnsi="Times New Roman"/>
          <w:b/>
          <w:bCs/>
          <w:color w:val="FF0000"/>
          <w:sz w:val="24"/>
          <w:szCs w:val="24"/>
        </w:rPr>
        <w:t>ĐS: 4 m/s.</w:t>
      </w:r>
    </w:p>
    <w:p w14:paraId="5CEAA6D5" w14:textId="77777777" w:rsidR="00A87D16" w:rsidRPr="00C02779" w:rsidRDefault="00A87D16" w:rsidP="00A87D16">
      <w:pPr>
        <w:spacing w:before="40" w:after="40" w:line="288" w:lineRule="auto"/>
        <w:jc w:val="both"/>
        <w:rPr>
          <w:rFonts w:ascii="Times New Roman" w:hAnsi="Times New Roman"/>
          <w:sz w:val="24"/>
          <w:szCs w:val="24"/>
        </w:rPr>
      </w:pPr>
      <w:r w:rsidRPr="00C02779">
        <w:rPr>
          <w:rFonts w:ascii="Times New Roman" w:hAnsi="Times New Roman"/>
          <w:b/>
          <w:bCs/>
          <w:sz w:val="24"/>
          <w:szCs w:val="24"/>
        </w:rPr>
        <w:t>Câu 2:</w:t>
      </w:r>
      <w:r w:rsidRPr="00C02779">
        <w:rPr>
          <w:rFonts w:ascii="Times New Roman" w:hAnsi="Times New Roman"/>
          <w:sz w:val="24"/>
          <w:szCs w:val="24"/>
        </w:rPr>
        <w:t xml:space="preserve"> Ném thẳng đứng lên cao một vật có khối lượng </w:t>
      </w:r>
      <m:oMath>
        <m:r>
          <w:rPr>
            <w:rFonts w:ascii="Cambria Math" w:hAnsi="Cambria Math"/>
            <w:sz w:val="24"/>
            <w:szCs w:val="24"/>
          </w:rPr>
          <m:t xml:space="preserve">m=0,5 </m:t>
        </m:r>
        <m:r>
          <m:rPr>
            <m:sty m:val="p"/>
          </m:rPr>
          <w:rPr>
            <w:rFonts w:ascii="Cambria Math" w:hAnsi="Cambria Math"/>
            <w:sz w:val="24"/>
            <w:szCs w:val="24"/>
          </w:rPr>
          <m:t>kg</m:t>
        </m:r>
      </m:oMath>
      <w:r w:rsidRPr="00C02779">
        <w:rPr>
          <w:rFonts w:ascii="Times New Roman" w:eastAsiaTheme="minorEastAsia" w:hAnsi="Times New Roman"/>
          <w:sz w:val="24"/>
          <w:szCs w:val="24"/>
        </w:rPr>
        <w:t xml:space="preserve">. Lấy </w:t>
      </w:r>
      <m:oMath>
        <m:r>
          <m:rPr>
            <m:sty m:val="p"/>
          </m:rPr>
          <w:rPr>
            <w:rFonts w:ascii="Cambria Math" w:eastAsiaTheme="minorEastAsia" w:hAnsi="Cambria Math"/>
            <w:sz w:val="24"/>
            <w:szCs w:val="24"/>
          </w:rPr>
          <m:t>g</m:t>
        </m:r>
        <m:r>
          <w:rPr>
            <w:rFonts w:ascii="Cambria Math" w:eastAsiaTheme="minorEastAsia" w:hAnsi="Cambria Math"/>
            <w:sz w:val="24"/>
            <w:szCs w:val="24"/>
          </w:rPr>
          <m:t xml:space="preserve">=10 </m:t>
        </m:r>
        <m:r>
          <m:rPr>
            <m:sty m:val="p"/>
          </m:rPr>
          <w:rPr>
            <w:rFonts w:ascii="Cambria Math" w:eastAsiaTheme="minorEastAsia" w:hAnsi="Cambria Math"/>
            <w:sz w:val="24"/>
            <w:szCs w:val="24"/>
          </w:rPr>
          <m:t>m/</m:t>
        </m:r>
        <m:sSup>
          <m:sSupPr>
            <m:ctrlPr>
              <w:rPr>
                <w:rFonts w:ascii="Cambria Math" w:eastAsiaTheme="minorEastAsia" w:hAnsi="Cambria Math"/>
                <w:iCs/>
                <w:sz w:val="24"/>
                <w:szCs w:val="24"/>
              </w:rPr>
            </m:ctrlPr>
          </m:sSupPr>
          <m:e>
            <m:r>
              <m:rPr>
                <m:sty m:val="p"/>
              </m:rPr>
              <w:rPr>
                <w:rFonts w:ascii="Cambria Math" w:eastAsiaTheme="minorEastAsia" w:hAnsi="Cambria Math"/>
                <w:sz w:val="24"/>
                <w:szCs w:val="24"/>
              </w:rPr>
              <m:t>s</m:t>
            </m:r>
          </m:e>
          <m:sup>
            <m:r>
              <m:rPr>
                <m:sty m:val="p"/>
              </m:rPr>
              <w:rPr>
                <w:rFonts w:ascii="Cambria Math" w:eastAsiaTheme="minorEastAsia" w:hAnsi="Cambria Math"/>
                <w:sz w:val="24"/>
                <w:szCs w:val="24"/>
              </w:rPr>
              <m:t>2</m:t>
            </m:r>
          </m:sup>
        </m:sSup>
      </m:oMath>
      <w:r w:rsidRPr="00C02779">
        <w:rPr>
          <w:rFonts w:ascii="Times New Roman" w:eastAsiaTheme="minorEastAsia" w:hAnsi="Times New Roman"/>
          <w:sz w:val="24"/>
          <w:szCs w:val="24"/>
        </w:rPr>
        <w:t>. Bỏ qua tác dụng của lực cản môi trường lên vật.</w:t>
      </w:r>
      <w:r w:rsidRPr="00C02779">
        <w:rPr>
          <w:rFonts w:ascii="Times New Roman" w:hAnsi="Times New Roman"/>
          <w:sz w:val="24"/>
          <w:szCs w:val="24"/>
        </w:rPr>
        <w:t xml:space="preserve"> Khi vật thực hiện độ dịch chuyển </w:t>
      </w:r>
      <m:oMath>
        <m:r>
          <w:rPr>
            <w:rFonts w:ascii="Cambria Math" w:hAnsi="Cambria Math"/>
            <w:sz w:val="24"/>
            <w:szCs w:val="24"/>
          </w:rPr>
          <m:t xml:space="preserve">d=3 </m:t>
        </m:r>
        <m:r>
          <m:rPr>
            <m:sty m:val="p"/>
          </m:rPr>
          <w:rPr>
            <w:rFonts w:ascii="Cambria Math" w:hAnsi="Cambria Math"/>
            <w:sz w:val="24"/>
            <w:szCs w:val="24"/>
          </w:rPr>
          <m:t>m</m:t>
        </m:r>
      </m:oMath>
      <w:r w:rsidRPr="00C02779">
        <w:rPr>
          <w:rFonts w:ascii="Times New Roman" w:eastAsiaTheme="minorEastAsia" w:hAnsi="Times New Roman"/>
          <w:sz w:val="24"/>
          <w:szCs w:val="24"/>
        </w:rPr>
        <w:t>,</w:t>
      </w:r>
      <w:r w:rsidRPr="00C02779">
        <w:rPr>
          <w:rFonts w:ascii="Times New Roman" w:hAnsi="Times New Roman"/>
          <w:sz w:val="24"/>
          <w:szCs w:val="24"/>
        </w:rPr>
        <w:t xml:space="preserve"> độ lớn biến thiên động năng của vật là bao nhiêu Jun? (vật chưa đổi chiều chuyển động).</w:t>
      </w:r>
    </w:p>
    <w:p w14:paraId="310F29FF" w14:textId="77777777" w:rsidR="00A87D16" w:rsidRPr="00C02779" w:rsidRDefault="00A87D16" w:rsidP="00A87D16">
      <w:pPr>
        <w:spacing w:before="40" w:after="40" w:line="288" w:lineRule="auto"/>
        <w:jc w:val="both"/>
        <w:rPr>
          <w:rFonts w:ascii="Times New Roman" w:hAnsi="Times New Roman"/>
          <w:b/>
          <w:bCs/>
          <w:color w:val="FF0000"/>
          <w:sz w:val="24"/>
          <w:szCs w:val="24"/>
        </w:rPr>
      </w:pPr>
      <w:r w:rsidRPr="00C02779">
        <w:rPr>
          <w:rFonts w:ascii="Times New Roman" w:hAnsi="Times New Roman"/>
          <w:b/>
          <w:bCs/>
          <w:color w:val="FF0000"/>
          <w:sz w:val="24"/>
          <w:szCs w:val="24"/>
        </w:rPr>
        <w:t>ĐS: 15J.</w:t>
      </w:r>
    </w:p>
    <w:p w14:paraId="2DCAF5B4" w14:textId="77777777" w:rsidR="00A87D16" w:rsidRPr="00C02779" w:rsidRDefault="00A87D16" w:rsidP="00A87D16">
      <w:pPr>
        <w:pBdr>
          <w:top w:val="nil"/>
          <w:left w:val="nil"/>
          <w:bottom w:val="nil"/>
          <w:right w:val="nil"/>
          <w:between w:val="nil"/>
        </w:pBdr>
        <w:tabs>
          <w:tab w:val="left" w:pos="0"/>
        </w:tabs>
        <w:spacing w:after="0" w:line="288" w:lineRule="auto"/>
        <w:jc w:val="both"/>
        <w:rPr>
          <w:rFonts w:ascii="Times New Roman" w:eastAsia="Times New Roman" w:hAnsi="Times New Roman"/>
          <w:sz w:val="24"/>
          <w:szCs w:val="24"/>
        </w:rPr>
      </w:pPr>
      <w:r w:rsidRPr="00C02779">
        <w:rPr>
          <w:rFonts w:ascii="Times New Roman" w:hAnsi="Times New Roman"/>
          <w:b/>
          <w:bCs/>
          <w:sz w:val="24"/>
          <w:szCs w:val="24"/>
        </w:rPr>
        <w:t xml:space="preserve">Câu 3: </w:t>
      </w:r>
      <w:r w:rsidRPr="00C02779">
        <w:rPr>
          <w:rFonts w:ascii="Times New Roman" w:hAnsi="Times New Roman"/>
          <w:noProof/>
          <w:sz w:val="24"/>
          <w:szCs w:val="24"/>
        </w:rPr>
        <w:t xml:space="preserve">Công tơ điện (Đồng hồ điện) là thiết bị dùng để xác định điện năng tiêu thụ của một phụ tải điện. Đồng hồ điện thường được hiệu chuẩn trong các đơn vị thanh toán phổ biến nhất là tính bằng kilowatt giờ (1 số điện = </w:t>
      </w:r>
      <w:r w:rsidRPr="00C02779">
        <w:rPr>
          <w:rFonts w:ascii="Times New Roman" w:eastAsia="Times New Roman" w:hAnsi="Times New Roman"/>
          <w:sz w:val="24"/>
          <w:szCs w:val="24"/>
        </w:rPr>
        <w:t>1kWh) và đọc số vào mỗi chu kì thanh toán. 1 kWh bằng bao nhiêu kJ?</w:t>
      </w:r>
    </w:p>
    <w:p w14:paraId="5E40BA9A" w14:textId="77777777" w:rsidR="00A87D16" w:rsidRPr="00C02779" w:rsidRDefault="00A87D16" w:rsidP="00A87D16">
      <w:pPr>
        <w:pBdr>
          <w:top w:val="nil"/>
          <w:left w:val="nil"/>
          <w:bottom w:val="nil"/>
          <w:right w:val="nil"/>
          <w:between w:val="nil"/>
        </w:pBdr>
        <w:tabs>
          <w:tab w:val="left" w:pos="0"/>
        </w:tabs>
        <w:spacing w:after="0" w:line="288" w:lineRule="auto"/>
        <w:jc w:val="both"/>
        <w:rPr>
          <w:rFonts w:ascii="Times New Roman" w:eastAsia="Times New Roman" w:hAnsi="Times New Roman"/>
          <w:b/>
          <w:bCs/>
          <w:color w:val="FF0000"/>
          <w:sz w:val="24"/>
          <w:szCs w:val="24"/>
        </w:rPr>
      </w:pPr>
      <w:r w:rsidRPr="00C02779">
        <w:rPr>
          <w:rFonts w:ascii="Times New Roman" w:eastAsia="Times New Roman" w:hAnsi="Times New Roman"/>
          <w:b/>
          <w:bCs/>
          <w:color w:val="FF0000"/>
          <w:sz w:val="24"/>
          <w:szCs w:val="24"/>
        </w:rPr>
        <w:t>ĐS:  3600 kJ</w:t>
      </w:r>
    </w:p>
    <w:p w14:paraId="74439955" w14:textId="77777777" w:rsidR="00A87D16" w:rsidRPr="00C02779" w:rsidRDefault="00A87D16" w:rsidP="00A87D16">
      <w:pPr>
        <w:tabs>
          <w:tab w:val="left" w:pos="992"/>
        </w:tabs>
        <w:spacing w:after="0" w:line="288" w:lineRule="auto"/>
        <w:jc w:val="both"/>
        <w:rPr>
          <w:rFonts w:ascii="Times New Roman" w:hAnsi="Times New Roman"/>
          <w:sz w:val="24"/>
          <w:szCs w:val="24"/>
        </w:rPr>
      </w:pPr>
      <w:r w:rsidRPr="00C02779">
        <w:rPr>
          <w:rFonts w:ascii="Times New Roman" w:hAnsi="Times New Roman"/>
          <w:b/>
          <w:bCs/>
          <w:sz w:val="24"/>
          <w:szCs w:val="24"/>
        </w:rPr>
        <w:t xml:space="preserve">Câu 4: </w:t>
      </w:r>
      <w:r w:rsidRPr="00C02779">
        <w:rPr>
          <w:rFonts w:ascii="Times New Roman" w:hAnsi="Times New Roman"/>
          <w:sz w:val="24"/>
          <w:szCs w:val="24"/>
        </w:rPr>
        <w:t xml:space="preserve">Một vật có khối lượng m = 2 kg đang chuyển động thẳng đều với vận tốc 54 km/h trong trọng trường ở độ cao z = 5m so với mốc thế năng chọn là mặt đất, lấy </w:t>
      </w:r>
      <w:r w:rsidRPr="00C02779">
        <w:rPr>
          <w:rFonts w:ascii="Times New Roman" w:hAnsi="Times New Roman"/>
          <w:position w:val="-10"/>
          <w:sz w:val="24"/>
          <w:szCs w:val="24"/>
        </w:rPr>
        <w:object w:dxaOrig="1200" w:dyaOrig="360" w14:anchorId="475068D5">
          <v:shape id="_x0000_i1046" type="#_x0000_t75" style="width:59.1pt;height:19.35pt" o:ole="">
            <v:imagedata r:id="rId53" o:title=""/>
          </v:shape>
          <o:OLEObject Type="Embed" ProgID="Equation.DSMT4" ShapeID="_x0000_i1046" DrawAspect="Content" ObjectID="_1771402754" r:id="rId54"/>
        </w:object>
      </w:r>
      <w:r w:rsidRPr="00C02779">
        <w:rPr>
          <w:rFonts w:ascii="Times New Roman" w:hAnsi="Times New Roman"/>
          <w:sz w:val="24"/>
          <w:szCs w:val="24"/>
        </w:rPr>
        <w:t>. Cơ năng của vật bằng bao nhiêu?</w:t>
      </w:r>
    </w:p>
    <w:p w14:paraId="605E4797" w14:textId="77777777" w:rsidR="00A87D16" w:rsidRPr="00C02779" w:rsidRDefault="00A87D16" w:rsidP="00A87D16">
      <w:pPr>
        <w:tabs>
          <w:tab w:val="left" w:pos="992"/>
        </w:tabs>
        <w:spacing w:after="0" w:line="288" w:lineRule="auto"/>
        <w:jc w:val="both"/>
        <w:rPr>
          <w:rFonts w:ascii="Times New Roman" w:hAnsi="Times New Roman"/>
          <w:b/>
          <w:bCs/>
          <w:color w:val="FF0000"/>
          <w:sz w:val="24"/>
          <w:szCs w:val="24"/>
        </w:rPr>
      </w:pPr>
      <w:r w:rsidRPr="00C02779">
        <w:rPr>
          <w:rFonts w:ascii="Times New Roman" w:hAnsi="Times New Roman"/>
          <w:b/>
          <w:bCs/>
          <w:color w:val="FF0000"/>
          <w:sz w:val="24"/>
          <w:szCs w:val="24"/>
        </w:rPr>
        <w:t>ĐS: 325J</w:t>
      </w:r>
    </w:p>
    <w:p w14:paraId="1BED537C" w14:textId="77777777" w:rsidR="00A87D16" w:rsidRPr="00C02779" w:rsidRDefault="00A87D16" w:rsidP="00A87D16">
      <w:pPr>
        <w:tabs>
          <w:tab w:val="left" w:pos="288"/>
          <w:tab w:val="left" w:pos="546"/>
        </w:tabs>
        <w:spacing w:line="288" w:lineRule="auto"/>
        <w:jc w:val="both"/>
        <w:rPr>
          <w:rFonts w:ascii="Times New Roman" w:hAnsi="Times New Roman"/>
          <w:sz w:val="24"/>
          <w:szCs w:val="24"/>
        </w:rPr>
      </w:pPr>
      <w:r w:rsidRPr="00C02779">
        <w:rPr>
          <w:rFonts w:ascii="Times New Roman" w:hAnsi="Times New Roman"/>
          <w:b/>
          <w:bCs/>
          <w:sz w:val="24"/>
          <w:szCs w:val="24"/>
        </w:rPr>
        <w:t xml:space="preserve">Câu 5: </w:t>
      </w:r>
      <w:r w:rsidRPr="00C02779">
        <w:rPr>
          <w:rFonts w:ascii="Times New Roman" w:hAnsi="Times New Roman"/>
          <w:sz w:val="24"/>
          <w:szCs w:val="24"/>
        </w:rPr>
        <w:t>Một ô tô có khối lượng 4 tấn đang chuyển động đều trên đường thẳng nằm ngang với vận tốc 10 m/s. Công suất của động cơ ô tô là 20 kW. Lấy g = 10 m/s</w:t>
      </w:r>
      <w:r w:rsidRPr="00C02779">
        <w:rPr>
          <w:rFonts w:ascii="Times New Roman" w:hAnsi="Times New Roman"/>
          <w:sz w:val="24"/>
          <w:szCs w:val="24"/>
          <w:vertAlign w:val="superscript"/>
        </w:rPr>
        <w:t>2</w:t>
      </w:r>
      <w:r w:rsidRPr="00C02779">
        <w:rPr>
          <w:rFonts w:ascii="Times New Roman" w:hAnsi="Times New Roman"/>
          <w:sz w:val="24"/>
          <w:szCs w:val="24"/>
        </w:rPr>
        <w:t>. Hệ số ma sát giữa bánh xe và mặt đường có giá trị bằng bao nhiêu ?</w:t>
      </w:r>
    </w:p>
    <w:p w14:paraId="7AA87789" w14:textId="77777777" w:rsidR="00A87D16" w:rsidRPr="00C02779" w:rsidRDefault="00A87D16" w:rsidP="00A87D16">
      <w:pPr>
        <w:tabs>
          <w:tab w:val="left" w:pos="288"/>
          <w:tab w:val="left" w:pos="546"/>
        </w:tabs>
        <w:spacing w:line="288" w:lineRule="auto"/>
        <w:jc w:val="both"/>
        <w:rPr>
          <w:rFonts w:ascii="Times New Roman" w:hAnsi="Times New Roman"/>
          <w:b/>
          <w:bCs/>
          <w:color w:val="FF0000"/>
          <w:sz w:val="24"/>
          <w:szCs w:val="24"/>
        </w:rPr>
      </w:pPr>
      <w:r w:rsidRPr="00C02779">
        <w:rPr>
          <w:rFonts w:ascii="Times New Roman" w:hAnsi="Times New Roman"/>
          <w:b/>
          <w:bCs/>
          <w:color w:val="FF0000"/>
          <w:sz w:val="24"/>
          <w:szCs w:val="24"/>
        </w:rPr>
        <w:t>ĐS: 0,05.</w:t>
      </w:r>
    </w:p>
    <w:tbl>
      <w:tblPr>
        <w:tblStyle w:val="TableGrid"/>
        <w:tblW w:w="0" w:type="auto"/>
        <w:tblLook w:val="04A0" w:firstRow="1" w:lastRow="0" w:firstColumn="1" w:lastColumn="0" w:noHBand="0" w:noVBand="1"/>
      </w:tblPr>
      <w:tblGrid>
        <w:gridCol w:w="5098"/>
        <w:gridCol w:w="4863"/>
      </w:tblGrid>
      <w:tr w:rsidR="00A87D16" w:rsidRPr="00C02779" w14:paraId="7FF6B377" w14:textId="77777777" w:rsidTr="00A86AD3">
        <w:tc>
          <w:tcPr>
            <w:tcW w:w="5098" w:type="dxa"/>
          </w:tcPr>
          <w:p w14:paraId="2BFECB84" w14:textId="77777777" w:rsidR="00A87D16" w:rsidRPr="00C02779" w:rsidRDefault="00A87D16" w:rsidP="00A86AD3">
            <w:pPr>
              <w:shd w:val="clear" w:color="auto" w:fill="FFFFFF"/>
              <w:spacing w:line="288" w:lineRule="auto"/>
              <w:ind w:left="-116"/>
              <w:jc w:val="both"/>
              <w:rPr>
                <w:rFonts w:ascii="Times New Roman" w:hAnsi="Times New Roman"/>
                <w:sz w:val="24"/>
                <w:szCs w:val="24"/>
              </w:rPr>
            </w:pPr>
            <w:r w:rsidRPr="00C02779">
              <w:rPr>
                <w:rFonts w:ascii="Times New Roman" w:hAnsi="Times New Roman"/>
                <w:b/>
                <w:bCs/>
                <w:sz w:val="24"/>
                <w:szCs w:val="24"/>
              </w:rPr>
              <w:t>Câu 6:</w:t>
            </w:r>
            <w:r w:rsidRPr="00C02779">
              <w:rPr>
                <w:rFonts w:ascii="Times New Roman" w:hAnsi="Times New Roman"/>
                <w:sz w:val="24"/>
                <w:szCs w:val="24"/>
                <w:shd w:val="clear" w:color="auto" w:fill="FFFFFF"/>
              </w:rPr>
              <w:t xml:space="preserve"> Một người sử dụng đòn bẩy để nâng một tảng đá trọng lượng 600 N lên bằng cách tác dụng một lực 200 N vào một đầu đòn bẩy làm cho đầu đòn bẩy này dịch chuyển 80 cm.</w:t>
            </w:r>
            <w:r w:rsidRPr="00C02779">
              <w:rPr>
                <w:rFonts w:ascii="Times New Roman" w:hAnsi="Times New Roman"/>
                <w:sz w:val="24"/>
                <w:szCs w:val="24"/>
              </w:rPr>
              <w:t xml:space="preserve"> Tảng đá dịch chuyển một đoạn 25 cm. Hiệu suất của đòn bẩy bằng bao nhiêu % ? </w:t>
            </w:r>
          </w:p>
          <w:p w14:paraId="68D24D75" w14:textId="77777777" w:rsidR="00A87D16" w:rsidRPr="00C02779" w:rsidRDefault="00A87D16" w:rsidP="00A86AD3">
            <w:pPr>
              <w:tabs>
                <w:tab w:val="left" w:pos="288"/>
                <w:tab w:val="left" w:pos="546"/>
              </w:tabs>
              <w:spacing w:line="288" w:lineRule="auto"/>
              <w:jc w:val="both"/>
              <w:rPr>
                <w:rFonts w:ascii="Times New Roman" w:hAnsi="Times New Roman"/>
                <w:b/>
                <w:bCs/>
                <w:sz w:val="24"/>
                <w:szCs w:val="24"/>
              </w:rPr>
            </w:pPr>
          </w:p>
        </w:tc>
        <w:tc>
          <w:tcPr>
            <w:tcW w:w="4863" w:type="dxa"/>
          </w:tcPr>
          <w:p w14:paraId="66F27EC8" w14:textId="4246C0EF" w:rsidR="00A87D16" w:rsidRPr="00C02779" w:rsidRDefault="00A87D16" w:rsidP="00A86AD3">
            <w:pPr>
              <w:tabs>
                <w:tab w:val="left" w:pos="288"/>
                <w:tab w:val="left" w:pos="546"/>
              </w:tabs>
              <w:spacing w:line="288" w:lineRule="auto"/>
              <w:jc w:val="both"/>
              <w:rPr>
                <w:rFonts w:ascii="Times New Roman" w:hAnsi="Times New Roman"/>
                <w:b/>
                <w:bCs/>
                <w:sz w:val="24"/>
                <w:szCs w:val="24"/>
              </w:rPr>
            </w:pPr>
            <w:r w:rsidRPr="00C02779">
              <w:rPr>
                <w:rFonts w:ascii="Times New Roman" w:hAnsi="Times New Roman"/>
                <w:b/>
                <w:bCs/>
                <w:noProof/>
                <w:sz w:val="24"/>
                <w:szCs w:val="24"/>
              </w:rPr>
              <w:t>H</w:t>
            </w:r>
            <w:r w:rsidRPr="00C02779">
              <w:rPr>
                <w:rFonts w:ascii="Times New Roman" w:hAnsi="Times New Roman"/>
                <w:b/>
                <w:bCs/>
                <w:noProof/>
                <w:sz w:val="24"/>
                <w:szCs w:val="24"/>
              </w:rPr>
              <w:drawing>
                <wp:inline distT="0" distB="0" distL="0" distR="0" wp14:anchorId="6DA44DED" wp14:editId="534E70A3">
                  <wp:extent cx="2811912" cy="2188845"/>
                  <wp:effectExtent l="0" t="0" r="762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824364" cy="2198538"/>
                          </a:xfrm>
                          <a:prstGeom prst="rect">
                            <a:avLst/>
                          </a:prstGeom>
                          <a:noFill/>
                        </pic:spPr>
                      </pic:pic>
                    </a:graphicData>
                  </a:graphic>
                </wp:inline>
              </w:drawing>
            </w:r>
          </w:p>
        </w:tc>
      </w:tr>
    </w:tbl>
    <w:p w14:paraId="364FE341" w14:textId="77777777" w:rsidR="00A87D16" w:rsidRPr="00C02779" w:rsidRDefault="00A87D16" w:rsidP="00A87D16">
      <w:pPr>
        <w:spacing w:after="0" w:line="288" w:lineRule="auto"/>
        <w:jc w:val="both"/>
        <w:rPr>
          <w:rFonts w:ascii="Times New Roman" w:hAnsi="Times New Roman"/>
          <w:b/>
          <w:bCs/>
          <w:color w:val="FF0000"/>
          <w:sz w:val="24"/>
          <w:szCs w:val="24"/>
        </w:rPr>
      </w:pPr>
      <w:r w:rsidRPr="00C02779">
        <w:rPr>
          <w:rFonts w:ascii="Times New Roman" w:hAnsi="Times New Roman"/>
          <w:b/>
          <w:bCs/>
          <w:color w:val="FF0000"/>
          <w:sz w:val="24"/>
          <w:szCs w:val="24"/>
        </w:rPr>
        <w:t>ĐS: 93,8%</w:t>
      </w:r>
    </w:p>
    <w:p w14:paraId="5B818C2B" w14:textId="5FA7DE0C" w:rsidR="00A87D16" w:rsidRPr="00C02779" w:rsidRDefault="00A87D16" w:rsidP="00A87D16">
      <w:pPr>
        <w:spacing w:after="0" w:line="288" w:lineRule="auto"/>
        <w:jc w:val="center"/>
        <w:rPr>
          <w:rFonts w:ascii="Times New Roman" w:hAnsi="Times New Roman"/>
          <w:b/>
          <w:bCs/>
          <w:sz w:val="24"/>
          <w:szCs w:val="24"/>
        </w:rPr>
      </w:pPr>
      <w:r w:rsidRPr="00C02779">
        <w:rPr>
          <w:rFonts w:ascii="Times New Roman" w:hAnsi="Times New Roman"/>
          <w:b/>
          <w:bCs/>
          <w:sz w:val="24"/>
          <w:szCs w:val="24"/>
        </w:rPr>
        <w:t>-----------------------Hết-----------------------</w:t>
      </w:r>
    </w:p>
    <w:p w14:paraId="47D7F109" w14:textId="77777777" w:rsidR="00A87D16" w:rsidRPr="00C02779" w:rsidRDefault="00A87D16" w:rsidP="00A87D16">
      <w:pPr>
        <w:spacing w:after="0" w:line="288" w:lineRule="auto"/>
        <w:jc w:val="center"/>
        <w:rPr>
          <w:rFonts w:ascii="Times New Roman" w:hAnsi="Times New Roman"/>
          <w:b/>
          <w:bCs/>
          <w:sz w:val="24"/>
          <w:szCs w:val="24"/>
        </w:rPr>
      </w:pPr>
    </w:p>
    <w:p w14:paraId="3D4822E7" w14:textId="77777777" w:rsidR="00C02779" w:rsidRDefault="00C02779" w:rsidP="00A87D16">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p>
    <w:p w14:paraId="438134A4" w14:textId="77777777" w:rsidR="00C02779" w:rsidRDefault="00C02779" w:rsidP="00A87D16">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p>
    <w:p w14:paraId="2AFE8F22" w14:textId="144E7CB6" w:rsidR="00C02779" w:rsidRPr="00C02779" w:rsidRDefault="00C02779" w:rsidP="00C02779">
      <w:pPr>
        <w:tabs>
          <w:tab w:val="left" w:pos="283"/>
          <w:tab w:val="left" w:pos="2835"/>
          <w:tab w:val="left" w:pos="5386"/>
          <w:tab w:val="left" w:pos="7937"/>
        </w:tabs>
        <w:spacing w:after="0" w:line="288" w:lineRule="auto"/>
        <w:contextualSpacing/>
        <w:jc w:val="center"/>
        <w:rPr>
          <w:rFonts w:ascii="Times New Roman" w:hAnsi="Times New Roman"/>
          <w:b/>
          <w:color w:val="FF0000"/>
          <w:sz w:val="24"/>
          <w:szCs w:val="24"/>
        </w:rPr>
      </w:pPr>
      <w:r w:rsidRPr="00C02779">
        <w:rPr>
          <w:rFonts w:ascii="Times New Roman" w:hAnsi="Times New Roman"/>
          <w:b/>
          <w:color w:val="FF0000"/>
          <w:sz w:val="24"/>
          <w:szCs w:val="24"/>
        </w:rPr>
        <w:lastRenderedPageBreak/>
        <w:t>ĐÁP ÁN</w:t>
      </w:r>
    </w:p>
    <w:p w14:paraId="13EB431D" w14:textId="124CE51F" w:rsidR="00A87D16" w:rsidRPr="00C02779" w:rsidRDefault="00A87D16" w:rsidP="00A87D16">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r w:rsidRPr="00C02779">
        <w:rPr>
          <w:rFonts w:ascii="Times New Roman" w:hAnsi="Times New Roman"/>
          <w:b/>
          <w:color w:val="000000" w:themeColor="text1"/>
          <w:sz w:val="24"/>
          <w:szCs w:val="24"/>
        </w:rPr>
        <w:t xml:space="preserve">PHẦN 1. </w:t>
      </w:r>
    </w:p>
    <w:p w14:paraId="437A5BD1" w14:textId="77777777" w:rsidR="00A87D16" w:rsidRPr="00C02779" w:rsidRDefault="00A87D16" w:rsidP="00A87D16">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r w:rsidRPr="00C02779">
        <w:rPr>
          <w:rFonts w:ascii="Times New Roman" w:hAnsi="Times New Roman"/>
          <w:color w:val="000000" w:themeColor="text1"/>
          <w:sz w:val="24"/>
          <w:szCs w:val="24"/>
        </w:rPr>
        <w:t xml:space="preserve">( Mỗi câu trả lời đúng thí sinh được </w:t>
      </w:r>
      <w:r w:rsidRPr="00C02779">
        <w:rPr>
          <w:rFonts w:ascii="Times New Roman" w:hAnsi="Times New Roman"/>
          <w:b/>
          <w:color w:val="000000" w:themeColor="text1"/>
          <w:sz w:val="24"/>
          <w:szCs w:val="24"/>
        </w:rPr>
        <w:t>0,25 điểm)</w:t>
      </w:r>
    </w:p>
    <w:p w14:paraId="4821482D" w14:textId="77777777" w:rsidR="00A87D16" w:rsidRPr="00C02779" w:rsidRDefault="00A87D16" w:rsidP="00A87D16">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A87D16" w:rsidRPr="00C02779" w14:paraId="600014B6" w14:textId="77777777" w:rsidTr="00A86AD3">
        <w:tc>
          <w:tcPr>
            <w:tcW w:w="2490" w:type="dxa"/>
          </w:tcPr>
          <w:p w14:paraId="3FDACBBA"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Câu</w:t>
            </w:r>
          </w:p>
        </w:tc>
        <w:tc>
          <w:tcPr>
            <w:tcW w:w="2490" w:type="dxa"/>
          </w:tcPr>
          <w:p w14:paraId="47C66F31"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Đáp án</w:t>
            </w:r>
          </w:p>
        </w:tc>
        <w:tc>
          <w:tcPr>
            <w:tcW w:w="2490" w:type="dxa"/>
          </w:tcPr>
          <w:p w14:paraId="22A495BA"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Câu</w:t>
            </w:r>
          </w:p>
        </w:tc>
        <w:tc>
          <w:tcPr>
            <w:tcW w:w="2491" w:type="dxa"/>
          </w:tcPr>
          <w:p w14:paraId="1F10BBC4"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Đáp án</w:t>
            </w:r>
          </w:p>
        </w:tc>
      </w:tr>
      <w:tr w:rsidR="00A87D16" w:rsidRPr="00C02779" w14:paraId="549A1737" w14:textId="77777777" w:rsidTr="00A86AD3">
        <w:tc>
          <w:tcPr>
            <w:tcW w:w="2490" w:type="dxa"/>
          </w:tcPr>
          <w:p w14:paraId="7E276108"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1</w:t>
            </w:r>
          </w:p>
        </w:tc>
        <w:tc>
          <w:tcPr>
            <w:tcW w:w="2490" w:type="dxa"/>
          </w:tcPr>
          <w:p w14:paraId="47C264B8"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A</w:t>
            </w:r>
          </w:p>
        </w:tc>
        <w:tc>
          <w:tcPr>
            <w:tcW w:w="2490" w:type="dxa"/>
          </w:tcPr>
          <w:p w14:paraId="079EC794"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10</w:t>
            </w:r>
          </w:p>
        </w:tc>
        <w:tc>
          <w:tcPr>
            <w:tcW w:w="2491" w:type="dxa"/>
          </w:tcPr>
          <w:p w14:paraId="715B3F58"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D</w:t>
            </w:r>
          </w:p>
        </w:tc>
      </w:tr>
      <w:tr w:rsidR="00A87D16" w:rsidRPr="00C02779" w14:paraId="5631D8ED" w14:textId="77777777" w:rsidTr="00A86AD3">
        <w:tc>
          <w:tcPr>
            <w:tcW w:w="2490" w:type="dxa"/>
          </w:tcPr>
          <w:p w14:paraId="367989C0"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2</w:t>
            </w:r>
          </w:p>
        </w:tc>
        <w:tc>
          <w:tcPr>
            <w:tcW w:w="2490" w:type="dxa"/>
          </w:tcPr>
          <w:p w14:paraId="6FA64C62"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D</w:t>
            </w:r>
          </w:p>
        </w:tc>
        <w:tc>
          <w:tcPr>
            <w:tcW w:w="2490" w:type="dxa"/>
          </w:tcPr>
          <w:p w14:paraId="59CD504C"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11</w:t>
            </w:r>
          </w:p>
        </w:tc>
        <w:tc>
          <w:tcPr>
            <w:tcW w:w="2491" w:type="dxa"/>
          </w:tcPr>
          <w:p w14:paraId="348E67D3"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D</w:t>
            </w:r>
          </w:p>
        </w:tc>
      </w:tr>
      <w:tr w:rsidR="00A87D16" w:rsidRPr="00C02779" w14:paraId="09ED3ED9" w14:textId="77777777" w:rsidTr="00A86AD3">
        <w:tc>
          <w:tcPr>
            <w:tcW w:w="2490" w:type="dxa"/>
          </w:tcPr>
          <w:p w14:paraId="515BDCAE"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3</w:t>
            </w:r>
          </w:p>
        </w:tc>
        <w:tc>
          <w:tcPr>
            <w:tcW w:w="2490" w:type="dxa"/>
          </w:tcPr>
          <w:p w14:paraId="4C2DDE38"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D</w:t>
            </w:r>
          </w:p>
        </w:tc>
        <w:tc>
          <w:tcPr>
            <w:tcW w:w="2490" w:type="dxa"/>
          </w:tcPr>
          <w:p w14:paraId="16B2F079"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12</w:t>
            </w:r>
          </w:p>
        </w:tc>
        <w:tc>
          <w:tcPr>
            <w:tcW w:w="2491" w:type="dxa"/>
          </w:tcPr>
          <w:p w14:paraId="69C01B89"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B</w:t>
            </w:r>
          </w:p>
        </w:tc>
      </w:tr>
      <w:tr w:rsidR="00A87D16" w:rsidRPr="00C02779" w14:paraId="0DD8978B" w14:textId="77777777" w:rsidTr="00A86AD3">
        <w:tc>
          <w:tcPr>
            <w:tcW w:w="2490" w:type="dxa"/>
          </w:tcPr>
          <w:p w14:paraId="6D90C9C5"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4</w:t>
            </w:r>
          </w:p>
        </w:tc>
        <w:tc>
          <w:tcPr>
            <w:tcW w:w="2490" w:type="dxa"/>
          </w:tcPr>
          <w:p w14:paraId="66997A95"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A</w:t>
            </w:r>
          </w:p>
        </w:tc>
        <w:tc>
          <w:tcPr>
            <w:tcW w:w="2490" w:type="dxa"/>
          </w:tcPr>
          <w:p w14:paraId="29009540"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13</w:t>
            </w:r>
          </w:p>
        </w:tc>
        <w:tc>
          <w:tcPr>
            <w:tcW w:w="2491" w:type="dxa"/>
          </w:tcPr>
          <w:p w14:paraId="166A7A0A"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B</w:t>
            </w:r>
          </w:p>
        </w:tc>
      </w:tr>
      <w:tr w:rsidR="00A87D16" w:rsidRPr="00C02779" w14:paraId="57DC0AFC" w14:textId="77777777" w:rsidTr="00A86AD3">
        <w:tc>
          <w:tcPr>
            <w:tcW w:w="2490" w:type="dxa"/>
          </w:tcPr>
          <w:p w14:paraId="493A7508"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5</w:t>
            </w:r>
          </w:p>
        </w:tc>
        <w:tc>
          <w:tcPr>
            <w:tcW w:w="2490" w:type="dxa"/>
          </w:tcPr>
          <w:p w14:paraId="62A87CF6"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C</w:t>
            </w:r>
          </w:p>
        </w:tc>
        <w:tc>
          <w:tcPr>
            <w:tcW w:w="2490" w:type="dxa"/>
          </w:tcPr>
          <w:p w14:paraId="74CEC706"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14</w:t>
            </w:r>
          </w:p>
        </w:tc>
        <w:tc>
          <w:tcPr>
            <w:tcW w:w="2491" w:type="dxa"/>
          </w:tcPr>
          <w:p w14:paraId="3BB63355"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D</w:t>
            </w:r>
          </w:p>
        </w:tc>
      </w:tr>
      <w:tr w:rsidR="00A87D16" w:rsidRPr="00C02779" w14:paraId="112941D1" w14:textId="77777777" w:rsidTr="00A86AD3">
        <w:tc>
          <w:tcPr>
            <w:tcW w:w="2490" w:type="dxa"/>
          </w:tcPr>
          <w:p w14:paraId="2F9E4DD9"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6</w:t>
            </w:r>
          </w:p>
        </w:tc>
        <w:tc>
          <w:tcPr>
            <w:tcW w:w="2490" w:type="dxa"/>
          </w:tcPr>
          <w:p w14:paraId="671D51AD"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A</w:t>
            </w:r>
          </w:p>
        </w:tc>
        <w:tc>
          <w:tcPr>
            <w:tcW w:w="2490" w:type="dxa"/>
          </w:tcPr>
          <w:p w14:paraId="6AD33D80"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15</w:t>
            </w:r>
          </w:p>
        </w:tc>
        <w:tc>
          <w:tcPr>
            <w:tcW w:w="2491" w:type="dxa"/>
          </w:tcPr>
          <w:p w14:paraId="44EB47AB"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D</w:t>
            </w:r>
          </w:p>
        </w:tc>
      </w:tr>
      <w:tr w:rsidR="00A87D16" w:rsidRPr="00C02779" w14:paraId="71EBC46F" w14:textId="77777777" w:rsidTr="00A86AD3">
        <w:tc>
          <w:tcPr>
            <w:tcW w:w="2490" w:type="dxa"/>
          </w:tcPr>
          <w:p w14:paraId="76CEA878"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7</w:t>
            </w:r>
          </w:p>
        </w:tc>
        <w:tc>
          <w:tcPr>
            <w:tcW w:w="2490" w:type="dxa"/>
          </w:tcPr>
          <w:p w14:paraId="7121F09D"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D</w:t>
            </w:r>
          </w:p>
        </w:tc>
        <w:tc>
          <w:tcPr>
            <w:tcW w:w="2490" w:type="dxa"/>
          </w:tcPr>
          <w:p w14:paraId="3E189BF7"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16</w:t>
            </w:r>
          </w:p>
        </w:tc>
        <w:tc>
          <w:tcPr>
            <w:tcW w:w="2491" w:type="dxa"/>
          </w:tcPr>
          <w:p w14:paraId="51241FFB"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A</w:t>
            </w:r>
          </w:p>
        </w:tc>
      </w:tr>
      <w:tr w:rsidR="00A87D16" w:rsidRPr="00C02779" w14:paraId="2860A2A6" w14:textId="77777777" w:rsidTr="00A86AD3">
        <w:tc>
          <w:tcPr>
            <w:tcW w:w="2490" w:type="dxa"/>
          </w:tcPr>
          <w:p w14:paraId="7CDBD7DF"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8</w:t>
            </w:r>
          </w:p>
        </w:tc>
        <w:tc>
          <w:tcPr>
            <w:tcW w:w="2490" w:type="dxa"/>
          </w:tcPr>
          <w:p w14:paraId="18F58877"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C</w:t>
            </w:r>
          </w:p>
        </w:tc>
        <w:tc>
          <w:tcPr>
            <w:tcW w:w="2490" w:type="dxa"/>
          </w:tcPr>
          <w:p w14:paraId="1E80F9DA"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17</w:t>
            </w:r>
          </w:p>
        </w:tc>
        <w:tc>
          <w:tcPr>
            <w:tcW w:w="2491" w:type="dxa"/>
          </w:tcPr>
          <w:p w14:paraId="54FDD1A6"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B</w:t>
            </w:r>
          </w:p>
        </w:tc>
      </w:tr>
      <w:tr w:rsidR="00A87D16" w:rsidRPr="00C02779" w14:paraId="41C42FDF" w14:textId="77777777" w:rsidTr="00A86AD3">
        <w:tc>
          <w:tcPr>
            <w:tcW w:w="2490" w:type="dxa"/>
          </w:tcPr>
          <w:p w14:paraId="1E4C8FE0"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9</w:t>
            </w:r>
          </w:p>
        </w:tc>
        <w:tc>
          <w:tcPr>
            <w:tcW w:w="2490" w:type="dxa"/>
          </w:tcPr>
          <w:p w14:paraId="7A38487B"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D</w:t>
            </w:r>
          </w:p>
        </w:tc>
        <w:tc>
          <w:tcPr>
            <w:tcW w:w="2490" w:type="dxa"/>
          </w:tcPr>
          <w:p w14:paraId="5C419B28"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18</w:t>
            </w:r>
          </w:p>
        </w:tc>
        <w:tc>
          <w:tcPr>
            <w:tcW w:w="2491" w:type="dxa"/>
          </w:tcPr>
          <w:p w14:paraId="5BEA2CC4" w14:textId="77777777" w:rsidR="00A87D16" w:rsidRPr="00C02779" w:rsidRDefault="00A87D16" w:rsidP="00A86AD3">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sidRPr="00C02779">
              <w:rPr>
                <w:rFonts w:ascii="Times New Roman" w:hAnsi="Times New Roman"/>
                <w:b/>
                <w:color w:val="000000" w:themeColor="text1"/>
                <w:sz w:val="24"/>
                <w:szCs w:val="24"/>
              </w:rPr>
              <w:t>A</w:t>
            </w:r>
          </w:p>
        </w:tc>
      </w:tr>
    </w:tbl>
    <w:p w14:paraId="1E6D6198" w14:textId="77777777" w:rsidR="00A87D16" w:rsidRPr="00C02779" w:rsidRDefault="00A87D16" w:rsidP="00A87D16">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p>
    <w:p w14:paraId="6545C70E" w14:textId="77777777" w:rsidR="00A87D16" w:rsidRPr="00C02779" w:rsidRDefault="00A87D16" w:rsidP="00A87D16">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r w:rsidRPr="00C02779">
        <w:rPr>
          <w:rFonts w:ascii="Times New Roman" w:hAnsi="Times New Roman"/>
          <w:b/>
          <w:color w:val="000000" w:themeColor="text1"/>
          <w:sz w:val="24"/>
          <w:szCs w:val="24"/>
        </w:rPr>
        <w:t xml:space="preserve">PHẦN II. </w:t>
      </w:r>
      <w:r w:rsidRPr="00C02779">
        <w:rPr>
          <w:rFonts w:ascii="Times New Roman" w:hAnsi="Times New Roman"/>
          <w:color w:val="000000" w:themeColor="text1"/>
          <w:sz w:val="24"/>
          <w:szCs w:val="24"/>
        </w:rPr>
        <w:t xml:space="preserve">                </w:t>
      </w:r>
    </w:p>
    <w:tbl>
      <w:tblPr>
        <w:tblW w:w="9923" w:type="dxa"/>
        <w:tblLook w:val="04A0" w:firstRow="1" w:lastRow="0" w:firstColumn="1" w:lastColumn="0" w:noHBand="0" w:noVBand="1"/>
      </w:tblPr>
      <w:tblGrid>
        <w:gridCol w:w="9923"/>
      </w:tblGrid>
      <w:tr w:rsidR="00A87D16" w:rsidRPr="00C02779" w14:paraId="2860FD38" w14:textId="77777777" w:rsidTr="00A86AD3">
        <w:trPr>
          <w:trHeight w:val="315"/>
        </w:trPr>
        <w:tc>
          <w:tcPr>
            <w:tcW w:w="9923" w:type="dxa"/>
            <w:tcBorders>
              <w:top w:val="nil"/>
              <w:left w:val="nil"/>
              <w:bottom w:val="nil"/>
              <w:right w:val="nil"/>
            </w:tcBorders>
            <w:shd w:val="clear" w:color="auto" w:fill="auto"/>
            <w:noWrap/>
            <w:vAlign w:val="bottom"/>
            <w:hideMark/>
          </w:tcPr>
          <w:p w14:paraId="40F23ED3" w14:textId="77777777" w:rsidR="00A87D16" w:rsidRPr="00C02779" w:rsidRDefault="00A87D16" w:rsidP="00A86AD3">
            <w:pPr>
              <w:spacing w:after="0" w:line="240" w:lineRule="auto"/>
              <w:rPr>
                <w:rFonts w:ascii="Times New Roman" w:eastAsia="Times New Roman" w:hAnsi="Times New Roman"/>
                <w:sz w:val="24"/>
                <w:szCs w:val="24"/>
              </w:rPr>
            </w:pPr>
            <w:r w:rsidRPr="00C02779">
              <w:rPr>
                <w:rFonts w:ascii="Times New Roman" w:eastAsia="Times New Roman" w:hAnsi="Times New Roman"/>
                <w:color w:val="000000"/>
                <w:sz w:val="24"/>
                <w:szCs w:val="24"/>
              </w:rPr>
              <w:t xml:space="preserve">               Điểm tối đa của 01 câu hỏi là </w:t>
            </w:r>
            <w:r w:rsidRPr="00C02779">
              <w:rPr>
                <w:rFonts w:ascii="Times New Roman" w:eastAsia="Times New Roman" w:hAnsi="Times New Roman"/>
                <w:b/>
                <w:bCs/>
                <w:color w:val="000000"/>
                <w:sz w:val="24"/>
                <w:szCs w:val="24"/>
              </w:rPr>
              <w:t>1 điểm</w:t>
            </w:r>
          </w:p>
        </w:tc>
      </w:tr>
      <w:tr w:rsidR="00A87D16" w:rsidRPr="00C02779" w14:paraId="29345BAA" w14:textId="77777777" w:rsidTr="00A86AD3">
        <w:trPr>
          <w:trHeight w:val="315"/>
        </w:trPr>
        <w:tc>
          <w:tcPr>
            <w:tcW w:w="9923" w:type="dxa"/>
            <w:tcBorders>
              <w:top w:val="nil"/>
              <w:left w:val="nil"/>
              <w:bottom w:val="nil"/>
              <w:right w:val="nil"/>
            </w:tcBorders>
            <w:shd w:val="clear" w:color="auto" w:fill="auto"/>
            <w:noWrap/>
            <w:vAlign w:val="bottom"/>
            <w:hideMark/>
          </w:tcPr>
          <w:p w14:paraId="2BDF1BA5" w14:textId="77777777" w:rsidR="00A87D16" w:rsidRPr="00C02779" w:rsidRDefault="00A87D16" w:rsidP="00A86AD3">
            <w:pPr>
              <w:spacing w:after="0" w:line="240" w:lineRule="auto"/>
              <w:rPr>
                <w:rFonts w:ascii="Times New Roman" w:eastAsia="Times New Roman" w:hAnsi="Times New Roman"/>
                <w:color w:val="000000"/>
                <w:sz w:val="24"/>
                <w:szCs w:val="24"/>
              </w:rPr>
            </w:pPr>
            <w:r w:rsidRPr="00C02779">
              <w:rPr>
                <w:rFonts w:ascii="Times New Roman" w:eastAsia="Times New Roman" w:hAnsi="Times New Roman"/>
                <w:color w:val="000000"/>
                <w:sz w:val="24"/>
                <w:szCs w:val="24"/>
              </w:rPr>
              <w:t xml:space="preserve">                 - Thí sinh chỉ lựa chọn chính xác 1 ý trong 1 câu hỏi được 0,1 điểm.</w:t>
            </w:r>
          </w:p>
        </w:tc>
      </w:tr>
      <w:tr w:rsidR="00A87D16" w:rsidRPr="00C02779" w14:paraId="0BFA784C" w14:textId="77777777" w:rsidTr="00A86AD3">
        <w:trPr>
          <w:trHeight w:val="315"/>
        </w:trPr>
        <w:tc>
          <w:tcPr>
            <w:tcW w:w="9923" w:type="dxa"/>
            <w:tcBorders>
              <w:top w:val="nil"/>
              <w:left w:val="nil"/>
              <w:bottom w:val="nil"/>
              <w:right w:val="nil"/>
            </w:tcBorders>
            <w:shd w:val="clear" w:color="auto" w:fill="auto"/>
            <w:noWrap/>
            <w:vAlign w:val="bottom"/>
            <w:hideMark/>
          </w:tcPr>
          <w:p w14:paraId="58AD509D" w14:textId="77777777" w:rsidR="00A87D16" w:rsidRPr="00C02779" w:rsidRDefault="00A87D16" w:rsidP="00A86AD3">
            <w:pPr>
              <w:spacing w:after="0" w:line="240" w:lineRule="auto"/>
              <w:rPr>
                <w:rFonts w:ascii="Times New Roman" w:eastAsia="Times New Roman" w:hAnsi="Times New Roman"/>
                <w:color w:val="000000"/>
                <w:sz w:val="24"/>
                <w:szCs w:val="24"/>
              </w:rPr>
            </w:pPr>
            <w:r w:rsidRPr="00C02779">
              <w:rPr>
                <w:rFonts w:ascii="Times New Roman" w:eastAsia="Times New Roman" w:hAnsi="Times New Roman"/>
                <w:color w:val="000000"/>
                <w:sz w:val="24"/>
                <w:szCs w:val="24"/>
              </w:rPr>
              <w:t xml:space="preserve">                 - Thí sinh chỉ lựa chọn chính xác 2 ý trong 1 câu hỏi được 0,25 điểm.</w:t>
            </w:r>
          </w:p>
        </w:tc>
      </w:tr>
      <w:tr w:rsidR="00A87D16" w:rsidRPr="00C02779" w14:paraId="5F277FEC" w14:textId="77777777" w:rsidTr="00A86AD3">
        <w:trPr>
          <w:trHeight w:val="315"/>
        </w:trPr>
        <w:tc>
          <w:tcPr>
            <w:tcW w:w="9923" w:type="dxa"/>
            <w:tcBorders>
              <w:top w:val="nil"/>
              <w:left w:val="nil"/>
              <w:bottom w:val="nil"/>
              <w:right w:val="nil"/>
            </w:tcBorders>
            <w:shd w:val="clear" w:color="auto" w:fill="auto"/>
            <w:noWrap/>
            <w:vAlign w:val="bottom"/>
            <w:hideMark/>
          </w:tcPr>
          <w:p w14:paraId="22E5A63F" w14:textId="77777777" w:rsidR="00A87D16" w:rsidRPr="00C02779" w:rsidRDefault="00A87D16" w:rsidP="00A86AD3">
            <w:pPr>
              <w:spacing w:after="0" w:line="240" w:lineRule="auto"/>
              <w:rPr>
                <w:rFonts w:ascii="Times New Roman" w:eastAsia="Times New Roman" w:hAnsi="Times New Roman"/>
                <w:color w:val="000000"/>
                <w:sz w:val="24"/>
                <w:szCs w:val="24"/>
              </w:rPr>
            </w:pPr>
            <w:r w:rsidRPr="00C02779">
              <w:rPr>
                <w:rFonts w:ascii="Times New Roman" w:eastAsia="Times New Roman" w:hAnsi="Times New Roman"/>
                <w:color w:val="000000"/>
                <w:sz w:val="24"/>
                <w:szCs w:val="24"/>
              </w:rPr>
              <w:t xml:space="preserve">                 - Thí sinh chỉ lựa chọn chính xác 03 ý trong 1 câu hỏi được 0,50 điểm.</w:t>
            </w:r>
          </w:p>
        </w:tc>
      </w:tr>
      <w:tr w:rsidR="00A87D16" w:rsidRPr="00C02779" w14:paraId="76E6D41D" w14:textId="77777777" w:rsidTr="00A86AD3">
        <w:trPr>
          <w:trHeight w:val="315"/>
        </w:trPr>
        <w:tc>
          <w:tcPr>
            <w:tcW w:w="9923" w:type="dxa"/>
            <w:tcBorders>
              <w:top w:val="nil"/>
              <w:left w:val="nil"/>
              <w:bottom w:val="single" w:sz="4" w:space="0" w:color="auto"/>
              <w:right w:val="nil"/>
            </w:tcBorders>
            <w:shd w:val="clear" w:color="auto" w:fill="auto"/>
            <w:noWrap/>
            <w:vAlign w:val="bottom"/>
            <w:hideMark/>
          </w:tcPr>
          <w:p w14:paraId="0963740D" w14:textId="77777777" w:rsidR="00A87D16" w:rsidRPr="00C02779" w:rsidRDefault="00A87D16" w:rsidP="00A86AD3">
            <w:pPr>
              <w:spacing w:after="0" w:line="240" w:lineRule="auto"/>
              <w:rPr>
                <w:rFonts w:ascii="Times New Roman" w:eastAsia="Times New Roman" w:hAnsi="Times New Roman"/>
                <w:color w:val="000000"/>
                <w:sz w:val="24"/>
                <w:szCs w:val="24"/>
              </w:rPr>
            </w:pPr>
            <w:r w:rsidRPr="00C02779">
              <w:rPr>
                <w:rFonts w:ascii="Times New Roman" w:eastAsia="Times New Roman" w:hAnsi="Times New Roman"/>
                <w:color w:val="000000"/>
                <w:sz w:val="24"/>
                <w:szCs w:val="24"/>
              </w:rPr>
              <w:t xml:space="preserve">                 - Thí sinh lựa chọn chính xác cả 4 ý trong 1 câu hỏi được 1 điểm.</w:t>
            </w:r>
          </w:p>
          <w:p w14:paraId="4767DF1A" w14:textId="77777777" w:rsidR="00A87D16" w:rsidRPr="00C02779" w:rsidRDefault="00A87D16" w:rsidP="00A86AD3">
            <w:pPr>
              <w:spacing w:after="0" w:line="240" w:lineRule="auto"/>
              <w:rPr>
                <w:rFonts w:ascii="Times New Roman" w:eastAsia="Times New Roman" w:hAnsi="Times New Roman"/>
                <w:color w:val="000000"/>
                <w:sz w:val="24"/>
                <w:szCs w:val="24"/>
              </w:rPr>
            </w:pPr>
          </w:p>
        </w:tc>
      </w:tr>
      <w:tr w:rsidR="00A87D16" w:rsidRPr="00C02779" w14:paraId="16C767F6" w14:textId="77777777" w:rsidTr="00A86AD3">
        <w:trPr>
          <w:trHeight w:val="315"/>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tbl>
            <w:tblPr>
              <w:tblStyle w:val="TableGrid"/>
              <w:tblW w:w="0" w:type="auto"/>
              <w:jc w:val="center"/>
              <w:tblLook w:val="04A0" w:firstRow="1" w:lastRow="0" w:firstColumn="1" w:lastColumn="0" w:noHBand="0" w:noVBand="1"/>
            </w:tblPr>
            <w:tblGrid>
              <w:gridCol w:w="1616"/>
              <w:gridCol w:w="1616"/>
              <w:gridCol w:w="1616"/>
              <w:gridCol w:w="1616"/>
              <w:gridCol w:w="1616"/>
              <w:gridCol w:w="1617"/>
            </w:tblGrid>
            <w:tr w:rsidR="00A87D16" w:rsidRPr="00C02779" w14:paraId="7583C83D" w14:textId="77777777" w:rsidTr="00A86AD3">
              <w:trPr>
                <w:jc w:val="center"/>
              </w:trPr>
              <w:tc>
                <w:tcPr>
                  <w:tcW w:w="1616" w:type="dxa"/>
                </w:tcPr>
                <w:p w14:paraId="10645D6A"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Câu</w:t>
                  </w:r>
                </w:p>
              </w:tc>
              <w:tc>
                <w:tcPr>
                  <w:tcW w:w="1616" w:type="dxa"/>
                </w:tcPr>
                <w:p w14:paraId="75606F2A"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Lệnh hỏi</w:t>
                  </w:r>
                </w:p>
              </w:tc>
              <w:tc>
                <w:tcPr>
                  <w:tcW w:w="1616" w:type="dxa"/>
                </w:tcPr>
                <w:p w14:paraId="0F959F4A"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Đáp án (Đ/S)</w:t>
                  </w:r>
                </w:p>
              </w:tc>
              <w:tc>
                <w:tcPr>
                  <w:tcW w:w="1616" w:type="dxa"/>
                </w:tcPr>
                <w:p w14:paraId="7A0C8543"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Câu</w:t>
                  </w:r>
                </w:p>
              </w:tc>
              <w:tc>
                <w:tcPr>
                  <w:tcW w:w="1616" w:type="dxa"/>
                </w:tcPr>
                <w:p w14:paraId="4D61620F"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Lệnh hỏi</w:t>
                  </w:r>
                </w:p>
              </w:tc>
              <w:tc>
                <w:tcPr>
                  <w:tcW w:w="1617" w:type="dxa"/>
                </w:tcPr>
                <w:p w14:paraId="2BFBCA11"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Đáp án (Đ/S)</w:t>
                  </w:r>
                </w:p>
              </w:tc>
            </w:tr>
            <w:tr w:rsidR="00A87D16" w:rsidRPr="00C02779" w14:paraId="7813DB26" w14:textId="77777777" w:rsidTr="00A86AD3">
              <w:trPr>
                <w:jc w:val="center"/>
              </w:trPr>
              <w:tc>
                <w:tcPr>
                  <w:tcW w:w="1616" w:type="dxa"/>
                  <w:vMerge w:val="restart"/>
                  <w:vAlign w:val="center"/>
                </w:tcPr>
                <w:p w14:paraId="5BA5B2BC"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1</w:t>
                  </w:r>
                </w:p>
              </w:tc>
              <w:tc>
                <w:tcPr>
                  <w:tcW w:w="1616" w:type="dxa"/>
                  <w:vAlign w:val="center"/>
                </w:tcPr>
                <w:p w14:paraId="7EC6C9C2" w14:textId="77777777" w:rsidR="00A87D16" w:rsidRPr="00C02779" w:rsidRDefault="00A87D16" w:rsidP="00A86AD3">
                  <w:pPr>
                    <w:jc w:val="center"/>
                    <w:rPr>
                      <w:rFonts w:ascii="Times New Roman" w:eastAsia="Times New Roman" w:hAnsi="Times New Roman"/>
                      <w:color w:val="000000"/>
                      <w:sz w:val="24"/>
                      <w:szCs w:val="24"/>
                    </w:rPr>
                  </w:pPr>
                  <w:r w:rsidRPr="00C02779">
                    <w:rPr>
                      <w:rFonts w:ascii="Times New Roman" w:eastAsia="Times New Roman" w:hAnsi="Times New Roman"/>
                      <w:color w:val="000000"/>
                      <w:sz w:val="24"/>
                      <w:szCs w:val="24"/>
                    </w:rPr>
                    <w:t>a)</w:t>
                  </w:r>
                </w:p>
              </w:tc>
              <w:tc>
                <w:tcPr>
                  <w:tcW w:w="1616" w:type="dxa"/>
                  <w:vAlign w:val="center"/>
                </w:tcPr>
                <w:p w14:paraId="2B371429"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Đ</w:t>
                  </w:r>
                </w:p>
              </w:tc>
              <w:tc>
                <w:tcPr>
                  <w:tcW w:w="1616" w:type="dxa"/>
                  <w:vMerge w:val="restart"/>
                  <w:vAlign w:val="center"/>
                </w:tcPr>
                <w:p w14:paraId="7B0D25F5"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3</w:t>
                  </w:r>
                </w:p>
              </w:tc>
              <w:tc>
                <w:tcPr>
                  <w:tcW w:w="1616" w:type="dxa"/>
                  <w:vAlign w:val="center"/>
                </w:tcPr>
                <w:p w14:paraId="427629A1" w14:textId="77777777" w:rsidR="00A87D16" w:rsidRPr="00C02779" w:rsidRDefault="00A87D16" w:rsidP="00A86AD3">
                  <w:pPr>
                    <w:jc w:val="center"/>
                    <w:rPr>
                      <w:rFonts w:ascii="Times New Roman" w:eastAsia="Times New Roman" w:hAnsi="Times New Roman"/>
                      <w:color w:val="000000"/>
                      <w:sz w:val="24"/>
                      <w:szCs w:val="24"/>
                    </w:rPr>
                  </w:pPr>
                  <w:r w:rsidRPr="00C02779">
                    <w:rPr>
                      <w:rFonts w:ascii="Times New Roman" w:eastAsia="Times New Roman" w:hAnsi="Times New Roman"/>
                      <w:color w:val="000000"/>
                      <w:sz w:val="24"/>
                      <w:szCs w:val="24"/>
                    </w:rPr>
                    <w:t>a)</w:t>
                  </w:r>
                </w:p>
              </w:tc>
              <w:tc>
                <w:tcPr>
                  <w:tcW w:w="1617" w:type="dxa"/>
                  <w:vAlign w:val="center"/>
                </w:tcPr>
                <w:p w14:paraId="4A27E89E"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S</w:t>
                  </w:r>
                </w:p>
              </w:tc>
            </w:tr>
            <w:tr w:rsidR="00A87D16" w:rsidRPr="00C02779" w14:paraId="1B2C69D5" w14:textId="77777777" w:rsidTr="00A86AD3">
              <w:trPr>
                <w:jc w:val="center"/>
              </w:trPr>
              <w:tc>
                <w:tcPr>
                  <w:tcW w:w="1616" w:type="dxa"/>
                  <w:vMerge/>
                  <w:vAlign w:val="center"/>
                </w:tcPr>
                <w:p w14:paraId="2CCB3445" w14:textId="77777777" w:rsidR="00A87D16" w:rsidRPr="00C02779" w:rsidRDefault="00A87D16" w:rsidP="00A86AD3">
                  <w:pPr>
                    <w:jc w:val="center"/>
                    <w:rPr>
                      <w:rFonts w:ascii="Times New Roman" w:eastAsia="Times New Roman" w:hAnsi="Times New Roman"/>
                      <w:b/>
                      <w:color w:val="000000"/>
                      <w:sz w:val="24"/>
                      <w:szCs w:val="24"/>
                    </w:rPr>
                  </w:pPr>
                </w:p>
              </w:tc>
              <w:tc>
                <w:tcPr>
                  <w:tcW w:w="1616" w:type="dxa"/>
                  <w:vAlign w:val="center"/>
                </w:tcPr>
                <w:p w14:paraId="0AA11176" w14:textId="77777777" w:rsidR="00A87D16" w:rsidRPr="00C02779" w:rsidRDefault="00A87D16" w:rsidP="00A86AD3">
                  <w:pPr>
                    <w:jc w:val="center"/>
                    <w:rPr>
                      <w:rFonts w:ascii="Times New Roman" w:eastAsia="Times New Roman" w:hAnsi="Times New Roman"/>
                      <w:color w:val="000000"/>
                      <w:sz w:val="24"/>
                      <w:szCs w:val="24"/>
                    </w:rPr>
                  </w:pPr>
                  <w:r w:rsidRPr="00C02779">
                    <w:rPr>
                      <w:rFonts w:ascii="Times New Roman" w:eastAsia="Times New Roman" w:hAnsi="Times New Roman"/>
                      <w:color w:val="000000"/>
                      <w:sz w:val="24"/>
                      <w:szCs w:val="24"/>
                    </w:rPr>
                    <w:t>b)</w:t>
                  </w:r>
                </w:p>
              </w:tc>
              <w:tc>
                <w:tcPr>
                  <w:tcW w:w="1616" w:type="dxa"/>
                  <w:vAlign w:val="center"/>
                </w:tcPr>
                <w:p w14:paraId="60279FE7"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S</w:t>
                  </w:r>
                </w:p>
              </w:tc>
              <w:tc>
                <w:tcPr>
                  <w:tcW w:w="1616" w:type="dxa"/>
                  <w:vMerge/>
                  <w:vAlign w:val="center"/>
                </w:tcPr>
                <w:p w14:paraId="6B2E380F" w14:textId="77777777" w:rsidR="00A87D16" w:rsidRPr="00C02779" w:rsidRDefault="00A87D16" w:rsidP="00A86AD3">
                  <w:pPr>
                    <w:jc w:val="center"/>
                    <w:rPr>
                      <w:rFonts w:ascii="Times New Roman" w:eastAsia="Times New Roman" w:hAnsi="Times New Roman"/>
                      <w:b/>
                      <w:color w:val="000000"/>
                      <w:sz w:val="24"/>
                      <w:szCs w:val="24"/>
                    </w:rPr>
                  </w:pPr>
                </w:p>
              </w:tc>
              <w:tc>
                <w:tcPr>
                  <w:tcW w:w="1616" w:type="dxa"/>
                  <w:vAlign w:val="center"/>
                </w:tcPr>
                <w:p w14:paraId="67297ACD" w14:textId="77777777" w:rsidR="00A87D16" w:rsidRPr="00C02779" w:rsidRDefault="00A87D16" w:rsidP="00A86AD3">
                  <w:pPr>
                    <w:jc w:val="center"/>
                    <w:rPr>
                      <w:rFonts w:ascii="Times New Roman" w:eastAsia="Times New Roman" w:hAnsi="Times New Roman"/>
                      <w:color w:val="000000"/>
                      <w:sz w:val="24"/>
                      <w:szCs w:val="24"/>
                    </w:rPr>
                  </w:pPr>
                  <w:r w:rsidRPr="00C02779">
                    <w:rPr>
                      <w:rFonts w:ascii="Times New Roman" w:eastAsia="Times New Roman" w:hAnsi="Times New Roman"/>
                      <w:color w:val="000000"/>
                      <w:sz w:val="24"/>
                      <w:szCs w:val="24"/>
                    </w:rPr>
                    <w:t>b)</w:t>
                  </w:r>
                </w:p>
              </w:tc>
              <w:tc>
                <w:tcPr>
                  <w:tcW w:w="1617" w:type="dxa"/>
                  <w:vAlign w:val="center"/>
                </w:tcPr>
                <w:p w14:paraId="3D590548"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Đ</w:t>
                  </w:r>
                </w:p>
              </w:tc>
            </w:tr>
            <w:tr w:rsidR="00A87D16" w:rsidRPr="00C02779" w14:paraId="7310D1C7" w14:textId="77777777" w:rsidTr="00A86AD3">
              <w:trPr>
                <w:jc w:val="center"/>
              </w:trPr>
              <w:tc>
                <w:tcPr>
                  <w:tcW w:w="1616" w:type="dxa"/>
                  <w:vMerge/>
                  <w:vAlign w:val="center"/>
                </w:tcPr>
                <w:p w14:paraId="11E4DF95" w14:textId="77777777" w:rsidR="00A87D16" w:rsidRPr="00C02779" w:rsidRDefault="00A87D16" w:rsidP="00A86AD3">
                  <w:pPr>
                    <w:jc w:val="center"/>
                    <w:rPr>
                      <w:rFonts w:ascii="Times New Roman" w:eastAsia="Times New Roman" w:hAnsi="Times New Roman"/>
                      <w:b/>
                      <w:color w:val="000000"/>
                      <w:sz w:val="24"/>
                      <w:szCs w:val="24"/>
                    </w:rPr>
                  </w:pPr>
                </w:p>
              </w:tc>
              <w:tc>
                <w:tcPr>
                  <w:tcW w:w="1616" w:type="dxa"/>
                  <w:vAlign w:val="center"/>
                </w:tcPr>
                <w:p w14:paraId="14620A62" w14:textId="77777777" w:rsidR="00A87D16" w:rsidRPr="00C02779" w:rsidRDefault="00A87D16" w:rsidP="00A86AD3">
                  <w:pPr>
                    <w:jc w:val="center"/>
                    <w:rPr>
                      <w:rFonts w:ascii="Times New Roman" w:eastAsia="Times New Roman" w:hAnsi="Times New Roman"/>
                      <w:color w:val="000000"/>
                      <w:sz w:val="24"/>
                      <w:szCs w:val="24"/>
                    </w:rPr>
                  </w:pPr>
                  <w:r w:rsidRPr="00C02779">
                    <w:rPr>
                      <w:rFonts w:ascii="Times New Roman" w:eastAsia="Times New Roman" w:hAnsi="Times New Roman"/>
                      <w:color w:val="000000"/>
                      <w:sz w:val="24"/>
                      <w:szCs w:val="24"/>
                    </w:rPr>
                    <w:t>c)</w:t>
                  </w:r>
                </w:p>
              </w:tc>
              <w:tc>
                <w:tcPr>
                  <w:tcW w:w="1616" w:type="dxa"/>
                  <w:vAlign w:val="center"/>
                </w:tcPr>
                <w:p w14:paraId="10350E5F"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S</w:t>
                  </w:r>
                </w:p>
              </w:tc>
              <w:tc>
                <w:tcPr>
                  <w:tcW w:w="1616" w:type="dxa"/>
                  <w:vMerge/>
                  <w:vAlign w:val="center"/>
                </w:tcPr>
                <w:p w14:paraId="5E7511E6" w14:textId="77777777" w:rsidR="00A87D16" w:rsidRPr="00C02779" w:rsidRDefault="00A87D16" w:rsidP="00A86AD3">
                  <w:pPr>
                    <w:jc w:val="center"/>
                    <w:rPr>
                      <w:rFonts w:ascii="Times New Roman" w:eastAsia="Times New Roman" w:hAnsi="Times New Roman"/>
                      <w:b/>
                      <w:color w:val="000000"/>
                      <w:sz w:val="24"/>
                      <w:szCs w:val="24"/>
                    </w:rPr>
                  </w:pPr>
                </w:p>
              </w:tc>
              <w:tc>
                <w:tcPr>
                  <w:tcW w:w="1616" w:type="dxa"/>
                  <w:vAlign w:val="center"/>
                </w:tcPr>
                <w:p w14:paraId="4C3C9805" w14:textId="77777777" w:rsidR="00A87D16" w:rsidRPr="00C02779" w:rsidRDefault="00A87D16" w:rsidP="00A86AD3">
                  <w:pPr>
                    <w:jc w:val="center"/>
                    <w:rPr>
                      <w:rFonts w:ascii="Times New Roman" w:eastAsia="Times New Roman" w:hAnsi="Times New Roman"/>
                      <w:color w:val="000000"/>
                      <w:sz w:val="24"/>
                      <w:szCs w:val="24"/>
                    </w:rPr>
                  </w:pPr>
                  <w:r w:rsidRPr="00C02779">
                    <w:rPr>
                      <w:rFonts w:ascii="Times New Roman" w:eastAsia="Times New Roman" w:hAnsi="Times New Roman"/>
                      <w:color w:val="000000"/>
                      <w:sz w:val="24"/>
                      <w:szCs w:val="24"/>
                    </w:rPr>
                    <w:t>c)</w:t>
                  </w:r>
                </w:p>
              </w:tc>
              <w:tc>
                <w:tcPr>
                  <w:tcW w:w="1617" w:type="dxa"/>
                  <w:vAlign w:val="center"/>
                </w:tcPr>
                <w:p w14:paraId="4BA0CE22"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S</w:t>
                  </w:r>
                </w:p>
              </w:tc>
            </w:tr>
            <w:tr w:rsidR="00A87D16" w:rsidRPr="00C02779" w14:paraId="023AB479" w14:textId="77777777" w:rsidTr="00A86AD3">
              <w:trPr>
                <w:jc w:val="center"/>
              </w:trPr>
              <w:tc>
                <w:tcPr>
                  <w:tcW w:w="1616" w:type="dxa"/>
                  <w:vMerge/>
                  <w:vAlign w:val="center"/>
                </w:tcPr>
                <w:p w14:paraId="674CC0EB" w14:textId="77777777" w:rsidR="00A87D16" w:rsidRPr="00C02779" w:rsidRDefault="00A87D16" w:rsidP="00A86AD3">
                  <w:pPr>
                    <w:jc w:val="center"/>
                    <w:rPr>
                      <w:rFonts w:ascii="Times New Roman" w:eastAsia="Times New Roman" w:hAnsi="Times New Roman"/>
                      <w:b/>
                      <w:color w:val="000000"/>
                      <w:sz w:val="24"/>
                      <w:szCs w:val="24"/>
                    </w:rPr>
                  </w:pPr>
                </w:p>
              </w:tc>
              <w:tc>
                <w:tcPr>
                  <w:tcW w:w="1616" w:type="dxa"/>
                  <w:vAlign w:val="center"/>
                </w:tcPr>
                <w:p w14:paraId="0691DA81" w14:textId="77777777" w:rsidR="00A87D16" w:rsidRPr="00C02779" w:rsidRDefault="00A87D16" w:rsidP="00A86AD3">
                  <w:pPr>
                    <w:jc w:val="center"/>
                    <w:rPr>
                      <w:rFonts w:ascii="Times New Roman" w:eastAsia="Times New Roman" w:hAnsi="Times New Roman"/>
                      <w:color w:val="000000"/>
                      <w:sz w:val="24"/>
                      <w:szCs w:val="24"/>
                    </w:rPr>
                  </w:pPr>
                  <w:r w:rsidRPr="00C02779">
                    <w:rPr>
                      <w:rFonts w:ascii="Times New Roman" w:eastAsia="Times New Roman" w:hAnsi="Times New Roman"/>
                      <w:color w:val="000000"/>
                      <w:sz w:val="24"/>
                      <w:szCs w:val="24"/>
                    </w:rPr>
                    <w:t>d)</w:t>
                  </w:r>
                </w:p>
              </w:tc>
              <w:tc>
                <w:tcPr>
                  <w:tcW w:w="1616" w:type="dxa"/>
                  <w:vAlign w:val="center"/>
                </w:tcPr>
                <w:p w14:paraId="24784641"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Đ</w:t>
                  </w:r>
                </w:p>
              </w:tc>
              <w:tc>
                <w:tcPr>
                  <w:tcW w:w="1616" w:type="dxa"/>
                  <w:vMerge/>
                  <w:vAlign w:val="center"/>
                </w:tcPr>
                <w:p w14:paraId="352BF8B7" w14:textId="77777777" w:rsidR="00A87D16" w:rsidRPr="00C02779" w:rsidRDefault="00A87D16" w:rsidP="00A86AD3">
                  <w:pPr>
                    <w:jc w:val="center"/>
                    <w:rPr>
                      <w:rFonts w:ascii="Times New Roman" w:eastAsia="Times New Roman" w:hAnsi="Times New Roman"/>
                      <w:b/>
                      <w:color w:val="000000"/>
                      <w:sz w:val="24"/>
                      <w:szCs w:val="24"/>
                    </w:rPr>
                  </w:pPr>
                </w:p>
              </w:tc>
              <w:tc>
                <w:tcPr>
                  <w:tcW w:w="1616" w:type="dxa"/>
                  <w:vAlign w:val="center"/>
                </w:tcPr>
                <w:p w14:paraId="72F15ACC" w14:textId="77777777" w:rsidR="00A87D16" w:rsidRPr="00C02779" w:rsidRDefault="00A87D16" w:rsidP="00A86AD3">
                  <w:pPr>
                    <w:jc w:val="center"/>
                    <w:rPr>
                      <w:rFonts w:ascii="Times New Roman" w:eastAsia="Times New Roman" w:hAnsi="Times New Roman"/>
                      <w:color w:val="000000"/>
                      <w:sz w:val="24"/>
                      <w:szCs w:val="24"/>
                    </w:rPr>
                  </w:pPr>
                  <w:r w:rsidRPr="00C02779">
                    <w:rPr>
                      <w:rFonts w:ascii="Times New Roman" w:eastAsia="Times New Roman" w:hAnsi="Times New Roman"/>
                      <w:color w:val="000000"/>
                      <w:sz w:val="24"/>
                      <w:szCs w:val="24"/>
                    </w:rPr>
                    <w:t>d)</w:t>
                  </w:r>
                </w:p>
              </w:tc>
              <w:tc>
                <w:tcPr>
                  <w:tcW w:w="1617" w:type="dxa"/>
                  <w:vAlign w:val="center"/>
                </w:tcPr>
                <w:p w14:paraId="3035278A"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S</w:t>
                  </w:r>
                </w:p>
              </w:tc>
            </w:tr>
            <w:tr w:rsidR="00A87D16" w:rsidRPr="00C02779" w14:paraId="56E3CBC7" w14:textId="77777777" w:rsidTr="00A86AD3">
              <w:trPr>
                <w:jc w:val="center"/>
              </w:trPr>
              <w:tc>
                <w:tcPr>
                  <w:tcW w:w="1616" w:type="dxa"/>
                  <w:vMerge w:val="restart"/>
                  <w:vAlign w:val="center"/>
                </w:tcPr>
                <w:p w14:paraId="212A498B"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2</w:t>
                  </w:r>
                </w:p>
              </w:tc>
              <w:tc>
                <w:tcPr>
                  <w:tcW w:w="1616" w:type="dxa"/>
                  <w:vAlign w:val="center"/>
                </w:tcPr>
                <w:p w14:paraId="6E542D31" w14:textId="77777777" w:rsidR="00A87D16" w:rsidRPr="00C02779" w:rsidRDefault="00A87D16" w:rsidP="00A86AD3">
                  <w:pPr>
                    <w:jc w:val="center"/>
                    <w:rPr>
                      <w:rFonts w:ascii="Times New Roman" w:eastAsia="Times New Roman" w:hAnsi="Times New Roman"/>
                      <w:color w:val="000000"/>
                      <w:sz w:val="24"/>
                      <w:szCs w:val="24"/>
                    </w:rPr>
                  </w:pPr>
                  <w:r w:rsidRPr="00C02779">
                    <w:rPr>
                      <w:rFonts w:ascii="Times New Roman" w:eastAsia="Times New Roman" w:hAnsi="Times New Roman"/>
                      <w:color w:val="000000"/>
                      <w:sz w:val="24"/>
                      <w:szCs w:val="24"/>
                    </w:rPr>
                    <w:t>a)</w:t>
                  </w:r>
                </w:p>
              </w:tc>
              <w:tc>
                <w:tcPr>
                  <w:tcW w:w="1616" w:type="dxa"/>
                  <w:vAlign w:val="center"/>
                </w:tcPr>
                <w:p w14:paraId="2E569D86"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Đ</w:t>
                  </w:r>
                </w:p>
              </w:tc>
              <w:tc>
                <w:tcPr>
                  <w:tcW w:w="1616" w:type="dxa"/>
                  <w:vMerge w:val="restart"/>
                  <w:vAlign w:val="center"/>
                </w:tcPr>
                <w:p w14:paraId="4BE5E6BC"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4</w:t>
                  </w:r>
                </w:p>
              </w:tc>
              <w:tc>
                <w:tcPr>
                  <w:tcW w:w="1616" w:type="dxa"/>
                  <w:vAlign w:val="center"/>
                </w:tcPr>
                <w:p w14:paraId="4DD197F5" w14:textId="77777777" w:rsidR="00A87D16" w:rsidRPr="00C02779" w:rsidRDefault="00A87D16" w:rsidP="00A86AD3">
                  <w:pPr>
                    <w:jc w:val="center"/>
                    <w:rPr>
                      <w:rFonts w:ascii="Times New Roman" w:eastAsia="Times New Roman" w:hAnsi="Times New Roman"/>
                      <w:color w:val="000000"/>
                      <w:sz w:val="24"/>
                      <w:szCs w:val="24"/>
                    </w:rPr>
                  </w:pPr>
                  <w:r w:rsidRPr="00C02779">
                    <w:rPr>
                      <w:rFonts w:ascii="Times New Roman" w:eastAsia="Times New Roman" w:hAnsi="Times New Roman"/>
                      <w:color w:val="000000"/>
                      <w:sz w:val="24"/>
                      <w:szCs w:val="24"/>
                    </w:rPr>
                    <w:t>a)</w:t>
                  </w:r>
                </w:p>
              </w:tc>
              <w:tc>
                <w:tcPr>
                  <w:tcW w:w="1617" w:type="dxa"/>
                  <w:vAlign w:val="center"/>
                </w:tcPr>
                <w:p w14:paraId="7CBF6DCA"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Đ</w:t>
                  </w:r>
                </w:p>
              </w:tc>
            </w:tr>
            <w:tr w:rsidR="00A87D16" w:rsidRPr="00C02779" w14:paraId="1237BCA0" w14:textId="77777777" w:rsidTr="00A86AD3">
              <w:trPr>
                <w:jc w:val="center"/>
              </w:trPr>
              <w:tc>
                <w:tcPr>
                  <w:tcW w:w="1616" w:type="dxa"/>
                  <w:vMerge/>
                  <w:vAlign w:val="center"/>
                </w:tcPr>
                <w:p w14:paraId="7C0D729F" w14:textId="77777777" w:rsidR="00A87D16" w:rsidRPr="00C02779" w:rsidRDefault="00A87D16" w:rsidP="00A86AD3">
                  <w:pPr>
                    <w:jc w:val="center"/>
                    <w:rPr>
                      <w:rFonts w:ascii="Times New Roman" w:eastAsia="Times New Roman" w:hAnsi="Times New Roman"/>
                      <w:color w:val="000000"/>
                      <w:sz w:val="24"/>
                      <w:szCs w:val="24"/>
                    </w:rPr>
                  </w:pPr>
                </w:p>
              </w:tc>
              <w:tc>
                <w:tcPr>
                  <w:tcW w:w="1616" w:type="dxa"/>
                  <w:vAlign w:val="center"/>
                </w:tcPr>
                <w:p w14:paraId="2AF33C18" w14:textId="77777777" w:rsidR="00A87D16" w:rsidRPr="00C02779" w:rsidRDefault="00A87D16" w:rsidP="00A86AD3">
                  <w:pPr>
                    <w:jc w:val="center"/>
                    <w:rPr>
                      <w:rFonts w:ascii="Times New Roman" w:eastAsia="Times New Roman" w:hAnsi="Times New Roman"/>
                      <w:color w:val="000000"/>
                      <w:sz w:val="24"/>
                      <w:szCs w:val="24"/>
                    </w:rPr>
                  </w:pPr>
                  <w:r w:rsidRPr="00C02779">
                    <w:rPr>
                      <w:rFonts w:ascii="Times New Roman" w:eastAsia="Times New Roman" w:hAnsi="Times New Roman"/>
                      <w:color w:val="000000"/>
                      <w:sz w:val="24"/>
                      <w:szCs w:val="24"/>
                    </w:rPr>
                    <w:t>b)</w:t>
                  </w:r>
                </w:p>
              </w:tc>
              <w:tc>
                <w:tcPr>
                  <w:tcW w:w="1616" w:type="dxa"/>
                  <w:vAlign w:val="center"/>
                </w:tcPr>
                <w:p w14:paraId="505521C9"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Đ</w:t>
                  </w:r>
                </w:p>
              </w:tc>
              <w:tc>
                <w:tcPr>
                  <w:tcW w:w="1616" w:type="dxa"/>
                  <w:vMerge/>
                  <w:vAlign w:val="center"/>
                </w:tcPr>
                <w:p w14:paraId="6CFDF748" w14:textId="77777777" w:rsidR="00A87D16" w:rsidRPr="00C02779" w:rsidRDefault="00A87D16" w:rsidP="00A86AD3">
                  <w:pPr>
                    <w:jc w:val="center"/>
                    <w:rPr>
                      <w:rFonts w:ascii="Times New Roman" w:eastAsia="Times New Roman" w:hAnsi="Times New Roman"/>
                      <w:color w:val="000000"/>
                      <w:sz w:val="24"/>
                      <w:szCs w:val="24"/>
                    </w:rPr>
                  </w:pPr>
                </w:p>
              </w:tc>
              <w:tc>
                <w:tcPr>
                  <w:tcW w:w="1616" w:type="dxa"/>
                  <w:vAlign w:val="center"/>
                </w:tcPr>
                <w:p w14:paraId="66046822" w14:textId="77777777" w:rsidR="00A87D16" w:rsidRPr="00C02779" w:rsidRDefault="00A87D16" w:rsidP="00A86AD3">
                  <w:pPr>
                    <w:jc w:val="center"/>
                    <w:rPr>
                      <w:rFonts w:ascii="Times New Roman" w:eastAsia="Times New Roman" w:hAnsi="Times New Roman"/>
                      <w:color w:val="000000"/>
                      <w:sz w:val="24"/>
                      <w:szCs w:val="24"/>
                    </w:rPr>
                  </w:pPr>
                  <w:r w:rsidRPr="00C02779">
                    <w:rPr>
                      <w:rFonts w:ascii="Times New Roman" w:eastAsia="Times New Roman" w:hAnsi="Times New Roman"/>
                      <w:color w:val="000000"/>
                      <w:sz w:val="24"/>
                      <w:szCs w:val="24"/>
                    </w:rPr>
                    <w:t>b)</w:t>
                  </w:r>
                </w:p>
              </w:tc>
              <w:tc>
                <w:tcPr>
                  <w:tcW w:w="1617" w:type="dxa"/>
                  <w:vAlign w:val="center"/>
                </w:tcPr>
                <w:p w14:paraId="521BDE9B"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S</w:t>
                  </w:r>
                </w:p>
              </w:tc>
            </w:tr>
            <w:tr w:rsidR="00A87D16" w:rsidRPr="00C02779" w14:paraId="6E3B25B9" w14:textId="77777777" w:rsidTr="00A86AD3">
              <w:trPr>
                <w:jc w:val="center"/>
              </w:trPr>
              <w:tc>
                <w:tcPr>
                  <w:tcW w:w="1616" w:type="dxa"/>
                  <w:vMerge/>
                  <w:vAlign w:val="center"/>
                </w:tcPr>
                <w:p w14:paraId="7F4BF135" w14:textId="77777777" w:rsidR="00A87D16" w:rsidRPr="00C02779" w:rsidRDefault="00A87D16" w:rsidP="00A86AD3">
                  <w:pPr>
                    <w:jc w:val="center"/>
                    <w:rPr>
                      <w:rFonts w:ascii="Times New Roman" w:eastAsia="Times New Roman" w:hAnsi="Times New Roman"/>
                      <w:color w:val="000000"/>
                      <w:sz w:val="24"/>
                      <w:szCs w:val="24"/>
                    </w:rPr>
                  </w:pPr>
                </w:p>
              </w:tc>
              <w:tc>
                <w:tcPr>
                  <w:tcW w:w="1616" w:type="dxa"/>
                  <w:vAlign w:val="center"/>
                </w:tcPr>
                <w:p w14:paraId="1F71691B" w14:textId="77777777" w:rsidR="00A87D16" w:rsidRPr="00C02779" w:rsidRDefault="00A87D16" w:rsidP="00A86AD3">
                  <w:pPr>
                    <w:jc w:val="center"/>
                    <w:rPr>
                      <w:rFonts w:ascii="Times New Roman" w:eastAsia="Times New Roman" w:hAnsi="Times New Roman"/>
                      <w:color w:val="000000"/>
                      <w:sz w:val="24"/>
                      <w:szCs w:val="24"/>
                    </w:rPr>
                  </w:pPr>
                  <w:r w:rsidRPr="00C02779">
                    <w:rPr>
                      <w:rFonts w:ascii="Times New Roman" w:eastAsia="Times New Roman" w:hAnsi="Times New Roman"/>
                      <w:color w:val="000000"/>
                      <w:sz w:val="24"/>
                      <w:szCs w:val="24"/>
                    </w:rPr>
                    <w:t>c)</w:t>
                  </w:r>
                </w:p>
              </w:tc>
              <w:tc>
                <w:tcPr>
                  <w:tcW w:w="1616" w:type="dxa"/>
                  <w:vAlign w:val="center"/>
                </w:tcPr>
                <w:p w14:paraId="5CD9E52F"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Đ</w:t>
                  </w:r>
                </w:p>
              </w:tc>
              <w:tc>
                <w:tcPr>
                  <w:tcW w:w="1616" w:type="dxa"/>
                  <w:vMerge/>
                  <w:vAlign w:val="center"/>
                </w:tcPr>
                <w:p w14:paraId="2E3A14A4" w14:textId="77777777" w:rsidR="00A87D16" w:rsidRPr="00C02779" w:rsidRDefault="00A87D16" w:rsidP="00A86AD3">
                  <w:pPr>
                    <w:jc w:val="center"/>
                    <w:rPr>
                      <w:rFonts w:ascii="Times New Roman" w:eastAsia="Times New Roman" w:hAnsi="Times New Roman"/>
                      <w:color w:val="000000"/>
                      <w:sz w:val="24"/>
                      <w:szCs w:val="24"/>
                    </w:rPr>
                  </w:pPr>
                </w:p>
              </w:tc>
              <w:tc>
                <w:tcPr>
                  <w:tcW w:w="1616" w:type="dxa"/>
                  <w:vAlign w:val="center"/>
                </w:tcPr>
                <w:p w14:paraId="0536A5E2" w14:textId="77777777" w:rsidR="00A87D16" w:rsidRPr="00C02779" w:rsidRDefault="00A87D16" w:rsidP="00A86AD3">
                  <w:pPr>
                    <w:jc w:val="center"/>
                    <w:rPr>
                      <w:rFonts w:ascii="Times New Roman" w:eastAsia="Times New Roman" w:hAnsi="Times New Roman"/>
                      <w:color w:val="000000"/>
                      <w:sz w:val="24"/>
                      <w:szCs w:val="24"/>
                    </w:rPr>
                  </w:pPr>
                  <w:r w:rsidRPr="00C02779">
                    <w:rPr>
                      <w:rFonts w:ascii="Times New Roman" w:eastAsia="Times New Roman" w:hAnsi="Times New Roman"/>
                      <w:color w:val="000000"/>
                      <w:sz w:val="24"/>
                      <w:szCs w:val="24"/>
                    </w:rPr>
                    <w:t>c)</w:t>
                  </w:r>
                </w:p>
              </w:tc>
              <w:tc>
                <w:tcPr>
                  <w:tcW w:w="1617" w:type="dxa"/>
                  <w:vAlign w:val="center"/>
                </w:tcPr>
                <w:p w14:paraId="1C867B76"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Đ</w:t>
                  </w:r>
                </w:p>
              </w:tc>
            </w:tr>
            <w:tr w:rsidR="00A87D16" w:rsidRPr="00C02779" w14:paraId="3B37D9E4" w14:textId="77777777" w:rsidTr="00A86AD3">
              <w:trPr>
                <w:jc w:val="center"/>
              </w:trPr>
              <w:tc>
                <w:tcPr>
                  <w:tcW w:w="1616" w:type="dxa"/>
                  <w:vMerge/>
                  <w:vAlign w:val="center"/>
                </w:tcPr>
                <w:p w14:paraId="6E230B76" w14:textId="77777777" w:rsidR="00A87D16" w:rsidRPr="00C02779" w:rsidRDefault="00A87D16" w:rsidP="00A86AD3">
                  <w:pPr>
                    <w:jc w:val="center"/>
                    <w:rPr>
                      <w:rFonts w:ascii="Times New Roman" w:eastAsia="Times New Roman" w:hAnsi="Times New Roman"/>
                      <w:color w:val="000000"/>
                      <w:sz w:val="24"/>
                      <w:szCs w:val="24"/>
                    </w:rPr>
                  </w:pPr>
                </w:p>
              </w:tc>
              <w:tc>
                <w:tcPr>
                  <w:tcW w:w="1616" w:type="dxa"/>
                  <w:vAlign w:val="center"/>
                </w:tcPr>
                <w:p w14:paraId="517BA561" w14:textId="77777777" w:rsidR="00A87D16" w:rsidRPr="00C02779" w:rsidRDefault="00A87D16" w:rsidP="00A86AD3">
                  <w:pPr>
                    <w:jc w:val="center"/>
                    <w:rPr>
                      <w:rFonts w:ascii="Times New Roman" w:eastAsia="Times New Roman" w:hAnsi="Times New Roman"/>
                      <w:color w:val="000000"/>
                      <w:sz w:val="24"/>
                      <w:szCs w:val="24"/>
                    </w:rPr>
                  </w:pPr>
                  <w:r w:rsidRPr="00C02779">
                    <w:rPr>
                      <w:rFonts w:ascii="Times New Roman" w:eastAsia="Times New Roman" w:hAnsi="Times New Roman"/>
                      <w:color w:val="000000"/>
                      <w:sz w:val="24"/>
                      <w:szCs w:val="24"/>
                    </w:rPr>
                    <w:t>d)</w:t>
                  </w:r>
                </w:p>
              </w:tc>
              <w:tc>
                <w:tcPr>
                  <w:tcW w:w="1616" w:type="dxa"/>
                  <w:vAlign w:val="center"/>
                </w:tcPr>
                <w:p w14:paraId="0F84494A"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S</w:t>
                  </w:r>
                </w:p>
              </w:tc>
              <w:tc>
                <w:tcPr>
                  <w:tcW w:w="1616" w:type="dxa"/>
                  <w:vMerge/>
                  <w:vAlign w:val="center"/>
                </w:tcPr>
                <w:p w14:paraId="60FC678F" w14:textId="77777777" w:rsidR="00A87D16" w:rsidRPr="00C02779" w:rsidRDefault="00A87D16" w:rsidP="00A86AD3">
                  <w:pPr>
                    <w:jc w:val="center"/>
                    <w:rPr>
                      <w:rFonts w:ascii="Times New Roman" w:eastAsia="Times New Roman" w:hAnsi="Times New Roman"/>
                      <w:color w:val="000000"/>
                      <w:sz w:val="24"/>
                      <w:szCs w:val="24"/>
                    </w:rPr>
                  </w:pPr>
                </w:p>
              </w:tc>
              <w:tc>
                <w:tcPr>
                  <w:tcW w:w="1616" w:type="dxa"/>
                  <w:vAlign w:val="center"/>
                </w:tcPr>
                <w:p w14:paraId="4E1DC452" w14:textId="77777777" w:rsidR="00A87D16" w:rsidRPr="00C02779" w:rsidRDefault="00A87D16" w:rsidP="00A86AD3">
                  <w:pPr>
                    <w:jc w:val="center"/>
                    <w:rPr>
                      <w:rFonts w:ascii="Times New Roman" w:eastAsia="Times New Roman" w:hAnsi="Times New Roman"/>
                      <w:color w:val="000000"/>
                      <w:sz w:val="24"/>
                      <w:szCs w:val="24"/>
                    </w:rPr>
                  </w:pPr>
                  <w:r w:rsidRPr="00C02779">
                    <w:rPr>
                      <w:rFonts w:ascii="Times New Roman" w:eastAsia="Times New Roman" w:hAnsi="Times New Roman"/>
                      <w:color w:val="000000"/>
                      <w:sz w:val="24"/>
                      <w:szCs w:val="24"/>
                    </w:rPr>
                    <w:t>d)</w:t>
                  </w:r>
                </w:p>
              </w:tc>
              <w:tc>
                <w:tcPr>
                  <w:tcW w:w="1617" w:type="dxa"/>
                  <w:vAlign w:val="center"/>
                </w:tcPr>
                <w:p w14:paraId="670162CA"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S</w:t>
                  </w:r>
                </w:p>
              </w:tc>
            </w:tr>
          </w:tbl>
          <w:p w14:paraId="68AED8FE" w14:textId="77777777" w:rsidR="00A87D16" w:rsidRPr="00C02779" w:rsidRDefault="00A87D16" w:rsidP="00A86AD3">
            <w:pPr>
              <w:spacing w:after="0" w:line="240" w:lineRule="auto"/>
              <w:rPr>
                <w:rFonts w:ascii="Times New Roman" w:eastAsia="Times New Roman" w:hAnsi="Times New Roman"/>
                <w:color w:val="000000"/>
                <w:sz w:val="24"/>
                <w:szCs w:val="24"/>
              </w:rPr>
            </w:pPr>
          </w:p>
        </w:tc>
      </w:tr>
      <w:tr w:rsidR="00A87D16" w:rsidRPr="00C02779" w14:paraId="56CDB8EE" w14:textId="77777777" w:rsidTr="00A86AD3">
        <w:trPr>
          <w:trHeight w:val="315"/>
        </w:trPr>
        <w:tc>
          <w:tcPr>
            <w:tcW w:w="9923" w:type="dxa"/>
            <w:tcBorders>
              <w:top w:val="single" w:sz="4" w:space="0" w:color="auto"/>
              <w:left w:val="nil"/>
              <w:bottom w:val="nil"/>
              <w:right w:val="nil"/>
            </w:tcBorders>
            <w:shd w:val="clear" w:color="auto" w:fill="auto"/>
            <w:noWrap/>
            <w:vAlign w:val="bottom"/>
          </w:tcPr>
          <w:p w14:paraId="7AEBFA1E" w14:textId="77777777" w:rsidR="00A87D16" w:rsidRPr="00C02779" w:rsidRDefault="00A87D16" w:rsidP="00A86AD3">
            <w:pPr>
              <w:spacing w:after="0" w:line="240" w:lineRule="auto"/>
              <w:rPr>
                <w:rFonts w:ascii="Times New Roman" w:eastAsia="Times New Roman" w:hAnsi="Times New Roman"/>
                <w:color w:val="000000"/>
                <w:sz w:val="24"/>
                <w:szCs w:val="24"/>
              </w:rPr>
            </w:pPr>
          </w:p>
          <w:p w14:paraId="49E7421D" w14:textId="77777777" w:rsidR="00A87D16" w:rsidRPr="00C02779" w:rsidRDefault="00A87D16" w:rsidP="00A86AD3">
            <w:pPr>
              <w:spacing w:after="0" w:line="240" w:lineRule="auto"/>
              <w:ind w:left="-108"/>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 xml:space="preserve">PHẦN III. </w:t>
            </w:r>
            <w:r w:rsidRPr="00C02779">
              <w:rPr>
                <w:rFonts w:ascii="Times New Roman" w:eastAsia="Times New Roman" w:hAnsi="Times New Roman"/>
                <w:color w:val="000000"/>
                <w:sz w:val="24"/>
                <w:szCs w:val="24"/>
              </w:rPr>
              <w:t xml:space="preserve">( Mỗi câu trả lời đúng thí sinh được </w:t>
            </w:r>
            <w:r w:rsidRPr="00C02779">
              <w:rPr>
                <w:rFonts w:ascii="Times New Roman" w:eastAsia="Times New Roman" w:hAnsi="Times New Roman"/>
                <w:b/>
                <w:color w:val="000000"/>
                <w:sz w:val="24"/>
                <w:szCs w:val="24"/>
              </w:rPr>
              <w:t>0,25 điểm)</w:t>
            </w:r>
          </w:p>
          <w:p w14:paraId="47E03E0F" w14:textId="77777777" w:rsidR="00A87D16" w:rsidRPr="00C02779" w:rsidRDefault="00A87D16" w:rsidP="00A86AD3">
            <w:pPr>
              <w:spacing w:after="0" w:line="240" w:lineRule="auto"/>
              <w:ind w:left="-108"/>
              <w:rPr>
                <w:rFonts w:ascii="Times New Roman" w:eastAsia="Times New Roman" w:hAnsi="Times New Roman"/>
                <w:b/>
                <w:color w:val="000000"/>
                <w:sz w:val="24"/>
                <w:szCs w:val="24"/>
              </w:rPr>
            </w:pPr>
          </w:p>
          <w:tbl>
            <w:tblPr>
              <w:tblStyle w:val="TableGrid"/>
              <w:tblW w:w="0" w:type="auto"/>
              <w:tblLook w:val="04A0" w:firstRow="1" w:lastRow="0" w:firstColumn="1" w:lastColumn="0" w:noHBand="0" w:noVBand="1"/>
            </w:tblPr>
            <w:tblGrid>
              <w:gridCol w:w="2424"/>
              <w:gridCol w:w="2424"/>
              <w:gridCol w:w="2424"/>
              <w:gridCol w:w="2425"/>
            </w:tblGrid>
            <w:tr w:rsidR="00A87D16" w:rsidRPr="00C02779" w14:paraId="51B90403" w14:textId="77777777" w:rsidTr="00A86AD3">
              <w:tc>
                <w:tcPr>
                  <w:tcW w:w="2424" w:type="dxa"/>
                </w:tcPr>
                <w:p w14:paraId="00B99208"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Câu</w:t>
                  </w:r>
                </w:p>
              </w:tc>
              <w:tc>
                <w:tcPr>
                  <w:tcW w:w="2424" w:type="dxa"/>
                </w:tcPr>
                <w:p w14:paraId="6A23E271"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Đáp án</w:t>
                  </w:r>
                </w:p>
              </w:tc>
              <w:tc>
                <w:tcPr>
                  <w:tcW w:w="2424" w:type="dxa"/>
                </w:tcPr>
                <w:p w14:paraId="7DB30953"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Câu</w:t>
                  </w:r>
                </w:p>
              </w:tc>
              <w:tc>
                <w:tcPr>
                  <w:tcW w:w="2425" w:type="dxa"/>
                </w:tcPr>
                <w:p w14:paraId="5879BF9E"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Đáp án</w:t>
                  </w:r>
                </w:p>
              </w:tc>
            </w:tr>
            <w:tr w:rsidR="00A87D16" w:rsidRPr="00C02779" w14:paraId="4D71834B" w14:textId="77777777" w:rsidTr="00A86AD3">
              <w:tc>
                <w:tcPr>
                  <w:tcW w:w="2424" w:type="dxa"/>
                </w:tcPr>
                <w:p w14:paraId="41DBCB58"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1</w:t>
                  </w:r>
                </w:p>
              </w:tc>
              <w:tc>
                <w:tcPr>
                  <w:tcW w:w="2424" w:type="dxa"/>
                </w:tcPr>
                <w:p w14:paraId="2814CA29"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4</w:t>
                  </w:r>
                </w:p>
              </w:tc>
              <w:tc>
                <w:tcPr>
                  <w:tcW w:w="2424" w:type="dxa"/>
                </w:tcPr>
                <w:p w14:paraId="409C3C8B"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4</w:t>
                  </w:r>
                </w:p>
              </w:tc>
              <w:tc>
                <w:tcPr>
                  <w:tcW w:w="2425" w:type="dxa"/>
                </w:tcPr>
                <w:p w14:paraId="44CB7C6F"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325</w:t>
                  </w:r>
                </w:p>
              </w:tc>
            </w:tr>
            <w:tr w:rsidR="00A87D16" w:rsidRPr="00C02779" w14:paraId="440ADEF8" w14:textId="77777777" w:rsidTr="00A86AD3">
              <w:tc>
                <w:tcPr>
                  <w:tcW w:w="2424" w:type="dxa"/>
                </w:tcPr>
                <w:p w14:paraId="16C6AD57"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2</w:t>
                  </w:r>
                </w:p>
              </w:tc>
              <w:tc>
                <w:tcPr>
                  <w:tcW w:w="2424" w:type="dxa"/>
                </w:tcPr>
                <w:p w14:paraId="5EF494F5"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15</w:t>
                  </w:r>
                </w:p>
              </w:tc>
              <w:tc>
                <w:tcPr>
                  <w:tcW w:w="2424" w:type="dxa"/>
                </w:tcPr>
                <w:p w14:paraId="6803573D"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5</w:t>
                  </w:r>
                </w:p>
              </w:tc>
              <w:tc>
                <w:tcPr>
                  <w:tcW w:w="2425" w:type="dxa"/>
                </w:tcPr>
                <w:p w14:paraId="6336B000"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0,05</w:t>
                  </w:r>
                </w:p>
              </w:tc>
            </w:tr>
            <w:tr w:rsidR="00A87D16" w:rsidRPr="00C02779" w14:paraId="3DA3B26D" w14:textId="77777777" w:rsidTr="00A86AD3">
              <w:tc>
                <w:tcPr>
                  <w:tcW w:w="2424" w:type="dxa"/>
                </w:tcPr>
                <w:p w14:paraId="7018AA4E"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3</w:t>
                  </w:r>
                </w:p>
              </w:tc>
              <w:tc>
                <w:tcPr>
                  <w:tcW w:w="2424" w:type="dxa"/>
                </w:tcPr>
                <w:p w14:paraId="7D4A66D9"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3600</w:t>
                  </w:r>
                </w:p>
              </w:tc>
              <w:tc>
                <w:tcPr>
                  <w:tcW w:w="2424" w:type="dxa"/>
                </w:tcPr>
                <w:p w14:paraId="2A587E0E"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6</w:t>
                  </w:r>
                </w:p>
              </w:tc>
              <w:tc>
                <w:tcPr>
                  <w:tcW w:w="2425" w:type="dxa"/>
                </w:tcPr>
                <w:p w14:paraId="1FE8B63B" w14:textId="77777777" w:rsidR="00A87D16" w:rsidRPr="00C02779" w:rsidRDefault="00A87D16" w:rsidP="00A86AD3">
                  <w:pPr>
                    <w:jc w:val="center"/>
                    <w:rPr>
                      <w:rFonts w:ascii="Times New Roman" w:eastAsia="Times New Roman" w:hAnsi="Times New Roman"/>
                      <w:b/>
                      <w:color w:val="000000"/>
                      <w:sz w:val="24"/>
                      <w:szCs w:val="24"/>
                    </w:rPr>
                  </w:pPr>
                  <w:r w:rsidRPr="00C02779">
                    <w:rPr>
                      <w:rFonts w:ascii="Times New Roman" w:eastAsia="Times New Roman" w:hAnsi="Times New Roman"/>
                      <w:b/>
                      <w:color w:val="000000"/>
                      <w:sz w:val="24"/>
                      <w:szCs w:val="24"/>
                    </w:rPr>
                    <w:t>93,8</w:t>
                  </w:r>
                </w:p>
              </w:tc>
            </w:tr>
          </w:tbl>
          <w:p w14:paraId="4C00D3E4" w14:textId="77777777" w:rsidR="00A87D16" w:rsidRPr="00C02779" w:rsidRDefault="00A87D16" w:rsidP="00A86AD3">
            <w:pPr>
              <w:spacing w:after="0" w:line="240" w:lineRule="auto"/>
              <w:ind w:left="-108"/>
              <w:rPr>
                <w:rFonts w:ascii="Times New Roman" w:eastAsia="Times New Roman" w:hAnsi="Times New Roman"/>
                <w:color w:val="000000"/>
                <w:sz w:val="24"/>
                <w:szCs w:val="24"/>
              </w:rPr>
            </w:pPr>
          </w:p>
        </w:tc>
      </w:tr>
    </w:tbl>
    <w:p w14:paraId="2D3C59E7" w14:textId="77777777" w:rsidR="00A87D16" w:rsidRPr="00C02779" w:rsidRDefault="00A87D16" w:rsidP="00A87D16">
      <w:pPr>
        <w:spacing w:after="0" w:line="288" w:lineRule="auto"/>
        <w:jc w:val="center"/>
        <w:rPr>
          <w:rFonts w:ascii="Times New Roman" w:hAnsi="Times New Roman"/>
          <w:b/>
          <w:bCs/>
          <w:sz w:val="24"/>
          <w:szCs w:val="24"/>
        </w:rPr>
      </w:pPr>
    </w:p>
    <w:p w14:paraId="7F51CBC8" w14:textId="77777777" w:rsidR="00A87D16" w:rsidRPr="00C02779" w:rsidRDefault="00A87D16" w:rsidP="00A87D16">
      <w:pPr>
        <w:spacing w:after="0" w:line="288" w:lineRule="auto"/>
        <w:jc w:val="center"/>
        <w:rPr>
          <w:rFonts w:ascii="Times New Roman" w:hAnsi="Times New Roman"/>
          <w:b/>
          <w:bCs/>
          <w:sz w:val="24"/>
          <w:szCs w:val="24"/>
        </w:rPr>
      </w:pPr>
      <w:r w:rsidRPr="00C02779">
        <w:rPr>
          <w:rFonts w:ascii="Times New Roman" w:hAnsi="Times New Roman"/>
          <w:b/>
          <w:bCs/>
          <w:sz w:val="24"/>
          <w:szCs w:val="24"/>
        </w:rPr>
        <w:t>-----------------------Hết-----------------------</w:t>
      </w:r>
    </w:p>
    <w:p w14:paraId="0003A1D5" w14:textId="77777777" w:rsidR="00A87D16" w:rsidRPr="00C02779" w:rsidRDefault="00A87D16" w:rsidP="00A87D16">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50199414" w14:textId="77777777" w:rsidR="00CE371E" w:rsidRPr="00CE371E" w:rsidRDefault="00CE371E" w:rsidP="00CE371E">
      <w:pPr>
        <w:rPr>
          <w:sz w:val="24"/>
          <w:szCs w:val="24"/>
        </w:rPr>
      </w:pPr>
      <w:r w:rsidRPr="00CE371E">
        <w:rPr>
          <w:sz w:val="24"/>
          <w:szCs w:val="24"/>
        </w:rPr>
        <w:t>Tài liệu được chia sẻ bởi Website VnTeach.Com</w:t>
      </w:r>
    </w:p>
    <w:p w14:paraId="10F623EF" w14:textId="0052B2B0" w:rsidR="003C4B62" w:rsidRPr="00C02779" w:rsidRDefault="00CE371E" w:rsidP="00CE371E">
      <w:pPr>
        <w:rPr>
          <w:sz w:val="24"/>
          <w:szCs w:val="24"/>
        </w:rPr>
      </w:pPr>
      <w:r w:rsidRPr="00CE371E">
        <w:rPr>
          <w:sz w:val="24"/>
          <w:szCs w:val="24"/>
        </w:rPr>
        <w:t>https://www.vnteach.com</w:t>
      </w:r>
    </w:p>
    <w:sectPr w:rsidR="003C4B62" w:rsidRPr="00C02779" w:rsidSect="004C2DFE">
      <w:pgSz w:w="12240" w:h="15840"/>
      <w:pgMar w:top="284" w:right="567" w:bottom="284"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5297" w14:textId="77777777" w:rsidR="00102F43" w:rsidRDefault="00102F43" w:rsidP="00C02779">
      <w:pPr>
        <w:spacing w:after="0" w:line="240" w:lineRule="auto"/>
      </w:pPr>
      <w:r>
        <w:separator/>
      </w:r>
    </w:p>
  </w:endnote>
  <w:endnote w:type="continuationSeparator" w:id="0">
    <w:p w14:paraId="5940C462" w14:textId="77777777" w:rsidR="00102F43" w:rsidRDefault="00102F43" w:rsidP="00C0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5939B" w14:textId="77777777" w:rsidR="00102F43" w:rsidRDefault="00102F43" w:rsidP="00C02779">
      <w:pPr>
        <w:spacing w:after="0" w:line="240" w:lineRule="auto"/>
      </w:pPr>
      <w:r>
        <w:separator/>
      </w:r>
    </w:p>
  </w:footnote>
  <w:footnote w:type="continuationSeparator" w:id="0">
    <w:p w14:paraId="537AF458" w14:textId="77777777" w:rsidR="00102F43" w:rsidRDefault="00102F43" w:rsidP="00C027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92B69"/>
    <w:multiLevelType w:val="hybridMultilevel"/>
    <w:tmpl w:val="3CA60ACE"/>
    <w:lvl w:ilvl="0" w:tplc="CF02217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C67503"/>
    <w:multiLevelType w:val="hybridMultilevel"/>
    <w:tmpl w:val="9EB06DFE"/>
    <w:lvl w:ilvl="0" w:tplc="152218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2575845">
    <w:abstractNumId w:val="1"/>
  </w:num>
  <w:num w:numId="2" w16cid:durableId="968779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D16"/>
    <w:rsid w:val="00102F43"/>
    <w:rsid w:val="003C4B62"/>
    <w:rsid w:val="004B6032"/>
    <w:rsid w:val="004C2DFE"/>
    <w:rsid w:val="00804912"/>
    <w:rsid w:val="00A87D16"/>
    <w:rsid w:val="00C02779"/>
    <w:rsid w:val="00CE3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65DFF"/>
  <w15:chartTrackingRefBased/>
  <w15:docId w15:val="{FC1AEB93-4B05-4EDA-9362-0DCE8C22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D16"/>
    <w:rPr>
      <w:rFonts w:ascii="Calibri" w:eastAsia="Calibri"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A87D16"/>
    <w:pPr>
      <w:spacing w:before="40" w:after="80" w:line="264" w:lineRule="auto"/>
      <w:jc w:val="both"/>
    </w:pPr>
    <w:rPr>
      <w:rFonts w:ascii=".VnTime" w:eastAsia="Times New Roman" w:hAnsi=".VnTime"/>
      <w:sz w:val="24"/>
      <w:szCs w:val="24"/>
    </w:rPr>
  </w:style>
  <w:style w:type="character" w:customStyle="1" w:styleId="bangChar">
    <w:name w:val="bang Char"/>
    <w:link w:val="bang"/>
    <w:rsid w:val="00A87D16"/>
    <w:rPr>
      <w:rFonts w:ascii=".VnTime" w:eastAsia="Times New Roman" w:hAnsi=".VnTime" w:cs="Times New Roman"/>
      <w:kern w:val="0"/>
      <w:szCs w:val="24"/>
      <w14:ligatures w14:val="none"/>
    </w:rPr>
  </w:style>
  <w:style w:type="paragraph" w:styleId="ListParagraph">
    <w:name w:val="List Paragraph"/>
    <w:basedOn w:val="Normal"/>
    <w:link w:val="ListParagraphChar"/>
    <w:uiPriority w:val="34"/>
    <w:qFormat/>
    <w:rsid w:val="00A87D16"/>
    <w:pPr>
      <w:ind w:left="720"/>
      <w:contextualSpacing/>
    </w:pPr>
    <w:rPr>
      <w:rFonts w:asciiTheme="minorHAnsi" w:eastAsiaTheme="minorHAnsi" w:hAnsiTheme="minorHAnsi" w:cstheme="minorBidi"/>
      <w:lang w:val="vi-VN"/>
    </w:rPr>
  </w:style>
  <w:style w:type="character" w:customStyle="1" w:styleId="ListParagraphChar">
    <w:name w:val="List Paragraph Char"/>
    <w:link w:val="ListParagraph"/>
    <w:uiPriority w:val="34"/>
    <w:qFormat/>
    <w:locked/>
    <w:rsid w:val="00A87D16"/>
    <w:rPr>
      <w:rFonts w:asciiTheme="minorHAnsi" w:hAnsiTheme="minorHAnsi"/>
      <w:kern w:val="0"/>
      <w:sz w:val="22"/>
      <w:lang w:val="vi-VN"/>
      <w14:ligatures w14:val="none"/>
    </w:rPr>
  </w:style>
  <w:style w:type="character" w:customStyle="1" w:styleId="YoungMixChar">
    <w:name w:val="YoungMix_Char"/>
    <w:rsid w:val="00A87D16"/>
    <w:rPr>
      <w:rFonts w:ascii="Times New Roman" w:hAnsi="Times New Roman"/>
      <w:sz w:val="24"/>
    </w:rPr>
  </w:style>
  <w:style w:type="table" w:styleId="TableGrid">
    <w:name w:val="Table Grid"/>
    <w:basedOn w:val="TableNormal"/>
    <w:uiPriority w:val="39"/>
    <w:rsid w:val="00A87D16"/>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87D16"/>
    <w:pPr>
      <w:spacing w:after="120"/>
    </w:pPr>
  </w:style>
  <w:style w:type="character" w:customStyle="1" w:styleId="BodyTextChar">
    <w:name w:val="Body Text Char"/>
    <w:basedOn w:val="DefaultParagraphFont"/>
    <w:link w:val="BodyText"/>
    <w:uiPriority w:val="99"/>
    <w:rsid w:val="00A87D16"/>
    <w:rPr>
      <w:rFonts w:ascii="Calibri" w:eastAsia="Calibri" w:hAnsi="Calibri" w:cs="Times New Roman"/>
      <w:kern w:val="0"/>
      <w:sz w:val="22"/>
      <w14:ligatures w14:val="none"/>
    </w:rPr>
  </w:style>
  <w:style w:type="paragraph" w:styleId="Header">
    <w:name w:val="header"/>
    <w:basedOn w:val="Normal"/>
    <w:link w:val="HeaderChar"/>
    <w:uiPriority w:val="99"/>
    <w:unhideWhenUsed/>
    <w:rsid w:val="00C02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779"/>
    <w:rPr>
      <w:rFonts w:ascii="Calibri" w:eastAsia="Calibri" w:hAnsi="Calibri" w:cs="Times New Roman"/>
      <w:kern w:val="0"/>
      <w:sz w:val="22"/>
      <w14:ligatures w14:val="none"/>
    </w:rPr>
  </w:style>
  <w:style w:type="paragraph" w:styleId="Footer">
    <w:name w:val="footer"/>
    <w:basedOn w:val="Normal"/>
    <w:link w:val="FooterChar"/>
    <w:uiPriority w:val="99"/>
    <w:unhideWhenUsed/>
    <w:rsid w:val="00C02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779"/>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png"/><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7.pn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image" Target="media/image26.wmf"/><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png"/><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4.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19.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2024-02-22T09:00:00Z</dcterms:created>
  <dcterms:modified xsi:type="dcterms:W3CDTF">2024-03-08T04:32:00Z</dcterms:modified>
</cp:coreProperties>
</file>