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62" w:rsidRPr="004F4BE1" w:rsidRDefault="00AE14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10126" w:type="dxa"/>
        <w:tblLayout w:type="fixed"/>
        <w:tblLook w:val="0000" w:firstRow="0" w:lastRow="0" w:firstColumn="0" w:lastColumn="0" w:noHBand="0" w:noVBand="0"/>
      </w:tblPr>
      <w:tblGrid>
        <w:gridCol w:w="3778"/>
        <w:gridCol w:w="6348"/>
      </w:tblGrid>
      <w:tr w:rsidR="004F4BE1" w:rsidRPr="004F4BE1" w:rsidTr="00295BCB">
        <w:trPr>
          <w:trHeight w:val="1834"/>
        </w:trPr>
        <w:tc>
          <w:tcPr>
            <w:tcW w:w="3778" w:type="dxa"/>
          </w:tcPr>
          <w:p w:rsidR="00AE1462" w:rsidRPr="004F4BE1" w:rsidRDefault="009F6A98">
            <w:pPr>
              <w:spacing w:before="60"/>
              <w:ind w:left="0" w:hanging="3"/>
              <w:jc w:val="center"/>
            </w:pPr>
            <w:bookmarkStart w:id="0" w:name="_GoBack"/>
            <w:r w:rsidRPr="004F4BE1">
              <w:rPr>
                <w:b/>
              </w:rPr>
              <w:t>SỞ GIÁO DỤC VÀ ĐÀO TẠO</w:t>
            </w:r>
          </w:p>
          <w:p w:rsidR="00AE1462" w:rsidRPr="004F4BE1" w:rsidRDefault="001955D8">
            <w:pPr>
              <w:ind w:left="0" w:hanging="3"/>
              <w:jc w:val="center"/>
            </w:pPr>
            <w:r w:rsidRPr="004F4BE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08E15D" wp14:editId="64BA94EF">
                      <wp:simplePos x="0" y="0"/>
                      <wp:positionH relativeFrom="column">
                        <wp:posOffset>675971</wp:posOffset>
                      </wp:positionH>
                      <wp:positionV relativeFrom="paragraph">
                        <wp:posOffset>192653</wp:posOffset>
                      </wp:positionV>
                      <wp:extent cx="906449" cy="7952"/>
                      <wp:effectExtent l="0" t="0" r="27305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449" cy="795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5E8D2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5.15pt" to="124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" strokecolor="black [3213]"/>
                  </w:pict>
                </mc:Fallback>
              </mc:AlternateContent>
            </w:r>
            <w:r w:rsidR="009F6A98" w:rsidRPr="004F4BE1">
              <w:rPr>
                <w:b/>
              </w:rPr>
              <w:t>QUẢNG NAM</w:t>
            </w:r>
            <w:r w:rsidR="009F6A98" w:rsidRPr="004F4BE1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hidden="0" allowOverlap="1" wp14:anchorId="64F0813E" wp14:editId="799B215B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279400</wp:posOffset>
                      </wp:positionV>
                      <wp:extent cx="1543050" cy="33972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93525" y="3629188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74157" w:rsidRDefault="00B74157">
                                  <w:pPr>
                                    <w:spacing w:line="240" w:lineRule="auto"/>
                                    <w:ind w:left="0" w:hanging="3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ĐỀ CHÍNH THỨC</w:t>
                                  </w:r>
                                </w:p>
                                <w:p w:rsidR="00B74157" w:rsidRDefault="00B74157">
                                  <w:pPr>
                                    <w:spacing w:line="240" w:lineRule="auto"/>
                                    <w:ind w:left="0" w:hanging="3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6CE26D" id="Rectangle 8" o:spid="_x0000_s1026" style="position:absolute;left:0;text-align:left;margin-left:23pt;margin-top:22pt;width:121.5pt;height:26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74157" w:rsidRDefault="00B74157">
                            <w:pPr>
                              <w:spacing w:line="240" w:lineRule="auto"/>
                              <w:ind w:left="0" w:hanging="3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ĐỀ CHÍNH THỨC</w:t>
                            </w:r>
                          </w:p>
                          <w:p w:rsidR="00B74157" w:rsidRDefault="00B74157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1462" w:rsidRPr="004F4BE1" w:rsidRDefault="00AE1462">
            <w:pPr>
              <w:ind w:left="0" w:hanging="3"/>
            </w:pPr>
          </w:p>
          <w:p w:rsidR="00AE1462" w:rsidRPr="004F4BE1" w:rsidRDefault="00AE1462">
            <w:pPr>
              <w:ind w:left="0" w:hanging="3"/>
              <w:jc w:val="center"/>
            </w:pPr>
          </w:p>
          <w:p w:rsidR="00AE1462" w:rsidRPr="004F4BE1" w:rsidRDefault="009F6A98">
            <w:pPr>
              <w:tabs>
                <w:tab w:val="left" w:pos="939"/>
              </w:tabs>
              <w:ind w:left="0" w:hanging="3"/>
              <w:rPr>
                <w:sz w:val="22"/>
                <w:szCs w:val="22"/>
              </w:rPr>
            </w:pPr>
            <w:r w:rsidRPr="004F4BE1">
              <w:tab/>
            </w:r>
          </w:p>
          <w:p w:rsidR="00AE1462" w:rsidRPr="004F4BE1" w:rsidRDefault="009F6A98">
            <w:pPr>
              <w:tabs>
                <w:tab w:val="left" w:pos="939"/>
              </w:tabs>
              <w:ind w:left="0" w:hanging="3"/>
            </w:pPr>
            <w:r w:rsidRPr="004F4BE1">
              <w:t xml:space="preserve">         (</w:t>
            </w:r>
            <w:r w:rsidRPr="004F4BE1">
              <w:rPr>
                <w:i/>
              </w:rPr>
              <w:t>Đề gồm có 02 trang</w:t>
            </w:r>
            <w:r w:rsidRPr="004F4BE1">
              <w:t>)</w:t>
            </w:r>
          </w:p>
        </w:tc>
        <w:tc>
          <w:tcPr>
            <w:tcW w:w="6348" w:type="dxa"/>
          </w:tcPr>
          <w:p w:rsidR="00AE1462" w:rsidRPr="004F4BE1" w:rsidRDefault="004622AE">
            <w:pPr>
              <w:spacing w:before="60"/>
              <w:ind w:left="0" w:hanging="3"/>
              <w:jc w:val="center"/>
            </w:pPr>
            <w:r>
              <w:rPr>
                <w:b/>
              </w:rPr>
              <w:t>KIỂM TRA CUỐI</w:t>
            </w:r>
            <w:r w:rsidR="009F6A98" w:rsidRPr="004F4BE1">
              <w:rPr>
                <w:b/>
              </w:rPr>
              <w:t xml:space="preserve"> KỲ I</w:t>
            </w:r>
            <w:r w:rsidR="001955D8" w:rsidRPr="004F4BE1">
              <w:rPr>
                <w:b/>
              </w:rPr>
              <w:t>I</w:t>
            </w:r>
            <w:r w:rsidR="009F6A98" w:rsidRPr="004F4BE1">
              <w:rPr>
                <w:b/>
              </w:rPr>
              <w:t xml:space="preserve"> NĂM HỌC 2021-2022</w:t>
            </w:r>
          </w:p>
          <w:p w:rsidR="00AE1462" w:rsidRPr="004F4BE1" w:rsidRDefault="009F6A98">
            <w:pPr>
              <w:spacing w:before="60"/>
              <w:ind w:left="0" w:hanging="3"/>
              <w:jc w:val="center"/>
            </w:pPr>
            <w:r w:rsidRPr="004F4BE1">
              <w:rPr>
                <w:b/>
              </w:rPr>
              <w:t>Môn: LỊCH SỬ – Lớp 9</w:t>
            </w:r>
          </w:p>
          <w:p w:rsidR="00AE1462" w:rsidRPr="004F4BE1" w:rsidRDefault="009F6A98">
            <w:pPr>
              <w:spacing w:before="60"/>
              <w:ind w:left="0" w:hanging="3"/>
              <w:jc w:val="center"/>
            </w:pPr>
            <w:r w:rsidRPr="004F4BE1">
              <w:t xml:space="preserve">Thời gian: 45 phút (không kể thời gian giao đề)   </w:t>
            </w:r>
          </w:p>
          <w:p w:rsidR="00AE1462" w:rsidRPr="004F4BE1" w:rsidRDefault="009F6A98">
            <w:pPr>
              <w:ind w:left="0" w:hanging="3"/>
              <w:jc w:val="center"/>
            </w:pPr>
            <w:r w:rsidRPr="004F4BE1">
              <w:t xml:space="preserve">                                                   </w:t>
            </w:r>
          </w:p>
          <w:tbl>
            <w:tblPr>
              <w:tblStyle w:val="a7"/>
              <w:tblW w:w="1560" w:type="dxa"/>
              <w:tblInd w:w="41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0"/>
            </w:tblGrid>
            <w:tr w:rsidR="004F4BE1" w:rsidRPr="004F4BE1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1462" w:rsidRPr="004F4BE1" w:rsidRDefault="009F6A98">
                  <w:pPr>
                    <w:spacing w:before="60"/>
                    <w:ind w:left="0" w:hanging="3"/>
                    <w:jc w:val="center"/>
                  </w:pPr>
                  <w:r w:rsidRPr="004F4BE1">
                    <w:rPr>
                      <w:b/>
                    </w:rPr>
                    <w:t xml:space="preserve">MÃ ĐỀ B            </w:t>
                  </w:r>
                </w:p>
              </w:tc>
            </w:tr>
          </w:tbl>
          <w:p w:rsidR="00AE1462" w:rsidRPr="004F4BE1" w:rsidRDefault="00AE1462">
            <w:pPr>
              <w:spacing w:before="60"/>
              <w:ind w:left="0" w:hanging="3"/>
              <w:jc w:val="center"/>
            </w:pPr>
          </w:p>
        </w:tc>
      </w:tr>
      <w:bookmarkEnd w:id="0"/>
    </w:tbl>
    <w:p w:rsidR="00AE1462" w:rsidRPr="004F4BE1" w:rsidRDefault="00AE1462">
      <w:pPr>
        <w:ind w:left="-3" w:right="422" w:firstLine="0"/>
        <w:jc w:val="both"/>
        <w:rPr>
          <w:sz w:val="4"/>
          <w:szCs w:val="4"/>
        </w:rPr>
      </w:pPr>
    </w:p>
    <w:p w:rsidR="00AE1462" w:rsidRPr="004F4BE1" w:rsidRDefault="009F6A98">
      <w:pPr>
        <w:ind w:left="0" w:right="422" w:hanging="3"/>
        <w:jc w:val="both"/>
      </w:pPr>
      <w:r w:rsidRPr="004F4BE1">
        <w:rPr>
          <w:b/>
        </w:rPr>
        <w:t xml:space="preserve"> </w:t>
      </w:r>
    </w:p>
    <w:p w:rsidR="00AE1462" w:rsidRPr="004F4BE1" w:rsidRDefault="009F6A98">
      <w:pPr>
        <w:ind w:left="0" w:right="422" w:hanging="3"/>
        <w:jc w:val="both"/>
      </w:pPr>
      <w:r w:rsidRPr="004F4BE1">
        <w:rPr>
          <w:b/>
        </w:rPr>
        <w:t>A. TRẮC NGHIỆM: (5.0 điểm)</w:t>
      </w:r>
    </w:p>
    <w:p w:rsidR="00AE1462" w:rsidRPr="004F4BE1" w:rsidRDefault="009F6A98">
      <w:pPr>
        <w:ind w:left="0" w:right="422" w:hanging="3"/>
        <w:jc w:val="both"/>
      </w:pPr>
      <w:r w:rsidRPr="004F4BE1">
        <w:t>Hãy chọn ý đúng trong các câu sau:</w:t>
      </w:r>
    </w:p>
    <w:p w:rsidR="006503CB" w:rsidRDefault="006503CB" w:rsidP="001955D8">
      <w:pPr>
        <w:ind w:left="0" w:hanging="3"/>
        <w:rPr>
          <w:b/>
          <w:bCs/>
        </w:rPr>
      </w:pPr>
    </w:p>
    <w:p w:rsidR="001955D8" w:rsidRPr="004F4BE1" w:rsidRDefault="001955D8" w:rsidP="001955D8">
      <w:pPr>
        <w:ind w:left="0" w:hanging="3"/>
      </w:pPr>
      <w:r w:rsidRPr="004F4BE1">
        <w:rPr>
          <w:b/>
          <w:bCs/>
        </w:rPr>
        <w:t xml:space="preserve">Câu </w:t>
      </w:r>
      <w:r w:rsidR="00C81195" w:rsidRPr="004F4BE1">
        <w:rPr>
          <w:b/>
          <w:bCs/>
        </w:rPr>
        <w:t>1:</w:t>
      </w:r>
      <w:r w:rsidRPr="004F4BE1">
        <w:rPr>
          <w:b/>
          <w:bCs/>
        </w:rPr>
        <w:t xml:space="preserve"> </w:t>
      </w:r>
      <w:r w:rsidR="00C81195" w:rsidRPr="004F4BE1">
        <w:rPr>
          <w:bCs/>
        </w:rPr>
        <w:t>Trong những năm 1919 – 1924</w:t>
      </w:r>
      <w:r w:rsidR="006E738C" w:rsidRPr="004F4BE1">
        <w:rPr>
          <w:bCs/>
        </w:rPr>
        <w:t>, Nguyễn Ái Quốc hoạt động ở những nước nào</w:t>
      </w:r>
      <w:r w:rsidRPr="004F4BE1">
        <w:rPr>
          <w:bCs/>
        </w:rPr>
        <w:t>?</w:t>
      </w:r>
    </w:p>
    <w:p w:rsidR="001955D8" w:rsidRPr="004F4BE1" w:rsidRDefault="001955D8" w:rsidP="001955D8">
      <w:pPr>
        <w:ind w:left="0" w:hanging="3"/>
      </w:pPr>
      <w:r w:rsidRPr="004F4BE1">
        <w:t xml:space="preserve">A. Pháp – </w:t>
      </w:r>
      <w:r w:rsidR="00B74157" w:rsidRPr="004F4BE1">
        <w:t>Anh.</w:t>
      </w:r>
      <w:r w:rsidRPr="004F4BE1">
        <w:tab/>
      </w:r>
      <w:r w:rsidRPr="004F4BE1">
        <w:tab/>
      </w:r>
      <w:r w:rsidRPr="004F4BE1">
        <w:tab/>
      </w:r>
      <w:r w:rsidRPr="004F4BE1">
        <w:tab/>
      </w:r>
      <w:r w:rsidRPr="004F4BE1">
        <w:tab/>
        <w:t xml:space="preserve">B. Pháp – </w:t>
      </w:r>
      <w:r w:rsidR="00B74157" w:rsidRPr="004F4BE1">
        <w:t xml:space="preserve">Liên Xô. </w:t>
      </w:r>
      <w:r w:rsidRPr="004F4BE1">
        <w:tab/>
      </w:r>
      <w:r w:rsidRPr="004F4BE1">
        <w:tab/>
      </w:r>
    </w:p>
    <w:p w:rsidR="001955D8" w:rsidRPr="004F4BE1" w:rsidRDefault="001955D8" w:rsidP="001955D8">
      <w:pPr>
        <w:ind w:left="0" w:hanging="3"/>
      </w:pPr>
      <w:r w:rsidRPr="004F4BE1">
        <w:t>C. Liên Xô – Anh.</w:t>
      </w:r>
      <w:r w:rsidRPr="004F4BE1">
        <w:tab/>
      </w:r>
      <w:r w:rsidRPr="004F4BE1">
        <w:tab/>
      </w:r>
      <w:r w:rsidRPr="004F4BE1">
        <w:tab/>
      </w:r>
      <w:r w:rsidRPr="004F4BE1">
        <w:tab/>
      </w:r>
      <w:r w:rsidRPr="004F4BE1">
        <w:tab/>
        <w:t xml:space="preserve">D. Liên Xô </w:t>
      </w:r>
      <w:r w:rsidR="00915857" w:rsidRPr="004F4BE1">
        <w:t xml:space="preserve">– </w:t>
      </w:r>
      <w:r w:rsidRPr="004F4BE1">
        <w:t xml:space="preserve">Trung </w:t>
      </w:r>
      <w:proofErr w:type="gramStart"/>
      <w:r w:rsidRPr="004F4BE1">
        <w:t>Quốc .</w:t>
      </w:r>
      <w:proofErr w:type="gramEnd"/>
    </w:p>
    <w:p w:rsidR="001955D8" w:rsidRPr="004F4BE1" w:rsidRDefault="001955D8" w:rsidP="001955D8">
      <w:pPr>
        <w:ind w:left="0" w:hanging="3"/>
      </w:pPr>
    </w:p>
    <w:p w:rsidR="001955D8" w:rsidRPr="004F4BE1" w:rsidRDefault="001955D8" w:rsidP="001955D8">
      <w:pPr>
        <w:ind w:left="0" w:hanging="3"/>
      </w:pPr>
      <w:r w:rsidRPr="004F4BE1">
        <w:rPr>
          <w:b/>
        </w:rPr>
        <w:t xml:space="preserve">Câu </w:t>
      </w:r>
      <w:r w:rsidR="00C81195" w:rsidRPr="004F4BE1">
        <w:rPr>
          <w:b/>
        </w:rPr>
        <w:t>2:</w:t>
      </w:r>
      <w:r w:rsidRPr="004F4BE1">
        <w:rPr>
          <w:b/>
        </w:rPr>
        <w:t xml:space="preserve"> </w:t>
      </w:r>
      <w:r w:rsidRPr="004F4BE1">
        <w:t>Năm 1921, Nguyễn Ái Quốc tham gia thành lập tổ chức nào?</w:t>
      </w:r>
    </w:p>
    <w:p w:rsidR="001955D8" w:rsidRPr="004F4BE1" w:rsidRDefault="00E64D8A" w:rsidP="001955D8">
      <w:pPr>
        <w:ind w:left="0" w:hanging="3"/>
      </w:pPr>
      <w:r w:rsidRPr="004F4BE1">
        <w:t>A. Hội L</w:t>
      </w:r>
      <w:r w:rsidR="001955D8" w:rsidRPr="004F4BE1">
        <w:t>iên hiệp thuộc địa</w:t>
      </w:r>
      <w:r w:rsidR="00C81195" w:rsidRPr="004F4BE1">
        <w:t>.</w:t>
      </w:r>
      <w:r w:rsidR="001955D8" w:rsidRPr="004F4BE1">
        <w:tab/>
      </w:r>
      <w:r w:rsidR="001955D8" w:rsidRPr="004F4BE1">
        <w:tab/>
      </w:r>
      <w:r w:rsidR="001955D8" w:rsidRPr="004F4BE1">
        <w:tab/>
      </w:r>
      <w:r w:rsidR="001955D8" w:rsidRPr="004F4BE1">
        <w:tab/>
        <w:t>B. Đông Dương Cộng sản đảng.</w:t>
      </w:r>
    </w:p>
    <w:p w:rsidR="001955D8" w:rsidRPr="004F4BE1" w:rsidRDefault="001955D8" w:rsidP="001955D8">
      <w:pPr>
        <w:ind w:left="0" w:hanging="3"/>
      </w:pPr>
      <w:r w:rsidRPr="004F4BE1">
        <w:t>C. Đông Dương Cộng sản liên đoàn.</w:t>
      </w:r>
      <w:r w:rsidRPr="004F4BE1">
        <w:tab/>
      </w:r>
      <w:r w:rsidRPr="004F4BE1">
        <w:tab/>
      </w:r>
      <w:r w:rsidR="00C81195" w:rsidRPr="004F4BE1">
        <w:t>D. Hội Việt Nam Cách mạng T</w:t>
      </w:r>
      <w:r w:rsidRPr="004F4BE1">
        <w:t>hanh niên.</w:t>
      </w:r>
    </w:p>
    <w:p w:rsidR="001955D8" w:rsidRPr="004F4BE1" w:rsidRDefault="001955D8" w:rsidP="001955D8">
      <w:pPr>
        <w:pStyle w:val="Tl1"/>
        <w:ind w:left="0" w:hanging="3"/>
        <w:rPr>
          <w:b/>
          <w:i/>
          <w:sz w:val="26"/>
          <w:szCs w:val="26"/>
        </w:rPr>
      </w:pPr>
    </w:p>
    <w:p w:rsidR="001955D8" w:rsidRPr="004F4BE1" w:rsidRDefault="00915857" w:rsidP="001955D8">
      <w:pPr>
        <w:pStyle w:val="Tl1"/>
        <w:ind w:left="0" w:hanging="3"/>
        <w:rPr>
          <w:sz w:val="26"/>
          <w:szCs w:val="26"/>
        </w:rPr>
      </w:pPr>
      <w:r w:rsidRPr="004F4BE1">
        <w:rPr>
          <w:b/>
          <w:sz w:val="26"/>
          <w:szCs w:val="26"/>
        </w:rPr>
        <w:t>Câu 3</w:t>
      </w:r>
      <w:r w:rsidR="00C81195" w:rsidRPr="004F4BE1">
        <w:rPr>
          <w:b/>
          <w:sz w:val="26"/>
          <w:szCs w:val="26"/>
        </w:rPr>
        <w:t>:</w:t>
      </w:r>
      <w:r w:rsidR="001955D8" w:rsidRPr="004F4BE1">
        <w:rPr>
          <w:sz w:val="26"/>
          <w:szCs w:val="26"/>
        </w:rPr>
        <w:t xml:space="preserve"> Hình thức và phương pháp đấu tranh cách mạng trong thời kỳ 1936-1939 là gì?</w:t>
      </w:r>
    </w:p>
    <w:p w:rsidR="001955D8" w:rsidRPr="004F4BE1" w:rsidRDefault="001955D8" w:rsidP="001955D8">
      <w:pPr>
        <w:pStyle w:val="Tl1"/>
        <w:ind w:left="0" w:hanging="3"/>
        <w:rPr>
          <w:sz w:val="26"/>
          <w:szCs w:val="26"/>
          <w:lang w:val="fr-FR"/>
        </w:rPr>
      </w:pPr>
      <w:r w:rsidRPr="004F4BE1">
        <w:rPr>
          <w:sz w:val="26"/>
          <w:szCs w:val="26"/>
        </w:rPr>
        <w:t>A</w:t>
      </w:r>
      <w:r w:rsidRPr="004F4BE1">
        <w:rPr>
          <w:sz w:val="26"/>
          <w:szCs w:val="26"/>
          <w:lang w:val="fr-FR"/>
        </w:rPr>
        <w:t>. Đấu tranh bí mật.</w:t>
      </w:r>
      <w:r w:rsidRPr="004F4BE1">
        <w:rPr>
          <w:sz w:val="26"/>
          <w:szCs w:val="26"/>
          <w:lang w:val="fr-FR"/>
        </w:rPr>
        <w:tab/>
      </w:r>
      <w:r w:rsidRPr="004F4BE1">
        <w:rPr>
          <w:sz w:val="26"/>
          <w:szCs w:val="26"/>
          <w:lang w:val="fr-FR"/>
        </w:rPr>
        <w:tab/>
      </w:r>
      <w:r w:rsidRPr="004F4BE1">
        <w:rPr>
          <w:sz w:val="26"/>
          <w:szCs w:val="26"/>
          <w:lang w:val="fr-FR"/>
        </w:rPr>
        <w:tab/>
      </w:r>
      <w:r w:rsidR="00C81195" w:rsidRPr="004F4BE1">
        <w:rPr>
          <w:sz w:val="26"/>
          <w:szCs w:val="26"/>
          <w:lang w:val="fr-FR"/>
        </w:rPr>
        <w:tab/>
        <w:t xml:space="preserve">B. </w:t>
      </w:r>
      <w:r w:rsidRPr="004F4BE1">
        <w:rPr>
          <w:sz w:val="26"/>
          <w:szCs w:val="26"/>
          <w:lang w:val="fr-FR"/>
        </w:rPr>
        <w:t xml:space="preserve">bất hợp pháp, công khai. </w:t>
      </w:r>
    </w:p>
    <w:p w:rsidR="001955D8" w:rsidRPr="004F4BE1" w:rsidRDefault="001955D8" w:rsidP="001955D8">
      <w:pPr>
        <w:pStyle w:val="Tl1"/>
        <w:ind w:left="0" w:hanging="3"/>
        <w:rPr>
          <w:sz w:val="26"/>
          <w:szCs w:val="26"/>
          <w:lang w:val="fr-FR"/>
        </w:rPr>
      </w:pPr>
      <w:r w:rsidRPr="004F4BE1">
        <w:rPr>
          <w:sz w:val="26"/>
          <w:szCs w:val="26"/>
          <w:lang w:val="fr-FR"/>
        </w:rPr>
        <w:t>C.</w:t>
      </w:r>
      <w:r w:rsidR="00FC2B33" w:rsidRPr="004F4BE1">
        <w:rPr>
          <w:sz w:val="26"/>
          <w:szCs w:val="26"/>
          <w:lang w:val="fr-FR"/>
        </w:rPr>
        <w:t xml:space="preserve"> </w:t>
      </w:r>
      <w:r w:rsidRPr="004F4BE1">
        <w:rPr>
          <w:sz w:val="26"/>
          <w:szCs w:val="26"/>
          <w:lang w:val="fr-FR"/>
        </w:rPr>
        <w:t xml:space="preserve">Đấu tranh công khai. </w:t>
      </w:r>
      <w:r w:rsidRPr="004F4BE1">
        <w:rPr>
          <w:sz w:val="26"/>
          <w:szCs w:val="26"/>
          <w:lang w:val="fr-FR"/>
        </w:rPr>
        <w:tab/>
      </w:r>
      <w:r w:rsidRPr="004F4BE1">
        <w:rPr>
          <w:sz w:val="26"/>
          <w:szCs w:val="26"/>
          <w:lang w:val="fr-FR"/>
        </w:rPr>
        <w:tab/>
      </w:r>
      <w:r w:rsidR="00C81195" w:rsidRPr="004F4BE1">
        <w:rPr>
          <w:sz w:val="26"/>
          <w:szCs w:val="26"/>
          <w:lang w:val="fr-FR"/>
        </w:rPr>
        <w:tab/>
      </w:r>
      <w:r w:rsidRPr="004F4BE1">
        <w:rPr>
          <w:sz w:val="26"/>
          <w:szCs w:val="26"/>
          <w:lang w:val="fr-FR"/>
        </w:rPr>
        <w:t>D</w:t>
      </w:r>
      <w:r w:rsidR="00C81195" w:rsidRPr="004F4BE1">
        <w:rPr>
          <w:sz w:val="26"/>
          <w:szCs w:val="26"/>
          <w:lang w:val="fr-FR"/>
        </w:rPr>
        <w:t xml:space="preserve">. </w:t>
      </w:r>
      <w:r w:rsidRPr="004F4BE1">
        <w:rPr>
          <w:sz w:val="26"/>
          <w:szCs w:val="26"/>
          <w:lang w:val="fr-FR"/>
        </w:rPr>
        <w:t>hợp pháp nửa hợp pháp, công khai nửa công khai.</w:t>
      </w:r>
    </w:p>
    <w:p w:rsidR="001955D8" w:rsidRPr="004F4BE1" w:rsidRDefault="001955D8" w:rsidP="001955D8">
      <w:pPr>
        <w:ind w:left="0" w:hanging="3"/>
        <w:rPr>
          <w:b/>
          <w:bCs/>
        </w:rPr>
      </w:pPr>
    </w:p>
    <w:p w:rsidR="001955D8" w:rsidRPr="004F4BE1" w:rsidRDefault="00915857" w:rsidP="001955D8">
      <w:pPr>
        <w:ind w:left="0" w:hanging="3"/>
        <w:rPr>
          <w:b/>
          <w:bCs/>
        </w:rPr>
      </w:pPr>
      <w:r w:rsidRPr="004F4BE1">
        <w:rPr>
          <w:b/>
          <w:bCs/>
        </w:rPr>
        <w:t>Câu 4</w:t>
      </w:r>
      <w:r w:rsidR="001955D8" w:rsidRPr="004F4BE1">
        <w:rPr>
          <w:b/>
          <w:bCs/>
        </w:rPr>
        <w:t>: </w:t>
      </w:r>
      <w:r w:rsidR="001955D8" w:rsidRPr="004F4BE1">
        <w:rPr>
          <w:bCs/>
        </w:rPr>
        <w:t xml:space="preserve">Năm 1936, Đảng </w:t>
      </w:r>
      <w:r w:rsidR="006503CB">
        <w:rPr>
          <w:bCs/>
        </w:rPr>
        <w:t>C</w:t>
      </w:r>
      <w:r w:rsidR="006503CB" w:rsidRPr="006503CB">
        <w:rPr>
          <w:bCs/>
        </w:rPr>
        <w:t>ộng</w:t>
      </w:r>
      <w:r w:rsidR="006503CB">
        <w:rPr>
          <w:bCs/>
        </w:rPr>
        <w:t xml:space="preserve"> s</w:t>
      </w:r>
      <w:r w:rsidR="006503CB" w:rsidRPr="006503CB">
        <w:rPr>
          <w:bCs/>
        </w:rPr>
        <w:t>ản</w:t>
      </w:r>
      <w:r w:rsidR="006503CB">
        <w:rPr>
          <w:bCs/>
        </w:rPr>
        <w:t xml:space="preserve"> </w:t>
      </w:r>
      <w:r w:rsidR="006503CB" w:rsidRPr="006503CB">
        <w:rPr>
          <w:bCs/>
        </w:rPr>
        <w:t>Đô</w:t>
      </w:r>
      <w:r w:rsidR="006503CB">
        <w:rPr>
          <w:bCs/>
        </w:rPr>
        <w:t>ng D</w:t>
      </w:r>
      <w:r w:rsidR="006503CB" w:rsidRPr="006503CB">
        <w:rPr>
          <w:bCs/>
        </w:rPr>
        <w:t>ươ</w:t>
      </w:r>
      <w:r w:rsidR="006503CB">
        <w:rPr>
          <w:bCs/>
        </w:rPr>
        <w:t>ng</w:t>
      </w:r>
      <w:r w:rsidR="001955D8" w:rsidRPr="004F4BE1">
        <w:rPr>
          <w:bCs/>
        </w:rPr>
        <w:t xml:space="preserve"> chủ trương thành lập mặt trận gì?</w:t>
      </w:r>
    </w:p>
    <w:p w:rsidR="001955D8" w:rsidRPr="004F4BE1" w:rsidRDefault="001955D8" w:rsidP="001955D8">
      <w:pPr>
        <w:ind w:left="0" w:hanging="3"/>
        <w:rPr>
          <w:bCs/>
        </w:rPr>
      </w:pPr>
      <w:r w:rsidRPr="004F4BE1">
        <w:rPr>
          <w:bCs/>
        </w:rPr>
        <w:t xml:space="preserve">A. Mặt trận nhân dân Đông Dương. </w:t>
      </w:r>
      <w:r w:rsidRPr="004F4BE1">
        <w:rPr>
          <w:bCs/>
        </w:rPr>
        <w:tab/>
      </w:r>
      <w:r w:rsidRPr="004F4BE1">
        <w:rPr>
          <w:bCs/>
        </w:rPr>
        <w:tab/>
      </w:r>
      <w:r w:rsidRPr="004F4BE1">
        <w:rPr>
          <w:bCs/>
        </w:rPr>
        <w:tab/>
        <w:t>B. Mặt trận Dân chủ Đông Dương.</w:t>
      </w:r>
    </w:p>
    <w:p w:rsidR="001955D8" w:rsidRPr="004F4BE1" w:rsidRDefault="001955D8" w:rsidP="001955D8">
      <w:pPr>
        <w:ind w:left="0" w:hanging="3"/>
        <w:rPr>
          <w:b/>
          <w:bCs/>
        </w:rPr>
      </w:pPr>
      <w:r w:rsidRPr="004F4BE1">
        <w:rPr>
          <w:bCs/>
        </w:rPr>
        <w:t>C. Mặt trận Dân chủ thống nhất Đông Dương.</w:t>
      </w:r>
      <w:r w:rsidRPr="004F4BE1">
        <w:rPr>
          <w:b/>
          <w:bCs/>
        </w:rPr>
        <w:tab/>
      </w:r>
      <w:r w:rsidRPr="004F4BE1">
        <w:rPr>
          <w:b/>
          <w:bCs/>
        </w:rPr>
        <w:tab/>
      </w:r>
      <w:r w:rsidR="00B74157" w:rsidRPr="004F4BE1">
        <w:rPr>
          <w:bCs/>
        </w:rPr>
        <w:t>D.Mặt trận N</w:t>
      </w:r>
      <w:r w:rsidRPr="004F4BE1">
        <w:rPr>
          <w:bCs/>
        </w:rPr>
        <w:t>hân dân phản đế Đông Dương.</w:t>
      </w:r>
    </w:p>
    <w:p w:rsidR="001955D8" w:rsidRPr="004F4BE1" w:rsidRDefault="001955D8" w:rsidP="001955D8">
      <w:pPr>
        <w:pStyle w:val="NoSpacing"/>
        <w:ind w:left="0" w:hanging="3"/>
        <w:rPr>
          <w:b/>
          <w:bCs/>
          <w:sz w:val="26"/>
          <w:szCs w:val="26"/>
        </w:rPr>
      </w:pPr>
    </w:p>
    <w:p w:rsidR="001955D8" w:rsidRPr="004F4BE1" w:rsidRDefault="00915857" w:rsidP="001955D8">
      <w:pPr>
        <w:pStyle w:val="NoSpacing"/>
        <w:ind w:left="0" w:hanging="3"/>
        <w:rPr>
          <w:b/>
          <w:sz w:val="26"/>
          <w:szCs w:val="26"/>
        </w:rPr>
      </w:pPr>
      <w:r w:rsidRPr="004F4BE1">
        <w:rPr>
          <w:b/>
          <w:bCs/>
          <w:sz w:val="26"/>
          <w:szCs w:val="26"/>
        </w:rPr>
        <w:t>Câu 5:</w:t>
      </w:r>
      <w:r w:rsidR="001955D8" w:rsidRPr="004F4BE1">
        <w:rPr>
          <w:b/>
          <w:bCs/>
          <w:sz w:val="26"/>
          <w:szCs w:val="26"/>
        </w:rPr>
        <w:t xml:space="preserve"> </w:t>
      </w:r>
      <w:r w:rsidR="00C81195" w:rsidRPr="004F4BE1">
        <w:rPr>
          <w:bCs/>
          <w:sz w:val="26"/>
          <w:szCs w:val="26"/>
        </w:rPr>
        <w:t>Hội nghị lần thứ 8(5/</w:t>
      </w:r>
      <w:r w:rsidR="001955D8" w:rsidRPr="004F4BE1">
        <w:rPr>
          <w:bCs/>
          <w:sz w:val="26"/>
          <w:szCs w:val="26"/>
        </w:rPr>
        <w:t>1941) của Ban Chấp hành Trung ương Đảng</w:t>
      </w:r>
      <w:r w:rsidR="00222161" w:rsidRPr="004F4BE1">
        <w:rPr>
          <w:bCs/>
          <w:sz w:val="26"/>
          <w:szCs w:val="26"/>
        </w:rPr>
        <w:t xml:space="preserve"> Cộng sản Đông Dương</w:t>
      </w:r>
      <w:r w:rsidR="001955D8" w:rsidRPr="004F4BE1">
        <w:rPr>
          <w:bCs/>
          <w:sz w:val="26"/>
          <w:szCs w:val="26"/>
        </w:rPr>
        <w:t xml:space="preserve"> xác định nhiệm vụ trước hết của cách mạng </w:t>
      </w:r>
      <w:r w:rsidR="00C81195" w:rsidRPr="004F4BE1">
        <w:rPr>
          <w:bCs/>
          <w:sz w:val="26"/>
          <w:szCs w:val="26"/>
        </w:rPr>
        <w:t xml:space="preserve">Đông Dương </w:t>
      </w:r>
      <w:r w:rsidR="001955D8" w:rsidRPr="004F4BE1">
        <w:rPr>
          <w:bCs/>
          <w:sz w:val="26"/>
          <w:szCs w:val="26"/>
        </w:rPr>
        <w:t>là gì?</w:t>
      </w:r>
    </w:p>
    <w:p w:rsidR="001955D8" w:rsidRPr="004F4BE1" w:rsidRDefault="001955D8" w:rsidP="001955D8">
      <w:pPr>
        <w:pStyle w:val="NoSpacing"/>
        <w:ind w:left="0" w:hanging="3"/>
        <w:rPr>
          <w:sz w:val="26"/>
          <w:szCs w:val="26"/>
        </w:rPr>
      </w:pPr>
      <w:r w:rsidRPr="004F4BE1">
        <w:rPr>
          <w:sz w:val="26"/>
          <w:szCs w:val="26"/>
        </w:rPr>
        <w:t>A. Giải phóng dân tộc.</w:t>
      </w:r>
      <w:r w:rsidRPr="004F4BE1">
        <w:rPr>
          <w:sz w:val="26"/>
          <w:szCs w:val="26"/>
        </w:rPr>
        <w:tab/>
      </w:r>
      <w:r w:rsidRPr="004F4BE1">
        <w:rPr>
          <w:sz w:val="26"/>
          <w:szCs w:val="26"/>
        </w:rPr>
        <w:tab/>
      </w:r>
      <w:r w:rsidRPr="004F4BE1">
        <w:rPr>
          <w:sz w:val="26"/>
          <w:szCs w:val="26"/>
        </w:rPr>
        <w:tab/>
      </w:r>
      <w:r w:rsidRPr="004F4BE1">
        <w:rPr>
          <w:sz w:val="26"/>
          <w:szCs w:val="26"/>
        </w:rPr>
        <w:tab/>
      </w:r>
      <w:r w:rsidRPr="004F4BE1">
        <w:rPr>
          <w:sz w:val="26"/>
          <w:szCs w:val="26"/>
        </w:rPr>
        <w:tab/>
        <w:t>B. Giành ruộng đất cho dân cày.</w:t>
      </w:r>
    </w:p>
    <w:p w:rsidR="001955D8" w:rsidRPr="004F4BE1" w:rsidRDefault="001955D8" w:rsidP="001955D8">
      <w:pPr>
        <w:pStyle w:val="NoSpacing"/>
        <w:ind w:left="0" w:hanging="3"/>
        <w:rPr>
          <w:sz w:val="26"/>
          <w:szCs w:val="26"/>
        </w:rPr>
      </w:pPr>
      <w:r w:rsidRPr="004F4BE1">
        <w:rPr>
          <w:sz w:val="26"/>
          <w:szCs w:val="26"/>
        </w:rPr>
        <w:t>C. Đánh đổ phong kiến.</w:t>
      </w:r>
      <w:r w:rsidRPr="004F4BE1">
        <w:rPr>
          <w:sz w:val="26"/>
          <w:szCs w:val="26"/>
        </w:rPr>
        <w:tab/>
      </w:r>
      <w:r w:rsidRPr="004F4BE1">
        <w:rPr>
          <w:sz w:val="26"/>
          <w:szCs w:val="26"/>
        </w:rPr>
        <w:tab/>
      </w:r>
      <w:r w:rsidRPr="004F4BE1">
        <w:rPr>
          <w:sz w:val="26"/>
          <w:szCs w:val="26"/>
        </w:rPr>
        <w:tab/>
      </w:r>
      <w:r w:rsidRPr="004F4BE1">
        <w:rPr>
          <w:sz w:val="26"/>
          <w:szCs w:val="26"/>
        </w:rPr>
        <w:tab/>
      </w:r>
      <w:r w:rsidRPr="004F4BE1">
        <w:rPr>
          <w:sz w:val="26"/>
          <w:szCs w:val="26"/>
        </w:rPr>
        <w:tab/>
        <w:t>D. Đánh đổ đế quốc, phong kiến.</w:t>
      </w:r>
    </w:p>
    <w:p w:rsidR="001955D8" w:rsidRPr="004F4BE1" w:rsidRDefault="001955D8" w:rsidP="001955D8">
      <w:pPr>
        <w:pStyle w:val="NoSpacing"/>
        <w:ind w:left="0" w:hanging="3"/>
        <w:rPr>
          <w:b/>
          <w:sz w:val="26"/>
          <w:szCs w:val="26"/>
        </w:rPr>
      </w:pPr>
    </w:p>
    <w:p w:rsidR="001955D8" w:rsidRPr="004F4BE1" w:rsidRDefault="00915857" w:rsidP="001955D8">
      <w:pPr>
        <w:pStyle w:val="NoSpacing"/>
        <w:ind w:left="0" w:hanging="3"/>
        <w:rPr>
          <w:b/>
          <w:sz w:val="26"/>
          <w:szCs w:val="26"/>
        </w:rPr>
      </w:pPr>
      <w:r w:rsidRPr="004F4BE1">
        <w:rPr>
          <w:b/>
          <w:sz w:val="26"/>
          <w:szCs w:val="26"/>
        </w:rPr>
        <w:t>Câu 6</w:t>
      </w:r>
      <w:r w:rsidR="001955D8" w:rsidRPr="004F4BE1">
        <w:rPr>
          <w:b/>
          <w:sz w:val="26"/>
          <w:szCs w:val="26"/>
        </w:rPr>
        <w:t xml:space="preserve">: </w:t>
      </w:r>
      <w:r w:rsidR="00C81195" w:rsidRPr="004F4BE1">
        <w:rPr>
          <w:sz w:val="26"/>
          <w:szCs w:val="26"/>
        </w:rPr>
        <w:t>Trong T</w:t>
      </w:r>
      <w:r w:rsidR="001955D8" w:rsidRPr="004F4BE1">
        <w:rPr>
          <w:sz w:val="26"/>
          <w:szCs w:val="26"/>
        </w:rPr>
        <w:t>ổ</w:t>
      </w:r>
      <w:r w:rsidR="00C81195" w:rsidRPr="004F4BE1">
        <w:rPr>
          <w:sz w:val="26"/>
          <w:szCs w:val="26"/>
        </w:rPr>
        <w:t xml:space="preserve">ng khởi nghĩa </w:t>
      </w:r>
      <w:r w:rsidR="001955D8" w:rsidRPr="004F4BE1">
        <w:rPr>
          <w:sz w:val="26"/>
          <w:szCs w:val="26"/>
        </w:rPr>
        <w:t>Cách mạng tháng Tám</w:t>
      </w:r>
      <w:r w:rsidR="00C81195" w:rsidRPr="004F4BE1">
        <w:rPr>
          <w:sz w:val="26"/>
          <w:szCs w:val="26"/>
        </w:rPr>
        <w:t xml:space="preserve"> 1945</w:t>
      </w:r>
      <w:r w:rsidR="001955D8" w:rsidRPr="004F4BE1">
        <w:rPr>
          <w:sz w:val="26"/>
          <w:szCs w:val="26"/>
        </w:rPr>
        <w:t xml:space="preserve">, địa phương nào giành chính quyền cách mạng sớm </w:t>
      </w:r>
      <w:proofErr w:type="gramStart"/>
      <w:r w:rsidR="001955D8" w:rsidRPr="004F4BE1">
        <w:rPr>
          <w:sz w:val="26"/>
          <w:szCs w:val="26"/>
        </w:rPr>
        <w:t>nhất</w:t>
      </w:r>
      <w:r w:rsidR="00C81195" w:rsidRPr="004F4BE1">
        <w:rPr>
          <w:sz w:val="26"/>
          <w:szCs w:val="26"/>
        </w:rPr>
        <w:t xml:space="preserve"> ?</w:t>
      </w:r>
      <w:proofErr w:type="gramEnd"/>
    </w:p>
    <w:p w:rsidR="001955D8" w:rsidRPr="004F4BE1" w:rsidRDefault="001955D8" w:rsidP="001955D8">
      <w:pPr>
        <w:pStyle w:val="NoSpacing"/>
        <w:ind w:left="0" w:hanging="3"/>
        <w:rPr>
          <w:sz w:val="26"/>
          <w:szCs w:val="26"/>
        </w:rPr>
      </w:pPr>
      <w:r w:rsidRPr="004F4BE1">
        <w:rPr>
          <w:sz w:val="26"/>
          <w:szCs w:val="26"/>
        </w:rPr>
        <w:t>A. Hà Nội</w:t>
      </w:r>
      <w:r w:rsidR="00C81195" w:rsidRPr="004F4BE1">
        <w:rPr>
          <w:sz w:val="26"/>
          <w:szCs w:val="26"/>
        </w:rPr>
        <w:t>.</w:t>
      </w:r>
      <w:r w:rsidRPr="004F4BE1">
        <w:rPr>
          <w:sz w:val="26"/>
          <w:szCs w:val="26"/>
        </w:rPr>
        <w:tab/>
      </w:r>
      <w:r w:rsidRPr="004F4BE1">
        <w:rPr>
          <w:sz w:val="26"/>
          <w:szCs w:val="26"/>
        </w:rPr>
        <w:tab/>
        <w:t xml:space="preserve">B. </w:t>
      </w:r>
      <w:r w:rsidR="00E43BD7" w:rsidRPr="004F4BE1">
        <w:rPr>
          <w:sz w:val="26"/>
          <w:szCs w:val="26"/>
        </w:rPr>
        <w:t>Hải Dương.</w:t>
      </w:r>
      <w:r w:rsidR="00E43BD7" w:rsidRPr="004F4BE1">
        <w:rPr>
          <w:sz w:val="26"/>
          <w:szCs w:val="26"/>
        </w:rPr>
        <w:tab/>
      </w:r>
      <w:r w:rsidR="00E43BD7" w:rsidRPr="004F4BE1">
        <w:rPr>
          <w:sz w:val="26"/>
          <w:szCs w:val="26"/>
        </w:rPr>
        <w:tab/>
      </w:r>
      <w:r w:rsidRPr="004F4BE1">
        <w:rPr>
          <w:sz w:val="26"/>
          <w:szCs w:val="26"/>
        </w:rPr>
        <w:t xml:space="preserve">C. </w:t>
      </w:r>
      <w:r w:rsidR="00E43BD7" w:rsidRPr="004F4BE1">
        <w:rPr>
          <w:sz w:val="26"/>
          <w:szCs w:val="26"/>
        </w:rPr>
        <w:t>Sài Gòn.</w:t>
      </w:r>
      <w:r w:rsidRPr="004F4BE1">
        <w:rPr>
          <w:sz w:val="26"/>
          <w:szCs w:val="26"/>
        </w:rPr>
        <w:tab/>
      </w:r>
      <w:r w:rsidRPr="004F4BE1">
        <w:rPr>
          <w:sz w:val="26"/>
          <w:szCs w:val="26"/>
        </w:rPr>
        <w:tab/>
      </w:r>
      <w:r w:rsidR="006503CB">
        <w:rPr>
          <w:sz w:val="26"/>
          <w:szCs w:val="26"/>
        </w:rPr>
        <w:tab/>
      </w:r>
      <w:r w:rsidRPr="004F4BE1">
        <w:rPr>
          <w:sz w:val="26"/>
          <w:szCs w:val="26"/>
        </w:rPr>
        <w:t xml:space="preserve">D. </w:t>
      </w:r>
      <w:r w:rsidR="00B74157" w:rsidRPr="004F4BE1">
        <w:rPr>
          <w:sz w:val="26"/>
          <w:szCs w:val="26"/>
        </w:rPr>
        <w:t>Huế</w:t>
      </w:r>
      <w:r w:rsidR="003C3997" w:rsidRPr="004F4BE1">
        <w:rPr>
          <w:sz w:val="26"/>
          <w:szCs w:val="26"/>
        </w:rPr>
        <w:t>.</w:t>
      </w:r>
    </w:p>
    <w:p w:rsidR="001955D8" w:rsidRPr="004F4BE1" w:rsidRDefault="001955D8" w:rsidP="001955D8">
      <w:pPr>
        <w:ind w:left="0" w:hanging="3"/>
        <w:rPr>
          <w:b/>
          <w:bCs/>
        </w:rPr>
      </w:pPr>
    </w:p>
    <w:p w:rsidR="001955D8" w:rsidRPr="004F4BE1" w:rsidRDefault="00915857" w:rsidP="001955D8">
      <w:pPr>
        <w:ind w:left="0" w:hanging="3"/>
        <w:rPr>
          <w:b/>
          <w:bCs/>
        </w:rPr>
      </w:pPr>
      <w:r w:rsidRPr="004F4BE1">
        <w:rPr>
          <w:b/>
          <w:bCs/>
        </w:rPr>
        <w:t>Câu 7</w:t>
      </w:r>
      <w:r w:rsidR="001955D8" w:rsidRPr="004F4BE1">
        <w:rPr>
          <w:b/>
          <w:bCs/>
        </w:rPr>
        <w:t>: </w:t>
      </w:r>
      <w:r w:rsidR="001955D8" w:rsidRPr="004F4BE1">
        <w:rPr>
          <w:bCs/>
        </w:rPr>
        <w:t xml:space="preserve">Từ sau ngày 2/9/1945 đến trước ngày 6/3/1946, </w:t>
      </w:r>
      <w:r w:rsidR="006503CB">
        <w:rPr>
          <w:bCs/>
        </w:rPr>
        <w:t>chính phủ Việt Nam Dân chủ C</w:t>
      </w:r>
      <w:r w:rsidR="001955D8" w:rsidRPr="004F4BE1">
        <w:rPr>
          <w:bCs/>
        </w:rPr>
        <w:t xml:space="preserve">ộng hòa đã thực hiện chủ trương </w:t>
      </w:r>
      <w:r w:rsidR="00C81195" w:rsidRPr="004F4BE1">
        <w:rPr>
          <w:bCs/>
        </w:rPr>
        <w:t xml:space="preserve">gì để đối phó với quân </w:t>
      </w:r>
      <w:proofErr w:type="gramStart"/>
      <w:r w:rsidR="00C81195" w:rsidRPr="004F4BE1">
        <w:rPr>
          <w:bCs/>
        </w:rPr>
        <w:t xml:space="preserve">Tưởng </w:t>
      </w:r>
      <w:r w:rsidR="001955D8" w:rsidRPr="004F4BE1">
        <w:rPr>
          <w:bCs/>
        </w:rPr>
        <w:t>?</w:t>
      </w:r>
      <w:proofErr w:type="gramEnd"/>
    </w:p>
    <w:p w:rsidR="001955D8" w:rsidRPr="004F4BE1" w:rsidRDefault="001955D8" w:rsidP="001955D8">
      <w:pPr>
        <w:ind w:left="0" w:hanging="3"/>
        <w:rPr>
          <w:bCs/>
        </w:rPr>
      </w:pPr>
      <w:r w:rsidRPr="004F4BE1">
        <w:rPr>
          <w:bCs/>
        </w:rPr>
        <w:t>A. Hòa hoãn, tránh xung đột.</w:t>
      </w:r>
      <w:r w:rsidRPr="004F4BE1">
        <w:rPr>
          <w:bCs/>
        </w:rPr>
        <w:tab/>
      </w:r>
      <w:r w:rsidRPr="004F4BE1">
        <w:rPr>
          <w:bCs/>
        </w:rPr>
        <w:tab/>
      </w:r>
      <w:r w:rsidRPr="004F4BE1">
        <w:rPr>
          <w:bCs/>
        </w:rPr>
        <w:tab/>
        <w:t>B. Đối đầu trực tiếp về quân sự.</w:t>
      </w:r>
    </w:p>
    <w:p w:rsidR="001955D8" w:rsidRPr="004F4BE1" w:rsidRDefault="001955D8" w:rsidP="001955D8">
      <w:pPr>
        <w:ind w:left="0" w:hanging="3"/>
        <w:rPr>
          <w:bCs/>
        </w:rPr>
      </w:pPr>
      <w:r w:rsidRPr="004F4BE1">
        <w:rPr>
          <w:bCs/>
        </w:rPr>
        <w:t>C. Vừa đánh vừa đàm phán.</w:t>
      </w:r>
      <w:r w:rsidRPr="004F4BE1">
        <w:rPr>
          <w:bCs/>
        </w:rPr>
        <w:tab/>
      </w:r>
      <w:r w:rsidRPr="004F4BE1">
        <w:rPr>
          <w:bCs/>
        </w:rPr>
        <w:tab/>
      </w:r>
      <w:r w:rsidRPr="004F4BE1">
        <w:rPr>
          <w:bCs/>
        </w:rPr>
        <w:tab/>
        <w:t>D. Kiên quyết kháng chiến</w:t>
      </w:r>
      <w:r w:rsidR="003C3997" w:rsidRPr="004F4BE1">
        <w:rPr>
          <w:bCs/>
        </w:rPr>
        <w:t>.</w:t>
      </w:r>
    </w:p>
    <w:p w:rsidR="001955D8" w:rsidRPr="004F4BE1" w:rsidRDefault="001955D8" w:rsidP="001955D8">
      <w:pPr>
        <w:pStyle w:val="Tl1"/>
        <w:ind w:left="0" w:hanging="3"/>
        <w:rPr>
          <w:b/>
          <w:i/>
          <w:sz w:val="26"/>
          <w:szCs w:val="26"/>
        </w:rPr>
      </w:pPr>
    </w:p>
    <w:p w:rsidR="001955D8" w:rsidRPr="004F4BE1" w:rsidRDefault="00915857" w:rsidP="001955D8">
      <w:pPr>
        <w:pStyle w:val="Tl1"/>
        <w:ind w:left="0" w:hanging="3"/>
        <w:rPr>
          <w:sz w:val="26"/>
          <w:szCs w:val="26"/>
        </w:rPr>
      </w:pPr>
      <w:r w:rsidRPr="004F4BE1">
        <w:rPr>
          <w:b/>
          <w:sz w:val="26"/>
          <w:szCs w:val="26"/>
        </w:rPr>
        <w:t>Câu 8</w:t>
      </w:r>
      <w:r w:rsidR="00405E99" w:rsidRPr="004F4BE1">
        <w:rPr>
          <w:b/>
          <w:sz w:val="26"/>
          <w:szCs w:val="26"/>
        </w:rPr>
        <w:t>:</w:t>
      </w:r>
      <w:r w:rsidR="001955D8" w:rsidRPr="004F4BE1">
        <w:rPr>
          <w:b/>
          <w:sz w:val="26"/>
          <w:szCs w:val="26"/>
        </w:rPr>
        <w:t xml:space="preserve"> </w:t>
      </w:r>
      <w:r w:rsidR="001955D8" w:rsidRPr="004F4BE1">
        <w:rPr>
          <w:sz w:val="26"/>
          <w:szCs w:val="26"/>
        </w:rPr>
        <w:t>Đánh dấu một bước ngoặt vĩ đại trong lịch sử của giai cấp công</w:t>
      </w:r>
      <w:r w:rsidR="00B74157" w:rsidRPr="004F4BE1">
        <w:rPr>
          <w:sz w:val="26"/>
          <w:szCs w:val="26"/>
        </w:rPr>
        <w:t xml:space="preserve"> nhân và của cách mạng Việt Nam</w:t>
      </w:r>
      <w:r w:rsidR="001955D8" w:rsidRPr="004F4BE1">
        <w:rPr>
          <w:sz w:val="26"/>
          <w:szCs w:val="26"/>
        </w:rPr>
        <w:t>, đó là ý nghĩa sự kiện lịch sử nào?</w:t>
      </w:r>
    </w:p>
    <w:p w:rsidR="001955D8" w:rsidRPr="004F4BE1" w:rsidRDefault="001955D8" w:rsidP="001955D8">
      <w:pPr>
        <w:pStyle w:val="Tl1"/>
        <w:ind w:left="0" w:hanging="3"/>
        <w:rPr>
          <w:sz w:val="26"/>
          <w:szCs w:val="26"/>
        </w:rPr>
      </w:pPr>
      <w:r w:rsidRPr="004F4BE1">
        <w:rPr>
          <w:sz w:val="26"/>
          <w:szCs w:val="26"/>
        </w:rPr>
        <w:t>A. Thành lập Đông Dương Cộng sản đảng.</w:t>
      </w:r>
      <w:r w:rsidRPr="004F4BE1">
        <w:rPr>
          <w:sz w:val="26"/>
          <w:szCs w:val="26"/>
        </w:rPr>
        <w:tab/>
      </w:r>
      <w:r w:rsidRPr="004F4BE1">
        <w:rPr>
          <w:sz w:val="26"/>
          <w:szCs w:val="26"/>
        </w:rPr>
        <w:tab/>
        <w:t xml:space="preserve">B. </w:t>
      </w:r>
      <w:r w:rsidR="00C81195" w:rsidRPr="004F4BE1">
        <w:rPr>
          <w:sz w:val="26"/>
          <w:szCs w:val="26"/>
        </w:rPr>
        <w:t>Thành lập Đảng Cộng sản Việt Nam.</w:t>
      </w:r>
    </w:p>
    <w:p w:rsidR="001955D8" w:rsidRPr="004F4BE1" w:rsidRDefault="001955D8" w:rsidP="00C81195">
      <w:pPr>
        <w:pStyle w:val="Tl1"/>
        <w:ind w:left="0" w:hanging="3"/>
        <w:rPr>
          <w:sz w:val="26"/>
          <w:szCs w:val="26"/>
        </w:rPr>
      </w:pPr>
      <w:r w:rsidRPr="004F4BE1">
        <w:rPr>
          <w:sz w:val="26"/>
          <w:szCs w:val="26"/>
        </w:rPr>
        <w:t>C. Thành lập Đông Dương Cộng sản liên đoàn.</w:t>
      </w:r>
      <w:r w:rsidRPr="004F4BE1">
        <w:rPr>
          <w:sz w:val="26"/>
          <w:szCs w:val="26"/>
        </w:rPr>
        <w:tab/>
      </w:r>
      <w:r w:rsidRPr="004F4BE1">
        <w:rPr>
          <w:sz w:val="26"/>
          <w:szCs w:val="26"/>
        </w:rPr>
        <w:tab/>
        <w:t xml:space="preserve">D. </w:t>
      </w:r>
      <w:r w:rsidR="00C81195" w:rsidRPr="004F4BE1">
        <w:rPr>
          <w:sz w:val="26"/>
          <w:szCs w:val="26"/>
        </w:rPr>
        <w:t xml:space="preserve">Thành lập </w:t>
      </w:r>
      <w:proofErr w:type="gramStart"/>
      <w:r w:rsidR="00C81195" w:rsidRPr="004F4BE1">
        <w:rPr>
          <w:sz w:val="26"/>
          <w:szCs w:val="26"/>
        </w:rPr>
        <w:t>An</w:t>
      </w:r>
      <w:proofErr w:type="gramEnd"/>
      <w:r w:rsidR="00C81195" w:rsidRPr="004F4BE1">
        <w:rPr>
          <w:sz w:val="26"/>
          <w:szCs w:val="26"/>
        </w:rPr>
        <w:t xml:space="preserve"> Nam Cộng sản đảng.</w:t>
      </w:r>
    </w:p>
    <w:p w:rsidR="00C81195" w:rsidRPr="004F4BE1" w:rsidRDefault="00C81195" w:rsidP="00C81195">
      <w:pPr>
        <w:pStyle w:val="Tl1"/>
        <w:ind w:left="0" w:hanging="3"/>
        <w:rPr>
          <w:b/>
          <w:bCs/>
        </w:rPr>
      </w:pPr>
    </w:p>
    <w:p w:rsidR="001955D8" w:rsidRPr="004F4BE1" w:rsidRDefault="00915857" w:rsidP="001955D8">
      <w:pPr>
        <w:ind w:left="0" w:hanging="3"/>
      </w:pPr>
      <w:r w:rsidRPr="004F4BE1">
        <w:rPr>
          <w:b/>
          <w:bCs/>
        </w:rPr>
        <w:t>Câu 9</w:t>
      </w:r>
      <w:r w:rsidR="001955D8" w:rsidRPr="004F4BE1">
        <w:rPr>
          <w:b/>
          <w:bCs/>
        </w:rPr>
        <w:t>:</w:t>
      </w:r>
      <w:r w:rsidR="001955D8" w:rsidRPr="004F4BE1">
        <w:t xml:space="preserve"> Nhật xâm lược Đông Dương, Pháp đầu hàng Nhật, Nhật </w:t>
      </w:r>
      <w:r w:rsidR="00C81195" w:rsidRPr="004F4BE1">
        <w:t>tiếp tục lấn</w:t>
      </w:r>
      <w:r w:rsidR="001955D8" w:rsidRPr="004F4BE1">
        <w:t xml:space="preserve"> bước để</w:t>
      </w:r>
    </w:p>
    <w:p w:rsidR="001955D8" w:rsidRPr="004F4BE1" w:rsidRDefault="00C81195" w:rsidP="001955D8">
      <w:pPr>
        <w:ind w:left="0" w:hanging="3"/>
      </w:pPr>
      <w:r w:rsidRPr="004F4BE1">
        <w:t xml:space="preserve">A. </w:t>
      </w:r>
      <w:r w:rsidR="001955D8" w:rsidRPr="006503CB">
        <w:rPr>
          <w:spacing w:val="-6"/>
        </w:rPr>
        <w:t>làm bàn đạp tấn công nước khác.</w:t>
      </w:r>
    </w:p>
    <w:p w:rsidR="001955D8" w:rsidRPr="004F4BE1" w:rsidRDefault="00C81195" w:rsidP="001955D8">
      <w:pPr>
        <w:ind w:left="0" w:hanging="3"/>
      </w:pPr>
      <w:r w:rsidRPr="004F4BE1">
        <w:t xml:space="preserve">B. </w:t>
      </w:r>
      <w:r w:rsidR="006503CB">
        <w:rPr>
          <w:spacing w:val="6"/>
        </w:rPr>
        <w:t>độc</w:t>
      </w:r>
      <w:r w:rsidR="001955D8" w:rsidRPr="004F4BE1">
        <w:rPr>
          <w:spacing w:val="6"/>
        </w:rPr>
        <w:t xml:space="preserve"> chiếm </w:t>
      </w:r>
      <w:r w:rsidR="006503CB">
        <w:rPr>
          <w:spacing w:val="6"/>
        </w:rPr>
        <w:t>to</w:t>
      </w:r>
      <w:r w:rsidR="006503CB" w:rsidRPr="006503CB">
        <w:rPr>
          <w:spacing w:val="6"/>
        </w:rPr>
        <w:t>àn</w:t>
      </w:r>
      <w:r w:rsidR="006503CB">
        <w:rPr>
          <w:spacing w:val="6"/>
        </w:rPr>
        <w:t xml:space="preserve"> </w:t>
      </w:r>
      <w:r w:rsidR="001955D8" w:rsidRPr="004F4BE1">
        <w:rPr>
          <w:spacing w:val="6"/>
        </w:rPr>
        <w:t>Đông Dương.</w:t>
      </w:r>
    </w:p>
    <w:p w:rsidR="001955D8" w:rsidRPr="004F4BE1" w:rsidRDefault="001955D8" w:rsidP="001955D8">
      <w:pPr>
        <w:ind w:left="0" w:hanging="3"/>
      </w:pPr>
      <w:r w:rsidRPr="004F4BE1">
        <w:rPr>
          <w:bCs/>
        </w:rPr>
        <w:t xml:space="preserve">C. </w:t>
      </w:r>
      <w:r w:rsidR="00C81195" w:rsidRPr="004F4BE1">
        <w:rPr>
          <w:bCs/>
        </w:rPr>
        <w:t>đàn áp và bóc lột nhân dân Đông Dương</w:t>
      </w:r>
      <w:r w:rsidR="00C81195" w:rsidRPr="004F4BE1">
        <w:t>.</w:t>
      </w:r>
    </w:p>
    <w:p w:rsidR="001955D8" w:rsidRPr="004F4BE1" w:rsidRDefault="00C81195" w:rsidP="001955D8">
      <w:pPr>
        <w:ind w:left="0" w:hanging="3"/>
        <w:rPr>
          <w:bCs/>
        </w:rPr>
      </w:pPr>
      <w:r w:rsidRPr="004F4BE1">
        <w:rPr>
          <w:bCs/>
        </w:rPr>
        <w:t>D. b</w:t>
      </w:r>
      <w:r w:rsidR="001955D8" w:rsidRPr="004F4BE1">
        <w:rPr>
          <w:bCs/>
        </w:rPr>
        <w:t>iến Đông Dương thành thuộc địa và căn cứ chiến tranh của Nhật.</w:t>
      </w:r>
    </w:p>
    <w:p w:rsidR="00C81195" w:rsidRPr="004F4BE1" w:rsidRDefault="00C81195" w:rsidP="001955D8">
      <w:pPr>
        <w:ind w:left="0" w:hanging="3"/>
      </w:pPr>
    </w:p>
    <w:p w:rsidR="001955D8" w:rsidRPr="004F4BE1" w:rsidRDefault="00915857" w:rsidP="001955D8">
      <w:pPr>
        <w:ind w:left="0" w:hanging="3"/>
        <w:rPr>
          <w:bCs/>
        </w:rPr>
      </w:pPr>
      <w:r w:rsidRPr="004F4BE1">
        <w:rPr>
          <w:b/>
          <w:bCs/>
        </w:rPr>
        <w:t>Câu 10</w:t>
      </w:r>
      <w:r w:rsidR="001955D8" w:rsidRPr="004F4BE1">
        <w:rPr>
          <w:b/>
          <w:bCs/>
        </w:rPr>
        <w:t xml:space="preserve">: </w:t>
      </w:r>
      <w:r w:rsidR="00C81195" w:rsidRPr="004F4BE1">
        <w:rPr>
          <w:bCs/>
        </w:rPr>
        <w:t>Ý nghĩa</w:t>
      </w:r>
      <w:r w:rsidR="001955D8" w:rsidRPr="004F4BE1">
        <w:rPr>
          <w:bCs/>
        </w:rPr>
        <w:t xml:space="preserve"> quan trọng </w:t>
      </w:r>
      <w:r w:rsidR="00C81195" w:rsidRPr="004F4BE1">
        <w:rPr>
          <w:bCs/>
        </w:rPr>
        <w:t>nhất của cuộc Cách mạng tháng Tám năm 1945 đối với Việt Nam là</w:t>
      </w:r>
      <w:r w:rsidR="001955D8" w:rsidRPr="004F4BE1">
        <w:rPr>
          <w:bCs/>
        </w:rPr>
        <w:t xml:space="preserve">  </w:t>
      </w:r>
    </w:p>
    <w:p w:rsidR="001955D8" w:rsidRPr="004F4BE1" w:rsidRDefault="00C81195" w:rsidP="001955D8">
      <w:pPr>
        <w:ind w:left="0" w:hanging="3"/>
      </w:pPr>
      <w:r w:rsidRPr="004F4BE1">
        <w:t>A. đ</w:t>
      </w:r>
      <w:r w:rsidR="001955D8" w:rsidRPr="004F4BE1">
        <w:t>em lại độc lập tự do cho dân tộc Việt Nam.</w:t>
      </w:r>
    </w:p>
    <w:p w:rsidR="001955D8" w:rsidRPr="004F4BE1" w:rsidRDefault="001955D8" w:rsidP="001955D8">
      <w:pPr>
        <w:ind w:left="0" w:hanging="3"/>
      </w:pPr>
      <w:r w:rsidRPr="004F4BE1">
        <w:t xml:space="preserve">B. </w:t>
      </w:r>
      <w:r w:rsidR="00C81195" w:rsidRPr="004F4BE1">
        <w:t>l</w:t>
      </w:r>
      <w:r w:rsidRPr="004F4BE1">
        <w:t>ật đổ chế độ phong kiến tồn tại hàng chục thế kỉ ở Việt Nam.</w:t>
      </w:r>
    </w:p>
    <w:p w:rsidR="001955D8" w:rsidRPr="004F4BE1" w:rsidRDefault="00C81195" w:rsidP="001955D8">
      <w:pPr>
        <w:ind w:left="0" w:hanging="3"/>
      </w:pPr>
      <w:r w:rsidRPr="004F4BE1">
        <w:t>C. n</w:t>
      </w:r>
      <w:r w:rsidR="001955D8" w:rsidRPr="004F4BE1">
        <w:t>gười dân Việt Nam từ thân phận nô lệ trở thành người làm chủ.</w:t>
      </w:r>
    </w:p>
    <w:p w:rsidR="001955D8" w:rsidRPr="004F4BE1" w:rsidRDefault="001955D8" w:rsidP="001955D8">
      <w:pPr>
        <w:ind w:left="0" w:hanging="3"/>
        <w:rPr>
          <w:b/>
        </w:rPr>
      </w:pPr>
      <w:r w:rsidRPr="004F4BE1">
        <w:t>D.</w:t>
      </w:r>
      <w:r w:rsidRPr="004F4BE1">
        <w:rPr>
          <w:b/>
        </w:rPr>
        <w:t> </w:t>
      </w:r>
      <w:r w:rsidR="00C81195" w:rsidRPr="004F4BE1">
        <w:t>c</w:t>
      </w:r>
      <w:r w:rsidRPr="004F4BE1">
        <w:t>học thủng khâu yếu nhất trong hệ thống thuộc địa của chủ nghĩa đế quốc.</w:t>
      </w:r>
    </w:p>
    <w:p w:rsidR="001955D8" w:rsidRPr="004F4BE1" w:rsidRDefault="001955D8" w:rsidP="001955D8">
      <w:pPr>
        <w:ind w:hanging="2"/>
        <w:rPr>
          <w:sz w:val="20"/>
        </w:rPr>
      </w:pPr>
    </w:p>
    <w:p w:rsidR="001955D8" w:rsidRPr="004F4BE1" w:rsidRDefault="00915857" w:rsidP="001955D8">
      <w:pPr>
        <w:ind w:left="0" w:hanging="3"/>
        <w:rPr>
          <w:bCs/>
        </w:rPr>
      </w:pPr>
      <w:r w:rsidRPr="004F4BE1">
        <w:rPr>
          <w:b/>
          <w:bCs/>
        </w:rPr>
        <w:t>Câu 11:</w:t>
      </w:r>
      <w:r w:rsidR="001955D8" w:rsidRPr="004F4BE1">
        <w:rPr>
          <w:b/>
          <w:bCs/>
        </w:rPr>
        <w:t> </w:t>
      </w:r>
      <w:r w:rsidR="001955D8" w:rsidRPr="004F4BE1">
        <w:rPr>
          <w:bCs/>
          <w:i/>
        </w:rPr>
        <w:t>“Chúng ta thà hi sinh tất cả, chứ nhất định không chịu mất nước, nhất định không chịu làm nô lệ”</w:t>
      </w:r>
      <w:r w:rsidR="001955D8" w:rsidRPr="004F4BE1">
        <w:rPr>
          <w:bCs/>
        </w:rPr>
        <w:t xml:space="preserve"> là khẩu hiệu được nêu trong văn kiện lịch sử nào?  </w:t>
      </w:r>
    </w:p>
    <w:p w:rsidR="001955D8" w:rsidRPr="004F4BE1" w:rsidRDefault="001955D8" w:rsidP="001955D8">
      <w:pPr>
        <w:ind w:left="0" w:hanging="3"/>
        <w:rPr>
          <w:bCs/>
        </w:rPr>
      </w:pPr>
      <w:r w:rsidRPr="004F4BE1">
        <w:rPr>
          <w:bCs/>
        </w:rPr>
        <w:t>A. Chỉ thị toàn dân kháng chiến.</w:t>
      </w:r>
      <w:r w:rsidRPr="004F4BE1">
        <w:rPr>
          <w:bCs/>
        </w:rPr>
        <w:tab/>
      </w:r>
      <w:r w:rsidRPr="004F4BE1">
        <w:rPr>
          <w:bCs/>
        </w:rPr>
        <w:tab/>
      </w:r>
      <w:r w:rsidRPr="004F4BE1">
        <w:rPr>
          <w:bCs/>
        </w:rPr>
        <w:tab/>
        <w:t>B. </w:t>
      </w:r>
      <w:r w:rsidRPr="004F4BE1">
        <w:rPr>
          <w:bCs/>
          <w:spacing w:val="-6"/>
        </w:rPr>
        <w:t>Báo cáo Bàn về cách mạng Việt Nam.</w:t>
      </w:r>
    </w:p>
    <w:p w:rsidR="001955D8" w:rsidRPr="004F4BE1" w:rsidRDefault="001955D8" w:rsidP="001955D8">
      <w:pPr>
        <w:ind w:left="0" w:hanging="3"/>
        <w:rPr>
          <w:bCs/>
          <w:spacing w:val="10"/>
        </w:rPr>
      </w:pPr>
      <w:r w:rsidRPr="004F4BE1">
        <w:rPr>
          <w:bCs/>
        </w:rPr>
        <w:t>C. </w:t>
      </w:r>
      <w:r w:rsidRPr="00036758">
        <w:rPr>
          <w:bCs/>
          <w:spacing w:val="6"/>
        </w:rPr>
        <w:t>Lời kêu gọi toàn quốc kháng chiến</w:t>
      </w:r>
      <w:r w:rsidRPr="004F4BE1">
        <w:rPr>
          <w:bCs/>
          <w:spacing w:val="10"/>
        </w:rPr>
        <w:t>.</w:t>
      </w:r>
      <w:r w:rsidRPr="004F4BE1">
        <w:rPr>
          <w:bCs/>
          <w:spacing w:val="10"/>
        </w:rPr>
        <w:tab/>
      </w:r>
      <w:r w:rsidR="00036758">
        <w:rPr>
          <w:bCs/>
          <w:spacing w:val="10"/>
        </w:rPr>
        <w:tab/>
      </w:r>
      <w:r w:rsidRPr="004F4BE1">
        <w:rPr>
          <w:bCs/>
        </w:rPr>
        <w:t xml:space="preserve">D. Tác phẩm Kháng chiến nhất định thắng lợi. </w:t>
      </w:r>
    </w:p>
    <w:p w:rsidR="001955D8" w:rsidRPr="004F4BE1" w:rsidRDefault="001955D8" w:rsidP="001955D8">
      <w:pPr>
        <w:ind w:hanging="2"/>
        <w:rPr>
          <w:b/>
          <w:bCs/>
          <w:sz w:val="20"/>
        </w:rPr>
      </w:pPr>
    </w:p>
    <w:p w:rsidR="001955D8" w:rsidRPr="004F4BE1" w:rsidRDefault="00915857" w:rsidP="001955D8">
      <w:pPr>
        <w:ind w:left="0" w:hanging="3"/>
        <w:rPr>
          <w:bCs/>
        </w:rPr>
      </w:pPr>
      <w:r w:rsidRPr="004F4BE1">
        <w:rPr>
          <w:b/>
          <w:bCs/>
        </w:rPr>
        <w:t>Câu 12</w:t>
      </w:r>
      <w:r w:rsidR="001955D8" w:rsidRPr="004F4BE1">
        <w:rPr>
          <w:b/>
          <w:bCs/>
        </w:rPr>
        <w:t xml:space="preserve">: </w:t>
      </w:r>
      <w:r w:rsidR="00130384" w:rsidRPr="004F4BE1">
        <w:rPr>
          <w:bCs/>
        </w:rPr>
        <w:t>Mĩ thực hiện c</w:t>
      </w:r>
      <w:r w:rsidR="001955D8" w:rsidRPr="004F4BE1">
        <w:rPr>
          <w:bCs/>
        </w:rPr>
        <w:t>hiến lược "Chiến tranh đặc biệt" (1961 - 1965) ở miền Nam Việt Nam khi  </w:t>
      </w:r>
    </w:p>
    <w:p w:rsidR="000F1D5F" w:rsidRPr="004F4BE1" w:rsidRDefault="00C81195" w:rsidP="001955D8">
      <w:pPr>
        <w:ind w:left="0" w:hanging="3"/>
      </w:pPr>
      <w:r w:rsidRPr="004F4BE1">
        <w:t>A. </w:t>
      </w:r>
      <w:r w:rsidR="000F1D5F" w:rsidRPr="004F4BE1">
        <w:rPr>
          <w:spacing w:val="-4"/>
        </w:rPr>
        <w:t>chính quyền tay sai độc tài Ngô Đình Diệm khủng bố cách mạng miền Nam.</w:t>
      </w:r>
    </w:p>
    <w:p w:rsidR="001955D8" w:rsidRPr="004F4BE1" w:rsidRDefault="001955D8" w:rsidP="001955D8">
      <w:pPr>
        <w:ind w:left="0" w:hanging="3"/>
      </w:pPr>
      <w:r w:rsidRPr="004F4BE1">
        <w:t>B</w:t>
      </w:r>
      <w:r w:rsidR="00C81195" w:rsidRPr="004F4BE1">
        <w:t>. </w:t>
      </w:r>
      <w:r w:rsidR="000F1D5F" w:rsidRPr="004F4BE1">
        <w:t>phong trào "Đồng khởi" đã phá vỡ hệ thống chính quyền địch ở miền Nam.</w:t>
      </w:r>
    </w:p>
    <w:p w:rsidR="001955D8" w:rsidRPr="004F4BE1" w:rsidRDefault="001955D8" w:rsidP="001955D8">
      <w:pPr>
        <w:ind w:left="0" w:hanging="3"/>
      </w:pPr>
      <w:r w:rsidRPr="004F4BE1">
        <w:t>C</w:t>
      </w:r>
      <w:r w:rsidR="00C81195" w:rsidRPr="004F4BE1">
        <w:t>. h</w:t>
      </w:r>
      <w:r w:rsidRPr="004F4BE1">
        <w:t>ình thức thống trị bằng chính quyền tay sai độc tài Ngô Đình Diệm bị thất bại.</w:t>
      </w:r>
    </w:p>
    <w:p w:rsidR="001955D8" w:rsidRPr="004F4BE1" w:rsidRDefault="001955D8" w:rsidP="001955D8">
      <w:pPr>
        <w:ind w:left="0" w:hanging="3"/>
      </w:pPr>
      <w:r w:rsidRPr="004F4BE1">
        <w:t xml:space="preserve">D. </w:t>
      </w:r>
      <w:r w:rsidR="00C81195" w:rsidRPr="004F4BE1">
        <w:t>h</w:t>
      </w:r>
      <w:r w:rsidRPr="004F4BE1">
        <w:t>ình thức thống trị bằng chính quyền tay sai độc tài Ngô Đình Diệm được củng cố.</w:t>
      </w:r>
    </w:p>
    <w:p w:rsidR="00AE1462" w:rsidRPr="004F4BE1" w:rsidRDefault="00AE1462">
      <w:pPr>
        <w:ind w:hanging="2"/>
        <w:rPr>
          <w:b/>
          <w:sz w:val="20"/>
        </w:rPr>
      </w:pPr>
    </w:p>
    <w:p w:rsidR="001955D8" w:rsidRPr="004F4BE1" w:rsidRDefault="00915857" w:rsidP="001955D8">
      <w:pPr>
        <w:ind w:left="0" w:hanging="3"/>
      </w:pPr>
      <w:r w:rsidRPr="004F4BE1">
        <w:rPr>
          <w:b/>
          <w:bCs/>
        </w:rPr>
        <w:t>Câu 13</w:t>
      </w:r>
      <w:r w:rsidR="001955D8" w:rsidRPr="004F4BE1">
        <w:rPr>
          <w:b/>
          <w:bCs/>
        </w:rPr>
        <w:t>:</w:t>
      </w:r>
      <w:r w:rsidR="001955D8" w:rsidRPr="004F4BE1">
        <w:t> Hạn chế của Hiệp định Giơ-ne-vơ năm 1954 về chấm dứt chiến</w:t>
      </w:r>
      <w:r w:rsidR="00C81195" w:rsidRPr="004F4BE1">
        <w:t xml:space="preserve"> tranh</w:t>
      </w:r>
      <w:r w:rsidR="001955D8" w:rsidRPr="004F4BE1">
        <w:t xml:space="preserve"> lập lại hòa bình ở Đông Dươ</w:t>
      </w:r>
      <w:r w:rsidR="00130384" w:rsidRPr="004F4BE1">
        <w:t>ng đối với</w:t>
      </w:r>
      <w:r w:rsidR="001955D8" w:rsidRPr="004F4BE1">
        <w:t xml:space="preserve"> Việt Nam là</w:t>
      </w:r>
    </w:p>
    <w:p w:rsidR="001955D8" w:rsidRPr="004F4BE1" w:rsidRDefault="001955D8" w:rsidP="001955D8">
      <w:pPr>
        <w:ind w:left="0" w:hanging="3"/>
      </w:pPr>
      <w:r w:rsidRPr="004F4BE1">
        <w:t>A. chỉ giải phóng được miền Nam.</w:t>
      </w:r>
      <w:r w:rsidRPr="004F4BE1">
        <w:tab/>
      </w:r>
      <w:r w:rsidRPr="004F4BE1">
        <w:tab/>
        <w:t xml:space="preserve">B. </w:t>
      </w:r>
      <w:r w:rsidRPr="004F4BE1">
        <w:rPr>
          <w:spacing w:val="-6"/>
        </w:rPr>
        <w:t>chỉ giải phóng được vùng Tây Bắc.</w:t>
      </w:r>
    </w:p>
    <w:p w:rsidR="001955D8" w:rsidRPr="004F4BE1" w:rsidRDefault="001955D8" w:rsidP="001955D8">
      <w:pPr>
        <w:ind w:left="0" w:hanging="3"/>
      </w:pPr>
      <w:r w:rsidRPr="004F4BE1">
        <w:t xml:space="preserve">C. </w:t>
      </w:r>
      <w:r w:rsidRPr="004F4BE1">
        <w:rPr>
          <w:spacing w:val="8"/>
        </w:rPr>
        <w:t>chỉ giải phóng được miền Bắc.</w:t>
      </w:r>
      <w:r w:rsidR="003C3997" w:rsidRPr="004F4BE1">
        <w:tab/>
      </w:r>
      <w:r w:rsidR="003C3997" w:rsidRPr="004F4BE1">
        <w:tab/>
        <w:t>D. c</w:t>
      </w:r>
      <w:r w:rsidRPr="004F4BE1">
        <w:t>hưa giải phóng được vùng nào ở nước ta.</w:t>
      </w:r>
    </w:p>
    <w:p w:rsidR="001955D8" w:rsidRPr="004F4BE1" w:rsidRDefault="001955D8" w:rsidP="001955D8">
      <w:pPr>
        <w:ind w:hanging="2"/>
        <w:rPr>
          <w:sz w:val="20"/>
        </w:rPr>
      </w:pPr>
    </w:p>
    <w:p w:rsidR="001955D8" w:rsidRPr="004F4BE1" w:rsidRDefault="00915857" w:rsidP="001955D8">
      <w:pPr>
        <w:spacing w:line="240" w:lineRule="auto"/>
        <w:ind w:left="0" w:hanging="3"/>
        <w:rPr>
          <w:bCs/>
        </w:rPr>
      </w:pPr>
      <w:r w:rsidRPr="004F4BE1">
        <w:rPr>
          <w:b/>
          <w:bCs/>
        </w:rPr>
        <w:t>Câu 14</w:t>
      </w:r>
      <w:r w:rsidR="001955D8" w:rsidRPr="004F4BE1">
        <w:rPr>
          <w:b/>
          <w:bCs/>
        </w:rPr>
        <w:t xml:space="preserve">: </w:t>
      </w:r>
      <w:r w:rsidR="001955D8" w:rsidRPr="004F4BE1">
        <w:rPr>
          <w:bCs/>
        </w:rPr>
        <w:t>Sự kiện đánh dấu bước phát triển nhảy vọt của cách mạng miền Nam từ thế giữ gìn lực lượng sang thế tiến công là</w:t>
      </w:r>
    </w:p>
    <w:p w:rsidR="001955D8" w:rsidRPr="004F4BE1" w:rsidRDefault="00130384" w:rsidP="001955D8">
      <w:pPr>
        <w:spacing w:line="240" w:lineRule="auto"/>
        <w:ind w:left="0" w:hanging="3"/>
      </w:pPr>
      <w:r w:rsidRPr="004F4BE1">
        <w:t>A. p</w:t>
      </w:r>
      <w:r w:rsidR="001955D8" w:rsidRPr="004F4BE1">
        <w:t>hong trào "Đồng khởi".</w:t>
      </w:r>
    </w:p>
    <w:p w:rsidR="001955D8" w:rsidRPr="004F4BE1" w:rsidRDefault="00130384" w:rsidP="001955D8">
      <w:pPr>
        <w:spacing w:line="240" w:lineRule="auto"/>
        <w:ind w:left="0" w:hanging="3"/>
      </w:pPr>
      <w:r w:rsidRPr="004F4BE1">
        <w:t>B. c</w:t>
      </w:r>
      <w:r w:rsidR="001955D8" w:rsidRPr="004F4BE1">
        <w:t xml:space="preserve">hiến thắng </w:t>
      </w:r>
      <w:r w:rsidRPr="004F4BE1">
        <w:t>Ấp Bắc (Mỹ Tho</w:t>
      </w:r>
      <w:r w:rsidR="001955D8" w:rsidRPr="004F4BE1">
        <w:t>).</w:t>
      </w:r>
    </w:p>
    <w:p w:rsidR="001955D8" w:rsidRPr="004F4BE1" w:rsidRDefault="00130384" w:rsidP="001955D8">
      <w:pPr>
        <w:spacing w:line="240" w:lineRule="auto"/>
        <w:ind w:left="0" w:hanging="3"/>
      </w:pPr>
      <w:r w:rsidRPr="004F4BE1">
        <w:t>C. chiến thắng Vạn Tường (Quảng Ngãi).</w:t>
      </w:r>
    </w:p>
    <w:p w:rsidR="001955D8" w:rsidRPr="004F4BE1" w:rsidRDefault="00130384" w:rsidP="001955D8">
      <w:pPr>
        <w:ind w:left="0" w:hanging="3"/>
      </w:pPr>
      <w:r w:rsidRPr="004F4BE1">
        <w:t>D. cu</w:t>
      </w:r>
      <w:r w:rsidR="00036758">
        <w:t>ộc tổng tiến công và nổi dậy Xu</w:t>
      </w:r>
      <w:r w:rsidR="00036758" w:rsidRPr="00036758">
        <w:t>â</w:t>
      </w:r>
      <w:r w:rsidR="00036758">
        <w:t xml:space="preserve">n Mậu </w:t>
      </w:r>
      <w:proofErr w:type="gramStart"/>
      <w:r w:rsidR="00036758">
        <w:t>Thân</w:t>
      </w:r>
      <w:r w:rsidR="003C3997" w:rsidRPr="004F4BE1">
        <w:t>(</w:t>
      </w:r>
      <w:proofErr w:type="gramEnd"/>
      <w:r w:rsidRPr="004F4BE1">
        <w:t>1968</w:t>
      </w:r>
      <w:r w:rsidR="003C3997" w:rsidRPr="004F4BE1">
        <w:t>)</w:t>
      </w:r>
      <w:r w:rsidRPr="004F4BE1">
        <w:t>.</w:t>
      </w:r>
    </w:p>
    <w:p w:rsidR="001955D8" w:rsidRPr="004F4BE1" w:rsidRDefault="001955D8" w:rsidP="001955D8">
      <w:pPr>
        <w:spacing w:line="240" w:lineRule="auto"/>
        <w:ind w:hanging="2"/>
        <w:rPr>
          <w:sz w:val="20"/>
        </w:rPr>
      </w:pPr>
    </w:p>
    <w:p w:rsidR="00C81195" w:rsidRPr="004F4BE1" w:rsidRDefault="00C81195" w:rsidP="00C81195">
      <w:pPr>
        <w:pStyle w:val="NoSpacing"/>
        <w:ind w:left="0" w:hanging="3"/>
        <w:rPr>
          <w:sz w:val="26"/>
          <w:szCs w:val="26"/>
        </w:rPr>
      </w:pPr>
      <w:r w:rsidRPr="004F4BE1">
        <w:rPr>
          <w:b/>
          <w:sz w:val="26"/>
          <w:szCs w:val="26"/>
        </w:rPr>
        <w:t>Câu 15</w:t>
      </w:r>
      <w:r w:rsidRPr="004F4BE1">
        <w:rPr>
          <w:sz w:val="26"/>
          <w:szCs w:val="26"/>
        </w:rPr>
        <w:t xml:space="preserve">: Nguyên nhân </w:t>
      </w:r>
      <w:r w:rsidR="003C3997" w:rsidRPr="004F4BE1">
        <w:rPr>
          <w:sz w:val="26"/>
          <w:szCs w:val="26"/>
        </w:rPr>
        <w:t xml:space="preserve">nào </w:t>
      </w:r>
      <w:r w:rsidRPr="004F4BE1">
        <w:rPr>
          <w:sz w:val="26"/>
          <w:szCs w:val="26"/>
        </w:rPr>
        <w:t>quyết định tới thắng lợi của cuộc kháng chiến chống Mĩ cứ</w:t>
      </w:r>
      <w:r w:rsidR="003C3997" w:rsidRPr="004F4BE1">
        <w:rPr>
          <w:sz w:val="26"/>
          <w:szCs w:val="26"/>
        </w:rPr>
        <w:t xml:space="preserve">u nước của nhân dân Việt </w:t>
      </w:r>
      <w:proofErr w:type="gramStart"/>
      <w:r w:rsidR="003C3997" w:rsidRPr="004F4BE1">
        <w:rPr>
          <w:sz w:val="26"/>
          <w:szCs w:val="26"/>
        </w:rPr>
        <w:t>Nam ?</w:t>
      </w:r>
      <w:proofErr w:type="gramEnd"/>
    </w:p>
    <w:p w:rsidR="00C81195" w:rsidRPr="004F4BE1" w:rsidRDefault="003C3997" w:rsidP="00C81195">
      <w:pPr>
        <w:pStyle w:val="NoSpacing"/>
        <w:ind w:left="0" w:hanging="3"/>
        <w:rPr>
          <w:sz w:val="26"/>
          <w:szCs w:val="26"/>
        </w:rPr>
      </w:pPr>
      <w:r w:rsidRPr="004F4BE1">
        <w:rPr>
          <w:sz w:val="26"/>
          <w:szCs w:val="26"/>
        </w:rPr>
        <w:t>A. S</w:t>
      </w:r>
      <w:r w:rsidR="00C81195" w:rsidRPr="004F4BE1">
        <w:rPr>
          <w:sz w:val="26"/>
          <w:szCs w:val="26"/>
        </w:rPr>
        <w:t>ự chi viện của hậu phương miền Bắc.</w:t>
      </w:r>
    </w:p>
    <w:p w:rsidR="00C81195" w:rsidRPr="004F4BE1" w:rsidRDefault="003C3997" w:rsidP="00C81195">
      <w:pPr>
        <w:pStyle w:val="NoSpacing"/>
        <w:ind w:left="0" w:hanging="3"/>
        <w:rPr>
          <w:sz w:val="26"/>
          <w:szCs w:val="26"/>
        </w:rPr>
      </w:pPr>
      <w:r w:rsidRPr="004F4BE1">
        <w:rPr>
          <w:sz w:val="26"/>
          <w:szCs w:val="26"/>
        </w:rPr>
        <w:t>B. T</w:t>
      </w:r>
      <w:r w:rsidR="00C81195" w:rsidRPr="004F4BE1">
        <w:rPr>
          <w:sz w:val="26"/>
          <w:szCs w:val="26"/>
        </w:rPr>
        <w:t xml:space="preserve">ruyền thống yêu nước của nhân dân Việt Nam. </w:t>
      </w:r>
    </w:p>
    <w:p w:rsidR="00C81195" w:rsidRPr="004F4BE1" w:rsidRDefault="00C81195" w:rsidP="00C81195">
      <w:pPr>
        <w:pStyle w:val="NoSpacing"/>
        <w:ind w:left="0" w:hanging="3"/>
        <w:rPr>
          <w:sz w:val="26"/>
          <w:szCs w:val="26"/>
        </w:rPr>
      </w:pPr>
      <w:r w:rsidRPr="004F4BE1">
        <w:rPr>
          <w:sz w:val="26"/>
          <w:szCs w:val="26"/>
        </w:rPr>
        <w:t>C. </w:t>
      </w:r>
      <w:r w:rsidR="003C3997" w:rsidRPr="004F4BE1">
        <w:rPr>
          <w:spacing w:val="-8"/>
          <w:sz w:val="26"/>
          <w:szCs w:val="26"/>
        </w:rPr>
        <w:t>S</w:t>
      </w:r>
      <w:r w:rsidRPr="004F4BE1">
        <w:rPr>
          <w:spacing w:val="-8"/>
          <w:sz w:val="26"/>
          <w:szCs w:val="26"/>
        </w:rPr>
        <w:t>ự lãnh đạo đúng đắn của Đảng Lao động Việt Nam.</w:t>
      </w:r>
    </w:p>
    <w:p w:rsidR="00C81195" w:rsidRPr="004F4BE1" w:rsidRDefault="00C81195" w:rsidP="00C81195">
      <w:pPr>
        <w:pStyle w:val="NoSpacing"/>
        <w:ind w:left="0" w:hanging="3"/>
        <w:rPr>
          <w:spacing w:val="6"/>
          <w:sz w:val="26"/>
          <w:szCs w:val="26"/>
        </w:rPr>
      </w:pPr>
      <w:r w:rsidRPr="004F4BE1">
        <w:rPr>
          <w:sz w:val="26"/>
          <w:szCs w:val="26"/>
        </w:rPr>
        <w:t>D</w:t>
      </w:r>
      <w:r w:rsidR="003C3997" w:rsidRPr="004F4BE1">
        <w:rPr>
          <w:spacing w:val="6"/>
          <w:sz w:val="26"/>
          <w:szCs w:val="26"/>
        </w:rPr>
        <w:t>. S</w:t>
      </w:r>
      <w:r w:rsidRPr="004F4BE1">
        <w:rPr>
          <w:spacing w:val="6"/>
          <w:sz w:val="26"/>
          <w:szCs w:val="26"/>
        </w:rPr>
        <w:t>ự đoàn kết của nhân dân ba nước Đông Dương.</w:t>
      </w:r>
    </w:p>
    <w:p w:rsidR="003366A9" w:rsidRPr="004F4BE1" w:rsidRDefault="003366A9" w:rsidP="003366A9">
      <w:pPr>
        <w:spacing w:line="240" w:lineRule="auto"/>
        <w:ind w:left="0" w:hanging="3"/>
        <w:rPr>
          <w:bCs/>
        </w:rPr>
      </w:pPr>
    </w:p>
    <w:p w:rsidR="00AE1462" w:rsidRPr="004F4BE1" w:rsidRDefault="009F6A98" w:rsidP="003366A9">
      <w:pPr>
        <w:spacing w:line="240" w:lineRule="auto"/>
        <w:ind w:left="0" w:hanging="3"/>
      </w:pPr>
      <w:r w:rsidRPr="004F4BE1">
        <w:rPr>
          <w:b/>
        </w:rPr>
        <w:t>B. TỰ LUẬN: (5,0 điểm)</w:t>
      </w:r>
    </w:p>
    <w:p w:rsidR="00606D25" w:rsidRPr="004F4BE1" w:rsidRDefault="009F6A98" w:rsidP="008C6D82">
      <w:pPr>
        <w:spacing w:after="80"/>
        <w:ind w:left="0" w:hanging="3"/>
        <w:jc w:val="both"/>
      </w:pPr>
      <w:r w:rsidRPr="004F4BE1">
        <w:rPr>
          <w:b/>
        </w:rPr>
        <w:t xml:space="preserve">Câu 1: </w:t>
      </w:r>
      <w:r w:rsidR="006A0264" w:rsidRPr="004F4BE1">
        <w:t>(2,5 điểm)</w:t>
      </w:r>
      <w:r w:rsidRPr="004F4BE1">
        <w:t xml:space="preserve"> </w:t>
      </w:r>
      <w:r w:rsidR="00606D25" w:rsidRPr="004F4BE1">
        <w:t xml:space="preserve">Trình bày nguyên nhân thắng lợi của cuộc kháng chiến chống Pháp (1945-1954). </w:t>
      </w:r>
    </w:p>
    <w:p w:rsidR="00405E99" w:rsidRPr="004F4BE1" w:rsidRDefault="009F6A98" w:rsidP="008C6D82">
      <w:pPr>
        <w:spacing w:after="80"/>
        <w:ind w:left="0" w:hanging="3"/>
        <w:jc w:val="both"/>
      </w:pPr>
      <w:r w:rsidRPr="004F4BE1">
        <w:rPr>
          <w:b/>
        </w:rPr>
        <w:t>Câu 2:</w:t>
      </w:r>
      <w:r w:rsidR="006A0264" w:rsidRPr="004F4BE1">
        <w:t xml:space="preserve"> (2,5 điểm)</w:t>
      </w:r>
      <w:r w:rsidRPr="004F4BE1">
        <w:t xml:space="preserve"> </w:t>
      </w:r>
      <w:r w:rsidR="00405E99" w:rsidRPr="004F4BE1">
        <w:t xml:space="preserve">Hãy cho biết sự đúng đắn sáng tạo của Đảng </w:t>
      </w:r>
      <w:r w:rsidR="003C3997" w:rsidRPr="004F4BE1">
        <w:t xml:space="preserve">Lao động Việt Nam </w:t>
      </w:r>
      <w:r w:rsidR="00405E99" w:rsidRPr="004F4BE1">
        <w:t>trong việc đề ra chủ trương, kế h</w:t>
      </w:r>
      <w:r w:rsidR="00606D25" w:rsidRPr="004F4BE1">
        <w:t>o</w:t>
      </w:r>
      <w:r w:rsidR="00405E99" w:rsidRPr="004F4BE1">
        <w:t>ạch giải phóng</w:t>
      </w:r>
      <w:r w:rsidR="008C6D82" w:rsidRPr="004F4BE1">
        <w:t xml:space="preserve"> </w:t>
      </w:r>
      <w:r w:rsidR="00405E99" w:rsidRPr="004F4BE1">
        <w:t xml:space="preserve">hoàn toàn miền Nam? Nội dung của </w:t>
      </w:r>
      <w:r w:rsidR="008C6D82" w:rsidRPr="004F4BE1">
        <w:t xml:space="preserve">chủ trương, </w:t>
      </w:r>
      <w:r w:rsidR="00405E99" w:rsidRPr="004F4BE1">
        <w:t>kế hoạch đó là gì?</w:t>
      </w:r>
    </w:p>
    <w:p w:rsidR="00AE1462" w:rsidRPr="004F4BE1" w:rsidRDefault="009F6A98">
      <w:pPr>
        <w:ind w:left="0" w:hanging="3"/>
        <w:jc w:val="center"/>
        <w:rPr>
          <w:sz w:val="28"/>
          <w:szCs w:val="28"/>
        </w:rPr>
      </w:pPr>
      <w:r w:rsidRPr="004F4BE1">
        <w:rPr>
          <w:b/>
          <w:sz w:val="28"/>
          <w:szCs w:val="28"/>
        </w:rPr>
        <w:t>-----------------------------------</w:t>
      </w:r>
      <w:r w:rsidRPr="004F4BE1">
        <w:rPr>
          <w:sz w:val="28"/>
          <w:szCs w:val="28"/>
        </w:rPr>
        <w:t xml:space="preserve"> HẾT </w:t>
      </w:r>
      <w:r w:rsidRPr="004F4BE1">
        <w:rPr>
          <w:b/>
          <w:sz w:val="28"/>
          <w:szCs w:val="28"/>
        </w:rPr>
        <w:t>-----------------------------------</w:t>
      </w:r>
    </w:p>
    <w:p w:rsidR="00AE1462" w:rsidRPr="004F4BE1" w:rsidRDefault="009F6A98">
      <w:pPr>
        <w:ind w:left="0" w:hanging="3"/>
        <w:jc w:val="center"/>
      </w:pPr>
      <w:proofErr w:type="gramStart"/>
      <w:r w:rsidRPr="004F4BE1">
        <w:rPr>
          <w:i/>
        </w:rPr>
        <w:t>( Lưu</w:t>
      </w:r>
      <w:proofErr w:type="gramEnd"/>
      <w:r w:rsidRPr="004F4BE1">
        <w:rPr>
          <w:i/>
        </w:rPr>
        <w:t xml:space="preserve"> ý: HS làm bài trên giấy thi, không được làm bài trên đề thi)</w:t>
      </w: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p w:rsidR="00AE1462" w:rsidRPr="004F4BE1" w:rsidRDefault="00AE1462">
      <w:pPr>
        <w:ind w:left="0" w:right="422" w:hanging="3"/>
        <w:jc w:val="both"/>
      </w:pPr>
    </w:p>
    <w:sectPr w:rsidR="00AE1462" w:rsidRPr="004F4BE1">
      <w:footerReference w:type="even" r:id="rId7"/>
      <w:footerReference w:type="default" r:id="rId8"/>
      <w:pgSz w:w="11907" w:h="16840"/>
      <w:pgMar w:top="699" w:right="680" w:bottom="680" w:left="851" w:header="284" w:footer="5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E7" w:rsidRDefault="004878E7">
      <w:pPr>
        <w:spacing w:line="240" w:lineRule="auto"/>
        <w:ind w:left="0" w:hanging="3"/>
      </w:pPr>
      <w:r>
        <w:separator/>
      </w:r>
    </w:p>
  </w:endnote>
  <w:endnote w:type="continuationSeparator" w:id="0">
    <w:p w:rsidR="004878E7" w:rsidRDefault="004878E7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157" w:rsidRDefault="00B741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B74157" w:rsidRDefault="00B741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157" w:rsidRDefault="00B7415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right="36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Trang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95BCB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>/</w:t>
    </w:r>
    <w:r>
      <w:rPr>
        <w:color w:val="FF0000"/>
        <w:sz w:val="24"/>
        <w:szCs w:val="24"/>
      </w:rPr>
      <w:t>2</w:t>
    </w:r>
    <w:r>
      <w:rPr>
        <w:color w:val="000000"/>
        <w:sz w:val="24"/>
        <w:szCs w:val="24"/>
      </w:rPr>
      <w:t xml:space="preserve"> – Mã đề </w:t>
    </w:r>
    <w:r>
      <w:rPr>
        <w:color w:val="FF0000"/>
        <w:sz w:val="24"/>
        <w:szCs w:val="24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E7" w:rsidRDefault="004878E7">
      <w:pPr>
        <w:spacing w:line="240" w:lineRule="auto"/>
        <w:ind w:left="0" w:hanging="3"/>
      </w:pPr>
      <w:r>
        <w:separator/>
      </w:r>
    </w:p>
  </w:footnote>
  <w:footnote w:type="continuationSeparator" w:id="0">
    <w:p w:rsidR="004878E7" w:rsidRDefault="004878E7">
      <w:pPr>
        <w:spacing w:line="240" w:lineRule="auto"/>
        <w:ind w:left="0" w:hanging="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62"/>
    <w:rsid w:val="00036758"/>
    <w:rsid w:val="000905F8"/>
    <w:rsid w:val="000A431B"/>
    <w:rsid w:val="000F1D5F"/>
    <w:rsid w:val="00124B62"/>
    <w:rsid w:val="00130384"/>
    <w:rsid w:val="001955D8"/>
    <w:rsid w:val="00222161"/>
    <w:rsid w:val="0023370C"/>
    <w:rsid w:val="00295BCB"/>
    <w:rsid w:val="002F2231"/>
    <w:rsid w:val="003366A9"/>
    <w:rsid w:val="00375419"/>
    <w:rsid w:val="003C3997"/>
    <w:rsid w:val="003E4304"/>
    <w:rsid w:val="003F01A1"/>
    <w:rsid w:val="003F6EB0"/>
    <w:rsid w:val="003F739F"/>
    <w:rsid w:val="00405E99"/>
    <w:rsid w:val="00415B90"/>
    <w:rsid w:val="004622AE"/>
    <w:rsid w:val="004878E7"/>
    <w:rsid w:val="004F4BE1"/>
    <w:rsid w:val="005D1FDA"/>
    <w:rsid w:val="005F4888"/>
    <w:rsid w:val="00606D25"/>
    <w:rsid w:val="00626B37"/>
    <w:rsid w:val="006457F2"/>
    <w:rsid w:val="006503CB"/>
    <w:rsid w:val="00690E69"/>
    <w:rsid w:val="006A0264"/>
    <w:rsid w:val="006E738C"/>
    <w:rsid w:val="006F2DA3"/>
    <w:rsid w:val="00710B2C"/>
    <w:rsid w:val="00756145"/>
    <w:rsid w:val="00826CCD"/>
    <w:rsid w:val="008C6D82"/>
    <w:rsid w:val="00915857"/>
    <w:rsid w:val="009A1766"/>
    <w:rsid w:val="009F6A98"/>
    <w:rsid w:val="00A162ED"/>
    <w:rsid w:val="00A8010E"/>
    <w:rsid w:val="00AE1462"/>
    <w:rsid w:val="00B54081"/>
    <w:rsid w:val="00B74157"/>
    <w:rsid w:val="00C03883"/>
    <w:rsid w:val="00C06988"/>
    <w:rsid w:val="00C31D5C"/>
    <w:rsid w:val="00C81195"/>
    <w:rsid w:val="00C83042"/>
    <w:rsid w:val="00CB4178"/>
    <w:rsid w:val="00E43BD7"/>
    <w:rsid w:val="00E64D8A"/>
    <w:rsid w:val="00F40EBE"/>
    <w:rsid w:val="00F75D35"/>
    <w:rsid w:val="00FA5B6C"/>
    <w:rsid w:val="00FC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27C68C-DC1A-4D66-BD79-535A2C64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efaultParagraphFont1">
    <w:name w:val="Default Paragraph Font1"/>
    <w:aliases w:val="Char 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a">
    <w:basedOn w:val="Normal"/>
    <w:pPr>
      <w:spacing w:after="160" w:line="240" w:lineRule="atLeas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rPr>
      <w:b/>
      <w:bCs/>
      <w:sz w:val="20"/>
      <w:szCs w:val="20"/>
    </w:rPr>
  </w:style>
  <w:style w:type="character" w:customStyle="1" w:styleId="ff4">
    <w:name w:val="ff4"/>
    <w:basedOn w:val="DefaultParagraphFont1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1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pPr>
      <w:spacing w:after="160" w:line="240" w:lineRule="atLeas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rPr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F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F23"/>
    <w:rPr>
      <w:rFonts w:ascii="Tahoma" w:hAnsi="Tahoma" w:cs="Tahoma"/>
      <w:position w:val="-1"/>
      <w:sz w:val="16"/>
      <w:szCs w:val="16"/>
    </w:r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customStyle="1" w:styleId="Tl1">
    <w:name w:val="Tl1"/>
    <w:basedOn w:val="Normal"/>
    <w:rsid w:val="001955D8"/>
    <w:pPr>
      <w:suppressAutoHyphens w:val="0"/>
      <w:spacing w:line="240" w:lineRule="auto"/>
      <w:ind w:leftChars="0" w:left="709" w:firstLineChars="0" w:hanging="284"/>
      <w:jc w:val="both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4uFWXpm/MfrygD6o8blj4R1+g==">AMUW2mXvv9ohRvNz9Ok4n5dnslraYpm3GOgyIWWWdRyoDwcOVjbACA39Oty96QH6QSSVNpG5GfMlelh7NN4u8XS+9wJLkz2J3QG6fJhyPRs2zRQhVZnJUItXkOy0EJCHpTd4Mgbns/ucH/S3zhxNJFry17qU360u+g==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User-PC</cp:lastModifiedBy>
  <cp:revision>14</cp:revision>
  <cp:lastPrinted>2022-04-19T07:54:00Z</cp:lastPrinted>
  <dcterms:created xsi:type="dcterms:W3CDTF">2022-04-17T09:45:00Z</dcterms:created>
  <dcterms:modified xsi:type="dcterms:W3CDTF">2022-04-19T07:55:00Z</dcterms:modified>
</cp:coreProperties>
</file>