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83" w:rsidRPr="00943DB5" w:rsidRDefault="00A61032" w:rsidP="00A61032">
      <w:pPr>
        <w:tabs>
          <w:tab w:val="left" w:pos="3164"/>
        </w:tabs>
        <w:spacing w:after="0" w:line="288" w:lineRule="auto"/>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rPr>
        <w:t xml:space="preserve">TUẦN 13                                         </w:t>
      </w:r>
      <w:r w:rsidR="00780C83" w:rsidRPr="00943DB5">
        <w:rPr>
          <w:rFonts w:ascii="Times New Roman" w:eastAsia="Times New Roman" w:hAnsi="Times New Roman" w:cs="Times New Roman"/>
          <w:b/>
          <w:bCs/>
          <w:color w:val="000000" w:themeColor="text1"/>
          <w:sz w:val="28"/>
          <w:szCs w:val="28"/>
        </w:rPr>
        <w:t>ĐẠO ĐỨC</w:t>
      </w:r>
    </w:p>
    <w:p w:rsidR="00780C83" w:rsidRPr="00943DB5" w:rsidRDefault="00780C83" w:rsidP="00780C83">
      <w:pPr>
        <w:tabs>
          <w:tab w:val="left" w:pos="3164"/>
        </w:tabs>
        <w:spacing w:after="0" w:line="288" w:lineRule="auto"/>
        <w:ind w:left="-284" w:firstLine="284"/>
        <w:jc w:val="center"/>
        <w:rPr>
          <w:rFonts w:ascii="Times New Roman" w:eastAsia="Times New Roman" w:hAnsi="Times New Roman" w:cs="Times New Roman"/>
          <w:b/>
          <w:bCs/>
          <w:color w:val="000000" w:themeColor="text1"/>
          <w:sz w:val="28"/>
          <w:szCs w:val="28"/>
        </w:rPr>
      </w:pPr>
      <w:r w:rsidRPr="00943DB5">
        <w:rPr>
          <w:rFonts w:ascii="Times New Roman" w:eastAsia="Times New Roman" w:hAnsi="Times New Roman" w:cs="Times New Roman"/>
          <w:b/>
          <w:bCs/>
          <w:color w:val="000000" w:themeColor="text1"/>
          <w:sz w:val="28"/>
          <w:szCs w:val="28"/>
        </w:rPr>
        <w:t>CHỦ ĐỀ: HAM HỌC HỎI</w:t>
      </w:r>
    </w:p>
    <w:p w:rsidR="00780C83" w:rsidRPr="00943DB5" w:rsidRDefault="00780C83" w:rsidP="00780C83">
      <w:pPr>
        <w:tabs>
          <w:tab w:val="left" w:pos="3164"/>
        </w:tabs>
        <w:spacing w:after="0" w:line="288" w:lineRule="auto"/>
        <w:jc w:val="center"/>
        <w:rPr>
          <w:rFonts w:ascii="Times New Roman" w:hAnsi="Times New Roman" w:cs="Times New Roman"/>
          <w:color w:val="000000" w:themeColor="text1"/>
          <w:sz w:val="28"/>
          <w:szCs w:val="28"/>
        </w:rPr>
      </w:pPr>
      <w:r w:rsidRPr="00943DB5">
        <w:rPr>
          <w:rFonts w:ascii="Times New Roman" w:eastAsia="Times New Roman" w:hAnsi="Times New Roman" w:cs="Times New Roman"/>
          <w:b/>
          <w:bCs/>
          <w:color w:val="000000" w:themeColor="text1"/>
          <w:sz w:val="28"/>
          <w:szCs w:val="28"/>
        </w:rPr>
        <w:t>Bài 4: EM HAM HỌC HỎI (Sốtiết: 3tiết)</w:t>
      </w:r>
    </w:p>
    <w:p w:rsidR="00780C83" w:rsidRPr="00943DB5" w:rsidRDefault="00780C83" w:rsidP="00780C83">
      <w:pPr>
        <w:spacing w:after="0" w:line="288" w:lineRule="auto"/>
        <w:rPr>
          <w:rFonts w:ascii="Times New Roman" w:eastAsia="Calibri" w:hAnsi="Times New Roman" w:cs="Times New Roman"/>
          <w:b/>
          <w:bCs/>
          <w:color w:val="000000"/>
          <w:sz w:val="28"/>
          <w:szCs w:val="28"/>
        </w:rPr>
      </w:pPr>
      <w:r w:rsidRPr="00943DB5">
        <w:rPr>
          <w:rFonts w:ascii="Times New Roman" w:eastAsia="Calibri" w:hAnsi="Times New Roman" w:cs="Times New Roman"/>
          <w:b/>
          <w:bCs/>
          <w:color w:val="000000"/>
          <w:sz w:val="28"/>
          <w:szCs w:val="28"/>
        </w:rPr>
        <w:t xml:space="preserve">I. YÊU CẦU CẦN ĐẠT: </w:t>
      </w:r>
      <w:r w:rsidRPr="00943DB5">
        <w:rPr>
          <w:rFonts w:ascii="Times New Roman" w:eastAsia="Calibri" w:hAnsi="Times New Roman" w:cs="Times New Roman"/>
          <w:b/>
          <w:bCs/>
          <w:i/>
          <w:color w:val="000000"/>
          <w:sz w:val="28"/>
          <w:szCs w:val="28"/>
        </w:rPr>
        <w:t>Sau bàihọc, giúpHS :</w:t>
      </w:r>
    </w:p>
    <w:p w:rsidR="00780C83" w:rsidRPr="00943DB5" w:rsidRDefault="00780C83" w:rsidP="00780C83">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sidRPr="00943DB5">
        <w:rPr>
          <w:rFonts w:ascii="Times New Roman" w:eastAsia="Times New Roman" w:hAnsi="Times New Roman" w:cs="Times New Roman"/>
          <w:b/>
          <w:color w:val="000000" w:themeColor="text1"/>
          <w:sz w:val="28"/>
          <w:szCs w:val="28"/>
        </w:rPr>
        <w:t>1. Kiếnthức</w:t>
      </w:r>
    </w:p>
    <w:p w:rsidR="00780C83" w:rsidRPr="00943DB5" w:rsidRDefault="00780C83" w:rsidP="00780C83">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sidRPr="00943DB5">
        <w:rPr>
          <w:rFonts w:ascii="Times New Roman" w:eastAsia="Times New Roman" w:hAnsi="Times New Roman" w:cs="Times New Roman"/>
          <w:b/>
          <w:color w:val="000000" w:themeColor="text1"/>
          <w:sz w:val="28"/>
          <w:szCs w:val="28"/>
        </w:rPr>
        <w:t xml:space="preserve">- </w:t>
      </w:r>
      <w:r w:rsidRPr="00943DB5">
        <w:rPr>
          <w:rFonts w:ascii="Times New Roman" w:hAnsi="Times New Roman" w:cs="Times New Roman"/>
          <w:sz w:val="28"/>
          <w:szCs w:val="28"/>
        </w:rPr>
        <w:t>Nêuđượcmộtsốbiểuhiệncủaviệc ham họchỏi</w:t>
      </w:r>
    </w:p>
    <w:p w:rsidR="00780C83" w:rsidRPr="00943DB5" w:rsidRDefault="00780C83" w:rsidP="00780C83">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sidRPr="00943DB5">
        <w:rPr>
          <w:rFonts w:ascii="Times New Roman" w:eastAsia="Times New Roman" w:hAnsi="Times New Roman" w:cs="Times New Roman"/>
          <w:b/>
          <w:color w:val="000000" w:themeColor="text1"/>
          <w:sz w:val="28"/>
          <w:szCs w:val="28"/>
        </w:rPr>
        <w:t xml:space="preserve">- </w:t>
      </w:r>
      <w:r w:rsidRPr="00943DB5">
        <w:rPr>
          <w:rFonts w:ascii="Times New Roman" w:hAnsi="Times New Roman" w:cs="Times New Roman"/>
          <w:sz w:val="28"/>
          <w:szCs w:val="28"/>
        </w:rPr>
        <w:t>Nhậnbiếtđượclợiíchcủaviệc ham họchỏiđốivớilứatuổicủamình</w:t>
      </w:r>
    </w:p>
    <w:p w:rsidR="00780C83" w:rsidRPr="00943DB5" w:rsidRDefault="00780C83" w:rsidP="00780C83">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sidRPr="00943DB5">
        <w:rPr>
          <w:rFonts w:ascii="Times New Roman" w:eastAsia="Times New Roman" w:hAnsi="Times New Roman" w:cs="Times New Roman"/>
          <w:b/>
          <w:color w:val="000000" w:themeColor="text1"/>
          <w:sz w:val="28"/>
          <w:szCs w:val="28"/>
        </w:rPr>
        <w:t xml:space="preserve">- </w:t>
      </w:r>
      <w:r w:rsidRPr="00943DB5">
        <w:rPr>
          <w:rFonts w:ascii="Times New Roman" w:hAnsi="Times New Roman" w:cs="Times New Roman"/>
          <w:sz w:val="28"/>
          <w:szCs w:val="28"/>
        </w:rPr>
        <w:t>Thựchiệnđượcviệclàmthểhiệnsự ham họchỏi.</w:t>
      </w:r>
    </w:p>
    <w:p w:rsidR="00780C83" w:rsidRPr="00943DB5" w:rsidRDefault="00780C83" w:rsidP="00780C83">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sidRPr="00943DB5">
        <w:rPr>
          <w:rFonts w:ascii="Times New Roman" w:eastAsia="Times New Roman" w:hAnsi="Times New Roman" w:cs="Times New Roman"/>
          <w:b/>
          <w:color w:val="000000" w:themeColor="text1"/>
          <w:sz w:val="28"/>
          <w:szCs w:val="28"/>
        </w:rPr>
        <w:t>2. Nănglực</w:t>
      </w:r>
    </w:p>
    <w:p w:rsidR="00780C83" w:rsidRPr="00943DB5" w:rsidRDefault="00780C83" w:rsidP="00780C83">
      <w:pPr>
        <w:widowControl w:val="0"/>
        <w:tabs>
          <w:tab w:val="left" w:pos="523"/>
        </w:tabs>
        <w:spacing w:after="0" w:line="288" w:lineRule="auto"/>
        <w:jc w:val="both"/>
        <w:rPr>
          <w:rFonts w:ascii="Times New Roman" w:eastAsia="Times New Roman" w:hAnsi="Times New Roman" w:cs="Times New Roman"/>
          <w:b/>
          <w:color w:val="000000" w:themeColor="text1"/>
          <w:sz w:val="28"/>
          <w:szCs w:val="28"/>
        </w:rPr>
      </w:pPr>
      <w:r w:rsidRPr="00943DB5">
        <w:rPr>
          <w:rFonts w:ascii="Times New Roman" w:eastAsia="Times New Roman" w:hAnsi="Times New Roman" w:cs="Times New Roman"/>
          <w:color w:val="000000" w:themeColor="text1"/>
          <w:sz w:val="28"/>
          <w:szCs w:val="28"/>
        </w:rPr>
        <w:t>- Nănglựcchung:</w:t>
      </w:r>
      <w:r w:rsidRPr="00943DB5">
        <w:rPr>
          <w:rFonts w:ascii="Times New Roman" w:hAnsi="Times New Roman" w:cs="Times New Roman"/>
          <w:color w:val="000000"/>
          <w:sz w:val="28"/>
          <w:szCs w:val="28"/>
        </w:rPr>
        <w:t>G</w:t>
      </w:r>
      <w:r w:rsidRPr="00943DB5">
        <w:rPr>
          <w:rFonts w:ascii="Times New Roman" w:eastAsia="Times New Roman" w:hAnsi="Times New Roman" w:cs="Times New Roman"/>
          <w:color w:val="000000" w:themeColor="text1"/>
          <w:sz w:val="28"/>
          <w:szCs w:val="28"/>
        </w:rPr>
        <w:t>ópphầnhìnhthànhnănglựctựchủtựhọc, giảiquyếtvấnđềvàsángtạo.</w:t>
      </w:r>
    </w:p>
    <w:p w:rsidR="00780C83" w:rsidRPr="00943DB5" w:rsidRDefault="00780C83" w:rsidP="00780C83">
      <w:pPr>
        <w:tabs>
          <w:tab w:val="left" w:pos="720"/>
        </w:tabs>
        <w:spacing w:after="0" w:line="288" w:lineRule="auto"/>
        <w:jc w:val="both"/>
        <w:rPr>
          <w:rFonts w:ascii="Times New Roman" w:eastAsia="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 xml:space="preserve">- Nănglựcđặcthù: </w:t>
      </w:r>
      <w:r w:rsidRPr="00943DB5">
        <w:rPr>
          <w:rFonts w:ascii="Times New Roman" w:eastAsia="Times New Roman" w:hAnsi="Times New Roman" w:cs="Times New Roman"/>
          <w:color w:val="000000" w:themeColor="text1"/>
          <w:sz w:val="28"/>
          <w:szCs w:val="28"/>
        </w:rPr>
        <w:t xml:space="preserve">Gópphầnhìnhthànhnănglựcpháttriểnbảnthân. </w:t>
      </w:r>
    </w:p>
    <w:p w:rsidR="00780C83" w:rsidRPr="00943DB5" w:rsidRDefault="00780C83" w:rsidP="00780C83">
      <w:pPr>
        <w:tabs>
          <w:tab w:val="left" w:pos="720"/>
        </w:tabs>
        <w:spacing w:after="0" w:line="288" w:lineRule="auto"/>
        <w:jc w:val="both"/>
        <w:rPr>
          <w:rFonts w:ascii="Times New Roman" w:hAnsi="Times New Roman" w:cs="Times New Roman"/>
          <w:color w:val="000000" w:themeColor="text1"/>
          <w:sz w:val="28"/>
          <w:szCs w:val="28"/>
        </w:rPr>
      </w:pPr>
      <w:r w:rsidRPr="00943DB5">
        <w:rPr>
          <w:rFonts w:ascii="Times New Roman" w:hAnsi="Times New Roman" w:cs="Times New Roman"/>
          <w:b/>
          <w:color w:val="000000" w:themeColor="text1"/>
          <w:sz w:val="28"/>
          <w:szCs w:val="28"/>
        </w:rPr>
        <w:t>3. Phẩmchất</w:t>
      </w:r>
    </w:p>
    <w:p w:rsidR="00780C83" w:rsidRPr="00943DB5" w:rsidRDefault="00780C83" w:rsidP="00780C83">
      <w:pPr>
        <w:tabs>
          <w:tab w:val="left" w:pos="720"/>
        </w:tabs>
        <w:spacing w:after="0" w:line="288" w:lineRule="auto"/>
        <w:jc w:val="both"/>
        <w:rPr>
          <w:rFonts w:ascii="Times New Roman" w:eastAsia="Times New Roman" w:hAnsi="Times New Roman" w:cs="Times New Roman"/>
          <w:b/>
          <w:bCs/>
          <w:i/>
          <w:iCs/>
          <w:color w:val="000000" w:themeColor="text1"/>
          <w:sz w:val="28"/>
          <w:szCs w:val="28"/>
        </w:rPr>
      </w:pPr>
      <w:r w:rsidRPr="00943DB5">
        <w:rPr>
          <w:rFonts w:ascii="Times New Roman" w:hAnsi="Times New Roman" w:cs="Times New Roman"/>
          <w:color w:val="000000" w:themeColor="text1"/>
          <w:sz w:val="28"/>
          <w:szCs w:val="28"/>
        </w:rPr>
        <w:t>- Gópphầnhìnhthànhphẩmchấtchămch</w:t>
      </w:r>
      <w:r>
        <w:rPr>
          <w:rFonts w:ascii="Times New Roman" w:hAnsi="Times New Roman" w:cs="Times New Roman"/>
          <w:color w:val="000000" w:themeColor="text1"/>
          <w:sz w:val="28"/>
          <w:szCs w:val="28"/>
        </w:rPr>
        <w:t>ỉ</w:t>
      </w:r>
      <w:r w:rsidRPr="00943DB5">
        <w:rPr>
          <w:rFonts w:ascii="Times New Roman" w:hAnsi="Times New Roman" w:cs="Times New Roman"/>
          <w:color w:val="000000" w:themeColor="text1"/>
          <w:sz w:val="28"/>
          <w:szCs w:val="28"/>
        </w:rPr>
        <w:t>, tráchnhiệm.</w:t>
      </w:r>
    </w:p>
    <w:p w:rsidR="00780C83" w:rsidRPr="00943DB5" w:rsidRDefault="00780C83" w:rsidP="00780C83">
      <w:pPr>
        <w:spacing w:after="0" w:line="288" w:lineRule="auto"/>
        <w:jc w:val="both"/>
        <w:rPr>
          <w:rFonts w:ascii="Times New Roman" w:eastAsia="Times New Roman" w:hAnsi="Times New Roman" w:cs="Times New Roman"/>
          <w:b/>
          <w:caps/>
          <w:color w:val="000000"/>
          <w:sz w:val="28"/>
          <w:szCs w:val="28"/>
          <w:lang w:val="vi-VN"/>
        </w:rPr>
      </w:pPr>
      <w:r w:rsidRPr="00943DB5">
        <w:rPr>
          <w:rFonts w:ascii="Times New Roman" w:eastAsia="Times New Roman" w:hAnsi="Times New Roman" w:cs="Times New Roman"/>
          <w:b/>
          <w:caps/>
          <w:color w:val="000000"/>
          <w:sz w:val="28"/>
          <w:szCs w:val="28"/>
          <w:lang w:val="vi-VN"/>
        </w:rPr>
        <w:t>II. Đ</w:t>
      </w:r>
      <w:r w:rsidRPr="00943DB5">
        <w:rPr>
          <w:rFonts w:ascii="Times New Roman" w:eastAsia="Times New Roman" w:hAnsi="Times New Roman" w:cs="Times New Roman"/>
          <w:b/>
          <w:caps/>
          <w:color w:val="000000"/>
          <w:sz w:val="28"/>
          <w:szCs w:val="28"/>
        </w:rPr>
        <w:t>Ồ</w:t>
      </w:r>
      <w:r w:rsidRPr="00943DB5">
        <w:rPr>
          <w:rFonts w:ascii="Times New Roman" w:eastAsia="Times New Roman" w:hAnsi="Times New Roman" w:cs="Times New Roman"/>
          <w:b/>
          <w:caps/>
          <w:color w:val="000000"/>
          <w:sz w:val="28"/>
          <w:szCs w:val="28"/>
          <w:lang w:val="vi-VN"/>
        </w:rPr>
        <w:t xml:space="preserve"> dùng d</w:t>
      </w:r>
      <w:r w:rsidRPr="00943DB5">
        <w:rPr>
          <w:rFonts w:ascii="Times New Roman" w:eastAsia="Times New Roman" w:hAnsi="Times New Roman" w:cs="Times New Roman"/>
          <w:b/>
          <w:caps/>
          <w:color w:val="000000"/>
          <w:sz w:val="28"/>
          <w:szCs w:val="28"/>
        </w:rPr>
        <w:t>Ạ</w:t>
      </w:r>
      <w:r w:rsidRPr="00943DB5">
        <w:rPr>
          <w:rFonts w:ascii="Times New Roman" w:eastAsia="Times New Roman" w:hAnsi="Times New Roman" w:cs="Times New Roman"/>
          <w:b/>
          <w:caps/>
          <w:color w:val="000000"/>
          <w:sz w:val="28"/>
          <w:szCs w:val="28"/>
          <w:lang w:val="vi-VN"/>
        </w:rPr>
        <w:t>y h</w:t>
      </w:r>
      <w:r w:rsidRPr="00943DB5">
        <w:rPr>
          <w:rFonts w:ascii="Times New Roman" w:eastAsia="Times New Roman" w:hAnsi="Times New Roman" w:cs="Times New Roman"/>
          <w:b/>
          <w:caps/>
          <w:color w:val="000000"/>
          <w:sz w:val="28"/>
          <w:szCs w:val="28"/>
        </w:rPr>
        <w:t>Ọ</w:t>
      </w:r>
      <w:r w:rsidRPr="00943DB5">
        <w:rPr>
          <w:rFonts w:ascii="Times New Roman" w:eastAsia="Times New Roman" w:hAnsi="Times New Roman" w:cs="Times New Roman"/>
          <w:b/>
          <w:caps/>
          <w:color w:val="000000"/>
          <w:sz w:val="28"/>
          <w:szCs w:val="28"/>
          <w:lang w:val="vi-VN"/>
        </w:rPr>
        <w:t>c:</w:t>
      </w:r>
    </w:p>
    <w:p w:rsidR="00780C83" w:rsidRPr="00943DB5" w:rsidRDefault="00780C83" w:rsidP="00780C83">
      <w:pPr>
        <w:spacing w:after="0" w:line="288" w:lineRule="auto"/>
        <w:jc w:val="both"/>
        <w:rPr>
          <w:rFonts w:ascii="Times New Roman" w:hAnsi="Times New Roman" w:cs="Times New Roman"/>
          <w:bCs/>
          <w:color w:val="000000" w:themeColor="text1"/>
          <w:sz w:val="28"/>
          <w:szCs w:val="28"/>
        </w:rPr>
      </w:pPr>
      <w:r w:rsidRPr="00943DB5">
        <w:rPr>
          <w:rFonts w:ascii="Times New Roman" w:eastAsia="Calibri" w:hAnsi="Times New Roman" w:cs="Times New Roman"/>
          <w:b/>
          <w:bCs/>
          <w:color w:val="000000"/>
          <w:sz w:val="28"/>
          <w:szCs w:val="28"/>
        </w:rPr>
        <w:t xml:space="preserve">1. </w:t>
      </w:r>
      <w:r w:rsidRPr="00943DB5">
        <w:rPr>
          <w:rFonts w:ascii="Times New Roman" w:eastAsia="Calibri" w:hAnsi="Times New Roman" w:cs="Times New Roman"/>
          <w:b/>
          <w:bCs/>
          <w:color w:val="000000"/>
          <w:sz w:val="28"/>
          <w:szCs w:val="28"/>
          <w:lang w:val="vi-VN"/>
        </w:rPr>
        <w:t>Thiết bị</w:t>
      </w:r>
      <w:r w:rsidRPr="00943DB5">
        <w:rPr>
          <w:rFonts w:ascii="Times New Roman" w:hAnsi="Times New Roman" w:cs="Times New Roman"/>
          <w:b/>
          <w:bCs/>
          <w:color w:val="000000" w:themeColor="text1"/>
          <w:sz w:val="28"/>
          <w:szCs w:val="28"/>
          <w:lang w:val="vi-VN"/>
        </w:rPr>
        <w:t xml:space="preserve">: </w:t>
      </w:r>
      <w:r w:rsidRPr="00943DB5">
        <w:rPr>
          <w:rFonts w:ascii="Times New Roman" w:hAnsi="Times New Roman" w:cs="Times New Roman"/>
          <w:bCs/>
          <w:color w:val="000000" w:themeColor="text1"/>
          <w:sz w:val="28"/>
          <w:szCs w:val="28"/>
          <w:lang w:val="vi-VN"/>
        </w:rPr>
        <w:t xml:space="preserve">Máy chiếu, máy tính, </w:t>
      </w:r>
      <w:r w:rsidRPr="00943DB5">
        <w:rPr>
          <w:rFonts w:ascii="Times New Roman" w:hAnsi="Times New Roman" w:cs="Times New Roman"/>
          <w:bCs/>
          <w:color w:val="000000" w:themeColor="text1"/>
          <w:sz w:val="28"/>
          <w:szCs w:val="28"/>
        </w:rPr>
        <w:t>video, tranhảnhliênquanđến</w:t>
      </w:r>
      <w:r>
        <w:rPr>
          <w:rFonts w:ascii="Times New Roman" w:hAnsi="Times New Roman" w:cs="Times New Roman"/>
          <w:bCs/>
          <w:color w:val="000000" w:themeColor="text1"/>
          <w:sz w:val="28"/>
          <w:szCs w:val="28"/>
        </w:rPr>
        <w:t>bàihọc.</w:t>
      </w:r>
    </w:p>
    <w:p w:rsidR="00780C83" w:rsidRPr="00943DB5" w:rsidRDefault="00780C83" w:rsidP="00780C83">
      <w:pPr>
        <w:spacing w:after="0" w:line="288" w:lineRule="auto"/>
        <w:jc w:val="both"/>
        <w:rPr>
          <w:rFonts w:ascii="Times New Roman" w:hAnsi="Times New Roman" w:cs="Times New Roman"/>
          <w:bCs/>
          <w:color w:val="000000" w:themeColor="text1"/>
          <w:sz w:val="28"/>
          <w:szCs w:val="28"/>
          <w:lang w:val="vi-VN"/>
        </w:rPr>
      </w:pPr>
      <w:r w:rsidRPr="00943DB5">
        <w:rPr>
          <w:rFonts w:ascii="Times New Roman" w:hAnsi="Times New Roman" w:cs="Times New Roman"/>
          <w:b/>
          <w:bCs/>
          <w:color w:val="000000" w:themeColor="text1"/>
          <w:sz w:val="28"/>
          <w:szCs w:val="28"/>
        </w:rPr>
        <w:t>2.</w:t>
      </w:r>
      <w:r w:rsidRPr="00943DB5">
        <w:rPr>
          <w:rFonts w:ascii="Times New Roman" w:hAnsi="Times New Roman" w:cs="Times New Roman"/>
          <w:b/>
          <w:bCs/>
          <w:color w:val="000000" w:themeColor="text1"/>
          <w:sz w:val="28"/>
          <w:szCs w:val="28"/>
          <w:lang w:val="vi-VN"/>
        </w:rPr>
        <w:t xml:space="preserve">Học liệu: </w:t>
      </w:r>
      <w:r w:rsidRPr="00943DB5">
        <w:rPr>
          <w:rFonts w:ascii="Times New Roman" w:hAnsi="Times New Roman" w:cs="Times New Roman"/>
          <w:bCs/>
          <w:color w:val="000000" w:themeColor="text1"/>
          <w:sz w:val="28"/>
          <w:szCs w:val="28"/>
          <w:lang w:val="vi-VN"/>
        </w:rPr>
        <w:t xml:space="preserve">SGK, VBT đạo đức </w:t>
      </w:r>
      <w:r w:rsidRPr="00943DB5">
        <w:rPr>
          <w:rFonts w:ascii="Times New Roman" w:hAnsi="Times New Roman" w:cs="Times New Roman"/>
          <w:bCs/>
          <w:color w:val="000000" w:themeColor="text1"/>
          <w:sz w:val="28"/>
          <w:szCs w:val="28"/>
        </w:rPr>
        <w:t>3</w:t>
      </w:r>
      <w:r w:rsidRPr="00943DB5">
        <w:rPr>
          <w:rFonts w:ascii="Times New Roman" w:hAnsi="Times New Roman" w:cs="Times New Roman"/>
          <w:bCs/>
          <w:color w:val="000000" w:themeColor="text1"/>
          <w:sz w:val="28"/>
          <w:szCs w:val="28"/>
          <w:lang w:val="vi-VN"/>
        </w:rPr>
        <w:t>,..</w:t>
      </w:r>
    </w:p>
    <w:p w:rsidR="00780C83" w:rsidRPr="00943DB5" w:rsidRDefault="00780C83" w:rsidP="00780C83">
      <w:pPr>
        <w:spacing w:after="0" w:line="288" w:lineRule="auto"/>
        <w:rPr>
          <w:rFonts w:ascii="Times New Roman" w:hAnsi="Times New Roman" w:cs="Times New Roman"/>
          <w:b/>
          <w:bCs/>
          <w:color w:val="000000" w:themeColor="text1"/>
          <w:sz w:val="28"/>
          <w:szCs w:val="28"/>
        </w:rPr>
      </w:pPr>
      <w:r w:rsidRPr="00943DB5">
        <w:rPr>
          <w:rFonts w:ascii="Times New Roman" w:hAnsi="Times New Roman" w:cs="Times New Roman"/>
          <w:b/>
          <w:bCs/>
          <w:color w:val="000000" w:themeColor="text1"/>
          <w:sz w:val="28"/>
          <w:szCs w:val="28"/>
          <w:lang w:val="vi-VN"/>
        </w:rPr>
        <w:t>III. CÁC HOẠT ĐỘNG DẠY HỌC CHỦ YẾU:</w:t>
      </w:r>
    </w:p>
    <w:p w:rsidR="00780C83" w:rsidRPr="00943DB5" w:rsidRDefault="00780C83" w:rsidP="00780C83">
      <w:pPr>
        <w:spacing w:after="0" w:line="288" w:lineRule="auto"/>
        <w:jc w:val="center"/>
        <w:rPr>
          <w:rFonts w:ascii="Times New Roman" w:hAnsi="Times New Roman" w:cs="Times New Roman"/>
          <w:b/>
          <w:bCs/>
          <w:color w:val="000000" w:themeColor="text1"/>
          <w:sz w:val="28"/>
          <w:szCs w:val="28"/>
        </w:rPr>
      </w:pPr>
      <w:r w:rsidRPr="00943DB5">
        <w:rPr>
          <w:rFonts w:ascii="Times New Roman" w:hAnsi="Times New Roman" w:cs="Times New Roman"/>
          <w:b/>
          <w:bCs/>
          <w:color w:val="000000" w:themeColor="text1"/>
          <w:sz w:val="28"/>
          <w:szCs w:val="28"/>
        </w:rPr>
        <w:t xml:space="preserve">TIẾT </w:t>
      </w:r>
      <w:r>
        <w:rPr>
          <w:rFonts w:ascii="Times New Roman" w:hAnsi="Times New Roman" w:cs="Times New Roman"/>
          <w:b/>
          <w:bCs/>
          <w:color w:val="000000" w:themeColor="text1"/>
          <w:sz w:val="28"/>
          <w:szCs w:val="28"/>
        </w:rPr>
        <w:t>3</w:t>
      </w:r>
    </w:p>
    <w:tbl>
      <w:tblPr>
        <w:tblStyle w:val="TableGrid"/>
        <w:tblW w:w="9923" w:type="dxa"/>
        <w:tblInd w:w="108" w:type="dxa"/>
        <w:tblLook w:val="04A0"/>
      </w:tblPr>
      <w:tblGrid>
        <w:gridCol w:w="6956"/>
        <w:gridCol w:w="3074"/>
      </w:tblGrid>
      <w:tr w:rsidR="00780C83" w:rsidRPr="00943DB5" w:rsidTr="00B92128">
        <w:tc>
          <w:tcPr>
            <w:tcW w:w="6096" w:type="dxa"/>
          </w:tcPr>
          <w:p w:rsidR="00780C83" w:rsidRPr="00943DB5" w:rsidRDefault="00780C83" w:rsidP="00B92128">
            <w:pPr>
              <w:spacing w:line="288" w:lineRule="auto"/>
              <w:jc w:val="center"/>
              <w:rPr>
                <w:rFonts w:ascii="Times New Roman" w:hAnsi="Times New Roman" w:cs="Times New Roman"/>
                <w:b/>
                <w:bCs/>
                <w:color w:val="000000" w:themeColor="text1"/>
                <w:sz w:val="28"/>
                <w:szCs w:val="28"/>
              </w:rPr>
            </w:pPr>
            <w:r w:rsidRPr="00943DB5">
              <w:rPr>
                <w:rFonts w:ascii="Times New Roman" w:hAnsi="Times New Roman" w:cs="Times New Roman"/>
                <w:b/>
                <w:bCs/>
                <w:color w:val="000000" w:themeColor="text1"/>
                <w:sz w:val="28"/>
                <w:szCs w:val="28"/>
              </w:rPr>
              <w:t>Hoạtđộngcủa GV</w:t>
            </w:r>
          </w:p>
          <w:p w:rsidR="00780C83" w:rsidRPr="00943DB5" w:rsidRDefault="00780C83" w:rsidP="00B92128">
            <w:pPr>
              <w:spacing w:line="288" w:lineRule="auto"/>
              <w:jc w:val="center"/>
              <w:rPr>
                <w:rFonts w:ascii="Times New Roman" w:hAnsi="Times New Roman" w:cs="Times New Roman"/>
                <w:b/>
                <w:bCs/>
                <w:color w:val="000000" w:themeColor="text1"/>
                <w:sz w:val="28"/>
                <w:szCs w:val="28"/>
              </w:rPr>
            </w:pPr>
          </w:p>
        </w:tc>
        <w:tc>
          <w:tcPr>
            <w:tcW w:w="3827" w:type="dxa"/>
          </w:tcPr>
          <w:p w:rsidR="00780C83" w:rsidRPr="00943DB5" w:rsidRDefault="00780C83" w:rsidP="00B92128">
            <w:pPr>
              <w:spacing w:line="288" w:lineRule="auto"/>
              <w:jc w:val="center"/>
              <w:rPr>
                <w:rFonts w:ascii="Times New Roman" w:hAnsi="Times New Roman" w:cs="Times New Roman"/>
                <w:b/>
                <w:bCs/>
                <w:color w:val="000000" w:themeColor="text1"/>
                <w:sz w:val="28"/>
                <w:szCs w:val="28"/>
              </w:rPr>
            </w:pPr>
            <w:r w:rsidRPr="00943DB5">
              <w:rPr>
                <w:rFonts w:ascii="Times New Roman" w:hAnsi="Times New Roman" w:cs="Times New Roman"/>
                <w:b/>
                <w:bCs/>
                <w:color w:val="000000" w:themeColor="text1"/>
                <w:sz w:val="28"/>
                <w:szCs w:val="28"/>
              </w:rPr>
              <w:t>Hoạtđộngcủa HS</w:t>
            </w:r>
          </w:p>
        </w:tc>
      </w:tr>
      <w:tr w:rsidR="00780C83" w:rsidRPr="00943DB5" w:rsidTr="00B92128">
        <w:tc>
          <w:tcPr>
            <w:tcW w:w="6096" w:type="dxa"/>
          </w:tcPr>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b/>
                <w:bCs/>
                <w:color w:val="000000" w:themeColor="text1"/>
                <w:sz w:val="28"/>
                <w:szCs w:val="28"/>
              </w:rPr>
              <w:t>1. Khởiđộng</w:t>
            </w:r>
            <w:r w:rsidRPr="00943DB5">
              <w:rPr>
                <w:rFonts w:ascii="Times New Roman" w:hAnsi="Times New Roman" w:cs="Times New Roman"/>
                <w:color w:val="000000" w:themeColor="text1"/>
                <w:sz w:val="28"/>
                <w:szCs w:val="28"/>
              </w:rPr>
              <w:t>(6’)</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b/>
                <w:bCs/>
                <w:iCs/>
                <w:color w:val="000000" w:themeColor="text1"/>
                <w:sz w:val="28"/>
                <w:szCs w:val="28"/>
              </w:rPr>
              <w:t>Mụctiêu:</w:t>
            </w:r>
            <w:r w:rsidRPr="00943DB5">
              <w:rPr>
                <w:rFonts w:ascii="Times New Roman" w:hAnsi="Times New Roman" w:cs="Times New Roman"/>
                <w:bCs/>
                <w:iCs/>
                <w:color w:val="000000" w:themeColor="text1"/>
                <w:sz w:val="28"/>
                <w:szCs w:val="28"/>
              </w:rPr>
              <w:t>Tạokhôngkhívuivẻ, khơigợicảmxúc, kíchthíchtìmhiểu tri thứcmới.</w:t>
            </w:r>
          </w:p>
          <w:p w:rsidR="00780C83" w:rsidRPr="00943DB5" w:rsidRDefault="00780C83" w:rsidP="00B92128">
            <w:pPr>
              <w:spacing w:line="288" w:lineRule="auto"/>
              <w:jc w:val="both"/>
              <w:rPr>
                <w:rFonts w:ascii="Times New Roman" w:eastAsia="Calibri" w:hAnsi="Times New Roman" w:cs="Times New Roman"/>
                <w:b/>
                <w:sz w:val="28"/>
                <w:szCs w:val="28"/>
                <w:lang w:val="es-VE"/>
              </w:rPr>
            </w:pPr>
            <w:r w:rsidRPr="00943DB5">
              <w:rPr>
                <w:rFonts w:ascii="Times New Roman" w:eastAsia="Calibri" w:hAnsi="Times New Roman" w:cs="Times New Roman"/>
                <w:b/>
                <w:sz w:val="28"/>
                <w:szCs w:val="28"/>
                <w:lang w:val="es-VE"/>
              </w:rPr>
              <w:t>Cáchtiếnhành:</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GV tổchứccho HS chơitròchơi :</w:t>
            </w:r>
            <w:r w:rsidRPr="00943DB5">
              <w:rPr>
                <w:rFonts w:ascii="Times New Roman" w:hAnsi="Times New Roman" w:cs="Times New Roman"/>
                <w:b/>
                <w:color w:val="000000" w:themeColor="text1"/>
                <w:sz w:val="28"/>
                <w:szCs w:val="28"/>
              </w:rPr>
              <w:t>Hộpquàbímật</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*Cáchchơi: Côcócáchộpquàẩnsaucáchộpquàlàcáchìnhảnh, câuhỏivềnội dung tiết 2. HS đượcgiơtaychọnhộpquàbấtkỳ. Nếu HS trảlờiđúngsẽnhậnđượcmónquàtừtronghộpmởra.Nếu HS trảlờisai, quyềntrảlờigiànhchobạnkhác.</w:t>
            </w:r>
          </w:p>
          <w:p w:rsidR="00780C83" w:rsidRPr="00943DB5" w:rsidRDefault="00780C83" w:rsidP="00B92128">
            <w:pPr>
              <w:spacing w:line="288" w:lineRule="auto"/>
              <w:jc w:val="both"/>
              <w:rPr>
                <w:rStyle w:val="Emphasis"/>
                <w:rFonts w:ascii="Times New Roman" w:hAnsi="Times New Roman" w:cs="Times New Roman"/>
                <w:sz w:val="28"/>
                <w:szCs w:val="28"/>
              </w:rPr>
            </w:pPr>
            <w:r w:rsidRPr="00943DB5">
              <w:rPr>
                <w:rStyle w:val="Emphasis"/>
                <w:rFonts w:ascii="Times New Roman" w:hAnsi="Times New Roman" w:cs="Times New Roman"/>
                <w:sz w:val="28"/>
                <w:szCs w:val="28"/>
              </w:rPr>
              <w:t>+ Hãychobiếtviệclàmcủacácbạnnàotrongtranhthểhiện ham họchỏi?</w:t>
            </w:r>
          </w:p>
          <w:p w:rsidR="00780C83" w:rsidRPr="00943DB5" w:rsidRDefault="00780C83" w:rsidP="00B92128">
            <w:pPr>
              <w:spacing w:line="288" w:lineRule="auto"/>
              <w:jc w:val="both"/>
              <w:rPr>
                <w:rStyle w:val="Emphasis"/>
                <w:rFonts w:ascii="Times New Roman" w:hAnsi="Times New Roman" w:cs="Times New Roman"/>
                <w:sz w:val="28"/>
                <w:szCs w:val="28"/>
              </w:rPr>
            </w:pPr>
            <w:r w:rsidRPr="00943DB5">
              <w:rPr>
                <w:rStyle w:val="Emphasis"/>
                <w:rFonts w:ascii="Times New Roman" w:hAnsi="Times New Roman" w:cs="Times New Roman"/>
                <w:sz w:val="28"/>
                <w:szCs w:val="28"/>
              </w:rPr>
              <w:t>+ Emhãynêunhữngbiểuhiệncủaviệc ham họchỏi.</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 GV tổchứccho HS chơi</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 GV đánhgiá HS chơi</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 Giớithiệubài: Các con vừađượckhởiđộngvớimộttròchơirấtvuivẻ, qua tròchơicôthấycác con rấtnhớkiếnthứccủatiết</w:t>
            </w:r>
            <w:r>
              <w:rPr>
                <w:rFonts w:ascii="Times New Roman" w:hAnsi="Times New Roman" w:cs="Times New Roman"/>
                <w:color w:val="000000" w:themeColor="text1"/>
                <w:sz w:val="28"/>
                <w:szCs w:val="28"/>
              </w:rPr>
              <w:t>2</w:t>
            </w:r>
            <w:r w:rsidRPr="00943DB5">
              <w:rPr>
                <w:rFonts w:ascii="Times New Roman" w:hAnsi="Times New Roman" w:cs="Times New Roman"/>
                <w:color w:val="000000" w:themeColor="text1"/>
                <w:sz w:val="28"/>
                <w:szCs w:val="28"/>
              </w:rPr>
              <w:t xml:space="preserve">côkhencác con. Bâygiờchúng ta cùngchuyển sang </w:t>
            </w:r>
            <w:r>
              <w:rPr>
                <w:rFonts w:ascii="Times New Roman" w:hAnsi="Times New Roman" w:cs="Times New Roman"/>
                <w:color w:val="000000" w:themeColor="text1"/>
                <w:sz w:val="28"/>
                <w:szCs w:val="28"/>
              </w:rPr>
              <w:t>phầnluyệntập</w:t>
            </w:r>
            <w:r w:rsidRPr="00943DB5">
              <w:rPr>
                <w:rFonts w:ascii="Times New Roman" w:hAnsi="Times New Roman" w:cs="Times New Roman"/>
                <w:color w:val="000000" w:themeColor="text1"/>
                <w:sz w:val="28"/>
                <w:szCs w:val="28"/>
              </w:rPr>
              <w:t>nhé.</w:t>
            </w:r>
          </w:p>
        </w:tc>
        <w:tc>
          <w:tcPr>
            <w:tcW w:w="3827" w:type="dxa"/>
          </w:tcPr>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 HS chơitròchơi</w:t>
            </w:r>
          </w:p>
          <w:p w:rsidR="00780C83" w:rsidRPr="00943DB5" w:rsidRDefault="00780C83" w:rsidP="00B92128">
            <w:pPr>
              <w:spacing w:line="288" w:lineRule="auto"/>
              <w:jc w:val="both"/>
              <w:rPr>
                <w:rFonts w:ascii="Times New Roman" w:hAnsi="Times New Roman" w:cs="Times New Roman"/>
                <w:color w:val="000000" w:themeColor="text1"/>
                <w:sz w:val="28"/>
                <w:szCs w:val="28"/>
              </w:rPr>
            </w:pPr>
          </w:p>
        </w:tc>
      </w:tr>
      <w:tr w:rsidR="00780C83" w:rsidRPr="00943DB5" w:rsidTr="00B92128">
        <w:tc>
          <w:tcPr>
            <w:tcW w:w="6096" w:type="dxa"/>
          </w:tcPr>
          <w:p w:rsidR="00780C83" w:rsidRPr="00943DB5" w:rsidRDefault="00780C83" w:rsidP="00B92128">
            <w:pPr>
              <w:spacing w:line="288" w:lineRule="auto"/>
              <w:jc w:val="both"/>
              <w:rPr>
                <w:rFonts w:ascii="Times New Roman" w:hAnsi="Times New Roman" w:cs="Times New Roman"/>
                <w:b/>
                <w:bCs/>
                <w:color w:val="000000" w:themeColor="text1"/>
                <w:sz w:val="28"/>
                <w:szCs w:val="28"/>
              </w:rPr>
            </w:pPr>
            <w:r w:rsidRPr="00943DB5">
              <w:rPr>
                <w:rFonts w:ascii="Times New Roman" w:hAnsi="Times New Roman" w:cs="Times New Roman"/>
                <w:b/>
                <w:bCs/>
                <w:color w:val="000000" w:themeColor="text1"/>
                <w:sz w:val="28"/>
                <w:szCs w:val="28"/>
              </w:rPr>
              <w:lastRenderedPageBreak/>
              <w:t xml:space="preserve">2. Luyệntập: </w:t>
            </w:r>
          </w:p>
          <w:p w:rsidR="00780C83" w:rsidRPr="00943DB5" w:rsidRDefault="00780C83" w:rsidP="00B92128">
            <w:pPr>
              <w:spacing w:line="288" w:lineRule="auto"/>
              <w:jc w:val="both"/>
              <w:rPr>
                <w:rFonts w:ascii="Times New Roman" w:hAnsi="Times New Roman" w:cs="Times New Roman"/>
                <w:b/>
                <w:bCs/>
                <w:sz w:val="28"/>
                <w:szCs w:val="28"/>
              </w:rPr>
            </w:pPr>
            <w:r w:rsidRPr="00943DB5">
              <w:rPr>
                <w:rFonts w:ascii="Times New Roman" w:hAnsi="Times New Roman" w:cs="Times New Roman"/>
                <w:b/>
                <w:bCs/>
                <w:color w:val="000000" w:themeColor="text1"/>
                <w:sz w:val="28"/>
                <w:szCs w:val="28"/>
              </w:rPr>
              <w:t>Hoạtđộng 1: Bàytỏ ý kiến</w:t>
            </w:r>
          </w:p>
          <w:p w:rsidR="00780C83" w:rsidRPr="00943DB5" w:rsidRDefault="00780C83" w:rsidP="00B92128">
            <w:pPr>
              <w:spacing w:line="288" w:lineRule="auto"/>
              <w:jc w:val="both"/>
              <w:rPr>
                <w:rFonts w:ascii="Times New Roman" w:hAnsi="Times New Roman" w:cs="Times New Roman"/>
                <w:b/>
                <w:bCs/>
                <w:i/>
                <w:iCs/>
                <w:color w:val="000000" w:themeColor="text1"/>
                <w:sz w:val="28"/>
                <w:szCs w:val="28"/>
              </w:rPr>
            </w:pPr>
            <w:r w:rsidRPr="00943DB5">
              <w:rPr>
                <w:rFonts w:ascii="Times New Roman" w:hAnsi="Times New Roman" w:cs="Times New Roman"/>
                <w:b/>
                <w:bCs/>
                <w:i/>
                <w:iCs/>
                <w:color w:val="000000" w:themeColor="text1"/>
                <w:sz w:val="28"/>
                <w:szCs w:val="28"/>
              </w:rPr>
              <w:t xml:space="preserve">Mụctiêu: </w:t>
            </w:r>
            <w:r w:rsidRPr="00943DB5">
              <w:rPr>
                <w:rFonts w:ascii="Times New Roman" w:hAnsi="Times New Roman" w:cs="Times New Roman"/>
                <w:color w:val="000000" w:themeColor="text1"/>
                <w:sz w:val="28"/>
                <w:szCs w:val="28"/>
              </w:rPr>
              <w:t>HS thểhiệntháiđộđồng</w:t>
            </w:r>
            <w:r w:rsidRPr="00943DB5">
              <w:rPr>
                <w:rFonts w:ascii="Times New Roman" w:hAnsi="Times New Roman" w:cs="Times New Roman"/>
                <w:sz w:val="28"/>
                <w:szCs w:val="28"/>
              </w:rPr>
              <w:t>tình hay khôngđồngtínhvớicáchành vi, biểuhiệnvềviệc ham họchỏivàkhông ham họchỏicủangườikhác.</w:t>
            </w:r>
          </w:p>
          <w:p w:rsidR="00780C83" w:rsidRPr="00943DB5" w:rsidRDefault="00780C83" w:rsidP="00B92128">
            <w:pPr>
              <w:spacing w:line="288" w:lineRule="auto"/>
              <w:jc w:val="both"/>
              <w:rPr>
                <w:rFonts w:ascii="Times New Roman" w:eastAsia="Calibri" w:hAnsi="Times New Roman" w:cs="Times New Roman"/>
                <w:b/>
                <w:sz w:val="28"/>
                <w:szCs w:val="28"/>
                <w:lang w:val="es-VE"/>
              </w:rPr>
            </w:pPr>
            <w:r w:rsidRPr="00943DB5">
              <w:rPr>
                <w:rFonts w:ascii="Times New Roman" w:eastAsia="Calibri" w:hAnsi="Times New Roman" w:cs="Times New Roman"/>
                <w:b/>
                <w:sz w:val="28"/>
                <w:szCs w:val="28"/>
                <w:lang w:val="es-VE"/>
              </w:rPr>
              <w:t>Cáchtiếnhành:</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GV yêu cầu HS đọc yêu cầu nội dung bài 1, suy nghĩ và trả lời.</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GV đọc lần lượt từng ý, gọi 1 HS đứng dậy trả lời và giải thích. Thực hiện lần lượt cho đến khi hết các ý.</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a. Bình không tập trung lắng nghe cô giáo giảng bài</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b. Dũng thường xuyên đặt câu hỏi nhờ cô giáo giải đáp.</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c. Huệ có thói quen đọc sách và chia sẻ điều đọc được với bạn bè.</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d. Trúc hay quan sát, lắng nghe những hiện tượng trong cuộc sống xung quanh</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GV nhận xét, đánh giá và chốt lại đáp án:</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 Đồng tình với hành vi, biểu hiện: b, c, d</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 Không đồng tình với hành vi, biểu hiện: a</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Strong"/>
                <w:sz w:val="28"/>
                <w:szCs w:val="28"/>
              </w:rPr>
              <w:t>Hoạt động 2. Xử lí tình huống</w:t>
            </w:r>
          </w:p>
          <w:p w:rsidR="00780C83" w:rsidRPr="004E5A7C" w:rsidRDefault="00780C83" w:rsidP="00B92128">
            <w:pPr>
              <w:pStyle w:val="NormalWeb"/>
              <w:spacing w:before="0" w:beforeAutospacing="0" w:after="0" w:afterAutospacing="0" w:line="288" w:lineRule="auto"/>
              <w:jc w:val="both"/>
              <w:rPr>
                <w:sz w:val="28"/>
                <w:szCs w:val="28"/>
                <w:lang w:val="en-US"/>
              </w:rPr>
            </w:pPr>
            <w:r w:rsidRPr="00943DB5">
              <w:rPr>
                <w:rStyle w:val="Strong"/>
                <w:sz w:val="28"/>
                <w:szCs w:val="28"/>
              </w:rPr>
              <w:t xml:space="preserve">Mục tiêu: </w:t>
            </w:r>
            <w:r w:rsidRPr="00943DB5">
              <w:rPr>
                <w:sz w:val="28"/>
                <w:szCs w:val="28"/>
              </w:rPr>
              <w:t xml:space="preserve">HS </w:t>
            </w:r>
            <w:r>
              <w:rPr>
                <w:sz w:val="28"/>
                <w:szCs w:val="28"/>
                <w:lang w:val="en-US"/>
              </w:rPr>
              <w:t>đưarađượccáchứngxửphùhợpvớiviệc ham họchỏicủabảnthân.</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Strong"/>
                <w:sz w:val="28"/>
                <w:szCs w:val="28"/>
              </w:rPr>
              <w:t>Cách thức thực hiện:</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GV chia lớp thành các nhóm 4 HS, phân tình huống cho các nhóm, yêu cầu các nhóm, đóng vai xử lí tình huống được phân công.</w:t>
            </w:r>
          </w:p>
          <w:p w:rsidR="00780C83" w:rsidRDefault="00780C83" w:rsidP="00B92128">
            <w:pPr>
              <w:pStyle w:val="NormalWeb"/>
              <w:spacing w:before="0" w:beforeAutospacing="0" w:after="0" w:afterAutospacing="0" w:line="288" w:lineRule="auto"/>
              <w:jc w:val="both"/>
              <w:rPr>
                <w:rStyle w:val="Emphasis"/>
                <w:sz w:val="28"/>
                <w:szCs w:val="28"/>
              </w:rPr>
            </w:pPr>
            <w:r w:rsidRPr="00943DB5">
              <w:rPr>
                <w:rStyle w:val="Emphasis"/>
                <w:sz w:val="28"/>
                <w:szCs w:val="28"/>
              </w:rPr>
              <w:t>+ TH1. Trong khi các bạn hào hứng chia sẻ, thảo luận nhóm, Minh và Hoàng vẫn say sưa bàn luận về bộ phim hoạt hình đã xem tối qua. Nếu là thành viên của nhóm, em sẽ làm gì?</w:t>
            </w:r>
          </w:p>
          <w:p w:rsidR="00780C83" w:rsidRDefault="00780C83" w:rsidP="00B92128">
            <w:pPr>
              <w:pStyle w:val="NormalWeb"/>
              <w:spacing w:before="0" w:beforeAutospacing="0" w:after="0" w:afterAutospacing="0" w:line="288" w:lineRule="auto"/>
              <w:jc w:val="both"/>
              <w:rPr>
                <w:rStyle w:val="Emphasis"/>
              </w:rPr>
            </w:pPr>
          </w:p>
          <w:p w:rsidR="00780C83" w:rsidRPr="00943DB5" w:rsidRDefault="00780C83" w:rsidP="00B92128">
            <w:pPr>
              <w:pStyle w:val="NormalWeb"/>
              <w:spacing w:before="0" w:beforeAutospacing="0" w:after="0" w:afterAutospacing="0" w:line="288" w:lineRule="auto"/>
              <w:jc w:val="both"/>
              <w:rPr>
                <w:sz w:val="28"/>
                <w:szCs w:val="28"/>
              </w:rPr>
            </w:pPr>
          </w:p>
          <w:p w:rsidR="00780C83" w:rsidRDefault="00780C83" w:rsidP="00B92128">
            <w:pPr>
              <w:pStyle w:val="NormalWeb"/>
              <w:spacing w:before="0" w:beforeAutospacing="0" w:after="0" w:afterAutospacing="0" w:line="288" w:lineRule="auto"/>
              <w:jc w:val="both"/>
              <w:rPr>
                <w:rStyle w:val="Emphasis"/>
                <w:sz w:val="28"/>
                <w:szCs w:val="28"/>
              </w:rPr>
            </w:pPr>
            <w:r w:rsidRPr="00943DB5">
              <w:rPr>
                <w:rStyle w:val="Emphasis"/>
                <w:sz w:val="28"/>
                <w:szCs w:val="28"/>
              </w:rPr>
              <w:t>+ TH2. Cô giáo yêu cầu em về nhà sưu tầm truyện kể về một tấm gương ham học hỏi trong lịch sử Việt Nam. Em sẽ làm gì để hoàn thành nhiệm vụ này?</w:t>
            </w:r>
          </w:p>
          <w:p w:rsidR="00780C83" w:rsidRPr="00943DB5" w:rsidRDefault="00780C83" w:rsidP="00B92128">
            <w:pPr>
              <w:pStyle w:val="NormalWeb"/>
              <w:spacing w:before="0" w:beforeAutospacing="0" w:after="0" w:afterAutospacing="0" w:line="288" w:lineRule="auto"/>
              <w:jc w:val="both"/>
              <w:rPr>
                <w:sz w:val="28"/>
                <w:szCs w:val="28"/>
              </w:rPr>
            </w:pP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GV mời đại diện 2 nhóm lên đóng vai, xử lí tình huống, GV mời HS nhóm khác nhận xét, góp ý.</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xml:space="preserve">- GV nhận xét, đánh giá và khen ngợi các nhóm có cách xử lí tình huống phù hợp và nhắc nhở HS thường xuyên thực </w:t>
            </w:r>
            <w:r w:rsidRPr="00943DB5">
              <w:rPr>
                <w:sz w:val="28"/>
                <w:szCs w:val="28"/>
              </w:rPr>
              <w:lastRenderedPageBreak/>
              <w:t>hiện các việc làm thể hiện sự ham học hỏi.</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Strong"/>
                <w:sz w:val="28"/>
                <w:szCs w:val="28"/>
              </w:rPr>
              <w:t>Hoạt động 3. Chơi trò chơi “ĐÚNG HAY SAI”</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Strong"/>
                <w:sz w:val="28"/>
                <w:szCs w:val="28"/>
              </w:rPr>
              <w:t>Mục tiêu:</w:t>
            </w:r>
            <w:r w:rsidRPr="00943DB5">
              <w:rPr>
                <w:sz w:val="28"/>
                <w:szCs w:val="28"/>
              </w:rPr>
              <w:t xml:space="preserve"> Giúp HS củng cố lại kiến thức trong bài học.</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Strong"/>
                <w:sz w:val="28"/>
                <w:szCs w:val="28"/>
              </w:rPr>
              <w:t>Cách thức thực hiện:</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GV chiếu các câu hỏi có đáp án lựa chọn là Đúng/sai. Khi GV chiếu và đọc câu hỏi, hô: Đúng hay sai? thì HS sẽ đồng loạt giơ tay (quy ước: xòe bàn tay là đúng, nắm bàn tay là sai). GV gọi một số HS đứng dậy giải thích câu trả lời của mình.</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Câu 1. HS tiểu học chưa cần ham học hỏi?</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Câu 2. Thích khám phá thế giới xung quanh là biểu hiện của ham học hỏi?</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Câu 3. Hăng say phát biểu không phải biểu hiện ham học hỏi?</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Câu 4. Ham học hỏi sẽ có thêm nhiều kiến thức?</w:t>
            </w:r>
          </w:p>
          <w:p w:rsidR="00780C83" w:rsidRPr="00943DB5" w:rsidRDefault="00780C83" w:rsidP="00B92128">
            <w:pPr>
              <w:pStyle w:val="NormalWeb"/>
              <w:spacing w:before="0" w:beforeAutospacing="0" w:after="0" w:afterAutospacing="0" w:line="288" w:lineRule="auto"/>
              <w:jc w:val="both"/>
              <w:rPr>
                <w:sz w:val="28"/>
                <w:szCs w:val="28"/>
              </w:rPr>
            </w:pPr>
            <w:r w:rsidRPr="00943DB5">
              <w:rPr>
                <w:rStyle w:val="Emphasis"/>
                <w:sz w:val="28"/>
                <w:szCs w:val="28"/>
              </w:rPr>
              <w:t>Câu 5. Khám phá các tính năng trong các trò chơi điện tử là biểu hiện ham học hỏi?</w:t>
            </w:r>
          </w:p>
          <w:p w:rsidR="00780C83" w:rsidRPr="001D1C6A" w:rsidRDefault="00780C83" w:rsidP="00B92128">
            <w:pPr>
              <w:pStyle w:val="NormalWeb"/>
              <w:spacing w:before="0" w:beforeAutospacing="0" w:after="0" w:afterAutospacing="0" w:line="288" w:lineRule="auto"/>
              <w:jc w:val="both"/>
              <w:rPr>
                <w:sz w:val="28"/>
                <w:szCs w:val="28"/>
              </w:rPr>
            </w:pPr>
            <w:r w:rsidRPr="00943DB5">
              <w:rPr>
                <w:sz w:val="28"/>
                <w:szCs w:val="28"/>
              </w:rPr>
              <w:t>- GV kết thúc trò chơi, tuyên dương HS có nhiều đáp án đúng.</w:t>
            </w:r>
          </w:p>
        </w:tc>
        <w:tc>
          <w:tcPr>
            <w:tcW w:w="3827" w:type="dxa"/>
          </w:tcPr>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0333F8"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333F8">
              <w:rPr>
                <w:rFonts w:ascii="Times New Roman" w:hAnsi="Times New Roman" w:cs="Times New Roman"/>
                <w:color w:val="000000" w:themeColor="text1"/>
                <w:sz w:val="28"/>
                <w:szCs w:val="28"/>
              </w:rPr>
              <w:t>HS thựchiệntheoyêucầu</w:t>
            </w: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r w:rsidRPr="000333F8">
              <w:rPr>
                <w:rFonts w:ascii="Times New Roman" w:hAnsi="Times New Roman" w:cs="Times New Roman"/>
                <w:color w:val="000000" w:themeColor="text1"/>
                <w:sz w:val="28"/>
                <w:szCs w:val="28"/>
              </w:rPr>
              <w:t>-Lắngnghe</w:t>
            </w:r>
          </w:p>
          <w:p w:rsidR="00780C83" w:rsidRDefault="00780C83" w:rsidP="00B92128">
            <w:pPr>
              <w:spacing w:line="288" w:lineRule="auto"/>
              <w:jc w:val="both"/>
              <w:rPr>
                <w:rStyle w:val="Emphasis"/>
                <w:rFonts w:ascii="Times New Roman" w:hAnsi="Times New Roman" w:cs="Times New Roman"/>
                <w:sz w:val="28"/>
                <w:szCs w:val="28"/>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Default="00780C83" w:rsidP="00B92128">
            <w:pPr>
              <w:spacing w:line="288" w:lineRule="auto"/>
              <w:jc w:val="both"/>
              <w:rPr>
                <w:rStyle w:val="Emphasis"/>
              </w:rPr>
            </w:pPr>
          </w:p>
          <w:p w:rsidR="00780C83" w:rsidRPr="001D1C6A" w:rsidRDefault="00780C83" w:rsidP="00B92128">
            <w:pPr>
              <w:spacing w:line="288" w:lineRule="auto"/>
              <w:jc w:val="both"/>
              <w:rPr>
                <w:rFonts w:ascii="Times New Roman" w:hAnsi="Times New Roman" w:cs="Times New Roman"/>
                <w:color w:val="000000" w:themeColor="text1"/>
                <w:sz w:val="28"/>
                <w:szCs w:val="28"/>
              </w:rPr>
            </w:pPr>
            <w:r>
              <w:rPr>
                <w:rStyle w:val="Emphasis"/>
                <w:rFonts w:ascii="Times New Roman" w:hAnsi="Times New Roman" w:cs="Times New Roman"/>
                <w:sz w:val="28"/>
                <w:szCs w:val="28"/>
              </w:rPr>
              <w:t xml:space="preserve">+ </w:t>
            </w:r>
            <w:r w:rsidRPr="00943DB5">
              <w:rPr>
                <w:rStyle w:val="Emphasis"/>
                <w:rFonts w:ascii="Times New Roman" w:hAnsi="Times New Roman" w:cs="Times New Roman"/>
                <w:sz w:val="28"/>
                <w:szCs w:val="28"/>
              </w:rPr>
              <w:t>TH1. Emsẽnhắcnhở, góp ý đểhaibạnấycùngnhómthamgia, thảoluậnhoànthànhnhiệmvụcủanhóm, vừabiếtthêmđượcnhiềukiếnthứcbổích.</w:t>
            </w:r>
          </w:p>
          <w:p w:rsidR="00780C83" w:rsidRPr="001D1C6A" w:rsidRDefault="00780C83" w:rsidP="00B92128">
            <w:pPr>
              <w:pStyle w:val="NormalWeb"/>
              <w:spacing w:before="0" w:beforeAutospacing="0" w:after="0" w:afterAutospacing="0" w:line="288" w:lineRule="auto"/>
              <w:jc w:val="both"/>
              <w:rPr>
                <w:i/>
                <w:iCs/>
                <w:sz w:val="28"/>
                <w:szCs w:val="28"/>
              </w:rPr>
            </w:pPr>
            <w:r w:rsidRPr="00943DB5">
              <w:rPr>
                <w:rStyle w:val="Emphasis"/>
                <w:sz w:val="28"/>
                <w:szCs w:val="28"/>
              </w:rPr>
              <w:t xml:space="preserve">+ TH2. Em sẽ tìm tòi tài liệu trong các sách lịch sử, nếu ko được em nhờ </w:t>
            </w:r>
            <w:r w:rsidRPr="00943DB5">
              <w:rPr>
                <w:rStyle w:val="Emphasis"/>
                <w:sz w:val="28"/>
                <w:szCs w:val="28"/>
              </w:rPr>
              <w:lastRenderedPageBreak/>
              <w:t>sự giúp đỡ, hỗ trợ từ người thân, bạn bè.</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HS lên đóng vai, xử lí tình huống</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HS tập trung lắng nghe.</w:t>
            </w:r>
          </w:p>
          <w:p w:rsidR="00780C83" w:rsidRDefault="00780C83" w:rsidP="00B92128">
            <w:pPr>
              <w:pStyle w:val="NormalWeb"/>
              <w:spacing w:before="0" w:beforeAutospacing="0" w:after="0" w:afterAutospacing="0" w:line="288" w:lineRule="auto"/>
              <w:jc w:val="both"/>
              <w:rPr>
                <w:sz w:val="28"/>
                <w:szCs w:val="28"/>
              </w:rPr>
            </w:pPr>
            <w:r w:rsidRPr="00943DB5">
              <w:rPr>
                <w:sz w:val="28"/>
                <w:szCs w:val="28"/>
              </w:rPr>
              <w:t> </w:t>
            </w:r>
          </w:p>
          <w:p w:rsidR="00780C83" w:rsidRDefault="00780C83" w:rsidP="00B92128">
            <w:pPr>
              <w:pStyle w:val="NormalWeb"/>
              <w:spacing w:before="0" w:beforeAutospacing="0" w:after="0" w:afterAutospacing="0" w:line="288" w:lineRule="auto"/>
              <w:jc w:val="both"/>
              <w:rPr>
                <w:sz w:val="28"/>
                <w:szCs w:val="28"/>
              </w:rPr>
            </w:pPr>
          </w:p>
          <w:p w:rsidR="00780C83" w:rsidRDefault="00780C83" w:rsidP="00B92128">
            <w:pPr>
              <w:pStyle w:val="NormalWeb"/>
              <w:spacing w:before="0" w:beforeAutospacing="0" w:after="0" w:afterAutospacing="0" w:line="288" w:lineRule="auto"/>
              <w:jc w:val="both"/>
              <w:rPr>
                <w:sz w:val="28"/>
                <w:szCs w:val="28"/>
              </w:rPr>
            </w:pPr>
          </w:p>
          <w:p w:rsidR="00780C83" w:rsidRDefault="00780C83" w:rsidP="00B92128">
            <w:pPr>
              <w:pStyle w:val="NormalWeb"/>
              <w:spacing w:before="0" w:beforeAutospacing="0" w:after="0" w:afterAutospacing="0" w:line="288" w:lineRule="auto"/>
              <w:jc w:val="both"/>
              <w:rPr>
                <w:sz w:val="28"/>
                <w:szCs w:val="28"/>
              </w:rPr>
            </w:pPr>
          </w:p>
          <w:p w:rsidR="00780C83" w:rsidRDefault="00780C83" w:rsidP="00B92128">
            <w:pPr>
              <w:pStyle w:val="NormalWeb"/>
              <w:spacing w:before="0" w:beforeAutospacing="0" w:after="0" w:afterAutospacing="0" w:line="288" w:lineRule="auto"/>
              <w:jc w:val="both"/>
              <w:rPr>
                <w:sz w:val="28"/>
                <w:szCs w:val="28"/>
              </w:rPr>
            </w:pPr>
          </w:p>
          <w:p w:rsidR="00780C83" w:rsidRPr="00943DB5" w:rsidRDefault="00780C83" w:rsidP="00B92128">
            <w:pPr>
              <w:pStyle w:val="NormalWeb"/>
              <w:spacing w:before="0" w:beforeAutospacing="0" w:after="0" w:afterAutospacing="0" w:line="288" w:lineRule="auto"/>
              <w:jc w:val="both"/>
              <w:rPr>
                <w:sz w:val="28"/>
                <w:szCs w:val="28"/>
              </w:rPr>
            </w:pP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HS tham gia chơi trò chơi nhiệt tình</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HS nghe GV phổ biến luật chơi.</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HS tham gia, trả lời câu hỏi</w:t>
            </w:r>
          </w:p>
          <w:p w:rsidR="00780C83" w:rsidRPr="00943DB5" w:rsidRDefault="00780C83" w:rsidP="00B92128">
            <w:pPr>
              <w:pStyle w:val="NormalWeb"/>
              <w:spacing w:before="0" w:beforeAutospacing="0" w:after="0" w:afterAutospacing="0" w:line="288" w:lineRule="auto"/>
              <w:jc w:val="both"/>
              <w:rPr>
                <w:sz w:val="28"/>
                <w:szCs w:val="28"/>
              </w:rPr>
            </w:pPr>
            <w:r w:rsidRPr="00943DB5">
              <w:rPr>
                <w:sz w:val="28"/>
                <w:szCs w:val="28"/>
              </w:rPr>
              <w:t>+ C1. Sai</w:t>
            </w:r>
          </w:p>
          <w:p w:rsidR="00780C83" w:rsidRPr="00943DB5" w:rsidRDefault="00780C83" w:rsidP="00B92128">
            <w:pPr>
              <w:spacing w:line="288" w:lineRule="auto"/>
              <w:jc w:val="both"/>
              <w:rPr>
                <w:rFonts w:ascii="Times New Roman" w:hAnsi="Times New Roman" w:cs="Times New Roman"/>
                <w:sz w:val="28"/>
                <w:szCs w:val="28"/>
              </w:rPr>
            </w:pPr>
            <w:r w:rsidRPr="00943DB5">
              <w:rPr>
                <w:rFonts w:ascii="Times New Roman" w:hAnsi="Times New Roman" w:cs="Times New Roman"/>
                <w:sz w:val="28"/>
                <w:szCs w:val="28"/>
              </w:rPr>
              <w:t>+ C2. Đúng</w:t>
            </w:r>
          </w:p>
        </w:tc>
      </w:tr>
      <w:tr w:rsidR="00780C83" w:rsidRPr="00943DB5" w:rsidTr="00B92128">
        <w:tc>
          <w:tcPr>
            <w:tcW w:w="6096" w:type="dxa"/>
          </w:tcPr>
          <w:p w:rsidR="00780C83" w:rsidRPr="00943DB5" w:rsidRDefault="00780C83" w:rsidP="00B92128">
            <w:pPr>
              <w:spacing w:line="288" w:lineRule="auto"/>
              <w:jc w:val="both"/>
              <w:rPr>
                <w:rFonts w:ascii="Times New Roman" w:hAnsi="Times New Roman" w:cs="Times New Roman"/>
                <w:b/>
                <w:bCs/>
                <w:color w:val="000000" w:themeColor="text1"/>
                <w:sz w:val="28"/>
                <w:szCs w:val="28"/>
              </w:rPr>
            </w:pPr>
            <w:r w:rsidRPr="00943DB5">
              <w:rPr>
                <w:rFonts w:ascii="Times New Roman" w:hAnsi="Times New Roman" w:cs="Times New Roman"/>
                <w:b/>
                <w:bCs/>
                <w:color w:val="000000" w:themeColor="text1"/>
                <w:sz w:val="28"/>
                <w:szCs w:val="28"/>
              </w:rPr>
              <w:lastRenderedPageBreak/>
              <w:t>4. Vậndụng (</w:t>
            </w:r>
            <w:r w:rsidRPr="00943DB5">
              <w:rPr>
                <w:rFonts w:ascii="Times New Roman" w:hAnsi="Times New Roman" w:cs="Times New Roman"/>
                <w:color w:val="000000" w:themeColor="text1"/>
                <w:sz w:val="28"/>
                <w:szCs w:val="28"/>
              </w:rPr>
              <w:t>5’)</w:t>
            </w:r>
          </w:p>
          <w:p w:rsidR="00780C83" w:rsidRDefault="00780C83" w:rsidP="00B92128">
            <w:pPr>
              <w:spacing w:line="288"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Hoạtđộng 1: Chia sẻviệc ham họchỏicủabảnthân</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b/>
                <w:bCs/>
                <w:i/>
                <w:iCs/>
                <w:color w:val="000000" w:themeColor="text1"/>
                <w:sz w:val="28"/>
                <w:szCs w:val="28"/>
              </w:rPr>
              <w:t xml:space="preserve">Mụctiêu: </w:t>
            </w:r>
            <w:r>
              <w:rPr>
                <w:rFonts w:ascii="Times New Roman" w:hAnsi="Times New Roman" w:cs="Times New Roman"/>
                <w:bCs/>
                <w:iCs/>
                <w:color w:val="000000" w:themeColor="text1"/>
                <w:sz w:val="28"/>
                <w:szCs w:val="28"/>
              </w:rPr>
              <w:t>Nêuđượcnhữnghoạtđộngemđãlàmthểhiệnviệc ham họchỏicủabảnthân.</w:t>
            </w:r>
          </w:p>
          <w:p w:rsidR="00780C83" w:rsidRPr="00943DB5" w:rsidRDefault="00780C83" w:rsidP="00B92128">
            <w:pPr>
              <w:spacing w:line="288" w:lineRule="auto"/>
              <w:jc w:val="both"/>
              <w:rPr>
                <w:rFonts w:ascii="Times New Roman" w:eastAsia="Calibri" w:hAnsi="Times New Roman" w:cs="Times New Roman"/>
                <w:b/>
                <w:sz w:val="28"/>
                <w:szCs w:val="28"/>
                <w:lang w:val="es-VE"/>
              </w:rPr>
            </w:pPr>
            <w:r w:rsidRPr="00943DB5">
              <w:rPr>
                <w:rFonts w:ascii="Times New Roman" w:eastAsia="Calibri" w:hAnsi="Times New Roman" w:cs="Times New Roman"/>
                <w:b/>
                <w:sz w:val="28"/>
                <w:szCs w:val="28"/>
                <w:lang w:val="es-VE"/>
              </w:rPr>
              <w:t>Cáchtiếnhành:</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 Cácemhãykểlạimộthànhđộngthểhiệnviệc ham họchỏicủabảnthânvà chia sẻvớimọingườicùngnghe.</w:t>
            </w:r>
          </w:p>
          <w:p w:rsidR="00780C83"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43DB5">
              <w:rPr>
                <w:rFonts w:ascii="Times New Roman" w:hAnsi="Times New Roman" w:cs="Times New Roman"/>
                <w:color w:val="000000" w:themeColor="text1"/>
                <w:sz w:val="28"/>
                <w:szCs w:val="28"/>
              </w:rPr>
              <w:t xml:space="preserve">GV nhậnxét, </w:t>
            </w:r>
            <w:r>
              <w:rPr>
                <w:rFonts w:ascii="Times New Roman" w:hAnsi="Times New Roman" w:cs="Times New Roman"/>
                <w:color w:val="000000" w:themeColor="text1"/>
                <w:sz w:val="28"/>
                <w:szCs w:val="28"/>
              </w:rPr>
              <w:t>độngviên HS.</w:t>
            </w:r>
          </w:p>
          <w:p w:rsidR="00780C83" w:rsidRDefault="00780C83" w:rsidP="00B92128">
            <w:pPr>
              <w:spacing w:line="288"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Hoạtđộng 2: Đọcmộtcuốnsáchmàemyêuthíchvàghilạivàosổtaynhữngđiềuđãhọcđượctừquyểnsáchấy.</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b/>
                <w:bCs/>
                <w:i/>
                <w:iCs/>
                <w:color w:val="000000" w:themeColor="text1"/>
                <w:sz w:val="28"/>
                <w:szCs w:val="28"/>
              </w:rPr>
              <w:t xml:space="preserve">Mụctiêu: </w:t>
            </w:r>
            <w:r>
              <w:rPr>
                <w:rFonts w:ascii="Times New Roman" w:hAnsi="Times New Roman" w:cs="Times New Roman"/>
                <w:bCs/>
                <w:iCs/>
                <w:color w:val="000000" w:themeColor="text1"/>
                <w:sz w:val="28"/>
                <w:szCs w:val="28"/>
              </w:rPr>
              <w:t>Rènluyệntính ham họchỏicho HS thông qua việcđọcsách.</w:t>
            </w:r>
          </w:p>
          <w:p w:rsidR="00780C83" w:rsidRPr="00943DB5" w:rsidRDefault="00780C83" w:rsidP="00B92128">
            <w:pPr>
              <w:spacing w:line="288" w:lineRule="auto"/>
              <w:jc w:val="both"/>
              <w:rPr>
                <w:rFonts w:ascii="Times New Roman" w:eastAsia="Calibri" w:hAnsi="Times New Roman" w:cs="Times New Roman"/>
                <w:b/>
                <w:sz w:val="28"/>
                <w:szCs w:val="28"/>
                <w:lang w:val="es-VE"/>
              </w:rPr>
            </w:pPr>
            <w:r w:rsidRPr="00943DB5">
              <w:rPr>
                <w:rFonts w:ascii="Times New Roman" w:eastAsia="Calibri" w:hAnsi="Times New Roman" w:cs="Times New Roman"/>
                <w:b/>
                <w:sz w:val="28"/>
                <w:szCs w:val="28"/>
                <w:lang w:val="es-VE"/>
              </w:rPr>
              <w:t>Cáchtiếnhành:</w:t>
            </w:r>
          </w:p>
          <w:p w:rsidR="00780C83" w:rsidRDefault="00780C83" w:rsidP="00B92128">
            <w:pPr>
              <w:spacing w:line="288" w:lineRule="auto"/>
              <w:jc w:val="both"/>
              <w:rPr>
                <w:rFonts w:ascii="Times New Roman" w:hAnsi="Times New Roman" w:cs="Times New Roman"/>
                <w:color w:val="000000" w:themeColor="text1"/>
                <w:sz w:val="28"/>
                <w:szCs w:val="28"/>
              </w:rPr>
            </w:pPr>
            <w:r w:rsidRPr="00D94FE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GV yêucầu HS sưutầmvàđọcmộtcuốnsáchvềlĩnhvựcyêuthích, yêucầuhọcsinhghilạinhữngđiềuđãđọcvà chia sẻvớibạnbè.</w:t>
            </w:r>
          </w:p>
          <w:p w:rsidR="00780C83"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yêucầu HS vềnhàthựchiện.</w:t>
            </w:r>
          </w:p>
          <w:p w:rsidR="00780C83"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yêucầu HS nộplạisảnphẩmlàcuốnsổnhỏđãghilạiđượcnhữngđiềuđãhọcđược.</w:t>
            </w:r>
          </w:p>
          <w:p w:rsidR="00780C83" w:rsidRDefault="00780C83" w:rsidP="00B92128">
            <w:pPr>
              <w:spacing w:line="288" w:lineRule="auto"/>
              <w:jc w:val="both"/>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Hoạtđộng 3: Quan sátmôitrườngxungquanhvàghichéplạinhữngđiềumớimẻ.</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b/>
                <w:bCs/>
                <w:i/>
                <w:iCs/>
                <w:color w:val="000000" w:themeColor="text1"/>
                <w:sz w:val="28"/>
                <w:szCs w:val="28"/>
              </w:rPr>
              <w:t xml:space="preserve">Mụctiêu: </w:t>
            </w:r>
            <w:r>
              <w:rPr>
                <w:rFonts w:ascii="Times New Roman" w:hAnsi="Times New Roman" w:cs="Times New Roman"/>
                <w:bCs/>
                <w:iCs/>
                <w:color w:val="000000" w:themeColor="text1"/>
                <w:sz w:val="28"/>
                <w:szCs w:val="28"/>
              </w:rPr>
              <w:t>Rènluyệntính ham họchỏicho HS thông qua việcquansátmôitrườngxungquanh.</w:t>
            </w:r>
          </w:p>
          <w:p w:rsidR="00780C83" w:rsidRPr="00943DB5" w:rsidRDefault="00780C83" w:rsidP="00B92128">
            <w:pPr>
              <w:spacing w:line="288" w:lineRule="auto"/>
              <w:jc w:val="both"/>
              <w:rPr>
                <w:rFonts w:ascii="Times New Roman" w:eastAsia="Calibri" w:hAnsi="Times New Roman" w:cs="Times New Roman"/>
                <w:b/>
                <w:sz w:val="28"/>
                <w:szCs w:val="28"/>
                <w:lang w:val="es-VE"/>
              </w:rPr>
            </w:pPr>
            <w:r w:rsidRPr="00943DB5">
              <w:rPr>
                <w:rFonts w:ascii="Times New Roman" w:eastAsia="Calibri" w:hAnsi="Times New Roman" w:cs="Times New Roman"/>
                <w:b/>
                <w:sz w:val="28"/>
                <w:szCs w:val="28"/>
                <w:lang w:val="es-VE"/>
              </w:rPr>
              <w:t>Cáchtiếnhành:</w:t>
            </w:r>
          </w:p>
          <w:p w:rsidR="00780C83" w:rsidRDefault="00780C83" w:rsidP="00B92128">
            <w:pPr>
              <w:spacing w:line="288" w:lineRule="auto"/>
              <w:jc w:val="both"/>
              <w:rPr>
                <w:rFonts w:ascii="Times New Roman" w:hAnsi="Times New Roman" w:cs="Times New Roman"/>
                <w:color w:val="000000" w:themeColor="text1"/>
                <w:sz w:val="28"/>
                <w:szCs w:val="28"/>
              </w:rPr>
            </w:pPr>
            <w:r w:rsidRPr="00F64FA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GV yêucầuhọcsinhquansátcáchoạtđộng, sựvật, hiệntượng ở môitrườngxungquanhvàghilạinhữngđiềumớimẻđãquansátđượctừhoạtđộngấy, cóthể chia sẻlạivớibạnbènhữngđiềuđãquansátđược.</w:t>
            </w:r>
          </w:p>
          <w:p w:rsidR="00780C83"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yêucầu HS vềnhàthựchiện.</w:t>
            </w:r>
          </w:p>
          <w:p w:rsidR="00780C83" w:rsidRPr="00F64FA5"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yêucầu HS nộplạisảnphẩmlàcuốnsổnhỏđãghilạiđượcnhữngđiềuđãhọcđược.</w:t>
            </w:r>
          </w:p>
          <w:p w:rsidR="00780C83"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đọclờikhuyêntrongsách.</w:t>
            </w:r>
          </w:p>
          <w:p w:rsidR="00780C83" w:rsidRPr="00943DB5" w:rsidRDefault="00780C83" w:rsidP="00B9212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Nhậnxét, dặnchuẩnbịbàisau.</w:t>
            </w:r>
          </w:p>
        </w:tc>
        <w:tc>
          <w:tcPr>
            <w:tcW w:w="3827" w:type="dxa"/>
          </w:tcPr>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Pr="00943DB5"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2-3 HS nêu</w:t>
            </w:r>
          </w:p>
          <w:p w:rsidR="00780C83" w:rsidRPr="00943DB5"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r w:rsidRPr="00943DB5">
              <w:rPr>
                <w:rFonts w:ascii="Times New Roman" w:hAnsi="Times New Roman" w:cs="Times New Roman"/>
                <w:color w:val="000000" w:themeColor="text1"/>
                <w:sz w:val="28"/>
                <w:szCs w:val="28"/>
              </w:rPr>
              <w:t>HS lắngnghe</w:t>
            </w: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r w:rsidRPr="00DC256C">
              <w:rPr>
                <w:rFonts w:ascii="Times New Roman" w:hAnsi="Times New Roman" w:cs="Times New Roman"/>
                <w:color w:val="000000" w:themeColor="text1"/>
                <w:sz w:val="28"/>
                <w:szCs w:val="28"/>
              </w:rPr>
              <w:t>-HS lắngnghevàthựchiện.</w:t>
            </w: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r w:rsidRPr="00DC256C">
              <w:rPr>
                <w:rFonts w:ascii="Times New Roman" w:hAnsi="Times New Roman" w:cs="Times New Roman"/>
                <w:color w:val="000000" w:themeColor="text1"/>
                <w:sz w:val="28"/>
                <w:szCs w:val="28"/>
              </w:rPr>
              <w:t>-HS lắngnghevàthựchiện.</w:t>
            </w: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Default="00780C83" w:rsidP="00B92128">
            <w:pPr>
              <w:spacing w:line="288" w:lineRule="auto"/>
              <w:jc w:val="both"/>
              <w:rPr>
                <w:rFonts w:ascii="Times New Roman" w:hAnsi="Times New Roman" w:cs="Times New Roman"/>
                <w:color w:val="000000" w:themeColor="text1"/>
                <w:sz w:val="28"/>
                <w:szCs w:val="28"/>
              </w:rPr>
            </w:pPr>
          </w:p>
          <w:p w:rsidR="00780C83" w:rsidRPr="00DC256C" w:rsidRDefault="00780C83" w:rsidP="00B92128">
            <w:pPr>
              <w:spacing w:line="288" w:lineRule="auto"/>
              <w:jc w:val="both"/>
              <w:rPr>
                <w:rFonts w:ascii="Times New Roman" w:hAnsi="Times New Roman" w:cs="Times New Roman"/>
                <w:color w:val="000000" w:themeColor="text1"/>
                <w:sz w:val="28"/>
                <w:szCs w:val="28"/>
              </w:rPr>
            </w:pPr>
            <w:r w:rsidRPr="00DC256C">
              <w:rPr>
                <w:rFonts w:ascii="Times New Roman" w:hAnsi="Times New Roman" w:cs="Times New Roman"/>
                <w:color w:val="000000" w:themeColor="text1"/>
                <w:sz w:val="28"/>
                <w:szCs w:val="28"/>
              </w:rPr>
              <w:t>-HS đọc.</w:t>
            </w:r>
          </w:p>
        </w:tc>
      </w:tr>
    </w:tbl>
    <w:p w:rsidR="00780C83" w:rsidRPr="00943DB5" w:rsidRDefault="00780C83" w:rsidP="00780C83">
      <w:pPr>
        <w:spacing w:after="0" w:line="288" w:lineRule="auto"/>
        <w:rPr>
          <w:rFonts w:ascii="Times New Roman" w:eastAsia="Times New Roman" w:hAnsi="Times New Roman" w:cs="Times New Roman"/>
          <w:color w:val="000000"/>
          <w:sz w:val="28"/>
          <w:szCs w:val="28"/>
        </w:rPr>
      </w:pPr>
      <w:r w:rsidRPr="00943DB5">
        <w:rPr>
          <w:rFonts w:ascii="Times New Roman" w:eastAsia="Times New Roman" w:hAnsi="Times New Roman" w:cs="Times New Roman"/>
          <w:b/>
          <w:bCs/>
          <w:color w:val="000000"/>
          <w:sz w:val="28"/>
          <w:szCs w:val="28"/>
        </w:rPr>
        <w:lastRenderedPageBreak/>
        <w:t xml:space="preserve">IV. </w:t>
      </w:r>
      <w:r w:rsidRPr="00943DB5">
        <w:rPr>
          <w:rFonts w:ascii="Times New Roman" w:eastAsia="Times New Roman" w:hAnsi="Times New Roman" w:cs="Times New Roman"/>
          <w:b/>
          <w:color w:val="000000"/>
          <w:sz w:val="28"/>
          <w:szCs w:val="28"/>
        </w:rPr>
        <w:t>Điềuchỉnhsaugiờdạy</w:t>
      </w:r>
    </w:p>
    <w:p w:rsidR="00780C83" w:rsidRPr="00943DB5" w:rsidRDefault="00780C83" w:rsidP="00780C83">
      <w:pPr>
        <w:spacing w:after="0" w:line="288" w:lineRule="auto"/>
        <w:rPr>
          <w:rFonts w:ascii="Times New Roman" w:eastAsia="Times New Roman" w:hAnsi="Times New Roman" w:cs="Times New Roman"/>
          <w:color w:val="000000"/>
          <w:sz w:val="28"/>
          <w:szCs w:val="28"/>
        </w:rPr>
      </w:pPr>
      <w:r w:rsidRPr="00943DB5">
        <w:rPr>
          <w:rFonts w:ascii="Times New Roman" w:eastAsia="Times New Roman" w:hAnsi="Times New Roman" w:cs="Times New Roman"/>
          <w:color w:val="000000"/>
          <w:sz w:val="28"/>
          <w:szCs w:val="28"/>
        </w:rPr>
        <w:t>…………………………………………………………………………….......................</w:t>
      </w:r>
    </w:p>
    <w:p w:rsidR="00780C83" w:rsidRPr="00943DB5" w:rsidRDefault="00780C83" w:rsidP="00780C83">
      <w:pPr>
        <w:spacing w:after="0" w:line="288" w:lineRule="auto"/>
        <w:rPr>
          <w:rFonts w:ascii="Times New Roman" w:eastAsia="Times New Roman" w:hAnsi="Times New Roman" w:cs="Times New Roman"/>
          <w:color w:val="000000"/>
          <w:sz w:val="28"/>
          <w:szCs w:val="28"/>
        </w:rPr>
      </w:pPr>
      <w:r w:rsidRPr="00943DB5">
        <w:rPr>
          <w:rFonts w:ascii="Times New Roman" w:eastAsia="Times New Roman" w:hAnsi="Times New Roman" w:cs="Times New Roman"/>
          <w:color w:val="000000"/>
          <w:sz w:val="28"/>
          <w:szCs w:val="28"/>
        </w:rPr>
        <w:t>……………………………………………………………………………………………</w:t>
      </w:r>
    </w:p>
    <w:p w:rsidR="00780C83" w:rsidRPr="00943DB5" w:rsidRDefault="00780C83" w:rsidP="00780C83">
      <w:pPr>
        <w:spacing w:after="0" w:line="288" w:lineRule="auto"/>
        <w:rPr>
          <w:rFonts w:ascii="Times New Roman" w:eastAsia="Times New Roman" w:hAnsi="Times New Roman" w:cs="Times New Roman"/>
          <w:color w:val="000000"/>
          <w:sz w:val="28"/>
          <w:szCs w:val="28"/>
        </w:rPr>
      </w:pPr>
    </w:p>
    <w:p w:rsidR="00780C83" w:rsidRPr="00943DB5" w:rsidRDefault="00780C83" w:rsidP="00780C83">
      <w:pPr>
        <w:spacing w:after="0" w:line="288" w:lineRule="auto"/>
        <w:rPr>
          <w:rFonts w:ascii="Times New Roman" w:hAnsi="Times New Roman" w:cs="Times New Roman"/>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5D1355" w:rsidRPr="00943DB5" w:rsidRDefault="005D1355"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0811C8" w:rsidRPr="00943DB5" w:rsidRDefault="000811C8"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0811C8" w:rsidRPr="00943DB5" w:rsidRDefault="000811C8"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0811C8" w:rsidRPr="00943DB5" w:rsidRDefault="000811C8"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943DB5" w:rsidRPr="00943DB5" w:rsidRDefault="00943DB5"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943DB5" w:rsidRPr="00943DB5" w:rsidRDefault="00943DB5"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943DB5" w:rsidRPr="00943DB5" w:rsidRDefault="00943DB5" w:rsidP="00943DB5">
      <w:pPr>
        <w:tabs>
          <w:tab w:val="left" w:pos="3164"/>
        </w:tabs>
        <w:spacing w:after="0" w:line="288" w:lineRule="auto"/>
        <w:rPr>
          <w:rFonts w:ascii="Times New Roman" w:eastAsia="Times New Roman" w:hAnsi="Times New Roman" w:cs="Times New Roman"/>
          <w:b/>
          <w:bCs/>
          <w:color w:val="000000" w:themeColor="text1"/>
          <w:sz w:val="28"/>
          <w:szCs w:val="28"/>
        </w:rPr>
      </w:pPr>
    </w:p>
    <w:p w:rsidR="006B07C9" w:rsidRPr="00943DB5" w:rsidRDefault="006B07C9" w:rsidP="00943DB5">
      <w:pPr>
        <w:tabs>
          <w:tab w:val="left" w:pos="3164"/>
        </w:tabs>
        <w:spacing w:after="0" w:line="288" w:lineRule="auto"/>
        <w:rPr>
          <w:rFonts w:ascii="Times New Roman" w:eastAsia="Times New Roman" w:hAnsi="Times New Roman" w:cs="Times New Roman"/>
          <w:b/>
          <w:bCs/>
          <w:color w:val="000000" w:themeColor="text1"/>
          <w:sz w:val="28"/>
          <w:szCs w:val="28"/>
        </w:rPr>
      </w:pPr>
    </w:p>
    <w:sectPr w:rsidR="006B07C9" w:rsidRPr="00943DB5" w:rsidSect="00CF7C6C">
      <w:headerReference w:type="default" r:id="rId8"/>
      <w:footerReference w:type="default" r:id="rId9"/>
      <w:pgSz w:w="11907" w:h="16840" w:code="9"/>
      <w:pgMar w:top="142" w:right="567" w:bottom="284" w:left="1418" w:header="425" w:footer="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913" w:rsidRDefault="00503913" w:rsidP="00A245AF">
      <w:pPr>
        <w:spacing w:after="0" w:line="240" w:lineRule="auto"/>
      </w:pPr>
      <w:r>
        <w:separator/>
      </w:r>
    </w:p>
  </w:endnote>
  <w:endnote w:type="continuationSeparator" w:id="1">
    <w:p w:rsidR="00503913" w:rsidRDefault="00503913" w:rsidP="00A24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E9" w:rsidRDefault="00BB5AC2" w:rsidP="00BB5AC2">
    <w:pPr>
      <w:pStyle w:val="Footer"/>
      <w:ind w:firstLine="720"/>
      <w:jc w:val="center"/>
    </w:pPr>
    <w:r>
      <w:t>Năm họ</w:t>
    </w:r>
    <w:r w:rsidR="006D0358">
      <w:t xml:space="preserve">c: </w:t>
    </w:r>
    <w:r>
      <w:t>2022 -2023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913" w:rsidRDefault="00503913" w:rsidP="00A245AF">
      <w:pPr>
        <w:spacing w:after="0" w:line="240" w:lineRule="auto"/>
      </w:pPr>
      <w:r>
        <w:separator/>
      </w:r>
    </w:p>
  </w:footnote>
  <w:footnote w:type="continuationSeparator" w:id="1">
    <w:p w:rsidR="00503913" w:rsidRDefault="00503913" w:rsidP="00A24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88"/>
    </w:tblGrid>
    <w:tr w:rsidR="00763CE9" w:rsidRPr="00A61426" w:rsidTr="00A61426">
      <w:tc>
        <w:tcPr>
          <w:tcW w:w="9288" w:type="dxa"/>
        </w:tcPr>
        <w:p w:rsidR="00763CE9" w:rsidRPr="00A61426" w:rsidRDefault="00BB5AC2" w:rsidP="00BB5AC2">
          <w:pPr>
            <w:pStyle w:val="Header"/>
            <w:rPr>
              <w:rFonts w:ascii="Times New Roman" w:hAnsi="Times New Roman" w:cs="Times New Roman"/>
              <w:b/>
              <w:i/>
              <w:sz w:val="24"/>
              <w:szCs w:val="24"/>
            </w:rPr>
          </w:pPr>
          <w:r>
            <w:rPr>
              <w:rFonts w:ascii="Times New Roman" w:hAnsi="Times New Roman" w:cs="Times New Roman"/>
              <w:b/>
              <w:i/>
              <w:sz w:val="24"/>
              <w:szCs w:val="24"/>
            </w:rPr>
            <w:t xml:space="preserve">  GV: Trương Thị Hồng Vân</w:t>
          </w:r>
          <w:r w:rsidR="00763CE9" w:rsidRPr="00A61426">
            <w:rPr>
              <w:rFonts w:ascii="Times New Roman" w:hAnsi="Times New Roman" w:cs="Times New Roman"/>
              <w:b/>
              <w:i/>
              <w:sz w:val="24"/>
              <w:szCs w:val="24"/>
            </w:rPr>
            <w:t xml:space="preserve">   – Lớp </w:t>
          </w:r>
          <w:r>
            <w:rPr>
              <w:rFonts w:ascii="Times New Roman" w:hAnsi="Times New Roman" w:cs="Times New Roman"/>
              <w:b/>
              <w:i/>
              <w:sz w:val="24"/>
              <w:szCs w:val="24"/>
            </w:rPr>
            <w:t xml:space="preserve">3A3 </w:t>
          </w:r>
          <w:r w:rsidR="00763CE9" w:rsidRPr="00A61426">
            <w:rPr>
              <w:rFonts w:ascii="Times New Roman" w:hAnsi="Times New Roman" w:cs="Times New Roman"/>
              <w:b/>
              <w:i/>
              <w:sz w:val="24"/>
              <w:szCs w:val="24"/>
            </w:rPr>
            <w:t>- Trường Tiểu họ</w:t>
          </w:r>
          <w:r>
            <w:rPr>
              <w:rFonts w:ascii="Times New Roman" w:hAnsi="Times New Roman" w:cs="Times New Roman"/>
              <w:b/>
              <w:i/>
              <w:sz w:val="24"/>
              <w:szCs w:val="24"/>
            </w:rPr>
            <w:t xml:space="preserve">c Kim Sơn       </w:t>
          </w:r>
        </w:p>
      </w:tc>
    </w:tr>
  </w:tbl>
  <w:p w:rsidR="00763CE9" w:rsidRDefault="00763C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658A"/>
    <w:multiLevelType w:val="hybridMultilevel"/>
    <w:tmpl w:val="55F4E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A3C8C"/>
    <w:multiLevelType w:val="hybridMultilevel"/>
    <w:tmpl w:val="B6D2091A"/>
    <w:lvl w:ilvl="0" w:tplc="29A4C4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F012C"/>
    <w:multiLevelType w:val="hybridMultilevel"/>
    <w:tmpl w:val="B074D28E"/>
    <w:lvl w:ilvl="0" w:tplc="C9F2ED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F2688"/>
    <w:multiLevelType w:val="hybridMultilevel"/>
    <w:tmpl w:val="35849B82"/>
    <w:lvl w:ilvl="0" w:tplc="023AA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C7A1B"/>
    <w:multiLevelType w:val="hybridMultilevel"/>
    <w:tmpl w:val="CA828AAC"/>
    <w:lvl w:ilvl="0" w:tplc="BD588E4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7D471C"/>
    <w:multiLevelType w:val="hybridMultilevel"/>
    <w:tmpl w:val="64C430E2"/>
    <w:lvl w:ilvl="0" w:tplc="7CD806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4E24"/>
    <w:multiLevelType w:val="hybridMultilevel"/>
    <w:tmpl w:val="004E0ED2"/>
    <w:lvl w:ilvl="0" w:tplc="442233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B53D3"/>
    <w:multiLevelType w:val="hybridMultilevel"/>
    <w:tmpl w:val="2A123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8A0A69"/>
    <w:multiLevelType w:val="hybridMultilevel"/>
    <w:tmpl w:val="BBC02876"/>
    <w:lvl w:ilvl="0" w:tplc="020E1C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A3306"/>
    <w:multiLevelType w:val="hybridMultilevel"/>
    <w:tmpl w:val="45D09348"/>
    <w:lvl w:ilvl="0" w:tplc="1786E6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15EFB"/>
    <w:multiLevelType w:val="multilevel"/>
    <w:tmpl w:val="3B015EFB"/>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3B25482B"/>
    <w:multiLevelType w:val="hybridMultilevel"/>
    <w:tmpl w:val="ACC8EEE4"/>
    <w:lvl w:ilvl="0" w:tplc="EE2EFB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8A5E9D"/>
    <w:multiLevelType w:val="hybridMultilevel"/>
    <w:tmpl w:val="79EA7F0A"/>
    <w:lvl w:ilvl="0" w:tplc="493C11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AA3DA8"/>
    <w:multiLevelType w:val="hybridMultilevel"/>
    <w:tmpl w:val="BE80F0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95C44"/>
    <w:multiLevelType w:val="hybridMultilevel"/>
    <w:tmpl w:val="6360F242"/>
    <w:lvl w:ilvl="0" w:tplc="FD9AB8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90B52"/>
    <w:multiLevelType w:val="hybridMultilevel"/>
    <w:tmpl w:val="55F4E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3C4964"/>
    <w:multiLevelType w:val="hybridMultilevel"/>
    <w:tmpl w:val="48CACE3E"/>
    <w:lvl w:ilvl="0" w:tplc="F4F064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96F1D"/>
    <w:multiLevelType w:val="multilevel"/>
    <w:tmpl w:val="DC8E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67804"/>
    <w:multiLevelType w:val="hybridMultilevel"/>
    <w:tmpl w:val="689495D2"/>
    <w:lvl w:ilvl="0" w:tplc="3D86A5B4">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F2D0E"/>
    <w:multiLevelType w:val="multilevel"/>
    <w:tmpl w:val="5E7E90E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DC3EF6"/>
    <w:multiLevelType w:val="hybridMultilevel"/>
    <w:tmpl w:val="75104386"/>
    <w:lvl w:ilvl="0" w:tplc="D56AF7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F6C48"/>
    <w:multiLevelType w:val="hybridMultilevel"/>
    <w:tmpl w:val="3A52BF5C"/>
    <w:lvl w:ilvl="0" w:tplc="6AFCB1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12CD3"/>
    <w:multiLevelType w:val="hybridMultilevel"/>
    <w:tmpl w:val="8618E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A6FD0"/>
    <w:multiLevelType w:val="hybridMultilevel"/>
    <w:tmpl w:val="1180C5B6"/>
    <w:lvl w:ilvl="0" w:tplc="03A2B61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828B1"/>
    <w:multiLevelType w:val="hybridMultilevel"/>
    <w:tmpl w:val="D58CEB2C"/>
    <w:lvl w:ilvl="0" w:tplc="A2B2F2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95B09"/>
    <w:multiLevelType w:val="hybridMultilevel"/>
    <w:tmpl w:val="0870EFE4"/>
    <w:lvl w:ilvl="0" w:tplc="7130C7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D7551"/>
    <w:multiLevelType w:val="multilevel"/>
    <w:tmpl w:val="D3143AB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0863AF"/>
    <w:multiLevelType w:val="hybridMultilevel"/>
    <w:tmpl w:val="8D7AEF86"/>
    <w:lvl w:ilvl="0" w:tplc="B1940E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01400B"/>
    <w:multiLevelType w:val="hybridMultilevel"/>
    <w:tmpl w:val="2C02A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720116"/>
    <w:multiLevelType w:val="hybridMultilevel"/>
    <w:tmpl w:val="8C262F4A"/>
    <w:lvl w:ilvl="0" w:tplc="1518A7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6C542A17"/>
    <w:multiLevelType w:val="hybridMultilevel"/>
    <w:tmpl w:val="58F2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0D5882"/>
    <w:multiLevelType w:val="hybridMultilevel"/>
    <w:tmpl w:val="DF901D5E"/>
    <w:lvl w:ilvl="0" w:tplc="7E3A07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13748B"/>
    <w:multiLevelType w:val="hybridMultilevel"/>
    <w:tmpl w:val="EB384EB8"/>
    <w:lvl w:ilvl="0" w:tplc="4D5640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0"/>
  </w:num>
  <w:num w:numId="4">
    <w:abstractNumId w:val="32"/>
  </w:num>
  <w:num w:numId="5">
    <w:abstractNumId w:val="29"/>
  </w:num>
  <w:num w:numId="6">
    <w:abstractNumId w:val="19"/>
  </w:num>
  <w:num w:numId="7">
    <w:abstractNumId w:val="34"/>
  </w:num>
  <w:num w:numId="8">
    <w:abstractNumId w:val="27"/>
  </w:num>
  <w:num w:numId="9">
    <w:abstractNumId w:val="17"/>
  </w:num>
  <w:num w:numId="10">
    <w:abstractNumId w:val="15"/>
  </w:num>
  <w:num w:numId="11">
    <w:abstractNumId w:val="33"/>
  </w:num>
  <w:num w:numId="12">
    <w:abstractNumId w:val="24"/>
  </w:num>
  <w:num w:numId="13">
    <w:abstractNumId w:val="4"/>
  </w:num>
  <w:num w:numId="14">
    <w:abstractNumId w:val="7"/>
  </w:num>
  <w:num w:numId="15">
    <w:abstractNumId w:val="26"/>
  </w:num>
  <w:num w:numId="16">
    <w:abstractNumId w:val="6"/>
  </w:num>
  <w:num w:numId="17">
    <w:abstractNumId w:val="3"/>
  </w:num>
  <w:num w:numId="18">
    <w:abstractNumId w:val="9"/>
  </w:num>
  <w:num w:numId="19">
    <w:abstractNumId w:val="31"/>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14"/>
  </w:num>
  <w:num w:numId="24">
    <w:abstractNumId w:val="23"/>
  </w:num>
  <w:num w:numId="25">
    <w:abstractNumId w:val="16"/>
  </w:num>
  <w:num w:numId="26">
    <w:abstractNumId w:val="10"/>
  </w:num>
  <w:num w:numId="27">
    <w:abstractNumId w:val="11"/>
  </w:num>
  <w:num w:numId="28">
    <w:abstractNumId w:val="21"/>
  </w:num>
  <w:num w:numId="29">
    <w:abstractNumId w:val="22"/>
  </w:num>
  <w:num w:numId="30">
    <w:abstractNumId w:val="1"/>
  </w:num>
  <w:num w:numId="31">
    <w:abstractNumId w:val="28"/>
  </w:num>
  <w:num w:numId="32">
    <w:abstractNumId w:val="5"/>
  </w:num>
  <w:num w:numId="33">
    <w:abstractNumId w:val="13"/>
  </w:num>
  <w:num w:numId="34">
    <w:abstractNumId w:val="25"/>
  </w:num>
  <w:num w:numId="35">
    <w:abstractNumId w:val="12"/>
  </w:num>
  <w:num w:numId="3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0"/>
    <w:footnote w:id="1"/>
  </w:footnotePr>
  <w:endnotePr>
    <w:endnote w:id="0"/>
    <w:endnote w:id="1"/>
  </w:endnotePr>
  <w:compat/>
  <w:rsids>
    <w:rsidRoot w:val="00203E54"/>
    <w:rsid w:val="000017F1"/>
    <w:rsid w:val="00002741"/>
    <w:rsid w:val="00002F35"/>
    <w:rsid w:val="000049DE"/>
    <w:rsid w:val="00004C58"/>
    <w:rsid w:val="00005283"/>
    <w:rsid w:val="00005BD4"/>
    <w:rsid w:val="00006D74"/>
    <w:rsid w:val="00006EDF"/>
    <w:rsid w:val="00006FEC"/>
    <w:rsid w:val="0001254D"/>
    <w:rsid w:val="00013DDD"/>
    <w:rsid w:val="0001518A"/>
    <w:rsid w:val="00021C58"/>
    <w:rsid w:val="000333F8"/>
    <w:rsid w:val="00033C75"/>
    <w:rsid w:val="00037777"/>
    <w:rsid w:val="00037805"/>
    <w:rsid w:val="00041580"/>
    <w:rsid w:val="00041811"/>
    <w:rsid w:val="00041F78"/>
    <w:rsid w:val="00044497"/>
    <w:rsid w:val="0005141B"/>
    <w:rsid w:val="00056C88"/>
    <w:rsid w:val="00061AEF"/>
    <w:rsid w:val="00064921"/>
    <w:rsid w:val="00064D90"/>
    <w:rsid w:val="00070208"/>
    <w:rsid w:val="00071F01"/>
    <w:rsid w:val="0007532D"/>
    <w:rsid w:val="00077242"/>
    <w:rsid w:val="000811C8"/>
    <w:rsid w:val="00092A9B"/>
    <w:rsid w:val="00096F1D"/>
    <w:rsid w:val="00097774"/>
    <w:rsid w:val="000A1CC5"/>
    <w:rsid w:val="000A2AF9"/>
    <w:rsid w:val="000A3394"/>
    <w:rsid w:val="000B0905"/>
    <w:rsid w:val="000B259D"/>
    <w:rsid w:val="000B50E4"/>
    <w:rsid w:val="000B5FEA"/>
    <w:rsid w:val="000B756F"/>
    <w:rsid w:val="000C15A8"/>
    <w:rsid w:val="000C2CE4"/>
    <w:rsid w:val="000D0028"/>
    <w:rsid w:val="000D616D"/>
    <w:rsid w:val="000D7866"/>
    <w:rsid w:val="000E0506"/>
    <w:rsid w:val="000E368E"/>
    <w:rsid w:val="000E4121"/>
    <w:rsid w:val="000E4D4D"/>
    <w:rsid w:val="000E67BA"/>
    <w:rsid w:val="000E7804"/>
    <w:rsid w:val="000F07A1"/>
    <w:rsid w:val="000F0D53"/>
    <w:rsid w:val="000F21BC"/>
    <w:rsid w:val="000F269F"/>
    <w:rsid w:val="000F2CF3"/>
    <w:rsid w:val="000F3090"/>
    <w:rsid w:val="000F3DEC"/>
    <w:rsid w:val="000F4B77"/>
    <w:rsid w:val="000F5584"/>
    <w:rsid w:val="000F7CC6"/>
    <w:rsid w:val="00104614"/>
    <w:rsid w:val="00105171"/>
    <w:rsid w:val="00107744"/>
    <w:rsid w:val="00112455"/>
    <w:rsid w:val="001158D9"/>
    <w:rsid w:val="00115B6B"/>
    <w:rsid w:val="00121579"/>
    <w:rsid w:val="00123672"/>
    <w:rsid w:val="0013170E"/>
    <w:rsid w:val="001317E1"/>
    <w:rsid w:val="00132EC3"/>
    <w:rsid w:val="0013397B"/>
    <w:rsid w:val="0013737D"/>
    <w:rsid w:val="00137C96"/>
    <w:rsid w:val="00143CF6"/>
    <w:rsid w:val="00144CBF"/>
    <w:rsid w:val="00145068"/>
    <w:rsid w:val="00145D67"/>
    <w:rsid w:val="00147054"/>
    <w:rsid w:val="00147F9C"/>
    <w:rsid w:val="00150AA6"/>
    <w:rsid w:val="00152F2C"/>
    <w:rsid w:val="0015323A"/>
    <w:rsid w:val="00153C3E"/>
    <w:rsid w:val="0015648E"/>
    <w:rsid w:val="001601A5"/>
    <w:rsid w:val="00161196"/>
    <w:rsid w:val="001612AF"/>
    <w:rsid w:val="001651F4"/>
    <w:rsid w:val="00165239"/>
    <w:rsid w:val="001669D0"/>
    <w:rsid w:val="001731ED"/>
    <w:rsid w:val="00177DD7"/>
    <w:rsid w:val="00177FB8"/>
    <w:rsid w:val="00181C0C"/>
    <w:rsid w:val="00182A14"/>
    <w:rsid w:val="0018356E"/>
    <w:rsid w:val="001870AE"/>
    <w:rsid w:val="001877C3"/>
    <w:rsid w:val="001916AB"/>
    <w:rsid w:val="0019245F"/>
    <w:rsid w:val="00192BBC"/>
    <w:rsid w:val="001B0163"/>
    <w:rsid w:val="001B039E"/>
    <w:rsid w:val="001B5181"/>
    <w:rsid w:val="001B697C"/>
    <w:rsid w:val="001C02F8"/>
    <w:rsid w:val="001C2299"/>
    <w:rsid w:val="001C293A"/>
    <w:rsid w:val="001C2F6E"/>
    <w:rsid w:val="001C5813"/>
    <w:rsid w:val="001C5A88"/>
    <w:rsid w:val="001D1C6A"/>
    <w:rsid w:val="001E41ED"/>
    <w:rsid w:val="001E60CF"/>
    <w:rsid w:val="001E7275"/>
    <w:rsid w:val="001F3AD4"/>
    <w:rsid w:val="001F6495"/>
    <w:rsid w:val="00203DFB"/>
    <w:rsid w:val="00203E54"/>
    <w:rsid w:val="00206788"/>
    <w:rsid w:val="002130E6"/>
    <w:rsid w:val="00213658"/>
    <w:rsid w:val="00216344"/>
    <w:rsid w:val="00216722"/>
    <w:rsid w:val="00217ED0"/>
    <w:rsid w:val="0022591B"/>
    <w:rsid w:val="00230F4D"/>
    <w:rsid w:val="00233396"/>
    <w:rsid w:val="00236FE6"/>
    <w:rsid w:val="00237CBF"/>
    <w:rsid w:val="002437DE"/>
    <w:rsid w:val="00247ED3"/>
    <w:rsid w:val="00252002"/>
    <w:rsid w:val="0025639E"/>
    <w:rsid w:val="00256B3A"/>
    <w:rsid w:val="002650C9"/>
    <w:rsid w:val="00266123"/>
    <w:rsid w:val="00267314"/>
    <w:rsid w:val="002674A7"/>
    <w:rsid w:val="00270201"/>
    <w:rsid w:val="0027086D"/>
    <w:rsid w:val="00280536"/>
    <w:rsid w:val="00281399"/>
    <w:rsid w:val="00281770"/>
    <w:rsid w:val="00282078"/>
    <w:rsid w:val="00283686"/>
    <w:rsid w:val="00286390"/>
    <w:rsid w:val="002906FE"/>
    <w:rsid w:val="00292F1F"/>
    <w:rsid w:val="002A35F3"/>
    <w:rsid w:val="002A3FD0"/>
    <w:rsid w:val="002A4A65"/>
    <w:rsid w:val="002A76EF"/>
    <w:rsid w:val="002B2037"/>
    <w:rsid w:val="002B32D8"/>
    <w:rsid w:val="002C1AEE"/>
    <w:rsid w:val="002C4992"/>
    <w:rsid w:val="002C68CF"/>
    <w:rsid w:val="002C7A5B"/>
    <w:rsid w:val="002D0AEC"/>
    <w:rsid w:val="002D1A49"/>
    <w:rsid w:val="002D1C16"/>
    <w:rsid w:val="002D2576"/>
    <w:rsid w:val="002D3C59"/>
    <w:rsid w:val="002D6493"/>
    <w:rsid w:val="002D7270"/>
    <w:rsid w:val="002E3242"/>
    <w:rsid w:val="002E4450"/>
    <w:rsid w:val="002E5DA0"/>
    <w:rsid w:val="002E6C7C"/>
    <w:rsid w:val="002E7413"/>
    <w:rsid w:val="002F320E"/>
    <w:rsid w:val="002F51DB"/>
    <w:rsid w:val="002F5F3F"/>
    <w:rsid w:val="002F7A6D"/>
    <w:rsid w:val="003003B2"/>
    <w:rsid w:val="00301F1A"/>
    <w:rsid w:val="003030C1"/>
    <w:rsid w:val="003031BA"/>
    <w:rsid w:val="00303BB1"/>
    <w:rsid w:val="00307566"/>
    <w:rsid w:val="003102F2"/>
    <w:rsid w:val="00315707"/>
    <w:rsid w:val="00317606"/>
    <w:rsid w:val="00317B92"/>
    <w:rsid w:val="0032116F"/>
    <w:rsid w:val="00322978"/>
    <w:rsid w:val="0032525D"/>
    <w:rsid w:val="00327035"/>
    <w:rsid w:val="00331106"/>
    <w:rsid w:val="0033213C"/>
    <w:rsid w:val="00334F5C"/>
    <w:rsid w:val="00335981"/>
    <w:rsid w:val="00336917"/>
    <w:rsid w:val="00341052"/>
    <w:rsid w:val="003442B3"/>
    <w:rsid w:val="00344A06"/>
    <w:rsid w:val="003452FB"/>
    <w:rsid w:val="003454F6"/>
    <w:rsid w:val="00345502"/>
    <w:rsid w:val="003475CA"/>
    <w:rsid w:val="00352BE0"/>
    <w:rsid w:val="00352F8F"/>
    <w:rsid w:val="003555AC"/>
    <w:rsid w:val="003602BD"/>
    <w:rsid w:val="00360D34"/>
    <w:rsid w:val="00364898"/>
    <w:rsid w:val="00365D17"/>
    <w:rsid w:val="00366E4B"/>
    <w:rsid w:val="0037270B"/>
    <w:rsid w:val="00372F88"/>
    <w:rsid w:val="00380635"/>
    <w:rsid w:val="00382092"/>
    <w:rsid w:val="0038250E"/>
    <w:rsid w:val="003835D4"/>
    <w:rsid w:val="00383645"/>
    <w:rsid w:val="003855D9"/>
    <w:rsid w:val="00385E7B"/>
    <w:rsid w:val="003870E8"/>
    <w:rsid w:val="00387935"/>
    <w:rsid w:val="00391DED"/>
    <w:rsid w:val="003938A8"/>
    <w:rsid w:val="00395B99"/>
    <w:rsid w:val="003A16D7"/>
    <w:rsid w:val="003A2E1E"/>
    <w:rsid w:val="003A659E"/>
    <w:rsid w:val="003B031A"/>
    <w:rsid w:val="003B2F54"/>
    <w:rsid w:val="003B342D"/>
    <w:rsid w:val="003B5667"/>
    <w:rsid w:val="003B6090"/>
    <w:rsid w:val="003B6571"/>
    <w:rsid w:val="003C012C"/>
    <w:rsid w:val="003C4FE6"/>
    <w:rsid w:val="003C6D52"/>
    <w:rsid w:val="003D0443"/>
    <w:rsid w:val="003D083C"/>
    <w:rsid w:val="003E0488"/>
    <w:rsid w:val="003E1D57"/>
    <w:rsid w:val="003E251A"/>
    <w:rsid w:val="003E3702"/>
    <w:rsid w:val="003E3AFC"/>
    <w:rsid w:val="003E449A"/>
    <w:rsid w:val="003F0197"/>
    <w:rsid w:val="003F396F"/>
    <w:rsid w:val="003F5397"/>
    <w:rsid w:val="003F5DEF"/>
    <w:rsid w:val="003F7BB3"/>
    <w:rsid w:val="00400825"/>
    <w:rsid w:val="0040218B"/>
    <w:rsid w:val="00406279"/>
    <w:rsid w:val="00407C3B"/>
    <w:rsid w:val="00411A81"/>
    <w:rsid w:val="004145A3"/>
    <w:rsid w:val="00422370"/>
    <w:rsid w:val="0042355E"/>
    <w:rsid w:val="00424836"/>
    <w:rsid w:val="004369BA"/>
    <w:rsid w:val="00441E3E"/>
    <w:rsid w:val="00443748"/>
    <w:rsid w:val="004453AC"/>
    <w:rsid w:val="00446E54"/>
    <w:rsid w:val="0045023D"/>
    <w:rsid w:val="004505C5"/>
    <w:rsid w:val="00450802"/>
    <w:rsid w:val="0045414C"/>
    <w:rsid w:val="00454470"/>
    <w:rsid w:val="00455EE9"/>
    <w:rsid w:val="00456854"/>
    <w:rsid w:val="0046068F"/>
    <w:rsid w:val="00461511"/>
    <w:rsid w:val="004625FC"/>
    <w:rsid w:val="004631D3"/>
    <w:rsid w:val="00465FCA"/>
    <w:rsid w:val="00466BD0"/>
    <w:rsid w:val="0047073D"/>
    <w:rsid w:val="004735B7"/>
    <w:rsid w:val="0048233C"/>
    <w:rsid w:val="00487C22"/>
    <w:rsid w:val="00492FBF"/>
    <w:rsid w:val="004A07C1"/>
    <w:rsid w:val="004A0D89"/>
    <w:rsid w:val="004A135F"/>
    <w:rsid w:val="004A3D85"/>
    <w:rsid w:val="004A587F"/>
    <w:rsid w:val="004A5D77"/>
    <w:rsid w:val="004A60D9"/>
    <w:rsid w:val="004B0BFA"/>
    <w:rsid w:val="004B1660"/>
    <w:rsid w:val="004B1EC6"/>
    <w:rsid w:val="004B408C"/>
    <w:rsid w:val="004B43C8"/>
    <w:rsid w:val="004B5DCE"/>
    <w:rsid w:val="004C250E"/>
    <w:rsid w:val="004C474F"/>
    <w:rsid w:val="004C4CF2"/>
    <w:rsid w:val="004D1544"/>
    <w:rsid w:val="004D4035"/>
    <w:rsid w:val="004D4682"/>
    <w:rsid w:val="004D5B4F"/>
    <w:rsid w:val="004D693E"/>
    <w:rsid w:val="004D7441"/>
    <w:rsid w:val="004E24F2"/>
    <w:rsid w:val="004E3211"/>
    <w:rsid w:val="004E58CC"/>
    <w:rsid w:val="004E5A7C"/>
    <w:rsid w:val="004E73F4"/>
    <w:rsid w:val="004F0626"/>
    <w:rsid w:val="004F27BC"/>
    <w:rsid w:val="004F55E7"/>
    <w:rsid w:val="004F57F3"/>
    <w:rsid w:val="00501AB8"/>
    <w:rsid w:val="00503913"/>
    <w:rsid w:val="005041C3"/>
    <w:rsid w:val="00504781"/>
    <w:rsid w:val="00505CDA"/>
    <w:rsid w:val="00506B59"/>
    <w:rsid w:val="00506C99"/>
    <w:rsid w:val="00513D58"/>
    <w:rsid w:val="00522C1C"/>
    <w:rsid w:val="00523541"/>
    <w:rsid w:val="00524F9F"/>
    <w:rsid w:val="00527B27"/>
    <w:rsid w:val="00530444"/>
    <w:rsid w:val="00530FC5"/>
    <w:rsid w:val="0053170A"/>
    <w:rsid w:val="00533DEE"/>
    <w:rsid w:val="00537A56"/>
    <w:rsid w:val="0054074D"/>
    <w:rsid w:val="005515CD"/>
    <w:rsid w:val="005539C1"/>
    <w:rsid w:val="00554340"/>
    <w:rsid w:val="00555E06"/>
    <w:rsid w:val="0055692A"/>
    <w:rsid w:val="0055697D"/>
    <w:rsid w:val="005573F4"/>
    <w:rsid w:val="00557DF9"/>
    <w:rsid w:val="0056144A"/>
    <w:rsid w:val="00563DFE"/>
    <w:rsid w:val="00565436"/>
    <w:rsid w:val="0057178C"/>
    <w:rsid w:val="00572497"/>
    <w:rsid w:val="00572D1E"/>
    <w:rsid w:val="005804F6"/>
    <w:rsid w:val="005815D4"/>
    <w:rsid w:val="0058294B"/>
    <w:rsid w:val="00583EE5"/>
    <w:rsid w:val="00585224"/>
    <w:rsid w:val="00586A8E"/>
    <w:rsid w:val="00586F65"/>
    <w:rsid w:val="0059360A"/>
    <w:rsid w:val="00594E1C"/>
    <w:rsid w:val="005A00D0"/>
    <w:rsid w:val="005A0249"/>
    <w:rsid w:val="005A1DA1"/>
    <w:rsid w:val="005A4571"/>
    <w:rsid w:val="005A505D"/>
    <w:rsid w:val="005B1473"/>
    <w:rsid w:val="005B20A8"/>
    <w:rsid w:val="005B3B49"/>
    <w:rsid w:val="005B49AE"/>
    <w:rsid w:val="005B4D98"/>
    <w:rsid w:val="005B7484"/>
    <w:rsid w:val="005C11F7"/>
    <w:rsid w:val="005C3348"/>
    <w:rsid w:val="005C4239"/>
    <w:rsid w:val="005C42BE"/>
    <w:rsid w:val="005C57DC"/>
    <w:rsid w:val="005D06DB"/>
    <w:rsid w:val="005D126C"/>
    <w:rsid w:val="005D1355"/>
    <w:rsid w:val="005D68F4"/>
    <w:rsid w:val="005D7469"/>
    <w:rsid w:val="005E630A"/>
    <w:rsid w:val="005E6972"/>
    <w:rsid w:val="005F18D8"/>
    <w:rsid w:val="005F517F"/>
    <w:rsid w:val="005F5301"/>
    <w:rsid w:val="005F6169"/>
    <w:rsid w:val="005F7B2D"/>
    <w:rsid w:val="005F7D98"/>
    <w:rsid w:val="006017B1"/>
    <w:rsid w:val="00604511"/>
    <w:rsid w:val="0060482C"/>
    <w:rsid w:val="0060545E"/>
    <w:rsid w:val="00606FDC"/>
    <w:rsid w:val="00610F37"/>
    <w:rsid w:val="006129FC"/>
    <w:rsid w:val="006177FF"/>
    <w:rsid w:val="00625728"/>
    <w:rsid w:val="00627695"/>
    <w:rsid w:val="00627D89"/>
    <w:rsid w:val="00631967"/>
    <w:rsid w:val="0063216E"/>
    <w:rsid w:val="006354BA"/>
    <w:rsid w:val="00640769"/>
    <w:rsid w:val="0064096A"/>
    <w:rsid w:val="00641626"/>
    <w:rsid w:val="006416E0"/>
    <w:rsid w:val="00642E3F"/>
    <w:rsid w:val="00642F7B"/>
    <w:rsid w:val="00647F3F"/>
    <w:rsid w:val="0065423F"/>
    <w:rsid w:val="006617BB"/>
    <w:rsid w:val="00664C7E"/>
    <w:rsid w:val="00667A10"/>
    <w:rsid w:val="00667C7C"/>
    <w:rsid w:val="00671046"/>
    <w:rsid w:val="00671565"/>
    <w:rsid w:val="00672FBC"/>
    <w:rsid w:val="00674955"/>
    <w:rsid w:val="006760CB"/>
    <w:rsid w:val="00676BED"/>
    <w:rsid w:val="00680DA8"/>
    <w:rsid w:val="0068153C"/>
    <w:rsid w:val="0068400D"/>
    <w:rsid w:val="00684DF2"/>
    <w:rsid w:val="00695466"/>
    <w:rsid w:val="006A59D7"/>
    <w:rsid w:val="006B07C9"/>
    <w:rsid w:val="006B18D5"/>
    <w:rsid w:val="006B2687"/>
    <w:rsid w:val="006B2F70"/>
    <w:rsid w:val="006B762B"/>
    <w:rsid w:val="006B7AA6"/>
    <w:rsid w:val="006C0854"/>
    <w:rsid w:val="006C08A8"/>
    <w:rsid w:val="006C10E9"/>
    <w:rsid w:val="006C13FB"/>
    <w:rsid w:val="006C1E47"/>
    <w:rsid w:val="006C2DB6"/>
    <w:rsid w:val="006C66A6"/>
    <w:rsid w:val="006C7F8D"/>
    <w:rsid w:val="006D011F"/>
    <w:rsid w:val="006D0358"/>
    <w:rsid w:val="006D1162"/>
    <w:rsid w:val="006D11BF"/>
    <w:rsid w:val="006D31D2"/>
    <w:rsid w:val="006D7928"/>
    <w:rsid w:val="006E66C9"/>
    <w:rsid w:val="006F1017"/>
    <w:rsid w:val="006F12AD"/>
    <w:rsid w:val="006F2548"/>
    <w:rsid w:val="006F3A0F"/>
    <w:rsid w:val="006F49C7"/>
    <w:rsid w:val="006F6506"/>
    <w:rsid w:val="007016BB"/>
    <w:rsid w:val="00701856"/>
    <w:rsid w:val="007019EC"/>
    <w:rsid w:val="00701C5D"/>
    <w:rsid w:val="00706A30"/>
    <w:rsid w:val="00706B5B"/>
    <w:rsid w:val="00706E6A"/>
    <w:rsid w:val="0071266C"/>
    <w:rsid w:val="007129B8"/>
    <w:rsid w:val="007138B1"/>
    <w:rsid w:val="00721816"/>
    <w:rsid w:val="00721894"/>
    <w:rsid w:val="007221EA"/>
    <w:rsid w:val="00724C96"/>
    <w:rsid w:val="00726FA6"/>
    <w:rsid w:val="00732384"/>
    <w:rsid w:val="007325E4"/>
    <w:rsid w:val="00733D7F"/>
    <w:rsid w:val="00746552"/>
    <w:rsid w:val="00746BDD"/>
    <w:rsid w:val="0075335A"/>
    <w:rsid w:val="00755FE1"/>
    <w:rsid w:val="0075771F"/>
    <w:rsid w:val="00763CE9"/>
    <w:rsid w:val="00766A24"/>
    <w:rsid w:val="00767BFB"/>
    <w:rsid w:val="007715C6"/>
    <w:rsid w:val="00780C83"/>
    <w:rsid w:val="00786F07"/>
    <w:rsid w:val="0078711A"/>
    <w:rsid w:val="00787A34"/>
    <w:rsid w:val="00791AE7"/>
    <w:rsid w:val="00794546"/>
    <w:rsid w:val="00795612"/>
    <w:rsid w:val="007A006B"/>
    <w:rsid w:val="007A3E5C"/>
    <w:rsid w:val="007A6520"/>
    <w:rsid w:val="007B06DB"/>
    <w:rsid w:val="007B279E"/>
    <w:rsid w:val="007B529B"/>
    <w:rsid w:val="007B6AE9"/>
    <w:rsid w:val="007B7BF4"/>
    <w:rsid w:val="007C096D"/>
    <w:rsid w:val="007C427E"/>
    <w:rsid w:val="007C6C5A"/>
    <w:rsid w:val="007D27BE"/>
    <w:rsid w:val="007D29C7"/>
    <w:rsid w:val="007D2A08"/>
    <w:rsid w:val="007D341B"/>
    <w:rsid w:val="007D3A00"/>
    <w:rsid w:val="007D50CC"/>
    <w:rsid w:val="007D65DF"/>
    <w:rsid w:val="007E50C7"/>
    <w:rsid w:val="007E5FDB"/>
    <w:rsid w:val="007E6940"/>
    <w:rsid w:val="007F1728"/>
    <w:rsid w:val="007F335E"/>
    <w:rsid w:val="007F4E2E"/>
    <w:rsid w:val="007F6919"/>
    <w:rsid w:val="007F7379"/>
    <w:rsid w:val="00803CFE"/>
    <w:rsid w:val="00805410"/>
    <w:rsid w:val="008121A8"/>
    <w:rsid w:val="00813CBF"/>
    <w:rsid w:val="0081589E"/>
    <w:rsid w:val="008208CE"/>
    <w:rsid w:val="00822720"/>
    <w:rsid w:val="008228AF"/>
    <w:rsid w:val="008233FA"/>
    <w:rsid w:val="00823A27"/>
    <w:rsid w:val="00823EEA"/>
    <w:rsid w:val="0082668B"/>
    <w:rsid w:val="00832AED"/>
    <w:rsid w:val="00833EDC"/>
    <w:rsid w:val="00834028"/>
    <w:rsid w:val="008360CE"/>
    <w:rsid w:val="00836529"/>
    <w:rsid w:val="00842CC7"/>
    <w:rsid w:val="008434E9"/>
    <w:rsid w:val="0084589A"/>
    <w:rsid w:val="00847A1E"/>
    <w:rsid w:val="00847D8C"/>
    <w:rsid w:val="00857CA4"/>
    <w:rsid w:val="008614DE"/>
    <w:rsid w:val="008632C6"/>
    <w:rsid w:val="008639D7"/>
    <w:rsid w:val="00864629"/>
    <w:rsid w:val="008735EB"/>
    <w:rsid w:val="008737DF"/>
    <w:rsid w:val="008776B4"/>
    <w:rsid w:val="0087776C"/>
    <w:rsid w:val="00881B38"/>
    <w:rsid w:val="008827C3"/>
    <w:rsid w:val="0088285A"/>
    <w:rsid w:val="00883BE4"/>
    <w:rsid w:val="00886B01"/>
    <w:rsid w:val="00886E85"/>
    <w:rsid w:val="00887A7F"/>
    <w:rsid w:val="00890964"/>
    <w:rsid w:val="00892C10"/>
    <w:rsid w:val="008957AE"/>
    <w:rsid w:val="008A0436"/>
    <w:rsid w:val="008A154C"/>
    <w:rsid w:val="008A315F"/>
    <w:rsid w:val="008A3C01"/>
    <w:rsid w:val="008A5692"/>
    <w:rsid w:val="008A7D9D"/>
    <w:rsid w:val="008B489D"/>
    <w:rsid w:val="008C0D52"/>
    <w:rsid w:val="008C3AA6"/>
    <w:rsid w:val="008C783D"/>
    <w:rsid w:val="008D0CB3"/>
    <w:rsid w:val="008D1BCB"/>
    <w:rsid w:val="008D2029"/>
    <w:rsid w:val="008D3525"/>
    <w:rsid w:val="008D5C70"/>
    <w:rsid w:val="008E3988"/>
    <w:rsid w:val="008E74AF"/>
    <w:rsid w:val="008F2FC9"/>
    <w:rsid w:val="008F4245"/>
    <w:rsid w:val="008F60B4"/>
    <w:rsid w:val="009020BC"/>
    <w:rsid w:val="00902DA5"/>
    <w:rsid w:val="00903359"/>
    <w:rsid w:val="009059B7"/>
    <w:rsid w:val="00910F94"/>
    <w:rsid w:val="0091250F"/>
    <w:rsid w:val="00912EB6"/>
    <w:rsid w:val="009171FC"/>
    <w:rsid w:val="009203D4"/>
    <w:rsid w:val="00920B35"/>
    <w:rsid w:val="009231C9"/>
    <w:rsid w:val="00923DE5"/>
    <w:rsid w:val="00924E14"/>
    <w:rsid w:val="009316B9"/>
    <w:rsid w:val="0093173D"/>
    <w:rsid w:val="00931E42"/>
    <w:rsid w:val="009358F6"/>
    <w:rsid w:val="0093672F"/>
    <w:rsid w:val="009401C5"/>
    <w:rsid w:val="0094137B"/>
    <w:rsid w:val="00941722"/>
    <w:rsid w:val="009427B3"/>
    <w:rsid w:val="00943988"/>
    <w:rsid w:val="00943DB5"/>
    <w:rsid w:val="00944694"/>
    <w:rsid w:val="00945333"/>
    <w:rsid w:val="00946E1C"/>
    <w:rsid w:val="00951893"/>
    <w:rsid w:val="00953A10"/>
    <w:rsid w:val="009541DB"/>
    <w:rsid w:val="00967AD0"/>
    <w:rsid w:val="009703DC"/>
    <w:rsid w:val="00970F8C"/>
    <w:rsid w:val="009716FC"/>
    <w:rsid w:val="00973245"/>
    <w:rsid w:val="009755A1"/>
    <w:rsid w:val="009773FA"/>
    <w:rsid w:val="00980640"/>
    <w:rsid w:val="00981196"/>
    <w:rsid w:val="009811F5"/>
    <w:rsid w:val="0098181E"/>
    <w:rsid w:val="00982F1F"/>
    <w:rsid w:val="00983C1E"/>
    <w:rsid w:val="00984AF8"/>
    <w:rsid w:val="0099194E"/>
    <w:rsid w:val="0099284D"/>
    <w:rsid w:val="0099331C"/>
    <w:rsid w:val="009A7BF4"/>
    <w:rsid w:val="009B0195"/>
    <w:rsid w:val="009B3BF5"/>
    <w:rsid w:val="009B40ED"/>
    <w:rsid w:val="009B6DD6"/>
    <w:rsid w:val="009C308D"/>
    <w:rsid w:val="009C5681"/>
    <w:rsid w:val="009C6A77"/>
    <w:rsid w:val="009C7EA1"/>
    <w:rsid w:val="009D24FC"/>
    <w:rsid w:val="009D2FCB"/>
    <w:rsid w:val="009D315F"/>
    <w:rsid w:val="009D46A4"/>
    <w:rsid w:val="009D5197"/>
    <w:rsid w:val="009D5F13"/>
    <w:rsid w:val="009D6AF3"/>
    <w:rsid w:val="009E0CBE"/>
    <w:rsid w:val="009E27E3"/>
    <w:rsid w:val="009E4109"/>
    <w:rsid w:val="009E69CD"/>
    <w:rsid w:val="009F2095"/>
    <w:rsid w:val="009F2A73"/>
    <w:rsid w:val="009F5F28"/>
    <w:rsid w:val="009F7401"/>
    <w:rsid w:val="00A00C3B"/>
    <w:rsid w:val="00A04088"/>
    <w:rsid w:val="00A0423A"/>
    <w:rsid w:val="00A11AB0"/>
    <w:rsid w:val="00A16E5A"/>
    <w:rsid w:val="00A17058"/>
    <w:rsid w:val="00A17E8B"/>
    <w:rsid w:val="00A21342"/>
    <w:rsid w:val="00A23B6C"/>
    <w:rsid w:val="00A245AF"/>
    <w:rsid w:val="00A317E6"/>
    <w:rsid w:val="00A31D3A"/>
    <w:rsid w:val="00A36265"/>
    <w:rsid w:val="00A425F0"/>
    <w:rsid w:val="00A435A0"/>
    <w:rsid w:val="00A449E7"/>
    <w:rsid w:val="00A46CF7"/>
    <w:rsid w:val="00A51A9F"/>
    <w:rsid w:val="00A53CFE"/>
    <w:rsid w:val="00A5761F"/>
    <w:rsid w:val="00A609AA"/>
    <w:rsid w:val="00A61032"/>
    <w:rsid w:val="00A61426"/>
    <w:rsid w:val="00A6454F"/>
    <w:rsid w:val="00A6466A"/>
    <w:rsid w:val="00A81006"/>
    <w:rsid w:val="00A830EA"/>
    <w:rsid w:val="00A85F35"/>
    <w:rsid w:val="00A875E3"/>
    <w:rsid w:val="00A908E0"/>
    <w:rsid w:val="00AA197D"/>
    <w:rsid w:val="00AA390D"/>
    <w:rsid w:val="00AB3793"/>
    <w:rsid w:val="00AB3FCC"/>
    <w:rsid w:val="00AB5CC4"/>
    <w:rsid w:val="00AB66C7"/>
    <w:rsid w:val="00AB7914"/>
    <w:rsid w:val="00AB7A86"/>
    <w:rsid w:val="00AC191E"/>
    <w:rsid w:val="00AC2A89"/>
    <w:rsid w:val="00AC320B"/>
    <w:rsid w:val="00AD4FB9"/>
    <w:rsid w:val="00AD62DA"/>
    <w:rsid w:val="00AD693C"/>
    <w:rsid w:val="00AD7DB9"/>
    <w:rsid w:val="00AE0BE9"/>
    <w:rsid w:val="00AE3A3D"/>
    <w:rsid w:val="00AE3BD1"/>
    <w:rsid w:val="00AE4603"/>
    <w:rsid w:val="00AF0528"/>
    <w:rsid w:val="00AF1117"/>
    <w:rsid w:val="00AF164B"/>
    <w:rsid w:val="00AF5B42"/>
    <w:rsid w:val="00AF776D"/>
    <w:rsid w:val="00B02E2C"/>
    <w:rsid w:val="00B0417C"/>
    <w:rsid w:val="00B0559D"/>
    <w:rsid w:val="00B1547E"/>
    <w:rsid w:val="00B16725"/>
    <w:rsid w:val="00B17BA0"/>
    <w:rsid w:val="00B25308"/>
    <w:rsid w:val="00B26044"/>
    <w:rsid w:val="00B274E3"/>
    <w:rsid w:val="00B3022E"/>
    <w:rsid w:val="00B3178E"/>
    <w:rsid w:val="00B33892"/>
    <w:rsid w:val="00B3713B"/>
    <w:rsid w:val="00B426E4"/>
    <w:rsid w:val="00B52C8A"/>
    <w:rsid w:val="00B53917"/>
    <w:rsid w:val="00B552EC"/>
    <w:rsid w:val="00B67075"/>
    <w:rsid w:val="00B70422"/>
    <w:rsid w:val="00B709AA"/>
    <w:rsid w:val="00B7102D"/>
    <w:rsid w:val="00B72B84"/>
    <w:rsid w:val="00B73D38"/>
    <w:rsid w:val="00B74FAB"/>
    <w:rsid w:val="00B800EE"/>
    <w:rsid w:val="00B82D3C"/>
    <w:rsid w:val="00B84353"/>
    <w:rsid w:val="00B84641"/>
    <w:rsid w:val="00B84698"/>
    <w:rsid w:val="00B97501"/>
    <w:rsid w:val="00B97A55"/>
    <w:rsid w:val="00B97E63"/>
    <w:rsid w:val="00BA04A5"/>
    <w:rsid w:val="00BA0C08"/>
    <w:rsid w:val="00BA3CEE"/>
    <w:rsid w:val="00BA6EA5"/>
    <w:rsid w:val="00BA7628"/>
    <w:rsid w:val="00BB0486"/>
    <w:rsid w:val="00BB4AB8"/>
    <w:rsid w:val="00BB5AC2"/>
    <w:rsid w:val="00BB5D4F"/>
    <w:rsid w:val="00BB646B"/>
    <w:rsid w:val="00BC1817"/>
    <w:rsid w:val="00BC2CAB"/>
    <w:rsid w:val="00BC2D5E"/>
    <w:rsid w:val="00BC42EC"/>
    <w:rsid w:val="00BC64DA"/>
    <w:rsid w:val="00BC6BDB"/>
    <w:rsid w:val="00BD08C1"/>
    <w:rsid w:val="00BD09EA"/>
    <w:rsid w:val="00BD103F"/>
    <w:rsid w:val="00BD12BE"/>
    <w:rsid w:val="00BD17EF"/>
    <w:rsid w:val="00BD3E02"/>
    <w:rsid w:val="00BD620A"/>
    <w:rsid w:val="00BE4BC8"/>
    <w:rsid w:val="00BF16FE"/>
    <w:rsid w:val="00BF67DF"/>
    <w:rsid w:val="00BF74B6"/>
    <w:rsid w:val="00C02241"/>
    <w:rsid w:val="00C111D6"/>
    <w:rsid w:val="00C11F71"/>
    <w:rsid w:val="00C16D63"/>
    <w:rsid w:val="00C171A0"/>
    <w:rsid w:val="00C2510D"/>
    <w:rsid w:val="00C25D82"/>
    <w:rsid w:val="00C2709E"/>
    <w:rsid w:val="00C34C9A"/>
    <w:rsid w:val="00C42120"/>
    <w:rsid w:val="00C462F0"/>
    <w:rsid w:val="00C5004F"/>
    <w:rsid w:val="00C502C3"/>
    <w:rsid w:val="00C52380"/>
    <w:rsid w:val="00C52B3B"/>
    <w:rsid w:val="00C530DD"/>
    <w:rsid w:val="00C53784"/>
    <w:rsid w:val="00C53AA0"/>
    <w:rsid w:val="00C57A05"/>
    <w:rsid w:val="00C61F56"/>
    <w:rsid w:val="00C62404"/>
    <w:rsid w:val="00C76996"/>
    <w:rsid w:val="00C774C3"/>
    <w:rsid w:val="00C77C8B"/>
    <w:rsid w:val="00C820ED"/>
    <w:rsid w:val="00C82A9D"/>
    <w:rsid w:val="00C90F6B"/>
    <w:rsid w:val="00C96D54"/>
    <w:rsid w:val="00CA05F5"/>
    <w:rsid w:val="00CA38AA"/>
    <w:rsid w:val="00CA5620"/>
    <w:rsid w:val="00CA5F80"/>
    <w:rsid w:val="00CA6D6C"/>
    <w:rsid w:val="00CB00B2"/>
    <w:rsid w:val="00CB18E6"/>
    <w:rsid w:val="00CB1A3C"/>
    <w:rsid w:val="00CB2170"/>
    <w:rsid w:val="00CB25EA"/>
    <w:rsid w:val="00CB3370"/>
    <w:rsid w:val="00CB6EA5"/>
    <w:rsid w:val="00CB7BF5"/>
    <w:rsid w:val="00CC00D2"/>
    <w:rsid w:val="00CC0513"/>
    <w:rsid w:val="00CC1276"/>
    <w:rsid w:val="00CC7106"/>
    <w:rsid w:val="00CD40A6"/>
    <w:rsid w:val="00CD6A46"/>
    <w:rsid w:val="00CE0CFF"/>
    <w:rsid w:val="00CE6634"/>
    <w:rsid w:val="00CE6DDE"/>
    <w:rsid w:val="00CE7AD6"/>
    <w:rsid w:val="00CF01C6"/>
    <w:rsid w:val="00CF0CC5"/>
    <w:rsid w:val="00CF0FCF"/>
    <w:rsid w:val="00CF282B"/>
    <w:rsid w:val="00CF2DA4"/>
    <w:rsid w:val="00CF769B"/>
    <w:rsid w:val="00CF7C6C"/>
    <w:rsid w:val="00D03989"/>
    <w:rsid w:val="00D11F7F"/>
    <w:rsid w:val="00D13595"/>
    <w:rsid w:val="00D14767"/>
    <w:rsid w:val="00D179F9"/>
    <w:rsid w:val="00D21C5F"/>
    <w:rsid w:val="00D24717"/>
    <w:rsid w:val="00D24931"/>
    <w:rsid w:val="00D264AD"/>
    <w:rsid w:val="00D34498"/>
    <w:rsid w:val="00D3681E"/>
    <w:rsid w:val="00D37C2C"/>
    <w:rsid w:val="00D42331"/>
    <w:rsid w:val="00D435CB"/>
    <w:rsid w:val="00D45377"/>
    <w:rsid w:val="00D45ADF"/>
    <w:rsid w:val="00D4724D"/>
    <w:rsid w:val="00D5026B"/>
    <w:rsid w:val="00D50323"/>
    <w:rsid w:val="00D506A6"/>
    <w:rsid w:val="00D54D8E"/>
    <w:rsid w:val="00D56C0F"/>
    <w:rsid w:val="00D570B4"/>
    <w:rsid w:val="00D57B80"/>
    <w:rsid w:val="00D60867"/>
    <w:rsid w:val="00D638BE"/>
    <w:rsid w:val="00D645FC"/>
    <w:rsid w:val="00D64AF3"/>
    <w:rsid w:val="00D651FD"/>
    <w:rsid w:val="00D6584D"/>
    <w:rsid w:val="00D65A84"/>
    <w:rsid w:val="00D67151"/>
    <w:rsid w:val="00D70062"/>
    <w:rsid w:val="00D7157F"/>
    <w:rsid w:val="00D72094"/>
    <w:rsid w:val="00D723D8"/>
    <w:rsid w:val="00D72DD7"/>
    <w:rsid w:val="00D75AAA"/>
    <w:rsid w:val="00D75C46"/>
    <w:rsid w:val="00D7679E"/>
    <w:rsid w:val="00D77773"/>
    <w:rsid w:val="00D92DF6"/>
    <w:rsid w:val="00D92EF2"/>
    <w:rsid w:val="00D92F89"/>
    <w:rsid w:val="00D94FEE"/>
    <w:rsid w:val="00D95A7F"/>
    <w:rsid w:val="00DA01C0"/>
    <w:rsid w:val="00DA02D7"/>
    <w:rsid w:val="00DA21DE"/>
    <w:rsid w:val="00DA3E80"/>
    <w:rsid w:val="00DA45AC"/>
    <w:rsid w:val="00DA45B5"/>
    <w:rsid w:val="00DA5462"/>
    <w:rsid w:val="00DB2498"/>
    <w:rsid w:val="00DB2FEC"/>
    <w:rsid w:val="00DB6E04"/>
    <w:rsid w:val="00DC1EF8"/>
    <w:rsid w:val="00DC1FAF"/>
    <w:rsid w:val="00DC256C"/>
    <w:rsid w:val="00DC4371"/>
    <w:rsid w:val="00DC4BAB"/>
    <w:rsid w:val="00DC5147"/>
    <w:rsid w:val="00DC63B3"/>
    <w:rsid w:val="00DD3677"/>
    <w:rsid w:val="00DD3F90"/>
    <w:rsid w:val="00DD5347"/>
    <w:rsid w:val="00DE1D3C"/>
    <w:rsid w:val="00DE784E"/>
    <w:rsid w:val="00DF29FB"/>
    <w:rsid w:val="00DF38A4"/>
    <w:rsid w:val="00DF7C23"/>
    <w:rsid w:val="00E063DF"/>
    <w:rsid w:val="00E162A5"/>
    <w:rsid w:val="00E204A7"/>
    <w:rsid w:val="00E20AEA"/>
    <w:rsid w:val="00E20CBD"/>
    <w:rsid w:val="00E2245D"/>
    <w:rsid w:val="00E23D19"/>
    <w:rsid w:val="00E26E1A"/>
    <w:rsid w:val="00E31A48"/>
    <w:rsid w:val="00E31F39"/>
    <w:rsid w:val="00E32F2D"/>
    <w:rsid w:val="00E34A62"/>
    <w:rsid w:val="00E36C89"/>
    <w:rsid w:val="00E45E97"/>
    <w:rsid w:val="00E46B85"/>
    <w:rsid w:val="00E51595"/>
    <w:rsid w:val="00E519A5"/>
    <w:rsid w:val="00E519AB"/>
    <w:rsid w:val="00E649D5"/>
    <w:rsid w:val="00E64DFA"/>
    <w:rsid w:val="00E65543"/>
    <w:rsid w:val="00E7631F"/>
    <w:rsid w:val="00E80264"/>
    <w:rsid w:val="00E80322"/>
    <w:rsid w:val="00E8182C"/>
    <w:rsid w:val="00E83C18"/>
    <w:rsid w:val="00E8412D"/>
    <w:rsid w:val="00E86832"/>
    <w:rsid w:val="00E92891"/>
    <w:rsid w:val="00E92AFD"/>
    <w:rsid w:val="00E92DA9"/>
    <w:rsid w:val="00E93B08"/>
    <w:rsid w:val="00E941AC"/>
    <w:rsid w:val="00E95556"/>
    <w:rsid w:val="00E964D2"/>
    <w:rsid w:val="00EA1972"/>
    <w:rsid w:val="00EA4133"/>
    <w:rsid w:val="00EA7337"/>
    <w:rsid w:val="00EA7B2A"/>
    <w:rsid w:val="00EB3BFC"/>
    <w:rsid w:val="00EB7DCA"/>
    <w:rsid w:val="00EC0B50"/>
    <w:rsid w:val="00EC5456"/>
    <w:rsid w:val="00EC6D86"/>
    <w:rsid w:val="00ED062F"/>
    <w:rsid w:val="00ED088D"/>
    <w:rsid w:val="00ED2AF2"/>
    <w:rsid w:val="00ED65F7"/>
    <w:rsid w:val="00EE0553"/>
    <w:rsid w:val="00EE14D1"/>
    <w:rsid w:val="00EE495F"/>
    <w:rsid w:val="00EE5330"/>
    <w:rsid w:val="00EE5ACF"/>
    <w:rsid w:val="00EE6343"/>
    <w:rsid w:val="00EF0418"/>
    <w:rsid w:val="00EF07D4"/>
    <w:rsid w:val="00EF1114"/>
    <w:rsid w:val="00EF2BF7"/>
    <w:rsid w:val="00EF5774"/>
    <w:rsid w:val="00F01A62"/>
    <w:rsid w:val="00F01EF6"/>
    <w:rsid w:val="00F0380A"/>
    <w:rsid w:val="00F057A8"/>
    <w:rsid w:val="00F0609E"/>
    <w:rsid w:val="00F06567"/>
    <w:rsid w:val="00F131C3"/>
    <w:rsid w:val="00F154D0"/>
    <w:rsid w:val="00F16615"/>
    <w:rsid w:val="00F16F51"/>
    <w:rsid w:val="00F17B90"/>
    <w:rsid w:val="00F20CA8"/>
    <w:rsid w:val="00F250A2"/>
    <w:rsid w:val="00F26CED"/>
    <w:rsid w:val="00F27496"/>
    <w:rsid w:val="00F32D3E"/>
    <w:rsid w:val="00F40010"/>
    <w:rsid w:val="00F40684"/>
    <w:rsid w:val="00F41EF0"/>
    <w:rsid w:val="00F43F56"/>
    <w:rsid w:val="00F45009"/>
    <w:rsid w:val="00F46067"/>
    <w:rsid w:val="00F465E7"/>
    <w:rsid w:val="00F5057C"/>
    <w:rsid w:val="00F526B2"/>
    <w:rsid w:val="00F5388F"/>
    <w:rsid w:val="00F53A80"/>
    <w:rsid w:val="00F53BDE"/>
    <w:rsid w:val="00F54C5B"/>
    <w:rsid w:val="00F55EFE"/>
    <w:rsid w:val="00F56829"/>
    <w:rsid w:val="00F61C5B"/>
    <w:rsid w:val="00F636AF"/>
    <w:rsid w:val="00F64FA5"/>
    <w:rsid w:val="00F66AC3"/>
    <w:rsid w:val="00F70927"/>
    <w:rsid w:val="00F73FAE"/>
    <w:rsid w:val="00F76C8E"/>
    <w:rsid w:val="00F86CFF"/>
    <w:rsid w:val="00F86E5D"/>
    <w:rsid w:val="00F87AA6"/>
    <w:rsid w:val="00F87D1F"/>
    <w:rsid w:val="00F9018A"/>
    <w:rsid w:val="00F906DE"/>
    <w:rsid w:val="00F90ACA"/>
    <w:rsid w:val="00FA5354"/>
    <w:rsid w:val="00FA7015"/>
    <w:rsid w:val="00FA73AE"/>
    <w:rsid w:val="00FB1818"/>
    <w:rsid w:val="00FB395E"/>
    <w:rsid w:val="00FB638F"/>
    <w:rsid w:val="00FB7240"/>
    <w:rsid w:val="00FD0281"/>
    <w:rsid w:val="00FD0E42"/>
    <w:rsid w:val="00FD4519"/>
    <w:rsid w:val="00FD4AF8"/>
    <w:rsid w:val="00FD7D85"/>
    <w:rsid w:val="00FE1693"/>
    <w:rsid w:val="00FE3CAE"/>
    <w:rsid w:val="00FE5675"/>
    <w:rsid w:val="00FE6CE3"/>
    <w:rsid w:val="00FF4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7F"/>
  </w:style>
  <w:style w:type="paragraph" w:styleId="Heading1">
    <w:name w:val="heading 1"/>
    <w:basedOn w:val="Normal"/>
    <w:next w:val="Normal"/>
    <w:link w:val="Heading1Char"/>
    <w:uiPriority w:val="9"/>
    <w:qFormat/>
    <w:rsid w:val="00CE7A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link w:val="Vnbnnidung0"/>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31D3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AF"/>
  </w:style>
  <w:style w:type="paragraph" w:styleId="Footer">
    <w:name w:val="footer"/>
    <w:basedOn w:val="Normal"/>
    <w:link w:val="FooterChar"/>
    <w:uiPriority w:val="99"/>
    <w:unhideWhenUsed/>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AF"/>
  </w:style>
  <w:style w:type="character" w:customStyle="1" w:styleId="Heading5Char">
    <w:name w:val="Heading 5 Char"/>
    <w:basedOn w:val="DefaultParagraphFont"/>
    <w:link w:val="Heading5"/>
    <w:semiHidden/>
    <w:rsid w:val="00834028"/>
    <w:rPr>
      <w:rFonts w:ascii="Times New Roman" w:eastAsia="Arial Unicode MS" w:hAnsi="Times New Roman" w:cs="Times New Roman"/>
      <w:b/>
      <w:bCs/>
      <w:i/>
      <w:sz w:val="34"/>
      <w:szCs w:val="20"/>
    </w:rPr>
  </w:style>
  <w:style w:type="character" w:customStyle="1" w:styleId="Vnbnnidung0">
    <w:name w:val="Văn bản nội dung_"/>
    <w:link w:val="Vnbnnidung"/>
    <w:rsid w:val="0045414C"/>
    <w:rPr>
      <w:rFonts w:ascii="Arial" w:eastAsia="Arial" w:hAnsi="Arial" w:cs="Arial"/>
      <w:sz w:val="18"/>
      <w:szCs w:val="18"/>
    </w:rPr>
  </w:style>
  <w:style w:type="character" w:customStyle="1" w:styleId="VnbnnidungInnghing">
    <w:name w:val="Văn bản nội dung + In nghiêng"/>
    <w:rsid w:val="0045414C"/>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 w:type="character" w:customStyle="1" w:styleId="Vnbnnidung11">
    <w:name w:val="Văn bản nội dung (11)_"/>
    <w:rsid w:val="0045414C"/>
    <w:rPr>
      <w:rFonts w:ascii="Palatino Linotype" w:eastAsia="Palatino Linotype" w:hAnsi="Palatino Linotype" w:cs="Palatino Linotype"/>
      <w:b w:val="0"/>
      <w:bCs w:val="0"/>
      <w:i/>
      <w:iCs/>
      <w:smallCaps w:val="0"/>
      <w:strike w:val="0"/>
      <w:sz w:val="21"/>
      <w:szCs w:val="21"/>
      <w:u w:val="none"/>
    </w:rPr>
  </w:style>
  <w:style w:type="character" w:customStyle="1" w:styleId="Vnbnnidung11Khnginnghing">
    <w:name w:val="Văn bản nội dung (11) + Không in nghiêng"/>
    <w:rsid w:val="0045414C"/>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 w:type="character" w:customStyle="1" w:styleId="Vnbnnidung110">
    <w:name w:val="Văn bản nội dung (11)"/>
    <w:rsid w:val="0045414C"/>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 w:type="character" w:customStyle="1" w:styleId="Tiu8">
    <w:name w:val="Tiêu đề #8"/>
    <w:rsid w:val="007129B8"/>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styleId="Strong">
    <w:name w:val="Strong"/>
    <w:basedOn w:val="DefaultParagraphFont"/>
    <w:qFormat/>
    <w:rsid w:val="00006EDF"/>
    <w:rPr>
      <w:b/>
      <w:bCs/>
    </w:rPr>
  </w:style>
  <w:style w:type="character" w:customStyle="1" w:styleId="Heading1Char">
    <w:name w:val="Heading 1 Char"/>
    <w:basedOn w:val="DefaultParagraphFont"/>
    <w:link w:val="Heading1"/>
    <w:uiPriority w:val="9"/>
    <w:rsid w:val="00CE7AD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qFormat/>
    <w:rsid w:val="0098181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1CBC-5BBA-4626-9D7F-927A6542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1</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198</cp:revision>
  <cp:lastPrinted>2022-02-08T15:25:00Z</cp:lastPrinted>
  <dcterms:created xsi:type="dcterms:W3CDTF">2021-05-29T13:15:00Z</dcterms:created>
  <dcterms:modified xsi:type="dcterms:W3CDTF">2022-08-12T10:09:00Z</dcterms:modified>
</cp:coreProperties>
</file>