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28" w:type="dxa"/>
        <w:tblInd w:w="-172" w:type="dxa"/>
        <w:tblLook w:val="01E0" w:firstRow="1" w:lastRow="1" w:firstColumn="1" w:lastColumn="1" w:noHBand="0" w:noVBand="0"/>
      </w:tblPr>
      <w:tblGrid>
        <w:gridCol w:w="3504"/>
        <w:gridCol w:w="6824"/>
      </w:tblGrid>
      <w:tr w:rsidR="00CE4E41" w:rsidRPr="007378B4" w14:paraId="3E85655E" w14:textId="77777777" w:rsidTr="00A941CC">
        <w:tc>
          <w:tcPr>
            <w:tcW w:w="3504" w:type="dxa"/>
          </w:tcPr>
          <w:p w14:paraId="0644D2A4" w14:textId="601A4760" w:rsidR="00CE4E41" w:rsidRPr="00182491" w:rsidRDefault="00CE4E41" w:rsidP="007378B4">
            <w:pPr>
              <w:spacing w:after="0" w:line="264" w:lineRule="auto"/>
              <w:ind w:right="26"/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182491">
              <w:rPr>
                <w:b/>
                <w:sz w:val="24"/>
                <w:szCs w:val="24"/>
              </w:rPr>
              <w:t>SỞ GIÁO DỤC VÀ ĐÀO TẠO</w:t>
            </w:r>
          </w:p>
          <w:p w14:paraId="195186B7" w14:textId="77777777" w:rsidR="00CE4E41" w:rsidRPr="00182491" w:rsidRDefault="00925211" w:rsidP="007378B4">
            <w:pPr>
              <w:spacing w:after="0" w:line="264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pict w14:anchorId="29C77957">
                <v:line id="_x0000_s1035" style="position:absolute;left:0;text-align:left;z-index:251660288" from="52.65pt,14.05pt" to="111.1pt,14.05pt"/>
              </w:pict>
            </w:r>
            <w:r w:rsidR="00CE4E41" w:rsidRPr="00182491">
              <w:rPr>
                <w:b/>
                <w:sz w:val="26"/>
                <w:szCs w:val="26"/>
              </w:rPr>
              <w:t>HÀ TĨNH</w:t>
            </w:r>
          </w:p>
          <w:p w14:paraId="67A9E99A" w14:textId="77777777" w:rsidR="00CE4E41" w:rsidRPr="00182491" w:rsidRDefault="00CE4E41" w:rsidP="007378B4">
            <w:pPr>
              <w:spacing w:after="0" w:line="264" w:lineRule="auto"/>
              <w:jc w:val="center"/>
              <w:rPr>
                <w:b/>
                <w:sz w:val="26"/>
                <w:szCs w:val="26"/>
              </w:rPr>
            </w:pPr>
          </w:p>
          <w:p w14:paraId="7C73B1F3" w14:textId="77777777" w:rsidR="00CE4E41" w:rsidRPr="00182491" w:rsidRDefault="00925211" w:rsidP="007378B4">
            <w:pPr>
              <w:spacing w:after="0" w:line="264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pict w14:anchorId="6486C7E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7" type="#_x0000_t202" style="position:absolute;left:0;text-align:left;margin-left:13.35pt;margin-top:1.55pt;width:133pt;height:24.8pt;z-index:251662336">
                  <v:textbox style="mso-next-textbox:#_x0000_s1037">
                    <w:txbxContent>
                      <w:p w14:paraId="2E3452CC" w14:textId="77777777" w:rsidR="00CE4E41" w:rsidRPr="002A0415" w:rsidRDefault="00CE4E41" w:rsidP="00CE4E41">
                        <w:pPr>
                          <w:jc w:val="center"/>
                          <w:rPr>
                            <w:b/>
                          </w:rPr>
                        </w:pPr>
                        <w:r w:rsidRPr="002A0415">
                          <w:rPr>
                            <w:b/>
                            <w:sz w:val="26"/>
                          </w:rPr>
                          <w:t>ĐỀ CHÍNH THỨC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824" w:type="dxa"/>
          </w:tcPr>
          <w:p w14:paraId="7D7EC4E3" w14:textId="77777777" w:rsidR="00CE4E41" w:rsidRPr="00C17726" w:rsidRDefault="00CE4E41" w:rsidP="007378B4">
            <w:pPr>
              <w:spacing w:after="0" w:line="264" w:lineRule="auto"/>
              <w:ind w:right="-175"/>
              <w:jc w:val="center"/>
              <w:rPr>
                <w:b/>
                <w:sz w:val="24"/>
                <w:szCs w:val="24"/>
              </w:rPr>
            </w:pPr>
            <w:r w:rsidRPr="00C17726">
              <w:rPr>
                <w:b/>
                <w:sz w:val="24"/>
                <w:szCs w:val="24"/>
              </w:rPr>
              <w:t>KỲ THI TUYỂN SINH LỚP 10 THPT CHUYÊN HÀ TĨNH</w:t>
            </w:r>
          </w:p>
          <w:p w14:paraId="0354445C" w14:textId="2BDC9BDC" w:rsidR="00CE4E41" w:rsidRPr="00C17726" w:rsidRDefault="00CE4E41" w:rsidP="007378B4">
            <w:pPr>
              <w:spacing w:after="0" w:line="264" w:lineRule="auto"/>
              <w:jc w:val="center"/>
              <w:rPr>
                <w:b/>
                <w:sz w:val="24"/>
                <w:szCs w:val="24"/>
              </w:rPr>
            </w:pPr>
            <w:r w:rsidRPr="00C17726">
              <w:rPr>
                <w:b/>
                <w:sz w:val="24"/>
                <w:szCs w:val="24"/>
              </w:rPr>
              <w:t>NĂM HỌC 20</w:t>
            </w:r>
            <w:r w:rsidR="000B1942">
              <w:rPr>
                <w:b/>
                <w:sz w:val="24"/>
                <w:szCs w:val="24"/>
              </w:rPr>
              <w:t>20</w:t>
            </w:r>
            <w:r w:rsidRPr="00C17726">
              <w:rPr>
                <w:b/>
                <w:sz w:val="24"/>
                <w:szCs w:val="24"/>
              </w:rPr>
              <w:t xml:space="preserve"> - 20</w:t>
            </w:r>
            <w:r w:rsidR="000B1942">
              <w:rPr>
                <w:b/>
                <w:sz w:val="24"/>
                <w:szCs w:val="24"/>
              </w:rPr>
              <w:t>21</w:t>
            </w:r>
          </w:p>
          <w:p w14:paraId="52CF35B1" w14:textId="77777777" w:rsidR="00CE4E41" w:rsidRPr="00182491" w:rsidRDefault="00CE4E41" w:rsidP="007378B4">
            <w:pPr>
              <w:spacing w:after="0" w:line="264" w:lineRule="auto"/>
              <w:jc w:val="center"/>
              <w:rPr>
                <w:b/>
                <w:sz w:val="26"/>
                <w:szCs w:val="26"/>
              </w:rPr>
            </w:pPr>
            <w:r w:rsidRPr="00182491">
              <w:rPr>
                <w:b/>
                <w:sz w:val="26"/>
                <w:szCs w:val="26"/>
              </w:rPr>
              <w:t>MÔN: TOÁN (Chuyên)</w:t>
            </w:r>
          </w:p>
          <w:p w14:paraId="724BB0F3" w14:textId="17F4DF59" w:rsidR="00CE4E41" w:rsidRPr="00182491" w:rsidRDefault="002243C2" w:rsidP="002243C2">
            <w:pPr>
              <w:tabs>
                <w:tab w:val="center" w:pos="3304"/>
              </w:tabs>
              <w:spacing w:after="0" w:line="264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ab/>
            </w:r>
            <w:r w:rsidR="00CE4E41" w:rsidRPr="00182491">
              <w:rPr>
                <w:i/>
                <w:sz w:val="26"/>
                <w:szCs w:val="26"/>
              </w:rPr>
              <w:t>Thời gian làm bài</w:t>
            </w:r>
            <w:r w:rsidR="00963D5B">
              <w:rPr>
                <w:i/>
                <w:sz w:val="26"/>
                <w:szCs w:val="26"/>
                <w:lang w:val="vi-VN"/>
              </w:rPr>
              <w:t xml:space="preserve">: </w:t>
            </w:r>
            <w:r w:rsidR="00CE4E41" w:rsidRPr="00182491">
              <w:rPr>
                <w:i/>
                <w:sz w:val="26"/>
                <w:szCs w:val="26"/>
              </w:rPr>
              <w:t>150 phút</w:t>
            </w:r>
          </w:p>
          <w:p w14:paraId="5CD04F77" w14:textId="77777777" w:rsidR="00CE4E41" w:rsidRPr="00182491" w:rsidRDefault="00925211" w:rsidP="007378B4">
            <w:pPr>
              <w:spacing w:after="0" w:line="264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pict w14:anchorId="21AF272C">
                <v:line id="_x0000_s1036" style="position:absolute;left:0;text-align:left;z-index:251661312" from="100.65pt,1.7pt" to="232.4pt,1.7pt"/>
              </w:pict>
            </w:r>
          </w:p>
        </w:tc>
      </w:tr>
    </w:tbl>
    <w:p w14:paraId="77A1A3E2" w14:textId="77777777" w:rsidR="00D25BDB" w:rsidRDefault="00D25BDB" w:rsidP="000B1942">
      <w:pPr>
        <w:spacing w:after="0" w:line="264" w:lineRule="auto"/>
        <w:jc w:val="both"/>
        <w:rPr>
          <w:b/>
          <w:spacing w:val="-4"/>
          <w:szCs w:val="28"/>
        </w:rPr>
      </w:pPr>
    </w:p>
    <w:p w14:paraId="18A4CF13" w14:textId="77777777" w:rsidR="008A3092" w:rsidRDefault="00F0642F" w:rsidP="000B1942">
      <w:pPr>
        <w:spacing w:after="0" w:line="264" w:lineRule="auto"/>
        <w:jc w:val="both"/>
        <w:rPr>
          <w:szCs w:val="28"/>
        </w:rPr>
      </w:pPr>
      <w:r w:rsidRPr="00512088">
        <w:rPr>
          <w:b/>
          <w:spacing w:val="-4"/>
          <w:szCs w:val="28"/>
        </w:rPr>
        <w:t>Câu 1.</w:t>
      </w:r>
      <w:r w:rsidRPr="00512088">
        <w:rPr>
          <w:spacing w:val="-4"/>
          <w:szCs w:val="28"/>
        </w:rPr>
        <w:t xml:space="preserve"> </w:t>
      </w:r>
      <w:r w:rsidRPr="00512088">
        <w:rPr>
          <w:i/>
          <w:spacing w:val="-4"/>
          <w:szCs w:val="28"/>
        </w:rPr>
        <w:t xml:space="preserve">(1,5 điểm) </w:t>
      </w:r>
      <w:r w:rsidR="000B1942" w:rsidRPr="00512088">
        <w:rPr>
          <w:szCs w:val="28"/>
        </w:rPr>
        <w:t xml:space="preserve">Giả sử </w:t>
      </w:r>
      <w:r w:rsidR="00965CC4">
        <w:rPr>
          <w:szCs w:val="28"/>
        </w:rPr>
        <w:t xml:space="preserve">a, b, c là các số thực khác 0 sao cho </w:t>
      </w:r>
      <w:r w:rsidR="000B1942" w:rsidRPr="00512088">
        <w:rPr>
          <w:szCs w:val="28"/>
        </w:rPr>
        <w:t xml:space="preserve">hệ phương trình </w:t>
      </w:r>
      <w:bookmarkStart w:id="1" w:name="MTBlankEqn"/>
    </w:p>
    <w:bookmarkEnd w:id="1"/>
    <w:p w14:paraId="5F7E0A32" w14:textId="621146DC" w:rsidR="00F0642F" w:rsidRPr="00512088" w:rsidRDefault="001E17F5" w:rsidP="00234B98">
      <w:pPr>
        <w:spacing w:after="0" w:line="264" w:lineRule="auto"/>
        <w:ind w:firstLine="709"/>
        <w:jc w:val="both"/>
        <w:rPr>
          <w:szCs w:val="28"/>
        </w:rPr>
      </w:pPr>
      <w:r w:rsidRPr="001E17F5">
        <w:rPr>
          <w:position w:val="-52"/>
        </w:rPr>
        <w:object w:dxaOrig="1359" w:dyaOrig="1180" w14:anchorId="5F8CE7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59.25pt" o:ole="">
            <v:imagedata r:id="rId6" o:title=""/>
          </v:shape>
          <o:OLEObject Type="Embed" ProgID="Equation.DSMT4" ShapeID="_x0000_i1025" DrawAspect="Content" ObjectID="_1656484510" r:id="rId7"/>
        </w:object>
      </w:r>
      <w:r w:rsidR="000B1942" w:rsidRPr="00512088">
        <w:rPr>
          <w:szCs w:val="28"/>
        </w:rPr>
        <w:t xml:space="preserve"> có nghiệm </w:t>
      </w:r>
      <w:r w:rsidRPr="001E17F5">
        <w:rPr>
          <w:position w:val="-14"/>
        </w:rPr>
        <w:object w:dxaOrig="660" w:dyaOrig="400" w14:anchorId="358D57C6">
          <v:shape id="_x0000_i1026" type="#_x0000_t75" style="width:33pt;height:20.25pt" o:ole="">
            <v:imagedata r:id="rId8" o:title=""/>
          </v:shape>
          <o:OLEObject Type="Embed" ProgID="Equation.DSMT4" ShapeID="_x0000_i1026" DrawAspect="Content" ObjectID="_1656484511" r:id="rId9"/>
        </w:object>
      </w:r>
      <w:r w:rsidR="000B1942" w:rsidRPr="00512088">
        <w:rPr>
          <w:szCs w:val="28"/>
        </w:rPr>
        <w:t xml:space="preserve">. Chứng minh rằng </w:t>
      </w:r>
      <w:r w:rsidRPr="001E17F5">
        <w:rPr>
          <w:position w:val="-26"/>
        </w:rPr>
        <w:object w:dxaOrig="1780" w:dyaOrig="700" w14:anchorId="52C0E475">
          <v:shape id="_x0000_i1027" type="#_x0000_t75" style="width:89.25pt;height:35.25pt" o:ole="">
            <v:imagedata r:id="rId10" o:title=""/>
          </v:shape>
          <o:OLEObject Type="Embed" ProgID="Equation.DSMT4" ShapeID="_x0000_i1027" DrawAspect="Content" ObjectID="_1656484512" r:id="rId11"/>
        </w:object>
      </w:r>
      <w:r w:rsidR="000B1942" w:rsidRPr="00512088">
        <w:rPr>
          <w:szCs w:val="28"/>
        </w:rPr>
        <w:t>.</w:t>
      </w:r>
    </w:p>
    <w:p w14:paraId="1A23A3A8" w14:textId="77777777" w:rsidR="000108BF" w:rsidRPr="00512088" w:rsidRDefault="00F0642F" w:rsidP="00087153">
      <w:pPr>
        <w:spacing w:after="0" w:line="264" w:lineRule="auto"/>
        <w:ind w:left="700" w:hanging="700"/>
        <w:jc w:val="both"/>
        <w:rPr>
          <w:i/>
          <w:szCs w:val="28"/>
        </w:rPr>
      </w:pPr>
      <w:r w:rsidRPr="00512088">
        <w:rPr>
          <w:b/>
          <w:szCs w:val="28"/>
        </w:rPr>
        <w:t>Câu 2.</w:t>
      </w:r>
      <w:r w:rsidRPr="00512088">
        <w:rPr>
          <w:szCs w:val="28"/>
        </w:rPr>
        <w:t xml:space="preserve"> </w:t>
      </w:r>
      <w:r w:rsidRPr="00512088">
        <w:rPr>
          <w:i/>
          <w:szCs w:val="28"/>
        </w:rPr>
        <w:t xml:space="preserve">(2,5 điểm) </w:t>
      </w:r>
    </w:p>
    <w:p w14:paraId="6CA96AF1" w14:textId="6502B99A" w:rsidR="00CD4F30" w:rsidRPr="00512088" w:rsidRDefault="00CD4F30" w:rsidP="00234B98">
      <w:pPr>
        <w:spacing w:after="0" w:line="264" w:lineRule="auto"/>
        <w:ind w:firstLine="700"/>
        <w:jc w:val="both"/>
        <w:rPr>
          <w:iCs/>
          <w:szCs w:val="28"/>
        </w:rPr>
      </w:pPr>
      <w:r w:rsidRPr="00512088">
        <w:rPr>
          <w:bCs/>
          <w:szCs w:val="28"/>
        </w:rPr>
        <w:t xml:space="preserve">a) Giải hệ phương trình </w:t>
      </w:r>
      <w:r w:rsidR="001E17F5" w:rsidRPr="001E17F5">
        <w:rPr>
          <w:position w:val="-34"/>
        </w:rPr>
        <w:object w:dxaOrig="2040" w:dyaOrig="820" w14:anchorId="1AC2AFD2">
          <v:shape id="_x0000_i1028" type="#_x0000_t75" style="width:102pt;height:41.25pt" o:ole="">
            <v:imagedata r:id="rId12" o:title=""/>
          </v:shape>
          <o:OLEObject Type="Embed" ProgID="Equation.DSMT4" ShapeID="_x0000_i1028" DrawAspect="Content" ObjectID="_1656484513" r:id="rId13"/>
        </w:object>
      </w:r>
    </w:p>
    <w:p w14:paraId="3A178494" w14:textId="4F48C0EB" w:rsidR="0033312B" w:rsidRPr="00512088" w:rsidRDefault="00CD4F30" w:rsidP="00234B98">
      <w:pPr>
        <w:spacing w:after="0" w:line="264" w:lineRule="auto"/>
        <w:ind w:firstLine="700"/>
        <w:jc w:val="both"/>
        <w:rPr>
          <w:iCs/>
          <w:szCs w:val="28"/>
        </w:rPr>
      </w:pPr>
      <w:r w:rsidRPr="00512088">
        <w:rPr>
          <w:iCs/>
          <w:szCs w:val="28"/>
        </w:rPr>
        <w:t xml:space="preserve">b) </w:t>
      </w:r>
      <w:r w:rsidR="000108BF" w:rsidRPr="00512088">
        <w:rPr>
          <w:iCs/>
          <w:szCs w:val="28"/>
        </w:rPr>
        <w:t>Giải phương trình</w:t>
      </w:r>
      <w:r w:rsidR="000108BF" w:rsidRPr="00512088">
        <w:rPr>
          <w:i/>
          <w:szCs w:val="28"/>
        </w:rPr>
        <w:t xml:space="preserve"> </w:t>
      </w:r>
      <w:r w:rsidR="001E17F5" w:rsidRPr="001E17F5">
        <w:rPr>
          <w:position w:val="-14"/>
        </w:rPr>
        <w:object w:dxaOrig="3200" w:dyaOrig="440" w14:anchorId="47015292">
          <v:shape id="_x0000_i1029" type="#_x0000_t75" style="width:159.75pt;height:21.75pt" o:ole="">
            <v:imagedata r:id="rId14" o:title=""/>
          </v:shape>
          <o:OLEObject Type="Embed" ProgID="Equation.DSMT4" ShapeID="_x0000_i1029" DrawAspect="Content" ObjectID="_1656484514" r:id="rId15"/>
        </w:object>
      </w:r>
      <w:r w:rsidR="00460895">
        <w:rPr>
          <w:szCs w:val="28"/>
        </w:rPr>
        <w:t>.</w:t>
      </w:r>
    </w:p>
    <w:p w14:paraId="19734E57" w14:textId="77777777" w:rsidR="00F0642F" w:rsidRPr="00512088" w:rsidRDefault="00F0642F" w:rsidP="00087153">
      <w:pPr>
        <w:spacing w:after="0" w:line="264" w:lineRule="auto"/>
        <w:jc w:val="both"/>
        <w:rPr>
          <w:szCs w:val="28"/>
        </w:rPr>
      </w:pPr>
      <w:r w:rsidRPr="00512088">
        <w:rPr>
          <w:b/>
          <w:szCs w:val="28"/>
        </w:rPr>
        <w:t>Câu 3.</w:t>
      </w:r>
      <w:r w:rsidRPr="00512088">
        <w:rPr>
          <w:szCs w:val="28"/>
        </w:rPr>
        <w:t xml:space="preserve"> </w:t>
      </w:r>
      <w:r w:rsidRPr="00512088">
        <w:rPr>
          <w:i/>
          <w:szCs w:val="28"/>
        </w:rPr>
        <w:t xml:space="preserve">(2,5 điểm) </w:t>
      </w:r>
    </w:p>
    <w:p w14:paraId="1741D404" w14:textId="00DEA475" w:rsidR="0037245E" w:rsidRPr="00512088" w:rsidRDefault="007569EB" w:rsidP="00234B98">
      <w:pPr>
        <w:spacing w:after="0" w:line="264" w:lineRule="auto"/>
        <w:ind w:firstLine="720"/>
        <w:jc w:val="both"/>
        <w:rPr>
          <w:szCs w:val="28"/>
        </w:rPr>
      </w:pPr>
      <w:bookmarkStart w:id="2" w:name="_Hlk45306756"/>
      <w:r w:rsidRPr="00512088">
        <w:rPr>
          <w:szCs w:val="28"/>
        </w:rPr>
        <w:t xml:space="preserve">a) </w:t>
      </w:r>
      <w:r w:rsidR="00737839" w:rsidRPr="00512088">
        <w:rPr>
          <w:szCs w:val="28"/>
        </w:rPr>
        <w:t xml:space="preserve">Tồn tại hay không số nguyên dương n sao cho </w:t>
      </w:r>
      <w:r w:rsidR="00262335" w:rsidRPr="001E17F5">
        <w:rPr>
          <w:position w:val="-6"/>
        </w:rPr>
        <w:object w:dxaOrig="1080" w:dyaOrig="279" w14:anchorId="160ADA83">
          <v:shape id="_x0000_i1030" type="#_x0000_t75" style="width:54pt;height:14.25pt" o:ole="">
            <v:imagedata r:id="rId16" o:title=""/>
          </v:shape>
          <o:OLEObject Type="Embed" ProgID="Equation.DSMT4" ShapeID="_x0000_i1030" DrawAspect="Content" ObjectID="_1656484515" r:id="rId17"/>
        </w:object>
      </w:r>
      <w:r w:rsidR="00262335">
        <w:t xml:space="preserve"> </w:t>
      </w:r>
      <w:r w:rsidR="00737839" w:rsidRPr="00512088">
        <w:rPr>
          <w:szCs w:val="28"/>
        </w:rPr>
        <w:t>và</w:t>
      </w:r>
      <w:r w:rsidR="00262335">
        <w:rPr>
          <w:szCs w:val="28"/>
        </w:rPr>
        <w:t xml:space="preserve"> </w:t>
      </w:r>
      <w:r w:rsidR="00262335" w:rsidRPr="001E17F5">
        <w:rPr>
          <w:position w:val="-6"/>
        </w:rPr>
        <w:object w:dxaOrig="1100" w:dyaOrig="279" w14:anchorId="5A892589">
          <v:shape id="_x0000_i1031" type="#_x0000_t75" style="width:54.75pt;height:14.25pt" o:ole="">
            <v:imagedata r:id="rId18" o:title=""/>
          </v:shape>
          <o:OLEObject Type="Embed" ProgID="Equation.DSMT4" ShapeID="_x0000_i1031" DrawAspect="Content" ObjectID="_1656484516" r:id="rId19"/>
        </w:object>
      </w:r>
      <w:r w:rsidR="00262335">
        <w:t xml:space="preserve"> </w:t>
      </w:r>
      <w:r w:rsidR="00737839" w:rsidRPr="00512088">
        <w:rPr>
          <w:szCs w:val="28"/>
        </w:rPr>
        <w:t>đều là các số chính phương.</w:t>
      </w:r>
    </w:p>
    <w:bookmarkEnd w:id="2"/>
    <w:p w14:paraId="6FB7552F" w14:textId="3BF316E0" w:rsidR="00F0642F" w:rsidRPr="00512088" w:rsidRDefault="00F0642F" w:rsidP="00234B98">
      <w:pPr>
        <w:spacing w:after="0" w:line="264" w:lineRule="auto"/>
        <w:ind w:firstLine="720"/>
        <w:jc w:val="both"/>
        <w:rPr>
          <w:szCs w:val="28"/>
        </w:rPr>
      </w:pPr>
      <w:r w:rsidRPr="00512088">
        <w:rPr>
          <w:szCs w:val="28"/>
        </w:rPr>
        <w:t xml:space="preserve">b) </w:t>
      </w:r>
      <w:r w:rsidR="00737839" w:rsidRPr="00C1794E">
        <w:rPr>
          <w:spacing w:val="-4"/>
          <w:szCs w:val="28"/>
        </w:rPr>
        <w:t>Tìm tất cả các cặp số nguyên</w:t>
      </w:r>
      <w:r w:rsidR="00512088" w:rsidRPr="00C1794E">
        <w:rPr>
          <w:spacing w:val="-4"/>
          <w:szCs w:val="28"/>
        </w:rPr>
        <w:t xml:space="preserve"> dương</w:t>
      </w:r>
      <w:r w:rsidR="00737839" w:rsidRPr="00C1794E">
        <w:rPr>
          <w:spacing w:val="-4"/>
          <w:szCs w:val="28"/>
        </w:rPr>
        <w:t xml:space="preserve"> </w:t>
      </w:r>
      <w:r w:rsidR="00234B98" w:rsidRPr="00C1794E">
        <w:rPr>
          <w:spacing w:val="-4"/>
          <w:szCs w:val="28"/>
        </w:rPr>
        <w:t>(</w:t>
      </w:r>
      <w:r w:rsidR="00512088" w:rsidRPr="00C1794E">
        <w:rPr>
          <w:spacing w:val="-4"/>
          <w:szCs w:val="28"/>
        </w:rPr>
        <w:t>x</w:t>
      </w:r>
      <w:r w:rsidR="002C435E">
        <w:rPr>
          <w:spacing w:val="-4"/>
          <w:szCs w:val="28"/>
        </w:rPr>
        <w:t xml:space="preserve">; </w:t>
      </w:r>
      <w:r w:rsidR="00512088" w:rsidRPr="00C1794E">
        <w:rPr>
          <w:spacing w:val="-4"/>
          <w:szCs w:val="28"/>
        </w:rPr>
        <w:t>y</w:t>
      </w:r>
      <w:r w:rsidR="00234B98" w:rsidRPr="00C1794E">
        <w:rPr>
          <w:spacing w:val="-4"/>
          <w:szCs w:val="28"/>
        </w:rPr>
        <w:t>)</w:t>
      </w:r>
      <w:r w:rsidR="00737839" w:rsidRPr="00C1794E">
        <w:rPr>
          <w:spacing w:val="-4"/>
          <w:szCs w:val="28"/>
        </w:rPr>
        <w:t xml:space="preserve"> sao cho</w:t>
      </w:r>
      <w:r w:rsidR="00737839" w:rsidRPr="00512088">
        <w:rPr>
          <w:szCs w:val="28"/>
        </w:rPr>
        <w:t xml:space="preserve"> </w:t>
      </w:r>
      <w:r w:rsidR="001E17F5" w:rsidRPr="001E17F5">
        <w:rPr>
          <w:position w:val="-30"/>
        </w:rPr>
        <w:object w:dxaOrig="760" w:dyaOrig="740" w14:anchorId="057FBC37">
          <v:shape id="_x0000_i1032" type="#_x0000_t75" style="width:38.25pt;height:36.75pt" o:ole="">
            <v:imagedata r:id="rId20" o:title=""/>
          </v:shape>
          <o:OLEObject Type="Embed" ProgID="Equation.DSMT4" ShapeID="_x0000_i1032" DrawAspect="Content" ObjectID="_1656484517" r:id="rId21"/>
        </w:object>
      </w:r>
      <w:r w:rsidR="008A3092">
        <w:rPr>
          <w:szCs w:val="28"/>
        </w:rPr>
        <w:t xml:space="preserve">có giá trị </w:t>
      </w:r>
      <w:r w:rsidR="00737839" w:rsidRPr="00512088">
        <w:rPr>
          <w:szCs w:val="28"/>
        </w:rPr>
        <w:t>là số nguyên</w:t>
      </w:r>
      <w:r w:rsidR="00512088" w:rsidRPr="00512088">
        <w:rPr>
          <w:szCs w:val="28"/>
        </w:rPr>
        <w:t>.</w:t>
      </w:r>
    </w:p>
    <w:p w14:paraId="13F18D50" w14:textId="0206CA36" w:rsidR="000108BF" w:rsidRPr="00512088" w:rsidRDefault="00F0642F" w:rsidP="0043647C">
      <w:pPr>
        <w:tabs>
          <w:tab w:val="left" w:pos="142"/>
        </w:tabs>
        <w:spacing w:after="0" w:line="288" w:lineRule="auto"/>
        <w:jc w:val="both"/>
        <w:rPr>
          <w:iCs/>
          <w:szCs w:val="28"/>
        </w:rPr>
      </w:pPr>
      <w:r w:rsidRPr="00512088">
        <w:rPr>
          <w:b/>
          <w:szCs w:val="28"/>
        </w:rPr>
        <w:t>Câu 4.</w:t>
      </w:r>
      <w:r w:rsidRPr="00512088">
        <w:rPr>
          <w:szCs w:val="28"/>
        </w:rPr>
        <w:t xml:space="preserve"> </w:t>
      </w:r>
      <w:r w:rsidRPr="00512088">
        <w:rPr>
          <w:i/>
          <w:szCs w:val="28"/>
        </w:rPr>
        <w:t>(2,5 điểm)</w:t>
      </w:r>
      <w:r w:rsidR="0043647C" w:rsidRPr="00512088">
        <w:rPr>
          <w:i/>
          <w:szCs w:val="28"/>
        </w:rPr>
        <w:t xml:space="preserve"> </w:t>
      </w:r>
      <w:r w:rsidR="0043647C" w:rsidRPr="00512088">
        <w:rPr>
          <w:iCs/>
          <w:szCs w:val="28"/>
        </w:rPr>
        <w:t xml:space="preserve">Cho hai đường tròn </w:t>
      </w:r>
      <w:r w:rsidR="001E17F5" w:rsidRPr="001E17F5">
        <w:rPr>
          <w:position w:val="-14"/>
        </w:rPr>
        <w:object w:dxaOrig="460" w:dyaOrig="400" w14:anchorId="42416397">
          <v:shape id="_x0000_i1033" type="#_x0000_t75" style="width:23.25pt;height:20.25pt" o:ole="">
            <v:imagedata r:id="rId22" o:title=""/>
          </v:shape>
          <o:OLEObject Type="Embed" ProgID="Equation.DSMT4" ShapeID="_x0000_i1033" DrawAspect="Content" ObjectID="_1656484518" r:id="rId23"/>
        </w:object>
      </w:r>
      <w:r w:rsidR="0043647C" w:rsidRPr="00512088">
        <w:rPr>
          <w:iCs/>
          <w:szCs w:val="28"/>
        </w:rPr>
        <w:t xml:space="preserve">và </w:t>
      </w:r>
      <w:r w:rsidR="001E17F5" w:rsidRPr="001E17F5">
        <w:rPr>
          <w:position w:val="-14"/>
        </w:rPr>
        <w:object w:dxaOrig="520" w:dyaOrig="400" w14:anchorId="21B6CCF3">
          <v:shape id="_x0000_i1034" type="#_x0000_t75" style="width:26.25pt;height:20.25pt" o:ole="">
            <v:imagedata r:id="rId24" o:title=""/>
          </v:shape>
          <o:OLEObject Type="Embed" ProgID="Equation.DSMT4" ShapeID="_x0000_i1034" DrawAspect="Content" ObjectID="_1656484519" r:id="rId25"/>
        </w:object>
      </w:r>
      <w:r w:rsidR="001E17F5">
        <w:t xml:space="preserve"> </w:t>
      </w:r>
      <w:r w:rsidR="0043647C" w:rsidRPr="00512088">
        <w:rPr>
          <w:iCs/>
          <w:szCs w:val="28"/>
        </w:rPr>
        <w:t xml:space="preserve">cắt nhau tại A và B sao cho hai tâm </w:t>
      </w:r>
      <w:r w:rsidR="001E17F5" w:rsidRPr="001E17F5">
        <w:rPr>
          <w:position w:val="-6"/>
        </w:rPr>
        <w:object w:dxaOrig="260" w:dyaOrig="279" w14:anchorId="00521245">
          <v:shape id="_x0000_i1035" type="#_x0000_t75" style="width:12.75pt;height:14.25pt" o:ole="">
            <v:imagedata r:id="rId26" o:title=""/>
          </v:shape>
          <o:OLEObject Type="Embed" ProgID="Equation.DSMT4" ShapeID="_x0000_i1035" DrawAspect="Content" ObjectID="_1656484520" r:id="rId27"/>
        </w:object>
      </w:r>
      <w:r w:rsidR="001E17F5">
        <w:t xml:space="preserve"> </w:t>
      </w:r>
      <w:r w:rsidR="0043647C" w:rsidRPr="00512088">
        <w:rPr>
          <w:iCs/>
          <w:szCs w:val="28"/>
        </w:rPr>
        <w:t>và</w:t>
      </w:r>
      <w:r w:rsidR="001E17F5">
        <w:rPr>
          <w:iCs/>
          <w:szCs w:val="28"/>
        </w:rPr>
        <w:t xml:space="preserve"> </w:t>
      </w:r>
      <w:r w:rsidR="001E17F5" w:rsidRPr="001E17F5">
        <w:rPr>
          <w:position w:val="-6"/>
        </w:rPr>
        <w:object w:dxaOrig="320" w:dyaOrig="279" w14:anchorId="41D62205">
          <v:shape id="_x0000_i1036" type="#_x0000_t75" style="width:15.75pt;height:14.25pt" o:ole="">
            <v:imagedata r:id="rId28" o:title=""/>
          </v:shape>
          <o:OLEObject Type="Embed" ProgID="Equation.DSMT4" ShapeID="_x0000_i1036" DrawAspect="Content" ObjectID="_1656484521" r:id="rId29"/>
        </w:object>
      </w:r>
      <w:r w:rsidR="0043647C" w:rsidRPr="00512088">
        <w:rPr>
          <w:iCs/>
          <w:szCs w:val="28"/>
        </w:rPr>
        <w:t xml:space="preserve"> nằm khác </w:t>
      </w:r>
      <w:r w:rsidR="001E17F5">
        <w:rPr>
          <w:iCs/>
          <w:szCs w:val="28"/>
        </w:rPr>
        <w:t>phía</w:t>
      </w:r>
      <w:r w:rsidR="0043647C" w:rsidRPr="00512088">
        <w:rPr>
          <w:iCs/>
          <w:szCs w:val="28"/>
        </w:rPr>
        <w:t xml:space="preserve"> đối với đường thẳng AB. Đường thẳng d </w:t>
      </w:r>
      <w:r w:rsidR="001E17F5">
        <w:rPr>
          <w:iCs/>
          <w:szCs w:val="28"/>
        </w:rPr>
        <w:t>thay đổi đi qua</w:t>
      </w:r>
      <w:r w:rsidR="0043647C" w:rsidRPr="00512088">
        <w:rPr>
          <w:iCs/>
          <w:szCs w:val="28"/>
        </w:rPr>
        <w:t xml:space="preserve"> B cắt các đường tròn </w:t>
      </w:r>
      <w:r w:rsidR="001E17F5" w:rsidRPr="001E17F5">
        <w:rPr>
          <w:position w:val="-14"/>
        </w:rPr>
        <w:object w:dxaOrig="460" w:dyaOrig="400" w14:anchorId="64E4412D">
          <v:shape id="_x0000_i1037" type="#_x0000_t75" style="width:23.25pt;height:20.25pt" o:ole="">
            <v:imagedata r:id="rId30" o:title=""/>
          </v:shape>
          <o:OLEObject Type="Embed" ProgID="Equation.DSMT4" ShapeID="_x0000_i1037" DrawAspect="Content" ObjectID="_1656484522" r:id="rId31"/>
        </w:object>
      </w:r>
      <w:r w:rsidR="0043647C" w:rsidRPr="00512088">
        <w:rPr>
          <w:iCs/>
          <w:szCs w:val="28"/>
        </w:rPr>
        <w:t xml:space="preserve">và </w:t>
      </w:r>
      <w:r w:rsidR="001E17F5" w:rsidRPr="001E17F5">
        <w:rPr>
          <w:position w:val="-14"/>
        </w:rPr>
        <w:object w:dxaOrig="520" w:dyaOrig="400" w14:anchorId="18695EDE">
          <v:shape id="_x0000_i1038" type="#_x0000_t75" style="width:26.25pt;height:20.25pt" o:ole="">
            <v:imagedata r:id="rId32" o:title=""/>
          </v:shape>
          <o:OLEObject Type="Embed" ProgID="Equation.DSMT4" ShapeID="_x0000_i1038" DrawAspect="Content" ObjectID="_1656484523" r:id="rId33"/>
        </w:object>
      </w:r>
      <w:r w:rsidR="001E17F5">
        <w:rPr>
          <w:iCs/>
          <w:szCs w:val="28"/>
        </w:rPr>
        <w:t xml:space="preserve"> </w:t>
      </w:r>
      <w:r w:rsidR="0043647C" w:rsidRPr="00512088">
        <w:rPr>
          <w:iCs/>
          <w:szCs w:val="28"/>
        </w:rPr>
        <w:t>lần lượt tại C và D (</w:t>
      </w:r>
      <w:r w:rsidR="00D25BDB">
        <w:rPr>
          <w:iCs/>
          <w:szCs w:val="28"/>
        </w:rPr>
        <w:t>d không trùng với đường thẳng AB</w:t>
      </w:r>
      <w:r w:rsidR="0043647C" w:rsidRPr="00512088">
        <w:rPr>
          <w:iCs/>
          <w:szCs w:val="28"/>
        </w:rPr>
        <w:t>).</w:t>
      </w:r>
    </w:p>
    <w:p w14:paraId="59CCB3D7" w14:textId="02420AB9" w:rsidR="0043647C" w:rsidRPr="00512088" w:rsidRDefault="00234B98" w:rsidP="00234B98">
      <w:pPr>
        <w:tabs>
          <w:tab w:val="left" w:pos="142"/>
          <w:tab w:val="left" w:pos="709"/>
        </w:tabs>
        <w:spacing w:after="0" w:line="288" w:lineRule="auto"/>
        <w:jc w:val="both"/>
        <w:rPr>
          <w:iCs/>
          <w:szCs w:val="28"/>
        </w:rPr>
      </w:pPr>
      <w:r>
        <w:rPr>
          <w:iCs/>
          <w:szCs w:val="28"/>
        </w:rPr>
        <w:tab/>
      </w:r>
      <w:r>
        <w:rPr>
          <w:iCs/>
          <w:szCs w:val="28"/>
        </w:rPr>
        <w:tab/>
      </w:r>
      <w:r w:rsidR="0043647C" w:rsidRPr="00512088">
        <w:rPr>
          <w:iCs/>
          <w:szCs w:val="28"/>
        </w:rPr>
        <w:t>a) Xác định vị trí của đường thẳng d sao cho đoạn thẳng CD có độ dài lớn nhất.</w:t>
      </w:r>
    </w:p>
    <w:p w14:paraId="79841FC5" w14:textId="4BF4D0B2" w:rsidR="0043647C" w:rsidRPr="00512088" w:rsidRDefault="00234B98" w:rsidP="0043647C">
      <w:pPr>
        <w:tabs>
          <w:tab w:val="left" w:pos="142"/>
        </w:tabs>
        <w:spacing w:after="0" w:line="288" w:lineRule="auto"/>
        <w:jc w:val="both"/>
        <w:rPr>
          <w:iCs/>
          <w:szCs w:val="28"/>
        </w:rPr>
      </w:pPr>
      <w:r>
        <w:rPr>
          <w:iCs/>
          <w:szCs w:val="28"/>
        </w:rPr>
        <w:tab/>
      </w:r>
      <w:r>
        <w:rPr>
          <w:iCs/>
          <w:szCs w:val="28"/>
        </w:rPr>
        <w:tab/>
      </w:r>
      <w:r w:rsidR="0043647C" w:rsidRPr="00512088">
        <w:rPr>
          <w:iCs/>
          <w:szCs w:val="28"/>
        </w:rPr>
        <w:t>b)</w:t>
      </w:r>
      <w:r w:rsidR="00965CC4">
        <w:rPr>
          <w:iCs/>
          <w:szCs w:val="28"/>
        </w:rPr>
        <w:t xml:space="preserve"> Gọi </w:t>
      </w:r>
      <w:r w:rsidR="00965CC4" w:rsidRPr="00512088">
        <w:rPr>
          <w:iCs/>
          <w:szCs w:val="28"/>
        </w:rPr>
        <w:t>M</w:t>
      </w:r>
      <w:r w:rsidR="003559CD">
        <w:rPr>
          <w:iCs/>
          <w:szCs w:val="28"/>
        </w:rPr>
        <w:t xml:space="preserve"> là điểm di chuyển</w:t>
      </w:r>
      <w:r w:rsidR="00613298">
        <w:rPr>
          <w:iCs/>
          <w:szCs w:val="28"/>
        </w:rPr>
        <w:t xml:space="preserve"> từ điểm A</w:t>
      </w:r>
      <w:r w:rsidR="00FB4F5A">
        <w:rPr>
          <w:iCs/>
          <w:szCs w:val="28"/>
        </w:rPr>
        <w:t>,</w:t>
      </w:r>
      <w:r w:rsidR="003559CD">
        <w:rPr>
          <w:iCs/>
          <w:szCs w:val="28"/>
        </w:rPr>
        <w:t xml:space="preserve"> ngược chiều kim đồng </w:t>
      </w:r>
      <w:r w:rsidR="00613298">
        <w:rPr>
          <w:iCs/>
          <w:szCs w:val="28"/>
        </w:rPr>
        <w:t>hồ trên đường tròn</w:t>
      </w:r>
      <w:r w:rsidR="003559CD">
        <w:rPr>
          <w:iCs/>
          <w:szCs w:val="28"/>
        </w:rPr>
        <w:t xml:space="preserve"> (O)</w:t>
      </w:r>
      <w:r w:rsidR="002C435E">
        <w:rPr>
          <w:iCs/>
          <w:szCs w:val="28"/>
        </w:rPr>
        <w:t>;</w:t>
      </w:r>
      <w:r w:rsidR="003559CD">
        <w:rPr>
          <w:iCs/>
          <w:szCs w:val="28"/>
        </w:rPr>
        <w:t xml:space="preserve"> </w:t>
      </w:r>
      <w:r w:rsidR="00965CC4" w:rsidRPr="00512088">
        <w:rPr>
          <w:iCs/>
          <w:szCs w:val="28"/>
        </w:rPr>
        <w:t>N</w:t>
      </w:r>
      <w:r w:rsidR="00D17594" w:rsidRPr="00512088">
        <w:rPr>
          <w:iCs/>
          <w:szCs w:val="28"/>
        </w:rPr>
        <w:t xml:space="preserve"> </w:t>
      </w:r>
      <w:r w:rsidR="003559CD">
        <w:rPr>
          <w:iCs/>
          <w:szCs w:val="28"/>
        </w:rPr>
        <w:t xml:space="preserve">là điểm di chuyển </w:t>
      </w:r>
      <w:r w:rsidR="00613298">
        <w:rPr>
          <w:iCs/>
          <w:szCs w:val="28"/>
        </w:rPr>
        <w:t xml:space="preserve">từ điểm </w:t>
      </w:r>
      <w:r w:rsidR="00FB4F5A">
        <w:rPr>
          <w:iCs/>
          <w:szCs w:val="28"/>
        </w:rPr>
        <w:t>A,</w:t>
      </w:r>
      <w:r w:rsidR="00613298">
        <w:rPr>
          <w:iCs/>
          <w:szCs w:val="28"/>
        </w:rPr>
        <w:t xml:space="preserve"> </w:t>
      </w:r>
      <w:r w:rsidR="003559CD">
        <w:rPr>
          <w:iCs/>
          <w:szCs w:val="28"/>
        </w:rPr>
        <w:t xml:space="preserve">cùng chiều kim đồng hồ trên </w:t>
      </w:r>
      <w:r w:rsidR="00FB4F5A">
        <w:rPr>
          <w:iCs/>
          <w:szCs w:val="28"/>
        </w:rPr>
        <w:t>đường tròn</w:t>
      </w:r>
      <w:r w:rsidR="003559CD">
        <w:rPr>
          <w:iCs/>
          <w:szCs w:val="28"/>
        </w:rPr>
        <w:t xml:space="preserve"> </w:t>
      </w:r>
      <w:r w:rsidR="001E17F5" w:rsidRPr="001E17F5">
        <w:rPr>
          <w:position w:val="-14"/>
        </w:rPr>
        <w:object w:dxaOrig="520" w:dyaOrig="400" w14:anchorId="68CB34C2">
          <v:shape id="_x0000_i1039" type="#_x0000_t75" style="width:26.25pt;height:20.25pt" o:ole="">
            <v:imagedata r:id="rId34" o:title=""/>
          </v:shape>
          <o:OLEObject Type="Embed" ProgID="Equation.DSMT4" ShapeID="_x0000_i1039" DrawAspect="Content" ObjectID="_1656484524" r:id="rId35"/>
        </w:object>
      </w:r>
      <w:r w:rsidR="001E17F5">
        <w:rPr>
          <w:iCs/>
          <w:szCs w:val="28"/>
        </w:rPr>
        <w:t xml:space="preserve"> </w:t>
      </w:r>
      <w:r w:rsidR="0043647C" w:rsidRPr="00512088">
        <w:rPr>
          <w:iCs/>
          <w:szCs w:val="28"/>
        </w:rPr>
        <w:t xml:space="preserve">sao cho </w:t>
      </w:r>
      <w:r w:rsidR="00334DE9" w:rsidRPr="001E17F5">
        <w:rPr>
          <w:position w:val="-6"/>
        </w:rPr>
        <w:object w:dxaOrig="680" w:dyaOrig="380" w14:anchorId="7A3F2434">
          <v:shape id="_x0000_i1040" type="#_x0000_t75" style="width:33.75pt;height:18.75pt" o:ole="">
            <v:imagedata r:id="rId36" o:title=""/>
          </v:shape>
          <o:OLEObject Type="Embed" ProgID="Equation.DSMT4" ShapeID="_x0000_i1040" DrawAspect="Content" ObjectID="_1656484525" r:id="rId37"/>
        </w:object>
      </w:r>
      <w:r w:rsidR="00FB4F5A">
        <w:t xml:space="preserve"> luôn bằng </w:t>
      </w:r>
      <w:r w:rsidR="00334DE9" w:rsidRPr="000E7238">
        <w:rPr>
          <w:position w:val="-6"/>
        </w:rPr>
        <w:object w:dxaOrig="740" w:dyaOrig="380" w14:anchorId="5C368AB8">
          <v:shape id="_x0000_i1041" type="#_x0000_t75" style="width:36.75pt;height:18.75pt" o:ole="">
            <v:imagedata r:id="rId38" o:title=""/>
          </v:shape>
          <o:OLEObject Type="Embed" ProgID="Equation.DSMT4" ShapeID="_x0000_i1041" DrawAspect="Content" ObjectID="_1656484526" r:id="rId39"/>
        </w:object>
      </w:r>
      <w:r w:rsidR="0043647C" w:rsidRPr="00512088">
        <w:rPr>
          <w:iCs/>
          <w:szCs w:val="28"/>
        </w:rPr>
        <w:t>. Chứng minh đường trung trực của MN luôn đi qua một điểm cố định.</w:t>
      </w:r>
    </w:p>
    <w:p w14:paraId="3AF56B2D" w14:textId="51FE1424" w:rsidR="00FA7A6E" w:rsidRPr="00512088" w:rsidRDefault="009B59F7" w:rsidP="00FA7A6E">
      <w:pPr>
        <w:rPr>
          <w:rFonts w:cs="Times New Roman"/>
          <w:szCs w:val="28"/>
        </w:rPr>
      </w:pPr>
      <w:r w:rsidRPr="00F0194F">
        <w:rPr>
          <w:b/>
          <w:szCs w:val="28"/>
        </w:rPr>
        <w:t>Câu 5.</w:t>
      </w:r>
      <w:r w:rsidRPr="00512088">
        <w:rPr>
          <w:b/>
          <w:color w:val="4F81BD" w:themeColor="accent1"/>
          <w:szCs w:val="28"/>
        </w:rPr>
        <w:t xml:space="preserve"> </w:t>
      </w:r>
      <w:r w:rsidR="00512088" w:rsidRPr="00512088">
        <w:rPr>
          <w:i/>
          <w:szCs w:val="28"/>
        </w:rPr>
        <w:t>(</w:t>
      </w:r>
      <w:r w:rsidR="00512088">
        <w:rPr>
          <w:i/>
          <w:szCs w:val="28"/>
        </w:rPr>
        <w:t>1</w:t>
      </w:r>
      <w:r w:rsidR="00512088" w:rsidRPr="00512088">
        <w:rPr>
          <w:i/>
          <w:szCs w:val="28"/>
        </w:rPr>
        <w:t>,</w:t>
      </w:r>
      <w:r w:rsidR="00512088">
        <w:rPr>
          <w:i/>
          <w:szCs w:val="28"/>
        </w:rPr>
        <w:t>0</w:t>
      </w:r>
      <w:r w:rsidR="00512088" w:rsidRPr="00512088">
        <w:rPr>
          <w:i/>
          <w:szCs w:val="28"/>
        </w:rPr>
        <w:t xml:space="preserve"> điểm) </w:t>
      </w:r>
      <w:r w:rsidR="00FA7A6E" w:rsidRPr="00512088">
        <w:rPr>
          <w:rFonts w:cs="Times New Roman"/>
          <w:szCs w:val="28"/>
        </w:rPr>
        <w:t xml:space="preserve">Cho </w:t>
      </w:r>
      <w:r w:rsidR="00CD4E3D">
        <w:rPr>
          <w:rFonts w:cs="Times New Roman"/>
          <w:szCs w:val="28"/>
        </w:rPr>
        <w:t>x</w:t>
      </w:r>
      <w:r w:rsidR="00FA7A6E" w:rsidRPr="00512088">
        <w:rPr>
          <w:rFonts w:cs="Times New Roman"/>
          <w:szCs w:val="28"/>
        </w:rPr>
        <w:t xml:space="preserve">, </w:t>
      </w:r>
      <w:r w:rsidR="00CD4E3D">
        <w:rPr>
          <w:rFonts w:cs="Times New Roman"/>
          <w:szCs w:val="28"/>
        </w:rPr>
        <w:t>y</w:t>
      </w:r>
      <w:r w:rsidR="00FA7A6E" w:rsidRPr="00512088">
        <w:rPr>
          <w:rFonts w:cs="Times New Roman"/>
          <w:szCs w:val="28"/>
        </w:rPr>
        <w:t xml:space="preserve">, </w:t>
      </w:r>
      <w:r w:rsidR="00CD4E3D">
        <w:rPr>
          <w:rFonts w:cs="Times New Roman"/>
          <w:szCs w:val="28"/>
        </w:rPr>
        <w:t>z</w:t>
      </w:r>
      <w:r w:rsidR="00FA7A6E" w:rsidRPr="00512088">
        <w:rPr>
          <w:rFonts w:cs="Times New Roman"/>
          <w:szCs w:val="28"/>
        </w:rPr>
        <w:t xml:space="preserve"> là các số thực không âm thỏa mãn </w:t>
      </w:r>
      <w:r w:rsidR="001E17F5" w:rsidRPr="001E17F5">
        <w:rPr>
          <w:position w:val="-10"/>
        </w:rPr>
        <w:object w:dxaOrig="2060" w:dyaOrig="380" w14:anchorId="4FD5D9C7">
          <v:shape id="_x0000_i1042" type="#_x0000_t75" style="width:102.75pt;height:18.75pt" o:ole="">
            <v:imagedata r:id="rId40" o:title=""/>
          </v:shape>
          <o:OLEObject Type="Embed" ProgID="Equation.DSMT4" ShapeID="_x0000_i1042" DrawAspect="Content" ObjectID="_1656484527" r:id="rId41"/>
        </w:object>
      </w:r>
      <w:r w:rsidR="00234B98">
        <w:t>.</w:t>
      </w:r>
    </w:p>
    <w:p w14:paraId="741D8306" w14:textId="2DFAF551" w:rsidR="00FA7A6E" w:rsidRPr="00512088" w:rsidRDefault="00FA7A6E" w:rsidP="00234B98">
      <w:pPr>
        <w:ind w:firstLine="720"/>
        <w:rPr>
          <w:rFonts w:cs="Times New Roman"/>
          <w:szCs w:val="28"/>
        </w:rPr>
      </w:pPr>
      <w:r w:rsidRPr="00512088">
        <w:rPr>
          <w:rFonts w:cs="Times New Roman"/>
          <w:szCs w:val="28"/>
        </w:rPr>
        <w:t xml:space="preserve">Tìm </w:t>
      </w:r>
      <w:r w:rsidR="008A3092">
        <w:rPr>
          <w:rFonts w:cs="Times New Roman"/>
          <w:szCs w:val="28"/>
        </w:rPr>
        <w:t>giá trị nhỏ nhất</w:t>
      </w:r>
      <w:r w:rsidRPr="00512088">
        <w:rPr>
          <w:rFonts w:cs="Times New Roman"/>
          <w:szCs w:val="28"/>
        </w:rPr>
        <w:t xml:space="preserve"> của biểu thức </w:t>
      </w:r>
      <w:r w:rsidR="001E17F5" w:rsidRPr="001E17F5">
        <w:rPr>
          <w:position w:val="-38"/>
        </w:rPr>
        <w:object w:dxaOrig="3540" w:dyaOrig="820" w14:anchorId="2582A9B8">
          <v:shape id="_x0000_i1043" type="#_x0000_t75" style="width:177pt;height:41.25pt" o:ole="">
            <v:imagedata r:id="rId42" o:title=""/>
          </v:shape>
          <o:OLEObject Type="Embed" ProgID="Equation.DSMT4" ShapeID="_x0000_i1043" DrawAspect="Content" ObjectID="_1656484528" r:id="rId43"/>
        </w:object>
      </w:r>
      <w:r w:rsidR="00984CFD" w:rsidRPr="00512088">
        <w:rPr>
          <w:rFonts w:cs="Times New Roman"/>
          <w:szCs w:val="28"/>
        </w:rPr>
        <w:t>.</w:t>
      </w:r>
    </w:p>
    <w:p w14:paraId="2162D1AF" w14:textId="77777777" w:rsidR="000C7F5D" w:rsidRPr="007378B4" w:rsidRDefault="000C7F5D" w:rsidP="007378B4">
      <w:pPr>
        <w:tabs>
          <w:tab w:val="left" w:pos="2790"/>
        </w:tabs>
        <w:spacing w:after="0" w:line="264" w:lineRule="auto"/>
        <w:jc w:val="center"/>
        <w:rPr>
          <w:b/>
          <w:szCs w:val="28"/>
        </w:rPr>
      </w:pPr>
      <w:r w:rsidRPr="007378B4">
        <w:rPr>
          <w:b/>
          <w:szCs w:val="28"/>
        </w:rPr>
        <w:t xml:space="preserve">----- </w:t>
      </w:r>
      <w:r w:rsidRPr="007378B4">
        <w:rPr>
          <w:szCs w:val="28"/>
        </w:rPr>
        <w:t xml:space="preserve">HẾT </w:t>
      </w:r>
      <w:r w:rsidRPr="007378B4">
        <w:rPr>
          <w:b/>
          <w:szCs w:val="28"/>
        </w:rPr>
        <w:t>-----</w:t>
      </w:r>
    </w:p>
    <w:p w14:paraId="6712E729" w14:textId="77777777" w:rsidR="000C7F5D" w:rsidRPr="007378B4" w:rsidRDefault="000C7F5D" w:rsidP="007378B4">
      <w:pPr>
        <w:tabs>
          <w:tab w:val="left" w:pos="2790"/>
        </w:tabs>
        <w:spacing w:after="0" w:line="264" w:lineRule="auto"/>
        <w:ind w:left="700" w:hanging="700"/>
        <w:jc w:val="both"/>
        <w:rPr>
          <w:i/>
          <w:szCs w:val="28"/>
        </w:rPr>
      </w:pPr>
      <w:r w:rsidRPr="007378B4">
        <w:rPr>
          <w:i/>
          <w:szCs w:val="28"/>
        </w:rPr>
        <w:tab/>
        <w:t>- Thí sinh không được sử dụng tài liệu và máy tính cầm tay.</w:t>
      </w:r>
    </w:p>
    <w:p w14:paraId="5B3AFFC3" w14:textId="151201FE" w:rsidR="000C7F5D" w:rsidRPr="007378B4" w:rsidRDefault="000C7F5D" w:rsidP="007378B4">
      <w:pPr>
        <w:tabs>
          <w:tab w:val="left" w:pos="2790"/>
        </w:tabs>
        <w:spacing w:after="0" w:line="264" w:lineRule="auto"/>
        <w:ind w:left="700" w:hanging="700"/>
        <w:jc w:val="both"/>
        <w:rPr>
          <w:i/>
          <w:szCs w:val="28"/>
        </w:rPr>
      </w:pPr>
      <w:r w:rsidRPr="007378B4">
        <w:rPr>
          <w:i/>
          <w:szCs w:val="28"/>
        </w:rPr>
        <w:tab/>
        <w:t xml:space="preserve">- </w:t>
      </w:r>
      <w:r w:rsidR="00194AF4">
        <w:rPr>
          <w:i/>
          <w:szCs w:val="28"/>
        </w:rPr>
        <w:t>Cán bộ coi thi</w:t>
      </w:r>
      <w:r w:rsidRPr="007378B4">
        <w:rPr>
          <w:i/>
          <w:szCs w:val="28"/>
        </w:rPr>
        <w:t xml:space="preserve"> không giải thích gì thêm.</w:t>
      </w:r>
    </w:p>
    <w:p w14:paraId="331F45A8" w14:textId="77777777" w:rsidR="00D25BDB" w:rsidRDefault="00D25BDB" w:rsidP="002A3EEE">
      <w:pPr>
        <w:tabs>
          <w:tab w:val="left" w:pos="2790"/>
        </w:tabs>
        <w:spacing w:after="0" w:line="264" w:lineRule="auto"/>
        <w:rPr>
          <w:i/>
          <w:szCs w:val="28"/>
        </w:rPr>
      </w:pPr>
    </w:p>
    <w:p w14:paraId="3AB8C10C" w14:textId="20B3F734" w:rsidR="007C5B44" w:rsidRDefault="000C7F5D" w:rsidP="002A3EEE">
      <w:pPr>
        <w:tabs>
          <w:tab w:val="left" w:pos="2790"/>
        </w:tabs>
        <w:spacing w:after="0" w:line="264" w:lineRule="auto"/>
        <w:rPr>
          <w:i/>
          <w:szCs w:val="28"/>
        </w:rPr>
      </w:pPr>
      <w:r w:rsidRPr="007378B4">
        <w:rPr>
          <w:i/>
          <w:szCs w:val="28"/>
        </w:rPr>
        <w:t>Họ tên thí sinh ......................................................  Số báo danh ..............................</w:t>
      </w:r>
    </w:p>
    <w:p w14:paraId="112FBF6E" w14:textId="6FCF9ECC" w:rsidR="007C5B44" w:rsidRDefault="007C5B44" w:rsidP="002A3EEE">
      <w:pPr>
        <w:tabs>
          <w:tab w:val="left" w:pos="2790"/>
        </w:tabs>
        <w:spacing w:after="0" w:line="264" w:lineRule="auto"/>
        <w:rPr>
          <w:i/>
          <w:szCs w:val="28"/>
        </w:rPr>
      </w:pPr>
    </w:p>
    <w:sectPr w:rsidR="007C5B44" w:rsidSect="00234B98">
      <w:pgSz w:w="11907" w:h="16840" w:code="9"/>
      <w:pgMar w:top="1134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2A3AC3"/>
    <w:multiLevelType w:val="hybridMultilevel"/>
    <w:tmpl w:val="223CC7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5CB7"/>
    <w:rsid w:val="000108BF"/>
    <w:rsid w:val="000430CE"/>
    <w:rsid w:val="00087153"/>
    <w:rsid w:val="000B1942"/>
    <w:rsid w:val="000C7F5D"/>
    <w:rsid w:val="000F700B"/>
    <w:rsid w:val="00117C7E"/>
    <w:rsid w:val="00134532"/>
    <w:rsid w:val="0015216B"/>
    <w:rsid w:val="00173A1F"/>
    <w:rsid w:val="00182491"/>
    <w:rsid w:val="00185BD7"/>
    <w:rsid w:val="00194AF4"/>
    <w:rsid w:val="001A7087"/>
    <w:rsid w:val="001C2D9B"/>
    <w:rsid w:val="001E17F5"/>
    <w:rsid w:val="001F6C95"/>
    <w:rsid w:val="002243C2"/>
    <w:rsid w:val="00234B98"/>
    <w:rsid w:val="00262335"/>
    <w:rsid w:val="002633CD"/>
    <w:rsid w:val="00264ED0"/>
    <w:rsid w:val="00274DDA"/>
    <w:rsid w:val="00294473"/>
    <w:rsid w:val="002A1732"/>
    <w:rsid w:val="002A3EEE"/>
    <w:rsid w:val="002B789C"/>
    <w:rsid w:val="002C03B0"/>
    <w:rsid w:val="002C435E"/>
    <w:rsid w:val="002C7A02"/>
    <w:rsid w:val="002D4316"/>
    <w:rsid w:val="002F4D1C"/>
    <w:rsid w:val="0033312B"/>
    <w:rsid w:val="00334DE9"/>
    <w:rsid w:val="00336A91"/>
    <w:rsid w:val="003559CD"/>
    <w:rsid w:val="0037245E"/>
    <w:rsid w:val="003A26C3"/>
    <w:rsid w:val="003B26C9"/>
    <w:rsid w:val="003B574D"/>
    <w:rsid w:val="003C10AD"/>
    <w:rsid w:val="003D69F5"/>
    <w:rsid w:val="003E34F7"/>
    <w:rsid w:val="003E5F45"/>
    <w:rsid w:val="003F179E"/>
    <w:rsid w:val="004109A5"/>
    <w:rsid w:val="00413A61"/>
    <w:rsid w:val="00415EB5"/>
    <w:rsid w:val="00417E1F"/>
    <w:rsid w:val="004209EE"/>
    <w:rsid w:val="004257C5"/>
    <w:rsid w:val="0043647C"/>
    <w:rsid w:val="00454F97"/>
    <w:rsid w:val="00460895"/>
    <w:rsid w:val="00477A3B"/>
    <w:rsid w:val="00497F3B"/>
    <w:rsid w:val="004A32B3"/>
    <w:rsid w:val="00512088"/>
    <w:rsid w:val="00512F92"/>
    <w:rsid w:val="00515299"/>
    <w:rsid w:val="005176F6"/>
    <w:rsid w:val="005579A4"/>
    <w:rsid w:val="00560721"/>
    <w:rsid w:val="005612E2"/>
    <w:rsid w:val="00565F4F"/>
    <w:rsid w:val="005941D7"/>
    <w:rsid w:val="005B4A06"/>
    <w:rsid w:val="005C07E4"/>
    <w:rsid w:val="005D1C09"/>
    <w:rsid w:val="0061140C"/>
    <w:rsid w:val="00613298"/>
    <w:rsid w:val="006208CB"/>
    <w:rsid w:val="00633E1D"/>
    <w:rsid w:val="00685009"/>
    <w:rsid w:val="006B0859"/>
    <w:rsid w:val="006B7F7B"/>
    <w:rsid w:val="0072346D"/>
    <w:rsid w:val="00737839"/>
    <w:rsid w:val="007378B4"/>
    <w:rsid w:val="007569EB"/>
    <w:rsid w:val="007657A4"/>
    <w:rsid w:val="00775334"/>
    <w:rsid w:val="00793A55"/>
    <w:rsid w:val="007B132D"/>
    <w:rsid w:val="007B247B"/>
    <w:rsid w:val="007C5B44"/>
    <w:rsid w:val="007D0D38"/>
    <w:rsid w:val="007E6346"/>
    <w:rsid w:val="007F57C0"/>
    <w:rsid w:val="00815F30"/>
    <w:rsid w:val="0082183C"/>
    <w:rsid w:val="0082217C"/>
    <w:rsid w:val="00822CA2"/>
    <w:rsid w:val="00863CD3"/>
    <w:rsid w:val="008675AC"/>
    <w:rsid w:val="008701E2"/>
    <w:rsid w:val="00870C0F"/>
    <w:rsid w:val="00872864"/>
    <w:rsid w:val="008759D0"/>
    <w:rsid w:val="008A3092"/>
    <w:rsid w:val="008A3F24"/>
    <w:rsid w:val="008B5F71"/>
    <w:rsid w:val="00903E3E"/>
    <w:rsid w:val="00925211"/>
    <w:rsid w:val="00932A3F"/>
    <w:rsid w:val="00963D5B"/>
    <w:rsid w:val="00965CC4"/>
    <w:rsid w:val="00976D73"/>
    <w:rsid w:val="00983B69"/>
    <w:rsid w:val="00984CFD"/>
    <w:rsid w:val="009A066A"/>
    <w:rsid w:val="009B4B99"/>
    <w:rsid w:val="009B59F7"/>
    <w:rsid w:val="009C3E0E"/>
    <w:rsid w:val="009D34D2"/>
    <w:rsid w:val="009E6414"/>
    <w:rsid w:val="00A157D0"/>
    <w:rsid w:val="00A318C1"/>
    <w:rsid w:val="00A35063"/>
    <w:rsid w:val="00A64BCD"/>
    <w:rsid w:val="00A75983"/>
    <w:rsid w:val="00A941CC"/>
    <w:rsid w:val="00AB0739"/>
    <w:rsid w:val="00AB2FAB"/>
    <w:rsid w:val="00AB7965"/>
    <w:rsid w:val="00AE715C"/>
    <w:rsid w:val="00AF6E4B"/>
    <w:rsid w:val="00B05CCB"/>
    <w:rsid w:val="00B0717F"/>
    <w:rsid w:val="00B24933"/>
    <w:rsid w:val="00B2779A"/>
    <w:rsid w:val="00B51E4B"/>
    <w:rsid w:val="00B84E6C"/>
    <w:rsid w:val="00B91FAE"/>
    <w:rsid w:val="00B97147"/>
    <w:rsid w:val="00BF3727"/>
    <w:rsid w:val="00BF3B2B"/>
    <w:rsid w:val="00C17726"/>
    <w:rsid w:val="00C1794E"/>
    <w:rsid w:val="00C662DA"/>
    <w:rsid w:val="00CA0B24"/>
    <w:rsid w:val="00CA41E4"/>
    <w:rsid w:val="00CA6C73"/>
    <w:rsid w:val="00CB1440"/>
    <w:rsid w:val="00CB3BA6"/>
    <w:rsid w:val="00CC0803"/>
    <w:rsid w:val="00CD4E3D"/>
    <w:rsid w:val="00CD4F30"/>
    <w:rsid w:val="00CE3AA6"/>
    <w:rsid w:val="00CE4E41"/>
    <w:rsid w:val="00CE7F64"/>
    <w:rsid w:val="00D02E9B"/>
    <w:rsid w:val="00D17483"/>
    <w:rsid w:val="00D17594"/>
    <w:rsid w:val="00D25BDB"/>
    <w:rsid w:val="00D26853"/>
    <w:rsid w:val="00D85CB7"/>
    <w:rsid w:val="00DB0CC5"/>
    <w:rsid w:val="00DB5D02"/>
    <w:rsid w:val="00DD6EF5"/>
    <w:rsid w:val="00DE4ACF"/>
    <w:rsid w:val="00DF0CAD"/>
    <w:rsid w:val="00DF1C4E"/>
    <w:rsid w:val="00E161F9"/>
    <w:rsid w:val="00E36297"/>
    <w:rsid w:val="00E80A7B"/>
    <w:rsid w:val="00EC3317"/>
    <w:rsid w:val="00ED6715"/>
    <w:rsid w:val="00EE77D7"/>
    <w:rsid w:val="00EF780D"/>
    <w:rsid w:val="00F0194F"/>
    <w:rsid w:val="00F0642F"/>
    <w:rsid w:val="00F11CF4"/>
    <w:rsid w:val="00F24C1E"/>
    <w:rsid w:val="00F276F9"/>
    <w:rsid w:val="00F30B08"/>
    <w:rsid w:val="00F44861"/>
    <w:rsid w:val="00F62531"/>
    <w:rsid w:val="00F63597"/>
    <w:rsid w:val="00F74A11"/>
    <w:rsid w:val="00F847C3"/>
    <w:rsid w:val="00FA7A6E"/>
    <w:rsid w:val="00FB4F5A"/>
    <w:rsid w:val="00FE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F9E4508"/>
  <w15:docId w15:val="{B295452B-38A4-44F8-A699-B51034598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54F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C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64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F47A8-31D1-48D1-9BCF-7862794B0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Thanh Cong</cp:lastModifiedBy>
  <cp:revision>33</cp:revision>
  <cp:lastPrinted>2020-07-14T08:45:00Z</cp:lastPrinted>
  <dcterms:created xsi:type="dcterms:W3CDTF">2020-07-07T09:50:00Z</dcterms:created>
  <dcterms:modified xsi:type="dcterms:W3CDTF">2020-07-17T01:42:00Z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