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CD" w:rsidRPr="008D4381" w:rsidRDefault="00B867CD" w:rsidP="008F5341">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947F95" w:rsidTr="00D2077F">
        <w:tc>
          <w:tcPr>
            <w:tcW w:w="3397" w:type="dxa"/>
          </w:tcPr>
          <w:p w:rsidR="00947F95" w:rsidRPr="001D7009" w:rsidRDefault="00947F95" w:rsidP="00D2077F">
            <w:pPr>
              <w:ind w:firstLine="0"/>
              <w:jc w:val="center"/>
              <w:rPr>
                <w:b/>
                <w:color w:val="000000" w:themeColor="text1"/>
                <w:sz w:val="30"/>
                <w:lang w:val="en-US"/>
              </w:rPr>
            </w:pPr>
            <w:r w:rsidRPr="00F41A99">
              <w:rPr>
                <w:b/>
                <w:color w:val="000000" w:themeColor="text1"/>
                <w:sz w:val="30"/>
              </w:rPr>
              <w:t>ĐỀ SỐ 0</w:t>
            </w:r>
            <w:r w:rsidR="00935323">
              <w:rPr>
                <w:b/>
                <w:color w:val="000000" w:themeColor="text1"/>
                <w:sz w:val="30"/>
                <w:lang w:val="en-US"/>
              </w:rPr>
              <w:t>5</w:t>
            </w:r>
          </w:p>
          <w:p w:rsidR="00947F95" w:rsidRPr="004608B9" w:rsidRDefault="00947F95" w:rsidP="00D2077F">
            <w:pPr>
              <w:ind w:firstLine="0"/>
              <w:jc w:val="center"/>
              <w:rPr>
                <w:i/>
                <w:color w:val="000000" w:themeColor="text1"/>
              </w:rPr>
            </w:pPr>
            <w:r w:rsidRPr="00F41A99">
              <w:rPr>
                <w:i/>
                <w:color w:val="000000" w:themeColor="text1"/>
                <w:sz w:val="30"/>
              </w:rPr>
              <w:t>Đề thi gồm: 04 trang</w:t>
            </w:r>
          </w:p>
        </w:tc>
        <w:tc>
          <w:tcPr>
            <w:tcW w:w="7366" w:type="dxa"/>
          </w:tcPr>
          <w:p w:rsidR="00947F95" w:rsidRDefault="00947F95" w:rsidP="00D2077F">
            <w:pPr>
              <w:ind w:firstLine="0"/>
              <w:jc w:val="center"/>
              <w:rPr>
                <w:b/>
                <w:color w:val="000000" w:themeColor="text1"/>
              </w:rPr>
            </w:pPr>
            <w:r>
              <w:rPr>
                <w:b/>
                <w:color w:val="000000" w:themeColor="text1"/>
              </w:rPr>
              <w:t>ĐỀ KIỂM TRA CHẤT LƯỢNG VẬT LÝ LỚP 1</w:t>
            </w:r>
            <w:r>
              <w:rPr>
                <w:b/>
                <w:color w:val="000000" w:themeColor="text1"/>
                <w:lang w:val="en-US"/>
              </w:rPr>
              <w:t>1</w:t>
            </w:r>
            <w:r>
              <w:rPr>
                <w:b/>
                <w:color w:val="000000" w:themeColor="text1"/>
              </w:rPr>
              <w:t xml:space="preserve"> HỌC KỲ I</w:t>
            </w:r>
          </w:p>
          <w:p w:rsidR="00947F95" w:rsidRDefault="00947F95" w:rsidP="00D2077F">
            <w:pPr>
              <w:ind w:firstLine="0"/>
              <w:jc w:val="center"/>
              <w:rPr>
                <w:b/>
                <w:color w:val="000000" w:themeColor="text1"/>
              </w:rPr>
            </w:pPr>
            <w:r>
              <w:rPr>
                <w:b/>
                <w:color w:val="000000" w:themeColor="text1"/>
              </w:rPr>
              <w:t>Môn: VẬT LÝ</w:t>
            </w:r>
          </w:p>
          <w:p w:rsidR="00947F95" w:rsidRPr="004608B9" w:rsidRDefault="00947F95" w:rsidP="00D2077F">
            <w:pPr>
              <w:ind w:firstLine="0"/>
              <w:jc w:val="center"/>
              <w:rPr>
                <w:i/>
                <w:color w:val="000000" w:themeColor="text1"/>
              </w:rPr>
            </w:pPr>
            <w:r>
              <w:rPr>
                <w:i/>
                <w:color w:val="000000" w:themeColor="text1"/>
              </w:rPr>
              <w:t>Thời gian làm bài: 30 phút không kể thời gian phát đề</w:t>
            </w:r>
          </w:p>
        </w:tc>
      </w:tr>
    </w:tbl>
    <w:p w:rsidR="00DB601F" w:rsidRDefault="00DB601F" w:rsidP="00DB601F">
      <w:pPr>
        <w:spacing w:before="0"/>
        <w:ind w:firstLine="0"/>
        <w:rPr>
          <w:i/>
          <w:color w:val="000000" w:themeColor="text1"/>
          <w:lang w:val="en-US"/>
        </w:rPr>
      </w:pPr>
    </w:p>
    <w:p w:rsidR="00DB601F" w:rsidRPr="008D4381" w:rsidRDefault="00DB601F" w:rsidP="00DB601F">
      <w:pPr>
        <w:spacing w:before="0"/>
        <w:ind w:firstLine="0"/>
        <w:rPr>
          <w:i/>
          <w:color w:val="000000" w:themeColor="text1"/>
          <w:lang w:val="en-US"/>
        </w:rPr>
      </w:pPr>
      <w:r w:rsidRPr="008D4381">
        <w:rPr>
          <w:i/>
          <w:color w:val="000000" w:themeColor="text1"/>
          <w:lang w:val="en-US"/>
        </w:rPr>
        <w:t>Cho biết: Gia tốc trọng trường g = 10m/s</w:t>
      </w:r>
      <w:r w:rsidRPr="008D4381">
        <w:rPr>
          <w:i/>
          <w:color w:val="000000" w:themeColor="text1"/>
          <w:vertAlign w:val="superscript"/>
          <w:lang w:val="en-US"/>
        </w:rPr>
        <w:t>2</w:t>
      </w:r>
      <w:r w:rsidRPr="008D4381">
        <w:rPr>
          <w:i/>
          <w:color w:val="000000" w:themeColor="text1"/>
          <w:lang w:val="en-US"/>
        </w:rPr>
        <w:t>; độ lớn điện tích nguyên tố e = 1,6.10</w:t>
      </w:r>
      <w:r w:rsidRPr="008D4381">
        <w:rPr>
          <w:i/>
          <w:color w:val="000000" w:themeColor="text1"/>
          <w:vertAlign w:val="superscript"/>
          <w:lang w:val="en-US"/>
        </w:rPr>
        <w:t>−19</w:t>
      </w:r>
      <w:r w:rsidRPr="008D4381">
        <w:rPr>
          <w:i/>
          <w:color w:val="000000" w:themeColor="text1"/>
          <w:lang w:val="en-US"/>
        </w:rPr>
        <w:t xml:space="preserve"> C; tốc độ ánh sáng trong chân không e = 3.10</w:t>
      </w:r>
      <w:r w:rsidRPr="008D4381">
        <w:rPr>
          <w:i/>
          <w:color w:val="000000" w:themeColor="text1"/>
          <w:vertAlign w:val="superscript"/>
          <w:lang w:val="en-US"/>
        </w:rPr>
        <w:t>8</w:t>
      </w:r>
      <w:r w:rsidRPr="008D4381">
        <w:rPr>
          <w:i/>
          <w:color w:val="000000" w:themeColor="text1"/>
          <w:lang w:val="en-US"/>
        </w:rPr>
        <w:t xml:space="preserve"> m/s; số Avôgadrô N</w:t>
      </w:r>
      <w:r w:rsidRPr="008D4381">
        <w:rPr>
          <w:i/>
          <w:color w:val="000000" w:themeColor="text1"/>
          <w:vertAlign w:val="subscript"/>
          <w:lang w:val="en-US"/>
        </w:rPr>
        <w:t>A</w:t>
      </w:r>
      <w:r w:rsidRPr="008D4381">
        <w:rPr>
          <w:i/>
          <w:color w:val="000000" w:themeColor="text1"/>
          <w:lang w:val="en-US"/>
        </w:rPr>
        <w:t xml:space="preserve"> = 6,022.10</w:t>
      </w:r>
      <w:r w:rsidRPr="008D4381">
        <w:rPr>
          <w:i/>
          <w:color w:val="000000" w:themeColor="text1"/>
          <w:vertAlign w:val="superscript"/>
          <w:lang w:val="en-US"/>
        </w:rPr>
        <w:t>23</w:t>
      </w:r>
      <w:r w:rsidRPr="008D4381">
        <w:rPr>
          <w:i/>
          <w:color w:val="000000" w:themeColor="text1"/>
          <w:lang w:val="en-US"/>
        </w:rPr>
        <w:t xml:space="preserve"> mol1; 1 u = 931,5 MeV/c</w:t>
      </w:r>
      <w:r w:rsidRPr="008D4381">
        <w:rPr>
          <w:i/>
          <w:color w:val="000000" w:themeColor="text1"/>
          <w:vertAlign w:val="superscript"/>
          <w:lang w:val="en-US"/>
        </w:rPr>
        <w:t>2</w:t>
      </w:r>
      <w:r w:rsidRPr="008D4381">
        <w:rPr>
          <w:i/>
          <w:color w:val="000000" w:themeColor="text1"/>
          <w:lang w:val="en-US"/>
        </w:rPr>
        <w:t>.</w:t>
      </w:r>
    </w:p>
    <w:p w:rsidR="00C72FEA" w:rsidRPr="008D4381" w:rsidRDefault="00DB601F" w:rsidP="00DB601F">
      <w:pPr>
        <w:spacing w:before="0"/>
        <w:ind w:firstLine="0"/>
        <w:rPr>
          <w:b/>
          <w:color w:val="000000" w:themeColor="text1"/>
        </w:rPr>
      </w:pPr>
      <w:r w:rsidRPr="008D4381">
        <w:rPr>
          <w:i/>
          <w:color w:val="000000" w:themeColor="text1"/>
          <w:lang w:val="en-US"/>
        </w:rPr>
        <w:t>_____________________________________________________________________________________</w:t>
      </w:r>
    </w:p>
    <w:p w:rsidR="00112636" w:rsidRPr="0097160C" w:rsidRDefault="00112636" w:rsidP="008F5341">
      <w:pPr>
        <w:spacing w:before="0"/>
        <w:ind w:firstLine="0"/>
        <w:rPr>
          <w:b/>
          <w:color w:val="000000" w:themeColor="text1"/>
        </w:rPr>
      </w:pPr>
      <w:r w:rsidRPr="0097160C">
        <w:rPr>
          <w:b/>
          <w:color w:val="000000" w:themeColor="text1"/>
        </w:rPr>
        <w:t xml:space="preserve">ĐỀ THI GỒM </w:t>
      </w:r>
      <w:r w:rsidRPr="0097160C">
        <w:rPr>
          <w:b/>
          <w:color w:val="000000" w:themeColor="text1"/>
          <w:lang w:val="en-US"/>
        </w:rPr>
        <w:t>4</w:t>
      </w:r>
      <w:r w:rsidRPr="0097160C">
        <w:rPr>
          <w:b/>
          <w:color w:val="000000" w:themeColor="text1"/>
        </w:rPr>
        <w:t xml:space="preserve">0 CÂU (TỪ CÂU 1 ĐẾN CÂU </w:t>
      </w:r>
      <w:r w:rsidRPr="0097160C">
        <w:rPr>
          <w:b/>
          <w:color w:val="000000" w:themeColor="text1"/>
          <w:lang w:val="en-US"/>
        </w:rPr>
        <w:t>4</w:t>
      </w:r>
      <w:r w:rsidRPr="0097160C">
        <w:rPr>
          <w:b/>
          <w:color w:val="000000" w:themeColor="text1"/>
        </w:rPr>
        <w:t xml:space="preserve">0) DÀNH CHO TẤT CẢ THÍ </w:t>
      </w:r>
      <w:r w:rsidR="00B15982" w:rsidRPr="0097160C">
        <w:rPr>
          <w:b/>
          <w:color w:val="000000" w:themeColor="text1"/>
          <w:lang w:val="en-US"/>
        </w:rPr>
        <w:t>SI</w:t>
      </w:r>
      <w:r w:rsidRPr="0097160C">
        <w:rPr>
          <w:b/>
          <w:color w:val="000000" w:themeColor="text1"/>
        </w:rPr>
        <w:t>NH</w:t>
      </w:r>
    </w:p>
    <w:p w:rsidR="001E01AF" w:rsidRPr="00001C75" w:rsidRDefault="001E01AF" w:rsidP="001E01AF">
      <w:pPr>
        <w:spacing w:before="0"/>
        <w:ind w:firstLine="0"/>
        <w:rPr>
          <w:bCs/>
        </w:rPr>
      </w:pPr>
      <w:r>
        <w:rPr>
          <w:b/>
          <w:bCs/>
        </w:rPr>
        <w:t xml:space="preserve">Câu </w:t>
      </w:r>
      <w:r>
        <w:rPr>
          <w:b/>
          <w:bCs/>
          <w:lang w:val="en-US"/>
        </w:rPr>
        <w:t>1</w:t>
      </w:r>
      <w:r>
        <w:rPr>
          <w:b/>
          <w:bCs/>
        </w:rPr>
        <w:t xml:space="preserve">. </w:t>
      </w:r>
      <w:r w:rsidRPr="00001C75">
        <w:rPr>
          <w:bCs/>
        </w:rPr>
        <w:t>Biểu thức nào dưới đây là biêu thức địn</w:t>
      </w:r>
      <w:r>
        <w:rPr>
          <w:bCs/>
        </w:rPr>
        <w:t xml:space="preserve">h nghĩa điện dung </w:t>
      </w:r>
      <w:r w:rsidRPr="005B5801">
        <w:rPr>
          <w:bCs/>
        </w:rPr>
        <w:t xml:space="preserve">của </w:t>
      </w:r>
      <w:r>
        <w:rPr>
          <w:bCs/>
        </w:rPr>
        <w:t>tụ điện?</w:t>
      </w:r>
      <w:r>
        <w:rPr>
          <w:bCs/>
        </w:rPr>
        <w:tab/>
      </w:r>
    </w:p>
    <w:p w:rsidR="001E01AF" w:rsidRDefault="001E01AF" w:rsidP="001E01AF">
      <w:pPr>
        <w:spacing w:before="0"/>
        <w:rPr>
          <w:bCs/>
        </w:rPr>
      </w:pPr>
      <w:r w:rsidRPr="005B5801">
        <w:rPr>
          <w:b/>
          <w:bCs/>
        </w:rPr>
        <w:t xml:space="preserve">A. </w:t>
      </w:r>
      <w:r w:rsidRPr="00001C75">
        <w:rPr>
          <w:bCs/>
        </w:rPr>
        <w:t>F/q.</w:t>
      </w:r>
      <w:r w:rsidRPr="00001C75">
        <w:rPr>
          <w:bCs/>
        </w:rPr>
        <w:tab/>
      </w:r>
      <w:r>
        <w:rPr>
          <w:bCs/>
        </w:rPr>
        <w:tab/>
      </w:r>
      <w:r w:rsidR="00910269">
        <w:rPr>
          <w:bCs/>
        </w:rPr>
        <w:tab/>
      </w:r>
      <w:r w:rsidRPr="005B5801">
        <w:rPr>
          <w:b/>
          <w:bCs/>
          <w:lang w:val="en-US"/>
        </w:rPr>
        <w:t xml:space="preserve">B. </w:t>
      </w:r>
      <w:r>
        <w:rPr>
          <w:bCs/>
          <w:lang w:val="en-US"/>
        </w:rPr>
        <w:t>U/d</w:t>
      </w:r>
      <w:r>
        <w:rPr>
          <w:bCs/>
          <w:lang w:val="en-US"/>
        </w:rPr>
        <w:tab/>
      </w:r>
      <w:r w:rsidRPr="00001C75">
        <w:rPr>
          <w:bCs/>
        </w:rPr>
        <w:tab/>
      </w:r>
      <w:r>
        <w:rPr>
          <w:bCs/>
        </w:rPr>
        <w:tab/>
      </w:r>
      <w:r w:rsidR="00910269">
        <w:rPr>
          <w:bCs/>
        </w:rPr>
        <w:tab/>
      </w:r>
      <w:r w:rsidRPr="005B5801">
        <w:rPr>
          <w:b/>
          <w:bCs/>
        </w:rPr>
        <w:t xml:space="preserve">C. </w:t>
      </w:r>
      <w:r w:rsidRPr="002F6B16">
        <w:rPr>
          <w:b/>
          <w:bCs/>
          <w:position w:val="-12"/>
        </w:rPr>
        <w:object w:dxaOrig="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7.75pt" o:ole="">
            <v:imagedata r:id="rId9" o:title=""/>
          </v:shape>
          <o:OLEObject Type="Embed" ProgID="Equation.DSMT4" ShapeID="_x0000_i1025" DrawAspect="Content" ObjectID="_1606908126" r:id="rId10"/>
        </w:object>
      </w:r>
      <w:r>
        <w:rPr>
          <w:bCs/>
        </w:rPr>
        <w:t>.</w:t>
      </w:r>
      <w:r>
        <w:rPr>
          <w:bCs/>
        </w:rPr>
        <w:tab/>
      </w:r>
      <w:r>
        <w:rPr>
          <w:bCs/>
        </w:rPr>
        <w:tab/>
      </w:r>
      <w:r w:rsidR="00910269">
        <w:rPr>
          <w:bCs/>
        </w:rPr>
        <w:tab/>
      </w:r>
      <w:r w:rsidRPr="00001C75">
        <w:rPr>
          <w:bCs/>
        </w:rPr>
        <w:t xml:space="preserve"> </w:t>
      </w:r>
      <w:r w:rsidRPr="005B5801">
        <w:rPr>
          <w:b/>
          <w:bCs/>
        </w:rPr>
        <w:t xml:space="preserve">D. </w:t>
      </w:r>
      <w:r w:rsidRPr="00001C75">
        <w:rPr>
          <w:bCs/>
        </w:rPr>
        <w:t>Q/U.</w:t>
      </w:r>
    </w:p>
    <w:p w:rsidR="001E01AF" w:rsidRPr="00001C75" w:rsidRDefault="001E01AF" w:rsidP="001E01AF">
      <w:pPr>
        <w:spacing w:before="0"/>
        <w:ind w:firstLine="0"/>
        <w:rPr>
          <w:bCs/>
        </w:rPr>
      </w:pPr>
      <w:r>
        <w:rPr>
          <w:b/>
          <w:bCs/>
        </w:rPr>
        <w:t xml:space="preserve">Câu </w:t>
      </w:r>
      <w:r>
        <w:rPr>
          <w:b/>
          <w:bCs/>
          <w:lang w:val="en-US"/>
        </w:rPr>
        <w:t>2</w:t>
      </w:r>
      <w:r>
        <w:rPr>
          <w:b/>
          <w:bCs/>
        </w:rPr>
        <w:t xml:space="preserve">. </w:t>
      </w:r>
      <w:r>
        <w:rPr>
          <w:bCs/>
          <w:lang w:val="en-US"/>
        </w:rPr>
        <w:t>Gọi Q, C</w:t>
      </w:r>
      <w:r w:rsidRPr="00001C75">
        <w:rPr>
          <w:bCs/>
        </w:rPr>
        <w:t xml:space="preserve"> và </w:t>
      </w:r>
      <w:r>
        <w:rPr>
          <w:bCs/>
          <w:lang w:val="en-US"/>
        </w:rPr>
        <w:t>U</w:t>
      </w:r>
      <w:r w:rsidRPr="00001C75">
        <w:rPr>
          <w:bCs/>
        </w:rPr>
        <w:t xml:space="preserve"> là điện tích, điện dung và hiệu đĩện thế giữa hai bản của một tụ điện. Phát biểu nào dưới đây là đúng?</w:t>
      </w:r>
    </w:p>
    <w:p w:rsidR="001E01AF" w:rsidRPr="00001C75" w:rsidRDefault="001E01AF" w:rsidP="001E01AF">
      <w:pPr>
        <w:spacing w:before="0"/>
        <w:rPr>
          <w:bCs/>
        </w:rPr>
      </w:pPr>
      <w:r w:rsidRPr="005B5801">
        <w:rPr>
          <w:b/>
          <w:bCs/>
        </w:rPr>
        <w:t xml:space="preserve">A. </w:t>
      </w:r>
      <w:r>
        <w:rPr>
          <w:bCs/>
          <w:lang w:val="en-US"/>
        </w:rPr>
        <w:t>C</w:t>
      </w:r>
      <w:r w:rsidRPr="00001C75">
        <w:rPr>
          <w:bCs/>
        </w:rPr>
        <w:t xml:space="preserve"> t</w:t>
      </w:r>
      <w:r>
        <w:rPr>
          <w:bCs/>
          <w:lang w:val="en-US"/>
        </w:rPr>
        <w:t>ỉ</w:t>
      </w:r>
      <w:r w:rsidRPr="00001C75">
        <w:rPr>
          <w:bCs/>
        </w:rPr>
        <w:t xml:space="preserve"> lệ thuận với </w:t>
      </w:r>
      <w:r>
        <w:rPr>
          <w:bCs/>
          <w:lang w:val="en-US"/>
        </w:rPr>
        <w:t>Q</w:t>
      </w:r>
      <w:r w:rsidRPr="00001C75">
        <w:rPr>
          <w:bCs/>
        </w:rPr>
        <w:t>.</w:t>
      </w:r>
      <w:r w:rsidRPr="00001C75">
        <w:rPr>
          <w:bCs/>
        </w:rPr>
        <w:tab/>
      </w:r>
      <w:r>
        <w:rPr>
          <w:bCs/>
        </w:rPr>
        <w:tab/>
      </w:r>
      <w:r>
        <w:rPr>
          <w:bCs/>
        </w:rPr>
        <w:tab/>
      </w:r>
      <w:r w:rsidR="00910269">
        <w:rPr>
          <w:bCs/>
        </w:rPr>
        <w:tab/>
      </w:r>
      <w:r w:rsidR="00910269">
        <w:rPr>
          <w:bCs/>
        </w:rPr>
        <w:tab/>
      </w:r>
      <w:r w:rsidRPr="005B5801">
        <w:rPr>
          <w:b/>
          <w:bCs/>
        </w:rPr>
        <w:t xml:space="preserve">B. </w:t>
      </w:r>
      <w:r>
        <w:rPr>
          <w:bCs/>
          <w:lang w:val="en-US"/>
        </w:rPr>
        <w:t>C</w:t>
      </w:r>
      <w:r w:rsidRPr="00001C75">
        <w:rPr>
          <w:bCs/>
        </w:rPr>
        <w:t xml:space="preserve"> t</w:t>
      </w:r>
      <w:r>
        <w:rPr>
          <w:bCs/>
          <w:lang w:val="en-US"/>
        </w:rPr>
        <w:t>ỉ</w:t>
      </w:r>
      <w:r w:rsidRPr="00001C75">
        <w:rPr>
          <w:bCs/>
        </w:rPr>
        <w:t xml:space="preserve"> lệ nghịch với </w:t>
      </w:r>
      <w:r>
        <w:rPr>
          <w:bCs/>
          <w:lang w:val="en-US"/>
        </w:rPr>
        <w:t>U</w:t>
      </w:r>
      <w:r w:rsidRPr="00001C75">
        <w:rPr>
          <w:bCs/>
        </w:rPr>
        <w:t>.</w:t>
      </w:r>
    </w:p>
    <w:p w:rsidR="001E01AF" w:rsidRDefault="001E01AF" w:rsidP="001E01AF">
      <w:pPr>
        <w:spacing w:before="0"/>
        <w:rPr>
          <w:bCs/>
        </w:rPr>
      </w:pPr>
      <w:r w:rsidRPr="005B5801">
        <w:rPr>
          <w:b/>
          <w:bCs/>
        </w:rPr>
        <w:t xml:space="preserve">C. </w:t>
      </w:r>
      <w:r>
        <w:rPr>
          <w:bCs/>
          <w:lang w:val="en-US"/>
        </w:rPr>
        <w:t>C</w:t>
      </w:r>
      <w:r w:rsidRPr="00001C75">
        <w:rPr>
          <w:bCs/>
        </w:rPr>
        <w:t xml:space="preserve"> phụ thuộc vào Q và </w:t>
      </w:r>
      <w:r>
        <w:rPr>
          <w:bCs/>
          <w:lang w:val="en-US"/>
        </w:rPr>
        <w:t>U</w:t>
      </w:r>
      <w:r w:rsidRPr="00001C75">
        <w:rPr>
          <w:bCs/>
        </w:rPr>
        <w:t>.</w:t>
      </w:r>
      <w:r w:rsidRPr="00001C75">
        <w:rPr>
          <w:bCs/>
        </w:rPr>
        <w:tab/>
      </w:r>
      <w:r>
        <w:rPr>
          <w:bCs/>
        </w:rPr>
        <w:tab/>
      </w:r>
      <w:r w:rsidR="00910269">
        <w:rPr>
          <w:bCs/>
        </w:rPr>
        <w:tab/>
      </w:r>
      <w:r w:rsidR="00910269">
        <w:rPr>
          <w:bCs/>
        </w:rPr>
        <w:tab/>
      </w:r>
      <w:r w:rsidRPr="005B5801">
        <w:rPr>
          <w:b/>
          <w:bCs/>
        </w:rPr>
        <w:t xml:space="preserve">D. </w:t>
      </w:r>
      <w:r>
        <w:rPr>
          <w:bCs/>
          <w:lang w:val="en-US"/>
        </w:rPr>
        <w:t>C</w:t>
      </w:r>
      <w:r w:rsidRPr="00001C75">
        <w:rPr>
          <w:bCs/>
        </w:rPr>
        <w:t xml:space="preserve"> không phụ thuộc vào </w:t>
      </w:r>
      <w:r>
        <w:rPr>
          <w:bCs/>
          <w:lang w:val="en-US"/>
        </w:rPr>
        <w:t>Q</w:t>
      </w:r>
      <w:r w:rsidRPr="00001C75">
        <w:rPr>
          <w:bCs/>
        </w:rPr>
        <w:t xml:space="preserve"> và </w:t>
      </w:r>
      <w:r>
        <w:rPr>
          <w:bCs/>
          <w:lang w:val="en-US"/>
        </w:rPr>
        <w:t>U</w:t>
      </w:r>
      <w:r w:rsidRPr="00001C75">
        <w:rPr>
          <w:bCs/>
        </w:rPr>
        <w:t>.</w:t>
      </w:r>
    </w:p>
    <w:p w:rsidR="001E01AF" w:rsidRPr="00001C75" w:rsidRDefault="001E01AF" w:rsidP="001E01AF">
      <w:pPr>
        <w:spacing w:before="0"/>
        <w:ind w:firstLine="0"/>
        <w:rPr>
          <w:bCs/>
        </w:rPr>
      </w:pPr>
      <w:r>
        <w:rPr>
          <w:b/>
          <w:bCs/>
        </w:rPr>
        <w:t xml:space="preserve">Câu </w:t>
      </w:r>
      <w:r>
        <w:rPr>
          <w:b/>
          <w:bCs/>
          <w:lang w:val="en-US"/>
        </w:rPr>
        <w:t>3</w:t>
      </w:r>
      <w:r>
        <w:rPr>
          <w:b/>
          <w:bCs/>
        </w:rPr>
        <w:t xml:space="preserve">. </w:t>
      </w:r>
      <w:r w:rsidRPr="00001C75">
        <w:rPr>
          <w:bCs/>
        </w:rPr>
        <w:t>Trong trường hợp nào dưới đây, ta không có một tụ điện? Giữa hai bản kim loại là một lớp</w:t>
      </w:r>
      <w:r w:rsidRPr="00001C75">
        <w:rPr>
          <w:bCs/>
        </w:rPr>
        <w:tab/>
        <w:t xml:space="preserve"> </w:t>
      </w:r>
    </w:p>
    <w:p w:rsidR="001E01AF" w:rsidRPr="00001C75" w:rsidRDefault="001E01AF" w:rsidP="001E01AF">
      <w:pPr>
        <w:spacing w:before="0"/>
        <w:rPr>
          <w:bCs/>
        </w:rPr>
      </w:pPr>
      <w:r w:rsidRPr="005B5801">
        <w:rPr>
          <w:b/>
          <w:bCs/>
        </w:rPr>
        <w:t xml:space="preserve">A. </w:t>
      </w:r>
      <w:r>
        <w:rPr>
          <w:bCs/>
        </w:rPr>
        <w:t>mica.</w:t>
      </w:r>
      <w:r>
        <w:rPr>
          <w:bCs/>
        </w:rPr>
        <w:tab/>
      </w:r>
      <w:r>
        <w:rPr>
          <w:bCs/>
        </w:rPr>
        <w:tab/>
      </w:r>
      <w:r>
        <w:rPr>
          <w:bCs/>
        </w:rPr>
        <w:tab/>
      </w:r>
      <w:r w:rsidRPr="00001C75">
        <w:rPr>
          <w:bCs/>
        </w:rPr>
        <w:tab/>
        <w:t xml:space="preserve"> </w:t>
      </w:r>
      <w:r>
        <w:rPr>
          <w:bCs/>
        </w:rPr>
        <w:tab/>
      </w:r>
      <w:r w:rsidR="00910269">
        <w:rPr>
          <w:bCs/>
        </w:rPr>
        <w:tab/>
      </w:r>
      <w:r w:rsidR="00910269">
        <w:rPr>
          <w:bCs/>
        </w:rPr>
        <w:tab/>
      </w:r>
      <w:r w:rsidRPr="005B5801">
        <w:rPr>
          <w:b/>
          <w:bCs/>
        </w:rPr>
        <w:t xml:space="preserve">B. </w:t>
      </w:r>
      <w:r w:rsidRPr="00001C75">
        <w:rPr>
          <w:bCs/>
        </w:rPr>
        <w:t>nhựa pôliêtilen.</w:t>
      </w:r>
    </w:p>
    <w:p w:rsidR="001E01AF" w:rsidRDefault="001E01AF" w:rsidP="001E01AF">
      <w:pPr>
        <w:spacing w:before="0"/>
        <w:rPr>
          <w:bCs/>
        </w:rPr>
      </w:pPr>
      <w:r w:rsidRPr="005B5801">
        <w:rPr>
          <w:b/>
          <w:bCs/>
        </w:rPr>
        <w:t xml:space="preserve">C. </w:t>
      </w:r>
      <w:r w:rsidRPr="00001C75">
        <w:rPr>
          <w:bCs/>
        </w:rPr>
        <w:t>giấy tẩm dung dịch muối ăn.</w:t>
      </w:r>
      <w:r w:rsidRPr="00001C75">
        <w:rPr>
          <w:bCs/>
        </w:rPr>
        <w:tab/>
      </w:r>
      <w:r>
        <w:rPr>
          <w:bCs/>
        </w:rPr>
        <w:tab/>
      </w:r>
      <w:r w:rsidR="00910269">
        <w:rPr>
          <w:bCs/>
        </w:rPr>
        <w:tab/>
      </w:r>
      <w:r w:rsidR="00910269">
        <w:rPr>
          <w:bCs/>
        </w:rPr>
        <w:tab/>
      </w:r>
      <w:r w:rsidRPr="005B5801">
        <w:rPr>
          <w:b/>
          <w:bCs/>
        </w:rPr>
        <w:t xml:space="preserve">D. </w:t>
      </w:r>
      <w:r w:rsidRPr="00001C75">
        <w:rPr>
          <w:bCs/>
        </w:rPr>
        <w:t xml:space="preserve">giấy tảm </w:t>
      </w:r>
      <w:r w:rsidRPr="00CE7D07">
        <w:rPr>
          <w:bCs/>
        </w:rPr>
        <w:t>parafin</w:t>
      </w:r>
      <w:r w:rsidRPr="00001C75">
        <w:rPr>
          <w:bCs/>
        </w:rPr>
        <w:t>.</w:t>
      </w:r>
    </w:p>
    <w:p w:rsidR="001E01AF" w:rsidRPr="00001C75" w:rsidRDefault="001E01AF" w:rsidP="001E01AF">
      <w:pPr>
        <w:spacing w:before="0"/>
        <w:ind w:firstLine="0"/>
        <w:rPr>
          <w:bCs/>
        </w:rPr>
      </w:pPr>
      <w:r>
        <w:rPr>
          <w:b/>
          <w:bCs/>
        </w:rPr>
        <w:t xml:space="preserve">Câu </w:t>
      </w:r>
      <w:r>
        <w:rPr>
          <w:b/>
          <w:bCs/>
          <w:lang w:val="en-US"/>
        </w:rPr>
        <w:t>4</w:t>
      </w:r>
      <w:r>
        <w:rPr>
          <w:b/>
          <w:bCs/>
        </w:rPr>
        <w:t xml:space="preserve">. </w:t>
      </w:r>
      <w:r w:rsidRPr="00001C75">
        <w:rPr>
          <w:bCs/>
        </w:rPr>
        <w:t>Chọn câu phát bi</w:t>
      </w:r>
      <w:r>
        <w:rPr>
          <w:bCs/>
          <w:lang w:val="en-US"/>
        </w:rPr>
        <w:t>ể</w:t>
      </w:r>
      <w:r w:rsidRPr="00001C75">
        <w:rPr>
          <w:bCs/>
        </w:rPr>
        <w:t>u đúng.</w:t>
      </w:r>
    </w:p>
    <w:p w:rsidR="001E01AF" w:rsidRPr="00001C75" w:rsidRDefault="001E01AF" w:rsidP="001E01AF">
      <w:pPr>
        <w:spacing w:before="0"/>
        <w:rPr>
          <w:bCs/>
        </w:rPr>
      </w:pPr>
      <w:r w:rsidRPr="005B5801">
        <w:rPr>
          <w:b/>
          <w:bCs/>
        </w:rPr>
        <w:t xml:space="preserve">A. </w:t>
      </w:r>
      <w:r w:rsidRPr="00001C75">
        <w:rPr>
          <w:bCs/>
        </w:rPr>
        <w:t>Điện dung của tụ điện phụ thuộc điện tích của nó.</w:t>
      </w:r>
    </w:p>
    <w:p w:rsidR="001E01AF" w:rsidRPr="00001C75" w:rsidRDefault="001E01AF" w:rsidP="001E01AF">
      <w:pPr>
        <w:spacing w:before="0"/>
        <w:rPr>
          <w:bCs/>
        </w:rPr>
      </w:pPr>
      <w:r w:rsidRPr="005B5801">
        <w:rPr>
          <w:b/>
          <w:bCs/>
        </w:rPr>
        <w:t xml:space="preserve">B. </w:t>
      </w:r>
      <w:r w:rsidRPr="00001C75">
        <w:rPr>
          <w:bCs/>
        </w:rPr>
        <w:t>Điện dung c</w:t>
      </w:r>
      <w:r>
        <w:rPr>
          <w:bCs/>
          <w:lang w:val="en-US"/>
        </w:rPr>
        <w:t>ủ</w:t>
      </w:r>
      <w:r w:rsidRPr="00001C75">
        <w:rPr>
          <w:bCs/>
        </w:rPr>
        <w:t>a tụ đi</w:t>
      </w:r>
      <w:r>
        <w:rPr>
          <w:bCs/>
        </w:rPr>
        <w:t>ện phụ thuộc hiệu điện thế gi</w:t>
      </w:r>
      <w:r>
        <w:rPr>
          <w:bCs/>
          <w:lang w:val="en-US"/>
        </w:rPr>
        <w:t>ữ</w:t>
      </w:r>
      <w:r>
        <w:rPr>
          <w:bCs/>
        </w:rPr>
        <w:t xml:space="preserve">a hai </w:t>
      </w:r>
      <w:r w:rsidRPr="00001C75">
        <w:rPr>
          <w:bCs/>
        </w:rPr>
        <w:t>b</w:t>
      </w:r>
      <w:r>
        <w:rPr>
          <w:bCs/>
          <w:lang w:val="en-US"/>
        </w:rPr>
        <w:t>ả</w:t>
      </w:r>
      <w:r w:rsidRPr="00001C75">
        <w:rPr>
          <w:bCs/>
        </w:rPr>
        <w:t>n của nó.</w:t>
      </w:r>
    </w:p>
    <w:p w:rsidR="001E01AF" w:rsidRPr="00001C75" w:rsidRDefault="001E01AF" w:rsidP="001E01AF">
      <w:pPr>
        <w:spacing w:before="0"/>
        <w:rPr>
          <w:bCs/>
        </w:rPr>
      </w:pPr>
      <w:r w:rsidRPr="005B5801">
        <w:rPr>
          <w:b/>
          <w:bCs/>
        </w:rPr>
        <w:t xml:space="preserve">C. </w:t>
      </w:r>
      <w:r w:rsidRPr="00001C75">
        <w:rPr>
          <w:bCs/>
        </w:rPr>
        <w:t xml:space="preserve">Điện dung của tụ </w:t>
      </w:r>
      <w:r>
        <w:rPr>
          <w:bCs/>
        </w:rPr>
        <w:t>điện phụ thuộc c</w:t>
      </w:r>
      <w:r>
        <w:rPr>
          <w:bCs/>
          <w:lang w:val="en-US"/>
        </w:rPr>
        <w:t>ả</w:t>
      </w:r>
      <w:r>
        <w:rPr>
          <w:bCs/>
        </w:rPr>
        <w:t xml:space="preserve"> vào điện tích lằn </w:t>
      </w:r>
      <w:r w:rsidRPr="00001C75">
        <w:rPr>
          <w:bCs/>
        </w:rPr>
        <w:t xml:space="preserve">hiệu điện thế giữa hai </w:t>
      </w:r>
      <w:r>
        <w:rPr>
          <w:bCs/>
          <w:lang w:val="en-US"/>
        </w:rPr>
        <w:t>bản của tụ</w:t>
      </w:r>
      <w:r w:rsidRPr="00001C75">
        <w:rPr>
          <w:bCs/>
        </w:rPr>
        <w:t>.</w:t>
      </w:r>
    </w:p>
    <w:p w:rsidR="001E01AF" w:rsidRDefault="001E01AF" w:rsidP="001E01AF">
      <w:pPr>
        <w:spacing w:before="0"/>
        <w:rPr>
          <w:bCs/>
          <w:lang w:val="en-US"/>
        </w:rPr>
      </w:pPr>
      <w:r w:rsidRPr="005B5801">
        <w:rPr>
          <w:b/>
          <w:bCs/>
        </w:rPr>
        <w:t xml:space="preserve">D. </w:t>
      </w:r>
      <w:r w:rsidRPr="00001C75">
        <w:rPr>
          <w:bCs/>
        </w:rPr>
        <w:t xml:space="preserve">Điện dung của tụ điện không phụ thuộc điện tích và hiệu điện </w:t>
      </w:r>
      <w:r>
        <w:rPr>
          <w:bCs/>
          <w:lang w:val="en-US"/>
        </w:rPr>
        <w:t>thế giữa hai bản của tụ điện</w:t>
      </w:r>
    </w:p>
    <w:p w:rsidR="001E01AF" w:rsidRPr="00001C75" w:rsidRDefault="001E01AF" w:rsidP="001E01AF">
      <w:pPr>
        <w:spacing w:before="0"/>
        <w:ind w:firstLine="0"/>
        <w:rPr>
          <w:bCs/>
        </w:rPr>
      </w:pPr>
      <w:r>
        <w:rPr>
          <w:b/>
          <w:bCs/>
        </w:rPr>
        <w:t xml:space="preserve">Câu </w:t>
      </w:r>
      <w:r>
        <w:rPr>
          <w:b/>
          <w:bCs/>
          <w:lang w:val="en-US"/>
        </w:rPr>
        <w:t>5</w:t>
      </w:r>
      <w:r>
        <w:rPr>
          <w:b/>
          <w:bCs/>
        </w:rPr>
        <w:t xml:space="preserve">. </w:t>
      </w:r>
      <w:r w:rsidRPr="00001C75">
        <w:rPr>
          <w:bCs/>
        </w:rPr>
        <w:t>Chọn câu phát biểu đúng.</w:t>
      </w:r>
    </w:p>
    <w:p w:rsidR="001E01AF" w:rsidRPr="00001C75" w:rsidRDefault="001E01AF" w:rsidP="001E01AF">
      <w:pPr>
        <w:spacing w:before="0"/>
        <w:rPr>
          <w:bCs/>
        </w:rPr>
      </w:pPr>
      <w:r w:rsidRPr="005B5801">
        <w:rPr>
          <w:b/>
          <w:bCs/>
        </w:rPr>
        <w:t xml:space="preserve">A. </w:t>
      </w:r>
      <w:r w:rsidRPr="00001C75">
        <w:rPr>
          <w:bCs/>
        </w:rPr>
        <w:t>Điện dung của tụ điện t</w:t>
      </w:r>
      <w:r>
        <w:rPr>
          <w:bCs/>
          <w:lang w:val="en-US"/>
        </w:rPr>
        <w:t>ỉ</w:t>
      </w:r>
      <w:r w:rsidRPr="00001C75">
        <w:rPr>
          <w:bCs/>
        </w:rPr>
        <w:t xml:space="preserve"> lệ </w:t>
      </w:r>
      <w:r>
        <w:rPr>
          <w:bCs/>
          <w:lang w:val="en-US"/>
        </w:rPr>
        <w:t>với</w:t>
      </w:r>
      <w:r w:rsidRPr="00001C75">
        <w:rPr>
          <w:bCs/>
        </w:rPr>
        <w:t xml:space="preserve"> điện tích của n</w:t>
      </w:r>
      <w:r>
        <w:rPr>
          <w:bCs/>
          <w:lang w:val="en-US"/>
        </w:rPr>
        <w:t>ó</w:t>
      </w:r>
      <w:r w:rsidRPr="00001C75">
        <w:rPr>
          <w:bCs/>
        </w:rPr>
        <w:t>.</w:t>
      </w:r>
    </w:p>
    <w:p w:rsidR="001E01AF" w:rsidRDefault="001E01AF" w:rsidP="001E01AF">
      <w:pPr>
        <w:spacing w:before="0"/>
        <w:rPr>
          <w:bCs/>
        </w:rPr>
      </w:pPr>
      <w:r w:rsidRPr="005B5801">
        <w:rPr>
          <w:b/>
          <w:bCs/>
        </w:rPr>
        <w:t xml:space="preserve">B. </w:t>
      </w:r>
      <w:r w:rsidRPr="00001C75">
        <w:rPr>
          <w:bCs/>
        </w:rPr>
        <w:t>Điện tích c</w:t>
      </w:r>
      <w:r>
        <w:rPr>
          <w:bCs/>
          <w:lang w:val="en-US"/>
        </w:rPr>
        <w:t>ủ</w:t>
      </w:r>
      <w:r w:rsidRPr="00001C75">
        <w:rPr>
          <w:bCs/>
        </w:rPr>
        <w:t>a tụ điện t</w:t>
      </w:r>
      <w:r>
        <w:rPr>
          <w:bCs/>
          <w:lang w:val="en-US"/>
        </w:rPr>
        <w:t>ỉ</w:t>
      </w:r>
      <w:r w:rsidRPr="00001C75">
        <w:rPr>
          <w:bCs/>
        </w:rPr>
        <w:t xml:space="preserve"> lệ thuận với hiệu điện thế giữa hai ban </w:t>
      </w:r>
      <w:r>
        <w:rPr>
          <w:bCs/>
          <w:lang w:val="en-US"/>
        </w:rPr>
        <w:t>của</w:t>
      </w:r>
      <w:r w:rsidRPr="00001C75">
        <w:rPr>
          <w:bCs/>
        </w:rPr>
        <w:t xml:space="preserve"> nó. </w:t>
      </w:r>
    </w:p>
    <w:p w:rsidR="001E01AF" w:rsidRPr="00001C75" w:rsidRDefault="001E01AF" w:rsidP="001E01AF">
      <w:pPr>
        <w:spacing w:before="0"/>
        <w:rPr>
          <w:bCs/>
        </w:rPr>
      </w:pPr>
      <w:r w:rsidRPr="005B5801">
        <w:rPr>
          <w:b/>
          <w:bCs/>
        </w:rPr>
        <w:t xml:space="preserve">C. </w:t>
      </w:r>
      <w:r w:rsidRPr="00001C75">
        <w:rPr>
          <w:bCs/>
        </w:rPr>
        <w:t>Hiệu điện thế giữa hai bàn tụ điện tỉ lệ với điện dung của nó.</w:t>
      </w:r>
    </w:p>
    <w:p w:rsidR="001E01AF" w:rsidRDefault="001E01AF" w:rsidP="001E01AF">
      <w:pPr>
        <w:spacing w:before="0"/>
        <w:rPr>
          <w:bCs/>
        </w:rPr>
      </w:pPr>
      <w:r w:rsidRPr="005B5801">
        <w:rPr>
          <w:b/>
          <w:bCs/>
        </w:rPr>
        <w:t xml:space="preserve">D. </w:t>
      </w:r>
      <w:r w:rsidRPr="00001C75">
        <w:rPr>
          <w:bCs/>
        </w:rPr>
        <w:t>Điện dung của tụ điện tỉ lệ nghịch với hiệu điện thê giữa hai bàn của nó.</w:t>
      </w:r>
    </w:p>
    <w:p w:rsidR="001E01AF" w:rsidRPr="00001C75" w:rsidRDefault="001E01AF" w:rsidP="001E01AF">
      <w:pPr>
        <w:spacing w:before="0"/>
        <w:ind w:firstLine="0"/>
        <w:rPr>
          <w:bCs/>
        </w:rPr>
      </w:pPr>
      <w:r>
        <w:rPr>
          <w:b/>
          <w:bCs/>
        </w:rPr>
        <w:t xml:space="preserve">Câu </w:t>
      </w:r>
      <w:r>
        <w:rPr>
          <w:b/>
          <w:bCs/>
          <w:lang w:val="en-US"/>
        </w:rPr>
        <w:t>6</w:t>
      </w:r>
      <w:r>
        <w:rPr>
          <w:b/>
          <w:bCs/>
        </w:rPr>
        <w:t xml:space="preserve">. </w:t>
      </w:r>
      <w:r w:rsidRPr="00001C75">
        <w:rPr>
          <w:bCs/>
        </w:rPr>
        <w:t>Hai tụ điện chứa cung một lượng điện tích thì</w:t>
      </w:r>
      <w:r w:rsidRPr="00001C75">
        <w:rPr>
          <w:bCs/>
        </w:rPr>
        <w:tab/>
      </w:r>
    </w:p>
    <w:p w:rsidR="001E01AF" w:rsidRPr="00001C75" w:rsidRDefault="001E01AF" w:rsidP="001E01AF">
      <w:pPr>
        <w:spacing w:before="0"/>
        <w:rPr>
          <w:bCs/>
        </w:rPr>
      </w:pPr>
      <w:r w:rsidRPr="005B5801">
        <w:rPr>
          <w:b/>
          <w:bCs/>
        </w:rPr>
        <w:t xml:space="preserve">A. </w:t>
      </w:r>
      <w:r w:rsidRPr="00001C75">
        <w:rPr>
          <w:bCs/>
        </w:rPr>
        <w:t>c</w:t>
      </w:r>
      <w:r>
        <w:rPr>
          <w:bCs/>
        </w:rPr>
        <w:t>húng phải có cùng điện dung.</w:t>
      </w:r>
      <w:r>
        <w:rPr>
          <w:bCs/>
        </w:rPr>
        <w:tab/>
      </w:r>
      <w:r>
        <w:rPr>
          <w:bCs/>
        </w:rPr>
        <w:tab/>
      </w:r>
    </w:p>
    <w:p w:rsidR="001E01AF" w:rsidRPr="00001C75" w:rsidRDefault="001E01AF" w:rsidP="001E01AF">
      <w:pPr>
        <w:spacing w:before="0"/>
        <w:rPr>
          <w:bCs/>
        </w:rPr>
      </w:pPr>
      <w:r w:rsidRPr="005B5801">
        <w:rPr>
          <w:b/>
          <w:bCs/>
        </w:rPr>
        <w:t xml:space="preserve">B. </w:t>
      </w:r>
      <w:r w:rsidRPr="00001C75">
        <w:rPr>
          <w:bCs/>
        </w:rPr>
        <w:t xml:space="preserve">hiệu điện thả giữa hai bán của </w:t>
      </w:r>
      <w:r>
        <w:rPr>
          <w:bCs/>
          <w:lang w:val="en-US"/>
        </w:rPr>
        <w:t xml:space="preserve">mỗi </w:t>
      </w:r>
      <w:r w:rsidRPr="00001C75">
        <w:rPr>
          <w:bCs/>
        </w:rPr>
        <w:t>tụ điện phai b</w:t>
      </w:r>
      <w:r>
        <w:rPr>
          <w:bCs/>
          <w:lang w:val="en-US"/>
        </w:rPr>
        <w:t>ằ</w:t>
      </w:r>
      <w:r w:rsidRPr="00001C75">
        <w:rPr>
          <w:bCs/>
        </w:rPr>
        <w:t>ng nhau.</w:t>
      </w:r>
    </w:p>
    <w:p w:rsidR="001E01AF" w:rsidRPr="00001C75" w:rsidRDefault="001E01AF" w:rsidP="001E01AF">
      <w:pPr>
        <w:spacing w:before="0"/>
        <w:rPr>
          <w:bCs/>
        </w:rPr>
      </w:pPr>
      <w:r w:rsidRPr="005B5801">
        <w:rPr>
          <w:b/>
          <w:bCs/>
        </w:rPr>
        <w:t xml:space="preserve">C. </w:t>
      </w:r>
      <w:r w:rsidRPr="00001C75">
        <w:rPr>
          <w:bCs/>
        </w:rPr>
        <w:t>tụ điện nào có điện dung lớn hơn, sẽ có hiệu điện th</w:t>
      </w:r>
      <w:r>
        <w:rPr>
          <w:bCs/>
          <w:lang w:val="en-US"/>
        </w:rPr>
        <w:t>ế</w:t>
      </w:r>
      <w:r w:rsidRPr="00001C75">
        <w:rPr>
          <w:bCs/>
        </w:rPr>
        <w:t xml:space="preserve"> giữa hai b</w:t>
      </w:r>
      <w:r>
        <w:rPr>
          <w:bCs/>
          <w:lang w:val="en-US"/>
        </w:rPr>
        <w:t>ả</w:t>
      </w:r>
      <w:r w:rsidRPr="00001C75">
        <w:rPr>
          <w:bCs/>
        </w:rPr>
        <w:t>n lớn hơn.</w:t>
      </w:r>
    </w:p>
    <w:p w:rsidR="001E01AF" w:rsidRDefault="001E01AF" w:rsidP="001E01AF">
      <w:pPr>
        <w:spacing w:before="0"/>
        <w:rPr>
          <w:bCs/>
        </w:rPr>
      </w:pPr>
      <w:r w:rsidRPr="005B5801">
        <w:rPr>
          <w:b/>
          <w:bCs/>
        </w:rPr>
        <w:t xml:space="preserve">D. </w:t>
      </w:r>
      <w:r w:rsidRPr="00001C75">
        <w:rPr>
          <w:bCs/>
        </w:rPr>
        <w:t>tụ điện nào có điện dung lớn hơn, sẽ có hiệu điện thế giữa hai b</w:t>
      </w:r>
      <w:r>
        <w:rPr>
          <w:bCs/>
          <w:lang w:val="en-US"/>
        </w:rPr>
        <w:t>ả</w:t>
      </w:r>
      <w:r w:rsidRPr="00001C75">
        <w:rPr>
          <w:bCs/>
        </w:rPr>
        <w:t>n nh</w:t>
      </w:r>
      <w:r>
        <w:rPr>
          <w:bCs/>
          <w:lang w:val="en-US"/>
        </w:rPr>
        <w:t>ỏ</w:t>
      </w:r>
      <w:r w:rsidRPr="00001C75">
        <w:rPr>
          <w:bCs/>
        </w:rPr>
        <w:t xml:space="preserve"> hơn.</w:t>
      </w:r>
    </w:p>
    <w:p w:rsidR="001E01AF" w:rsidRDefault="001E01AF" w:rsidP="001E01AF">
      <w:pPr>
        <w:spacing w:before="0"/>
        <w:ind w:firstLine="0"/>
        <w:rPr>
          <w:bCs/>
          <w:lang w:val="en-US"/>
        </w:rPr>
      </w:pPr>
      <w:r>
        <w:rPr>
          <w:b/>
          <w:bCs/>
        </w:rPr>
        <w:t xml:space="preserve">Câu </w:t>
      </w:r>
      <w:r>
        <w:rPr>
          <w:b/>
          <w:bCs/>
          <w:lang w:val="en-US"/>
        </w:rPr>
        <w:t>7</w:t>
      </w:r>
      <w:r>
        <w:rPr>
          <w:b/>
          <w:bCs/>
        </w:rPr>
        <w:t>.</w:t>
      </w:r>
      <w:r>
        <w:rPr>
          <w:b/>
          <w:bCs/>
          <w:lang w:val="en-US"/>
        </w:rPr>
        <w:t xml:space="preserve"> </w:t>
      </w:r>
      <w:r>
        <w:rPr>
          <w:bCs/>
          <w:lang w:val="en-US"/>
        </w:rPr>
        <w:t>Trường hợp nào dưới đây ta có một tụ điện?</w:t>
      </w:r>
    </w:p>
    <w:p w:rsidR="001E01AF" w:rsidRDefault="001E01AF" w:rsidP="001E01AF">
      <w:pPr>
        <w:spacing w:before="0"/>
        <w:rPr>
          <w:bCs/>
          <w:lang w:val="en-US"/>
        </w:rPr>
      </w:pPr>
      <w:r w:rsidRPr="005B5801">
        <w:rPr>
          <w:b/>
          <w:bCs/>
          <w:lang w:val="en-US"/>
        </w:rPr>
        <w:t xml:space="preserve">A. </w:t>
      </w:r>
      <w:r>
        <w:rPr>
          <w:bCs/>
          <w:lang w:val="en-US"/>
        </w:rPr>
        <w:t>Một quả cầu kim loại nhiễm điện, đặt xa các vật khác.</w:t>
      </w:r>
    </w:p>
    <w:p w:rsidR="001E01AF" w:rsidRDefault="001E01AF" w:rsidP="001E01AF">
      <w:pPr>
        <w:spacing w:before="0"/>
        <w:rPr>
          <w:bCs/>
          <w:lang w:val="en-US"/>
        </w:rPr>
      </w:pPr>
      <w:r w:rsidRPr="005B5801">
        <w:rPr>
          <w:b/>
          <w:bCs/>
          <w:lang w:val="en-US"/>
        </w:rPr>
        <w:t xml:space="preserve">B. </w:t>
      </w:r>
      <w:r>
        <w:rPr>
          <w:bCs/>
          <w:lang w:val="en-US"/>
        </w:rPr>
        <w:t>Một quả cầu thủy tinh nhiễm điện, đặt xa các vật khác.</w:t>
      </w:r>
    </w:p>
    <w:p w:rsidR="001E01AF" w:rsidRDefault="001E01AF" w:rsidP="001E01AF">
      <w:pPr>
        <w:spacing w:before="0"/>
        <w:rPr>
          <w:bCs/>
          <w:lang w:val="en-US"/>
        </w:rPr>
      </w:pPr>
      <w:r w:rsidRPr="005B5801">
        <w:rPr>
          <w:b/>
          <w:bCs/>
          <w:lang w:val="en-US"/>
        </w:rPr>
        <w:t xml:space="preserve">C. </w:t>
      </w:r>
      <w:r>
        <w:rPr>
          <w:bCs/>
          <w:lang w:val="en-US"/>
        </w:rPr>
        <w:t>Hai quả cầu kim loại không nhiễm điện, đặt gần nhau trong không khí.</w:t>
      </w:r>
    </w:p>
    <w:p w:rsidR="001E01AF" w:rsidRDefault="001E01AF" w:rsidP="001E01AF">
      <w:pPr>
        <w:spacing w:before="0"/>
        <w:rPr>
          <w:bCs/>
          <w:lang w:val="en-US"/>
        </w:rPr>
      </w:pPr>
      <w:r w:rsidRPr="005B5801">
        <w:rPr>
          <w:b/>
          <w:bCs/>
          <w:lang w:val="en-US"/>
        </w:rPr>
        <w:t xml:space="preserve">D. </w:t>
      </w:r>
      <w:r>
        <w:rPr>
          <w:bCs/>
          <w:lang w:val="en-US"/>
        </w:rPr>
        <w:t>Hai quả cầu thủy tinh, không nhiễm điện, đặt gần nhau trong không khí.</w:t>
      </w:r>
    </w:p>
    <w:p w:rsidR="00DF5DD0" w:rsidRPr="00A8111C" w:rsidRDefault="00DF5DD0" w:rsidP="00DF5DD0">
      <w:pPr>
        <w:spacing w:before="0"/>
        <w:ind w:firstLine="0"/>
        <w:rPr>
          <w:bCs/>
          <w:color w:val="000000" w:themeColor="text1"/>
        </w:rPr>
      </w:pPr>
      <w:r w:rsidRPr="00A8111C">
        <w:rPr>
          <w:b/>
          <w:bCs/>
          <w:color w:val="000000" w:themeColor="text1"/>
        </w:rPr>
        <w:t xml:space="preserve">Câu </w:t>
      </w:r>
      <w:r>
        <w:rPr>
          <w:b/>
          <w:bCs/>
          <w:color w:val="000000" w:themeColor="text1"/>
          <w:lang w:val="en-US"/>
        </w:rPr>
        <w:t>8</w:t>
      </w:r>
      <w:r w:rsidRPr="00A8111C">
        <w:rPr>
          <w:b/>
          <w:bCs/>
          <w:color w:val="000000" w:themeColor="text1"/>
        </w:rPr>
        <w:t xml:space="preserve">. </w:t>
      </w:r>
      <w:r w:rsidRPr="00A8111C">
        <w:rPr>
          <w:bCs/>
          <w:color w:val="000000" w:themeColor="text1"/>
        </w:rPr>
        <w:t>Một tụ điện phẳng không khí có điện dung 1000 pF và kho</w:t>
      </w:r>
      <w:r w:rsidRPr="00A8111C">
        <w:rPr>
          <w:bCs/>
          <w:color w:val="000000" w:themeColor="text1"/>
          <w:lang w:val="en-US"/>
        </w:rPr>
        <w:t>ả</w:t>
      </w:r>
      <w:r w:rsidRPr="00A8111C">
        <w:rPr>
          <w:bCs/>
          <w:color w:val="000000" w:themeColor="text1"/>
        </w:rPr>
        <w:t>ng cách giữa hai bản là 2 mm. Tích điện cho tụ điện dưới hiệu điện thế 60 V. Điện tích của tụ điện và cường độ điện trường trong tụ điện l</w:t>
      </w:r>
      <w:r w:rsidRPr="00A8111C">
        <w:rPr>
          <w:bCs/>
          <w:color w:val="000000" w:themeColor="text1"/>
          <w:lang w:val="en-US"/>
        </w:rPr>
        <w:t>ầ</w:t>
      </w:r>
      <w:r w:rsidRPr="00A8111C">
        <w:rPr>
          <w:bCs/>
          <w:color w:val="000000" w:themeColor="text1"/>
        </w:rPr>
        <w:t xml:space="preserve">n lượt là </w:t>
      </w:r>
    </w:p>
    <w:p w:rsidR="00DF5DD0" w:rsidRPr="00A8111C" w:rsidRDefault="00DF5DD0" w:rsidP="00DF5DD0">
      <w:pPr>
        <w:spacing w:before="0"/>
        <w:rPr>
          <w:bCs/>
          <w:color w:val="000000" w:themeColor="text1"/>
        </w:rPr>
      </w:pPr>
      <w:r w:rsidRPr="00A8111C">
        <w:rPr>
          <w:b/>
          <w:bCs/>
          <w:color w:val="000000" w:themeColor="text1"/>
        </w:rPr>
        <w:t xml:space="preserve">A. </w:t>
      </w:r>
      <w:r w:rsidRPr="00A8111C">
        <w:rPr>
          <w:bCs/>
          <w:color w:val="000000" w:themeColor="text1"/>
        </w:rPr>
        <w:t>60 nC và 60 k</w:t>
      </w:r>
      <w:r w:rsidRPr="00A8111C">
        <w:rPr>
          <w:bCs/>
          <w:color w:val="000000" w:themeColor="text1"/>
          <w:lang w:val="en-US"/>
        </w:rPr>
        <w:t>V</w:t>
      </w:r>
      <w:r w:rsidRPr="00A8111C">
        <w:rPr>
          <w:bCs/>
          <w:color w:val="000000" w:themeColor="text1"/>
        </w:rPr>
        <w:t>/m.</w:t>
      </w:r>
      <w:r w:rsidRPr="00A8111C">
        <w:rPr>
          <w:bCs/>
          <w:color w:val="000000" w:themeColor="text1"/>
        </w:rPr>
        <w:tab/>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rPr>
        <w:t xml:space="preserve">B. </w:t>
      </w:r>
      <w:r w:rsidRPr="00A8111C">
        <w:rPr>
          <w:bCs/>
          <w:color w:val="000000" w:themeColor="text1"/>
        </w:rPr>
        <w:t>6 nC và 60 k</w:t>
      </w:r>
      <w:r w:rsidRPr="00A8111C">
        <w:rPr>
          <w:bCs/>
          <w:color w:val="000000" w:themeColor="text1"/>
          <w:lang w:val="en-US"/>
        </w:rPr>
        <w:t>V</w:t>
      </w:r>
      <w:r w:rsidRPr="00A8111C">
        <w:rPr>
          <w:bCs/>
          <w:color w:val="000000" w:themeColor="text1"/>
        </w:rPr>
        <w:t>/m.</w:t>
      </w:r>
    </w:p>
    <w:p w:rsidR="00DF5DD0" w:rsidRPr="00A8111C" w:rsidRDefault="00DF5DD0" w:rsidP="00DF5DD0">
      <w:pPr>
        <w:spacing w:before="0"/>
        <w:rPr>
          <w:bCs/>
          <w:color w:val="000000" w:themeColor="text1"/>
        </w:rPr>
      </w:pPr>
      <w:r w:rsidRPr="00A8111C">
        <w:rPr>
          <w:b/>
          <w:bCs/>
          <w:color w:val="000000" w:themeColor="text1"/>
        </w:rPr>
        <w:t xml:space="preserve">C. </w:t>
      </w:r>
      <w:r w:rsidRPr="00A8111C">
        <w:rPr>
          <w:bCs/>
          <w:color w:val="000000" w:themeColor="text1"/>
        </w:rPr>
        <w:t>60 nC và 30 k</w:t>
      </w:r>
      <w:r w:rsidRPr="00A8111C">
        <w:rPr>
          <w:bCs/>
          <w:color w:val="000000" w:themeColor="text1"/>
          <w:lang w:val="en-US"/>
        </w:rPr>
        <w:t>V</w:t>
      </w:r>
      <w:r w:rsidRPr="00A8111C">
        <w:rPr>
          <w:bCs/>
          <w:color w:val="000000" w:themeColor="text1"/>
        </w:rPr>
        <w:t>/m.</w:t>
      </w:r>
      <w:r w:rsidRPr="00A8111C">
        <w:rPr>
          <w:bCs/>
          <w:color w:val="000000" w:themeColor="text1"/>
        </w:rPr>
        <w:tab/>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lang w:val="en-US"/>
        </w:rPr>
        <w:t xml:space="preserve">D. </w:t>
      </w:r>
      <w:r w:rsidRPr="00A8111C">
        <w:rPr>
          <w:bCs/>
          <w:color w:val="000000" w:themeColor="text1"/>
        </w:rPr>
        <w:t>6 nC và 6 k</w:t>
      </w:r>
      <w:r w:rsidRPr="00A8111C">
        <w:rPr>
          <w:bCs/>
          <w:color w:val="000000" w:themeColor="text1"/>
          <w:lang w:val="en-US"/>
        </w:rPr>
        <w:t>V</w:t>
      </w:r>
      <w:r w:rsidRPr="00A8111C">
        <w:rPr>
          <w:bCs/>
          <w:color w:val="000000" w:themeColor="text1"/>
        </w:rPr>
        <w:t>/m.</w:t>
      </w:r>
    </w:p>
    <w:p w:rsidR="00DF5DD0" w:rsidRPr="00A8111C" w:rsidRDefault="00DF5DD0" w:rsidP="00DF5DD0">
      <w:pPr>
        <w:spacing w:before="0"/>
        <w:ind w:firstLine="0"/>
        <w:rPr>
          <w:bCs/>
          <w:color w:val="000000" w:themeColor="text1"/>
        </w:rPr>
      </w:pPr>
      <w:r w:rsidRPr="00A8111C">
        <w:rPr>
          <w:b/>
          <w:bCs/>
          <w:color w:val="000000" w:themeColor="text1"/>
        </w:rPr>
        <w:t xml:space="preserve">Câu </w:t>
      </w:r>
      <w:r>
        <w:rPr>
          <w:b/>
          <w:bCs/>
          <w:color w:val="000000" w:themeColor="text1"/>
          <w:lang w:val="en-US"/>
        </w:rPr>
        <w:t>9</w:t>
      </w:r>
      <w:r w:rsidRPr="00A8111C">
        <w:rPr>
          <w:b/>
          <w:bCs/>
          <w:color w:val="000000" w:themeColor="text1"/>
        </w:rPr>
        <w:t xml:space="preserve">. </w:t>
      </w:r>
      <w:r w:rsidRPr="00A8111C">
        <w:rPr>
          <w:bCs/>
          <w:color w:val="000000" w:themeColor="text1"/>
        </w:rPr>
        <w:t>Một tụ điện không khí có điện dun</w:t>
      </w:r>
      <w:r w:rsidRPr="00A8111C">
        <w:rPr>
          <w:bCs/>
          <w:color w:val="000000" w:themeColor="text1"/>
          <w:lang w:val="en-US"/>
        </w:rPr>
        <w:t>g</w:t>
      </w:r>
      <w:r w:rsidRPr="00A8111C">
        <w:rPr>
          <w:bCs/>
          <w:color w:val="000000" w:themeColor="text1"/>
        </w:rPr>
        <w:t xml:space="preserve"> 40 pF và kho</w:t>
      </w:r>
      <w:r w:rsidRPr="00A8111C">
        <w:rPr>
          <w:bCs/>
          <w:color w:val="000000" w:themeColor="text1"/>
          <w:lang w:val="en-US"/>
        </w:rPr>
        <w:t>ả</w:t>
      </w:r>
      <w:r w:rsidRPr="00A8111C">
        <w:rPr>
          <w:bCs/>
          <w:color w:val="000000" w:themeColor="text1"/>
        </w:rPr>
        <w:t>ng cách giữa hai b</w:t>
      </w:r>
      <w:r w:rsidRPr="00A8111C">
        <w:rPr>
          <w:bCs/>
          <w:color w:val="000000" w:themeColor="text1"/>
          <w:lang w:val="en-US"/>
        </w:rPr>
        <w:t>ả</w:t>
      </w:r>
      <w:r w:rsidRPr="00A8111C">
        <w:rPr>
          <w:bCs/>
          <w:color w:val="000000" w:themeColor="text1"/>
        </w:rPr>
        <w:t>n là 2 cm. Tính điện tích tối đa có th</w:t>
      </w:r>
      <w:r w:rsidRPr="00A8111C">
        <w:rPr>
          <w:bCs/>
          <w:color w:val="000000" w:themeColor="text1"/>
          <w:lang w:val="en-US"/>
        </w:rPr>
        <w:t>ể</w:t>
      </w:r>
      <w:r w:rsidRPr="00A8111C">
        <w:rPr>
          <w:bCs/>
          <w:color w:val="000000" w:themeColor="text1"/>
        </w:rPr>
        <w:t xml:space="preserve"> tích cho tụ, biết rằng khi cường độ điện trường trong không khí lên đến 3.10</w:t>
      </w:r>
      <w:r w:rsidRPr="00A8111C">
        <w:rPr>
          <w:bCs/>
          <w:color w:val="000000" w:themeColor="text1"/>
          <w:vertAlign w:val="superscript"/>
          <w:lang w:val="en-US"/>
        </w:rPr>
        <w:t>8</w:t>
      </w:r>
      <w:r w:rsidRPr="00A8111C">
        <w:rPr>
          <w:bCs/>
          <w:color w:val="000000" w:themeColor="text1"/>
        </w:rPr>
        <w:t xml:space="preserve"> </w:t>
      </w:r>
      <w:r w:rsidRPr="00A8111C">
        <w:rPr>
          <w:bCs/>
          <w:color w:val="000000" w:themeColor="text1"/>
          <w:lang w:val="en-US"/>
        </w:rPr>
        <w:t>V</w:t>
      </w:r>
      <w:r w:rsidRPr="00A8111C">
        <w:rPr>
          <w:bCs/>
          <w:color w:val="000000" w:themeColor="text1"/>
        </w:rPr>
        <w:t>/m thì không khí s</w:t>
      </w:r>
      <w:r w:rsidRPr="00A8111C">
        <w:rPr>
          <w:bCs/>
          <w:color w:val="000000" w:themeColor="text1"/>
          <w:lang w:val="en-US"/>
        </w:rPr>
        <w:t>ẽ</w:t>
      </w:r>
      <w:r w:rsidRPr="00A8111C">
        <w:rPr>
          <w:bCs/>
          <w:color w:val="000000" w:themeColor="text1"/>
        </w:rPr>
        <w:t xml:space="preserve"> tr</w:t>
      </w:r>
      <w:r w:rsidRPr="00A8111C">
        <w:rPr>
          <w:bCs/>
          <w:color w:val="000000" w:themeColor="text1"/>
          <w:lang w:val="en-US"/>
        </w:rPr>
        <w:t>ở</w:t>
      </w:r>
      <w:r w:rsidRPr="00A8111C">
        <w:rPr>
          <w:bCs/>
          <w:color w:val="000000" w:themeColor="text1"/>
        </w:rPr>
        <w:t xml:space="preserve"> thành d</w:t>
      </w:r>
      <w:r w:rsidRPr="00A8111C">
        <w:rPr>
          <w:bCs/>
          <w:color w:val="000000" w:themeColor="text1"/>
          <w:lang w:val="en-US"/>
        </w:rPr>
        <w:t>ẫ</w:t>
      </w:r>
      <w:r w:rsidRPr="00A8111C">
        <w:rPr>
          <w:bCs/>
          <w:color w:val="000000" w:themeColor="text1"/>
        </w:rPr>
        <w:t>n điện.</w:t>
      </w:r>
    </w:p>
    <w:p w:rsidR="00DF5DD0" w:rsidRPr="00A8111C" w:rsidRDefault="00DF5DD0" w:rsidP="00DF5DD0">
      <w:pPr>
        <w:spacing w:before="0"/>
        <w:rPr>
          <w:bCs/>
          <w:color w:val="000000" w:themeColor="text1"/>
        </w:rPr>
      </w:pPr>
      <w:r w:rsidRPr="00A8111C">
        <w:rPr>
          <w:b/>
          <w:bCs/>
          <w:color w:val="000000" w:themeColor="text1"/>
        </w:rPr>
        <w:t xml:space="preserve">A. </w:t>
      </w:r>
      <w:r w:rsidRPr="00A8111C">
        <w:rPr>
          <w:bCs/>
          <w:color w:val="000000" w:themeColor="text1"/>
        </w:rPr>
        <w:t xml:space="preserve">1,2 </w:t>
      </w:r>
      <w:r w:rsidRPr="00A8111C">
        <w:rPr>
          <w:bCs/>
          <w:color w:val="000000" w:themeColor="text1"/>
          <w:lang w:val="en-US"/>
        </w:rPr>
        <w:t>µ</w:t>
      </w:r>
      <w:r w:rsidRPr="00A8111C">
        <w:rPr>
          <w:bCs/>
          <w:color w:val="000000" w:themeColor="text1"/>
        </w:rPr>
        <w:t xml:space="preserve">C </w:t>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rPr>
        <w:t xml:space="preserve">B. </w:t>
      </w:r>
      <w:r w:rsidRPr="00A8111C">
        <w:rPr>
          <w:bCs/>
          <w:color w:val="000000" w:themeColor="text1"/>
        </w:rPr>
        <w:t xml:space="preserve">1,5 </w:t>
      </w:r>
      <w:r w:rsidRPr="00A8111C">
        <w:rPr>
          <w:bCs/>
          <w:color w:val="000000" w:themeColor="text1"/>
          <w:lang w:val="en-US"/>
        </w:rPr>
        <w:t>µ</w:t>
      </w:r>
      <w:r w:rsidRPr="00A8111C">
        <w:rPr>
          <w:bCs/>
          <w:color w:val="000000" w:themeColor="text1"/>
        </w:rPr>
        <w:t xml:space="preserve">C </w:t>
      </w:r>
      <w:r w:rsidRPr="00A8111C">
        <w:rPr>
          <w:bCs/>
          <w:color w:val="000000" w:themeColor="text1"/>
        </w:rPr>
        <w:tab/>
      </w:r>
      <w:r w:rsidR="00910269">
        <w:rPr>
          <w:bCs/>
          <w:color w:val="000000" w:themeColor="text1"/>
        </w:rPr>
        <w:tab/>
      </w:r>
      <w:r w:rsidRPr="00A8111C">
        <w:rPr>
          <w:bCs/>
          <w:color w:val="000000" w:themeColor="text1"/>
        </w:rPr>
        <w:tab/>
      </w:r>
      <w:r w:rsidRPr="00A8111C">
        <w:rPr>
          <w:b/>
          <w:bCs/>
          <w:color w:val="000000" w:themeColor="text1"/>
        </w:rPr>
        <w:t xml:space="preserve">C. </w:t>
      </w:r>
      <w:r w:rsidRPr="00A8111C">
        <w:rPr>
          <w:bCs/>
          <w:color w:val="000000" w:themeColor="text1"/>
        </w:rPr>
        <w:t xml:space="preserve">1,8 </w:t>
      </w:r>
      <w:r w:rsidRPr="00A8111C">
        <w:rPr>
          <w:bCs/>
          <w:color w:val="000000" w:themeColor="text1"/>
          <w:lang w:val="en-US"/>
        </w:rPr>
        <w:t>µ</w:t>
      </w:r>
      <w:r w:rsidRPr="00A8111C">
        <w:rPr>
          <w:bCs/>
          <w:color w:val="000000" w:themeColor="text1"/>
        </w:rPr>
        <w:t>C</w:t>
      </w:r>
      <w:r w:rsidRPr="00A8111C">
        <w:rPr>
          <w:bCs/>
          <w:color w:val="000000" w:themeColor="text1"/>
        </w:rPr>
        <w:tab/>
      </w:r>
      <w:r w:rsidRPr="00A8111C">
        <w:rPr>
          <w:bCs/>
          <w:color w:val="000000" w:themeColor="text1"/>
        </w:rPr>
        <w:tab/>
      </w:r>
      <w:r w:rsidR="00910269">
        <w:rPr>
          <w:bCs/>
          <w:color w:val="000000" w:themeColor="text1"/>
        </w:rPr>
        <w:tab/>
      </w:r>
      <w:r w:rsidRPr="00A8111C">
        <w:rPr>
          <w:bCs/>
          <w:color w:val="000000" w:themeColor="text1"/>
        </w:rPr>
        <w:t xml:space="preserve"> </w:t>
      </w:r>
      <w:r w:rsidRPr="00A8111C">
        <w:rPr>
          <w:b/>
          <w:bCs/>
          <w:color w:val="000000" w:themeColor="text1"/>
        </w:rPr>
        <w:t xml:space="preserve">D. </w:t>
      </w:r>
      <w:r w:rsidRPr="00A8111C">
        <w:rPr>
          <w:bCs/>
          <w:color w:val="000000" w:themeColor="text1"/>
        </w:rPr>
        <w:t xml:space="preserve">2,4 </w:t>
      </w:r>
      <w:r w:rsidRPr="00A8111C">
        <w:rPr>
          <w:bCs/>
          <w:color w:val="000000" w:themeColor="text1"/>
          <w:lang w:val="en-US"/>
        </w:rPr>
        <w:t>µ</w:t>
      </w:r>
      <w:r w:rsidRPr="00A8111C">
        <w:rPr>
          <w:bCs/>
          <w:color w:val="000000" w:themeColor="text1"/>
        </w:rPr>
        <w:t xml:space="preserve">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6"/>
        <w:gridCol w:w="2547"/>
      </w:tblGrid>
      <w:tr w:rsidR="008C7DA9" w:rsidRPr="00A8111C" w:rsidTr="004B10AE">
        <w:tc>
          <w:tcPr>
            <w:tcW w:w="8216" w:type="dxa"/>
            <w:shd w:val="clear" w:color="auto" w:fill="auto"/>
          </w:tcPr>
          <w:p w:rsidR="008C7DA9" w:rsidRPr="00A8111C" w:rsidRDefault="008C7DA9" w:rsidP="004B10AE">
            <w:pPr>
              <w:ind w:firstLine="0"/>
              <w:rPr>
                <w:bCs/>
                <w:color w:val="000000" w:themeColor="text1"/>
                <w:lang w:val="en-US"/>
              </w:rPr>
            </w:pPr>
            <w:r w:rsidRPr="00A8111C">
              <w:rPr>
                <w:b/>
                <w:bCs/>
                <w:color w:val="000000" w:themeColor="text1"/>
                <w:lang w:val="en-US"/>
              </w:rPr>
              <w:lastRenderedPageBreak/>
              <w:t>Câu 1</w:t>
            </w:r>
            <w:r>
              <w:rPr>
                <w:b/>
                <w:bCs/>
                <w:color w:val="000000" w:themeColor="text1"/>
                <w:lang w:val="en-US"/>
              </w:rPr>
              <w:t>0</w:t>
            </w:r>
            <w:r w:rsidRPr="00A8111C">
              <w:rPr>
                <w:b/>
                <w:bCs/>
                <w:color w:val="000000" w:themeColor="text1"/>
                <w:lang w:val="en-US"/>
              </w:rPr>
              <w:t>.</w:t>
            </w:r>
            <w:r w:rsidRPr="00A8111C">
              <w:rPr>
                <w:bCs/>
                <w:color w:val="000000" w:themeColor="text1"/>
                <w:lang w:val="en-US"/>
              </w:rPr>
              <w:t xml:space="preserve"> Tích điện cho tụ điện C</w:t>
            </w:r>
            <w:r w:rsidRPr="00A8111C">
              <w:rPr>
                <w:bCs/>
                <w:color w:val="000000" w:themeColor="text1"/>
                <w:vertAlign w:val="subscript"/>
                <w:lang w:val="en-US"/>
              </w:rPr>
              <w:t>1</w:t>
            </w:r>
            <w:r w:rsidRPr="00A8111C">
              <w:rPr>
                <w:bCs/>
                <w:color w:val="000000" w:themeColor="text1"/>
                <w:lang w:val="en-US"/>
              </w:rPr>
              <w:t>, điện dung 20 µF, dưới hiệu điện thế 300V. Sau đó nối tụ điện C</w:t>
            </w:r>
            <w:r w:rsidRPr="00A8111C">
              <w:rPr>
                <w:bCs/>
                <w:color w:val="000000" w:themeColor="text1"/>
                <w:vertAlign w:val="subscript"/>
                <w:lang w:val="en-US"/>
              </w:rPr>
              <w:t>1</w:t>
            </w:r>
            <w:r w:rsidRPr="00A8111C">
              <w:rPr>
                <w:bCs/>
                <w:color w:val="000000" w:themeColor="text1"/>
                <w:lang w:val="en-US"/>
              </w:rPr>
              <w:t xml:space="preserve"> với tụ điện C</w:t>
            </w:r>
            <w:r w:rsidRPr="00A8111C">
              <w:rPr>
                <w:bCs/>
                <w:color w:val="000000" w:themeColor="text1"/>
                <w:vertAlign w:val="subscript"/>
                <w:lang w:val="en-US"/>
              </w:rPr>
              <w:t>2</w:t>
            </w:r>
            <w:r w:rsidRPr="00A8111C">
              <w:rPr>
                <w:bCs/>
                <w:color w:val="000000" w:themeColor="text1"/>
                <w:lang w:val="en-US"/>
              </w:rPr>
              <w:t>, có điện dung 10 µF chưa tích điện. Sau khi nối điện tích trên các bản tụ C</w:t>
            </w:r>
            <w:r w:rsidRPr="00A8111C">
              <w:rPr>
                <w:bCs/>
                <w:color w:val="000000" w:themeColor="text1"/>
                <w:vertAlign w:val="subscript"/>
                <w:lang w:val="en-US"/>
              </w:rPr>
              <w:t>1</w:t>
            </w:r>
            <w:r w:rsidRPr="00A8111C">
              <w:rPr>
                <w:bCs/>
                <w:color w:val="000000" w:themeColor="text1"/>
                <w:lang w:val="en-US"/>
              </w:rPr>
              <w:t>, C</w:t>
            </w:r>
            <w:r w:rsidRPr="00A8111C">
              <w:rPr>
                <w:bCs/>
                <w:color w:val="000000" w:themeColor="text1"/>
                <w:vertAlign w:val="subscript"/>
                <w:lang w:val="en-US"/>
              </w:rPr>
              <w:t>2</w:t>
            </w:r>
            <w:r w:rsidRPr="00A8111C">
              <w:rPr>
                <w:bCs/>
                <w:color w:val="000000" w:themeColor="text1"/>
                <w:lang w:val="en-US"/>
              </w:rPr>
              <w:t xml:space="preserve"> lần lượt là Q</w:t>
            </w:r>
            <w:r w:rsidRPr="00A8111C">
              <w:rPr>
                <w:bCs/>
                <w:color w:val="000000" w:themeColor="text1"/>
                <w:vertAlign w:val="subscript"/>
                <w:lang w:val="en-US"/>
              </w:rPr>
              <w:t>1</w:t>
            </w:r>
            <w:r w:rsidRPr="00A8111C">
              <w:rPr>
                <w:bCs/>
                <w:color w:val="000000" w:themeColor="text1"/>
                <w:lang w:val="en-US"/>
              </w:rPr>
              <w:t xml:space="preserve"> và Q</w:t>
            </w:r>
            <w:r w:rsidRPr="00A8111C">
              <w:rPr>
                <w:bCs/>
                <w:color w:val="000000" w:themeColor="text1"/>
                <w:vertAlign w:val="subscript"/>
                <w:lang w:val="en-US"/>
              </w:rPr>
              <w:t>2</w:t>
            </w:r>
            <w:r w:rsidRPr="00A8111C">
              <w:rPr>
                <w:bCs/>
                <w:color w:val="000000" w:themeColor="text1"/>
                <w:lang w:val="en-US"/>
              </w:rPr>
              <w:t>. Chọn phương án đúng?</w:t>
            </w:r>
          </w:p>
          <w:p w:rsidR="008C7DA9" w:rsidRPr="00A8111C" w:rsidRDefault="008C7DA9" w:rsidP="004B10AE">
            <w:pPr>
              <w:rPr>
                <w:bCs/>
                <w:color w:val="000000" w:themeColor="text1"/>
                <w:lang w:val="en-US"/>
              </w:rPr>
            </w:pPr>
            <w:r w:rsidRPr="00A8111C">
              <w:rPr>
                <w:b/>
                <w:bCs/>
                <w:color w:val="000000" w:themeColor="text1"/>
                <w:lang w:val="en-US"/>
              </w:rPr>
              <w:t xml:space="preserve">A. </w:t>
            </w:r>
            <w:r w:rsidRPr="00A8111C">
              <w:rPr>
                <w:bCs/>
                <w:color w:val="000000" w:themeColor="text1"/>
                <w:lang w:val="en-US"/>
              </w:rPr>
              <w:t>Q</w:t>
            </w:r>
            <w:r w:rsidRPr="00A8111C">
              <w:rPr>
                <w:bCs/>
                <w:color w:val="000000" w:themeColor="text1"/>
                <w:vertAlign w:val="subscript"/>
                <w:lang w:val="en-US"/>
              </w:rPr>
              <w:t>2</w:t>
            </w:r>
            <w:r w:rsidRPr="00A8111C">
              <w:rPr>
                <w:bCs/>
                <w:color w:val="000000" w:themeColor="text1"/>
                <w:lang w:val="en-US"/>
              </w:rPr>
              <w:t xml:space="preserve"> + Q</w:t>
            </w:r>
            <w:r w:rsidRPr="00A8111C">
              <w:rPr>
                <w:bCs/>
                <w:color w:val="000000" w:themeColor="text1"/>
                <w:vertAlign w:val="subscript"/>
                <w:lang w:val="en-US"/>
              </w:rPr>
              <w:t>1</w:t>
            </w:r>
            <w:r w:rsidRPr="00A8111C">
              <w:rPr>
                <w:bCs/>
                <w:color w:val="000000" w:themeColor="text1"/>
                <w:lang w:val="en-US"/>
              </w:rPr>
              <w:t xml:space="preserve"> = 2mC</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Q</w:t>
            </w:r>
            <w:r w:rsidRPr="00A8111C">
              <w:rPr>
                <w:bCs/>
                <w:color w:val="000000" w:themeColor="text1"/>
                <w:vertAlign w:val="subscript"/>
                <w:lang w:val="en-US"/>
              </w:rPr>
              <w:t>1</w:t>
            </w:r>
            <w:r w:rsidRPr="00A8111C">
              <w:rPr>
                <w:bCs/>
                <w:color w:val="000000" w:themeColor="text1"/>
                <w:lang w:val="en-US"/>
              </w:rPr>
              <w:t xml:space="preserve"> + Q</w:t>
            </w:r>
            <w:r w:rsidRPr="00A8111C">
              <w:rPr>
                <w:bCs/>
                <w:color w:val="000000" w:themeColor="text1"/>
                <w:vertAlign w:val="subscript"/>
                <w:lang w:val="en-US"/>
              </w:rPr>
              <w:t>2</w:t>
            </w:r>
            <w:r w:rsidRPr="00A8111C">
              <w:rPr>
                <w:bCs/>
                <w:color w:val="000000" w:themeColor="text1"/>
                <w:lang w:val="en-US"/>
              </w:rPr>
              <w:t xml:space="preserve"> = 3 mC</w:t>
            </w:r>
          </w:p>
          <w:p w:rsidR="008C7DA9" w:rsidRPr="00A8111C" w:rsidRDefault="008C7DA9" w:rsidP="004B10AE">
            <w:pPr>
              <w:rPr>
                <w:bCs/>
                <w:color w:val="000000" w:themeColor="text1"/>
                <w:lang w:val="en-US"/>
              </w:rPr>
            </w:pPr>
            <w:r w:rsidRPr="00A8111C">
              <w:rPr>
                <w:b/>
                <w:bCs/>
                <w:color w:val="000000" w:themeColor="text1"/>
                <w:lang w:val="en-US"/>
              </w:rPr>
              <w:t xml:space="preserve">C. </w:t>
            </w:r>
            <w:r w:rsidRPr="00A8111C">
              <w:rPr>
                <w:bCs/>
                <w:color w:val="000000" w:themeColor="text1"/>
                <w:lang w:val="en-US"/>
              </w:rPr>
              <w:t>Q</w:t>
            </w:r>
            <w:r w:rsidRPr="00A8111C">
              <w:rPr>
                <w:bCs/>
                <w:color w:val="000000" w:themeColor="text1"/>
                <w:vertAlign w:val="subscript"/>
                <w:lang w:val="en-US"/>
              </w:rPr>
              <w:t>1</w:t>
            </w:r>
            <w:r w:rsidRPr="00A8111C">
              <w:rPr>
                <w:bCs/>
                <w:color w:val="000000" w:themeColor="text1"/>
                <w:lang w:val="en-US"/>
              </w:rPr>
              <w:t xml:space="preserve"> + Q</w:t>
            </w:r>
            <w:r w:rsidRPr="00A8111C">
              <w:rPr>
                <w:bCs/>
                <w:color w:val="000000" w:themeColor="text1"/>
                <w:vertAlign w:val="subscript"/>
                <w:lang w:val="en-US"/>
              </w:rPr>
              <w:t>2</w:t>
            </w:r>
            <w:r w:rsidRPr="00A8111C">
              <w:rPr>
                <w:bCs/>
                <w:color w:val="000000" w:themeColor="text1"/>
                <w:lang w:val="en-US"/>
              </w:rPr>
              <w:t xml:space="preserve"> = 6mC</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Q</w:t>
            </w:r>
            <w:r w:rsidRPr="00A8111C">
              <w:rPr>
                <w:bCs/>
                <w:color w:val="000000" w:themeColor="text1"/>
                <w:vertAlign w:val="subscript"/>
                <w:lang w:val="en-US"/>
              </w:rPr>
              <w:t>2</w:t>
            </w:r>
            <w:r w:rsidRPr="00A8111C">
              <w:rPr>
                <w:bCs/>
                <w:color w:val="000000" w:themeColor="text1"/>
                <w:lang w:val="en-US"/>
              </w:rPr>
              <w:t xml:space="preserve"> + Q</w:t>
            </w:r>
            <w:r w:rsidRPr="00A8111C">
              <w:rPr>
                <w:bCs/>
                <w:color w:val="000000" w:themeColor="text1"/>
                <w:vertAlign w:val="subscript"/>
                <w:lang w:val="en-US"/>
              </w:rPr>
              <w:t>1</w:t>
            </w:r>
            <w:r w:rsidRPr="00A8111C">
              <w:rPr>
                <w:bCs/>
                <w:color w:val="000000" w:themeColor="text1"/>
                <w:lang w:val="en-US"/>
              </w:rPr>
              <w:t xml:space="preserve"> = 1,5mC</w:t>
            </w:r>
          </w:p>
        </w:tc>
        <w:tc>
          <w:tcPr>
            <w:tcW w:w="2547" w:type="dxa"/>
            <w:shd w:val="clear" w:color="auto" w:fill="auto"/>
          </w:tcPr>
          <w:p w:rsidR="008C7DA9" w:rsidRPr="00A8111C" w:rsidRDefault="008C7DA9" w:rsidP="004B10AE">
            <w:pPr>
              <w:ind w:firstLine="0"/>
              <w:rPr>
                <w:bCs/>
                <w:color w:val="000000" w:themeColor="text1"/>
              </w:rPr>
            </w:pPr>
            <w:r w:rsidRPr="00A8111C">
              <w:rPr>
                <w:color w:val="000000" w:themeColor="text1"/>
              </w:rPr>
              <w:object w:dxaOrig="2328" w:dyaOrig="2621">
                <v:shape id="_x0000_i1026" type="#_x0000_t75" style="width:115.95pt;height:130.9pt" o:ole="">
                  <v:imagedata r:id="rId11" o:title=""/>
                </v:shape>
                <o:OLEObject Type="Embed" ProgID="Visio.Drawing.11" ShapeID="_x0000_i1026" DrawAspect="Content" ObjectID="_1606908127" r:id="rId12"/>
              </w:object>
            </w:r>
          </w:p>
        </w:tc>
      </w:tr>
    </w:tbl>
    <w:p w:rsidR="00A74833" w:rsidRPr="00A8111C" w:rsidRDefault="00A74833" w:rsidP="00A74833">
      <w:pPr>
        <w:spacing w:before="0"/>
        <w:ind w:firstLine="0"/>
        <w:rPr>
          <w:bCs/>
          <w:color w:val="000000" w:themeColor="text1"/>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1</w:t>
      </w:r>
      <w:r w:rsidRPr="00A8111C">
        <w:rPr>
          <w:b/>
          <w:bCs/>
          <w:color w:val="000000" w:themeColor="text1"/>
        </w:rPr>
        <w:t xml:space="preserve">. </w:t>
      </w:r>
      <w:r w:rsidRPr="00A8111C">
        <w:rPr>
          <w:bCs/>
          <w:color w:val="000000" w:themeColor="text1"/>
          <w:lang w:val="en-US"/>
        </w:rPr>
        <w:t>Q</w:t>
      </w:r>
      <w:r w:rsidRPr="00A8111C">
        <w:rPr>
          <w:bCs/>
          <w:color w:val="000000" w:themeColor="text1"/>
        </w:rPr>
        <w:t xml:space="preserve"> là một điện tích điểm âm đặt tại điểm </w:t>
      </w:r>
      <w:r w:rsidRPr="00A8111C">
        <w:rPr>
          <w:bCs/>
          <w:color w:val="000000" w:themeColor="text1"/>
          <w:lang w:val="en-US"/>
        </w:rPr>
        <w:t>O</w:t>
      </w:r>
      <w:r w:rsidRPr="00A8111C">
        <w:rPr>
          <w:bCs/>
          <w:color w:val="000000" w:themeColor="text1"/>
        </w:rPr>
        <w:t>. M và N điện trường c</w:t>
      </w:r>
      <w:r w:rsidRPr="00A8111C">
        <w:rPr>
          <w:bCs/>
          <w:color w:val="000000" w:themeColor="text1"/>
          <w:lang w:val="en-US"/>
        </w:rPr>
        <w:t>ủ</w:t>
      </w:r>
      <w:r w:rsidRPr="00A8111C">
        <w:rPr>
          <w:bCs/>
          <w:color w:val="000000" w:themeColor="text1"/>
        </w:rPr>
        <w:t xml:space="preserve">a Q với OM = 10 cm và ON = 5 cm. </w:t>
      </w:r>
      <w:r w:rsidRPr="00A8111C">
        <w:rPr>
          <w:bCs/>
          <w:color w:val="000000" w:themeColor="text1"/>
          <w:lang w:val="en-US"/>
        </w:rPr>
        <w:t>Chỉ ra bất đẳng thức đúng</w:t>
      </w:r>
      <w:r w:rsidRPr="00A8111C">
        <w:rPr>
          <w:bCs/>
          <w:color w:val="000000" w:themeColor="text1"/>
        </w:rPr>
        <w:t>.</w:t>
      </w:r>
    </w:p>
    <w:p w:rsidR="00A74833" w:rsidRPr="00A8111C" w:rsidRDefault="00A74833" w:rsidP="00A74833">
      <w:pPr>
        <w:spacing w:before="0"/>
        <w:rPr>
          <w:bCs/>
          <w:color w:val="000000" w:themeColor="text1"/>
          <w:lang w:val="en-US"/>
        </w:rPr>
      </w:pPr>
      <w:r w:rsidRPr="00A8111C">
        <w:rPr>
          <w:b/>
          <w:bCs/>
          <w:color w:val="000000" w:themeColor="text1"/>
        </w:rPr>
        <w:t xml:space="preserve">A. </w:t>
      </w:r>
      <w:r w:rsidRPr="00A8111C">
        <w:rPr>
          <w:bCs/>
          <w:color w:val="000000" w:themeColor="text1"/>
          <w:lang w:val="en-US"/>
        </w:rPr>
        <w:t>V</w:t>
      </w:r>
      <w:r w:rsidRPr="00A8111C">
        <w:rPr>
          <w:bCs/>
          <w:color w:val="000000" w:themeColor="text1"/>
          <w:vertAlign w:val="subscript"/>
          <w:lang w:val="en-US"/>
        </w:rPr>
        <w:t>M</w:t>
      </w:r>
      <w:r w:rsidRPr="00A8111C">
        <w:rPr>
          <w:bCs/>
          <w:color w:val="000000" w:themeColor="text1"/>
          <w:lang w:val="en-US"/>
        </w:rPr>
        <w:t xml:space="preserve"> &lt; V</w:t>
      </w:r>
      <w:r w:rsidRPr="00A8111C">
        <w:rPr>
          <w:bCs/>
          <w:color w:val="000000" w:themeColor="text1"/>
          <w:vertAlign w:val="subscript"/>
          <w:lang w:val="en-US"/>
        </w:rPr>
        <w:t>N</w:t>
      </w:r>
      <w:r w:rsidRPr="00A8111C">
        <w:rPr>
          <w:bCs/>
          <w:color w:val="000000" w:themeColor="text1"/>
          <w:lang w:val="en-US"/>
        </w:rPr>
        <w:t xml:space="preserve"> &lt; 0</w:t>
      </w:r>
      <w:r w:rsidRPr="00A8111C">
        <w:rPr>
          <w:bCs/>
          <w:color w:val="000000" w:themeColor="text1"/>
        </w:rPr>
        <w:t>.</w:t>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lang w:val="en-US"/>
        </w:rPr>
        <w:t xml:space="preserve">B. </w:t>
      </w:r>
      <w:r w:rsidRPr="00A8111C">
        <w:rPr>
          <w:bCs/>
          <w:color w:val="000000" w:themeColor="text1"/>
          <w:lang w:val="en-US"/>
        </w:rPr>
        <w:t>V</w:t>
      </w:r>
      <w:r w:rsidRPr="00A8111C">
        <w:rPr>
          <w:bCs/>
          <w:color w:val="000000" w:themeColor="text1"/>
          <w:vertAlign w:val="subscript"/>
          <w:lang w:val="en-US"/>
        </w:rPr>
        <w:t>N</w:t>
      </w:r>
      <w:r w:rsidRPr="00A8111C">
        <w:rPr>
          <w:bCs/>
          <w:color w:val="000000" w:themeColor="text1"/>
          <w:lang w:val="en-US"/>
        </w:rPr>
        <w:t xml:space="preserve"> &lt; V</w:t>
      </w:r>
      <w:r w:rsidRPr="00A8111C">
        <w:rPr>
          <w:bCs/>
          <w:color w:val="000000" w:themeColor="text1"/>
          <w:vertAlign w:val="subscript"/>
          <w:lang w:val="en-US"/>
        </w:rPr>
        <w:t>M</w:t>
      </w:r>
      <w:r w:rsidRPr="00A8111C">
        <w:rPr>
          <w:bCs/>
          <w:color w:val="000000" w:themeColor="text1"/>
          <w:lang w:val="en-US"/>
        </w:rPr>
        <w:t xml:space="preserve"> &lt; 0</w:t>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V</w:t>
      </w:r>
      <w:r w:rsidRPr="00A8111C">
        <w:rPr>
          <w:bCs/>
          <w:color w:val="000000" w:themeColor="text1"/>
          <w:vertAlign w:val="subscript"/>
          <w:lang w:val="en-US"/>
        </w:rPr>
        <w:t>M</w:t>
      </w:r>
      <w:r w:rsidRPr="00A8111C">
        <w:rPr>
          <w:bCs/>
          <w:color w:val="000000" w:themeColor="text1"/>
          <w:lang w:val="en-US"/>
        </w:rPr>
        <w:t xml:space="preserve"> &gt; V</w:t>
      </w:r>
      <w:r w:rsidRPr="00A8111C">
        <w:rPr>
          <w:bCs/>
          <w:color w:val="000000" w:themeColor="text1"/>
          <w:vertAlign w:val="subscript"/>
          <w:lang w:val="en-US"/>
        </w:rPr>
        <w:t>N</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V</w:t>
      </w:r>
      <w:r w:rsidRPr="00A8111C">
        <w:rPr>
          <w:bCs/>
          <w:color w:val="000000" w:themeColor="text1"/>
          <w:vertAlign w:val="subscript"/>
          <w:lang w:val="en-US"/>
        </w:rPr>
        <w:t>N</w:t>
      </w:r>
      <w:r w:rsidRPr="00A8111C">
        <w:rPr>
          <w:bCs/>
          <w:color w:val="000000" w:themeColor="text1"/>
          <w:lang w:val="en-US"/>
        </w:rPr>
        <w:t xml:space="preserve"> &gt; V</w:t>
      </w:r>
      <w:r w:rsidRPr="00A8111C">
        <w:rPr>
          <w:bCs/>
          <w:color w:val="000000" w:themeColor="text1"/>
          <w:vertAlign w:val="subscript"/>
          <w:lang w:val="en-US"/>
        </w:rPr>
        <w:t>M</w:t>
      </w:r>
      <w:r w:rsidRPr="00A8111C">
        <w:rPr>
          <w:bCs/>
          <w:color w:val="000000" w:themeColor="text1"/>
          <w:lang w:val="en-US"/>
        </w:rPr>
        <w:t xml:space="preserve"> &gt; 0</w:t>
      </w:r>
    </w:p>
    <w:p w:rsidR="00A74833" w:rsidRPr="00A8111C" w:rsidRDefault="00A74833" w:rsidP="00A74833">
      <w:pPr>
        <w:spacing w:before="0"/>
        <w:ind w:firstLine="0"/>
        <w:rPr>
          <w:bCs/>
          <w:color w:val="000000" w:themeColor="text1"/>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2</w:t>
      </w:r>
      <w:r w:rsidRPr="00A8111C">
        <w:rPr>
          <w:b/>
          <w:bCs/>
          <w:color w:val="000000" w:themeColor="text1"/>
        </w:rPr>
        <w:t xml:space="preserve">. </w:t>
      </w:r>
      <w:r w:rsidRPr="00A8111C">
        <w:rPr>
          <w:bCs/>
          <w:color w:val="000000" w:themeColor="text1"/>
        </w:rPr>
        <w:t xml:space="preserve">Một quả cầu tích điện </w:t>
      </w:r>
      <w:r w:rsidRPr="00A8111C">
        <w:rPr>
          <w:bCs/>
          <w:color w:val="000000" w:themeColor="text1"/>
          <w:lang w:val="en-US"/>
        </w:rPr>
        <w:t>-4.10</w:t>
      </w:r>
      <w:r w:rsidRPr="00A8111C">
        <w:rPr>
          <w:bCs/>
          <w:color w:val="000000" w:themeColor="text1"/>
          <w:vertAlign w:val="superscript"/>
          <w:lang w:val="en-US"/>
        </w:rPr>
        <w:t>-6 C.</w:t>
      </w:r>
      <w:r w:rsidRPr="00A8111C">
        <w:rPr>
          <w:b/>
          <w:bCs/>
          <w:color w:val="000000" w:themeColor="text1"/>
          <w:lang w:val="en-US"/>
        </w:rPr>
        <w:t xml:space="preserve"> </w:t>
      </w:r>
      <w:r w:rsidRPr="00A8111C">
        <w:rPr>
          <w:bCs/>
          <w:color w:val="000000" w:themeColor="text1"/>
        </w:rPr>
        <w:t>Trên quả cầu thừa hay thiếu bao nhiêu electron so với số prôtôn đ</w:t>
      </w:r>
      <w:r w:rsidRPr="00A8111C">
        <w:rPr>
          <w:bCs/>
          <w:color w:val="000000" w:themeColor="text1"/>
          <w:lang w:val="en-US"/>
        </w:rPr>
        <w:t>ể</w:t>
      </w:r>
      <w:r w:rsidRPr="00A8111C">
        <w:rPr>
          <w:bCs/>
          <w:color w:val="000000" w:themeColor="text1"/>
        </w:rPr>
        <w:t xml:space="preserve"> quả cầu trung hoà về điện?</w:t>
      </w:r>
    </w:p>
    <w:p w:rsidR="00A74833" w:rsidRPr="00A8111C" w:rsidRDefault="00A74833" w:rsidP="00A74833">
      <w:pPr>
        <w:spacing w:before="0"/>
        <w:rPr>
          <w:bCs/>
          <w:color w:val="000000" w:themeColor="text1"/>
        </w:rPr>
      </w:pPr>
      <w:r w:rsidRPr="00A8111C">
        <w:rPr>
          <w:b/>
          <w:bCs/>
          <w:color w:val="000000" w:themeColor="text1"/>
        </w:rPr>
        <w:t xml:space="preserve">A. </w:t>
      </w:r>
      <w:r w:rsidRPr="00A8111C">
        <w:rPr>
          <w:bCs/>
          <w:color w:val="000000" w:themeColor="text1"/>
        </w:rPr>
        <w:t>Thừa 4.10</w:t>
      </w:r>
      <w:r w:rsidRPr="00A8111C">
        <w:rPr>
          <w:bCs/>
          <w:color w:val="000000" w:themeColor="text1"/>
          <w:vertAlign w:val="superscript"/>
        </w:rPr>
        <w:t>12</w:t>
      </w:r>
      <w:r w:rsidRPr="00A8111C">
        <w:rPr>
          <w:bCs/>
          <w:color w:val="000000" w:themeColor="text1"/>
        </w:rPr>
        <w:t xml:space="preserve"> electron.</w:t>
      </w:r>
      <w:r w:rsidRPr="00A8111C">
        <w:rPr>
          <w:bCs/>
          <w:color w:val="000000" w:themeColor="text1"/>
        </w:rPr>
        <w:tab/>
      </w:r>
      <w:r w:rsidRPr="00A8111C">
        <w:rPr>
          <w:bCs/>
          <w:color w:val="000000" w:themeColor="text1"/>
        </w:rPr>
        <w:tab/>
      </w:r>
      <w:r w:rsidRPr="00A8111C">
        <w:rPr>
          <w:bCs/>
          <w:color w:val="000000" w:themeColor="text1"/>
        </w:rPr>
        <w:tab/>
      </w:r>
      <w:r w:rsidR="00910269">
        <w:rPr>
          <w:bCs/>
          <w:color w:val="000000" w:themeColor="text1"/>
        </w:rPr>
        <w:tab/>
      </w:r>
      <w:r w:rsidR="00910269">
        <w:rPr>
          <w:bCs/>
          <w:color w:val="000000" w:themeColor="text1"/>
        </w:rPr>
        <w:tab/>
      </w:r>
      <w:r w:rsidR="00910269">
        <w:rPr>
          <w:bCs/>
          <w:color w:val="000000" w:themeColor="text1"/>
        </w:rPr>
        <w:tab/>
      </w:r>
      <w:r w:rsidRPr="00A8111C">
        <w:rPr>
          <w:b/>
          <w:bCs/>
          <w:color w:val="000000" w:themeColor="text1"/>
        </w:rPr>
        <w:t xml:space="preserve">B. </w:t>
      </w:r>
      <w:r w:rsidRPr="00A8111C">
        <w:rPr>
          <w:bCs/>
          <w:color w:val="000000" w:themeColor="text1"/>
        </w:rPr>
        <w:t>Thiếu 4.10</w:t>
      </w:r>
      <w:r w:rsidRPr="00A8111C">
        <w:rPr>
          <w:bCs/>
          <w:color w:val="000000" w:themeColor="text1"/>
          <w:vertAlign w:val="superscript"/>
        </w:rPr>
        <w:t>12</w:t>
      </w:r>
      <w:r w:rsidRPr="00A8111C">
        <w:rPr>
          <w:bCs/>
          <w:color w:val="000000" w:themeColor="text1"/>
        </w:rPr>
        <w:t xml:space="preserve"> electron.</w:t>
      </w:r>
    </w:p>
    <w:p w:rsidR="00A74833" w:rsidRPr="00A8111C" w:rsidRDefault="00A74833" w:rsidP="00A74833">
      <w:pPr>
        <w:spacing w:before="0"/>
        <w:rPr>
          <w:bCs/>
          <w:color w:val="000000" w:themeColor="text1"/>
        </w:rPr>
      </w:pPr>
      <w:r w:rsidRPr="00A8111C">
        <w:rPr>
          <w:b/>
          <w:bCs/>
          <w:color w:val="000000" w:themeColor="text1"/>
        </w:rPr>
        <w:t xml:space="preserve">C. </w:t>
      </w:r>
      <w:r w:rsidRPr="00A8111C">
        <w:rPr>
          <w:bCs/>
          <w:color w:val="000000" w:themeColor="text1"/>
        </w:rPr>
        <w:t>Thừa 25.10</w:t>
      </w:r>
      <w:r w:rsidRPr="00A8111C">
        <w:rPr>
          <w:bCs/>
          <w:color w:val="000000" w:themeColor="text1"/>
          <w:vertAlign w:val="superscript"/>
        </w:rPr>
        <w:t>12</w:t>
      </w:r>
      <w:r w:rsidRPr="00A8111C">
        <w:rPr>
          <w:bCs/>
          <w:color w:val="000000" w:themeColor="text1"/>
        </w:rPr>
        <w:t xml:space="preserve"> electron.</w:t>
      </w:r>
      <w:r w:rsidRPr="00A8111C">
        <w:rPr>
          <w:bCs/>
          <w:color w:val="000000" w:themeColor="text1"/>
        </w:rPr>
        <w:tab/>
      </w:r>
      <w:r w:rsidRPr="00A8111C">
        <w:rPr>
          <w:bCs/>
          <w:color w:val="000000" w:themeColor="text1"/>
        </w:rPr>
        <w:tab/>
      </w:r>
      <w:r w:rsidRPr="00A8111C">
        <w:rPr>
          <w:bCs/>
          <w:color w:val="000000" w:themeColor="text1"/>
        </w:rPr>
        <w:tab/>
      </w:r>
      <w:r w:rsidR="00910269">
        <w:rPr>
          <w:bCs/>
          <w:color w:val="000000" w:themeColor="text1"/>
        </w:rPr>
        <w:tab/>
      </w:r>
      <w:r w:rsidR="00910269">
        <w:rPr>
          <w:bCs/>
          <w:color w:val="000000" w:themeColor="text1"/>
        </w:rPr>
        <w:tab/>
      </w:r>
      <w:r w:rsidR="00910269">
        <w:rPr>
          <w:bCs/>
          <w:color w:val="000000" w:themeColor="text1"/>
        </w:rPr>
        <w:tab/>
      </w:r>
      <w:r w:rsidRPr="00A8111C">
        <w:rPr>
          <w:b/>
          <w:bCs/>
          <w:color w:val="000000" w:themeColor="text1"/>
        </w:rPr>
        <w:t xml:space="preserve">D. </w:t>
      </w:r>
      <w:r w:rsidRPr="00A8111C">
        <w:rPr>
          <w:bCs/>
          <w:color w:val="000000" w:themeColor="text1"/>
        </w:rPr>
        <w:t>Thiếu 25.10</w:t>
      </w:r>
      <w:r w:rsidRPr="00A8111C">
        <w:rPr>
          <w:bCs/>
          <w:color w:val="000000" w:themeColor="text1"/>
          <w:vertAlign w:val="superscript"/>
        </w:rPr>
        <w:t>13</w:t>
      </w:r>
      <w:r w:rsidRPr="00A8111C">
        <w:rPr>
          <w:bCs/>
          <w:color w:val="000000" w:themeColor="text1"/>
        </w:rPr>
        <w:t xml:space="preserve"> electron.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6939"/>
      </w:tblGrid>
      <w:tr w:rsidR="001E01AF" w:rsidTr="00A74833">
        <w:tc>
          <w:tcPr>
            <w:tcW w:w="3834" w:type="dxa"/>
            <w:shd w:val="clear" w:color="auto" w:fill="auto"/>
          </w:tcPr>
          <w:p w:rsidR="001E01AF" w:rsidRDefault="001E01AF" w:rsidP="004B10AE">
            <w:pPr>
              <w:ind w:firstLine="0"/>
              <w:rPr>
                <w:bCs/>
                <w:lang w:val="en-US"/>
              </w:rPr>
            </w:pPr>
            <w:r>
              <w:rPr>
                <w:b/>
                <w:bCs/>
                <w:lang w:val="en-US"/>
              </w:rPr>
              <w:t xml:space="preserve">Câu 13. </w:t>
            </w:r>
            <w:r>
              <w:rPr>
                <w:bCs/>
                <w:lang w:val="en-US"/>
              </w:rPr>
              <w:t>Đồ thị trên hình biểu diễn sự phụ thuộc của điện tích của một tụ điện vào hiệu điện thế giữa hai bản của nó</w:t>
            </w:r>
          </w:p>
          <w:p w:rsidR="001E01AF" w:rsidRDefault="001E01AF" w:rsidP="004B10AE">
            <w:pPr>
              <w:rPr>
                <w:bCs/>
                <w:lang w:val="en-US"/>
              </w:rPr>
            </w:pPr>
            <w:r w:rsidRPr="005B5801">
              <w:rPr>
                <w:b/>
                <w:bCs/>
                <w:lang w:val="en-US"/>
              </w:rPr>
              <w:t xml:space="preserve">A. </w:t>
            </w:r>
            <w:r>
              <w:rPr>
                <w:bCs/>
                <w:lang w:val="en-US"/>
              </w:rPr>
              <w:t>Đồ thị a</w:t>
            </w:r>
          </w:p>
          <w:p w:rsidR="001E01AF" w:rsidRDefault="001E01AF" w:rsidP="004B10AE">
            <w:pPr>
              <w:rPr>
                <w:bCs/>
                <w:lang w:val="en-US"/>
              </w:rPr>
            </w:pPr>
            <w:r w:rsidRPr="005B5801">
              <w:rPr>
                <w:b/>
                <w:bCs/>
                <w:lang w:val="en-US"/>
              </w:rPr>
              <w:t xml:space="preserve">B. </w:t>
            </w:r>
            <w:r>
              <w:rPr>
                <w:bCs/>
                <w:lang w:val="en-US"/>
              </w:rPr>
              <w:t>Đồ thị b</w:t>
            </w:r>
          </w:p>
          <w:p w:rsidR="001E01AF" w:rsidRDefault="001E01AF" w:rsidP="004B10AE">
            <w:pPr>
              <w:rPr>
                <w:bCs/>
                <w:lang w:val="en-US"/>
              </w:rPr>
            </w:pPr>
            <w:r w:rsidRPr="005B5801">
              <w:rPr>
                <w:b/>
                <w:bCs/>
                <w:lang w:val="en-US"/>
              </w:rPr>
              <w:t xml:space="preserve">C. </w:t>
            </w:r>
            <w:r>
              <w:rPr>
                <w:bCs/>
                <w:lang w:val="en-US"/>
              </w:rPr>
              <w:t>Đồ thị c</w:t>
            </w:r>
          </w:p>
          <w:p w:rsidR="001E01AF" w:rsidRDefault="001E01AF" w:rsidP="004B10AE">
            <w:pPr>
              <w:rPr>
                <w:bCs/>
                <w:lang w:val="en-US"/>
              </w:rPr>
            </w:pPr>
            <w:r w:rsidRPr="005B5801">
              <w:rPr>
                <w:b/>
                <w:bCs/>
                <w:lang w:val="en-US"/>
              </w:rPr>
              <w:t xml:space="preserve">D. </w:t>
            </w:r>
            <w:r>
              <w:rPr>
                <w:bCs/>
                <w:lang w:val="en-US"/>
              </w:rPr>
              <w:t>Không có đồ thị nào</w:t>
            </w:r>
          </w:p>
        </w:tc>
        <w:tc>
          <w:tcPr>
            <w:tcW w:w="6939" w:type="dxa"/>
            <w:shd w:val="clear" w:color="auto" w:fill="auto"/>
          </w:tcPr>
          <w:p w:rsidR="001E01AF" w:rsidRDefault="001E01AF" w:rsidP="004B10AE">
            <w:pPr>
              <w:ind w:firstLine="0"/>
              <w:rPr>
                <w:bCs/>
                <w:lang w:val="en-US"/>
              </w:rPr>
            </w:pPr>
            <w:r>
              <w:object w:dxaOrig="6729" w:dyaOrig="2461">
                <v:shape id="_x0000_i1027" type="#_x0000_t75" style="width:335.7pt;height:123.45pt" o:ole="">
                  <v:imagedata r:id="rId13" o:title=""/>
                </v:shape>
                <o:OLEObject Type="Embed" ProgID="Visio.Drawing.11" ShapeID="_x0000_i1027" DrawAspect="Content" ObjectID="_1606908128" r:id="rId14"/>
              </w:object>
            </w:r>
          </w:p>
        </w:tc>
      </w:tr>
    </w:tbl>
    <w:p w:rsidR="00B76786" w:rsidRPr="00A8111C" w:rsidRDefault="00B76786" w:rsidP="00B76786">
      <w:pPr>
        <w:spacing w:before="0"/>
        <w:ind w:firstLine="0"/>
        <w:rPr>
          <w:bCs/>
          <w:color w:val="000000" w:themeColor="text1"/>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4</w:t>
      </w:r>
      <w:r w:rsidRPr="00A8111C">
        <w:rPr>
          <w:b/>
          <w:bCs/>
          <w:color w:val="000000" w:themeColor="text1"/>
        </w:rPr>
        <w:t xml:space="preserve">. </w:t>
      </w:r>
      <w:r w:rsidRPr="00A8111C">
        <w:rPr>
          <w:bCs/>
          <w:color w:val="000000" w:themeColor="text1"/>
        </w:rPr>
        <w:t>Tr</w:t>
      </w:r>
      <w:r w:rsidRPr="00A8111C">
        <w:rPr>
          <w:bCs/>
          <w:color w:val="000000" w:themeColor="text1"/>
          <w:lang w:val="en-US"/>
        </w:rPr>
        <w:t>ê</w:t>
      </w:r>
      <w:r w:rsidRPr="00A8111C">
        <w:rPr>
          <w:bCs/>
          <w:color w:val="000000" w:themeColor="text1"/>
        </w:rPr>
        <w:t>n vỏ một tụ điện c</w:t>
      </w:r>
      <w:r w:rsidRPr="00A8111C">
        <w:rPr>
          <w:bCs/>
          <w:color w:val="000000" w:themeColor="text1"/>
          <w:lang w:val="en-US"/>
        </w:rPr>
        <w:t>ó</w:t>
      </w:r>
      <w:r w:rsidRPr="00A8111C">
        <w:rPr>
          <w:bCs/>
          <w:color w:val="000000" w:themeColor="text1"/>
        </w:rPr>
        <w:t xml:space="preserve"> ghi 20 µF − 200 V. Nối hai ban tụ điện với một hiệu </w:t>
      </w:r>
      <w:r w:rsidRPr="00A8111C">
        <w:rPr>
          <w:bCs/>
          <w:color w:val="000000" w:themeColor="text1"/>
          <w:lang w:val="en-US"/>
        </w:rPr>
        <w:t xml:space="preserve">điện thế </w:t>
      </w:r>
      <w:r w:rsidRPr="00A8111C">
        <w:rPr>
          <w:bCs/>
          <w:color w:val="000000" w:themeColor="text1"/>
        </w:rPr>
        <w:t>150 V. Tụ điện tích được điện tích là</w:t>
      </w:r>
    </w:p>
    <w:p w:rsidR="00B76786" w:rsidRPr="00A8111C" w:rsidRDefault="00B76786" w:rsidP="00B76786">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4.10</w:t>
      </w:r>
      <w:r w:rsidRPr="00A8111C">
        <w:rPr>
          <w:bCs/>
          <w:color w:val="000000" w:themeColor="text1"/>
          <w:vertAlign w:val="superscript"/>
          <w:lang w:val="en-US"/>
        </w:rPr>
        <w:t>-3</w:t>
      </w:r>
      <w:r w:rsidRPr="00A8111C">
        <w:rPr>
          <w:bCs/>
          <w:color w:val="000000" w:themeColor="text1"/>
          <w:lang w:val="en-US"/>
        </w:rPr>
        <w:t>C</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B. </w:t>
      </w:r>
      <w:r w:rsidRPr="00A8111C">
        <w:rPr>
          <w:bCs/>
          <w:color w:val="000000" w:themeColor="text1"/>
          <w:lang w:val="en-US"/>
        </w:rPr>
        <w:t>6.10</w:t>
      </w:r>
      <w:r w:rsidRPr="00A8111C">
        <w:rPr>
          <w:bCs/>
          <w:color w:val="000000" w:themeColor="text1"/>
          <w:vertAlign w:val="superscript"/>
          <w:lang w:val="en-US"/>
        </w:rPr>
        <w:t>-4</w:t>
      </w:r>
      <w:r w:rsidRPr="00A8111C">
        <w:rPr>
          <w:bCs/>
          <w:color w:val="000000" w:themeColor="text1"/>
          <w:lang w:val="en-US"/>
        </w:rPr>
        <w:t>C</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3.10</w:t>
      </w:r>
      <w:r w:rsidRPr="00A8111C">
        <w:rPr>
          <w:bCs/>
          <w:color w:val="000000" w:themeColor="text1"/>
          <w:vertAlign w:val="superscript"/>
          <w:lang w:val="en-US"/>
        </w:rPr>
        <w:t>-3</w:t>
      </w:r>
      <w:r w:rsidRPr="00A8111C">
        <w:rPr>
          <w:bCs/>
          <w:color w:val="000000" w:themeColor="text1"/>
          <w:lang w:val="en-US"/>
        </w:rPr>
        <w:t>C</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24.10</w:t>
      </w:r>
      <w:r w:rsidRPr="00A8111C">
        <w:rPr>
          <w:bCs/>
          <w:color w:val="000000" w:themeColor="text1"/>
          <w:vertAlign w:val="superscript"/>
          <w:lang w:val="en-US"/>
        </w:rPr>
        <w:t>-4</w:t>
      </w:r>
      <w:r w:rsidRPr="00A8111C">
        <w:rPr>
          <w:bCs/>
          <w:color w:val="000000" w:themeColor="text1"/>
          <w:lang w:val="en-US"/>
        </w:rPr>
        <w:t>C</w:t>
      </w:r>
    </w:p>
    <w:p w:rsidR="00282C0B" w:rsidRPr="00A8111C" w:rsidRDefault="00282C0B" w:rsidP="00282C0B">
      <w:pPr>
        <w:spacing w:before="0"/>
        <w:ind w:firstLine="0"/>
        <w:rPr>
          <w:bCs/>
          <w:color w:val="000000" w:themeColor="text1"/>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5</w:t>
      </w:r>
      <w:r w:rsidRPr="00A8111C">
        <w:rPr>
          <w:b/>
          <w:bCs/>
          <w:color w:val="000000" w:themeColor="text1"/>
        </w:rPr>
        <w:t xml:space="preserve">. </w:t>
      </w:r>
      <w:r w:rsidRPr="00A8111C">
        <w:rPr>
          <w:bCs/>
          <w:color w:val="000000" w:themeColor="text1"/>
        </w:rPr>
        <w:t>Hai hạt bụi tronơ không khí, m</w:t>
      </w:r>
      <w:r w:rsidRPr="00A8111C">
        <w:rPr>
          <w:bCs/>
          <w:color w:val="000000" w:themeColor="text1"/>
          <w:lang w:val="en-US"/>
        </w:rPr>
        <w:t>ỗ</w:t>
      </w:r>
      <w:r w:rsidRPr="00A8111C">
        <w:rPr>
          <w:bCs/>
          <w:color w:val="000000" w:themeColor="text1"/>
        </w:rPr>
        <w:t xml:space="preserve"> hạt chứa 5.10</w:t>
      </w:r>
      <w:r w:rsidRPr="00A8111C">
        <w:rPr>
          <w:bCs/>
          <w:color w:val="000000" w:themeColor="text1"/>
          <w:vertAlign w:val="superscript"/>
          <w:lang w:val="en-US"/>
        </w:rPr>
        <w:t>8</w:t>
      </w:r>
      <w:r w:rsidRPr="00A8111C">
        <w:rPr>
          <w:bCs/>
          <w:color w:val="000000" w:themeColor="text1"/>
        </w:rPr>
        <w:t xml:space="preserve"> electron cách nhau 0,5 cm. Lực đ</w:t>
      </w:r>
      <w:r w:rsidRPr="00A8111C">
        <w:rPr>
          <w:bCs/>
          <w:color w:val="000000" w:themeColor="text1"/>
          <w:lang w:val="en-US"/>
        </w:rPr>
        <w:t>ẩ</w:t>
      </w:r>
      <w:r w:rsidRPr="00A8111C">
        <w:rPr>
          <w:bCs/>
          <w:color w:val="000000" w:themeColor="text1"/>
        </w:rPr>
        <w:t>y tĩnh điện giữa hai hạt b</w:t>
      </w:r>
      <w:r w:rsidRPr="00A8111C">
        <w:rPr>
          <w:bCs/>
          <w:color w:val="000000" w:themeColor="text1"/>
          <w:lang w:val="en-US"/>
        </w:rPr>
        <w:t>ằ</w:t>
      </w:r>
      <w:r w:rsidRPr="00A8111C">
        <w:rPr>
          <w:bCs/>
          <w:color w:val="000000" w:themeColor="text1"/>
        </w:rPr>
        <w:t>ng</w:t>
      </w:r>
    </w:p>
    <w:p w:rsidR="00282C0B" w:rsidRPr="00A8111C" w:rsidRDefault="00282C0B" w:rsidP="00282C0B">
      <w:pPr>
        <w:spacing w:before="0"/>
        <w:rPr>
          <w:bCs/>
          <w:color w:val="000000" w:themeColor="text1"/>
        </w:rPr>
      </w:pPr>
      <w:r w:rsidRPr="00A8111C">
        <w:rPr>
          <w:b/>
          <w:bCs/>
          <w:color w:val="000000" w:themeColor="text1"/>
        </w:rPr>
        <w:t xml:space="preserve">A. </w:t>
      </w:r>
      <w:r w:rsidRPr="00A8111C">
        <w:rPr>
          <w:bCs/>
          <w:color w:val="000000" w:themeColor="text1"/>
        </w:rPr>
        <w:t>1,44.10</w:t>
      </w:r>
      <w:r w:rsidRPr="00A8111C">
        <w:rPr>
          <w:bCs/>
          <w:color w:val="000000" w:themeColor="text1"/>
          <w:vertAlign w:val="superscript"/>
          <w:lang w:val="en-US"/>
        </w:rPr>
        <w:t>-5</w:t>
      </w:r>
      <w:r w:rsidRPr="00A8111C">
        <w:rPr>
          <w:bCs/>
          <w:color w:val="000000" w:themeColor="text1"/>
        </w:rPr>
        <w:t xml:space="preserve"> N.</w:t>
      </w:r>
      <w:r w:rsidRPr="00A8111C">
        <w:rPr>
          <w:bCs/>
          <w:color w:val="000000" w:themeColor="text1"/>
        </w:rPr>
        <w:tab/>
      </w:r>
      <w:r w:rsidR="00910269">
        <w:rPr>
          <w:bCs/>
          <w:color w:val="000000" w:themeColor="text1"/>
        </w:rPr>
        <w:tab/>
      </w:r>
      <w:r w:rsidRPr="00A8111C">
        <w:rPr>
          <w:b/>
          <w:bCs/>
          <w:color w:val="000000" w:themeColor="text1"/>
        </w:rPr>
        <w:t xml:space="preserve">B. </w:t>
      </w:r>
      <w:r w:rsidRPr="00A8111C">
        <w:rPr>
          <w:bCs/>
          <w:color w:val="000000" w:themeColor="text1"/>
        </w:rPr>
        <w:t>5,76.10</w:t>
      </w:r>
      <w:r w:rsidRPr="00A8111C">
        <w:rPr>
          <w:bCs/>
          <w:color w:val="000000" w:themeColor="text1"/>
          <w:vertAlign w:val="superscript"/>
          <w:lang w:val="en-US"/>
        </w:rPr>
        <w:t>-6</w:t>
      </w:r>
      <w:r w:rsidRPr="00A8111C">
        <w:rPr>
          <w:bCs/>
          <w:color w:val="000000" w:themeColor="text1"/>
        </w:rPr>
        <w:t xml:space="preserve"> N.</w:t>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rPr>
        <w:t xml:space="preserve">C. </w:t>
      </w:r>
      <w:r w:rsidRPr="00A8111C">
        <w:rPr>
          <w:bCs/>
          <w:color w:val="000000" w:themeColor="text1"/>
        </w:rPr>
        <w:t>23,04.</w:t>
      </w:r>
      <w:r w:rsidRPr="00A8111C">
        <w:rPr>
          <w:bCs/>
          <w:color w:val="000000" w:themeColor="text1"/>
          <w:lang w:val="en-US"/>
        </w:rPr>
        <w:t>10</w:t>
      </w:r>
      <w:r w:rsidRPr="00A8111C">
        <w:rPr>
          <w:bCs/>
          <w:color w:val="000000" w:themeColor="text1"/>
          <w:vertAlign w:val="superscript"/>
        </w:rPr>
        <w:t>−7</w:t>
      </w:r>
      <w:r w:rsidRPr="00A8111C">
        <w:rPr>
          <w:bCs/>
          <w:color w:val="000000" w:themeColor="text1"/>
        </w:rPr>
        <w:t xml:space="preserve"> N. </w:t>
      </w:r>
      <w:r w:rsidRPr="00A8111C">
        <w:rPr>
          <w:bCs/>
          <w:color w:val="000000" w:themeColor="text1"/>
        </w:rPr>
        <w:tab/>
      </w:r>
      <w:r w:rsidR="00910269">
        <w:rPr>
          <w:bCs/>
          <w:color w:val="000000" w:themeColor="text1"/>
        </w:rPr>
        <w:tab/>
      </w:r>
      <w:r w:rsidRPr="00A8111C">
        <w:rPr>
          <w:b/>
          <w:bCs/>
          <w:color w:val="000000" w:themeColor="text1"/>
        </w:rPr>
        <w:t xml:space="preserve">D. </w:t>
      </w:r>
      <w:r w:rsidRPr="00A8111C">
        <w:rPr>
          <w:bCs/>
          <w:color w:val="000000" w:themeColor="text1"/>
        </w:rPr>
        <w:t>5,76.</w:t>
      </w:r>
      <w:r w:rsidRPr="00A8111C">
        <w:rPr>
          <w:bCs/>
          <w:color w:val="000000" w:themeColor="text1"/>
          <w:lang w:val="en-US"/>
        </w:rPr>
        <w:t>10</w:t>
      </w:r>
      <w:r w:rsidRPr="00A8111C">
        <w:rPr>
          <w:bCs/>
          <w:color w:val="000000" w:themeColor="text1"/>
          <w:vertAlign w:val="superscript"/>
        </w:rPr>
        <w:t>−7</w:t>
      </w:r>
      <w:r w:rsidRPr="00A8111C">
        <w:rPr>
          <w:bCs/>
          <w:color w:val="000000" w:themeColor="text1"/>
        </w:rPr>
        <w:t xml:space="preserve"> N. </w:t>
      </w:r>
    </w:p>
    <w:p w:rsidR="0058096D" w:rsidRPr="00A8111C" w:rsidRDefault="0058096D" w:rsidP="0058096D">
      <w:pPr>
        <w:spacing w:before="0"/>
        <w:ind w:firstLine="0"/>
        <w:rPr>
          <w:bCs/>
          <w:color w:val="000000" w:themeColor="text1"/>
          <w:lang w:val="en-US"/>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6</w:t>
      </w:r>
      <w:r w:rsidRPr="00A8111C">
        <w:rPr>
          <w:b/>
          <w:bCs/>
          <w:color w:val="000000" w:themeColor="text1"/>
        </w:rPr>
        <w:t xml:space="preserve">. </w:t>
      </w:r>
      <w:r w:rsidRPr="00A8111C">
        <w:rPr>
          <w:bCs/>
          <w:color w:val="000000" w:themeColor="text1"/>
          <w:lang w:val="en-US"/>
        </w:rPr>
        <w:t>Hai quả cầu nhỏ mang điện tích có độ lớn bằng nhau, đặt cách nhau 23 cm trong chân không thì tác dụng lên nhau một lực 9.10</w:t>
      </w:r>
      <w:r w:rsidRPr="00A8111C">
        <w:rPr>
          <w:bCs/>
          <w:color w:val="000000" w:themeColor="text1"/>
          <w:vertAlign w:val="superscript"/>
          <w:lang w:val="en-US"/>
        </w:rPr>
        <w:t>-3</w:t>
      </w:r>
      <w:r w:rsidRPr="00A8111C">
        <w:rPr>
          <w:bCs/>
          <w:color w:val="000000" w:themeColor="text1"/>
          <w:lang w:val="en-US"/>
        </w:rPr>
        <w:t>N. Xác định độ lớn điện tích của hai quả cầu đó</w:t>
      </w:r>
    </w:p>
    <w:p w:rsidR="0058096D" w:rsidRPr="00A8111C" w:rsidRDefault="0058096D" w:rsidP="0058096D">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0,1 µC</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B. </w:t>
      </w:r>
      <w:r w:rsidRPr="00A8111C">
        <w:rPr>
          <w:bCs/>
          <w:color w:val="000000" w:themeColor="text1"/>
          <w:lang w:val="en-US"/>
        </w:rPr>
        <w:t>0,23 µC</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0,15 µC</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D. </w:t>
      </w:r>
      <w:r w:rsidRPr="00A8111C">
        <w:rPr>
          <w:bCs/>
          <w:color w:val="000000" w:themeColor="text1"/>
          <w:lang w:val="en-US"/>
        </w:rPr>
        <w:t>0,25 µC</w:t>
      </w:r>
    </w:p>
    <w:p w:rsidR="0058096D" w:rsidRPr="00A8111C" w:rsidRDefault="0058096D" w:rsidP="0058096D">
      <w:pPr>
        <w:spacing w:before="0"/>
        <w:ind w:firstLine="0"/>
        <w:rPr>
          <w:bCs/>
          <w:color w:val="000000" w:themeColor="text1"/>
        </w:rPr>
      </w:pPr>
      <w:r w:rsidRPr="00A8111C">
        <w:rPr>
          <w:b/>
          <w:bCs/>
          <w:color w:val="000000" w:themeColor="text1"/>
        </w:rPr>
        <w:t xml:space="preserve">Câu </w:t>
      </w:r>
      <w:r>
        <w:rPr>
          <w:b/>
          <w:bCs/>
          <w:color w:val="000000" w:themeColor="text1"/>
          <w:lang w:val="en-US"/>
        </w:rPr>
        <w:t>17</w:t>
      </w:r>
      <w:r w:rsidRPr="00A8111C">
        <w:rPr>
          <w:b/>
          <w:bCs/>
          <w:color w:val="000000" w:themeColor="text1"/>
        </w:rPr>
        <w:t xml:space="preserve">. </w:t>
      </w:r>
      <w:r w:rsidRPr="00A8111C">
        <w:rPr>
          <w:bCs/>
          <w:color w:val="000000" w:themeColor="text1"/>
        </w:rPr>
        <w:t>Th</w:t>
      </w:r>
      <w:r w:rsidRPr="00A8111C">
        <w:rPr>
          <w:bCs/>
          <w:color w:val="000000" w:themeColor="text1"/>
          <w:lang w:val="en-US"/>
        </w:rPr>
        <w:t>ế</w:t>
      </w:r>
      <w:r w:rsidRPr="00A8111C">
        <w:rPr>
          <w:bCs/>
          <w:color w:val="000000" w:themeColor="text1"/>
        </w:rPr>
        <w:t xml:space="preserve"> năng của một positron tại điểm M trong điện trường của một điện tích liêm là −4.10</w:t>
      </w:r>
      <w:r w:rsidRPr="00A8111C">
        <w:rPr>
          <w:bCs/>
          <w:color w:val="000000" w:themeColor="text1"/>
          <w:vertAlign w:val="superscript"/>
          <w:lang w:val="en-US"/>
        </w:rPr>
        <w:t>-19</w:t>
      </w:r>
      <w:r w:rsidRPr="00A8111C">
        <w:rPr>
          <w:bCs/>
          <w:color w:val="000000" w:themeColor="text1"/>
        </w:rPr>
        <w:t xml:space="preserve"> J. Điện thế tại điểm M là</w:t>
      </w:r>
      <w:r w:rsidRPr="00A8111C">
        <w:rPr>
          <w:bCs/>
          <w:color w:val="000000" w:themeColor="text1"/>
        </w:rPr>
        <w:tab/>
      </w:r>
    </w:p>
    <w:p w:rsidR="0058096D" w:rsidRPr="00A8111C" w:rsidRDefault="0058096D" w:rsidP="0058096D">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3,2V</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B. </w:t>
      </w:r>
      <w:r w:rsidRPr="00A8111C">
        <w:rPr>
          <w:bCs/>
          <w:color w:val="000000" w:themeColor="text1"/>
          <w:lang w:val="en-US"/>
        </w:rPr>
        <w:t>– 3V</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2V</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D. </w:t>
      </w:r>
      <w:r w:rsidRPr="00A8111C">
        <w:rPr>
          <w:bCs/>
          <w:color w:val="000000" w:themeColor="text1"/>
          <w:lang w:val="en-US"/>
        </w:rPr>
        <w:t>– 2,5V</w:t>
      </w:r>
    </w:p>
    <w:p w:rsidR="0058096D" w:rsidRPr="00A8111C" w:rsidRDefault="0058096D" w:rsidP="0058096D">
      <w:pPr>
        <w:spacing w:before="0"/>
        <w:ind w:firstLine="0"/>
        <w:rPr>
          <w:bCs/>
          <w:color w:val="000000" w:themeColor="text1"/>
          <w:lang w:val="en-US"/>
        </w:rPr>
      </w:pPr>
      <w:r w:rsidRPr="00A8111C">
        <w:rPr>
          <w:b/>
          <w:bCs/>
          <w:color w:val="000000" w:themeColor="text1"/>
        </w:rPr>
        <w:t xml:space="preserve">Câu </w:t>
      </w:r>
      <w:r>
        <w:rPr>
          <w:b/>
          <w:bCs/>
          <w:color w:val="000000" w:themeColor="text1"/>
          <w:lang w:val="en-US"/>
        </w:rPr>
        <w:t>18</w:t>
      </w:r>
      <w:r w:rsidRPr="00A8111C">
        <w:rPr>
          <w:b/>
          <w:bCs/>
          <w:color w:val="000000" w:themeColor="text1"/>
        </w:rPr>
        <w:t xml:space="preserve">. </w:t>
      </w:r>
      <w:r w:rsidRPr="00A8111C">
        <w:rPr>
          <w:bCs/>
          <w:color w:val="000000" w:themeColor="text1"/>
          <w:lang w:val="en-US"/>
        </w:rPr>
        <w:t>Khi một điện tích q = -2 C di chuyển từ điểm M đến N trong điện trường thì công của lực điện 7J. Hiệu điện thế U</w:t>
      </w:r>
      <w:r w:rsidRPr="00A8111C">
        <w:rPr>
          <w:bCs/>
          <w:color w:val="000000" w:themeColor="text1"/>
          <w:vertAlign w:val="subscript"/>
          <w:lang w:val="en-US"/>
        </w:rPr>
        <w:t>MN</w:t>
      </w:r>
      <w:r w:rsidRPr="00A8111C">
        <w:rPr>
          <w:bCs/>
          <w:color w:val="000000" w:themeColor="text1"/>
          <w:lang w:val="en-US"/>
        </w:rPr>
        <w:t xml:space="preserve"> bằng?</w:t>
      </w:r>
    </w:p>
    <w:p w:rsidR="0058096D" w:rsidRPr="00A8111C" w:rsidRDefault="0058096D" w:rsidP="0058096D">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12V</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B. </w:t>
      </w:r>
      <w:r w:rsidRPr="00A8111C">
        <w:rPr>
          <w:bCs/>
          <w:color w:val="000000" w:themeColor="text1"/>
          <w:lang w:val="en-US"/>
        </w:rPr>
        <w:t>– 12V</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3V</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D. </w:t>
      </w:r>
      <w:r w:rsidRPr="00A8111C">
        <w:rPr>
          <w:bCs/>
          <w:color w:val="000000" w:themeColor="text1"/>
          <w:lang w:val="en-US"/>
        </w:rPr>
        <w:t>– 3,5V</w:t>
      </w:r>
    </w:p>
    <w:p w:rsidR="0058096D" w:rsidRPr="00A8111C" w:rsidRDefault="0058096D" w:rsidP="0058096D">
      <w:pPr>
        <w:spacing w:before="0"/>
        <w:ind w:firstLine="0"/>
        <w:rPr>
          <w:bCs/>
          <w:color w:val="000000" w:themeColor="text1"/>
          <w:lang w:val="en-US"/>
        </w:rPr>
      </w:pPr>
      <w:r w:rsidRPr="00A8111C">
        <w:rPr>
          <w:b/>
          <w:bCs/>
          <w:color w:val="000000" w:themeColor="text1"/>
        </w:rPr>
        <w:t xml:space="preserve">Câu </w:t>
      </w:r>
      <w:r>
        <w:rPr>
          <w:b/>
          <w:bCs/>
          <w:color w:val="000000" w:themeColor="text1"/>
          <w:lang w:val="en-US"/>
        </w:rPr>
        <w:t>19</w:t>
      </w:r>
      <w:r w:rsidRPr="00A8111C">
        <w:rPr>
          <w:b/>
          <w:bCs/>
          <w:color w:val="000000" w:themeColor="text1"/>
        </w:rPr>
        <w:t xml:space="preserve">. </w:t>
      </w:r>
      <w:r w:rsidRPr="00A8111C">
        <w:rPr>
          <w:bCs/>
          <w:color w:val="000000" w:themeColor="text1"/>
          <w:lang w:val="en-US"/>
        </w:rPr>
        <w:t>Hiệu điện thế giữa hai điểm M và N là U</w:t>
      </w:r>
      <w:r w:rsidRPr="00A8111C">
        <w:rPr>
          <w:bCs/>
          <w:color w:val="000000" w:themeColor="text1"/>
          <w:vertAlign w:val="subscript"/>
          <w:lang w:val="en-US"/>
        </w:rPr>
        <w:t>MN</w:t>
      </w:r>
      <w:r w:rsidRPr="00A8111C">
        <w:rPr>
          <w:bCs/>
          <w:color w:val="000000" w:themeColor="text1"/>
          <w:lang w:val="en-US"/>
        </w:rPr>
        <w:t xml:space="preserve"> = 45V. Công mà lực điện tác dụng lên một positron khi nó chuyển động từ điểm M đến điểm N là:</w:t>
      </w:r>
    </w:p>
    <w:p w:rsidR="0058096D" w:rsidRPr="00A8111C" w:rsidRDefault="0058096D" w:rsidP="0058096D">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-8.10</w:t>
      </w:r>
      <w:r w:rsidRPr="00A8111C">
        <w:rPr>
          <w:bCs/>
          <w:color w:val="000000" w:themeColor="text1"/>
          <w:vertAlign w:val="superscript"/>
          <w:lang w:val="en-US"/>
        </w:rPr>
        <w:t>-18</w:t>
      </w:r>
      <w:r w:rsidRPr="00A8111C">
        <w:rPr>
          <w:bCs/>
          <w:color w:val="000000" w:themeColor="text1"/>
          <w:lang w:val="en-US"/>
        </w:rPr>
        <w:t>J</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B. </w:t>
      </w:r>
      <w:r w:rsidRPr="00A8111C">
        <w:rPr>
          <w:bCs/>
          <w:color w:val="000000" w:themeColor="text1"/>
          <w:lang w:val="en-US"/>
        </w:rPr>
        <w:t>+ 8.10</w:t>
      </w:r>
      <w:r w:rsidRPr="00A8111C">
        <w:rPr>
          <w:bCs/>
          <w:color w:val="000000" w:themeColor="text1"/>
          <w:vertAlign w:val="superscript"/>
          <w:lang w:val="en-US"/>
        </w:rPr>
        <w:t>-18</w:t>
      </w:r>
      <w:r w:rsidRPr="00A8111C">
        <w:rPr>
          <w:bCs/>
          <w:color w:val="000000" w:themeColor="text1"/>
          <w:lang w:val="en-US"/>
        </w:rPr>
        <w:t>J</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 7,2.10</w:t>
      </w:r>
      <w:r w:rsidRPr="00A8111C">
        <w:rPr>
          <w:bCs/>
          <w:color w:val="000000" w:themeColor="text1"/>
          <w:vertAlign w:val="superscript"/>
          <w:lang w:val="en-US"/>
        </w:rPr>
        <w:t>-18</w:t>
      </w:r>
      <w:r w:rsidRPr="00A8111C">
        <w:rPr>
          <w:bCs/>
          <w:color w:val="000000" w:themeColor="text1"/>
          <w:lang w:val="en-US"/>
        </w:rPr>
        <w:t>J</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D. </w:t>
      </w:r>
      <w:r w:rsidRPr="00A8111C">
        <w:rPr>
          <w:bCs/>
          <w:color w:val="000000" w:themeColor="text1"/>
          <w:lang w:val="en-US"/>
        </w:rPr>
        <w:t>+ 7,2.10</w:t>
      </w:r>
      <w:r w:rsidRPr="00A8111C">
        <w:rPr>
          <w:bCs/>
          <w:color w:val="000000" w:themeColor="text1"/>
          <w:vertAlign w:val="superscript"/>
          <w:lang w:val="en-US"/>
        </w:rPr>
        <w:t>-18</w:t>
      </w:r>
      <w:r w:rsidRPr="00A8111C">
        <w:rPr>
          <w:bCs/>
          <w:color w:val="000000" w:themeColor="text1"/>
          <w:lang w:val="en-US"/>
        </w:rPr>
        <w:t>J</w:t>
      </w:r>
    </w:p>
    <w:p w:rsidR="00452EC5" w:rsidRPr="00A8111C" w:rsidRDefault="00452EC5" w:rsidP="00452EC5">
      <w:pPr>
        <w:spacing w:before="0"/>
        <w:ind w:firstLine="0"/>
        <w:rPr>
          <w:bCs/>
          <w:color w:val="000000" w:themeColor="text1"/>
          <w:lang w:val="en-US"/>
        </w:rPr>
      </w:pPr>
      <w:r w:rsidRPr="00A8111C">
        <w:rPr>
          <w:b/>
          <w:bCs/>
          <w:color w:val="000000" w:themeColor="text1"/>
        </w:rPr>
        <w:t xml:space="preserve">Câu </w:t>
      </w:r>
      <w:r w:rsidRPr="00A8111C">
        <w:rPr>
          <w:b/>
          <w:bCs/>
          <w:color w:val="000000" w:themeColor="text1"/>
          <w:lang w:val="en-US"/>
        </w:rPr>
        <w:t>2</w:t>
      </w:r>
      <w:r>
        <w:rPr>
          <w:b/>
          <w:bCs/>
          <w:color w:val="000000" w:themeColor="text1"/>
          <w:lang w:val="en-US"/>
        </w:rPr>
        <w:t>0</w:t>
      </w:r>
      <w:r w:rsidRPr="00A8111C">
        <w:rPr>
          <w:b/>
          <w:bCs/>
          <w:color w:val="000000" w:themeColor="text1"/>
        </w:rPr>
        <w:t xml:space="preserve">. </w:t>
      </w:r>
      <w:r w:rsidRPr="00A8111C">
        <w:rPr>
          <w:bCs/>
          <w:color w:val="000000" w:themeColor="text1"/>
          <w:lang w:val="en-US"/>
        </w:rPr>
        <w:t>Ở sát mặt Trái Đất, véc tơ cường độ điện trường hướng thẳng đứng từ trên xuông dưới và có độ lớn 150V/m. Tính hiệu điện thế giữa một điểm ở độ cao 2,6m và mặt đất?</w:t>
      </w:r>
    </w:p>
    <w:p w:rsidR="00452EC5" w:rsidRPr="00A8111C" w:rsidRDefault="00452EC5" w:rsidP="00452EC5">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720V</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B. </w:t>
      </w:r>
      <w:r w:rsidRPr="00A8111C">
        <w:rPr>
          <w:bCs/>
          <w:color w:val="000000" w:themeColor="text1"/>
          <w:lang w:val="en-US"/>
        </w:rPr>
        <w:t>360V</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390V</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D. </w:t>
      </w:r>
      <w:r w:rsidRPr="00A8111C">
        <w:rPr>
          <w:bCs/>
          <w:color w:val="000000" w:themeColor="text1"/>
          <w:lang w:val="en-US"/>
        </w:rPr>
        <w:t>750V</w:t>
      </w:r>
    </w:p>
    <w:p w:rsidR="00452EC5" w:rsidRPr="00A8111C" w:rsidRDefault="00452EC5" w:rsidP="00452EC5">
      <w:pPr>
        <w:spacing w:before="0"/>
        <w:ind w:firstLine="0"/>
        <w:rPr>
          <w:bCs/>
          <w:color w:val="000000" w:themeColor="text1"/>
          <w:lang w:val="en-US"/>
        </w:rPr>
      </w:pPr>
      <w:r w:rsidRPr="00A8111C">
        <w:rPr>
          <w:b/>
          <w:bCs/>
          <w:color w:val="000000" w:themeColor="text1"/>
        </w:rPr>
        <w:t xml:space="preserve">Câu </w:t>
      </w:r>
      <w:r w:rsidRPr="00A8111C">
        <w:rPr>
          <w:b/>
          <w:bCs/>
          <w:color w:val="000000" w:themeColor="text1"/>
          <w:lang w:val="en-US"/>
        </w:rPr>
        <w:t>2</w:t>
      </w:r>
      <w:r>
        <w:rPr>
          <w:b/>
          <w:bCs/>
          <w:color w:val="000000" w:themeColor="text1"/>
          <w:lang w:val="en-US"/>
        </w:rPr>
        <w:t>1</w:t>
      </w:r>
      <w:r w:rsidRPr="00A8111C">
        <w:rPr>
          <w:b/>
          <w:bCs/>
          <w:color w:val="000000" w:themeColor="text1"/>
        </w:rPr>
        <w:t xml:space="preserve">. </w:t>
      </w:r>
      <w:r w:rsidRPr="00A8111C">
        <w:rPr>
          <w:bCs/>
          <w:color w:val="000000" w:themeColor="text1"/>
          <w:lang w:val="en-US"/>
        </w:rPr>
        <w:t>Lực tương tác giữa hai điện tích q</w:t>
      </w:r>
      <w:r w:rsidRPr="00A8111C">
        <w:rPr>
          <w:bCs/>
          <w:color w:val="000000" w:themeColor="text1"/>
          <w:vertAlign w:val="subscript"/>
          <w:lang w:val="en-US"/>
        </w:rPr>
        <w:t>1</w:t>
      </w:r>
      <w:r w:rsidRPr="00A8111C">
        <w:rPr>
          <w:bCs/>
          <w:color w:val="000000" w:themeColor="text1"/>
          <w:lang w:val="en-US"/>
        </w:rPr>
        <w:t xml:space="preserve"> = q</w:t>
      </w:r>
      <w:r w:rsidRPr="00A8111C">
        <w:rPr>
          <w:bCs/>
          <w:color w:val="000000" w:themeColor="text1"/>
          <w:vertAlign w:val="subscript"/>
          <w:lang w:val="en-US"/>
        </w:rPr>
        <w:t>2</w:t>
      </w:r>
      <w:r w:rsidRPr="00A8111C">
        <w:rPr>
          <w:bCs/>
          <w:color w:val="000000" w:themeColor="text1"/>
          <w:lang w:val="en-US"/>
        </w:rPr>
        <w:t xml:space="preserve"> = -7.10</w:t>
      </w:r>
      <w:r w:rsidRPr="00A8111C">
        <w:rPr>
          <w:bCs/>
          <w:color w:val="000000" w:themeColor="text1"/>
          <w:vertAlign w:val="superscript"/>
          <w:lang w:val="en-US"/>
        </w:rPr>
        <w:t>-9</w:t>
      </w:r>
      <w:r w:rsidRPr="00A8111C">
        <w:rPr>
          <w:bCs/>
          <w:color w:val="000000" w:themeColor="text1"/>
          <w:lang w:val="en-US"/>
        </w:rPr>
        <w:t>C khi đặt cách nhau 10cm trong không khí là:</w:t>
      </w:r>
    </w:p>
    <w:p w:rsidR="00452EC5" w:rsidRPr="00A8111C" w:rsidRDefault="00452EC5" w:rsidP="00452EC5">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32,4.10</w:t>
      </w:r>
      <w:r w:rsidRPr="00A8111C">
        <w:rPr>
          <w:bCs/>
          <w:color w:val="000000" w:themeColor="text1"/>
          <w:vertAlign w:val="superscript"/>
          <w:lang w:val="en-US"/>
        </w:rPr>
        <w:t>-10</w:t>
      </w:r>
      <w:r w:rsidRPr="00A8111C">
        <w:rPr>
          <w:bCs/>
          <w:color w:val="000000" w:themeColor="text1"/>
          <w:lang w:val="en-US"/>
        </w:rPr>
        <w:t>N</w:t>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B. </w:t>
      </w:r>
      <w:r w:rsidRPr="00A8111C">
        <w:rPr>
          <w:bCs/>
          <w:color w:val="000000" w:themeColor="text1"/>
          <w:lang w:val="en-US"/>
        </w:rPr>
        <w:t>32,4.10</w:t>
      </w:r>
      <w:r w:rsidRPr="00A8111C">
        <w:rPr>
          <w:bCs/>
          <w:color w:val="000000" w:themeColor="text1"/>
          <w:vertAlign w:val="superscript"/>
          <w:lang w:val="en-US"/>
        </w:rPr>
        <w:t>-6</w:t>
      </w:r>
      <w:r w:rsidRPr="00A8111C">
        <w:rPr>
          <w:bCs/>
          <w:color w:val="000000" w:themeColor="text1"/>
          <w:lang w:val="en-US"/>
        </w:rPr>
        <w:t>N</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8,1.10</w:t>
      </w:r>
      <w:r w:rsidRPr="00A8111C">
        <w:rPr>
          <w:bCs/>
          <w:color w:val="000000" w:themeColor="text1"/>
          <w:vertAlign w:val="superscript"/>
          <w:lang w:val="en-US"/>
        </w:rPr>
        <w:t>-10</w:t>
      </w:r>
      <w:r w:rsidRPr="00A8111C">
        <w:rPr>
          <w:bCs/>
          <w:color w:val="000000" w:themeColor="text1"/>
          <w:lang w:val="en-US"/>
        </w:rPr>
        <w:t>N</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D. </w:t>
      </w:r>
      <w:r w:rsidRPr="00A8111C">
        <w:rPr>
          <w:bCs/>
          <w:color w:val="000000" w:themeColor="text1"/>
          <w:lang w:val="en-US"/>
        </w:rPr>
        <w:t>44,1.10</w:t>
      </w:r>
      <w:r w:rsidRPr="00A8111C">
        <w:rPr>
          <w:bCs/>
          <w:color w:val="000000" w:themeColor="text1"/>
          <w:vertAlign w:val="superscript"/>
          <w:lang w:val="en-US"/>
        </w:rPr>
        <w:t>-6</w:t>
      </w:r>
      <w:r w:rsidRPr="00A8111C">
        <w:rPr>
          <w:bCs/>
          <w:color w:val="000000" w:themeColor="text1"/>
          <w:lang w:val="en-US"/>
        </w:rPr>
        <w:t>N</w:t>
      </w:r>
    </w:p>
    <w:p w:rsidR="00452EC5" w:rsidRPr="00A8111C" w:rsidRDefault="00452EC5" w:rsidP="00452EC5">
      <w:pPr>
        <w:spacing w:before="0"/>
        <w:ind w:firstLine="0"/>
        <w:rPr>
          <w:bCs/>
          <w:color w:val="000000" w:themeColor="text1"/>
          <w:lang w:val="en-US"/>
        </w:rPr>
      </w:pPr>
      <w:r w:rsidRPr="00A8111C">
        <w:rPr>
          <w:b/>
          <w:bCs/>
          <w:color w:val="000000" w:themeColor="text1"/>
        </w:rPr>
        <w:t xml:space="preserve">Câu </w:t>
      </w:r>
      <w:r w:rsidRPr="00A8111C">
        <w:rPr>
          <w:b/>
          <w:bCs/>
          <w:color w:val="000000" w:themeColor="text1"/>
          <w:lang w:val="en-US"/>
        </w:rPr>
        <w:t>2</w:t>
      </w:r>
      <w:r>
        <w:rPr>
          <w:b/>
          <w:bCs/>
          <w:color w:val="000000" w:themeColor="text1"/>
          <w:lang w:val="en-US"/>
        </w:rPr>
        <w:t>2</w:t>
      </w:r>
      <w:r w:rsidRPr="00A8111C">
        <w:rPr>
          <w:b/>
          <w:bCs/>
          <w:color w:val="000000" w:themeColor="text1"/>
        </w:rPr>
        <w:t xml:space="preserve">. </w:t>
      </w:r>
      <w:r w:rsidRPr="00A8111C">
        <w:rPr>
          <w:bCs/>
          <w:color w:val="000000" w:themeColor="text1"/>
          <w:lang w:val="en-US"/>
        </w:rPr>
        <w:t>Lực hút tĩnh điện giữa hai điện tích là 9.10</w:t>
      </w:r>
      <w:r w:rsidRPr="00A8111C">
        <w:rPr>
          <w:bCs/>
          <w:color w:val="000000" w:themeColor="text1"/>
          <w:vertAlign w:val="superscript"/>
          <w:lang w:val="en-US"/>
        </w:rPr>
        <w:t>-6</w:t>
      </w:r>
      <w:r w:rsidRPr="00A8111C">
        <w:rPr>
          <w:bCs/>
          <w:color w:val="000000" w:themeColor="text1"/>
          <w:lang w:val="en-US"/>
        </w:rPr>
        <w:t>N. Khi đưa chúng xa nhau thêm 2cm thì lực hút là 4.10</w:t>
      </w:r>
      <w:r w:rsidRPr="00A8111C">
        <w:rPr>
          <w:bCs/>
          <w:color w:val="000000" w:themeColor="text1"/>
          <w:vertAlign w:val="superscript"/>
          <w:lang w:val="en-US"/>
        </w:rPr>
        <w:t>-6</w:t>
      </w:r>
      <w:r w:rsidRPr="00A8111C">
        <w:rPr>
          <w:bCs/>
          <w:color w:val="000000" w:themeColor="text1"/>
          <w:lang w:val="en-US"/>
        </w:rPr>
        <w:t>N. Khoảng cách ban đầu giữa chúng là:</w:t>
      </w:r>
    </w:p>
    <w:p w:rsidR="00452EC5" w:rsidRPr="00A8111C" w:rsidRDefault="00452EC5" w:rsidP="00452EC5">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1cm</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B. </w:t>
      </w:r>
      <w:r w:rsidRPr="00A8111C">
        <w:rPr>
          <w:bCs/>
          <w:color w:val="000000" w:themeColor="text1"/>
          <w:lang w:val="en-US"/>
        </w:rPr>
        <w:t>2cm</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3cm</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D. </w:t>
      </w:r>
      <w:r w:rsidRPr="00A8111C">
        <w:rPr>
          <w:bCs/>
          <w:color w:val="000000" w:themeColor="text1"/>
          <w:lang w:val="en-US"/>
        </w:rPr>
        <w:t>4cm</w:t>
      </w:r>
    </w:p>
    <w:p w:rsidR="006A058D" w:rsidRPr="00A8111C" w:rsidRDefault="006A058D" w:rsidP="006A058D">
      <w:pPr>
        <w:spacing w:before="0"/>
        <w:ind w:firstLine="0"/>
        <w:rPr>
          <w:bCs/>
          <w:color w:val="000000" w:themeColor="text1"/>
        </w:rPr>
      </w:pPr>
      <w:r w:rsidRPr="00A8111C">
        <w:rPr>
          <w:b/>
          <w:bCs/>
          <w:color w:val="000000" w:themeColor="text1"/>
        </w:rPr>
        <w:lastRenderedPageBreak/>
        <w:t xml:space="preserve">Câu </w:t>
      </w:r>
      <w:r w:rsidRPr="00A8111C">
        <w:rPr>
          <w:b/>
          <w:bCs/>
          <w:color w:val="000000" w:themeColor="text1"/>
          <w:lang w:val="en-US"/>
        </w:rPr>
        <w:t>2</w:t>
      </w:r>
      <w:r>
        <w:rPr>
          <w:b/>
          <w:bCs/>
          <w:color w:val="000000" w:themeColor="text1"/>
          <w:lang w:val="en-US"/>
        </w:rPr>
        <w:t>3</w:t>
      </w:r>
      <w:r w:rsidRPr="00A8111C">
        <w:rPr>
          <w:b/>
          <w:bCs/>
          <w:color w:val="000000" w:themeColor="text1"/>
        </w:rPr>
        <w:t xml:space="preserve">. </w:t>
      </w:r>
      <w:r w:rsidRPr="00A8111C">
        <w:rPr>
          <w:bCs/>
          <w:color w:val="000000" w:themeColor="text1"/>
        </w:rPr>
        <w:t>Hai điện tích điểm đứng yên trong không khí cách nhau một khoáng r tác dụng lên nhau lực có độ lớn bằng F. Khi đưa chúng vào điện môi có hàng số điện m</w:t>
      </w:r>
      <w:r w:rsidRPr="00A8111C">
        <w:rPr>
          <w:bCs/>
          <w:color w:val="000000" w:themeColor="text1"/>
          <w:lang w:val="en-US"/>
        </w:rPr>
        <w:t>ô</w:t>
      </w:r>
      <w:r w:rsidRPr="00A8111C">
        <w:rPr>
          <w:bCs/>
          <w:color w:val="000000" w:themeColor="text1"/>
        </w:rPr>
        <w:t>i ɛ = 3 và giảm kho</w:t>
      </w:r>
      <w:r w:rsidRPr="00A8111C">
        <w:rPr>
          <w:bCs/>
          <w:color w:val="000000" w:themeColor="text1"/>
          <w:lang w:val="en-US"/>
        </w:rPr>
        <w:t>ả</w:t>
      </w:r>
      <w:r w:rsidRPr="00A8111C">
        <w:rPr>
          <w:bCs/>
          <w:color w:val="000000" w:themeColor="text1"/>
        </w:rPr>
        <w:t xml:space="preserve">ng cách giữa chúng còn r/3 thì độ lớn của lực tương tác giữa chúng là </w:t>
      </w:r>
    </w:p>
    <w:p w:rsidR="006A058D" w:rsidRPr="00A8111C" w:rsidRDefault="006A058D" w:rsidP="006A058D">
      <w:pPr>
        <w:spacing w:before="0"/>
        <w:rPr>
          <w:bCs/>
          <w:color w:val="000000" w:themeColor="text1"/>
          <w:lang w:val="en-US"/>
        </w:rPr>
      </w:pPr>
      <w:r w:rsidRPr="00A8111C">
        <w:rPr>
          <w:b/>
          <w:bCs/>
          <w:color w:val="000000" w:themeColor="text1"/>
        </w:rPr>
        <w:t xml:space="preserve">A. </w:t>
      </w:r>
      <w:r w:rsidRPr="00A8111C">
        <w:rPr>
          <w:bCs/>
          <w:color w:val="000000" w:themeColor="text1"/>
        </w:rPr>
        <w:t>18F.</w:t>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lang w:val="en-US"/>
        </w:rPr>
        <w:t xml:space="preserve">B. </w:t>
      </w:r>
      <w:r w:rsidRPr="00A8111C">
        <w:rPr>
          <w:bCs/>
          <w:color w:val="000000" w:themeColor="text1"/>
          <w:lang w:val="en-US"/>
        </w:rPr>
        <w:t>3F</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6F</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4,5F</w:t>
      </w:r>
    </w:p>
    <w:p w:rsidR="006A058D" w:rsidRPr="00A8111C" w:rsidRDefault="006A058D" w:rsidP="006A058D">
      <w:pPr>
        <w:spacing w:before="0"/>
        <w:ind w:firstLine="0"/>
        <w:rPr>
          <w:bCs/>
          <w:color w:val="000000" w:themeColor="text1"/>
        </w:rPr>
      </w:pPr>
      <w:r w:rsidRPr="00A8111C">
        <w:rPr>
          <w:b/>
          <w:bCs/>
          <w:color w:val="000000" w:themeColor="text1"/>
        </w:rPr>
        <w:t xml:space="preserve">Câu </w:t>
      </w:r>
      <w:r w:rsidRPr="00A8111C">
        <w:rPr>
          <w:b/>
          <w:bCs/>
          <w:color w:val="000000" w:themeColor="text1"/>
          <w:lang w:val="en-US"/>
        </w:rPr>
        <w:t>2</w:t>
      </w:r>
      <w:r>
        <w:rPr>
          <w:b/>
          <w:bCs/>
          <w:color w:val="000000" w:themeColor="text1"/>
          <w:lang w:val="en-US"/>
        </w:rPr>
        <w:t>4</w:t>
      </w:r>
      <w:r w:rsidRPr="00A8111C">
        <w:rPr>
          <w:b/>
          <w:bCs/>
          <w:color w:val="000000" w:themeColor="text1"/>
        </w:rPr>
        <w:t xml:space="preserve">. </w:t>
      </w:r>
      <w:r w:rsidRPr="00A8111C">
        <w:rPr>
          <w:bCs/>
          <w:color w:val="000000" w:themeColor="text1"/>
        </w:rPr>
        <w:t>Một điện tích th</w:t>
      </w:r>
      <w:r w:rsidRPr="00A8111C">
        <w:rPr>
          <w:bCs/>
          <w:color w:val="000000" w:themeColor="text1"/>
          <w:lang w:val="en-US"/>
        </w:rPr>
        <w:t>ử</w:t>
      </w:r>
      <w:r w:rsidRPr="00A8111C">
        <w:rPr>
          <w:bCs/>
          <w:color w:val="000000" w:themeColor="text1"/>
        </w:rPr>
        <w:t xml:space="preserve"> đặt tại điểm có cường độ điện trường 0,8 </w:t>
      </w:r>
      <w:r w:rsidRPr="00A8111C">
        <w:rPr>
          <w:bCs/>
          <w:color w:val="000000" w:themeColor="text1"/>
          <w:lang w:val="en-US"/>
        </w:rPr>
        <w:t>V</w:t>
      </w:r>
      <w:r w:rsidRPr="00A8111C">
        <w:rPr>
          <w:bCs/>
          <w:color w:val="000000" w:themeColor="text1"/>
        </w:rPr>
        <w:t>/m. Lực tác dụng lên điện tích đó là 3,2.1</w:t>
      </w:r>
      <w:r w:rsidRPr="00A8111C">
        <w:rPr>
          <w:bCs/>
          <w:color w:val="000000" w:themeColor="text1"/>
          <w:lang w:val="en-US"/>
        </w:rPr>
        <w:t>0</w:t>
      </w:r>
      <w:r w:rsidRPr="00A8111C">
        <w:rPr>
          <w:bCs/>
          <w:color w:val="000000" w:themeColor="text1"/>
          <w:vertAlign w:val="superscript"/>
          <w:lang w:val="en-US"/>
        </w:rPr>
        <w:t>-4</w:t>
      </w:r>
      <w:r w:rsidRPr="00A8111C">
        <w:rPr>
          <w:bCs/>
          <w:color w:val="000000" w:themeColor="text1"/>
        </w:rPr>
        <w:t xml:space="preserve"> N. Độ lớn của điện tích đó là </w:t>
      </w:r>
    </w:p>
    <w:p w:rsidR="006A058D" w:rsidRPr="00A8111C" w:rsidRDefault="006A058D" w:rsidP="006A058D">
      <w:pPr>
        <w:spacing w:before="0"/>
        <w:rPr>
          <w:bCs/>
          <w:color w:val="000000" w:themeColor="text1"/>
        </w:rPr>
      </w:pPr>
      <w:r w:rsidRPr="00A8111C">
        <w:rPr>
          <w:b/>
          <w:bCs/>
          <w:color w:val="000000" w:themeColor="text1"/>
        </w:rPr>
        <w:t xml:space="preserve">A. </w:t>
      </w:r>
      <w:r w:rsidRPr="00A8111C">
        <w:rPr>
          <w:bCs/>
          <w:color w:val="000000" w:themeColor="text1"/>
        </w:rPr>
        <w:t>0,25 mC.</w:t>
      </w:r>
      <w:r w:rsidRPr="00A8111C">
        <w:rPr>
          <w:b/>
          <w:bCs/>
          <w:color w:val="000000" w:themeColor="text1"/>
        </w:rPr>
        <w:t xml:space="preserve"> </w:t>
      </w:r>
      <w:r w:rsidRPr="00A8111C">
        <w:rPr>
          <w:bCs/>
          <w:color w:val="000000" w:themeColor="text1"/>
        </w:rPr>
        <w:tab/>
      </w:r>
      <w:r w:rsidR="00910269">
        <w:rPr>
          <w:bCs/>
          <w:color w:val="000000" w:themeColor="text1"/>
        </w:rPr>
        <w:tab/>
      </w:r>
      <w:r w:rsidRPr="00A8111C">
        <w:rPr>
          <w:b/>
          <w:bCs/>
          <w:color w:val="000000" w:themeColor="text1"/>
        </w:rPr>
        <w:t xml:space="preserve">B. </w:t>
      </w:r>
      <w:r w:rsidRPr="00A8111C">
        <w:rPr>
          <w:bCs/>
          <w:color w:val="000000" w:themeColor="text1"/>
        </w:rPr>
        <w:t>1,50 mC.</w:t>
      </w:r>
      <w:r w:rsidRPr="00A8111C">
        <w:rPr>
          <w:b/>
          <w:bCs/>
          <w:color w:val="000000" w:themeColor="text1"/>
        </w:rPr>
        <w:t xml:space="preserve"> </w:t>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rPr>
        <w:t xml:space="preserve">C. </w:t>
      </w:r>
      <w:r w:rsidRPr="00A8111C">
        <w:rPr>
          <w:bCs/>
          <w:color w:val="000000" w:themeColor="text1"/>
          <w:lang w:val="en-US"/>
        </w:rPr>
        <w:t>1,</w:t>
      </w:r>
      <w:r w:rsidRPr="00A8111C">
        <w:rPr>
          <w:bCs/>
          <w:color w:val="000000" w:themeColor="text1"/>
        </w:rPr>
        <w:t>25 mC.</w:t>
      </w:r>
      <w:r w:rsidRPr="00A8111C">
        <w:rPr>
          <w:b/>
          <w:bCs/>
          <w:color w:val="000000" w:themeColor="text1"/>
        </w:rPr>
        <w:t xml:space="preserve"> </w:t>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rPr>
        <w:t xml:space="preserve">D. </w:t>
      </w:r>
      <w:r w:rsidRPr="00A8111C">
        <w:rPr>
          <w:bCs/>
          <w:color w:val="000000" w:themeColor="text1"/>
        </w:rPr>
        <w:t>0,4 mC.</w:t>
      </w:r>
    </w:p>
    <w:p w:rsidR="006A058D" w:rsidRPr="00A8111C" w:rsidRDefault="006A058D" w:rsidP="006A058D">
      <w:pPr>
        <w:spacing w:before="0"/>
        <w:ind w:firstLine="0"/>
        <w:rPr>
          <w:bCs/>
          <w:color w:val="000000" w:themeColor="text1"/>
          <w:lang w:val="en-US"/>
        </w:rPr>
      </w:pPr>
      <w:r w:rsidRPr="00A8111C">
        <w:rPr>
          <w:b/>
          <w:bCs/>
          <w:color w:val="000000" w:themeColor="text1"/>
        </w:rPr>
        <w:t xml:space="preserve">Câu </w:t>
      </w:r>
      <w:r w:rsidRPr="00A8111C">
        <w:rPr>
          <w:b/>
          <w:bCs/>
          <w:color w:val="000000" w:themeColor="text1"/>
          <w:lang w:val="en-US"/>
        </w:rPr>
        <w:t>2</w:t>
      </w:r>
      <w:r>
        <w:rPr>
          <w:b/>
          <w:bCs/>
          <w:color w:val="000000" w:themeColor="text1"/>
          <w:lang w:val="en-US"/>
        </w:rPr>
        <w:t>5.</w:t>
      </w:r>
      <w:r w:rsidRPr="00A8111C">
        <w:rPr>
          <w:b/>
          <w:bCs/>
          <w:color w:val="000000" w:themeColor="text1"/>
        </w:rPr>
        <w:t xml:space="preserve"> </w:t>
      </w:r>
      <w:r w:rsidRPr="00A8111C">
        <w:rPr>
          <w:bCs/>
          <w:color w:val="000000" w:themeColor="text1"/>
          <w:lang w:val="en-US"/>
        </w:rPr>
        <w:t>Cường độ điện trường tạo bởi một điện tích điểm cách nó 2cm bằng 10</w:t>
      </w:r>
      <w:r w:rsidRPr="00A8111C">
        <w:rPr>
          <w:bCs/>
          <w:color w:val="000000" w:themeColor="text1"/>
          <w:vertAlign w:val="superscript"/>
          <w:lang w:val="en-US"/>
        </w:rPr>
        <w:t>5</w:t>
      </w:r>
      <w:r w:rsidRPr="00A8111C">
        <w:rPr>
          <w:bCs/>
          <w:color w:val="000000" w:themeColor="text1"/>
          <w:lang w:val="en-US"/>
        </w:rPr>
        <w:t xml:space="preserve"> V/m. Tại vị trí cách điện tích này bằng bao nhiêu thì cường độ điện trường bằng 2,5.10</w:t>
      </w:r>
      <w:r w:rsidRPr="00A8111C">
        <w:rPr>
          <w:bCs/>
          <w:color w:val="000000" w:themeColor="text1"/>
          <w:vertAlign w:val="superscript"/>
          <w:lang w:val="en-US"/>
        </w:rPr>
        <w:t>4</w:t>
      </w:r>
      <w:r w:rsidRPr="00A8111C">
        <w:rPr>
          <w:bCs/>
          <w:color w:val="000000" w:themeColor="text1"/>
          <w:lang w:val="en-US"/>
        </w:rPr>
        <w:t xml:space="preserve"> V/m?</w:t>
      </w:r>
    </w:p>
    <w:p w:rsidR="006A058D" w:rsidRPr="00A8111C" w:rsidRDefault="006A058D" w:rsidP="006A058D">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2cm</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B. </w:t>
      </w:r>
      <w:r w:rsidRPr="00A8111C">
        <w:rPr>
          <w:bCs/>
          <w:color w:val="000000" w:themeColor="text1"/>
          <w:lang w:val="en-US"/>
        </w:rPr>
        <w:t>1cm</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1,3cm</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D. </w:t>
      </w:r>
      <w:r w:rsidRPr="00A8111C">
        <w:rPr>
          <w:bCs/>
          <w:color w:val="000000" w:themeColor="text1"/>
          <w:lang w:val="en-US"/>
        </w:rPr>
        <w:t>4cm</w:t>
      </w:r>
    </w:p>
    <w:p w:rsidR="006A058D" w:rsidRPr="00A8111C" w:rsidRDefault="006A058D" w:rsidP="006A058D">
      <w:pPr>
        <w:spacing w:before="0"/>
        <w:ind w:firstLine="0"/>
        <w:rPr>
          <w:bCs/>
          <w:color w:val="000000" w:themeColor="text1"/>
          <w:lang w:val="en-US"/>
        </w:rPr>
      </w:pPr>
      <w:r w:rsidRPr="00A8111C">
        <w:rPr>
          <w:b/>
          <w:bCs/>
          <w:color w:val="000000" w:themeColor="text1"/>
          <w:lang w:val="en-US"/>
        </w:rPr>
        <w:t>Câu 2</w:t>
      </w:r>
      <w:r>
        <w:rPr>
          <w:b/>
          <w:bCs/>
          <w:color w:val="000000" w:themeColor="text1"/>
          <w:lang w:val="en-US"/>
        </w:rPr>
        <w:t>6</w:t>
      </w:r>
      <w:r w:rsidRPr="00A8111C">
        <w:rPr>
          <w:b/>
          <w:bCs/>
          <w:color w:val="000000" w:themeColor="text1"/>
          <w:lang w:val="en-US"/>
        </w:rPr>
        <w:t xml:space="preserve">. </w:t>
      </w:r>
      <w:r w:rsidRPr="00A8111C">
        <w:rPr>
          <w:bCs/>
          <w:color w:val="000000" w:themeColor="text1"/>
          <w:lang w:val="en-US"/>
        </w:rPr>
        <w:t>Hai quả cầu nhỏ giống nhau, có điện tích q</w:t>
      </w:r>
      <w:r w:rsidRPr="00A8111C">
        <w:rPr>
          <w:bCs/>
          <w:color w:val="000000" w:themeColor="text1"/>
          <w:vertAlign w:val="subscript"/>
          <w:lang w:val="en-US"/>
        </w:rPr>
        <w:t>1</w:t>
      </w:r>
      <w:r w:rsidRPr="00A8111C">
        <w:rPr>
          <w:bCs/>
          <w:color w:val="000000" w:themeColor="text1"/>
          <w:lang w:val="en-US"/>
        </w:rPr>
        <w:t xml:space="preserve"> và q</w:t>
      </w:r>
      <w:r w:rsidRPr="00A8111C">
        <w:rPr>
          <w:bCs/>
          <w:color w:val="000000" w:themeColor="text1"/>
          <w:vertAlign w:val="subscript"/>
          <w:lang w:val="en-US"/>
        </w:rPr>
        <w:t>2</w:t>
      </w:r>
      <w:r w:rsidRPr="00A8111C">
        <w:rPr>
          <w:bCs/>
          <w:color w:val="000000" w:themeColor="text1"/>
          <w:lang w:val="en-US"/>
        </w:rPr>
        <w:t xml:space="preserve"> = xq</w:t>
      </w:r>
      <w:r w:rsidRPr="00A8111C">
        <w:rPr>
          <w:bCs/>
          <w:color w:val="000000" w:themeColor="text1"/>
          <w:vertAlign w:val="subscript"/>
          <w:lang w:val="en-US"/>
        </w:rPr>
        <w:t>1</w:t>
      </w:r>
      <w:r w:rsidRPr="00A8111C">
        <w:rPr>
          <w:bCs/>
          <w:color w:val="000000" w:themeColor="text1"/>
          <w:lang w:val="en-US"/>
        </w:rPr>
        <w:t xml:space="preserve"> (với 3 &lt; x &lt; 5) ở khoảng cách R hút nhau với lực với độ lớn F</w:t>
      </w:r>
      <w:r w:rsidRPr="00A8111C">
        <w:rPr>
          <w:bCs/>
          <w:color w:val="000000" w:themeColor="text1"/>
          <w:vertAlign w:val="subscript"/>
          <w:lang w:val="en-US"/>
        </w:rPr>
        <w:t>0</w:t>
      </w:r>
      <w:r w:rsidRPr="00A8111C">
        <w:rPr>
          <w:bCs/>
          <w:color w:val="000000" w:themeColor="text1"/>
          <w:lang w:val="en-US"/>
        </w:rPr>
        <w:t>. Sau khi chúng tiếp xúc, đặt lại ở khoảng cách R chúng sẽ.</w:t>
      </w:r>
    </w:p>
    <w:p w:rsidR="006A058D" w:rsidRPr="00A8111C" w:rsidRDefault="006A058D" w:rsidP="006A058D">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hút nhau với độ lớn F &lt; F</w:t>
      </w:r>
      <w:r w:rsidRPr="00A8111C">
        <w:rPr>
          <w:bCs/>
          <w:color w:val="000000" w:themeColor="text1"/>
          <w:vertAlign w:val="subscript"/>
          <w:lang w:val="en-US"/>
        </w:rPr>
        <w:t>0</w:t>
      </w:r>
      <w:r w:rsidRPr="00A8111C">
        <w:rPr>
          <w:bCs/>
          <w:color w:val="000000" w:themeColor="text1"/>
          <w:lang w:val="en-US"/>
        </w:rPr>
        <w:t>.</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00910269">
        <w:rPr>
          <w:bCs/>
          <w:color w:val="000000" w:themeColor="text1"/>
          <w:lang w:val="en-US"/>
        </w:rPr>
        <w:tab/>
      </w:r>
      <w:r w:rsidRPr="00A8111C">
        <w:rPr>
          <w:b/>
          <w:bCs/>
          <w:color w:val="000000" w:themeColor="text1"/>
          <w:lang w:val="en-US"/>
        </w:rPr>
        <w:t xml:space="preserve">B. </w:t>
      </w:r>
      <w:r w:rsidRPr="00A8111C">
        <w:rPr>
          <w:bCs/>
          <w:color w:val="000000" w:themeColor="text1"/>
          <w:lang w:val="en-US"/>
        </w:rPr>
        <w:t>hút nhau với độ lớn F &gt; F</w:t>
      </w:r>
      <w:r w:rsidRPr="00A8111C">
        <w:rPr>
          <w:bCs/>
          <w:color w:val="000000" w:themeColor="text1"/>
          <w:vertAlign w:val="subscript"/>
          <w:lang w:val="en-US"/>
        </w:rPr>
        <w:t>0</w:t>
      </w:r>
      <w:r w:rsidRPr="00A8111C">
        <w:rPr>
          <w:bCs/>
          <w:color w:val="000000" w:themeColor="text1"/>
          <w:lang w:val="en-US"/>
        </w:rPr>
        <w:t>.</w:t>
      </w:r>
    </w:p>
    <w:p w:rsidR="006A058D" w:rsidRPr="00A8111C" w:rsidRDefault="006A058D" w:rsidP="006A058D">
      <w:pPr>
        <w:spacing w:before="0"/>
        <w:rPr>
          <w:bCs/>
          <w:color w:val="000000" w:themeColor="text1"/>
          <w:lang w:val="en-US"/>
        </w:rPr>
      </w:pPr>
      <w:r w:rsidRPr="00A8111C">
        <w:rPr>
          <w:b/>
          <w:bCs/>
          <w:color w:val="000000" w:themeColor="text1"/>
          <w:lang w:val="en-US"/>
        </w:rPr>
        <w:t xml:space="preserve">C. </w:t>
      </w:r>
      <w:r w:rsidRPr="00A8111C">
        <w:rPr>
          <w:bCs/>
          <w:color w:val="000000" w:themeColor="text1"/>
          <w:lang w:val="en-US"/>
        </w:rPr>
        <w:t>đẩy nhau với độ lớn F &lt; F</w:t>
      </w:r>
      <w:r w:rsidRPr="00A8111C">
        <w:rPr>
          <w:bCs/>
          <w:color w:val="000000" w:themeColor="text1"/>
          <w:vertAlign w:val="subscript"/>
          <w:lang w:val="en-US"/>
        </w:rPr>
        <w:t>0</w:t>
      </w:r>
      <w:r w:rsidRPr="00A8111C">
        <w:rPr>
          <w:bCs/>
          <w:color w:val="000000" w:themeColor="text1"/>
          <w:lang w:val="en-US"/>
        </w:rPr>
        <w:t>.</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00910269">
        <w:rPr>
          <w:bCs/>
          <w:color w:val="000000" w:themeColor="text1"/>
          <w:lang w:val="en-US"/>
        </w:rPr>
        <w:tab/>
      </w:r>
      <w:r w:rsidRPr="00A8111C">
        <w:rPr>
          <w:b/>
          <w:bCs/>
          <w:color w:val="000000" w:themeColor="text1"/>
          <w:lang w:val="en-US"/>
        </w:rPr>
        <w:t xml:space="preserve">D. </w:t>
      </w:r>
      <w:r w:rsidRPr="00A8111C">
        <w:rPr>
          <w:bCs/>
          <w:color w:val="000000" w:themeColor="text1"/>
          <w:lang w:val="en-US"/>
        </w:rPr>
        <w:t>đẩy nhau với độ lớn F &gt; F</w:t>
      </w:r>
      <w:r w:rsidRPr="00A8111C">
        <w:rPr>
          <w:bCs/>
          <w:color w:val="000000" w:themeColor="text1"/>
          <w:vertAlign w:val="subscript"/>
          <w:lang w:val="en-US"/>
        </w:rPr>
        <w:t>0</w:t>
      </w:r>
    </w:p>
    <w:p w:rsidR="006A058D" w:rsidRPr="00A8111C" w:rsidRDefault="006A058D" w:rsidP="006A058D">
      <w:pPr>
        <w:spacing w:before="0"/>
        <w:ind w:firstLine="0"/>
        <w:rPr>
          <w:bCs/>
          <w:color w:val="000000" w:themeColor="text1"/>
        </w:rPr>
      </w:pPr>
      <w:r w:rsidRPr="00A8111C">
        <w:rPr>
          <w:b/>
          <w:bCs/>
          <w:color w:val="000000" w:themeColor="text1"/>
        </w:rPr>
        <w:t xml:space="preserve">Câu </w:t>
      </w:r>
      <w:r>
        <w:rPr>
          <w:b/>
          <w:bCs/>
          <w:color w:val="000000" w:themeColor="text1"/>
          <w:lang w:val="en-US"/>
        </w:rPr>
        <w:t>27</w:t>
      </w:r>
      <w:r w:rsidRPr="00A8111C">
        <w:rPr>
          <w:b/>
          <w:bCs/>
          <w:color w:val="000000" w:themeColor="text1"/>
        </w:rPr>
        <w:t xml:space="preserve">. </w:t>
      </w:r>
      <w:r w:rsidRPr="00A8111C">
        <w:rPr>
          <w:bCs/>
          <w:color w:val="000000" w:themeColor="text1"/>
        </w:rPr>
        <w:t>Trong không khí, có ba điểm th</w:t>
      </w:r>
      <w:r w:rsidRPr="00A8111C">
        <w:rPr>
          <w:bCs/>
          <w:color w:val="000000" w:themeColor="text1"/>
          <w:lang w:val="en-US"/>
        </w:rPr>
        <w:t>ẳ</w:t>
      </w:r>
      <w:r w:rsidRPr="00A8111C">
        <w:rPr>
          <w:bCs/>
          <w:color w:val="000000" w:themeColor="text1"/>
        </w:rPr>
        <w:t>ng hàng theo đúng th</w:t>
      </w:r>
      <w:r w:rsidRPr="00A8111C">
        <w:rPr>
          <w:bCs/>
          <w:color w:val="000000" w:themeColor="text1"/>
          <w:lang w:val="en-US"/>
        </w:rPr>
        <w:t>ứ</w:t>
      </w:r>
      <w:r w:rsidRPr="00A8111C">
        <w:rPr>
          <w:bCs/>
          <w:color w:val="000000" w:themeColor="text1"/>
        </w:rPr>
        <w:t xml:space="preserve"> tự </w:t>
      </w:r>
      <w:r w:rsidRPr="00A8111C">
        <w:rPr>
          <w:bCs/>
          <w:color w:val="000000" w:themeColor="text1"/>
          <w:lang w:val="en-US"/>
        </w:rPr>
        <w:t>O</w:t>
      </w:r>
      <w:r w:rsidRPr="00A8111C">
        <w:rPr>
          <w:bCs/>
          <w:color w:val="000000" w:themeColor="text1"/>
        </w:rPr>
        <w:t xml:space="preserve">, M, N. Khi tại </w:t>
      </w:r>
      <w:r w:rsidRPr="00A8111C">
        <w:rPr>
          <w:bCs/>
          <w:color w:val="000000" w:themeColor="text1"/>
          <w:lang w:val="en-US"/>
        </w:rPr>
        <w:t>O</w:t>
      </w:r>
      <w:r w:rsidRPr="00A8111C">
        <w:rPr>
          <w:bCs/>
          <w:color w:val="000000" w:themeColor="text1"/>
        </w:rPr>
        <w:t xml:space="preserve"> đặt điện tích điểm Q thì độ lớn cường độ điện trường tại M và N lần lượt là 5,625E và 0,9E. Khi đưa điện tích điểm Q đ</w:t>
      </w:r>
      <w:r w:rsidRPr="00A8111C">
        <w:rPr>
          <w:bCs/>
          <w:color w:val="000000" w:themeColor="text1"/>
          <w:lang w:val="en-US"/>
        </w:rPr>
        <w:t>ế</w:t>
      </w:r>
      <w:r w:rsidRPr="00A8111C">
        <w:rPr>
          <w:bCs/>
          <w:color w:val="000000" w:themeColor="text1"/>
        </w:rPr>
        <w:t xml:space="preserve">n M thì độ lớn cường độ điện trường tại N là </w:t>
      </w:r>
    </w:p>
    <w:p w:rsidR="006A058D" w:rsidRPr="00A8111C" w:rsidRDefault="006A058D" w:rsidP="006A058D">
      <w:pPr>
        <w:spacing w:before="0"/>
        <w:rPr>
          <w:bCs/>
          <w:color w:val="000000" w:themeColor="text1"/>
        </w:rPr>
      </w:pPr>
      <w:r w:rsidRPr="00A8111C">
        <w:rPr>
          <w:b/>
          <w:bCs/>
          <w:color w:val="000000" w:themeColor="text1"/>
        </w:rPr>
        <w:t xml:space="preserve">A. </w:t>
      </w:r>
      <w:r w:rsidRPr="00A8111C">
        <w:rPr>
          <w:bCs/>
          <w:color w:val="000000" w:themeColor="text1"/>
        </w:rPr>
        <w:t>4,5E.</w:t>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rPr>
        <w:t xml:space="preserve">B. </w:t>
      </w:r>
      <w:r w:rsidRPr="00A8111C">
        <w:rPr>
          <w:bCs/>
          <w:color w:val="000000" w:themeColor="text1"/>
        </w:rPr>
        <w:t>2,25E.</w:t>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rPr>
        <w:t xml:space="preserve">C. </w:t>
      </w:r>
      <w:r w:rsidRPr="00A8111C">
        <w:rPr>
          <w:bCs/>
          <w:color w:val="000000" w:themeColor="text1"/>
        </w:rPr>
        <w:t>2,5E.</w:t>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rPr>
        <w:t xml:space="preserve">D. </w:t>
      </w:r>
      <w:r w:rsidRPr="00A8111C">
        <w:rPr>
          <w:bCs/>
          <w:color w:val="000000" w:themeColor="text1"/>
        </w:rPr>
        <w:t>73,6E.</w:t>
      </w:r>
    </w:p>
    <w:p w:rsidR="006A058D" w:rsidRPr="00A8111C" w:rsidRDefault="006A058D" w:rsidP="006A058D">
      <w:pPr>
        <w:spacing w:before="0"/>
        <w:ind w:firstLine="0"/>
        <w:rPr>
          <w:bCs/>
          <w:color w:val="000000" w:themeColor="text1"/>
        </w:rPr>
      </w:pPr>
      <w:r w:rsidRPr="00A8111C">
        <w:rPr>
          <w:b/>
          <w:bCs/>
          <w:color w:val="000000" w:themeColor="text1"/>
        </w:rPr>
        <w:t xml:space="preserve">Câu </w:t>
      </w:r>
      <w:r>
        <w:rPr>
          <w:b/>
          <w:bCs/>
          <w:color w:val="000000" w:themeColor="text1"/>
          <w:lang w:val="en-US"/>
        </w:rPr>
        <w:t>28</w:t>
      </w:r>
      <w:r w:rsidRPr="00A8111C">
        <w:rPr>
          <w:b/>
          <w:bCs/>
          <w:color w:val="000000" w:themeColor="text1"/>
        </w:rPr>
        <w:t xml:space="preserve">. </w:t>
      </w:r>
      <w:r w:rsidRPr="00A8111C">
        <w:rPr>
          <w:bCs/>
          <w:color w:val="000000" w:themeColor="text1"/>
        </w:rPr>
        <w:t xml:space="preserve">Trong không khí, có bốn điểm thẳng hàng theo đúng thứ tự </w:t>
      </w:r>
      <w:r w:rsidRPr="00A8111C">
        <w:rPr>
          <w:bCs/>
          <w:color w:val="000000" w:themeColor="text1"/>
          <w:lang w:val="en-US"/>
        </w:rPr>
        <w:t>O</w:t>
      </w:r>
      <w:r w:rsidRPr="00A8111C">
        <w:rPr>
          <w:bCs/>
          <w:color w:val="000000" w:themeColor="text1"/>
        </w:rPr>
        <w:t xml:space="preserve">, M, I, N sao cho MI = IN. Khi tại o đặt điện tích điểm </w:t>
      </w:r>
      <w:r w:rsidRPr="00A8111C">
        <w:rPr>
          <w:bCs/>
          <w:color w:val="000000" w:themeColor="text1"/>
          <w:lang w:val="en-US"/>
        </w:rPr>
        <w:t>O</w:t>
      </w:r>
      <w:r w:rsidRPr="00A8111C">
        <w:rPr>
          <w:bCs/>
          <w:color w:val="000000" w:themeColor="text1"/>
        </w:rPr>
        <w:t xml:space="preserve"> thì độ lớn cường độ điện trường tại M và N lần lượt là 6,25E và </w:t>
      </w:r>
      <w:r w:rsidRPr="00A8111C">
        <w:rPr>
          <w:bCs/>
          <w:color w:val="000000" w:themeColor="text1"/>
          <w:lang w:val="en-US"/>
        </w:rPr>
        <w:t xml:space="preserve">E. Khi đưa điện tích điểm Q đến I thì độ lớn cường độ điện </w:t>
      </w:r>
      <w:r w:rsidRPr="00A8111C">
        <w:rPr>
          <w:bCs/>
          <w:color w:val="000000" w:themeColor="text1"/>
        </w:rPr>
        <w:t>trường tại N là</w:t>
      </w:r>
    </w:p>
    <w:p w:rsidR="006A058D" w:rsidRPr="00A8111C" w:rsidRDefault="006A058D" w:rsidP="006A058D">
      <w:pPr>
        <w:spacing w:before="0"/>
        <w:rPr>
          <w:bCs/>
          <w:color w:val="000000" w:themeColor="text1"/>
          <w:lang w:val="en-US"/>
        </w:rPr>
      </w:pPr>
      <w:r w:rsidRPr="00A8111C">
        <w:rPr>
          <w:b/>
          <w:bCs/>
          <w:color w:val="000000" w:themeColor="text1"/>
        </w:rPr>
        <w:t xml:space="preserve">A. </w:t>
      </w:r>
      <w:r w:rsidRPr="00A8111C">
        <w:rPr>
          <w:bCs/>
          <w:color w:val="000000" w:themeColor="text1"/>
        </w:rPr>
        <w:t>4,5E.</w:t>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lang w:val="en-US"/>
        </w:rPr>
        <w:t xml:space="preserve">B. </w:t>
      </w:r>
      <w:r w:rsidRPr="00A8111C">
        <w:rPr>
          <w:bCs/>
          <w:color w:val="000000" w:themeColor="text1"/>
          <w:lang w:val="en-US"/>
        </w:rPr>
        <w:t>100E/9</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25E</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D. </w:t>
      </w:r>
      <w:r w:rsidRPr="00A8111C">
        <w:rPr>
          <w:bCs/>
          <w:color w:val="000000" w:themeColor="text1"/>
          <w:lang w:val="en-US"/>
        </w:rPr>
        <w:t>16E</w:t>
      </w:r>
    </w:p>
    <w:p w:rsidR="006A058D" w:rsidRPr="00F25158" w:rsidRDefault="006A058D" w:rsidP="006A058D">
      <w:pPr>
        <w:spacing w:before="0"/>
        <w:ind w:firstLine="0"/>
        <w:rPr>
          <w:bCs/>
          <w:color w:val="000000" w:themeColor="text1"/>
          <w:lang w:val="en-US"/>
        </w:rPr>
      </w:pPr>
      <w:r w:rsidRPr="00F25158">
        <w:rPr>
          <w:b/>
          <w:bCs/>
          <w:color w:val="000000" w:themeColor="text1"/>
          <w:lang w:val="en-US"/>
        </w:rPr>
        <w:t xml:space="preserve">Câu 29. </w:t>
      </w:r>
      <w:r w:rsidRPr="00F25158">
        <w:rPr>
          <w:bCs/>
          <w:color w:val="000000" w:themeColor="text1"/>
          <w:lang w:val="en-US"/>
        </w:rPr>
        <w:t>Trong không khí, có 3 điểm thẳng hàng theo thứ tự A, B, C với AC = 2,5AB.</w:t>
      </w:r>
      <w:r w:rsidRPr="00F25158">
        <w:rPr>
          <w:b/>
          <w:bCs/>
          <w:color w:val="000000" w:themeColor="text1"/>
          <w:lang w:val="en-US"/>
        </w:rPr>
        <w:t xml:space="preserve"> </w:t>
      </w:r>
      <w:r w:rsidRPr="00F25158">
        <w:rPr>
          <w:bCs/>
          <w:color w:val="000000" w:themeColor="text1"/>
          <w:lang w:val="en-US"/>
        </w:rPr>
        <w:t>Nếu đặt tại A một điện tích điểm Q thì độ lớn cường độ điện trường tại B là E. Nếu đặt tại B một điện tích điểm 1,8Q thì độ lớn cường độ điện trường tại A và C lần lượt là E</w:t>
      </w:r>
      <w:r w:rsidRPr="00F25158">
        <w:rPr>
          <w:bCs/>
          <w:color w:val="000000" w:themeColor="text1"/>
          <w:vertAlign w:val="subscript"/>
          <w:lang w:val="en-US"/>
        </w:rPr>
        <w:t>B</w:t>
      </w:r>
      <w:r w:rsidRPr="00F25158">
        <w:rPr>
          <w:bCs/>
          <w:color w:val="000000" w:themeColor="text1"/>
          <w:lang w:val="en-US"/>
        </w:rPr>
        <w:t xml:space="preserve"> và E</w:t>
      </w:r>
      <w:r w:rsidRPr="00F25158">
        <w:rPr>
          <w:b/>
          <w:bCs/>
          <w:color w:val="000000" w:themeColor="text1"/>
          <w:vertAlign w:val="subscript"/>
          <w:lang w:val="en-US"/>
        </w:rPr>
        <w:t xml:space="preserve">C. </w:t>
      </w:r>
      <w:r w:rsidRPr="00F25158">
        <w:rPr>
          <w:bCs/>
          <w:color w:val="000000" w:themeColor="text1"/>
          <w:lang w:val="en-US"/>
        </w:rPr>
        <w:t>Giá trị của (E</w:t>
      </w:r>
      <w:r w:rsidRPr="00F25158">
        <w:rPr>
          <w:bCs/>
          <w:color w:val="000000" w:themeColor="text1"/>
          <w:vertAlign w:val="subscript"/>
          <w:lang w:val="en-US"/>
        </w:rPr>
        <w:t>B</w:t>
      </w:r>
      <w:r w:rsidRPr="00F25158">
        <w:rPr>
          <w:bCs/>
          <w:color w:val="000000" w:themeColor="text1"/>
          <w:lang w:val="en-US"/>
        </w:rPr>
        <w:t xml:space="preserve"> + E</w:t>
      </w:r>
      <w:r w:rsidRPr="00F25158">
        <w:rPr>
          <w:bCs/>
          <w:color w:val="000000" w:themeColor="text1"/>
          <w:vertAlign w:val="subscript"/>
          <w:lang w:val="en-US"/>
        </w:rPr>
        <w:t>C</w:t>
      </w:r>
      <w:r w:rsidRPr="00F25158">
        <w:rPr>
          <w:bCs/>
          <w:color w:val="000000" w:themeColor="text1"/>
          <w:lang w:val="en-US"/>
        </w:rPr>
        <w:t>) là:</w:t>
      </w:r>
    </w:p>
    <w:p w:rsidR="006A058D" w:rsidRPr="00F25158" w:rsidRDefault="006A058D" w:rsidP="006A058D">
      <w:pPr>
        <w:spacing w:before="0"/>
        <w:rPr>
          <w:bCs/>
          <w:color w:val="000000" w:themeColor="text1"/>
          <w:lang w:val="en-US"/>
        </w:rPr>
      </w:pPr>
      <w:r w:rsidRPr="00F25158">
        <w:rPr>
          <w:b/>
          <w:bCs/>
          <w:color w:val="000000" w:themeColor="text1"/>
          <w:lang w:val="en-US"/>
        </w:rPr>
        <w:t xml:space="preserve">A. </w:t>
      </w:r>
      <w:r w:rsidRPr="00F25158">
        <w:rPr>
          <w:bCs/>
          <w:color w:val="000000" w:themeColor="text1"/>
          <w:lang w:val="en-US"/>
        </w:rPr>
        <w:t>4,6E</w:t>
      </w:r>
      <w:r w:rsidRPr="00F25158">
        <w:rPr>
          <w:bCs/>
          <w:color w:val="000000" w:themeColor="text1"/>
          <w:lang w:val="en-US"/>
        </w:rPr>
        <w:tab/>
      </w:r>
      <w:r w:rsidRPr="00F25158">
        <w:rPr>
          <w:bCs/>
          <w:color w:val="000000" w:themeColor="text1"/>
          <w:lang w:val="en-US"/>
        </w:rPr>
        <w:tab/>
      </w:r>
      <w:r w:rsidR="00910269">
        <w:rPr>
          <w:bCs/>
          <w:color w:val="000000" w:themeColor="text1"/>
          <w:lang w:val="en-US"/>
        </w:rPr>
        <w:tab/>
      </w:r>
      <w:r w:rsidRPr="00F25158">
        <w:rPr>
          <w:b/>
          <w:bCs/>
          <w:color w:val="000000" w:themeColor="text1"/>
          <w:lang w:val="en-US"/>
        </w:rPr>
        <w:t xml:space="preserve">B. </w:t>
      </w:r>
      <w:r w:rsidRPr="00F25158">
        <w:rPr>
          <w:bCs/>
          <w:color w:val="000000" w:themeColor="text1"/>
          <w:lang w:val="en-US"/>
        </w:rPr>
        <w:t>3,6E</w:t>
      </w:r>
      <w:r w:rsidRPr="00F25158">
        <w:rPr>
          <w:bCs/>
          <w:color w:val="000000" w:themeColor="text1"/>
          <w:lang w:val="en-US"/>
        </w:rPr>
        <w:tab/>
      </w:r>
      <w:r w:rsidRPr="00F25158">
        <w:rPr>
          <w:bCs/>
          <w:color w:val="000000" w:themeColor="text1"/>
          <w:lang w:val="en-US"/>
        </w:rPr>
        <w:tab/>
      </w:r>
      <w:r w:rsidR="00910269">
        <w:rPr>
          <w:bCs/>
          <w:color w:val="000000" w:themeColor="text1"/>
          <w:lang w:val="en-US"/>
        </w:rPr>
        <w:tab/>
      </w:r>
      <w:r w:rsidR="00910269">
        <w:rPr>
          <w:b/>
          <w:bCs/>
          <w:color w:val="000000" w:themeColor="text1"/>
          <w:lang w:val="en-US"/>
        </w:rPr>
        <w:t>C</w:t>
      </w:r>
      <w:r w:rsidRPr="00F25158">
        <w:rPr>
          <w:b/>
          <w:bCs/>
          <w:color w:val="000000" w:themeColor="text1"/>
          <w:lang w:val="en-US"/>
        </w:rPr>
        <w:t xml:space="preserve">. </w:t>
      </w:r>
      <w:r w:rsidRPr="00F25158">
        <w:rPr>
          <w:bCs/>
          <w:color w:val="000000" w:themeColor="text1"/>
          <w:lang w:val="en-US"/>
        </w:rPr>
        <w:t>2,8E</w:t>
      </w:r>
      <w:r w:rsidRPr="00F25158">
        <w:rPr>
          <w:bCs/>
          <w:color w:val="000000" w:themeColor="text1"/>
          <w:lang w:val="en-US"/>
        </w:rPr>
        <w:tab/>
      </w:r>
      <w:r w:rsidRPr="00F25158">
        <w:rPr>
          <w:bCs/>
          <w:color w:val="000000" w:themeColor="text1"/>
          <w:lang w:val="en-US"/>
        </w:rPr>
        <w:tab/>
      </w:r>
      <w:r w:rsidR="00910269">
        <w:rPr>
          <w:bCs/>
          <w:color w:val="000000" w:themeColor="text1"/>
          <w:lang w:val="en-US"/>
        </w:rPr>
        <w:tab/>
      </w:r>
      <w:r w:rsidRPr="00F25158">
        <w:rPr>
          <w:b/>
          <w:bCs/>
          <w:color w:val="000000" w:themeColor="text1"/>
          <w:lang w:val="en-US"/>
        </w:rPr>
        <w:t xml:space="preserve">D. </w:t>
      </w:r>
      <w:r w:rsidRPr="00F25158">
        <w:rPr>
          <w:bCs/>
          <w:color w:val="000000" w:themeColor="text1"/>
          <w:lang w:val="en-US"/>
        </w:rPr>
        <w:t>2,6E</w:t>
      </w:r>
    </w:p>
    <w:p w:rsidR="006A058D" w:rsidRPr="00F25158" w:rsidRDefault="006A058D" w:rsidP="006A058D">
      <w:pPr>
        <w:spacing w:before="0"/>
        <w:ind w:firstLine="0"/>
        <w:rPr>
          <w:bCs/>
          <w:color w:val="000000" w:themeColor="text1"/>
        </w:rPr>
      </w:pPr>
      <w:r w:rsidRPr="00F25158">
        <w:rPr>
          <w:b/>
          <w:bCs/>
          <w:color w:val="000000" w:themeColor="text1"/>
        </w:rPr>
        <w:t xml:space="preserve">Câu </w:t>
      </w:r>
      <w:r w:rsidRPr="00F25158">
        <w:rPr>
          <w:b/>
          <w:bCs/>
          <w:color w:val="000000" w:themeColor="text1"/>
          <w:lang w:val="en-US"/>
        </w:rPr>
        <w:t>3</w:t>
      </w:r>
      <w:r w:rsidR="008420A7" w:rsidRPr="00F25158">
        <w:rPr>
          <w:b/>
          <w:bCs/>
          <w:color w:val="000000" w:themeColor="text1"/>
          <w:lang w:val="en-US"/>
        </w:rPr>
        <w:t>0</w:t>
      </w:r>
      <w:r w:rsidRPr="00F25158">
        <w:rPr>
          <w:b/>
          <w:bCs/>
          <w:color w:val="000000" w:themeColor="text1"/>
        </w:rPr>
        <w:t xml:space="preserve">. </w:t>
      </w:r>
      <w:r w:rsidRPr="00F25158">
        <w:rPr>
          <w:bCs/>
          <w:color w:val="000000" w:themeColor="text1"/>
        </w:rPr>
        <w:t xml:space="preserve">Tại điểm </w:t>
      </w:r>
      <w:r w:rsidRPr="00F25158">
        <w:rPr>
          <w:bCs/>
          <w:color w:val="000000" w:themeColor="text1"/>
          <w:lang w:val="en-US"/>
        </w:rPr>
        <w:t>O</w:t>
      </w:r>
      <w:r w:rsidRPr="00F25158">
        <w:rPr>
          <w:bCs/>
          <w:color w:val="000000" w:themeColor="text1"/>
        </w:rPr>
        <w:t xml:space="preserve"> đặt điện tích điểm </w:t>
      </w:r>
      <w:r w:rsidRPr="00F25158">
        <w:rPr>
          <w:bCs/>
          <w:color w:val="000000" w:themeColor="text1"/>
          <w:lang w:val="en-US"/>
        </w:rPr>
        <w:t>O</w:t>
      </w:r>
      <w:r w:rsidRPr="00F25158">
        <w:rPr>
          <w:bCs/>
          <w:color w:val="000000" w:themeColor="text1"/>
        </w:rPr>
        <w:t xml:space="preserve"> thì độ lớn cường độ điện trường tại A là E. Trên tia vuông góc với OA tại </w:t>
      </w:r>
      <w:r w:rsidRPr="00F25158">
        <w:rPr>
          <w:bCs/>
          <w:color w:val="000000" w:themeColor="text1"/>
          <w:lang w:val="en-US"/>
        </w:rPr>
        <w:t>điểm</w:t>
      </w:r>
      <w:r w:rsidRPr="00F25158">
        <w:rPr>
          <w:bCs/>
          <w:color w:val="000000" w:themeColor="text1"/>
        </w:rPr>
        <w:t xml:space="preserve"> A có </w:t>
      </w:r>
      <w:r w:rsidRPr="00F25158">
        <w:rPr>
          <w:bCs/>
          <w:color w:val="000000" w:themeColor="text1"/>
          <w:lang w:val="en-US"/>
        </w:rPr>
        <w:t>điểm</w:t>
      </w:r>
      <w:r w:rsidRPr="00F25158">
        <w:rPr>
          <w:bCs/>
          <w:color w:val="000000" w:themeColor="text1"/>
        </w:rPr>
        <w:t xml:space="preserve"> B cách A một kho</w:t>
      </w:r>
      <w:r w:rsidRPr="00F25158">
        <w:rPr>
          <w:bCs/>
          <w:color w:val="000000" w:themeColor="text1"/>
          <w:lang w:val="en-US"/>
        </w:rPr>
        <w:t>ả</w:t>
      </w:r>
      <w:r w:rsidRPr="00F25158">
        <w:rPr>
          <w:bCs/>
          <w:color w:val="000000" w:themeColor="text1"/>
        </w:rPr>
        <w:t xml:space="preserve">ng 8 cm. Điểm M thuộc đoạn AB sao cho MA = 4,5 cm và góc MOB </w:t>
      </w:r>
      <w:r w:rsidRPr="00F25158">
        <w:rPr>
          <w:bCs/>
          <w:color w:val="000000" w:themeColor="text1"/>
          <w:lang w:val="en-US"/>
        </w:rPr>
        <w:t>có</w:t>
      </w:r>
      <w:r w:rsidRPr="00F25158">
        <w:rPr>
          <w:bCs/>
          <w:color w:val="000000" w:themeColor="text1"/>
        </w:rPr>
        <w:t xml:space="preserve"> giá trị lớn nh</w:t>
      </w:r>
      <w:r w:rsidRPr="00F25158">
        <w:rPr>
          <w:bCs/>
          <w:color w:val="000000" w:themeColor="text1"/>
          <w:lang w:val="en-US"/>
        </w:rPr>
        <w:t>ấ</w:t>
      </w:r>
      <w:r w:rsidRPr="00F25158">
        <w:rPr>
          <w:bCs/>
          <w:color w:val="000000" w:themeColor="text1"/>
        </w:rPr>
        <w:t>t. Đ</w:t>
      </w:r>
      <w:r w:rsidRPr="00F25158">
        <w:rPr>
          <w:bCs/>
          <w:color w:val="000000" w:themeColor="text1"/>
          <w:lang w:val="en-US"/>
        </w:rPr>
        <w:t>ể</w:t>
      </w:r>
      <w:r w:rsidRPr="00F25158">
        <w:rPr>
          <w:bCs/>
          <w:color w:val="000000" w:themeColor="text1"/>
        </w:rPr>
        <w:t xml:space="preserve"> độ lớn cường độ điện trường tại M là 3</w:t>
      </w:r>
      <w:r w:rsidRPr="00F25158">
        <w:rPr>
          <w:bCs/>
          <w:color w:val="000000" w:themeColor="text1"/>
          <w:lang w:val="en-US"/>
        </w:rPr>
        <w:t>,</w:t>
      </w:r>
      <w:r w:rsidRPr="00F25158">
        <w:rPr>
          <w:bCs/>
          <w:color w:val="000000" w:themeColor="text1"/>
        </w:rPr>
        <w:t>84E thì điện tích đi</w:t>
      </w:r>
      <w:r w:rsidRPr="00F25158">
        <w:rPr>
          <w:bCs/>
          <w:color w:val="000000" w:themeColor="text1"/>
          <w:lang w:val="en-US"/>
        </w:rPr>
        <w:t>ể</w:t>
      </w:r>
      <w:r w:rsidRPr="00F25158">
        <w:rPr>
          <w:bCs/>
          <w:color w:val="000000" w:themeColor="text1"/>
        </w:rPr>
        <w:t xml:space="preserve">m tại </w:t>
      </w:r>
      <w:r w:rsidRPr="00F25158">
        <w:rPr>
          <w:bCs/>
          <w:color w:val="000000" w:themeColor="text1"/>
          <w:lang w:val="en-US"/>
        </w:rPr>
        <w:t>O phải</w:t>
      </w:r>
      <w:r w:rsidRPr="00F25158">
        <w:rPr>
          <w:bCs/>
          <w:color w:val="000000" w:themeColor="text1"/>
        </w:rPr>
        <w:t xml:space="preserve"> tăng thêm </w:t>
      </w:r>
    </w:p>
    <w:p w:rsidR="006A058D" w:rsidRPr="00F25158" w:rsidRDefault="006A058D" w:rsidP="006A058D">
      <w:pPr>
        <w:spacing w:before="0"/>
        <w:rPr>
          <w:bCs/>
          <w:color w:val="000000" w:themeColor="text1"/>
          <w:lang w:val="en-US"/>
        </w:rPr>
      </w:pPr>
      <w:r w:rsidRPr="00F25158">
        <w:rPr>
          <w:b/>
          <w:bCs/>
          <w:color w:val="000000" w:themeColor="text1"/>
        </w:rPr>
        <w:t xml:space="preserve">A. </w:t>
      </w:r>
      <w:r w:rsidRPr="00F25158">
        <w:rPr>
          <w:bCs/>
          <w:color w:val="000000" w:themeColor="text1"/>
        </w:rPr>
        <w:t>4Q.</w:t>
      </w:r>
      <w:r w:rsidRPr="00F25158">
        <w:rPr>
          <w:bCs/>
          <w:color w:val="000000" w:themeColor="text1"/>
        </w:rPr>
        <w:tab/>
      </w:r>
      <w:r w:rsidRPr="00F25158">
        <w:rPr>
          <w:bCs/>
          <w:color w:val="000000" w:themeColor="text1"/>
        </w:rPr>
        <w:tab/>
      </w:r>
      <w:r w:rsidR="00910269">
        <w:rPr>
          <w:bCs/>
          <w:color w:val="000000" w:themeColor="text1"/>
        </w:rPr>
        <w:tab/>
      </w:r>
      <w:r w:rsidRPr="00F25158">
        <w:rPr>
          <w:b/>
          <w:bCs/>
          <w:color w:val="000000" w:themeColor="text1"/>
          <w:lang w:val="en-US"/>
        </w:rPr>
        <w:t xml:space="preserve">B. </w:t>
      </w:r>
      <w:r w:rsidRPr="00F25158">
        <w:rPr>
          <w:bCs/>
          <w:color w:val="000000" w:themeColor="text1"/>
          <w:lang w:val="en-US"/>
        </w:rPr>
        <w:t>3Q</w:t>
      </w:r>
      <w:r w:rsidRPr="00F25158">
        <w:rPr>
          <w:bCs/>
          <w:color w:val="000000" w:themeColor="text1"/>
          <w:lang w:val="en-US"/>
        </w:rPr>
        <w:tab/>
      </w:r>
      <w:r w:rsidRPr="00F25158">
        <w:rPr>
          <w:bCs/>
          <w:color w:val="000000" w:themeColor="text1"/>
          <w:lang w:val="en-US"/>
        </w:rPr>
        <w:tab/>
      </w:r>
      <w:r w:rsidRPr="00F25158">
        <w:rPr>
          <w:bCs/>
          <w:color w:val="000000" w:themeColor="text1"/>
          <w:lang w:val="en-US"/>
        </w:rPr>
        <w:tab/>
      </w:r>
      <w:r w:rsidR="00910269">
        <w:rPr>
          <w:bCs/>
          <w:color w:val="000000" w:themeColor="text1"/>
          <w:lang w:val="en-US"/>
        </w:rPr>
        <w:tab/>
      </w:r>
      <w:r w:rsidRPr="00F25158">
        <w:rPr>
          <w:b/>
          <w:bCs/>
          <w:color w:val="000000" w:themeColor="text1"/>
          <w:lang w:val="en-US"/>
        </w:rPr>
        <w:t xml:space="preserve">C. </w:t>
      </w:r>
      <w:r w:rsidRPr="00F25158">
        <w:rPr>
          <w:bCs/>
          <w:color w:val="000000" w:themeColor="text1"/>
          <w:lang w:val="en-US"/>
        </w:rPr>
        <w:t>6Q</w:t>
      </w:r>
      <w:r w:rsidRPr="00F25158">
        <w:rPr>
          <w:bCs/>
          <w:color w:val="000000" w:themeColor="text1"/>
          <w:lang w:val="en-US"/>
        </w:rPr>
        <w:tab/>
      </w:r>
      <w:r w:rsidRPr="00F25158">
        <w:rPr>
          <w:bCs/>
          <w:color w:val="000000" w:themeColor="text1"/>
          <w:lang w:val="en-US"/>
        </w:rPr>
        <w:tab/>
      </w:r>
      <w:r w:rsidRPr="00F25158">
        <w:rPr>
          <w:bCs/>
          <w:color w:val="000000" w:themeColor="text1"/>
          <w:lang w:val="en-US"/>
        </w:rPr>
        <w:tab/>
      </w:r>
      <w:r w:rsidR="00910269">
        <w:rPr>
          <w:bCs/>
          <w:color w:val="000000" w:themeColor="text1"/>
          <w:lang w:val="en-US"/>
        </w:rPr>
        <w:tab/>
      </w:r>
      <w:r w:rsidRPr="00F25158">
        <w:rPr>
          <w:b/>
          <w:bCs/>
          <w:color w:val="000000" w:themeColor="text1"/>
          <w:lang w:val="en-US"/>
        </w:rPr>
        <w:t xml:space="preserve">D. </w:t>
      </w:r>
      <w:r w:rsidRPr="00F25158">
        <w:rPr>
          <w:bCs/>
          <w:color w:val="000000" w:themeColor="text1"/>
          <w:lang w:val="en-US"/>
        </w:rPr>
        <w:t>5Q</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3"/>
        <w:gridCol w:w="1364"/>
        <w:gridCol w:w="2116"/>
        <w:gridCol w:w="10"/>
      </w:tblGrid>
      <w:tr w:rsidR="006A058D" w:rsidRPr="00A8111C" w:rsidTr="004B10AE">
        <w:trPr>
          <w:gridAfter w:val="1"/>
          <w:wAfter w:w="10" w:type="dxa"/>
        </w:trPr>
        <w:tc>
          <w:tcPr>
            <w:tcW w:w="8647" w:type="dxa"/>
            <w:gridSpan w:val="2"/>
            <w:shd w:val="clear" w:color="auto" w:fill="auto"/>
          </w:tcPr>
          <w:p w:rsidR="006A058D" w:rsidRPr="00A8111C" w:rsidRDefault="006A058D" w:rsidP="004B10AE">
            <w:pPr>
              <w:ind w:firstLine="0"/>
              <w:rPr>
                <w:bCs/>
                <w:color w:val="000000" w:themeColor="text1"/>
              </w:rPr>
            </w:pPr>
            <w:r w:rsidRPr="00A8111C">
              <w:rPr>
                <w:b/>
                <w:bCs/>
                <w:color w:val="000000" w:themeColor="text1"/>
              </w:rPr>
              <w:t xml:space="preserve">Câu </w:t>
            </w:r>
            <w:r w:rsidRPr="00A8111C">
              <w:rPr>
                <w:b/>
                <w:bCs/>
                <w:color w:val="000000" w:themeColor="text1"/>
                <w:lang w:val="en-US"/>
              </w:rPr>
              <w:t>3</w:t>
            </w:r>
            <w:r w:rsidR="008420A7">
              <w:rPr>
                <w:b/>
                <w:bCs/>
                <w:color w:val="000000" w:themeColor="text1"/>
                <w:lang w:val="en-US"/>
              </w:rPr>
              <w:t>1</w:t>
            </w:r>
            <w:r w:rsidRPr="00A8111C">
              <w:rPr>
                <w:b/>
                <w:bCs/>
                <w:color w:val="000000" w:themeColor="text1"/>
              </w:rPr>
              <w:t xml:space="preserve">. </w:t>
            </w:r>
            <w:r w:rsidRPr="00A8111C">
              <w:rPr>
                <w:bCs/>
                <w:color w:val="000000" w:themeColor="text1"/>
              </w:rPr>
              <w:t>Electron trong đèn hỉnh vô tuyển phải có động năng vào cờ 40.</w:t>
            </w:r>
            <w:r w:rsidRPr="00A8111C">
              <w:rPr>
                <w:bCs/>
                <w:color w:val="000000" w:themeColor="text1"/>
                <w:lang w:val="en-US"/>
              </w:rPr>
              <w:t>10</w:t>
            </w:r>
            <w:r w:rsidRPr="00A8111C">
              <w:rPr>
                <w:bCs/>
                <w:color w:val="000000" w:themeColor="text1"/>
                <w:vertAlign w:val="superscript"/>
                <w:lang w:val="en-US"/>
              </w:rPr>
              <w:softHyphen/>
              <w:t>20</w:t>
            </w:r>
            <w:r w:rsidRPr="00A8111C">
              <w:rPr>
                <w:bCs/>
                <w:color w:val="000000" w:themeColor="text1"/>
                <w:lang w:val="en-US"/>
              </w:rPr>
              <w:t xml:space="preserve"> </w:t>
            </w:r>
            <w:r w:rsidRPr="00A8111C">
              <w:rPr>
                <w:bCs/>
                <w:color w:val="000000" w:themeColor="text1"/>
              </w:rPr>
              <w:t xml:space="preserve">J thì khi đập vào màn hình nó mới làm phát quang lớp bột phát quang </w:t>
            </w:r>
            <w:r w:rsidRPr="00A8111C">
              <w:rPr>
                <w:bCs/>
                <w:color w:val="000000" w:themeColor="text1"/>
                <w:lang w:val="en-US"/>
              </w:rPr>
              <w:t>phủ ở</w:t>
            </w:r>
            <w:r w:rsidRPr="00A8111C">
              <w:rPr>
                <w:bCs/>
                <w:color w:val="000000" w:themeColor="text1"/>
              </w:rPr>
              <w:t xml:space="preserve"> đó. Đ</w:t>
            </w:r>
            <w:r w:rsidRPr="00A8111C">
              <w:rPr>
                <w:bCs/>
                <w:color w:val="000000" w:themeColor="text1"/>
                <w:lang w:val="en-US"/>
              </w:rPr>
              <w:t>ể</w:t>
            </w:r>
            <w:r w:rsidRPr="00A8111C">
              <w:rPr>
                <w:bCs/>
                <w:color w:val="000000" w:themeColor="text1"/>
              </w:rPr>
              <w:t xml:space="preserve"> t</w:t>
            </w:r>
            <w:r w:rsidRPr="00A8111C">
              <w:rPr>
                <w:bCs/>
                <w:color w:val="000000" w:themeColor="text1"/>
                <w:lang w:val="en-US"/>
              </w:rPr>
              <w:t>ă</w:t>
            </w:r>
            <w:r w:rsidRPr="00A8111C">
              <w:rPr>
                <w:bCs/>
                <w:color w:val="000000" w:themeColor="text1"/>
              </w:rPr>
              <w:t>ng tốc êlectron, người ta phải cho êlectron baỵ qua điện trường của một tụ điện ph</w:t>
            </w:r>
            <w:r w:rsidRPr="00A8111C">
              <w:rPr>
                <w:bCs/>
                <w:color w:val="000000" w:themeColor="text1"/>
                <w:lang w:val="en-US"/>
              </w:rPr>
              <w:t>ẳ</w:t>
            </w:r>
            <w:r w:rsidRPr="00A8111C">
              <w:rPr>
                <w:bCs/>
                <w:color w:val="000000" w:themeColor="text1"/>
              </w:rPr>
              <w:t xml:space="preserve">ng, dọc theo một đường sức điện, </w:t>
            </w:r>
            <w:r w:rsidRPr="00A8111C">
              <w:rPr>
                <w:bCs/>
                <w:color w:val="000000" w:themeColor="text1"/>
                <w:lang w:val="en-US"/>
              </w:rPr>
              <w:t>ở</w:t>
            </w:r>
            <w:r w:rsidRPr="00A8111C">
              <w:rPr>
                <w:bCs/>
                <w:color w:val="000000" w:themeColor="text1"/>
              </w:rPr>
              <w:t xml:space="preserve"> hai b</w:t>
            </w:r>
            <w:r w:rsidRPr="00A8111C">
              <w:rPr>
                <w:bCs/>
                <w:color w:val="000000" w:themeColor="text1"/>
                <w:lang w:val="en-US"/>
              </w:rPr>
              <w:t>ả</w:t>
            </w:r>
            <w:r w:rsidRPr="00A8111C">
              <w:rPr>
                <w:bCs/>
                <w:color w:val="000000" w:themeColor="text1"/>
              </w:rPr>
              <w:t>n của tụ điện có khoét hai l</w:t>
            </w:r>
            <w:r w:rsidRPr="00A8111C">
              <w:rPr>
                <w:bCs/>
                <w:color w:val="000000" w:themeColor="text1"/>
                <w:lang w:val="en-US"/>
              </w:rPr>
              <w:t>ỗ</w:t>
            </w:r>
            <w:r w:rsidRPr="00A8111C">
              <w:rPr>
                <w:bCs/>
                <w:color w:val="000000" w:themeColor="text1"/>
              </w:rPr>
              <w:t xml:space="preserve"> tròn cùng trục và có cùng đường kính. Electron chui vào trong tụ điện qua một l</w:t>
            </w:r>
            <w:r w:rsidRPr="00A8111C">
              <w:rPr>
                <w:bCs/>
                <w:color w:val="000000" w:themeColor="text1"/>
                <w:lang w:val="en-US"/>
              </w:rPr>
              <w:t>ỗ</w:t>
            </w:r>
            <w:r w:rsidRPr="00A8111C">
              <w:rPr>
                <w:bCs/>
                <w:color w:val="000000" w:themeColor="text1"/>
              </w:rPr>
              <w:t xml:space="preserve"> và chui ra </w:t>
            </w:r>
            <w:r w:rsidRPr="00A8111C">
              <w:rPr>
                <w:bCs/>
                <w:color w:val="000000" w:themeColor="text1"/>
                <w:lang w:val="en-US"/>
              </w:rPr>
              <w:t>ở</w:t>
            </w:r>
            <w:r w:rsidRPr="00A8111C">
              <w:rPr>
                <w:bCs/>
                <w:color w:val="000000" w:themeColor="text1"/>
              </w:rPr>
              <w:t xml:space="preserve"> l</w:t>
            </w:r>
            <w:r w:rsidRPr="00A8111C">
              <w:rPr>
                <w:bCs/>
                <w:color w:val="000000" w:themeColor="text1"/>
                <w:lang w:val="en-US"/>
              </w:rPr>
              <w:t>ỗ</w:t>
            </w:r>
            <w:r w:rsidRPr="00A8111C">
              <w:rPr>
                <w:bCs/>
                <w:color w:val="000000" w:themeColor="text1"/>
              </w:rPr>
              <w:t xml:space="preserve"> kia.</w:t>
            </w:r>
            <w:r w:rsidRPr="00A8111C">
              <w:rPr>
                <w:b/>
                <w:bCs/>
                <w:color w:val="000000" w:themeColor="text1"/>
                <w:lang w:val="en-US"/>
              </w:rPr>
              <w:t xml:space="preserve"> </w:t>
            </w:r>
            <w:r w:rsidRPr="00A8111C">
              <w:rPr>
                <w:bCs/>
                <w:color w:val="000000" w:themeColor="text1"/>
              </w:rPr>
              <w:t>Bỏ qua động năng ban đ</w:t>
            </w:r>
            <w:r w:rsidRPr="00A8111C">
              <w:rPr>
                <w:bCs/>
                <w:color w:val="000000" w:themeColor="text1"/>
                <w:lang w:val="en-US"/>
              </w:rPr>
              <w:t>ầ</w:t>
            </w:r>
            <w:r w:rsidRPr="00A8111C">
              <w:rPr>
                <w:bCs/>
                <w:color w:val="000000" w:themeColor="text1"/>
              </w:rPr>
              <w:t>u c</w:t>
            </w:r>
            <w:r w:rsidRPr="00A8111C">
              <w:rPr>
                <w:bCs/>
                <w:color w:val="000000" w:themeColor="text1"/>
                <w:lang w:val="en-US"/>
              </w:rPr>
              <w:t>ủa</w:t>
            </w:r>
            <w:r w:rsidRPr="00A8111C">
              <w:rPr>
                <w:bCs/>
                <w:color w:val="000000" w:themeColor="text1"/>
              </w:rPr>
              <w:t xml:space="preserve"> êlectron khi b</w:t>
            </w:r>
            <w:r w:rsidRPr="00A8111C">
              <w:rPr>
                <w:bCs/>
                <w:color w:val="000000" w:themeColor="text1"/>
                <w:lang w:val="en-US"/>
              </w:rPr>
              <w:t>ắ</w:t>
            </w:r>
            <w:r w:rsidRPr="00A8111C">
              <w:rPr>
                <w:bCs/>
                <w:color w:val="000000" w:themeColor="text1"/>
              </w:rPr>
              <w:t>t đầu đi vào điện trường trong tụ điện. Cho điện tích của êlectron là −1,6.10</w:t>
            </w:r>
            <w:r w:rsidRPr="00A8111C">
              <w:rPr>
                <w:bCs/>
                <w:color w:val="000000" w:themeColor="text1"/>
                <w:vertAlign w:val="superscript"/>
                <w:lang w:val="en-US"/>
              </w:rPr>
              <w:t>-19</w:t>
            </w:r>
            <w:r w:rsidRPr="00A8111C">
              <w:rPr>
                <w:bCs/>
                <w:color w:val="000000" w:themeColor="text1"/>
              </w:rPr>
              <w:t xml:space="preserve"> C.</w:t>
            </w:r>
            <w:r w:rsidRPr="00A8111C">
              <w:rPr>
                <w:b/>
                <w:bCs/>
                <w:color w:val="000000" w:themeColor="text1"/>
              </w:rPr>
              <w:t xml:space="preserve"> </w:t>
            </w:r>
            <w:r w:rsidRPr="00A8111C">
              <w:rPr>
                <w:bCs/>
                <w:color w:val="000000" w:themeColor="text1"/>
              </w:rPr>
              <w:t>Kho</w:t>
            </w:r>
            <w:r w:rsidRPr="00A8111C">
              <w:rPr>
                <w:bCs/>
                <w:color w:val="000000" w:themeColor="text1"/>
                <w:lang w:val="en-US"/>
              </w:rPr>
              <w:t>ả</w:t>
            </w:r>
            <w:r w:rsidRPr="00A8111C">
              <w:rPr>
                <w:bCs/>
                <w:color w:val="000000" w:themeColor="text1"/>
              </w:rPr>
              <w:t>ng cách giữa hai bản tụ điện là 0,5 cm. Tính cường độ điện trường trong tụ điện.</w:t>
            </w:r>
          </w:p>
          <w:p w:rsidR="006A058D" w:rsidRPr="00A8111C" w:rsidRDefault="006A058D" w:rsidP="004B10AE">
            <w:pPr>
              <w:rPr>
                <w:bCs/>
                <w:color w:val="000000" w:themeColor="text1"/>
                <w:lang w:val="en-US"/>
              </w:rPr>
            </w:pPr>
            <w:r w:rsidRPr="00A8111C">
              <w:rPr>
                <w:b/>
                <w:bCs/>
                <w:color w:val="000000" w:themeColor="text1"/>
              </w:rPr>
              <w:t xml:space="preserve">A. </w:t>
            </w:r>
            <w:r w:rsidRPr="00A8111C">
              <w:rPr>
                <w:bCs/>
                <w:color w:val="000000" w:themeColor="text1"/>
              </w:rPr>
              <w:t xml:space="preserve">450 </w:t>
            </w:r>
            <w:r w:rsidRPr="00A8111C">
              <w:rPr>
                <w:bCs/>
                <w:color w:val="000000" w:themeColor="text1"/>
                <w:lang w:val="en-US"/>
              </w:rPr>
              <w:t>V</w:t>
            </w:r>
            <w:r w:rsidRPr="00A8111C">
              <w:rPr>
                <w:bCs/>
                <w:color w:val="000000" w:themeColor="text1"/>
              </w:rPr>
              <w:t>/m.</w:t>
            </w:r>
            <w:r w:rsidRPr="00A8111C">
              <w:rPr>
                <w:bCs/>
                <w:color w:val="000000" w:themeColor="text1"/>
              </w:rPr>
              <w:tab/>
            </w:r>
            <w:r w:rsidRPr="00A8111C">
              <w:rPr>
                <w:b/>
                <w:bCs/>
                <w:color w:val="000000" w:themeColor="text1"/>
                <w:lang w:val="en-US"/>
              </w:rPr>
              <w:t xml:space="preserve">B. </w:t>
            </w:r>
            <w:r w:rsidRPr="00A8111C">
              <w:rPr>
                <w:bCs/>
                <w:color w:val="000000" w:themeColor="text1"/>
                <w:lang w:val="en-US"/>
              </w:rPr>
              <w:t>250V/m</w:t>
            </w:r>
            <w:r w:rsidRPr="00A8111C">
              <w:rPr>
                <w:bCs/>
                <w:color w:val="000000" w:themeColor="text1"/>
              </w:rPr>
              <w:t xml:space="preserve"> v</w:t>
            </w:r>
            <w:r w:rsidRPr="00A8111C">
              <w:rPr>
                <w:bCs/>
                <w:color w:val="000000" w:themeColor="text1"/>
              </w:rPr>
              <w:tab/>
            </w:r>
            <w:r w:rsidRPr="00A8111C">
              <w:rPr>
                <w:bCs/>
                <w:color w:val="000000" w:themeColor="text1"/>
              </w:rPr>
              <w:tab/>
            </w:r>
            <w:r w:rsidRPr="00A8111C">
              <w:rPr>
                <w:b/>
                <w:bCs/>
                <w:color w:val="000000" w:themeColor="text1"/>
              </w:rPr>
              <w:t xml:space="preserve">C. </w:t>
            </w:r>
            <w:r w:rsidRPr="00A8111C">
              <w:rPr>
                <w:bCs/>
                <w:color w:val="000000" w:themeColor="text1"/>
              </w:rPr>
              <w:t xml:space="preserve">500 </w:t>
            </w:r>
            <w:r w:rsidRPr="00A8111C">
              <w:rPr>
                <w:bCs/>
                <w:color w:val="000000" w:themeColor="text1"/>
                <w:lang w:val="en-US"/>
              </w:rPr>
              <w:t>V</w:t>
            </w:r>
            <w:r w:rsidRPr="00A8111C">
              <w:rPr>
                <w:bCs/>
                <w:color w:val="000000" w:themeColor="text1"/>
              </w:rPr>
              <w:t>/m.</w:t>
            </w:r>
            <w:r w:rsidRPr="00A8111C">
              <w:rPr>
                <w:bCs/>
                <w:color w:val="000000" w:themeColor="text1"/>
              </w:rPr>
              <w:tab/>
            </w:r>
            <w:r w:rsidRPr="00A8111C">
              <w:rPr>
                <w:bCs/>
                <w:color w:val="000000" w:themeColor="text1"/>
              </w:rPr>
              <w:tab/>
            </w:r>
            <w:r w:rsidRPr="00A8111C">
              <w:rPr>
                <w:b/>
                <w:bCs/>
                <w:color w:val="000000" w:themeColor="text1"/>
              </w:rPr>
              <w:t xml:space="preserve">D. </w:t>
            </w:r>
            <w:r w:rsidRPr="00A8111C">
              <w:rPr>
                <w:bCs/>
                <w:color w:val="000000" w:themeColor="text1"/>
                <w:lang w:val="en-US"/>
              </w:rPr>
              <w:t>200 V/m</w:t>
            </w:r>
          </w:p>
          <w:p w:rsidR="006A058D" w:rsidRPr="00A8111C" w:rsidRDefault="006A058D" w:rsidP="004B10AE">
            <w:pPr>
              <w:ind w:firstLine="0"/>
              <w:rPr>
                <w:bCs/>
                <w:color w:val="000000" w:themeColor="text1"/>
                <w:lang w:val="en-US"/>
              </w:rPr>
            </w:pPr>
          </w:p>
        </w:tc>
        <w:tc>
          <w:tcPr>
            <w:tcW w:w="2116" w:type="dxa"/>
            <w:shd w:val="clear" w:color="auto" w:fill="auto"/>
          </w:tcPr>
          <w:p w:rsidR="006A058D" w:rsidRPr="00A8111C" w:rsidRDefault="006A058D" w:rsidP="004B10AE">
            <w:pPr>
              <w:ind w:firstLine="0"/>
              <w:rPr>
                <w:bCs/>
                <w:color w:val="000000" w:themeColor="text1"/>
                <w:lang w:val="en-US"/>
              </w:rPr>
            </w:pPr>
            <w:r w:rsidRPr="00A8111C">
              <w:rPr>
                <w:color w:val="000000" w:themeColor="text1"/>
              </w:rPr>
              <w:object w:dxaOrig="1839" w:dyaOrig="2472">
                <v:shape id="_x0000_i1028" type="#_x0000_t75" style="width:91.65pt;height:123.45pt" o:ole="">
                  <v:imagedata r:id="rId15" o:title=""/>
                </v:shape>
                <o:OLEObject Type="Embed" ProgID="Visio.Drawing.11" ShapeID="_x0000_i1028" DrawAspect="Content" ObjectID="_1606908129" r:id="rId16"/>
              </w:object>
            </w:r>
          </w:p>
        </w:tc>
      </w:tr>
      <w:tr w:rsidR="00D82EA3" w:rsidRPr="00A8111C" w:rsidTr="004B10AE">
        <w:tc>
          <w:tcPr>
            <w:tcW w:w="7283" w:type="dxa"/>
            <w:shd w:val="clear" w:color="auto" w:fill="auto"/>
          </w:tcPr>
          <w:p w:rsidR="00D82EA3" w:rsidRPr="00A8111C" w:rsidRDefault="00D82EA3" w:rsidP="004B10AE">
            <w:pPr>
              <w:ind w:firstLine="0"/>
              <w:rPr>
                <w:bCs/>
                <w:color w:val="000000" w:themeColor="text1"/>
              </w:rPr>
            </w:pPr>
            <w:r w:rsidRPr="00A8111C">
              <w:rPr>
                <w:b/>
                <w:bCs/>
                <w:color w:val="000000" w:themeColor="text1"/>
              </w:rPr>
              <w:t xml:space="preserve">Câu </w:t>
            </w:r>
            <w:r w:rsidRPr="00A8111C">
              <w:rPr>
                <w:b/>
                <w:bCs/>
                <w:color w:val="000000" w:themeColor="text1"/>
                <w:lang w:val="en-US"/>
              </w:rPr>
              <w:t>3</w:t>
            </w:r>
            <w:r>
              <w:rPr>
                <w:b/>
                <w:bCs/>
                <w:color w:val="000000" w:themeColor="text1"/>
                <w:lang w:val="en-US"/>
              </w:rPr>
              <w:t>2</w:t>
            </w:r>
            <w:r w:rsidRPr="00A8111C">
              <w:rPr>
                <w:b/>
                <w:bCs/>
                <w:color w:val="000000" w:themeColor="text1"/>
              </w:rPr>
              <w:t xml:space="preserve">. </w:t>
            </w:r>
            <w:r w:rsidRPr="00A8111C">
              <w:rPr>
                <w:bCs/>
                <w:color w:val="000000" w:themeColor="text1"/>
              </w:rPr>
              <w:t>Bắn một êlectron (tích điện −|e| và c</w:t>
            </w:r>
            <w:r w:rsidRPr="00A8111C">
              <w:rPr>
                <w:bCs/>
                <w:color w:val="000000" w:themeColor="text1"/>
                <w:lang w:val="en-US"/>
              </w:rPr>
              <w:t>ớ</w:t>
            </w:r>
            <w:r w:rsidRPr="00A8111C">
              <w:rPr>
                <w:bCs/>
                <w:color w:val="000000" w:themeColor="text1"/>
              </w:rPr>
              <w:t xml:space="preserve"> khối lượng m) với vận tốc </w:t>
            </w:r>
            <w:r w:rsidRPr="00A8111C">
              <w:rPr>
                <w:bCs/>
                <w:color w:val="000000" w:themeColor="text1"/>
                <w:lang w:val="en-US"/>
              </w:rPr>
              <w:t>v</w:t>
            </w:r>
            <w:r w:rsidRPr="00A8111C">
              <w:rPr>
                <w:bCs/>
                <w:color w:val="000000" w:themeColor="text1"/>
              </w:rPr>
              <w:t>vào điện trường đều giữa hai bản kia loại ph</w:t>
            </w:r>
            <w:r w:rsidRPr="00A8111C">
              <w:rPr>
                <w:bCs/>
                <w:color w:val="000000" w:themeColor="text1"/>
                <w:lang w:val="en-US"/>
              </w:rPr>
              <w:t>ẳ</w:t>
            </w:r>
            <w:r w:rsidRPr="00A8111C">
              <w:rPr>
                <w:bCs/>
                <w:color w:val="000000" w:themeColor="text1"/>
              </w:rPr>
              <w:t>ng theo phương</w:t>
            </w:r>
            <w:r w:rsidRPr="00A8111C">
              <w:rPr>
                <w:bCs/>
                <w:color w:val="000000" w:themeColor="text1"/>
                <w:lang w:val="en-US"/>
              </w:rPr>
              <w:t xml:space="preserve"> </w:t>
            </w:r>
            <w:r w:rsidRPr="00A8111C">
              <w:rPr>
                <w:bCs/>
                <w:color w:val="000000" w:themeColor="text1"/>
              </w:rPr>
              <w:t xml:space="preserve">song song, cách </w:t>
            </w:r>
            <w:r w:rsidRPr="00A8111C">
              <w:rPr>
                <w:bCs/>
                <w:color w:val="000000" w:themeColor="text1"/>
                <w:lang w:val="en-US"/>
              </w:rPr>
              <w:t>đều hai bản</w:t>
            </w:r>
            <w:r w:rsidRPr="00A8111C">
              <w:rPr>
                <w:bCs/>
                <w:color w:val="000000" w:themeColor="text1"/>
              </w:rPr>
              <w:t xml:space="preserve"> kim loại (xem hình vẽ). Hiệu điện thế giữa hai bản là </w:t>
            </w:r>
            <w:r w:rsidRPr="00A8111C">
              <w:rPr>
                <w:bCs/>
                <w:color w:val="000000" w:themeColor="text1"/>
                <w:lang w:val="en-US"/>
              </w:rPr>
              <w:t>U</w:t>
            </w:r>
            <w:r w:rsidRPr="00A8111C">
              <w:rPr>
                <w:bCs/>
                <w:color w:val="000000" w:themeColor="text1"/>
              </w:rPr>
              <w:t xml:space="preserve"> &gt; 0. Biết rằng êlectron</w:t>
            </w:r>
            <w:r w:rsidRPr="00A8111C">
              <w:rPr>
                <w:bCs/>
                <w:color w:val="000000" w:themeColor="text1"/>
              </w:rPr>
              <w:tab/>
            </w:r>
            <w:r w:rsidRPr="00A8111C">
              <w:rPr>
                <w:bCs/>
                <w:color w:val="000000" w:themeColor="text1"/>
                <w:lang w:val="en-US"/>
              </w:rPr>
              <w:t xml:space="preserve"> </w:t>
            </w:r>
            <w:r w:rsidRPr="00A8111C">
              <w:rPr>
                <w:bCs/>
                <w:color w:val="000000" w:themeColor="text1"/>
              </w:rPr>
              <w:t xml:space="preserve">bay ra </w:t>
            </w:r>
            <w:r w:rsidRPr="00A8111C">
              <w:rPr>
                <w:bCs/>
                <w:color w:val="000000" w:themeColor="text1"/>
                <w:lang w:val="en-US"/>
              </w:rPr>
              <w:t>khỏi điện</w:t>
            </w:r>
            <w:r w:rsidRPr="00A8111C">
              <w:rPr>
                <w:bCs/>
                <w:color w:val="000000" w:themeColor="text1"/>
              </w:rPr>
              <w:t xml:space="preserve"> trường tại điểm N nằm cách mép b</w:t>
            </w:r>
            <w:r w:rsidRPr="00A8111C">
              <w:rPr>
                <w:bCs/>
                <w:color w:val="000000" w:themeColor="text1"/>
                <w:lang w:val="en-US"/>
              </w:rPr>
              <w:t>ả</w:t>
            </w:r>
            <w:r w:rsidRPr="00A8111C">
              <w:rPr>
                <w:bCs/>
                <w:color w:val="000000" w:themeColor="text1"/>
              </w:rPr>
              <w:t>n</w:t>
            </w:r>
            <w:r w:rsidRPr="00A8111C">
              <w:rPr>
                <w:bCs/>
                <w:color w:val="000000" w:themeColor="text1"/>
                <w:lang w:val="en-US"/>
              </w:rPr>
              <w:t xml:space="preserve"> </w:t>
            </w:r>
            <w:r w:rsidRPr="00A8111C">
              <w:rPr>
                <w:bCs/>
                <w:color w:val="000000" w:themeColor="text1"/>
              </w:rPr>
              <w:t>dương một đoạn b</w:t>
            </w:r>
            <w:r w:rsidRPr="00A8111C">
              <w:rPr>
                <w:bCs/>
                <w:color w:val="000000" w:themeColor="text1"/>
                <w:lang w:val="en-US"/>
              </w:rPr>
              <w:t>ằ</w:t>
            </w:r>
            <w:r w:rsidRPr="00A8111C">
              <w:rPr>
                <w:bCs/>
                <w:color w:val="000000" w:themeColor="text1"/>
              </w:rPr>
              <w:t>ng một ph</w:t>
            </w:r>
            <w:r w:rsidRPr="00A8111C">
              <w:rPr>
                <w:bCs/>
                <w:color w:val="000000" w:themeColor="text1"/>
                <w:lang w:val="en-US"/>
              </w:rPr>
              <w:t>ầ</w:t>
            </w:r>
            <w:r w:rsidRPr="00A8111C">
              <w:rPr>
                <w:bCs/>
                <w:color w:val="000000" w:themeColor="text1"/>
              </w:rPr>
              <w:t>n ba kho</w:t>
            </w:r>
            <w:r w:rsidRPr="00A8111C">
              <w:rPr>
                <w:bCs/>
                <w:color w:val="000000" w:themeColor="text1"/>
                <w:lang w:val="en-US"/>
              </w:rPr>
              <w:t>ả</w:t>
            </w:r>
            <w:r w:rsidRPr="00A8111C">
              <w:rPr>
                <w:bCs/>
                <w:color w:val="000000" w:themeColor="text1"/>
              </w:rPr>
              <w:t>ng cách giữa hai bản. Động n</w:t>
            </w:r>
            <w:r w:rsidRPr="00A8111C">
              <w:rPr>
                <w:bCs/>
                <w:color w:val="000000" w:themeColor="text1"/>
                <w:lang w:val="en-US"/>
              </w:rPr>
              <w:t>ă</w:t>
            </w:r>
            <w:r w:rsidRPr="00A8111C">
              <w:rPr>
                <w:bCs/>
                <w:color w:val="000000" w:themeColor="text1"/>
              </w:rPr>
              <w:t>ng của êlectron khi b</w:t>
            </w:r>
            <w:r w:rsidRPr="00A8111C">
              <w:rPr>
                <w:bCs/>
                <w:color w:val="000000" w:themeColor="text1"/>
                <w:lang w:val="en-US"/>
              </w:rPr>
              <w:t>ắ</w:t>
            </w:r>
            <w:r w:rsidRPr="00A8111C">
              <w:rPr>
                <w:bCs/>
                <w:color w:val="000000" w:themeColor="text1"/>
              </w:rPr>
              <w:t>t đ</w:t>
            </w:r>
            <w:r w:rsidRPr="00A8111C">
              <w:rPr>
                <w:bCs/>
                <w:color w:val="000000" w:themeColor="text1"/>
                <w:lang w:val="en-US"/>
              </w:rPr>
              <w:t>ầ</w:t>
            </w:r>
            <w:r w:rsidRPr="00A8111C">
              <w:rPr>
                <w:bCs/>
                <w:color w:val="000000" w:themeColor="text1"/>
              </w:rPr>
              <w:t>u ra khỏi điện trường là</w:t>
            </w:r>
          </w:p>
          <w:p w:rsidR="00D82EA3" w:rsidRPr="00A8111C" w:rsidRDefault="00D82EA3" w:rsidP="004B10AE">
            <w:pPr>
              <w:rPr>
                <w:bCs/>
                <w:color w:val="000000" w:themeColor="text1"/>
              </w:rPr>
            </w:pPr>
            <w:r w:rsidRPr="00A8111C">
              <w:rPr>
                <w:b/>
                <w:bCs/>
                <w:color w:val="000000" w:themeColor="text1"/>
              </w:rPr>
              <w:t xml:space="preserve">A. </w:t>
            </w:r>
            <w:r w:rsidRPr="00A8111C">
              <w:rPr>
                <w:bCs/>
                <w:color w:val="000000" w:themeColor="text1"/>
              </w:rPr>
              <w:t>0,5|e|U + 0,5mv</w:t>
            </w:r>
            <w:r w:rsidRPr="00A8111C">
              <w:rPr>
                <w:bCs/>
                <w:color w:val="000000" w:themeColor="text1"/>
                <w:vertAlign w:val="superscript"/>
              </w:rPr>
              <w:t>2</w:t>
            </w:r>
            <w:r w:rsidRPr="00A8111C">
              <w:rPr>
                <w:bCs/>
                <w:color w:val="000000" w:themeColor="text1"/>
              </w:rPr>
              <w:t>.</w:t>
            </w:r>
            <w:r w:rsidRPr="00A8111C">
              <w:rPr>
                <w:bCs/>
                <w:color w:val="000000" w:themeColor="text1"/>
              </w:rPr>
              <w:tab/>
            </w:r>
            <w:r w:rsidRPr="00A8111C">
              <w:rPr>
                <w:b/>
                <w:bCs/>
                <w:color w:val="000000" w:themeColor="text1"/>
              </w:rPr>
              <w:t xml:space="preserve">B. </w:t>
            </w:r>
            <w:r w:rsidRPr="00A8111C">
              <w:rPr>
                <w:bCs/>
                <w:color w:val="000000" w:themeColor="text1"/>
              </w:rPr>
              <w:t>−0,5|e|U + 0,5mv</w:t>
            </w:r>
            <w:r w:rsidRPr="00A8111C">
              <w:rPr>
                <w:bCs/>
                <w:color w:val="000000" w:themeColor="text1"/>
                <w:vertAlign w:val="superscript"/>
              </w:rPr>
              <w:t>2</w:t>
            </w:r>
            <w:r w:rsidRPr="00A8111C">
              <w:rPr>
                <w:bCs/>
                <w:color w:val="000000" w:themeColor="text1"/>
              </w:rPr>
              <w:t>.</w:t>
            </w:r>
          </w:p>
          <w:p w:rsidR="00D82EA3" w:rsidRPr="00A8111C" w:rsidRDefault="00D82EA3" w:rsidP="004B10AE">
            <w:pPr>
              <w:rPr>
                <w:bCs/>
                <w:color w:val="000000" w:themeColor="text1"/>
              </w:rPr>
            </w:pPr>
            <w:r w:rsidRPr="00A8111C">
              <w:rPr>
                <w:b/>
                <w:bCs/>
                <w:color w:val="000000" w:themeColor="text1"/>
              </w:rPr>
              <w:t xml:space="preserve">C. </w:t>
            </w:r>
            <w:r w:rsidRPr="00A8111C">
              <w:rPr>
                <w:bCs/>
                <w:color w:val="000000" w:themeColor="text1"/>
              </w:rPr>
              <w:t>|e|U/6 + 0,5mv</w:t>
            </w:r>
            <w:r w:rsidRPr="00A8111C">
              <w:rPr>
                <w:bCs/>
                <w:color w:val="000000" w:themeColor="text1"/>
                <w:vertAlign w:val="superscript"/>
              </w:rPr>
              <w:t>2</w:t>
            </w:r>
            <w:r w:rsidRPr="00A8111C">
              <w:rPr>
                <w:bCs/>
                <w:color w:val="000000" w:themeColor="text1"/>
              </w:rPr>
              <w:t>.</w:t>
            </w:r>
            <w:r w:rsidRPr="00A8111C">
              <w:rPr>
                <w:bCs/>
                <w:color w:val="000000" w:themeColor="text1"/>
              </w:rPr>
              <w:tab/>
            </w:r>
            <w:r w:rsidRPr="00A8111C">
              <w:rPr>
                <w:bCs/>
                <w:color w:val="000000" w:themeColor="text1"/>
              </w:rPr>
              <w:tab/>
            </w:r>
            <w:r w:rsidRPr="00A8111C">
              <w:rPr>
                <w:b/>
                <w:bCs/>
                <w:color w:val="000000" w:themeColor="text1"/>
              </w:rPr>
              <w:t xml:space="preserve">D. </w:t>
            </w:r>
            <w:r w:rsidRPr="00A8111C">
              <w:rPr>
                <w:bCs/>
                <w:color w:val="000000" w:themeColor="text1"/>
              </w:rPr>
              <w:t>−|e|U/6 + 0,5mv</w:t>
            </w:r>
            <w:r w:rsidRPr="00A8111C">
              <w:rPr>
                <w:bCs/>
                <w:color w:val="000000" w:themeColor="text1"/>
                <w:vertAlign w:val="superscript"/>
              </w:rPr>
              <w:t>2</w:t>
            </w:r>
            <w:r w:rsidRPr="00A8111C">
              <w:rPr>
                <w:bCs/>
                <w:color w:val="000000" w:themeColor="text1"/>
              </w:rPr>
              <w:t>.</w:t>
            </w:r>
          </w:p>
        </w:tc>
        <w:tc>
          <w:tcPr>
            <w:tcW w:w="3490" w:type="dxa"/>
            <w:gridSpan w:val="3"/>
            <w:shd w:val="clear" w:color="auto" w:fill="auto"/>
          </w:tcPr>
          <w:p w:rsidR="00D82EA3" w:rsidRPr="00A8111C" w:rsidRDefault="00D82EA3" w:rsidP="004B10AE">
            <w:pPr>
              <w:ind w:firstLine="0"/>
              <w:rPr>
                <w:bCs/>
                <w:color w:val="000000" w:themeColor="text1"/>
                <w:lang w:val="en-US"/>
              </w:rPr>
            </w:pPr>
            <w:r w:rsidRPr="00A8111C">
              <w:rPr>
                <w:color w:val="000000" w:themeColor="text1"/>
              </w:rPr>
              <w:object w:dxaOrig="3264" w:dyaOrig="1773">
                <v:shape id="_x0000_i1029" type="#_x0000_t75" style="width:163.65pt;height:88.85pt" o:ole="">
                  <v:imagedata r:id="rId17" o:title=""/>
                </v:shape>
                <o:OLEObject Type="Embed" ProgID="Visio.Drawing.11" ShapeID="_x0000_i1029" DrawAspect="Content" ObjectID="_1606908130" r:id="rId18"/>
              </w:object>
            </w:r>
          </w:p>
        </w:tc>
      </w:tr>
    </w:tbl>
    <w:p w:rsidR="00D82EA3" w:rsidRPr="00A8111C" w:rsidRDefault="00D82EA3" w:rsidP="00D82EA3">
      <w:pPr>
        <w:spacing w:before="0"/>
        <w:ind w:firstLine="0"/>
        <w:rPr>
          <w:bCs/>
          <w:color w:val="000000" w:themeColor="text1"/>
          <w:lang w:val="en-US"/>
        </w:rPr>
      </w:pPr>
      <w:r w:rsidRPr="00A8111C">
        <w:rPr>
          <w:b/>
          <w:bCs/>
          <w:color w:val="000000" w:themeColor="text1"/>
        </w:rPr>
        <w:t xml:space="preserve">Câu </w:t>
      </w:r>
      <w:r w:rsidRPr="00A8111C">
        <w:rPr>
          <w:b/>
          <w:bCs/>
          <w:color w:val="000000" w:themeColor="text1"/>
          <w:lang w:val="en-US"/>
        </w:rPr>
        <w:t>3</w:t>
      </w:r>
      <w:r>
        <w:rPr>
          <w:b/>
          <w:bCs/>
          <w:color w:val="000000" w:themeColor="text1"/>
          <w:lang w:val="en-US"/>
        </w:rPr>
        <w:t>3</w:t>
      </w:r>
      <w:r w:rsidRPr="00A8111C">
        <w:rPr>
          <w:b/>
          <w:bCs/>
          <w:color w:val="000000" w:themeColor="text1"/>
        </w:rPr>
        <w:t xml:space="preserve">. </w:t>
      </w:r>
      <w:r w:rsidRPr="00A8111C">
        <w:rPr>
          <w:bCs/>
          <w:color w:val="000000" w:themeColor="text1"/>
        </w:rPr>
        <w:t xml:space="preserve">Tại hai điểm </w:t>
      </w:r>
      <w:r w:rsidRPr="00A8111C">
        <w:rPr>
          <w:bCs/>
          <w:color w:val="000000" w:themeColor="text1"/>
          <w:lang w:val="en-US"/>
        </w:rPr>
        <w:t>A</w:t>
      </w:r>
      <w:r w:rsidRPr="00A8111C">
        <w:rPr>
          <w:bCs/>
          <w:color w:val="000000" w:themeColor="text1"/>
        </w:rPr>
        <w:t>, B cách nhau 10 cm trong không khí có hai</w:t>
      </w:r>
      <w:r w:rsidRPr="00A8111C">
        <w:rPr>
          <w:bCs/>
          <w:color w:val="000000" w:themeColor="text1"/>
          <w:lang w:val="en-US"/>
        </w:rPr>
        <w:t xml:space="preserve"> điện tích q</w:t>
      </w:r>
      <w:r w:rsidRPr="00A8111C">
        <w:rPr>
          <w:bCs/>
          <w:color w:val="000000" w:themeColor="text1"/>
          <w:vertAlign w:val="subscript"/>
          <w:lang w:val="en-US"/>
        </w:rPr>
        <w:t>1</w:t>
      </w:r>
      <w:r w:rsidRPr="00A8111C">
        <w:rPr>
          <w:bCs/>
          <w:color w:val="000000" w:themeColor="text1"/>
          <w:lang w:val="en-US"/>
        </w:rPr>
        <w:t xml:space="preserve"> = - 8.10</w:t>
      </w:r>
      <w:r w:rsidRPr="00A8111C">
        <w:rPr>
          <w:bCs/>
          <w:color w:val="000000" w:themeColor="text1"/>
          <w:vertAlign w:val="superscript"/>
          <w:lang w:val="en-US"/>
        </w:rPr>
        <w:t>-6</w:t>
      </w:r>
      <w:r w:rsidRPr="00A8111C">
        <w:rPr>
          <w:bCs/>
          <w:color w:val="000000" w:themeColor="text1"/>
          <w:lang w:val="en-US"/>
        </w:rPr>
        <w:t>C và q</w:t>
      </w:r>
      <w:r w:rsidRPr="00A8111C">
        <w:rPr>
          <w:bCs/>
          <w:color w:val="000000" w:themeColor="text1"/>
          <w:vertAlign w:val="subscript"/>
          <w:lang w:val="en-US"/>
        </w:rPr>
        <w:t>2</w:t>
      </w:r>
      <w:r w:rsidRPr="00A8111C">
        <w:rPr>
          <w:bCs/>
          <w:color w:val="000000" w:themeColor="text1"/>
          <w:lang w:val="en-US"/>
        </w:rPr>
        <w:t xml:space="preserve"> = 10</w:t>
      </w:r>
      <w:r w:rsidRPr="00A8111C">
        <w:rPr>
          <w:bCs/>
          <w:color w:val="000000" w:themeColor="text1"/>
          <w:vertAlign w:val="superscript"/>
          <w:lang w:val="en-US"/>
        </w:rPr>
        <w:t>-6</w:t>
      </w:r>
      <w:r w:rsidRPr="00910269">
        <w:rPr>
          <w:bCs/>
          <w:color w:val="000000" w:themeColor="text1"/>
          <w:lang w:val="en-US"/>
        </w:rPr>
        <w:t>C</w:t>
      </w:r>
      <w:r w:rsidRPr="00A8111C">
        <w:rPr>
          <w:b/>
          <w:bCs/>
          <w:color w:val="000000" w:themeColor="text1"/>
          <w:lang w:val="en-US"/>
        </w:rPr>
        <w:t xml:space="preserve">. </w:t>
      </w:r>
      <w:r w:rsidRPr="00A8111C">
        <w:rPr>
          <w:bCs/>
          <w:color w:val="000000" w:themeColor="text1"/>
        </w:rPr>
        <w:t xml:space="preserve">Xác định độ lớn cường độ điện trường do haị tại </w:t>
      </w:r>
      <w:r w:rsidRPr="00A8111C">
        <w:rPr>
          <w:bCs/>
          <w:color w:val="000000" w:themeColor="text1"/>
          <w:lang w:val="en-US"/>
        </w:rPr>
        <w:t>điểm tại C.</w:t>
      </w:r>
      <w:r w:rsidRPr="00A8111C">
        <w:rPr>
          <w:b/>
          <w:bCs/>
          <w:color w:val="000000" w:themeColor="text1"/>
          <w:lang w:val="en-US"/>
        </w:rPr>
        <w:t xml:space="preserve"> </w:t>
      </w:r>
      <w:r w:rsidRPr="00A8111C">
        <w:rPr>
          <w:bCs/>
          <w:color w:val="000000" w:themeColor="text1"/>
          <w:lang w:val="en-US"/>
        </w:rPr>
        <w:t>Biết AC = 15cm; BC = 5cm.</w:t>
      </w:r>
    </w:p>
    <w:p w:rsidR="00D82EA3" w:rsidRPr="00A8111C" w:rsidRDefault="00D82EA3" w:rsidP="00D82EA3">
      <w:pPr>
        <w:spacing w:before="0"/>
        <w:rPr>
          <w:bCs/>
          <w:color w:val="000000" w:themeColor="text1"/>
        </w:rPr>
      </w:pPr>
      <w:r w:rsidRPr="00A8111C">
        <w:rPr>
          <w:b/>
          <w:bCs/>
          <w:color w:val="000000" w:themeColor="text1"/>
        </w:rPr>
        <w:t xml:space="preserve">A. </w:t>
      </w:r>
      <w:r w:rsidRPr="00A8111C">
        <w:rPr>
          <w:bCs/>
          <w:color w:val="000000" w:themeColor="text1"/>
          <w:lang w:val="en-US"/>
        </w:rPr>
        <w:t>1</w:t>
      </w:r>
      <w:r w:rsidRPr="00A8111C">
        <w:rPr>
          <w:bCs/>
          <w:color w:val="000000" w:themeColor="text1"/>
        </w:rPr>
        <w:t xml:space="preserve">00 </w:t>
      </w:r>
      <w:r w:rsidRPr="00A8111C">
        <w:rPr>
          <w:bCs/>
          <w:color w:val="000000" w:themeColor="text1"/>
          <w:lang w:val="en-US"/>
        </w:rPr>
        <w:t>kV</w:t>
      </w:r>
      <w:r w:rsidRPr="00A8111C">
        <w:rPr>
          <w:bCs/>
          <w:color w:val="000000" w:themeColor="text1"/>
        </w:rPr>
        <w:t xml:space="preserve">/m. </w:t>
      </w:r>
      <w:r w:rsidRPr="00A8111C">
        <w:rPr>
          <w:bCs/>
          <w:color w:val="000000" w:themeColor="text1"/>
        </w:rPr>
        <w:tab/>
      </w:r>
      <w:r w:rsidR="00910269">
        <w:rPr>
          <w:bCs/>
          <w:color w:val="000000" w:themeColor="text1"/>
        </w:rPr>
        <w:tab/>
      </w:r>
      <w:r w:rsidRPr="00A8111C">
        <w:rPr>
          <w:b/>
          <w:bCs/>
          <w:color w:val="000000" w:themeColor="text1"/>
        </w:rPr>
        <w:t xml:space="preserve">B. </w:t>
      </w:r>
      <w:r w:rsidRPr="00A8111C">
        <w:rPr>
          <w:bCs/>
          <w:color w:val="000000" w:themeColor="text1"/>
        </w:rPr>
        <w:t>400 k</w:t>
      </w:r>
      <w:r w:rsidRPr="00A8111C">
        <w:rPr>
          <w:bCs/>
          <w:color w:val="000000" w:themeColor="text1"/>
          <w:lang w:val="en-US"/>
        </w:rPr>
        <w:t>V</w:t>
      </w:r>
      <w:r w:rsidRPr="00A8111C">
        <w:rPr>
          <w:bCs/>
          <w:color w:val="000000" w:themeColor="text1"/>
        </w:rPr>
        <w:t xml:space="preserve">/m. </w:t>
      </w:r>
      <w:r w:rsidRPr="00A8111C">
        <w:rPr>
          <w:bCs/>
          <w:color w:val="000000" w:themeColor="text1"/>
        </w:rPr>
        <w:tab/>
      </w:r>
      <w:r w:rsidRPr="00A8111C">
        <w:rPr>
          <w:bCs/>
          <w:color w:val="000000" w:themeColor="text1"/>
        </w:rPr>
        <w:tab/>
      </w:r>
      <w:r w:rsidR="00910269">
        <w:rPr>
          <w:bCs/>
          <w:color w:val="000000" w:themeColor="text1"/>
        </w:rPr>
        <w:tab/>
      </w:r>
      <w:r w:rsidRPr="00A8111C">
        <w:rPr>
          <w:b/>
          <w:bCs/>
          <w:color w:val="000000" w:themeColor="text1"/>
        </w:rPr>
        <w:t xml:space="preserve">C. </w:t>
      </w:r>
      <w:r w:rsidRPr="00A8111C">
        <w:rPr>
          <w:bCs/>
          <w:color w:val="000000" w:themeColor="text1"/>
        </w:rPr>
        <w:t>900 kV/</w:t>
      </w:r>
      <w:r w:rsidRPr="00A8111C">
        <w:rPr>
          <w:bCs/>
          <w:color w:val="000000" w:themeColor="text1"/>
          <w:lang w:val="en-US"/>
        </w:rPr>
        <w:t>m</w:t>
      </w:r>
      <w:r w:rsidRPr="00A8111C">
        <w:rPr>
          <w:bCs/>
          <w:color w:val="000000" w:themeColor="text1"/>
        </w:rPr>
        <w:tab/>
        <w:t xml:space="preserve"> </w:t>
      </w:r>
      <w:r w:rsidRPr="00A8111C">
        <w:rPr>
          <w:bCs/>
          <w:color w:val="000000" w:themeColor="text1"/>
        </w:rPr>
        <w:tab/>
      </w:r>
      <w:r w:rsidRPr="00A8111C">
        <w:rPr>
          <w:b/>
          <w:bCs/>
          <w:color w:val="000000" w:themeColor="text1"/>
        </w:rPr>
        <w:t xml:space="preserve">D. </w:t>
      </w:r>
      <w:r w:rsidRPr="00A8111C">
        <w:rPr>
          <w:bCs/>
          <w:color w:val="000000" w:themeColor="text1"/>
        </w:rPr>
        <w:t>6519 k</w:t>
      </w:r>
      <w:r w:rsidRPr="00A8111C">
        <w:rPr>
          <w:bCs/>
          <w:color w:val="000000" w:themeColor="text1"/>
          <w:lang w:val="en-US"/>
        </w:rPr>
        <w:t>V</w:t>
      </w:r>
      <w:r w:rsidRPr="00A8111C">
        <w:rPr>
          <w:bCs/>
          <w:color w:val="000000" w:themeColor="text1"/>
        </w:rPr>
        <w:t>/m.</w:t>
      </w:r>
    </w:p>
    <w:p w:rsidR="00D82EA3" w:rsidRPr="00A8111C" w:rsidRDefault="00D82EA3" w:rsidP="00D82EA3">
      <w:pPr>
        <w:spacing w:before="0"/>
        <w:ind w:firstLine="0"/>
        <w:rPr>
          <w:bCs/>
          <w:color w:val="000000" w:themeColor="text1"/>
          <w:lang w:val="en-US"/>
        </w:rPr>
      </w:pPr>
      <w:r w:rsidRPr="00A8111C">
        <w:rPr>
          <w:b/>
          <w:bCs/>
          <w:color w:val="000000" w:themeColor="text1"/>
        </w:rPr>
        <w:lastRenderedPageBreak/>
        <w:t xml:space="preserve">Câu </w:t>
      </w:r>
      <w:r w:rsidRPr="00A8111C">
        <w:rPr>
          <w:b/>
          <w:bCs/>
          <w:color w:val="000000" w:themeColor="text1"/>
          <w:lang w:val="en-US"/>
        </w:rPr>
        <w:t>3</w:t>
      </w:r>
      <w:r>
        <w:rPr>
          <w:b/>
          <w:bCs/>
          <w:color w:val="000000" w:themeColor="text1"/>
          <w:lang w:val="en-US"/>
        </w:rPr>
        <w:t>4</w:t>
      </w:r>
      <w:r w:rsidRPr="00A8111C">
        <w:rPr>
          <w:b/>
          <w:bCs/>
          <w:color w:val="000000" w:themeColor="text1"/>
        </w:rPr>
        <w:t xml:space="preserve">. </w:t>
      </w:r>
      <w:r w:rsidRPr="00A8111C">
        <w:rPr>
          <w:bCs/>
          <w:color w:val="000000" w:themeColor="text1"/>
          <w:lang w:val="en-US"/>
        </w:rPr>
        <w:t xml:space="preserve"> Tại hai điểm A và B cách nhau 5cm trong chân không có hai điện tích điểm q</w:t>
      </w:r>
      <w:r w:rsidRPr="00A8111C">
        <w:rPr>
          <w:bCs/>
          <w:color w:val="000000" w:themeColor="text1"/>
          <w:vertAlign w:val="subscript"/>
          <w:lang w:val="en-US"/>
        </w:rPr>
        <w:t>1</w:t>
      </w:r>
      <w:r w:rsidRPr="00A8111C">
        <w:rPr>
          <w:bCs/>
          <w:color w:val="000000" w:themeColor="text1"/>
          <w:lang w:val="en-US"/>
        </w:rPr>
        <w:t xml:space="preserve"> = +800/9 nC và q</w:t>
      </w:r>
      <w:r w:rsidRPr="00A8111C">
        <w:rPr>
          <w:bCs/>
          <w:color w:val="000000" w:themeColor="text1"/>
          <w:vertAlign w:val="subscript"/>
          <w:lang w:val="en-US"/>
        </w:rPr>
        <w:t>2</w:t>
      </w:r>
      <w:r w:rsidRPr="00A8111C">
        <w:rPr>
          <w:bCs/>
          <w:color w:val="000000" w:themeColor="text1"/>
          <w:lang w:val="en-US"/>
        </w:rPr>
        <w:t xml:space="preserve"> = -12.10</w:t>
      </w:r>
      <w:r w:rsidRPr="00A8111C">
        <w:rPr>
          <w:bCs/>
          <w:color w:val="000000" w:themeColor="text1"/>
          <w:vertAlign w:val="superscript"/>
          <w:lang w:val="en-US"/>
        </w:rPr>
        <w:t>-8</w:t>
      </w:r>
      <w:r w:rsidRPr="00A8111C">
        <w:rPr>
          <w:b/>
          <w:bCs/>
          <w:color w:val="000000" w:themeColor="text1"/>
          <w:lang w:val="en-US"/>
        </w:rPr>
        <w:t xml:space="preserve">C. </w:t>
      </w:r>
      <w:r w:rsidRPr="00A8111C">
        <w:rPr>
          <w:bCs/>
          <w:color w:val="000000" w:themeColor="text1"/>
          <w:lang w:val="en-US"/>
        </w:rPr>
        <w:t>Tính độ lớn cường độ điện trường tổng hợp tai điểm C cách A và B lần lượt là 4cm và 3cm.</w:t>
      </w:r>
    </w:p>
    <w:p w:rsidR="00D82EA3" w:rsidRPr="00A8111C" w:rsidRDefault="00D82EA3" w:rsidP="00D82EA3">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1273 kV/m</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1500 kV/m</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C. </w:t>
      </w:r>
      <w:r w:rsidRPr="00A8111C">
        <w:rPr>
          <w:bCs/>
          <w:color w:val="000000" w:themeColor="text1"/>
          <w:lang w:val="en-US"/>
        </w:rPr>
        <w:t>1300 kV/m</w:t>
      </w:r>
      <w:r w:rsidRPr="00A8111C">
        <w:rPr>
          <w:bCs/>
          <w:color w:val="000000" w:themeColor="text1"/>
          <w:lang w:val="en-US"/>
        </w:rPr>
        <w:tab/>
      </w:r>
      <w:r w:rsidRPr="00A8111C">
        <w:rPr>
          <w:bCs/>
          <w:color w:val="000000" w:themeColor="text1"/>
          <w:lang w:val="en-US"/>
        </w:rPr>
        <w:tab/>
      </w:r>
      <w:r w:rsidR="00910269">
        <w:rPr>
          <w:bCs/>
          <w:color w:val="000000" w:themeColor="text1"/>
          <w:lang w:val="en-US"/>
        </w:rPr>
        <w:tab/>
      </w:r>
      <w:r w:rsidRPr="00A8111C">
        <w:rPr>
          <w:b/>
          <w:bCs/>
          <w:color w:val="000000" w:themeColor="text1"/>
          <w:lang w:val="en-US"/>
        </w:rPr>
        <w:t xml:space="preserve">D. </w:t>
      </w:r>
      <w:r w:rsidRPr="00A8111C">
        <w:rPr>
          <w:bCs/>
          <w:color w:val="000000" w:themeColor="text1"/>
          <w:lang w:val="en-US"/>
        </w:rPr>
        <w:t>1285 kV/m</w:t>
      </w:r>
    </w:p>
    <w:p w:rsidR="00D82EA3" w:rsidRPr="00D82EA3" w:rsidRDefault="00D82EA3" w:rsidP="00D82EA3">
      <w:pPr>
        <w:spacing w:before="0"/>
        <w:ind w:firstLine="0"/>
        <w:rPr>
          <w:bCs/>
          <w:color w:val="000000" w:themeColor="text1"/>
          <w:lang w:val="en-US"/>
        </w:rPr>
      </w:pPr>
      <w:r w:rsidRPr="00D82EA3">
        <w:rPr>
          <w:b/>
          <w:bCs/>
          <w:color w:val="000000" w:themeColor="text1"/>
        </w:rPr>
        <w:t xml:space="preserve">Câu </w:t>
      </w:r>
      <w:r w:rsidRPr="00D82EA3">
        <w:rPr>
          <w:b/>
          <w:bCs/>
          <w:color w:val="000000" w:themeColor="text1"/>
          <w:lang w:val="en-US"/>
        </w:rPr>
        <w:t>35</w:t>
      </w:r>
      <w:r w:rsidRPr="00D82EA3">
        <w:rPr>
          <w:b/>
          <w:bCs/>
          <w:color w:val="000000" w:themeColor="text1"/>
        </w:rPr>
        <w:t xml:space="preserve">. </w:t>
      </w:r>
      <w:r w:rsidRPr="00D82EA3">
        <w:rPr>
          <w:bCs/>
          <w:color w:val="000000" w:themeColor="text1"/>
        </w:rPr>
        <w:t>Một quả cầu nh</w:t>
      </w:r>
      <w:r w:rsidRPr="00D82EA3">
        <w:rPr>
          <w:bCs/>
          <w:color w:val="000000" w:themeColor="text1"/>
          <w:lang w:val="en-US"/>
        </w:rPr>
        <w:t>ỏ</w:t>
      </w:r>
      <w:r w:rsidRPr="00D82EA3">
        <w:rPr>
          <w:bCs/>
          <w:color w:val="000000" w:themeColor="text1"/>
        </w:rPr>
        <w:t xml:space="preserve"> khối lượng m = 1 g, mang một điện tích </w:t>
      </w:r>
      <w:r w:rsidRPr="00D82EA3">
        <w:rPr>
          <w:bCs/>
          <w:color w:val="000000" w:themeColor="text1"/>
          <w:lang w:val="en-US"/>
        </w:rPr>
        <w:t>là</w:t>
      </w:r>
      <w:r w:rsidRPr="00D82EA3">
        <w:rPr>
          <w:bCs/>
          <w:color w:val="000000" w:themeColor="text1"/>
        </w:rPr>
        <w:t xml:space="preserve"> q = +90 nC được treo vào một sợi chi nhẹ cách điện có chi</w:t>
      </w:r>
      <w:r w:rsidRPr="00D82EA3">
        <w:rPr>
          <w:bCs/>
          <w:color w:val="000000" w:themeColor="text1"/>
          <w:lang w:val="en-US"/>
        </w:rPr>
        <w:t>ề</w:t>
      </w:r>
      <w:r w:rsidRPr="00D82EA3">
        <w:rPr>
          <w:bCs/>
          <w:color w:val="000000" w:themeColor="text1"/>
        </w:rPr>
        <w:t>u dài</w:t>
      </w:r>
      <w:r w:rsidRPr="00D82EA3">
        <w:rPr>
          <w:bCs/>
          <w:color w:val="000000" w:themeColor="text1"/>
          <w:position w:val="-4"/>
        </w:rPr>
        <w:object w:dxaOrig="180" w:dyaOrig="260">
          <v:shape id="_x0000_i1030" type="#_x0000_t75" style="width:9.35pt;height:13.1pt" o:ole="">
            <v:imagedata r:id="rId19" o:title=""/>
          </v:shape>
          <o:OLEObject Type="Embed" ProgID="Equation.DSMT4" ShapeID="_x0000_i1030" DrawAspect="Content" ObjectID="_1606908131" r:id="rId20"/>
        </w:object>
      </w:r>
      <w:r w:rsidRPr="00D82EA3">
        <w:rPr>
          <w:bCs/>
          <w:color w:val="000000" w:themeColor="text1"/>
        </w:rPr>
        <w:t xml:space="preserve"> . Đ</w:t>
      </w:r>
      <w:r w:rsidRPr="00D82EA3">
        <w:rPr>
          <w:bCs/>
          <w:color w:val="000000" w:themeColor="text1"/>
          <w:lang w:val="en-US"/>
        </w:rPr>
        <w:t>ầ</w:t>
      </w:r>
      <w:r w:rsidRPr="00D82EA3">
        <w:rPr>
          <w:bCs/>
          <w:color w:val="000000" w:themeColor="text1"/>
        </w:rPr>
        <w:t>u kia của sợi ch</w:t>
      </w:r>
      <w:r w:rsidRPr="00D82EA3">
        <w:rPr>
          <w:bCs/>
          <w:color w:val="000000" w:themeColor="text1"/>
          <w:lang w:val="en-US"/>
        </w:rPr>
        <w:t>ỉ</w:t>
      </w:r>
      <w:r w:rsidRPr="00D82EA3">
        <w:rPr>
          <w:bCs/>
          <w:color w:val="000000" w:themeColor="text1"/>
        </w:rPr>
        <w:t xml:space="preserve"> được buộc vào </w:t>
      </w:r>
      <w:r w:rsidRPr="00D82EA3">
        <w:rPr>
          <w:bCs/>
          <w:color w:val="000000" w:themeColor="text1"/>
          <w:lang w:val="en-US"/>
        </w:rPr>
        <w:t>điểm</w:t>
      </w:r>
      <w:r w:rsidRPr="00D82EA3">
        <w:rPr>
          <w:bCs/>
          <w:color w:val="000000" w:themeColor="text1"/>
        </w:rPr>
        <w:t xml:space="preserve"> cao nhất của một vòng dây tròn bán kính R = 10 cm, tích điện </w:t>
      </w:r>
      <w:r w:rsidRPr="00D82EA3">
        <w:rPr>
          <w:bCs/>
          <w:color w:val="000000" w:themeColor="text1"/>
          <w:lang w:val="en-US"/>
        </w:rPr>
        <w:t>Q</w:t>
      </w:r>
      <w:r w:rsidRPr="00D82EA3">
        <w:rPr>
          <w:bCs/>
          <w:color w:val="000000" w:themeColor="text1"/>
        </w:rPr>
        <w:t xml:space="preserve"> = +90 nC (điện</w:t>
      </w:r>
      <w:r w:rsidRPr="00D82EA3">
        <w:rPr>
          <w:bCs/>
          <w:color w:val="000000" w:themeColor="text1"/>
          <w:lang w:val="en-US"/>
        </w:rPr>
        <w:t xml:space="preserve"> tích phân bố đều trên vòng dây) đặt cố định trong mặt phẳng thẳng đứng trong không khí. Biết m nằng cân bằng trên trục của vòng dây và vuông góc với mặt phẳng vòng dây. Lấy g = 10m/s</w:t>
      </w:r>
      <w:r w:rsidRPr="00D82EA3">
        <w:rPr>
          <w:bCs/>
          <w:color w:val="000000" w:themeColor="text1"/>
          <w:vertAlign w:val="superscript"/>
          <w:lang w:val="en-US"/>
        </w:rPr>
        <w:t>2</w:t>
      </w:r>
      <w:r w:rsidRPr="00D82EA3">
        <w:rPr>
          <w:bCs/>
          <w:color w:val="000000" w:themeColor="text1"/>
          <w:lang w:val="en-US"/>
        </w:rPr>
        <w:t xml:space="preserve">. Tính </w:t>
      </w:r>
      <w:r w:rsidRPr="00D82EA3">
        <w:rPr>
          <w:bCs/>
          <w:color w:val="000000" w:themeColor="text1"/>
          <w:position w:val="-4"/>
          <w:lang w:val="en-US"/>
        </w:rPr>
        <w:object w:dxaOrig="180" w:dyaOrig="260">
          <v:shape id="_x0000_i1031" type="#_x0000_t75" style="width:9.35pt;height:13.1pt" o:ole="">
            <v:imagedata r:id="rId21" o:title=""/>
          </v:shape>
          <o:OLEObject Type="Embed" ProgID="Equation.DSMT4" ShapeID="_x0000_i1031" DrawAspect="Content" ObjectID="_1606908132" r:id="rId22"/>
        </w:object>
      </w:r>
      <w:r w:rsidRPr="00D82EA3">
        <w:rPr>
          <w:bCs/>
          <w:color w:val="000000" w:themeColor="text1"/>
          <w:lang w:val="en-US"/>
        </w:rPr>
        <w:t xml:space="preserve"> </w:t>
      </w:r>
    </w:p>
    <w:p w:rsidR="00D82EA3" w:rsidRPr="00D82EA3" w:rsidRDefault="00D82EA3" w:rsidP="00D82EA3">
      <w:pPr>
        <w:spacing w:before="0"/>
        <w:rPr>
          <w:bCs/>
          <w:color w:val="000000" w:themeColor="text1"/>
          <w:lang w:val="en-US"/>
        </w:rPr>
      </w:pPr>
      <w:r w:rsidRPr="00D82EA3">
        <w:rPr>
          <w:b/>
          <w:bCs/>
          <w:color w:val="000000" w:themeColor="text1"/>
          <w:lang w:val="en-US"/>
        </w:rPr>
        <w:t xml:space="preserve">A. </w:t>
      </w:r>
      <w:r w:rsidRPr="00D82EA3">
        <w:rPr>
          <w:bCs/>
          <w:color w:val="000000" w:themeColor="text1"/>
          <w:lang w:val="en-US"/>
        </w:rPr>
        <w:t>9cm</w:t>
      </w:r>
      <w:r w:rsidRPr="00D82EA3">
        <w:rPr>
          <w:bCs/>
          <w:color w:val="000000" w:themeColor="text1"/>
          <w:lang w:val="en-US"/>
        </w:rPr>
        <w:tab/>
      </w:r>
      <w:r w:rsidRPr="00D82EA3">
        <w:rPr>
          <w:bCs/>
          <w:color w:val="000000" w:themeColor="text1"/>
          <w:lang w:val="en-US"/>
        </w:rPr>
        <w:tab/>
      </w:r>
      <w:r w:rsidR="00910269">
        <w:rPr>
          <w:bCs/>
          <w:color w:val="000000" w:themeColor="text1"/>
          <w:lang w:val="en-US"/>
        </w:rPr>
        <w:tab/>
      </w:r>
      <w:r w:rsidRPr="00D82EA3">
        <w:rPr>
          <w:b/>
          <w:bCs/>
          <w:color w:val="000000" w:themeColor="text1"/>
          <w:lang w:val="en-US"/>
        </w:rPr>
        <w:t xml:space="preserve">B. </w:t>
      </w:r>
      <w:r w:rsidRPr="00D82EA3">
        <w:rPr>
          <w:bCs/>
          <w:color w:val="000000" w:themeColor="text1"/>
          <w:lang w:val="en-US"/>
        </w:rPr>
        <w:t>7,5 cm</w:t>
      </w:r>
      <w:r w:rsidRPr="00D82EA3">
        <w:rPr>
          <w:bCs/>
          <w:color w:val="000000" w:themeColor="text1"/>
          <w:lang w:val="en-US"/>
        </w:rPr>
        <w:tab/>
      </w:r>
      <w:r w:rsidRPr="00D82EA3">
        <w:rPr>
          <w:bCs/>
          <w:color w:val="000000" w:themeColor="text1"/>
          <w:lang w:val="en-US"/>
        </w:rPr>
        <w:tab/>
      </w:r>
      <w:r w:rsidR="00910269">
        <w:rPr>
          <w:bCs/>
          <w:color w:val="000000" w:themeColor="text1"/>
          <w:lang w:val="en-US"/>
        </w:rPr>
        <w:tab/>
      </w:r>
      <w:r w:rsidRPr="00D82EA3">
        <w:rPr>
          <w:b/>
          <w:bCs/>
          <w:color w:val="000000" w:themeColor="text1"/>
          <w:lang w:val="en-US"/>
        </w:rPr>
        <w:t xml:space="preserve">C. </w:t>
      </w:r>
      <w:r w:rsidRPr="00D82EA3">
        <w:rPr>
          <w:bCs/>
          <w:color w:val="000000" w:themeColor="text1"/>
          <w:lang w:val="en-US"/>
        </w:rPr>
        <w:t>7cm</w:t>
      </w:r>
      <w:r w:rsidRPr="00D82EA3">
        <w:rPr>
          <w:bCs/>
          <w:color w:val="000000" w:themeColor="text1"/>
          <w:lang w:val="en-US"/>
        </w:rPr>
        <w:tab/>
      </w:r>
      <w:r w:rsidRPr="00D82EA3">
        <w:rPr>
          <w:bCs/>
          <w:color w:val="000000" w:themeColor="text1"/>
          <w:lang w:val="en-US"/>
        </w:rPr>
        <w:tab/>
      </w:r>
      <w:r w:rsidRPr="00D82EA3">
        <w:rPr>
          <w:bCs/>
          <w:color w:val="000000" w:themeColor="text1"/>
          <w:lang w:val="en-US"/>
        </w:rPr>
        <w:tab/>
      </w:r>
      <w:r w:rsidR="00910269">
        <w:rPr>
          <w:bCs/>
          <w:color w:val="000000" w:themeColor="text1"/>
          <w:lang w:val="en-US"/>
        </w:rPr>
        <w:tab/>
      </w:r>
      <w:r w:rsidRPr="00D82EA3">
        <w:rPr>
          <w:b/>
          <w:bCs/>
          <w:color w:val="000000" w:themeColor="text1"/>
          <w:lang w:val="en-US"/>
        </w:rPr>
        <w:t xml:space="preserve">D. </w:t>
      </w:r>
      <w:r w:rsidRPr="00D82EA3">
        <w:rPr>
          <w:bCs/>
          <w:color w:val="000000" w:themeColor="text1"/>
          <w:lang w:val="en-US"/>
        </w:rPr>
        <w:t>8cm</w:t>
      </w:r>
    </w:p>
    <w:p w:rsidR="00B57024" w:rsidRDefault="00B57024" w:rsidP="00B57024">
      <w:pPr>
        <w:spacing w:before="0"/>
        <w:ind w:firstLine="0"/>
        <w:rPr>
          <w:bCs/>
          <w:lang w:val="en-US"/>
        </w:rPr>
      </w:pPr>
      <w:r>
        <w:rPr>
          <w:b/>
          <w:bCs/>
          <w:lang w:val="en-US"/>
        </w:rPr>
        <w:t xml:space="preserve">Câu 36. </w:t>
      </w:r>
      <w:r w:rsidRPr="00B85B8B">
        <w:rPr>
          <w:bCs/>
          <w:lang w:val="en-US"/>
        </w:rPr>
        <w:t>Trong không khí tại ba đinh cua một hình vuông cạnh a đặt ba điện tích dương cùng độ lớn q. Tính độ lớn cường độ điện trường tông hợp do ba điện tích gây ra tại đình thứ tư của hình vuông.</w:t>
      </w:r>
    </w:p>
    <w:p w:rsidR="00B57024" w:rsidRDefault="00B57024" w:rsidP="00B57024">
      <w:pPr>
        <w:spacing w:before="0"/>
        <w:rPr>
          <w:bCs/>
          <w:lang w:val="en-US"/>
        </w:rPr>
      </w:pPr>
      <w:r w:rsidRPr="000255F0">
        <w:rPr>
          <w:b/>
          <w:bCs/>
          <w:lang w:val="en-US"/>
        </w:rPr>
        <w:t xml:space="preserve">A. </w:t>
      </w:r>
      <w:r w:rsidRPr="00736591">
        <w:rPr>
          <w:b/>
          <w:bCs/>
          <w:position w:val="-24"/>
          <w:lang w:val="en-US"/>
        </w:rPr>
        <w:object w:dxaOrig="859" w:dyaOrig="620">
          <v:shape id="_x0000_i1032" type="#_x0000_t75" style="width:42.1pt;height:31.8pt" o:ole="">
            <v:imagedata r:id="rId23" o:title=""/>
          </v:shape>
          <o:OLEObject Type="Embed" ProgID="Equation.DSMT4" ShapeID="_x0000_i1032" DrawAspect="Content" ObjectID="_1606908133" r:id="rId24"/>
        </w:object>
      </w:r>
      <w:r>
        <w:rPr>
          <w:bCs/>
          <w:lang w:val="en-US"/>
        </w:rPr>
        <w:t xml:space="preserve"> </w:t>
      </w:r>
      <w:r>
        <w:rPr>
          <w:bCs/>
          <w:lang w:val="en-US"/>
        </w:rPr>
        <w:tab/>
      </w:r>
      <w:r w:rsidR="00910269">
        <w:rPr>
          <w:bCs/>
          <w:lang w:val="en-US"/>
        </w:rPr>
        <w:tab/>
      </w:r>
      <w:r w:rsidRPr="000255F0">
        <w:rPr>
          <w:b/>
          <w:bCs/>
          <w:lang w:val="en-US"/>
        </w:rPr>
        <w:t xml:space="preserve">B. </w:t>
      </w:r>
      <w:r w:rsidRPr="00736591">
        <w:rPr>
          <w:b/>
          <w:bCs/>
          <w:position w:val="-24"/>
          <w:lang w:val="en-US"/>
        </w:rPr>
        <w:object w:dxaOrig="920" w:dyaOrig="620">
          <v:shape id="_x0000_i1033" type="#_x0000_t75" style="width:46.75pt;height:31.8pt" o:ole="">
            <v:imagedata r:id="rId25" o:title=""/>
          </v:shape>
          <o:OLEObject Type="Embed" ProgID="Equation.DSMT4" ShapeID="_x0000_i1033" DrawAspect="Content" ObjectID="_1606908134" r:id="rId26"/>
        </w:object>
      </w:r>
      <w:r>
        <w:rPr>
          <w:bCs/>
          <w:lang w:val="en-US"/>
        </w:rPr>
        <w:t xml:space="preserve"> </w:t>
      </w:r>
      <w:r>
        <w:rPr>
          <w:bCs/>
          <w:lang w:val="en-US"/>
        </w:rPr>
        <w:tab/>
      </w:r>
      <w:r>
        <w:rPr>
          <w:bCs/>
          <w:lang w:val="en-US"/>
        </w:rPr>
        <w:tab/>
      </w:r>
      <w:r w:rsidR="00910269">
        <w:rPr>
          <w:bCs/>
          <w:lang w:val="en-US"/>
        </w:rPr>
        <w:tab/>
      </w:r>
      <w:r w:rsidRPr="000255F0">
        <w:rPr>
          <w:b/>
          <w:bCs/>
          <w:lang w:val="en-US"/>
        </w:rPr>
        <w:t xml:space="preserve">C. </w:t>
      </w:r>
      <w:r w:rsidRPr="00736591">
        <w:rPr>
          <w:b/>
          <w:bCs/>
          <w:position w:val="-24"/>
          <w:lang w:val="en-US"/>
        </w:rPr>
        <w:object w:dxaOrig="480" w:dyaOrig="620">
          <v:shape id="_x0000_i1034" type="#_x0000_t75" style="width:24.3pt;height:31.8pt" o:ole="">
            <v:imagedata r:id="rId27" o:title=""/>
          </v:shape>
          <o:OLEObject Type="Embed" ProgID="Equation.DSMT4" ShapeID="_x0000_i1034" DrawAspect="Content" ObjectID="_1606908135" r:id="rId28"/>
        </w:object>
      </w:r>
      <w:r>
        <w:rPr>
          <w:bCs/>
          <w:lang w:val="en-US"/>
        </w:rPr>
        <w:t xml:space="preserve"> </w:t>
      </w:r>
      <w:r>
        <w:rPr>
          <w:bCs/>
          <w:lang w:val="en-US"/>
        </w:rPr>
        <w:tab/>
      </w:r>
      <w:r>
        <w:rPr>
          <w:bCs/>
          <w:lang w:val="en-US"/>
        </w:rPr>
        <w:tab/>
      </w:r>
      <w:r w:rsidR="00910269">
        <w:rPr>
          <w:bCs/>
          <w:lang w:val="en-US"/>
        </w:rPr>
        <w:tab/>
      </w:r>
      <w:r w:rsidRPr="000255F0">
        <w:rPr>
          <w:b/>
          <w:bCs/>
          <w:lang w:val="en-US"/>
        </w:rPr>
        <w:t xml:space="preserve">D. </w:t>
      </w:r>
      <w:r w:rsidRPr="00736591">
        <w:rPr>
          <w:b/>
          <w:bCs/>
          <w:position w:val="-24"/>
          <w:lang w:val="en-US"/>
        </w:rPr>
        <w:object w:dxaOrig="880" w:dyaOrig="620">
          <v:shape id="_x0000_i1035" type="#_x0000_t75" style="width:44.9pt;height:31.8pt" o:ole="">
            <v:imagedata r:id="rId29" o:title=""/>
          </v:shape>
          <o:OLEObject Type="Embed" ProgID="Equation.DSMT4" ShapeID="_x0000_i1035" DrawAspect="Content" ObjectID="_1606908136" r:id="rId30"/>
        </w:object>
      </w:r>
      <w:r>
        <w:rPr>
          <w:bCs/>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3543"/>
      </w:tblGrid>
      <w:tr w:rsidR="000F2953" w:rsidRPr="000F2953" w:rsidTr="004B10AE">
        <w:tc>
          <w:tcPr>
            <w:tcW w:w="7230" w:type="dxa"/>
            <w:shd w:val="clear" w:color="auto" w:fill="auto"/>
          </w:tcPr>
          <w:p w:rsidR="000F2953" w:rsidRPr="000F2953" w:rsidRDefault="000F2953" w:rsidP="004B10AE">
            <w:pPr>
              <w:ind w:firstLine="0"/>
              <w:rPr>
                <w:bCs/>
                <w:color w:val="000000" w:themeColor="text1"/>
                <w:lang w:val="en-US"/>
              </w:rPr>
            </w:pPr>
            <w:r w:rsidRPr="000F2953">
              <w:rPr>
                <w:b/>
                <w:bCs/>
                <w:color w:val="000000" w:themeColor="text1"/>
                <w:lang w:val="en-US"/>
              </w:rPr>
              <w:t>Câu 3</w:t>
            </w:r>
            <w:r>
              <w:rPr>
                <w:b/>
                <w:bCs/>
                <w:color w:val="000000" w:themeColor="text1"/>
                <w:lang w:val="en-US"/>
              </w:rPr>
              <w:t>7</w:t>
            </w:r>
            <w:r w:rsidRPr="000F2953">
              <w:rPr>
                <w:b/>
                <w:bCs/>
                <w:color w:val="000000" w:themeColor="text1"/>
                <w:lang w:val="en-US"/>
              </w:rPr>
              <w:t xml:space="preserve">. </w:t>
            </w:r>
            <w:r w:rsidRPr="000F2953">
              <w:rPr>
                <w:bCs/>
                <w:color w:val="000000" w:themeColor="text1"/>
                <w:lang w:val="en-US"/>
              </w:rPr>
              <w:t>Ba điểm A, B, C tạo thành tam giác vuông tại A đặt trong điện trường đều có véc tơ cường độ điện trường song song với AB.</w:t>
            </w:r>
            <w:r w:rsidRPr="000F2953">
              <w:rPr>
                <w:b/>
                <w:bCs/>
                <w:color w:val="000000" w:themeColor="text1"/>
                <w:lang w:val="en-US"/>
              </w:rPr>
              <w:t xml:space="preserve"> </w:t>
            </w:r>
            <w:r w:rsidRPr="000F2953">
              <w:rPr>
                <w:bCs/>
                <w:color w:val="000000" w:themeColor="text1"/>
                <w:lang w:val="en-US"/>
              </w:rPr>
              <w:t>Cho góc α = 60</w:t>
            </w:r>
            <w:r w:rsidRPr="000F2953">
              <w:rPr>
                <w:bCs/>
                <w:color w:val="000000" w:themeColor="text1"/>
                <w:vertAlign w:val="superscript"/>
                <w:lang w:val="en-US"/>
              </w:rPr>
              <w:t>0</w:t>
            </w:r>
            <w:r w:rsidRPr="000F2953">
              <w:rPr>
                <w:bCs/>
                <w:color w:val="000000" w:themeColor="text1"/>
                <w:lang w:val="en-US"/>
              </w:rPr>
              <w:t xml:space="preserve">; BC = </w:t>
            </w:r>
            <w:r>
              <w:rPr>
                <w:bCs/>
                <w:color w:val="000000" w:themeColor="text1"/>
                <w:lang w:val="en-US"/>
              </w:rPr>
              <w:t>1</w:t>
            </w:r>
            <w:r w:rsidRPr="000F2953">
              <w:rPr>
                <w:bCs/>
                <w:color w:val="000000" w:themeColor="text1"/>
                <w:lang w:val="en-US"/>
              </w:rPr>
              <w:t>0cm và U</w:t>
            </w:r>
            <w:r w:rsidRPr="000F2953">
              <w:rPr>
                <w:bCs/>
                <w:color w:val="000000" w:themeColor="text1"/>
                <w:vertAlign w:val="subscript"/>
                <w:lang w:val="en-US"/>
              </w:rPr>
              <w:t>BC</w:t>
            </w:r>
            <w:r w:rsidRPr="000F2953">
              <w:rPr>
                <w:bCs/>
                <w:color w:val="000000" w:themeColor="text1"/>
                <w:lang w:val="en-US"/>
              </w:rPr>
              <w:t xml:space="preserve"> = 400V. Công thực hiện để dịch chuyển điện tích 10</w:t>
            </w:r>
            <w:r w:rsidRPr="000F2953">
              <w:rPr>
                <w:bCs/>
                <w:color w:val="000000" w:themeColor="text1"/>
                <w:vertAlign w:val="superscript"/>
                <w:lang w:val="en-US"/>
              </w:rPr>
              <w:t>-9</w:t>
            </w:r>
            <w:r w:rsidRPr="000F2953">
              <w:rPr>
                <w:bCs/>
                <w:color w:val="000000" w:themeColor="text1"/>
                <w:vertAlign w:val="subscript"/>
                <w:lang w:val="en-US"/>
              </w:rPr>
              <w:softHyphen/>
            </w:r>
            <w:r w:rsidRPr="000F2953">
              <w:rPr>
                <w:bCs/>
                <w:color w:val="000000" w:themeColor="text1"/>
                <w:lang w:val="en-US"/>
              </w:rPr>
              <w:t xml:space="preserve"> từ A đến B và từ B đến C và từ A đến C lần lượt là A</w:t>
            </w:r>
            <w:r w:rsidRPr="000F2953">
              <w:rPr>
                <w:bCs/>
                <w:color w:val="000000" w:themeColor="text1"/>
                <w:vertAlign w:val="subscript"/>
                <w:lang w:val="en-US"/>
              </w:rPr>
              <w:t>AB</w:t>
            </w:r>
            <w:r w:rsidRPr="000F2953">
              <w:rPr>
                <w:bCs/>
                <w:color w:val="000000" w:themeColor="text1"/>
                <w:lang w:val="en-US"/>
              </w:rPr>
              <w:t>; A</w:t>
            </w:r>
            <w:r w:rsidRPr="000F2953">
              <w:rPr>
                <w:bCs/>
                <w:color w:val="000000" w:themeColor="text1"/>
                <w:vertAlign w:val="subscript"/>
                <w:lang w:val="en-US"/>
              </w:rPr>
              <w:t>BC</w:t>
            </w:r>
            <w:r w:rsidRPr="000F2953">
              <w:rPr>
                <w:bCs/>
                <w:color w:val="000000" w:themeColor="text1"/>
                <w:lang w:val="en-US"/>
              </w:rPr>
              <w:t xml:space="preserve"> và A</w:t>
            </w:r>
            <w:r w:rsidRPr="000F2953">
              <w:rPr>
                <w:bCs/>
                <w:color w:val="000000" w:themeColor="text1"/>
                <w:vertAlign w:val="subscript"/>
                <w:lang w:val="en-US"/>
              </w:rPr>
              <w:t>A</w:t>
            </w:r>
            <w:r w:rsidRPr="000F2953">
              <w:rPr>
                <w:b/>
                <w:bCs/>
                <w:color w:val="000000" w:themeColor="text1"/>
                <w:vertAlign w:val="subscript"/>
                <w:lang w:val="en-US"/>
              </w:rPr>
              <w:t xml:space="preserve">C. </w:t>
            </w:r>
            <w:r w:rsidRPr="000F2953">
              <w:rPr>
                <w:bCs/>
                <w:color w:val="000000" w:themeColor="text1"/>
                <w:lang w:val="en-US"/>
              </w:rPr>
              <w:t>Chọn phương án đúng</w:t>
            </w:r>
          </w:p>
          <w:p w:rsidR="000F2953" w:rsidRPr="000F2953" w:rsidRDefault="000F2953" w:rsidP="004B10AE">
            <w:pPr>
              <w:rPr>
                <w:bCs/>
                <w:color w:val="000000" w:themeColor="text1"/>
                <w:lang w:val="en-US"/>
              </w:rPr>
            </w:pPr>
            <w:r w:rsidRPr="000F2953">
              <w:rPr>
                <w:b/>
                <w:bCs/>
                <w:color w:val="000000" w:themeColor="text1"/>
                <w:lang w:val="en-US"/>
              </w:rPr>
              <w:t xml:space="preserve">A. </w:t>
            </w:r>
            <w:r w:rsidRPr="000F2953">
              <w:rPr>
                <w:bCs/>
                <w:color w:val="000000" w:themeColor="text1"/>
                <w:lang w:val="en-US"/>
              </w:rPr>
              <w:t>A</w:t>
            </w:r>
            <w:r w:rsidRPr="000F2953">
              <w:rPr>
                <w:bCs/>
                <w:color w:val="000000" w:themeColor="text1"/>
                <w:vertAlign w:val="subscript"/>
                <w:lang w:val="en-US"/>
              </w:rPr>
              <w:t>AB</w:t>
            </w:r>
            <w:r w:rsidRPr="000F2953">
              <w:rPr>
                <w:bCs/>
                <w:color w:val="000000" w:themeColor="text1"/>
                <w:lang w:val="en-US"/>
              </w:rPr>
              <w:t xml:space="preserve"> = 0,4 µJ</w:t>
            </w:r>
            <w:r w:rsidRPr="000F2953">
              <w:rPr>
                <w:bCs/>
                <w:color w:val="000000" w:themeColor="text1"/>
                <w:lang w:val="en-US"/>
              </w:rPr>
              <w:tab/>
            </w:r>
            <w:r w:rsidRPr="000F2953">
              <w:rPr>
                <w:bCs/>
                <w:color w:val="000000" w:themeColor="text1"/>
                <w:lang w:val="en-US"/>
              </w:rPr>
              <w:tab/>
            </w:r>
            <w:r w:rsidRPr="000F2953">
              <w:rPr>
                <w:b/>
                <w:bCs/>
                <w:color w:val="000000" w:themeColor="text1"/>
                <w:lang w:val="en-US"/>
              </w:rPr>
              <w:t xml:space="preserve">B. </w:t>
            </w:r>
            <w:r w:rsidRPr="000F2953">
              <w:rPr>
                <w:bCs/>
                <w:color w:val="000000" w:themeColor="text1"/>
                <w:lang w:val="en-US"/>
              </w:rPr>
              <w:t>A</w:t>
            </w:r>
            <w:r w:rsidRPr="000F2953">
              <w:rPr>
                <w:bCs/>
                <w:color w:val="000000" w:themeColor="text1"/>
                <w:vertAlign w:val="subscript"/>
                <w:lang w:val="en-US"/>
              </w:rPr>
              <w:t>BC</w:t>
            </w:r>
            <w:r w:rsidRPr="000F2953">
              <w:rPr>
                <w:bCs/>
                <w:color w:val="000000" w:themeColor="text1"/>
                <w:lang w:val="en-US"/>
              </w:rPr>
              <w:t xml:space="preserve"> = - 0,4 µJ</w:t>
            </w:r>
          </w:p>
          <w:p w:rsidR="000F2953" w:rsidRPr="000F2953" w:rsidRDefault="000F2953" w:rsidP="004B10AE">
            <w:pPr>
              <w:rPr>
                <w:color w:val="000000" w:themeColor="text1"/>
                <w:lang w:val="en-US"/>
              </w:rPr>
            </w:pPr>
            <w:r w:rsidRPr="000F2953">
              <w:rPr>
                <w:b/>
                <w:bCs/>
                <w:color w:val="000000" w:themeColor="text1"/>
                <w:lang w:val="en-US"/>
              </w:rPr>
              <w:t xml:space="preserve">C. </w:t>
            </w:r>
            <w:r w:rsidRPr="000F2953">
              <w:rPr>
                <w:bCs/>
                <w:color w:val="000000" w:themeColor="text1"/>
                <w:lang w:val="en-US"/>
              </w:rPr>
              <w:t>A</w:t>
            </w:r>
            <w:r w:rsidRPr="000F2953">
              <w:rPr>
                <w:bCs/>
                <w:color w:val="000000" w:themeColor="text1"/>
                <w:vertAlign w:val="subscript"/>
                <w:lang w:val="en-US"/>
              </w:rPr>
              <w:t>AC</w:t>
            </w:r>
            <w:r w:rsidRPr="000F2953">
              <w:rPr>
                <w:bCs/>
                <w:color w:val="000000" w:themeColor="text1"/>
                <w:lang w:val="en-US"/>
              </w:rPr>
              <w:t xml:space="preserve"> = 0,2 µJ</w:t>
            </w:r>
            <w:r w:rsidRPr="000F2953">
              <w:rPr>
                <w:bCs/>
                <w:color w:val="000000" w:themeColor="text1"/>
                <w:lang w:val="en-US"/>
              </w:rPr>
              <w:tab/>
            </w:r>
            <w:r w:rsidRPr="000F2953">
              <w:rPr>
                <w:bCs/>
                <w:color w:val="000000" w:themeColor="text1"/>
                <w:lang w:val="en-US"/>
              </w:rPr>
              <w:tab/>
            </w:r>
            <w:r w:rsidRPr="000F2953">
              <w:rPr>
                <w:b/>
                <w:bCs/>
                <w:color w:val="000000" w:themeColor="text1"/>
                <w:lang w:val="en-US"/>
              </w:rPr>
              <w:t xml:space="preserve">D. </w:t>
            </w:r>
            <w:r w:rsidRPr="000F2953">
              <w:rPr>
                <w:bCs/>
                <w:color w:val="000000" w:themeColor="text1"/>
                <w:lang w:val="en-US"/>
              </w:rPr>
              <w:t>A</w:t>
            </w:r>
            <w:r w:rsidRPr="000F2953">
              <w:rPr>
                <w:bCs/>
                <w:color w:val="000000" w:themeColor="text1"/>
                <w:vertAlign w:val="subscript"/>
                <w:lang w:val="en-US"/>
              </w:rPr>
              <w:t>BC</w:t>
            </w:r>
            <w:r w:rsidRPr="000F2953">
              <w:rPr>
                <w:bCs/>
                <w:color w:val="000000" w:themeColor="text1"/>
                <w:lang w:val="en-US"/>
              </w:rPr>
              <w:t xml:space="preserve"> + A</w:t>
            </w:r>
            <w:r w:rsidRPr="000F2953">
              <w:rPr>
                <w:bCs/>
                <w:color w:val="000000" w:themeColor="text1"/>
                <w:vertAlign w:val="subscript"/>
                <w:lang w:val="en-US"/>
              </w:rPr>
              <w:t>AB</w:t>
            </w:r>
            <w:r w:rsidRPr="000F2953">
              <w:rPr>
                <w:color w:val="000000" w:themeColor="text1"/>
                <w:lang w:val="en-US"/>
              </w:rPr>
              <w:t>= 0</w:t>
            </w:r>
          </w:p>
        </w:tc>
        <w:tc>
          <w:tcPr>
            <w:tcW w:w="3543" w:type="dxa"/>
            <w:shd w:val="clear" w:color="auto" w:fill="auto"/>
          </w:tcPr>
          <w:p w:rsidR="000F2953" w:rsidRPr="000F2953" w:rsidRDefault="000F2953" w:rsidP="004B10AE">
            <w:pPr>
              <w:ind w:firstLine="0"/>
              <w:rPr>
                <w:bCs/>
                <w:color w:val="000000" w:themeColor="text1"/>
                <w:lang w:val="en-US"/>
              </w:rPr>
            </w:pPr>
            <w:r w:rsidRPr="000F2953">
              <w:rPr>
                <w:color w:val="000000" w:themeColor="text1"/>
              </w:rPr>
              <w:object w:dxaOrig="3231" w:dyaOrig="2293">
                <v:shape id="_x0000_i1036" type="#_x0000_t75" style="width:160.85pt;height:115pt" o:ole="">
                  <v:imagedata r:id="rId31" o:title=""/>
                </v:shape>
                <o:OLEObject Type="Embed" ProgID="Visio.Drawing.11" ShapeID="_x0000_i1036" DrawAspect="Content" ObjectID="_1606908137" r:id="rId32"/>
              </w:object>
            </w:r>
          </w:p>
        </w:tc>
      </w:tr>
    </w:tbl>
    <w:p w:rsidR="00B51B3F" w:rsidRDefault="00B51B3F" w:rsidP="00B51B3F">
      <w:pPr>
        <w:spacing w:before="0"/>
        <w:ind w:firstLine="0"/>
      </w:pPr>
      <w:r>
        <w:rPr>
          <w:b/>
        </w:rPr>
        <w:t xml:space="preserve">Câu 38. </w:t>
      </w:r>
      <w:r>
        <w:t>Trong không khí có bốn điểm O, M, N và P sao cho tam giác MNP đều, M và N nằm trên nửa đường thẳng đi qua O. Tại O đặt một điện tích điểm. Độ lớn cường độ điện trường do Q gây ra tại M và N lần lượt là 360 V/m và 64 V/m. Độ lớn cường độ điện trường do Q gây ra tại P là</w:t>
      </w:r>
    </w:p>
    <w:p w:rsidR="00B51B3F" w:rsidRDefault="00B51B3F" w:rsidP="00B51B3F">
      <w:r w:rsidRPr="00556CA0">
        <w:rPr>
          <w:b/>
        </w:rPr>
        <w:t xml:space="preserve">A. </w:t>
      </w:r>
      <w:r>
        <w:t>100 V/m.</w:t>
      </w:r>
      <w:r>
        <w:tab/>
      </w:r>
      <w:r>
        <w:tab/>
      </w:r>
      <w:r w:rsidR="00910269">
        <w:tab/>
      </w:r>
      <w:r w:rsidRPr="00556CA0">
        <w:rPr>
          <w:b/>
        </w:rPr>
        <w:t>B.</w:t>
      </w:r>
      <w:r>
        <w:t xml:space="preserve"> 120 V/m.</w:t>
      </w:r>
      <w:r>
        <w:tab/>
      </w:r>
      <w:r>
        <w:tab/>
      </w:r>
      <w:r>
        <w:tab/>
      </w:r>
      <w:r w:rsidRPr="00556CA0">
        <w:rPr>
          <w:b/>
        </w:rPr>
        <w:t xml:space="preserve">C. </w:t>
      </w:r>
      <w:r>
        <w:t>85 V/m.</w:t>
      </w:r>
      <w:r>
        <w:tab/>
      </w:r>
      <w:r>
        <w:tab/>
      </w:r>
      <w:r>
        <w:tab/>
      </w:r>
      <w:r w:rsidRPr="00556CA0">
        <w:rPr>
          <w:b/>
        </w:rPr>
        <w:t>D.</w:t>
      </w:r>
      <w:r>
        <w:t xml:space="preserve"> 190 V/m.</w:t>
      </w:r>
    </w:p>
    <w:p w:rsidR="00B51B3F" w:rsidRDefault="00B51B3F" w:rsidP="00B51B3F">
      <w:pPr>
        <w:spacing w:before="0"/>
        <w:ind w:firstLine="0"/>
      </w:pPr>
      <w:r>
        <w:rPr>
          <w:b/>
        </w:rPr>
        <w:t xml:space="preserve">Câu 39. </w:t>
      </w:r>
      <w:r>
        <w:t>Môt điện tích điểm đặt tại O, một thiết bị đo độ lớn cường độ điện trường chuyển động thẳng từ M hướng đến O theo hai giai đoạn với vận tốc ban đầu bằng không và gia tốc có độ lớn 7,5 cm/s</w:t>
      </w:r>
      <w:r w:rsidRPr="00D732B5">
        <w:rPr>
          <w:vertAlign w:val="superscript"/>
        </w:rPr>
        <w:t>2</w:t>
      </w:r>
      <w:r>
        <w:t xml:space="preserve"> cho đến khi dừng lại tại điểm N. Biết NO = 15 cm và số chỉ thiết bị đo tại N lớn hơn tại M là 64 lần. Thời gian thiết bị đó chuyển động từ M đến N có giá trị </w:t>
      </w:r>
      <w:r w:rsidRPr="00556CA0">
        <w:rPr>
          <w:b/>
        </w:rPr>
        <w:t>gần giá trị nào nhất</w:t>
      </w:r>
      <w:r>
        <w:t xml:space="preserve"> sau đây?</w:t>
      </w:r>
    </w:p>
    <w:p w:rsidR="00B51B3F" w:rsidRDefault="00B51B3F" w:rsidP="00B51B3F">
      <w:r w:rsidRPr="00556CA0">
        <w:rPr>
          <w:b/>
        </w:rPr>
        <w:t xml:space="preserve">A. </w:t>
      </w:r>
      <w:r>
        <w:t>15 s.</w:t>
      </w:r>
      <w:r>
        <w:tab/>
      </w:r>
      <w:r>
        <w:tab/>
      </w:r>
      <w:r>
        <w:tab/>
      </w:r>
      <w:r w:rsidR="00910269">
        <w:tab/>
      </w:r>
      <w:r w:rsidRPr="00556CA0">
        <w:rPr>
          <w:b/>
        </w:rPr>
        <w:t>B.</w:t>
      </w:r>
      <w:r>
        <w:t xml:space="preserve"> 7 s.</w:t>
      </w:r>
      <w:r>
        <w:tab/>
      </w:r>
      <w:r>
        <w:tab/>
      </w:r>
      <w:r>
        <w:tab/>
      </w:r>
      <w:r>
        <w:tab/>
      </w:r>
      <w:r w:rsidRPr="00556CA0">
        <w:rPr>
          <w:b/>
        </w:rPr>
        <w:t xml:space="preserve">C. </w:t>
      </w:r>
      <w:r w:rsidR="00910269">
        <w:t>12 s.</w:t>
      </w:r>
      <w:r w:rsidR="00910269">
        <w:tab/>
      </w:r>
      <w:r w:rsidR="00910269">
        <w:tab/>
      </w:r>
      <w:r w:rsidR="00910269">
        <w:tab/>
      </w:r>
      <w:r w:rsidRPr="00556CA0">
        <w:rPr>
          <w:b/>
        </w:rPr>
        <w:t>D.</w:t>
      </w:r>
      <w:r>
        <w:t xml:space="preserve"> 9 s.</w:t>
      </w:r>
    </w:p>
    <w:p w:rsidR="00B51B3F" w:rsidRDefault="00B51B3F" w:rsidP="00B51B3F">
      <w:pPr>
        <w:spacing w:before="0"/>
        <w:ind w:firstLine="0"/>
      </w:pPr>
      <w:r>
        <w:rPr>
          <w:b/>
        </w:rPr>
        <w:t xml:space="preserve">Câu 40. </w:t>
      </w:r>
      <w:r w:rsidRPr="00556CA0">
        <w:t>Từ điểm A bắt đầu thả rơi tự do một điện tích điểm, khi chạm đất tại B nó đứng yên luôn. Tại c, ở khoảng giữa A và B (nhưng không thuộc AB), có một máy M đo độ lớn cường độ điện trường, c cách AB là 0,6 m. Biết khoảng thời gian từ khi thả điện tích đến khi máy M thu có số chì cực đại, lớn hơn 0,2 s so với khoảng thời gian từ đó đến khi máy M số chỉ không đổi; đồng thời quãng đường sau nhiều hơn quãng đường trước là 0,2 m. Bỏ qua sức cản không khí, bỏ qua các hiệu ứng khác, lấy g = 10 m/s</w:t>
      </w:r>
      <w:r w:rsidRPr="005B74A3">
        <w:rPr>
          <w:vertAlign w:val="superscript"/>
        </w:rPr>
        <w:t>2</w:t>
      </w:r>
      <w:r w:rsidRPr="00556CA0">
        <w:t xml:space="preserve">. Tỉ số giữa số đo đầu và số đo cuối </w:t>
      </w:r>
      <w:r w:rsidRPr="00556CA0">
        <w:rPr>
          <w:b/>
        </w:rPr>
        <w:t xml:space="preserve">gần giá trị nào nhất </w:t>
      </w:r>
      <w:r w:rsidRPr="00556CA0">
        <w:t>sau đây?</w:t>
      </w:r>
    </w:p>
    <w:p w:rsidR="00B51B3F" w:rsidRDefault="00B51B3F" w:rsidP="00B51B3F">
      <w:r w:rsidRPr="00556CA0">
        <w:rPr>
          <w:b/>
        </w:rPr>
        <w:t xml:space="preserve">A. </w:t>
      </w:r>
      <w:r w:rsidRPr="00556CA0">
        <w:t>1,35.</w:t>
      </w:r>
      <w:r>
        <w:tab/>
      </w:r>
      <w:r>
        <w:tab/>
      </w:r>
      <w:r>
        <w:tab/>
      </w:r>
      <w:r w:rsidRPr="00556CA0">
        <w:rPr>
          <w:b/>
        </w:rPr>
        <w:t>B.</w:t>
      </w:r>
      <w:r w:rsidRPr="00556CA0">
        <w:t xml:space="preserve"> 1,56.</w:t>
      </w:r>
      <w:r>
        <w:tab/>
      </w:r>
      <w:r>
        <w:tab/>
      </w:r>
      <w:r>
        <w:tab/>
      </w:r>
      <w:r w:rsidRPr="00556CA0">
        <w:rPr>
          <w:b/>
        </w:rPr>
        <w:t xml:space="preserve">C. </w:t>
      </w:r>
      <w:r w:rsidRPr="00556CA0">
        <w:t>1,85.</w:t>
      </w:r>
      <w:r>
        <w:tab/>
      </w:r>
      <w:r>
        <w:tab/>
      </w:r>
      <w:r>
        <w:tab/>
      </w:r>
      <w:r>
        <w:tab/>
      </w:r>
      <w:r w:rsidRPr="00556CA0">
        <w:rPr>
          <w:b/>
        </w:rPr>
        <w:t>D.</w:t>
      </w:r>
      <w:r w:rsidRPr="00556CA0">
        <w:t xml:space="preserve"> 1,92.</w:t>
      </w:r>
    </w:p>
    <w:p w:rsidR="00B641B4" w:rsidRPr="00B641B4" w:rsidRDefault="00B641B4" w:rsidP="00B51B3F">
      <w:pPr>
        <w:rPr>
          <w:lang w:val="en-US"/>
        </w:rPr>
      </w:pPr>
      <w:r>
        <w:rPr>
          <w:lang w:val="en-US"/>
        </w:rPr>
        <w:t xml:space="preserve"> </w:t>
      </w:r>
    </w:p>
    <w:p w:rsidR="004B10AE" w:rsidRDefault="004B10AE">
      <w:pPr>
        <w:rPr>
          <w:b/>
          <w:bCs/>
          <w:color w:val="000000" w:themeColor="text1"/>
          <w:lang w:val="en-US"/>
        </w:rPr>
      </w:pPr>
      <w:r>
        <w:rPr>
          <w:b/>
          <w:bCs/>
          <w:color w:val="000000" w:themeColor="text1"/>
          <w:lang w:val="en-US"/>
        </w:rPr>
        <w:br w:type="page"/>
      </w:r>
    </w:p>
    <w:p w:rsidR="004B10AE" w:rsidRPr="008D4381" w:rsidRDefault="004B10AE" w:rsidP="004B10AE">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4B10AE" w:rsidTr="004B10AE">
        <w:tc>
          <w:tcPr>
            <w:tcW w:w="3397" w:type="dxa"/>
          </w:tcPr>
          <w:p w:rsidR="004B10AE" w:rsidRPr="001D7009" w:rsidRDefault="004B10AE" w:rsidP="004B10AE">
            <w:pPr>
              <w:ind w:firstLine="0"/>
              <w:jc w:val="center"/>
              <w:rPr>
                <w:b/>
                <w:color w:val="000000" w:themeColor="text1"/>
                <w:sz w:val="30"/>
                <w:lang w:val="en-US"/>
              </w:rPr>
            </w:pPr>
            <w:r w:rsidRPr="00F41A99">
              <w:rPr>
                <w:b/>
                <w:color w:val="000000" w:themeColor="text1"/>
                <w:sz w:val="30"/>
              </w:rPr>
              <w:t>ĐỀ SỐ 0</w:t>
            </w:r>
            <w:r>
              <w:rPr>
                <w:b/>
                <w:color w:val="000000" w:themeColor="text1"/>
                <w:sz w:val="30"/>
                <w:lang w:val="en-US"/>
              </w:rPr>
              <w:t>5</w:t>
            </w:r>
          </w:p>
          <w:p w:rsidR="004B10AE" w:rsidRPr="004608B9" w:rsidRDefault="004B10AE" w:rsidP="004B10AE">
            <w:pPr>
              <w:ind w:firstLine="0"/>
              <w:jc w:val="center"/>
              <w:rPr>
                <w:i/>
                <w:color w:val="000000" w:themeColor="text1"/>
              </w:rPr>
            </w:pPr>
            <w:r w:rsidRPr="00F41A99">
              <w:rPr>
                <w:i/>
                <w:color w:val="000000" w:themeColor="text1"/>
                <w:sz w:val="30"/>
              </w:rPr>
              <w:t>Đề thi gồm: 04 trang</w:t>
            </w:r>
          </w:p>
        </w:tc>
        <w:tc>
          <w:tcPr>
            <w:tcW w:w="7366" w:type="dxa"/>
          </w:tcPr>
          <w:p w:rsidR="004B10AE" w:rsidRDefault="004B10AE" w:rsidP="004B10AE">
            <w:pPr>
              <w:ind w:firstLine="0"/>
              <w:jc w:val="center"/>
              <w:rPr>
                <w:b/>
                <w:color w:val="000000" w:themeColor="text1"/>
              </w:rPr>
            </w:pPr>
            <w:r>
              <w:rPr>
                <w:b/>
                <w:color w:val="000000" w:themeColor="text1"/>
              </w:rPr>
              <w:t>ĐỀ KIỂM TRA CHẤT LƯỢNG VẬT LÝ LỚP 1</w:t>
            </w:r>
            <w:r>
              <w:rPr>
                <w:b/>
                <w:color w:val="000000" w:themeColor="text1"/>
                <w:lang w:val="en-US"/>
              </w:rPr>
              <w:t>1</w:t>
            </w:r>
            <w:r>
              <w:rPr>
                <w:b/>
                <w:color w:val="000000" w:themeColor="text1"/>
              </w:rPr>
              <w:t xml:space="preserve"> HỌC KỲ I</w:t>
            </w:r>
          </w:p>
          <w:p w:rsidR="004B10AE" w:rsidRDefault="004B10AE" w:rsidP="004B10AE">
            <w:pPr>
              <w:ind w:firstLine="0"/>
              <w:jc w:val="center"/>
              <w:rPr>
                <w:b/>
                <w:color w:val="000000" w:themeColor="text1"/>
              </w:rPr>
            </w:pPr>
            <w:r>
              <w:rPr>
                <w:b/>
                <w:color w:val="000000" w:themeColor="text1"/>
              </w:rPr>
              <w:t>Môn: VẬT LÝ</w:t>
            </w:r>
          </w:p>
          <w:p w:rsidR="004B10AE" w:rsidRPr="004608B9" w:rsidRDefault="004B10AE" w:rsidP="004B10AE">
            <w:pPr>
              <w:ind w:firstLine="0"/>
              <w:jc w:val="center"/>
              <w:rPr>
                <w:i/>
                <w:color w:val="000000" w:themeColor="text1"/>
              </w:rPr>
            </w:pPr>
            <w:r>
              <w:rPr>
                <w:i/>
                <w:color w:val="000000" w:themeColor="text1"/>
              </w:rPr>
              <w:t>Thời gian làm bài: 30 phút không kể thời gian phát đề</w:t>
            </w:r>
          </w:p>
        </w:tc>
      </w:tr>
    </w:tbl>
    <w:p w:rsidR="004B10AE" w:rsidRDefault="004B10AE" w:rsidP="004B10AE">
      <w:pPr>
        <w:spacing w:before="0"/>
        <w:ind w:firstLine="0"/>
        <w:rPr>
          <w:i/>
          <w:color w:val="000000" w:themeColor="text1"/>
          <w:lang w:val="en-US"/>
        </w:rPr>
      </w:pPr>
    </w:p>
    <w:p w:rsidR="004B10AE" w:rsidRPr="008D4381" w:rsidRDefault="004B10AE" w:rsidP="004B10AE">
      <w:pPr>
        <w:spacing w:before="0"/>
        <w:ind w:firstLine="0"/>
        <w:rPr>
          <w:i/>
          <w:color w:val="000000" w:themeColor="text1"/>
          <w:lang w:val="en-US"/>
        </w:rPr>
      </w:pPr>
      <w:r w:rsidRPr="008D4381">
        <w:rPr>
          <w:i/>
          <w:color w:val="000000" w:themeColor="text1"/>
          <w:lang w:val="en-US"/>
        </w:rPr>
        <w:t>Cho biết: Gia tốc trọng trường g = 10m/s</w:t>
      </w:r>
      <w:r w:rsidRPr="008D4381">
        <w:rPr>
          <w:i/>
          <w:color w:val="000000" w:themeColor="text1"/>
          <w:vertAlign w:val="superscript"/>
          <w:lang w:val="en-US"/>
        </w:rPr>
        <w:t>2</w:t>
      </w:r>
      <w:r w:rsidRPr="008D4381">
        <w:rPr>
          <w:i/>
          <w:color w:val="000000" w:themeColor="text1"/>
          <w:lang w:val="en-US"/>
        </w:rPr>
        <w:t>; độ lớn điện tích nguyên tố e = 1,6.10</w:t>
      </w:r>
      <w:r w:rsidRPr="008D4381">
        <w:rPr>
          <w:i/>
          <w:color w:val="000000" w:themeColor="text1"/>
          <w:vertAlign w:val="superscript"/>
          <w:lang w:val="en-US"/>
        </w:rPr>
        <w:t>−19</w:t>
      </w:r>
      <w:r w:rsidRPr="008D4381">
        <w:rPr>
          <w:i/>
          <w:color w:val="000000" w:themeColor="text1"/>
          <w:lang w:val="en-US"/>
        </w:rPr>
        <w:t xml:space="preserve"> C; tốc độ ánh sáng trong chân không e = 3.10</w:t>
      </w:r>
      <w:r w:rsidRPr="008D4381">
        <w:rPr>
          <w:i/>
          <w:color w:val="000000" w:themeColor="text1"/>
          <w:vertAlign w:val="superscript"/>
          <w:lang w:val="en-US"/>
        </w:rPr>
        <w:t>8</w:t>
      </w:r>
      <w:r w:rsidRPr="008D4381">
        <w:rPr>
          <w:i/>
          <w:color w:val="000000" w:themeColor="text1"/>
          <w:lang w:val="en-US"/>
        </w:rPr>
        <w:t xml:space="preserve"> m/s; số Avôgadrô N</w:t>
      </w:r>
      <w:r w:rsidRPr="008D4381">
        <w:rPr>
          <w:i/>
          <w:color w:val="000000" w:themeColor="text1"/>
          <w:vertAlign w:val="subscript"/>
          <w:lang w:val="en-US"/>
        </w:rPr>
        <w:t>A</w:t>
      </w:r>
      <w:r w:rsidRPr="008D4381">
        <w:rPr>
          <w:i/>
          <w:color w:val="000000" w:themeColor="text1"/>
          <w:lang w:val="en-US"/>
        </w:rPr>
        <w:t xml:space="preserve"> = 6,022.10</w:t>
      </w:r>
      <w:r w:rsidRPr="008D4381">
        <w:rPr>
          <w:i/>
          <w:color w:val="000000" w:themeColor="text1"/>
          <w:vertAlign w:val="superscript"/>
          <w:lang w:val="en-US"/>
        </w:rPr>
        <w:t>23</w:t>
      </w:r>
      <w:r w:rsidRPr="008D4381">
        <w:rPr>
          <w:i/>
          <w:color w:val="000000" w:themeColor="text1"/>
          <w:lang w:val="en-US"/>
        </w:rPr>
        <w:t xml:space="preserve"> mol1; 1 u = 931,5 MeV/c</w:t>
      </w:r>
      <w:r w:rsidRPr="008D4381">
        <w:rPr>
          <w:i/>
          <w:color w:val="000000" w:themeColor="text1"/>
          <w:vertAlign w:val="superscript"/>
          <w:lang w:val="en-US"/>
        </w:rPr>
        <w:t>2</w:t>
      </w:r>
      <w:r w:rsidRPr="008D4381">
        <w:rPr>
          <w:i/>
          <w:color w:val="000000" w:themeColor="text1"/>
          <w:lang w:val="en-US"/>
        </w:rPr>
        <w:t>.</w:t>
      </w:r>
    </w:p>
    <w:p w:rsidR="004B10AE" w:rsidRPr="008D4381" w:rsidRDefault="004B10AE" w:rsidP="004B10AE">
      <w:pPr>
        <w:spacing w:before="0"/>
        <w:ind w:firstLine="0"/>
        <w:rPr>
          <w:b/>
          <w:color w:val="000000" w:themeColor="text1"/>
        </w:rPr>
      </w:pPr>
      <w:r w:rsidRPr="008D4381">
        <w:rPr>
          <w:i/>
          <w:color w:val="000000" w:themeColor="text1"/>
          <w:lang w:val="en-US"/>
        </w:rPr>
        <w:t>_____________________________________________________________________________________</w:t>
      </w:r>
    </w:p>
    <w:p w:rsidR="00445804" w:rsidRDefault="00445804" w:rsidP="004B10AE">
      <w:pPr>
        <w:spacing w:before="0"/>
        <w:ind w:firstLine="0"/>
        <w:rPr>
          <w:b/>
          <w:color w:val="000000" w:themeColor="text1"/>
        </w:rPr>
      </w:pPr>
    </w:p>
    <w:p w:rsidR="00445804" w:rsidRPr="00134337" w:rsidRDefault="00445804" w:rsidP="00445804">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445804" w:rsidRPr="00B547EF" w:rsidTr="00B853B1">
        <w:tc>
          <w:tcPr>
            <w:tcW w:w="1076" w:type="dxa"/>
          </w:tcPr>
          <w:p w:rsidR="00445804" w:rsidRPr="00B547EF" w:rsidRDefault="00445804" w:rsidP="00B853B1">
            <w:pPr>
              <w:ind w:firstLine="0"/>
              <w:jc w:val="center"/>
              <w:rPr>
                <w:b/>
              </w:rPr>
            </w:pPr>
            <w:r w:rsidRPr="00B547EF">
              <w:rPr>
                <w:b/>
              </w:rPr>
              <w:t>1.</w:t>
            </w:r>
            <w:r>
              <w:rPr>
                <w:b/>
              </w:rPr>
              <w:t>D</w:t>
            </w:r>
          </w:p>
        </w:tc>
        <w:tc>
          <w:tcPr>
            <w:tcW w:w="1076" w:type="dxa"/>
          </w:tcPr>
          <w:p w:rsidR="00445804" w:rsidRPr="00B547EF" w:rsidRDefault="00445804" w:rsidP="00B853B1">
            <w:pPr>
              <w:ind w:firstLine="0"/>
              <w:jc w:val="center"/>
              <w:rPr>
                <w:b/>
              </w:rPr>
            </w:pPr>
            <w:r w:rsidRPr="00B547EF">
              <w:rPr>
                <w:b/>
              </w:rPr>
              <w:t>2.</w:t>
            </w:r>
            <w:r>
              <w:rPr>
                <w:b/>
              </w:rPr>
              <w:t>D</w:t>
            </w:r>
          </w:p>
        </w:tc>
        <w:tc>
          <w:tcPr>
            <w:tcW w:w="1076" w:type="dxa"/>
          </w:tcPr>
          <w:p w:rsidR="00445804" w:rsidRPr="00B547EF" w:rsidRDefault="00445804" w:rsidP="00B853B1">
            <w:pPr>
              <w:ind w:firstLine="0"/>
              <w:jc w:val="center"/>
              <w:rPr>
                <w:b/>
              </w:rPr>
            </w:pPr>
            <w:r w:rsidRPr="00B547EF">
              <w:rPr>
                <w:b/>
              </w:rPr>
              <w:t>3.</w:t>
            </w:r>
            <w:r>
              <w:rPr>
                <w:b/>
              </w:rPr>
              <w:t>C</w:t>
            </w:r>
          </w:p>
        </w:tc>
        <w:tc>
          <w:tcPr>
            <w:tcW w:w="1076" w:type="dxa"/>
          </w:tcPr>
          <w:p w:rsidR="00445804" w:rsidRPr="00B547EF" w:rsidRDefault="00445804" w:rsidP="00B853B1">
            <w:pPr>
              <w:ind w:firstLine="0"/>
              <w:jc w:val="center"/>
              <w:rPr>
                <w:b/>
              </w:rPr>
            </w:pPr>
            <w:r w:rsidRPr="00B547EF">
              <w:rPr>
                <w:b/>
              </w:rPr>
              <w:t>4.</w:t>
            </w:r>
            <w:r>
              <w:rPr>
                <w:b/>
              </w:rPr>
              <w:t>D</w:t>
            </w:r>
          </w:p>
        </w:tc>
        <w:tc>
          <w:tcPr>
            <w:tcW w:w="1076" w:type="dxa"/>
          </w:tcPr>
          <w:p w:rsidR="00445804" w:rsidRPr="00B547EF" w:rsidRDefault="00445804" w:rsidP="00B853B1">
            <w:pPr>
              <w:ind w:firstLine="0"/>
              <w:jc w:val="center"/>
              <w:rPr>
                <w:b/>
              </w:rPr>
            </w:pPr>
            <w:r w:rsidRPr="00B547EF">
              <w:rPr>
                <w:b/>
              </w:rPr>
              <w:t>5.</w:t>
            </w:r>
            <w:r>
              <w:rPr>
                <w:b/>
              </w:rPr>
              <w:t>B</w:t>
            </w:r>
          </w:p>
        </w:tc>
        <w:tc>
          <w:tcPr>
            <w:tcW w:w="1076" w:type="dxa"/>
          </w:tcPr>
          <w:p w:rsidR="00445804" w:rsidRPr="00B547EF" w:rsidRDefault="00445804" w:rsidP="00B853B1">
            <w:pPr>
              <w:ind w:firstLine="0"/>
              <w:jc w:val="center"/>
              <w:rPr>
                <w:b/>
              </w:rPr>
            </w:pPr>
            <w:r w:rsidRPr="00B547EF">
              <w:rPr>
                <w:b/>
              </w:rPr>
              <w:t>6.</w:t>
            </w:r>
            <w:r>
              <w:rPr>
                <w:b/>
              </w:rPr>
              <w:t>D</w:t>
            </w:r>
          </w:p>
        </w:tc>
        <w:tc>
          <w:tcPr>
            <w:tcW w:w="1076" w:type="dxa"/>
          </w:tcPr>
          <w:p w:rsidR="00445804" w:rsidRPr="00B547EF" w:rsidRDefault="00445804" w:rsidP="00B853B1">
            <w:pPr>
              <w:ind w:firstLine="0"/>
              <w:jc w:val="center"/>
              <w:rPr>
                <w:b/>
              </w:rPr>
            </w:pPr>
            <w:r w:rsidRPr="00B547EF">
              <w:rPr>
                <w:b/>
              </w:rPr>
              <w:t>7.</w:t>
            </w:r>
            <w:r>
              <w:rPr>
                <w:b/>
              </w:rPr>
              <w:t>C</w:t>
            </w:r>
          </w:p>
        </w:tc>
        <w:tc>
          <w:tcPr>
            <w:tcW w:w="1077" w:type="dxa"/>
          </w:tcPr>
          <w:p w:rsidR="00445804" w:rsidRPr="00B547EF" w:rsidRDefault="00445804" w:rsidP="00B853B1">
            <w:pPr>
              <w:ind w:firstLine="0"/>
              <w:jc w:val="center"/>
              <w:rPr>
                <w:b/>
              </w:rPr>
            </w:pPr>
            <w:r w:rsidRPr="00B547EF">
              <w:rPr>
                <w:b/>
              </w:rPr>
              <w:t>8.</w:t>
            </w:r>
            <w:r>
              <w:rPr>
                <w:b/>
              </w:rPr>
              <w:t>C</w:t>
            </w:r>
          </w:p>
        </w:tc>
        <w:tc>
          <w:tcPr>
            <w:tcW w:w="1077" w:type="dxa"/>
          </w:tcPr>
          <w:p w:rsidR="00445804" w:rsidRPr="00B547EF" w:rsidRDefault="00445804" w:rsidP="00B853B1">
            <w:pPr>
              <w:ind w:firstLine="0"/>
              <w:jc w:val="center"/>
              <w:rPr>
                <w:b/>
              </w:rPr>
            </w:pPr>
            <w:r w:rsidRPr="00B547EF">
              <w:rPr>
                <w:b/>
              </w:rPr>
              <w:t>9.</w:t>
            </w:r>
            <w:r>
              <w:rPr>
                <w:b/>
              </w:rPr>
              <w:t>D</w:t>
            </w:r>
          </w:p>
        </w:tc>
        <w:tc>
          <w:tcPr>
            <w:tcW w:w="1077" w:type="dxa"/>
          </w:tcPr>
          <w:p w:rsidR="00445804" w:rsidRPr="00B547EF" w:rsidRDefault="00445804" w:rsidP="00B853B1">
            <w:pPr>
              <w:ind w:firstLine="0"/>
              <w:jc w:val="center"/>
              <w:rPr>
                <w:b/>
              </w:rPr>
            </w:pPr>
            <w:r w:rsidRPr="00B547EF">
              <w:rPr>
                <w:b/>
              </w:rPr>
              <w:t>10.</w:t>
            </w:r>
            <w:r>
              <w:rPr>
                <w:b/>
              </w:rPr>
              <w:t>C</w:t>
            </w:r>
          </w:p>
        </w:tc>
      </w:tr>
      <w:tr w:rsidR="00445804" w:rsidRPr="00B547EF" w:rsidTr="00B853B1">
        <w:tc>
          <w:tcPr>
            <w:tcW w:w="1076" w:type="dxa"/>
          </w:tcPr>
          <w:p w:rsidR="00445804" w:rsidRPr="00B547EF" w:rsidRDefault="00445804" w:rsidP="00B853B1">
            <w:pPr>
              <w:ind w:firstLine="0"/>
              <w:jc w:val="center"/>
              <w:rPr>
                <w:b/>
              </w:rPr>
            </w:pPr>
            <w:r w:rsidRPr="00B547EF">
              <w:rPr>
                <w:b/>
              </w:rPr>
              <w:t>11.</w:t>
            </w:r>
            <w:r>
              <w:rPr>
                <w:b/>
              </w:rPr>
              <w:t>B</w:t>
            </w:r>
          </w:p>
        </w:tc>
        <w:tc>
          <w:tcPr>
            <w:tcW w:w="1076" w:type="dxa"/>
          </w:tcPr>
          <w:p w:rsidR="00445804" w:rsidRPr="00B547EF" w:rsidRDefault="00445804" w:rsidP="00B853B1">
            <w:pPr>
              <w:ind w:firstLine="0"/>
              <w:jc w:val="center"/>
              <w:rPr>
                <w:b/>
              </w:rPr>
            </w:pPr>
            <w:r w:rsidRPr="00B547EF">
              <w:rPr>
                <w:b/>
              </w:rPr>
              <w:t>12.</w:t>
            </w:r>
            <w:r>
              <w:rPr>
                <w:b/>
              </w:rPr>
              <w:t>C</w:t>
            </w:r>
          </w:p>
        </w:tc>
        <w:tc>
          <w:tcPr>
            <w:tcW w:w="1076" w:type="dxa"/>
          </w:tcPr>
          <w:p w:rsidR="00445804" w:rsidRPr="00B547EF" w:rsidRDefault="00445804" w:rsidP="00B853B1">
            <w:pPr>
              <w:ind w:firstLine="0"/>
              <w:jc w:val="center"/>
              <w:rPr>
                <w:b/>
              </w:rPr>
            </w:pPr>
            <w:r w:rsidRPr="00B547EF">
              <w:rPr>
                <w:b/>
              </w:rPr>
              <w:t>13.</w:t>
            </w:r>
            <w:r>
              <w:rPr>
                <w:b/>
              </w:rPr>
              <w:t>B</w:t>
            </w:r>
          </w:p>
        </w:tc>
        <w:tc>
          <w:tcPr>
            <w:tcW w:w="1076" w:type="dxa"/>
          </w:tcPr>
          <w:p w:rsidR="00445804" w:rsidRPr="00B547EF" w:rsidRDefault="00445804" w:rsidP="00B853B1">
            <w:pPr>
              <w:ind w:firstLine="0"/>
              <w:jc w:val="center"/>
              <w:rPr>
                <w:b/>
              </w:rPr>
            </w:pPr>
            <w:r w:rsidRPr="00B547EF">
              <w:rPr>
                <w:b/>
              </w:rPr>
              <w:t>14.</w:t>
            </w:r>
            <w:r>
              <w:rPr>
                <w:b/>
              </w:rPr>
              <w:t>C</w:t>
            </w:r>
          </w:p>
        </w:tc>
        <w:tc>
          <w:tcPr>
            <w:tcW w:w="1076" w:type="dxa"/>
          </w:tcPr>
          <w:p w:rsidR="00445804" w:rsidRPr="00B547EF" w:rsidRDefault="00445804" w:rsidP="00B853B1">
            <w:pPr>
              <w:ind w:firstLine="0"/>
              <w:jc w:val="center"/>
              <w:rPr>
                <w:b/>
              </w:rPr>
            </w:pPr>
            <w:r w:rsidRPr="00B547EF">
              <w:rPr>
                <w:b/>
              </w:rPr>
              <w:t>15.</w:t>
            </w:r>
            <w:r>
              <w:rPr>
                <w:b/>
              </w:rPr>
              <w:t>C</w:t>
            </w:r>
          </w:p>
        </w:tc>
        <w:tc>
          <w:tcPr>
            <w:tcW w:w="1076" w:type="dxa"/>
          </w:tcPr>
          <w:p w:rsidR="00445804" w:rsidRPr="00B547EF" w:rsidRDefault="00445804" w:rsidP="00B853B1">
            <w:pPr>
              <w:ind w:firstLine="0"/>
              <w:jc w:val="center"/>
              <w:rPr>
                <w:b/>
              </w:rPr>
            </w:pPr>
            <w:r w:rsidRPr="00B547EF">
              <w:rPr>
                <w:b/>
              </w:rPr>
              <w:t>16.</w:t>
            </w:r>
            <w:r>
              <w:rPr>
                <w:b/>
              </w:rPr>
              <w:t>B</w:t>
            </w:r>
          </w:p>
        </w:tc>
        <w:tc>
          <w:tcPr>
            <w:tcW w:w="1076" w:type="dxa"/>
          </w:tcPr>
          <w:p w:rsidR="00445804" w:rsidRPr="00B547EF" w:rsidRDefault="00445804" w:rsidP="00B853B1">
            <w:pPr>
              <w:ind w:firstLine="0"/>
              <w:jc w:val="center"/>
              <w:rPr>
                <w:b/>
              </w:rPr>
            </w:pPr>
            <w:r w:rsidRPr="00B547EF">
              <w:rPr>
                <w:b/>
              </w:rPr>
              <w:t>17.</w:t>
            </w:r>
            <w:r>
              <w:rPr>
                <w:b/>
              </w:rPr>
              <w:t>B</w:t>
            </w:r>
          </w:p>
        </w:tc>
        <w:tc>
          <w:tcPr>
            <w:tcW w:w="1077" w:type="dxa"/>
          </w:tcPr>
          <w:p w:rsidR="00445804" w:rsidRPr="00B547EF" w:rsidRDefault="00445804" w:rsidP="00B853B1">
            <w:pPr>
              <w:ind w:firstLine="0"/>
              <w:jc w:val="center"/>
              <w:rPr>
                <w:b/>
              </w:rPr>
            </w:pPr>
            <w:r w:rsidRPr="00B547EF">
              <w:rPr>
                <w:b/>
              </w:rPr>
              <w:t>18.</w:t>
            </w:r>
            <w:r>
              <w:rPr>
                <w:b/>
              </w:rPr>
              <w:t>D</w:t>
            </w:r>
          </w:p>
        </w:tc>
        <w:tc>
          <w:tcPr>
            <w:tcW w:w="1077" w:type="dxa"/>
          </w:tcPr>
          <w:p w:rsidR="00445804" w:rsidRPr="00B547EF" w:rsidRDefault="00445804" w:rsidP="00B853B1">
            <w:pPr>
              <w:ind w:firstLine="0"/>
              <w:jc w:val="center"/>
              <w:rPr>
                <w:b/>
              </w:rPr>
            </w:pPr>
            <w:r w:rsidRPr="00B547EF">
              <w:rPr>
                <w:b/>
              </w:rPr>
              <w:t>19.</w:t>
            </w:r>
            <w:r>
              <w:rPr>
                <w:b/>
              </w:rPr>
              <w:t>D</w:t>
            </w:r>
          </w:p>
        </w:tc>
        <w:tc>
          <w:tcPr>
            <w:tcW w:w="1077" w:type="dxa"/>
          </w:tcPr>
          <w:p w:rsidR="00445804" w:rsidRPr="00B547EF" w:rsidRDefault="00445804" w:rsidP="00B853B1">
            <w:pPr>
              <w:ind w:firstLine="0"/>
              <w:jc w:val="center"/>
              <w:rPr>
                <w:b/>
              </w:rPr>
            </w:pPr>
            <w:r w:rsidRPr="00B547EF">
              <w:rPr>
                <w:b/>
              </w:rPr>
              <w:t>20.</w:t>
            </w:r>
            <w:r>
              <w:rPr>
                <w:b/>
              </w:rPr>
              <w:t>C</w:t>
            </w:r>
          </w:p>
        </w:tc>
      </w:tr>
      <w:tr w:rsidR="00445804" w:rsidRPr="00B547EF" w:rsidTr="00B853B1">
        <w:tc>
          <w:tcPr>
            <w:tcW w:w="1076" w:type="dxa"/>
          </w:tcPr>
          <w:p w:rsidR="00445804" w:rsidRPr="00B547EF" w:rsidRDefault="00445804" w:rsidP="00B853B1">
            <w:pPr>
              <w:ind w:firstLine="0"/>
              <w:jc w:val="center"/>
              <w:rPr>
                <w:b/>
              </w:rPr>
            </w:pPr>
            <w:r w:rsidRPr="00B547EF">
              <w:rPr>
                <w:b/>
              </w:rPr>
              <w:t>21.</w:t>
            </w:r>
            <w:r>
              <w:rPr>
                <w:b/>
              </w:rPr>
              <w:t>D</w:t>
            </w:r>
          </w:p>
        </w:tc>
        <w:tc>
          <w:tcPr>
            <w:tcW w:w="1076" w:type="dxa"/>
          </w:tcPr>
          <w:p w:rsidR="00445804" w:rsidRPr="00B547EF" w:rsidRDefault="00445804" w:rsidP="00B853B1">
            <w:pPr>
              <w:ind w:firstLine="0"/>
              <w:jc w:val="center"/>
              <w:rPr>
                <w:b/>
              </w:rPr>
            </w:pPr>
            <w:r w:rsidRPr="00B547EF">
              <w:rPr>
                <w:b/>
              </w:rPr>
              <w:t>22.</w:t>
            </w:r>
            <w:r>
              <w:rPr>
                <w:b/>
              </w:rPr>
              <w:t>D</w:t>
            </w:r>
          </w:p>
        </w:tc>
        <w:tc>
          <w:tcPr>
            <w:tcW w:w="1076" w:type="dxa"/>
          </w:tcPr>
          <w:p w:rsidR="00445804" w:rsidRPr="00B547EF" w:rsidRDefault="00445804" w:rsidP="00B853B1">
            <w:pPr>
              <w:ind w:firstLine="0"/>
              <w:jc w:val="center"/>
              <w:rPr>
                <w:b/>
              </w:rPr>
            </w:pPr>
            <w:r w:rsidRPr="00B547EF">
              <w:rPr>
                <w:b/>
              </w:rPr>
              <w:t>23.</w:t>
            </w:r>
            <w:r>
              <w:rPr>
                <w:b/>
              </w:rPr>
              <w:t>B</w:t>
            </w:r>
          </w:p>
        </w:tc>
        <w:tc>
          <w:tcPr>
            <w:tcW w:w="1076" w:type="dxa"/>
          </w:tcPr>
          <w:p w:rsidR="00445804" w:rsidRPr="00B547EF" w:rsidRDefault="00445804" w:rsidP="00B853B1">
            <w:pPr>
              <w:ind w:firstLine="0"/>
              <w:jc w:val="center"/>
              <w:rPr>
                <w:b/>
              </w:rPr>
            </w:pPr>
            <w:r w:rsidRPr="00B547EF">
              <w:rPr>
                <w:b/>
              </w:rPr>
              <w:t>24.</w:t>
            </w:r>
            <w:r>
              <w:rPr>
                <w:b/>
              </w:rPr>
              <w:t>D</w:t>
            </w:r>
          </w:p>
        </w:tc>
        <w:tc>
          <w:tcPr>
            <w:tcW w:w="1076" w:type="dxa"/>
          </w:tcPr>
          <w:p w:rsidR="00445804" w:rsidRPr="00B547EF" w:rsidRDefault="00445804" w:rsidP="00B853B1">
            <w:pPr>
              <w:ind w:firstLine="0"/>
              <w:jc w:val="center"/>
              <w:rPr>
                <w:b/>
              </w:rPr>
            </w:pPr>
            <w:r w:rsidRPr="00B547EF">
              <w:rPr>
                <w:b/>
              </w:rPr>
              <w:t>25.</w:t>
            </w:r>
            <w:r>
              <w:rPr>
                <w:b/>
              </w:rPr>
              <w:t>D</w:t>
            </w:r>
          </w:p>
        </w:tc>
        <w:tc>
          <w:tcPr>
            <w:tcW w:w="1076" w:type="dxa"/>
          </w:tcPr>
          <w:p w:rsidR="00445804" w:rsidRPr="00B547EF" w:rsidRDefault="00445804" w:rsidP="00B853B1">
            <w:pPr>
              <w:ind w:firstLine="0"/>
              <w:jc w:val="center"/>
              <w:rPr>
                <w:b/>
              </w:rPr>
            </w:pPr>
            <w:r w:rsidRPr="00B547EF">
              <w:rPr>
                <w:b/>
              </w:rPr>
              <w:t>26.</w:t>
            </w:r>
            <w:r>
              <w:rPr>
                <w:b/>
              </w:rPr>
              <w:t>B</w:t>
            </w:r>
          </w:p>
        </w:tc>
        <w:tc>
          <w:tcPr>
            <w:tcW w:w="1076" w:type="dxa"/>
          </w:tcPr>
          <w:p w:rsidR="00445804" w:rsidRPr="00B547EF" w:rsidRDefault="00445804" w:rsidP="00B853B1">
            <w:pPr>
              <w:ind w:firstLine="0"/>
              <w:jc w:val="center"/>
              <w:rPr>
                <w:b/>
              </w:rPr>
            </w:pPr>
            <w:r w:rsidRPr="00B547EF">
              <w:rPr>
                <w:b/>
              </w:rPr>
              <w:t>27.</w:t>
            </w:r>
            <w:r>
              <w:rPr>
                <w:b/>
              </w:rPr>
              <w:t>C</w:t>
            </w:r>
          </w:p>
        </w:tc>
        <w:tc>
          <w:tcPr>
            <w:tcW w:w="1077" w:type="dxa"/>
          </w:tcPr>
          <w:p w:rsidR="00445804" w:rsidRPr="00B547EF" w:rsidRDefault="00445804" w:rsidP="00B853B1">
            <w:pPr>
              <w:ind w:firstLine="0"/>
              <w:jc w:val="center"/>
              <w:rPr>
                <w:b/>
              </w:rPr>
            </w:pPr>
            <w:r w:rsidRPr="00B547EF">
              <w:rPr>
                <w:b/>
              </w:rPr>
              <w:t>28.</w:t>
            </w:r>
            <w:r>
              <w:rPr>
                <w:b/>
              </w:rPr>
              <w:t>B</w:t>
            </w:r>
          </w:p>
        </w:tc>
        <w:tc>
          <w:tcPr>
            <w:tcW w:w="1077" w:type="dxa"/>
          </w:tcPr>
          <w:p w:rsidR="00445804" w:rsidRPr="00B547EF" w:rsidRDefault="00445804" w:rsidP="00B853B1">
            <w:pPr>
              <w:ind w:firstLine="0"/>
              <w:jc w:val="center"/>
              <w:rPr>
                <w:b/>
              </w:rPr>
            </w:pPr>
            <w:r w:rsidRPr="00B547EF">
              <w:rPr>
                <w:b/>
              </w:rPr>
              <w:t>29.</w:t>
            </w:r>
            <w:r>
              <w:rPr>
                <w:b/>
              </w:rPr>
              <w:t>D</w:t>
            </w:r>
          </w:p>
        </w:tc>
        <w:tc>
          <w:tcPr>
            <w:tcW w:w="1077" w:type="dxa"/>
          </w:tcPr>
          <w:p w:rsidR="00445804" w:rsidRPr="00B547EF" w:rsidRDefault="00445804" w:rsidP="00B853B1">
            <w:pPr>
              <w:ind w:firstLine="0"/>
              <w:jc w:val="center"/>
              <w:rPr>
                <w:b/>
              </w:rPr>
            </w:pPr>
            <w:r w:rsidRPr="00B547EF">
              <w:rPr>
                <w:b/>
              </w:rPr>
              <w:t>30.</w:t>
            </w:r>
            <w:r>
              <w:rPr>
                <w:b/>
              </w:rPr>
              <w:t>C</w:t>
            </w:r>
          </w:p>
        </w:tc>
      </w:tr>
      <w:tr w:rsidR="00445804" w:rsidRPr="00B547EF" w:rsidTr="00B853B1">
        <w:tc>
          <w:tcPr>
            <w:tcW w:w="1076" w:type="dxa"/>
          </w:tcPr>
          <w:p w:rsidR="00445804" w:rsidRPr="00B547EF" w:rsidRDefault="00445804" w:rsidP="00B853B1">
            <w:pPr>
              <w:ind w:firstLine="0"/>
              <w:jc w:val="center"/>
              <w:rPr>
                <w:b/>
              </w:rPr>
            </w:pPr>
            <w:r w:rsidRPr="00B547EF">
              <w:rPr>
                <w:b/>
              </w:rPr>
              <w:t>31.</w:t>
            </w:r>
            <w:r>
              <w:rPr>
                <w:b/>
              </w:rPr>
              <w:t>C</w:t>
            </w:r>
          </w:p>
        </w:tc>
        <w:tc>
          <w:tcPr>
            <w:tcW w:w="1076" w:type="dxa"/>
          </w:tcPr>
          <w:p w:rsidR="00445804" w:rsidRPr="00B547EF" w:rsidRDefault="00445804" w:rsidP="00B853B1">
            <w:pPr>
              <w:ind w:firstLine="0"/>
              <w:jc w:val="center"/>
              <w:rPr>
                <w:b/>
              </w:rPr>
            </w:pPr>
            <w:r w:rsidRPr="00B547EF">
              <w:rPr>
                <w:b/>
              </w:rPr>
              <w:t>32.</w:t>
            </w:r>
            <w:r>
              <w:rPr>
                <w:b/>
              </w:rPr>
              <w:t>C</w:t>
            </w:r>
          </w:p>
        </w:tc>
        <w:tc>
          <w:tcPr>
            <w:tcW w:w="1076" w:type="dxa"/>
          </w:tcPr>
          <w:p w:rsidR="00445804" w:rsidRPr="00B547EF" w:rsidRDefault="00445804" w:rsidP="00B853B1">
            <w:pPr>
              <w:ind w:firstLine="0"/>
              <w:jc w:val="center"/>
              <w:rPr>
                <w:b/>
              </w:rPr>
            </w:pPr>
            <w:r w:rsidRPr="00B547EF">
              <w:rPr>
                <w:b/>
              </w:rPr>
              <w:t>33.</w:t>
            </w:r>
            <w:r>
              <w:rPr>
                <w:b/>
              </w:rPr>
              <w:t>B</w:t>
            </w:r>
          </w:p>
        </w:tc>
        <w:tc>
          <w:tcPr>
            <w:tcW w:w="1076" w:type="dxa"/>
          </w:tcPr>
          <w:p w:rsidR="00445804" w:rsidRPr="00B547EF" w:rsidRDefault="00445804" w:rsidP="00B853B1">
            <w:pPr>
              <w:ind w:firstLine="0"/>
              <w:jc w:val="center"/>
              <w:rPr>
                <w:b/>
              </w:rPr>
            </w:pPr>
            <w:r w:rsidRPr="00B547EF">
              <w:rPr>
                <w:b/>
              </w:rPr>
              <w:t>34.</w:t>
            </w:r>
            <w:r>
              <w:rPr>
                <w:b/>
              </w:rPr>
              <w:t>C</w:t>
            </w:r>
          </w:p>
        </w:tc>
        <w:tc>
          <w:tcPr>
            <w:tcW w:w="1076" w:type="dxa"/>
          </w:tcPr>
          <w:p w:rsidR="00445804" w:rsidRPr="00B547EF" w:rsidRDefault="00445804" w:rsidP="00B853B1">
            <w:pPr>
              <w:ind w:firstLine="0"/>
              <w:jc w:val="center"/>
              <w:rPr>
                <w:b/>
              </w:rPr>
            </w:pPr>
            <w:r w:rsidRPr="00B547EF">
              <w:rPr>
                <w:b/>
              </w:rPr>
              <w:t>35.</w:t>
            </w:r>
            <w:r>
              <w:rPr>
                <w:b/>
              </w:rPr>
              <w:t>A</w:t>
            </w:r>
          </w:p>
        </w:tc>
        <w:tc>
          <w:tcPr>
            <w:tcW w:w="1076" w:type="dxa"/>
          </w:tcPr>
          <w:p w:rsidR="00445804" w:rsidRPr="00B547EF" w:rsidRDefault="00445804" w:rsidP="00B853B1">
            <w:pPr>
              <w:ind w:firstLine="0"/>
              <w:jc w:val="center"/>
              <w:rPr>
                <w:b/>
              </w:rPr>
            </w:pPr>
            <w:r w:rsidRPr="00B547EF">
              <w:rPr>
                <w:b/>
              </w:rPr>
              <w:t>36.</w:t>
            </w:r>
            <w:r>
              <w:rPr>
                <w:b/>
              </w:rPr>
              <w:t>A</w:t>
            </w:r>
          </w:p>
        </w:tc>
        <w:tc>
          <w:tcPr>
            <w:tcW w:w="1076" w:type="dxa"/>
          </w:tcPr>
          <w:p w:rsidR="00445804" w:rsidRPr="00B547EF" w:rsidRDefault="00445804" w:rsidP="00B853B1">
            <w:pPr>
              <w:ind w:firstLine="0"/>
              <w:jc w:val="center"/>
              <w:rPr>
                <w:b/>
              </w:rPr>
            </w:pPr>
            <w:r w:rsidRPr="00B547EF">
              <w:rPr>
                <w:b/>
              </w:rPr>
              <w:t>37.</w:t>
            </w:r>
            <w:r>
              <w:rPr>
                <w:b/>
              </w:rPr>
              <w:t>D</w:t>
            </w:r>
          </w:p>
        </w:tc>
        <w:tc>
          <w:tcPr>
            <w:tcW w:w="1077" w:type="dxa"/>
          </w:tcPr>
          <w:p w:rsidR="00445804" w:rsidRPr="00B547EF" w:rsidRDefault="00445804" w:rsidP="00B853B1">
            <w:pPr>
              <w:ind w:firstLine="0"/>
              <w:jc w:val="center"/>
              <w:rPr>
                <w:b/>
              </w:rPr>
            </w:pPr>
            <w:r w:rsidRPr="00B547EF">
              <w:rPr>
                <w:b/>
              </w:rPr>
              <w:t>38.</w:t>
            </w:r>
            <w:r>
              <w:rPr>
                <w:b/>
              </w:rPr>
              <w:t>C</w:t>
            </w:r>
          </w:p>
        </w:tc>
        <w:tc>
          <w:tcPr>
            <w:tcW w:w="1077" w:type="dxa"/>
          </w:tcPr>
          <w:p w:rsidR="00445804" w:rsidRPr="00B547EF" w:rsidRDefault="00445804" w:rsidP="00B853B1">
            <w:pPr>
              <w:ind w:firstLine="0"/>
              <w:jc w:val="center"/>
              <w:rPr>
                <w:b/>
              </w:rPr>
            </w:pPr>
            <w:r w:rsidRPr="00B547EF">
              <w:rPr>
                <w:b/>
              </w:rPr>
              <w:t>39.</w:t>
            </w:r>
            <w:r>
              <w:rPr>
                <w:b/>
              </w:rPr>
              <w:t>B</w:t>
            </w:r>
          </w:p>
        </w:tc>
        <w:tc>
          <w:tcPr>
            <w:tcW w:w="1077" w:type="dxa"/>
          </w:tcPr>
          <w:p w:rsidR="00445804" w:rsidRPr="00B547EF" w:rsidRDefault="00445804" w:rsidP="00B853B1">
            <w:pPr>
              <w:ind w:firstLine="0"/>
              <w:jc w:val="center"/>
              <w:rPr>
                <w:b/>
              </w:rPr>
            </w:pPr>
            <w:r w:rsidRPr="00B547EF">
              <w:rPr>
                <w:b/>
              </w:rPr>
              <w:t>40.</w:t>
            </w:r>
            <w:r>
              <w:rPr>
                <w:b/>
              </w:rPr>
              <w:t>A</w:t>
            </w:r>
          </w:p>
        </w:tc>
      </w:tr>
    </w:tbl>
    <w:p w:rsidR="00445804" w:rsidRDefault="00445804" w:rsidP="004B10AE">
      <w:pPr>
        <w:spacing w:before="0"/>
        <w:ind w:firstLine="0"/>
        <w:rPr>
          <w:b/>
          <w:color w:val="000000" w:themeColor="text1"/>
        </w:rPr>
      </w:pPr>
    </w:p>
    <w:p w:rsidR="004B10AE" w:rsidRPr="0097160C" w:rsidRDefault="004B10AE" w:rsidP="004B10AE">
      <w:pPr>
        <w:spacing w:before="0"/>
        <w:ind w:firstLine="0"/>
        <w:rPr>
          <w:b/>
          <w:color w:val="000000" w:themeColor="text1"/>
        </w:rPr>
      </w:pPr>
      <w:r w:rsidRPr="0097160C">
        <w:rPr>
          <w:b/>
          <w:color w:val="000000" w:themeColor="text1"/>
        </w:rPr>
        <w:t xml:space="preserve">ĐỀ THI GỒM </w:t>
      </w:r>
      <w:r w:rsidRPr="0097160C">
        <w:rPr>
          <w:b/>
          <w:color w:val="000000" w:themeColor="text1"/>
          <w:lang w:val="en-US"/>
        </w:rPr>
        <w:t>4</w:t>
      </w:r>
      <w:r w:rsidRPr="0097160C">
        <w:rPr>
          <w:b/>
          <w:color w:val="000000" w:themeColor="text1"/>
        </w:rPr>
        <w:t xml:space="preserve">0 CÂU (TỪ CÂU 1 ĐẾN CÂU </w:t>
      </w:r>
      <w:r w:rsidRPr="0097160C">
        <w:rPr>
          <w:b/>
          <w:color w:val="000000" w:themeColor="text1"/>
          <w:lang w:val="en-US"/>
        </w:rPr>
        <w:t>4</w:t>
      </w:r>
      <w:r w:rsidRPr="0097160C">
        <w:rPr>
          <w:b/>
          <w:color w:val="000000" w:themeColor="text1"/>
        </w:rPr>
        <w:t xml:space="preserve">0) DÀNH CHO TẤT CẢ THÍ </w:t>
      </w:r>
      <w:r w:rsidRPr="0097160C">
        <w:rPr>
          <w:b/>
          <w:color w:val="000000" w:themeColor="text1"/>
          <w:lang w:val="en-US"/>
        </w:rPr>
        <w:t>SI</w:t>
      </w:r>
      <w:r w:rsidRPr="0097160C">
        <w:rPr>
          <w:b/>
          <w:color w:val="000000" w:themeColor="text1"/>
        </w:rPr>
        <w:t>NH</w:t>
      </w:r>
    </w:p>
    <w:p w:rsidR="004B10AE" w:rsidRPr="00001C75" w:rsidRDefault="004B10AE" w:rsidP="004B10AE">
      <w:pPr>
        <w:spacing w:before="0"/>
        <w:ind w:firstLine="0"/>
        <w:rPr>
          <w:bCs/>
        </w:rPr>
      </w:pPr>
      <w:r>
        <w:rPr>
          <w:b/>
          <w:bCs/>
        </w:rPr>
        <w:t xml:space="preserve">Câu </w:t>
      </w:r>
      <w:r>
        <w:rPr>
          <w:b/>
          <w:bCs/>
          <w:lang w:val="en-US"/>
        </w:rPr>
        <w:t>1</w:t>
      </w:r>
      <w:r>
        <w:rPr>
          <w:b/>
          <w:bCs/>
        </w:rPr>
        <w:t xml:space="preserve">. </w:t>
      </w:r>
      <w:r w:rsidRPr="00001C75">
        <w:rPr>
          <w:bCs/>
        </w:rPr>
        <w:t>Biểu thức nào dưới đây là biêu thức địn</w:t>
      </w:r>
      <w:r>
        <w:rPr>
          <w:bCs/>
        </w:rPr>
        <w:t xml:space="preserve">h nghĩa điện dung </w:t>
      </w:r>
      <w:r w:rsidRPr="005B5801">
        <w:rPr>
          <w:bCs/>
        </w:rPr>
        <w:t xml:space="preserve">của </w:t>
      </w:r>
      <w:r>
        <w:rPr>
          <w:bCs/>
        </w:rPr>
        <w:t>tụ điện?</w:t>
      </w:r>
      <w:r>
        <w:rPr>
          <w:bCs/>
        </w:rPr>
        <w:tab/>
      </w:r>
    </w:p>
    <w:p w:rsidR="004B10AE" w:rsidRDefault="004B10AE" w:rsidP="004B10AE">
      <w:pPr>
        <w:spacing w:before="0"/>
        <w:rPr>
          <w:bCs/>
        </w:rPr>
      </w:pPr>
      <w:r w:rsidRPr="005B5801">
        <w:rPr>
          <w:b/>
          <w:bCs/>
        </w:rPr>
        <w:t xml:space="preserve">A. </w:t>
      </w:r>
      <w:r w:rsidRPr="00001C75">
        <w:rPr>
          <w:bCs/>
        </w:rPr>
        <w:t>F/q.</w:t>
      </w:r>
      <w:r w:rsidRPr="00001C75">
        <w:rPr>
          <w:bCs/>
        </w:rPr>
        <w:tab/>
      </w:r>
      <w:r>
        <w:rPr>
          <w:bCs/>
        </w:rPr>
        <w:tab/>
      </w:r>
      <w:r w:rsidRPr="005B5801">
        <w:rPr>
          <w:b/>
          <w:bCs/>
          <w:lang w:val="en-US"/>
        </w:rPr>
        <w:t xml:space="preserve">B. </w:t>
      </w:r>
      <w:r>
        <w:rPr>
          <w:bCs/>
          <w:lang w:val="en-US"/>
        </w:rPr>
        <w:t>U/d</w:t>
      </w:r>
      <w:r>
        <w:rPr>
          <w:bCs/>
          <w:lang w:val="en-US"/>
        </w:rPr>
        <w:tab/>
      </w:r>
      <w:r w:rsidRPr="00001C75">
        <w:rPr>
          <w:bCs/>
        </w:rPr>
        <w:tab/>
      </w:r>
      <w:r>
        <w:rPr>
          <w:bCs/>
        </w:rPr>
        <w:tab/>
      </w:r>
      <w:r w:rsidRPr="005B5801">
        <w:rPr>
          <w:b/>
          <w:bCs/>
        </w:rPr>
        <w:t xml:space="preserve">C. </w:t>
      </w:r>
      <w:r w:rsidRPr="002F6B16">
        <w:rPr>
          <w:b/>
          <w:bCs/>
          <w:position w:val="-12"/>
        </w:rPr>
        <w:object w:dxaOrig="800" w:dyaOrig="360">
          <v:shape id="_x0000_i1037" type="#_x0000_t75" style="width:40.2pt;height:17.75pt" o:ole="">
            <v:imagedata r:id="rId9" o:title=""/>
          </v:shape>
          <o:OLEObject Type="Embed" ProgID="Equation.DSMT4" ShapeID="_x0000_i1037" DrawAspect="Content" ObjectID="_1606908138" r:id="rId33"/>
        </w:object>
      </w:r>
      <w:r>
        <w:rPr>
          <w:bCs/>
        </w:rPr>
        <w:t>.</w:t>
      </w:r>
      <w:r>
        <w:rPr>
          <w:bCs/>
        </w:rPr>
        <w:tab/>
      </w:r>
      <w:r>
        <w:rPr>
          <w:bCs/>
        </w:rPr>
        <w:tab/>
      </w:r>
      <w:r w:rsidRPr="00001C75">
        <w:rPr>
          <w:bCs/>
        </w:rPr>
        <w:t xml:space="preserve"> </w:t>
      </w:r>
      <w:r w:rsidRPr="005B5801">
        <w:rPr>
          <w:b/>
          <w:bCs/>
        </w:rPr>
        <w:t xml:space="preserve">D. </w:t>
      </w:r>
      <w:r w:rsidRPr="00001C75">
        <w:rPr>
          <w:bCs/>
        </w:rPr>
        <w:t>Q/U.</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1</w:t>
      </w:r>
      <w:r>
        <w:rPr>
          <w:b/>
          <w:bCs/>
        </w:rPr>
        <w:t xml:space="preserve">. Chọn đáp án </w:t>
      </w:r>
      <w:r>
        <w:rPr>
          <w:b/>
          <w:bCs/>
          <w:lang w:val="en-US"/>
        </w:rPr>
        <w:t>D</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Điện dung của tụ điện </w:t>
      </w:r>
      <w:r w:rsidRPr="002F6B16">
        <w:rPr>
          <w:bCs/>
          <w:position w:val="-24"/>
          <w:lang w:val="en-US"/>
        </w:rPr>
        <w:object w:dxaOrig="700" w:dyaOrig="620">
          <v:shape id="_x0000_i1038" type="#_x0000_t75" style="width:35.55pt;height:30.85pt" o:ole="">
            <v:imagedata r:id="rId34" o:title=""/>
          </v:shape>
          <o:OLEObject Type="Embed" ProgID="Equation.DSMT4" ShapeID="_x0000_i1038" DrawAspect="Content" ObjectID="_1606908139" r:id="rId35"/>
        </w:object>
      </w:r>
      <w:r>
        <w:rPr>
          <w:bCs/>
          <w:lang w:val="en-US"/>
        </w:rPr>
        <w:t xml:space="preserve"> </w:t>
      </w:r>
    </w:p>
    <w:p w:rsidR="004B10AE" w:rsidRPr="00CE7D07" w:rsidRDefault="004B10AE" w:rsidP="004E2E6A">
      <w:pPr>
        <w:pStyle w:val="ListParagraph0"/>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4B10AE" w:rsidRPr="00001C75" w:rsidRDefault="004B10AE" w:rsidP="004B10AE">
      <w:pPr>
        <w:spacing w:before="0"/>
        <w:ind w:firstLine="0"/>
        <w:rPr>
          <w:bCs/>
        </w:rPr>
      </w:pPr>
      <w:r>
        <w:rPr>
          <w:b/>
          <w:bCs/>
        </w:rPr>
        <w:t xml:space="preserve">Câu </w:t>
      </w:r>
      <w:r>
        <w:rPr>
          <w:b/>
          <w:bCs/>
          <w:lang w:val="en-US"/>
        </w:rPr>
        <w:t>2</w:t>
      </w:r>
      <w:r>
        <w:rPr>
          <w:b/>
          <w:bCs/>
        </w:rPr>
        <w:t xml:space="preserve">. </w:t>
      </w:r>
      <w:r>
        <w:rPr>
          <w:bCs/>
          <w:lang w:val="en-US"/>
        </w:rPr>
        <w:t>Gọi Q, C</w:t>
      </w:r>
      <w:r w:rsidRPr="00001C75">
        <w:rPr>
          <w:bCs/>
        </w:rPr>
        <w:t xml:space="preserve"> và </w:t>
      </w:r>
      <w:r>
        <w:rPr>
          <w:bCs/>
          <w:lang w:val="en-US"/>
        </w:rPr>
        <w:t>U</w:t>
      </w:r>
      <w:r w:rsidRPr="00001C75">
        <w:rPr>
          <w:bCs/>
        </w:rPr>
        <w:t xml:space="preserve"> là điện tích, điện dung và hiệu đĩện thế giữa hai bản của một tụ điện. Phát biểu nào dưới đây là đúng?</w:t>
      </w:r>
    </w:p>
    <w:p w:rsidR="004B10AE" w:rsidRPr="00001C75" w:rsidRDefault="004B10AE" w:rsidP="004B10AE">
      <w:pPr>
        <w:spacing w:before="0"/>
        <w:rPr>
          <w:bCs/>
        </w:rPr>
      </w:pPr>
      <w:r w:rsidRPr="005B5801">
        <w:rPr>
          <w:b/>
          <w:bCs/>
        </w:rPr>
        <w:t xml:space="preserve">A. </w:t>
      </w:r>
      <w:r>
        <w:rPr>
          <w:bCs/>
          <w:lang w:val="en-US"/>
        </w:rPr>
        <w:t>C</w:t>
      </w:r>
      <w:r w:rsidRPr="00001C75">
        <w:rPr>
          <w:bCs/>
        </w:rPr>
        <w:t xml:space="preserve"> t</w:t>
      </w:r>
      <w:r>
        <w:rPr>
          <w:bCs/>
          <w:lang w:val="en-US"/>
        </w:rPr>
        <w:t>ỉ</w:t>
      </w:r>
      <w:r w:rsidRPr="00001C75">
        <w:rPr>
          <w:bCs/>
        </w:rPr>
        <w:t xml:space="preserve"> lệ thuận với </w:t>
      </w:r>
      <w:r>
        <w:rPr>
          <w:bCs/>
          <w:lang w:val="en-US"/>
        </w:rPr>
        <w:t>Q</w:t>
      </w:r>
      <w:r w:rsidRPr="00001C75">
        <w:rPr>
          <w:bCs/>
        </w:rPr>
        <w:t>.</w:t>
      </w:r>
      <w:r w:rsidRPr="00001C75">
        <w:rPr>
          <w:bCs/>
        </w:rPr>
        <w:tab/>
      </w:r>
      <w:r>
        <w:rPr>
          <w:bCs/>
        </w:rPr>
        <w:tab/>
      </w:r>
      <w:r>
        <w:rPr>
          <w:bCs/>
        </w:rPr>
        <w:tab/>
      </w:r>
      <w:r w:rsidRPr="005B5801">
        <w:rPr>
          <w:b/>
          <w:bCs/>
        </w:rPr>
        <w:t xml:space="preserve">B. </w:t>
      </w:r>
      <w:r>
        <w:rPr>
          <w:bCs/>
          <w:lang w:val="en-US"/>
        </w:rPr>
        <w:t>C</w:t>
      </w:r>
      <w:r w:rsidRPr="00001C75">
        <w:rPr>
          <w:bCs/>
        </w:rPr>
        <w:t xml:space="preserve"> t</w:t>
      </w:r>
      <w:r>
        <w:rPr>
          <w:bCs/>
          <w:lang w:val="en-US"/>
        </w:rPr>
        <w:t>ỉ</w:t>
      </w:r>
      <w:r w:rsidRPr="00001C75">
        <w:rPr>
          <w:bCs/>
        </w:rPr>
        <w:t xml:space="preserve"> lệ nghịch với </w:t>
      </w:r>
      <w:r>
        <w:rPr>
          <w:bCs/>
          <w:lang w:val="en-US"/>
        </w:rPr>
        <w:t>U</w:t>
      </w:r>
      <w:r w:rsidRPr="00001C75">
        <w:rPr>
          <w:bCs/>
        </w:rPr>
        <w:t>.</w:t>
      </w:r>
    </w:p>
    <w:p w:rsidR="004B10AE" w:rsidRDefault="004B10AE" w:rsidP="004B10AE">
      <w:pPr>
        <w:spacing w:before="0"/>
        <w:rPr>
          <w:bCs/>
        </w:rPr>
      </w:pPr>
      <w:r w:rsidRPr="005B5801">
        <w:rPr>
          <w:b/>
          <w:bCs/>
        </w:rPr>
        <w:t xml:space="preserve">C. </w:t>
      </w:r>
      <w:r>
        <w:rPr>
          <w:bCs/>
          <w:lang w:val="en-US"/>
        </w:rPr>
        <w:t>C</w:t>
      </w:r>
      <w:r w:rsidRPr="00001C75">
        <w:rPr>
          <w:bCs/>
        </w:rPr>
        <w:t xml:space="preserve"> phụ thuộc vào Q và </w:t>
      </w:r>
      <w:r>
        <w:rPr>
          <w:bCs/>
          <w:lang w:val="en-US"/>
        </w:rPr>
        <w:t>U</w:t>
      </w:r>
      <w:r w:rsidRPr="00001C75">
        <w:rPr>
          <w:bCs/>
        </w:rPr>
        <w:t>.</w:t>
      </w:r>
      <w:r w:rsidRPr="00001C75">
        <w:rPr>
          <w:bCs/>
        </w:rPr>
        <w:tab/>
      </w:r>
      <w:r>
        <w:rPr>
          <w:bCs/>
        </w:rPr>
        <w:tab/>
      </w:r>
      <w:r w:rsidRPr="005B5801">
        <w:rPr>
          <w:b/>
          <w:bCs/>
        </w:rPr>
        <w:t xml:space="preserve">D. </w:t>
      </w:r>
      <w:r>
        <w:rPr>
          <w:bCs/>
          <w:lang w:val="en-US"/>
        </w:rPr>
        <w:t>C</w:t>
      </w:r>
      <w:r w:rsidRPr="00001C75">
        <w:rPr>
          <w:bCs/>
        </w:rPr>
        <w:t xml:space="preserve"> không phụ thuộc vào </w:t>
      </w:r>
      <w:r>
        <w:rPr>
          <w:bCs/>
          <w:lang w:val="en-US"/>
        </w:rPr>
        <w:t>Q</w:t>
      </w:r>
      <w:r w:rsidRPr="00001C75">
        <w:rPr>
          <w:bCs/>
        </w:rPr>
        <w:t xml:space="preserve"> và </w:t>
      </w:r>
      <w:r>
        <w:rPr>
          <w:bCs/>
          <w:lang w:val="en-US"/>
        </w:rPr>
        <w:t>U</w:t>
      </w:r>
      <w:r w:rsidRPr="00001C75">
        <w:rPr>
          <w:bCs/>
        </w:rPr>
        <w:t>.</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w:t>
      </w:r>
      <w:r>
        <w:rPr>
          <w:b/>
          <w:bCs/>
        </w:rPr>
        <w:t xml:space="preserve">. Chọn đáp án </w:t>
      </w:r>
      <w:r>
        <w:rPr>
          <w:b/>
          <w:bCs/>
          <w:lang w:val="en-US"/>
        </w:rPr>
        <w:t>D</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Điện dung của tụ điện: </w:t>
      </w:r>
      <w:r w:rsidRPr="002F6B16">
        <w:rPr>
          <w:bCs/>
          <w:position w:val="-24"/>
          <w:lang w:val="en-US"/>
        </w:rPr>
        <w:object w:dxaOrig="700" w:dyaOrig="620">
          <v:shape id="_x0000_i1039" type="#_x0000_t75" style="width:35.55pt;height:30.85pt" o:ole="">
            <v:imagedata r:id="rId36" o:title=""/>
          </v:shape>
          <o:OLEObject Type="Embed" ProgID="Equation.DSMT4" ShapeID="_x0000_i1039" DrawAspect="Content" ObjectID="_1606908140" r:id="rId37"/>
        </w:object>
      </w:r>
      <w:r>
        <w:rPr>
          <w:bCs/>
          <w:lang w:val="en-US"/>
        </w:rPr>
        <w:t xml:space="preserve"> đặc trưng riêng cho tụ không phụ thuộc vào U và Q.</w:t>
      </w:r>
    </w:p>
    <w:p w:rsidR="004B10AE" w:rsidRPr="00CE7D07" w:rsidRDefault="004B10AE" w:rsidP="004E2E6A">
      <w:pPr>
        <w:pStyle w:val="ListParagraph0"/>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4B10AE" w:rsidRPr="00001C75" w:rsidRDefault="004B10AE" w:rsidP="004B10AE">
      <w:pPr>
        <w:spacing w:before="0"/>
        <w:ind w:firstLine="0"/>
        <w:rPr>
          <w:bCs/>
        </w:rPr>
      </w:pPr>
      <w:r>
        <w:rPr>
          <w:b/>
          <w:bCs/>
        </w:rPr>
        <w:t xml:space="preserve">Câu </w:t>
      </w:r>
      <w:r>
        <w:rPr>
          <w:b/>
          <w:bCs/>
          <w:lang w:val="en-US"/>
        </w:rPr>
        <w:t>3</w:t>
      </w:r>
      <w:r>
        <w:rPr>
          <w:b/>
          <w:bCs/>
        </w:rPr>
        <w:t xml:space="preserve">. </w:t>
      </w:r>
      <w:r w:rsidRPr="00001C75">
        <w:rPr>
          <w:bCs/>
        </w:rPr>
        <w:t>Trong trường hợp nào dưới đây, ta không có một tụ điện? Giữa hai bản kim loại là một lớp</w:t>
      </w:r>
      <w:r w:rsidRPr="00001C75">
        <w:rPr>
          <w:bCs/>
        </w:rPr>
        <w:tab/>
        <w:t xml:space="preserve"> </w:t>
      </w:r>
    </w:p>
    <w:p w:rsidR="004B10AE" w:rsidRPr="00001C75" w:rsidRDefault="004B10AE" w:rsidP="004B10AE">
      <w:pPr>
        <w:spacing w:before="0"/>
        <w:rPr>
          <w:bCs/>
        </w:rPr>
      </w:pPr>
      <w:r w:rsidRPr="005B5801">
        <w:rPr>
          <w:b/>
          <w:bCs/>
        </w:rPr>
        <w:t xml:space="preserve">A. </w:t>
      </w:r>
      <w:r>
        <w:rPr>
          <w:bCs/>
        </w:rPr>
        <w:t>mica.</w:t>
      </w:r>
      <w:r>
        <w:rPr>
          <w:bCs/>
        </w:rPr>
        <w:tab/>
      </w:r>
      <w:r>
        <w:rPr>
          <w:bCs/>
        </w:rPr>
        <w:tab/>
      </w:r>
      <w:r>
        <w:rPr>
          <w:bCs/>
        </w:rPr>
        <w:tab/>
      </w:r>
      <w:r w:rsidRPr="00001C75">
        <w:rPr>
          <w:bCs/>
        </w:rPr>
        <w:tab/>
        <w:t xml:space="preserve"> </w:t>
      </w:r>
      <w:r>
        <w:rPr>
          <w:bCs/>
        </w:rPr>
        <w:tab/>
      </w:r>
      <w:r w:rsidRPr="005B5801">
        <w:rPr>
          <w:b/>
          <w:bCs/>
        </w:rPr>
        <w:t xml:space="preserve">B. </w:t>
      </w:r>
      <w:r w:rsidRPr="00001C75">
        <w:rPr>
          <w:bCs/>
        </w:rPr>
        <w:t>nhựa pôliêtilen.</w:t>
      </w:r>
    </w:p>
    <w:p w:rsidR="004B10AE" w:rsidRDefault="004B10AE" w:rsidP="004B10AE">
      <w:pPr>
        <w:spacing w:before="0"/>
        <w:rPr>
          <w:bCs/>
        </w:rPr>
      </w:pPr>
      <w:r w:rsidRPr="005B5801">
        <w:rPr>
          <w:b/>
          <w:bCs/>
        </w:rPr>
        <w:t xml:space="preserve">C. </w:t>
      </w:r>
      <w:r w:rsidRPr="00001C75">
        <w:rPr>
          <w:bCs/>
        </w:rPr>
        <w:t>giấy tẩm dung dịch muối ăn.</w:t>
      </w:r>
      <w:r w:rsidRPr="00001C75">
        <w:rPr>
          <w:bCs/>
        </w:rPr>
        <w:tab/>
      </w:r>
      <w:r>
        <w:rPr>
          <w:bCs/>
        </w:rPr>
        <w:tab/>
      </w:r>
      <w:r w:rsidRPr="005B5801">
        <w:rPr>
          <w:b/>
          <w:bCs/>
        </w:rPr>
        <w:t xml:space="preserve">D. </w:t>
      </w:r>
      <w:r w:rsidRPr="00001C75">
        <w:rPr>
          <w:bCs/>
        </w:rPr>
        <w:t xml:space="preserve">giấy tảm </w:t>
      </w:r>
      <w:r w:rsidRPr="00CE7D07">
        <w:rPr>
          <w:bCs/>
        </w:rPr>
        <w:t>parafin</w:t>
      </w:r>
      <w:r w:rsidRPr="00001C75">
        <w:rPr>
          <w:bCs/>
        </w:rPr>
        <w:t>.</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3</w:t>
      </w:r>
      <w:r>
        <w:rPr>
          <w:b/>
          <w:bCs/>
        </w:rPr>
        <w:t xml:space="preserve">. Chọn đáp án </w:t>
      </w:r>
      <w:r>
        <w:rPr>
          <w:b/>
          <w:bCs/>
          <w:lang w:val="en-US"/>
        </w:rPr>
        <w:t>C</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Đối với tụ điện, giữa hai bản kim loại là một điện môi.</w:t>
      </w:r>
    </w:p>
    <w:p w:rsidR="004B10AE" w:rsidRPr="00CE7D07" w:rsidRDefault="004B10AE" w:rsidP="004E2E6A">
      <w:pPr>
        <w:pStyle w:val="ListParagraph0"/>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4B10AE" w:rsidRPr="00001C75" w:rsidRDefault="004B10AE" w:rsidP="004B10AE">
      <w:pPr>
        <w:spacing w:before="0"/>
        <w:ind w:firstLine="0"/>
        <w:rPr>
          <w:bCs/>
        </w:rPr>
      </w:pPr>
      <w:r>
        <w:rPr>
          <w:b/>
          <w:bCs/>
        </w:rPr>
        <w:t xml:space="preserve">Câu </w:t>
      </w:r>
      <w:r>
        <w:rPr>
          <w:b/>
          <w:bCs/>
          <w:lang w:val="en-US"/>
        </w:rPr>
        <w:t>4</w:t>
      </w:r>
      <w:r>
        <w:rPr>
          <w:b/>
          <w:bCs/>
        </w:rPr>
        <w:t xml:space="preserve">. </w:t>
      </w:r>
      <w:r w:rsidRPr="00001C75">
        <w:rPr>
          <w:bCs/>
        </w:rPr>
        <w:t>Chọn câu phát bi</w:t>
      </w:r>
      <w:r>
        <w:rPr>
          <w:bCs/>
          <w:lang w:val="en-US"/>
        </w:rPr>
        <w:t>ể</w:t>
      </w:r>
      <w:r w:rsidRPr="00001C75">
        <w:rPr>
          <w:bCs/>
        </w:rPr>
        <w:t>u đúng.</w:t>
      </w:r>
    </w:p>
    <w:p w:rsidR="004B10AE" w:rsidRPr="00001C75" w:rsidRDefault="004B10AE" w:rsidP="004B10AE">
      <w:pPr>
        <w:spacing w:before="0"/>
        <w:rPr>
          <w:bCs/>
        </w:rPr>
      </w:pPr>
      <w:r w:rsidRPr="005B5801">
        <w:rPr>
          <w:b/>
          <w:bCs/>
        </w:rPr>
        <w:t xml:space="preserve">A. </w:t>
      </w:r>
      <w:r w:rsidRPr="00001C75">
        <w:rPr>
          <w:bCs/>
        </w:rPr>
        <w:t>Điện dung của tụ điện phụ thuộc điện tích của nó.</w:t>
      </w:r>
    </w:p>
    <w:p w:rsidR="004B10AE" w:rsidRPr="00001C75" w:rsidRDefault="004B10AE" w:rsidP="004B10AE">
      <w:pPr>
        <w:spacing w:before="0"/>
        <w:rPr>
          <w:bCs/>
        </w:rPr>
      </w:pPr>
      <w:r w:rsidRPr="005B5801">
        <w:rPr>
          <w:b/>
          <w:bCs/>
        </w:rPr>
        <w:t xml:space="preserve">B. </w:t>
      </w:r>
      <w:r w:rsidRPr="00001C75">
        <w:rPr>
          <w:bCs/>
        </w:rPr>
        <w:t>Điện dung c</w:t>
      </w:r>
      <w:r>
        <w:rPr>
          <w:bCs/>
          <w:lang w:val="en-US"/>
        </w:rPr>
        <w:t>ủ</w:t>
      </w:r>
      <w:r w:rsidRPr="00001C75">
        <w:rPr>
          <w:bCs/>
        </w:rPr>
        <w:t>a tụ đi</w:t>
      </w:r>
      <w:r>
        <w:rPr>
          <w:bCs/>
        </w:rPr>
        <w:t>ện phụ thuộc hiệu điện thế gi</w:t>
      </w:r>
      <w:r>
        <w:rPr>
          <w:bCs/>
          <w:lang w:val="en-US"/>
        </w:rPr>
        <w:t>ữ</w:t>
      </w:r>
      <w:r>
        <w:rPr>
          <w:bCs/>
        </w:rPr>
        <w:t xml:space="preserve">a hai </w:t>
      </w:r>
      <w:r w:rsidRPr="00001C75">
        <w:rPr>
          <w:bCs/>
        </w:rPr>
        <w:t>b</w:t>
      </w:r>
      <w:r>
        <w:rPr>
          <w:bCs/>
          <w:lang w:val="en-US"/>
        </w:rPr>
        <w:t>ả</w:t>
      </w:r>
      <w:r w:rsidRPr="00001C75">
        <w:rPr>
          <w:bCs/>
        </w:rPr>
        <w:t>n của nó.</w:t>
      </w:r>
    </w:p>
    <w:p w:rsidR="004B10AE" w:rsidRPr="00001C75" w:rsidRDefault="004B10AE" w:rsidP="004B10AE">
      <w:pPr>
        <w:spacing w:before="0"/>
        <w:rPr>
          <w:bCs/>
        </w:rPr>
      </w:pPr>
      <w:r w:rsidRPr="005B5801">
        <w:rPr>
          <w:b/>
          <w:bCs/>
        </w:rPr>
        <w:t xml:space="preserve">C. </w:t>
      </w:r>
      <w:r w:rsidRPr="00001C75">
        <w:rPr>
          <w:bCs/>
        </w:rPr>
        <w:t xml:space="preserve">Điện dung của tụ </w:t>
      </w:r>
      <w:r>
        <w:rPr>
          <w:bCs/>
        </w:rPr>
        <w:t>điện phụ thuộc c</w:t>
      </w:r>
      <w:r>
        <w:rPr>
          <w:bCs/>
          <w:lang w:val="en-US"/>
        </w:rPr>
        <w:t>ả</w:t>
      </w:r>
      <w:r>
        <w:rPr>
          <w:bCs/>
        </w:rPr>
        <w:t xml:space="preserve"> vào điện tích lằn </w:t>
      </w:r>
      <w:r w:rsidRPr="00001C75">
        <w:rPr>
          <w:bCs/>
        </w:rPr>
        <w:t xml:space="preserve">hiệu điện thế giữa hai </w:t>
      </w:r>
      <w:r>
        <w:rPr>
          <w:bCs/>
          <w:lang w:val="en-US"/>
        </w:rPr>
        <w:t>bản của tụ</w:t>
      </w:r>
      <w:r w:rsidRPr="00001C75">
        <w:rPr>
          <w:bCs/>
        </w:rPr>
        <w:t>.</w:t>
      </w:r>
    </w:p>
    <w:p w:rsidR="004B10AE" w:rsidRDefault="004B10AE" w:rsidP="004B10AE">
      <w:pPr>
        <w:spacing w:before="0"/>
        <w:rPr>
          <w:bCs/>
          <w:lang w:val="en-US"/>
        </w:rPr>
      </w:pPr>
      <w:r w:rsidRPr="005B5801">
        <w:rPr>
          <w:b/>
          <w:bCs/>
        </w:rPr>
        <w:t xml:space="preserve">D. </w:t>
      </w:r>
      <w:r w:rsidRPr="00001C75">
        <w:rPr>
          <w:bCs/>
        </w:rPr>
        <w:t xml:space="preserve">Điện dung của tụ điện không phụ thuộc điện tích và hiệu điện </w:t>
      </w:r>
      <w:r>
        <w:rPr>
          <w:bCs/>
          <w:lang w:val="en-US"/>
        </w:rPr>
        <w:t>thế giữa hai bản của tụ điện</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4. Chọn đáp án D</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Điện dung của tụ điện: </w:t>
      </w:r>
      <w:r w:rsidRPr="002F6B16">
        <w:rPr>
          <w:bCs/>
          <w:position w:val="-24"/>
          <w:lang w:val="en-US"/>
        </w:rPr>
        <w:object w:dxaOrig="700" w:dyaOrig="620">
          <v:shape id="_x0000_i1040" type="#_x0000_t75" style="width:35.55pt;height:30.85pt" o:ole="">
            <v:imagedata r:id="rId38" o:title=""/>
          </v:shape>
          <o:OLEObject Type="Embed" ProgID="Equation.DSMT4" ShapeID="_x0000_i1040" DrawAspect="Content" ObjectID="_1606908141" r:id="rId39"/>
        </w:object>
      </w:r>
      <w:r>
        <w:rPr>
          <w:bCs/>
          <w:lang w:val="en-US"/>
        </w:rPr>
        <w:t xml:space="preserve"> đặc trưng riêng cho tụ không phụ thuộc vào U và Q</w:t>
      </w:r>
    </w:p>
    <w:p w:rsidR="004B10AE" w:rsidRPr="00CE7D07" w:rsidRDefault="004B10AE" w:rsidP="004E2E6A">
      <w:pPr>
        <w:pStyle w:val="ListParagraph0"/>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lastRenderedPageBreak/>
        <w:t>Chọn đáp án D</w:t>
      </w:r>
    </w:p>
    <w:p w:rsidR="004B10AE" w:rsidRPr="00001C75" w:rsidRDefault="004B10AE" w:rsidP="004B10AE">
      <w:pPr>
        <w:spacing w:before="0"/>
        <w:ind w:firstLine="0"/>
        <w:rPr>
          <w:bCs/>
        </w:rPr>
      </w:pPr>
      <w:r>
        <w:rPr>
          <w:b/>
          <w:bCs/>
        </w:rPr>
        <w:t xml:space="preserve">Câu </w:t>
      </w:r>
      <w:r>
        <w:rPr>
          <w:b/>
          <w:bCs/>
          <w:lang w:val="en-US"/>
        </w:rPr>
        <w:t>5</w:t>
      </w:r>
      <w:r>
        <w:rPr>
          <w:b/>
          <w:bCs/>
        </w:rPr>
        <w:t xml:space="preserve">. </w:t>
      </w:r>
      <w:r w:rsidRPr="00001C75">
        <w:rPr>
          <w:bCs/>
        </w:rPr>
        <w:t>Chọn câu phát biểu đúng.</w:t>
      </w:r>
    </w:p>
    <w:p w:rsidR="004B10AE" w:rsidRPr="00001C75" w:rsidRDefault="004B10AE" w:rsidP="004B10AE">
      <w:pPr>
        <w:spacing w:before="0"/>
        <w:rPr>
          <w:bCs/>
        </w:rPr>
      </w:pPr>
      <w:r w:rsidRPr="005B5801">
        <w:rPr>
          <w:b/>
          <w:bCs/>
        </w:rPr>
        <w:t xml:space="preserve">A. </w:t>
      </w:r>
      <w:r w:rsidRPr="00001C75">
        <w:rPr>
          <w:bCs/>
        </w:rPr>
        <w:t>Điện dung của tụ điện t</w:t>
      </w:r>
      <w:r>
        <w:rPr>
          <w:bCs/>
          <w:lang w:val="en-US"/>
        </w:rPr>
        <w:t>ỉ</w:t>
      </w:r>
      <w:r w:rsidRPr="00001C75">
        <w:rPr>
          <w:bCs/>
        </w:rPr>
        <w:t xml:space="preserve"> lệ </w:t>
      </w:r>
      <w:r>
        <w:rPr>
          <w:bCs/>
          <w:lang w:val="en-US"/>
        </w:rPr>
        <w:t>với</w:t>
      </w:r>
      <w:r w:rsidRPr="00001C75">
        <w:rPr>
          <w:bCs/>
        </w:rPr>
        <w:t xml:space="preserve"> điện tích của n</w:t>
      </w:r>
      <w:r>
        <w:rPr>
          <w:bCs/>
          <w:lang w:val="en-US"/>
        </w:rPr>
        <w:t>ó</w:t>
      </w:r>
      <w:r w:rsidRPr="00001C75">
        <w:rPr>
          <w:bCs/>
        </w:rPr>
        <w:t>.</w:t>
      </w:r>
    </w:p>
    <w:p w:rsidR="004B10AE" w:rsidRDefault="004B10AE" w:rsidP="004B10AE">
      <w:pPr>
        <w:spacing w:before="0"/>
        <w:rPr>
          <w:bCs/>
        </w:rPr>
      </w:pPr>
      <w:r w:rsidRPr="005B5801">
        <w:rPr>
          <w:b/>
          <w:bCs/>
        </w:rPr>
        <w:t xml:space="preserve">B. </w:t>
      </w:r>
      <w:r w:rsidRPr="00001C75">
        <w:rPr>
          <w:bCs/>
        </w:rPr>
        <w:t>Điện tích c</w:t>
      </w:r>
      <w:r>
        <w:rPr>
          <w:bCs/>
          <w:lang w:val="en-US"/>
        </w:rPr>
        <w:t>ủ</w:t>
      </w:r>
      <w:r w:rsidRPr="00001C75">
        <w:rPr>
          <w:bCs/>
        </w:rPr>
        <w:t>a tụ điện t</w:t>
      </w:r>
      <w:r>
        <w:rPr>
          <w:bCs/>
          <w:lang w:val="en-US"/>
        </w:rPr>
        <w:t>ỉ</w:t>
      </w:r>
      <w:r w:rsidRPr="00001C75">
        <w:rPr>
          <w:bCs/>
        </w:rPr>
        <w:t xml:space="preserve"> lệ thuận với hiệu điện thế giữa hai ban </w:t>
      </w:r>
      <w:r>
        <w:rPr>
          <w:bCs/>
          <w:lang w:val="en-US"/>
        </w:rPr>
        <w:t>của</w:t>
      </w:r>
      <w:r w:rsidRPr="00001C75">
        <w:rPr>
          <w:bCs/>
        </w:rPr>
        <w:t xml:space="preserve"> nó. </w:t>
      </w:r>
    </w:p>
    <w:p w:rsidR="004B10AE" w:rsidRPr="00001C75" w:rsidRDefault="004B10AE" w:rsidP="004B10AE">
      <w:pPr>
        <w:spacing w:before="0"/>
        <w:rPr>
          <w:bCs/>
        </w:rPr>
      </w:pPr>
      <w:r w:rsidRPr="005B5801">
        <w:rPr>
          <w:b/>
          <w:bCs/>
        </w:rPr>
        <w:t xml:space="preserve">C. </w:t>
      </w:r>
      <w:r w:rsidRPr="00001C75">
        <w:rPr>
          <w:bCs/>
        </w:rPr>
        <w:t>Hiệu điện thế giữa hai bàn tụ điện tỉ lệ với điện dung của nó.</w:t>
      </w:r>
    </w:p>
    <w:p w:rsidR="004B10AE" w:rsidRDefault="004B10AE" w:rsidP="004B10AE">
      <w:pPr>
        <w:spacing w:before="0"/>
        <w:rPr>
          <w:bCs/>
        </w:rPr>
      </w:pPr>
      <w:r w:rsidRPr="005B5801">
        <w:rPr>
          <w:b/>
          <w:bCs/>
        </w:rPr>
        <w:t xml:space="preserve">D. </w:t>
      </w:r>
      <w:r w:rsidRPr="00001C75">
        <w:rPr>
          <w:bCs/>
        </w:rPr>
        <w:t>Điện dung của tụ điện tỉ lệ nghịch với hiệu điện thê giữa hai bàn của nó.</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5</w:t>
      </w:r>
      <w:r>
        <w:rPr>
          <w:b/>
          <w:bCs/>
        </w:rPr>
        <w:t xml:space="preserve">. Chọn đáp án </w:t>
      </w:r>
      <w:r>
        <w:rPr>
          <w:b/>
          <w:bCs/>
          <w:lang w:val="en-US"/>
        </w:rPr>
        <w:t>B</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Từ </w:t>
      </w:r>
      <w:r w:rsidRPr="002F6B16">
        <w:rPr>
          <w:bCs/>
          <w:position w:val="-10"/>
          <w:lang w:val="en-US"/>
        </w:rPr>
        <w:object w:dxaOrig="1760" w:dyaOrig="320">
          <v:shape id="_x0000_i1041" type="#_x0000_t75" style="width:88.85pt;height:16.85pt" o:ole="">
            <v:imagedata r:id="rId40" o:title=""/>
          </v:shape>
          <o:OLEObject Type="Embed" ProgID="Equation.DSMT4" ShapeID="_x0000_i1041" DrawAspect="Content" ObjectID="_1606908142" r:id="rId41"/>
        </w:object>
      </w:r>
      <w:r>
        <w:rPr>
          <w:bCs/>
          <w:lang w:val="en-US"/>
        </w:rPr>
        <w:t xml:space="preserve"> </w:t>
      </w:r>
    </w:p>
    <w:p w:rsidR="004B10AE" w:rsidRPr="00CE7D07" w:rsidRDefault="004B10AE" w:rsidP="004E2E6A">
      <w:pPr>
        <w:pStyle w:val="ListParagraph0"/>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4B10AE" w:rsidRPr="00001C75" w:rsidRDefault="004B10AE" w:rsidP="004B10AE">
      <w:pPr>
        <w:spacing w:before="0"/>
        <w:ind w:firstLine="0"/>
        <w:rPr>
          <w:bCs/>
        </w:rPr>
      </w:pPr>
      <w:r>
        <w:rPr>
          <w:b/>
          <w:bCs/>
        </w:rPr>
        <w:t xml:space="preserve">Câu </w:t>
      </w:r>
      <w:r>
        <w:rPr>
          <w:b/>
          <w:bCs/>
          <w:lang w:val="en-US"/>
        </w:rPr>
        <w:t>6</w:t>
      </w:r>
      <w:r>
        <w:rPr>
          <w:b/>
          <w:bCs/>
        </w:rPr>
        <w:t xml:space="preserve">. </w:t>
      </w:r>
      <w:r w:rsidRPr="00001C75">
        <w:rPr>
          <w:bCs/>
        </w:rPr>
        <w:t>Hai tụ điện chứa cung một lượng điện tích thì</w:t>
      </w:r>
      <w:r w:rsidRPr="00001C75">
        <w:rPr>
          <w:bCs/>
        </w:rPr>
        <w:tab/>
      </w:r>
    </w:p>
    <w:p w:rsidR="004B10AE" w:rsidRPr="00001C75" w:rsidRDefault="004B10AE" w:rsidP="004B10AE">
      <w:pPr>
        <w:spacing w:before="0"/>
        <w:rPr>
          <w:bCs/>
        </w:rPr>
      </w:pPr>
      <w:r w:rsidRPr="005B5801">
        <w:rPr>
          <w:b/>
          <w:bCs/>
        </w:rPr>
        <w:t xml:space="preserve">A. </w:t>
      </w:r>
      <w:r w:rsidRPr="00001C75">
        <w:rPr>
          <w:bCs/>
        </w:rPr>
        <w:t>c</w:t>
      </w:r>
      <w:r>
        <w:rPr>
          <w:bCs/>
        </w:rPr>
        <w:t>húng phải có cùng điện dung.</w:t>
      </w:r>
      <w:r>
        <w:rPr>
          <w:bCs/>
        </w:rPr>
        <w:tab/>
      </w:r>
      <w:r>
        <w:rPr>
          <w:bCs/>
        </w:rPr>
        <w:tab/>
      </w:r>
    </w:p>
    <w:p w:rsidR="004B10AE" w:rsidRPr="00001C75" w:rsidRDefault="004B10AE" w:rsidP="004B10AE">
      <w:pPr>
        <w:spacing w:before="0"/>
        <w:rPr>
          <w:bCs/>
        </w:rPr>
      </w:pPr>
      <w:r w:rsidRPr="005B5801">
        <w:rPr>
          <w:b/>
          <w:bCs/>
        </w:rPr>
        <w:t xml:space="preserve">B. </w:t>
      </w:r>
      <w:r w:rsidRPr="00001C75">
        <w:rPr>
          <w:bCs/>
        </w:rPr>
        <w:t xml:space="preserve">hiệu điện thả giữa hai bán của </w:t>
      </w:r>
      <w:r>
        <w:rPr>
          <w:bCs/>
          <w:lang w:val="en-US"/>
        </w:rPr>
        <w:t xml:space="preserve">mỗi </w:t>
      </w:r>
      <w:r w:rsidRPr="00001C75">
        <w:rPr>
          <w:bCs/>
        </w:rPr>
        <w:t>tụ điện phai b</w:t>
      </w:r>
      <w:r>
        <w:rPr>
          <w:bCs/>
          <w:lang w:val="en-US"/>
        </w:rPr>
        <w:t>ằ</w:t>
      </w:r>
      <w:r w:rsidRPr="00001C75">
        <w:rPr>
          <w:bCs/>
        </w:rPr>
        <w:t>ng nhau.</w:t>
      </w:r>
    </w:p>
    <w:p w:rsidR="004B10AE" w:rsidRPr="00001C75" w:rsidRDefault="004B10AE" w:rsidP="004B10AE">
      <w:pPr>
        <w:spacing w:before="0"/>
        <w:rPr>
          <w:bCs/>
        </w:rPr>
      </w:pPr>
      <w:r w:rsidRPr="005B5801">
        <w:rPr>
          <w:b/>
          <w:bCs/>
        </w:rPr>
        <w:t xml:space="preserve">C. </w:t>
      </w:r>
      <w:r w:rsidRPr="00001C75">
        <w:rPr>
          <w:bCs/>
        </w:rPr>
        <w:t>tụ điện nào có điện dung lớn hơn, sẽ có hiệu điện th</w:t>
      </w:r>
      <w:r>
        <w:rPr>
          <w:bCs/>
          <w:lang w:val="en-US"/>
        </w:rPr>
        <w:t>ế</w:t>
      </w:r>
      <w:r w:rsidRPr="00001C75">
        <w:rPr>
          <w:bCs/>
        </w:rPr>
        <w:t xml:space="preserve"> giữa hai b</w:t>
      </w:r>
      <w:r>
        <w:rPr>
          <w:bCs/>
          <w:lang w:val="en-US"/>
        </w:rPr>
        <w:t>ả</w:t>
      </w:r>
      <w:r w:rsidRPr="00001C75">
        <w:rPr>
          <w:bCs/>
        </w:rPr>
        <w:t>n lớn hơn.</w:t>
      </w:r>
    </w:p>
    <w:p w:rsidR="004B10AE" w:rsidRDefault="004B10AE" w:rsidP="004B10AE">
      <w:pPr>
        <w:spacing w:before="0"/>
        <w:rPr>
          <w:bCs/>
        </w:rPr>
      </w:pPr>
      <w:r w:rsidRPr="005B5801">
        <w:rPr>
          <w:b/>
          <w:bCs/>
        </w:rPr>
        <w:t xml:space="preserve">D. </w:t>
      </w:r>
      <w:r w:rsidRPr="00001C75">
        <w:rPr>
          <w:bCs/>
        </w:rPr>
        <w:t>tụ điện nào có điện dung lớn hơn, sẽ có hiệu điện thế giữa hai b</w:t>
      </w:r>
      <w:r>
        <w:rPr>
          <w:bCs/>
          <w:lang w:val="en-US"/>
        </w:rPr>
        <w:t>ả</w:t>
      </w:r>
      <w:r w:rsidRPr="00001C75">
        <w:rPr>
          <w:bCs/>
        </w:rPr>
        <w:t>n nh</w:t>
      </w:r>
      <w:r>
        <w:rPr>
          <w:bCs/>
          <w:lang w:val="en-US"/>
        </w:rPr>
        <w:t>ỏ</w:t>
      </w:r>
      <w:r w:rsidRPr="00001C75">
        <w:rPr>
          <w:bCs/>
        </w:rPr>
        <w:t xml:space="preserve"> hơn.</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6</w:t>
      </w:r>
      <w:r>
        <w:rPr>
          <w:b/>
          <w:bCs/>
        </w:rPr>
        <w:t xml:space="preserve">. Chọn đáp án </w:t>
      </w:r>
      <w:r>
        <w:rPr>
          <w:b/>
          <w:bCs/>
          <w:lang w:val="en-US"/>
        </w:rPr>
        <w:t>D</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Từ </w:t>
      </w:r>
      <w:r w:rsidRPr="002F6B16">
        <w:rPr>
          <w:bCs/>
          <w:position w:val="-30"/>
          <w:lang w:val="en-US"/>
        </w:rPr>
        <w:object w:dxaOrig="2940" w:dyaOrig="680">
          <v:shape id="_x0000_i1042" type="#_x0000_t75" style="width:146.8pt;height:34.6pt" o:ole="">
            <v:imagedata r:id="rId42" o:title=""/>
          </v:shape>
          <o:OLEObject Type="Embed" ProgID="Equation.DSMT4" ShapeID="_x0000_i1042" DrawAspect="Content" ObjectID="_1606908143" r:id="rId43"/>
        </w:object>
      </w:r>
      <w:r>
        <w:rPr>
          <w:bCs/>
          <w:lang w:val="en-US"/>
        </w:rPr>
        <w:t xml:space="preserve"> </w:t>
      </w:r>
    </w:p>
    <w:p w:rsidR="004B10AE" w:rsidRPr="00CE7D07" w:rsidRDefault="004B10AE" w:rsidP="004E2E6A">
      <w:pPr>
        <w:pStyle w:val="ListParagraph0"/>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4B10AE" w:rsidRDefault="004B10AE" w:rsidP="004B10AE">
      <w:pPr>
        <w:spacing w:before="0"/>
        <w:ind w:firstLine="0"/>
        <w:rPr>
          <w:bCs/>
          <w:lang w:val="en-US"/>
        </w:rPr>
      </w:pPr>
      <w:r>
        <w:rPr>
          <w:b/>
          <w:bCs/>
        </w:rPr>
        <w:t xml:space="preserve">Câu </w:t>
      </w:r>
      <w:r>
        <w:rPr>
          <w:b/>
          <w:bCs/>
          <w:lang w:val="en-US"/>
        </w:rPr>
        <w:t>7</w:t>
      </w:r>
      <w:r>
        <w:rPr>
          <w:b/>
          <w:bCs/>
        </w:rPr>
        <w:t>.</w:t>
      </w:r>
      <w:r>
        <w:rPr>
          <w:b/>
          <w:bCs/>
          <w:lang w:val="en-US"/>
        </w:rPr>
        <w:t xml:space="preserve"> </w:t>
      </w:r>
      <w:r>
        <w:rPr>
          <w:bCs/>
          <w:lang w:val="en-US"/>
        </w:rPr>
        <w:t>Trường hợp nào dưới đây ta có một tụ điện?</w:t>
      </w:r>
    </w:p>
    <w:p w:rsidR="004B10AE" w:rsidRDefault="004B10AE" w:rsidP="004B10AE">
      <w:pPr>
        <w:spacing w:before="0"/>
        <w:rPr>
          <w:bCs/>
          <w:lang w:val="en-US"/>
        </w:rPr>
      </w:pPr>
      <w:r w:rsidRPr="005B5801">
        <w:rPr>
          <w:b/>
          <w:bCs/>
          <w:lang w:val="en-US"/>
        </w:rPr>
        <w:t xml:space="preserve">A. </w:t>
      </w:r>
      <w:r>
        <w:rPr>
          <w:bCs/>
          <w:lang w:val="en-US"/>
        </w:rPr>
        <w:t>Một quả cầu kim loại nhiễm điện, đặt xa các vật khác.</w:t>
      </w:r>
    </w:p>
    <w:p w:rsidR="004B10AE" w:rsidRDefault="004B10AE" w:rsidP="004B10AE">
      <w:pPr>
        <w:spacing w:before="0"/>
        <w:rPr>
          <w:bCs/>
          <w:lang w:val="en-US"/>
        </w:rPr>
      </w:pPr>
      <w:r w:rsidRPr="005B5801">
        <w:rPr>
          <w:b/>
          <w:bCs/>
          <w:lang w:val="en-US"/>
        </w:rPr>
        <w:t xml:space="preserve">B. </w:t>
      </w:r>
      <w:r>
        <w:rPr>
          <w:bCs/>
          <w:lang w:val="en-US"/>
        </w:rPr>
        <w:t>Một quả cầu thủy tinh nhiễm điện, đặt xa các vật khác.</w:t>
      </w:r>
    </w:p>
    <w:p w:rsidR="004B10AE" w:rsidRDefault="004B10AE" w:rsidP="004B10AE">
      <w:pPr>
        <w:spacing w:before="0"/>
        <w:rPr>
          <w:bCs/>
          <w:lang w:val="en-US"/>
        </w:rPr>
      </w:pPr>
      <w:r w:rsidRPr="005B5801">
        <w:rPr>
          <w:b/>
          <w:bCs/>
          <w:lang w:val="en-US"/>
        </w:rPr>
        <w:t xml:space="preserve">C. </w:t>
      </w:r>
      <w:r>
        <w:rPr>
          <w:bCs/>
          <w:lang w:val="en-US"/>
        </w:rPr>
        <w:t>Hai quả cầu kim loại không nhiễm điện, đặt gần nhau trong không khí.</w:t>
      </w:r>
    </w:p>
    <w:p w:rsidR="004B10AE" w:rsidRDefault="004B10AE" w:rsidP="004B10AE">
      <w:pPr>
        <w:spacing w:before="0"/>
        <w:rPr>
          <w:bCs/>
          <w:lang w:val="en-US"/>
        </w:rPr>
      </w:pPr>
      <w:r w:rsidRPr="005B5801">
        <w:rPr>
          <w:b/>
          <w:bCs/>
          <w:lang w:val="en-US"/>
        </w:rPr>
        <w:t xml:space="preserve">D. </w:t>
      </w:r>
      <w:r>
        <w:rPr>
          <w:bCs/>
          <w:lang w:val="en-US"/>
        </w:rPr>
        <w:t>Hai quả cầu thủy tinh, không nhiễm điện, đặt gần nhau trong không khí.</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7. Chọn đáp án C</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Đối với tụ điện, giữa hai bản kim loại là một lớp điện môi.</w:t>
      </w:r>
    </w:p>
    <w:p w:rsidR="004B10AE" w:rsidRPr="00CE7D07" w:rsidRDefault="004B10AE" w:rsidP="004E2E6A">
      <w:pPr>
        <w:pStyle w:val="ListParagraph0"/>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4B10AE" w:rsidRPr="00A8111C" w:rsidRDefault="004B10AE" w:rsidP="004B10AE">
      <w:pPr>
        <w:spacing w:before="0"/>
        <w:ind w:firstLine="0"/>
        <w:rPr>
          <w:bCs/>
          <w:color w:val="000000" w:themeColor="text1"/>
        </w:rPr>
      </w:pPr>
      <w:r w:rsidRPr="00A8111C">
        <w:rPr>
          <w:b/>
          <w:bCs/>
          <w:color w:val="000000" w:themeColor="text1"/>
        </w:rPr>
        <w:t xml:space="preserve">Câu </w:t>
      </w:r>
      <w:r>
        <w:rPr>
          <w:b/>
          <w:bCs/>
          <w:color w:val="000000" w:themeColor="text1"/>
          <w:lang w:val="en-US"/>
        </w:rPr>
        <w:t>8</w:t>
      </w:r>
      <w:r w:rsidRPr="00A8111C">
        <w:rPr>
          <w:b/>
          <w:bCs/>
          <w:color w:val="000000" w:themeColor="text1"/>
        </w:rPr>
        <w:t xml:space="preserve">. </w:t>
      </w:r>
      <w:r w:rsidRPr="00A8111C">
        <w:rPr>
          <w:bCs/>
          <w:color w:val="000000" w:themeColor="text1"/>
        </w:rPr>
        <w:t>Một tụ điện phẳng không khí có điện dung 1000 pF và kho</w:t>
      </w:r>
      <w:r w:rsidRPr="00A8111C">
        <w:rPr>
          <w:bCs/>
          <w:color w:val="000000" w:themeColor="text1"/>
          <w:lang w:val="en-US"/>
        </w:rPr>
        <w:t>ả</w:t>
      </w:r>
      <w:r w:rsidRPr="00A8111C">
        <w:rPr>
          <w:bCs/>
          <w:color w:val="000000" w:themeColor="text1"/>
        </w:rPr>
        <w:t>ng cách giữa hai bản là 2 mm. Tích điện cho tụ điện dưới hiệu điện thế 60 V. Điện tích của tụ điện và cường độ điện trường trong tụ điện l</w:t>
      </w:r>
      <w:r w:rsidRPr="00A8111C">
        <w:rPr>
          <w:bCs/>
          <w:color w:val="000000" w:themeColor="text1"/>
          <w:lang w:val="en-US"/>
        </w:rPr>
        <w:t>ầ</w:t>
      </w:r>
      <w:r w:rsidRPr="00A8111C">
        <w:rPr>
          <w:bCs/>
          <w:color w:val="000000" w:themeColor="text1"/>
        </w:rPr>
        <w:t xml:space="preserve">n lượt là </w:t>
      </w:r>
    </w:p>
    <w:p w:rsidR="004B10AE" w:rsidRPr="00A8111C" w:rsidRDefault="004B10AE" w:rsidP="004B10AE">
      <w:pPr>
        <w:spacing w:before="0"/>
        <w:rPr>
          <w:bCs/>
          <w:color w:val="000000" w:themeColor="text1"/>
        </w:rPr>
      </w:pPr>
      <w:r w:rsidRPr="00A8111C">
        <w:rPr>
          <w:b/>
          <w:bCs/>
          <w:color w:val="000000" w:themeColor="text1"/>
        </w:rPr>
        <w:t xml:space="preserve">A. </w:t>
      </w:r>
      <w:r w:rsidRPr="00A8111C">
        <w:rPr>
          <w:bCs/>
          <w:color w:val="000000" w:themeColor="text1"/>
        </w:rPr>
        <w:t>60 nC và 60 k</w:t>
      </w:r>
      <w:r w:rsidRPr="00A8111C">
        <w:rPr>
          <w:bCs/>
          <w:color w:val="000000" w:themeColor="text1"/>
          <w:lang w:val="en-US"/>
        </w:rPr>
        <w:t>V</w:t>
      </w:r>
      <w:r w:rsidRPr="00A8111C">
        <w:rPr>
          <w:bCs/>
          <w:color w:val="000000" w:themeColor="text1"/>
        </w:rPr>
        <w:t>/m.</w:t>
      </w:r>
      <w:r w:rsidRPr="00A8111C">
        <w:rPr>
          <w:bCs/>
          <w:color w:val="000000" w:themeColor="text1"/>
        </w:rPr>
        <w:tab/>
      </w:r>
      <w:r w:rsidRPr="00A8111C">
        <w:rPr>
          <w:bCs/>
          <w:color w:val="000000" w:themeColor="text1"/>
        </w:rPr>
        <w:tab/>
      </w:r>
      <w:r w:rsidRPr="00A8111C">
        <w:rPr>
          <w:bCs/>
          <w:color w:val="000000" w:themeColor="text1"/>
        </w:rPr>
        <w:tab/>
      </w:r>
      <w:r w:rsidRPr="00A8111C">
        <w:rPr>
          <w:b/>
          <w:bCs/>
          <w:color w:val="000000" w:themeColor="text1"/>
        </w:rPr>
        <w:t xml:space="preserve">B. </w:t>
      </w:r>
      <w:r w:rsidRPr="00A8111C">
        <w:rPr>
          <w:bCs/>
          <w:color w:val="000000" w:themeColor="text1"/>
        </w:rPr>
        <w:t>6 nC và 60 k</w:t>
      </w:r>
      <w:r w:rsidRPr="00A8111C">
        <w:rPr>
          <w:bCs/>
          <w:color w:val="000000" w:themeColor="text1"/>
          <w:lang w:val="en-US"/>
        </w:rPr>
        <w:t>V</w:t>
      </w:r>
      <w:r w:rsidRPr="00A8111C">
        <w:rPr>
          <w:bCs/>
          <w:color w:val="000000" w:themeColor="text1"/>
        </w:rPr>
        <w:t>/m.</w:t>
      </w:r>
    </w:p>
    <w:p w:rsidR="004B10AE" w:rsidRPr="00A8111C" w:rsidRDefault="004B10AE" w:rsidP="004B10AE">
      <w:pPr>
        <w:spacing w:before="0"/>
        <w:rPr>
          <w:bCs/>
          <w:color w:val="000000" w:themeColor="text1"/>
        </w:rPr>
      </w:pPr>
      <w:r w:rsidRPr="00A8111C">
        <w:rPr>
          <w:b/>
          <w:bCs/>
          <w:color w:val="000000" w:themeColor="text1"/>
        </w:rPr>
        <w:t xml:space="preserve">C. </w:t>
      </w:r>
      <w:r w:rsidRPr="00A8111C">
        <w:rPr>
          <w:bCs/>
          <w:color w:val="000000" w:themeColor="text1"/>
        </w:rPr>
        <w:t>60 nC và 30 k</w:t>
      </w:r>
      <w:r w:rsidRPr="00A8111C">
        <w:rPr>
          <w:bCs/>
          <w:color w:val="000000" w:themeColor="text1"/>
          <w:lang w:val="en-US"/>
        </w:rPr>
        <w:t>V</w:t>
      </w:r>
      <w:r w:rsidRPr="00A8111C">
        <w:rPr>
          <w:bCs/>
          <w:color w:val="000000" w:themeColor="text1"/>
        </w:rPr>
        <w:t>/m.</w:t>
      </w:r>
      <w:r w:rsidRPr="00A8111C">
        <w:rPr>
          <w:bCs/>
          <w:color w:val="000000" w:themeColor="text1"/>
        </w:rPr>
        <w:tab/>
      </w:r>
      <w:r w:rsidRPr="00A8111C">
        <w:rPr>
          <w:bCs/>
          <w:color w:val="000000" w:themeColor="text1"/>
        </w:rPr>
        <w:tab/>
      </w:r>
      <w:r w:rsidRPr="00A8111C">
        <w:rPr>
          <w:bCs/>
          <w:color w:val="000000" w:themeColor="text1"/>
        </w:rPr>
        <w:tab/>
      </w:r>
      <w:r w:rsidRPr="00A8111C">
        <w:rPr>
          <w:b/>
          <w:bCs/>
          <w:color w:val="000000" w:themeColor="text1"/>
          <w:lang w:val="en-US"/>
        </w:rPr>
        <w:t xml:space="preserve">D. </w:t>
      </w:r>
      <w:r w:rsidRPr="00A8111C">
        <w:rPr>
          <w:bCs/>
          <w:color w:val="000000" w:themeColor="text1"/>
        </w:rPr>
        <w:t>6 nC và 6 k</w:t>
      </w:r>
      <w:r w:rsidRPr="00A8111C">
        <w:rPr>
          <w:bCs/>
          <w:color w:val="000000" w:themeColor="text1"/>
          <w:lang w:val="en-US"/>
        </w:rPr>
        <w:t>V</w:t>
      </w:r>
      <w:r w:rsidRPr="00A8111C">
        <w:rPr>
          <w:bCs/>
          <w:color w:val="000000" w:themeColor="text1"/>
        </w:rPr>
        <w:t>/m.</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rPr>
        <w:t xml:space="preserve">Câu </w:t>
      </w:r>
      <w:r>
        <w:rPr>
          <w:b/>
          <w:bCs/>
          <w:color w:val="000000" w:themeColor="text1"/>
          <w:lang w:val="en-US"/>
        </w:rPr>
        <w:t>8</w:t>
      </w:r>
      <w:r w:rsidRPr="00A8111C">
        <w:rPr>
          <w:b/>
          <w:bCs/>
          <w:color w:val="000000" w:themeColor="text1"/>
        </w:rPr>
        <w:t xml:space="preserve">. Chọn đáp án </w:t>
      </w:r>
      <w:r w:rsidRPr="00A8111C">
        <w:rPr>
          <w:b/>
          <w:bCs/>
          <w:color w:val="000000" w:themeColor="text1"/>
          <w:lang w:val="en-US"/>
        </w:rPr>
        <w:t>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A8111C">
        <w:rPr>
          <w:b/>
          <w:bCs/>
          <w:i/>
          <w:color w:val="000000" w:themeColor="text1"/>
        </w:rPr>
        <w:sym w:font="Wingdings" w:char="F040"/>
      </w:r>
      <w:r w:rsidRPr="00A8111C">
        <w:rPr>
          <w:b/>
          <w:bCs/>
          <w:i/>
          <w:color w:val="000000" w:themeColor="text1"/>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Tính </w:t>
      </w:r>
      <w:r w:rsidRPr="00A8111C">
        <w:rPr>
          <w:bCs/>
          <w:color w:val="000000" w:themeColor="text1"/>
          <w:position w:val="-50"/>
          <w:lang w:val="en-US"/>
        </w:rPr>
        <w:object w:dxaOrig="3660" w:dyaOrig="1120">
          <v:shape id="_x0000_i1043" type="#_x0000_t75" style="width:183.25pt;height:55.15pt" o:ole="">
            <v:imagedata r:id="rId44" o:title=""/>
          </v:shape>
          <o:OLEObject Type="Embed" ProgID="Equation.DSMT4" ShapeID="_x0000_i1043" DrawAspect="Content" ObjectID="_1606908144" r:id="rId45"/>
        </w:object>
      </w:r>
      <w:r w:rsidRPr="00A8111C">
        <w:rPr>
          <w:bCs/>
          <w:color w:val="000000" w:themeColor="text1"/>
          <w:lang w:val="en-US"/>
        </w:rPr>
        <w:t xml:space="preserve"> </w:t>
      </w:r>
    </w:p>
    <w:p w:rsidR="004B10AE" w:rsidRPr="00A8111C" w:rsidRDefault="004B10AE" w:rsidP="004E2E6A">
      <w:pPr>
        <w:pStyle w:val="ListParagraph0"/>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C</w:t>
      </w:r>
    </w:p>
    <w:p w:rsidR="004B10AE" w:rsidRPr="00A8111C" w:rsidRDefault="004B10AE" w:rsidP="004B10AE">
      <w:pPr>
        <w:spacing w:before="0"/>
        <w:ind w:firstLine="0"/>
        <w:rPr>
          <w:bCs/>
          <w:color w:val="000000" w:themeColor="text1"/>
        </w:rPr>
      </w:pPr>
      <w:r w:rsidRPr="00A8111C">
        <w:rPr>
          <w:b/>
          <w:bCs/>
          <w:color w:val="000000" w:themeColor="text1"/>
        </w:rPr>
        <w:t xml:space="preserve">Câu </w:t>
      </w:r>
      <w:r>
        <w:rPr>
          <w:b/>
          <w:bCs/>
          <w:color w:val="000000" w:themeColor="text1"/>
          <w:lang w:val="en-US"/>
        </w:rPr>
        <w:t>9</w:t>
      </w:r>
      <w:r w:rsidRPr="00A8111C">
        <w:rPr>
          <w:b/>
          <w:bCs/>
          <w:color w:val="000000" w:themeColor="text1"/>
        </w:rPr>
        <w:t xml:space="preserve">. </w:t>
      </w:r>
      <w:r w:rsidRPr="00A8111C">
        <w:rPr>
          <w:bCs/>
          <w:color w:val="000000" w:themeColor="text1"/>
        </w:rPr>
        <w:t>Một tụ điện không khí có điện dun</w:t>
      </w:r>
      <w:r w:rsidRPr="00A8111C">
        <w:rPr>
          <w:bCs/>
          <w:color w:val="000000" w:themeColor="text1"/>
          <w:lang w:val="en-US"/>
        </w:rPr>
        <w:t>g</w:t>
      </w:r>
      <w:r w:rsidRPr="00A8111C">
        <w:rPr>
          <w:bCs/>
          <w:color w:val="000000" w:themeColor="text1"/>
        </w:rPr>
        <w:t xml:space="preserve"> 40 pF và kho</w:t>
      </w:r>
      <w:r w:rsidRPr="00A8111C">
        <w:rPr>
          <w:bCs/>
          <w:color w:val="000000" w:themeColor="text1"/>
          <w:lang w:val="en-US"/>
        </w:rPr>
        <w:t>ả</w:t>
      </w:r>
      <w:r w:rsidRPr="00A8111C">
        <w:rPr>
          <w:bCs/>
          <w:color w:val="000000" w:themeColor="text1"/>
        </w:rPr>
        <w:t>ng cách giữa hai b</w:t>
      </w:r>
      <w:r w:rsidRPr="00A8111C">
        <w:rPr>
          <w:bCs/>
          <w:color w:val="000000" w:themeColor="text1"/>
          <w:lang w:val="en-US"/>
        </w:rPr>
        <w:t>ả</w:t>
      </w:r>
      <w:r w:rsidRPr="00A8111C">
        <w:rPr>
          <w:bCs/>
          <w:color w:val="000000" w:themeColor="text1"/>
        </w:rPr>
        <w:t>n là 2 cm. Tính điện tích tối đa có th</w:t>
      </w:r>
      <w:r w:rsidRPr="00A8111C">
        <w:rPr>
          <w:bCs/>
          <w:color w:val="000000" w:themeColor="text1"/>
          <w:lang w:val="en-US"/>
        </w:rPr>
        <w:t>ể</w:t>
      </w:r>
      <w:r w:rsidRPr="00A8111C">
        <w:rPr>
          <w:bCs/>
          <w:color w:val="000000" w:themeColor="text1"/>
        </w:rPr>
        <w:t xml:space="preserve"> tích cho tụ, biết rằng khi cường độ điện trường trong không khí lên đến 3.10</w:t>
      </w:r>
      <w:r w:rsidRPr="00A8111C">
        <w:rPr>
          <w:bCs/>
          <w:color w:val="000000" w:themeColor="text1"/>
          <w:vertAlign w:val="superscript"/>
          <w:lang w:val="en-US"/>
        </w:rPr>
        <w:t>8</w:t>
      </w:r>
      <w:r w:rsidRPr="00A8111C">
        <w:rPr>
          <w:bCs/>
          <w:color w:val="000000" w:themeColor="text1"/>
        </w:rPr>
        <w:t xml:space="preserve"> </w:t>
      </w:r>
      <w:r w:rsidRPr="00A8111C">
        <w:rPr>
          <w:bCs/>
          <w:color w:val="000000" w:themeColor="text1"/>
          <w:lang w:val="en-US"/>
        </w:rPr>
        <w:t>V</w:t>
      </w:r>
      <w:r w:rsidRPr="00A8111C">
        <w:rPr>
          <w:bCs/>
          <w:color w:val="000000" w:themeColor="text1"/>
        </w:rPr>
        <w:t>/m thì không khí s</w:t>
      </w:r>
      <w:r w:rsidRPr="00A8111C">
        <w:rPr>
          <w:bCs/>
          <w:color w:val="000000" w:themeColor="text1"/>
          <w:lang w:val="en-US"/>
        </w:rPr>
        <w:t>ẽ</w:t>
      </w:r>
      <w:r w:rsidRPr="00A8111C">
        <w:rPr>
          <w:bCs/>
          <w:color w:val="000000" w:themeColor="text1"/>
        </w:rPr>
        <w:t xml:space="preserve"> tr</w:t>
      </w:r>
      <w:r w:rsidRPr="00A8111C">
        <w:rPr>
          <w:bCs/>
          <w:color w:val="000000" w:themeColor="text1"/>
          <w:lang w:val="en-US"/>
        </w:rPr>
        <w:t>ở</w:t>
      </w:r>
      <w:r w:rsidRPr="00A8111C">
        <w:rPr>
          <w:bCs/>
          <w:color w:val="000000" w:themeColor="text1"/>
        </w:rPr>
        <w:t xml:space="preserve"> thành d</w:t>
      </w:r>
      <w:r w:rsidRPr="00A8111C">
        <w:rPr>
          <w:bCs/>
          <w:color w:val="000000" w:themeColor="text1"/>
          <w:lang w:val="en-US"/>
        </w:rPr>
        <w:t>ẫ</w:t>
      </w:r>
      <w:r w:rsidRPr="00A8111C">
        <w:rPr>
          <w:bCs/>
          <w:color w:val="000000" w:themeColor="text1"/>
        </w:rPr>
        <w:t>n điện.</w:t>
      </w:r>
    </w:p>
    <w:p w:rsidR="004B10AE" w:rsidRPr="00A8111C" w:rsidRDefault="004B10AE" w:rsidP="004B10AE">
      <w:pPr>
        <w:spacing w:before="0"/>
        <w:rPr>
          <w:bCs/>
          <w:color w:val="000000" w:themeColor="text1"/>
        </w:rPr>
      </w:pPr>
      <w:r w:rsidRPr="00A8111C">
        <w:rPr>
          <w:b/>
          <w:bCs/>
          <w:color w:val="000000" w:themeColor="text1"/>
        </w:rPr>
        <w:t xml:space="preserve">A. </w:t>
      </w:r>
      <w:r w:rsidRPr="00A8111C">
        <w:rPr>
          <w:bCs/>
          <w:color w:val="000000" w:themeColor="text1"/>
        </w:rPr>
        <w:t xml:space="preserve">1,2 </w:t>
      </w:r>
      <w:r w:rsidRPr="00A8111C">
        <w:rPr>
          <w:bCs/>
          <w:color w:val="000000" w:themeColor="text1"/>
          <w:lang w:val="en-US"/>
        </w:rPr>
        <w:t>µ</w:t>
      </w:r>
      <w:r w:rsidRPr="00A8111C">
        <w:rPr>
          <w:bCs/>
          <w:color w:val="000000" w:themeColor="text1"/>
        </w:rPr>
        <w:t xml:space="preserve">C </w:t>
      </w:r>
      <w:r w:rsidRPr="00A8111C">
        <w:rPr>
          <w:bCs/>
          <w:color w:val="000000" w:themeColor="text1"/>
        </w:rPr>
        <w:tab/>
      </w:r>
      <w:r w:rsidRPr="00A8111C">
        <w:rPr>
          <w:bCs/>
          <w:color w:val="000000" w:themeColor="text1"/>
        </w:rPr>
        <w:tab/>
      </w:r>
      <w:r w:rsidRPr="00A8111C">
        <w:rPr>
          <w:b/>
          <w:bCs/>
          <w:color w:val="000000" w:themeColor="text1"/>
        </w:rPr>
        <w:t xml:space="preserve">B. </w:t>
      </w:r>
      <w:r w:rsidRPr="00A8111C">
        <w:rPr>
          <w:bCs/>
          <w:color w:val="000000" w:themeColor="text1"/>
        </w:rPr>
        <w:t xml:space="preserve">1,5 </w:t>
      </w:r>
      <w:r w:rsidRPr="00A8111C">
        <w:rPr>
          <w:bCs/>
          <w:color w:val="000000" w:themeColor="text1"/>
          <w:lang w:val="en-US"/>
        </w:rPr>
        <w:t>µ</w:t>
      </w:r>
      <w:r w:rsidRPr="00A8111C">
        <w:rPr>
          <w:bCs/>
          <w:color w:val="000000" w:themeColor="text1"/>
        </w:rPr>
        <w:t xml:space="preserve">C </w:t>
      </w:r>
      <w:r w:rsidRPr="00A8111C">
        <w:rPr>
          <w:bCs/>
          <w:color w:val="000000" w:themeColor="text1"/>
        </w:rPr>
        <w:tab/>
      </w:r>
      <w:r w:rsidRPr="00A8111C">
        <w:rPr>
          <w:bCs/>
          <w:color w:val="000000" w:themeColor="text1"/>
        </w:rPr>
        <w:tab/>
      </w:r>
      <w:r w:rsidRPr="00A8111C">
        <w:rPr>
          <w:b/>
          <w:bCs/>
          <w:color w:val="000000" w:themeColor="text1"/>
        </w:rPr>
        <w:t xml:space="preserve">C. </w:t>
      </w:r>
      <w:r w:rsidRPr="00A8111C">
        <w:rPr>
          <w:bCs/>
          <w:color w:val="000000" w:themeColor="text1"/>
        </w:rPr>
        <w:t xml:space="preserve">1,8 </w:t>
      </w:r>
      <w:r w:rsidRPr="00A8111C">
        <w:rPr>
          <w:bCs/>
          <w:color w:val="000000" w:themeColor="text1"/>
          <w:lang w:val="en-US"/>
        </w:rPr>
        <w:t>µ</w:t>
      </w:r>
      <w:r w:rsidRPr="00A8111C">
        <w:rPr>
          <w:bCs/>
          <w:color w:val="000000" w:themeColor="text1"/>
        </w:rPr>
        <w:t>C</w:t>
      </w:r>
      <w:r w:rsidRPr="00A8111C">
        <w:rPr>
          <w:bCs/>
          <w:color w:val="000000" w:themeColor="text1"/>
        </w:rPr>
        <w:tab/>
      </w:r>
      <w:r w:rsidRPr="00A8111C">
        <w:rPr>
          <w:bCs/>
          <w:color w:val="000000" w:themeColor="text1"/>
        </w:rPr>
        <w:tab/>
        <w:t xml:space="preserve"> </w:t>
      </w:r>
      <w:r w:rsidRPr="00A8111C">
        <w:rPr>
          <w:b/>
          <w:bCs/>
          <w:color w:val="000000" w:themeColor="text1"/>
        </w:rPr>
        <w:t xml:space="preserve">D. </w:t>
      </w:r>
      <w:r w:rsidRPr="00A8111C">
        <w:rPr>
          <w:bCs/>
          <w:color w:val="000000" w:themeColor="text1"/>
        </w:rPr>
        <w:t xml:space="preserve">2,4 </w:t>
      </w:r>
      <w:r w:rsidRPr="00A8111C">
        <w:rPr>
          <w:bCs/>
          <w:color w:val="000000" w:themeColor="text1"/>
          <w:lang w:val="en-US"/>
        </w:rPr>
        <w:t>µ</w:t>
      </w:r>
      <w:r w:rsidRPr="00A8111C">
        <w:rPr>
          <w:bCs/>
          <w:color w:val="000000" w:themeColor="text1"/>
        </w:rPr>
        <w:t xml:space="preserve">C </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rPr>
        <w:t xml:space="preserve">Câu </w:t>
      </w:r>
      <w:r>
        <w:rPr>
          <w:b/>
          <w:bCs/>
          <w:color w:val="000000" w:themeColor="text1"/>
          <w:lang w:val="en-US"/>
        </w:rPr>
        <w:t>9</w:t>
      </w:r>
      <w:r w:rsidRPr="00A8111C">
        <w:rPr>
          <w:b/>
          <w:bCs/>
          <w:color w:val="000000" w:themeColor="text1"/>
        </w:rPr>
        <w:t xml:space="preserve">. Chọn đáp án </w:t>
      </w:r>
      <w:r w:rsidRPr="00A8111C">
        <w:rPr>
          <w:b/>
          <w:bCs/>
          <w:color w:val="000000" w:themeColor="text1"/>
          <w:lang w:val="en-US"/>
        </w:rPr>
        <w:t>D</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A8111C">
        <w:rPr>
          <w:b/>
          <w:bCs/>
          <w:i/>
          <w:color w:val="000000" w:themeColor="text1"/>
        </w:rPr>
        <w:sym w:font="Wingdings" w:char="F040"/>
      </w:r>
      <w:r w:rsidRPr="00A8111C">
        <w:rPr>
          <w:b/>
          <w:bCs/>
          <w:i/>
          <w:color w:val="000000" w:themeColor="text1"/>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14"/>
          <w:lang w:val="en-US"/>
        </w:rPr>
        <w:object w:dxaOrig="5920" w:dyaOrig="400">
          <v:shape id="_x0000_i1044" type="#_x0000_t75" style="width:296.4pt;height:19.65pt" o:ole="">
            <v:imagedata r:id="rId46" o:title=""/>
          </v:shape>
          <o:OLEObject Type="Embed" ProgID="Equation.DSMT4" ShapeID="_x0000_i1044" DrawAspect="Content" ObjectID="_1606908145" r:id="rId47"/>
        </w:object>
      </w:r>
      <w:r w:rsidRPr="00A8111C">
        <w:rPr>
          <w:bCs/>
          <w:color w:val="000000" w:themeColor="text1"/>
          <w:lang w:val="en-US"/>
        </w:rPr>
        <w:t xml:space="preserve"> </w:t>
      </w:r>
    </w:p>
    <w:p w:rsidR="004B10AE" w:rsidRPr="00A8111C" w:rsidRDefault="004B10AE" w:rsidP="004E2E6A">
      <w:pPr>
        <w:pStyle w:val="ListParagraph0"/>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6"/>
        <w:gridCol w:w="2547"/>
      </w:tblGrid>
      <w:tr w:rsidR="004B10AE" w:rsidRPr="00A8111C" w:rsidTr="004B10AE">
        <w:tc>
          <w:tcPr>
            <w:tcW w:w="8216" w:type="dxa"/>
            <w:shd w:val="clear" w:color="auto" w:fill="auto"/>
          </w:tcPr>
          <w:p w:rsidR="004B10AE" w:rsidRPr="00A8111C" w:rsidRDefault="004B10AE" w:rsidP="004B10AE">
            <w:pPr>
              <w:ind w:firstLine="0"/>
              <w:rPr>
                <w:bCs/>
                <w:color w:val="000000" w:themeColor="text1"/>
                <w:lang w:val="en-US"/>
              </w:rPr>
            </w:pPr>
            <w:r w:rsidRPr="00A8111C">
              <w:rPr>
                <w:b/>
                <w:bCs/>
                <w:color w:val="000000" w:themeColor="text1"/>
                <w:lang w:val="en-US"/>
              </w:rPr>
              <w:lastRenderedPageBreak/>
              <w:t>Câu 1</w:t>
            </w:r>
            <w:r>
              <w:rPr>
                <w:b/>
                <w:bCs/>
                <w:color w:val="000000" w:themeColor="text1"/>
                <w:lang w:val="en-US"/>
              </w:rPr>
              <w:t>0</w:t>
            </w:r>
            <w:r w:rsidRPr="00A8111C">
              <w:rPr>
                <w:b/>
                <w:bCs/>
                <w:color w:val="000000" w:themeColor="text1"/>
                <w:lang w:val="en-US"/>
              </w:rPr>
              <w:t>.</w:t>
            </w:r>
            <w:r w:rsidRPr="00A8111C">
              <w:rPr>
                <w:bCs/>
                <w:color w:val="000000" w:themeColor="text1"/>
                <w:lang w:val="en-US"/>
              </w:rPr>
              <w:t xml:space="preserve"> Tích điện cho tụ điện C</w:t>
            </w:r>
            <w:r w:rsidRPr="00A8111C">
              <w:rPr>
                <w:bCs/>
                <w:color w:val="000000" w:themeColor="text1"/>
                <w:vertAlign w:val="subscript"/>
                <w:lang w:val="en-US"/>
              </w:rPr>
              <w:t>1</w:t>
            </w:r>
            <w:r w:rsidRPr="00A8111C">
              <w:rPr>
                <w:bCs/>
                <w:color w:val="000000" w:themeColor="text1"/>
                <w:lang w:val="en-US"/>
              </w:rPr>
              <w:t>, điện dung 20 µF, dưới hiệu điện thế 300V. Sau đó nối tụ điện C</w:t>
            </w:r>
            <w:r w:rsidRPr="00A8111C">
              <w:rPr>
                <w:bCs/>
                <w:color w:val="000000" w:themeColor="text1"/>
                <w:vertAlign w:val="subscript"/>
                <w:lang w:val="en-US"/>
              </w:rPr>
              <w:t>1</w:t>
            </w:r>
            <w:r w:rsidRPr="00A8111C">
              <w:rPr>
                <w:bCs/>
                <w:color w:val="000000" w:themeColor="text1"/>
                <w:lang w:val="en-US"/>
              </w:rPr>
              <w:t xml:space="preserve"> với tụ điện C</w:t>
            </w:r>
            <w:r w:rsidRPr="00A8111C">
              <w:rPr>
                <w:bCs/>
                <w:color w:val="000000" w:themeColor="text1"/>
                <w:vertAlign w:val="subscript"/>
                <w:lang w:val="en-US"/>
              </w:rPr>
              <w:t>2</w:t>
            </w:r>
            <w:r w:rsidRPr="00A8111C">
              <w:rPr>
                <w:bCs/>
                <w:color w:val="000000" w:themeColor="text1"/>
                <w:lang w:val="en-US"/>
              </w:rPr>
              <w:t>, có điện dung 10 µF chưa tích điện. Sau khi nối điện tích trên các bản tụ C</w:t>
            </w:r>
            <w:r w:rsidRPr="00A8111C">
              <w:rPr>
                <w:bCs/>
                <w:color w:val="000000" w:themeColor="text1"/>
                <w:vertAlign w:val="subscript"/>
                <w:lang w:val="en-US"/>
              </w:rPr>
              <w:t>1</w:t>
            </w:r>
            <w:r w:rsidRPr="00A8111C">
              <w:rPr>
                <w:bCs/>
                <w:color w:val="000000" w:themeColor="text1"/>
                <w:lang w:val="en-US"/>
              </w:rPr>
              <w:t>, C</w:t>
            </w:r>
            <w:r w:rsidRPr="00A8111C">
              <w:rPr>
                <w:bCs/>
                <w:color w:val="000000" w:themeColor="text1"/>
                <w:vertAlign w:val="subscript"/>
                <w:lang w:val="en-US"/>
              </w:rPr>
              <w:t>2</w:t>
            </w:r>
            <w:r w:rsidRPr="00A8111C">
              <w:rPr>
                <w:bCs/>
                <w:color w:val="000000" w:themeColor="text1"/>
                <w:lang w:val="en-US"/>
              </w:rPr>
              <w:t xml:space="preserve"> lần lượt là Q</w:t>
            </w:r>
            <w:r w:rsidRPr="00A8111C">
              <w:rPr>
                <w:bCs/>
                <w:color w:val="000000" w:themeColor="text1"/>
                <w:vertAlign w:val="subscript"/>
                <w:lang w:val="en-US"/>
              </w:rPr>
              <w:t>1</w:t>
            </w:r>
            <w:r w:rsidRPr="00A8111C">
              <w:rPr>
                <w:bCs/>
                <w:color w:val="000000" w:themeColor="text1"/>
                <w:lang w:val="en-US"/>
              </w:rPr>
              <w:t xml:space="preserve"> và Q</w:t>
            </w:r>
            <w:r w:rsidRPr="00A8111C">
              <w:rPr>
                <w:bCs/>
                <w:color w:val="000000" w:themeColor="text1"/>
                <w:vertAlign w:val="subscript"/>
                <w:lang w:val="en-US"/>
              </w:rPr>
              <w:t>2</w:t>
            </w:r>
            <w:r w:rsidRPr="00A8111C">
              <w:rPr>
                <w:bCs/>
                <w:color w:val="000000" w:themeColor="text1"/>
                <w:lang w:val="en-US"/>
              </w:rPr>
              <w:t>. Chọn phương án đúng?</w:t>
            </w:r>
          </w:p>
          <w:p w:rsidR="004B10AE" w:rsidRPr="00A8111C" w:rsidRDefault="004B10AE" w:rsidP="004B10AE">
            <w:pPr>
              <w:rPr>
                <w:bCs/>
                <w:color w:val="000000" w:themeColor="text1"/>
                <w:lang w:val="en-US"/>
              </w:rPr>
            </w:pPr>
            <w:r w:rsidRPr="00A8111C">
              <w:rPr>
                <w:b/>
                <w:bCs/>
                <w:color w:val="000000" w:themeColor="text1"/>
                <w:lang w:val="en-US"/>
              </w:rPr>
              <w:t xml:space="preserve">A. </w:t>
            </w:r>
            <w:r w:rsidRPr="00A8111C">
              <w:rPr>
                <w:bCs/>
                <w:color w:val="000000" w:themeColor="text1"/>
                <w:lang w:val="en-US"/>
              </w:rPr>
              <w:t>Q</w:t>
            </w:r>
            <w:r w:rsidRPr="00A8111C">
              <w:rPr>
                <w:bCs/>
                <w:color w:val="000000" w:themeColor="text1"/>
                <w:vertAlign w:val="subscript"/>
                <w:lang w:val="en-US"/>
              </w:rPr>
              <w:t>2</w:t>
            </w:r>
            <w:r w:rsidRPr="00A8111C">
              <w:rPr>
                <w:bCs/>
                <w:color w:val="000000" w:themeColor="text1"/>
                <w:lang w:val="en-US"/>
              </w:rPr>
              <w:t xml:space="preserve"> + Q</w:t>
            </w:r>
            <w:r w:rsidRPr="00A8111C">
              <w:rPr>
                <w:bCs/>
                <w:color w:val="000000" w:themeColor="text1"/>
                <w:vertAlign w:val="subscript"/>
                <w:lang w:val="en-US"/>
              </w:rPr>
              <w:t>1</w:t>
            </w:r>
            <w:r w:rsidRPr="00A8111C">
              <w:rPr>
                <w:bCs/>
                <w:color w:val="000000" w:themeColor="text1"/>
                <w:lang w:val="en-US"/>
              </w:rPr>
              <w:t xml:space="preserve"> = 2mC</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Q</w:t>
            </w:r>
            <w:r w:rsidRPr="00A8111C">
              <w:rPr>
                <w:bCs/>
                <w:color w:val="000000" w:themeColor="text1"/>
                <w:vertAlign w:val="subscript"/>
                <w:lang w:val="en-US"/>
              </w:rPr>
              <w:t>1</w:t>
            </w:r>
            <w:r w:rsidRPr="00A8111C">
              <w:rPr>
                <w:bCs/>
                <w:color w:val="000000" w:themeColor="text1"/>
                <w:lang w:val="en-US"/>
              </w:rPr>
              <w:t xml:space="preserve"> + Q</w:t>
            </w:r>
            <w:r w:rsidRPr="00A8111C">
              <w:rPr>
                <w:bCs/>
                <w:color w:val="000000" w:themeColor="text1"/>
                <w:vertAlign w:val="subscript"/>
                <w:lang w:val="en-US"/>
              </w:rPr>
              <w:t>2</w:t>
            </w:r>
            <w:r w:rsidRPr="00A8111C">
              <w:rPr>
                <w:bCs/>
                <w:color w:val="000000" w:themeColor="text1"/>
                <w:lang w:val="en-US"/>
              </w:rPr>
              <w:t xml:space="preserve"> = 3 mC</w:t>
            </w:r>
          </w:p>
          <w:p w:rsidR="004B10AE" w:rsidRPr="00A8111C" w:rsidRDefault="004B10AE" w:rsidP="004B10AE">
            <w:pPr>
              <w:rPr>
                <w:bCs/>
                <w:color w:val="000000" w:themeColor="text1"/>
                <w:lang w:val="en-US"/>
              </w:rPr>
            </w:pPr>
            <w:r w:rsidRPr="00A8111C">
              <w:rPr>
                <w:b/>
                <w:bCs/>
                <w:color w:val="000000" w:themeColor="text1"/>
                <w:lang w:val="en-US"/>
              </w:rPr>
              <w:t xml:space="preserve">C. </w:t>
            </w:r>
            <w:r w:rsidRPr="00A8111C">
              <w:rPr>
                <w:bCs/>
                <w:color w:val="000000" w:themeColor="text1"/>
                <w:lang w:val="en-US"/>
              </w:rPr>
              <w:t>Q</w:t>
            </w:r>
            <w:r w:rsidRPr="00A8111C">
              <w:rPr>
                <w:bCs/>
                <w:color w:val="000000" w:themeColor="text1"/>
                <w:vertAlign w:val="subscript"/>
                <w:lang w:val="en-US"/>
              </w:rPr>
              <w:t>1</w:t>
            </w:r>
            <w:r w:rsidRPr="00A8111C">
              <w:rPr>
                <w:bCs/>
                <w:color w:val="000000" w:themeColor="text1"/>
                <w:lang w:val="en-US"/>
              </w:rPr>
              <w:t xml:space="preserve"> + Q</w:t>
            </w:r>
            <w:r w:rsidRPr="00A8111C">
              <w:rPr>
                <w:bCs/>
                <w:color w:val="000000" w:themeColor="text1"/>
                <w:vertAlign w:val="subscript"/>
                <w:lang w:val="en-US"/>
              </w:rPr>
              <w:t>2</w:t>
            </w:r>
            <w:r w:rsidRPr="00A8111C">
              <w:rPr>
                <w:bCs/>
                <w:color w:val="000000" w:themeColor="text1"/>
                <w:lang w:val="en-US"/>
              </w:rPr>
              <w:t xml:space="preserve"> = 6mC</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Q</w:t>
            </w:r>
            <w:r w:rsidRPr="00A8111C">
              <w:rPr>
                <w:bCs/>
                <w:color w:val="000000" w:themeColor="text1"/>
                <w:vertAlign w:val="subscript"/>
                <w:lang w:val="en-US"/>
              </w:rPr>
              <w:t>2</w:t>
            </w:r>
            <w:r w:rsidRPr="00A8111C">
              <w:rPr>
                <w:bCs/>
                <w:color w:val="000000" w:themeColor="text1"/>
                <w:lang w:val="en-US"/>
              </w:rPr>
              <w:t xml:space="preserve"> + Q</w:t>
            </w:r>
            <w:r w:rsidRPr="00A8111C">
              <w:rPr>
                <w:bCs/>
                <w:color w:val="000000" w:themeColor="text1"/>
                <w:vertAlign w:val="subscript"/>
                <w:lang w:val="en-US"/>
              </w:rPr>
              <w:t>1</w:t>
            </w:r>
            <w:r w:rsidRPr="00A8111C">
              <w:rPr>
                <w:bCs/>
                <w:color w:val="000000" w:themeColor="text1"/>
                <w:lang w:val="en-US"/>
              </w:rPr>
              <w:t xml:space="preserve"> = 1,5mC</w:t>
            </w:r>
          </w:p>
        </w:tc>
        <w:tc>
          <w:tcPr>
            <w:tcW w:w="2547" w:type="dxa"/>
            <w:shd w:val="clear" w:color="auto" w:fill="auto"/>
          </w:tcPr>
          <w:p w:rsidR="004B10AE" w:rsidRPr="00A8111C" w:rsidRDefault="004B10AE" w:rsidP="004B10AE">
            <w:pPr>
              <w:ind w:firstLine="0"/>
              <w:rPr>
                <w:bCs/>
                <w:color w:val="000000" w:themeColor="text1"/>
              </w:rPr>
            </w:pPr>
            <w:r w:rsidRPr="00A8111C">
              <w:rPr>
                <w:color w:val="000000" w:themeColor="text1"/>
              </w:rPr>
              <w:object w:dxaOrig="2328" w:dyaOrig="2621">
                <v:shape id="_x0000_i1045" type="#_x0000_t75" style="width:115.95pt;height:130.9pt" o:ole="">
                  <v:imagedata r:id="rId11" o:title=""/>
                </v:shape>
                <o:OLEObject Type="Embed" ProgID="Visio.Drawing.11" ShapeID="_x0000_i1045" DrawAspect="Content" ObjectID="_1606908146" r:id="rId48"/>
              </w:object>
            </w:r>
          </w:p>
        </w:tc>
      </w:tr>
    </w:tbl>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0</w:t>
      </w:r>
      <w:r w:rsidRPr="00A8111C">
        <w:rPr>
          <w:b/>
          <w:bCs/>
          <w:color w:val="000000" w:themeColor="text1"/>
        </w:rPr>
        <w:t xml:space="preserve">. Chọn đáp án </w:t>
      </w:r>
      <w:r w:rsidRPr="00A8111C">
        <w:rPr>
          <w:b/>
          <w:bCs/>
          <w:color w:val="000000" w:themeColor="text1"/>
          <w:lang w:val="en-US"/>
        </w:rPr>
        <w:t>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A8111C">
        <w:rPr>
          <w:b/>
          <w:bCs/>
          <w:i/>
          <w:color w:val="000000" w:themeColor="text1"/>
        </w:rPr>
        <w:sym w:font="Wingdings" w:char="F040"/>
      </w:r>
      <w:r w:rsidRPr="00A8111C">
        <w:rPr>
          <w:b/>
          <w:bCs/>
          <w:i/>
          <w:color w:val="000000" w:themeColor="text1"/>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Điện tích được bảo toàn: </w:t>
      </w:r>
      <w:r w:rsidRPr="00A8111C">
        <w:rPr>
          <w:bCs/>
          <w:color w:val="000000" w:themeColor="text1"/>
          <w:position w:val="-12"/>
          <w:lang w:val="en-US"/>
        </w:rPr>
        <w:object w:dxaOrig="2960" w:dyaOrig="380">
          <v:shape id="_x0000_i1046" type="#_x0000_t75" style="width:148.7pt;height:18.7pt" o:ole="">
            <v:imagedata r:id="rId49" o:title=""/>
          </v:shape>
          <o:OLEObject Type="Embed" ProgID="Equation.DSMT4" ShapeID="_x0000_i1046" DrawAspect="Content" ObjectID="_1606908147" r:id="rId50"/>
        </w:object>
      </w:r>
      <w:r w:rsidRPr="00A8111C">
        <w:rPr>
          <w:bCs/>
          <w:color w:val="000000" w:themeColor="text1"/>
          <w:lang w:val="en-US"/>
        </w:rPr>
        <w:t xml:space="preserve"> </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position w:val="-60"/>
          <w:lang w:val="en-US"/>
        </w:rPr>
        <w:object w:dxaOrig="7360" w:dyaOrig="1080">
          <v:shape id="_x0000_i1047" type="#_x0000_t75" style="width:367.5pt;height:54.25pt" o:ole="">
            <v:imagedata r:id="rId51" o:title=""/>
          </v:shape>
          <o:OLEObject Type="Embed" ProgID="Equation.DSMT4" ShapeID="_x0000_i1047" DrawAspect="Content" ObjectID="_1606908148" r:id="rId52"/>
        </w:object>
      </w:r>
      <w:r w:rsidRPr="00A8111C">
        <w:rPr>
          <w:bCs/>
          <w:color w:val="000000" w:themeColor="text1"/>
          <w:lang w:val="en-US"/>
        </w:rPr>
        <w:t xml:space="preserve"> </w:t>
      </w:r>
    </w:p>
    <w:p w:rsidR="004B10AE" w:rsidRPr="00A8111C" w:rsidRDefault="004B10AE" w:rsidP="004E2E6A">
      <w:pPr>
        <w:pStyle w:val="ListParagraph0"/>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C</w:t>
      </w:r>
    </w:p>
    <w:p w:rsidR="004B10AE" w:rsidRPr="00A8111C" w:rsidRDefault="004B10AE" w:rsidP="004B10AE">
      <w:pPr>
        <w:spacing w:before="0"/>
        <w:ind w:firstLine="0"/>
        <w:rPr>
          <w:bCs/>
          <w:color w:val="000000" w:themeColor="text1"/>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1</w:t>
      </w:r>
      <w:r w:rsidRPr="00A8111C">
        <w:rPr>
          <w:b/>
          <w:bCs/>
          <w:color w:val="000000" w:themeColor="text1"/>
        </w:rPr>
        <w:t xml:space="preserve">. </w:t>
      </w:r>
      <w:r w:rsidRPr="00A8111C">
        <w:rPr>
          <w:bCs/>
          <w:color w:val="000000" w:themeColor="text1"/>
          <w:lang w:val="en-US"/>
        </w:rPr>
        <w:t>Q</w:t>
      </w:r>
      <w:r w:rsidRPr="00A8111C">
        <w:rPr>
          <w:bCs/>
          <w:color w:val="000000" w:themeColor="text1"/>
        </w:rPr>
        <w:t xml:space="preserve"> là một điện tích điểm âm đặt tại điểm </w:t>
      </w:r>
      <w:r w:rsidRPr="00A8111C">
        <w:rPr>
          <w:bCs/>
          <w:color w:val="000000" w:themeColor="text1"/>
          <w:lang w:val="en-US"/>
        </w:rPr>
        <w:t>O</w:t>
      </w:r>
      <w:r w:rsidRPr="00A8111C">
        <w:rPr>
          <w:bCs/>
          <w:color w:val="000000" w:themeColor="text1"/>
        </w:rPr>
        <w:t>. M và N điện trường c</w:t>
      </w:r>
      <w:r w:rsidRPr="00A8111C">
        <w:rPr>
          <w:bCs/>
          <w:color w:val="000000" w:themeColor="text1"/>
          <w:lang w:val="en-US"/>
        </w:rPr>
        <w:t>ủ</w:t>
      </w:r>
      <w:r w:rsidRPr="00A8111C">
        <w:rPr>
          <w:bCs/>
          <w:color w:val="000000" w:themeColor="text1"/>
        </w:rPr>
        <w:t xml:space="preserve">a Q với OM = 10 cm và ON = 5 cm. </w:t>
      </w:r>
      <w:r w:rsidRPr="00A8111C">
        <w:rPr>
          <w:bCs/>
          <w:color w:val="000000" w:themeColor="text1"/>
          <w:lang w:val="en-US"/>
        </w:rPr>
        <w:t>Chỉ ra bất đẳng thức đúng</w:t>
      </w:r>
      <w:r w:rsidRPr="00A8111C">
        <w:rPr>
          <w:bCs/>
          <w:color w:val="000000" w:themeColor="text1"/>
        </w:rPr>
        <w:t>.</w:t>
      </w:r>
    </w:p>
    <w:p w:rsidR="004B10AE" w:rsidRPr="00A8111C" w:rsidRDefault="004B10AE" w:rsidP="004B10AE">
      <w:pPr>
        <w:spacing w:before="0"/>
        <w:rPr>
          <w:bCs/>
          <w:color w:val="000000" w:themeColor="text1"/>
          <w:lang w:val="en-US"/>
        </w:rPr>
      </w:pPr>
      <w:r w:rsidRPr="00A8111C">
        <w:rPr>
          <w:b/>
          <w:bCs/>
          <w:color w:val="000000" w:themeColor="text1"/>
        </w:rPr>
        <w:t xml:space="preserve">A. </w:t>
      </w:r>
      <w:r w:rsidRPr="00A8111C">
        <w:rPr>
          <w:bCs/>
          <w:color w:val="000000" w:themeColor="text1"/>
          <w:lang w:val="en-US"/>
        </w:rPr>
        <w:t>V</w:t>
      </w:r>
      <w:r w:rsidRPr="00A8111C">
        <w:rPr>
          <w:bCs/>
          <w:color w:val="000000" w:themeColor="text1"/>
          <w:vertAlign w:val="subscript"/>
          <w:lang w:val="en-US"/>
        </w:rPr>
        <w:t>M</w:t>
      </w:r>
      <w:r w:rsidRPr="00A8111C">
        <w:rPr>
          <w:bCs/>
          <w:color w:val="000000" w:themeColor="text1"/>
          <w:lang w:val="en-US"/>
        </w:rPr>
        <w:t xml:space="preserve"> &lt; V</w:t>
      </w:r>
      <w:r w:rsidRPr="00A8111C">
        <w:rPr>
          <w:bCs/>
          <w:color w:val="000000" w:themeColor="text1"/>
          <w:vertAlign w:val="subscript"/>
          <w:lang w:val="en-US"/>
        </w:rPr>
        <w:t>N</w:t>
      </w:r>
      <w:r w:rsidRPr="00A8111C">
        <w:rPr>
          <w:bCs/>
          <w:color w:val="000000" w:themeColor="text1"/>
          <w:lang w:val="en-US"/>
        </w:rPr>
        <w:t xml:space="preserve"> &lt; 0</w:t>
      </w:r>
      <w:r w:rsidRPr="00A8111C">
        <w:rPr>
          <w:bCs/>
          <w:color w:val="000000" w:themeColor="text1"/>
        </w:rPr>
        <w:t>.</w:t>
      </w:r>
      <w:r w:rsidRPr="00A8111C">
        <w:rPr>
          <w:bCs/>
          <w:color w:val="000000" w:themeColor="text1"/>
        </w:rPr>
        <w:tab/>
      </w:r>
      <w:r w:rsidRPr="00A8111C">
        <w:rPr>
          <w:bCs/>
          <w:color w:val="000000" w:themeColor="text1"/>
        </w:rPr>
        <w:tab/>
      </w:r>
      <w:r w:rsidRPr="00A8111C">
        <w:rPr>
          <w:b/>
          <w:bCs/>
          <w:color w:val="000000" w:themeColor="text1"/>
          <w:lang w:val="en-US"/>
        </w:rPr>
        <w:t xml:space="preserve">B. </w:t>
      </w:r>
      <w:r w:rsidRPr="00A8111C">
        <w:rPr>
          <w:bCs/>
          <w:color w:val="000000" w:themeColor="text1"/>
          <w:lang w:val="en-US"/>
        </w:rPr>
        <w:t>V</w:t>
      </w:r>
      <w:r w:rsidRPr="00A8111C">
        <w:rPr>
          <w:bCs/>
          <w:color w:val="000000" w:themeColor="text1"/>
          <w:vertAlign w:val="subscript"/>
          <w:lang w:val="en-US"/>
        </w:rPr>
        <w:t>N</w:t>
      </w:r>
      <w:r w:rsidRPr="00A8111C">
        <w:rPr>
          <w:bCs/>
          <w:color w:val="000000" w:themeColor="text1"/>
          <w:lang w:val="en-US"/>
        </w:rPr>
        <w:t xml:space="preserve"> &lt; V</w:t>
      </w:r>
      <w:r w:rsidRPr="00A8111C">
        <w:rPr>
          <w:bCs/>
          <w:color w:val="000000" w:themeColor="text1"/>
          <w:vertAlign w:val="subscript"/>
          <w:lang w:val="en-US"/>
        </w:rPr>
        <w:t>M</w:t>
      </w:r>
      <w:r w:rsidRPr="00A8111C">
        <w:rPr>
          <w:bCs/>
          <w:color w:val="000000" w:themeColor="text1"/>
          <w:lang w:val="en-US"/>
        </w:rPr>
        <w:t xml:space="preserve"> &lt; 0</w:t>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V</w:t>
      </w:r>
      <w:r w:rsidRPr="00A8111C">
        <w:rPr>
          <w:bCs/>
          <w:color w:val="000000" w:themeColor="text1"/>
          <w:vertAlign w:val="subscript"/>
          <w:lang w:val="en-US"/>
        </w:rPr>
        <w:t>M</w:t>
      </w:r>
      <w:r w:rsidRPr="00A8111C">
        <w:rPr>
          <w:bCs/>
          <w:color w:val="000000" w:themeColor="text1"/>
          <w:lang w:val="en-US"/>
        </w:rPr>
        <w:t xml:space="preserve"> &gt; V</w:t>
      </w:r>
      <w:r w:rsidRPr="00A8111C">
        <w:rPr>
          <w:bCs/>
          <w:color w:val="000000" w:themeColor="text1"/>
          <w:vertAlign w:val="subscript"/>
          <w:lang w:val="en-US"/>
        </w:rPr>
        <w:t>N</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V</w:t>
      </w:r>
      <w:r w:rsidRPr="00A8111C">
        <w:rPr>
          <w:bCs/>
          <w:color w:val="000000" w:themeColor="text1"/>
          <w:vertAlign w:val="subscript"/>
          <w:lang w:val="en-US"/>
        </w:rPr>
        <w:t>N</w:t>
      </w:r>
      <w:r w:rsidRPr="00A8111C">
        <w:rPr>
          <w:bCs/>
          <w:color w:val="000000" w:themeColor="text1"/>
          <w:lang w:val="en-US"/>
        </w:rPr>
        <w:t xml:space="preserve"> &gt; V</w:t>
      </w:r>
      <w:r w:rsidRPr="00A8111C">
        <w:rPr>
          <w:bCs/>
          <w:color w:val="000000" w:themeColor="text1"/>
          <w:vertAlign w:val="subscript"/>
          <w:lang w:val="en-US"/>
        </w:rPr>
        <w:t>M</w:t>
      </w:r>
      <w:r w:rsidRPr="00A8111C">
        <w:rPr>
          <w:bCs/>
          <w:color w:val="000000" w:themeColor="text1"/>
          <w:lang w:val="en-US"/>
        </w:rPr>
        <w:t xml:space="preserve"> &gt; 0</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Câu 1</w:t>
      </w:r>
      <w:r>
        <w:rPr>
          <w:b/>
          <w:bCs/>
          <w:color w:val="000000" w:themeColor="text1"/>
          <w:lang w:val="en-US"/>
        </w:rPr>
        <w:t>1</w:t>
      </w:r>
      <w:r w:rsidRPr="00A8111C">
        <w:rPr>
          <w:b/>
          <w:bCs/>
          <w:color w:val="000000" w:themeColor="text1"/>
          <w:lang w:val="en-US"/>
        </w:rPr>
        <w:t>. Chọn đáp án B</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24"/>
          <w:lang w:val="en-US"/>
        </w:rPr>
        <w:object w:dxaOrig="1660" w:dyaOrig="620">
          <v:shape id="_x0000_i1048" type="#_x0000_t75" style="width:83.2pt;height:30.85pt" o:ole="">
            <v:imagedata r:id="rId53" o:title=""/>
          </v:shape>
          <o:OLEObject Type="Embed" ProgID="Equation.DSMT4" ShapeID="_x0000_i1048" DrawAspect="Content" ObjectID="_1606908149" r:id="rId54"/>
        </w:object>
      </w:r>
      <w:r w:rsidRPr="00A8111C">
        <w:rPr>
          <w:bCs/>
          <w:color w:val="000000" w:themeColor="text1"/>
          <w:lang w:val="en-US"/>
        </w:rPr>
        <w:t xml:space="preserve"> Chọn B.</w:t>
      </w:r>
    </w:p>
    <w:p w:rsidR="004B10AE" w:rsidRPr="00A8111C" w:rsidRDefault="004B10AE" w:rsidP="004E2E6A">
      <w:pPr>
        <w:pStyle w:val="ListParagraph0"/>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B</w:t>
      </w:r>
    </w:p>
    <w:p w:rsidR="004B10AE" w:rsidRPr="00A8111C" w:rsidRDefault="004B10AE" w:rsidP="004B10AE">
      <w:pPr>
        <w:spacing w:before="0"/>
        <w:ind w:firstLine="0"/>
        <w:rPr>
          <w:bCs/>
          <w:color w:val="000000" w:themeColor="text1"/>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2</w:t>
      </w:r>
      <w:r w:rsidRPr="00A8111C">
        <w:rPr>
          <w:b/>
          <w:bCs/>
          <w:color w:val="000000" w:themeColor="text1"/>
        </w:rPr>
        <w:t xml:space="preserve">. </w:t>
      </w:r>
      <w:r w:rsidRPr="00A8111C">
        <w:rPr>
          <w:bCs/>
          <w:color w:val="000000" w:themeColor="text1"/>
        </w:rPr>
        <w:t xml:space="preserve">Một quả cầu tích điện </w:t>
      </w:r>
      <w:r w:rsidRPr="00A8111C">
        <w:rPr>
          <w:bCs/>
          <w:color w:val="000000" w:themeColor="text1"/>
          <w:lang w:val="en-US"/>
        </w:rPr>
        <w:t>-4.10</w:t>
      </w:r>
      <w:r w:rsidRPr="00A8111C">
        <w:rPr>
          <w:bCs/>
          <w:color w:val="000000" w:themeColor="text1"/>
          <w:vertAlign w:val="superscript"/>
          <w:lang w:val="en-US"/>
        </w:rPr>
        <w:t>-6 C.</w:t>
      </w:r>
      <w:r w:rsidRPr="00A8111C">
        <w:rPr>
          <w:b/>
          <w:bCs/>
          <w:color w:val="000000" w:themeColor="text1"/>
          <w:lang w:val="en-US"/>
        </w:rPr>
        <w:t xml:space="preserve"> </w:t>
      </w:r>
      <w:r w:rsidRPr="00A8111C">
        <w:rPr>
          <w:bCs/>
          <w:color w:val="000000" w:themeColor="text1"/>
        </w:rPr>
        <w:t>Trên quả cầu thừa hay thiếu bao nhiêu electron so với số prôtôn đ</w:t>
      </w:r>
      <w:r w:rsidRPr="00A8111C">
        <w:rPr>
          <w:bCs/>
          <w:color w:val="000000" w:themeColor="text1"/>
          <w:lang w:val="en-US"/>
        </w:rPr>
        <w:t>ể</w:t>
      </w:r>
      <w:r w:rsidRPr="00A8111C">
        <w:rPr>
          <w:bCs/>
          <w:color w:val="000000" w:themeColor="text1"/>
        </w:rPr>
        <w:t xml:space="preserve"> quả cầu trung hoà về điện?</w:t>
      </w:r>
    </w:p>
    <w:p w:rsidR="004B10AE" w:rsidRPr="00A8111C" w:rsidRDefault="004B10AE" w:rsidP="004B10AE">
      <w:pPr>
        <w:spacing w:before="0"/>
        <w:rPr>
          <w:bCs/>
          <w:color w:val="000000" w:themeColor="text1"/>
        </w:rPr>
      </w:pPr>
      <w:r w:rsidRPr="00A8111C">
        <w:rPr>
          <w:b/>
          <w:bCs/>
          <w:color w:val="000000" w:themeColor="text1"/>
        </w:rPr>
        <w:t xml:space="preserve">A. </w:t>
      </w:r>
      <w:r w:rsidRPr="00A8111C">
        <w:rPr>
          <w:bCs/>
          <w:color w:val="000000" w:themeColor="text1"/>
        </w:rPr>
        <w:t>Thừa 4.10</w:t>
      </w:r>
      <w:r w:rsidRPr="00A8111C">
        <w:rPr>
          <w:bCs/>
          <w:color w:val="000000" w:themeColor="text1"/>
          <w:vertAlign w:val="superscript"/>
        </w:rPr>
        <w:t>12</w:t>
      </w:r>
      <w:r w:rsidRPr="00A8111C">
        <w:rPr>
          <w:bCs/>
          <w:color w:val="000000" w:themeColor="text1"/>
        </w:rPr>
        <w:t xml:space="preserve"> electron.</w:t>
      </w:r>
      <w:r w:rsidRPr="00A8111C">
        <w:rPr>
          <w:bCs/>
          <w:color w:val="000000" w:themeColor="text1"/>
        </w:rPr>
        <w:tab/>
      </w:r>
      <w:r w:rsidRPr="00A8111C">
        <w:rPr>
          <w:bCs/>
          <w:color w:val="000000" w:themeColor="text1"/>
        </w:rPr>
        <w:tab/>
      </w:r>
      <w:r w:rsidRPr="00A8111C">
        <w:rPr>
          <w:bCs/>
          <w:color w:val="000000" w:themeColor="text1"/>
        </w:rPr>
        <w:tab/>
      </w:r>
      <w:r w:rsidRPr="00A8111C">
        <w:rPr>
          <w:b/>
          <w:bCs/>
          <w:color w:val="000000" w:themeColor="text1"/>
        </w:rPr>
        <w:t xml:space="preserve">B. </w:t>
      </w:r>
      <w:r w:rsidRPr="00A8111C">
        <w:rPr>
          <w:bCs/>
          <w:color w:val="000000" w:themeColor="text1"/>
        </w:rPr>
        <w:t>Thiếu 4.10</w:t>
      </w:r>
      <w:r w:rsidRPr="00A8111C">
        <w:rPr>
          <w:bCs/>
          <w:color w:val="000000" w:themeColor="text1"/>
          <w:vertAlign w:val="superscript"/>
        </w:rPr>
        <w:t>12</w:t>
      </w:r>
      <w:r w:rsidRPr="00A8111C">
        <w:rPr>
          <w:bCs/>
          <w:color w:val="000000" w:themeColor="text1"/>
        </w:rPr>
        <w:t xml:space="preserve"> electron.</w:t>
      </w:r>
    </w:p>
    <w:p w:rsidR="004B10AE" w:rsidRPr="00A8111C" w:rsidRDefault="004B10AE" w:rsidP="004B10AE">
      <w:pPr>
        <w:spacing w:before="0"/>
        <w:rPr>
          <w:bCs/>
          <w:color w:val="000000" w:themeColor="text1"/>
        </w:rPr>
      </w:pPr>
      <w:r w:rsidRPr="00A8111C">
        <w:rPr>
          <w:b/>
          <w:bCs/>
          <w:color w:val="000000" w:themeColor="text1"/>
        </w:rPr>
        <w:t xml:space="preserve">C. </w:t>
      </w:r>
      <w:r w:rsidRPr="00A8111C">
        <w:rPr>
          <w:bCs/>
          <w:color w:val="000000" w:themeColor="text1"/>
        </w:rPr>
        <w:t>Thừa 25.10</w:t>
      </w:r>
      <w:r w:rsidRPr="00A8111C">
        <w:rPr>
          <w:bCs/>
          <w:color w:val="000000" w:themeColor="text1"/>
          <w:vertAlign w:val="superscript"/>
        </w:rPr>
        <w:t>12</w:t>
      </w:r>
      <w:r w:rsidRPr="00A8111C">
        <w:rPr>
          <w:bCs/>
          <w:color w:val="000000" w:themeColor="text1"/>
        </w:rPr>
        <w:t xml:space="preserve"> electron.</w:t>
      </w:r>
      <w:r w:rsidRPr="00A8111C">
        <w:rPr>
          <w:bCs/>
          <w:color w:val="000000" w:themeColor="text1"/>
        </w:rPr>
        <w:tab/>
      </w:r>
      <w:r w:rsidRPr="00A8111C">
        <w:rPr>
          <w:bCs/>
          <w:color w:val="000000" w:themeColor="text1"/>
        </w:rPr>
        <w:tab/>
      </w:r>
      <w:r w:rsidRPr="00A8111C">
        <w:rPr>
          <w:bCs/>
          <w:color w:val="000000" w:themeColor="text1"/>
        </w:rPr>
        <w:tab/>
      </w:r>
      <w:r w:rsidRPr="00A8111C">
        <w:rPr>
          <w:b/>
          <w:bCs/>
          <w:color w:val="000000" w:themeColor="text1"/>
        </w:rPr>
        <w:t xml:space="preserve">D. </w:t>
      </w:r>
      <w:r w:rsidRPr="00A8111C">
        <w:rPr>
          <w:bCs/>
          <w:color w:val="000000" w:themeColor="text1"/>
        </w:rPr>
        <w:t>Thiếu 25.10</w:t>
      </w:r>
      <w:r w:rsidRPr="00A8111C">
        <w:rPr>
          <w:bCs/>
          <w:color w:val="000000" w:themeColor="text1"/>
          <w:vertAlign w:val="superscript"/>
        </w:rPr>
        <w:t>13</w:t>
      </w:r>
      <w:r w:rsidRPr="00A8111C">
        <w:rPr>
          <w:bCs/>
          <w:color w:val="000000" w:themeColor="text1"/>
        </w:rPr>
        <w:t xml:space="preserve"> electron.</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2</w:t>
      </w:r>
      <w:r w:rsidRPr="00A8111C">
        <w:rPr>
          <w:b/>
          <w:bCs/>
          <w:color w:val="000000" w:themeColor="text1"/>
        </w:rPr>
        <w:t xml:space="preserve">. Chọn đáp án </w:t>
      </w:r>
      <w:r w:rsidRPr="00A8111C">
        <w:rPr>
          <w:b/>
          <w:bCs/>
          <w:color w:val="000000" w:themeColor="text1"/>
          <w:lang w:val="en-US"/>
        </w:rPr>
        <w:t>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A8111C">
        <w:rPr>
          <w:b/>
          <w:bCs/>
          <w:i/>
          <w:color w:val="000000" w:themeColor="text1"/>
        </w:rPr>
        <w:sym w:font="Wingdings" w:char="F040"/>
      </w:r>
      <w:r w:rsidRPr="00A8111C">
        <w:rPr>
          <w:b/>
          <w:bCs/>
          <w:i/>
          <w:color w:val="000000" w:themeColor="text1"/>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Vật mang điện âm </w:t>
      </w:r>
      <w:r w:rsidRPr="00A8111C">
        <w:rPr>
          <w:bCs/>
          <w:color w:val="000000" w:themeColor="text1"/>
          <w:position w:val="-10"/>
          <w:lang w:val="en-US"/>
        </w:rPr>
        <w:object w:dxaOrig="1640" w:dyaOrig="360">
          <v:shape id="_x0000_i1049" type="#_x0000_t75" style="width:82.3pt;height:17.75pt" o:ole="">
            <v:imagedata r:id="rId55" o:title=""/>
          </v:shape>
          <o:OLEObject Type="Embed" ProgID="Equation.DSMT4" ShapeID="_x0000_i1049" DrawAspect="Content" ObjectID="_1606908150" r:id="rId56"/>
        </w:object>
      </w:r>
      <w:r w:rsidRPr="00A8111C">
        <w:rPr>
          <w:bCs/>
          <w:color w:val="000000" w:themeColor="text1"/>
          <w:lang w:val="en-US"/>
        </w:rPr>
        <w:t xml:space="preserve"> số electron thừa: </w:t>
      </w:r>
      <w:r w:rsidRPr="00A8111C">
        <w:rPr>
          <w:bCs/>
          <w:color w:val="000000" w:themeColor="text1"/>
          <w:position w:val="-28"/>
          <w:lang w:val="en-US"/>
        </w:rPr>
        <w:object w:dxaOrig="2240" w:dyaOrig="700">
          <v:shape id="_x0000_i1050" type="#_x0000_t75" style="width:112.2pt;height:35.55pt" o:ole="">
            <v:imagedata r:id="rId57" o:title=""/>
          </v:shape>
          <o:OLEObject Type="Embed" ProgID="Equation.DSMT4" ShapeID="_x0000_i1050" DrawAspect="Content" ObjectID="_1606908151" r:id="rId58"/>
        </w:object>
      </w:r>
      <w:r w:rsidRPr="00A8111C">
        <w:rPr>
          <w:bCs/>
          <w:color w:val="000000" w:themeColor="text1"/>
          <w:lang w:val="en-US"/>
        </w:rPr>
        <w:t xml:space="preserve"> </w:t>
      </w:r>
    </w:p>
    <w:p w:rsidR="004B10AE" w:rsidRPr="00A8111C" w:rsidRDefault="004B10AE" w:rsidP="004E2E6A">
      <w:pPr>
        <w:pStyle w:val="ListParagraph0"/>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6939"/>
      </w:tblGrid>
      <w:tr w:rsidR="004B10AE" w:rsidTr="004B10AE">
        <w:tc>
          <w:tcPr>
            <w:tcW w:w="3834" w:type="dxa"/>
            <w:shd w:val="clear" w:color="auto" w:fill="auto"/>
          </w:tcPr>
          <w:p w:rsidR="004B10AE" w:rsidRDefault="004B10AE" w:rsidP="004B10AE">
            <w:pPr>
              <w:ind w:firstLine="0"/>
              <w:rPr>
                <w:bCs/>
                <w:lang w:val="en-US"/>
              </w:rPr>
            </w:pPr>
            <w:r>
              <w:rPr>
                <w:b/>
                <w:bCs/>
                <w:lang w:val="en-US"/>
              </w:rPr>
              <w:t xml:space="preserve">Câu 13. </w:t>
            </w:r>
            <w:r>
              <w:rPr>
                <w:bCs/>
                <w:lang w:val="en-US"/>
              </w:rPr>
              <w:t>Đồ thị trên hình biểu diễn sự phụ thuộc của điện tích của một tụ điện vào hiệu điện thế giữa hai bản của nó</w:t>
            </w:r>
          </w:p>
          <w:p w:rsidR="004B10AE" w:rsidRDefault="004B10AE" w:rsidP="004B10AE">
            <w:pPr>
              <w:rPr>
                <w:bCs/>
                <w:lang w:val="en-US"/>
              </w:rPr>
            </w:pPr>
            <w:r w:rsidRPr="005B5801">
              <w:rPr>
                <w:b/>
                <w:bCs/>
                <w:lang w:val="en-US"/>
              </w:rPr>
              <w:t xml:space="preserve">A. </w:t>
            </w:r>
            <w:r>
              <w:rPr>
                <w:bCs/>
                <w:lang w:val="en-US"/>
              </w:rPr>
              <w:t>Đồ thị a</w:t>
            </w:r>
          </w:p>
          <w:p w:rsidR="004B10AE" w:rsidRDefault="004B10AE" w:rsidP="004B10AE">
            <w:pPr>
              <w:rPr>
                <w:bCs/>
                <w:lang w:val="en-US"/>
              </w:rPr>
            </w:pPr>
            <w:r w:rsidRPr="005B5801">
              <w:rPr>
                <w:b/>
                <w:bCs/>
                <w:lang w:val="en-US"/>
              </w:rPr>
              <w:t xml:space="preserve">B. </w:t>
            </w:r>
            <w:r>
              <w:rPr>
                <w:bCs/>
                <w:lang w:val="en-US"/>
              </w:rPr>
              <w:t>Đồ thị b</w:t>
            </w:r>
          </w:p>
          <w:p w:rsidR="004B10AE" w:rsidRDefault="004B10AE" w:rsidP="004B10AE">
            <w:pPr>
              <w:rPr>
                <w:bCs/>
                <w:lang w:val="en-US"/>
              </w:rPr>
            </w:pPr>
            <w:r w:rsidRPr="005B5801">
              <w:rPr>
                <w:b/>
                <w:bCs/>
                <w:lang w:val="en-US"/>
              </w:rPr>
              <w:t xml:space="preserve">C. </w:t>
            </w:r>
            <w:r>
              <w:rPr>
                <w:bCs/>
                <w:lang w:val="en-US"/>
              </w:rPr>
              <w:t>Đồ thị c</w:t>
            </w:r>
          </w:p>
          <w:p w:rsidR="004B10AE" w:rsidRDefault="004B10AE" w:rsidP="004B10AE">
            <w:pPr>
              <w:rPr>
                <w:bCs/>
                <w:lang w:val="en-US"/>
              </w:rPr>
            </w:pPr>
            <w:r w:rsidRPr="005B5801">
              <w:rPr>
                <w:b/>
                <w:bCs/>
                <w:lang w:val="en-US"/>
              </w:rPr>
              <w:t xml:space="preserve">D. </w:t>
            </w:r>
            <w:r>
              <w:rPr>
                <w:bCs/>
                <w:lang w:val="en-US"/>
              </w:rPr>
              <w:t>Không có đồ thị nào</w:t>
            </w:r>
          </w:p>
        </w:tc>
        <w:tc>
          <w:tcPr>
            <w:tcW w:w="6939" w:type="dxa"/>
            <w:shd w:val="clear" w:color="auto" w:fill="auto"/>
          </w:tcPr>
          <w:p w:rsidR="004B10AE" w:rsidRDefault="004B10AE" w:rsidP="004B10AE">
            <w:pPr>
              <w:ind w:firstLine="0"/>
              <w:rPr>
                <w:bCs/>
                <w:lang w:val="en-US"/>
              </w:rPr>
            </w:pPr>
            <w:r>
              <w:object w:dxaOrig="6729" w:dyaOrig="2461">
                <v:shape id="_x0000_i1051" type="#_x0000_t75" style="width:335.7pt;height:123.45pt" o:ole="">
                  <v:imagedata r:id="rId13" o:title=""/>
                </v:shape>
                <o:OLEObject Type="Embed" ProgID="Visio.Drawing.11" ShapeID="_x0000_i1051" DrawAspect="Content" ObjectID="_1606908152" r:id="rId59"/>
              </w:object>
            </w:r>
          </w:p>
        </w:tc>
      </w:tr>
    </w:tbl>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13. Chọn đáp án B</w:t>
      </w:r>
    </w:p>
    <w:p w:rsidR="004B10AE" w:rsidRPr="00CE7D07"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Vì Q = CU đồ thị đi qua gốc tọa độ.</w:t>
      </w:r>
    </w:p>
    <w:p w:rsidR="004B10AE" w:rsidRPr="00CE7D07" w:rsidRDefault="004B10AE" w:rsidP="004E2E6A">
      <w:pPr>
        <w:pStyle w:val="ListParagraph0"/>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4B10AE" w:rsidRPr="00A8111C" w:rsidRDefault="004B10AE" w:rsidP="004B10AE">
      <w:pPr>
        <w:spacing w:before="0"/>
        <w:ind w:firstLine="0"/>
        <w:rPr>
          <w:bCs/>
          <w:color w:val="000000" w:themeColor="text1"/>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4</w:t>
      </w:r>
      <w:r w:rsidRPr="00A8111C">
        <w:rPr>
          <w:b/>
          <w:bCs/>
          <w:color w:val="000000" w:themeColor="text1"/>
        </w:rPr>
        <w:t xml:space="preserve">. </w:t>
      </w:r>
      <w:r w:rsidRPr="00A8111C">
        <w:rPr>
          <w:bCs/>
          <w:color w:val="000000" w:themeColor="text1"/>
        </w:rPr>
        <w:t>Tr</w:t>
      </w:r>
      <w:r w:rsidRPr="00A8111C">
        <w:rPr>
          <w:bCs/>
          <w:color w:val="000000" w:themeColor="text1"/>
          <w:lang w:val="en-US"/>
        </w:rPr>
        <w:t>ê</w:t>
      </w:r>
      <w:r w:rsidRPr="00A8111C">
        <w:rPr>
          <w:bCs/>
          <w:color w:val="000000" w:themeColor="text1"/>
        </w:rPr>
        <w:t>n vỏ một tụ điện c</w:t>
      </w:r>
      <w:r w:rsidRPr="00A8111C">
        <w:rPr>
          <w:bCs/>
          <w:color w:val="000000" w:themeColor="text1"/>
          <w:lang w:val="en-US"/>
        </w:rPr>
        <w:t>ó</w:t>
      </w:r>
      <w:r w:rsidRPr="00A8111C">
        <w:rPr>
          <w:bCs/>
          <w:color w:val="000000" w:themeColor="text1"/>
        </w:rPr>
        <w:t xml:space="preserve"> ghi 20 µF − 200 V. Nối hai ban tụ điện với một hiệu </w:t>
      </w:r>
      <w:r w:rsidRPr="00A8111C">
        <w:rPr>
          <w:bCs/>
          <w:color w:val="000000" w:themeColor="text1"/>
          <w:lang w:val="en-US"/>
        </w:rPr>
        <w:t xml:space="preserve">điện thế </w:t>
      </w:r>
      <w:r w:rsidRPr="00A8111C">
        <w:rPr>
          <w:bCs/>
          <w:color w:val="000000" w:themeColor="text1"/>
        </w:rPr>
        <w:t>150 V. Tụ điện tích được điện tích là</w:t>
      </w:r>
    </w:p>
    <w:p w:rsidR="004B10AE" w:rsidRPr="00A8111C" w:rsidRDefault="004B10AE" w:rsidP="004B10AE">
      <w:pPr>
        <w:spacing w:before="0"/>
        <w:rPr>
          <w:bCs/>
          <w:color w:val="000000" w:themeColor="text1"/>
          <w:lang w:val="en-US"/>
        </w:rPr>
      </w:pPr>
      <w:r w:rsidRPr="00A8111C">
        <w:rPr>
          <w:b/>
          <w:bCs/>
          <w:color w:val="000000" w:themeColor="text1"/>
          <w:lang w:val="en-US"/>
        </w:rPr>
        <w:lastRenderedPageBreak/>
        <w:t xml:space="preserve">A. </w:t>
      </w:r>
      <w:r w:rsidRPr="00A8111C">
        <w:rPr>
          <w:bCs/>
          <w:color w:val="000000" w:themeColor="text1"/>
          <w:lang w:val="en-US"/>
        </w:rPr>
        <w:t>4.10</w:t>
      </w:r>
      <w:r w:rsidRPr="00A8111C">
        <w:rPr>
          <w:bCs/>
          <w:color w:val="000000" w:themeColor="text1"/>
          <w:vertAlign w:val="superscript"/>
          <w:lang w:val="en-US"/>
        </w:rPr>
        <w:t>-3</w:t>
      </w:r>
      <w:r w:rsidRPr="00A8111C">
        <w:rPr>
          <w:bCs/>
          <w:color w:val="000000" w:themeColor="text1"/>
          <w:lang w:val="en-US"/>
        </w:rPr>
        <w:t>C</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6.10</w:t>
      </w:r>
      <w:r w:rsidRPr="00A8111C">
        <w:rPr>
          <w:bCs/>
          <w:color w:val="000000" w:themeColor="text1"/>
          <w:vertAlign w:val="superscript"/>
          <w:lang w:val="en-US"/>
        </w:rPr>
        <w:t>-4</w:t>
      </w:r>
      <w:r w:rsidRPr="00A8111C">
        <w:rPr>
          <w:bCs/>
          <w:color w:val="000000" w:themeColor="text1"/>
          <w:lang w:val="en-US"/>
        </w:rPr>
        <w:t>C</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3.10</w:t>
      </w:r>
      <w:r w:rsidRPr="00A8111C">
        <w:rPr>
          <w:bCs/>
          <w:color w:val="000000" w:themeColor="text1"/>
          <w:vertAlign w:val="superscript"/>
          <w:lang w:val="en-US"/>
        </w:rPr>
        <w:t>-3</w:t>
      </w:r>
      <w:r w:rsidRPr="00A8111C">
        <w:rPr>
          <w:bCs/>
          <w:color w:val="000000" w:themeColor="text1"/>
          <w:lang w:val="en-US"/>
        </w:rPr>
        <w:t>C</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24.10</w:t>
      </w:r>
      <w:r w:rsidRPr="00A8111C">
        <w:rPr>
          <w:bCs/>
          <w:color w:val="000000" w:themeColor="text1"/>
          <w:vertAlign w:val="superscript"/>
          <w:lang w:val="en-US"/>
        </w:rPr>
        <w:t>-4</w:t>
      </w:r>
      <w:r w:rsidRPr="00A8111C">
        <w:rPr>
          <w:bCs/>
          <w:color w:val="000000" w:themeColor="text1"/>
          <w:lang w:val="en-US"/>
        </w:rPr>
        <w:t>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Câu 1</w:t>
      </w:r>
      <w:r>
        <w:rPr>
          <w:b/>
          <w:bCs/>
          <w:color w:val="000000" w:themeColor="text1"/>
          <w:lang w:val="en-US"/>
        </w:rPr>
        <w:t>4</w:t>
      </w:r>
      <w:r w:rsidRPr="00A8111C">
        <w:rPr>
          <w:b/>
          <w:bCs/>
          <w:color w:val="000000" w:themeColor="text1"/>
          <w:lang w:val="en-US"/>
        </w:rPr>
        <w:t>. Chọn đáp án 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14"/>
          <w:lang w:val="en-US"/>
        </w:rPr>
        <w:object w:dxaOrig="3360" w:dyaOrig="400">
          <v:shape id="_x0000_i1052" type="#_x0000_t75" style="width:168.3pt;height:19.65pt" o:ole="">
            <v:imagedata r:id="rId60" o:title=""/>
          </v:shape>
          <o:OLEObject Type="Embed" ProgID="Equation.DSMT4" ShapeID="_x0000_i1052" DrawAspect="Content" ObjectID="_1606908153" r:id="rId61"/>
        </w:object>
      </w:r>
      <w:r w:rsidRPr="00A8111C">
        <w:rPr>
          <w:bCs/>
          <w:color w:val="000000" w:themeColor="text1"/>
          <w:lang w:val="en-US"/>
        </w:rPr>
        <w:t xml:space="preserve"> </w:t>
      </w:r>
    </w:p>
    <w:p w:rsidR="004B10AE" w:rsidRPr="00A8111C" w:rsidRDefault="004B10AE" w:rsidP="004E2E6A">
      <w:pPr>
        <w:pStyle w:val="ListParagraph0"/>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C</w:t>
      </w:r>
    </w:p>
    <w:p w:rsidR="004B10AE" w:rsidRPr="00A8111C" w:rsidRDefault="004B10AE" w:rsidP="004B10AE">
      <w:pPr>
        <w:spacing w:before="0"/>
        <w:ind w:firstLine="0"/>
        <w:rPr>
          <w:bCs/>
          <w:color w:val="000000" w:themeColor="text1"/>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5</w:t>
      </w:r>
      <w:r w:rsidRPr="00A8111C">
        <w:rPr>
          <w:b/>
          <w:bCs/>
          <w:color w:val="000000" w:themeColor="text1"/>
        </w:rPr>
        <w:t xml:space="preserve">. </w:t>
      </w:r>
      <w:r w:rsidRPr="00A8111C">
        <w:rPr>
          <w:bCs/>
          <w:color w:val="000000" w:themeColor="text1"/>
        </w:rPr>
        <w:t>Hai hạt bụi tronơ không khí, m</w:t>
      </w:r>
      <w:r w:rsidRPr="00A8111C">
        <w:rPr>
          <w:bCs/>
          <w:color w:val="000000" w:themeColor="text1"/>
          <w:lang w:val="en-US"/>
        </w:rPr>
        <w:t>ỗ</w:t>
      </w:r>
      <w:r w:rsidRPr="00A8111C">
        <w:rPr>
          <w:bCs/>
          <w:color w:val="000000" w:themeColor="text1"/>
        </w:rPr>
        <w:t xml:space="preserve"> hạt chứa 5.10</w:t>
      </w:r>
      <w:r w:rsidRPr="00A8111C">
        <w:rPr>
          <w:bCs/>
          <w:color w:val="000000" w:themeColor="text1"/>
          <w:vertAlign w:val="superscript"/>
          <w:lang w:val="en-US"/>
        </w:rPr>
        <w:t>8</w:t>
      </w:r>
      <w:r w:rsidRPr="00A8111C">
        <w:rPr>
          <w:bCs/>
          <w:color w:val="000000" w:themeColor="text1"/>
        </w:rPr>
        <w:t xml:space="preserve"> electron cách nhau 0,5 cm. Lực đ</w:t>
      </w:r>
      <w:r w:rsidRPr="00A8111C">
        <w:rPr>
          <w:bCs/>
          <w:color w:val="000000" w:themeColor="text1"/>
          <w:lang w:val="en-US"/>
        </w:rPr>
        <w:t>ẩ</w:t>
      </w:r>
      <w:r w:rsidRPr="00A8111C">
        <w:rPr>
          <w:bCs/>
          <w:color w:val="000000" w:themeColor="text1"/>
        </w:rPr>
        <w:t>y tĩnh điện giữa hai hạt b</w:t>
      </w:r>
      <w:r w:rsidRPr="00A8111C">
        <w:rPr>
          <w:bCs/>
          <w:color w:val="000000" w:themeColor="text1"/>
          <w:lang w:val="en-US"/>
        </w:rPr>
        <w:t>ằ</w:t>
      </w:r>
      <w:r w:rsidRPr="00A8111C">
        <w:rPr>
          <w:bCs/>
          <w:color w:val="000000" w:themeColor="text1"/>
        </w:rPr>
        <w:t>ng</w:t>
      </w:r>
    </w:p>
    <w:p w:rsidR="004B10AE" w:rsidRPr="00A8111C" w:rsidRDefault="004B10AE" w:rsidP="004B10AE">
      <w:pPr>
        <w:spacing w:before="0"/>
        <w:rPr>
          <w:bCs/>
          <w:color w:val="000000" w:themeColor="text1"/>
        </w:rPr>
      </w:pPr>
      <w:r w:rsidRPr="00A8111C">
        <w:rPr>
          <w:b/>
          <w:bCs/>
          <w:color w:val="000000" w:themeColor="text1"/>
        </w:rPr>
        <w:t xml:space="preserve">A. </w:t>
      </w:r>
      <w:r w:rsidRPr="00A8111C">
        <w:rPr>
          <w:bCs/>
          <w:color w:val="000000" w:themeColor="text1"/>
        </w:rPr>
        <w:t>1,44.10</w:t>
      </w:r>
      <w:r w:rsidRPr="00A8111C">
        <w:rPr>
          <w:bCs/>
          <w:color w:val="000000" w:themeColor="text1"/>
          <w:vertAlign w:val="superscript"/>
          <w:lang w:val="en-US"/>
        </w:rPr>
        <w:t>-5</w:t>
      </w:r>
      <w:r w:rsidRPr="00A8111C">
        <w:rPr>
          <w:bCs/>
          <w:color w:val="000000" w:themeColor="text1"/>
        </w:rPr>
        <w:t xml:space="preserve"> N.</w:t>
      </w:r>
      <w:r w:rsidRPr="00A8111C">
        <w:rPr>
          <w:bCs/>
          <w:color w:val="000000" w:themeColor="text1"/>
        </w:rPr>
        <w:tab/>
      </w:r>
      <w:r w:rsidRPr="00A8111C">
        <w:rPr>
          <w:b/>
          <w:bCs/>
          <w:color w:val="000000" w:themeColor="text1"/>
        </w:rPr>
        <w:t xml:space="preserve">B. </w:t>
      </w:r>
      <w:r w:rsidRPr="00A8111C">
        <w:rPr>
          <w:bCs/>
          <w:color w:val="000000" w:themeColor="text1"/>
        </w:rPr>
        <w:t>5,76.10</w:t>
      </w:r>
      <w:r w:rsidRPr="00A8111C">
        <w:rPr>
          <w:bCs/>
          <w:color w:val="000000" w:themeColor="text1"/>
          <w:vertAlign w:val="superscript"/>
          <w:lang w:val="en-US"/>
        </w:rPr>
        <w:t>-6</w:t>
      </w:r>
      <w:r w:rsidRPr="00A8111C">
        <w:rPr>
          <w:bCs/>
          <w:color w:val="000000" w:themeColor="text1"/>
        </w:rPr>
        <w:t xml:space="preserve"> N.</w:t>
      </w:r>
      <w:r w:rsidRPr="00A8111C">
        <w:rPr>
          <w:bCs/>
          <w:color w:val="000000" w:themeColor="text1"/>
        </w:rPr>
        <w:tab/>
      </w:r>
      <w:r w:rsidRPr="00A8111C">
        <w:rPr>
          <w:bCs/>
          <w:color w:val="000000" w:themeColor="text1"/>
        </w:rPr>
        <w:tab/>
      </w:r>
      <w:r w:rsidRPr="00A8111C">
        <w:rPr>
          <w:b/>
          <w:bCs/>
          <w:color w:val="000000" w:themeColor="text1"/>
        </w:rPr>
        <w:t xml:space="preserve">C. </w:t>
      </w:r>
      <w:r w:rsidRPr="00A8111C">
        <w:rPr>
          <w:bCs/>
          <w:color w:val="000000" w:themeColor="text1"/>
        </w:rPr>
        <w:t>23,04.</w:t>
      </w:r>
      <w:r w:rsidRPr="00A8111C">
        <w:rPr>
          <w:bCs/>
          <w:color w:val="000000" w:themeColor="text1"/>
          <w:lang w:val="en-US"/>
        </w:rPr>
        <w:t>10</w:t>
      </w:r>
      <w:r w:rsidRPr="00A8111C">
        <w:rPr>
          <w:bCs/>
          <w:color w:val="000000" w:themeColor="text1"/>
          <w:vertAlign w:val="superscript"/>
        </w:rPr>
        <w:t>−7</w:t>
      </w:r>
      <w:r w:rsidRPr="00A8111C">
        <w:rPr>
          <w:bCs/>
          <w:color w:val="000000" w:themeColor="text1"/>
        </w:rPr>
        <w:t xml:space="preserve"> N. </w:t>
      </w:r>
      <w:r w:rsidRPr="00A8111C">
        <w:rPr>
          <w:bCs/>
          <w:color w:val="000000" w:themeColor="text1"/>
        </w:rPr>
        <w:tab/>
      </w:r>
      <w:r w:rsidRPr="00A8111C">
        <w:rPr>
          <w:b/>
          <w:bCs/>
          <w:color w:val="000000" w:themeColor="text1"/>
        </w:rPr>
        <w:t xml:space="preserve">D. </w:t>
      </w:r>
      <w:r w:rsidRPr="00A8111C">
        <w:rPr>
          <w:bCs/>
          <w:color w:val="000000" w:themeColor="text1"/>
        </w:rPr>
        <w:t>5,76.</w:t>
      </w:r>
      <w:r w:rsidRPr="00A8111C">
        <w:rPr>
          <w:bCs/>
          <w:color w:val="000000" w:themeColor="text1"/>
          <w:lang w:val="en-US"/>
        </w:rPr>
        <w:t>10</w:t>
      </w:r>
      <w:r w:rsidRPr="00A8111C">
        <w:rPr>
          <w:bCs/>
          <w:color w:val="000000" w:themeColor="text1"/>
          <w:vertAlign w:val="superscript"/>
        </w:rPr>
        <w:t>−7</w:t>
      </w:r>
      <w:r w:rsidRPr="00A8111C">
        <w:rPr>
          <w:bCs/>
          <w:color w:val="000000" w:themeColor="text1"/>
        </w:rPr>
        <w:t xml:space="preserve"> N. </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5</w:t>
      </w:r>
      <w:r w:rsidRPr="00A8111C">
        <w:rPr>
          <w:b/>
          <w:bCs/>
          <w:color w:val="000000" w:themeColor="text1"/>
        </w:rPr>
        <w:t xml:space="preserve">. Chọn đáp án </w:t>
      </w:r>
      <w:r w:rsidRPr="00A8111C">
        <w:rPr>
          <w:b/>
          <w:bCs/>
          <w:color w:val="000000" w:themeColor="text1"/>
          <w:lang w:val="en-US"/>
        </w:rPr>
        <w:t>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A8111C">
        <w:rPr>
          <w:b/>
          <w:bCs/>
          <w:i/>
          <w:color w:val="000000" w:themeColor="text1"/>
        </w:rPr>
        <w:sym w:font="Wingdings" w:char="F040"/>
      </w:r>
      <w:r w:rsidRPr="00A8111C">
        <w:rPr>
          <w:b/>
          <w:bCs/>
          <w:i/>
          <w:color w:val="000000" w:themeColor="text1"/>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Độ lớn điện tích mỗi hạt bụi: </w:t>
      </w:r>
      <w:r w:rsidRPr="00A8111C">
        <w:rPr>
          <w:bCs/>
          <w:color w:val="000000" w:themeColor="text1"/>
          <w:position w:val="-10"/>
          <w:lang w:val="en-US"/>
        </w:rPr>
        <w:object w:dxaOrig="2500" w:dyaOrig="360">
          <v:shape id="_x0000_i1053" type="#_x0000_t75" style="width:124.35pt;height:17.75pt" o:ole="">
            <v:imagedata r:id="rId62" o:title=""/>
          </v:shape>
          <o:OLEObject Type="Embed" ProgID="Equation.DSMT4" ShapeID="_x0000_i1053" DrawAspect="Content" ObjectID="_1606908154" r:id="rId63"/>
        </w:object>
      </w:r>
      <w:r w:rsidRPr="00A8111C">
        <w:rPr>
          <w:bCs/>
          <w:color w:val="000000" w:themeColor="text1"/>
          <w:lang w:val="en-US"/>
        </w:rPr>
        <w:t xml:space="preserve"> </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Lực tương tác Cu – lông: </w:t>
      </w:r>
      <w:r w:rsidRPr="00A8111C">
        <w:rPr>
          <w:bCs/>
          <w:color w:val="000000" w:themeColor="text1"/>
          <w:position w:val="-28"/>
          <w:lang w:val="en-US"/>
        </w:rPr>
        <w:object w:dxaOrig="4580" w:dyaOrig="820">
          <v:shape id="_x0000_i1054" type="#_x0000_t75" style="width:229.1pt;height:41.15pt" o:ole="">
            <v:imagedata r:id="rId64" o:title=""/>
          </v:shape>
          <o:OLEObject Type="Embed" ProgID="Equation.DSMT4" ShapeID="_x0000_i1054" DrawAspect="Content" ObjectID="_1606908155" r:id="rId65"/>
        </w:object>
      </w:r>
      <w:r w:rsidRPr="00A8111C">
        <w:rPr>
          <w:bCs/>
          <w:color w:val="000000" w:themeColor="text1"/>
          <w:lang w:val="en-US"/>
        </w:rPr>
        <w:t xml:space="preserve"> </w:t>
      </w:r>
    </w:p>
    <w:p w:rsidR="004B10AE" w:rsidRPr="00A8111C" w:rsidRDefault="004B10AE" w:rsidP="004E2E6A">
      <w:pPr>
        <w:pStyle w:val="ListParagraph0"/>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C</w:t>
      </w:r>
    </w:p>
    <w:p w:rsidR="004B10AE" w:rsidRPr="00A8111C" w:rsidRDefault="004B10AE" w:rsidP="004B10AE">
      <w:pPr>
        <w:spacing w:before="0"/>
        <w:ind w:firstLine="0"/>
        <w:rPr>
          <w:bCs/>
          <w:color w:val="000000" w:themeColor="text1"/>
          <w:lang w:val="en-US"/>
        </w:rPr>
      </w:pPr>
      <w:r w:rsidRPr="00A8111C">
        <w:rPr>
          <w:b/>
          <w:bCs/>
          <w:color w:val="000000" w:themeColor="text1"/>
        </w:rPr>
        <w:t xml:space="preserve">Câu </w:t>
      </w:r>
      <w:r w:rsidRPr="00A8111C">
        <w:rPr>
          <w:b/>
          <w:bCs/>
          <w:color w:val="000000" w:themeColor="text1"/>
          <w:lang w:val="en-US"/>
        </w:rPr>
        <w:t>1</w:t>
      </w:r>
      <w:r>
        <w:rPr>
          <w:b/>
          <w:bCs/>
          <w:color w:val="000000" w:themeColor="text1"/>
          <w:lang w:val="en-US"/>
        </w:rPr>
        <w:t>6</w:t>
      </w:r>
      <w:r w:rsidRPr="00A8111C">
        <w:rPr>
          <w:b/>
          <w:bCs/>
          <w:color w:val="000000" w:themeColor="text1"/>
        </w:rPr>
        <w:t xml:space="preserve">. </w:t>
      </w:r>
      <w:r w:rsidRPr="00A8111C">
        <w:rPr>
          <w:bCs/>
          <w:color w:val="000000" w:themeColor="text1"/>
          <w:lang w:val="en-US"/>
        </w:rPr>
        <w:t>Hai quả cầu nhỏ mang điện tích có độ lớn bằng nhau, đặt cách nhau 23 cm trong chân không thì tác dụng lên nhau một lực 9.10</w:t>
      </w:r>
      <w:r w:rsidRPr="00A8111C">
        <w:rPr>
          <w:bCs/>
          <w:color w:val="000000" w:themeColor="text1"/>
          <w:vertAlign w:val="superscript"/>
          <w:lang w:val="en-US"/>
        </w:rPr>
        <w:t>-3</w:t>
      </w:r>
      <w:r w:rsidRPr="00A8111C">
        <w:rPr>
          <w:bCs/>
          <w:color w:val="000000" w:themeColor="text1"/>
          <w:lang w:val="en-US"/>
        </w:rPr>
        <w:t>N. Xác định độ lớn điện tích của hai quả cầu đó</w:t>
      </w:r>
    </w:p>
    <w:p w:rsidR="004B10AE" w:rsidRPr="00A8111C" w:rsidRDefault="004B10AE" w:rsidP="004B10AE">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0,1 µC</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0,23 µC</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0,15 µC</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0,25 µC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Câu 1</w:t>
      </w:r>
      <w:r>
        <w:rPr>
          <w:b/>
          <w:bCs/>
          <w:color w:val="000000" w:themeColor="text1"/>
          <w:lang w:val="en-US"/>
        </w:rPr>
        <w:t>6</w:t>
      </w:r>
      <w:r w:rsidRPr="00A8111C">
        <w:rPr>
          <w:b/>
          <w:bCs/>
          <w:color w:val="000000" w:themeColor="text1"/>
          <w:lang w:val="en-US"/>
        </w:rPr>
        <w:t>. Chọn đáp án B</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28"/>
          <w:lang w:val="en-US"/>
        </w:rPr>
        <w:object w:dxaOrig="5380" w:dyaOrig="700">
          <v:shape id="_x0000_i1055" type="#_x0000_t75" style="width:269.3pt;height:35.55pt" o:ole="">
            <v:imagedata r:id="rId66" o:title=""/>
          </v:shape>
          <o:OLEObject Type="Embed" ProgID="Equation.DSMT4" ShapeID="_x0000_i1055" DrawAspect="Content" ObjectID="_1606908156" r:id="rId67"/>
        </w:object>
      </w:r>
    </w:p>
    <w:p w:rsidR="004B10AE" w:rsidRPr="00A8111C" w:rsidRDefault="004B10AE" w:rsidP="004E2E6A">
      <w:pPr>
        <w:pStyle w:val="ListParagraph0"/>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B</w:t>
      </w:r>
    </w:p>
    <w:p w:rsidR="004B10AE" w:rsidRPr="00A8111C" w:rsidRDefault="004B10AE" w:rsidP="004B10AE">
      <w:pPr>
        <w:spacing w:before="0"/>
        <w:ind w:firstLine="0"/>
        <w:rPr>
          <w:bCs/>
          <w:color w:val="000000" w:themeColor="text1"/>
        </w:rPr>
      </w:pPr>
      <w:r w:rsidRPr="00A8111C">
        <w:rPr>
          <w:b/>
          <w:bCs/>
          <w:color w:val="000000" w:themeColor="text1"/>
        </w:rPr>
        <w:t xml:space="preserve">Câu </w:t>
      </w:r>
      <w:r>
        <w:rPr>
          <w:b/>
          <w:bCs/>
          <w:color w:val="000000" w:themeColor="text1"/>
          <w:lang w:val="en-US"/>
        </w:rPr>
        <w:t>17</w:t>
      </w:r>
      <w:r w:rsidRPr="00A8111C">
        <w:rPr>
          <w:b/>
          <w:bCs/>
          <w:color w:val="000000" w:themeColor="text1"/>
        </w:rPr>
        <w:t xml:space="preserve">. </w:t>
      </w:r>
      <w:r w:rsidRPr="00A8111C">
        <w:rPr>
          <w:bCs/>
          <w:color w:val="000000" w:themeColor="text1"/>
        </w:rPr>
        <w:t>Th</w:t>
      </w:r>
      <w:r w:rsidRPr="00A8111C">
        <w:rPr>
          <w:bCs/>
          <w:color w:val="000000" w:themeColor="text1"/>
          <w:lang w:val="en-US"/>
        </w:rPr>
        <w:t>ế</w:t>
      </w:r>
      <w:r w:rsidRPr="00A8111C">
        <w:rPr>
          <w:bCs/>
          <w:color w:val="000000" w:themeColor="text1"/>
        </w:rPr>
        <w:t xml:space="preserve"> năng của một positron tại điểm M trong điện trường của một điện tích liêm là −4.10</w:t>
      </w:r>
      <w:r w:rsidRPr="00A8111C">
        <w:rPr>
          <w:bCs/>
          <w:color w:val="000000" w:themeColor="text1"/>
          <w:vertAlign w:val="superscript"/>
          <w:lang w:val="en-US"/>
        </w:rPr>
        <w:t>-19</w:t>
      </w:r>
      <w:r w:rsidRPr="00A8111C">
        <w:rPr>
          <w:bCs/>
          <w:color w:val="000000" w:themeColor="text1"/>
        </w:rPr>
        <w:t xml:space="preserve"> J. Điện thế tại điểm M là</w:t>
      </w:r>
      <w:r w:rsidRPr="00A8111C">
        <w:rPr>
          <w:bCs/>
          <w:color w:val="000000" w:themeColor="text1"/>
        </w:rPr>
        <w:tab/>
      </w:r>
    </w:p>
    <w:p w:rsidR="004B10AE" w:rsidRPr="00A8111C" w:rsidRDefault="004B10AE" w:rsidP="004B10AE">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3,2V</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 3V</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2V</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 2,5V</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 xml:space="preserve">Câu </w:t>
      </w:r>
      <w:r>
        <w:rPr>
          <w:b/>
          <w:bCs/>
          <w:color w:val="000000" w:themeColor="text1"/>
          <w:lang w:val="en-US"/>
        </w:rPr>
        <w:t>17</w:t>
      </w:r>
      <w:r w:rsidRPr="00A8111C">
        <w:rPr>
          <w:b/>
          <w:bCs/>
          <w:color w:val="000000" w:themeColor="text1"/>
          <w:lang w:val="en-US"/>
        </w:rPr>
        <w:t>. Chọn đáp án B</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28"/>
          <w:lang w:val="en-US"/>
        </w:rPr>
        <w:object w:dxaOrig="3379" w:dyaOrig="700">
          <v:shape id="_x0000_i1056" type="#_x0000_t75" style="width:169.25pt;height:35.55pt" o:ole="">
            <v:imagedata r:id="rId68" o:title=""/>
          </v:shape>
          <o:OLEObject Type="Embed" ProgID="Equation.DSMT4" ShapeID="_x0000_i1056" DrawAspect="Content" ObjectID="_1606908157" r:id="rId69"/>
        </w:object>
      </w:r>
      <w:r w:rsidRPr="00A8111C">
        <w:rPr>
          <w:bCs/>
          <w:color w:val="000000" w:themeColor="text1"/>
          <w:lang w:val="en-US"/>
        </w:rPr>
        <w:t xml:space="preserve"> </w:t>
      </w:r>
    </w:p>
    <w:p w:rsidR="004B10AE" w:rsidRPr="00A8111C" w:rsidRDefault="004B10AE" w:rsidP="004E2E6A">
      <w:pPr>
        <w:pStyle w:val="ListParagraph0"/>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B</w:t>
      </w:r>
    </w:p>
    <w:p w:rsidR="004B10AE" w:rsidRPr="00A8111C" w:rsidRDefault="004B10AE" w:rsidP="004B10AE">
      <w:pPr>
        <w:spacing w:before="0"/>
        <w:ind w:firstLine="0"/>
        <w:rPr>
          <w:bCs/>
          <w:color w:val="000000" w:themeColor="text1"/>
          <w:lang w:val="en-US"/>
        </w:rPr>
      </w:pPr>
      <w:r w:rsidRPr="00A8111C">
        <w:rPr>
          <w:b/>
          <w:bCs/>
          <w:color w:val="000000" w:themeColor="text1"/>
        </w:rPr>
        <w:t xml:space="preserve">Câu </w:t>
      </w:r>
      <w:r>
        <w:rPr>
          <w:b/>
          <w:bCs/>
          <w:color w:val="000000" w:themeColor="text1"/>
          <w:lang w:val="en-US"/>
        </w:rPr>
        <w:t>18</w:t>
      </w:r>
      <w:r w:rsidRPr="00A8111C">
        <w:rPr>
          <w:b/>
          <w:bCs/>
          <w:color w:val="000000" w:themeColor="text1"/>
        </w:rPr>
        <w:t xml:space="preserve">. </w:t>
      </w:r>
      <w:r w:rsidRPr="00A8111C">
        <w:rPr>
          <w:bCs/>
          <w:color w:val="000000" w:themeColor="text1"/>
          <w:lang w:val="en-US"/>
        </w:rPr>
        <w:t>Khi một điện tích q = -2 C di chuyển từ điểm M đến N trong điện trường thì công của lực điện 7J. Hiệu điện thế U</w:t>
      </w:r>
      <w:r w:rsidRPr="00A8111C">
        <w:rPr>
          <w:bCs/>
          <w:color w:val="000000" w:themeColor="text1"/>
          <w:vertAlign w:val="subscript"/>
          <w:lang w:val="en-US"/>
        </w:rPr>
        <w:t>MN</w:t>
      </w:r>
      <w:r w:rsidRPr="00A8111C">
        <w:rPr>
          <w:bCs/>
          <w:color w:val="000000" w:themeColor="text1"/>
          <w:lang w:val="en-US"/>
        </w:rPr>
        <w:t xml:space="preserve"> bằng?</w:t>
      </w:r>
    </w:p>
    <w:p w:rsidR="004B10AE" w:rsidRPr="00A8111C" w:rsidRDefault="004B10AE" w:rsidP="004B10AE">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12V</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 12V</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3V</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 3,5V</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 xml:space="preserve">Câu </w:t>
      </w:r>
      <w:r>
        <w:rPr>
          <w:b/>
          <w:bCs/>
          <w:color w:val="000000" w:themeColor="text1"/>
          <w:lang w:val="en-US"/>
        </w:rPr>
        <w:t>18</w:t>
      </w:r>
      <w:r w:rsidRPr="00A8111C">
        <w:rPr>
          <w:b/>
          <w:bCs/>
          <w:color w:val="000000" w:themeColor="text1"/>
          <w:lang w:val="en-US"/>
        </w:rPr>
        <w:t>. Chọn đáp án D</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28"/>
          <w:lang w:val="en-US"/>
        </w:rPr>
        <w:object w:dxaOrig="2820" w:dyaOrig="660">
          <v:shape id="_x0000_i1057" type="#_x0000_t75" style="width:141.2pt;height:32.75pt" o:ole="">
            <v:imagedata r:id="rId70" o:title=""/>
          </v:shape>
          <o:OLEObject Type="Embed" ProgID="Equation.DSMT4" ShapeID="_x0000_i1057" DrawAspect="Content" ObjectID="_1606908158" r:id="rId71"/>
        </w:object>
      </w:r>
      <w:r w:rsidRPr="00A8111C">
        <w:rPr>
          <w:bCs/>
          <w:color w:val="000000" w:themeColor="text1"/>
          <w:lang w:val="en-US"/>
        </w:rPr>
        <w:t xml:space="preserve"> </w:t>
      </w:r>
    </w:p>
    <w:p w:rsidR="004B10AE" w:rsidRPr="00A8111C" w:rsidRDefault="004B10AE" w:rsidP="004E2E6A">
      <w:pPr>
        <w:pStyle w:val="ListParagraph0"/>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D</w:t>
      </w:r>
    </w:p>
    <w:p w:rsidR="004B10AE" w:rsidRPr="00A8111C" w:rsidRDefault="004B10AE" w:rsidP="004B10AE">
      <w:pPr>
        <w:spacing w:before="0"/>
        <w:ind w:firstLine="0"/>
        <w:rPr>
          <w:bCs/>
          <w:color w:val="000000" w:themeColor="text1"/>
          <w:lang w:val="en-US"/>
        </w:rPr>
      </w:pPr>
      <w:r w:rsidRPr="00A8111C">
        <w:rPr>
          <w:b/>
          <w:bCs/>
          <w:color w:val="000000" w:themeColor="text1"/>
        </w:rPr>
        <w:t xml:space="preserve">Câu </w:t>
      </w:r>
      <w:r>
        <w:rPr>
          <w:b/>
          <w:bCs/>
          <w:color w:val="000000" w:themeColor="text1"/>
          <w:lang w:val="en-US"/>
        </w:rPr>
        <w:t>19</w:t>
      </w:r>
      <w:r w:rsidRPr="00A8111C">
        <w:rPr>
          <w:b/>
          <w:bCs/>
          <w:color w:val="000000" w:themeColor="text1"/>
        </w:rPr>
        <w:t xml:space="preserve">. </w:t>
      </w:r>
      <w:r w:rsidRPr="00A8111C">
        <w:rPr>
          <w:bCs/>
          <w:color w:val="000000" w:themeColor="text1"/>
          <w:lang w:val="en-US"/>
        </w:rPr>
        <w:t>Hiệu điện thế giữa hai điểm M và N là U</w:t>
      </w:r>
      <w:r w:rsidRPr="00A8111C">
        <w:rPr>
          <w:bCs/>
          <w:color w:val="000000" w:themeColor="text1"/>
          <w:vertAlign w:val="subscript"/>
          <w:lang w:val="en-US"/>
        </w:rPr>
        <w:t>MN</w:t>
      </w:r>
      <w:r w:rsidRPr="00A8111C">
        <w:rPr>
          <w:bCs/>
          <w:color w:val="000000" w:themeColor="text1"/>
          <w:lang w:val="en-US"/>
        </w:rPr>
        <w:t xml:space="preserve"> = 45V. Công mà lực điện tác dụng lên một positron khi nó chuyển động từ điểm M đến điểm N là:</w:t>
      </w:r>
    </w:p>
    <w:p w:rsidR="004B10AE" w:rsidRPr="00A8111C" w:rsidRDefault="004B10AE" w:rsidP="004B10AE">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-8.10</w:t>
      </w:r>
      <w:r w:rsidRPr="00A8111C">
        <w:rPr>
          <w:bCs/>
          <w:color w:val="000000" w:themeColor="text1"/>
          <w:vertAlign w:val="superscript"/>
          <w:lang w:val="en-US"/>
        </w:rPr>
        <w:t>-18</w:t>
      </w:r>
      <w:r w:rsidRPr="00A8111C">
        <w:rPr>
          <w:bCs/>
          <w:color w:val="000000" w:themeColor="text1"/>
          <w:lang w:val="en-US"/>
        </w:rPr>
        <w:t>J</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+ 8.10</w:t>
      </w:r>
      <w:r w:rsidRPr="00A8111C">
        <w:rPr>
          <w:bCs/>
          <w:color w:val="000000" w:themeColor="text1"/>
          <w:vertAlign w:val="superscript"/>
          <w:lang w:val="en-US"/>
        </w:rPr>
        <w:t>-18</w:t>
      </w:r>
      <w:r w:rsidRPr="00A8111C">
        <w:rPr>
          <w:bCs/>
          <w:color w:val="000000" w:themeColor="text1"/>
          <w:lang w:val="en-US"/>
        </w:rPr>
        <w:t>J</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 7,2.10</w:t>
      </w:r>
      <w:r w:rsidRPr="00A8111C">
        <w:rPr>
          <w:bCs/>
          <w:color w:val="000000" w:themeColor="text1"/>
          <w:vertAlign w:val="superscript"/>
          <w:lang w:val="en-US"/>
        </w:rPr>
        <w:t>-18</w:t>
      </w:r>
      <w:r w:rsidRPr="00A8111C">
        <w:rPr>
          <w:bCs/>
          <w:color w:val="000000" w:themeColor="text1"/>
          <w:lang w:val="en-US"/>
        </w:rPr>
        <w:t>J</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+ 7,2.10</w:t>
      </w:r>
      <w:r w:rsidRPr="00A8111C">
        <w:rPr>
          <w:bCs/>
          <w:color w:val="000000" w:themeColor="text1"/>
          <w:vertAlign w:val="superscript"/>
          <w:lang w:val="en-US"/>
        </w:rPr>
        <w:t>-18</w:t>
      </w:r>
      <w:r w:rsidRPr="00A8111C">
        <w:rPr>
          <w:bCs/>
          <w:color w:val="000000" w:themeColor="text1"/>
          <w:lang w:val="en-US"/>
        </w:rPr>
        <w:t>J</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 xml:space="preserve">Câu </w:t>
      </w:r>
      <w:r>
        <w:rPr>
          <w:b/>
          <w:bCs/>
          <w:color w:val="000000" w:themeColor="text1"/>
          <w:lang w:val="en-US"/>
        </w:rPr>
        <w:t>19</w:t>
      </w:r>
      <w:r w:rsidRPr="00A8111C">
        <w:rPr>
          <w:b/>
          <w:bCs/>
          <w:color w:val="000000" w:themeColor="text1"/>
          <w:lang w:val="en-US"/>
        </w:rPr>
        <w:t>. Chọn đáp án D</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14"/>
          <w:lang w:val="en-US"/>
        </w:rPr>
        <w:object w:dxaOrig="4420" w:dyaOrig="400">
          <v:shape id="_x0000_i1058" type="#_x0000_t75" style="width:221.6pt;height:19.65pt" o:ole="">
            <v:imagedata r:id="rId72" o:title=""/>
          </v:shape>
          <o:OLEObject Type="Embed" ProgID="Equation.DSMT4" ShapeID="_x0000_i1058" DrawAspect="Content" ObjectID="_1606908159" r:id="rId73"/>
        </w:object>
      </w:r>
      <w:r w:rsidRPr="00A8111C">
        <w:rPr>
          <w:bCs/>
          <w:color w:val="000000" w:themeColor="text1"/>
          <w:lang w:val="en-US"/>
        </w:rPr>
        <w:t xml:space="preserve"> </w:t>
      </w:r>
    </w:p>
    <w:p w:rsidR="004B10AE" w:rsidRPr="00A8111C" w:rsidRDefault="004B10AE" w:rsidP="004E2E6A">
      <w:pPr>
        <w:pStyle w:val="ListParagraph0"/>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D</w:t>
      </w:r>
    </w:p>
    <w:p w:rsidR="004B10AE" w:rsidRPr="00A8111C" w:rsidRDefault="004B10AE" w:rsidP="004B10AE">
      <w:pPr>
        <w:spacing w:before="0"/>
        <w:ind w:firstLine="0"/>
        <w:rPr>
          <w:bCs/>
          <w:color w:val="000000" w:themeColor="text1"/>
          <w:lang w:val="en-US"/>
        </w:rPr>
      </w:pPr>
      <w:r w:rsidRPr="00A8111C">
        <w:rPr>
          <w:b/>
          <w:bCs/>
          <w:color w:val="000000" w:themeColor="text1"/>
        </w:rPr>
        <w:lastRenderedPageBreak/>
        <w:t xml:space="preserve">Câu </w:t>
      </w:r>
      <w:r w:rsidRPr="00A8111C">
        <w:rPr>
          <w:b/>
          <w:bCs/>
          <w:color w:val="000000" w:themeColor="text1"/>
          <w:lang w:val="en-US"/>
        </w:rPr>
        <w:t>2</w:t>
      </w:r>
      <w:r>
        <w:rPr>
          <w:b/>
          <w:bCs/>
          <w:color w:val="000000" w:themeColor="text1"/>
          <w:lang w:val="en-US"/>
        </w:rPr>
        <w:t>0</w:t>
      </w:r>
      <w:r w:rsidRPr="00A8111C">
        <w:rPr>
          <w:b/>
          <w:bCs/>
          <w:color w:val="000000" w:themeColor="text1"/>
        </w:rPr>
        <w:t xml:space="preserve">. </w:t>
      </w:r>
      <w:r w:rsidRPr="00A8111C">
        <w:rPr>
          <w:bCs/>
          <w:color w:val="000000" w:themeColor="text1"/>
          <w:lang w:val="en-US"/>
        </w:rPr>
        <w:t>Ở sát mặt Trái Đất, véc tơ cường độ điện trường hướng thẳng đứng từ trên xuông dưới và có độ lớn 150V/m. Tính hiệu điện thế giữa một điểm ở độ cao 2,6m và mặt đất?</w:t>
      </w:r>
    </w:p>
    <w:p w:rsidR="004B10AE" w:rsidRPr="00A8111C" w:rsidRDefault="004B10AE" w:rsidP="004B10AE">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720V</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360V</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390V</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750V</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Câu 2</w:t>
      </w:r>
      <w:r>
        <w:rPr>
          <w:b/>
          <w:bCs/>
          <w:color w:val="000000" w:themeColor="text1"/>
          <w:lang w:val="en-US"/>
        </w:rPr>
        <w:t>0</w:t>
      </w:r>
      <w:r w:rsidRPr="00A8111C">
        <w:rPr>
          <w:b/>
          <w:bCs/>
          <w:color w:val="000000" w:themeColor="text1"/>
          <w:lang w:val="en-US"/>
        </w:rPr>
        <w:t>. Chọn đáp án 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14"/>
          <w:lang w:val="en-US"/>
        </w:rPr>
        <w:object w:dxaOrig="3280" w:dyaOrig="400">
          <v:shape id="_x0000_i1059" type="#_x0000_t75" style="width:163.65pt;height:19.65pt" o:ole="">
            <v:imagedata r:id="rId74" o:title=""/>
          </v:shape>
          <o:OLEObject Type="Embed" ProgID="Equation.DSMT4" ShapeID="_x0000_i1059" DrawAspect="Content" ObjectID="_1606908160" r:id="rId75"/>
        </w:object>
      </w:r>
      <w:r w:rsidRPr="00A8111C">
        <w:rPr>
          <w:bCs/>
          <w:color w:val="000000" w:themeColor="text1"/>
          <w:lang w:val="en-US"/>
        </w:rPr>
        <w:t xml:space="preserve"> </w:t>
      </w:r>
    </w:p>
    <w:p w:rsidR="004B10AE" w:rsidRPr="00A8111C" w:rsidRDefault="004B10AE" w:rsidP="004E2E6A">
      <w:pPr>
        <w:pStyle w:val="ListParagraph0"/>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C</w:t>
      </w:r>
    </w:p>
    <w:p w:rsidR="004B10AE" w:rsidRPr="00A8111C" w:rsidRDefault="004B10AE" w:rsidP="004B10AE">
      <w:pPr>
        <w:spacing w:before="0"/>
        <w:ind w:firstLine="0"/>
        <w:rPr>
          <w:bCs/>
          <w:color w:val="000000" w:themeColor="text1"/>
          <w:lang w:val="en-US"/>
        </w:rPr>
      </w:pPr>
      <w:r w:rsidRPr="00A8111C">
        <w:rPr>
          <w:b/>
          <w:bCs/>
          <w:color w:val="000000" w:themeColor="text1"/>
        </w:rPr>
        <w:t xml:space="preserve">Câu </w:t>
      </w:r>
      <w:r w:rsidRPr="00A8111C">
        <w:rPr>
          <w:b/>
          <w:bCs/>
          <w:color w:val="000000" w:themeColor="text1"/>
          <w:lang w:val="en-US"/>
        </w:rPr>
        <w:t>2</w:t>
      </w:r>
      <w:r>
        <w:rPr>
          <w:b/>
          <w:bCs/>
          <w:color w:val="000000" w:themeColor="text1"/>
          <w:lang w:val="en-US"/>
        </w:rPr>
        <w:t>1</w:t>
      </w:r>
      <w:r w:rsidRPr="00A8111C">
        <w:rPr>
          <w:b/>
          <w:bCs/>
          <w:color w:val="000000" w:themeColor="text1"/>
        </w:rPr>
        <w:t xml:space="preserve">. </w:t>
      </w:r>
      <w:r w:rsidRPr="00A8111C">
        <w:rPr>
          <w:bCs/>
          <w:color w:val="000000" w:themeColor="text1"/>
          <w:lang w:val="en-US"/>
        </w:rPr>
        <w:t>Lực tương tác giữa hai điện tích q</w:t>
      </w:r>
      <w:r w:rsidRPr="00A8111C">
        <w:rPr>
          <w:bCs/>
          <w:color w:val="000000" w:themeColor="text1"/>
          <w:vertAlign w:val="subscript"/>
          <w:lang w:val="en-US"/>
        </w:rPr>
        <w:t>1</w:t>
      </w:r>
      <w:r w:rsidRPr="00A8111C">
        <w:rPr>
          <w:bCs/>
          <w:color w:val="000000" w:themeColor="text1"/>
          <w:lang w:val="en-US"/>
        </w:rPr>
        <w:t xml:space="preserve"> = q</w:t>
      </w:r>
      <w:r w:rsidRPr="00A8111C">
        <w:rPr>
          <w:bCs/>
          <w:color w:val="000000" w:themeColor="text1"/>
          <w:vertAlign w:val="subscript"/>
          <w:lang w:val="en-US"/>
        </w:rPr>
        <w:t>2</w:t>
      </w:r>
      <w:r w:rsidRPr="00A8111C">
        <w:rPr>
          <w:bCs/>
          <w:color w:val="000000" w:themeColor="text1"/>
          <w:lang w:val="en-US"/>
        </w:rPr>
        <w:t xml:space="preserve"> = -7.10</w:t>
      </w:r>
      <w:r w:rsidRPr="00A8111C">
        <w:rPr>
          <w:bCs/>
          <w:color w:val="000000" w:themeColor="text1"/>
          <w:vertAlign w:val="superscript"/>
          <w:lang w:val="en-US"/>
        </w:rPr>
        <w:t>-9</w:t>
      </w:r>
      <w:r w:rsidRPr="00A8111C">
        <w:rPr>
          <w:bCs/>
          <w:color w:val="000000" w:themeColor="text1"/>
          <w:lang w:val="en-US"/>
        </w:rPr>
        <w:t>C khi đặt cách nhau 10cm trong không khí là:</w:t>
      </w:r>
    </w:p>
    <w:p w:rsidR="004B10AE" w:rsidRPr="00A8111C" w:rsidRDefault="004B10AE" w:rsidP="004B10AE">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32,4.10</w:t>
      </w:r>
      <w:r w:rsidRPr="00A8111C">
        <w:rPr>
          <w:bCs/>
          <w:color w:val="000000" w:themeColor="text1"/>
          <w:vertAlign w:val="superscript"/>
          <w:lang w:val="en-US"/>
        </w:rPr>
        <w:t>-10</w:t>
      </w:r>
      <w:r w:rsidRPr="00A8111C">
        <w:rPr>
          <w:bCs/>
          <w:color w:val="000000" w:themeColor="text1"/>
          <w:lang w:val="en-US"/>
        </w:rPr>
        <w:t>N</w:t>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32,4.10</w:t>
      </w:r>
      <w:r w:rsidRPr="00A8111C">
        <w:rPr>
          <w:bCs/>
          <w:color w:val="000000" w:themeColor="text1"/>
          <w:vertAlign w:val="superscript"/>
          <w:lang w:val="en-US"/>
        </w:rPr>
        <w:t>-6</w:t>
      </w:r>
      <w:r w:rsidRPr="00A8111C">
        <w:rPr>
          <w:bCs/>
          <w:color w:val="000000" w:themeColor="text1"/>
          <w:lang w:val="en-US"/>
        </w:rPr>
        <w:t>N</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8,1.10</w:t>
      </w:r>
      <w:r w:rsidRPr="00A8111C">
        <w:rPr>
          <w:bCs/>
          <w:color w:val="000000" w:themeColor="text1"/>
          <w:vertAlign w:val="superscript"/>
          <w:lang w:val="en-US"/>
        </w:rPr>
        <w:t>-10</w:t>
      </w:r>
      <w:r w:rsidRPr="00A8111C">
        <w:rPr>
          <w:bCs/>
          <w:color w:val="000000" w:themeColor="text1"/>
          <w:lang w:val="en-US"/>
        </w:rPr>
        <w:t>N</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44,1.10</w:t>
      </w:r>
      <w:r w:rsidRPr="00A8111C">
        <w:rPr>
          <w:bCs/>
          <w:color w:val="000000" w:themeColor="text1"/>
          <w:vertAlign w:val="superscript"/>
          <w:lang w:val="en-US"/>
        </w:rPr>
        <w:t>-6</w:t>
      </w:r>
      <w:r w:rsidRPr="00A8111C">
        <w:rPr>
          <w:bCs/>
          <w:color w:val="000000" w:themeColor="text1"/>
          <w:lang w:val="en-US"/>
        </w:rPr>
        <w:t>N</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Câu 2</w:t>
      </w:r>
      <w:r>
        <w:rPr>
          <w:b/>
          <w:bCs/>
          <w:color w:val="000000" w:themeColor="text1"/>
          <w:lang w:val="en-US"/>
        </w:rPr>
        <w:t>1</w:t>
      </w:r>
      <w:r w:rsidRPr="00A8111C">
        <w:rPr>
          <w:b/>
          <w:bCs/>
          <w:color w:val="000000" w:themeColor="text1"/>
          <w:lang w:val="en-US"/>
        </w:rPr>
        <w:t>. Chọn đáp án D</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28"/>
          <w:lang w:val="en-US"/>
        </w:rPr>
        <w:object w:dxaOrig="4239" w:dyaOrig="700">
          <v:shape id="_x0000_i1060" type="#_x0000_t75" style="width:211.3pt;height:35.55pt" o:ole="">
            <v:imagedata r:id="rId76" o:title=""/>
          </v:shape>
          <o:OLEObject Type="Embed" ProgID="Equation.DSMT4" ShapeID="_x0000_i1060" DrawAspect="Content" ObjectID="_1606908161" r:id="rId77"/>
        </w:object>
      </w:r>
      <w:r w:rsidRPr="00A8111C">
        <w:rPr>
          <w:bCs/>
          <w:color w:val="000000" w:themeColor="text1"/>
          <w:lang w:val="en-US"/>
        </w:rPr>
        <w:t xml:space="preserve"> </w:t>
      </w:r>
    </w:p>
    <w:p w:rsidR="004B10AE" w:rsidRPr="00A8111C" w:rsidRDefault="004B10AE" w:rsidP="004E2E6A">
      <w:pPr>
        <w:pStyle w:val="ListParagraph0"/>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D</w:t>
      </w:r>
    </w:p>
    <w:p w:rsidR="004B10AE" w:rsidRPr="00A8111C" w:rsidRDefault="004B10AE" w:rsidP="004B10AE">
      <w:pPr>
        <w:spacing w:before="0"/>
        <w:ind w:firstLine="0"/>
        <w:rPr>
          <w:bCs/>
          <w:color w:val="000000" w:themeColor="text1"/>
          <w:lang w:val="en-US"/>
        </w:rPr>
      </w:pPr>
      <w:r w:rsidRPr="00A8111C">
        <w:rPr>
          <w:b/>
          <w:bCs/>
          <w:color w:val="000000" w:themeColor="text1"/>
        </w:rPr>
        <w:t xml:space="preserve">Câu </w:t>
      </w:r>
      <w:r w:rsidRPr="00A8111C">
        <w:rPr>
          <w:b/>
          <w:bCs/>
          <w:color w:val="000000" w:themeColor="text1"/>
          <w:lang w:val="en-US"/>
        </w:rPr>
        <w:t>2</w:t>
      </w:r>
      <w:r>
        <w:rPr>
          <w:b/>
          <w:bCs/>
          <w:color w:val="000000" w:themeColor="text1"/>
          <w:lang w:val="en-US"/>
        </w:rPr>
        <w:t>2</w:t>
      </w:r>
      <w:r w:rsidRPr="00A8111C">
        <w:rPr>
          <w:b/>
          <w:bCs/>
          <w:color w:val="000000" w:themeColor="text1"/>
        </w:rPr>
        <w:t xml:space="preserve">. </w:t>
      </w:r>
      <w:r w:rsidRPr="00A8111C">
        <w:rPr>
          <w:bCs/>
          <w:color w:val="000000" w:themeColor="text1"/>
          <w:lang w:val="en-US"/>
        </w:rPr>
        <w:t>Lực hút tĩnh điện giữa hai điện tích là 9.10</w:t>
      </w:r>
      <w:r w:rsidRPr="00A8111C">
        <w:rPr>
          <w:bCs/>
          <w:color w:val="000000" w:themeColor="text1"/>
          <w:vertAlign w:val="superscript"/>
          <w:lang w:val="en-US"/>
        </w:rPr>
        <w:t>-6</w:t>
      </w:r>
      <w:r w:rsidRPr="00A8111C">
        <w:rPr>
          <w:bCs/>
          <w:color w:val="000000" w:themeColor="text1"/>
          <w:lang w:val="en-US"/>
        </w:rPr>
        <w:t>N. Khi đưa chúng xa nhau thêm 2cm thì lực hút là 4.10</w:t>
      </w:r>
      <w:r w:rsidRPr="00A8111C">
        <w:rPr>
          <w:bCs/>
          <w:color w:val="000000" w:themeColor="text1"/>
          <w:vertAlign w:val="superscript"/>
          <w:lang w:val="en-US"/>
        </w:rPr>
        <w:t>-6</w:t>
      </w:r>
      <w:r w:rsidRPr="00A8111C">
        <w:rPr>
          <w:bCs/>
          <w:color w:val="000000" w:themeColor="text1"/>
          <w:lang w:val="en-US"/>
        </w:rPr>
        <w:t>N. Khoảng cách ban đầu giữa chúng là:</w:t>
      </w:r>
    </w:p>
    <w:p w:rsidR="004B10AE" w:rsidRPr="00A8111C" w:rsidRDefault="004B10AE" w:rsidP="004B10AE">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1cm</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2cm</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3cm</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4cm</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Câu 2</w:t>
      </w:r>
      <w:r>
        <w:rPr>
          <w:b/>
          <w:bCs/>
          <w:color w:val="000000" w:themeColor="text1"/>
          <w:lang w:val="en-US"/>
        </w:rPr>
        <w:t>2</w:t>
      </w:r>
      <w:r w:rsidRPr="00A8111C">
        <w:rPr>
          <w:b/>
          <w:bCs/>
          <w:color w:val="000000" w:themeColor="text1"/>
          <w:lang w:val="en-US"/>
        </w:rPr>
        <w:t>. Chọn đáp án D</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Từ </w:t>
      </w:r>
      <w:r w:rsidRPr="00A8111C">
        <w:rPr>
          <w:bCs/>
          <w:color w:val="000000" w:themeColor="text1"/>
          <w:position w:val="-64"/>
          <w:lang w:val="en-US"/>
        </w:rPr>
        <w:object w:dxaOrig="5280" w:dyaOrig="1400">
          <v:shape id="_x0000_i1061" type="#_x0000_t75" style="width:263.7pt;height:70.15pt" o:ole="">
            <v:imagedata r:id="rId78" o:title=""/>
          </v:shape>
          <o:OLEObject Type="Embed" ProgID="Equation.DSMT4" ShapeID="_x0000_i1061" DrawAspect="Content" ObjectID="_1606908162" r:id="rId79"/>
        </w:object>
      </w:r>
      <w:r w:rsidRPr="00A8111C">
        <w:rPr>
          <w:bCs/>
          <w:color w:val="000000" w:themeColor="text1"/>
          <w:lang w:val="en-US"/>
        </w:rPr>
        <w:t xml:space="preserve"> </w:t>
      </w:r>
    </w:p>
    <w:p w:rsidR="004B10AE" w:rsidRPr="00A8111C" w:rsidRDefault="004B10AE" w:rsidP="004E2E6A">
      <w:pPr>
        <w:pStyle w:val="ListParagraph0"/>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D</w:t>
      </w:r>
    </w:p>
    <w:p w:rsidR="004B10AE" w:rsidRPr="00A8111C" w:rsidRDefault="004B10AE" w:rsidP="004B10AE">
      <w:pPr>
        <w:spacing w:before="0"/>
        <w:ind w:firstLine="0"/>
        <w:rPr>
          <w:bCs/>
          <w:color w:val="000000" w:themeColor="text1"/>
        </w:rPr>
      </w:pPr>
      <w:r w:rsidRPr="00A8111C">
        <w:rPr>
          <w:b/>
          <w:bCs/>
          <w:color w:val="000000" w:themeColor="text1"/>
        </w:rPr>
        <w:t xml:space="preserve">Câu </w:t>
      </w:r>
      <w:r w:rsidRPr="00A8111C">
        <w:rPr>
          <w:b/>
          <w:bCs/>
          <w:color w:val="000000" w:themeColor="text1"/>
          <w:lang w:val="en-US"/>
        </w:rPr>
        <w:t>2</w:t>
      </w:r>
      <w:r>
        <w:rPr>
          <w:b/>
          <w:bCs/>
          <w:color w:val="000000" w:themeColor="text1"/>
          <w:lang w:val="en-US"/>
        </w:rPr>
        <w:t>3</w:t>
      </w:r>
      <w:r w:rsidRPr="00A8111C">
        <w:rPr>
          <w:b/>
          <w:bCs/>
          <w:color w:val="000000" w:themeColor="text1"/>
        </w:rPr>
        <w:t xml:space="preserve">. </w:t>
      </w:r>
      <w:r w:rsidRPr="00A8111C">
        <w:rPr>
          <w:bCs/>
          <w:color w:val="000000" w:themeColor="text1"/>
        </w:rPr>
        <w:t>Hai điện tích điểm đứng yên trong không khí cách nhau một khoáng r tác dụng lên nhau lực có độ lớn bằng F. Khi đưa chúng vào điện môi có hàng số điện m</w:t>
      </w:r>
      <w:r w:rsidRPr="00A8111C">
        <w:rPr>
          <w:bCs/>
          <w:color w:val="000000" w:themeColor="text1"/>
          <w:lang w:val="en-US"/>
        </w:rPr>
        <w:t>ô</w:t>
      </w:r>
      <w:r w:rsidRPr="00A8111C">
        <w:rPr>
          <w:bCs/>
          <w:color w:val="000000" w:themeColor="text1"/>
        </w:rPr>
        <w:t>i ɛ = 3 và giảm kho</w:t>
      </w:r>
      <w:r w:rsidRPr="00A8111C">
        <w:rPr>
          <w:bCs/>
          <w:color w:val="000000" w:themeColor="text1"/>
          <w:lang w:val="en-US"/>
        </w:rPr>
        <w:t>ả</w:t>
      </w:r>
      <w:r w:rsidRPr="00A8111C">
        <w:rPr>
          <w:bCs/>
          <w:color w:val="000000" w:themeColor="text1"/>
        </w:rPr>
        <w:t xml:space="preserve">ng cách giữa chúng còn r/3 thì độ lớn của lực tương tác giữa chúng là </w:t>
      </w:r>
    </w:p>
    <w:p w:rsidR="004B10AE" w:rsidRPr="00A8111C" w:rsidRDefault="004B10AE" w:rsidP="004B10AE">
      <w:pPr>
        <w:spacing w:before="0"/>
        <w:rPr>
          <w:bCs/>
          <w:color w:val="000000" w:themeColor="text1"/>
          <w:lang w:val="en-US"/>
        </w:rPr>
      </w:pPr>
      <w:r w:rsidRPr="00A8111C">
        <w:rPr>
          <w:b/>
          <w:bCs/>
          <w:color w:val="000000" w:themeColor="text1"/>
        </w:rPr>
        <w:t xml:space="preserve">A. </w:t>
      </w:r>
      <w:r w:rsidRPr="00A8111C">
        <w:rPr>
          <w:bCs/>
          <w:color w:val="000000" w:themeColor="text1"/>
        </w:rPr>
        <w:t>18F.</w:t>
      </w:r>
      <w:r w:rsidRPr="00A8111C">
        <w:rPr>
          <w:bCs/>
          <w:color w:val="000000" w:themeColor="text1"/>
        </w:rPr>
        <w:tab/>
      </w:r>
      <w:r w:rsidRPr="00A8111C">
        <w:rPr>
          <w:bCs/>
          <w:color w:val="000000" w:themeColor="text1"/>
        </w:rPr>
        <w:tab/>
      </w:r>
      <w:r w:rsidRPr="00A8111C">
        <w:rPr>
          <w:b/>
          <w:bCs/>
          <w:color w:val="000000" w:themeColor="text1"/>
          <w:lang w:val="en-US"/>
        </w:rPr>
        <w:t xml:space="preserve">B. </w:t>
      </w:r>
      <w:r w:rsidRPr="00A8111C">
        <w:rPr>
          <w:bCs/>
          <w:color w:val="000000" w:themeColor="text1"/>
          <w:lang w:val="en-US"/>
        </w:rPr>
        <w:t>3F</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6F</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4,5F</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Câu 2</w:t>
      </w:r>
      <w:r>
        <w:rPr>
          <w:b/>
          <w:bCs/>
          <w:color w:val="000000" w:themeColor="text1"/>
          <w:lang w:val="en-US"/>
        </w:rPr>
        <w:t>3</w:t>
      </w:r>
      <w:r w:rsidRPr="00A8111C">
        <w:rPr>
          <w:b/>
          <w:bCs/>
          <w:color w:val="000000" w:themeColor="text1"/>
          <w:lang w:val="en-US"/>
        </w:rPr>
        <w:t>. Chọn đáp án B</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60"/>
          <w:lang w:val="en-US"/>
        </w:rPr>
        <w:object w:dxaOrig="2740" w:dyaOrig="1320">
          <v:shape id="_x0000_i1062" type="#_x0000_t75" style="width:136.5pt;height:66.4pt" o:ole="">
            <v:imagedata r:id="rId80" o:title=""/>
          </v:shape>
          <o:OLEObject Type="Embed" ProgID="Equation.DSMT4" ShapeID="_x0000_i1062" DrawAspect="Content" ObjectID="_1606908163" r:id="rId81"/>
        </w:object>
      </w:r>
      <w:r w:rsidRPr="00A8111C">
        <w:rPr>
          <w:bCs/>
          <w:color w:val="000000" w:themeColor="text1"/>
          <w:lang w:val="en-US"/>
        </w:rPr>
        <w:t xml:space="preserve"> </w:t>
      </w:r>
    </w:p>
    <w:p w:rsidR="004B10AE" w:rsidRPr="00A8111C" w:rsidRDefault="004B10AE" w:rsidP="004E2E6A">
      <w:pPr>
        <w:pStyle w:val="ListParagraph0"/>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B</w:t>
      </w:r>
    </w:p>
    <w:p w:rsidR="004B10AE" w:rsidRPr="00A8111C" w:rsidRDefault="004B10AE" w:rsidP="004B10AE">
      <w:pPr>
        <w:spacing w:before="0"/>
        <w:ind w:firstLine="0"/>
        <w:rPr>
          <w:bCs/>
          <w:color w:val="000000" w:themeColor="text1"/>
        </w:rPr>
      </w:pPr>
      <w:r w:rsidRPr="00A8111C">
        <w:rPr>
          <w:b/>
          <w:bCs/>
          <w:color w:val="000000" w:themeColor="text1"/>
        </w:rPr>
        <w:t xml:space="preserve">Câu </w:t>
      </w:r>
      <w:r w:rsidRPr="00A8111C">
        <w:rPr>
          <w:b/>
          <w:bCs/>
          <w:color w:val="000000" w:themeColor="text1"/>
          <w:lang w:val="en-US"/>
        </w:rPr>
        <w:t>2</w:t>
      </w:r>
      <w:r>
        <w:rPr>
          <w:b/>
          <w:bCs/>
          <w:color w:val="000000" w:themeColor="text1"/>
          <w:lang w:val="en-US"/>
        </w:rPr>
        <w:t>4</w:t>
      </w:r>
      <w:r w:rsidRPr="00A8111C">
        <w:rPr>
          <w:b/>
          <w:bCs/>
          <w:color w:val="000000" w:themeColor="text1"/>
        </w:rPr>
        <w:t xml:space="preserve">. </w:t>
      </w:r>
      <w:r w:rsidRPr="00A8111C">
        <w:rPr>
          <w:bCs/>
          <w:color w:val="000000" w:themeColor="text1"/>
        </w:rPr>
        <w:t>Một điện tích th</w:t>
      </w:r>
      <w:r w:rsidRPr="00A8111C">
        <w:rPr>
          <w:bCs/>
          <w:color w:val="000000" w:themeColor="text1"/>
          <w:lang w:val="en-US"/>
        </w:rPr>
        <w:t>ử</w:t>
      </w:r>
      <w:r w:rsidRPr="00A8111C">
        <w:rPr>
          <w:bCs/>
          <w:color w:val="000000" w:themeColor="text1"/>
        </w:rPr>
        <w:t xml:space="preserve"> đặt tại điểm có cường độ điện trường 0,8 </w:t>
      </w:r>
      <w:r w:rsidRPr="00A8111C">
        <w:rPr>
          <w:bCs/>
          <w:color w:val="000000" w:themeColor="text1"/>
          <w:lang w:val="en-US"/>
        </w:rPr>
        <w:t>V</w:t>
      </w:r>
      <w:r w:rsidRPr="00A8111C">
        <w:rPr>
          <w:bCs/>
          <w:color w:val="000000" w:themeColor="text1"/>
        </w:rPr>
        <w:t>/m. Lực tác dụng lên điện tích đó là 3,2.1</w:t>
      </w:r>
      <w:r w:rsidRPr="00A8111C">
        <w:rPr>
          <w:bCs/>
          <w:color w:val="000000" w:themeColor="text1"/>
          <w:lang w:val="en-US"/>
        </w:rPr>
        <w:t>0</w:t>
      </w:r>
      <w:r w:rsidRPr="00A8111C">
        <w:rPr>
          <w:bCs/>
          <w:color w:val="000000" w:themeColor="text1"/>
          <w:vertAlign w:val="superscript"/>
          <w:lang w:val="en-US"/>
        </w:rPr>
        <w:t>-4</w:t>
      </w:r>
      <w:r w:rsidRPr="00A8111C">
        <w:rPr>
          <w:bCs/>
          <w:color w:val="000000" w:themeColor="text1"/>
        </w:rPr>
        <w:t xml:space="preserve"> N. Độ lớn của điện tích đó là </w:t>
      </w:r>
    </w:p>
    <w:p w:rsidR="004B10AE" w:rsidRPr="00A8111C" w:rsidRDefault="004B10AE" w:rsidP="004B10AE">
      <w:pPr>
        <w:spacing w:before="0"/>
        <w:rPr>
          <w:bCs/>
          <w:color w:val="000000" w:themeColor="text1"/>
        </w:rPr>
      </w:pPr>
      <w:r w:rsidRPr="00A8111C">
        <w:rPr>
          <w:b/>
          <w:bCs/>
          <w:color w:val="000000" w:themeColor="text1"/>
        </w:rPr>
        <w:t xml:space="preserve">A. </w:t>
      </w:r>
      <w:r w:rsidRPr="00A8111C">
        <w:rPr>
          <w:bCs/>
          <w:color w:val="000000" w:themeColor="text1"/>
        </w:rPr>
        <w:t>0,25 mC.</w:t>
      </w:r>
      <w:r w:rsidRPr="00A8111C">
        <w:rPr>
          <w:b/>
          <w:bCs/>
          <w:color w:val="000000" w:themeColor="text1"/>
        </w:rPr>
        <w:t xml:space="preserve"> </w:t>
      </w:r>
      <w:r w:rsidRPr="00A8111C">
        <w:rPr>
          <w:bCs/>
          <w:color w:val="000000" w:themeColor="text1"/>
        </w:rPr>
        <w:tab/>
      </w:r>
      <w:r w:rsidRPr="00A8111C">
        <w:rPr>
          <w:b/>
          <w:bCs/>
          <w:color w:val="000000" w:themeColor="text1"/>
        </w:rPr>
        <w:t xml:space="preserve">B. </w:t>
      </w:r>
      <w:r w:rsidRPr="00A8111C">
        <w:rPr>
          <w:bCs/>
          <w:color w:val="000000" w:themeColor="text1"/>
        </w:rPr>
        <w:t>1,50 mC.</w:t>
      </w:r>
      <w:r w:rsidRPr="00A8111C">
        <w:rPr>
          <w:b/>
          <w:bCs/>
          <w:color w:val="000000" w:themeColor="text1"/>
        </w:rPr>
        <w:t xml:space="preserve"> </w:t>
      </w:r>
      <w:r w:rsidRPr="00A8111C">
        <w:rPr>
          <w:bCs/>
          <w:color w:val="000000" w:themeColor="text1"/>
        </w:rPr>
        <w:tab/>
      </w:r>
      <w:r w:rsidRPr="00A8111C">
        <w:rPr>
          <w:bCs/>
          <w:color w:val="000000" w:themeColor="text1"/>
        </w:rPr>
        <w:tab/>
      </w:r>
      <w:r w:rsidRPr="00A8111C">
        <w:rPr>
          <w:b/>
          <w:bCs/>
          <w:color w:val="000000" w:themeColor="text1"/>
        </w:rPr>
        <w:t xml:space="preserve">C. </w:t>
      </w:r>
      <w:r w:rsidRPr="00A8111C">
        <w:rPr>
          <w:bCs/>
          <w:color w:val="000000" w:themeColor="text1"/>
          <w:lang w:val="en-US"/>
        </w:rPr>
        <w:t>1,</w:t>
      </w:r>
      <w:r w:rsidRPr="00A8111C">
        <w:rPr>
          <w:bCs/>
          <w:color w:val="000000" w:themeColor="text1"/>
        </w:rPr>
        <w:t>25 mC.</w:t>
      </w:r>
      <w:r w:rsidRPr="00A8111C">
        <w:rPr>
          <w:b/>
          <w:bCs/>
          <w:color w:val="000000" w:themeColor="text1"/>
        </w:rPr>
        <w:t xml:space="preserve"> </w:t>
      </w:r>
      <w:r w:rsidRPr="00A8111C">
        <w:rPr>
          <w:bCs/>
          <w:color w:val="000000" w:themeColor="text1"/>
        </w:rPr>
        <w:tab/>
      </w:r>
      <w:r w:rsidRPr="00A8111C">
        <w:rPr>
          <w:bCs/>
          <w:color w:val="000000" w:themeColor="text1"/>
        </w:rPr>
        <w:tab/>
      </w:r>
      <w:r w:rsidRPr="00A8111C">
        <w:rPr>
          <w:b/>
          <w:bCs/>
          <w:color w:val="000000" w:themeColor="text1"/>
        </w:rPr>
        <w:t xml:space="preserve">D. </w:t>
      </w:r>
      <w:r w:rsidRPr="00A8111C">
        <w:rPr>
          <w:bCs/>
          <w:color w:val="000000" w:themeColor="text1"/>
        </w:rPr>
        <w:t>0,4 mC.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rPr>
        <w:t xml:space="preserve">Câu </w:t>
      </w:r>
      <w:r w:rsidRPr="00A8111C">
        <w:rPr>
          <w:b/>
          <w:bCs/>
          <w:color w:val="000000" w:themeColor="text1"/>
          <w:lang w:val="en-US"/>
        </w:rPr>
        <w:t>2</w:t>
      </w:r>
      <w:r>
        <w:rPr>
          <w:b/>
          <w:bCs/>
          <w:color w:val="000000" w:themeColor="text1"/>
          <w:lang w:val="en-US"/>
        </w:rPr>
        <w:t>4</w:t>
      </w:r>
      <w:r w:rsidRPr="00A8111C">
        <w:rPr>
          <w:b/>
          <w:bCs/>
          <w:color w:val="000000" w:themeColor="text1"/>
        </w:rPr>
        <w:t xml:space="preserve">. Chọn đáp án </w:t>
      </w:r>
      <w:r w:rsidRPr="00A8111C">
        <w:rPr>
          <w:b/>
          <w:bCs/>
          <w:color w:val="000000" w:themeColor="text1"/>
          <w:lang w:val="en-US"/>
        </w:rPr>
        <w:t>D</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A8111C">
        <w:rPr>
          <w:b/>
          <w:bCs/>
          <w:i/>
          <w:color w:val="000000" w:themeColor="text1"/>
        </w:rPr>
        <w:sym w:font="Wingdings" w:char="F040"/>
      </w:r>
      <w:r w:rsidRPr="00A8111C">
        <w:rPr>
          <w:b/>
          <w:bCs/>
          <w:i/>
          <w:color w:val="000000" w:themeColor="text1"/>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28"/>
          <w:lang w:val="en-US"/>
        </w:rPr>
        <w:object w:dxaOrig="4080" w:dyaOrig="700">
          <v:shape id="_x0000_i1063" type="#_x0000_t75" style="width:203.85pt;height:35.55pt" o:ole="">
            <v:imagedata r:id="rId82" o:title=""/>
          </v:shape>
          <o:OLEObject Type="Embed" ProgID="Equation.DSMT4" ShapeID="_x0000_i1063" DrawAspect="Content" ObjectID="_1606908164" r:id="rId83"/>
        </w:object>
      </w:r>
      <w:r w:rsidRPr="00A8111C">
        <w:rPr>
          <w:bCs/>
          <w:color w:val="000000" w:themeColor="text1"/>
          <w:lang w:val="en-US"/>
        </w:rPr>
        <w:t xml:space="preserve"> </w:t>
      </w:r>
    </w:p>
    <w:p w:rsidR="004B10AE" w:rsidRPr="00A8111C" w:rsidRDefault="004B10AE" w:rsidP="004E2E6A">
      <w:pPr>
        <w:pStyle w:val="ListParagraph0"/>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D</w:t>
      </w:r>
    </w:p>
    <w:p w:rsidR="004B10AE" w:rsidRPr="00A8111C" w:rsidRDefault="004B10AE" w:rsidP="004B10AE">
      <w:pPr>
        <w:spacing w:before="0"/>
        <w:ind w:firstLine="0"/>
        <w:rPr>
          <w:bCs/>
          <w:color w:val="000000" w:themeColor="text1"/>
          <w:lang w:val="en-US"/>
        </w:rPr>
      </w:pPr>
      <w:r w:rsidRPr="00A8111C">
        <w:rPr>
          <w:b/>
          <w:bCs/>
          <w:color w:val="000000" w:themeColor="text1"/>
        </w:rPr>
        <w:t xml:space="preserve">Câu </w:t>
      </w:r>
      <w:r w:rsidRPr="00A8111C">
        <w:rPr>
          <w:b/>
          <w:bCs/>
          <w:color w:val="000000" w:themeColor="text1"/>
          <w:lang w:val="en-US"/>
        </w:rPr>
        <w:t>2</w:t>
      </w:r>
      <w:r>
        <w:rPr>
          <w:b/>
          <w:bCs/>
          <w:color w:val="000000" w:themeColor="text1"/>
          <w:lang w:val="en-US"/>
        </w:rPr>
        <w:t>5.</w:t>
      </w:r>
      <w:r w:rsidRPr="00A8111C">
        <w:rPr>
          <w:b/>
          <w:bCs/>
          <w:color w:val="000000" w:themeColor="text1"/>
        </w:rPr>
        <w:t xml:space="preserve"> </w:t>
      </w:r>
      <w:r w:rsidRPr="00A8111C">
        <w:rPr>
          <w:bCs/>
          <w:color w:val="000000" w:themeColor="text1"/>
          <w:lang w:val="en-US"/>
        </w:rPr>
        <w:t>Cường độ điện trường tạo bởi một điện tích điểm cách nó 2cm bằng 10</w:t>
      </w:r>
      <w:r w:rsidRPr="00A8111C">
        <w:rPr>
          <w:bCs/>
          <w:color w:val="000000" w:themeColor="text1"/>
          <w:vertAlign w:val="superscript"/>
          <w:lang w:val="en-US"/>
        </w:rPr>
        <w:t>5</w:t>
      </w:r>
      <w:r w:rsidRPr="00A8111C">
        <w:rPr>
          <w:bCs/>
          <w:color w:val="000000" w:themeColor="text1"/>
          <w:lang w:val="en-US"/>
        </w:rPr>
        <w:t xml:space="preserve"> V/m. Tại vị trí cách điện tích này bằng bao nhiêu thì cường độ điện trường bằng 2,5.10</w:t>
      </w:r>
      <w:r w:rsidRPr="00A8111C">
        <w:rPr>
          <w:bCs/>
          <w:color w:val="000000" w:themeColor="text1"/>
          <w:vertAlign w:val="superscript"/>
          <w:lang w:val="en-US"/>
        </w:rPr>
        <w:t>4</w:t>
      </w:r>
      <w:r w:rsidRPr="00A8111C">
        <w:rPr>
          <w:bCs/>
          <w:color w:val="000000" w:themeColor="text1"/>
          <w:lang w:val="en-US"/>
        </w:rPr>
        <w:t xml:space="preserve"> V/m?</w:t>
      </w:r>
    </w:p>
    <w:p w:rsidR="004B10AE" w:rsidRPr="00A8111C" w:rsidRDefault="004B10AE" w:rsidP="004B10AE">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2cm</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1cm</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1,3cm</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4cm</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lastRenderedPageBreak/>
        <w:t>Câu 2</w:t>
      </w:r>
      <w:r>
        <w:rPr>
          <w:b/>
          <w:bCs/>
          <w:color w:val="000000" w:themeColor="text1"/>
          <w:lang w:val="en-US"/>
        </w:rPr>
        <w:t>5</w:t>
      </w:r>
      <w:r w:rsidRPr="00A8111C">
        <w:rPr>
          <w:b/>
          <w:bCs/>
          <w:color w:val="000000" w:themeColor="text1"/>
          <w:lang w:val="en-US"/>
        </w:rPr>
        <w:t>. Chọn đáp án D</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64"/>
          <w:lang w:val="en-US"/>
        </w:rPr>
        <w:object w:dxaOrig="5440" w:dyaOrig="1400">
          <v:shape id="_x0000_i1064" type="#_x0000_t75" style="width:272.1pt;height:70.15pt" o:ole="">
            <v:imagedata r:id="rId84" o:title=""/>
          </v:shape>
          <o:OLEObject Type="Embed" ProgID="Equation.DSMT4" ShapeID="_x0000_i1064" DrawAspect="Content" ObjectID="_1606908165" r:id="rId85"/>
        </w:object>
      </w:r>
      <w:r w:rsidRPr="00A8111C">
        <w:rPr>
          <w:bCs/>
          <w:color w:val="000000" w:themeColor="text1"/>
          <w:lang w:val="en-US"/>
        </w:rPr>
        <w:t xml:space="preserve"> </w:t>
      </w:r>
    </w:p>
    <w:p w:rsidR="004B10AE" w:rsidRPr="00A8111C" w:rsidRDefault="004B10AE" w:rsidP="004E2E6A">
      <w:pPr>
        <w:pStyle w:val="ListParagraph0"/>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D</w:t>
      </w:r>
    </w:p>
    <w:p w:rsidR="004B10AE" w:rsidRPr="00A8111C" w:rsidRDefault="004B10AE" w:rsidP="004B10AE">
      <w:pPr>
        <w:spacing w:before="0"/>
        <w:ind w:firstLine="0"/>
        <w:rPr>
          <w:bCs/>
          <w:color w:val="000000" w:themeColor="text1"/>
          <w:lang w:val="en-US"/>
        </w:rPr>
      </w:pPr>
      <w:r w:rsidRPr="00A8111C">
        <w:rPr>
          <w:b/>
          <w:bCs/>
          <w:color w:val="000000" w:themeColor="text1"/>
          <w:lang w:val="en-US"/>
        </w:rPr>
        <w:t>Câu 2</w:t>
      </w:r>
      <w:r>
        <w:rPr>
          <w:b/>
          <w:bCs/>
          <w:color w:val="000000" w:themeColor="text1"/>
          <w:lang w:val="en-US"/>
        </w:rPr>
        <w:t>6</w:t>
      </w:r>
      <w:r w:rsidRPr="00A8111C">
        <w:rPr>
          <w:b/>
          <w:bCs/>
          <w:color w:val="000000" w:themeColor="text1"/>
          <w:lang w:val="en-US"/>
        </w:rPr>
        <w:t xml:space="preserve">. </w:t>
      </w:r>
      <w:r w:rsidRPr="00A8111C">
        <w:rPr>
          <w:bCs/>
          <w:color w:val="000000" w:themeColor="text1"/>
          <w:lang w:val="en-US"/>
        </w:rPr>
        <w:t>Hai quả cầu nhỏ giống nhau, có điện tích q</w:t>
      </w:r>
      <w:r w:rsidRPr="00A8111C">
        <w:rPr>
          <w:bCs/>
          <w:color w:val="000000" w:themeColor="text1"/>
          <w:vertAlign w:val="subscript"/>
          <w:lang w:val="en-US"/>
        </w:rPr>
        <w:t>1</w:t>
      </w:r>
      <w:r w:rsidRPr="00A8111C">
        <w:rPr>
          <w:bCs/>
          <w:color w:val="000000" w:themeColor="text1"/>
          <w:lang w:val="en-US"/>
        </w:rPr>
        <w:t xml:space="preserve"> và q</w:t>
      </w:r>
      <w:r w:rsidRPr="00A8111C">
        <w:rPr>
          <w:bCs/>
          <w:color w:val="000000" w:themeColor="text1"/>
          <w:vertAlign w:val="subscript"/>
          <w:lang w:val="en-US"/>
        </w:rPr>
        <w:t>2</w:t>
      </w:r>
      <w:r w:rsidRPr="00A8111C">
        <w:rPr>
          <w:bCs/>
          <w:color w:val="000000" w:themeColor="text1"/>
          <w:lang w:val="en-US"/>
        </w:rPr>
        <w:t xml:space="preserve"> = xq</w:t>
      </w:r>
      <w:r w:rsidRPr="00A8111C">
        <w:rPr>
          <w:bCs/>
          <w:color w:val="000000" w:themeColor="text1"/>
          <w:vertAlign w:val="subscript"/>
          <w:lang w:val="en-US"/>
        </w:rPr>
        <w:t>1</w:t>
      </w:r>
      <w:r w:rsidRPr="00A8111C">
        <w:rPr>
          <w:bCs/>
          <w:color w:val="000000" w:themeColor="text1"/>
          <w:lang w:val="en-US"/>
        </w:rPr>
        <w:t xml:space="preserve"> (với 3 &lt; x &lt; 5) ở khoảng cách R hút nhau với lực với độ lớn F</w:t>
      </w:r>
      <w:r w:rsidRPr="00A8111C">
        <w:rPr>
          <w:bCs/>
          <w:color w:val="000000" w:themeColor="text1"/>
          <w:vertAlign w:val="subscript"/>
          <w:lang w:val="en-US"/>
        </w:rPr>
        <w:t>0</w:t>
      </w:r>
      <w:r w:rsidRPr="00A8111C">
        <w:rPr>
          <w:bCs/>
          <w:color w:val="000000" w:themeColor="text1"/>
          <w:lang w:val="en-US"/>
        </w:rPr>
        <w:t>. Sau khi chúng tiếp xúc, đặt lại ở khoảng cách R chúng sẽ.</w:t>
      </w:r>
    </w:p>
    <w:p w:rsidR="004B10AE" w:rsidRPr="00A8111C" w:rsidRDefault="004B10AE" w:rsidP="004B10AE">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hút nhau với độ lớn F &lt; F</w:t>
      </w:r>
      <w:r w:rsidRPr="00A8111C">
        <w:rPr>
          <w:bCs/>
          <w:color w:val="000000" w:themeColor="text1"/>
          <w:vertAlign w:val="subscript"/>
          <w:lang w:val="en-US"/>
        </w:rPr>
        <w:t>0</w:t>
      </w:r>
      <w:r w:rsidRPr="00A8111C">
        <w:rPr>
          <w:bCs/>
          <w:color w:val="000000" w:themeColor="text1"/>
          <w:lang w:val="en-US"/>
        </w:rPr>
        <w:t>.</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hút nhau với độ lớn F &gt; F</w:t>
      </w:r>
      <w:r w:rsidRPr="00A8111C">
        <w:rPr>
          <w:bCs/>
          <w:color w:val="000000" w:themeColor="text1"/>
          <w:vertAlign w:val="subscript"/>
          <w:lang w:val="en-US"/>
        </w:rPr>
        <w:t>0</w:t>
      </w:r>
      <w:r w:rsidRPr="00A8111C">
        <w:rPr>
          <w:bCs/>
          <w:color w:val="000000" w:themeColor="text1"/>
          <w:lang w:val="en-US"/>
        </w:rPr>
        <w:t>.</w:t>
      </w:r>
    </w:p>
    <w:p w:rsidR="004B10AE" w:rsidRPr="00A8111C" w:rsidRDefault="004B10AE" w:rsidP="004B10AE">
      <w:pPr>
        <w:spacing w:before="0"/>
        <w:rPr>
          <w:bCs/>
          <w:color w:val="000000" w:themeColor="text1"/>
          <w:lang w:val="en-US"/>
        </w:rPr>
      </w:pPr>
      <w:r w:rsidRPr="00A8111C">
        <w:rPr>
          <w:b/>
          <w:bCs/>
          <w:color w:val="000000" w:themeColor="text1"/>
          <w:lang w:val="en-US"/>
        </w:rPr>
        <w:t xml:space="preserve">C. </w:t>
      </w:r>
      <w:r w:rsidRPr="00A8111C">
        <w:rPr>
          <w:bCs/>
          <w:color w:val="000000" w:themeColor="text1"/>
          <w:lang w:val="en-US"/>
        </w:rPr>
        <w:t>đẩy nhau với độ lớn F &lt; F</w:t>
      </w:r>
      <w:r w:rsidRPr="00A8111C">
        <w:rPr>
          <w:bCs/>
          <w:color w:val="000000" w:themeColor="text1"/>
          <w:vertAlign w:val="subscript"/>
          <w:lang w:val="en-US"/>
        </w:rPr>
        <w:t>0</w:t>
      </w:r>
      <w:r w:rsidRPr="00A8111C">
        <w:rPr>
          <w:bCs/>
          <w:color w:val="000000" w:themeColor="text1"/>
          <w:lang w:val="en-US"/>
        </w:rPr>
        <w:t>.</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đẩy nhau với độ lớn F &gt; F</w:t>
      </w:r>
      <w:r w:rsidRPr="00A8111C">
        <w:rPr>
          <w:bCs/>
          <w:color w:val="000000" w:themeColor="text1"/>
          <w:vertAlign w:val="subscript"/>
          <w:lang w:val="en-US"/>
        </w:rPr>
        <w:t>0</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Câu 2</w:t>
      </w:r>
      <w:r>
        <w:rPr>
          <w:b/>
          <w:bCs/>
          <w:color w:val="000000" w:themeColor="text1"/>
          <w:lang w:val="en-US"/>
        </w:rPr>
        <w:t>6</w:t>
      </w:r>
      <w:r w:rsidRPr="00A8111C">
        <w:rPr>
          <w:b/>
          <w:bCs/>
          <w:color w:val="000000" w:themeColor="text1"/>
          <w:lang w:val="en-US"/>
        </w:rPr>
        <w:t>. Chọn đáp án B</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80"/>
          <w:lang w:val="en-US"/>
        </w:rPr>
        <w:object w:dxaOrig="6120" w:dyaOrig="1719">
          <v:shape id="_x0000_i1065" type="#_x0000_t75" style="width:305.75pt;height:85.1pt" o:ole="">
            <v:imagedata r:id="rId86" o:title=""/>
          </v:shape>
          <o:OLEObject Type="Embed" ProgID="Equation.DSMT4" ShapeID="_x0000_i1065" DrawAspect="Content" ObjectID="_1606908166" r:id="rId87"/>
        </w:object>
      </w:r>
      <w:r w:rsidRPr="00A8111C">
        <w:rPr>
          <w:bCs/>
          <w:color w:val="000000" w:themeColor="text1"/>
          <w:lang w:val="en-US"/>
        </w:rPr>
        <w:t xml:space="preserve"> </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position w:val="-34"/>
          <w:lang w:val="en-US"/>
        </w:rPr>
        <w:object w:dxaOrig="3580" w:dyaOrig="800">
          <v:shape id="_x0000_i1066" type="#_x0000_t75" style="width:178.6pt;height:40.2pt" o:ole="">
            <v:imagedata r:id="rId88" o:title=""/>
          </v:shape>
          <o:OLEObject Type="Embed" ProgID="Equation.DSMT4" ShapeID="_x0000_i1066" DrawAspect="Content" ObjectID="_1606908167" r:id="rId89"/>
        </w:object>
      </w:r>
      <w:r w:rsidRPr="00A8111C">
        <w:rPr>
          <w:bCs/>
          <w:color w:val="000000" w:themeColor="text1"/>
          <w:lang w:val="en-US"/>
        </w:rPr>
        <w:t xml:space="preserve"> </w:t>
      </w:r>
    </w:p>
    <w:p w:rsidR="004B10AE" w:rsidRPr="00A8111C" w:rsidRDefault="004B10AE" w:rsidP="004E2E6A">
      <w:pPr>
        <w:pStyle w:val="ListParagraph0"/>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B</w:t>
      </w:r>
    </w:p>
    <w:p w:rsidR="004B10AE" w:rsidRPr="00A8111C" w:rsidRDefault="004B10AE" w:rsidP="004B10AE">
      <w:pPr>
        <w:spacing w:before="0"/>
        <w:ind w:firstLine="0"/>
        <w:rPr>
          <w:bCs/>
          <w:color w:val="000000" w:themeColor="text1"/>
        </w:rPr>
      </w:pPr>
      <w:r w:rsidRPr="00A8111C">
        <w:rPr>
          <w:b/>
          <w:bCs/>
          <w:color w:val="000000" w:themeColor="text1"/>
        </w:rPr>
        <w:t xml:space="preserve">Câu </w:t>
      </w:r>
      <w:r>
        <w:rPr>
          <w:b/>
          <w:bCs/>
          <w:color w:val="000000" w:themeColor="text1"/>
          <w:lang w:val="en-US"/>
        </w:rPr>
        <w:t>27</w:t>
      </w:r>
      <w:r w:rsidRPr="00A8111C">
        <w:rPr>
          <w:b/>
          <w:bCs/>
          <w:color w:val="000000" w:themeColor="text1"/>
        </w:rPr>
        <w:t xml:space="preserve">. </w:t>
      </w:r>
      <w:r w:rsidRPr="00A8111C">
        <w:rPr>
          <w:bCs/>
          <w:color w:val="000000" w:themeColor="text1"/>
        </w:rPr>
        <w:t>Trong không khí, có ba điểm th</w:t>
      </w:r>
      <w:r w:rsidRPr="00A8111C">
        <w:rPr>
          <w:bCs/>
          <w:color w:val="000000" w:themeColor="text1"/>
          <w:lang w:val="en-US"/>
        </w:rPr>
        <w:t>ẳ</w:t>
      </w:r>
      <w:r w:rsidRPr="00A8111C">
        <w:rPr>
          <w:bCs/>
          <w:color w:val="000000" w:themeColor="text1"/>
        </w:rPr>
        <w:t>ng hàng theo đúng th</w:t>
      </w:r>
      <w:r w:rsidRPr="00A8111C">
        <w:rPr>
          <w:bCs/>
          <w:color w:val="000000" w:themeColor="text1"/>
          <w:lang w:val="en-US"/>
        </w:rPr>
        <w:t>ứ</w:t>
      </w:r>
      <w:r w:rsidRPr="00A8111C">
        <w:rPr>
          <w:bCs/>
          <w:color w:val="000000" w:themeColor="text1"/>
        </w:rPr>
        <w:t xml:space="preserve"> tự </w:t>
      </w:r>
      <w:r w:rsidRPr="00A8111C">
        <w:rPr>
          <w:bCs/>
          <w:color w:val="000000" w:themeColor="text1"/>
          <w:lang w:val="en-US"/>
        </w:rPr>
        <w:t>O</w:t>
      </w:r>
      <w:r w:rsidRPr="00A8111C">
        <w:rPr>
          <w:bCs/>
          <w:color w:val="000000" w:themeColor="text1"/>
        </w:rPr>
        <w:t xml:space="preserve">, M, N. Khi tại </w:t>
      </w:r>
      <w:r w:rsidRPr="00A8111C">
        <w:rPr>
          <w:bCs/>
          <w:color w:val="000000" w:themeColor="text1"/>
          <w:lang w:val="en-US"/>
        </w:rPr>
        <w:t>O</w:t>
      </w:r>
      <w:r w:rsidRPr="00A8111C">
        <w:rPr>
          <w:bCs/>
          <w:color w:val="000000" w:themeColor="text1"/>
        </w:rPr>
        <w:t xml:space="preserve"> đặt điện tích điểm Q thì độ lớn cường độ điện trường tại M và N lần lượt là 5,625E và 0,9E. Khi đưa điện tích điểm Q đ</w:t>
      </w:r>
      <w:r w:rsidRPr="00A8111C">
        <w:rPr>
          <w:bCs/>
          <w:color w:val="000000" w:themeColor="text1"/>
          <w:lang w:val="en-US"/>
        </w:rPr>
        <w:t>ế</w:t>
      </w:r>
      <w:r w:rsidRPr="00A8111C">
        <w:rPr>
          <w:bCs/>
          <w:color w:val="000000" w:themeColor="text1"/>
        </w:rPr>
        <w:t xml:space="preserve">n M thì độ lớn cường độ điện trường tại N là </w:t>
      </w:r>
    </w:p>
    <w:p w:rsidR="004B10AE" w:rsidRPr="00A8111C" w:rsidRDefault="004B10AE" w:rsidP="004B10AE">
      <w:pPr>
        <w:spacing w:before="0"/>
        <w:rPr>
          <w:bCs/>
          <w:color w:val="000000" w:themeColor="text1"/>
        </w:rPr>
      </w:pPr>
      <w:r w:rsidRPr="00A8111C">
        <w:rPr>
          <w:b/>
          <w:bCs/>
          <w:color w:val="000000" w:themeColor="text1"/>
        </w:rPr>
        <w:t xml:space="preserve">A. </w:t>
      </w:r>
      <w:r w:rsidRPr="00A8111C">
        <w:rPr>
          <w:bCs/>
          <w:color w:val="000000" w:themeColor="text1"/>
        </w:rPr>
        <w:t>4,5E.</w:t>
      </w:r>
      <w:r w:rsidRPr="00A8111C">
        <w:rPr>
          <w:bCs/>
          <w:color w:val="000000" w:themeColor="text1"/>
        </w:rPr>
        <w:tab/>
      </w:r>
      <w:r w:rsidRPr="00A8111C">
        <w:rPr>
          <w:bCs/>
          <w:color w:val="000000" w:themeColor="text1"/>
        </w:rPr>
        <w:tab/>
      </w:r>
      <w:r w:rsidRPr="00A8111C">
        <w:rPr>
          <w:b/>
          <w:bCs/>
          <w:color w:val="000000" w:themeColor="text1"/>
        </w:rPr>
        <w:t xml:space="preserve">B. </w:t>
      </w:r>
      <w:r w:rsidRPr="00A8111C">
        <w:rPr>
          <w:bCs/>
          <w:color w:val="000000" w:themeColor="text1"/>
        </w:rPr>
        <w:t>2,25E.</w:t>
      </w:r>
      <w:r w:rsidRPr="00A8111C">
        <w:rPr>
          <w:bCs/>
          <w:color w:val="000000" w:themeColor="text1"/>
        </w:rPr>
        <w:tab/>
      </w:r>
      <w:r w:rsidRPr="00A8111C">
        <w:rPr>
          <w:bCs/>
          <w:color w:val="000000" w:themeColor="text1"/>
        </w:rPr>
        <w:tab/>
      </w:r>
      <w:r w:rsidRPr="00A8111C">
        <w:rPr>
          <w:b/>
          <w:bCs/>
          <w:color w:val="000000" w:themeColor="text1"/>
        </w:rPr>
        <w:t xml:space="preserve">C. </w:t>
      </w:r>
      <w:r w:rsidRPr="00A8111C">
        <w:rPr>
          <w:bCs/>
          <w:color w:val="000000" w:themeColor="text1"/>
        </w:rPr>
        <w:t>2,5E.</w:t>
      </w:r>
      <w:r w:rsidRPr="00A8111C">
        <w:rPr>
          <w:bCs/>
          <w:color w:val="000000" w:themeColor="text1"/>
        </w:rPr>
        <w:tab/>
      </w:r>
      <w:r w:rsidRPr="00A8111C">
        <w:rPr>
          <w:bCs/>
          <w:color w:val="000000" w:themeColor="text1"/>
        </w:rPr>
        <w:tab/>
      </w:r>
      <w:r w:rsidRPr="00A8111C">
        <w:rPr>
          <w:b/>
          <w:bCs/>
          <w:color w:val="000000" w:themeColor="text1"/>
        </w:rPr>
        <w:t xml:space="preserve">D. </w:t>
      </w:r>
      <w:r w:rsidRPr="00A8111C">
        <w:rPr>
          <w:bCs/>
          <w:color w:val="000000" w:themeColor="text1"/>
        </w:rPr>
        <w:t>73,6E.</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rPr>
        <w:t xml:space="preserve">Câu </w:t>
      </w:r>
      <w:r>
        <w:rPr>
          <w:b/>
          <w:bCs/>
          <w:color w:val="000000" w:themeColor="text1"/>
          <w:lang w:val="en-US"/>
        </w:rPr>
        <w:t>27</w:t>
      </w:r>
      <w:r w:rsidRPr="00A8111C">
        <w:rPr>
          <w:b/>
          <w:bCs/>
          <w:color w:val="000000" w:themeColor="text1"/>
        </w:rPr>
        <w:t xml:space="preserve">. Chọn đáp án </w:t>
      </w:r>
      <w:r w:rsidRPr="00A8111C">
        <w:rPr>
          <w:b/>
          <w:bCs/>
          <w:color w:val="000000" w:themeColor="text1"/>
          <w:lang w:val="en-US"/>
        </w:rPr>
        <w:t>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A8111C">
        <w:rPr>
          <w:b/>
          <w:bCs/>
          <w:i/>
          <w:color w:val="000000" w:themeColor="text1"/>
        </w:rPr>
        <w:sym w:font="Wingdings" w:char="F040"/>
      </w:r>
      <w:r w:rsidRPr="00A8111C">
        <w:rPr>
          <w:b/>
          <w:bCs/>
          <w:i/>
          <w:color w:val="000000" w:themeColor="text1"/>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w:t>
      </w:r>
      <w:r w:rsidRPr="00A8111C">
        <w:rPr>
          <w:bCs/>
          <w:color w:val="000000" w:themeColor="text1"/>
          <w:position w:val="-102"/>
          <w:lang w:val="en-US"/>
        </w:rPr>
        <w:object w:dxaOrig="6880" w:dyaOrig="2160">
          <v:shape id="_x0000_i1067" type="#_x0000_t75" style="width:344.1pt;height:108.45pt" o:ole="">
            <v:imagedata r:id="rId90" o:title=""/>
          </v:shape>
          <o:OLEObject Type="Embed" ProgID="Equation.DSMT4" ShapeID="_x0000_i1067" DrawAspect="Content" ObjectID="_1606908168" r:id="rId91"/>
        </w:object>
      </w:r>
      <w:r w:rsidRPr="00A8111C">
        <w:rPr>
          <w:bCs/>
          <w:color w:val="000000" w:themeColor="text1"/>
          <w:lang w:val="en-US"/>
        </w:rPr>
        <w:t xml:space="preserve"> </w:t>
      </w:r>
    </w:p>
    <w:p w:rsidR="004B10AE" w:rsidRPr="00A8111C" w:rsidRDefault="004B10AE" w:rsidP="004E2E6A">
      <w:pPr>
        <w:pStyle w:val="ListParagraph0"/>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C</w:t>
      </w:r>
    </w:p>
    <w:p w:rsidR="004B10AE" w:rsidRPr="00A8111C" w:rsidRDefault="004B10AE" w:rsidP="004B10AE">
      <w:pPr>
        <w:spacing w:before="0"/>
        <w:ind w:firstLine="0"/>
        <w:rPr>
          <w:bCs/>
          <w:color w:val="000000" w:themeColor="text1"/>
        </w:rPr>
      </w:pPr>
      <w:r w:rsidRPr="00A8111C">
        <w:rPr>
          <w:b/>
          <w:bCs/>
          <w:color w:val="000000" w:themeColor="text1"/>
        </w:rPr>
        <w:t xml:space="preserve">Câu </w:t>
      </w:r>
      <w:r>
        <w:rPr>
          <w:b/>
          <w:bCs/>
          <w:color w:val="000000" w:themeColor="text1"/>
          <w:lang w:val="en-US"/>
        </w:rPr>
        <w:t>28</w:t>
      </w:r>
      <w:r w:rsidRPr="00A8111C">
        <w:rPr>
          <w:b/>
          <w:bCs/>
          <w:color w:val="000000" w:themeColor="text1"/>
        </w:rPr>
        <w:t xml:space="preserve">. </w:t>
      </w:r>
      <w:r w:rsidRPr="00A8111C">
        <w:rPr>
          <w:bCs/>
          <w:color w:val="000000" w:themeColor="text1"/>
        </w:rPr>
        <w:t xml:space="preserve">Trong không khí, có bốn điểm thẳng hàng theo đúng thứ tự </w:t>
      </w:r>
      <w:r w:rsidRPr="00A8111C">
        <w:rPr>
          <w:bCs/>
          <w:color w:val="000000" w:themeColor="text1"/>
          <w:lang w:val="en-US"/>
        </w:rPr>
        <w:t>O</w:t>
      </w:r>
      <w:r w:rsidRPr="00A8111C">
        <w:rPr>
          <w:bCs/>
          <w:color w:val="000000" w:themeColor="text1"/>
        </w:rPr>
        <w:t xml:space="preserve">, M, I, N sao cho MI = IN. Khi tại o đặt điện tích điểm </w:t>
      </w:r>
      <w:r w:rsidRPr="00A8111C">
        <w:rPr>
          <w:bCs/>
          <w:color w:val="000000" w:themeColor="text1"/>
          <w:lang w:val="en-US"/>
        </w:rPr>
        <w:t>O</w:t>
      </w:r>
      <w:r w:rsidRPr="00A8111C">
        <w:rPr>
          <w:bCs/>
          <w:color w:val="000000" w:themeColor="text1"/>
        </w:rPr>
        <w:t xml:space="preserve"> thì độ lớn cường độ điện trường tại M và N lần lượt là 6,25E và </w:t>
      </w:r>
      <w:r w:rsidRPr="00A8111C">
        <w:rPr>
          <w:bCs/>
          <w:color w:val="000000" w:themeColor="text1"/>
          <w:lang w:val="en-US"/>
        </w:rPr>
        <w:t xml:space="preserve">E. Khi đưa điện tích điểm Q đến I thì độ lớn cường độ điện </w:t>
      </w:r>
      <w:r w:rsidRPr="00A8111C">
        <w:rPr>
          <w:bCs/>
          <w:color w:val="000000" w:themeColor="text1"/>
        </w:rPr>
        <w:t>trường tại N là</w:t>
      </w:r>
    </w:p>
    <w:p w:rsidR="004B10AE" w:rsidRPr="00A8111C" w:rsidRDefault="004B10AE" w:rsidP="004B10AE">
      <w:pPr>
        <w:spacing w:before="0"/>
        <w:rPr>
          <w:bCs/>
          <w:color w:val="000000" w:themeColor="text1"/>
          <w:lang w:val="en-US"/>
        </w:rPr>
      </w:pPr>
      <w:r w:rsidRPr="00A8111C">
        <w:rPr>
          <w:b/>
          <w:bCs/>
          <w:color w:val="000000" w:themeColor="text1"/>
        </w:rPr>
        <w:t xml:space="preserve">A. </w:t>
      </w:r>
      <w:r w:rsidRPr="00A8111C">
        <w:rPr>
          <w:bCs/>
          <w:color w:val="000000" w:themeColor="text1"/>
        </w:rPr>
        <w:t>4,5E.</w:t>
      </w:r>
      <w:r w:rsidRPr="00A8111C">
        <w:rPr>
          <w:bCs/>
          <w:color w:val="000000" w:themeColor="text1"/>
        </w:rPr>
        <w:tab/>
      </w:r>
      <w:r w:rsidRPr="00A8111C">
        <w:rPr>
          <w:bCs/>
          <w:color w:val="000000" w:themeColor="text1"/>
        </w:rPr>
        <w:tab/>
      </w:r>
      <w:r w:rsidRPr="00A8111C">
        <w:rPr>
          <w:b/>
          <w:bCs/>
          <w:color w:val="000000" w:themeColor="text1"/>
          <w:lang w:val="en-US"/>
        </w:rPr>
        <w:t xml:space="preserve">B. </w:t>
      </w:r>
      <w:r w:rsidRPr="00A8111C">
        <w:rPr>
          <w:bCs/>
          <w:color w:val="000000" w:themeColor="text1"/>
          <w:lang w:val="en-US"/>
        </w:rPr>
        <w:t>100E/9</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25E</w:t>
      </w:r>
      <w:r w:rsidRPr="00A8111C">
        <w:rPr>
          <w:bCs/>
          <w:color w:val="000000" w:themeColor="text1"/>
          <w:lang w:val="en-US"/>
        </w:rPr>
        <w:tab/>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16E</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 xml:space="preserve">Câu </w:t>
      </w:r>
      <w:r>
        <w:rPr>
          <w:b/>
          <w:bCs/>
          <w:color w:val="000000" w:themeColor="text1"/>
          <w:lang w:val="en-US"/>
        </w:rPr>
        <w:t>28</w:t>
      </w:r>
      <w:r w:rsidRPr="00A8111C">
        <w:rPr>
          <w:b/>
          <w:bCs/>
          <w:color w:val="000000" w:themeColor="text1"/>
          <w:lang w:val="en-US"/>
        </w:rPr>
        <w:t>. Chọn đáp án B</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position w:val="-102"/>
          <w:lang w:val="en-US"/>
        </w:rPr>
        <w:object w:dxaOrig="7460" w:dyaOrig="2160">
          <v:shape id="_x0000_i1068" type="#_x0000_t75" style="width:373.1pt;height:108.45pt" o:ole="">
            <v:imagedata r:id="rId92" o:title=""/>
          </v:shape>
          <o:OLEObject Type="Embed" ProgID="Equation.DSMT4" ShapeID="_x0000_i1068" DrawAspect="Content" ObjectID="_1606908169" r:id="rId93"/>
        </w:object>
      </w:r>
    </w:p>
    <w:p w:rsidR="004B10AE" w:rsidRPr="00A8111C" w:rsidRDefault="004B10AE" w:rsidP="004E2E6A">
      <w:pPr>
        <w:pStyle w:val="ListParagraph0"/>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B</w:t>
      </w:r>
    </w:p>
    <w:p w:rsidR="004B10AE" w:rsidRPr="00F25158" w:rsidRDefault="004B10AE" w:rsidP="004B10AE">
      <w:pPr>
        <w:spacing w:before="0"/>
        <w:ind w:firstLine="0"/>
        <w:rPr>
          <w:bCs/>
          <w:color w:val="000000" w:themeColor="text1"/>
          <w:lang w:val="en-US"/>
        </w:rPr>
      </w:pPr>
      <w:r w:rsidRPr="00F25158">
        <w:rPr>
          <w:b/>
          <w:bCs/>
          <w:color w:val="000000" w:themeColor="text1"/>
          <w:lang w:val="en-US"/>
        </w:rPr>
        <w:t xml:space="preserve">Câu 29. </w:t>
      </w:r>
      <w:r w:rsidRPr="00F25158">
        <w:rPr>
          <w:bCs/>
          <w:color w:val="000000" w:themeColor="text1"/>
          <w:lang w:val="en-US"/>
        </w:rPr>
        <w:t>Trong không khí, có 3 điểm thẳng hàng theo thứ tự A, B, C với AC = 2,5AB.</w:t>
      </w:r>
      <w:r w:rsidRPr="00F25158">
        <w:rPr>
          <w:b/>
          <w:bCs/>
          <w:color w:val="000000" w:themeColor="text1"/>
          <w:lang w:val="en-US"/>
        </w:rPr>
        <w:t xml:space="preserve"> </w:t>
      </w:r>
      <w:r w:rsidRPr="00F25158">
        <w:rPr>
          <w:bCs/>
          <w:color w:val="000000" w:themeColor="text1"/>
          <w:lang w:val="en-US"/>
        </w:rPr>
        <w:t>Nếu đặt tại A một điện tích điểm Q thì độ lớn cường độ điện trường tại B là E. Nếu đặt tại B một điện tích điểm 1,8Q thì độ lớn cường độ điện trường tại A và C lần lượt là E</w:t>
      </w:r>
      <w:r w:rsidRPr="00F25158">
        <w:rPr>
          <w:bCs/>
          <w:color w:val="000000" w:themeColor="text1"/>
          <w:vertAlign w:val="subscript"/>
          <w:lang w:val="en-US"/>
        </w:rPr>
        <w:t>B</w:t>
      </w:r>
      <w:r w:rsidRPr="00F25158">
        <w:rPr>
          <w:bCs/>
          <w:color w:val="000000" w:themeColor="text1"/>
          <w:lang w:val="en-US"/>
        </w:rPr>
        <w:t xml:space="preserve"> và E</w:t>
      </w:r>
      <w:r w:rsidRPr="00F25158">
        <w:rPr>
          <w:b/>
          <w:bCs/>
          <w:color w:val="000000" w:themeColor="text1"/>
          <w:vertAlign w:val="subscript"/>
          <w:lang w:val="en-US"/>
        </w:rPr>
        <w:t xml:space="preserve">C. </w:t>
      </w:r>
      <w:r w:rsidRPr="00F25158">
        <w:rPr>
          <w:bCs/>
          <w:color w:val="000000" w:themeColor="text1"/>
          <w:lang w:val="en-US"/>
        </w:rPr>
        <w:t>Giá trị của (E</w:t>
      </w:r>
      <w:r w:rsidRPr="00F25158">
        <w:rPr>
          <w:bCs/>
          <w:color w:val="000000" w:themeColor="text1"/>
          <w:vertAlign w:val="subscript"/>
          <w:lang w:val="en-US"/>
        </w:rPr>
        <w:t>B</w:t>
      </w:r>
      <w:r w:rsidRPr="00F25158">
        <w:rPr>
          <w:bCs/>
          <w:color w:val="000000" w:themeColor="text1"/>
          <w:lang w:val="en-US"/>
        </w:rPr>
        <w:t xml:space="preserve"> + E</w:t>
      </w:r>
      <w:r w:rsidRPr="00F25158">
        <w:rPr>
          <w:bCs/>
          <w:color w:val="000000" w:themeColor="text1"/>
          <w:vertAlign w:val="subscript"/>
          <w:lang w:val="en-US"/>
        </w:rPr>
        <w:t>C</w:t>
      </w:r>
      <w:r w:rsidRPr="00F25158">
        <w:rPr>
          <w:bCs/>
          <w:color w:val="000000" w:themeColor="text1"/>
          <w:lang w:val="en-US"/>
        </w:rPr>
        <w:t>) là:</w:t>
      </w:r>
    </w:p>
    <w:p w:rsidR="004B10AE" w:rsidRPr="00F25158" w:rsidRDefault="004B10AE" w:rsidP="004B10AE">
      <w:pPr>
        <w:spacing w:before="0"/>
        <w:rPr>
          <w:bCs/>
          <w:color w:val="000000" w:themeColor="text1"/>
          <w:lang w:val="en-US"/>
        </w:rPr>
      </w:pPr>
      <w:r w:rsidRPr="00F25158">
        <w:rPr>
          <w:b/>
          <w:bCs/>
          <w:color w:val="000000" w:themeColor="text1"/>
          <w:lang w:val="en-US"/>
        </w:rPr>
        <w:t xml:space="preserve">A. </w:t>
      </w:r>
      <w:r w:rsidRPr="00F25158">
        <w:rPr>
          <w:bCs/>
          <w:color w:val="000000" w:themeColor="text1"/>
          <w:lang w:val="en-US"/>
        </w:rPr>
        <w:t>4,6E</w:t>
      </w:r>
      <w:r w:rsidRPr="00F25158">
        <w:rPr>
          <w:bCs/>
          <w:color w:val="000000" w:themeColor="text1"/>
          <w:lang w:val="en-US"/>
        </w:rPr>
        <w:tab/>
      </w:r>
      <w:r w:rsidRPr="00F25158">
        <w:rPr>
          <w:bCs/>
          <w:color w:val="000000" w:themeColor="text1"/>
          <w:lang w:val="en-US"/>
        </w:rPr>
        <w:tab/>
      </w:r>
      <w:r w:rsidRPr="00F25158">
        <w:rPr>
          <w:b/>
          <w:bCs/>
          <w:color w:val="000000" w:themeColor="text1"/>
          <w:lang w:val="en-US"/>
        </w:rPr>
        <w:t xml:space="preserve">B. </w:t>
      </w:r>
      <w:r w:rsidRPr="00F25158">
        <w:rPr>
          <w:bCs/>
          <w:color w:val="000000" w:themeColor="text1"/>
          <w:lang w:val="en-US"/>
        </w:rPr>
        <w:t>3,6E</w:t>
      </w:r>
      <w:r w:rsidRPr="00F25158">
        <w:rPr>
          <w:bCs/>
          <w:color w:val="000000" w:themeColor="text1"/>
          <w:lang w:val="en-US"/>
        </w:rPr>
        <w:tab/>
      </w:r>
      <w:r w:rsidRPr="00F25158">
        <w:rPr>
          <w:bCs/>
          <w:color w:val="000000" w:themeColor="text1"/>
          <w:lang w:val="en-US"/>
        </w:rPr>
        <w:tab/>
      </w:r>
      <w:r w:rsidRPr="00F25158">
        <w:rPr>
          <w:b/>
          <w:bCs/>
          <w:color w:val="000000" w:themeColor="text1"/>
          <w:lang w:val="en-US"/>
        </w:rPr>
        <w:t xml:space="preserve">D. </w:t>
      </w:r>
      <w:r w:rsidRPr="00F25158">
        <w:rPr>
          <w:bCs/>
          <w:color w:val="000000" w:themeColor="text1"/>
          <w:lang w:val="en-US"/>
        </w:rPr>
        <w:t>2,8E</w:t>
      </w:r>
      <w:r w:rsidRPr="00F25158">
        <w:rPr>
          <w:bCs/>
          <w:color w:val="000000" w:themeColor="text1"/>
          <w:lang w:val="en-US"/>
        </w:rPr>
        <w:tab/>
      </w:r>
      <w:r w:rsidRPr="00F25158">
        <w:rPr>
          <w:bCs/>
          <w:color w:val="000000" w:themeColor="text1"/>
          <w:lang w:val="en-US"/>
        </w:rPr>
        <w:tab/>
      </w:r>
      <w:r w:rsidRPr="00F25158">
        <w:rPr>
          <w:b/>
          <w:bCs/>
          <w:color w:val="000000" w:themeColor="text1"/>
          <w:lang w:val="en-US"/>
        </w:rPr>
        <w:t xml:space="preserve">D. </w:t>
      </w:r>
      <w:r w:rsidRPr="00F25158">
        <w:rPr>
          <w:bCs/>
          <w:color w:val="000000" w:themeColor="text1"/>
          <w:lang w:val="en-US"/>
        </w:rPr>
        <w:t>2,6E</w:t>
      </w:r>
    </w:p>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25158">
        <w:rPr>
          <w:b/>
          <w:bCs/>
          <w:color w:val="000000" w:themeColor="text1"/>
          <w:lang w:val="en-US"/>
        </w:rPr>
        <w:t>Câu 29. Chọn đáp án D</w:t>
      </w:r>
    </w:p>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F25158">
        <w:rPr>
          <w:b/>
          <w:bCs/>
          <w:i/>
          <w:color w:val="000000" w:themeColor="text1"/>
          <w:lang w:val="en-US"/>
        </w:rPr>
        <w:sym w:font="Wingdings" w:char="F040"/>
      </w:r>
      <w:r w:rsidRPr="00F25158">
        <w:rPr>
          <w:b/>
          <w:bCs/>
          <w:i/>
          <w:color w:val="000000" w:themeColor="text1"/>
          <w:lang w:val="en-US"/>
        </w:rPr>
        <w:t xml:space="preserve"> Lời giải:</w:t>
      </w:r>
    </w:p>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center"/>
        <w:rPr>
          <w:bCs/>
          <w:color w:val="000000" w:themeColor="text1"/>
          <w:lang w:val="en-US"/>
        </w:rPr>
      </w:pPr>
      <w:r w:rsidRPr="00F25158">
        <w:rPr>
          <w:color w:val="000000" w:themeColor="text1"/>
        </w:rPr>
        <w:object w:dxaOrig="4909" w:dyaOrig="474">
          <v:shape id="_x0000_i1069" type="#_x0000_t75" style="width:245pt;height:24.3pt" o:ole="">
            <v:imagedata r:id="rId94" o:title=""/>
          </v:shape>
          <o:OLEObject Type="Embed" ProgID="Visio.Drawing.11" ShapeID="_x0000_i1069" DrawAspect="Content" ObjectID="_1606908170" r:id="rId95"/>
        </w:object>
      </w:r>
    </w:p>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25158">
        <w:rPr>
          <w:bCs/>
          <w:color w:val="000000" w:themeColor="text1"/>
          <w:lang w:val="en-US"/>
        </w:rPr>
        <w:t xml:space="preserve">+ Áp dụng: </w:t>
      </w:r>
      <w:r w:rsidRPr="00F25158">
        <w:rPr>
          <w:bCs/>
          <w:color w:val="000000" w:themeColor="text1"/>
          <w:position w:val="-24"/>
          <w:lang w:val="en-US"/>
        </w:rPr>
        <w:object w:dxaOrig="920" w:dyaOrig="660">
          <v:shape id="_x0000_i1070" type="#_x0000_t75" style="width:46.75pt;height:32.75pt" o:ole="">
            <v:imagedata r:id="rId96" o:title=""/>
          </v:shape>
          <o:OLEObject Type="Embed" ProgID="Equation.DSMT4" ShapeID="_x0000_i1070" DrawAspect="Content" ObjectID="_1606908171" r:id="rId97"/>
        </w:object>
      </w:r>
      <w:r w:rsidRPr="00F25158">
        <w:rPr>
          <w:bCs/>
          <w:color w:val="000000" w:themeColor="text1"/>
          <w:lang w:val="en-US"/>
        </w:rPr>
        <w:t xml:space="preserve"> </w:t>
      </w:r>
    </w:p>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25158">
        <w:rPr>
          <w:bCs/>
          <w:color w:val="000000" w:themeColor="text1"/>
          <w:lang w:val="en-US"/>
        </w:rPr>
        <w:t xml:space="preserve">+ Nếu đặt Q tại A: </w:t>
      </w:r>
      <w:r w:rsidRPr="00F25158">
        <w:rPr>
          <w:bCs/>
          <w:color w:val="000000" w:themeColor="text1"/>
          <w:position w:val="-24"/>
          <w:lang w:val="en-US"/>
        </w:rPr>
        <w:object w:dxaOrig="1460" w:dyaOrig="660">
          <v:shape id="_x0000_i1071" type="#_x0000_t75" style="width:72.95pt;height:32.75pt" o:ole="">
            <v:imagedata r:id="rId98" o:title=""/>
          </v:shape>
          <o:OLEObject Type="Embed" ProgID="Equation.DSMT4" ShapeID="_x0000_i1071" DrawAspect="Content" ObjectID="_1606908172" r:id="rId99"/>
        </w:object>
      </w:r>
      <w:r w:rsidRPr="00F25158">
        <w:rPr>
          <w:bCs/>
          <w:color w:val="000000" w:themeColor="text1"/>
          <w:lang w:val="en-US"/>
        </w:rPr>
        <w:t xml:space="preserve"> </w:t>
      </w:r>
    </w:p>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25158">
        <w:rPr>
          <w:bCs/>
          <w:color w:val="000000" w:themeColor="text1"/>
          <w:lang w:val="en-US"/>
        </w:rPr>
        <w:t xml:space="preserve">+ Nếu đặt 3,6Q tại B: </w:t>
      </w:r>
      <w:r w:rsidRPr="00F25158">
        <w:rPr>
          <w:bCs/>
          <w:color w:val="000000" w:themeColor="text1"/>
          <w:position w:val="-68"/>
          <w:lang w:val="en-US"/>
        </w:rPr>
        <w:object w:dxaOrig="4420" w:dyaOrig="1480">
          <v:shape id="_x0000_i1072" type="#_x0000_t75" style="width:221.6pt;height:73.85pt" o:ole="">
            <v:imagedata r:id="rId100" o:title=""/>
          </v:shape>
          <o:OLEObject Type="Embed" ProgID="Equation.DSMT4" ShapeID="_x0000_i1072" DrawAspect="Content" ObjectID="_1606908173" r:id="rId101"/>
        </w:object>
      </w:r>
      <w:r w:rsidRPr="00F25158">
        <w:rPr>
          <w:bCs/>
          <w:color w:val="000000" w:themeColor="text1"/>
          <w:lang w:val="en-US"/>
        </w:rPr>
        <w:t xml:space="preserve"> </w:t>
      </w:r>
    </w:p>
    <w:p w:rsidR="004B10AE" w:rsidRPr="00F25158" w:rsidRDefault="004B10AE" w:rsidP="004E2E6A">
      <w:pPr>
        <w:pStyle w:val="ListParagraph0"/>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25158">
        <w:rPr>
          <w:b/>
          <w:bCs/>
          <w:color w:val="000000" w:themeColor="text1"/>
          <w:lang w:val="en-US"/>
        </w:rPr>
        <w:t>Chọn đáp án D</w:t>
      </w:r>
    </w:p>
    <w:p w:rsidR="004B10AE" w:rsidRPr="00F25158" w:rsidRDefault="004B10AE" w:rsidP="004B10AE">
      <w:pPr>
        <w:spacing w:before="0"/>
        <w:ind w:firstLine="0"/>
        <w:rPr>
          <w:bCs/>
          <w:color w:val="000000" w:themeColor="text1"/>
        </w:rPr>
      </w:pPr>
      <w:r w:rsidRPr="00F25158">
        <w:rPr>
          <w:b/>
          <w:bCs/>
          <w:color w:val="000000" w:themeColor="text1"/>
        </w:rPr>
        <w:t xml:space="preserve">Câu </w:t>
      </w:r>
      <w:r w:rsidRPr="00F25158">
        <w:rPr>
          <w:b/>
          <w:bCs/>
          <w:color w:val="000000" w:themeColor="text1"/>
          <w:lang w:val="en-US"/>
        </w:rPr>
        <w:t>30</w:t>
      </w:r>
      <w:r w:rsidRPr="00F25158">
        <w:rPr>
          <w:b/>
          <w:bCs/>
          <w:color w:val="000000" w:themeColor="text1"/>
        </w:rPr>
        <w:t xml:space="preserve">. </w:t>
      </w:r>
      <w:r w:rsidRPr="00F25158">
        <w:rPr>
          <w:bCs/>
          <w:color w:val="000000" w:themeColor="text1"/>
        </w:rPr>
        <w:t xml:space="preserve">Tại điểm </w:t>
      </w:r>
      <w:r w:rsidRPr="00F25158">
        <w:rPr>
          <w:bCs/>
          <w:color w:val="000000" w:themeColor="text1"/>
          <w:lang w:val="en-US"/>
        </w:rPr>
        <w:t>O</w:t>
      </w:r>
      <w:r w:rsidRPr="00F25158">
        <w:rPr>
          <w:bCs/>
          <w:color w:val="000000" w:themeColor="text1"/>
        </w:rPr>
        <w:t xml:space="preserve"> đặt điện tích điểm </w:t>
      </w:r>
      <w:r w:rsidRPr="00F25158">
        <w:rPr>
          <w:bCs/>
          <w:color w:val="000000" w:themeColor="text1"/>
          <w:lang w:val="en-US"/>
        </w:rPr>
        <w:t>O</w:t>
      </w:r>
      <w:r w:rsidRPr="00F25158">
        <w:rPr>
          <w:bCs/>
          <w:color w:val="000000" w:themeColor="text1"/>
        </w:rPr>
        <w:t xml:space="preserve"> thì độ lớn cường độ điện trường tại A là E. Trên tia vuông góc với OA tại </w:t>
      </w:r>
      <w:r w:rsidRPr="00F25158">
        <w:rPr>
          <w:bCs/>
          <w:color w:val="000000" w:themeColor="text1"/>
          <w:lang w:val="en-US"/>
        </w:rPr>
        <w:t>điểm</w:t>
      </w:r>
      <w:r w:rsidRPr="00F25158">
        <w:rPr>
          <w:bCs/>
          <w:color w:val="000000" w:themeColor="text1"/>
        </w:rPr>
        <w:t xml:space="preserve"> A có </w:t>
      </w:r>
      <w:r w:rsidRPr="00F25158">
        <w:rPr>
          <w:bCs/>
          <w:color w:val="000000" w:themeColor="text1"/>
          <w:lang w:val="en-US"/>
        </w:rPr>
        <w:t>điểm</w:t>
      </w:r>
      <w:r w:rsidRPr="00F25158">
        <w:rPr>
          <w:bCs/>
          <w:color w:val="000000" w:themeColor="text1"/>
        </w:rPr>
        <w:t xml:space="preserve"> B cách A một kho</w:t>
      </w:r>
      <w:r w:rsidRPr="00F25158">
        <w:rPr>
          <w:bCs/>
          <w:color w:val="000000" w:themeColor="text1"/>
          <w:lang w:val="en-US"/>
        </w:rPr>
        <w:t>ả</w:t>
      </w:r>
      <w:r w:rsidRPr="00F25158">
        <w:rPr>
          <w:bCs/>
          <w:color w:val="000000" w:themeColor="text1"/>
        </w:rPr>
        <w:t xml:space="preserve">ng 8 cm. Điểm M thuộc đoạn AB sao cho MA = 4,5 cm và góc MOB </w:t>
      </w:r>
      <w:r w:rsidRPr="00F25158">
        <w:rPr>
          <w:bCs/>
          <w:color w:val="000000" w:themeColor="text1"/>
          <w:lang w:val="en-US"/>
        </w:rPr>
        <w:t>có</w:t>
      </w:r>
      <w:r w:rsidRPr="00F25158">
        <w:rPr>
          <w:bCs/>
          <w:color w:val="000000" w:themeColor="text1"/>
        </w:rPr>
        <w:t xml:space="preserve"> giá trị lớn nh</w:t>
      </w:r>
      <w:r w:rsidRPr="00F25158">
        <w:rPr>
          <w:bCs/>
          <w:color w:val="000000" w:themeColor="text1"/>
          <w:lang w:val="en-US"/>
        </w:rPr>
        <w:t>ấ</w:t>
      </w:r>
      <w:r w:rsidRPr="00F25158">
        <w:rPr>
          <w:bCs/>
          <w:color w:val="000000" w:themeColor="text1"/>
        </w:rPr>
        <w:t>t. Đ</w:t>
      </w:r>
      <w:r w:rsidRPr="00F25158">
        <w:rPr>
          <w:bCs/>
          <w:color w:val="000000" w:themeColor="text1"/>
          <w:lang w:val="en-US"/>
        </w:rPr>
        <w:t>ể</w:t>
      </w:r>
      <w:r w:rsidRPr="00F25158">
        <w:rPr>
          <w:bCs/>
          <w:color w:val="000000" w:themeColor="text1"/>
        </w:rPr>
        <w:t xml:space="preserve"> độ lớn cường độ điện trường tại M là 3</w:t>
      </w:r>
      <w:r w:rsidRPr="00F25158">
        <w:rPr>
          <w:bCs/>
          <w:color w:val="000000" w:themeColor="text1"/>
          <w:lang w:val="en-US"/>
        </w:rPr>
        <w:t>,</w:t>
      </w:r>
      <w:r w:rsidRPr="00F25158">
        <w:rPr>
          <w:bCs/>
          <w:color w:val="000000" w:themeColor="text1"/>
        </w:rPr>
        <w:t>84E thì điện tích đi</w:t>
      </w:r>
      <w:r w:rsidRPr="00F25158">
        <w:rPr>
          <w:bCs/>
          <w:color w:val="000000" w:themeColor="text1"/>
          <w:lang w:val="en-US"/>
        </w:rPr>
        <w:t>ể</w:t>
      </w:r>
      <w:r w:rsidRPr="00F25158">
        <w:rPr>
          <w:bCs/>
          <w:color w:val="000000" w:themeColor="text1"/>
        </w:rPr>
        <w:t xml:space="preserve">m tại </w:t>
      </w:r>
      <w:r w:rsidRPr="00F25158">
        <w:rPr>
          <w:bCs/>
          <w:color w:val="000000" w:themeColor="text1"/>
          <w:lang w:val="en-US"/>
        </w:rPr>
        <w:t>O phải</w:t>
      </w:r>
      <w:r w:rsidRPr="00F25158">
        <w:rPr>
          <w:bCs/>
          <w:color w:val="000000" w:themeColor="text1"/>
        </w:rPr>
        <w:t xml:space="preserve"> tăng thêm </w:t>
      </w:r>
    </w:p>
    <w:p w:rsidR="004B10AE" w:rsidRPr="00F25158" w:rsidRDefault="004B10AE" w:rsidP="004B10AE">
      <w:pPr>
        <w:spacing w:before="0"/>
        <w:rPr>
          <w:bCs/>
          <w:color w:val="000000" w:themeColor="text1"/>
          <w:lang w:val="en-US"/>
        </w:rPr>
      </w:pPr>
      <w:r w:rsidRPr="00F25158">
        <w:rPr>
          <w:b/>
          <w:bCs/>
          <w:color w:val="000000" w:themeColor="text1"/>
        </w:rPr>
        <w:t xml:space="preserve">A. </w:t>
      </w:r>
      <w:r w:rsidRPr="00F25158">
        <w:rPr>
          <w:bCs/>
          <w:color w:val="000000" w:themeColor="text1"/>
        </w:rPr>
        <w:t>4Q.</w:t>
      </w:r>
      <w:r w:rsidRPr="00F25158">
        <w:rPr>
          <w:bCs/>
          <w:color w:val="000000" w:themeColor="text1"/>
        </w:rPr>
        <w:tab/>
      </w:r>
      <w:r w:rsidRPr="00F25158">
        <w:rPr>
          <w:bCs/>
          <w:color w:val="000000" w:themeColor="text1"/>
        </w:rPr>
        <w:tab/>
      </w:r>
      <w:r w:rsidRPr="00F25158">
        <w:rPr>
          <w:b/>
          <w:bCs/>
          <w:color w:val="000000" w:themeColor="text1"/>
          <w:lang w:val="en-US"/>
        </w:rPr>
        <w:t xml:space="preserve">B. </w:t>
      </w:r>
      <w:r w:rsidRPr="00F25158">
        <w:rPr>
          <w:bCs/>
          <w:color w:val="000000" w:themeColor="text1"/>
          <w:lang w:val="en-US"/>
        </w:rPr>
        <w:t>3Q</w:t>
      </w:r>
      <w:r w:rsidRPr="00F25158">
        <w:rPr>
          <w:bCs/>
          <w:color w:val="000000" w:themeColor="text1"/>
          <w:lang w:val="en-US"/>
        </w:rPr>
        <w:tab/>
      </w:r>
      <w:r w:rsidRPr="00F25158">
        <w:rPr>
          <w:bCs/>
          <w:color w:val="000000" w:themeColor="text1"/>
          <w:lang w:val="en-US"/>
        </w:rPr>
        <w:tab/>
      </w:r>
      <w:r w:rsidRPr="00F25158">
        <w:rPr>
          <w:bCs/>
          <w:color w:val="000000" w:themeColor="text1"/>
          <w:lang w:val="en-US"/>
        </w:rPr>
        <w:tab/>
      </w:r>
      <w:r w:rsidRPr="00F25158">
        <w:rPr>
          <w:b/>
          <w:bCs/>
          <w:color w:val="000000" w:themeColor="text1"/>
          <w:lang w:val="en-US"/>
        </w:rPr>
        <w:t xml:space="preserve">C. </w:t>
      </w:r>
      <w:r w:rsidRPr="00F25158">
        <w:rPr>
          <w:bCs/>
          <w:color w:val="000000" w:themeColor="text1"/>
          <w:lang w:val="en-US"/>
        </w:rPr>
        <w:t>6Q</w:t>
      </w:r>
      <w:r w:rsidRPr="00F25158">
        <w:rPr>
          <w:bCs/>
          <w:color w:val="000000" w:themeColor="text1"/>
          <w:lang w:val="en-US"/>
        </w:rPr>
        <w:tab/>
      </w:r>
      <w:r w:rsidRPr="00F25158">
        <w:rPr>
          <w:bCs/>
          <w:color w:val="000000" w:themeColor="text1"/>
          <w:lang w:val="en-US"/>
        </w:rPr>
        <w:tab/>
      </w:r>
      <w:r w:rsidRPr="00F25158">
        <w:rPr>
          <w:bCs/>
          <w:color w:val="000000" w:themeColor="text1"/>
          <w:lang w:val="en-US"/>
        </w:rPr>
        <w:tab/>
      </w:r>
      <w:r w:rsidRPr="00F25158">
        <w:rPr>
          <w:b/>
          <w:bCs/>
          <w:color w:val="000000" w:themeColor="text1"/>
          <w:lang w:val="en-US"/>
        </w:rPr>
        <w:t xml:space="preserve">D. </w:t>
      </w:r>
      <w:r w:rsidRPr="00F25158">
        <w:rPr>
          <w:bCs/>
          <w:color w:val="000000" w:themeColor="text1"/>
          <w:lang w:val="en-US"/>
        </w:rPr>
        <w:t>5Q</w:t>
      </w:r>
    </w:p>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25158">
        <w:rPr>
          <w:b/>
          <w:bCs/>
          <w:color w:val="000000" w:themeColor="text1"/>
          <w:lang w:val="en-US"/>
        </w:rPr>
        <w:t>Câu 30. Chọn đáp án C</w:t>
      </w:r>
    </w:p>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F25158">
        <w:rPr>
          <w:b/>
          <w:bCs/>
          <w:i/>
          <w:color w:val="000000" w:themeColor="text1"/>
          <w:lang w:val="en-US"/>
        </w:rPr>
        <w:sym w:font="Wingdings" w:char="F040"/>
      </w:r>
      <w:r w:rsidRPr="00F25158">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4B10AE" w:rsidRPr="00F25158" w:rsidTr="004B10AE">
        <w:tc>
          <w:tcPr>
            <w:tcW w:w="7371" w:type="dxa"/>
            <w:shd w:val="clear" w:color="auto" w:fill="auto"/>
          </w:tcPr>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F25158">
              <w:rPr>
                <w:bCs/>
                <w:color w:val="000000" w:themeColor="text1"/>
                <w:lang w:val="en-US"/>
              </w:rPr>
              <w:t xml:space="preserve">+ Từ </w:t>
            </w:r>
            <w:r w:rsidRPr="00F25158">
              <w:rPr>
                <w:bCs/>
                <w:color w:val="000000" w:themeColor="text1"/>
                <w:position w:val="-54"/>
                <w:lang w:val="en-US"/>
              </w:rPr>
              <w:object w:dxaOrig="5820" w:dyaOrig="920">
                <v:shape id="_x0000_i1073" type="#_x0000_t75" style="width:290.8pt;height:46.75pt" o:ole="">
                  <v:imagedata r:id="rId102" o:title=""/>
                </v:shape>
                <o:OLEObject Type="Embed" ProgID="Equation.DSMT4" ShapeID="_x0000_i1073" DrawAspect="Content" ObjectID="_1606908174" r:id="rId103"/>
              </w:object>
            </w:r>
            <w:r w:rsidRPr="00F25158">
              <w:rPr>
                <w:bCs/>
                <w:color w:val="000000" w:themeColor="text1"/>
                <w:lang w:val="en-US"/>
              </w:rPr>
              <w:t xml:space="preserve"> </w:t>
            </w:r>
          </w:p>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F25158">
              <w:rPr>
                <w:bCs/>
                <w:color w:val="000000" w:themeColor="text1"/>
                <w:position w:val="-14"/>
                <w:lang w:val="en-US"/>
              </w:rPr>
              <w:object w:dxaOrig="6039" w:dyaOrig="460">
                <v:shape id="_x0000_i1074" type="#_x0000_t75" style="width:302.05pt;height:23.4pt" o:ole="">
                  <v:imagedata r:id="rId104" o:title=""/>
                </v:shape>
                <o:OLEObject Type="Embed" ProgID="Equation.DSMT4" ShapeID="_x0000_i1074" DrawAspect="Content" ObjectID="_1606908175" r:id="rId105"/>
              </w:object>
            </w:r>
            <w:r w:rsidRPr="00F25158">
              <w:rPr>
                <w:bCs/>
                <w:color w:val="000000" w:themeColor="text1"/>
                <w:lang w:val="en-US"/>
              </w:rPr>
              <w:t xml:space="preserve"> </w:t>
            </w:r>
          </w:p>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F25158">
              <w:rPr>
                <w:bCs/>
                <w:color w:val="000000" w:themeColor="text1"/>
                <w:lang w:val="en-US"/>
              </w:rPr>
              <w:t xml:space="preserve">+ Từ </w:t>
            </w:r>
            <w:r w:rsidRPr="00F25158">
              <w:rPr>
                <w:bCs/>
                <w:color w:val="000000" w:themeColor="text1"/>
                <w:position w:val="-70"/>
                <w:lang w:val="en-US"/>
              </w:rPr>
              <w:object w:dxaOrig="4340" w:dyaOrig="1520">
                <v:shape id="_x0000_i1075" type="#_x0000_t75" style="width:216.95pt;height:76.7pt" o:ole="">
                  <v:imagedata r:id="rId106" o:title=""/>
                </v:shape>
                <o:OLEObject Type="Embed" ProgID="Equation.DSMT4" ShapeID="_x0000_i1075" DrawAspect="Content" ObjectID="_1606908176" r:id="rId107"/>
              </w:object>
            </w:r>
            <w:r w:rsidRPr="00F25158">
              <w:rPr>
                <w:bCs/>
                <w:color w:val="000000" w:themeColor="text1"/>
                <w:lang w:val="en-US"/>
              </w:rPr>
              <w:t xml:space="preserve"> </w:t>
            </w:r>
          </w:p>
        </w:tc>
        <w:tc>
          <w:tcPr>
            <w:tcW w:w="3392" w:type="dxa"/>
            <w:shd w:val="clear" w:color="auto" w:fill="auto"/>
          </w:tcPr>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F25158">
              <w:rPr>
                <w:color w:val="000000" w:themeColor="text1"/>
              </w:rPr>
              <w:object w:dxaOrig="2564" w:dyaOrig="2704">
                <v:shape id="_x0000_i1076" type="#_x0000_t75" style="width:129.05pt;height:134.65pt" o:ole="">
                  <v:imagedata r:id="rId108" o:title=""/>
                </v:shape>
                <o:OLEObject Type="Embed" ProgID="Visio.Drawing.11" ShapeID="_x0000_i1076" DrawAspect="Content" ObjectID="_1606908177" r:id="rId109"/>
              </w:object>
            </w:r>
          </w:p>
        </w:tc>
      </w:tr>
    </w:tbl>
    <w:p w:rsidR="004B10AE" w:rsidRPr="00F25158"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25158">
        <w:rPr>
          <w:bCs/>
          <w:color w:val="000000" w:themeColor="text1"/>
          <w:position w:val="-30"/>
          <w:lang w:val="en-US"/>
        </w:rPr>
        <w:object w:dxaOrig="3100" w:dyaOrig="720">
          <v:shape id="_x0000_i1077" type="#_x0000_t75" style="width:154.3pt;height:36.45pt" o:ole="">
            <v:imagedata r:id="rId110" o:title=""/>
          </v:shape>
          <o:OLEObject Type="Embed" ProgID="Equation.DSMT4" ShapeID="_x0000_i1077" DrawAspect="Content" ObjectID="_1606908178" r:id="rId111"/>
        </w:object>
      </w:r>
      <w:r w:rsidRPr="00F25158">
        <w:rPr>
          <w:bCs/>
          <w:color w:val="000000" w:themeColor="text1"/>
          <w:lang w:val="en-US"/>
        </w:rPr>
        <w:t xml:space="preserve"> </w:t>
      </w:r>
    </w:p>
    <w:p w:rsidR="004B10AE" w:rsidRPr="00F25158" w:rsidRDefault="004B10AE" w:rsidP="004B10AE">
      <w:pPr>
        <w:pStyle w:val="ListParagraph0"/>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25158">
        <w:rPr>
          <w:b/>
          <w:bCs/>
          <w:color w:val="000000" w:themeColor="text1"/>
          <w:lang w:val="en-US"/>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4B10AE" w:rsidRPr="00A8111C" w:rsidTr="004B10AE">
        <w:tc>
          <w:tcPr>
            <w:tcW w:w="8647" w:type="dxa"/>
            <w:shd w:val="clear" w:color="auto" w:fill="auto"/>
          </w:tcPr>
          <w:p w:rsidR="004B10AE" w:rsidRPr="00A8111C" w:rsidRDefault="004B10AE" w:rsidP="004B10AE">
            <w:pPr>
              <w:ind w:firstLine="0"/>
              <w:rPr>
                <w:bCs/>
                <w:color w:val="000000" w:themeColor="text1"/>
              </w:rPr>
            </w:pPr>
            <w:r w:rsidRPr="00A8111C">
              <w:rPr>
                <w:b/>
                <w:bCs/>
                <w:color w:val="000000" w:themeColor="text1"/>
              </w:rPr>
              <w:lastRenderedPageBreak/>
              <w:t xml:space="preserve">Câu </w:t>
            </w:r>
            <w:r w:rsidRPr="00A8111C">
              <w:rPr>
                <w:b/>
                <w:bCs/>
                <w:color w:val="000000" w:themeColor="text1"/>
                <w:lang w:val="en-US"/>
              </w:rPr>
              <w:t>3</w:t>
            </w:r>
            <w:r>
              <w:rPr>
                <w:b/>
                <w:bCs/>
                <w:color w:val="000000" w:themeColor="text1"/>
                <w:lang w:val="en-US"/>
              </w:rPr>
              <w:t>1</w:t>
            </w:r>
            <w:r w:rsidRPr="00A8111C">
              <w:rPr>
                <w:b/>
                <w:bCs/>
                <w:color w:val="000000" w:themeColor="text1"/>
              </w:rPr>
              <w:t xml:space="preserve">. </w:t>
            </w:r>
            <w:r w:rsidRPr="00A8111C">
              <w:rPr>
                <w:bCs/>
                <w:color w:val="000000" w:themeColor="text1"/>
              </w:rPr>
              <w:t>Electron trong đèn hỉnh vô tuyển phải có động năng vào cờ 40.</w:t>
            </w:r>
            <w:r w:rsidRPr="00A8111C">
              <w:rPr>
                <w:bCs/>
                <w:color w:val="000000" w:themeColor="text1"/>
                <w:lang w:val="en-US"/>
              </w:rPr>
              <w:t>10</w:t>
            </w:r>
            <w:r w:rsidRPr="00A8111C">
              <w:rPr>
                <w:bCs/>
                <w:color w:val="000000" w:themeColor="text1"/>
                <w:vertAlign w:val="superscript"/>
                <w:lang w:val="en-US"/>
              </w:rPr>
              <w:softHyphen/>
              <w:t>20</w:t>
            </w:r>
            <w:r w:rsidRPr="00A8111C">
              <w:rPr>
                <w:bCs/>
                <w:color w:val="000000" w:themeColor="text1"/>
                <w:lang w:val="en-US"/>
              </w:rPr>
              <w:t xml:space="preserve"> </w:t>
            </w:r>
            <w:r w:rsidRPr="00A8111C">
              <w:rPr>
                <w:bCs/>
                <w:color w:val="000000" w:themeColor="text1"/>
              </w:rPr>
              <w:t xml:space="preserve">J thì khi đập vào màn hình nó mới làm phát quang lớp bột phát quang </w:t>
            </w:r>
            <w:r w:rsidRPr="00A8111C">
              <w:rPr>
                <w:bCs/>
                <w:color w:val="000000" w:themeColor="text1"/>
                <w:lang w:val="en-US"/>
              </w:rPr>
              <w:t>phủ ở</w:t>
            </w:r>
            <w:r w:rsidRPr="00A8111C">
              <w:rPr>
                <w:bCs/>
                <w:color w:val="000000" w:themeColor="text1"/>
              </w:rPr>
              <w:t xml:space="preserve"> đó. Đ</w:t>
            </w:r>
            <w:r w:rsidRPr="00A8111C">
              <w:rPr>
                <w:bCs/>
                <w:color w:val="000000" w:themeColor="text1"/>
                <w:lang w:val="en-US"/>
              </w:rPr>
              <w:t>ể</w:t>
            </w:r>
            <w:r w:rsidRPr="00A8111C">
              <w:rPr>
                <w:bCs/>
                <w:color w:val="000000" w:themeColor="text1"/>
              </w:rPr>
              <w:t xml:space="preserve"> t</w:t>
            </w:r>
            <w:r w:rsidRPr="00A8111C">
              <w:rPr>
                <w:bCs/>
                <w:color w:val="000000" w:themeColor="text1"/>
                <w:lang w:val="en-US"/>
              </w:rPr>
              <w:t>ă</w:t>
            </w:r>
            <w:r w:rsidRPr="00A8111C">
              <w:rPr>
                <w:bCs/>
                <w:color w:val="000000" w:themeColor="text1"/>
              </w:rPr>
              <w:t>ng tốc êlectron, người ta phải cho êlectron baỵ qua điện trường của một tụ điện ph</w:t>
            </w:r>
            <w:r w:rsidRPr="00A8111C">
              <w:rPr>
                <w:bCs/>
                <w:color w:val="000000" w:themeColor="text1"/>
                <w:lang w:val="en-US"/>
              </w:rPr>
              <w:t>ẳ</w:t>
            </w:r>
            <w:r w:rsidRPr="00A8111C">
              <w:rPr>
                <w:bCs/>
                <w:color w:val="000000" w:themeColor="text1"/>
              </w:rPr>
              <w:t xml:space="preserve">ng, dọc theo một đường sức điện, </w:t>
            </w:r>
            <w:r w:rsidRPr="00A8111C">
              <w:rPr>
                <w:bCs/>
                <w:color w:val="000000" w:themeColor="text1"/>
                <w:lang w:val="en-US"/>
              </w:rPr>
              <w:t>ở</w:t>
            </w:r>
            <w:r w:rsidRPr="00A8111C">
              <w:rPr>
                <w:bCs/>
                <w:color w:val="000000" w:themeColor="text1"/>
              </w:rPr>
              <w:t xml:space="preserve"> hai b</w:t>
            </w:r>
            <w:r w:rsidRPr="00A8111C">
              <w:rPr>
                <w:bCs/>
                <w:color w:val="000000" w:themeColor="text1"/>
                <w:lang w:val="en-US"/>
              </w:rPr>
              <w:t>ả</w:t>
            </w:r>
            <w:r w:rsidRPr="00A8111C">
              <w:rPr>
                <w:bCs/>
                <w:color w:val="000000" w:themeColor="text1"/>
              </w:rPr>
              <w:t>n của tụ điện có khoét hai l</w:t>
            </w:r>
            <w:r w:rsidRPr="00A8111C">
              <w:rPr>
                <w:bCs/>
                <w:color w:val="000000" w:themeColor="text1"/>
                <w:lang w:val="en-US"/>
              </w:rPr>
              <w:t>ỗ</w:t>
            </w:r>
            <w:r w:rsidRPr="00A8111C">
              <w:rPr>
                <w:bCs/>
                <w:color w:val="000000" w:themeColor="text1"/>
              </w:rPr>
              <w:t xml:space="preserve"> tròn cùng trục và có cùng đường kính. Electron chui vào trong tụ điện qua một l</w:t>
            </w:r>
            <w:r w:rsidRPr="00A8111C">
              <w:rPr>
                <w:bCs/>
                <w:color w:val="000000" w:themeColor="text1"/>
                <w:lang w:val="en-US"/>
              </w:rPr>
              <w:t>ỗ</w:t>
            </w:r>
            <w:r w:rsidRPr="00A8111C">
              <w:rPr>
                <w:bCs/>
                <w:color w:val="000000" w:themeColor="text1"/>
              </w:rPr>
              <w:t xml:space="preserve"> và chui ra </w:t>
            </w:r>
            <w:r w:rsidRPr="00A8111C">
              <w:rPr>
                <w:bCs/>
                <w:color w:val="000000" w:themeColor="text1"/>
                <w:lang w:val="en-US"/>
              </w:rPr>
              <w:t>ở</w:t>
            </w:r>
            <w:r w:rsidRPr="00A8111C">
              <w:rPr>
                <w:bCs/>
                <w:color w:val="000000" w:themeColor="text1"/>
              </w:rPr>
              <w:t xml:space="preserve"> l</w:t>
            </w:r>
            <w:r w:rsidRPr="00A8111C">
              <w:rPr>
                <w:bCs/>
                <w:color w:val="000000" w:themeColor="text1"/>
                <w:lang w:val="en-US"/>
              </w:rPr>
              <w:t>ỗ</w:t>
            </w:r>
            <w:r w:rsidRPr="00A8111C">
              <w:rPr>
                <w:bCs/>
                <w:color w:val="000000" w:themeColor="text1"/>
              </w:rPr>
              <w:t xml:space="preserve"> kia.</w:t>
            </w:r>
            <w:r w:rsidRPr="00A8111C">
              <w:rPr>
                <w:b/>
                <w:bCs/>
                <w:color w:val="000000" w:themeColor="text1"/>
                <w:lang w:val="en-US"/>
              </w:rPr>
              <w:t xml:space="preserve"> </w:t>
            </w:r>
            <w:r w:rsidRPr="00A8111C">
              <w:rPr>
                <w:bCs/>
                <w:color w:val="000000" w:themeColor="text1"/>
              </w:rPr>
              <w:t>Bỏ qua động năng ban đ</w:t>
            </w:r>
            <w:r w:rsidRPr="00A8111C">
              <w:rPr>
                <w:bCs/>
                <w:color w:val="000000" w:themeColor="text1"/>
                <w:lang w:val="en-US"/>
              </w:rPr>
              <w:t>ầ</w:t>
            </w:r>
            <w:r w:rsidRPr="00A8111C">
              <w:rPr>
                <w:bCs/>
                <w:color w:val="000000" w:themeColor="text1"/>
              </w:rPr>
              <w:t>u c</w:t>
            </w:r>
            <w:r w:rsidRPr="00A8111C">
              <w:rPr>
                <w:bCs/>
                <w:color w:val="000000" w:themeColor="text1"/>
                <w:lang w:val="en-US"/>
              </w:rPr>
              <w:t>ủa</w:t>
            </w:r>
            <w:r w:rsidRPr="00A8111C">
              <w:rPr>
                <w:bCs/>
                <w:color w:val="000000" w:themeColor="text1"/>
              </w:rPr>
              <w:t xml:space="preserve"> êlectron khi b</w:t>
            </w:r>
            <w:r w:rsidRPr="00A8111C">
              <w:rPr>
                <w:bCs/>
                <w:color w:val="000000" w:themeColor="text1"/>
                <w:lang w:val="en-US"/>
              </w:rPr>
              <w:t>ắ</w:t>
            </w:r>
            <w:r w:rsidRPr="00A8111C">
              <w:rPr>
                <w:bCs/>
                <w:color w:val="000000" w:themeColor="text1"/>
              </w:rPr>
              <w:t>t đầu đi vào điện trường trong tụ điện. Cho điện tích của êlectron là −1,6.10</w:t>
            </w:r>
            <w:r w:rsidRPr="00A8111C">
              <w:rPr>
                <w:bCs/>
                <w:color w:val="000000" w:themeColor="text1"/>
                <w:vertAlign w:val="superscript"/>
                <w:lang w:val="en-US"/>
              </w:rPr>
              <w:t>-19</w:t>
            </w:r>
            <w:r w:rsidRPr="00A8111C">
              <w:rPr>
                <w:bCs/>
                <w:color w:val="000000" w:themeColor="text1"/>
              </w:rPr>
              <w:t xml:space="preserve"> C.</w:t>
            </w:r>
            <w:r w:rsidRPr="00A8111C">
              <w:rPr>
                <w:b/>
                <w:bCs/>
                <w:color w:val="000000" w:themeColor="text1"/>
              </w:rPr>
              <w:t xml:space="preserve"> </w:t>
            </w:r>
            <w:r w:rsidRPr="00A8111C">
              <w:rPr>
                <w:bCs/>
                <w:color w:val="000000" w:themeColor="text1"/>
              </w:rPr>
              <w:t>Kho</w:t>
            </w:r>
            <w:r w:rsidRPr="00A8111C">
              <w:rPr>
                <w:bCs/>
                <w:color w:val="000000" w:themeColor="text1"/>
                <w:lang w:val="en-US"/>
              </w:rPr>
              <w:t>ả</w:t>
            </w:r>
            <w:r w:rsidRPr="00A8111C">
              <w:rPr>
                <w:bCs/>
                <w:color w:val="000000" w:themeColor="text1"/>
              </w:rPr>
              <w:t>ng cách giữa hai bản tụ điện là 0,5 cm. Tính cường độ điện trường trong tụ điện.</w:t>
            </w:r>
          </w:p>
          <w:p w:rsidR="004B10AE" w:rsidRPr="00A8111C" w:rsidRDefault="004B10AE" w:rsidP="004B10AE">
            <w:pPr>
              <w:rPr>
                <w:bCs/>
                <w:color w:val="000000" w:themeColor="text1"/>
                <w:lang w:val="en-US"/>
              </w:rPr>
            </w:pPr>
            <w:r w:rsidRPr="00A8111C">
              <w:rPr>
                <w:b/>
                <w:bCs/>
                <w:color w:val="000000" w:themeColor="text1"/>
              </w:rPr>
              <w:t xml:space="preserve">A. </w:t>
            </w:r>
            <w:r w:rsidRPr="00A8111C">
              <w:rPr>
                <w:bCs/>
                <w:color w:val="000000" w:themeColor="text1"/>
              </w:rPr>
              <w:t xml:space="preserve">450 </w:t>
            </w:r>
            <w:r w:rsidRPr="00A8111C">
              <w:rPr>
                <w:bCs/>
                <w:color w:val="000000" w:themeColor="text1"/>
                <w:lang w:val="en-US"/>
              </w:rPr>
              <w:t>V</w:t>
            </w:r>
            <w:r w:rsidRPr="00A8111C">
              <w:rPr>
                <w:bCs/>
                <w:color w:val="000000" w:themeColor="text1"/>
              </w:rPr>
              <w:t>/m.</w:t>
            </w:r>
            <w:r w:rsidRPr="00A8111C">
              <w:rPr>
                <w:bCs/>
                <w:color w:val="000000" w:themeColor="text1"/>
              </w:rPr>
              <w:tab/>
            </w:r>
            <w:r w:rsidRPr="00A8111C">
              <w:rPr>
                <w:b/>
                <w:bCs/>
                <w:color w:val="000000" w:themeColor="text1"/>
                <w:lang w:val="en-US"/>
              </w:rPr>
              <w:t xml:space="preserve">B. </w:t>
            </w:r>
            <w:r w:rsidRPr="00A8111C">
              <w:rPr>
                <w:bCs/>
                <w:color w:val="000000" w:themeColor="text1"/>
                <w:lang w:val="en-US"/>
              </w:rPr>
              <w:t>250V/m</w:t>
            </w:r>
            <w:r w:rsidRPr="00A8111C">
              <w:rPr>
                <w:bCs/>
                <w:color w:val="000000" w:themeColor="text1"/>
              </w:rPr>
              <w:t xml:space="preserve"> v</w:t>
            </w:r>
            <w:r w:rsidRPr="00A8111C">
              <w:rPr>
                <w:bCs/>
                <w:color w:val="000000" w:themeColor="text1"/>
              </w:rPr>
              <w:tab/>
            </w:r>
            <w:r w:rsidRPr="00A8111C">
              <w:rPr>
                <w:bCs/>
                <w:color w:val="000000" w:themeColor="text1"/>
              </w:rPr>
              <w:tab/>
            </w:r>
            <w:r w:rsidRPr="00A8111C">
              <w:rPr>
                <w:b/>
                <w:bCs/>
                <w:color w:val="000000" w:themeColor="text1"/>
              </w:rPr>
              <w:t xml:space="preserve">C. </w:t>
            </w:r>
            <w:r w:rsidRPr="00A8111C">
              <w:rPr>
                <w:bCs/>
                <w:color w:val="000000" w:themeColor="text1"/>
              </w:rPr>
              <w:t xml:space="preserve">500 </w:t>
            </w:r>
            <w:r w:rsidRPr="00A8111C">
              <w:rPr>
                <w:bCs/>
                <w:color w:val="000000" w:themeColor="text1"/>
                <w:lang w:val="en-US"/>
              </w:rPr>
              <w:t>V</w:t>
            </w:r>
            <w:r w:rsidRPr="00A8111C">
              <w:rPr>
                <w:bCs/>
                <w:color w:val="000000" w:themeColor="text1"/>
              </w:rPr>
              <w:t>/m.</w:t>
            </w:r>
            <w:r w:rsidRPr="00A8111C">
              <w:rPr>
                <w:bCs/>
                <w:color w:val="000000" w:themeColor="text1"/>
              </w:rPr>
              <w:tab/>
            </w:r>
            <w:r w:rsidRPr="00A8111C">
              <w:rPr>
                <w:bCs/>
                <w:color w:val="000000" w:themeColor="text1"/>
              </w:rPr>
              <w:tab/>
            </w:r>
            <w:r w:rsidRPr="00A8111C">
              <w:rPr>
                <w:b/>
                <w:bCs/>
                <w:color w:val="000000" w:themeColor="text1"/>
              </w:rPr>
              <w:t xml:space="preserve">D. </w:t>
            </w:r>
            <w:r w:rsidRPr="00A8111C">
              <w:rPr>
                <w:bCs/>
                <w:color w:val="000000" w:themeColor="text1"/>
                <w:lang w:val="en-US"/>
              </w:rPr>
              <w:t>200 V/m</w:t>
            </w:r>
          </w:p>
          <w:p w:rsidR="004B10AE" w:rsidRPr="00A8111C" w:rsidRDefault="004B10AE" w:rsidP="004B10AE">
            <w:pPr>
              <w:ind w:firstLine="0"/>
              <w:rPr>
                <w:bCs/>
                <w:color w:val="000000" w:themeColor="text1"/>
                <w:lang w:val="en-US"/>
              </w:rPr>
            </w:pPr>
          </w:p>
        </w:tc>
        <w:tc>
          <w:tcPr>
            <w:tcW w:w="2116" w:type="dxa"/>
            <w:shd w:val="clear" w:color="auto" w:fill="auto"/>
          </w:tcPr>
          <w:p w:rsidR="004B10AE" w:rsidRPr="00A8111C" w:rsidRDefault="004B10AE" w:rsidP="004B10AE">
            <w:pPr>
              <w:ind w:firstLine="0"/>
              <w:rPr>
                <w:bCs/>
                <w:color w:val="000000" w:themeColor="text1"/>
                <w:lang w:val="en-US"/>
              </w:rPr>
            </w:pPr>
            <w:r w:rsidRPr="00A8111C">
              <w:rPr>
                <w:color w:val="000000" w:themeColor="text1"/>
              </w:rPr>
              <w:object w:dxaOrig="1839" w:dyaOrig="2472">
                <v:shape id="_x0000_i1078" type="#_x0000_t75" style="width:91.65pt;height:123.45pt" o:ole="">
                  <v:imagedata r:id="rId15" o:title=""/>
                </v:shape>
                <o:OLEObject Type="Embed" ProgID="Visio.Drawing.11" ShapeID="_x0000_i1078" DrawAspect="Content" ObjectID="_1606908179" r:id="rId112"/>
              </w:object>
            </w:r>
          </w:p>
        </w:tc>
      </w:tr>
    </w:tbl>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Câu 3</w:t>
      </w:r>
      <w:r>
        <w:rPr>
          <w:b/>
          <w:bCs/>
          <w:color w:val="000000" w:themeColor="text1"/>
          <w:lang w:val="en-US"/>
        </w:rPr>
        <w:t>1</w:t>
      </w:r>
      <w:r w:rsidRPr="00A8111C">
        <w:rPr>
          <w:b/>
          <w:bCs/>
          <w:color w:val="000000" w:themeColor="text1"/>
          <w:lang w:val="en-US"/>
        </w:rPr>
        <w:t>. Chọn đáp án 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Độ biến thiên động năng bằng công của ngoại lực: </w:t>
      </w:r>
      <w:r w:rsidRPr="00A8111C">
        <w:rPr>
          <w:bCs/>
          <w:color w:val="000000" w:themeColor="text1"/>
          <w:position w:val="-12"/>
          <w:lang w:val="en-US"/>
        </w:rPr>
        <w:object w:dxaOrig="1939" w:dyaOrig="360">
          <v:shape id="_x0000_i1079" type="#_x0000_t75" style="width:97.25pt;height:17.75pt" o:ole="">
            <v:imagedata r:id="rId113" o:title=""/>
          </v:shape>
          <o:OLEObject Type="Embed" ProgID="Equation.DSMT4" ShapeID="_x0000_i1079" DrawAspect="Content" ObjectID="_1606908180" r:id="rId114"/>
        </w:object>
      </w:r>
      <w:r w:rsidRPr="00A8111C">
        <w:rPr>
          <w:bCs/>
          <w:color w:val="000000" w:themeColor="text1"/>
          <w:lang w:val="en-US"/>
        </w:rPr>
        <w:t xml:space="preserve"> </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position w:val="-14"/>
          <w:lang w:val="en-US"/>
        </w:rPr>
        <w:object w:dxaOrig="5300" w:dyaOrig="400">
          <v:shape id="_x0000_i1080" type="#_x0000_t75" style="width:264.6pt;height:19.65pt" o:ole="">
            <v:imagedata r:id="rId115" o:title=""/>
          </v:shape>
          <o:OLEObject Type="Embed" ProgID="Equation.DSMT4" ShapeID="_x0000_i1080" DrawAspect="Content" ObjectID="_1606908181" r:id="rId116"/>
        </w:object>
      </w:r>
      <w:r w:rsidRPr="00A8111C">
        <w:rPr>
          <w:bCs/>
          <w:color w:val="000000" w:themeColor="text1"/>
          <w:lang w:val="en-US"/>
        </w:rPr>
        <w:t xml:space="preserve"> </w:t>
      </w:r>
    </w:p>
    <w:p w:rsidR="004B10AE" w:rsidRPr="00A8111C" w:rsidRDefault="004B10AE" w:rsidP="004E2E6A">
      <w:pPr>
        <w:pStyle w:val="ListParagraph0"/>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487"/>
      </w:tblGrid>
      <w:tr w:rsidR="004B10AE" w:rsidRPr="00A8111C" w:rsidTr="004B10AE">
        <w:tc>
          <w:tcPr>
            <w:tcW w:w="7371" w:type="dxa"/>
            <w:shd w:val="clear" w:color="auto" w:fill="auto"/>
          </w:tcPr>
          <w:p w:rsidR="004B10AE" w:rsidRPr="00A8111C" w:rsidRDefault="004B10AE" w:rsidP="004B10AE">
            <w:pPr>
              <w:ind w:firstLine="0"/>
              <w:rPr>
                <w:bCs/>
                <w:color w:val="000000" w:themeColor="text1"/>
              </w:rPr>
            </w:pPr>
            <w:r w:rsidRPr="00A8111C">
              <w:rPr>
                <w:b/>
                <w:bCs/>
                <w:color w:val="000000" w:themeColor="text1"/>
              </w:rPr>
              <w:t xml:space="preserve">Câu </w:t>
            </w:r>
            <w:r w:rsidRPr="00A8111C">
              <w:rPr>
                <w:b/>
                <w:bCs/>
                <w:color w:val="000000" w:themeColor="text1"/>
                <w:lang w:val="en-US"/>
              </w:rPr>
              <w:t>3</w:t>
            </w:r>
            <w:r>
              <w:rPr>
                <w:b/>
                <w:bCs/>
                <w:color w:val="000000" w:themeColor="text1"/>
                <w:lang w:val="en-US"/>
              </w:rPr>
              <w:t>2</w:t>
            </w:r>
            <w:r w:rsidRPr="00A8111C">
              <w:rPr>
                <w:b/>
                <w:bCs/>
                <w:color w:val="000000" w:themeColor="text1"/>
              </w:rPr>
              <w:t xml:space="preserve">. </w:t>
            </w:r>
            <w:r w:rsidRPr="00A8111C">
              <w:rPr>
                <w:bCs/>
                <w:color w:val="000000" w:themeColor="text1"/>
              </w:rPr>
              <w:t>Bắn một êlectron (tích điện −|e| và c</w:t>
            </w:r>
            <w:r w:rsidRPr="00A8111C">
              <w:rPr>
                <w:bCs/>
                <w:color w:val="000000" w:themeColor="text1"/>
                <w:lang w:val="en-US"/>
              </w:rPr>
              <w:t>ớ</w:t>
            </w:r>
            <w:r w:rsidRPr="00A8111C">
              <w:rPr>
                <w:bCs/>
                <w:color w:val="000000" w:themeColor="text1"/>
              </w:rPr>
              <w:t xml:space="preserve"> khối lượng m) với vận tốc </w:t>
            </w:r>
            <w:r w:rsidRPr="00A8111C">
              <w:rPr>
                <w:bCs/>
                <w:color w:val="000000" w:themeColor="text1"/>
                <w:lang w:val="en-US"/>
              </w:rPr>
              <w:t>v</w:t>
            </w:r>
            <w:r w:rsidRPr="00A8111C">
              <w:rPr>
                <w:bCs/>
                <w:color w:val="000000" w:themeColor="text1"/>
              </w:rPr>
              <w:t>vào điện trường đều giữa hai bản kia loại ph</w:t>
            </w:r>
            <w:r w:rsidRPr="00A8111C">
              <w:rPr>
                <w:bCs/>
                <w:color w:val="000000" w:themeColor="text1"/>
                <w:lang w:val="en-US"/>
              </w:rPr>
              <w:t>ẳ</w:t>
            </w:r>
            <w:r w:rsidRPr="00A8111C">
              <w:rPr>
                <w:bCs/>
                <w:color w:val="000000" w:themeColor="text1"/>
              </w:rPr>
              <w:t>ng theo phương</w:t>
            </w:r>
            <w:r w:rsidRPr="00A8111C">
              <w:rPr>
                <w:bCs/>
                <w:color w:val="000000" w:themeColor="text1"/>
                <w:lang w:val="en-US"/>
              </w:rPr>
              <w:t xml:space="preserve"> </w:t>
            </w:r>
            <w:r w:rsidRPr="00A8111C">
              <w:rPr>
                <w:bCs/>
                <w:color w:val="000000" w:themeColor="text1"/>
              </w:rPr>
              <w:t xml:space="preserve">song song, cách </w:t>
            </w:r>
            <w:r w:rsidRPr="00A8111C">
              <w:rPr>
                <w:bCs/>
                <w:color w:val="000000" w:themeColor="text1"/>
                <w:lang w:val="en-US"/>
              </w:rPr>
              <w:t>đều hai bản</w:t>
            </w:r>
            <w:r w:rsidRPr="00A8111C">
              <w:rPr>
                <w:bCs/>
                <w:color w:val="000000" w:themeColor="text1"/>
              </w:rPr>
              <w:t xml:space="preserve"> kim loại (xem hình vẽ). Hiệu điện thế giữa hai bản là </w:t>
            </w:r>
            <w:r w:rsidRPr="00A8111C">
              <w:rPr>
                <w:bCs/>
                <w:color w:val="000000" w:themeColor="text1"/>
                <w:lang w:val="en-US"/>
              </w:rPr>
              <w:t>U</w:t>
            </w:r>
            <w:r w:rsidRPr="00A8111C">
              <w:rPr>
                <w:bCs/>
                <w:color w:val="000000" w:themeColor="text1"/>
              </w:rPr>
              <w:t xml:space="preserve"> &gt; 0. Biết rằng êlectron</w:t>
            </w:r>
            <w:r w:rsidRPr="00A8111C">
              <w:rPr>
                <w:bCs/>
                <w:color w:val="000000" w:themeColor="text1"/>
              </w:rPr>
              <w:tab/>
            </w:r>
            <w:r w:rsidRPr="00A8111C">
              <w:rPr>
                <w:bCs/>
                <w:color w:val="000000" w:themeColor="text1"/>
                <w:lang w:val="en-US"/>
              </w:rPr>
              <w:t xml:space="preserve"> </w:t>
            </w:r>
            <w:r w:rsidRPr="00A8111C">
              <w:rPr>
                <w:bCs/>
                <w:color w:val="000000" w:themeColor="text1"/>
              </w:rPr>
              <w:t xml:space="preserve">bay ra </w:t>
            </w:r>
            <w:r w:rsidRPr="00A8111C">
              <w:rPr>
                <w:bCs/>
                <w:color w:val="000000" w:themeColor="text1"/>
                <w:lang w:val="en-US"/>
              </w:rPr>
              <w:t>khỏi điện</w:t>
            </w:r>
            <w:r w:rsidRPr="00A8111C">
              <w:rPr>
                <w:bCs/>
                <w:color w:val="000000" w:themeColor="text1"/>
              </w:rPr>
              <w:t xml:space="preserve"> trường tại điểm N nằm cách mép b</w:t>
            </w:r>
            <w:r w:rsidRPr="00A8111C">
              <w:rPr>
                <w:bCs/>
                <w:color w:val="000000" w:themeColor="text1"/>
                <w:lang w:val="en-US"/>
              </w:rPr>
              <w:t>ả</w:t>
            </w:r>
            <w:r w:rsidRPr="00A8111C">
              <w:rPr>
                <w:bCs/>
                <w:color w:val="000000" w:themeColor="text1"/>
              </w:rPr>
              <w:t>n</w:t>
            </w:r>
            <w:r w:rsidRPr="00A8111C">
              <w:rPr>
                <w:bCs/>
                <w:color w:val="000000" w:themeColor="text1"/>
                <w:lang w:val="en-US"/>
              </w:rPr>
              <w:t xml:space="preserve"> </w:t>
            </w:r>
            <w:r w:rsidRPr="00A8111C">
              <w:rPr>
                <w:bCs/>
                <w:color w:val="000000" w:themeColor="text1"/>
              </w:rPr>
              <w:t>dương một đoạn b</w:t>
            </w:r>
            <w:r w:rsidRPr="00A8111C">
              <w:rPr>
                <w:bCs/>
                <w:color w:val="000000" w:themeColor="text1"/>
                <w:lang w:val="en-US"/>
              </w:rPr>
              <w:t>ằ</w:t>
            </w:r>
            <w:r w:rsidRPr="00A8111C">
              <w:rPr>
                <w:bCs/>
                <w:color w:val="000000" w:themeColor="text1"/>
              </w:rPr>
              <w:t>ng một ph</w:t>
            </w:r>
            <w:r w:rsidRPr="00A8111C">
              <w:rPr>
                <w:bCs/>
                <w:color w:val="000000" w:themeColor="text1"/>
                <w:lang w:val="en-US"/>
              </w:rPr>
              <w:t>ầ</w:t>
            </w:r>
            <w:r w:rsidRPr="00A8111C">
              <w:rPr>
                <w:bCs/>
                <w:color w:val="000000" w:themeColor="text1"/>
              </w:rPr>
              <w:t>n ba kho</w:t>
            </w:r>
            <w:r w:rsidRPr="00A8111C">
              <w:rPr>
                <w:bCs/>
                <w:color w:val="000000" w:themeColor="text1"/>
                <w:lang w:val="en-US"/>
              </w:rPr>
              <w:t>ả</w:t>
            </w:r>
            <w:r w:rsidRPr="00A8111C">
              <w:rPr>
                <w:bCs/>
                <w:color w:val="000000" w:themeColor="text1"/>
              </w:rPr>
              <w:t>ng cách giữa hai bản. Động n</w:t>
            </w:r>
            <w:r w:rsidRPr="00A8111C">
              <w:rPr>
                <w:bCs/>
                <w:color w:val="000000" w:themeColor="text1"/>
                <w:lang w:val="en-US"/>
              </w:rPr>
              <w:t>ă</w:t>
            </w:r>
            <w:r w:rsidRPr="00A8111C">
              <w:rPr>
                <w:bCs/>
                <w:color w:val="000000" w:themeColor="text1"/>
              </w:rPr>
              <w:t>ng của êlectron khi b</w:t>
            </w:r>
            <w:r w:rsidRPr="00A8111C">
              <w:rPr>
                <w:bCs/>
                <w:color w:val="000000" w:themeColor="text1"/>
                <w:lang w:val="en-US"/>
              </w:rPr>
              <w:t>ắ</w:t>
            </w:r>
            <w:r w:rsidRPr="00A8111C">
              <w:rPr>
                <w:bCs/>
                <w:color w:val="000000" w:themeColor="text1"/>
              </w:rPr>
              <w:t>t đ</w:t>
            </w:r>
            <w:r w:rsidRPr="00A8111C">
              <w:rPr>
                <w:bCs/>
                <w:color w:val="000000" w:themeColor="text1"/>
                <w:lang w:val="en-US"/>
              </w:rPr>
              <w:t>ầ</w:t>
            </w:r>
            <w:r w:rsidRPr="00A8111C">
              <w:rPr>
                <w:bCs/>
                <w:color w:val="000000" w:themeColor="text1"/>
              </w:rPr>
              <w:t>u ra khỏi điện trường là</w:t>
            </w:r>
          </w:p>
          <w:p w:rsidR="004B10AE" w:rsidRPr="00A8111C" w:rsidRDefault="004B10AE" w:rsidP="004B10AE">
            <w:pPr>
              <w:rPr>
                <w:bCs/>
                <w:color w:val="000000" w:themeColor="text1"/>
              </w:rPr>
            </w:pPr>
            <w:r w:rsidRPr="00A8111C">
              <w:rPr>
                <w:b/>
                <w:bCs/>
                <w:color w:val="000000" w:themeColor="text1"/>
              </w:rPr>
              <w:t xml:space="preserve">A. </w:t>
            </w:r>
            <w:r w:rsidRPr="00A8111C">
              <w:rPr>
                <w:bCs/>
                <w:color w:val="000000" w:themeColor="text1"/>
              </w:rPr>
              <w:t>0,5|e|U + 0,5mv</w:t>
            </w:r>
            <w:r w:rsidRPr="00A8111C">
              <w:rPr>
                <w:bCs/>
                <w:color w:val="000000" w:themeColor="text1"/>
                <w:vertAlign w:val="superscript"/>
              </w:rPr>
              <w:t>2</w:t>
            </w:r>
            <w:r w:rsidRPr="00A8111C">
              <w:rPr>
                <w:bCs/>
                <w:color w:val="000000" w:themeColor="text1"/>
              </w:rPr>
              <w:t>.</w:t>
            </w:r>
            <w:r w:rsidRPr="00A8111C">
              <w:rPr>
                <w:bCs/>
                <w:color w:val="000000" w:themeColor="text1"/>
              </w:rPr>
              <w:tab/>
            </w:r>
            <w:r w:rsidRPr="00A8111C">
              <w:rPr>
                <w:b/>
                <w:bCs/>
                <w:color w:val="000000" w:themeColor="text1"/>
              </w:rPr>
              <w:t xml:space="preserve">B. </w:t>
            </w:r>
            <w:r w:rsidRPr="00A8111C">
              <w:rPr>
                <w:bCs/>
                <w:color w:val="000000" w:themeColor="text1"/>
              </w:rPr>
              <w:t>−0,5|e|U + 0,5mv</w:t>
            </w:r>
            <w:r w:rsidRPr="00A8111C">
              <w:rPr>
                <w:bCs/>
                <w:color w:val="000000" w:themeColor="text1"/>
                <w:vertAlign w:val="superscript"/>
              </w:rPr>
              <w:t>2</w:t>
            </w:r>
            <w:r w:rsidRPr="00A8111C">
              <w:rPr>
                <w:bCs/>
                <w:color w:val="000000" w:themeColor="text1"/>
              </w:rPr>
              <w:t>.</w:t>
            </w:r>
          </w:p>
          <w:p w:rsidR="004B10AE" w:rsidRPr="00A8111C" w:rsidRDefault="004B10AE" w:rsidP="004B10AE">
            <w:pPr>
              <w:rPr>
                <w:bCs/>
                <w:color w:val="000000" w:themeColor="text1"/>
              </w:rPr>
            </w:pPr>
            <w:r w:rsidRPr="00A8111C">
              <w:rPr>
                <w:b/>
                <w:bCs/>
                <w:color w:val="000000" w:themeColor="text1"/>
              </w:rPr>
              <w:t xml:space="preserve">C. </w:t>
            </w:r>
            <w:r w:rsidRPr="00A8111C">
              <w:rPr>
                <w:bCs/>
                <w:color w:val="000000" w:themeColor="text1"/>
              </w:rPr>
              <w:t>|e|U/6 + 0,5mv</w:t>
            </w:r>
            <w:r w:rsidRPr="00A8111C">
              <w:rPr>
                <w:bCs/>
                <w:color w:val="000000" w:themeColor="text1"/>
                <w:vertAlign w:val="superscript"/>
              </w:rPr>
              <w:t>2</w:t>
            </w:r>
            <w:r w:rsidRPr="00A8111C">
              <w:rPr>
                <w:bCs/>
                <w:color w:val="000000" w:themeColor="text1"/>
              </w:rPr>
              <w:t>.</w:t>
            </w:r>
            <w:r w:rsidRPr="00A8111C">
              <w:rPr>
                <w:bCs/>
                <w:color w:val="000000" w:themeColor="text1"/>
              </w:rPr>
              <w:tab/>
            </w:r>
            <w:r w:rsidRPr="00A8111C">
              <w:rPr>
                <w:bCs/>
                <w:color w:val="000000" w:themeColor="text1"/>
              </w:rPr>
              <w:tab/>
            </w:r>
            <w:r w:rsidRPr="00A8111C">
              <w:rPr>
                <w:b/>
                <w:bCs/>
                <w:color w:val="000000" w:themeColor="text1"/>
              </w:rPr>
              <w:t xml:space="preserve">D. </w:t>
            </w:r>
            <w:r w:rsidRPr="00A8111C">
              <w:rPr>
                <w:bCs/>
                <w:color w:val="000000" w:themeColor="text1"/>
              </w:rPr>
              <w:t>−|e|U/6 + 0,5mv</w:t>
            </w:r>
            <w:r w:rsidRPr="00A8111C">
              <w:rPr>
                <w:bCs/>
                <w:color w:val="000000" w:themeColor="text1"/>
                <w:vertAlign w:val="superscript"/>
              </w:rPr>
              <w:t>2</w:t>
            </w:r>
            <w:r w:rsidRPr="00A8111C">
              <w:rPr>
                <w:bCs/>
                <w:color w:val="000000" w:themeColor="text1"/>
              </w:rPr>
              <w:t>.</w:t>
            </w:r>
          </w:p>
        </w:tc>
        <w:tc>
          <w:tcPr>
            <w:tcW w:w="3392" w:type="dxa"/>
            <w:shd w:val="clear" w:color="auto" w:fill="auto"/>
          </w:tcPr>
          <w:p w:rsidR="004B10AE" w:rsidRPr="00A8111C" w:rsidRDefault="004B10AE" w:rsidP="004B10AE">
            <w:pPr>
              <w:ind w:firstLine="0"/>
              <w:rPr>
                <w:bCs/>
                <w:color w:val="000000" w:themeColor="text1"/>
                <w:lang w:val="en-US"/>
              </w:rPr>
            </w:pPr>
            <w:r w:rsidRPr="00A8111C">
              <w:rPr>
                <w:color w:val="000000" w:themeColor="text1"/>
              </w:rPr>
              <w:object w:dxaOrig="3264" w:dyaOrig="1773">
                <v:shape id="_x0000_i1081" type="#_x0000_t75" style="width:163.65pt;height:88.85pt" o:ole="">
                  <v:imagedata r:id="rId17" o:title=""/>
                </v:shape>
                <o:OLEObject Type="Embed" ProgID="Visio.Drawing.11" ShapeID="_x0000_i1081" DrawAspect="Content" ObjectID="_1606908182" r:id="rId117"/>
              </w:object>
            </w:r>
          </w:p>
        </w:tc>
      </w:tr>
    </w:tbl>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rPr>
        <w:t xml:space="preserve">Câu </w:t>
      </w:r>
      <w:r w:rsidRPr="00A8111C">
        <w:rPr>
          <w:b/>
          <w:bCs/>
          <w:color w:val="000000" w:themeColor="text1"/>
          <w:lang w:val="en-US"/>
        </w:rPr>
        <w:t>3</w:t>
      </w:r>
      <w:r>
        <w:rPr>
          <w:b/>
          <w:bCs/>
          <w:color w:val="000000" w:themeColor="text1"/>
          <w:lang w:val="en-US"/>
        </w:rPr>
        <w:t>2</w:t>
      </w:r>
      <w:r w:rsidRPr="00A8111C">
        <w:rPr>
          <w:b/>
          <w:bCs/>
          <w:color w:val="000000" w:themeColor="text1"/>
        </w:rPr>
        <w:t xml:space="preserve">. Chọn đáp án </w:t>
      </w:r>
      <w:r w:rsidRPr="00A8111C">
        <w:rPr>
          <w:b/>
          <w:bCs/>
          <w:color w:val="000000" w:themeColor="text1"/>
          <w:lang w:val="en-US"/>
        </w:rPr>
        <w:t>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A8111C">
        <w:rPr>
          <w:b/>
          <w:bCs/>
          <w:i/>
          <w:color w:val="000000" w:themeColor="text1"/>
        </w:rPr>
        <w:sym w:font="Wingdings" w:char="F040"/>
      </w:r>
      <w:r w:rsidRPr="00A8111C">
        <w:rPr>
          <w:b/>
          <w:bCs/>
          <w:i/>
          <w:color w:val="000000" w:themeColor="text1"/>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lang w:val="en-US"/>
        </w:rPr>
        <w:t xml:space="preserve">+ Độ biến thiên động năng bằng công của ngoại lực: </w:t>
      </w:r>
      <w:r w:rsidRPr="00A8111C">
        <w:rPr>
          <w:bCs/>
          <w:color w:val="000000" w:themeColor="text1"/>
          <w:position w:val="-24"/>
          <w:lang w:val="en-US"/>
        </w:rPr>
        <w:object w:dxaOrig="2720" w:dyaOrig="660">
          <v:shape id="_x0000_i1082" type="#_x0000_t75" style="width:136.5pt;height:32.75pt" o:ole="">
            <v:imagedata r:id="rId118" o:title=""/>
          </v:shape>
          <o:OLEObject Type="Embed" ProgID="Equation.DSMT4" ShapeID="_x0000_i1082" DrawAspect="Content" ObjectID="_1606908183" r:id="rId119"/>
        </w:object>
      </w:r>
      <w:r w:rsidRPr="00A8111C">
        <w:rPr>
          <w:bCs/>
          <w:color w:val="000000" w:themeColor="text1"/>
          <w:lang w:val="en-US"/>
        </w:rPr>
        <w:t xml:space="preserve"> </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Cs/>
          <w:color w:val="000000" w:themeColor="text1"/>
          <w:position w:val="-24"/>
          <w:lang w:val="en-US"/>
        </w:rPr>
        <w:object w:dxaOrig="4360" w:dyaOrig="660">
          <v:shape id="_x0000_i1083" type="#_x0000_t75" style="width:217.85pt;height:32.75pt" o:ole="">
            <v:imagedata r:id="rId120" o:title=""/>
          </v:shape>
          <o:OLEObject Type="Embed" ProgID="Equation.DSMT4" ShapeID="_x0000_i1083" DrawAspect="Content" ObjectID="_1606908184" r:id="rId121"/>
        </w:object>
      </w:r>
      <w:r w:rsidRPr="00A8111C">
        <w:rPr>
          <w:bCs/>
          <w:color w:val="000000" w:themeColor="text1"/>
          <w:lang w:val="en-US"/>
        </w:rPr>
        <w:t xml:space="preserve"> </w:t>
      </w:r>
    </w:p>
    <w:p w:rsidR="004B10AE" w:rsidRPr="00A8111C" w:rsidRDefault="004B10AE" w:rsidP="004E2E6A">
      <w:pPr>
        <w:pStyle w:val="ListParagraph0"/>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C</w:t>
      </w:r>
    </w:p>
    <w:p w:rsidR="004B10AE" w:rsidRPr="00A8111C" w:rsidRDefault="004B10AE" w:rsidP="004B10AE">
      <w:pPr>
        <w:spacing w:before="0"/>
        <w:ind w:firstLine="0"/>
        <w:rPr>
          <w:bCs/>
          <w:color w:val="000000" w:themeColor="text1"/>
          <w:lang w:val="en-US"/>
        </w:rPr>
      </w:pPr>
      <w:r w:rsidRPr="00A8111C">
        <w:rPr>
          <w:b/>
          <w:bCs/>
          <w:color w:val="000000" w:themeColor="text1"/>
        </w:rPr>
        <w:t xml:space="preserve">Câu </w:t>
      </w:r>
      <w:r w:rsidRPr="00A8111C">
        <w:rPr>
          <w:b/>
          <w:bCs/>
          <w:color w:val="000000" w:themeColor="text1"/>
          <w:lang w:val="en-US"/>
        </w:rPr>
        <w:t>3</w:t>
      </w:r>
      <w:r>
        <w:rPr>
          <w:b/>
          <w:bCs/>
          <w:color w:val="000000" w:themeColor="text1"/>
          <w:lang w:val="en-US"/>
        </w:rPr>
        <w:t>3</w:t>
      </w:r>
      <w:r w:rsidRPr="00A8111C">
        <w:rPr>
          <w:b/>
          <w:bCs/>
          <w:color w:val="000000" w:themeColor="text1"/>
        </w:rPr>
        <w:t xml:space="preserve">. </w:t>
      </w:r>
      <w:r w:rsidRPr="00A8111C">
        <w:rPr>
          <w:bCs/>
          <w:color w:val="000000" w:themeColor="text1"/>
        </w:rPr>
        <w:t xml:space="preserve">Tại hai điểm </w:t>
      </w:r>
      <w:r w:rsidRPr="00A8111C">
        <w:rPr>
          <w:bCs/>
          <w:color w:val="000000" w:themeColor="text1"/>
          <w:lang w:val="en-US"/>
        </w:rPr>
        <w:t>A</w:t>
      </w:r>
      <w:r w:rsidRPr="00A8111C">
        <w:rPr>
          <w:bCs/>
          <w:color w:val="000000" w:themeColor="text1"/>
        </w:rPr>
        <w:t>, B cách nhau 10 cm trong không khí có hai</w:t>
      </w:r>
      <w:r w:rsidRPr="00A8111C">
        <w:rPr>
          <w:bCs/>
          <w:color w:val="000000" w:themeColor="text1"/>
          <w:lang w:val="en-US"/>
        </w:rPr>
        <w:t xml:space="preserve"> điện tích q</w:t>
      </w:r>
      <w:r w:rsidRPr="00A8111C">
        <w:rPr>
          <w:bCs/>
          <w:color w:val="000000" w:themeColor="text1"/>
          <w:vertAlign w:val="subscript"/>
          <w:lang w:val="en-US"/>
        </w:rPr>
        <w:t>1</w:t>
      </w:r>
      <w:r w:rsidRPr="00A8111C">
        <w:rPr>
          <w:bCs/>
          <w:color w:val="000000" w:themeColor="text1"/>
          <w:lang w:val="en-US"/>
        </w:rPr>
        <w:t xml:space="preserve"> = - 8.10</w:t>
      </w:r>
      <w:r w:rsidRPr="00A8111C">
        <w:rPr>
          <w:bCs/>
          <w:color w:val="000000" w:themeColor="text1"/>
          <w:vertAlign w:val="superscript"/>
          <w:lang w:val="en-US"/>
        </w:rPr>
        <w:t>-6</w:t>
      </w:r>
      <w:r w:rsidRPr="00A8111C">
        <w:rPr>
          <w:bCs/>
          <w:color w:val="000000" w:themeColor="text1"/>
          <w:lang w:val="en-US"/>
        </w:rPr>
        <w:t>C và q</w:t>
      </w:r>
      <w:r w:rsidRPr="00A8111C">
        <w:rPr>
          <w:bCs/>
          <w:color w:val="000000" w:themeColor="text1"/>
          <w:vertAlign w:val="subscript"/>
          <w:lang w:val="en-US"/>
        </w:rPr>
        <w:t>2</w:t>
      </w:r>
      <w:r w:rsidRPr="00A8111C">
        <w:rPr>
          <w:bCs/>
          <w:color w:val="000000" w:themeColor="text1"/>
          <w:lang w:val="en-US"/>
        </w:rPr>
        <w:t xml:space="preserve"> = 10</w:t>
      </w:r>
      <w:r w:rsidRPr="00A8111C">
        <w:rPr>
          <w:bCs/>
          <w:color w:val="000000" w:themeColor="text1"/>
          <w:vertAlign w:val="superscript"/>
          <w:lang w:val="en-US"/>
        </w:rPr>
        <w:t>-6</w:t>
      </w:r>
      <w:r w:rsidRPr="00A8111C">
        <w:rPr>
          <w:b/>
          <w:bCs/>
          <w:color w:val="000000" w:themeColor="text1"/>
          <w:lang w:val="en-US"/>
        </w:rPr>
        <w:t xml:space="preserve">C. </w:t>
      </w:r>
      <w:r w:rsidRPr="00A8111C">
        <w:rPr>
          <w:bCs/>
          <w:color w:val="000000" w:themeColor="text1"/>
        </w:rPr>
        <w:t xml:space="preserve">Xác định độ lớn cường độ điện trường do haị tại </w:t>
      </w:r>
      <w:r w:rsidRPr="00A8111C">
        <w:rPr>
          <w:bCs/>
          <w:color w:val="000000" w:themeColor="text1"/>
          <w:lang w:val="en-US"/>
        </w:rPr>
        <w:t>điểm tại C.</w:t>
      </w:r>
      <w:r w:rsidRPr="00A8111C">
        <w:rPr>
          <w:b/>
          <w:bCs/>
          <w:color w:val="000000" w:themeColor="text1"/>
          <w:lang w:val="en-US"/>
        </w:rPr>
        <w:t xml:space="preserve"> </w:t>
      </w:r>
      <w:r w:rsidRPr="00A8111C">
        <w:rPr>
          <w:bCs/>
          <w:color w:val="000000" w:themeColor="text1"/>
          <w:lang w:val="en-US"/>
        </w:rPr>
        <w:t>Biết AC = 15cm; BC = 5cm.</w:t>
      </w:r>
    </w:p>
    <w:p w:rsidR="004B10AE" w:rsidRPr="00A8111C" w:rsidRDefault="004B10AE" w:rsidP="004B10AE">
      <w:pPr>
        <w:spacing w:before="0"/>
        <w:rPr>
          <w:bCs/>
          <w:color w:val="000000" w:themeColor="text1"/>
        </w:rPr>
      </w:pPr>
      <w:r w:rsidRPr="00A8111C">
        <w:rPr>
          <w:b/>
          <w:bCs/>
          <w:color w:val="000000" w:themeColor="text1"/>
        </w:rPr>
        <w:t xml:space="preserve">A. </w:t>
      </w:r>
      <w:r w:rsidRPr="00A8111C">
        <w:rPr>
          <w:bCs/>
          <w:color w:val="000000" w:themeColor="text1"/>
          <w:lang w:val="en-US"/>
        </w:rPr>
        <w:t>1</w:t>
      </w:r>
      <w:r w:rsidRPr="00A8111C">
        <w:rPr>
          <w:bCs/>
          <w:color w:val="000000" w:themeColor="text1"/>
        </w:rPr>
        <w:t xml:space="preserve">00 </w:t>
      </w:r>
      <w:r w:rsidRPr="00A8111C">
        <w:rPr>
          <w:bCs/>
          <w:color w:val="000000" w:themeColor="text1"/>
          <w:lang w:val="en-US"/>
        </w:rPr>
        <w:t>kV</w:t>
      </w:r>
      <w:r w:rsidRPr="00A8111C">
        <w:rPr>
          <w:bCs/>
          <w:color w:val="000000" w:themeColor="text1"/>
        </w:rPr>
        <w:t xml:space="preserve">/m. </w:t>
      </w:r>
      <w:r w:rsidRPr="00A8111C">
        <w:rPr>
          <w:bCs/>
          <w:color w:val="000000" w:themeColor="text1"/>
        </w:rPr>
        <w:tab/>
      </w:r>
      <w:r w:rsidRPr="00A8111C">
        <w:rPr>
          <w:b/>
          <w:bCs/>
          <w:color w:val="000000" w:themeColor="text1"/>
        </w:rPr>
        <w:t xml:space="preserve">B. </w:t>
      </w:r>
      <w:r w:rsidRPr="00A8111C">
        <w:rPr>
          <w:bCs/>
          <w:color w:val="000000" w:themeColor="text1"/>
        </w:rPr>
        <w:t>400 k</w:t>
      </w:r>
      <w:r w:rsidRPr="00A8111C">
        <w:rPr>
          <w:bCs/>
          <w:color w:val="000000" w:themeColor="text1"/>
          <w:lang w:val="en-US"/>
        </w:rPr>
        <w:t>V</w:t>
      </w:r>
      <w:r w:rsidRPr="00A8111C">
        <w:rPr>
          <w:bCs/>
          <w:color w:val="000000" w:themeColor="text1"/>
        </w:rPr>
        <w:t xml:space="preserve">/m. </w:t>
      </w:r>
      <w:r w:rsidRPr="00A8111C">
        <w:rPr>
          <w:bCs/>
          <w:color w:val="000000" w:themeColor="text1"/>
        </w:rPr>
        <w:tab/>
      </w:r>
      <w:r w:rsidRPr="00A8111C">
        <w:rPr>
          <w:bCs/>
          <w:color w:val="000000" w:themeColor="text1"/>
        </w:rPr>
        <w:tab/>
      </w:r>
      <w:r w:rsidRPr="00A8111C">
        <w:rPr>
          <w:b/>
          <w:bCs/>
          <w:color w:val="000000" w:themeColor="text1"/>
        </w:rPr>
        <w:t xml:space="preserve">C. </w:t>
      </w:r>
      <w:r w:rsidRPr="00A8111C">
        <w:rPr>
          <w:bCs/>
          <w:color w:val="000000" w:themeColor="text1"/>
        </w:rPr>
        <w:t>900 kV/</w:t>
      </w:r>
      <w:r w:rsidRPr="00A8111C">
        <w:rPr>
          <w:bCs/>
          <w:color w:val="000000" w:themeColor="text1"/>
          <w:lang w:val="en-US"/>
        </w:rPr>
        <w:t>m</w:t>
      </w:r>
      <w:r w:rsidRPr="00A8111C">
        <w:rPr>
          <w:bCs/>
          <w:color w:val="000000" w:themeColor="text1"/>
        </w:rPr>
        <w:tab/>
        <w:t xml:space="preserve"> </w:t>
      </w:r>
      <w:r w:rsidRPr="00A8111C">
        <w:rPr>
          <w:bCs/>
          <w:color w:val="000000" w:themeColor="text1"/>
        </w:rPr>
        <w:tab/>
      </w:r>
      <w:r w:rsidRPr="00A8111C">
        <w:rPr>
          <w:b/>
          <w:bCs/>
          <w:color w:val="000000" w:themeColor="text1"/>
        </w:rPr>
        <w:t xml:space="preserve">D. </w:t>
      </w:r>
      <w:r w:rsidRPr="00A8111C">
        <w:rPr>
          <w:bCs/>
          <w:color w:val="000000" w:themeColor="text1"/>
        </w:rPr>
        <w:t>6519 k</w:t>
      </w:r>
      <w:r w:rsidRPr="00A8111C">
        <w:rPr>
          <w:bCs/>
          <w:color w:val="000000" w:themeColor="text1"/>
          <w:lang w:val="en-US"/>
        </w:rPr>
        <w:t>V</w:t>
      </w:r>
      <w:r w:rsidRPr="00A8111C">
        <w:rPr>
          <w:bCs/>
          <w:color w:val="000000" w:themeColor="text1"/>
        </w:rPr>
        <w:t>/m.</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rPr>
        <w:t xml:space="preserve">Câu </w:t>
      </w:r>
      <w:r w:rsidRPr="00A8111C">
        <w:rPr>
          <w:b/>
          <w:bCs/>
          <w:color w:val="000000" w:themeColor="text1"/>
          <w:lang w:val="en-US"/>
        </w:rPr>
        <w:t>3</w:t>
      </w:r>
      <w:r>
        <w:rPr>
          <w:b/>
          <w:bCs/>
          <w:color w:val="000000" w:themeColor="text1"/>
          <w:lang w:val="en-US"/>
        </w:rPr>
        <w:t>3</w:t>
      </w:r>
      <w:r w:rsidRPr="00A8111C">
        <w:rPr>
          <w:b/>
          <w:bCs/>
          <w:color w:val="000000" w:themeColor="text1"/>
        </w:rPr>
        <w:t xml:space="preserve">. Chọn đáp án </w:t>
      </w:r>
      <w:r w:rsidRPr="00A8111C">
        <w:rPr>
          <w:b/>
          <w:bCs/>
          <w:color w:val="000000" w:themeColor="text1"/>
          <w:lang w:val="en-US"/>
        </w:rPr>
        <w:t>B</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A8111C">
        <w:rPr>
          <w:b/>
          <w:bCs/>
          <w:i/>
          <w:color w:val="000000" w:themeColor="text1"/>
        </w:rPr>
        <w:sym w:font="Wingdings" w:char="F040"/>
      </w:r>
      <w:r w:rsidRPr="00A8111C">
        <w:rPr>
          <w:b/>
          <w:bCs/>
          <w:i/>
          <w:color w:val="000000" w:themeColor="text1"/>
        </w:rPr>
        <w:t xml:space="preserve"> Lời giải:</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center"/>
        <w:rPr>
          <w:color w:val="000000" w:themeColor="text1"/>
        </w:rPr>
      </w:pPr>
      <w:r w:rsidRPr="00A8111C">
        <w:rPr>
          <w:color w:val="000000" w:themeColor="text1"/>
        </w:rPr>
        <w:object w:dxaOrig="6644" w:dyaOrig="969">
          <v:shape id="_x0000_i1084" type="#_x0000_t75" style="width:332.9pt;height:47.7pt" o:ole="">
            <v:imagedata r:id="rId122" o:title=""/>
          </v:shape>
          <o:OLEObject Type="Embed" ProgID="Visio.Drawing.11" ShapeID="_x0000_i1084" DrawAspect="Content" ObjectID="_1606908185" r:id="rId123"/>
        </w:objec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A8111C">
        <w:rPr>
          <w:color w:val="000000" w:themeColor="text1"/>
          <w:lang w:val="en-US"/>
        </w:rPr>
        <w:t>+ Vì AC = AB + BC nên ban điểm thẳng hàng theo đúng thứ tự A, B, 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A8111C">
        <w:rPr>
          <w:color w:val="000000" w:themeColor="text1"/>
          <w:lang w:val="en-US"/>
        </w:rPr>
        <w:t xml:space="preserve">+ </w:t>
      </w:r>
      <w:r w:rsidRPr="00A8111C">
        <w:rPr>
          <w:color w:val="000000" w:themeColor="text1"/>
          <w:position w:val="-66"/>
          <w:lang w:val="en-US"/>
        </w:rPr>
        <w:object w:dxaOrig="5000" w:dyaOrig="1440">
          <v:shape id="_x0000_i1085" type="#_x0000_t75" style="width:250.6pt;height:1in" o:ole="">
            <v:imagedata r:id="rId124" o:title=""/>
          </v:shape>
          <o:OLEObject Type="Embed" ProgID="Equation.DSMT4" ShapeID="_x0000_i1085" DrawAspect="Content" ObjectID="_1606908186" r:id="rId125"/>
        </w:object>
      </w:r>
      <w:r w:rsidRPr="00A8111C">
        <w:rPr>
          <w:color w:val="000000" w:themeColor="text1"/>
          <w:lang w:val="en-US"/>
        </w:rPr>
        <w:t xml:space="preserve"> </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A8111C">
        <w:rPr>
          <w:color w:val="000000" w:themeColor="text1"/>
          <w:position w:val="-28"/>
          <w:lang w:val="en-US"/>
        </w:rPr>
        <w:object w:dxaOrig="2700" w:dyaOrig="680">
          <v:shape id="_x0000_i1086" type="#_x0000_t75" style="width:134.65pt;height:34.6pt" o:ole="">
            <v:imagedata r:id="rId126" o:title=""/>
          </v:shape>
          <o:OLEObject Type="Embed" ProgID="Equation.DSMT4" ShapeID="_x0000_i1086" DrawAspect="Content" ObjectID="_1606908187" r:id="rId127"/>
        </w:object>
      </w:r>
      <w:r w:rsidRPr="00A8111C">
        <w:rPr>
          <w:color w:val="000000" w:themeColor="text1"/>
          <w:lang w:val="en-US"/>
        </w:rPr>
        <w:t xml:space="preserve"> </w:t>
      </w:r>
    </w:p>
    <w:p w:rsidR="004B10AE" w:rsidRPr="00A8111C" w:rsidRDefault="004B10AE" w:rsidP="004E2E6A">
      <w:pPr>
        <w:pStyle w:val="ListParagraph0"/>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A8111C">
        <w:rPr>
          <w:b/>
          <w:bCs/>
          <w:color w:val="000000" w:themeColor="text1"/>
          <w:lang w:val="en-US"/>
        </w:rPr>
        <w:t>Chọn đáp án B</w:t>
      </w:r>
    </w:p>
    <w:p w:rsidR="004B10AE" w:rsidRPr="00A8111C" w:rsidRDefault="004B10AE" w:rsidP="004B10AE">
      <w:pPr>
        <w:spacing w:before="0"/>
        <w:ind w:firstLine="0"/>
        <w:rPr>
          <w:bCs/>
          <w:color w:val="000000" w:themeColor="text1"/>
          <w:lang w:val="en-US"/>
        </w:rPr>
      </w:pPr>
      <w:r w:rsidRPr="00A8111C">
        <w:rPr>
          <w:b/>
          <w:bCs/>
          <w:color w:val="000000" w:themeColor="text1"/>
        </w:rPr>
        <w:lastRenderedPageBreak/>
        <w:t xml:space="preserve">Câu </w:t>
      </w:r>
      <w:r w:rsidRPr="00A8111C">
        <w:rPr>
          <w:b/>
          <w:bCs/>
          <w:color w:val="000000" w:themeColor="text1"/>
          <w:lang w:val="en-US"/>
        </w:rPr>
        <w:t>3</w:t>
      </w:r>
      <w:r>
        <w:rPr>
          <w:b/>
          <w:bCs/>
          <w:color w:val="000000" w:themeColor="text1"/>
          <w:lang w:val="en-US"/>
        </w:rPr>
        <w:t>4</w:t>
      </w:r>
      <w:r w:rsidRPr="00A8111C">
        <w:rPr>
          <w:b/>
          <w:bCs/>
          <w:color w:val="000000" w:themeColor="text1"/>
        </w:rPr>
        <w:t xml:space="preserve">. </w:t>
      </w:r>
      <w:r w:rsidRPr="00A8111C">
        <w:rPr>
          <w:bCs/>
          <w:color w:val="000000" w:themeColor="text1"/>
          <w:lang w:val="en-US"/>
        </w:rPr>
        <w:t xml:space="preserve"> Tại hai điểm A và B cách nhau 5cm trong chân không có hai điện tích điểm q</w:t>
      </w:r>
      <w:r w:rsidRPr="00A8111C">
        <w:rPr>
          <w:bCs/>
          <w:color w:val="000000" w:themeColor="text1"/>
          <w:vertAlign w:val="subscript"/>
          <w:lang w:val="en-US"/>
        </w:rPr>
        <w:t>1</w:t>
      </w:r>
      <w:r w:rsidRPr="00A8111C">
        <w:rPr>
          <w:bCs/>
          <w:color w:val="000000" w:themeColor="text1"/>
          <w:lang w:val="en-US"/>
        </w:rPr>
        <w:t xml:space="preserve"> = +800/9 nC và q</w:t>
      </w:r>
      <w:r w:rsidRPr="00A8111C">
        <w:rPr>
          <w:bCs/>
          <w:color w:val="000000" w:themeColor="text1"/>
          <w:vertAlign w:val="subscript"/>
          <w:lang w:val="en-US"/>
        </w:rPr>
        <w:t>2</w:t>
      </w:r>
      <w:r w:rsidRPr="00A8111C">
        <w:rPr>
          <w:bCs/>
          <w:color w:val="000000" w:themeColor="text1"/>
          <w:lang w:val="en-US"/>
        </w:rPr>
        <w:t xml:space="preserve"> = -12.10</w:t>
      </w:r>
      <w:r w:rsidRPr="00A8111C">
        <w:rPr>
          <w:bCs/>
          <w:color w:val="000000" w:themeColor="text1"/>
          <w:vertAlign w:val="superscript"/>
          <w:lang w:val="en-US"/>
        </w:rPr>
        <w:t>-8</w:t>
      </w:r>
      <w:r w:rsidRPr="00A8111C">
        <w:rPr>
          <w:b/>
          <w:bCs/>
          <w:color w:val="000000" w:themeColor="text1"/>
          <w:lang w:val="en-US"/>
        </w:rPr>
        <w:t xml:space="preserve">C. </w:t>
      </w:r>
      <w:r w:rsidRPr="00A8111C">
        <w:rPr>
          <w:bCs/>
          <w:color w:val="000000" w:themeColor="text1"/>
          <w:lang w:val="en-US"/>
        </w:rPr>
        <w:t>Tính độ lớn cường độ điện trường tổng hợp tai điểm C cách A và B lần lượt là 4cm và 3cm.</w:t>
      </w:r>
    </w:p>
    <w:p w:rsidR="004B10AE" w:rsidRPr="00A8111C" w:rsidRDefault="004B10AE" w:rsidP="004B10AE">
      <w:pPr>
        <w:spacing w:before="0"/>
        <w:rPr>
          <w:bCs/>
          <w:color w:val="000000" w:themeColor="text1"/>
          <w:lang w:val="en-US"/>
        </w:rPr>
      </w:pPr>
      <w:r w:rsidRPr="00A8111C">
        <w:rPr>
          <w:b/>
          <w:bCs/>
          <w:color w:val="000000" w:themeColor="text1"/>
          <w:lang w:val="en-US"/>
        </w:rPr>
        <w:t xml:space="preserve">A. </w:t>
      </w:r>
      <w:r w:rsidRPr="00A8111C">
        <w:rPr>
          <w:bCs/>
          <w:color w:val="000000" w:themeColor="text1"/>
          <w:lang w:val="en-US"/>
        </w:rPr>
        <w:t>1273 kV/m</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B. </w:t>
      </w:r>
      <w:r w:rsidRPr="00A8111C">
        <w:rPr>
          <w:bCs/>
          <w:color w:val="000000" w:themeColor="text1"/>
          <w:lang w:val="en-US"/>
        </w:rPr>
        <w:t>1500 kV/m</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C. </w:t>
      </w:r>
      <w:r w:rsidRPr="00A8111C">
        <w:rPr>
          <w:bCs/>
          <w:color w:val="000000" w:themeColor="text1"/>
          <w:lang w:val="en-US"/>
        </w:rPr>
        <w:t>1300 kV/m</w:t>
      </w:r>
      <w:r w:rsidRPr="00A8111C">
        <w:rPr>
          <w:bCs/>
          <w:color w:val="000000" w:themeColor="text1"/>
          <w:lang w:val="en-US"/>
        </w:rPr>
        <w:tab/>
      </w:r>
      <w:r w:rsidRPr="00A8111C">
        <w:rPr>
          <w:bCs/>
          <w:color w:val="000000" w:themeColor="text1"/>
          <w:lang w:val="en-US"/>
        </w:rPr>
        <w:tab/>
      </w:r>
      <w:r w:rsidRPr="00A8111C">
        <w:rPr>
          <w:b/>
          <w:bCs/>
          <w:color w:val="000000" w:themeColor="text1"/>
          <w:lang w:val="en-US"/>
        </w:rPr>
        <w:t xml:space="preserve">D. </w:t>
      </w:r>
      <w:r w:rsidRPr="00A8111C">
        <w:rPr>
          <w:bCs/>
          <w:color w:val="000000" w:themeColor="text1"/>
          <w:lang w:val="en-US"/>
        </w:rPr>
        <w:t>1285 kV/m</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A8111C">
        <w:rPr>
          <w:b/>
          <w:bCs/>
          <w:color w:val="000000" w:themeColor="text1"/>
          <w:lang w:val="en-US"/>
        </w:rPr>
        <w:t>Câu 3</w:t>
      </w:r>
      <w:r>
        <w:rPr>
          <w:b/>
          <w:bCs/>
          <w:color w:val="000000" w:themeColor="text1"/>
          <w:lang w:val="en-US"/>
        </w:rPr>
        <w:t>4</w:t>
      </w:r>
      <w:r w:rsidRPr="00A8111C">
        <w:rPr>
          <w:b/>
          <w:bCs/>
          <w:color w:val="000000" w:themeColor="text1"/>
          <w:lang w:val="en-US"/>
        </w:rPr>
        <w:t>. Chọn đáp án C</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A8111C">
        <w:rPr>
          <w:b/>
          <w:bCs/>
          <w:i/>
          <w:color w:val="000000" w:themeColor="text1"/>
          <w:lang w:val="en-US"/>
        </w:rPr>
        <w:sym w:font="Wingdings" w:char="F040"/>
      </w:r>
      <w:r w:rsidRPr="00A8111C">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8"/>
        <w:gridCol w:w="5125"/>
      </w:tblGrid>
      <w:tr w:rsidR="004B10AE" w:rsidRPr="00A8111C" w:rsidTr="004B10AE">
        <w:tc>
          <w:tcPr>
            <w:tcW w:w="5648" w:type="dxa"/>
            <w:shd w:val="clear" w:color="auto" w:fill="auto"/>
          </w:tcPr>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A8111C">
              <w:rPr>
                <w:bCs/>
                <w:color w:val="000000" w:themeColor="text1"/>
                <w:lang w:val="en-US"/>
              </w:rPr>
              <w:t xml:space="preserve">+ </w:t>
            </w:r>
            <w:r w:rsidRPr="00A8111C">
              <w:rPr>
                <w:bCs/>
                <w:color w:val="000000" w:themeColor="text1"/>
                <w:position w:val="-78"/>
                <w:lang w:val="en-US"/>
              </w:rPr>
              <w:object w:dxaOrig="3700" w:dyaOrig="1680">
                <v:shape id="_x0000_i1087" type="#_x0000_t75" style="width:184.2pt;height:84.15pt" o:ole="">
                  <v:imagedata r:id="rId128" o:title=""/>
                </v:shape>
                <o:OLEObject Type="Embed" ProgID="Equation.DSMT4" ShapeID="_x0000_i1087" DrawAspect="Content" ObjectID="_1606908188" r:id="rId129"/>
              </w:object>
            </w:r>
            <w:r w:rsidRPr="00A8111C">
              <w:rPr>
                <w:bCs/>
                <w:color w:val="000000" w:themeColor="text1"/>
                <w:lang w:val="en-US"/>
              </w:rPr>
              <w:t xml:space="preserve"> </w:t>
            </w:r>
          </w:p>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A8111C">
              <w:rPr>
                <w:bCs/>
                <w:color w:val="000000" w:themeColor="text1"/>
                <w:position w:val="-28"/>
                <w:lang w:val="en-US"/>
              </w:rPr>
              <w:object w:dxaOrig="3000" w:dyaOrig="680">
                <v:shape id="_x0000_i1088" type="#_x0000_t75" style="width:149.6pt;height:34.6pt" o:ole="">
                  <v:imagedata r:id="rId130" o:title=""/>
                </v:shape>
                <o:OLEObject Type="Embed" ProgID="Equation.DSMT4" ShapeID="_x0000_i1088" DrawAspect="Content" ObjectID="_1606908189" r:id="rId131"/>
              </w:object>
            </w:r>
            <w:r w:rsidRPr="00A8111C">
              <w:rPr>
                <w:bCs/>
                <w:color w:val="000000" w:themeColor="text1"/>
                <w:lang w:val="en-US"/>
              </w:rPr>
              <w:t xml:space="preserve"> </w:t>
            </w:r>
          </w:p>
          <w:p w:rsidR="004B10AE" w:rsidRPr="00A8111C" w:rsidRDefault="004B10AE" w:rsidP="004E2E6A">
            <w:pPr>
              <w:pStyle w:val="ListParagraph0"/>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A8111C">
              <w:rPr>
                <w:b/>
                <w:bCs/>
                <w:color w:val="000000" w:themeColor="text1"/>
                <w:lang w:val="en-US"/>
              </w:rPr>
              <w:t>Chọn đáp án C</w:t>
            </w:r>
          </w:p>
        </w:tc>
        <w:tc>
          <w:tcPr>
            <w:tcW w:w="5125" w:type="dxa"/>
            <w:shd w:val="clear" w:color="auto" w:fill="auto"/>
          </w:tcPr>
          <w:p w:rsidR="004B10AE" w:rsidRPr="00A8111C"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A8111C">
              <w:rPr>
                <w:color w:val="000000" w:themeColor="text1"/>
              </w:rPr>
              <w:object w:dxaOrig="4899" w:dyaOrig="2604">
                <v:shape id="_x0000_i1089" type="#_x0000_t75" style="width:245pt;height:129.95pt" o:ole="">
                  <v:imagedata r:id="rId132" o:title=""/>
                </v:shape>
                <o:OLEObject Type="Embed" ProgID="Visio.Drawing.11" ShapeID="_x0000_i1089" DrawAspect="Content" ObjectID="_1606908190" r:id="rId133"/>
              </w:object>
            </w:r>
          </w:p>
        </w:tc>
      </w:tr>
    </w:tbl>
    <w:p w:rsidR="004B10AE" w:rsidRPr="00D82EA3" w:rsidRDefault="004B10AE" w:rsidP="004B10AE">
      <w:pPr>
        <w:spacing w:before="0"/>
        <w:ind w:firstLine="0"/>
        <w:rPr>
          <w:bCs/>
          <w:color w:val="000000" w:themeColor="text1"/>
          <w:lang w:val="en-US"/>
        </w:rPr>
      </w:pPr>
      <w:r w:rsidRPr="00D82EA3">
        <w:rPr>
          <w:b/>
          <w:bCs/>
          <w:color w:val="000000" w:themeColor="text1"/>
        </w:rPr>
        <w:t xml:space="preserve">Câu </w:t>
      </w:r>
      <w:r w:rsidRPr="00D82EA3">
        <w:rPr>
          <w:b/>
          <w:bCs/>
          <w:color w:val="000000" w:themeColor="text1"/>
          <w:lang w:val="en-US"/>
        </w:rPr>
        <w:t>35</w:t>
      </w:r>
      <w:r w:rsidRPr="00D82EA3">
        <w:rPr>
          <w:b/>
          <w:bCs/>
          <w:color w:val="000000" w:themeColor="text1"/>
        </w:rPr>
        <w:t xml:space="preserve">. </w:t>
      </w:r>
      <w:r w:rsidRPr="00D82EA3">
        <w:rPr>
          <w:bCs/>
          <w:color w:val="000000" w:themeColor="text1"/>
        </w:rPr>
        <w:t>Một quả cầu nh</w:t>
      </w:r>
      <w:r w:rsidRPr="00D82EA3">
        <w:rPr>
          <w:bCs/>
          <w:color w:val="000000" w:themeColor="text1"/>
          <w:lang w:val="en-US"/>
        </w:rPr>
        <w:t>ỏ</w:t>
      </w:r>
      <w:r w:rsidRPr="00D82EA3">
        <w:rPr>
          <w:bCs/>
          <w:color w:val="000000" w:themeColor="text1"/>
        </w:rPr>
        <w:t xml:space="preserve"> khối lượng m = 1 g, mang một điện tích </w:t>
      </w:r>
      <w:r w:rsidRPr="00D82EA3">
        <w:rPr>
          <w:bCs/>
          <w:color w:val="000000" w:themeColor="text1"/>
          <w:lang w:val="en-US"/>
        </w:rPr>
        <w:t>là</w:t>
      </w:r>
      <w:r w:rsidRPr="00D82EA3">
        <w:rPr>
          <w:bCs/>
          <w:color w:val="000000" w:themeColor="text1"/>
        </w:rPr>
        <w:t xml:space="preserve"> q = +90 nC được treo vào một sợi chi nhẹ cách điện có chi</w:t>
      </w:r>
      <w:r w:rsidRPr="00D82EA3">
        <w:rPr>
          <w:bCs/>
          <w:color w:val="000000" w:themeColor="text1"/>
          <w:lang w:val="en-US"/>
        </w:rPr>
        <w:t>ề</w:t>
      </w:r>
      <w:r w:rsidRPr="00D82EA3">
        <w:rPr>
          <w:bCs/>
          <w:color w:val="000000" w:themeColor="text1"/>
        </w:rPr>
        <w:t>u dài</w:t>
      </w:r>
      <w:r w:rsidRPr="00D82EA3">
        <w:rPr>
          <w:bCs/>
          <w:color w:val="000000" w:themeColor="text1"/>
          <w:position w:val="-4"/>
        </w:rPr>
        <w:object w:dxaOrig="180" w:dyaOrig="260">
          <v:shape id="_x0000_i1090" type="#_x0000_t75" style="width:9.35pt;height:13.1pt" o:ole="">
            <v:imagedata r:id="rId19" o:title=""/>
          </v:shape>
          <o:OLEObject Type="Embed" ProgID="Equation.DSMT4" ShapeID="_x0000_i1090" DrawAspect="Content" ObjectID="_1606908191" r:id="rId134"/>
        </w:object>
      </w:r>
      <w:r w:rsidRPr="00D82EA3">
        <w:rPr>
          <w:bCs/>
          <w:color w:val="000000" w:themeColor="text1"/>
        </w:rPr>
        <w:t xml:space="preserve"> . Đ</w:t>
      </w:r>
      <w:r w:rsidRPr="00D82EA3">
        <w:rPr>
          <w:bCs/>
          <w:color w:val="000000" w:themeColor="text1"/>
          <w:lang w:val="en-US"/>
        </w:rPr>
        <w:t>ầ</w:t>
      </w:r>
      <w:r w:rsidRPr="00D82EA3">
        <w:rPr>
          <w:bCs/>
          <w:color w:val="000000" w:themeColor="text1"/>
        </w:rPr>
        <w:t>u kia của sợi ch</w:t>
      </w:r>
      <w:r w:rsidRPr="00D82EA3">
        <w:rPr>
          <w:bCs/>
          <w:color w:val="000000" w:themeColor="text1"/>
          <w:lang w:val="en-US"/>
        </w:rPr>
        <w:t>ỉ</w:t>
      </w:r>
      <w:r w:rsidRPr="00D82EA3">
        <w:rPr>
          <w:bCs/>
          <w:color w:val="000000" w:themeColor="text1"/>
        </w:rPr>
        <w:t xml:space="preserve"> được buộc vào </w:t>
      </w:r>
      <w:r w:rsidRPr="00D82EA3">
        <w:rPr>
          <w:bCs/>
          <w:color w:val="000000" w:themeColor="text1"/>
          <w:lang w:val="en-US"/>
        </w:rPr>
        <w:t>điểm</w:t>
      </w:r>
      <w:r w:rsidRPr="00D82EA3">
        <w:rPr>
          <w:bCs/>
          <w:color w:val="000000" w:themeColor="text1"/>
        </w:rPr>
        <w:t xml:space="preserve"> cao nhất của một vòng dây tròn bán kính R = 10 cm, tích điện </w:t>
      </w:r>
      <w:r w:rsidRPr="00D82EA3">
        <w:rPr>
          <w:bCs/>
          <w:color w:val="000000" w:themeColor="text1"/>
          <w:lang w:val="en-US"/>
        </w:rPr>
        <w:t>Q</w:t>
      </w:r>
      <w:r w:rsidRPr="00D82EA3">
        <w:rPr>
          <w:bCs/>
          <w:color w:val="000000" w:themeColor="text1"/>
        </w:rPr>
        <w:t xml:space="preserve"> = +90 nC (điện</w:t>
      </w:r>
      <w:r w:rsidRPr="00D82EA3">
        <w:rPr>
          <w:bCs/>
          <w:color w:val="000000" w:themeColor="text1"/>
          <w:lang w:val="en-US"/>
        </w:rPr>
        <w:t xml:space="preserve"> tích phân bố đều trên vòng dây) đặt cố định trong mặt phẳng thẳng đứng trong không khí. Biết m nằng cân bằng trên trục của vòng dây và vuông góc với mặt phẳng vòng dây. Lấy g = 10m/s</w:t>
      </w:r>
      <w:r w:rsidRPr="00D82EA3">
        <w:rPr>
          <w:bCs/>
          <w:color w:val="000000" w:themeColor="text1"/>
          <w:vertAlign w:val="superscript"/>
          <w:lang w:val="en-US"/>
        </w:rPr>
        <w:t>2</w:t>
      </w:r>
      <w:r w:rsidRPr="00D82EA3">
        <w:rPr>
          <w:bCs/>
          <w:color w:val="000000" w:themeColor="text1"/>
          <w:lang w:val="en-US"/>
        </w:rPr>
        <w:t xml:space="preserve">. Tính </w:t>
      </w:r>
      <w:r w:rsidRPr="00D82EA3">
        <w:rPr>
          <w:bCs/>
          <w:color w:val="000000" w:themeColor="text1"/>
          <w:position w:val="-4"/>
          <w:lang w:val="en-US"/>
        </w:rPr>
        <w:object w:dxaOrig="180" w:dyaOrig="260">
          <v:shape id="_x0000_i1091" type="#_x0000_t75" style="width:9.35pt;height:13.1pt" o:ole="">
            <v:imagedata r:id="rId21" o:title=""/>
          </v:shape>
          <o:OLEObject Type="Embed" ProgID="Equation.DSMT4" ShapeID="_x0000_i1091" DrawAspect="Content" ObjectID="_1606908192" r:id="rId135"/>
        </w:object>
      </w:r>
      <w:r w:rsidRPr="00D82EA3">
        <w:rPr>
          <w:bCs/>
          <w:color w:val="000000" w:themeColor="text1"/>
          <w:lang w:val="en-US"/>
        </w:rPr>
        <w:t xml:space="preserve"> </w:t>
      </w:r>
    </w:p>
    <w:p w:rsidR="004B10AE" w:rsidRPr="00D82EA3" w:rsidRDefault="004B10AE" w:rsidP="004B10AE">
      <w:pPr>
        <w:spacing w:before="0"/>
        <w:rPr>
          <w:bCs/>
          <w:color w:val="000000" w:themeColor="text1"/>
          <w:lang w:val="en-US"/>
        </w:rPr>
      </w:pPr>
      <w:r w:rsidRPr="00D82EA3">
        <w:rPr>
          <w:b/>
          <w:bCs/>
          <w:color w:val="000000" w:themeColor="text1"/>
          <w:lang w:val="en-US"/>
        </w:rPr>
        <w:t xml:space="preserve">A. </w:t>
      </w:r>
      <w:r w:rsidRPr="00D82EA3">
        <w:rPr>
          <w:bCs/>
          <w:color w:val="000000" w:themeColor="text1"/>
          <w:lang w:val="en-US"/>
        </w:rPr>
        <w:t>9cm</w:t>
      </w:r>
      <w:r w:rsidRPr="00D82EA3">
        <w:rPr>
          <w:bCs/>
          <w:color w:val="000000" w:themeColor="text1"/>
          <w:lang w:val="en-US"/>
        </w:rPr>
        <w:tab/>
      </w:r>
      <w:r w:rsidRPr="00D82EA3">
        <w:rPr>
          <w:bCs/>
          <w:color w:val="000000" w:themeColor="text1"/>
          <w:lang w:val="en-US"/>
        </w:rPr>
        <w:tab/>
      </w:r>
      <w:r w:rsidRPr="00D82EA3">
        <w:rPr>
          <w:b/>
          <w:bCs/>
          <w:color w:val="000000" w:themeColor="text1"/>
          <w:lang w:val="en-US"/>
        </w:rPr>
        <w:t xml:space="preserve">B. </w:t>
      </w:r>
      <w:r w:rsidRPr="00D82EA3">
        <w:rPr>
          <w:bCs/>
          <w:color w:val="000000" w:themeColor="text1"/>
          <w:lang w:val="en-US"/>
        </w:rPr>
        <w:t>7,5 cm</w:t>
      </w:r>
      <w:r w:rsidRPr="00D82EA3">
        <w:rPr>
          <w:bCs/>
          <w:color w:val="000000" w:themeColor="text1"/>
          <w:lang w:val="en-US"/>
        </w:rPr>
        <w:tab/>
      </w:r>
      <w:r w:rsidRPr="00D82EA3">
        <w:rPr>
          <w:bCs/>
          <w:color w:val="000000" w:themeColor="text1"/>
          <w:lang w:val="en-US"/>
        </w:rPr>
        <w:tab/>
      </w:r>
      <w:r w:rsidRPr="00D82EA3">
        <w:rPr>
          <w:b/>
          <w:bCs/>
          <w:color w:val="000000" w:themeColor="text1"/>
          <w:lang w:val="en-US"/>
        </w:rPr>
        <w:t xml:space="preserve">C. </w:t>
      </w:r>
      <w:r w:rsidRPr="00D82EA3">
        <w:rPr>
          <w:bCs/>
          <w:color w:val="000000" w:themeColor="text1"/>
          <w:lang w:val="en-US"/>
        </w:rPr>
        <w:t>7cm</w:t>
      </w:r>
      <w:r w:rsidRPr="00D82EA3">
        <w:rPr>
          <w:bCs/>
          <w:color w:val="000000" w:themeColor="text1"/>
          <w:lang w:val="en-US"/>
        </w:rPr>
        <w:tab/>
      </w:r>
      <w:r w:rsidRPr="00D82EA3">
        <w:rPr>
          <w:bCs/>
          <w:color w:val="000000" w:themeColor="text1"/>
          <w:lang w:val="en-US"/>
        </w:rPr>
        <w:tab/>
      </w:r>
      <w:r w:rsidRPr="00D82EA3">
        <w:rPr>
          <w:bCs/>
          <w:color w:val="000000" w:themeColor="text1"/>
          <w:lang w:val="en-US"/>
        </w:rPr>
        <w:tab/>
      </w:r>
      <w:r w:rsidRPr="00D82EA3">
        <w:rPr>
          <w:b/>
          <w:bCs/>
          <w:color w:val="000000" w:themeColor="text1"/>
          <w:lang w:val="en-US"/>
        </w:rPr>
        <w:t xml:space="preserve">D. </w:t>
      </w:r>
      <w:r w:rsidRPr="00D82EA3">
        <w:rPr>
          <w:bCs/>
          <w:color w:val="000000" w:themeColor="text1"/>
          <w:lang w:val="en-US"/>
        </w:rPr>
        <w:t>8cm</w:t>
      </w:r>
    </w:p>
    <w:p w:rsidR="004B10AE" w:rsidRPr="00D82EA3"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D82EA3">
        <w:rPr>
          <w:b/>
          <w:bCs/>
          <w:color w:val="000000" w:themeColor="text1"/>
          <w:lang w:val="en-US"/>
        </w:rPr>
        <w:t>Câu 35. Chọn đáp án A</w:t>
      </w:r>
    </w:p>
    <w:p w:rsidR="004B10AE" w:rsidRPr="00D82EA3"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D82EA3">
        <w:rPr>
          <w:b/>
          <w:bCs/>
          <w:i/>
          <w:color w:val="000000" w:themeColor="text1"/>
          <w:lang w:val="en-US"/>
        </w:rPr>
        <w:sym w:font="Wingdings" w:char="F040"/>
      </w:r>
      <w:r w:rsidRPr="00D82EA3">
        <w:rPr>
          <w:b/>
          <w:bCs/>
          <w:i/>
          <w:color w:val="000000" w:themeColor="text1"/>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526"/>
      </w:tblGrid>
      <w:tr w:rsidR="004B10AE" w:rsidRPr="00D82EA3" w:rsidTr="004B10AE">
        <w:tc>
          <w:tcPr>
            <w:tcW w:w="6237" w:type="dxa"/>
            <w:shd w:val="clear" w:color="auto" w:fill="auto"/>
          </w:tcPr>
          <w:p w:rsidR="004B10AE" w:rsidRPr="00D82EA3"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82EA3">
              <w:rPr>
                <w:bCs/>
                <w:color w:val="000000" w:themeColor="text1"/>
                <w:lang w:val="en-US"/>
              </w:rPr>
              <w:t xml:space="preserve">+ Cường độ điện trường do vòng dây gây ra tại M, cùng hướng với </w:t>
            </w:r>
            <w:r w:rsidRPr="00D82EA3">
              <w:rPr>
                <w:bCs/>
                <w:color w:val="000000" w:themeColor="text1"/>
                <w:position w:val="-6"/>
                <w:lang w:val="en-US"/>
              </w:rPr>
              <w:object w:dxaOrig="460" w:dyaOrig="340">
                <v:shape id="_x0000_i1092" type="#_x0000_t75" style="width:22.45pt;height:16.85pt" o:ole="">
                  <v:imagedata r:id="rId136" o:title=""/>
                </v:shape>
                <o:OLEObject Type="Embed" ProgID="Equation.DSMT4" ShapeID="_x0000_i1092" DrawAspect="Content" ObjectID="_1606908193" r:id="rId137"/>
              </w:object>
            </w:r>
            <w:r w:rsidRPr="00D82EA3">
              <w:rPr>
                <w:bCs/>
                <w:color w:val="000000" w:themeColor="text1"/>
                <w:lang w:val="en-US"/>
              </w:rPr>
              <w:t xml:space="preserve"> và có độ lớn: </w:t>
            </w:r>
            <w:r w:rsidRPr="00D82EA3">
              <w:rPr>
                <w:bCs/>
                <w:color w:val="000000" w:themeColor="text1"/>
                <w:position w:val="-42"/>
                <w:lang w:val="en-US"/>
              </w:rPr>
              <w:object w:dxaOrig="2299" w:dyaOrig="800">
                <v:shape id="_x0000_i1093" type="#_x0000_t75" style="width:115.95pt;height:40.2pt" o:ole="">
                  <v:imagedata r:id="rId138" o:title=""/>
                </v:shape>
                <o:OLEObject Type="Embed" ProgID="Equation.DSMT4" ShapeID="_x0000_i1093" DrawAspect="Content" ObjectID="_1606908194" r:id="rId139"/>
              </w:object>
            </w:r>
            <w:r w:rsidRPr="00D82EA3">
              <w:rPr>
                <w:bCs/>
                <w:color w:val="000000" w:themeColor="text1"/>
                <w:lang w:val="en-US"/>
              </w:rPr>
              <w:t xml:space="preserve"> </w:t>
            </w:r>
          </w:p>
          <w:p w:rsidR="004B10AE" w:rsidRPr="00D82EA3"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82EA3">
              <w:rPr>
                <w:bCs/>
                <w:color w:val="000000" w:themeColor="text1"/>
                <w:lang w:val="en-US"/>
              </w:rPr>
              <w:t xml:space="preserve">+ Vì m cân bằng nên </w:t>
            </w:r>
            <w:r w:rsidRPr="00D82EA3">
              <w:rPr>
                <w:bCs/>
                <w:color w:val="000000" w:themeColor="text1"/>
                <w:position w:val="-28"/>
                <w:lang w:val="en-US"/>
              </w:rPr>
              <w:object w:dxaOrig="2420" w:dyaOrig="700">
                <v:shape id="_x0000_i1094" type="#_x0000_t75" style="width:120.6pt;height:34.6pt" o:ole="">
                  <v:imagedata r:id="rId140" o:title=""/>
                </v:shape>
                <o:OLEObject Type="Embed" ProgID="Equation.DSMT4" ShapeID="_x0000_i1094" DrawAspect="Content" ObjectID="_1606908195" r:id="rId141"/>
              </w:object>
            </w:r>
            <w:r w:rsidRPr="00D82EA3">
              <w:rPr>
                <w:bCs/>
                <w:color w:val="000000" w:themeColor="text1"/>
                <w:lang w:val="en-US"/>
              </w:rPr>
              <w:t xml:space="preserve"> </w:t>
            </w:r>
          </w:p>
          <w:p w:rsidR="004B10AE" w:rsidRPr="00D82EA3"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82EA3">
              <w:rPr>
                <w:bCs/>
                <w:color w:val="000000" w:themeColor="text1"/>
                <w:position w:val="-30"/>
                <w:lang w:val="en-US"/>
              </w:rPr>
              <w:object w:dxaOrig="4940" w:dyaOrig="880">
                <v:shape id="_x0000_i1095" type="#_x0000_t75" style="width:247.8pt;height:43.95pt" o:ole="">
                  <v:imagedata r:id="rId142" o:title=""/>
                </v:shape>
                <o:OLEObject Type="Embed" ProgID="Equation.DSMT4" ShapeID="_x0000_i1095" DrawAspect="Content" ObjectID="_1606908196" r:id="rId143"/>
              </w:object>
            </w:r>
            <w:r w:rsidRPr="00D82EA3">
              <w:rPr>
                <w:bCs/>
                <w:color w:val="000000" w:themeColor="text1"/>
                <w:lang w:val="en-US"/>
              </w:rPr>
              <w:t xml:space="preserve"> </w:t>
            </w:r>
          </w:p>
          <w:p w:rsidR="004B10AE" w:rsidRPr="00D82EA3" w:rsidRDefault="004B10AE" w:rsidP="004E2E6A">
            <w:pPr>
              <w:pStyle w:val="ListParagraph0"/>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D82EA3">
              <w:rPr>
                <w:b/>
                <w:bCs/>
                <w:color w:val="000000" w:themeColor="text1"/>
                <w:lang w:val="en-US"/>
              </w:rPr>
              <w:t>Chọn đáp án A</w:t>
            </w:r>
          </w:p>
        </w:tc>
        <w:tc>
          <w:tcPr>
            <w:tcW w:w="4526" w:type="dxa"/>
            <w:shd w:val="clear" w:color="auto" w:fill="auto"/>
          </w:tcPr>
          <w:p w:rsidR="004B10AE" w:rsidRPr="00D82EA3"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D82EA3">
              <w:rPr>
                <w:color w:val="000000" w:themeColor="text1"/>
              </w:rPr>
              <w:object w:dxaOrig="3663" w:dyaOrig="2174">
                <v:shape id="_x0000_i1096" type="#_x0000_t75" style="width:183.25pt;height:109.4pt" o:ole="">
                  <v:imagedata r:id="rId144" o:title=""/>
                </v:shape>
                <o:OLEObject Type="Embed" ProgID="Visio.Drawing.11" ShapeID="_x0000_i1096" DrawAspect="Content" ObjectID="_1606908197" r:id="rId145"/>
              </w:object>
            </w:r>
          </w:p>
        </w:tc>
      </w:tr>
    </w:tbl>
    <w:p w:rsidR="004B10AE" w:rsidRDefault="004B10AE" w:rsidP="004B10AE">
      <w:pPr>
        <w:spacing w:before="0"/>
        <w:ind w:firstLine="0"/>
        <w:rPr>
          <w:bCs/>
          <w:lang w:val="en-US"/>
        </w:rPr>
      </w:pPr>
      <w:r>
        <w:rPr>
          <w:b/>
          <w:bCs/>
          <w:lang w:val="en-US"/>
        </w:rPr>
        <w:t xml:space="preserve">Câu 36. </w:t>
      </w:r>
      <w:r w:rsidRPr="00B85B8B">
        <w:rPr>
          <w:bCs/>
          <w:lang w:val="en-US"/>
        </w:rPr>
        <w:t>Trong không khí tại ba đinh cua một hình vuông cạnh a đặt ba điện tích dương cùng độ lớn q. Tính độ lớn cường độ điện trường tông hợp do ba điện tích gây ra tại đình thứ tư của hình vuông.</w:t>
      </w:r>
    </w:p>
    <w:p w:rsidR="004B10AE" w:rsidRDefault="004B10AE" w:rsidP="004B10AE">
      <w:pPr>
        <w:spacing w:before="0"/>
        <w:rPr>
          <w:bCs/>
          <w:lang w:val="en-US"/>
        </w:rPr>
      </w:pPr>
      <w:r w:rsidRPr="000255F0">
        <w:rPr>
          <w:b/>
          <w:bCs/>
          <w:lang w:val="en-US"/>
        </w:rPr>
        <w:t xml:space="preserve">A. </w:t>
      </w:r>
      <w:r w:rsidRPr="00736591">
        <w:rPr>
          <w:b/>
          <w:bCs/>
          <w:position w:val="-24"/>
          <w:lang w:val="en-US"/>
        </w:rPr>
        <w:object w:dxaOrig="859" w:dyaOrig="620">
          <v:shape id="_x0000_i1097" type="#_x0000_t75" style="width:42.1pt;height:31.8pt" o:ole="">
            <v:imagedata r:id="rId23" o:title=""/>
          </v:shape>
          <o:OLEObject Type="Embed" ProgID="Equation.DSMT4" ShapeID="_x0000_i1097" DrawAspect="Content" ObjectID="_1606908198" r:id="rId146"/>
        </w:object>
      </w:r>
      <w:r>
        <w:rPr>
          <w:bCs/>
          <w:lang w:val="en-US"/>
        </w:rPr>
        <w:t xml:space="preserve"> </w:t>
      </w:r>
      <w:r>
        <w:rPr>
          <w:bCs/>
          <w:lang w:val="en-US"/>
        </w:rPr>
        <w:tab/>
      </w:r>
      <w:r w:rsidRPr="000255F0">
        <w:rPr>
          <w:b/>
          <w:bCs/>
          <w:lang w:val="en-US"/>
        </w:rPr>
        <w:t xml:space="preserve">B. </w:t>
      </w:r>
      <w:r w:rsidRPr="00736591">
        <w:rPr>
          <w:b/>
          <w:bCs/>
          <w:position w:val="-24"/>
          <w:lang w:val="en-US"/>
        </w:rPr>
        <w:object w:dxaOrig="920" w:dyaOrig="620">
          <v:shape id="_x0000_i1098" type="#_x0000_t75" style="width:46.75pt;height:31.8pt" o:ole="">
            <v:imagedata r:id="rId25" o:title=""/>
          </v:shape>
          <o:OLEObject Type="Embed" ProgID="Equation.DSMT4" ShapeID="_x0000_i1098" DrawAspect="Content" ObjectID="_1606908199" r:id="rId147"/>
        </w:object>
      </w:r>
      <w:r>
        <w:rPr>
          <w:bCs/>
          <w:lang w:val="en-US"/>
        </w:rPr>
        <w:t xml:space="preserve"> </w:t>
      </w:r>
      <w:r>
        <w:rPr>
          <w:bCs/>
          <w:lang w:val="en-US"/>
        </w:rPr>
        <w:tab/>
      </w:r>
      <w:r>
        <w:rPr>
          <w:bCs/>
          <w:lang w:val="en-US"/>
        </w:rPr>
        <w:tab/>
      </w:r>
      <w:r w:rsidRPr="000255F0">
        <w:rPr>
          <w:b/>
          <w:bCs/>
          <w:lang w:val="en-US"/>
        </w:rPr>
        <w:t xml:space="preserve">C. </w:t>
      </w:r>
      <w:r w:rsidRPr="00736591">
        <w:rPr>
          <w:b/>
          <w:bCs/>
          <w:position w:val="-24"/>
          <w:lang w:val="en-US"/>
        </w:rPr>
        <w:object w:dxaOrig="480" w:dyaOrig="620">
          <v:shape id="_x0000_i1099" type="#_x0000_t75" style="width:24.3pt;height:31.8pt" o:ole="">
            <v:imagedata r:id="rId27" o:title=""/>
          </v:shape>
          <o:OLEObject Type="Embed" ProgID="Equation.DSMT4" ShapeID="_x0000_i1099" DrawAspect="Content" ObjectID="_1606908200" r:id="rId148"/>
        </w:object>
      </w:r>
      <w:r>
        <w:rPr>
          <w:bCs/>
          <w:lang w:val="en-US"/>
        </w:rPr>
        <w:t xml:space="preserve"> </w:t>
      </w:r>
      <w:r>
        <w:rPr>
          <w:bCs/>
          <w:lang w:val="en-US"/>
        </w:rPr>
        <w:tab/>
      </w:r>
      <w:r>
        <w:rPr>
          <w:bCs/>
          <w:lang w:val="en-US"/>
        </w:rPr>
        <w:tab/>
      </w:r>
      <w:r w:rsidRPr="000255F0">
        <w:rPr>
          <w:b/>
          <w:bCs/>
          <w:lang w:val="en-US"/>
        </w:rPr>
        <w:t xml:space="preserve">D. </w:t>
      </w:r>
      <w:r w:rsidRPr="00736591">
        <w:rPr>
          <w:b/>
          <w:bCs/>
          <w:position w:val="-24"/>
          <w:lang w:val="en-US"/>
        </w:rPr>
        <w:object w:dxaOrig="880" w:dyaOrig="620">
          <v:shape id="_x0000_i1100" type="#_x0000_t75" style="width:44.9pt;height:31.8pt" o:ole="">
            <v:imagedata r:id="rId29" o:title=""/>
          </v:shape>
          <o:OLEObject Type="Embed" ProgID="Equation.DSMT4" ShapeID="_x0000_i1100" DrawAspect="Content" ObjectID="_1606908201" r:id="rId149"/>
        </w:object>
      </w:r>
      <w:r>
        <w:rPr>
          <w:bCs/>
          <w:lang w:val="en-US"/>
        </w:rPr>
        <w:t xml:space="preserve"> </w:t>
      </w:r>
    </w:p>
    <w:p w:rsidR="004B10AE" w:rsidRPr="00E16789"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36. Chọn đáp án A</w:t>
      </w:r>
    </w:p>
    <w:p w:rsidR="004B10AE" w:rsidRPr="00E16789"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242"/>
      </w:tblGrid>
      <w:tr w:rsidR="004B10AE" w:rsidTr="004B10AE">
        <w:tc>
          <w:tcPr>
            <w:tcW w:w="6521" w:type="dxa"/>
            <w:shd w:val="clear" w:color="auto" w:fill="auto"/>
          </w:tcPr>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Cs/>
                <w:lang w:val="en-US"/>
              </w:rPr>
              <w:lastRenderedPageBreak/>
              <w:t xml:space="preserve">+ </w:t>
            </w:r>
            <w:r w:rsidRPr="00736591">
              <w:rPr>
                <w:bCs/>
                <w:position w:val="-60"/>
                <w:lang w:val="en-US"/>
              </w:rPr>
              <w:object w:dxaOrig="2720" w:dyaOrig="1320">
                <v:shape id="_x0000_i1101" type="#_x0000_t75" style="width:134.65pt;height:66.4pt" o:ole="">
                  <v:imagedata r:id="rId150" o:title=""/>
                </v:shape>
                <o:OLEObject Type="Embed" ProgID="Equation.DSMT4" ShapeID="_x0000_i1101" DrawAspect="Content" ObjectID="_1606908202" r:id="rId151"/>
              </w:object>
            </w:r>
            <w:r>
              <w:rPr>
                <w:bCs/>
                <w:lang w:val="en-US"/>
              </w:rPr>
              <w:t xml:space="preserve"> </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Cs/>
                <w:lang w:val="en-US"/>
              </w:rPr>
              <w:t xml:space="preserve">+ </w:t>
            </w:r>
            <w:r w:rsidRPr="00736591">
              <w:rPr>
                <w:bCs/>
                <w:position w:val="-6"/>
                <w:lang w:val="en-US"/>
              </w:rPr>
              <w:object w:dxaOrig="1719" w:dyaOrig="340">
                <v:shape id="_x0000_i1102" type="#_x0000_t75" style="width:85.1pt;height:17.75pt" o:ole="">
                  <v:imagedata r:id="rId152" o:title=""/>
                </v:shape>
                <o:OLEObject Type="Embed" ProgID="Equation.DSMT4" ShapeID="_x0000_i1102" DrawAspect="Content" ObjectID="_1606908203" r:id="rId153"/>
              </w:object>
            </w:r>
            <w:r>
              <w:rPr>
                <w:bCs/>
                <w:lang w:val="en-US"/>
              </w:rPr>
              <w:t xml:space="preserve">vì </w:t>
            </w:r>
            <w:r w:rsidRPr="00736591">
              <w:rPr>
                <w:bCs/>
                <w:position w:val="-6"/>
                <w:lang w:val="en-US"/>
              </w:rPr>
              <w:object w:dxaOrig="340" w:dyaOrig="340">
                <v:shape id="_x0000_i1103" type="#_x0000_t75" style="width:17.75pt;height:17.75pt" o:ole="">
                  <v:imagedata r:id="rId154" o:title=""/>
                </v:shape>
                <o:OLEObject Type="Embed" ProgID="Equation.DSMT4" ShapeID="_x0000_i1103" DrawAspect="Content" ObjectID="_1606908204" r:id="rId155"/>
              </w:object>
            </w:r>
            <w:r>
              <w:rPr>
                <w:bCs/>
                <w:lang w:val="en-US"/>
              </w:rPr>
              <w:t xml:space="preserve"> và </w:t>
            </w:r>
            <w:r w:rsidRPr="00736591">
              <w:rPr>
                <w:bCs/>
                <w:position w:val="-6"/>
                <w:lang w:val="en-US"/>
              </w:rPr>
              <w:object w:dxaOrig="320" w:dyaOrig="340">
                <v:shape id="_x0000_i1104" type="#_x0000_t75" style="width:14.95pt;height:17.75pt" o:ole="">
                  <v:imagedata r:id="rId156" o:title=""/>
                </v:shape>
                <o:OLEObject Type="Embed" ProgID="Equation.DSMT4" ShapeID="_x0000_i1104" DrawAspect="Content" ObjectID="_1606908205" r:id="rId157"/>
              </w:object>
            </w:r>
            <w:r>
              <w:rPr>
                <w:bCs/>
                <w:lang w:val="en-US"/>
              </w:rPr>
              <w:t xml:space="preserve"> đối xứng nhau qua </w:t>
            </w:r>
            <w:r w:rsidRPr="00736591">
              <w:rPr>
                <w:bCs/>
                <w:position w:val="-6"/>
                <w:lang w:val="en-US"/>
              </w:rPr>
              <w:object w:dxaOrig="320" w:dyaOrig="340">
                <v:shape id="_x0000_i1105" type="#_x0000_t75" style="width:14.95pt;height:17.75pt" o:ole="">
                  <v:imagedata r:id="rId158" o:title=""/>
                </v:shape>
                <o:OLEObject Type="Embed" ProgID="Equation.DSMT4" ShapeID="_x0000_i1105" DrawAspect="Content" ObjectID="_1606908206" r:id="rId159"/>
              </w:object>
            </w:r>
            <w:r>
              <w:rPr>
                <w:bCs/>
                <w:lang w:val="en-US"/>
              </w:rPr>
              <w:t xml:space="preserve"> nên chiếu lên </w:t>
            </w:r>
            <w:r w:rsidRPr="00736591">
              <w:rPr>
                <w:bCs/>
                <w:position w:val="-6"/>
                <w:lang w:val="en-US"/>
              </w:rPr>
              <w:object w:dxaOrig="320" w:dyaOrig="340">
                <v:shape id="_x0000_i1106" type="#_x0000_t75" style="width:14.95pt;height:17.75pt" o:ole="">
                  <v:imagedata r:id="rId160" o:title=""/>
                </v:shape>
                <o:OLEObject Type="Embed" ProgID="Equation.DSMT4" ShapeID="_x0000_i1106" DrawAspect="Content" ObjectID="_1606908207" r:id="rId161"/>
              </w:object>
            </w:r>
            <w:r>
              <w:rPr>
                <w:bCs/>
                <w:lang w:val="en-US"/>
              </w:rPr>
              <w:t xml:space="preserve"> </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sidRPr="00736591">
              <w:rPr>
                <w:bCs/>
                <w:position w:val="-24"/>
                <w:lang w:val="en-US"/>
              </w:rPr>
              <w:object w:dxaOrig="4239" w:dyaOrig="620">
                <v:shape id="_x0000_i1107" type="#_x0000_t75" style="width:211.3pt;height:31.8pt" o:ole="">
                  <v:imagedata r:id="rId162" o:title=""/>
                </v:shape>
                <o:OLEObject Type="Embed" ProgID="Equation.DSMT4" ShapeID="_x0000_i1107" DrawAspect="Content" ObjectID="_1606908208" r:id="rId163"/>
              </w:object>
            </w:r>
            <w:r>
              <w:rPr>
                <w:bCs/>
                <w:lang w:val="en-US"/>
              </w:rPr>
              <w:t xml:space="preserve"> </w:t>
            </w:r>
          </w:p>
          <w:p w:rsidR="004B10AE" w:rsidRPr="00800019" w:rsidRDefault="004B10AE" w:rsidP="004E2E6A">
            <w:pPr>
              <w:pStyle w:val="ListParagraph0"/>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
                <w:bCs/>
                <w:lang w:val="en-US"/>
              </w:rPr>
              <w:t>Chọn đáp án A</w:t>
            </w:r>
          </w:p>
        </w:tc>
        <w:tc>
          <w:tcPr>
            <w:tcW w:w="4242" w:type="dxa"/>
            <w:shd w:val="clear" w:color="auto" w:fill="auto"/>
          </w:tcPr>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lang w:val="en-US"/>
              </w:rPr>
            </w:pPr>
            <w:r>
              <w:object w:dxaOrig="4014" w:dyaOrig="3214">
                <v:shape id="_x0000_i1108" type="#_x0000_t75" style="width:200.1pt;height:160.85pt" o:ole="">
                  <v:imagedata r:id="rId164" o:title=""/>
                </v:shape>
                <o:OLEObject Type="Embed" ProgID="Visio.Drawing.11" ShapeID="_x0000_i1108" DrawAspect="Content" ObjectID="_1606908209" r:id="rId165"/>
              </w:object>
            </w:r>
          </w:p>
        </w:tc>
      </w:tr>
    </w:tbl>
    <w:p w:rsidR="004B10AE" w:rsidRDefault="004B10AE" w:rsidP="004B10AE">
      <w:pPr>
        <w:spacing w:before="0"/>
        <w:ind w:firstLine="0"/>
        <w:rPr>
          <w:b/>
          <w:bCs/>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3543"/>
      </w:tblGrid>
      <w:tr w:rsidR="004B10AE" w:rsidRPr="000F2953" w:rsidTr="004B10AE">
        <w:tc>
          <w:tcPr>
            <w:tcW w:w="7230" w:type="dxa"/>
            <w:shd w:val="clear" w:color="auto" w:fill="auto"/>
          </w:tcPr>
          <w:p w:rsidR="004B10AE" w:rsidRPr="000F2953" w:rsidRDefault="004B10AE" w:rsidP="004B10AE">
            <w:pPr>
              <w:ind w:firstLine="0"/>
              <w:rPr>
                <w:bCs/>
                <w:color w:val="000000" w:themeColor="text1"/>
                <w:lang w:val="en-US"/>
              </w:rPr>
            </w:pPr>
            <w:r w:rsidRPr="000F2953">
              <w:rPr>
                <w:b/>
                <w:bCs/>
                <w:color w:val="000000" w:themeColor="text1"/>
                <w:lang w:val="en-US"/>
              </w:rPr>
              <w:t>Câu 3</w:t>
            </w:r>
            <w:r>
              <w:rPr>
                <w:b/>
                <w:bCs/>
                <w:color w:val="000000" w:themeColor="text1"/>
                <w:lang w:val="en-US"/>
              </w:rPr>
              <w:t>7</w:t>
            </w:r>
            <w:r w:rsidRPr="000F2953">
              <w:rPr>
                <w:b/>
                <w:bCs/>
                <w:color w:val="000000" w:themeColor="text1"/>
                <w:lang w:val="en-US"/>
              </w:rPr>
              <w:t xml:space="preserve">. </w:t>
            </w:r>
            <w:r w:rsidRPr="000F2953">
              <w:rPr>
                <w:bCs/>
                <w:color w:val="000000" w:themeColor="text1"/>
                <w:lang w:val="en-US"/>
              </w:rPr>
              <w:t>Ba điểm A, B, C tạo thành tam giác vuông tại A đặt trong điện trường đều có véc tơ cường độ điện trường song song với AB.</w:t>
            </w:r>
            <w:r w:rsidRPr="000F2953">
              <w:rPr>
                <w:b/>
                <w:bCs/>
                <w:color w:val="000000" w:themeColor="text1"/>
                <w:lang w:val="en-US"/>
              </w:rPr>
              <w:t xml:space="preserve"> </w:t>
            </w:r>
            <w:r w:rsidRPr="000F2953">
              <w:rPr>
                <w:bCs/>
                <w:color w:val="000000" w:themeColor="text1"/>
                <w:lang w:val="en-US"/>
              </w:rPr>
              <w:t>Cho góc α = 60</w:t>
            </w:r>
            <w:r w:rsidRPr="000F2953">
              <w:rPr>
                <w:bCs/>
                <w:color w:val="000000" w:themeColor="text1"/>
                <w:vertAlign w:val="superscript"/>
                <w:lang w:val="en-US"/>
              </w:rPr>
              <w:t>0</w:t>
            </w:r>
            <w:r w:rsidRPr="000F2953">
              <w:rPr>
                <w:bCs/>
                <w:color w:val="000000" w:themeColor="text1"/>
                <w:lang w:val="en-US"/>
              </w:rPr>
              <w:t xml:space="preserve">; BC = </w:t>
            </w:r>
            <w:r>
              <w:rPr>
                <w:bCs/>
                <w:color w:val="000000" w:themeColor="text1"/>
                <w:lang w:val="en-US"/>
              </w:rPr>
              <w:t>1</w:t>
            </w:r>
            <w:r w:rsidRPr="000F2953">
              <w:rPr>
                <w:bCs/>
                <w:color w:val="000000" w:themeColor="text1"/>
                <w:lang w:val="en-US"/>
              </w:rPr>
              <w:t>0cm và U</w:t>
            </w:r>
            <w:r w:rsidRPr="000F2953">
              <w:rPr>
                <w:bCs/>
                <w:color w:val="000000" w:themeColor="text1"/>
                <w:vertAlign w:val="subscript"/>
                <w:lang w:val="en-US"/>
              </w:rPr>
              <w:t>BC</w:t>
            </w:r>
            <w:r w:rsidRPr="000F2953">
              <w:rPr>
                <w:bCs/>
                <w:color w:val="000000" w:themeColor="text1"/>
                <w:lang w:val="en-US"/>
              </w:rPr>
              <w:t xml:space="preserve"> = 400V. Công thực hiện để dịch chuyển điện tích 10</w:t>
            </w:r>
            <w:r w:rsidRPr="000F2953">
              <w:rPr>
                <w:bCs/>
                <w:color w:val="000000" w:themeColor="text1"/>
                <w:vertAlign w:val="superscript"/>
                <w:lang w:val="en-US"/>
              </w:rPr>
              <w:t>-9</w:t>
            </w:r>
            <w:r w:rsidRPr="000F2953">
              <w:rPr>
                <w:bCs/>
                <w:color w:val="000000" w:themeColor="text1"/>
                <w:vertAlign w:val="subscript"/>
                <w:lang w:val="en-US"/>
              </w:rPr>
              <w:softHyphen/>
            </w:r>
            <w:r w:rsidRPr="000F2953">
              <w:rPr>
                <w:bCs/>
                <w:color w:val="000000" w:themeColor="text1"/>
                <w:lang w:val="en-US"/>
              </w:rPr>
              <w:t xml:space="preserve"> từ A đến B và từ B đến C và từ A đến C lần lượt là A</w:t>
            </w:r>
            <w:r w:rsidRPr="000F2953">
              <w:rPr>
                <w:bCs/>
                <w:color w:val="000000" w:themeColor="text1"/>
                <w:vertAlign w:val="subscript"/>
                <w:lang w:val="en-US"/>
              </w:rPr>
              <w:t>AB</w:t>
            </w:r>
            <w:r w:rsidRPr="000F2953">
              <w:rPr>
                <w:bCs/>
                <w:color w:val="000000" w:themeColor="text1"/>
                <w:lang w:val="en-US"/>
              </w:rPr>
              <w:t>; A</w:t>
            </w:r>
            <w:r w:rsidRPr="000F2953">
              <w:rPr>
                <w:bCs/>
                <w:color w:val="000000" w:themeColor="text1"/>
                <w:vertAlign w:val="subscript"/>
                <w:lang w:val="en-US"/>
              </w:rPr>
              <w:t>BC</w:t>
            </w:r>
            <w:r w:rsidRPr="000F2953">
              <w:rPr>
                <w:bCs/>
                <w:color w:val="000000" w:themeColor="text1"/>
                <w:lang w:val="en-US"/>
              </w:rPr>
              <w:t xml:space="preserve"> và A</w:t>
            </w:r>
            <w:r w:rsidRPr="000F2953">
              <w:rPr>
                <w:bCs/>
                <w:color w:val="000000" w:themeColor="text1"/>
                <w:vertAlign w:val="subscript"/>
                <w:lang w:val="en-US"/>
              </w:rPr>
              <w:t>A</w:t>
            </w:r>
            <w:r w:rsidRPr="000F2953">
              <w:rPr>
                <w:b/>
                <w:bCs/>
                <w:color w:val="000000" w:themeColor="text1"/>
                <w:vertAlign w:val="subscript"/>
                <w:lang w:val="en-US"/>
              </w:rPr>
              <w:t xml:space="preserve">C. </w:t>
            </w:r>
            <w:r w:rsidRPr="000F2953">
              <w:rPr>
                <w:bCs/>
                <w:color w:val="000000" w:themeColor="text1"/>
                <w:lang w:val="en-US"/>
              </w:rPr>
              <w:t>Chọn phương án đúng</w:t>
            </w:r>
          </w:p>
          <w:p w:rsidR="004B10AE" w:rsidRPr="000F2953" w:rsidRDefault="004B10AE" w:rsidP="004B10AE">
            <w:pPr>
              <w:rPr>
                <w:bCs/>
                <w:color w:val="000000" w:themeColor="text1"/>
                <w:lang w:val="en-US"/>
              </w:rPr>
            </w:pPr>
            <w:r w:rsidRPr="000F2953">
              <w:rPr>
                <w:b/>
                <w:bCs/>
                <w:color w:val="000000" w:themeColor="text1"/>
                <w:lang w:val="en-US"/>
              </w:rPr>
              <w:t xml:space="preserve">A. </w:t>
            </w:r>
            <w:r w:rsidRPr="000F2953">
              <w:rPr>
                <w:bCs/>
                <w:color w:val="000000" w:themeColor="text1"/>
                <w:lang w:val="en-US"/>
              </w:rPr>
              <w:t>A</w:t>
            </w:r>
            <w:r w:rsidRPr="000F2953">
              <w:rPr>
                <w:bCs/>
                <w:color w:val="000000" w:themeColor="text1"/>
                <w:vertAlign w:val="subscript"/>
                <w:lang w:val="en-US"/>
              </w:rPr>
              <w:t>AB</w:t>
            </w:r>
            <w:r w:rsidRPr="000F2953">
              <w:rPr>
                <w:bCs/>
                <w:color w:val="000000" w:themeColor="text1"/>
                <w:lang w:val="en-US"/>
              </w:rPr>
              <w:t xml:space="preserve"> = 0,4 µJ</w:t>
            </w:r>
            <w:r w:rsidRPr="000F2953">
              <w:rPr>
                <w:bCs/>
                <w:color w:val="000000" w:themeColor="text1"/>
                <w:lang w:val="en-US"/>
              </w:rPr>
              <w:tab/>
            </w:r>
            <w:r w:rsidRPr="000F2953">
              <w:rPr>
                <w:bCs/>
                <w:color w:val="000000" w:themeColor="text1"/>
                <w:lang w:val="en-US"/>
              </w:rPr>
              <w:tab/>
            </w:r>
            <w:r w:rsidRPr="000F2953">
              <w:rPr>
                <w:b/>
                <w:bCs/>
                <w:color w:val="000000" w:themeColor="text1"/>
                <w:lang w:val="en-US"/>
              </w:rPr>
              <w:t xml:space="preserve">B. </w:t>
            </w:r>
            <w:r w:rsidRPr="000F2953">
              <w:rPr>
                <w:bCs/>
                <w:color w:val="000000" w:themeColor="text1"/>
                <w:lang w:val="en-US"/>
              </w:rPr>
              <w:t>A</w:t>
            </w:r>
            <w:r w:rsidRPr="000F2953">
              <w:rPr>
                <w:bCs/>
                <w:color w:val="000000" w:themeColor="text1"/>
                <w:vertAlign w:val="subscript"/>
                <w:lang w:val="en-US"/>
              </w:rPr>
              <w:t>BC</w:t>
            </w:r>
            <w:r w:rsidRPr="000F2953">
              <w:rPr>
                <w:bCs/>
                <w:color w:val="000000" w:themeColor="text1"/>
                <w:lang w:val="en-US"/>
              </w:rPr>
              <w:t xml:space="preserve"> = - 0,4 µJ</w:t>
            </w:r>
          </w:p>
          <w:p w:rsidR="004B10AE" w:rsidRPr="000F2953" w:rsidRDefault="004B10AE" w:rsidP="004B10AE">
            <w:pPr>
              <w:rPr>
                <w:color w:val="000000" w:themeColor="text1"/>
                <w:lang w:val="en-US"/>
              </w:rPr>
            </w:pPr>
            <w:r w:rsidRPr="000F2953">
              <w:rPr>
                <w:b/>
                <w:bCs/>
                <w:color w:val="000000" w:themeColor="text1"/>
                <w:lang w:val="en-US"/>
              </w:rPr>
              <w:t xml:space="preserve">C. </w:t>
            </w:r>
            <w:r w:rsidRPr="000F2953">
              <w:rPr>
                <w:bCs/>
                <w:color w:val="000000" w:themeColor="text1"/>
                <w:lang w:val="en-US"/>
              </w:rPr>
              <w:t>A</w:t>
            </w:r>
            <w:r w:rsidRPr="000F2953">
              <w:rPr>
                <w:bCs/>
                <w:color w:val="000000" w:themeColor="text1"/>
                <w:vertAlign w:val="subscript"/>
                <w:lang w:val="en-US"/>
              </w:rPr>
              <w:t>AC</w:t>
            </w:r>
            <w:r w:rsidRPr="000F2953">
              <w:rPr>
                <w:bCs/>
                <w:color w:val="000000" w:themeColor="text1"/>
                <w:lang w:val="en-US"/>
              </w:rPr>
              <w:t xml:space="preserve"> = 0,2 µJ</w:t>
            </w:r>
            <w:r w:rsidRPr="000F2953">
              <w:rPr>
                <w:bCs/>
                <w:color w:val="000000" w:themeColor="text1"/>
                <w:lang w:val="en-US"/>
              </w:rPr>
              <w:tab/>
            </w:r>
            <w:r w:rsidRPr="000F2953">
              <w:rPr>
                <w:bCs/>
                <w:color w:val="000000" w:themeColor="text1"/>
                <w:lang w:val="en-US"/>
              </w:rPr>
              <w:tab/>
            </w:r>
            <w:r w:rsidRPr="000F2953">
              <w:rPr>
                <w:b/>
                <w:bCs/>
                <w:color w:val="000000" w:themeColor="text1"/>
                <w:lang w:val="en-US"/>
              </w:rPr>
              <w:t xml:space="preserve">D. </w:t>
            </w:r>
            <w:r w:rsidRPr="000F2953">
              <w:rPr>
                <w:bCs/>
                <w:color w:val="000000" w:themeColor="text1"/>
                <w:lang w:val="en-US"/>
              </w:rPr>
              <w:t>A</w:t>
            </w:r>
            <w:r w:rsidRPr="000F2953">
              <w:rPr>
                <w:bCs/>
                <w:color w:val="000000" w:themeColor="text1"/>
                <w:vertAlign w:val="subscript"/>
                <w:lang w:val="en-US"/>
              </w:rPr>
              <w:t>BC</w:t>
            </w:r>
            <w:r w:rsidRPr="000F2953">
              <w:rPr>
                <w:bCs/>
                <w:color w:val="000000" w:themeColor="text1"/>
                <w:lang w:val="en-US"/>
              </w:rPr>
              <w:t xml:space="preserve"> + A</w:t>
            </w:r>
            <w:r w:rsidRPr="000F2953">
              <w:rPr>
                <w:bCs/>
                <w:color w:val="000000" w:themeColor="text1"/>
                <w:vertAlign w:val="subscript"/>
                <w:lang w:val="en-US"/>
              </w:rPr>
              <w:t>AB</w:t>
            </w:r>
            <w:r w:rsidRPr="000F2953">
              <w:rPr>
                <w:color w:val="000000" w:themeColor="text1"/>
                <w:lang w:val="en-US"/>
              </w:rPr>
              <w:t>= 0</w:t>
            </w:r>
          </w:p>
        </w:tc>
        <w:tc>
          <w:tcPr>
            <w:tcW w:w="3543" w:type="dxa"/>
            <w:shd w:val="clear" w:color="auto" w:fill="auto"/>
          </w:tcPr>
          <w:p w:rsidR="004B10AE" w:rsidRPr="000F2953" w:rsidRDefault="004B10AE" w:rsidP="004B10AE">
            <w:pPr>
              <w:ind w:firstLine="0"/>
              <w:rPr>
                <w:bCs/>
                <w:color w:val="000000" w:themeColor="text1"/>
                <w:lang w:val="en-US"/>
              </w:rPr>
            </w:pPr>
            <w:r w:rsidRPr="000F2953">
              <w:rPr>
                <w:color w:val="000000" w:themeColor="text1"/>
              </w:rPr>
              <w:object w:dxaOrig="3231" w:dyaOrig="2293">
                <v:shape id="_x0000_i1109" type="#_x0000_t75" style="width:160.85pt;height:115pt" o:ole="">
                  <v:imagedata r:id="rId31" o:title=""/>
                </v:shape>
                <o:OLEObject Type="Embed" ProgID="Visio.Drawing.11" ShapeID="_x0000_i1109" DrawAspect="Content" ObjectID="_1606908210" r:id="rId166"/>
              </w:object>
            </w:r>
          </w:p>
        </w:tc>
      </w:tr>
    </w:tbl>
    <w:p w:rsidR="004B10AE" w:rsidRPr="000F2953"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0F2953">
        <w:rPr>
          <w:b/>
          <w:bCs/>
          <w:color w:val="000000" w:themeColor="text1"/>
          <w:lang w:val="en-US"/>
        </w:rPr>
        <w:t>Câu 3</w:t>
      </w:r>
      <w:r>
        <w:rPr>
          <w:b/>
          <w:bCs/>
          <w:color w:val="000000" w:themeColor="text1"/>
          <w:lang w:val="en-US"/>
        </w:rPr>
        <w:t>7</w:t>
      </w:r>
      <w:r w:rsidRPr="000F2953">
        <w:rPr>
          <w:b/>
          <w:bCs/>
          <w:color w:val="000000" w:themeColor="text1"/>
          <w:lang w:val="en-US"/>
        </w:rPr>
        <w:t>. Chọn đáp án D</w:t>
      </w:r>
    </w:p>
    <w:p w:rsidR="004B10AE" w:rsidRPr="000F2953"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0F2953">
        <w:rPr>
          <w:b/>
          <w:bCs/>
          <w:i/>
          <w:color w:val="000000" w:themeColor="text1"/>
          <w:lang w:val="en-US"/>
        </w:rPr>
        <w:sym w:font="Wingdings" w:char="F040"/>
      </w:r>
      <w:r w:rsidRPr="000F2953">
        <w:rPr>
          <w:b/>
          <w:bCs/>
          <w:i/>
          <w:color w:val="000000" w:themeColor="text1"/>
          <w:lang w:val="en-US"/>
        </w:rPr>
        <w:t xml:space="preserve"> Lời giải:</w:t>
      </w:r>
    </w:p>
    <w:p w:rsidR="004B10AE" w:rsidRPr="000F2953"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0F2953">
        <w:rPr>
          <w:bCs/>
          <w:color w:val="000000" w:themeColor="text1"/>
          <w:lang w:val="en-US"/>
        </w:rPr>
        <w:t xml:space="preserve">+ Tính: </w:t>
      </w:r>
      <w:r w:rsidRPr="000F2953">
        <w:rPr>
          <w:bCs/>
          <w:color w:val="000000" w:themeColor="text1"/>
          <w:position w:val="-100"/>
          <w:lang w:val="en-US"/>
        </w:rPr>
        <w:object w:dxaOrig="6680" w:dyaOrig="2120">
          <v:shape id="_x0000_i1110" type="#_x0000_t75" style="width:332.9pt;height:106.6pt" o:ole="">
            <v:imagedata r:id="rId167" o:title=""/>
          </v:shape>
          <o:OLEObject Type="Embed" ProgID="Equation.DSMT4" ShapeID="_x0000_i1110" DrawAspect="Content" ObjectID="_1606908211" r:id="rId168"/>
        </w:object>
      </w:r>
      <w:r w:rsidRPr="000F2953">
        <w:rPr>
          <w:bCs/>
          <w:color w:val="000000" w:themeColor="text1"/>
          <w:lang w:val="en-US"/>
        </w:rPr>
        <w:t xml:space="preserve"> </w:t>
      </w:r>
    </w:p>
    <w:p w:rsidR="004B10AE" w:rsidRPr="000F2953" w:rsidRDefault="004B10AE" w:rsidP="004E2E6A">
      <w:pPr>
        <w:pStyle w:val="ListParagraph0"/>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0F2953">
        <w:rPr>
          <w:b/>
          <w:bCs/>
          <w:color w:val="000000" w:themeColor="text1"/>
          <w:lang w:val="en-US"/>
        </w:rPr>
        <w:t>Chọn đáp án D</w:t>
      </w:r>
    </w:p>
    <w:p w:rsidR="004B10AE" w:rsidRDefault="004B10AE" w:rsidP="004B10AE">
      <w:pPr>
        <w:spacing w:before="0"/>
        <w:ind w:firstLine="0"/>
      </w:pPr>
      <w:r>
        <w:rPr>
          <w:b/>
        </w:rPr>
        <w:t xml:space="preserve">Câu 38. </w:t>
      </w:r>
      <w:r>
        <w:t>Trong không khí có bốn điểm O, M, N và P sao cho tam giác MNP đều, M và N nằm trên nửa đường thẳng đi qua O. Tại O đặt một điện tích điểm. Độ lớn cường độ điện trường do Q gây ra tại M và N lần lượt là 360 V/m và 64 V/m. Độ lớn cường độ điện trường do Q gây ra tại P là</w:t>
      </w:r>
    </w:p>
    <w:p w:rsidR="004B10AE" w:rsidRDefault="004B10AE" w:rsidP="004B10AE">
      <w:r w:rsidRPr="00556CA0">
        <w:rPr>
          <w:b/>
        </w:rPr>
        <w:t xml:space="preserve">A. </w:t>
      </w:r>
      <w:r>
        <w:t>100 V/m.</w:t>
      </w:r>
      <w:r>
        <w:tab/>
      </w:r>
      <w:r>
        <w:tab/>
      </w:r>
      <w:r w:rsidRPr="00556CA0">
        <w:rPr>
          <w:b/>
        </w:rPr>
        <w:t>B.</w:t>
      </w:r>
      <w:r>
        <w:t xml:space="preserve"> 120 V/m.</w:t>
      </w:r>
      <w:r>
        <w:tab/>
      </w:r>
      <w:r>
        <w:tab/>
      </w:r>
      <w:r>
        <w:tab/>
      </w:r>
      <w:r w:rsidRPr="00556CA0">
        <w:rPr>
          <w:b/>
        </w:rPr>
        <w:t xml:space="preserve">C. </w:t>
      </w:r>
      <w:r>
        <w:t>85 V/m.</w:t>
      </w:r>
      <w:r>
        <w:tab/>
      </w:r>
      <w:r>
        <w:tab/>
      </w:r>
      <w:r>
        <w:tab/>
      </w:r>
      <w:r w:rsidRPr="00556CA0">
        <w:rPr>
          <w:b/>
        </w:rPr>
        <w:t>D.</w:t>
      </w:r>
      <w:r>
        <w:t xml:space="preserve"> 190 V/m.</w:t>
      </w:r>
    </w:p>
    <w:p w:rsidR="004B10AE" w:rsidRPr="00053A95"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lang w:val="en-US"/>
        </w:rPr>
      </w:pPr>
      <w:r>
        <w:rPr>
          <w:b/>
        </w:rPr>
        <w:t xml:space="preserve">Câu </w:t>
      </w:r>
      <w:r>
        <w:rPr>
          <w:b/>
          <w:lang w:val="en-US"/>
        </w:rPr>
        <w:t>38</w:t>
      </w:r>
      <w:r>
        <w:rPr>
          <w:b/>
        </w:rPr>
        <w:t xml:space="preserve">. Chọn đáp án </w:t>
      </w:r>
      <w:r>
        <w:rPr>
          <w:b/>
          <w:lang w:val="en-US"/>
        </w:rPr>
        <w:t>C</w:t>
      </w:r>
    </w:p>
    <w:p w:rsidR="004B10AE" w:rsidRPr="00053A95"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Pr>
          <w:b/>
          <w:i/>
        </w:rPr>
        <w:sym w:font="Wingdings" w:char="F03F"/>
      </w:r>
      <w:r>
        <w:rPr>
          <w:b/>
          <w:i/>
        </w:rPr>
        <w:t xml:space="preserve">  Lời giải:</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Pr>
          <w:lang w:val="en-US"/>
        </w:rPr>
        <w:t xml:space="preserve">+ </w:t>
      </w:r>
      <w:r w:rsidRPr="00053A95">
        <w:rPr>
          <w:position w:val="-34"/>
          <w:lang w:val="en-US"/>
        </w:rPr>
        <w:object w:dxaOrig="6619" w:dyaOrig="840">
          <v:shape id="_x0000_i1111" type="#_x0000_t75" style="width:331pt;height:42.1pt" o:ole="">
            <v:imagedata r:id="rId169" o:title=""/>
          </v:shape>
          <o:OLEObject Type="Embed" ProgID="Equation.DSMT4" ShapeID="_x0000_i1111" DrawAspect="Content" ObjectID="_1606908212" r:id="rId170"/>
        </w:object>
      </w:r>
      <w:r>
        <w:rPr>
          <w:lang w:val="en-US"/>
        </w:rPr>
        <w:t xml:space="preserve"> </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sidRPr="00053A95">
        <w:rPr>
          <w:position w:val="-14"/>
          <w:lang w:val="en-US"/>
        </w:rPr>
        <w:object w:dxaOrig="3080" w:dyaOrig="440">
          <v:shape id="_x0000_i1112" type="#_x0000_t75" style="width:153.35pt;height:21.5pt" o:ole="">
            <v:imagedata r:id="rId171" o:title=""/>
          </v:shape>
          <o:OLEObject Type="Embed" ProgID="Equation.DSMT4" ShapeID="_x0000_i1112" DrawAspect="Content" ObjectID="_1606908213" r:id="rId172"/>
        </w:object>
      </w:r>
      <w:r>
        <w:rPr>
          <w:lang w:val="en-US"/>
        </w:rPr>
        <w:t xml:space="preserve"> </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jc w:val="center"/>
        <w:rPr>
          <w:lang w:val="en-US"/>
        </w:rPr>
      </w:pPr>
      <w:r>
        <w:object w:dxaOrig="4814" w:dyaOrig="2454">
          <v:shape id="_x0000_i1113" type="#_x0000_t75" style="width:240.3pt;height:122.5pt" o:ole="">
            <v:imagedata r:id="rId173" o:title=""/>
          </v:shape>
          <o:OLEObject Type="Embed" ProgID="Visio.Drawing.11" ShapeID="_x0000_i1113" DrawAspect="Content" ObjectID="_1606908214" r:id="rId174"/>
        </w:objec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Pr>
          <w:lang w:val="en-US"/>
        </w:rPr>
        <w:t xml:space="preserve">+ </w:t>
      </w:r>
      <w:r w:rsidRPr="00053A95">
        <w:rPr>
          <w:position w:val="-28"/>
          <w:lang w:val="en-US"/>
        </w:rPr>
        <w:object w:dxaOrig="5000" w:dyaOrig="700">
          <v:shape id="_x0000_i1114" type="#_x0000_t75" style="width:249.65pt;height:35.55pt" o:ole="">
            <v:imagedata r:id="rId175" o:title=""/>
          </v:shape>
          <o:OLEObject Type="Embed" ProgID="Equation.DSMT4" ShapeID="_x0000_i1114" DrawAspect="Content" ObjectID="_1606908215" r:id="rId176"/>
        </w:object>
      </w:r>
      <w:r>
        <w:rPr>
          <w:lang w:val="en-US"/>
        </w:rPr>
        <w:t xml:space="preserve"> </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sidRPr="00053A95">
        <w:rPr>
          <w:position w:val="-36"/>
          <w:lang w:val="en-US"/>
        </w:rPr>
        <w:object w:dxaOrig="6700" w:dyaOrig="880">
          <v:shape id="_x0000_i1115" type="#_x0000_t75" style="width:335.7pt;height:43.95pt" o:ole="">
            <v:imagedata r:id="rId177" o:title=""/>
          </v:shape>
          <o:OLEObject Type="Embed" ProgID="Equation.DSMT4" ShapeID="_x0000_i1115" DrawAspect="Content" ObjectID="_1606908216" r:id="rId178"/>
        </w:object>
      </w:r>
      <w:r>
        <w:rPr>
          <w:lang w:val="en-US"/>
        </w:rPr>
        <w:t xml:space="preserve"> </w:t>
      </w:r>
    </w:p>
    <w:p w:rsidR="004B10AE" w:rsidRPr="00053A95" w:rsidRDefault="004B10AE" w:rsidP="004E2E6A">
      <w:pPr>
        <w:pStyle w:val="ListParagraph0"/>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Pr>
          <w:b/>
          <w:lang w:val="en-US"/>
        </w:rPr>
        <w:t>Chọn đáp án C</w:t>
      </w:r>
    </w:p>
    <w:p w:rsidR="004B10AE" w:rsidRDefault="004B10AE" w:rsidP="004B10AE">
      <w:pPr>
        <w:spacing w:before="0"/>
        <w:ind w:firstLine="0"/>
      </w:pPr>
      <w:r>
        <w:rPr>
          <w:b/>
        </w:rPr>
        <w:t xml:space="preserve">Câu 39. </w:t>
      </w:r>
      <w:r>
        <w:t>Môt điện tích điểm đặt tại O, một thiết bị đo độ lớn cường độ điện trường chuyển động thẳng từ M hướng đến O theo hai giai đoạn với vận tốc ban đầu bằng không và gia tốc có độ lớn 7,5 cm/s</w:t>
      </w:r>
      <w:r w:rsidRPr="00D732B5">
        <w:rPr>
          <w:vertAlign w:val="superscript"/>
        </w:rPr>
        <w:t>2</w:t>
      </w:r>
      <w:r>
        <w:t xml:space="preserve"> cho đến khi dừng lại tại điểm N. Biết NO = 15 cm và số chỉ thiết bị đo tại N lớn hơn tại M là 64 lần. Thời gian thiết bị đó chuyển động từ M đến N có giá trị </w:t>
      </w:r>
      <w:r w:rsidRPr="00556CA0">
        <w:rPr>
          <w:b/>
        </w:rPr>
        <w:t>gần giá trị nào nhất</w:t>
      </w:r>
      <w:r>
        <w:t xml:space="preserve"> sau đây?</w:t>
      </w:r>
    </w:p>
    <w:p w:rsidR="004B10AE" w:rsidRDefault="004B10AE" w:rsidP="004B10AE">
      <w:r w:rsidRPr="00556CA0">
        <w:rPr>
          <w:b/>
        </w:rPr>
        <w:t xml:space="preserve">A. </w:t>
      </w:r>
      <w:r>
        <w:t>15 s.</w:t>
      </w:r>
      <w:r>
        <w:tab/>
      </w:r>
      <w:r>
        <w:tab/>
      </w:r>
      <w:r>
        <w:tab/>
      </w:r>
      <w:r w:rsidRPr="00556CA0">
        <w:rPr>
          <w:b/>
        </w:rPr>
        <w:t>B.</w:t>
      </w:r>
      <w:r>
        <w:t xml:space="preserve"> 7 s.</w:t>
      </w:r>
      <w:r>
        <w:tab/>
      </w:r>
      <w:r>
        <w:tab/>
      </w:r>
      <w:r>
        <w:tab/>
      </w:r>
      <w:r>
        <w:tab/>
      </w:r>
      <w:r w:rsidRPr="00556CA0">
        <w:rPr>
          <w:b/>
        </w:rPr>
        <w:t xml:space="preserve">C. </w:t>
      </w:r>
      <w:r>
        <w:t>12 s.</w:t>
      </w:r>
      <w:r>
        <w:tab/>
      </w:r>
      <w:r>
        <w:tab/>
      </w:r>
      <w:r>
        <w:tab/>
      </w:r>
      <w:r>
        <w:tab/>
      </w:r>
      <w:r w:rsidRPr="00556CA0">
        <w:rPr>
          <w:b/>
        </w:rPr>
        <w:t>D.</w:t>
      </w:r>
      <w:r>
        <w:t xml:space="preserve"> 9 s.</w:t>
      </w:r>
    </w:p>
    <w:p w:rsidR="004B10AE" w:rsidRPr="002B5722"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lang w:val="en-US"/>
        </w:rPr>
      </w:pPr>
      <w:r>
        <w:rPr>
          <w:b/>
        </w:rPr>
        <w:t xml:space="preserve">Câu </w:t>
      </w:r>
      <w:r>
        <w:rPr>
          <w:b/>
          <w:lang w:val="en-US"/>
        </w:rPr>
        <w:t>39</w:t>
      </w:r>
      <w:r>
        <w:rPr>
          <w:b/>
        </w:rPr>
        <w:t xml:space="preserve">. Chọn đáp án </w:t>
      </w:r>
      <w:r>
        <w:rPr>
          <w:b/>
          <w:lang w:val="en-US"/>
        </w:rPr>
        <w:t>B</w:t>
      </w:r>
    </w:p>
    <w:p w:rsidR="004B10AE" w:rsidRPr="002B5722"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Pr>
          <w:b/>
          <w:i/>
        </w:rPr>
        <w:sym w:font="Wingdings" w:char="F03F"/>
      </w:r>
      <w:r>
        <w:rPr>
          <w:b/>
          <w:i/>
        </w:rPr>
        <w:t xml:space="preserve">  Lời giải:</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jc w:val="center"/>
      </w:pPr>
      <w:r>
        <w:object w:dxaOrig="6799" w:dyaOrig="468">
          <v:shape id="_x0000_i1116" type="#_x0000_t75" style="width:339.45pt;height:23.4pt" o:ole="">
            <v:imagedata r:id="rId179" o:title=""/>
          </v:shape>
          <o:OLEObject Type="Embed" ProgID="Visio.Drawing.11" ShapeID="_x0000_i1116" DrawAspect="Content" ObjectID="_1606908217" r:id="rId180"/>
        </w:objec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Pr>
          <w:lang w:val="en-US"/>
        </w:rPr>
        <w:t xml:space="preserve">+ </w:t>
      </w:r>
      <w:r w:rsidRPr="002B5722">
        <w:rPr>
          <w:position w:val="-30"/>
          <w:lang w:val="en-US"/>
        </w:rPr>
        <w:object w:dxaOrig="6680" w:dyaOrig="760">
          <v:shape id="_x0000_i1117" type="#_x0000_t75" style="width:333.8pt;height:38.35pt" o:ole="">
            <v:imagedata r:id="rId181" o:title=""/>
          </v:shape>
          <o:OLEObject Type="Embed" ProgID="Equation.DSMT4" ShapeID="_x0000_i1117" DrawAspect="Content" ObjectID="_1606908218" r:id="rId182"/>
        </w:object>
      </w:r>
      <w:r>
        <w:rPr>
          <w:lang w:val="en-US"/>
        </w:rPr>
        <w:t xml:space="preserve"> </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Pr>
          <w:lang w:val="en-US"/>
        </w:rPr>
        <w:t xml:space="preserve">+ </w:t>
      </w:r>
      <w:r w:rsidRPr="002B5722">
        <w:rPr>
          <w:lang w:val="en-US"/>
        </w:rPr>
        <w:t>Gọi I là trung điểm của MN. Chuyển động từ M đến I là chuyển động nhanh dần đều và chuyển động từ I đến N là chuyển động chậm dần đều. Quãng đường chuyển động trong hai giai đoạn bằng nhau và bằng s = MN/2 = 52,5 cm. Thời gian chuyển động</w:t>
      </w:r>
      <w:r>
        <w:rPr>
          <w:lang w:val="en-US"/>
        </w:rPr>
        <w:t xml:space="preserve"> </w:t>
      </w:r>
      <w:r w:rsidRPr="002B5722">
        <w:rPr>
          <w:lang w:val="en-US"/>
        </w:rPr>
        <w:t>trong hai giai đoạn bằng nhau và bằng t sao cho</w:t>
      </w:r>
      <w:r>
        <w:rPr>
          <w:lang w:val="en-US"/>
        </w:rPr>
        <w:t xml:space="preserve"> </w:t>
      </w:r>
      <w:r w:rsidRPr="006D23D6">
        <w:rPr>
          <w:position w:val="-24"/>
          <w:lang w:val="en-US"/>
        </w:rPr>
        <w:object w:dxaOrig="880" w:dyaOrig="620">
          <v:shape id="_x0000_i1118" type="#_x0000_t75" style="width:43.95pt;height:30.85pt" o:ole="">
            <v:imagedata r:id="rId183" o:title=""/>
          </v:shape>
          <o:OLEObject Type="Embed" ProgID="Equation.DSMT4" ShapeID="_x0000_i1118" DrawAspect="Content" ObjectID="_1606908219" r:id="rId184"/>
        </w:object>
      </w:r>
      <w:r>
        <w:rPr>
          <w:lang w:val="en-US"/>
        </w:rPr>
        <w:t xml:space="preserve"> </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sidRPr="006D23D6">
        <w:rPr>
          <w:position w:val="-26"/>
          <w:lang w:val="en-US"/>
        </w:rPr>
        <w:object w:dxaOrig="5260" w:dyaOrig="700">
          <v:shape id="_x0000_i1119" type="#_x0000_t75" style="width:263.7pt;height:35.55pt" o:ole="">
            <v:imagedata r:id="rId185" o:title=""/>
          </v:shape>
          <o:OLEObject Type="Embed" ProgID="Equation.DSMT4" ShapeID="_x0000_i1119" DrawAspect="Content" ObjectID="_1606908220" r:id="rId186"/>
        </w:object>
      </w:r>
      <w:r>
        <w:rPr>
          <w:lang w:val="en-US"/>
        </w:rPr>
        <w:t xml:space="preserve"> </w:t>
      </w:r>
    </w:p>
    <w:p w:rsidR="004B10AE" w:rsidRPr="006D23D6" w:rsidRDefault="004B10AE" w:rsidP="004E2E6A">
      <w:pPr>
        <w:pStyle w:val="ListParagraph0"/>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Pr>
          <w:b/>
          <w:lang w:val="en-US"/>
        </w:rPr>
        <w:t>Chọn đáp án B</w:t>
      </w:r>
    </w:p>
    <w:p w:rsidR="004B10AE" w:rsidRDefault="004B10AE" w:rsidP="004B10AE">
      <w:pPr>
        <w:spacing w:before="0"/>
        <w:ind w:firstLine="0"/>
      </w:pPr>
      <w:r>
        <w:rPr>
          <w:b/>
        </w:rPr>
        <w:t xml:space="preserve">Câu 40. </w:t>
      </w:r>
      <w:r w:rsidRPr="00556CA0">
        <w:t>Từ điểm A bắt đầu thả rơi tự do một điện tích điểm, khi chạm đất tại B nó đứng yên luôn. Tại c, ở khoảng giữa A và B (nhưng không thuộc AB), có một máy M đo độ lớn cường độ điện trường, c cách AB là 0,6 m. Biết khoảng thời gian từ khi thả điện tích đến khi máy M thu có số chì cực đại, lớn hơn 0,2 s so với khoảng thời gian từ đó đến khi máy M số chỉ không đổi; đồng thời quãng đường sau nhiều hơn quãng đường trước là 0,2 m. Bỏ qua sức cản không khí, bỏ qua các hiệu ứng khác, lấy g = 10 m/s</w:t>
      </w:r>
      <w:r w:rsidRPr="00FB0ED0">
        <w:rPr>
          <w:vertAlign w:val="superscript"/>
        </w:rPr>
        <w:t>2</w:t>
      </w:r>
      <w:r w:rsidRPr="00556CA0">
        <w:t xml:space="preserve">. Tỉ số giữa số đo đầu và số đo cuối </w:t>
      </w:r>
      <w:r w:rsidRPr="00556CA0">
        <w:rPr>
          <w:b/>
        </w:rPr>
        <w:t xml:space="preserve">gần giá trị nào nhất </w:t>
      </w:r>
      <w:r w:rsidRPr="00556CA0">
        <w:t>sau đây?</w:t>
      </w:r>
    </w:p>
    <w:p w:rsidR="004B10AE" w:rsidRDefault="004B10AE" w:rsidP="004B10AE">
      <w:r w:rsidRPr="00556CA0">
        <w:rPr>
          <w:b/>
        </w:rPr>
        <w:t xml:space="preserve">A. </w:t>
      </w:r>
      <w:r w:rsidRPr="00556CA0">
        <w:t>1,35.</w:t>
      </w:r>
      <w:r>
        <w:tab/>
      </w:r>
      <w:r>
        <w:tab/>
      </w:r>
      <w:r>
        <w:tab/>
      </w:r>
      <w:r w:rsidRPr="00556CA0">
        <w:rPr>
          <w:b/>
        </w:rPr>
        <w:t>B.</w:t>
      </w:r>
      <w:r w:rsidRPr="00556CA0">
        <w:t xml:space="preserve"> 1,56.</w:t>
      </w:r>
      <w:r>
        <w:tab/>
      </w:r>
      <w:r>
        <w:tab/>
      </w:r>
      <w:r>
        <w:tab/>
      </w:r>
      <w:r w:rsidRPr="00556CA0">
        <w:rPr>
          <w:b/>
        </w:rPr>
        <w:t xml:space="preserve">C. </w:t>
      </w:r>
      <w:r w:rsidRPr="00556CA0">
        <w:t>1,85.</w:t>
      </w:r>
      <w:r>
        <w:tab/>
      </w:r>
      <w:r>
        <w:tab/>
      </w:r>
      <w:r>
        <w:tab/>
      </w:r>
      <w:r>
        <w:tab/>
      </w:r>
      <w:r w:rsidRPr="00556CA0">
        <w:rPr>
          <w:b/>
        </w:rPr>
        <w:t>D.</w:t>
      </w:r>
      <w:r w:rsidRPr="00556CA0">
        <w:t xml:space="preserve"> 1,92.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541"/>
      </w:tblGrid>
      <w:tr w:rsidR="004B10AE" w:rsidRPr="00D10860" w:rsidTr="004B10AE">
        <w:tc>
          <w:tcPr>
            <w:tcW w:w="8222" w:type="dxa"/>
            <w:shd w:val="clear" w:color="auto" w:fill="auto"/>
          </w:tcPr>
          <w:p w:rsidR="004B10AE" w:rsidRPr="00B641B4"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lang w:val="en-US"/>
              </w:rPr>
            </w:pPr>
            <w:r w:rsidRPr="00D10860">
              <w:rPr>
                <w:b/>
              </w:rPr>
              <w:lastRenderedPageBreak/>
              <w:t xml:space="preserve">Câu </w:t>
            </w:r>
            <w:r>
              <w:rPr>
                <w:b/>
                <w:lang w:val="en-US"/>
              </w:rPr>
              <w:t>40</w:t>
            </w:r>
            <w:r w:rsidRPr="00D10860">
              <w:rPr>
                <w:b/>
              </w:rPr>
              <w:t xml:space="preserve">. Chọn đáp án </w:t>
            </w:r>
            <w:r>
              <w:rPr>
                <w:b/>
                <w:lang w:val="en-US"/>
              </w:rPr>
              <w:t>A</w:t>
            </w:r>
          </w:p>
          <w:p w:rsidR="004B10AE" w:rsidRPr="00D10860"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Pr>
                <w:lang w:val="en-US"/>
              </w:rPr>
              <w:t xml:space="preserve">+ Từ </w:t>
            </w:r>
            <w:r w:rsidRPr="00E359B0">
              <w:rPr>
                <w:position w:val="-72"/>
                <w:lang w:val="en-US"/>
              </w:rPr>
              <w:object w:dxaOrig="4680" w:dyaOrig="1560">
                <v:shape id="_x0000_i1120" type="#_x0000_t75" style="width:233.75pt;height:77.6pt" o:ole="">
                  <v:imagedata r:id="rId187" o:title=""/>
                </v:shape>
                <o:OLEObject Type="Embed" ProgID="Equation.DSMT4" ShapeID="_x0000_i1120" DrawAspect="Content" ObjectID="_1606908221" r:id="rId188"/>
              </w:object>
            </w:r>
            <w:r>
              <w:rPr>
                <w:lang w:val="en-US"/>
              </w:rPr>
              <w:t xml:space="preserve"> </w:t>
            </w:r>
          </w:p>
          <w:p w:rsidR="004B10AE"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sidRPr="00E359B0">
              <w:rPr>
                <w:position w:val="-42"/>
                <w:lang w:val="en-US"/>
              </w:rPr>
              <w:object w:dxaOrig="4620" w:dyaOrig="960">
                <v:shape id="_x0000_i1121" type="#_x0000_t75" style="width:230.95pt;height:47.7pt" o:ole="">
                  <v:imagedata r:id="rId189" o:title=""/>
                </v:shape>
                <o:OLEObject Type="Embed" ProgID="Equation.DSMT4" ShapeID="_x0000_i1121" DrawAspect="Content" ObjectID="_1606908222" r:id="rId190"/>
              </w:object>
            </w:r>
            <w:r>
              <w:rPr>
                <w:lang w:val="en-US"/>
              </w:rPr>
              <w:t xml:space="preserve"> </w:t>
            </w:r>
          </w:p>
          <w:p w:rsidR="004B10AE" w:rsidRPr="00E359B0"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rPr>
                <w:lang w:val="en-US"/>
              </w:rPr>
            </w:pPr>
            <w:r>
              <w:rPr>
                <w:lang w:val="en-US"/>
              </w:rPr>
              <w:t xml:space="preserve">+ </w:t>
            </w:r>
            <w:r w:rsidRPr="00E359B0">
              <w:rPr>
                <w:position w:val="-32"/>
                <w:lang w:val="en-US"/>
              </w:rPr>
              <w:object w:dxaOrig="3019" w:dyaOrig="800">
                <v:shape id="_x0000_i1122" type="#_x0000_t75" style="width:150.55pt;height:40.2pt" o:ole="">
                  <v:imagedata r:id="rId191" o:title=""/>
                </v:shape>
                <o:OLEObject Type="Embed" ProgID="Equation.DSMT4" ShapeID="_x0000_i1122" DrawAspect="Content" ObjectID="_1606908223" r:id="rId192"/>
              </w:object>
            </w:r>
            <w:r>
              <w:rPr>
                <w:lang w:val="en-US"/>
              </w:rPr>
              <w:t xml:space="preserve"> </w:t>
            </w:r>
          </w:p>
          <w:p w:rsidR="004B10AE" w:rsidRPr="00D10860" w:rsidRDefault="004B10AE" w:rsidP="004E2E6A">
            <w:pPr>
              <w:pStyle w:val="ListParagraph0"/>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rPr>
                <w:szCs w:val="20"/>
              </w:rPr>
            </w:pPr>
            <w:r w:rsidRPr="00D10860">
              <w:rPr>
                <w:b/>
              </w:rPr>
              <w:t xml:space="preserve">Chọn đáp án </w:t>
            </w:r>
            <w:r>
              <w:rPr>
                <w:b/>
                <w:lang w:val="en-US"/>
              </w:rPr>
              <w:t>A</w:t>
            </w:r>
          </w:p>
        </w:tc>
        <w:tc>
          <w:tcPr>
            <w:tcW w:w="2541" w:type="dxa"/>
            <w:shd w:val="clear" w:color="auto" w:fill="auto"/>
          </w:tcPr>
          <w:p w:rsidR="004B10AE" w:rsidRPr="00D10860" w:rsidRDefault="004B10AE" w:rsidP="004B10AE">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object w:dxaOrig="2274" w:dyaOrig="3074">
                <v:shape id="_x0000_i1123" type="#_x0000_t75" style="width:114.1pt;height:153.35pt" o:ole="">
                  <v:imagedata r:id="rId193" o:title=""/>
                </v:shape>
                <o:OLEObject Type="Embed" ProgID="Visio.Drawing.11" ShapeID="_x0000_i1123" DrawAspect="Content" ObjectID="_1606908224" r:id="rId194"/>
              </w:object>
            </w:r>
          </w:p>
        </w:tc>
      </w:tr>
    </w:tbl>
    <w:p w:rsidR="004B10AE" w:rsidRPr="00B641B4" w:rsidRDefault="004B10AE" w:rsidP="004B10AE">
      <w:pPr>
        <w:rPr>
          <w:lang w:val="en-US"/>
        </w:rPr>
      </w:pPr>
      <w:r>
        <w:rPr>
          <w:lang w:val="en-US"/>
        </w:rPr>
        <w:t xml:space="preserve"> </w:t>
      </w:r>
    </w:p>
    <w:p w:rsidR="004B10AE" w:rsidRPr="000F2953" w:rsidRDefault="004B10AE" w:rsidP="004B10AE">
      <w:pPr>
        <w:spacing w:before="0"/>
        <w:ind w:firstLine="0"/>
        <w:rPr>
          <w:b/>
          <w:bCs/>
          <w:color w:val="000000" w:themeColor="text1"/>
          <w:lang w:val="en-US"/>
        </w:rPr>
      </w:pPr>
    </w:p>
    <w:p w:rsidR="000F2953" w:rsidRPr="000F2953" w:rsidRDefault="000F2953" w:rsidP="0097160C">
      <w:pPr>
        <w:spacing w:before="0"/>
        <w:ind w:firstLine="0"/>
        <w:rPr>
          <w:b/>
          <w:bCs/>
          <w:color w:val="000000" w:themeColor="text1"/>
          <w:lang w:val="en-US"/>
        </w:rPr>
      </w:pPr>
    </w:p>
    <w:sectPr w:rsidR="000F2953" w:rsidRPr="000F2953" w:rsidSect="00C72FEA">
      <w:headerReference w:type="even" r:id="rId195"/>
      <w:headerReference w:type="default" r:id="rId196"/>
      <w:footerReference w:type="even" r:id="rId197"/>
      <w:footerReference w:type="default" r:id="rId198"/>
      <w:headerReference w:type="first" r:id="rId199"/>
      <w:footerReference w:type="first" r:id="rId200"/>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3F1" w:rsidRDefault="005873F1" w:rsidP="00410CAC">
      <w:r>
        <w:separator/>
      </w:r>
    </w:p>
  </w:endnote>
  <w:endnote w:type="continuationSeparator" w:id="0">
    <w:p w:rsidR="005873F1" w:rsidRDefault="005873F1"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97" w:rsidRDefault="00BA2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AE" w:rsidRPr="00484FA5" w:rsidRDefault="00BA2997" w:rsidP="00DB601F">
    <w:pPr>
      <w:pStyle w:val="Footer"/>
      <w:pBdr>
        <w:top w:val="single" w:sz="4" w:space="1" w:color="auto"/>
      </w:pBdr>
      <w:ind w:firstLine="0"/>
      <w:rPr>
        <w:b/>
        <w:color w:val="FF0000"/>
        <w:sz w:val="28"/>
      </w:rPr>
    </w:pPr>
    <w:bookmarkStart w:id="0" w:name="_GoBack"/>
    <w:r>
      <w:rPr>
        <w:b/>
        <w:color w:val="0000FF"/>
        <w:sz w:val="28"/>
        <w:lang w:val="en-US"/>
      </w:rPr>
      <w:t>http://tailieudoc.vn</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97" w:rsidRDefault="00BA2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3F1" w:rsidRDefault="005873F1" w:rsidP="00410CAC">
      <w:r>
        <w:separator/>
      </w:r>
    </w:p>
  </w:footnote>
  <w:footnote w:type="continuationSeparator" w:id="0">
    <w:p w:rsidR="005873F1" w:rsidRDefault="005873F1" w:rsidP="0041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97" w:rsidRDefault="00BA2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AE" w:rsidRPr="00DB601F" w:rsidRDefault="004B10AE" w:rsidP="00DB601F">
    <w:pPr>
      <w:pStyle w:val="Header"/>
      <w:pBdr>
        <w:bottom w:val="single" w:sz="4" w:space="1" w:color="auto"/>
      </w:pBdr>
      <w:rPr>
        <w:b/>
        <w:sz w:val="34"/>
        <w:lang w:val="en-US"/>
      </w:rPr>
    </w:pPr>
    <w:r w:rsidRPr="00DB601F">
      <w:rPr>
        <w:b/>
        <w:sz w:val="34"/>
        <w:lang w:val="en-US"/>
      </w:rPr>
      <w:t>Group: NGÂN HÀNG TÀI LIỆU VẬT LÝ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97" w:rsidRDefault="00BA2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1C4743"/>
    <w:multiLevelType w:val="hybridMultilevel"/>
    <w:tmpl w:val="4B7C3D08"/>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37A051D"/>
    <w:multiLevelType w:val="hybridMultilevel"/>
    <w:tmpl w:val="8D8A4F4A"/>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49B4FFC"/>
    <w:multiLevelType w:val="hybridMultilevel"/>
    <w:tmpl w:val="86FA9104"/>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8DC15EE"/>
    <w:multiLevelType w:val="hybridMultilevel"/>
    <w:tmpl w:val="26920BDC"/>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D133388"/>
    <w:multiLevelType w:val="hybridMultilevel"/>
    <w:tmpl w:val="5380D39E"/>
    <w:lvl w:ilvl="0" w:tplc="37B44AD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12E4D3B"/>
    <w:multiLevelType w:val="hybridMultilevel"/>
    <w:tmpl w:val="2A624F14"/>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15B7647"/>
    <w:multiLevelType w:val="hybridMultilevel"/>
    <w:tmpl w:val="89ECBD80"/>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1790D33"/>
    <w:multiLevelType w:val="hybridMultilevel"/>
    <w:tmpl w:val="13BE9D42"/>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579086E"/>
    <w:multiLevelType w:val="hybridMultilevel"/>
    <w:tmpl w:val="4F722C52"/>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56D7CC4"/>
    <w:multiLevelType w:val="hybridMultilevel"/>
    <w:tmpl w:val="8E86504A"/>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72D1CFA"/>
    <w:multiLevelType w:val="hybridMultilevel"/>
    <w:tmpl w:val="99FE1298"/>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13161AC"/>
    <w:multiLevelType w:val="hybridMultilevel"/>
    <w:tmpl w:val="AE825BD2"/>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1FB149E"/>
    <w:multiLevelType w:val="hybridMultilevel"/>
    <w:tmpl w:val="5D424B10"/>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41E18FB"/>
    <w:multiLevelType w:val="hybridMultilevel"/>
    <w:tmpl w:val="28886A9E"/>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9470C3F"/>
    <w:multiLevelType w:val="hybridMultilevel"/>
    <w:tmpl w:val="16924D20"/>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96C1709"/>
    <w:multiLevelType w:val="hybridMultilevel"/>
    <w:tmpl w:val="B622CEDC"/>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C320214"/>
    <w:multiLevelType w:val="hybridMultilevel"/>
    <w:tmpl w:val="C3AE6370"/>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D622A6A"/>
    <w:multiLevelType w:val="hybridMultilevel"/>
    <w:tmpl w:val="D7C67ADA"/>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DFF30C7"/>
    <w:multiLevelType w:val="hybridMultilevel"/>
    <w:tmpl w:val="23C6CA42"/>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FBD6C16"/>
    <w:multiLevelType w:val="hybridMultilevel"/>
    <w:tmpl w:val="A36ACB5C"/>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4A22EB0"/>
    <w:multiLevelType w:val="hybridMultilevel"/>
    <w:tmpl w:val="90382E22"/>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5B43EE6"/>
    <w:multiLevelType w:val="hybridMultilevel"/>
    <w:tmpl w:val="5D34FEAA"/>
    <w:lvl w:ilvl="0" w:tplc="37B44AD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D772228"/>
    <w:multiLevelType w:val="hybridMultilevel"/>
    <w:tmpl w:val="2AF20686"/>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E2B1869"/>
    <w:multiLevelType w:val="hybridMultilevel"/>
    <w:tmpl w:val="61CA1E72"/>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F6F1AA4"/>
    <w:multiLevelType w:val="hybridMultilevel"/>
    <w:tmpl w:val="5B80C08E"/>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C462E43"/>
    <w:multiLevelType w:val="hybridMultilevel"/>
    <w:tmpl w:val="DF72D116"/>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D137373"/>
    <w:multiLevelType w:val="hybridMultilevel"/>
    <w:tmpl w:val="8F4852D8"/>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E7D18D7"/>
    <w:multiLevelType w:val="hybridMultilevel"/>
    <w:tmpl w:val="380A50B8"/>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0BD6E8D"/>
    <w:multiLevelType w:val="hybridMultilevel"/>
    <w:tmpl w:val="D70EE47C"/>
    <w:lvl w:ilvl="0" w:tplc="13CE1F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2EE1F3A"/>
    <w:multiLevelType w:val="hybridMultilevel"/>
    <w:tmpl w:val="72023AFE"/>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5F07D81"/>
    <w:multiLevelType w:val="hybridMultilevel"/>
    <w:tmpl w:val="3E386DD0"/>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A1743EB"/>
    <w:multiLevelType w:val="hybridMultilevel"/>
    <w:tmpl w:val="909E9D98"/>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A760407"/>
    <w:multiLevelType w:val="hybridMultilevel"/>
    <w:tmpl w:val="58062F92"/>
    <w:lvl w:ilvl="0" w:tplc="13CE1F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DFF21D6"/>
    <w:multiLevelType w:val="hybridMultilevel"/>
    <w:tmpl w:val="B45240B4"/>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E034641"/>
    <w:multiLevelType w:val="hybridMultilevel"/>
    <w:tmpl w:val="CC42B0EE"/>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CA34470"/>
    <w:multiLevelType w:val="hybridMultilevel"/>
    <w:tmpl w:val="9C864824"/>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CC017D9"/>
    <w:multiLevelType w:val="hybridMultilevel"/>
    <w:tmpl w:val="0466281C"/>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EE97CA6"/>
    <w:multiLevelType w:val="hybridMultilevel"/>
    <w:tmpl w:val="8D1275D2"/>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FE003A1"/>
    <w:multiLevelType w:val="hybridMultilevel"/>
    <w:tmpl w:val="E960944E"/>
    <w:lvl w:ilvl="0" w:tplc="ADAAE3D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8"/>
  </w:num>
  <w:num w:numId="4">
    <w:abstractNumId w:val="31"/>
  </w:num>
  <w:num w:numId="5">
    <w:abstractNumId w:val="35"/>
  </w:num>
  <w:num w:numId="6">
    <w:abstractNumId w:val="5"/>
  </w:num>
  <w:num w:numId="7">
    <w:abstractNumId w:val="4"/>
  </w:num>
  <w:num w:numId="8">
    <w:abstractNumId w:val="21"/>
  </w:num>
  <w:num w:numId="9">
    <w:abstractNumId w:val="29"/>
  </w:num>
  <w:num w:numId="10">
    <w:abstractNumId w:val="41"/>
  </w:num>
  <w:num w:numId="11">
    <w:abstractNumId w:val="37"/>
  </w:num>
  <w:num w:numId="12">
    <w:abstractNumId w:val="15"/>
  </w:num>
  <w:num w:numId="13">
    <w:abstractNumId w:val="36"/>
  </w:num>
  <w:num w:numId="14">
    <w:abstractNumId w:val="11"/>
  </w:num>
  <w:num w:numId="15">
    <w:abstractNumId w:val="13"/>
  </w:num>
  <w:num w:numId="16">
    <w:abstractNumId w:val="34"/>
  </w:num>
  <w:num w:numId="17">
    <w:abstractNumId w:val="33"/>
  </w:num>
  <w:num w:numId="18">
    <w:abstractNumId w:val="24"/>
  </w:num>
  <w:num w:numId="19">
    <w:abstractNumId w:val="10"/>
  </w:num>
  <w:num w:numId="20">
    <w:abstractNumId w:val="9"/>
  </w:num>
  <w:num w:numId="21">
    <w:abstractNumId w:val="26"/>
  </w:num>
  <w:num w:numId="22">
    <w:abstractNumId w:val="19"/>
  </w:num>
  <w:num w:numId="23">
    <w:abstractNumId w:val="22"/>
  </w:num>
  <w:num w:numId="24">
    <w:abstractNumId w:val="18"/>
  </w:num>
  <w:num w:numId="25">
    <w:abstractNumId w:val="40"/>
  </w:num>
  <w:num w:numId="26">
    <w:abstractNumId w:val="7"/>
  </w:num>
  <w:num w:numId="27">
    <w:abstractNumId w:val="39"/>
  </w:num>
  <w:num w:numId="28">
    <w:abstractNumId w:val="8"/>
  </w:num>
  <w:num w:numId="29">
    <w:abstractNumId w:val="3"/>
  </w:num>
  <w:num w:numId="30">
    <w:abstractNumId w:val="30"/>
  </w:num>
  <w:num w:numId="31">
    <w:abstractNumId w:val="28"/>
  </w:num>
  <w:num w:numId="32">
    <w:abstractNumId w:val="32"/>
  </w:num>
  <w:num w:numId="33">
    <w:abstractNumId w:val="20"/>
  </w:num>
  <w:num w:numId="34">
    <w:abstractNumId w:val="17"/>
  </w:num>
  <w:num w:numId="35">
    <w:abstractNumId w:val="12"/>
  </w:num>
  <w:num w:numId="36">
    <w:abstractNumId w:val="14"/>
  </w:num>
  <w:num w:numId="37">
    <w:abstractNumId w:val="25"/>
  </w:num>
  <w:num w:numId="38">
    <w:abstractNumId w:val="2"/>
  </w:num>
  <w:num w:numId="39">
    <w:abstractNumId w:val="16"/>
  </w:num>
  <w:num w:numId="40">
    <w:abstractNumId w:val="23"/>
  </w:num>
  <w:num w:numId="41">
    <w:abstractNumId w:val="6"/>
  </w:num>
  <w:num w:numId="4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1A"/>
    <w:rsid w:val="0000034A"/>
    <w:rsid w:val="0000099C"/>
    <w:rsid w:val="00000D63"/>
    <w:rsid w:val="00000FDF"/>
    <w:rsid w:val="00001009"/>
    <w:rsid w:val="000019E0"/>
    <w:rsid w:val="00001ABC"/>
    <w:rsid w:val="00002694"/>
    <w:rsid w:val="00002A45"/>
    <w:rsid w:val="00002E63"/>
    <w:rsid w:val="0000376F"/>
    <w:rsid w:val="000037C4"/>
    <w:rsid w:val="0000415C"/>
    <w:rsid w:val="000049C5"/>
    <w:rsid w:val="00006535"/>
    <w:rsid w:val="00006712"/>
    <w:rsid w:val="00006A66"/>
    <w:rsid w:val="000073C4"/>
    <w:rsid w:val="00007691"/>
    <w:rsid w:val="00007772"/>
    <w:rsid w:val="00007D05"/>
    <w:rsid w:val="0001003F"/>
    <w:rsid w:val="00010157"/>
    <w:rsid w:val="00010269"/>
    <w:rsid w:val="00011EFA"/>
    <w:rsid w:val="00012A80"/>
    <w:rsid w:val="00012F7D"/>
    <w:rsid w:val="000132FC"/>
    <w:rsid w:val="0001390C"/>
    <w:rsid w:val="000150E3"/>
    <w:rsid w:val="00016467"/>
    <w:rsid w:val="00017021"/>
    <w:rsid w:val="00017E0B"/>
    <w:rsid w:val="00017E6A"/>
    <w:rsid w:val="00017FC8"/>
    <w:rsid w:val="00020470"/>
    <w:rsid w:val="000207A3"/>
    <w:rsid w:val="0002152A"/>
    <w:rsid w:val="0002177C"/>
    <w:rsid w:val="0002188A"/>
    <w:rsid w:val="00021AE9"/>
    <w:rsid w:val="00022025"/>
    <w:rsid w:val="00022085"/>
    <w:rsid w:val="00022586"/>
    <w:rsid w:val="00022B55"/>
    <w:rsid w:val="00022E4D"/>
    <w:rsid w:val="00023533"/>
    <w:rsid w:val="00023822"/>
    <w:rsid w:val="00024393"/>
    <w:rsid w:val="000249FB"/>
    <w:rsid w:val="00024A29"/>
    <w:rsid w:val="00024E24"/>
    <w:rsid w:val="00024F29"/>
    <w:rsid w:val="00025683"/>
    <w:rsid w:val="00025847"/>
    <w:rsid w:val="00025DAE"/>
    <w:rsid w:val="00026108"/>
    <w:rsid w:val="0002679F"/>
    <w:rsid w:val="00026F35"/>
    <w:rsid w:val="0002739A"/>
    <w:rsid w:val="00027BEC"/>
    <w:rsid w:val="00027C10"/>
    <w:rsid w:val="00027FB0"/>
    <w:rsid w:val="00030113"/>
    <w:rsid w:val="00031315"/>
    <w:rsid w:val="00031A12"/>
    <w:rsid w:val="00031B2A"/>
    <w:rsid w:val="00032561"/>
    <w:rsid w:val="000328E7"/>
    <w:rsid w:val="00033238"/>
    <w:rsid w:val="000337B4"/>
    <w:rsid w:val="00033B26"/>
    <w:rsid w:val="00034163"/>
    <w:rsid w:val="000346CB"/>
    <w:rsid w:val="00034949"/>
    <w:rsid w:val="0003495A"/>
    <w:rsid w:val="000360D4"/>
    <w:rsid w:val="000364E0"/>
    <w:rsid w:val="00036CAE"/>
    <w:rsid w:val="00036F14"/>
    <w:rsid w:val="000403DA"/>
    <w:rsid w:val="00040569"/>
    <w:rsid w:val="0004087B"/>
    <w:rsid w:val="00040888"/>
    <w:rsid w:val="00041862"/>
    <w:rsid w:val="000419B5"/>
    <w:rsid w:val="00041C1A"/>
    <w:rsid w:val="00041DA6"/>
    <w:rsid w:val="00041E7A"/>
    <w:rsid w:val="000421A5"/>
    <w:rsid w:val="000426F4"/>
    <w:rsid w:val="00042B52"/>
    <w:rsid w:val="00042DAA"/>
    <w:rsid w:val="00042E33"/>
    <w:rsid w:val="00043098"/>
    <w:rsid w:val="0004331D"/>
    <w:rsid w:val="00043773"/>
    <w:rsid w:val="00044759"/>
    <w:rsid w:val="00044CFC"/>
    <w:rsid w:val="00044F69"/>
    <w:rsid w:val="00045A07"/>
    <w:rsid w:val="00045EB0"/>
    <w:rsid w:val="00047038"/>
    <w:rsid w:val="000505ED"/>
    <w:rsid w:val="00050743"/>
    <w:rsid w:val="000507A6"/>
    <w:rsid w:val="00050A4D"/>
    <w:rsid w:val="0005103E"/>
    <w:rsid w:val="0005112A"/>
    <w:rsid w:val="00051C5C"/>
    <w:rsid w:val="00051E1D"/>
    <w:rsid w:val="000525EB"/>
    <w:rsid w:val="00052B5E"/>
    <w:rsid w:val="00052D61"/>
    <w:rsid w:val="00053497"/>
    <w:rsid w:val="00053A95"/>
    <w:rsid w:val="0005400A"/>
    <w:rsid w:val="000540F6"/>
    <w:rsid w:val="0005411B"/>
    <w:rsid w:val="00054647"/>
    <w:rsid w:val="00054C98"/>
    <w:rsid w:val="00054E7B"/>
    <w:rsid w:val="000551F0"/>
    <w:rsid w:val="000557AA"/>
    <w:rsid w:val="00056674"/>
    <w:rsid w:val="00056A6D"/>
    <w:rsid w:val="00056BDC"/>
    <w:rsid w:val="00056C47"/>
    <w:rsid w:val="0005754B"/>
    <w:rsid w:val="00057572"/>
    <w:rsid w:val="00057DCE"/>
    <w:rsid w:val="00060699"/>
    <w:rsid w:val="00060D50"/>
    <w:rsid w:val="00061FB9"/>
    <w:rsid w:val="00062691"/>
    <w:rsid w:val="0006332B"/>
    <w:rsid w:val="00063637"/>
    <w:rsid w:val="000636FC"/>
    <w:rsid w:val="0006399C"/>
    <w:rsid w:val="00064047"/>
    <w:rsid w:val="00064CA6"/>
    <w:rsid w:val="000655D4"/>
    <w:rsid w:val="00065880"/>
    <w:rsid w:val="00066334"/>
    <w:rsid w:val="000666EE"/>
    <w:rsid w:val="00067098"/>
    <w:rsid w:val="000673E2"/>
    <w:rsid w:val="00067872"/>
    <w:rsid w:val="00067AB1"/>
    <w:rsid w:val="000709A6"/>
    <w:rsid w:val="00071430"/>
    <w:rsid w:val="000726B8"/>
    <w:rsid w:val="00073372"/>
    <w:rsid w:val="00073F2A"/>
    <w:rsid w:val="00073F41"/>
    <w:rsid w:val="0007446E"/>
    <w:rsid w:val="000746D4"/>
    <w:rsid w:val="00074851"/>
    <w:rsid w:val="00074F31"/>
    <w:rsid w:val="00076BC4"/>
    <w:rsid w:val="00077C33"/>
    <w:rsid w:val="00077EFF"/>
    <w:rsid w:val="00080AA5"/>
    <w:rsid w:val="00080CB5"/>
    <w:rsid w:val="0008157A"/>
    <w:rsid w:val="00082034"/>
    <w:rsid w:val="00082189"/>
    <w:rsid w:val="0008259F"/>
    <w:rsid w:val="000827C2"/>
    <w:rsid w:val="000829B7"/>
    <w:rsid w:val="000829F5"/>
    <w:rsid w:val="00083669"/>
    <w:rsid w:val="000837D5"/>
    <w:rsid w:val="00083E11"/>
    <w:rsid w:val="00084244"/>
    <w:rsid w:val="00084771"/>
    <w:rsid w:val="00084FB9"/>
    <w:rsid w:val="0008547D"/>
    <w:rsid w:val="000860A4"/>
    <w:rsid w:val="00086242"/>
    <w:rsid w:val="00086C9B"/>
    <w:rsid w:val="00086DB1"/>
    <w:rsid w:val="00087CCB"/>
    <w:rsid w:val="000902CA"/>
    <w:rsid w:val="000904EB"/>
    <w:rsid w:val="00090ACB"/>
    <w:rsid w:val="00090E59"/>
    <w:rsid w:val="00091A13"/>
    <w:rsid w:val="00091A25"/>
    <w:rsid w:val="00091C7C"/>
    <w:rsid w:val="0009244E"/>
    <w:rsid w:val="00092B07"/>
    <w:rsid w:val="00092CF1"/>
    <w:rsid w:val="00093788"/>
    <w:rsid w:val="00093DA0"/>
    <w:rsid w:val="00093F9D"/>
    <w:rsid w:val="00094FFE"/>
    <w:rsid w:val="00095588"/>
    <w:rsid w:val="000955B9"/>
    <w:rsid w:val="00095BAB"/>
    <w:rsid w:val="00095E57"/>
    <w:rsid w:val="00096102"/>
    <w:rsid w:val="00096804"/>
    <w:rsid w:val="00096C32"/>
    <w:rsid w:val="00096EF9"/>
    <w:rsid w:val="000970B1"/>
    <w:rsid w:val="0009778C"/>
    <w:rsid w:val="000A004C"/>
    <w:rsid w:val="000A07E4"/>
    <w:rsid w:val="000A09E6"/>
    <w:rsid w:val="000A1EBF"/>
    <w:rsid w:val="000A316F"/>
    <w:rsid w:val="000A34E7"/>
    <w:rsid w:val="000A3555"/>
    <w:rsid w:val="000A3BCD"/>
    <w:rsid w:val="000A54A3"/>
    <w:rsid w:val="000A577C"/>
    <w:rsid w:val="000A5F40"/>
    <w:rsid w:val="000A6985"/>
    <w:rsid w:val="000A69EE"/>
    <w:rsid w:val="000A70E8"/>
    <w:rsid w:val="000A71E6"/>
    <w:rsid w:val="000A7437"/>
    <w:rsid w:val="000A756A"/>
    <w:rsid w:val="000A7666"/>
    <w:rsid w:val="000A7FDD"/>
    <w:rsid w:val="000B045A"/>
    <w:rsid w:val="000B04FB"/>
    <w:rsid w:val="000B0B2C"/>
    <w:rsid w:val="000B0BAC"/>
    <w:rsid w:val="000B1565"/>
    <w:rsid w:val="000B18D1"/>
    <w:rsid w:val="000B2459"/>
    <w:rsid w:val="000B2924"/>
    <w:rsid w:val="000B2D91"/>
    <w:rsid w:val="000B39CC"/>
    <w:rsid w:val="000B39F8"/>
    <w:rsid w:val="000B3BDA"/>
    <w:rsid w:val="000B3D41"/>
    <w:rsid w:val="000B4869"/>
    <w:rsid w:val="000B4896"/>
    <w:rsid w:val="000B587F"/>
    <w:rsid w:val="000B5ABA"/>
    <w:rsid w:val="000B61D2"/>
    <w:rsid w:val="000B6B24"/>
    <w:rsid w:val="000B732C"/>
    <w:rsid w:val="000B7A9D"/>
    <w:rsid w:val="000B7FBA"/>
    <w:rsid w:val="000C02C4"/>
    <w:rsid w:val="000C02E5"/>
    <w:rsid w:val="000C0445"/>
    <w:rsid w:val="000C0A58"/>
    <w:rsid w:val="000C0B0F"/>
    <w:rsid w:val="000C11AD"/>
    <w:rsid w:val="000C1271"/>
    <w:rsid w:val="000C1619"/>
    <w:rsid w:val="000C2083"/>
    <w:rsid w:val="000C20E2"/>
    <w:rsid w:val="000C2173"/>
    <w:rsid w:val="000C27C6"/>
    <w:rsid w:val="000C28C7"/>
    <w:rsid w:val="000C294A"/>
    <w:rsid w:val="000C2BC9"/>
    <w:rsid w:val="000C2C4E"/>
    <w:rsid w:val="000C2E61"/>
    <w:rsid w:val="000C36E3"/>
    <w:rsid w:val="000C3E78"/>
    <w:rsid w:val="000C54E3"/>
    <w:rsid w:val="000C5C39"/>
    <w:rsid w:val="000C6673"/>
    <w:rsid w:val="000C71E3"/>
    <w:rsid w:val="000C731B"/>
    <w:rsid w:val="000C7F84"/>
    <w:rsid w:val="000D150E"/>
    <w:rsid w:val="000D16D8"/>
    <w:rsid w:val="000D1BDB"/>
    <w:rsid w:val="000D24B5"/>
    <w:rsid w:val="000D30B8"/>
    <w:rsid w:val="000D47A5"/>
    <w:rsid w:val="000D49F5"/>
    <w:rsid w:val="000D5523"/>
    <w:rsid w:val="000D59F8"/>
    <w:rsid w:val="000D613C"/>
    <w:rsid w:val="000D6363"/>
    <w:rsid w:val="000D650C"/>
    <w:rsid w:val="000D68FE"/>
    <w:rsid w:val="000D724F"/>
    <w:rsid w:val="000D7A86"/>
    <w:rsid w:val="000D7DE3"/>
    <w:rsid w:val="000D7E56"/>
    <w:rsid w:val="000E033F"/>
    <w:rsid w:val="000E041D"/>
    <w:rsid w:val="000E05E1"/>
    <w:rsid w:val="000E087B"/>
    <w:rsid w:val="000E0EB8"/>
    <w:rsid w:val="000E100A"/>
    <w:rsid w:val="000E13CF"/>
    <w:rsid w:val="000E189A"/>
    <w:rsid w:val="000E1EB6"/>
    <w:rsid w:val="000E1FD1"/>
    <w:rsid w:val="000E246D"/>
    <w:rsid w:val="000E2981"/>
    <w:rsid w:val="000E2AF6"/>
    <w:rsid w:val="000E2F48"/>
    <w:rsid w:val="000E2FAB"/>
    <w:rsid w:val="000E448A"/>
    <w:rsid w:val="000E4652"/>
    <w:rsid w:val="000E4B6C"/>
    <w:rsid w:val="000E4D5B"/>
    <w:rsid w:val="000E4DC0"/>
    <w:rsid w:val="000E516D"/>
    <w:rsid w:val="000E51DB"/>
    <w:rsid w:val="000E6895"/>
    <w:rsid w:val="000E694E"/>
    <w:rsid w:val="000E729B"/>
    <w:rsid w:val="000E7548"/>
    <w:rsid w:val="000E7C58"/>
    <w:rsid w:val="000F1410"/>
    <w:rsid w:val="000F2953"/>
    <w:rsid w:val="000F29D0"/>
    <w:rsid w:val="000F2CC5"/>
    <w:rsid w:val="000F3541"/>
    <w:rsid w:val="000F3958"/>
    <w:rsid w:val="000F4195"/>
    <w:rsid w:val="000F462E"/>
    <w:rsid w:val="000F49FE"/>
    <w:rsid w:val="000F4CD7"/>
    <w:rsid w:val="000F5658"/>
    <w:rsid w:val="000F6A2E"/>
    <w:rsid w:val="000F6DF2"/>
    <w:rsid w:val="000F7204"/>
    <w:rsid w:val="000F745C"/>
    <w:rsid w:val="000F7878"/>
    <w:rsid w:val="000F7F2C"/>
    <w:rsid w:val="0010267F"/>
    <w:rsid w:val="00102C35"/>
    <w:rsid w:val="00103667"/>
    <w:rsid w:val="00103996"/>
    <w:rsid w:val="0010427E"/>
    <w:rsid w:val="00104BC3"/>
    <w:rsid w:val="00104C6F"/>
    <w:rsid w:val="00105009"/>
    <w:rsid w:val="0010532F"/>
    <w:rsid w:val="00105EF7"/>
    <w:rsid w:val="00106123"/>
    <w:rsid w:val="00106289"/>
    <w:rsid w:val="001074D7"/>
    <w:rsid w:val="00107530"/>
    <w:rsid w:val="00107992"/>
    <w:rsid w:val="001079D9"/>
    <w:rsid w:val="00107B07"/>
    <w:rsid w:val="001102E1"/>
    <w:rsid w:val="00110877"/>
    <w:rsid w:val="00110E3B"/>
    <w:rsid w:val="0011124D"/>
    <w:rsid w:val="0011170D"/>
    <w:rsid w:val="00112636"/>
    <w:rsid w:val="001132A2"/>
    <w:rsid w:val="00113691"/>
    <w:rsid w:val="00114509"/>
    <w:rsid w:val="001145CE"/>
    <w:rsid w:val="00114A24"/>
    <w:rsid w:val="001158BC"/>
    <w:rsid w:val="00117061"/>
    <w:rsid w:val="001170DB"/>
    <w:rsid w:val="00117219"/>
    <w:rsid w:val="001177B7"/>
    <w:rsid w:val="00117928"/>
    <w:rsid w:val="00117D0A"/>
    <w:rsid w:val="00121050"/>
    <w:rsid w:val="001210D0"/>
    <w:rsid w:val="001213C1"/>
    <w:rsid w:val="00121D53"/>
    <w:rsid w:val="00121EA7"/>
    <w:rsid w:val="00121EF3"/>
    <w:rsid w:val="0012214C"/>
    <w:rsid w:val="0012305E"/>
    <w:rsid w:val="001238E3"/>
    <w:rsid w:val="001240D0"/>
    <w:rsid w:val="00124574"/>
    <w:rsid w:val="00124D82"/>
    <w:rsid w:val="001250E4"/>
    <w:rsid w:val="0012512F"/>
    <w:rsid w:val="00125ABF"/>
    <w:rsid w:val="001267D2"/>
    <w:rsid w:val="00126B10"/>
    <w:rsid w:val="00127E5D"/>
    <w:rsid w:val="00130161"/>
    <w:rsid w:val="0013019E"/>
    <w:rsid w:val="001304FB"/>
    <w:rsid w:val="0013053A"/>
    <w:rsid w:val="0013080D"/>
    <w:rsid w:val="00130BBB"/>
    <w:rsid w:val="001317FA"/>
    <w:rsid w:val="00131960"/>
    <w:rsid w:val="00131E87"/>
    <w:rsid w:val="00132003"/>
    <w:rsid w:val="001330BB"/>
    <w:rsid w:val="00133CCE"/>
    <w:rsid w:val="00133D48"/>
    <w:rsid w:val="00133E02"/>
    <w:rsid w:val="00133F00"/>
    <w:rsid w:val="00134202"/>
    <w:rsid w:val="00134657"/>
    <w:rsid w:val="00134795"/>
    <w:rsid w:val="00134F36"/>
    <w:rsid w:val="00135127"/>
    <w:rsid w:val="001353F6"/>
    <w:rsid w:val="0013578B"/>
    <w:rsid w:val="001358ED"/>
    <w:rsid w:val="00135A4B"/>
    <w:rsid w:val="00135F09"/>
    <w:rsid w:val="00136856"/>
    <w:rsid w:val="00136DAC"/>
    <w:rsid w:val="00137397"/>
    <w:rsid w:val="00137506"/>
    <w:rsid w:val="00137606"/>
    <w:rsid w:val="00137C64"/>
    <w:rsid w:val="001412A5"/>
    <w:rsid w:val="00141AFF"/>
    <w:rsid w:val="00141B60"/>
    <w:rsid w:val="00141B76"/>
    <w:rsid w:val="00142323"/>
    <w:rsid w:val="0014298F"/>
    <w:rsid w:val="001429FB"/>
    <w:rsid w:val="00143410"/>
    <w:rsid w:val="00143486"/>
    <w:rsid w:val="001437C8"/>
    <w:rsid w:val="001438DD"/>
    <w:rsid w:val="00143995"/>
    <w:rsid w:val="00143E5F"/>
    <w:rsid w:val="00144AA9"/>
    <w:rsid w:val="00144E29"/>
    <w:rsid w:val="00145179"/>
    <w:rsid w:val="001456D4"/>
    <w:rsid w:val="00146253"/>
    <w:rsid w:val="001463D6"/>
    <w:rsid w:val="00146B6A"/>
    <w:rsid w:val="00146DD9"/>
    <w:rsid w:val="00147059"/>
    <w:rsid w:val="00147784"/>
    <w:rsid w:val="00150294"/>
    <w:rsid w:val="00150DCF"/>
    <w:rsid w:val="00152790"/>
    <w:rsid w:val="00152AE5"/>
    <w:rsid w:val="00152BB0"/>
    <w:rsid w:val="00152E7B"/>
    <w:rsid w:val="00154043"/>
    <w:rsid w:val="00154363"/>
    <w:rsid w:val="001543AD"/>
    <w:rsid w:val="00154803"/>
    <w:rsid w:val="00156617"/>
    <w:rsid w:val="00156686"/>
    <w:rsid w:val="0015673F"/>
    <w:rsid w:val="00157EA8"/>
    <w:rsid w:val="00160672"/>
    <w:rsid w:val="001607AB"/>
    <w:rsid w:val="00160DFD"/>
    <w:rsid w:val="00161784"/>
    <w:rsid w:val="001618D2"/>
    <w:rsid w:val="0016190F"/>
    <w:rsid w:val="00161E21"/>
    <w:rsid w:val="001622D3"/>
    <w:rsid w:val="0016408A"/>
    <w:rsid w:val="00164164"/>
    <w:rsid w:val="00164592"/>
    <w:rsid w:val="00164A10"/>
    <w:rsid w:val="00164A46"/>
    <w:rsid w:val="00164AA8"/>
    <w:rsid w:val="00164ADC"/>
    <w:rsid w:val="00165D7F"/>
    <w:rsid w:val="00165F1A"/>
    <w:rsid w:val="001666DC"/>
    <w:rsid w:val="00166922"/>
    <w:rsid w:val="00170B02"/>
    <w:rsid w:val="00170E79"/>
    <w:rsid w:val="00170E9B"/>
    <w:rsid w:val="00171088"/>
    <w:rsid w:val="001714F1"/>
    <w:rsid w:val="001723D2"/>
    <w:rsid w:val="001728D7"/>
    <w:rsid w:val="00172921"/>
    <w:rsid w:val="00172CD7"/>
    <w:rsid w:val="00173BA4"/>
    <w:rsid w:val="00173BE0"/>
    <w:rsid w:val="00174390"/>
    <w:rsid w:val="0017477E"/>
    <w:rsid w:val="00174FF5"/>
    <w:rsid w:val="00175432"/>
    <w:rsid w:val="00175F2A"/>
    <w:rsid w:val="00176342"/>
    <w:rsid w:val="00176371"/>
    <w:rsid w:val="001768AB"/>
    <w:rsid w:val="00176D57"/>
    <w:rsid w:val="0017785B"/>
    <w:rsid w:val="0017796D"/>
    <w:rsid w:val="00177BBD"/>
    <w:rsid w:val="00177BDA"/>
    <w:rsid w:val="001801F8"/>
    <w:rsid w:val="001804DD"/>
    <w:rsid w:val="00180ED3"/>
    <w:rsid w:val="0018134F"/>
    <w:rsid w:val="00181DD9"/>
    <w:rsid w:val="00181F53"/>
    <w:rsid w:val="00182B3E"/>
    <w:rsid w:val="00182EC4"/>
    <w:rsid w:val="00182F8B"/>
    <w:rsid w:val="00183BFB"/>
    <w:rsid w:val="00183FBB"/>
    <w:rsid w:val="001847A6"/>
    <w:rsid w:val="00184A3B"/>
    <w:rsid w:val="00184F67"/>
    <w:rsid w:val="00185178"/>
    <w:rsid w:val="001851AE"/>
    <w:rsid w:val="00185865"/>
    <w:rsid w:val="00185CCB"/>
    <w:rsid w:val="001860F3"/>
    <w:rsid w:val="00186241"/>
    <w:rsid w:val="00186A0D"/>
    <w:rsid w:val="00186ABF"/>
    <w:rsid w:val="00187CA6"/>
    <w:rsid w:val="00187EF4"/>
    <w:rsid w:val="001909B6"/>
    <w:rsid w:val="0019103E"/>
    <w:rsid w:val="001914A3"/>
    <w:rsid w:val="0019152F"/>
    <w:rsid w:val="001916A8"/>
    <w:rsid w:val="00191EBC"/>
    <w:rsid w:val="001923DB"/>
    <w:rsid w:val="00192C14"/>
    <w:rsid w:val="00193B63"/>
    <w:rsid w:val="001945C7"/>
    <w:rsid w:val="00194734"/>
    <w:rsid w:val="0019505A"/>
    <w:rsid w:val="00195437"/>
    <w:rsid w:val="0019561C"/>
    <w:rsid w:val="00195771"/>
    <w:rsid w:val="00195ABB"/>
    <w:rsid w:val="00195D23"/>
    <w:rsid w:val="001A15E5"/>
    <w:rsid w:val="001A2202"/>
    <w:rsid w:val="001A2A1D"/>
    <w:rsid w:val="001A2BCF"/>
    <w:rsid w:val="001A31C3"/>
    <w:rsid w:val="001A3335"/>
    <w:rsid w:val="001A4100"/>
    <w:rsid w:val="001A4102"/>
    <w:rsid w:val="001A45FC"/>
    <w:rsid w:val="001A4800"/>
    <w:rsid w:val="001A50A1"/>
    <w:rsid w:val="001A53E7"/>
    <w:rsid w:val="001A5552"/>
    <w:rsid w:val="001A572E"/>
    <w:rsid w:val="001A5AC7"/>
    <w:rsid w:val="001A5D83"/>
    <w:rsid w:val="001A6B7A"/>
    <w:rsid w:val="001A7025"/>
    <w:rsid w:val="001A735D"/>
    <w:rsid w:val="001A76E3"/>
    <w:rsid w:val="001A7BBA"/>
    <w:rsid w:val="001A7DAB"/>
    <w:rsid w:val="001A7E6A"/>
    <w:rsid w:val="001A7F8C"/>
    <w:rsid w:val="001B256E"/>
    <w:rsid w:val="001B2A6F"/>
    <w:rsid w:val="001B2B2A"/>
    <w:rsid w:val="001B3182"/>
    <w:rsid w:val="001B41A5"/>
    <w:rsid w:val="001B41AF"/>
    <w:rsid w:val="001B479F"/>
    <w:rsid w:val="001B49CB"/>
    <w:rsid w:val="001B4D34"/>
    <w:rsid w:val="001B6349"/>
    <w:rsid w:val="001B7179"/>
    <w:rsid w:val="001B7E45"/>
    <w:rsid w:val="001B7EB5"/>
    <w:rsid w:val="001B7F49"/>
    <w:rsid w:val="001B7FF8"/>
    <w:rsid w:val="001C0456"/>
    <w:rsid w:val="001C05E2"/>
    <w:rsid w:val="001C1040"/>
    <w:rsid w:val="001C17A6"/>
    <w:rsid w:val="001C1A1D"/>
    <w:rsid w:val="001C1A3B"/>
    <w:rsid w:val="001C1DA4"/>
    <w:rsid w:val="001C25CF"/>
    <w:rsid w:val="001C2E55"/>
    <w:rsid w:val="001C2F15"/>
    <w:rsid w:val="001C3683"/>
    <w:rsid w:val="001C37E7"/>
    <w:rsid w:val="001C3F83"/>
    <w:rsid w:val="001C4428"/>
    <w:rsid w:val="001C4F26"/>
    <w:rsid w:val="001C5030"/>
    <w:rsid w:val="001C54D4"/>
    <w:rsid w:val="001C5AAF"/>
    <w:rsid w:val="001C686D"/>
    <w:rsid w:val="001C7373"/>
    <w:rsid w:val="001C7830"/>
    <w:rsid w:val="001D057D"/>
    <w:rsid w:val="001D0676"/>
    <w:rsid w:val="001D078D"/>
    <w:rsid w:val="001D0A37"/>
    <w:rsid w:val="001D0C58"/>
    <w:rsid w:val="001D174B"/>
    <w:rsid w:val="001D2923"/>
    <w:rsid w:val="001D4377"/>
    <w:rsid w:val="001D45E9"/>
    <w:rsid w:val="001D48C5"/>
    <w:rsid w:val="001D4C89"/>
    <w:rsid w:val="001D4CC7"/>
    <w:rsid w:val="001D4DBE"/>
    <w:rsid w:val="001D5231"/>
    <w:rsid w:val="001D6834"/>
    <w:rsid w:val="001D6BEB"/>
    <w:rsid w:val="001D6F64"/>
    <w:rsid w:val="001E003A"/>
    <w:rsid w:val="001E01AF"/>
    <w:rsid w:val="001E02C7"/>
    <w:rsid w:val="001E0879"/>
    <w:rsid w:val="001E0970"/>
    <w:rsid w:val="001E0C77"/>
    <w:rsid w:val="001E0C79"/>
    <w:rsid w:val="001E143D"/>
    <w:rsid w:val="001E19CC"/>
    <w:rsid w:val="001E1B0E"/>
    <w:rsid w:val="001E343A"/>
    <w:rsid w:val="001E35C9"/>
    <w:rsid w:val="001E39E8"/>
    <w:rsid w:val="001E429C"/>
    <w:rsid w:val="001E4569"/>
    <w:rsid w:val="001E4822"/>
    <w:rsid w:val="001E4AC4"/>
    <w:rsid w:val="001E4CB7"/>
    <w:rsid w:val="001E5781"/>
    <w:rsid w:val="001E6A8C"/>
    <w:rsid w:val="001E6CCB"/>
    <w:rsid w:val="001E7749"/>
    <w:rsid w:val="001E7C6E"/>
    <w:rsid w:val="001F0775"/>
    <w:rsid w:val="001F0E22"/>
    <w:rsid w:val="001F1374"/>
    <w:rsid w:val="001F161C"/>
    <w:rsid w:val="001F19B2"/>
    <w:rsid w:val="001F1AED"/>
    <w:rsid w:val="001F1B3E"/>
    <w:rsid w:val="001F1BA6"/>
    <w:rsid w:val="001F1CAD"/>
    <w:rsid w:val="001F252E"/>
    <w:rsid w:val="001F2543"/>
    <w:rsid w:val="001F26B6"/>
    <w:rsid w:val="001F2751"/>
    <w:rsid w:val="001F2E21"/>
    <w:rsid w:val="001F330E"/>
    <w:rsid w:val="001F3A2C"/>
    <w:rsid w:val="001F3F34"/>
    <w:rsid w:val="001F4ACB"/>
    <w:rsid w:val="001F5375"/>
    <w:rsid w:val="001F541E"/>
    <w:rsid w:val="001F58B6"/>
    <w:rsid w:val="001F59E3"/>
    <w:rsid w:val="001F664E"/>
    <w:rsid w:val="001F690E"/>
    <w:rsid w:val="001F783F"/>
    <w:rsid w:val="001F7E68"/>
    <w:rsid w:val="00200DD1"/>
    <w:rsid w:val="00201AA7"/>
    <w:rsid w:val="00201AD9"/>
    <w:rsid w:val="00202E57"/>
    <w:rsid w:val="002033A6"/>
    <w:rsid w:val="00203DD8"/>
    <w:rsid w:val="00205654"/>
    <w:rsid w:val="00206420"/>
    <w:rsid w:val="00206820"/>
    <w:rsid w:val="0021092D"/>
    <w:rsid w:val="00210BD9"/>
    <w:rsid w:val="002118F1"/>
    <w:rsid w:val="00212C83"/>
    <w:rsid w:val="00212D67"/>
    <w:rsid w:val="00214051"/>
    <w:rsid w:val="0021470F"/>
    <w:rsid w:val="00215067"/>
    <w:rsid w:val="00215308"/>
    <w:rsid w:val="002153F4"/>
    <w:rsid w:val="0021635F"/>
    <w:rsid w:val="00216767"/>
    <w:rsid w:val="00217434"/>
    <w:rsid w:val="002178CB"/>
    <w:rsid w:val="00217FF9"/>
    <w:rsid w:val="00220BDB"/>
    <w:rsid w:val="00221BFA"/>
    <w:rsid w:val="00221C1E"/>
    <w:rsid w:val="0022264D"/>
    <w:rsid w:val="00222687"/>
    <w:rsid w:val="002228B4"/>
    <w:rsid w:val="00222A73"/>
    <w:rsid w:val="00222CDA"/>
    <w:rsid w:val="0022321D"/>
    <w:rsid w:val="002237FE"/>
    <w:rsid w:val="00223AA4"/>
    <w:rsid w:val="00223C61"/>
    <w:rsid w:val="00223F4E"/>
    <w:rsid w:val="0022563B"/>
    <w:rsid w:val="0022594F"/>
    <w:rsid w:val="002264BD"/>
    <w:rsid w:val="0022790A"/>
    <w:rsid w:val="00227B28"/>
    <w:rsid w:val="00227D22"/>
    <w:rsid w:val="002303DF"/>
    <w:rsid w:val="002304B3"/>
    <w:rsid w:val="00230D6A"/>
    <w:rsid w:val="00230E6F"/>
    <w:rsid w:val="0023150E"/>
    <w:rsid w:val="00231818"/>
    <w:rsid w:val="00231B82"/>
    <w:rsid w:val="00231B9E"/>
    <w:rsid w:val="00231CD7"/>
    <w:rsid w:val="00231FB0"/>
    <w:rsid w:val="002320A1"/>
    <w:rsid w:val="00232170"/>
    <w:rsid w:val="0023326B"/>
    <w:rsid w:val="00233472"/>
    <w:rsid w:val="002338E8"/>
    <w:rsid w:val="00234C95"/>
    <w:rsid w:val="002354C1"/>
    <w:rsid w:val="0023628B"/>
    <w:rsid w:val="00236B97"/>
    <w:rsid w:val="00236F84"/>
    <w:rsid w:val="00237244"/>
    <w:rsid w:val="002373D4"/>
    <w:rsid w:val="002403A1"/>
    <w:rsid w:val="002403DF"/>
    <w:rsid w:val="00240E4E"/>
    <w:rsid w:val="002417F5"/>
    <w:rsid w:val="002419EE"/>
    <w:rsid w:val="00241C0A"/>
    <w:rsid w:val="00242166"/>
    <w:rsid w:val="00242945"/>
    <w:rsid w:val="00242AF9"/>
    <w:rsid w:val="00243961"/>
    <w:rsid w:val="00243AD1"/>
    <w:rsid w:val="00243B0B"/>
    <w:rsid w:val="002440AA"/>
    <w:rsid w:val="0024499D"/>
    <w:rsid w:val="00244BA8"/>
    <w:rsid w:val="00244BDF"/>
    <w:rsid w:val="00245363"/>
    <w:rsid w:val="00245602"/>
    <w:rsid w:val="002457CB"/>
    <w:rsid w:val="00246706"/>
    <w:rsid w:val="00247CDE"/>
    <w:rsid w:val="0025039E"/>
    <w:rsid w:val="00250711"/>
    <w:rsid w:val="0025105D"/>
    <w:rsid w:val="00251585"/>
    <w:rsid w:val="00251693"/>
    <w:rsid w:val="00251790"/>
    <w:rsid w:val="00252689"/>
    <w:rsid w:val="00252949"/>
    <w:rsid w:val="0025316E"/>
    <w:rsid w:val="00253C8B"/>
    <w:rsid w:val="0025468A"/>
    <w:rsid w:val="00254970"/>
    <w:rsid w:val="00255241"/>
    <w:rsid w:val="002559F4"/>
    <w:rsid w:val="00255B1D"/>
    <w:rsid w:val="00256E3C"/>
    <w:rsid w:val="00257A33"/>
    <w:rsid w:val="00257DF3"/>
    <w:rsid w:val="00260BE3"/>
    <w:rsid w:val="00260DC2"/>
    <w:rsid w:val="002618F9"/>
    <w:rsid w:val="00262483"/>
    <w:rsid w:val="00262EA5"/>
    <w:rsid w:val="00263074"/>
    <w:rsid w:val="00263337"/>
    <w:rsid w:val="00263B36"/>
    <w:rsid w:val="00263F4C"/>
    <w:rsid w:val="0026575C"/>
    <w:rsid w:val="00266216"/>
    <w:rsid w:val="00266467"/>
    <w:rsid w:val="002665F8"/>
    <w:rsid w:val="00267221"/>
    <w:rsid w:val="00267664"/>
    <w:rsid w:val="00267BCD"/>
    <w:rsid w:val="00270025"/>
    <w:rsid w:val="002703C7"/>
    <w:rsid w:val="00270C8F"/>
    <w:rsid w:val="002714DB"/>
    <w:rsid w:val="002730F8"/>
    <w:rsid w:val="00273507"/>
    <w:rsid w:val="00273BFA"/>
    <w:rsid w:val="002742C0"/>
    <w:rsid w:val="00274786"/>
    <w:rsid w:val="00274A00"/>
    <w:rsid w:val="00274CB6"/>
    <w:rsid w:val="00274F8F"/>
    <w:rsid w:val="00275B86"/>
    <w:rsid w:val="00275EDB"/>
    <w:rsid w:val="00275F25"/>
    <w:rsid w:val="00276637"/>
    <w:rsid w:val="00277646"/>
    <w:rsid w:val="00277F7B"/>
    <w:rsid w:val="00280A1E"/>
    <w:rsid w:val="00280A26"/>
    <w:rsid w:val="0028120D"/>
    <w:rsid w:val="002819BD"/>
    <w:rsid w:val="00281B9A"/>
    <w:rsid w:val="00281BAC"/>
    <w:rsid w:val="00281C2B"/>
    <w:rsid w:val="00282343"/>
    <w:rsid w:val="002829B7"/>
    <w:rsid w:val="002829D6"/>
    <w:rsid w:val="00282BBD"/>
    <w:rsid w:val="00282C0B"/>
    <w:rsid w:val="0028332A"/>
    <w:rsid w:val="0028334E"/>
    <w:rsid w:val="00283DDC"/>
    <w:rsid w:val="00284B1D"/>
    <w:rsid w:val="00284BE6"/>
    <w:rsid w:val="00285189"/>
    <w:rsid w:val="00285790"/>
    <w:rsid w:val="002859B1"/>
    <w:rsid w:val="00285B06"/>
    <w:rsid w:val="00285C38"/>
    <w:rsid w:val="00286ED2"/>
    <w:rsid w:val="0028709B"/>
    <w:rsid w:val="00287441"/>
    <w:rsid w:val="00290782"/>
    <w:rsid w:val="00290AA2"/>
    <w:rsid w:val="0029169B"/>
    <w:rsid w:val="00291D16"/>
    <w:rsid w:val="00291FA0"/>
    <w:rsid w:val="002923BC"/>
    <w:rsid w:val="0029276E"/>
    <w:rsid w:val="00292FAF"/>
    <w:rsid w:val="00292FDE"/>
    <w:rsid w:val="0029442A"/>
    <w:rsid w:val="00294689"/>
    <w:rsid w:val="002947B9"/>
    <w:rsid w:val="002948B3"/>
    <w:rsid w:val="00296042"/>
    <w:rsid w:val="00296080"/>
    <w:rsid w:val="002962A0"/>
    <w:rsid w:val="00296908"/>
    <w:rsid w:val="0029695D"/>
    <w:rsid w:val="00296C7A"/>
    <w:rsid w:val="002A0171"/>
    <w:rsid w:val="002A0397"/>
    <w:rsid w:val="002A07B0"/>
    <w:rsid w:val="002A108D"/>
    <w:rsid w:val="002A1D1C"/>
    <w:rsid w:val="002A22EC"/>
    <w:rsid w:val="002A25DA"/>
    <w:rsid w:val="002A2766"/>
    <w:rsid w:val="002A3580"/>
    <w:rsid w:val="002A40BF"/>
    <w:rsid w:val="002A42F7"/>
    <w:rsid w:val="002A4830"/>
    <w:rsid w:val="002A4C78"/>
    <w:rsid w:val="002A565A"/>
    <w:rsid w:val="002A579B"/>
    <w:rsid w:val="002A5F6A"/>
    <w:rsid w:val="002A713E"/>
    <w:rsid w:val="002A768F"/>
    <w:rsid w:val="002A797E"/>
    <w:rsid w:val="002B036E"/>
    <w:rsid w:val="002B0BA7"/>
    <w:rsid w:val="002B1036"/>
    <w:rsid w:val="002B2893"/>
    <w:rsid w:val="002B36B0"/>
    <w:rsid w:val="002B3C66"/>
    <w:rsid w:val="002B4C76"/>
    <w:rsid w:val="002B5722"/>
    <w:rsid w:val="002B5BBB"/>
    <w:rsid w:val="002B64E1"/>
    <w:rsid w:val="002B7280"/>
    <w:rsid w:val="002B72EB"/>
    <w:rsid w:val="002B76C7"/>
    <w:rsid w:val="002B7978"/>
    <w:rsid w:val="002B7F04"/>
    <w:rsid w:val="002C157B"/>
    <w:rsid w:val="002C1FAA"/>
    <w:rsid w:val="002C24E6"/>
    <w:rsid w:val="002C2BA7"/>
    <w:rsid w:val="002C2C82"/>
    <w:rsid w:val="002C33A2"/>
    <w:rsid w:val="002C36AA"/>
    <w:rsid w:val="002C3E50"/>
    <w:rsid w:val="002C4357"/>
    <w:rsid w:val="002C52C5"/>
    <w:rsid w:val="002C53CA"/>
    <w:rsid w:val="002C559D"/>
    <w:rsid w:val="002C5885"/>
    <w:rsid w:val="002C5A19"/>
    <w:rsid w:val="002C688B"/>
    <w:rsid w:val="002D02D8"/>
    <w:rsid w:val="002D16B2"/>
    <w:rsid w:val="002D2639"/>
    <w:rsid w:val="002D2A4D"/>
    <w:rsid w:val="002D31C7"/>
    <w:rsid w:val="002D3323"/>
    <w:rsid w:val="002D3384"/>
    <w:rsid w:val="002D377F"/>
    <w:rsid w:val="002D4C82"/>
    <w:rsid w:val="002D4FCA"/>
    <w:rsid w:val="002D50DC"/>
    <w:rsid w:val="002D583B"/>
    <w:rsid w:val="002D59BB"/>
    <w:rsid w:val="002D5C47"/>
    <w:rsid w:val="002D5DEE"/>
    <w:rsid w:val="002D62CB"/>
    <w:rsid w:val="002D67F4"/>
    <w:rsid w:val="002D729B"/>
    <w:rsid w:val="002D7E14"/>
    <w:rsid w:val="002E02FE"/>
    <w:rsid w:val="002E0AAF"/>
    <w:rsid w:val="002E14AD"/>
    <w:rsid w:val="002E2166"/>
    <w:rsid w:val="002E245D"/>
    <w:rsid w:val="002E281A"/>
    <w:rsid w:val="002E2D99"/>
    <w:rsid w:val="002E513C"/>
    <w:rsid w:val="002E52D9"/>
    <w:rsid w:val="002E5D26"/>
    <w:rsid w:val="002E5FD8"/>
    <w:rsid w:val="002E62D0"/>
    <w:rsid w:val="002E696B"/>
    <w:rsid w:val="002E6E19"/>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588"/>
    <w:rsid w:val="002F1CD5"/>
    <w:rsid w:val="002F1DE5"/>
    <w:rsid w:val="002F2D54"/>
    <w:rsid w:val="002F3296"/>
    <w:rsid w:val="002F357A"/>
    <w:rsid w:val="002F378F"/>
    <w:rsid w:val="002F37E7"/>
    <w:rsid w:val="002F38A6"/>
    <w:rsid w:val="002F3EAA"/>
    <w:rsid w:val="002F4904"/>
    <w:rsid w:val="002F686E"/>
    <w:rsid w:val="0030084D"/>
    <w:rsid w:val="00300A97"/>
    <w:rsid w:val="00300BBF"/>
    <w:rsid w:val="00300F2F"/>
    <w:rsid w:val="003010C9"/>
    <w:rsid w:val="003015C6"/>
    <w:rsid w:val="003018CB"/>
    <w:rsid w:val="00301DB0"/>
    <w:rsid w:val="00301FA2"/>
    <w:rsid w:val="003020A0"/>
    <w:rsid w:val="00303B9F"/>
    <w:rsid w:val="0030449B"/>
    <w:rsid w:val="003044C4"/>
    <w:rsid w:val="00304D7F"/>
    <w:rsid w:val="0030520C"/>
    <w:rsid w:val="00305322"/>
    <w:rsid w:val="00305F8D"/>
    <w:rsid w:val="003065BA"/>
    <w:rsid w:val="00306FE8"/>
    <w:rsid w:val="003071A0"/>
    <w:rsid w:val="00307F3D"/>
    <w:rsid w:val="0031100E"/>
    <w:rsid w:val="00311AE9"/>
    <w:rsid w:val="00311B00"/>
    <w:rsid w:val="0031246E"/>
    <w:rsid w:val="0031279E"/>
    <w:rsid w:val="003128B9"/>
    <w:rsid w:val="003128EA"/>
    <w:rsid w:val="003130C1"/>
    <w:rsid w:val="003131B7"/>
    <w:rsid w:val="0031341A"/>
    <w:rsid w:val="00313851"/>
    <w:rsid w:val="00313A19"/>
    <w:rsid w:val="00313B62"/>
    <w:rsid w:val="00314F29"/>
    <w:rsid w:val="00315263"/>
    <w:rsid w:val="00315E4B"/>
    <w:rsid w:val="003164C8"/>
    <w:rsid w:val="003165FF"/>
    <w:rsid w:val="003167F4"/>
    <w:rsid w:val="0031782E"/>
    <w:rsid w:val="00317A0D"/>
    <w:rsid w:val="00317B28"/>
    <w:rsid w:val="00320108"/>
    <w:rsid w:val="00320436"/>
    <w:rsid w:val="00320525"/>
    <w:rsid w:val="0032243E"/>
    <w:rsid w:val="00322E6F"/>
    <w:rsid w:val="00323AA8"/>
    <w:rsid w:val="00324946"/>
    <w:rsid w:val="00324BAC"/>
    <w:rsid w:val="0032558A"/>
    <w:rsid w:val="00325A37"/>
    <w:rsid w:val="0032693B"/>
    <w:rsid w:val="00327258"/>
    <w:rsid w:val="00327CBD"/>
    <w:rsid w:val="00327EC8"/>
    <w:rsid w:val="00330219"/>
    <w:rsid w:val="00330399"/>
    <w:rsid w:val="00330764"/>
    <w:rsid w:val="00332A7F"/>
    <w:rsid w:val="00333137"/>
    <w:rsid w:val="003331E6"/>
    <w:rsid w:val="00333FE3"/>
    <w:rsid w:val="003341E4"/>
    <w:rsid w:val="003343FE"/>
    <w:rsid w:val="00335DE7"/>
    <w:rsid w:val="00336185"/>
    <w:rsid w:val="0033638D"/>
    <w:rsid w:val="00336967"/>
    <w:rsid w:val="00337807"/>
    <w:rsid w:val="00337C31"/>
    <w:rsid w:val="003400C8"/>
    <w:rsid w:val="00340E3F"/>
    <w:rsid w:val="00340FE2"/>
    <w:rsid w:val="003417EC"/>
    <w:rsid w:val="00342F0C"/>
    <w:rsid w:val="00343035"/>
    <w:rsid w:val="00343143"/>
    <w:rsid w:val="003444F7"/>
    <w:rsid w:val="0034499B"/>
    <w:rsid w:val="0034499E"/>
    <w:rsid w:val="0034503B"/>
    <w:rsid w:val="00345F80"/>
    <w:rsid w:val="00346B67"/>
    <w:rsid w:val="00346C20"/>
    <w:rsid w:val="003523CF"/>
    <w:rsid w:val="003527AD"/>
    <w:rsid w:val="00352B25"/>
    <w:rsid w:val="00352EB2"/>
    <w:rsid w:val="00353740"/>
    <w:rsid w:val="00353B0F"/>
    <w:rsid w:val="00353D42"/>
    <w:rsid w:val="00353EC3"/>
    <w:rsid w:val="003550CB"/>
    <w:rsid w:val="00355505"/>
    <w:rsid w:val="00355CED"/>
    <w:rsid w:val="00355D75"/>
    <w:rsid w:val="003561CD"/>
    <w:rsid w:val="003565BF"/>
    <w:rsid w:val="00356984"/>
    <w:rsid w:val="00357365"/>
    <w:rsid w:val="00357CC3"/>
    <w:rsid w:val="00360019"/>
    <w:rsid w:val="00360202"/>
    <w:rsid w:val="00360A1E"/>
    <w:rsid w:val="00362115"/>
    <w:rsid w:val="003628AE"/>
    <w:rsid w:val="00362BED"/>
    <w:rsid w:val="00362C75"/>
    <w:rsid w:val="00362F5C"/>
    <w:rsid w:val="003638CA"/>
    <w:rsid w:val="00364E72"/>
    <w:rsid w:val="00366020"/>
    <w:rsid w:val="00366089"/>
    <w:rsid w:val="003667C5"/>
    <w:rsid w:val="0037058A"/>
    <w:rsid w:val="0037072B"/>
    <w:rsid w:val="00371258"/>
    <w:rsid w:val="00372326"/>
    <w:rsid w:val="003728B6"/>
    <w:rsid w:val="00373006"/>
    <w:rsid w:val="0037374E"/>
    <w:rsid w:val="00374DBB"/>
    <w:rsid w:val="003754A3"/>
    <w:rsid w:val="00375BD3"/>
    <w:rsid w:val="0037611B"/>
    <w:rsid w:val="00376613"/>
    <w:rsid w:val="00376ADE"/>
    <w:rsid w:val="003774F1"/>
    <w:rsid w:val="003800F8"/>
    <w:rsid w:val="00380907"/>
    <w:rsid w:val="00380EDC"/>
    <w:rsid w:val="00380F10"/>
    <w:rsid w:val="00380FA9"/>
    <w:rsid w:val="0038112E"/>
    <w:rsid w:val="00381534"/>
    <w:rsid w:val="00381699"/>
    <w:rsid w:val="003824A0"/>
    <w:rsid w:val="0038380B"/>
    <w:rsid w:val="0038445D"/>
    <w:rsid w:val="00384A84"/>
    <w:rsid w:val="00384AA2"/>
    <w:rsid w:val="00384D15"/>
    <w:rsid w:val="00384F92"/>
    <w:rsid w:val="00385BF4"/>
    <w:rsid w:val="0038606E"/>
    <w:rsid w:val="003869DE"/>
    <w:rsid w:val="00386F58"/>
    <w:rsid w:val="003908E5"/>
    <w:rsid w:val="00392075"/>
    <w:rsid w:val="00393320"/>
    <w:rsid w:val="00393422"/>
    <w:rsid w:val="00393484"/>
    <w:rsid w:val="00393DAA"/>
    <w:rsid w:val="003941C1"/>
    <w:rsid w:val="00394B5E"/>
    <w:rsid w:val="0039574F"/>
    <w:rsid w:val="0039670E"/>
    <w:rsid w:val="00397055"/>
    <w:rsid w:val="00397AB0"/>
    <w:rsid w:val="00397D5E"/>
    <w:rsid w:val="003A0E3F"/>
    <w:rsid w:val="003A0E97"/>
    <w:rsid w:val="003A1409"/>
    <w:rsid w:val="003A1B49"/>
    <w:rsid w:val="003A1CCB"/>
    <w:rsid w:val="003A20FD"/>
    <w:rsid w:val="003A3092"/>
    <w:rsid w:val="003A31B6"/>
    <w:rsid w:val="003A3DA2"/>
    <w:rsid w:val="003A3EFD"/>
    <w:rsid w:val="003A3F32"/>
    <w:rsid w:val="003A3F79"/>
    <w:rsid w:val="003A40F8"/>
    <w:rsid w:val="003A5057"/>
    <w:rsid w:val="003A533F"/>
    <w:rsid w:val="003A536D"/>
    <w:rsid w:val="003A538D"/>
    <w:rsid w:val="003A5631"/>
    <w:rsid w:val="003A57B0"/>
    <w:rsid w:val="003A5FB8"/>
    <w:rsid w:val="003A5FE3"/>
    <w:rsid w:val="003A7364"/>
    <w:rsid w:val="003A754B"/>
    <w:rsid w:val="003A7DE0"/>
    <w:rsid w:val="003A7F61"/>
    <w:rsid w:val="003B051B"/>
    <w:rsid w:val="003B08CB"/>
    <w:rsid w:val="003B0DD0"/>
    <w:rsid w:val="003B0EB0"/>
    <w:rsid w:val="003B21C7"/>
    <w:rsid w:val="003B2869"/>
    <w:rsid w:val="003B28FC"/>
    <w:rsid w:val="003B3807"/>
    <w:rsid w:val="003B3A2F"/>
    <w:rsid w:val="003B3B58"/>
    <w:rsid w:val="003B3FB8"/>
    <w:rsid w:val="003B4121"/>
    <w:rsid w:val="003B44CE"/>
    <w:rsid w:val="003B4883"/>
    <w:rsid w:val="003B4BEF"/>
    <w:rsid w:val="003B4CE0"/>
    <w:rsid w:val="003B5232"/>
    <w:rsid w:val="003B56AE"/>
    <w:rsid w:val="003B7C5F"/>
    <w:rsid w:val="003B7E65"/>
    <w:rsid w:val="003B7F87"/>
    <w:rsid w:val="003C0CE1"/>
    <w:rsid w:val="003C107B"/>
    <w:rsid w:val="003C1370"/>
    <w:rsid w:val="003C1555"/>
    <w:rsid w:val="003C15F5"/>
    <w:rsid w:val="003C1E07"/>
    <w:rsid w:val="003C40A0"/>
    <w:rsid w:val="003C476B"/>
    <w:rsid w:val="003C5459"/>
    <w:rsid w:val="003C5482"/>
    <w:rsid w:val="003C5A80"/>
    <w:rsid w:val="003C5C8F"/>
    <w:rsid w:val="003C5D9A"/>
    <w:rsid w:val="003C75B4"/>
    <w:rsid w:val="003C7721"/>
    <w:rsid w:val="003C786E"/>
    <w:rsid w:val="003D0446"/>
    <w:rsid w:val="003D0899"/>
    <w:rsid w:val="003D0A4A"/>
    <w:rsid w:val="003D0F4A"/>
    <w:rsid w:val="003D15CC"/>
    <w:rsid w:val="003D15D7"/>
    <w:rsid w:val="003D242D"/>
    <w:rsid w:val="003D2C37"/>
    <w:rsid w:val="003D339F"/>
    <w:rsid w:val="003D33D9"/>
    <w:rsid w:val="003D3633"/>
    <w:rsid w:val="003D37A5"/>
    <w:rsid w:val="003D39EB"/>
    <w:rsid w:val="003D3AD6"/>
    <w:rsid w:val="003D4542"/>
    <w:rsid w:val="003D5021"/>
    <w:rsid w:val="003D5267"/>
    <w:rsid w:val="003D5448"/>
    <w:rsid w:val="003D5D1D"/>
    <w:rsid w:val="003D6B1B"/>
    <w:rsid w:val="003D6F69"/>
    <w:rsid w:val="003D7133"/>
    <w:rsid w:val="003D79FC"/>
    <w:rsid w:val="003E0964"/>
    <w:rsid w:val="003E130E"/>
    <w:rsid w:val="003E17C2"/>
    <w:rsid w:val="003E19FC"/>
    <w:rsid w:val="003E1BE8"/>
    <w:rsid w:val="003E2098"/>
    <w:rsid w:val="003E266F"/>
    <w:rsid w:val="003E2E68"/>
    <w:rsid w:val="003E33A2"/>
    <w:rsid w:val="003E37FC"/>
    <w:rsid w:val="003E40AD"/>
    <w:rsid w:val="003E41DB"/>
    <w:rsid w:val="003E503F"/>
    <w:rsid w:val="003E543E"/>
    <w:rsid w:val="003E57FE"/>
    <w:rsid w:val="003E5DC3"/>
    <w:rsid w:val="003E6343"/>
    <w:rsid w:val="003E659B"/>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80A"/>
    <w:rsid w:val="003F5B0A"/>
    <w:rsid w:val="003F763D"/>
    <w:rsid w:val="003F763E"/>
    <w:rsid w:val="003F7795"/>
    <w:rsid w:val="003F7CBF"/>
    <w:rsid w:val="004004BF"/>
    <w:rsid w:val="00400DD6"/>
    <w:rsid w:val="00400E17"/>
    <w:rsid w:val="0040173B"/>
    <w:rsid w:val="00401807"/>
    <w:rsid w:val="00403435"/>
    <w:rsid w:val="004034DB"/>
    <w:rsid w:val="00403DA6"/>
    <w:rsid w:val="004042D1"/>
    <w:rsid w:val="0040439E"/>
    <w:rsid w:val="00404A30"/>
    <w:rsid w:val="00404B98"/>
    <w:rsid w:val="004055E0"/>
    <w:rsid w:val="00405682"/>
    <w:rsid w:val="00405ADF"/>
    <w:rsid w:val="00406C71"/>
    <w:rsid w:val="00407454"/>
    <w:rsid w:val="004077AB"/>
    <w:rsid w:val="00407EF0"/>
    <w:rsid w:val="00410457"/>
    <w:rsid w:val="00410C67"/>
    <w:rsid w:val="00410CAC"/>
    <w:rsid w:val="00410F2D"/>
    <w:rsid w:val="00411187"/>
    <w:rsid w:val="00411B10"/>
    <w:rsid w:val="004125AC"/>
    <w:rsid w:val="004128EF"/>
    <w:rsid w:val="004129A3"/>
    <w:rsid w:val="00412CC5"/>
    <w:rsid w:val="00413630"/>
    <w:rsid w:val="00413ECC"/>
    <w:rsid w:val="004159D2"/>
    <w:rsid w:val="00416159"/>
    <w:rsid w:val="004164E6"/>
    <w:rsid w:val="004168EB"/>
    <w:rsid w:val="00416D16"/>
    <w:rsid w:val="00416D2D"/>
    <w:rsid w:val="00416DFE"/>
    <w:rsid w:val="004172E9"/>
    <w:rsid w:val="00417DCA"/>
    <w:rsid w:val="00420107"/>
    <w:rsid w:val="0042031F"/>
    <w:rsid w:val="00420715"/>
    <w:rsid w:val="004208A2"/>
    <w:rsid w:val="00420924"/>
    <w:rsid w:val="00420A76"/>
    <w:rsid w:val="00420ADA"/>
    <w:rsid w:val="0042114F"/>
    <w:rsid w:val="0042156C"/>
    <w:rsid w:val="00421752"/>
    <w:rsid w:val="00421784"/>
    <w:rsid w:val="00421A38"/>
    <w:rsid w:val="004220A7"/>
    <w:rsid w:val="00422E90"/>
    <w:rsid w:val="00422F1A"/>
    <w:rsid w:val="004230AA"/>
    <w:rsid w:val="00423503"/>
    <w:rsid w:val="004243CC"/>
    <w:rsid w:val="0042441B"/>
    <w:rsid w:val="004248AB"/>
    <w:rsid w:val="00425BB0"/>
    <w:rsid w:val="00425E73"/>
    <w:rsid w:val="00425F95"/>
    <w:rsid w:val="00426D25"/>
    <w:rsid w:val="00427C05"/>
    <w:rsid w:val="00430313"/>
    <w:rsid w:val="00430A0C"/>
    <w:rsid w:val="004312A1"/>
    <w:rsid w:val="00431534"/>
    <w:rsid w:val="00431887"/>
    <w:rsid w:val="00431A2D"/>
    <w:rsid w:val="00431DA8"/>
    <w:rsid w:val="0043303A"/>
    <w:rsid w:val="00433793"/>
    <w:rsid w:val="004337ED"/>
    <w:rsid w:val="00433D14"/>
    <w:rsid w:val="00435135"/>
    <w:rsid w:val="00435652"/>
    <w:rsid w:val="00435738"/>
    <w:rsid w:val="00435809"/>
    <w:rsid w:val="00435CD9"/>
    <w:rsid w:val="004361C7"/>
    <w:rsid w:val="0043682F"/>
    <w:rsid w:val="0043688F"/>
    <w:rsid w:val="00436A01"/>
    <w:rsid w:val="00437324"/>
    <w:rsid w:val="00437856"/>
    <w:rsid w:val="00437864"/>
    <w:rsid w:val="0043791C"/>
    <w:rsid w:val="0044104B"/>
    <w:rsid w:val="00441223"/>
    <w:rsid w:val="00441B2A"/>
    <w:rsid w:val="00441BED"/>
    <w:rsid w:val="0044204C"/>
    <w:rsid w:val="004423DA"/>
    <w:rsid w:val="004434AA"/>
    <w:rsid w:val="00443836"/>
    <w:rsid w:val="00443A7D"/>
    <w:rsid w:val="004442F6"/>
    <w:rsid w:val="00444F09"/>
    <w:rsid w:val="00445712"/>
    <w:rsid w:val="00445804"/>
    <w:rsid w:val="004458DF"/>
    <w:rsid w:val="00446277"/>
    <w:rsid w:val="00446381"/>
    <w:rsid w:val="00446C7B"/>
    <w:rsid w:val="004471CC"/>
    <w:rsid w:val="00447670"/>
    <w:rsid w:val="00447965"/>
    <w:rsid w:val="00447E3E"/>
    <w:rsid w:val="00450097"/>
    <w:rsid w:val="00450625"/>
    <w:rsid w:val="00450DF0"/>
    <w:rsid w:val="00450F4C"/>
    <w:rsid w:val="00450FEA"/>
    <w:rsid w:val="004511F4"/>
    <w:rsid w:val="004513E0"/>
    <w:rsid w:val="004515FB"/>
    <w:rsid w:val="00452014"/>
    <w:rsid w:val="004524B6"/>
    <w:rsid w:val="004528B4"/>
    <w:rsid w:val="00452927"/>
    <w:rsid w:val="00452A95"/>
    <w:rsid w:val="00452EC5"/>
    <w:rsid w:val="00453046"/>
    <w:rsid w:val="00453EC7"/>
    <w:rsid w:val="00454251"/>
    <w:rsid w:val="00454288"/>
    <w:rsid w:val="00454E9E"/>
    <w:rsid w:val="0045578F"/>
    <w:rsid w:val="004558DD"/>
    <w:rsid w:val="00456369"/>
    <w:rsid w:val="0045697C"/>
    <w:rsid w:val="00456B91"/>
    <w:rsid w:val="0045792A"/>
    <w:rsid w:val="00460076"/>
    <w:rsid w:val="00460376"/>
    <w:rsid w:val="00460EB1"/>
    <w:rsid w:val="00461142"/>
    <w:rsid w:val="00461936"/>
    <w:rsid w:val="004619CF"/>
    <w:rsid w:val="00461F26"/>
    <w:rsid w:val="004620F4"/>
    <w:rsid w:val="00462C88"/>
    <w:rsid w:val="00463AC6"/>
    <w:rsid w:val="004640D1"/>
    <w:rsid w:val="004641C3"/>
    <w:rsid w:val="00464303"/>
    <w:rsid w:val="00464D79"/>
    <w:rsid w:val="00465B32"/>
    <w:rsid w:val="00465C72"/>
    <w:rsid w:val="00465F74"/>
    <w:rsid w:val="00466C50"/>
    <w:rsid w:val="00466E70"/>
    <w:rsid w:val="00470227"/>
    <w:rsid w:val="004705A3"/>
    <w:rsid w:val="00470739"/>
    <w:rsid w:val="00470C29"/>
    <w:rsid w:val="00470C98"/>
    <w:rsid w:val="00470E95"/>
    <w:rsid w:val="00470EDE"/>
    <w:rsid w:val="00470F44"/>
    <w:rsid w:val="00471491"/>
    <w:rsid w:val="00472554"/>
    <w:rsid w:val="00472D89"/>
    <w:rsid w:val="004737C3"/>
    <w:rsid w:val="004742B2"/>
    <w:rsid w:val="004744C7"/>
    <w:rsid w:val="00474FC2"/>
    <w:rsid w:val="00475667"/>
    <w:rsid w:val="00475935"/>
    <w:rsid w:val="00475E76"/>
    <w:rsid w:val="00475F08"/>
    <w:rsid w:val="00476237"/>
    <w:rsid w:val="00480FD7"/>
    <w:rsid w:val="00481739"/>
    <w:rsid w:val="00481F7A"/>
    <w:rsid w:val="00482088"/>
    <w:rsid w:val="004823DC"/>
    <w:rsid w:val="00483214"/>
    <w:rsid w:val="004837B1"/>
    <w:rsid w:val="00484206"/>
    <w:rsid w:val="004844C9"/>
    <w:rsid w:val="00484A23"/>
    <w:rsid w:val="00484FA5"/>
    <w:rsid w:val="00485022"/>
    <w:rsid w:val="00485126"/>
    <w:rsid w:val="00485192"/>
    <w:rsid w:val="004858C3"/>
    <w:rsid w:val="00486C48"/>
    <w:rsid w:val="004870D3"/>
    <w:rsid w:val="00487598"/>
    <w:rsid w:val="0049151F"/>
    <w:rsid w:val="00491F19"/>
    <w:rsid w:val="0049217A"/>
    <w:rsid w:val="004927A9"/>
    <w:rsid w:val="004934A8"/>
    <w:rsid w:val="0049504B"/>
    <w:rsid w:val="00496029"/>
    <w:rsid w:val="00496371"/>
    <w:rsid w:val="004969E2"/>
    <w:rsid w:val="004970E7"/>
    <w:rsid w:val="004970F1"/>
    <w:rsid w:val="004973CC"/>
    <w:rsid w:val="004974B9"/>
    <w:rsid w:val="004976A9"/>
    <w:rsid w:val="00497F7C"/>
    <w:rsid w:val="004A01C8"/>
    <w:rsid w:val="004A09C3"/>
    <w:rsid w:val="004A0C12"/>
    <w:rsid w:val="004A12D6"/>
    <w:rsid w:val="004A1A65"/>
    <w:rsid w:val="004A22EC"/>
    <w:rsid w:val="004A2C9B"/>
    <w:rsid w:val="004A32B1"/>
    <w:rsid w:val="004A3382"/>
    <w:rsid w:val="004A3CC3"/>
    <w:rsid w:val="004A4D3A"/>
    <w:rsid w:val="004A4E8B"/>
    <w:rsid w:val="004A4F2A"/>
    <w:rsid w:val="004A612E"/>
    <w:rsid w:val="004A658C"/>
    <w:rsid w:val="004A6C25"/>
    <w:rsid w:val="004A6F05"/>
    <w:rsid w:val="004A6F4D"/>
    <w:rsid w:val="004A7848"/>
    <w:rsid w:val="004A79F5"/>
    <w:rsid w:val="004A7B21"/>
    <w:rsid w:val="004B10AE"/>
    <w:rsid w:val="004B1F6B"/>
    <w:rsid w:val="004B204C"/>
    <w:rsid w:val="004B271F"/>
    <w:rsid w:val="004B2B03"/>
    <w:rsid w:val="004B3C82"/>
    <w:rsid w:val="004B4641"/>
    <w:rsid w:val="004B47F8"/>
    <w:rsid w:val="004B4F40"/>
    <w:rsid w:val="004B5470"/>
    <w:rsid w:val="004B5471"/>
    <w:rsid w:val="004B5570"/>
    <w:rsid w:val="004B5934"/>
    <w:rsid w:val="004B5E95"/>
    <w:rsid w:val="004B5ECB"/>
    <w:rsid w:val="004B5FF9"/>
    <w:rsid w:val="004B6202"/>
    <w:rsid w:val="004B6466"/>
    <w:rsid w:val="004B667F"/>
    <w:rsid w:val="004B6C6C"/>
    <w:rsid w:val="004B794B"/>
    <w:rsid w:val="004B799F"/>
    <w:rsid w:val="004C0EF9"/>
    <w:rsid w:val="004C1FA0"/>
    <w:rsid w:val="004C357B"/>
    <w:rsid w:val="004C3A7B"/>
    <w:rsid w:val="004C3E56"/>
    <w:rsid w:val="004C46B1"/>
    <w:rsid w:val="004C4900"/>
    <w:rsid w:val="004C4FDF"/>
    <w:rsid w:val="004C5155"/>
    <w:rsid w:val="004C5CCC"/>
    <w:rsid w:val="004C6892"/>
    <w:rsid w:val="004C6AEB"/>
    <w:rsid w:val="004C6D42"/>
    <w:rsid w:val="004C715C"/>
    <w:rsid w:val="004C71F2"/>
    <w:rsid w:val="004C74AC"/>
    <w:rsid w:val="004C7A18"/>
    <w:rsid w:val="004C7A78"/>
    <w:rsid w:val="004C7C0B"/>
    <w:rsid w:val="004C7E1A"/>
    <w:rsid w:val="004D0217"/>
    <w:rsid w:val="004D0799"/>
    <w:rsid w:val="004D0E63"/>
    <w:rsid w:val="004D0F76"/>
    <w:rsid w:val="004D0F9C"/>
    <w:rsid w:val="004D101B"/>
    <w:rsid w:val="004D1447"/>
    <w:rsid w:val="004D1B1B"/>
    <w:rsid w:val="004D1CA8"/>
    <w:rsid w:val="004D2676"/>
    <w:rsid w:val="004D3A16"/>
    <w:rsid w:val="004D42E1"/>
    <w:rsid w:val="004D46B1"/>
    <w:rsid w:val="004D4A29"/>
    <w:rsid w:val="004D4BB4"/>
    <w:rsid w:val="004D53EB"/>
    <w:rsid w:val="004D56C6"/>
    <w:rsid w:val="004D62A5"/>
    <w:rsid w:val="004D6E48"/>
    <w:rsid w:val="004D6F72"/>
    <w:rsid w:val="004D7504"/>
    <w:rsid w:val="004D7985"/>
    <w:rsid w:val="004D7F01"/>
    <w:rsid w:val="004E036C"/>
    <w:rsid w:val="004E0ABE"/>
    <w:rsid w:val="004E0CEA"/>
    <w:rsid w:val="004E25C1"/>
    <w:rsid w:val="004E25CD"/>
    <w:rsid w:val="004E2BED"/>
    <w:rsid w:val="004E2E6A"/>
    <w:rsid w:val="004E31F0"/>
    <w:rsid w:val="004E3B97"/>
    <w:rsid w:val="004E41D9"/>
    <w:rsid w:val="004E4D01"/>
    <w:rsid w:val="004E51A8"/>
    <w:rsid w:val="004E54D8"/>
    <w:rsid w:val="004E7493"/>
    <w:rsid w:val="004F01B0"/>
    <w:rsid w:val="004F08E4"/>
    <w:rsid w:val="004F0A73"/>
    <w:rsid w:val="004F1538"/>
    <w:rsid w:val="004F1734"/>
    <w:rsid w:val="004F23D5"/>
    <w:rsid w:val="004F2597"/>
    <w:rsid w:val="004F2630"/>
    <w:rsid w:val="004F289C"/>
    <w:rsid w:val="004F3D09"/>
    <w:rsid w:val="004F4395"/>
    <w:rsid w:val="004F456F"/>
    <w:rsid w:val="004F4CB6"/>
    <w:rsid w:val="004F4D36"/>
    <w:rsid w:val="004F5400"/>
    <w:rsid w:val="004F6452"/>
    <w:rsid w:val="004F651F"/>
    <w:rsid w:val="004F692A"/>
    <w:rsid w:val="00500417"/>
    <w:rsid w:val="005005D9"/>
    <w:rsid w:val="005006E4"/>
    <w:rsid w:val="00501175"/>
    <w:rsid w:val="00501CC7"/>
    <w:rsid w:val="00502C2E"/>
    <w:rsid w:val="00502D0E"/>
    <w:rsid w:val="00503268"/>
    <w:rsid w:val="00503540"/>
    <w:rsid w:val="005047EA"/>
    <w:rsid w:val="00505450"/>
    <w:rsid w:val="00505D4D"/>
    <w:rsid w:val="00506493"/>
    <w:rsid w:val="00506AB5"/>
    <w:rsid w:val="00510656"/>
    <w:rsid w:val="00510A1F"/>
    <w:rsid w:val="005125E5"/>
    <w:rsid w:val="00512824"/>
    <w:rsid w:val="00512ACA"/>
    <w:rsid w:val="00512FBC"/>
    <w:rsid w:val="00513883"/>
    <w:rsid w:val="005139C8"/>
    <w:rsid w:val="00513FFD"/>
    <w:rsid w:val="005140AC"/>
    <w:rsid w:val="00514650"/>
    <w:rsid w:val="005149AA"/>
    <w:rsid w:val="0051502C"/>
    <w:rsid w:val="00515AF8"/>
    <w:rsid w:val="00515F91"/>
    <w:rsid w:val="0051696D"/>
    <w:rsid w:val="0051718E"/>
    <w:rsid w:val="0051779D"/>
    <w:rsid w:val="00517CEA"/>
    <w:rsid w:val="00520C5F"/>
    <w:rsid w:val="00520F5F"/>
    <w:rsid w:val="0052153A"/>
    <w:rsid w:val="00521E5D"/>
    <w:rsid w:val="00522731"/>
    <w:rsid w:val="005229B0"/>
    <w:rsid w:val="00523B67"/>
    <w:rsid w:val="00524413"/>
    <w:rsid w:val="0052485F"/>
    <w:rsid w:val="00524936"/>
    <w:rsid w:val="0052494B"/>
    <w:rsid w:val="00524E64"/>
    <w:rsid w:val="0052531F"/>
    <w:rsid w:val="00525902"/>
    <w:rsid w:val="00525A76"/>
    <w:rsid w:val="005261C2"/>
    <w:rsid w:val="005266B9"/>
    <w:rsid w:val="00527033"/>
    <w:rsid w:val="00527285"/>
    <w:rsid w:val="00527771"/>
    <w:rsid w:val="00527DAB"/>
    <w:rsid w:val="00530545"/>
    <w:rsid w:val="00530B0B"/>
    <w:rsid w:val="00530BD1"/>
    <w:rsid w:val="00531E57"/>
    <w:rsid w:val="00532BB4"/>
    <w:rsid w:val="00533060"/>
    <w:rsid w:val="00533499"/>
    <w:rsid w:val="00533B42"/>
    <w:rsid w:val="00533C8D"/>
    <w:rsid w:val="0053430C"/>
    <w:rsid w:val="00534FEF"/>
    <w:rsid w:val="0053575E"/>
    <w:rsid w:val="0053627C"/>
    <w:rsid w:val="0053638E"/>
    <w:rsid w:val="005363E2"/>
    <w:rsid w:val="00536A01"/>
    <w:rsid w:val="00536A0D"/>
    <w:rsid w:val="00536CF1"/>
    <w:rsid w:val="005371E1"/>
    <w:rsid w:val="00540287"/>
    <w:rsid w:val="00540CFE"/>
    <w:rsid w:val="00541782"/>
    <w:rsid w:val="00541957"/>
    <w:rsid w:val="005422B0"/>
    <w:rsid w:val="00542AF5"/>
    <w:rsid w:val="00543623"/>
    <w:rsid w:val="00544AF0"/>
    <w:rsid w:val="00544CB3"/>
    <w:rsid w:val="00545F92"/>
    <w:rsid w:val="005462A0"/>
    <w:rsid w:val="00546339"/>
    <w:rsid w:val="0054671A"/>
    <w:rsid w:val="0054675D"/>
    <w:rsid w:val="00546918"/>
    <w:rsid w:val="00547EEB"/>
    <w:rsid w:val="00547EF7"/>
    <w:rsid w:val="00550391"/>
    <w:rsid w:val="005503A6"/>
    <w:rsid w:val="0055087F"/>
    <w:rsid w:val="00550A99"/>
    <w:rsid w:val="00550CE2"/>
    <w:rsid w:val="005515C6"/>
    <w:rsid w:val="00551945"/>
    <w:rsid w:val="00551952"/>
    <w:rsid w:val="00551F75"/>
    <w:rsid w:val="0055282A"/>
    <w:rsid w:val="00552BB9"/>
    <w:rsid w:val="00552C0D"/>
    <w:rsid w:val="00552DA2"/>
    <w:rsid w:val="00553CD2"/>
    <w:rsid w:val="005543E3"/>
    <w:rsid w:val="005545BA"/>
    <w:rsid w:val="00554B3E"/>
    <w:rsid w:val="00555041"/>
    <w:rsid w:val="0055531A"/>
    <w:rsid w:val="00556203"/>
    <w:rsid w:val="005564D1"/>
    <w:rsid w:val="0055676F"/>
    <w:rsid w:val="00556AB9"/>
    <w:rsid w:val="00556C38"/>
    <w:rsid w:val="00557A19"/>
    <w:rsid w:val="00560DED"/>
    <w:rsid w:val="005612C6"/>
    <w:rsid w:val="005617A1"/>
    <w:rsid w:val="00561D10"/>
    <w:rsid w:val="00562129"/>
    <w:rsid w:val="00562888"/>
    <w:rsid w:val="005629AE"/>
    <w:rsid w:val="00562C36"/>
    <w:rsid w:val="00562F07"/>
    <w:rsid w:val="0056451D"/>
    <w:rsid w:val="005646D0"/>
    <w:rsid w:val="00564877"/>
    <w:rsid w:val="0056491F"/>
    <w:rsid w:val="0056496D"/>
    <w:rsid w:val="00564B03"/>
    <w:rsid w:val="005651F5"/>
    <w:rsid w:val="00565C28"/>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E19"/>
    <w:rsid w:val="00572056"/>
    <w:rsid w:val="00572114"/>
    <w:rsid w:val="005721AB"/>
    <w:rsid w:val="0057242C"/>
    <w:rsid w:val="00572668"/>
    <w:rsid w:val="00573031"/>
    <w:rsid w:val="0057349C"/>
    <w:rsid w:val="00573B4F"/>
    <w:rsid w:val="0057464D"/>
    <w:rsid w:val="00574EC3"/>
    <w:rsid w:val="00574F37"/>
    <w:rsid w:val="005752D6"/>
    <w:rsid w:val="00575C6E"/>
    <w:rsid w:val="00576460"/>
    <w:rsid w:val="005765DE"/>
    <w:rsid w:val="00576EA8"/>
    <w:rsid w:val="00577071"/>
    <w:rsid w:val="00577447"/>
    <w:rsid w:val="0057792A"/>
    <w:rsid w:val="00577ACC"/>
    <w:rsid w:val="0058096D"/>
    <w:rsid w:val="00580A7F"/>
    <w:rsid w:val="00580B0E"/>
    <w:rsid w:val="00580E39"/>
    <w:rsid w:val="00581794"/>
    <w:rsid w:val="00582287"/>
    <w:rsid w:val="00582B5B"/>
    <w:rsid w:val="00582DF4"/>
    <w:rsid w:val="00582E47"/>
    <w:rsid w:val="005838BA"/>
    <w:rsid w:val="005838EA"/>
    <w:rsid w:val="00584604"/>
    <w:rsid w:val="00584807"/>
    <w:rsid w:val="005851F0"/>
    <w:rsid w:val="005853B1"/>
    <w:rsid w:val="0058619F"/>
    <w:rsid w:val="00586532"/>
    <w:rsid w:val="0058693A"/>
    <w:rsid w:val="005873F1"/>
    <w:rsid w:val="0059045F"/>
    <w:rsid w:val="005906E5"/>
    <w:rsid w:val="005909C1"/>
    <w:rsid w:val="00590B00"/>
    <w:rsid w:val="005910CB"/>
    <w:rsid w:val="00591189"/>
    <w:rsid w:val="00591D7F"/>
    <w:rsid w:val="00594216"/>
    <w:rsid w:val="0059425A"/>
    <w:rsid w:val="005944F9"/>
    <w:rsid w:val="00594ADC"/>
    <w:rsid w:val="00594F5B"/>
    <w:rsid w:val="00594FA2"/>
    <w:rsid w:val="0059512D"/>
    <w:rsid w:val="00595260"/>
    <w:rsid w:val="00595C5E"/>
    <w:rsid w:val="0059672B"/>
    <w:rsid w:val="00596BDD"/>
    <w:rsid w:val="00597414"/>
    <w:rsid w:val="005975E5"/>
    <w:rsid w:val="005A019A"/>
    <w:rsid w:val="005A02BA"/>
    <w:rsid w:val="005A02E9"/>
    <w:rsid w:val="005A02F5"/>
    <w:rsid w:val="005A10B0"/>
    <w:rsid w:val="005A1376"/>
    <w:rsid w:val="005A14DE"/>
    <w:rsid w:val="005A1A82"/>
    <w:rsid w:val="005A1FAE"/>
    <w:rsid w:val="005A211A"/>
    <w:rsid w:val="005A2861"/>
    <w:rsid w:val="005A290D"/>
    <w:rsid w:val="005A2F10"/>
    <w:rsid w:val="005A3DEB"/>
    <w:rsid w:val="005A4C16"/>
    <w:rsid w:val="005A5687"/>
    <w:rsid w:val="005A6AB1"/>
    <w:rsid w:val="005A6D60"/>
    <w:rsid w:val="005A7958"/>
    <w:rsid w:val="005A7EEA"/>
    <w:rsid w:val="005B01D0"/>
    <w:rsid w:val="005B0200"/>
    <w:rsid w:val="005B0314"/>
    <w:rsid w:val="005B054E"/>
    <w:rsid w:val="005B2528"/>
    <w:rsid w:val="005B26F7"/>
    <w:rsid w:val="005B2A10"/>
    <w:rsid w:val="005B32B3"/>
    <w:rsid w:val="005B3C4E"/>
    <w:rsid w:val="005B45CE"/>
    <w:rsid w:val="005B4994"/>
    <w:rsid w:val="005B5C04"/>
    <w:rsid w:val="005B625E"/>
    <w:rsid w:val="005B6BEE"/>
    <w:rsid w:val="005B74A3"/>
    <w:rsid w:val="005B7736"/>
    <w:rsid w:val="005B7D18"/>
    <w:rsid w:val="005B7DCB"/>
    <w:rsid w:val="005C020C"/>
    <w:rsid w:val="005C0289"/>
    <w:rsid w:val="005C076F"/>
    <w:rsid w:val="005C1BD1"/>
    <w:rsid w:val="005C1D19"/>
    <w:rsid w:val="005C212D"/>
    <w:rsid w:val="005C2887"/>
    <w:rsid w:val="005C2F00"/>
    <w:rsid w:val="005C3A0D"/>
    <w:rsid w:val="005C47D9"/>
    <w:rsid w:val="005C57D3"/>
    <w:rsid w:val="005C5807"/>
    <w:rsid w:val="005C5B74"/>
    <w:rsid w:val="005C5B77"/>
    <w:rsid w:val="005C6202"/>
    <w:rsid w:val="005C6D18"/>
    <w:rsid w:val="005C75D4"/>
    <w:rsid w:val="005D0559"/>
    <w:rsid w:val="005D0CDA"/>
    <w:rsid w:val="005D12F8"/>
    <w:rsid w:val="005D1D5E"/>
    <w:rsid w:val="005D27C9"/>
    <w:rsid w:val="005D3595"/>
    <w:rsid w:val="005D3E57"/>
    <w:rsid w:val="005D3E74"/>
    <w:rsid w:val="005D4753"/>
    <w:rsid w:val="005D4972"/>
    <w:rsid w:val="005D4D11"/>
    <w:rsid w:val="005D57F6"/>
    <w:rsid w:val="005D5E3E"/>
    <w:rsid w:val="005D6754"/>
    <w:rsid w:val="005D7453"/>
    <w:rsid w:val="005E06BD"/>
    <w:rsid w:val="005E1549"/>
    <w:rsid w:val="005E17D3"/>
    <w:rsid w:val="005E1819"/>
    <w:rsid w:val="005E2D20"/>
    <w:rsid w:val="005E3521"/>
    <w:rsid w:val="005E3659"/>
    <w:rsid w:val="005E44AF"/>
    <w:rsid w:val="005E57A7"/>
    <w:rsid w:val="005E5A0E"/>
    <w:rsid w:val="005E5E97"/>
    <w:rsid w:val="005E6423"/>
    <w:rsid w:val="005E675E"/>
    <w:rsid w:val="005E684F"/>
    <w:rsid w:val="005E6AAD"/>
    <w:rsid w:val="005E6F6A"/>
    <w:rsid w:val="005E7441"/>
    <w:rsid w:val="005E7ECD"/>
    <w:rsid w:val="005F024D"/>
    <w:rsid w:val="005F04E1"/>
    <w:rsid w:val="005F0E4B"/>
    <w:rsid w:val="005F14D9"/>
    <w:rsid w:val="005F1F86"/>
    <w:rsid w:val="005F217A"/>
    <w:rsid w:val="005F2955"/>
    <w:rsid w:val="005F51CD"/>
    <w:rsid w:val="005F52F7"/>
    <w:rsid w:val="005F5C86"/>
    <w:rsid w:val="005F5E7E"/>
    <w:rsid w:val="005F5E9D"/>
    <w:rsid w:val="005F67A2"/>
    <w:rsid w:val="005F6D9F"/>
    <w:rsid w:val="005F6E0D"/>
    <w:rsid w:val="005F78EE"/>
    <w:rsid w:val="005F7A5B"/>
    <w:rsid w:val="006005C3"/>
    <w:rsid w:val="00600608"/>
    <w:rsid w:val="0060146D"/>
    <w:rsid w:val="00601726"/>
    <w:rsid w:val="00601A69"/>
    <w:rsid w:val="006021E4"/>
    <w:rsid w:val="006026ED"/>
    <w:rsid w:val="0060296E"/>
    <w:rsid w:val="00602B1A"/>
    <w:rsid w:val="00602B33"/>
    <w:rsid w:val="00602EAD"/>
    <w:rsid w:val="0060443C"/>
    <w:rsid w:val="00604ECA"/>
    <w:rsid w:val="006053AD"/>
    <w:rsid w:val="006061BF"/>
    <w:rsid w:val="00606288"/>
    <w:rsid w:val="0060739F"/>
    <w:rsid w:val="006100B6"/>
    <w:rsid w:val="006104D2"/>
    <w:rsid w:val="00610E52"/>
    <w:rsid w:val="0061119D"/>
    <w:rsid w:val="00611A5B"/>
    <w:rsid w:val="00612012"/>
    <w:rsid w:val="00612059"/>
    <w:rsid w:val="006128C4"/>
    <w:rsid w:val="006128E7"/>
    <w:rsid w:val="006142FF"/>
    <w:rsid w:val="00614337"/>
    <w:rsid w:val="00614682"/>
    <w:rsid w:val="00614DFE"/>
    <w:rsid w:val="00614EC6"/>
    <w:rsid w:val="00614F09"/>
    <w:rsid w:val="00615340"/>
    <w:rsid w:val="0061543D"/>
    <w:rsid w:val="00615486"/>
    <w:rsid w:val="0061569A"/>
    <w:rsid w:val="00615D4E"/>
    <w:rsid w:val="00616A32"/>
    <w:rsid w:val="00616DCB"/>
    <w:rsid w:val="006174F0"/>
    <w:rsid w:val="00617C4A"/>
    <w:rsid w:val="006203D7"/>
    <w:rsid w:val="006209B0"/>
    <w:rsid w:val="00620A4D"/>
    <w:rsid w:val="00621401"/>
    <w:rsid w:val="00622559"/>
    <w:rsid w:val="006230BD"/>
    <w:rsid w:val="00623361"/>
    <w:rsid w:val="006240AD"/>
    <w:rsid w:val="006242D5"/>
    <w:rsid w:val="00624A64"/>
    <w:rsid w:val="00624DC2"/>
    <w:rsid w:val="006251E8"/>
    <w:rsid w:val="00625AB6"/>
    <w:rsid w:val="006260AF"/>
    <w:rsid w:val="00627675"/>
    <w:rsid w:val="00627ACB"/>
    <w:rsid w:val="006305BB"/>
    <w:rsid w:val="00631329"/>
    <w:rsid w:val="006319C1"/>
    <w:rsid w:val="00631D63"/>
    <w:rsid w:val="0063216C"/>
    <w:rsid w:val="0063376C"/>
    <w:rsid w:val="0063530A"/>
    <w:rsid w:val="006356A6"/>
    <w:rsid w:val="00635825"/>
    <w:rsid w:val="00635E40"/>
    <w:rsid w:val="00635F19"/>
    <w:rsid w:val="006364C1"/>
    <w:rsid w:val="00636B40"/>
    <w:rsid w:val="00636BC6"/>
    <w:rsid w:val="00637357"/>
    <w:rsid w:val="006376D5"/>
    <w:rsid w:val="00640B81"/>
    <w:rsid w:val="00640D5E"/>
    <w:rsid w:val="0064151C"/>
    <w:rsid w:val="00641BA3"/>
    <w:rsid w:val="00641C8E"/>
    <w:rsid w:val="0064273F"/>
    <w:rsid w:val="006429EB"/>
    <w:rsid w:val="00643231"/>
    <w:rsid w:val="006433B8"/>
    <w:rsid w:val="00643DE7"/>
    <w:rsid w:val="00643FD3"/>
    <w:rsid w:val="00644270"/>
    <w:rsid w:val="006446B1"/>
    <w:rsid w:val="00644833"/>
    <w:rsid w:val="0064527F"/>
    <w:rsid w:val="006453F2"/>
    <w:rsid w:val="00645813"/>
    <w:rsid w:val="00645D5E"/>
    <w:rsid w:val="00646299"/>
    <w:rsid w:val="00646515"/>
    <w:rsid w:val="00647085"/>
    <w:rsid w:val="0064770E"/>
    <w:rsid w:val="00650118"/>
    <w:rsid w:val="0065092D"/>
    <w:rsid w:val="00650A97"/>
    <w:rsid w:val="006510AB"/>
    <w:rsid w:val="0065118A"/>
    <w:rsid w:val="00651C4F"/>
    <w:rsid w:val="006525FE"/>
    <w:rsid w:val="006535B0"/>
    <w:rsid w:val="006535CC"/>
    <w:rsid w:val="00654134"/>
    <w:rsid w:val="00654185"/>
    <w:rsid w:val="006547CE"/>
    <w:rsid w:val="0065481A"/>
    <w:rsid w:val="006552DC"/>
    <w:rsid w:val="00655B65"/>
    <w:rsid w:val="0065624B"/>
    <w:rsid w:val="00656503"/>
    <w:rsid w:val="006565EE"/>
    <w:rsid w:val="00656B79"/>
    <w:rsid w:val="00657F63"/>
    <w:rsid w:val="006603E9"/>
    <w:rsid w:val="00660D01"/>
    <w:rsid w:val="00661E1A"/>
    <w:rsid w:val="00661F65"/>
    <w:rsid w:val="00662AF0"/>
    <w:rsid w:val="00662B9B"/>
    <w:rsid w:val="00662DAF"/>
    <w:rsid w:val="0066302B"/>
    <w:rsid w:val="006639F2"/>
    <w:rsid w:val="00663AD5"/>
    <w:rsid w:val="00664573"/>
    <w:rsid w:val="00664BA8"/>
    <w:rsid w:val="00664C00"/>
    <w:rsid w:val="00664CB2"/>
    <w:rsid w:val="00664CCE"/>
    <w:rsid w:val="006659C9"/>
    <w:rsid w:val="00665B65"/>
    <w:rsid w:val="006666F0"/>
    <w:rsid w:val="00667090"/>
    <w:rsid w:val="006674DB"/>
    <w:rsid w:val="00667FC1"/>
    <w:rsid w:val="006709D5"/>
    <w:rsid w:val="00671535"/>
    <w:rsid w:val="0067155E"/>
    <w:rsid w:val="00672CEC"/>
    <w:rsid w:val="00673B28"/>
    <w:rsid w:val="00673CF2"/>
    <w:rsid w:val="00673E77"/>
    <w:rsid w:val="00674214"/>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152A"/>
    <w:rsid w:val="006816FE"/>
    <w:rsid w:val="00681AC6"/>
    <w:rsid w:val="00681CAC"/>
    <w:rsid w:val="00681D24"/>
    <w:rsid w:val="00681D42"/>
    <w:rsid w:val="00681FC3"/>
    <w:rsid w:val="006837BD"/>
    <w:rsid w:val="00683BD9"/>
    <w:rsid w:val="00685A5D"/>
    <w:rsid w:val="006865B1"/>
    <w:rsid w:val="00686B73"/>
    <w:rsid w:val="00686BCA"/>
    <w:rsid w:val="00686DA7"/>
    <w:rsid w:val="00687BF4"/>
    <w:rsid w:val="00690046"/>
    <w:rsid w:val="00690B23"/>
    <w:rsid w:val="00690CAE"/>
    <w:rsid w:val="00690CDC"/>
    <w:rsid w:val="00690F12"/>
    <w:rsid w:val="00690F97"/>
    <w:rsid w:val="00692371"/>
    <w:rsid w:val="006923D6"/>
    <w:rsid w:val="00692E87"/>
    <w:rsid w:val="00693E5F"/>
    <w:rsid w:val="00694002"/>
    <w:rsid w:val="00694510"/>
    <w:rsid w:val="006949D8"/>
    <w:rsid w:val="00695071"/>
    <w:rsid w:val="00695351"/>
    <w:rsid w:val="006959D5"/>
    <w:rsid w:val="0069661B"/>
    <w:rsid w:val="00696BBB"/>
    <w:rsid w:val="00696DE7"/>
    <w:rsid w:val="00696F99"/>
    <w:rsid w:val="00697005"/>
    <w:rsid w:val="00697570"/>
    <w:rsid w:val="006977DF"/>
    <w:rsid w:val="006A058D"/>
    <w:rsid w:val="006A0E8E"/>
    <w:rsid w:val="006A10EC"/>
    <w:rsid w:val="006A1B1C"/>
    <w:rsid w:val="006A1E08"/>
    <w:rsid w:val="006A1E72"/>
    <w:rsid w:val="006A22BB"/>
    <w:rsid w:val="006A2516"/>
    <w:rsid w:val="006A30BD"/>
    <w:rsid w:val="006A3188"/>
    <w:rsid w:val="006A3442"/>
    <w:rsid w:val="006A3941"/>
    <w:rsid w:val="006A40D1"/>
    <w:rsid w:val="006A562D"/>
    <w:rsid w:val="006A65E0"/>
    <w:rsid w:val="006A6898"/>
    <w:rsid w:val="006A68EB"/>
    <w:rsid w:val="006A7947"/>
    <w:rsid w:val="006A7FA1"/>
    <w:rsid w:val="006A7FB8"/>
    <w:rsid w:val="006B051A"/>
    <w:rsid w:val="006B06B5"/>
    <w:rsid w:val="006B08A6"/>
    <w:rsid w:val="006B15EC"/>
    <w:rsid w:val="006B26D5"/>
    <w:rsid w:val="006B2A89"/>
    <w:rsid w:val="006B2B8C"/>
    <w:rsid w:val="006B377D"/>
    <w:rsid w:val="006B408E"/>
    <w:rsid w:val="006B411E"/>
    <w:rsid w:val="006B43C4"/>
    <w:rsid w:val="006B45FD"/>
    <w:rsid w:val="006B5454"/>
    <w:rsid w:val="006B5B27"/>
    <w:rsid w:val="006B5ED9"/>
    <w:rsid w:val="006B60F4"/>
    <w:rsid w:val="006B6B16"/>
    <w:rsid w:val="006B722A"/>
    <w:rsid w:val="006B76CF"/>
    <w:rsid w:val="006B7843"/>
    <w:rsid w:val="006B798F"/>
    <w:rsid w:val="006C07A6"/>
    <w:rsid w:val="006C0803"/>
    <w:rsid w:val="006C0FBA"/>
    <w:rsid w:val="006C158A"/>
    <w:rsid w:val="006C17F2"/>
    <w:rsid w:val="006C2804"/>
    <w:rsid w:val="006C337D"/>
    <w:rsid w:val="006C35BC"/>
    <w:rsid w:val="006C37A7"/>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428"/>
    <w:rsid w:val="006D1C54"/>
    <w:rsid w:val="006D1DE5"/>
    <w:rsid w:val="006D23D6"/>
    <w:rsid w:val="006D2892"/>
    <w:rsid w:val="006D2D6B"/>
    <w:rsid w:val="006D2DD5"/>
    <w:rsid w:val="006D2FCA"/>
    <w:rsid w:val="006D4B4C"/>
    <w:rsid w:val="006D5E01"/>
    <w:rsid w:val="006D5F8F"/>
    <w:rsid w:val="006D67BA"/>
    <w:rsid w:val="006D71FA"/>
    <w:rsid w:val="006E0975"/>
    <w:rsid w:val="006E1139"/>
    <w:rsid w:val="006E16DE"/>
    <w:rsid w:val="006E1C1F"/>
    <w:rsid w:val="006E1F55"/>
    <w:rsid w:val="006E1FCA"/>
    <w:rsid w:val="006E2879"/>
    <w:rsid w:val="006E3205"/>
    <w:rsid w:val="006E379A"/>
    <w:rsid w:val="006E384C"/>
    <w:rsid w:val="006E3AE2"/>
    <w:rsid w:val="006E4630"/>
    <w:rsid w:val="006E49AC"/>
    <w:rsid w:val="006E4CC0"/>
    <w:rsid w:val="006E5FCE"/>
    <w:rsid w:val="006E67F4"/>
    <w:rsid w:val="006E6A84"/>
    <w:rsid w:val="006E7065"/>
    <w:rsid w:val="006E7110"/>
    <w:rsid w:val="006E7178"/>
    <w:rsid w:val="006E794C"/>
    <w:rsid w:val="006F03AC"/>
    <w:rsid w:val="006F0622"/>
    <w:rsid w:val="006F0F13"/>
    <w:rsid w:val="006F19F3"/>
    <w:rsid w:val="006F227C"/>
    <w:rsid w:val="006F2914"/>
    <w:rsid w:val="006F30ED"/>
    <w:rsid w:val="006F36FF"/>
    <w:rsid w:val="006F39DF"/>
    <w:rsid w:val="006F3C13"/>
    <w:rsid w:val="006F44DB"/>
    <w:rsid w:val="006F4A9B"/>
    <w:rsid w:val="006F4D62"/>
    <w:rsid w:val="006F5B5B"/>
    <w:rsid w:val="006F5D23"/>
    <w:rsid w:val="006F5D7F"/>
    <w:rsid w:val="006F6586"/>
    <w:rsid w:val="006F7479"/>
    <w:rsid w:val="006F7609"/>
    <w:rsid w:val="006F7A58"/>
    <w:rsid w:val="006F7AE2"/>
    <w:rsid w:val="0070027B"/>
    <w:rsid w:val="00700632"/>
    <w:rsid w:val="007006B7"/>
    <w:rsid w:val="00700C08"/>
    <w:rsid w:val="00701682"/>
    <w:rsid w:val="00701879"/>
    <w:rsid w:val="007018D0"/>
    <w:rsid w:val="00701AFE"/>
    <w:rsid w:val="00701F01"/>
    <w:rsid w:val="00702D34"/>
    <w:rsid w:val="00702D4C"/>
    <w:rsid w:val="00703B08"/>
    <w:rsid w:val="007049E4"/>
    <w:rsid w:val="00705583"/>
    <w:rsid w:val="00705A3B"/>
    <w:rsid w:val="00705EC2"/>
    <w:rsid w:val="00706C56"/>
    <w:rsid w:val="00707E3D"/>
    <w:rsid w:val="00707F3E"/>
    <w:rsid w:val="00710480"/>
    <w:rsid w:val="00710A96"/>
    <w:rsid w:val="00710E9F"/>
    <w:rsid w:val="00711A5B"/>
    <w:rsid w:val="00711D3D"/>
    <w:rsid w:val="00712192"/>
    <w:rsid w:val="007122CE"/>
    <w:rsid w:val="00712E7F"/>
    <w:rsid w:val="00713192"/>
    <w:rsid w:val="0071326B"/>
    <w:rsid w:val="007133A8"/>
    <w:rsid w:val="00713D04"/>
    <w:rsid w:val="007144B9"/>
    <w:rsid w:val="00714874"/>
    <w:rsid w:val="00715A6E"/>
    <w:rsid w:val="00715CB8"/>
    <w:rsid w:val="00716254"/>
    <w:rsid w:val="00716E90"/>
    <w:rsid w:val="00717146"/>
    <w:rsid w:val="00717BE5"/>
    <w:rsid w:val="00720060"/>
    <w:rsid w:val="007202E7"/>
    <w:rsid w:val="00720556"/>
    <w:rsid w:val="00720574"/>
    <w:rsid w:val="007206AE"/>
    <w:rsid w:val="007206CE"/>
    <w:rsid w:val="00721124"/>
    <w:rsid w:val="007211FF"/>
    <w:rsid w:val="00722156"/>
    <w:rsid w:val="00723FBD"/>
    <w:rsid w:val="00724A20"/>
    <w:rsid w:val="00724FD6"/>
    <w:rsid w:val="00725B7C"/>
    <w:rsid w:val="00725CC3"/>
    <w:rsid w:val="00725EC4"/>
    <w:rsid w:val="00726EA5"/>
    <w:rsid w:val="007273FB"/>
    <w:rsid w:val="007279ED"/>
    <w:rsid w:val="0073034C"/>
    <w:rsid w:val="007304F8"/>
    <w:rsid w:val="007307C1"/>
    <w:rsid w:val="00730A73"/>
    <w:rsid w:val="00732628"/>
    <w:rsid w:val="0073285C"/>
    <w:rsid w:val="0073292F"/>
    <w:rsid w:val="007337D8"/>
    <w:rsid w:val="0073395C"/>
    <w:rsid w:val="00735911"/>
    <w:rsid w:val="00735967"/>
    <w:rsid w:val="007366B7"/>
    <w:rsid w:val="00736730"/>
    <w:rsid w:val="00736C01"/>
    <w:rsid w:val="00737E6E"/>
    <w:rsid w:val="00740404"/>
    <w:rsid w:val="00740462"/>
    <w:rsid w:val="00740C37"/>
    <w:rsid w:val="00740CEF"/>
    <w:rsid w:val="007417B4"/>
    <w:rsid w:val="00741964"/>
    <w:rsid w:val="00742708"/>
    <w:rsid w:val="007427E4"/>
    <w:rsid w:val="0074533E"/>
    <w:rsid w:val="007458AD"/>
    <w:rsid w:val="0074594C"/>
    <w:rsid w:val="00746074"/>
    <w:rsid w:val="00746353"/>
    <w:rsid w:val="007469D4"/>
    <w:rsid w:val="00747240"/>
    <w:rsid w:val="007477F7"/>
    <w:rsid w:val="00747A29"/>
    <w:rsid w:val="00747AB8"/>
    <w:rsid w:val="0075072C"/>
    <w:rsid w:val="00750AD4"/>
    <w:rsid w:val="00750BBF"/>
    <w:rsid w:val="00752276"/>
    <w:rsid w:val="0075304F"/>
    <w:rsid w:val="00753504"/>
    <w:rsid w:val="00753BEF"/>
    <w:rsid w:val="007540ED"/>
    <w:rsid w:val="0075411D"/>
    <w:rsid w:val="0075427A"/>
    <w:rsid w:val="00754A67"/>
    <w:rsid w:val="0075570D"/>
    <w:rsid w:val="00755C6D"/>
    <w:rsid w:val="00756251"/>
    <w:rsid w:val="0075688B"/>
    <w:rsid w:val="00756E0E"/>
    <w:rsid w:val="00757D51"/>
    <w:rsid w:val="00757DF1"/>
    <w:rsid w:val="00757F1B"/>
    <w:rsid w:val="00760939"/>
    <w:rsid w:val="00760F3F"/>
    <w:rsid w:val="007612AE"/>
    <w:rsid w:val="0076164B"/>
    <w:rsid w:val="00761D0F"/>
    <w:rsid w:val="007620DC"/>
    <w:rsid w:val="0076224B"/>
    <w:rsid w:val="00762849"/>
    <w:rsid w:val="00762A09"/>
    <w:rsid w:val="00762CA6"/>
    <w:rsid w:val="00763015"/>
    <w:rsid w:val="00763C98"/>
    <w:rsid w:val="00764732"/>
    <w:rsid w:val="00764758"/>
    <w:rsid w:val="00764884"/>
    <w:rsid w:val="00765178"/>
    <w:rsid w:val="00765636"/>
    <w:rsid w:val="00766D26"/>
    <w:rsid w:val="00766FC3"/>
    <w:rsid w:val="0077049E"/>
    <w:rsid w:val="00770600"/>
    <w:rsid w:val="007708A4"/>
    <w:rsid w:val="00771066"/>
    <w:rsid w:val="007714EA"/>
    <w:rsid w:val="00772BB4"/>
    <w:rsid w:val="00772FF3"/>
    <w:rsid w:val="00773AEA"/>
    <w:rsid w:val="00773D5C"/>
    <w:rsid w:val="00774AB4"/>
    <w:rsid w:val="00775641"/>
    <w:rsid w:val="0077579A"/>
    <w:rsid w:val="00775B1C"/>
    <w:rsid w:val="00775B6E"/>
    <w:rsid w:val="00777A60"/>
    <w:rsid w:val="00780064"/>
    <w:rsid w:val="00780257"/>
    <w:rsid w:val="00781124"/>
    <w:rsid w:val="007814E4"/>
    <w:rsid w:val="00781CBA"/>
    <w:rsid w:val="0078213D"/>
    <w:rsid w:val="00783065"/>
    <w:rsid w:val="0078330F"/>
    <w:rsid w:val="0078369A"/>
    <w:rsid w:val="00783AEC"/>
    <w:rsid w:val="0078404A"/>
    <w:rsid w:val="007847D6"/>
    <w:rsid w:val="00784C52"/>
    <w:rsid w:val="00785541"/>
    <w:rsid w:val="00786036"/>
    <w:rsid w:val="00786293"/>
    <w:rsid w:val="0078639D"/>
    <w:rsid w:val="007867FE"/>
    <w:rsid w:val="007869CD"/>
    <w:rsid w:val="00786D1D"/>
    <w:rsid w:val="0078703A"/>
    <w:rsid w:val="00787333"/>
    <w:rsid w:val="00787F0F"/>
    <w:rsid w:val="0079035A"/>
    <w:rsid w:val="00790E93"/>
    <w:rsid w:val="00790EA8"/>
    <w:rsid w:val="00791350"/>
    <w:rsid w:val="00791B00"/>
    <w:rsid w:val="00791E78"/>
    <w:rsid w:val="00792445"/>
    <w:rsid w:val="00792870"/>
    <w:rsid w:val="00792939"/>
    <w:rsid w:val="0079399C"/>
    <w:rsid w:val="00793C21"/>
    <w:rsid w:val="00793F05"/>
    <w:rsid w:val="00794629"/>
    <w:rsid w:val="00794CB0"/>
    <w:rsid w:val="007951EE"/>
    <w:rsid w:val="007956A6"/>
    <w:rsid w:val="00795EF3"/>
    <w:rsid w:val="00795F16"/>
    <w:rsid w:val="00796587"/>
    <w:rsid w:val="0079668E"/>
    <w:rsid w:val="00796776"/>
    <w:rsid w:val="00796EF4"/>
    <w:rsid w:val="007972AA"/>
    <w:rsid w:val="00797433"/>
    <w:rsid w:val="00797487"/>
    <w:rsid w:val="007A03B5"/>
    <w:rsid w:val="007A0CD2"/>
    <w:rsid w:val="007A14FF"/>
    <w:rsid w:val="007A1507"/>
    <w:rsid w:val="007A158C"/>
    <w:rsid w:val="007A1846"/>
    <w:rsid w:val="007A25B0"/>
    <w:rsid w:val="007A343B"/>
    <w:rsid w:val="007A379C"/>
    <w:rsid w:val="007A3A6B"/>
    <w:rsid w:val="007A3CA3"/>
    <w:rsid w:val="007A5346"/>
    <w:rsid w:val="007A652A"/>
    <w:rsid w:val="007A6ABF"/>
    <w:rsid w:val="007A6C76"/>
    <w:rsid w:val="007A72E3"/>
    <w:rsid w:val="007A7551"/>
    <w:rsid w:val="007A7A3E"/>
    <w:rsid w:val="007A7AD3"/>
    <w:rsid w:val="007B0F8A"/>
    <w:rsid w:val="007B100F"/>
    <w:rsid w:val="007B18BA"/>
    <w:rsid w:val="007B192A"/>
    <w:rsid w:val="007B2A9E"/>
    <w:rsid w:val="007B2F4D"/>
    <w:rsid w:val="007B4338"/>
    <w:rsid w:val="007B497D"/>
    <w:rsid w:val="007B50EE"/>
    <w:rsid w:val="007B593D"/>
    <w:rsid w:val="007B6201"/>
    <w:rsid w:val="007B6AA0"/>
    <w:rsid w:val="007B6FDA"/>
    <w:rsid w:val="007B7ED0"/>
    <w:rsid w:val="007C0C1F"/>
    <w:rsid w:val="007C1325"/>
    <w:rsid w:val="007C1402"/>
    <w:rsid w:val="007C1543"/>
    <w:rsid w:val="007C1AE5"/>
    <w:rsid w:val="007C1F39"/>
    <w:rsid w:val="007C2009"/>
    <w:rsid w:val="007C2852"/>
    <w:rsid w:val="007C2A81"/>
    <w:rsid w:val="007C2FB9"/>
    <w:rsid w:val="007C3201"/>
    <w:rsid w:val="007C3439"/>
    <w:rsid w:val="007C4615"/>
    <w:rsid w:val="007C4900"/>
    <w:rsid w:val="007C4EB4"/>
    <w:rsid w:val="007C50E1"/>
    <w:rsid w:val="007C51C7"/>
    <w:rsid w:val="007C592A"/>
    <w:rsid w:val="007C60B6"/>
    <w:rsid w:val="007C6498"/>
    <w:rsid w:val="007C6FB8"/>
    <w:rsid w:val="007C7721"/>
    <w:rsid w:val="007C78A1"/>
    <w:rsid w:val="007D0647"/>
    <w:rsid w:val="007D0EFB"/>
    <w:rsid w:val="007D1236"/>
    <w:rsid w:val="007D1532"/>
    <w:rsid w:val="007D175F"/>
    <w:rsid w:val="007D1F85"/>
    <w:rsid w:val="007D21A2"/>
    <w:rsid w:val="007D241B"/>
    <w:rsid w:val="007D3140"/>
    <w:rsid w:val="007D38C1"/>
    <w:rsid w:val="007D3BF6"/>
    <w:rsid w:val="007D42E9"/>
    <w:rsid w:val="007D4CE7"/>
    <w:rsid w:val="007D517E"/>
    <w:rsid w:val="007D65FC"/>
    <w:rsid w:val="007D6EF0"/>
    <w:rsid w:val="007D7004"/>
    <w:rsid w:val="007D774A"/>
    <w:rsid w:val="007D7846"/>
    <w:rsid w:val="007E0A2A"/>
    <w:rsid w:val="007E1854"/>
    <w:rsid w:val="007E1DB9"/>
    <w:rsid w:val="007E24B8"/>
    <w:rsid w:val="007E2654"/>
    <w:rsid w:val="007E3A74"/>
    <w:rsid w:val="007E4453"/>
    <w:rsid w:val="007E5255"/>
    <w:rsid w:val="007E532B"/>
    <w:rsid w:val="007E6C7F"/>
    <w:rsid w:val="007E6CB4"/>
    <w:rsid w:val="007E74BE"/>
    <w:rsid w:val="007E75ED"/>
    <w:rsid w:val="007F0136"/>
    <w:rsid w:val="007F0F05"/>
    <w:rsid w:val="007F12F4"/>
    <w:rsid w:val="007F20A0"/>
    <w:rsid w:val="007F217D"/>
    <w:rsid w:val="007F3BCD"/>
    <w:rsid w:val="007F3E70"/>
    <w:rsid w:val="007F40DF"/>
    <w:rsid w:val="007F429D"/>
    <w:rsid w:val="007F438E"/>
    <w:rsid w:val="007F4E5C"/>
    <w:rsid w:val="007F5342"/>
    <w:rsid w:val="007F5A82"/>
    <w:rsid w:val="007F6334"/>
    <w:rsid w:val="00800510"/>
    <w:rsid w:val="00800E33"/>
    <w:rsid w:val="00801220"/>
    <w:rsid w:val="00801301"/>
    <w:rsid w:val="00801F52"/>
    <w:rsid w:val="00803A32"/>
    <w:rsid w:val="00804389"/>
    <w:rsid w:val="00804494"/>
    <w:rsid w:val="00804759"/>
    <w:rsid w:val="008051A9"/>
    <w:rsid w:val="0080523A"/>
    <w:rsid w:val="00805566"/>
    <w:rsid w:val="008056B0"/>
    <w:rsid w:val="00805A2B"/>
    <w:rsid w:val="00806553"/>
    <w:rsid w:val="008076A4"/>
    <w:rsid w:val="008078F1"/>
    <w:rsid w:val="00807929"/>
    <w:rsid w:val="00810BDE"/>
    <w:rsid w:val="0081133A"/>
    <w:rsid w:val="00811804"/>
    <w:rsid w:val="00811A14"/>
    <w:rsid w:val="00812074"/>
    <w:rsid w:val="00812404"/>
    <w:rsid w:val="00812BD3"/>
    <w:rsid w:val="00812F9C"/>
    <w:rsid w:val="00813335"/>
    <w:rsid w:val="00813AEC"/>
    <w:rsid w:val="00813E58"/>
    <w:rsid w:val="0081426D"/>
    <w:rsid w:val="00814744"/>
    <w:rsid w:val="00814B44"/>
    <w:rsid w:val="00815041"/>
    <w:rsid w:val="008151D5"/>
    <w:rsid w:val="0081571A"/>
    <w:rsid w:val="00815E47"/>
    <w:rsid w:val="00816426"/>
    <w:rsid w:val="00816559"/>
    <w:rsid w:val="00816759"/>
    <w:rsid w:val="00816B61"/>
    <w:rsid w:val="00816F79"/>
    <w:rsid w:val="0082006A"/>
    <w:rsid w:val="00820328"/>
    <w:rsid w:val="00820422"/>
    <w:rsid w:val="008210E5"/>
    <w:rsid w:val="008212A9"/>
    <w:rsid w:val="008216C1"/>
    <w:rsid w:val="00821871"/>
    <w:rsid w:val="008218C8"/>
    <w:rsid w:val="00821948"/>
    <w:rsid w:val="0082254E"/>
    <w:rsid w:val="00822D92"/>
    <w:rsid w:val="00822E03"/>
    <w:rsid w:val="00823C9C"/>
    <w:rsid w:val="00823EAB"/>
    <w:rsid w:val="00823FB1"/>
    <w:rsid w:val="0082508C"/>
    <w:rsid w:val="008259B9"/>
    <w:rsid w:val="00825B56"/>
    <w:rsid w:val="00825D1A"/>
    <w:rsid w:val="008262C2"/>
    <w:rsid w:val="008265F9"/>
    <w:rsid w:val="00826D9F"/>
    <w:rsid w:val="0082750A"/>
    <w:rsid w:val="00827513"/>
    <w:rsid w:val="00827584"/>
    <w:rsid w:val="00827AFE"/>
    <w:rsid w:val="00827CD4"/>
    <w:rsid w:val="008310C7"/>
    <w:rsid w:val="008323D3"/>
    <w:rsid w:val="00832911"/>
    <w:rsid w:val="00832CE6"/>
    <w:rsid w:val="00832F83"/>
    <w:rsid w:val="0083358A"/>
    <w:rsid w:val="00833D04"/>
    <w:rsid w:val="00835012"/>
    <w:rsid w:val="0083530A"/>
    <w:rsid w:val="008355A1"/>
    <w:rsid w:val="008356FB"/>
    <w:rsid w:val="008357BD"/>
    <w:rsid w:val="0083582D"/>
    <w:rsid w:val="008358DF"/>
    <w:rsid w:val="00835A88"/>
    <w:rsid w:val="00835C3A"/>
    <w:rsid w:val="00840423"/>
    <w:rsid w:val="00841434"/>
    <w:rsid w:val="00841563"/>
    <w:rsid w:val="00841897"/>
    <w:rsid w:val="008420A7"/>
    <w:rsid w:val="008420E1"/>
    <w:rsid w:val="0084212A"/>
    <w:rsid w:val="00842B83"/>
    <w:rsid w:val="00842DC2"/>
    <w:rsid w:val="008430A4"/>
    <w:rsid w:val="00843219"/>
    <w:rsid w:val="008435E0"/>
    <w:rsid w:val="00843621"/>
    <w:rsid w:val="00843F8B"/>
    <w:rsid w:val="008452B7"/>
    <w:rsid w:val="00845735"/>
    <w:rsid w:val="00846792"/>
    <w:rsid w:val="00846DC3"/>
    <w:rsid w:val="00847461"/>
    <w:rsid w:val="008476C1"/>
    <w:rsid w:val="00847AA2"/>
    <w:rsid w:val="00850036"/>
    <w:rsid w:val="0085025B"/>
    <w:rsid w:val="00850F6F"/>
    <w:rsid w:val="00851338"/>
    <w:rsid w:val="00851712"/>
    <w:rsid w:val="00851B56"/>
    <w:rsid w:val="00851F95"/>
    <w:rsid w:val="008523E0"/>
    <w:rsid w:val="008524A3"/>
    <w:rsid w:val="008537E3"/>
    <w:rsid w:val="00853FC0"/>
    <w:rsid w:val="0085454D"/>
    <w:rsid w:val="008549AC"/>
    <w:rsid w:val="0085545D"/>
    <w:rsid w:val="008558C8"/>
    <w:rsid w:val="00855A77"/>
    <w:rsid w:val="00855BFF"/>
    <w:rsid w:val="00855D07"/>
    <w:rsid w:val="00856DC4"/>
    <w:rsid w:val="00857B74"/>
    <w:rsid w:val="00860724"/>
    <w:rsid w:val="00860C02"/>
    <w:rsid w:val="00860C42"/>
    <w:rsid w:val="00861177"/>
    <w:rsid w:val="00861C9C"/>
    <w:rsid w:val="008627D6"/>
    <w:rsid w:val="00862D94"/>
    <w:rsid w:val="00862DC2"/>
    <w:rsid w:val="00863171"/>
    <w:rsid w:val="0086362F"/>
    <w:rsid w:val="00863E90"/>
    <w:rsid w:val="00864BE2"/>
    <w:rsid w:val="00864FCF"/>
    <w:rsid w:val="008653B9"/>
    <w:rsid w:val="008656E1"/>
    <w:rsid w:val="008658DF"/>
    <w:rsid w:val="00865C46"/>
    <w:rsid w:val="008664B9"/>
    <w:rsid w:val="00866DC7"/>
    <w:rsid w:val="00867730"/>
    <w:rsid w:val="00867CDE"/>
    <w:rsid w:val="00867D83"/>
    <w:rsid w:val="00867E4E"/>
    <w:rsid w:val="0087005C"/>
    <w:rsid w:val="0087020D"/>
    <w:rsid w:val="00870551"/>
    <w:rsid w:val="00870C91"/>
    <w:rsid w:val="00870E6E"/>
    <w:rsid w:val="008713E8"/>
    <w:rsid w:val="00872192"/>
    <w:rsid w:val="00872487"/>
    <w:rsid w:val="00873E2A"/>
    <w:rsid w:val="00874A0A"/>
    <w:rsid w:val="00874BEA"/>
    <w:rsid w:val="00874C9B"/>
    <w:rsid w:val="00874DDC"/>
    <w:rsid w:val="00874FDC"/>
    <w:rsid w:val="00875041"/>
    <w:rsid w:val="00875A58"/>
    <w:rsid w:val="00875EEB"/>
    <w:rsid w:val="00875F90"/>
    <w:rsid w:val="0087637E"/>
    <w:rsid w:val="008768DC"/>
    <w:rsid w:val="008772F4"/>
    <w:rsid w:val="0088053A"/>
    <w:rsid w:val="008810B9"/>
    <w:rsid w:val="008812E0"/>
    <w:rsid w:val="008816D0"/>
    <w:rsid w:val="00882A94"/>
    <w:rsid w:val="0088303F"/>
    <w:rsid w:val="00883E53"/>
    <w:rsid w:val="008844DB"/>
    <w:rsid w:val="00885460"/>
    <w:rsid w:val="0088581B"/>
    <w:rsid w:val="00885BC2"/>
    <w:rsid w:val="00885F8B"/>
    <w:rsid w:val="008866C9"/>
    <w:rsid w:val="00886752"/>
    <w:rsid w:val="00886899"/>
    <w:rsid w:val="00887D89"/>
    <w:rsid w:val="0089005D"/>
    <w:rsid w:val="00891238"/>
    <w:rsid w:val="00891C92"/>
    <w:rsid w:val="00891F3D"/>
    <w:rsid w:val="00892451"/>
    <w:rsid w:val="00892840"/>
    <w:rsid w:val="0089304E"/>
    <w:rsid w:val="0089339D"/>
    <w:rsid w:val="00893511"/>
    <w:rsid w:val="00893E7D"/>
    <w:rsid w:val="0089457F"/>
    <w:rsid w:val="00894585"/>
    <w:rsid w:val="00894C2D"/>
    <w:rsid w:val="00895FF8"/>
    <w:rsid w:val="008964FC"/>
    <w:rsid w:val="008966CF"/>
    <w:rsid w:val="00896732"/>
    <w:rsid w:val="0089697A"/>
    <w:rsid w:val="008977F8"/>
    <w:rsid w:val="00897F14"/>
    <w:rsid w:val="008A1E48"/>
    <w:rsid w:val="008A28D9"/>
    <w:rsid w:val="008A29E3"/>
    <w:rsid w:val="008A379A"/>
    <w:rsid w:val="008A38E6"/>
    <w:rsid w:val="008A4702"/>
    <w:rsid w:val="008A4845"/>
    <w:rsid w:val="008A4E18"/>
    <w:rsid w:val="008A512D"/>
    <w:rsid w:val="008A542B"/>
    <w:rsid w:val="008A5D16"/>
    <w:rsid w:val="008A6539"/>
    <w:rsid w:val="008A661C"/>
    <w:rsid w:val="008A77FB"/>
    <w:rsid w:val="008B05A9"/>
    <w:rsid w:val="008B0F2D"/>
    <w:rsid w:val="008B2511"/>
    <w:rsid w:val="008B308F"/>
    <w:rsid w:val="008B461C"/>
    <w:rsid w:val="008B478F"/>
    <w:rsid w:val="008B4EAD"/>
    <w:rsid w:val="008B53BF"/>
    <w:rsid w:val="008B5CE7"/>
    <w:rsid w:val="008B6AD4"/>
    <w:rsid w:val="008B7C6C"/>
    <w:rsid w:val="008B7DD2"/>
    <w:rsid w:val="008C075A"/>
    <w:rsid w:val="008C085B"/>
    <w:rsid w:val="008C0C93"/>
    <w:rsid w:val="008C12BF"/>
    <w:rsid w:val="008C1316"/>
    <w:rsid w:val="008C1917"/>
    <w:rsid w:val="008C1F70"/>
    <w:rsid w:val="008C2ED0"/>
    <w:rsid w:val="008C3630"/>
    <w:rsid w:val="008C392D"/>
    <w:rsid w:val="008C3B8A"/>
    <w:rsid w:val="008C40DA"/>
    <w:rsid w:val="008C4CCC"/>
    <w:rsid w:val="008C4DED"/>
    <w:rsid w:val="008C4F52"/>
    <w:rsid w:val="008C69A2"/>
    <w:rsid w:val="008C6C00"/>
    <w:rsid w:val="008C6D00"/>
    <w:rsid w:val="008C7033"/>
    <w:rsid w:val="008C71CB"/>
    <w:rsid w:val="008C7C03"/>
    <w:rsid w:val="008C7DA9"/>
    <w:rsid w:val="008C7E53"/>
    <w:rsid w:val="008D0974"/>
    <w:rsid w:val="008D0ADC"/>
    <w:rsid w:val="008D0F10"/>
    <w:rsid w:val="008D0F91"/>
    <w:rsid w:val="008D1493"/>
    <w:rsid w:val="008D2696"/>
    <w:rsid w:val="008D29A7"/>
    <w:rsid w:val="008D3678"/>
    <w:rsid w:val="008D38CC"/>
    <w:rsid w:val="008D4381"/>
    <w:rsid w:val="008D4AC3"/>
    <w:rsid w:val="008D4C03"/>
    <w:rsid w:val="008D4CAC"/>
    <w:rsid w:val="008D4D54"/>
    <w:rsid w:val="008D553E"/>
    <w:rsid w:val="008D5B0C"/>
    <w:rsid w:val="008D6229"/>
    <w:rsid w:val="008D66E5"/>
    <w:rsid w:val="008D7941"/>
    <w:rsid w:val="008D7EF9"/>
    <w:rsid w:val="008E04A0"/>
    <w:rsid w:val="008E0DF6"/>
    <w:rsid w:val="008E1570"/>
    <w:rsid w:val="008E1AD2"/>
    <w:rsid w:val="008E1AE1"/>
    <w:rsid w:val="008E2590"/>
    <w:rsid w:val="008E26F9"/>
    <w:rsid w:val="008E3EE0"/>
    <w:rsid w:val="008E401A"/>
    <w:rsid w:val="008E4688"/>
    <w:rsid w:val="008E475D"/>
    <w:rsid w:val="008E4ACA"/>
    <w:rsid w:val="008E694C"/>
    <w:rsid w:val="008E6D57"/>
    <w:rsid w:val="008E7586"/>
    <w:rsid w:val="008F0AC8"/>
    <w:rsid w:val="008F0F78"/>
    <w:rsid w:val="008F1066"/>
    <w:rsid w:val="008F1237"/>
    <w:rsid w:val="008F1711"/>
    <w:rsid w:val="008F1AE1"/>
    <w:rsid w:val="008F1B98"/>
    <w:rsid w:val="008F1EED"/>
    <w:rsid w:val="008F237C"/>
    <w:rsid w:val="008F2A63"/>
    <w:rsid w:val="008F3A5B"/>
    <w:rsid w:val="008F3DF5"/>
    <w:rsid w:val="008F46DC"/>
    <w:rsid w:val="008F5106"/>
    <w:rsid w:val="008F5341"/>
    <w:rsid w:val="008F597F"/>
    <w:rsid w:val="008F5B07"/>
    <w:rsid w:val="008F6D7A"/>
    <w:rsid w:val="008F6F18"/>
    <w:rsid w:val="008F70F8"/>
    <w:rsid w:val="008F73B0"/>
    <w:rsid w:val="008F7ACB"/>
    <w:rsid w:val="008F7ECB"/>
    <w:rsid w:val="009005EF"/>
    <w:rsid w:val="00901A88"/>
    <w:rsid w:val="009028C5"/>
    <w:rsid w:val="00902A75"/>
    <w:rsid w:val="009031AC"/>
    <w:rsid w:val="00903C49"/>
    <w:rsid w:val="00903FEC"/>
    <w:rsid w:val="0090429F"/>
    <w:rsid w:val="00905501"/>
    <w:rsid w:val="00905622"/>
    <w:rsid w:val="0090639E"/>
    <w:rsid w:val="00907711"/>
    <w:rsid w:val="00910269"/>
    <w:rsid w:val="00910730"/>
    <w:rsid w:val="0091093E"/>
    <w:rsid w:val="00910F82"/>
    <w:rsid w:val="0091113C"/>
    <w:rsid w:val="00911EAC"/>
    <w:rsid w:val="00911EB0"/>
    <w:rsid w:val="009123FE"/>
    <w:rsid w:val="009131B5"/>
    <w:rsid w:val="00913423"/>
    <w:rsid w:val="009135B1"/>
    <w:rsid w:val="00914533"/>
    <w:rsid w:val="00914F97"/>
    <w:rsid w:val="009156D9"/>
    <w:rsid w:val="009162A9"/>
    <w:rsid w:val="00916600"/>
    <w:rsid w:val="009170AC"/>
    <w:rsid w:val="00917914"/>
    <w:rsid w:val="00917A49"/>
    <w:rsid w:val="00917ACF"/>
    <w:rsid w:val="00917D13"/>
    <w:rsid w:val="009202CD"/>
    <w:rsid w:val="009214C4"/>
    <w:rsid w:val="00921CF8"/>
    <w:rsid w:val="00921D42"/>
    <w:rsid w:val="009224F1"/>
    <w:rsid w:val="00922969"/>
    <w:rsid w:val="00923371"/>
    <w:rsid w:val="0092338D"/>
    <w:rsid w:val="00923849"/>
    <w:rsid w:val="00924236"/>
    <w:rsid w:val="00924731"/>
    <w:rsid w:val="009249D8"/>
    <w:rsid w:val="00924CC6"/>
    <w:rsid w:val="0092574A"/>
    <w:rsid w:val="009258CA"/>
    <w:rsid w:val="00925BCD"/>
    <w:rsid w:val="00925C88"/>
    <w:rsid w:val="00925E43"/>
    <w:rsid w:val="0092695F"/>
    <w:rsid w:val="00927E34"/>
    <w:rsid w:val="00930113"/>
    <w:rsid w:val="009301B4"/>
    <w:rsid w:val="009303D7"/>
    <w:rsid w:val="0093160B"/>
    <w:rsid w:val="0093165E"/>
    <w:rsid w:val="0093212B"/>
    <w:rsid w:val="009321E3"/>
    <w:rsid w:val="009322D3"/>
    <w:rsid w:val="00932C8F"/>
    <w:rsid w:val="00933069"/>
    <w:rsid w:val="00933649"/>
    <w:rsid w:val="009337BC"/>
    <w:rsid w:val="00933DBE"/>
    <w:rsid w:val="00933E96"/>
    <w:rsid w:val="009347B6"/>
    <w:rsid w:val="00934BE3"/>
    <w:rsid w:val="00935288"/>
    <w:rsid w:val="00935323"/>
    <w:rsid w:val="00935688"/>
    <w:rsid w:val="00935BDC"/>
    <w:rsid w:val="009362D9"/>
    <w:rsid w:val="00937799"/>
    <w:rsid w:val="009419D0"/>
    <w:rsid w:val="009438D6"/>
    <w:rsid w:val="00943C26"/>
    <w:rsid w:val="0094440E"/>
    <w:rsid w:val="009457B5"/>
    <w:rsid w:val="009457E4"/>
    <w:rsid w:val="009460BC"/>
    <w:rsid w:val="009463EE"/>
    <w:rsid w:val="00947104"/>
    <w:rsid w:val="00947434"/>
    <w:rsid w:val="00947F95"/>
    <w:rsid w:val="00950C60"/>
    <w:rsid w:val="00950CA9"/>
    <w:rsid w:val="00951397"/>
    <w:rsid w:val="0095141B"/>
    <w:rsid w:val="00951995"/>
    <w:rsid w:val="009519B3"/>
    <w:rsid w:val="009523E1"/>
    <w:rsid w:val="00952A68"/>
    <w:rsid w:val="00952DA6"/>
    <w:rsid w:val="009543B7"/>
    <w:rsid w:val="00954435"/>
    <w:rsid w:val="00954689"/>
    <w:rsid w:val="0095488D"/>
    <w:rsid w:val="00954915"/>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DF3"/>
    <w:rsid w:val="009633C0"/>
    <w:rsid w:val="00963FF3"/>
    <w:rsid w:val="00964621"/>
    <w:rsid w:val="00964648"/>
    <w:rsid w:val="00964FFA"/>
    <w:rsid w:val="0096513F"/>
    <w:rsid w:val="00966400"/>
    <w:rsid w:val="00966C85"/>
    <w:rsid w:val="00966FC8"/>
    <w:rsid w:val="00967552"/>
    <w:rsid w:val="00967BDA"/>
    <w:rsid w:val="00967C66"/>
    <w:rsid w:val="00970AA9"/>
    <w:rsid w:val="00970FC9"/>
    <w:rsid w:val="009714E7"/>
    <w:rsid w:val="0097160C"/>
    <w:rsid w:val="009718D3"/>
    <w:rsid w:val="00971F48"/>
    <w:rsid w:val="00972190"/>
    <w:rsid w:val="00972C7F"/>
    <w:rsid w:val="00972E5F"/>
    <w:rsid w:val="00972E83"/>
    <w:rsid w:val="00972E93"/>
    <w:rsid w:val="00973456"/>
    <w:rsid w:val="0097394F"/>
    <w:rsid w:val="00974D0F"/>
    <w:rsid w:val="00975375"/>
    <w:rsid w:val="00975B9C"/>
    <w:rsid w:val="00975FFC"/>
    <w:rsid w:val="00976B14"/>
    <w:rsid w:val="00976B17"/>
    <w:rsid w:val="00976B65"/>
    <w:rsid w:val="00976CC6"/>
    <w:rsid w:val="00977021"/>
    <w:rsid w:val="009775B0"/>
    <w:rsid w:val="009778D1"/>
    <w:rsid w:val="00977D02"/>
    <w:rsid w:val="00980834"/>
    <w:rsid w:val="00980B70"/>
    <w:rsid w:val="0098101F"/>
    <w:rsid w:val="00981382"/>
    <w:rsid w:val="00981820"/>
    <w:rsid w:val="00981A24"/>
    <w:rsid w:val="00981CC1"/>
    <w:rsid w:val="00981DC0"/>
    <w:rsid w:val="0098200B"/>
    <w:rsid w:val="0098247F"/>
    <w:rsid w:val="0098248C"/>
    <w:rsid w:val="009827E9"/>
    <w:rsid w:val="00984FD1"/>
    <w:rsid w:val="0098528D"/>
    <w:rsid w:val="00985485"/>
    <w:rsid w:val="009857F4"/>
    <w:rsid w:val="00985C71"/>
    <w:rsid w:val="00986DDB"/>
    <w:rsid w:val="0098705D"/>
    <w:rsid w:val="009904FD"/>
    <w:rsid w:val="009905D1"/>
    <w:rsid w:val="00990B47"/>
    <w:rsid w:val="0099117D"/>
    <w:rsid w:val="0099135A"/>
    <w:rsid w:val="009913CA"/>
    <w:rsid w:val="009913FB"/>
    <w:rsid w:val="009926B7"/>
    <w:rsid w:val="009945B9"/>
    <w:rsid w:val="00994ED3"/>
    <w:rsid w:val="00994EE6"/>
    <w:rsid w:val="009955BF"/>
    <w:rsid w:val="0099584A"/>
    <w:rsid w:val="00995A55"/>
    <w:rsid w:val="00995C09"/>
    <w:rsid w:val="00995EC1"/>
    <w:rsid w:val="00995EFB"/>
    <w:rsid w:val="0099616F"/>
    <w:rsid w:val="00996C43"/>
    <w:rsid w:val="0099729B"/>
    <w:rsid w:val="0099773B"/>
    <w:rsid w:val="00997D49"/>
    <w:rsid w:val="00997D8C"/>
    <w:rsid w:val="00997ECF"/>
    <w:rsid w:val="009A0DAF"/>
    <w:rsid w:val="009A11AB"/>
    <w:rsid w:val="009A1656"/>
    <w:rsid w:val="009A1750"/>
    <w:rsid w:val="009A1C5B"/>
    <w:rsid w:val="009A1DAA"/>
    <w:rsid w:val="009A2331"/>
    <w:rsid w:val="009A42D4"/>
    <w:rsid w:val="009A4603"/>
    <w:rsid w:val="009A48BE"/>
    <w:rsid w:val="009A4E17"/>
    <w:rsid w:val="009A4E35"/>
    <w:rsid w:val="009A4EED"/>
    <w:rsid w:val="009A54C5"/>
    <w:rsid w:val="009A5D0D"/>
    <w:rsid w:val="009A5E7C"/>
    <w:rsid w:val="009A7F81"/>
    <w:rsid w:val="009B12A9"/>
    <w:rsid w:val="009B15AE"/>
    <w:rsid w:val="009B180E"/>
    <w:rsid w:val="009B1B7B"/>
    <w:rsid w:val="009B25D7"/>
    <w:rsid w:val="009B2B08"/>
    <w:rsid w:val="009B2C4B"/>
    <w:rsid w:val="009B3147"/>
    <w:rsid w:val="009B4546"/>
    <w:rsid w:val="009B4836"/>
    <w:rsid w:val="009B5395"/>
    <w:rsid w:val="009B5409"/>
    <w:rsid w:val="009B541E"/>
    <w:rsid w:val="009B567C"/>
    <w:rsid w:val="009B63F6"/>
    <w:rsid w:val="009B65D4"/>
    <w:rsid w:val="009B6F32"/>
    <w:rsid w:val="009B7900"/>
    <w:rsid w:val="009B7B9D"/>
    <w:rsid w:val="009B7F58"/>
    <w:rsid w:val="009C05A5"/>
    <w:rsid w:val="009C06B4"/>
    <w:rsid w:val="009C1874"/>
    <w:rsid w:val="009C1CA7"/>
    <w:rsid w:val="009C1F49"/>
    <w:rsid w:val="009C23E7"/>
    <w:rsid w:val="009C2554"/>
    <w:rsid w:val="009C2886"/>
    <w:rsid w:val="009C28B4"/>
    <w:rsid w:val="009C2A33"/>
    <w:rsid w:val="009C2D5A"/>
    <w:rsid w:val="009C3689"/>
    <w:rsid w:val="009C4440"/>
    <w:rsid w:val="009C5D00"/>
    <w:rsid w:val="009C6094"/>
    <w:rsid w:val="009C65FA"/>
    <w:rsid w:val="009C6CFF"/>
    <w:rsid w:val="009C75CE"/>
    <w:rsid w:val="009C75F6"/>
    <w:rsid w:val="009C7730"/>
    <w:rsid w:val="009C778A"/>
    <w:rsid w:val="009C78A8"/>
    <w:rsid w:val="009C7A37"/>
    <w:rsid w:val="009D0609"/>
    <w:rsid w:val="009D0844"/>
    <w:rsid w:val="009D1F35"/>
    <w:rsid w:val="009D2AC9"/>
    <w:rsid w:val="009D2DB1"/>
    <w:rsid w:val="009D336B"/>
    <w:rsid w:val="009D33EF"/>
    <w:rsid w:val="009D4138"/>
    <w:rsid w:val="009D4B14"/>
    <w:rsid w:val="009D5138"/>
    <w:rsid w:val="009D535F"/>
    <w:rsid w:val="009D549D"/>
    <w:rsid w:val="009D605D"/>
    <w:rsid w:val="009D6265"/>
    <w:rsid w:val="009D63BF"/>
    <w:rsid w:val="009D66B1"/>
    <w:rsid w:val="009D68A2"/>
    <w:rsid w:val="009D6E89"/>
    <w:rsid w:val="009E0572"/>
    <w:rsid w:val="009E05CF"/>
    <w:rsid w:val="009E0DD6"/>
    <w:rsid w:val="009E0F77"/>
    <w:rsid w:val="009E1219"/>
    <w:rsid w:val="009E2319"/>
    <w:rsid w:val="009E3336"/>
    <w:rsid w:val="009E368A"/>
    <w:rsid w:val="009E3CC3"/>
    <w:rsid w:val="009E3EE2"/>
    <w:rsid w:val="009E3FE7"/>
    <w:rsid w:val="009E4393"/>
    <w:rsid w:val="009E43B1"/>
    <w:rsid w:val="009E4B33"/>
    <w:rsid w:val="009E54A4"/>
    <w:rsid w:val="009E56D5"/>
    <w:rsid w:val="009E6492"/>
    <w:rsid w:val="009E658E"/>
    <w:rsid w:val="009E66DA"/>
    <w:rsid w:val="009E6F50"/>
    <w:rsid w:val="009E74B1"/>
    <w:rsid w:val="009E76D0"/>
    <w:rsid w:val="009E7A0B"/>
    <w:rsid w:val="009E7FF5"/>
    <w:rsid w:val="009F03DD"/>
    <w:rsid w:val="009F1281"/>
    <w:rsid w:val="009F12F3"/>
    <w:rsid w:val="009F1465"/>
    <w:rsid w:val="009F1992"/>
    <w:rsid w:val="009F2077"/>
    <w:rsid w:val="009F213F"/>
    <w:rsid w:val="009F3047"/>
    <w:rsid w:val="009F32B3"/>
    <w:rsid w:val="009F35DB"/>
    <w:rsid w:val="009F3DB8"/>
    <w:rsid w:val="009F4684"/>
    <w:rsid w:val="009F4F08"/>
    <w:rsid w:val="009F4F93"/>
    <w:rsid w:val="009F50A0"/>
    <w:rsid w:val="009F61A7"/>
    <w:rsid w:val="009F69D1"/>
    <w:rsid w:val="009F6EF2"/>
    <w:rsid w:val="009F7065"/>
    <w:rsid w:val="009F749C"/>
    <w:rsid w:val="009F797C"/>
    <w:rsid w:val="00A00454"/>
    <w:rsid w:val="00A007B9"/>
    <w:rsid w:val="00A00ACE"/>
    <w:rsid w:val="00A0155E"/>
    <w:rsid w:val="00A01912"/>
    <w:rsid w:val="00A01BEE"/>
    <w:rsid w:val="00A01DCC"/>
    <w:rsid w:val="00A02315"/>
    <w:rsid w:val="00A023FE"/>
    <w:rsid w:val="00A036DB"/>
    <w:rsid w:val="00A037BC"/>
    <w:rsid w:val="00A04AE3"/>
    <w:rsid w:val="00A04BA4"/>
    <w:rsid w:val="00A04BCD"/>
    <w:rsid w:val="00A05151"/>
    <w:rsid w:val="00A05208"/>
    <w:rsid w:val="00A05760"/>
    <w:rsid w:val="00A05E05"/>
    <w:rsid w:val="00A06C23"/>
    <w:rsid w:val="00A073AB"/>
    <w:rsid w:val="00A0757C"/>
    <w:rsid w:val="00A07BF5"/>
    <w:rsid w:val="00A10D10"/>
    <w:rsid w:val="00A11AF9"/>
    <w:rsid w:val="00A138CA"/>
    <w:rsid w:val="00A14806"/>
    <w:rsid w:val="00A14931"/>
    <w:rsid w:val="00A1583F"/>
    <w:rsid w:val="00A16199"/>
    <w:rsid w:val="00A16B47"/>
    <w:rsid w:val="00A16ED0"/>
    <w:rsid w:val="00A17A71"/>
    <w:rsid w:val="00A17C96"/>
    <w:rsid w:val="00A20B50"/>
    <w:rsid w:val="00A20FE9"/>
    <w:rsid w:val="00A214E5"/>
    <w:rsid w:val="00A21903"/>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25F0"/>
    <w:rsid w:val="00A32C3D"/>
    <w:rsid w:val="00A32D35"/>
    <w:rsid w:val="00A33485"/>
    <w:rsid w:val="00A34B55"/>
    <w:rsid w:val="00A35B07"/>
    <w:rsid w:val="00A35D3F"/>
    <w:rsid w:val="00A362AC"/>
    <w:rsid w:val="00A3643A"/>
    <w:rsid w:val="00A36BC6"/>
    <w:rsid w:val="00A36C36"/>
    <w:rsid w:val="00A36D44"/>
    <w:rsid w:val="00A37BE9"/>
    <w:rsid w:val="00A37F6B"/>
    <w:rsid w:val="00A4035C"/>
    <w:rsid w:val="00A40CB1"/>
    <w:rsid w:val="00A41820"/>
    <w:rsid w:val="00A41853"/>
    <w:rsid w:val="00A41B77"/>
    <w:rsid w:val="00A428CE"/>
    <w:rsid w:val="00A42AF0"/>
    <w:rsid w:val="00A42E86"/>
    <w:rsid w:val="00A43AC6"/>
    <w:rsid w:val="00A43C3C"/>
    <w:rsid w:val="00A43E9A"/>
    <w:rsid w:val="00A441CB"/>
    <w:rsid w:val="00A44714"/>
    <w:rsid w:val="00A4498A"/>
    <w:rsid w:val="00A451AD"/>
    <w:rsid w:val="00A45237"/>
    <w:rsid w:val="00A453B7"/>
    <w:rsid w:val="00A453BB"/>
    <w:rsid w:val="00A454C9"/>
    <w:rsid w:val="00A456AF"/>
    <w:rsid w:val="00A46C71"/>
    <w:rsid w:val="00A471C7"/>
    <w:rsid w:val="00A4768D"/>
    <w:rsid w:val="00A478CB"/>
    <w:rsid w:val="00A50E47"/>
    <w:rsid w:val="00A514C4"/>
    <w:rsid w:val="00A5168B"/>
    <w:rsid w:val="00A51F8E"/>
    <w:rsid w:val="00A52176"/>
    <w:rsid w:val="00A523DB"/>
    <w:rsid w:val="00A523E3"/>
    <w:rsid w:val="00A52A86"/>
    <w:rsid w:val="00A54141"/>
    <w:rsid w:val="00A542FA"/>
    <w:rsid w:val="00A54C59"/>
    <w:rsid w:val="00A57275"/>
    <w:rsid w:val="00A57B50"/>
    <w:rsid w:val="00A6013F"/>
    <w:rsid w:val="00A60647"/>
    <w:rsid w:val="00A60C83"/>
    <w:rsid w:val="00A60EDE"/>
    <w:rsid w:val="00A61026"/>
    <w:rsid w:val="00A61054"/>
    <w:rsid w:val="00A61F15"/>
    <w:rsid w:val="00A625CE"/>
    <w:rsid w:val="00A62827"/>
    <w:rsid w:val="00A63A84"/>
    <w:rsid w:val="00A64223"/>
    <w:rsid w:val="00A65255"/>
    <w:rsid w:val="00A65BF3"/>
    <w:rsid w:val="00A65E44"/>
    <w:rsid w:val="00A65F41"/>
    <w:rsid w:val="00A6660F"/>
    <w:rsid w:val="00A66C53"/>
    <w:rsid w:val="00A706B8"/>
    <w:rsid w:val="00A7115A"/>
    <w:rsid w:val="00A716BE"/>
    <w:rsid w:val="00A7181E"/>
    <w:rsid w:val="00A720FC"/>
    <w:rsid w:val="00A7241F"/>
    <w:rsid w:val="00A7298B"/>
    <w:rsid w:val="00A72F78"/>
    <w:rsid w:val="00A730F4"/>
    <w:rsid w:val="00A735C7"/>
    <w:rsid w:val="00A74555"/>
    <w:rsid w:val="00A7458B"/>
    <w:rsid w:val="00A74833"/>
    <w:rsid w:val="00A75006"/>
    <w:rsid w:val="00A753BA"/>
    <w:rsid w:val="00A75D88"/>
    <w:rsid w:val="00A767CF"/>
    <w:rsid w:val="00A76854"/>
    <w:rsid w:val="00A76918"/>
    <w:rsid w:val="00A76DE9"/>
    <w:rsid w:val="00A772FA"/>
    <w:rsid w:val="00A77355"/>
    <w:rsid w:val="00A77C90"/>
    <w:rsid w:val="00A77ED2"/>
    <w:rsid w:val="00A8005A"/>
    <w:rsid w:val="00A802C7"/>
    <w:rsid w:val="00A80657"/>
    <w:rsid w:val="00A808B9"/>
    <w:rsid w:val="00A828D3"/>
    <w:rsid w:val="00A82A01"/>
    <w:rsid w:val="00A82EBA"/>
    <w:rsid w:val="00A83863"/>
    <w:rsid w:val="00A83941"/>
    <w:rsid w:val="00A83F01"/>
    <w:rsid w:val="00A8465E"/>
    <w:rsid w:val="00A847B2"/>
    <w:rsid w:val="00A8487B"/>
    <w:rsid w:val="00A84B92"/>
    <w:rsid w:val="00A84C67"/>
    <w:rsid w:val="00A85031"/>
    <w:rsid w:val="00A853E1"/>
    <w:rsid w:val="00A85492"/>
    <w:rsid w:val="00A8555C"/>
    <w:rsid w:val="00A85A6C"/>
    <w:rsid w:val="00A85E4F"/>
    <w:rsid w:val="00A8641C"/>
    <w:rsid w:val="00A867CA"/>
    <w:rsid w:val="00A86ADF"/>
    <w:rsid w:val="00A86B7E"/>
    <w:rsid w:val="00A876B2"/>
    <w:rsid w:val="00A90256"/>
    <w:rsid w:val="00A90787"/>
    <w:rsid w:val="00A907D4"/>
    <w:rsid w:val="00A90B20"/>
    <w:rsid w:val="00A90DBC"/>
    <w:rsid w:val="00A90DF6"/>
    <w:rsid w:val="00A9121F"/>
    <w:rsid w:val="00A9127A"/>
    <w:rsid w:val="00A918F4"/>
    <w:rsid w:val="00A91BEF"/>
    <w:rsid w:val="00A91DB3"/>
    <w:rsid w:val="00A92651"/>
    <w:rsid w:val="00A929A4"/>
    <w:rsid w:val="00A92F59"/>
    <w:rsid w:val="00A93484"/>
    <w:rsid w:val="00A93981"/>
    <w:rsid w:val="00A94CEC"/>
    <w:rsid w:val="00A94DBE"/>
    <w:rsid w:val="00A953EB"/>
    <w:rsid w:val="00A963FE"/>
    <w:rsid w:val="00A96C11"/>
    <w:rsid w:val="00A972F9"/>
    <w:rsid w:val="00A974D5"/>
    <w:rsid w:val="00A97D72"/>
    <w:rsid w:val="00A97E4A"/>
    <w:rsid w:val="00AA0715"/>
    <w:rsid w:val="00AA0917"/>
    <w:rsid w:val="00AA0DC8"/>
    <w:rsid w:val="00AA0F4A"/>
    <w:rsid w:val="00AA0FB9"/>
    <w:rsid w:val="00AA10C9"/>
    <w:rsid w:val="00AA2755"/>
    <w:rsid w:val="00AA2A6D"/>
    <w:rsid w:val="00AA3778"/>
    <w:rsid w:val="00AA3E81"/>
    <w:rsid w:val="00AA437A"/>
    <w:rsid w:val="00AA44DA"/>
    <w:rsid w:val="00AA47E3"/>
    <w:rsid w:val="00AA4C36"/>
    <w:rsid w:val="00AA571B"/>
    <w:rsid w:val="00AA6555"/>
    <w:rsid w:val="00AA65C0"/>
    <w:rsid w:val="00AA676E"/>
    <w:rsid w:val="00AA6F7A"/>
    <w:rsid w:val="00AB032B"/>
    <w:rsid w:val="00AB0510"/>
    <w:rsid w:val="00AB0620"/>
    <w:rsid w:val="00AB0705"/>
    <w:rsid w:val="00AB0A73"/>
    <w:rsid w:val="00AB0A75"/>
    <w:rsid w:val="00AB0DC3"/>
    <w:rsid w:val="00AB1D60"/>
    <w:rsid w:val="00AB28FF"/>
    <w:rsid w:val="00AB3536"/>
    <w:rsid w:val="00AB3622"/>
    <w:rsid w:val="00AB37DB"/>
    <w:rsid w:val="00AB5D14"/>
    <w:rsid w:val="00AB7959"/>
    <w:rsid w:val="00AC00FC"/>
    <w:rsid w:val="00AC05D4"/>
    <w:rsid w:val="00AC06BF"/>
    <w:rsid w:val="00AC0846"/>
    <w:rsid w:val="00AC089F"/>
    <w:rsid w:val="00AC0F1F"/>
    <w:rsid w:val="00AC1CA9"/>
    <w:rsid w:val="00AC2612"/>
    <w:rsid w:val="00AC2C2B"/>
    <w:rsid w:val="00AC2C36"/>
    <w:rsid w:val="00AC2C72"/>
    <w:rsid w:val="00AC33AD"/>
    <w:rsid w:val="00AC3497"/>
    <w:rsid w:val="00AC3B3E"/>
    <w:rsid w:val="00AC4937"/>
    <w:rsid w:val="00AC4E01"/>
    <w:rsid w:val="00AC5011"/>
    <w:rsid w:val="00AC5097"/>
    <w:rsid w:val="00AC517D"/>
    <w:rsid w:val="00AC5325"/>
    <w:rsid w:val="00AC61ED"/>
    <w:rsid w:val="00AC6699"/>
    <w:rsid w:val="00AC66CD"/>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506"/>
    <w:rsid w:val="00AD5A91"/>
    <w:rsid w:val="00AD5F96"/>
    <w:rsid w:val="00AD655C"/>
    <w:rsid w:val="00AD6ACC"/>
    <w:rsid w:val="00AD6EDC"/>
    <w:rsid w:val="00AE03D7"/>
    <w:rsid w:val="00AE0814"/>
    <w:rsid w:val="00AE0BCC"/>
    <w:rsid w:val="00AE0BEE"/>
    <w:rsid w:val="00AE0E9E"/>
    <w:rsid w:val="00AE1DFC"/>
    <w:rsid w:val="00AE24C0"/>
    <w:rsid w:val="00AE282D"/>
    <w:rsid w:val="00AE2B09"/>
    <w:rsid w:val="00AE2D2A"/>
    <w:rsid w:val="00AE2F04"/>
    <w:rsid w:val="00AE373C"/>
    <w:rsid w:val="00AE3783"/>
    <w:rsid w:val="00AE492C"/>
    <w:rsid w:val="00AE4C38"/>
    <w:rsid w:val="00AE50D6"/>
    <w:rsid w:val="00AE52DB"/>
    <w:rsid w:val="00AE5322"/>
    <w:rsid w:val="00AE6013"/>
    <w:rsid w:val="00AE681E"/>
    <w:rsid w:val="00AE6952"/>
    <w:rsid w:val="00AE6D2E"/>
    <w:rsid w:val="00AE7657"/>
    <w:rsid w:val="00AE7B12"/>
    <w:rsid w:val="00AF0365"/>
    <w:rsid w:val="00AF0986"/>
    <w:rsid w:val="00AF0B86"/>
    <w:rsid w:val="00AF0BE2"/>
    <w:rsid w:val="00AF1563"/>
    <w:rsid w:val="00AF197B"/>
    <w:rsid w:val="00AF213A"/>
    <w:rsid w:val="00AF27BE"/>
    <w:rsid w:val="00AF2D1D"/>
    <w:rsid w:val="00AF3DF8"/>
    <w:rsid w:val="00AF450C"/>
    <w:rsid w:val="00AF4945"/>
    <w:rsid w:val="00AF56F7"/>
    <w:rsid w:val="00AF571A"/>
    <w:rsid w:val="00AF605C"/>
    <w:rsid w:val="00AF63C7"/>
    <w:rsid w:val="00AF695C"/>
    <w:rsid w:val="00AF6EC3"/>
    <w:rsid w:val="00AF704D"/>
    <w:rsid w:val="00AF708F"/>
    <w:rsid w:val="00AF7471"/>
    <w:rsid w:val="00AF767A"/>
    <w:rsid w:val="00AF78CC"/>
    <w:rsid w:val="00AF7A49"/>
    <w:rsid w:val="00AF7F01"/>
    <w:rsid w:val="00B00C4E"/>
    <w:rsid w:val="00B00D5E"/>
    <w:rsid w:val="00B0136C"/>
    <w:rsid w:val="00B016F8"/>
    <w:rsid w:val="00B01D48"/>
    <w:rsid w:val="00B01DDD"/>
    <w:rsid w:val="00B02726"/>
    <w:rsid w:val="00B02CB5"/>
    <w:rsid w:val="00B0329B"/>
    <w:rsid w:val="00B037A9"/>
    <w:rsid w:val="00B03F16"/>
    <w:rsid w:val="00B045D0"/>
    <w:rsid w:val="00B04B33"/>
    <w:rsid w:val="00B04D77"/>
    <w:rsid w:val="00B04E62"/>
    <w:rsid w:val="00B0548F"/>
    <w:rsid w:val="00B054A2"/>
    <w:rsid w:val="00B059D3"/>
    <w:rsid w:val="00B06A70"/>
    <w:rsid w:val="00B06F99"/>
    <w:rsid w:val="00B07D00"/>
    <w:rsid w:val="00B10717"/>
    <w:rsid w:val="00B10999"/>
    <w:rsid w:val="00B109B2"/>
    <w:rsid w:val="00B11024"/>
    <w:rsid w:val="00B11AFC"/>
    <w:rsid w:val="00B11B85"/>
    <w:rsid w:val="00B11BEA"/>
    <w:rsid w:val="00B11EEC"/>
    <w:rsid w:val="00B11F2E"/>
    <w:rsid w:val="00B1330A"/>
    <w:rsid w:val="00B1505C"/>
    <w:rsid w:val="00B1515D"/>
    <w:rsid w:val="00B15982"/>
    <w:rsid w:val="00B15F28"/>
    <w:rsid w:val="00B16173"/>
    <w:rsid w:val="00B166C2"/>
    <w:rsid w:val="00B174EA"/>
    <w:rsid w:val="00B175B3"/>
    <w:rsid w:val="00B175CB"/>
    <w:rsid w:val="00B17DEE"/>
    <w:rsid w:val="00B17FEF"/>
    <w:rsid w:val="00B206C7"/>
    <w:rsid w:val="00B20BA4"/>
    <w:rsid w:val="00B20D02"/>
    <w:rsid w:val="00B21066"/>
    <w:rsid w:val="00B225EB"/>
    <w:rsid w:val="00B22D3B"/>
    <w:rsid w:val="00B24EB1"/>
    <w:rsid w:val="00B25C78"/>
    <w:rsid w:val="00B25E9E"/>
    <w:rsid w:val="00B25F05"/>
    <w:rsid w:val="00B272E0"/>
    <w:rsid w:val="00B303B5"/>
    <w:rsid w:val="00B30556"/>
    <w:rsid w:val="00B3066B"/>
    <w:rsid w:val="00B3232D"/>
    <w:rsid w:val="00B3256E"/>
    <w:rsid w:val="00B32FBF"/>
    <w:rsid w:val="00B33445"/>
    <w:rsid w:val="00B34DD1"/>
    <w:rsid w:val="00B356B7"/>
    <w:rsid w:val="00B356CB"/>
    <w:rsid w:val="00B35FC7"/>
    <w:rsid w:val="00B36D34"/>
    <w:rsid w:val="00B374FA"/>
    <w:rsid w:val="00B37A08"/>
    <w:rsid w:val="00B37EBF"/>
    <w:rsid w:val="00B41C73"/>
    <w:rsid w:val="00B41D0F"/>
    <w:rsid w:val="00B4235A"/>
    <w:rsid w:val="00B42748"/>
    <w:rsid w:val="00B433AE"/>
    <w:rsid w:val="00B436D7"/>
    <w:rsid w:val="00B43E75"/>
    <w:rsid w:val="00B44781"/>
    <w:rsid w:val="00B45267"/>
    <w:rsid w:val="00B458D7"/>
    <w:rsid w:val="00B45A35"/>
    <w:rsid w:val="00B45B70"/>
    <w:rsid w:val="00B45D64"/>
    <w:rsid w:val="00B4630F"/>
    <w:rsid w:val="00B46333"/>
    <w:rsid w:val="00B46427"/>
    <w:rsid w:val="00B4690E"/>
    <w:rsid w:val="00B46EE9"/>
    <w:rsid w:val="00B47B37"/>
    <w:rsid w:val="00B50183"/>
    <w:rsid w:val="00B50945"/>
    <w:rsid w:val="00B50E35"/>
    <w:rsid w:val="00B51617"/>
    <w:rsid w:val="00B51B3F"/>
    <w:rsid w:val="00B51FBE"/>
    <w:rsid w:val="00B52776"/>
    <w:rsid w:val="00B547DB"/>
    <w:rsid w:val="00B554C5"/>
    <w:rsid w:val="00B555E0"/>
    <w:rsid w:val="00B55823"/>
    <w:rsid w:val="00B55CF7"/>
    <w:rsid w:val="00B564E2"/>
    <w:rsid w:val="00B565B8"/>
    <w:rsid w:val="00B57024"/>
    <w:rsid w:val="00B5782A"/>
    <w:rsid w:val="00B6002E"/>
    <w:rsid w:val="00B6093B"/>
    <w:rsid w:val="00B60A08"/>
    <w:rsid w:val="00B60A11"/>
    <w:rsid w:val="00B60D43"/>
    <w:rsid w:val="00B612FB"/>
    <w:rsid w:val="00B6135B"/>
    <w:rsid w:val="00B623B3"/>
    <w:rsid w:val="00B6308B"/>
    <w:rsid w:val="00B632D1"/>
    <w:rsid w:val="00B636C8"/>
    <w:rsid w:val="00B641B4"/>
    <w:rsid w:val="00B6486A"/>
    <w:rsid w:val="00B64A73"/>
    <w:rsid w:val="00B64DD1"/>
    <w:rsid w:val="00B656B7"/>
    <w:rsid w:val="00B65CE0"/>
    <w:rsid w:val="00B6625A"/>
    <w:rsid w:val="00B6634F"/>
    <w:rsid w:val="00B6672F"/>
    <w:rsid w:val="00B66D21"/>
    <w:rsid w:val="00B6725F"/>
    <w:rsid w:val="00B678D1"/>
    <w:rsid w:val="00B67FE8"/>
    <w:rsid w:val="00B70722"/>
    <w:rsid w:val="00B7137B"/>
    <w:rsid w:val="00B725EA"/>
    <w:rsid w:val="00B732DD"/>
    <w:rsid w:val="00B74133"/>
    <w:rsid w:val="00B748DC"/>
    <w:rsid w:val="00B74CD4"/>
    <w:rsid w:val="00B75C52"/>
    <w:rsid w:val="00B75CD9"/>
    <w:rsid w:val="00B75F3C"/>
    <w:rsid w:val="00B7603D"/>
    <w:rsid w:val="00B76786"/>
    <w:rsid w:val="00B800E4"/>
    <w:rsid w:val="00B8031E"/>
    <w:rsid w:val="00B80410"/>
    <w:rsid w:val="00B8049A"/>
    <w:rsid w:val="00B80558"/>
    <w:rsid w:val="00B806B0"/>
    <w:rsid w:val="00B8101C"/>
    <w:rsid w:val="00B819D4"/>
    <w:rsid w:val="00B82581"/>
    <w:rsid w:val="00B82B47"/>
    <w:rsid w:val="00B8328D"/>
    <w:rsid w:val="00B83F0D"/>
    <w:rsid w:val="00B846ED"/>
    <w:rsid w:val="00B84A8B"/>
    <w:rsid w:val="00B84B24"/>
    <w:rsid w:val="00B856BC"/>
    <w:rsid w:val="00B860F4"/>
    <w:rsid w:val="00B8623B"/>
    <w:rsid w:val="00B8654C"/>
    <w:rsid w:val="00B867CD"/>
    <w:rsid w:val="00B868A8"/>
    <w:rsid w:val="00B86B71"/>
    <w:rsid w:val="00B86B82"/>
    <w:rsid w:val="00B86E8D"/>
    <w:rsid w:val="00B870F8"/>
    <w:rsid w:val="00B871BC"/>
    <w:rsid w:val="00B87214"/>
    <w:rsid w:val="00B876BC"/>
    <w:rsid w:val="00B877B5"/>
    <w:rsid w:val="00B87BD0"/>
    <w:rsid w:val="00B9063B"/>
    <w:rsid w:val="00B90700"/>
    <w:rsid w:val="00B90DEF"/>
    <w:rsid w:val="00B90EBF"/>
    <w:rsid w:val="00B914D5"/>
    <w:rsid w:val="00B91ECD"/>
    <w:rsid w:val="00B9240B"/>
    <w:rsid w:val="00B929B9"/>
    <w:rsid w:val="00B92DFC"/>
    <w:rsid w:val="00B935D8"/>
    <w:rsid w:val="00B947A4"/>
    <w:rsid w:val="00B948A2"/>
    <w:rsid w:val="00B94BD4"/>
    <w:rsid w:val="00B95DF9"/>
    <w:rsid w:val="00B97384"/>
    <w:rsid w:val="00BA008C"/>
    <w:rsid w:val="00BA1639"/>
    <w:rsid w:val="00BA1C0F"/>
    <w:rsid w:val="00BA2759"/>
    <w:rsid w:val="00BA2997"/>
    <w:rsid w:val="00BA2DB7"/>
    <w:rsid w:val="00BA3396"/>
    <w:rsid w:val="00BA43C4"/>
    <w:rsid w:val="00BA4AFD"/>
    <w:rsid w:val="00BA4FD2"/>
    <w:rsid w:val="00BA5674"/>
    <w:rsid w:val="00BA5BF6"/>
    <w:rsid w:val="00BA5D62"/>
    <w:rsid w:val="00BA673C"/>
    <w:rsid w:val="00BA696A"/>
    <w:rsid w:val="00BA6A95"/>
    <w:rsid w:val="00BA70ED"/>
    <w:rsid w:val="00BA7223"/>
    <w:rsid w:val="00BB0B8E"/>
    <w:rsid w:val="00BB0C86"/>
    <w:rsid w:val="00BB15C0"/>
    <w:rsid w:val="00BB17C0"/>
    <w:rsid w:val="00BB1D12"/>
    <w:rsid w:val="00BB2A45"/>
    <w:rsid w:val="00BB4022"/>
    <w:rsid w:val="00BB42E6"/>
    <w:rsid w:val="00BB5074"/>
    <w:rsid w:val="00BB625C"/>
    <w:rsid w:val="00BB63CE"/>
    <w:rsid w:val="00BB7484"/>
    <w:rsid w:val="00BC08A1"/>
    <w:rsid w:val="00BC0E19"/>
    <w:rsid w:val="00BC17DE"/>
    <w:rsid w:val="00BC1A4F"/>
    <w:rsid w:val="00BC1C67"/>
    <w:rsid w:val="00BC1F02"/>
    <w:rsid w:val="00BC2043"/>
    <w:rsid w:val="00BC2410"/>
    <w:rsid w:val="00BC268F"/>
    <w:rsid w:val="00BC3BE0"/>
    <w:rsid w:val="00BC4052"/>
    <w:rsid w:val="00BC4219"/>
    <w:rsid w:val="00BC4395"/>
    <w:rsid w:val="00BC4422"/>
    <w:rsid w:val="00BC540C"/>
    <w:rsid w:val="00BC582F"/>
    <w:rsid w:val="00BC61B5"/>
    <w:rsid w:val="00BC6A62"/>
    <w:rsid w:val="00BC6DFC"/>
    <w:rsid w:val="00BC6FB8"/>
    <w:rsid w:val="00BC746D"/>
    <w:rsid w:val="00BC76F6"/>
    <w:rsid w:val="00BC7A91"/>
    <w:rsid w:val="00BD1405"/>
    <w:rsid w:val="00BD1C09"/>
    <w:rsid w:val="00BD21C3"/>
    <w:rsid w:val="00BD21EE"/>
    <w:rsid w:val="00BD2364"/>
    <w:rsid w:val="00BD26D3"/>
    <w:rsid w:val="00BD2C39"/>
    <w:rsid w:val="00BD2E8D"/>
    <w:rsid w:val="00BD3285"/>
    <w:rsid w:val="00BD3392"/>
    <w:rsid w:val="00BD3778"/>
    <w:rsid w:val="00BD3A7A"/>
    <w:rsid w:val="00BD3DE9"/>
    <w:rsid w:val="00BD3F2D"/>
    <w:rsid w:val="00BD3F7A"/>
    <w:rsid w:val="00BD425C"/>
    <w:rsid w:val="00BD45E6"/>
    <w:rsid w:val="00BD582A"/>
    <w:rsid w:val="00BD65BF"/>
    <w:rsid w:val="00BD6B43"/>
    <w:rsid w:val="00BD7AF0"/>
    <w:rsid w:val="00BE054C"/>
    <w:rsid w:val="00BE098C"/>
    <w:rsid w:val="00BE0ADD"/>
    <w:rsid w:val="00BE0DF6"/>
    <w:rsid w:val="00BE0FE7"/>
    <w:rsid w:val="00BE11BD"/>
    <w:rsid w:val="00BE1346"/>
    <w:rsid w:val="00BE1873"/>
    <w:rsid w:val="00BE1896"/>
    <w:rsid w:val="00BE1A6C"/>
    <w:rsid w:val="00BE1C99"/>
    <w:rsid w:val="00BE1F25"/>
    <w:rsid w:val="00BE2374"/>
    <w:rsid w:val="00BE2824"/>
    <w:rsid w:val="00BE3231"/>
    <w:rsid w:val="00BE4DD7"/>
    <w:rsid w:val="00BE5CD3"/>
    <w:rsid w:val="00BE5D3D"/>
    <w:rsid w:val="00BE61BB"/>
    <w:rsid w:val="00BE7818"/>
    <w:rsid w:val="00BF0475"/>
    <w:rsid w:val="00BF0D45"/>
    <w:rsid w:val="00BF0DA1"/>
    <w:rsid w:val="00BF147D"/>
    <w:rsid w:val="00BF172B"/>
    <w:rsid w:val="00BF1E2A"/>
    <w:rsid w:val="00BF2767"/>
    <w:rsid w:val="00BF2F4C"/>
    <w:rsid w:val="00BF3DC8"/>
    <w:rsid w:val="00BF3F68"/>
    <w:rsid w:val="00BF4553"/>
    <w:rsid w:val="00BF51C3"/>
    <w:rsid w:val="00BF51F4"/>
    <w:rsid w:val="00BF53B2"/>
    <w:rsid w:val="00BF56AF"/>
    <w:rsid w:val="00BF5EC4"/>
    <w:rsid w:val="00BF6716"/>
    <w:rsid w:val="00BF69D8"/>
    <w:rsid w:val="00BF6FBE"/>
    <w:rsid w:val="00BF7208"/>
    <w:rsid w:val="00BF769E"/>
    <w:rsid w:val="00BF77B9"/>
    <w:rsid w:val="00BF78DB"/>
    <w:rsid w:val="00BF7F34"/>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E50"/>
    <w:rsid w:val="00C0766D"/>
    <w:rsid w:val="00C101F5"/>
    <w:rsid w:val="00C1065C"/>
    <w:rsid w:val="00C11603"/>
    <w:rsid w:val="00C12457"/>
    <w:rsid w:val="00C12BB0"/>
    <w:rsid w:val="00C13176"/>
    <w:rsid w:val="00C1337E"/>
    <w:rsid w:val="00C13EEA"/>
    <w:rsid w:val="00C1423E"/>
    <w:rsid w:val="00C15217"/>
    <w:rsid w:val="00C152EC"/>
    <w:rsid w:val="00C15718"/>
    <w:rsid w:val="00C15D2F"/>
    <w:rsid w:val="00C16569"/>
    <w:rsid w:val="00C16B5F"/>
    <w:rsid w:val="00C16F4C"/>
    <w:rsid w:val="00C175FF"/>
    <w:rsid w:val="00C178AE"/>
    <w:rsid w:val="00C20119"/>
    <w:rsid w:val="00C20351"/>
    <w:rsid w:val="00C20727"/>
    <w:rsid w:val="00C20B94"/>
    <w:rsid w:val="00C212B6"/>
    <w:rsid w:val="00C216CB"/>
    <w:rsid w:val="00C21D00"/>
    <w:rsid w:val="00C21D88"/>
    <w:rsid w:val="00C22074"/>
    <w:rsid w:val="00C220AE"/>
    <w:rsid w:val="00C223F9"/>
    <w:rsid w:val="00C22473"/>
    <w:rsid w:val="00C22733"/>
    <w:rsid w:val="00C22FCD"/>
    <w:rsid w:val="00C2316F"/>
    <w:rsid w:val="00C245C3"/>
    <w:rsid w:val="00C255F6"/>
    <w:rsid w:val="00C25654"/>
    <w:rsid w:val="00C2613A"/>
    <w:rsid w:val="00C26FA8"/>
    <w:rsid w:val="00C275F3"/>
    <w:rsid w:val="00C27755"/>
    <w:rsid w:val="00C27BB8"/>
    <w:rsid w:val="00C31743"/>
    <w:rsid w:val="00C31A0D"/>
    <w:rsid w:val="00C320CD"/>
    <w:rsid w:val="00C32163"/>
    <w:rsid w:val="00C32379"/>
    <w:rsid w:val="00C32E02"/>
    <w:rsid w:val="00C335B0"/>
    <w:rsid w:val="00C33FA0"/>
    <w:rsid w:val="00C34501"/>
    <w:rsid w:val="00C34B88"/>
    <w:rsid w:val="00C34F55"/>
    <w:rsid w:val="00C35C6F"/>
    <w:rsid w:val="00C35D2F"/>
    <w:rsid w:val="00C3675E"/>
    <w:rsid w:val="00C36D6E"/>
    <w:rsid w:val="00C37031"/>
    <w:rsid w:val="00C37564"/>
    <w:rsid w:val="00C37A2A"/>
    <w:rsid w:val="00C405E7"/>
    <w:rsid w:val="00C4081F"/>
    <w:rsid w:val="00C41130"/>
    <w:rsid w:val="00C41B9E"/>
    <w:rsid w:val="00C41EC4"/>
    <w:rsid w:val="00C42060"/>
    <w:rsid w:val="00C42660"/>
    <w:rsid w:val="00C427ED"/>
    <w:rsid w:val="00C4292B"/>
    <w:rsid w:val="00C430A3"/>
    <w:rsid w:val="00C43B6D"/>
    <w:rsid w:val="00C444D0"/>
    <w:rsid w:val="00C445ED"/>
    <w:rsid w:val="00C44A55"/>
    <w:rsid w:val="00C45155"/>
    <w:rsid w:val="00C452A5"/>
    <w:rsid w:val="00C464F6"/>
    <w:rsid w:val="00C46604"/>
    <w:rsid w:val="00C46EEC"/>
    <w:rsid w:val="00C46FB2"/>
    <w:rsid w:val="00C475D3"/>
    <w:rsid w:val="00C478B6"/>
    <w:rsid w:val="00C50454"/>
    <w:rsid w:val="00C50D9A"/>
    <w:rsid w:val="00C52118"/>
    <w:rsid w:val="00C52CAD"/>
    <w:rsid w:val="00C534FA"/>
    <w:rsid w:val="00C5389C"/>
    <w:rsid w:val="00C5439A"/>
    <w:rsid w:val="00C556EA"/>
    <w:rsid w:val="00C559FF"/>
    <w:rsid w:val="00C55B43"/>
    <w:rsid w:val="00C55FDE"/>
    <w:rsid w:val="00C56088"/>
    <w:rsid w:val="00C560C9"/>
    <w:rsid w:val="00C5610E"/>
    <w:rsid w:val="00C565DF"/>
    <w:rsid w:val="00C57DE7"/>
    <w:rsid w:val="00C57FF8"/>
    <w:rsid w:val="00C60067"/>
    <w:rsid w:val="00C60A91"/>
    <w:rsid w:val="00C60C3A"/>
    <w:rsid w:val="00C61006"/>
    <w:rsid w:val="00C61284"/>
    <w:rsid w:val="00C61723"/>
    <w:rsid w:val="00C62484"/>
    <w:rsid w:val="00C62647"/>
    <w:rsid w:val="00C629E2"/>
    <w:rsid w:val="00C64487"/>
    <w:rsid w:val="00C64908"/>
    <w:rsid w:val="00C64A35"/>
    <w:rsid w:val="00C65B9E"/>
    <w:rsid w:val="00C660EC"/>
    <w:rsid w:val="00C66398"/>
    <w:rsid w:val="00C66441"/>
    <w:rsid w:val="00C66A11"/>
    <w:rsid w:val="00C66FB5"/>
    <w:rsid w:val="00C67195"/>
    <w:rsid w:val="00C674B8"/>
    <w:rsid w:val="00C67EF1"/>
    <w:rsid w:val="00C70BA0"/>
    <w:rsid w:val="00C71533"/>
    <w:rsid w:val="00C72A65"/>
    <w:rsid w:val="00C72FEA"/>
    <w:rsid w:val="00C730FF"/>
    <w:rsid w:val="00C733B9"/>
    <w:rsid w:val="00C734DF"/>
    <w:rsid w:val="00C7374B"/>
    <w:rsid w:val="00C73C99"/>
    <w:rsid w:val="00C74241"/>
    <w:rsid w:val="00C746F1"/>
    <w:rsid w:val="00C75F41"/>
    <w:rsid w:val="00C76202"/>
    <w:rsid w:val="00C7622F"/>
    <w:rsid w:val="00C76234"/>
    <w:rsid w:val="00C76586"/>
    <w:rsid w:val="00C776DE"/>
    <w:rsid w:val="00C77EA0"/>
    <w:rsid w:val="00C80AC6"/>
    <w:rsid w:val="00C80AE8"/>
    <w:rsid w:val="00C811CA"/>
    <w:rsid w:val="00C819DD"/>
    <w:rsid w:val="00C81A43"/>
    <w:rsid w:val="00C821EF"/>
    <w:rsid w:val="00C8235E"/>
    <w:rsid w:val="00C82875"/>
    <w:rsid w:val="00C82A91"/>
    <w:rsid w:val="00C82E7E"/>
    <w:rsid w:val="00C839DD"/>
    <w:rsid w:val="00C83E4D"/>
    <w:rsid w:val="00C84003"/>
    <w:rsid w:val="00C845D9"/>
    <w:rsid w:val="00C85495"/>
    <w:rsid w:val="00C86DB2"/>
    <w:rsid w:val="00C87467"/>
    <w:rsid w:val="00C87AC9"/>
    <w:rsid w:val="00C904FB"/>
    <w:rsid w:val="00C90C9F"/>
    <w:rsid w:val="00C915D2"/>
    <w:rsid w:val="00C916A3"/>
    <w:rsid w:val="00C9191B"/>
    <w:rsid w:val="00C91E0A"/>
    <w:rsid w:val="00C921EA"/>
    <w:rsid w:val="00C92894"/>
    <w:rsid w:val="00C92A13"/>
    <w:rsid w:val="00C92C6D"/>
    <w:rsid w:val="00C92C77"/>
    <w:rsid w:val="00C9338A"/>
    <w:rsid w:val="00C936C0"/>
    <w:rsid w:val="00C945C9"/>
    <w:rsid w:val="00C94D0A"/>
    <w:rsid w:val="00C95635"/>
    <w:rsid w:val="00C957E0"/>
    <w:rsid w:val="00C96267"/>
    <w:rsid w:val="00C96B89"/>
    <w:rsid w:val="00C97200"/>
    <w:rsid w:val="00C97561"/>
    <w:rsid w:val="00C97721"/>
    <w:rsid w:val="00C97F4D"/>
    <w:rsid w:val="00CA022B"/>
    <w:rsid w:val="00CA0851"/>
    <w:rsid w:val="00CA0913"/>
    <w:rsid w:val="00CA0919"/>
    <w:rsid w:val="00CA16A3"/>
    <w:rsid w:val="00CA179B"/>
    <w:rsid w:val="00CA1988"/>
    <w:rsid w:val="00CA389D"/>
    <w:rsid w:val="00CA3998"/>
    <w:rsid w:val="00CA3A93"/>
    <w:rsid w:val="00CA3FD0"/>
    <w:rsid w:val="00CA45CB"/>
    <w:rsid w:val="00CA4F35"/>
    <w:rsid w:val="00CA5646"/>
    <w:rsid w:val="00CA5C78"/>
    <w:rsid w:val="00CA5E05"/>
    <w:rsid w:val="00CA6257"/>
    <w:rsid w:val="00CA63EA"/>
    <w:rsid w:val="00CA64CC"/>
    <w:rsid w:val="00CA6681"/>
    <w:rsid w:val="00CA6B91"/>
    <w:rsid w:val="00CA7082"/>
    <w:rsid w:val="00CA7130"/>
    <w:rsid w:val="00CA7EAD"/>
    <w:rsid w:val="00CA7F49"/>
    <w:rsid w:val="00CB0620"/>
    <w:rsid w:val="00CB0727"/>
    <w:rsid w:val="00CB09A8"/>
    <w:rsid w:val="00CB108C"/>
    <w:rsid w:val="00CB19D4"/>
    <w:rsid w:val="00CB1C7C"/>
    <w:rsid w:val="00CB1E58"/>
    <w:rsid w:val="00CB20B2"/>
    <w:rsid w:val="00CB22A4"/>
    <w:rsid w:val="00CB2717"/>
    <w:rsid w:val="00CB2D99"/>
    <w:rsid w:val="00CB30D4"/>
    <w:rsid w:val="00CB399B"/>
    <w:rsid w:val="00CB3BA6"/>
    <w:rsid w:val="00CB44C7"/>
    <w:rsid w:val="00CB4BA3"/>
    <w:rsid w:val="00CB4F63"/>
    <w:rsid w:val="00CB4FA0"/>
    <w:rsid w:val="00CB589D"/>
    <w:rsid w:val="00CB5987"/>
    <w:rsid w:val="00CB59B8"/>
    <w:rsid w:val="00CB5AF3"/>
    <w:rsid w:val="00CB6000"/>
    <w:rsid w:val="00CB64EB"/>
    <w:rsid w:val="00CB7C73"/>
    <w:rsid w:val="00CB7D9F"/>
    <w:rsid w:val="00CC012D"/>
    <w:rsid w:val="00CC0977"/>
    <w:rsid w:val="00CC0F9A"/>
    <w:rsid w:val="00CC13CB"/>
    <w:rsid w:val="00CC2C89"/>
    <w:rsid w:val="00CC365C"/>
    <w:rsid w:val="00CC3CEC"/>
    <w:rsid w:val="00CC4210"/>
    <w:rsid w:val="00CC5317"/>
    <w:rsid w:val="00CC62EA"/>
    <w:rsid w:val="00CC6518"/>
    <w:rsid w:val="00CC78EA"/>
    <w:rsid w:val="00CD08EC"/>
    <w:rsid w:val="00CD0C00"/>
    <w:rsid w:val="00CD0E9C"/>
    <w:rsid w:val="00CD11DB"/>
    <w:rsid w:val="00CD2A9E"/>
    <w:rsid w:val="00CD2E37"/>
    <w:rsid w:val="00CD34DF"/>
    <w:rsid w:val="00CD386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E032D"/>
    <w:rsid w:val="00CE0BBF"/>
    <w:rsid w:val="00CE1CD4"/>
    <w:rsid w:val="00CE33E4"/>
    <w:rsid w:val="00CE360D"/>
    <w:rsid w:val="00CE3824"/>
    <w:rsid w:val="00CE45BB"/>
    <w:rsid w:val="00CE478D"/>
    <w:rsid w:val="00CE54AC"/>
    <w:rsid w:val="00CE57B7"/>
    <w:rsid w:val="00CE5C72"/>
    <w:rsid w:val="00CE6314"/>
    <w:rsid w:val="00CE6488"/>
    <w:rsid w:val="00CE6CF1"/>
    <w:rsid w:val="00CF0708"/>
    <w:rsid w:val="00CF0AB5"/>
    <w:rsid w:val="00CF0BB2"/>
    <w:rsid w:val="00CF0DF8"/>
    <w:rsid w:val="00CF1195"/>
    <w:rsid w:val="00CF13D8"/>
    <w:rsid w:val="00CF16B3"/>
    <w:rsid w:val="00CF241F"/>
    <w:rsid w:val="00CF270F"/>
    <w:rsid w:val="00CF3098"/>
    <w:rsid w:val="00CF33A6"/>
    <w:rsid w:val="00CF34A5"/>
    <w:rsid w:val="00CF3B51"/>
    <w:rsid w:val="00CF3E89"/>
    <w:rsid w:val="00CF5593"/>
    <w:rsid w:val="00CF5815"/>
    <w:rsid w:val="00CF5D6E"/>
    <w:rsid w:val="00CF646B"/>
    <w:rsid w:val="00CF6536"/>
    <w:rsid w:val="00CF6836"/>
    <w:rsid w:val="00CF6B3D"/>
    <w:rsid w:val="00D0070E"/>
    <w:rsid w:val="00D008BB"/>
    <w:rsid w:val="00D01244"/>
    <w:rsid w:val="00D0135C"/>
    <w:rsid w:val="00D0201A"/>
    <w:rsid w:val="00D02578"/>
    <w:rsid w:val="00D02AE9"/>
    <w:rsid w:val="00D02BC7"/>
    <w:rsid w:val="00D02D13"/>
    <w:rsid w:val="00D02D92"/>
    <w:rsid w:val="00D02E1B"/>
    <w:rsid w:val="00D0321A"/>
    <w:rsid w:val="00D03656"/>
    <w:rsid w:val="00D03BD7"/>
    <w:rsid w:val="00D03FCB"/>
    <w:rsid w:val="00D045CD"/>
    <w:rsid w:val="00D04C9C"/>
    <w:rsid w:val="00D0577E"/>
    <w:rsid w:val="00D06868"/>
    <w:rsid w:val="00D06C69"/>
    <w:rsid w:val="00D06F9F"/>
    <w:rsid w:val="00D073AB"/>
    <w:rsid w:val="00D077C6"/>
    <w:rsid w:val="00D108D1"/>
    <w:rsid w:val="00D10B49"/>
    <w:rsid w:val="00D1182B"/>
    <w:rsid w:val="00D13225"/>
    <w:rsid w:val="00D13750"/>
    <w:rsid w:val="00D13E46"/>
    <w:rsid w:val="00D14433"/>
    <w:rsid w:val="00D14DBE"/>
    <w:rsid w:val="00D15189"/>
    <w:rsid w:val="00D1541D"/>
    <w:rsid w:val="00D157FA"/>
    <w:rsid w:val="00D16DFC"/>
    <w:rsid w:val="00D16E5C"/>
    <w:rsid w:val="00D174ED"/>
    <w:rsid w:val="00D1796F"/>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65C9"/>
    <w:rsid w:val="00D266CD"/>
    <w:rsid w:val="00D26B55"/>
    <w:rsid w:val="00D26CAB"/>
    <w:rsid w:val="00D27686"/>
    <w:rsid w:val="00D277B3"/>
    <w:rsid w:val="00D302AC"/>
    <w:rsid w:val="00D304AF"/>
    <w:rsid w:val="00D30A07"/>
    <w:rsid w:val="00D30C36"/>
    <w:rsid w:val="00D30F0B"/>
    <w:rsid w:val="00D31068"/>
    <w:rsid w:val="00D31DA1"/>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E36"/>
    <w:rsid w:val="00D40A4C"/>
    <w:rsid w:val="00D4119B"/>
    <w:rsid w:val="00D4140B"/>
    <w:rsid w:val="00D4140C"/>
    <w:rsid w:val="00D41B01"/>
    <w:rsid w:val="00D41C70"/>
    <w:rsid w:val="00D4200A"/>
    <w:rsid w:val="00D42711"/>
    <w:rsid w:val="00D42BEA"/>
    <w:rsid w:val="00D42EAA"/>
    <w:rsid w:val="00D43521"/>
    <w:rsid w:val="00D43772"/>
    <w:rsid w:val="00D43908"/>
    <w:rsid w:val="00D4390E"/>
    <w:rsid w:val="00D43C8C"/>
    <w:rsid w:val="00D43F41"/>
    <w:rsid w:val="00D44855"/>
    <w:rsid w:val="00D44DDE"/>
    <w:rsid w:val="00D44F88"/>
    <w:rsid w:val="00D45A5A"/>
    <w:rsid w:val="00D45AE8"/>
    <w:rsid w:val="00D4631A"/>
    <w:rsid w:val="00D467D6"/>
    <w:rsid w:val="00D46DDC"/>
    <w:rsid w:val="00D47495"/>
    <w:rsid w:val="00D505CF"/>
    <w:rsid w:val="00D5084E"/>
    <w:rsid w:val="00D508CA"/>
    <w:rsid w:val="00D5112C"/>
    <w:rsid w:val="00D51134"/>
    <w:rsid w:val="00D51588"/>
    <w:rsid w:val="00D518D5"/>
    <w:rsid w:val="00D522B4"/>
    <w:rsid w:val="00D526D1"/>
    <w:rsid w:val="00D52A30"/>
    <w:rsid w:val="00D53E07"/>
    <w:rsid w:val="00D540AA"/>
    <w:rsid w:val="00D540C3"/>
    <w:rsid w:val="00D542BE"/>
    <w:rsid w:val="00D543F9"/>
    <w:rsid w:val="00D54BA3"/>
    <w:rsid w:val="00D54CAA"/>
    <w:rsid w:val="00D55154"/>
    <w:rsid w:val="00D564A4"/>
    <w:rsid w:val="00D5658D"/>
    <w:rsid w:val="00D56E5F"/>
    <w:rsid w:val="00D577FD"/>
    <w:rsid w:val="00D57BCA"/>
    <w:rsid w:val="00D57CC2"/>
    <w:rsid w:val="00D6032B"/>
    <w:rsid w:val="00D60BEA"/>
    <w:rsid w:val="00D61A87"/>
    <w:rsid w:val="00D61B83"/>
    <w:rsid w:val="00D62219"/>
    <w:rsid w:val="00D6235A"/>
    <w:rsid w:val="00D62889"/>
    <w:rsid w:val="00D62906"/>
    <w:rsid w:val="00D62960"/>
    <w:rsid w:val="00D62A6E"/>
    <w:rsid w:val="00D635C3"/>
    <w:rsid w:val="00D6437A"/>
    <w:rsid w:val="00D6545C"/>
    <w:rsid w:val="00D66E3F"/>
    <w:rsid w:val="00D671CE"/>
    <w:rsid w:val="00D67F25"/>
    <w:rsid w:val="00D7023F"/>
    <w:rsid w:val="00D707B5"/>
    <w:rsid w:val="00D709FA"/>
    <w:rsid w:val="00D70C49"/>
    <w:rsid w:val="00D71153"/>
    <w:rsid w:val="00D720D3"/>
    <w:rsid w:val="00D7364B"/>
    <w:rsid w:val="00D740AC"/>
    <w:rsid w:val="00D743F7"/>
    <w:rsid w:val="00D74C7D"/>
    <w:rsid w:val="00D74DA9"/>
    <w:rsid w:val="00D75285"/>
    <w:rsid w:val="00D752FD"/>
    <w:rsid w:val="00D76355"/>
    <w:rsid w:val="00D769BF"/>
    <w:rsid w:val="00D76EE0"/>
    <w:rsid w:val="00D77425"/>
    <w:rsid w:val="00D779E3"/>
    <w:rsid w:val="00D77B04"/>
    <w:rsid w:val="00D77D94"/>
    <w:rsid w:val="00D77F2A"/>
    <w:rsid w:val="00D80089"/>
    <w:rsid w:val="00D80439"/>
    <w:rsid w:val="00D8124D"/>
    <w:rsid w:val="00D816D4"/>
    <w:rsid w:val="00D816DA"/>
    <w:rsid w:val="00D81CBE"/>
    <w:rsid w:val="00D81ECA"/>
    <w:rsid w:val="00D824E6"/>
    <w:rsid w:val="00D82582"/>
    <w:rsid w:val="00D82EA3"/>
    <w:rsid w:val="00D83C73"/>
    <w:rsid w:val="00D83CC2"/>
    <w:rsid w:val="00D84085"/>
    <w:rsid w:val="00D85336"/>
    <w:rsid w:val="00D85715"/>
    <w:rsid w:val="00D8589D"/>
    <w:rsid w:val="00D85DB2"/>
    <w:rsid w:val="00D86051"/>
    <w:rsid w:val="00D86138"/>
    <w:rsid w:val="00D87C36"/>
    <w:rsid w:val="00D87E75"/>
    <w:rsid w:val="00D907BE"/>
    <w:rsid w:val="00D90C03"/>
    <w:rsid w:val="00D910DA"/>
    <w:rsid w:val="00D91B53"/>
    <w:rsid w:val="00D91FE7"/>
    <w:rsid w:val="00D920D5"/>
    <w:rsid w:val="00D92239"/>
    <w:rsid w:val="00D924DD"/>
    <w:rsid w:val="00D926BE"/>
    <w:rsid w:val="00D92C36"/>
    <w:rsid w:val="00D934D4"/>
    <w:rsid w:val="00D93C40"/>
    <w:rsid w:val="00D94BA9"/>
    <w:rsid w:val="00D94F74"/>
    <w:rsid w:val="00D95757"/>
    <w:rsid w:val="00D95DD7"/>
    <w:rsid w:val="00D95DF3"/>
    <w:rsid w:val="00D9601E"/>
    <w:rsid w:val="00D961B8"/>
    <w:rsid w:val="00D96A9E"/>
    <w:rsid w:val="00D96AB6"/>
    <w:rsid w:val="00DA0123"/>
    <w:rsid w:val="00DA0417"/>
    <w:rsid w:val="00DA0958"/>
    <w:rsid w:val="00DA0A02"/>
    <w:rsid w:val="00DA0FAD"/>
    <w:rsid w:val="00DA12EE"/>
    <w:rsid w:val="00DA1491"/>
    <w:rsid w:val="00DA2178"/>
    <w:rsid w:val="00DA2549"/>
    <w:rsid w:val="00DA2754"/>
    <w:rsid w:val="00DA3AB2"/>
    <w:rsid w:val="00DA3BA6"/>
    <w:rsid w:val="00DA3D96"/>
    <w:rsid w:val="00DA4AC3"/>
    <w:rsid w:val="00DA679E"/>
    <w:rsid w:val="00DA6AC5"/>
    <w:rsid w:val="00DA6E5A"/>
    <w:rsid w:val="00DA733F"/>
    <w:rsid w:val="00DA7B06"/>
    <w:rsid w:val="00DA7F0F"/>
    <w:rsid w:val="00DB0573"/>
    <w:rsid w:val="00DB08F7"/>
    <w:rsid w:val="00DB098B"/>
    <w:rsid w:val="00DB0EB3"/>
    <w:rsid w:val="00DB1099"/>
    <w:rsid w:val="00DB12C6"/>
    <w:rsid w:val="00DB162E"/>
    <w:rsid w:val="00DB1657"/>
    <w:rsid w:val="00DB1685"/>
    <w:rsid w:val="00DB21AB"/>
    <w:rsid w:val="00DB2698"/>
    <w:rsid w:val="00DB26D1"/>
    <w:rsid w:val="00DB3F37"/>
    <w:rsid w:val="00DB438E"/>
    <w:rsid w:val="00DB461E"/>
    <w:rsid w:val="00DB523B"/>
    <w:rsid w:val="00DB5B8D"/>
    <w:rsid w:val="00DB601F"/>
    <w:rsid w:val="00DB671E"/>
    <w:rsid w:val="00DB739A"/>
    <w:rsid w:val="00DB7B71"/>
    <w:rsid w:val="00DC0C1D"/>
    <w:rsid w:val="00DC16B5"/>
    <w:rsid w:val="00DC3049"/>
    <w:rsid w:val="00DC31AA"/>
    <w:rsid w:val="00DC38C8"/>
    <w:rsid w:val="00DC3907"/>
    <w:rsid w:val="00DC3E65"/>
    <w:rsid w:val="00DC464F"/>
    <w:rsid w:val="00DC471F"/>
    <w:rsid w:val="00DC4939"/>
    <w:rsid w:val="00DC49E8"/>
    <w:rsid w:val="00DC4F7F"/>
    <w:rsid w:val="00DC5725"/>
    <w:rsid w:val="00DC59BD"/>
    <w:rsid w:val="00DC5E01"/>
    <w:rsid w:val="00DC5E68"/>
    <w:rsid w:val="00DC6917"/>
    <w:rsid w:val="00DC6CD0"/>
    <w:rsid w:val="00DC70E2"/>
    <w:rsid w:val="00DC7490"/>
    <w:rsid w:val="00DD0405"/>
    <w:rsid w:val="00DD0708"/>
    <w:rsid w:val="00DD0793"/>
    <w:rsid w:val="00DD103C"/>
    <w:rsid w:val="00DD1144"/>
    <w:rsid w:val="00DD1860"/>
    <w:rsid w:val="00DD18FD"/>
    <w:rsid w:val="00DD1AE2"/>
    <w:rsid w:val="00DD1C0C"/>
    <w:rsid w:val="00DD1E39"/>
    <w:rsid w:val="00DD2C0C"/>
    <w:rsid w:val="00DD3022"/>
    <w:rsid w:val="00DD330A"/>
    <w:rsid w:val="00DD367D"/>
    <w:rsid w:val="00DD3E55"/>
    <w:rsid w:val="00DD42FC"/>
    <w:rsid w:val="00DD4C12"/>
    <w:rsid w:val="00DD4C24"/>
    <w:rsid w:val="00DD4CA2"/>
    <w:rsid w:val="00DD4D2A"/>
    <w:rsid w:val="00DD526A"/>
    <w:rsid w:val="00DD65A5"/>
    <w:rsid w:val="00DD6B02"/>
    <w:rsid w:val="00DD6EE2"/>
    <w:rsid w:val="00DD7159"/>
    <w:rsid w:val="00DD7446"/>
    <w:rsid w:val="00DD74F8"/>
    <w:rsid w:val="00DD7F5F"/>
    <w:rsid w:val="00DE0F06"/>
    <w:rsid w:val="00DE1274"/>
    <w:rsid w:val="00DE1373"/>
    <w:rsid w:val="00DE1E89"/>
    <w:rsid w:val="00DE22E4"/>
    <w:rsid w:val="00DE3B2E"/>
    <w:rsid w:val="00DE411B"/>
    <w:rsid w:val="00DE4141"/>
    <w:rsid w:val="00DE49B4"/>
    <w:rsid w:val="00DE4B03"/>
    <w:rsid w:val="00DE5384"/>
    <w:rsid w:val="00DE5858"/>
    <w:rsid w:val="00DE621E"/>
    <w:rsid w:val="00DE644A"/>
    <w:rsid w:val="00DE6711"/>
    <w:rsid w:val="00DE6753"/>
    <w:rsid w:val="00DE747C"/>
    <w:rsid w:val="00DF027B"/>
    <w:rsid w:val="00DF1675"/>
    <w:rsid w:val="00DF1682"/>
    <w:rsid w:val="00DF252A"/>
    <w:rsid w:val="00DF2605"/>
    <w:rsid w:val="00DF2606"/>
    <w:rsid w:val="00DF2DA5"/>
    <w:rsid w:val="00DF2FDE"/>
    <w:rsid w:val="00DF3023"/>
    <w:rsid w:val="00DF32FF"/>
    <w:rsid w:val="00DF3394"/>
    <w:rsid w:val="00DF4CED"/>
    <w:rsid w:val="00DF4EE1"/>
    <w:rsid w:val="00DF5958"/>
    <w:rsid w:val="00DF5DD0"/>
    <w:rsid w:val="00DF5ECA"/>
    <w:rsid w:val="00DF604A"/>
    <w:rsid w:val="00DF605A"/>
    <w:rsid w:val="00DF64C1"/>
    <w:rsid w:val="00DF65B7"/>
    <w:rsid w:val="00DF6F89"/>
    <w:rsid w:val="00DF7066"/>
    <w:rsid w:val="00DF727B"/>
    <w:rsid w:val="00E00633"/>
    <w:rsid w:val="00E011F5"/>
    <w:rsid w:val="00E0130B"/>
    <w:rsid w:val="00E01C61"/>
    <w:rsid w:val="00E031E4"/>
    <w:rsid w:val="00E0322E"/>
    <w:rsid w:val="00E036C6"/>
    <w:rsid w:val="00E038F7"/>
    <w:rsid w:val="00E04291"/>
    <w:rsid w:val="00E05534"/>
    <w:rsid w:val="00E0574C"/>
    <w:rsid w:val="00E072D9"/>
    <w:rsid w:val="00E0730F"/>
    <w:rsid w:val="00E07457"/>
    <w:rsid w:val="00E079B3"/>
    <w:rsid w:val="00E1069F"/>
    <w:rsid w:val="00E10DA3"/>
    <w:rsid w:val="00E128AF"/>
    <w:rsid w:val="00E13169"/>
    <w:rsid w:val="00E1317E"/>
    <w:rsid w:val="00E1361E"/>
    <w:rsid w:val="00E1368C"/>
    <w:rsid w:val="00E13982"/>
    <w:rsid w:val="00E13A0A"/>
    <w:rsid w:val="00E14927"/>
    <w:rsid w:val="00E14A8E"/>
    <w:rsid w:val="00E14BF1"/>
    <w:rsid w:val="00E15B23"/>
    <w:rsid w:val="00E1601C"/>
    <w:rsid w:val="00E1613E"/>
    <w:rsid w:val="00E166D1"/>
    <w:rsid w:val="00E207E9"/>
    <w:rsid w:val="00E20A05"/>
    <w:rsid w:val="00E219DD"/>
    <w:rsid w:val="00E223DF"/>
    <w:rsid w:val="00E22C2C"/>
    <w:rsid w:val="00E2319E"/>
    <w:rsid w:val="00E23552"/>
    <w:rsid w:val="00E23A2C"/>
    <w:rsid w:val="00E23B0A"/>
    <w:rsid w:val="00E23DAE"/>
    <w:rsid w:val="00E24288"/>
    <w:rsid w:val="00E25002"/>
    <w:rsid w:val="00E25A04"/>
    <w:rsid w:val="00E25F3E"/>
    <w:rsid w:val="00E26373"/>
    <w:rsid w:val="00E265AB"/>
    <w:rsid w:val="00E2672C"/>
    <w:rsid w:val="00E26B55"/>
    <w:rsid w:val="00E26E9E"/>
    <w:rsid w:val="00E30155"/>
    <w:rsid w:val="00E317D1"/>
    <w:rsid w:val="00E337F9"/>
    <w:rsid w:val="00E33C18"/>
    <w:rsid w:val="00E34C50"/>
    <w:rsid w:val="00E34E0E"/>
    <w:rsid w:val="00E359A9"/>
    <w:rsid w:val="00E359B0"/>
    <w:rsid w:val="00E35EC9"/>
    <w:rsid w:val="00E364BA"/>
    <w:rsid w:val="00E36667"/>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7331"/>
    <w:rsid w:val="00E473DD"/>
    <w:rsid w:val="00E47550"/>
    <w:rsid w:val="00E47FC2"/>
    <w:rsid w:val="00E50121"/>
    <w:rsid w:val="00E50CAB"/>
    <w:rsid w:val="00E513E0"/>
    <w:rsid w:val="00E51A9D"/>
    <w:rsid w:val="00E51E85"/>
    <w:rsid w:val="00E521DA"/>
    <w:rsid w:val="00E52892"/>
    <w:rsid w:val="00E52D42"/>
    <w:rsid w:val="00E52ED9"/>
    <w:rsid w:val="00E537FB"/>
    <w:rsid w:val="00E5380D"/>
    <w:rsid w:val="00E53F27"/>
    <w:rsid w:val="00E557DC"/>
    <w:rsid w:val="00E55DC3"/>
    <w:rsid w:val="00E56551"/>
    <w:rsid w:val="00E56EA1"/>
    <w:rsid w:val="00E57072"/>
    <w:rsid w:val="00E57F9C"/>
    <w:rsid w:val="00E605DC"/>
    <w:rsid w:val="00E61268"/>
    <w:rsid w:val="00E61A9D"/>
    <w:rsid w:val="00E6243D"/>
    <w:rsid w:val="00E62814"/>
    <w:rsid w:val="00E62D83"/>
    <w:rsid w:val="00E62E2A"/>
    <w:rsid w:val="00E633FD"/>
    <w:rsid w:val="00E63AB4"/>
    <w:rsid w:val="00E63F7D"/>
    <w:rsid w:val="00E640EC"/>
    <w:rsid w:val="00E643DE"/>
    <w:rsid w:val="00E645E4"/>
    <w:rsid w:val="00E6473E"/>
    <w:rsid w:val="00E64E13"/>
    <w:rsid w:val="00E659DB"/>
    <w:rsid w:val="00E6651D"/>
    <w:rsid w:val="00E665BE"/>
    <w:rsid w:val="00E66D64"/>
    <w:rsid w:val="00E67210"/>
    <w:rsid w:val="00E67ABC"/>
    <w:rsid w:val="00E67E77"/>
    <w:rsid w:val="00E702D8"/>
    <w:rsid w:val="00E705C4"/>
    <w:rsid w:val="00E70667"/>
    <w:rsid w:val="00E70BBD"/>
    <w:rsid w:val="00E70C37"/>
    <w:rsid w:val="00E7131F"/>
    <w:rsid w:val="00E71A69"/>
    <w:rsid w:val="00E71C56"/>
    <w:rsid w:val="00E7290F"/>
    <w:rsid w:val="00E7296C"/>
    <w:rsid w:val="00E72988"/>
    <w:rsid w:val="00E7401F"/>
    <w:rsid w:val="00E740C3"/>
    <w:rsid w:val="00E74351"/>
    <w:rsid w:val="00E747F9"/>
    <w:rsid w:val="00E74F68"/>
    <w:rsid w:val="00E7530F"/>
    <w:rsid w:val="00E756E4"/>
    <w:rsid w:val="00E7592D"/>
    <w:rsid w:val="00E75A19"/>
    <w:rsid w:val="00E76269"/>
    <w:rsid w:val="00E77804"/>
    <w:rsid w:val="00E8072F"/>
    <w:rsid w:val="00E812C0"/>
    <w:rsid w:val="00E814DA"/>
    <w:rsid w:val="00E81CF7"/>
    <w:rsid w:val="00E82540"/>
    <w:rsid w:val="00E829BD"/>
    <w:rsid w:val="00E84100"/>
    <w:rsid w:val="00E8442F"/>
    <w:rsid w:val="00E8477C"/>
    <w:rsid w:val="00E8480D"/>
    <w:rsid w:val="00E858C6"/>
    <w:rsid w:val="00E85CC0"/>
    <w:rsid w:val="00E85E13"/>
    <w:rsid w:val="00E860EA"/>
    <w:rsid w:val="00E87CF1"/>
    <w:rsid w:val="00E90206"/>
    <w:rsid w:val="00E903F0"/>
    <w:rsid w:val="00E91059"/>
    <w:rsid w:val="00E91A13"/>
    <w:rsid w:val="00E91D52"/>
    <w:rsid w:val="00E91DB1"/>
    <w:rsid w:val="00E91EFA"/>
    <w:rsid w:val="00E92182"/>
    <w:rsid w:val="00E926F9"/>
    <w:rsid w:val="00E93C68"/>
    <w:rsid w:val="00E94E8F"/>
    <w:rsid w:val="00E9610F"/>
    <w:rsid w:val="00E96312"/>
    <w:rsid w:val="00E96665"/>
    <w:rsid w:val="00E96720"/>
    <w:rsid w:val="00E96B2D"/>
    <w:rsid w:val="00E9706F"/>
    <w:rsid w:val="00EA0B77"/>
    <w:rsid w:val="00EA0CE9"/>
    <w:rsid w:val="00EA0D07"/>
    <w:rsid w:val="00EA1420"/>
    <w:rsid w:val="00EA1C2A"/>
    <w:rsid w:val="00EA20F3"/>
    <w:rsid w:val="00EA32F0"/>
    <w:rsid w:val="00EA3571"/>
    <w:rsid w:val="00EA4238"/>
    <w:rsid w:val="00EA4B61"/>
    <w:rsid w:val="00EA4E96"/>
    <w:rsid w:val="00EA5BE3"/>
    <w:rsid w:val="00EA6A7B"/>
    <w:rsid w:val="00EA7A0B"/>
    <w:rsid w:val="00EB0334"/>
    <w:rsid w:val="00EB0E84"/>
    <w:rsid w:val="00EB31A4"/>
    <w:rsid w:val="00EB33F3"/>
    <w:rsid w:val="00EB37E6"/>
    <w:rsid w:val="00EB385F"/>
    <w:rsid w:val="00EB4918"/>
    <w:rsid w:val="00EB49EC"/>
    <w:rsid w:val="00EB6011"/>
    <w:rsid w:val="00EB6092"/>
    <w:rsid w:val="00EB66E2"/>
    <w:rsid w:val="00EB67DE"/>
    <w:rsid w:val="00EB6954"/>
    <w:rsid w:val="00EB6A77"/>
    <w:rsid w:val="00EB6AE9"/>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5C4"/>
    <w:rsid w:val="00EC7C53"/>
    <w:rsid w:val="00ED0192"/>
    <w:rsid w:val="00ED033F"/>
    <w:rsid w:val="00ED037F"/>
    <w:rsid w:val="00ED0CC2"/>
    <w:rsid w:val="00ED1DD3"/>
    <w:rsid w:val="00ED23FA"/>
    <w:rsid w:val="00ED2AE6"/>
    <w:rsid w:val="00ED2F9D"/>
    <w:rsid w:val="00ED3A92"/>
    <w:rsid w:val="00ED4480"/>
    <w:rsid w:val="00ED45D7"/>
    <w:rsid w:val="00ED4D50"/>
    <w:rsid w:val="00ED61F2"/>
    <w:rsid w:val="00ED6E6F"/>
    <w:rsid w:val="00ED72B8"/>
    <w:rsid w:val="00ED77E4"/>
    <w:rsid w:val="00ED7ACE"/>
    <w:rsid w:val="00ED7E69"/>
    <w:rsid w:val="00EE10B1"/>
    <w:rsid w:val="00EE1A3E"/>
    <w:rsid w:val="00EE1E26"/>
    <w:rsid w:val="00EE2F26"/>
    <w:rsid w:val="00EE4EFA"/>
    <w:rsid w:val="00EE5630"/>
    <w:rsid w:val="00EE5D30"/>
    <w:rsid w:val="00EE5DFB"/>
    <w:rsid w:val="00EE5EE2"/>
    <w:rsid w:val="00EE6D21"/>
    <w:rsid w:val="00EE6E7F"/>
    <w:rsid w:val="00EE749E"/>
    <w:rsid w:val="00EE76E5"/>
    <w:rsid w:val="00EE7A3C"/>
    <w:rsid w:val="00EE7A64"/>
    <w:rsid w:val="00EF0395"/>
    <w:rsid w:val="00EF14FF"/>
    <w:rsid w:val="00EF2118"/>
    <w:rsid w:val="00EF2D51"/>
    <w:rsid w:val="00EF2F25"/>
    <w:rsid w:val="00EF2F94"/>
    <w:rsid w:val="00EF3255"/>
    <w:rsid w:val="00EF3AE8"/>
    <w:rsid w:val="00EF3C8E"/>
    <w:rsid w:val="00EF418C"/>
    <w:rsid w:val="00EF48AE"/>
    <w:rsid w:val="00EF4A25"/>
    <w:rsid w:val="00EF4CD5"/>
    <w:rsid w:val="00EF52E1"/>
    <w:rsid w:val="00EF5C98"/>
    <w:rsid w:val="00EF5D02"/>
    <w:rsid w:val="00EF6706"/>
    <w:rsid w:val="00EF6720"/>
    <w:rsid w:val="00EF6C9C"/>
    <w:rsid w:val="00EF6E0F"/>
    <w:rsid w:val="00EF76F2"/>
    <w:rsid w:val="00EF7710"/>
    <w:rsid w:val="00EF7A34"/>
    <w:rsid w:val="00EF7AA2"/>
    <w:rsid w:val="00EF7F0D"/>
    <w:rsid w:val="00F004CB"/>
    <w:rsid w:val="00F01068"/>
    <w:rsid w:val="00F01289"/>
    <w:rsid w:val="00F01371"/>
    <w:rsid w:val="00F017CF"/>
    <w:rsid w:val="00F01BD1"/>
    <w:rsid w:val="00F02207"/>
    <w:rsid w:val="00F0267F"/>
    <w:rsid w:val="00F0298D"/>
    <w:rsid w:val="00F030D1"/>
    <w:rsid w:val="00F0322E"/>
    <w:rsid w:val="00F03495"/>
    <w:rsid w:val="00F03A3B"/>
    <w:rsid w:val="00F0437E"/>
    <w:rsid w:val="00F04A74"/>
    <w:rsid w:val="00F04C55"/>
    <w:rsid w:val="00F04EE6"/>
    <w:rsid w:val="00F0500A"/>
    <w:rsid w:val="00F05C8C"/>
    <w:rsid w:val="00F06356"/>
    <w:rsid w:val="00F06404"/>
    <w:rsid w:val="00F06904"/>
    <w:rsid w:val="00F06DB8"/>
    <w:rsid w:val="00F0753A"/>
    <w:rsid w:val="00F07A8E"/>
    <w:rsid w:val="00F1026B"/>
    <w:rsid w:val="00F1106A"/>
    <w:rsid w:val="00F11A26"/>
    <w:rsid w:val="00F11B83"/>
    <w:rsid w:val="00F11DD6"/>
    <w:rsid w:val="00F1204A"/>
    <w:rsid w:val="00F12175"/>
    <w:rsid w:val="00F127B3"/>
    <w:rsid w:val="00F12CA7"/>
    <w:rsid w:val="00F135FB"/>
    <w:rsid w:val="00F137E5"/>
    <w:rsid w:val="00F1401B"/>
    <w:rsid w:val="00F14100"/>
    <w:rsid w:val="00F1462A"/>
    <w:rsid w:val="00F148FE"/>
    <w:rsid w:val="00F1496D"/>
    <w:rsid w:val="00F15166"/>
    <w:rsid w:val="00F1589C"/>
    <w:rsid w:val="00F1626F"/>
    <w:rsid w:val="00F1692D"/>
    <w:rsid w:val="00F200FE"/>
    <w:rsid w:val="00F201EA"/>
    <w:rsid w:val="00F2090C"/>
    <w:rsid w:val="00F21FD9"/>
    <w:rsid w:val="00F22867"/>
    <w:rsid w:val="00F22934"/>
    <w:rsid w:val="00F2311B"/>
    <w:rsid w:val="00F232C6"/>
    <w:rsid w:val="00F23348"/>
    <w:rsid w:val="00F23D8B"/>
    <w:rsid w:val="00F25158"/>
    <w:rsid w:val="00F253D8"/>
    <w:rsid w:val="00F25448"/>
    <w:rsid w:val="00F25673"/>
    <w:rsid w:val="00F25B77"/>
    <w:rsid w:val="00F25FCF"/>
    <w:rsid w:val="00F26996"/>
    <w:rsid w:val="00F26B55"/>
    <w:rsid w:val="00F27290"/>
    <w:rsid w:val="00F27EBC"/>
    <w:rsid w:val="00F3059F"/>
    <w:rsid w:val="00F30845"/>
    <w:rsid w:val="00F30BCE"/>
    <w:rsid w:val="00F312F7"/>
    <w:rsid w:val="00F3131F"/>
    <w:rsid w:val="00F31374"/>
    <w:rsid w:val="00F31B8E"/>
    <w:rsid w:val="00F32837"/>
    <w:rsid w:val="00F3335C"/>
    <w:rsid w:val="00F336D4"/>
    <w:rsid w:val="00F34098"/>
    <w:rsid w:val="00F34248"/>
    <w:rsid w:val="00F345B2"/>
    <w:rsid w:val="00F35606"/>
    <w:rsid w:val="00F36E0D"/>
    <w:rsid w:val="00F3712F"/>
    <w:rsid w:val="00F37B18"/>
    <w:rsid w:val="00F4018D"/>
    <w:rsid w:val="00F4026D"/>
    <w:rsid w:val="00F402F4"/>
    <w:rsid w:val="00F4031A"/>
    <w:rsid w:val="00F40673"/>
    <w:rsid w:val="00F40C56"/>
    <w:rsid w:val="00F41851"/>
    <w:rsid w:val="00F42160"/>
    <w:rsid w:val="00F4225F"/>
    <w:rsid w:val="00F42430"/>
    <w:rsid w:val="00F438C2"/>
    <w:rsid w:val="00F444A3"/>
    <w:rsid w:val="00F45063"/>
    <w:rsid w:val="00F4508F"/>
    <w:rsid w:val="00F4514B"/>
    <w:rsid w:val="00F45581"/>
    <w:rsid w:val="00F461F3"/>
    <w:rsid w:val="00F463D8"/>
    <w:rsid w:val="00F46401"/>
    <w:rsid w:val="00F467A6"/>
    <w:rsid w:val="00F46D99"/>
    <w:rsid w:val="00F4760C"/>
    <w:rsid w:val="00F47DBD"/>
    <w:rsid w:val="00F509F4"/>
    <w:rsid w:val="00F50C43"/>
    <w:rsid w:val="00F50EF7"/>
    <w:rsid w:val="00F51F5D"/>
    <w:rsid w:val="00F52DAA"/>
    <w:rsid w:val="00F532EB"/>
    <w:rsid w:val="00F534C1"/>
    <w:rsid w:val="00F53FC5"/>
    <w:rsid w:val="00F54243"/>
    <w:rsid w:val="00F55133"/>
    <w:rsid w:val="00F552BB"/>
    <w:rsid w:val="00F555A3"/>
    <w:rsid w:val="00F55664"/>
    <w:rsid w:val="00F561E1"/>
    <w:rsid w:val="00F563A1"/>
    <w:rsid w:val="00F5696D"/>
    <w:rsid w:val="00F57233"/>
    <w:rsid w:val="00F57C8C"/>
    <w:rsid w:val="00F57E03"/>
    <w:rsid w:val="00F617B4"/>
    <w:rsid w:val="00F620BD"/>
    <w:rsid w:val="00F62897"/>
    <w:rsid w:val="00F63023"/>
    <w:rsid w:val="00F63756"/>
    <w:rsid w:val="00F63773"/>
    <w:rsid w:val="00F63BB6"/>
    <w:rsid w:val="00F63D55"/>
    <w:rsid w:val="00F642A9"/>
    <w:rsid w:val="00F64334"/>
    <w:rsid w:val="00F6450B"/>
    <w:rsid w:val="00F646F1"/>
    <w:rsid w:val="00F64C03"/>
    <w:rsid w:val="00F64C1D"/>
    <w:rsid w:val="00F65046"/>
    <w:rsid w:val="00F66157"/>
    <w:rsid w:val="00F6629A"/>
    <w:rsid w:val="00F66E7E"/>
    <w:rsid w:val="00F675DB"/>
    <w:rsid w:val="00F67AB2"/>
    <w:rsid w:val="00F70779"/>
    <w:rsid w:val="00F70D0C"/>
    <w:rsid w:val="00F73824"/>
    <w:rsid w:val="00F73D9B"/>
    <w:rsid w:val="00F741F9"/>
    <w:rsid w:val="00F74C7B"/>
    <w:rsid w:val="00F74E37"/>
    <w:rsid w:val="00F75387"/>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FC4"/>
    <w:rsid w:val="00F83A15"/>
    <w:rsid w:val="00F83BBF"/>
    <w:rsid w:val="00F84618"/>
    <w:rsid w:val="00F85287"/>
    <w:rsid w:val="00F85AF9"/>
    <w:rsid w:val="00F8611D"/>
    <w:rsid w:val="00F8661A"/>
    <w:rsid w:val="00F86744"/>
    <w:rsid w:val="00F86F20"/>
    <w:rsid w:val="00F872C0"/>
    <w:rsid w:val="00F87CFA"/>
    <w:rsid w:val="00F903C0"/>
    <w:rsid w:val="00F90726"/>
    <w:rsid w:val="00F9159D"/>
    <w:rsid w:val="00F918DD"/>
    <w:rsid w:val="00F91C60"/>
    <w:rsid w:val="00F91F82"/>
    <w:rsid w:val="00F91F84"/>
    <w:rsid w:val="00F92041"/>
    <w:rsid w:val="00F92625"/>
    <w:rsid w:val="00F93603"/>
    <w:rsid w:val="00F93C95"/>
    <w:rsid w:val="00F94212"/>
    <w:rsid w:val="00F94239"/>
    <w:rsid w:val="00F9455D"/>
    <w:rsid w:val="00F94EF0"/>
    <w:rsid w:val="00F9521A"/>
    <w:rsid w:val="00F9606E"/>
    <w:rsid w:val="00F9716F"/>
    <w:rsid w:val="00F97218"/>
    <w:rsid w:val="00F97314"/>
    <w:rsid w:val="00FA14DE"/>
    <w:rsid w:val="00FA1B0B"/>
    <w:rsid w:val="00FA1E6F"/>
    <w:rsid w:val="00FA2982"/>
    <w:rsid w:val="00FA351C"/>
    <w:rsid w:val="00FA35FD"/>
    <w:rsid w:val="00FA3C1E"/>
    <w:rsid w:val="00FA50FB"/>
    <w:rsid w:val="00FA5347"/>
    <w:rsid w:val="00FA5A53"/>
    <w:rsid w:val="00FA65BB"/>
    <w:rsid w:val="00FA6A20"/>
    <w:rsid w:val="00FA6AC0"/>
    <w:rsid w:val="00FA6AC5"/>
    <w:rsid w:val="00FA6C59"/>
    <w:rsid w:val="00FA6D79"/>
    <w:rsid w:val="00FA6DBD"/>
    <w:rsid w:val="00FA6F9C"/>
    <w:rsid w:val="00FA7309"/>
    <w:rsid w:val="00FA747E"/>
    <w:rsid w:val="00FA74BD"/>
    <w:rsid w:val="00FA7B69"/>
    <w:rsid w:val="00FA7C5B"/>
    <w:rsid w:val="00FB0D4E"/>
    <w:rsid w:val="00FB0ED0"/>
    <w:rsid w:val="00FB0FE1"/>
    <w:rsid w:val="00FB1818"/>
    <w:rsid w:val="00FB1C45"/>
    <w:rsid w:val="00FB1D89"/>
    <w:rsid w:val="00FB23FB"/>
    <w:rsid w:val="00FB2526"/>
    <w:rsid w:val="00FB25B2"/>
    <w:rsid w:val="00FB27CE"/>
    <w:rsid w:val="00FB2944"/>
    <w:rsid w:val="00FB3529"/>
    <w:rsid w:val="00FB3ACE"/>
    <w:rsid w:val="00FB46A1"/>
    <w:rsid w:val="00FB4DC8"/>
    <w:rsid w:val="00FB50D5"/>
    <w:rsid w:val="00FB64F2"/>
    <w:rsid w:val="00FB64FE"/>
    <w:rsid w:val="00FB6A64"/>
    <w:rsid w:val="00FB6C2B"/>
    <w:rsid w:val="00FB70AC"/>
    <w:rsid w:val="00FB727D"/>
    <w:rsid w:val="00FB78E1"/>
    <w:rsid w:val="00FC03C9"/>
    <w:rsid w:val="00FC0DF7"/>
    <w:rsid w:val="00FC1446"/>
    <w:rsid w:val="00FC1548"/>
    <w:rsid w:val="00FC1B1C"/>
    <w:rsid w:val="00FC2675"/>
    <w:rsid w:val="00FC2869"/>
    <w:rsid w:val="00FC2EC9"/>
    <w:rsid w:val="00FC2FDB"/>
    <w:rsid w:val="00FC3116"/>
    <w:rsid w:val="00FC3546"/>
    <w:rsid w:val="00FC3B68"/>
    <w:rsid w:val="00FC3DF8"/>
    <w:rsid w:val="00FC3FBC"/>
    <w:rsid w:val="00FC3FD1"/>
    <w:rsid w:val="00FC4131"/>
    <w:rsid w:val="00FC4D52"/>
    <w:rsid w:val="00FC5064"/>
    <w:rsid w:val="00FC6B89"/>
    <w:rsid w:val="00FD1467"/>
    <w:rsid w:val="00FD25C9"/>
    <w:rsid w:val="00FD2926"/>
    <w:rsid w:val="00FD2FAF"/>
    <w:rsid w:val="00FD30EA"/>
    <w:rsid w:val="00FD348A"/>
    <w:rsid w:val="00FD40EF"/>
    <w:rsid w:val="00FD4728"/>
    <w:rsid w:val="00FD4AB7"/>
    <w:rsid w:val="00FD4E21"/>
    <w:rsid w:val="00FD5673"/>
    <w:rsid w:val="00FD56A5"/>
    <w:rsid w:val="00FD5A16"/>
    <w:rsid w:val="00FD5A3C"/>
    <w:rsid w:val="00FD5C5C"/>
    <w:rsid w:val="00FD6619"/>
    <w:rsid w:val="00FD6B50"/>
    <w:rsid w:val="00FD6CB3"/>
    <w:rsid w:val="00FD70BF"/>
    <w:rsid w:val="00FD71F2"/>
    <w:rsid w:val="00FD747D"/>
    <w:rsid w:val="00FD7C2E"/>
    <w:rsid w:val="00FD7CCA"/>
    <w:rsid w:val="00FD7EB7"/>
    <w:rsid w:val="00FE0D9B"/>
    <w:rsid w:val="00FE1756"/>
    <w:rsid w:val="00FE1A63"/>
    <w:rsid w:val="00FE23E3"/>
    <w:rsid w:val="00FE3C90"/>
    <w:rsid w:val="00FE42A8"/>
    <w:rsid w:val="00FE444E"/>
    <w:rsid w:val="00FE4BE4"/>
    <w:rsid w:val="00FE4CC1"/>
    <w:rsid w:val="00FE600A"/>
    <w:rsid w:val="00FE6732"/>
    <w:rsid w:val="00FE6BDE"/>
    <w:rsid w:val="00FE70F8"/>
    <w:rsid w:val="00FF027E"/>
    <w:rsid w:val="00FF0958"/>
    <w:rsid w:val="00FF0968"/>
    <w:rsid w:val="00FF0F4D"/>
    <w:rsid w:val="00FF1782"/>
    <w:rsid w:val="00FF198D"/>
    <w:rsid w:val="00FF2345"/>
    <w:rsid w:val="00FF262C"/>
    <w:rsid w:val="00FF2867"/>
    <w:rsid w:val="00FF2D92"/>
    <w:rsid w:val="00FF2EAB"/>
    <w:rsid w:val="00FF301F"/>
    <w:rsid w:val="00FF32E7"/>
    <w:rsid w:val="00FF3BE0"/>
    <w:rsid w:val="00FF4036"/>
    <w:rsid w:val="00FF4852"/>
    <w:rsid w:val="00FF4AA5"/>
    <w:rsid w:val="00FF5047"/>
    <w:rsid w:val="00FF55EE"/>
    <w:rsid w:val="00FF5A4E"/>
    <w:rsid w:val="00FF5DFB"/>
    <w:rsid w:val="00FF5F74"/>
    <w:rsid w:val="00FF686F"/>
    <w:rsid w:val="00FF6C60"/>
    <w:rsid w:val="00FF716B"/>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0">
    <w:name w:val="Title41"/>
    <w:basedOn w:val="Normal"/>
    <w:rsid w:val="0097160C"/>
    <w:pPr>
      <w:spacing w:before="0" w:after="150"/>
      <w:ind w:firstLine="0"/>
      <w:jc w:val="left"/>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0">
    <w:name w:val="Title41"/>
    <w:basedOn w:val="Normal"/>
    <w:rsid w:val="0097160C"/>
    <w:pPr>
      <w:spacing w:before="0" w:after="150"/>
      <w:ind w:firstLine="0"/>
      <w:jc w:val="left"/>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oleObject" Target="embeddings/oleObject81.bin"/><Relationship Id="rId170" Type="http://schemas.openxmlformats.org/officeDocument/2006/relationships/oleObject" Target="embeddings/oleObject87.bin"/><Relationship Id="rId191" Type="http://schemas.openxmlformats.org/officeDocument/2006/relationships/image" Target="media/image86.wmf"/><Relationship Id="rId196" Type="http://schemas.openxmlformats.org/officeDocument/2006/relationships/header" Target="header2.xml"/><Relationship Id="rId200" Type="http://schemas.openxmlformats.org/officeDocument/2006/relationships/footer" Target="footer3.xml"/><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2.e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60.bin"/><Relationship Id="rId128" Type="http://schemas.openxmlformats.org/officeDocument/2006/relationships/image" Target="media/image58.wmf"/><Relationship Id="rId144" Type="http://schemas.openxmlformats.org/officeDocument/2006/relationships/image" Target="media/image65.emf"/><Relationship Id="rId149" Type="http://schemas.openxmlformats.org/officeDocument/2006/relationships/oleObject" Target="embeddings/oleObject76.bin"/><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5.bin"/><Relationship Id="rId160" Type="http://schemas.openxmlformats.org/officeDocument/2006/relationships/image" Target="media/image71.wmf"/><Relationship Id="rId165" Type="http://schemas.openxmlformats.org/officeDocument/2006/relationships/oleObject" Target="embeddings/oleObject84.bin"/><Relationship Id="rId181" Type="http://schemas.openxmlformats.org/officeDocument/2006/relationships/image" Target="media/image81.wmf"/><Relationship Id="rId186" Type="http://schemas.openxmlformats.org/officeDocument/2006/relationships/oleObject" Target="embeddings/oleObject95.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7.wmf"/><Relationship Id="rId69" Type="http://schemas.openxmlformats.org/officeDocument/2006/relationships/oleObject" Target="embeddings/oleObject32.bin"/><Relationship Id="rId113" Type="http://schemas.openxmlformats.org/officeDocument/2006/relationships/image" Target="media/image51.wmf"/><Relationship Id="rId118" Type="http://schemas.openxmlformats.org/officeDocument/2006/relationships/image" Target="media/image53.wmf"/><Relationship Id="rId134" Type="http://schemas.openxmlformats.org/officeDocument/2006/relationships/oleObject" Target="embeddings/oleObject66.bin"/><Relationship Id="rId139" Type="http://schemas.openxmlformats.org/officeDocument/2006/relationships/oleObject" Target="embeddings/oleObject69.bin"/><Relationship Id="rId80" Type="http://schemas.openxmlformats.org/officeDocument/2006/relationships/image" Target="media/image35.wmf"/><Relationship Id="rId85" Type="http://schemas.openxmlformats.org/officeDocument/2006/relationships/oleObject" Target="embeddings/oleObject40.bin"/><Relationship Id="rId150" Type="http://schemas.openxmlformats.org/officeDocument/2006/relationships/image" Target="media/image66.wmf"/><Relationship Id="rId155" Type="http://schemas.openxmlformats.org/officeDocument/2006/relationships/oleObject" Target="embeddings/oleObject79.bin"/><Relationship Id="rId171" Type="http://schemas.openxmlformats.org/officeDocument/2006/relationships/image" Target="media/image76.wmf"/><Relationship Id="rId176" Type="http://schemas.openxmlformats.org/officeDocument/2006/relationships/oleObject" Target="embeddings/oleObject90.bin"/><Relationship Id="rId192" Type="http://schemas.openxmlformats.org/officeDocument/2006/relationships/oleObject" Target="embeddings/oleObject98.bin"/><Relationship Id="rId197" Type="http://schemas.openxmlformats.org/officeDocument/2006/relationships/footer" Target="footer1.xml"/><Relationship Id="rId201"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emf"/><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49.emf"/><Relationship Id="rId124" Type="http://schemas.openxmlformats.org/officeDocument/2006/relationships/image" Target="media/image56.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image" Target="media/image30.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3.wmf"/><Relationship Id="rId140" Type="http://schemas.openxmlformats.org/officeDocument/2006/relationships/image" Target="media/image63.wmf"/><Relationship Id="rId145" Type="http://schemas.openxmlformats.org/officeDocument/2006/relationships/oleObject" Target="embeddings/oleObject72.bin"/><Relationship Id="rId161" Type="http://schemas.openxmlformats.org/officeDocument/2006/relationships/oleObject" Target="embeddings/oleObject82.bin"/><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image" Target="media/image18.wmf"/><Relationship Id="rId60" Type="http://schemas.openxmlformats.org/officeDocument/2006/relationships/image" Target="media/image25.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8.wmf"/><Relationship Id="rId130" Type="http://schemas.openxmlformats.org/officeDocument/2006/relationships/image" Target="media/image59.wmf"/><Relationship Id="rId135" Type="http://schemas.openxmlformats.org/officeDocument/2006/relationships/oleObject" Target="embeddings/oleObject67.bin"/><Relationship Id="rId151" Type="http://schemas.openxmlformats.org/officeDocument/2006/relationships/oleObject" Target="embeddings/oleObject77.bin"/><Relationship Id="rId156" Type="http://schemas.openxmlformats.org/officeDocument/2006/relationships/image" Target="media/image69.wmf"/><Relationship Id="rId177" Type="http://schemas.openxmlformats.org/officeDocument/2006/relationships/image" Target="media/image79.wmf"/><Relationship Id="rId198" Type="http://schemas.openxmlformats.org/officeDocument/2006/relationships/footer" Target="footer2.xml"/><Relationship Id="rId172" Type="http://schemas.openxmlformats.org/officeDocument/2006/relationships/oleObject" Target="embeddings/oleObject88.bin"/><Relationship Id="rId193" Type="http://schemas.openxmlformats.org/officeDocument/2006/relationships/image" Target="media/image87.emf"/><Relationship Id="rId202" Type="http://schemas.openxmlformats.org/officeDocument/2006/relationships/theme" Target="theme/theme1.xml"/><Relationship Id="rId13" Type="http://schemas.openxmlformats.org/officeDocument/2006/relationships/image" Target="media/image3.e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image" Target="media/image74.wmf"/><Relationship Id="rId188" Type="http://schemas.openxmlformats.org/officeDocument/2006/relationships/oleObject" Target="embeddings/oleObject96.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image" Target="media/image41.wmf"/><Relationship Id="rId162" Type="http://schemas.openxmlformats.org/officeDocument/2006/relationships/image" Target="media/image72.wmf"/><Relationship Id="rId183"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oleObject" Target="embeddings/oleObject64.bin"/><Relationship Id="rId136" Type="http://schemas.openxmlformats.org/officeDocument/2006/relationships/image" Target="media/image61.wmf"/><Relationship Id="rId157" Type="http://schemas.openxmlformats.org/officeDocument/2006/relationships/oleObject" Target="embeddings/oleObject80.bin"/><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image" Target="media/image67.wmf"/><Relationship Id="rId173" Type="http://schemas.openxmlformats.org/officeDocument/2006/relationships/image" Target="media/image77.emf"/><Relationship Id="rId194" Type="http://schemas.openxmlformats.org/officeDocument/2006/relationships/oleObject" Target="embeddings/oleObject99.bin"/><Relationship Id="rId199" Type="http://schemas.openxmlformats.org/officeDocument/2006/relationships/header" Target="header3.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oleObject" Target="embeddings/oleObject86.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4.wmf"/><Relationship Id="rId163" Type="http://schemas.openxmlformats.org/officeDocument/2006/relationships/oleObject" Target="embeddings/oleObject83.bin"/><Relationship Id="rId184" Type="http://schemas.openxmlformats.org/officeDocument/2006/relationships/oleObject" Target="embeddings/oleObject94.bin"/><Relationship Id="rId189" Type="http://schemas.openxmlformats.org/officeDocument/2006/relationships/image" Target="media/image85.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image" Target="media/image70.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oleObject" Target="embeddings/oleObject39.bin"/><Relationship Id="rId88" Type="http://schemas.openxmlformats.org/officeDocument/2006/relationships/image" Target="media/image39.wmf"/><Relationship Id="rId111" Type="http://schemas.openxmlformats.org/officeDocument/2006/relationships/oleObject" Target="embeddings/oleObject53.bin"/><Relationship Id="rId132" Type="http://schemas.openxmlformats.org/officeDocument/2006/relationships/image" Target="media/image60.emf"/><Relationship Id="rId153" Type="http://schemas.openxmlformats.org/officeDocument/2006/relationships/oleObject" Target="embeddings/oleObject78.bin"/><Relationship Id="rId174" Type="http://schemas.openxmlformats.org/officeDocument/2006/relationships/oleObject" Target="embeddings/oleObject89.bin"/><Relationship Id="rId179" Type="http://schemas.openxmlformats.org/officeDocument/2006/relationships/image" Target="media/image80.emf"/><Relationship Id="rId195" Type="http://schemas.openxmlformats.org/officeDocument/2006/relationships/header" Target="header1.xml"/><Relationship Id="rId190" Type="http://schemas.openxmlformats.org/officeDocument/2006/relationships/oleObject" Target="embeddings/oleObject97.bin"/><Relationship Id="rId15" Type="http://schemas.openxmlformats.org/officeDocument/2006/relationships/image" Target="media/image4.e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2.e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image" Target="media/image42.e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emf"/><Relationship Id="rId143" Type="http://schemas.openxmlformats.org/officeDocument/2006/relationships/oleObject" Target="embeddings/oleObject71.bin"/><Relationship Id="rId148" Type="http://schemas.openxmlformats.org/officeDocument/2006/relationships/oleObject" Target="embeddings/oleObject75.bin"/><Relationship Id="rId164" Type="http://schemas.openxmlformats.org/officeDocument/2006/relationships/image" Target="media/image73.emf"/><Relationship Id="rId169" Type="http://schemas.openxmlformats.org/officeDocument/2006/relationships/image" Target="media/image75.wmf"/><Relationship Id="rId185" Type="http://schemas.openxmlformats.org/officeDocument/2006/relationships/image" Target="media/image83.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2.bin"/><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image" Target="media/image29.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68.wmf"/><Relationship Id="rId175"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47E95-5B72-488E-9882-7C5507CD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4455</Words>
  <Characters>25397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Bo Bu</cp:lastModifiedBy>
  <cp:revision>27</cp:revision>
  <cp:lastPrinted>2016-11-05T09:51:00Z</cp:lastPrinted>
  <dcterms:created xsi:type="dcterms:W3CDTF">2018-10-15T09:19:00Z</dcterms:created>
  <dcterms:modified xsi:type="dcterms:W3CDTF">2018-12-21T07:32:00Z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