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1A" w:rsidRPr="007E721A" w:rsidRDefault="007E721A" w:rsidP="007E7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7B1">
        <w:rPr>
          <w:rFonts w:ascii="Times New Roman" w:hAnsi="Times New Roman" w:cs="Times New Roman"/>
          <w:b/>
          <w:sz w:val="28"/>
          <w:szCs w:val="28"/>
        </w:rPr>
        <w:t>PHIẾU GÓP Ý BẢN MẪU SÁCH GIÁO KHOA LỚP 8</w:t>
      </w:r>
    </w:p>
    <w:p w:rsidR="007E721A" w:rsidRPr="00422B62" w:rsidRDefault="007E721A" w:rsidP="007E72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22B62">
        <w:rPr>
          <w:rFonts w:ascii="Times New Roman" w:hAnsi="Times New Roman" w:cs="Times New Roman"/>
          <w:b/>
          <w:sz w:val="26"/>
          <w:szCs w:val="26"/>
        </w:rPr>
        <w:t xml:space="preserve">MÔN: LỊCH SỬ </w:t>
      </w:r>
      <w:proofErr w:type="spellStart"/>
      <w:proofErr w:type="gramStart"/>
      <w:r w:rsidRPr="00422B62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422B62">
        <w:rPr>
          <w:rFonts w:ascii="Times New Roman" w:hAnsi="Times New Roman" w:cs="Times New Roman"/>
          <w:b/>
          <w:sz w:val="26"/>
          <w:szCs w:val="26"/>
        </w:rPr>
        <w:t xml:space="preserve">  ĐỊ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LÝ 8</w:t>
      </w:r>
      <w:r w:rsidRPr="00422B62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2B62">
        <w:rPr>
          <w:rFonts w:ascii="Times New Roman" w:hAnsi="Times New Roman" w:cs="Times New Roman"/>
          <w:b/>
          <w:sz w:val="26"/>
          <w:szCs w:val="26"/>
        </w:rPr>
        <w:t>BỘ SÁCH: CHÂN TRỜI SÁNG TẠO</w:t>
      </w:r>
    </w:p>
    <w:p w:rsidR="007E721A" w:rsidRPr="00422B62" w:rsidRDefault="007E721A" w:rsidP="007E72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22B62">
        <w:rPr>
          <w:rFonts w:ascii="Times New Roman" w:hAnsi="Times New Roman" w:cs="Times New Roman"/>
          <w:b/>
          <w:sz w:val="26"/>
          <w:szCs w:val="26"/>
        </w:rPr>
        <w:t xml:space="preserve">HỌ VÀ TÊN: </w:t>
      </w:r>
      <w:proofErr w:type="spellStart"/>
      <w:r w:rsidRPr="00422B62">
        <w:rPr>
          <w:rFonts w:ascii="Times New Roman" w:hAnsi="Times New Roman" w:cs="Times New Roman"/>
          <w:b/>
          <w:sz w:val="26"/>
          <w:szCs w:val="26"/>
        </w:rPr>
        <w:t>Phạm</w:t>
      </w:r>
      <w:proofErr w:type="spellEnd"/>
      <w:r w:rsidRPr="00422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2B62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422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2B62">
        <w:rPr>
          <w:rFonts w:ascii="Times New Roman" w:hAnsi="Times New Roman" w:cs="Times New Roman"/>
          <w:b/>
          <w:sz w:val="26"/>
          <w:szCs w:val="26"/>
        </w:rPr>
        <w:t>Bích</w:t>
      </w:r>
      <w:proofErr w:type="spellEnd"/>
      <w:r w:rsidRPr="00422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2B62">
        <w:rPr>
          <w:rFonts w:ascii="Times New Roman" w:hAnsi="Times New Roman" w:cs="Times New Roman"/>
          <w:b/>
          <w:sz w:val="26"/>
          <w:szCs w:val="26"/>
        </w:rPr>
        <w:t>Hằng</w:t>
      </w:r>
      <w:proofErr w:type="spellEnd"/>
    </w:p>
    <w:p w:rsidR="007E721A" w:rsidRPr="00422B62" w:rsidRDefault="007E721A" w:rsidP="007E72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22B62">
        <w:rPr>
          <w:rFonts w:ascii="Times New Roman" w:hAnsi="Times New Roman" w:cs="Times New Roman"/>
          <w:b/>
          <w:sz w:val="26"/>
          <w:szCs w:val="26"/>
        </w:rPr>
        <w:t xml:space="preserve">ĐƠN VỊ CÔNG TÁC: </w:t>
      </w:r>
      <w:proofErr w:type="spellStart"/>
      <w:r w:rsidRPr="00422B62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422B62"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gramStart"/>
      <w:r w:rsidRPr="00422B62">
        <w:rPr>
          <w:rFonts w:ascii="Times New Roman" w:hAnsi="Times New Roman" w:cs="Times New Roman"/>
          <w:b/>
          <w:sz w:val="26"/>
          <w:szCs w:val="26"/>
        </w:rPr>
        <w:t>An</w:t>
      </w:r>
      <w:proofErr w:type="gramEnd"/>
      <w:r w:rsidRPr="00422B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2B62">
        <w:rPr>
          <w:rFonts w:ascii="Times New Roman" w:hAnsi="Times New Roman" w:cs="Times New Roman"/>
          <w:b/>
          <w:sz w:val="26"/>
          <w:szCs w:val="26"/>
        </w:rPr>
        <w:t>Hồng</w:t>
      </w:r>
      <w:proofErr w:type="spellEnd"/>
    </w:p>
    <w:p w:rsidR="007E721A" w:rsidRPr="00422B62" w:rsidRDefault="007E721A" w:rsidP="007E72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22B62">
        <w:rPr>
          <w:rFonts w:ascii="Times New Roman" w:hAnsi="Times New Roman" w:cs="Times New Roman"/>
          <w:b/>
          <w:sz w:val="26"/>
          <w:szCs w:val="26"/>
        </w:rPr>
        <w:t xml:space="preserve">NỘI DUNG GÓP Ý: </w:t>
      </w:r>
    </w:p>
    <w:tbl>
      <w:tblPr>
        <w:tblStyle w:val="TableGrid"/>
        <w:tblW w:w="5118" w:type="pct"/>
        <w:tblInd w:w="108" w:type="dxa"/>
        <w:tblLook w:val="04A0" w:firstRow="1" w:lastRow="0" w:firstColumn="1" w:lastColumn="0" w:noHBand="0" w:noVBand="1"/>
      </w:tblPr>
      <w:tblGrid>
        <w:gridCol w:w="2292"/>
        <w:gridCol w:w="1720"/>
        <w:gridCol w:w="1864"/>
        <w:gridCol w:w="2233"/>
        <w:gridCol w:w="1797"/>
      </w:tblGrid>
      <w:tr w:rsidR="007E721A" w:rsidRPr="007F77B1" w:rsidTr="00F437D5">
        <w:tc>
          <w:tcPr>
            <w:tcW w:w="1157" w:type="pct"/>
            <w:tcBorders>
              <w:bottom w:val="single" w:sz="4" w:space="0" w:color="auto"/>
            </w:tcBorders>
          </w:tcPr>
          <w:p w:rsidR="007E721A" w:rsidRPr="007F77B1" w:rsidRDefault="007E721A" w:rsidP="00F4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E721A" w:rsidRPr="007F77B1" w:rsidRDefault="007E721A" w:rsidP="00F4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dòng</w:t>
            </w:r>
            <w:proofErr w:type="spellEnd"/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7E721A" w:rsidRPr="007F77B1" w:rsidRDefault="007E721A" w:rsidP="00F4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tại</w:t>
            </w:r>
            <w:proofErr w:type="spellEnd"/>
          </w:p>
        </w:tc>
        <w:tc>
          <w:tcPr>
            <w:tcW w:w="1127" w:type="pct"/>
            <w:tcBorders>
              <w:bottom w:val="single" w:sz="4" w:space="0" w:color="auto"/>
            </w:tcBorders>
          </w:tcPr>
          <w:p w:rsidR="007E721A" w:rsidRPr="007F77B1" w:rsidRDefault="007E721A" w:rsidP="00F4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nghị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chỉnh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sửa</w:t>
            </w:r>
            <w:proofErr w:type="spellEnd"/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7E721A" w:rsidRPr="007F77B1" w:rsidRDefault="007E721A" w:rsidP="00F43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</w:p>
        </w:tc>
      </w:tr>
      <w:tr w:rsidR="007E721A" w:rsidRPr="007F77B1" w:rsidTr="007E721A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E721A" w:rsidRPr="007F77B1" w:rsidRDefault="007E721A" w:rsidP="007E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Lý</w:t>
            </w:r>
            <w:proofErr w:type="spellEnd"/>
          </w:p>
        </w:tc>
      </w:tr>
      <w:tr w:rsidR="007E721A" w:rsidRPr="00517DF5" w:rsidTr="00F437D5">
        <w:tc>
          <w:tcPr>
            <w:tcW w:w="1157" w:type="pct"/>
            <w:tcBorders>
              <w:right w:val="single" w:sz="4" w:space="0" w:color="auto"/>
            </w:tcBorders>
          </w:tcPr>
          <w:p w:rsidR="007E721A" w:rsidRPr="00517DF5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868" w:type="pct"/>
            <w:tcBorders>
              <w:left w:val="single" w:sz="4" w:space="0" w:color="auto"/>
              <w:right w:val="single" w:sz="4" w:space="0" w:color="auto"/>
            </w:tcBorders>
          </w:tcPr>
          <w:p w:rsidR="007E721A" w:rsidRPr="00517DF5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SGK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  <w:p w:rsidR="007E721A" w:rsidRPr="00517DF5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dung 2: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:rsidR="007E721A" w:rsidRPr="00517DF5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7E721A" w:rsidRPr="00517DF5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lược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907" w:type="pct"/>
            <w:tcBorders>
              <w:left w:val="single" w:sz="4" w:space="0" w:color="auto"/>
            </w:tcBorders>
          </w:tcPr>
          <w:p w:rsidR="007E721A" w:rsidRPr="00517DF5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lược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DF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</w:tc>
      </w:tr>
      <w:tr w:rsidR="007E721A" w:rsidRPr="007F77B1" w:rsidTr="007E721A">
        <w:trPr>
          <w:trHeight w:val="2400"/>
        </w:trPr>
        <w:tc>
          <w:tcPr>
            <w:tcW w:w="1157" w:type="pct"/>
            <w:tcBorders>
              <w:bottom w:val="single" w:sz="4" w:space="0" w:color="auto"/>
            </w:tcBorders>
          </w:tcPr>
          <w:p w:rsidR="007E721A" w:rsidRPr="007F77B1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13: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7E721A" w:rsidRPr="007F77B1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SGK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138</w:t>
            </w:r>
          </w:p>
          <w:p w:rsidR="007E721A" w:rsidRPr="007F77B1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Nộ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7E721A" w:rsidRPr="007F77B1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</w:p>
        </w:tc>
        <w:tc>
          <w:tcPr>
            <w:tcW w:w="1127" w:type="pct"/>
            <w:tcBorders>
              <w:bottom w:val="single" w:sz="4" w:space="0" w:color="auto"/>
            </w:tcBorders>
          </w:tcPr>
          <w:p w:rsidR="007E721A" w:rsidRPr="007F77B1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7E721A" w:rsidRPr="007F77B1" w:rsidRDefault="007E721A" w:rsidP="00F43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</w:p>
        </w:tc>
      </w:tr>
      <w:tr w:rsidR="007E721A" w:rsidRPr="007F77B1" w:rsidTr="007E721A">
        <w:tc>
          <w:tcPr>
            <w:tcW w:w="5000" w:type="pct"/>
            <w:gridSpan w:val="5"/>
          </w:tcPr>
          <w:p w:rsidR="007E721A" w:rsidRPr="007F77B1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Lịch</w:t>
            </w:r>
            <w:proofErr w:type="spellEnd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F77B1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</w:p>
        </w:tc>
      </w:tr>
      <w:tr w:rsidR="007E721A" w:rsidRPr="00CD7E76" w:rsidTr="00F437D5">
        <w:tc>
          <w:tcPr>
            <w:tcW w:w="1157" w:type="pct"/>
          </w:tcPr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đột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Nam -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Bắc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triều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Trịnh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Nguyễn</w:t>
            </w:r>
            <w:proofErr w:type="spellEnd"/>
          </w:p>
        </w:tc>
        <w:tc>
          <w:tcPr>
            <w:tcW w:w="868" w:type="pct"/>
          </w:tcPr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1" w:type="pct"/>
            <w:vAlign w:val="center"/>
          </w:tcPr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Phần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luyện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tập</w:t>
            </w:r>
            <w:proofErr w:type="spellEnd"/>
          </w:p>
        </w:tc>
        <w:tc>
          <w:tcPr>
            <w:tcW w:w="1127" w:type="pct"/>
            <w:vAlign w:val="center"/>
          </w:tcPr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tập</w:t>
            </w:r>
            <w:proofErr w:type="spellEnd"/>
          </w:p>
        </w:tc>
        <w:tc>
          <w:tcPr>
            <w:tcW w:w="907" w:type="pct"/>
          </w:tcPr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Bài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tập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còn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ít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721A" w:rsidRPr="00CD7E76" w:rsidTr="00F437D5">
        <w:tc>
          <w:tcPr>
            <w:tcW w:w="1157" w:type="pct"/>
          </w:tcPr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14.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phát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triển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ki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thuật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nghê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thuật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thê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ki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̉ XVIII-XIX</w:t>
            </w:r>
          </w:p>
        </w:tc>
        <w:tc>
          <w:tcPr>
            <w:tcW w:w="868" w:type="pct"/>
          </w:tcPr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41" w:type="pct"/>
          </w:tcPr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Thành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tựu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vê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nghê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̣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thuật</w:t>
            </w:r>
            <w:proofErr w:type="spellEnd"/>
          </w:p>
        </w:tc>
        <w:tc>
          <w:tcPr>
            <w:tcW w:w="1127" w:type="pct"/>
          </w:tcPr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một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nhạc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biểu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" w:type="pct"/>
          </w:tcPr>
          <w:p w:rsidR="007E721A" w:rsidRPr="00CD7E76" w:rsidRDefault="007E721A" w:rsidP="00F43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một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nhạc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̃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biểu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còn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>ít</w:t>
            </w:r>
            <w:proofErr w:type="spellEnd"/>
            <w:r w:rsidRPr="00CD7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7E721A" w:rsidRPr="007F77B1" w:rsidRDefault="007E721A" w:rsidP="007E721A">
      <w:pPr>
        <w:rPr>
          <w:rFonts w:ascii="Times New Roman" w:hAnsi="Times New Roman" w:cs="Times New Roman"/>
          <w:sz w:val="28"/>
          <w:szCs w:val="28"/>
        </w:rPr>
      </w:pPr>
      <w:r w:rsidRPr="007F77B1">
        <w:rPr>
          <w:rFonts w:ascii="Times New Roman" w:hAnsi="Times New Roman" w:cs="Times New Roman"/>
          <w:sz w:val="28"/>
          <w:szCs w:val="28"/>
        </w:rPr>
        <w:tab/>
      </w:r>
      <w:r w:rsidRPr="007F77B1">
        <w:rPr>
          <w:rFonts w:ascii="Times New Roman" w:hAnsi="Times New Roman" w:cs="Times New Roman"/>
          <w:sz w:val="28"/>
          <w:szCs w:val="28"/>
        </w:rPr>
        <w:tab/>
      </w:r>
      <w:r w:rsidRPr="007F77B1">
        <w:rPr>
          <w:rFonts w:ascii="Times New Roman" w:hAnsi="Times New Roman" w:cs="Times New Roman"/>
          <w:sz w:val="28"/>
          <w:szCs w:val="28"/>
        </w:rPr>
        <w:tab/>
      </w:r>
      <w:r w:rsidRPr="007F77B1">
        <w:rPr>
          <w:rFonts w:ascii="Times New Roman" w:hAnsi="Times New Roman" w:cs="Times New Roman"/>
          <w:sz w:val="28"/>
          <w:szCs w:val="28"/>
        </w:rPr>
        <w:tab/>
      </w:r>
      <w:r w:rsidRPr="007F77B1">
        <w:rPr>
          <w:rFonts w:ascii="Times New Roman" w:hAnsi="Times New Roman" w:cs="Times New Roman"/>
          <w:sz w:val="28"/>
          <w:szCs w:val="28"/>
        </w:rPr>
        <w:tab/>
      </w:r>
      <w:r w:rsidRPr="007F77B1">
        <w:rPr>
          <w:rFonts w:ascii="Times New Roman" w:hAnsi="Times New Roman" w:cs="Times New Roman"/>
          <w:sz w:val="28"/>
          <w:szCs w:val="28"/>
        </w:rPr>
        <w:tab/>
      </w:r>
      <w:r w:rsidRPr="007F77B1">
        <w:rPr>
          <w:rFonts w:ascii="Times New Roman" w:hAnsi="Times New Roman" w:cs="Times New Roman"/>
          <w:sz w:val="28"/>
          <w:szCs w:val="28"/>
        </w:rPr>
        <w:tab/>
      </w:r>
      <w:r w:rsidRPr="007F77B1">
        <w:rPr>
          <w:rFonts w:ascii="Times New Roman" w:hAnsi="Times New Roman" w:cs="Times New Roman"/>
          <w:sz w:val="28"/>
          <w:szCs w:val="28"/>
        </w:rPr>
        <w:tab/>
      </w:r>
    </w:p>
    <w:p w:rsidR="007E721A" w:rsidRPr="007F77B1" w:rsidRDefault="007E721A" w:rsidP="007E721A">
      <w:pPr>
        <w:spacing w:after="0" w:line="240" w:lineRule="auto"/>
        <w:ind w:left="7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F77B1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7F77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77B1">
        <w:rPr>
          <w:rFonts w:ascii="Times New Roman" w:hAnsi="Times New Roman" w:cs="Times New Roman"/>
          <w:b/>
          <w:bCs/>
          <w:sz w:val="28"/>
          <w:szCs w:val="28"/>
        </w:rPr>
        <w:t>góp</w:t>
      </w:r>
      <w:proofErr w:type="spellEnd"/>
      <w:r w:rsidRPr="007F77B1">
        <w:rPr>
          <w:rFonts w:ascii="Times New Roman" w:hAnsi="Times New Roman" w:cs="Times New Roman"/>
          <w:b/>
          <w:bCs/>
          <w:sz w:val="28"/>
          <w:szCs w:val="28"/>
        </w:rPr>
        <w:t xml:space="preserve"> ý</w:t>
      </w:r>
    </w:p>
    <w:p w:rsidR="007E721A" w:rsidRPr="007F77B1" w:rsidRDefault="007E721A" w:rsidP="007E721A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E721A" w:rsidRPr="007F77B1" w:rsidRDefault="007E721A" w:rsidP="007E721A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7E721A" w:rsidRPr="007F77B1" w:rsidRDefault="007E721A" w:rsidP="007E721A">
      <w:pPr>
        <w:spacing w:after="0" w:line="240" w:lineRule="auto"/>
        <w:ind w:left="648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Bích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Hằng</w:t>
      </w:r>
      <w:proofErr w:type="spellEnd"/>
    </w:p>
    <w:p w:rsidR="007E721A" w:rsidRPr="007F77B1" w:rsidRDefault="007E721A" w:rsidP="007E721A">
      <w:pPr>
        <w:rPr>
          <w:rFonts w:ascii="Times New Roman" w:hAnsi="Times New Roman" w:cs="Times New Roman"/>
          <w:sz w:val="28"/>
          <w:szCs w:val="28"/>
        </w:rPr>
      </w:pPr>
    </w:p>
    <w:p w:rsidR="007E721A" w:rsidRPr="007F77B1" w:rsidRDefault="007E721A" w:rsidP="007E721A">
      <w:pPr>
        <w:rPr>
          <w:rFonts w:ascii="Times New Roman" w:hAnsi="Times New Roman" w:cs="Times New Roman"/>
          <w:sz w:val="28"/>
          <w:szCs w:val="28"/>
        </w:rPr>
      </w:pPr>
    </w:p>
    <w:p w:rsidR="007E721A" w:rsidRPr="007F77B1" w:rsidRDefault="007E721A" w:rsidP="007E721A">
      <w:pPr>
        <w:rPr>
          <w:rFonts w:ascii="Times New Roman" w:hAnsi="Times New Roman" w:cs="Times New Roman"/>
          <w:sz w:val="28"/>
          <w:szCs w:val="28"/>
        </w:rPr>
      </w:pPr>
    </w:p>
    <w:p w:rsidR="007E721A" w:rsidRDefault="007E721A" w:rsidP="007E721A"/>
    <w:p w:rsidR="0009083D" w:rsidRDefault="0009083D"/>
    <w:sectPr w:rsidR="0009083D" w:rsidSect="007E721A">
      <w:pgSz w:w="12240" w:h="15840"/>
      <w:pgMar w:top="568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1A"/>
    <w:rsid w:val="0009083D"/>
    <w:rsid w:val="00371A55"/>
    <w:rsid w:val="007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47CB"/>
  <w15:chartTrackingRefBased/>
  <w15:docId w15:val="{A20AF371-CB2B-4E09-B78C-0E6F2250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59"/>
    <w:rsid w:val="007E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2022-11-11T17:13:00Z</dcterms:created>
  <dcterms:modified xsi:type="dcterms:W3CDTF">2022-11-11T17:15:00Z</dcterms:modified>
</cp:coreProperties>
</file>