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34E1D497"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5B1D15">
        <w:rPr>
          <w:b/>
          <w:bCs/>
          <w:color w:val="09152D"/>
          <w:sz w:val="40"/>
          <w:szCs w:val="40"/>
        </w:rPr>
        <w:t>5</w:t>
      </w:r>
    </w:p>
    <w:p w14:paraId="0A63E537" w14:textId="77777777" w:rsidR="00BD5496" w:rsidRPr="005B1D15" w:rsidRDefault="00DD4FDA" w:rsidP="005B1D15">
      <w:pPr>
        <w:spacing w:line="360" w:lineRule="auto"/>
        <w:jc w:val="both"/>
        <w:rPr>
          <w:rFonts w:asciiTheme="minorHAnsi" w:hAnsiTheme="minorHAnsi"/>
          <w:b/>
          <w:bCs/>
          <w:i/>
          <w:iCs/>
        </w:rPr>
      </w:pPr>
      <w:r w:rsidRPr="005B1D15">
        <w:rPr>
          <w:rFonts w:asciiTheme="minorHAnsi" w:hAnsiTheme="minorHAnsi"/>
          <w:b/>
          <w:bCs/>
          <w:i/>
          <w:iCs/>
        </w:rPr>
        <w:t>Mark the letter A, B, C, or D on your answer sheet to indicate the word whose underlined part differs from the other three in pronunciation in each of the following questions.</w:t>
      </w:r>
    </w:p>
    <w:p w14:paraId="7B23A327" w14:textId="467D51DB" w:rsidR="005B1D15" w:rsidRPr="005B1D15" w:rsidRDefault="005B1D15" w:rsidP="005B1D15">
      <w:pPr>
        <w:spacing w:line="360" w:lineRule="auto"/>
        <w:jc w:val="both"/>
        <w:rPr>
          <w:rFonts w:asciiTheme="minorHAnsi" w:hAnsiTheme="minorHAnsi"/>
        </w:rPr>
      </w:pPr>
      <w:r w:rsidRPr="005B1D15">
        <w:rPr>
          <w:rFonts w:asciiTheme="minorHAnsi" w:eastAsia="Arial" w:hAnsiTheme="minorHAnsi" w:cs="Arial"/>
          <w:b/>
          <w:bCs/>
        </w:rPr>
        <w:t xml:space="preserve">1. </w:t>
      </w:r>
      <w:r w:rsidRPr="005B1D15">
        <w:rPr>
          <w:rFonts w:asciiTheme="minorHAnsi" w:hAnsiTheme="minorHAnsi"/>
        </w:rPr>
        <w:t xml:space="preserve">A. </w:t>
      </w:r>
      <w:r w:rsidRPr="005B1D15">
        <w:rPr>
          <w:rFonts w:asciiTheme="minorHAnsi" w:hAnsiTheme="minorHAnsi"/>
          <w:u w:val="single"/>
        </w:rPr>
        <w:t>a</w:t>
      </w:r>
      <w:r w:rsidRPr="005B1D15">
        <w:rPr>
          <w:rFonts w:asciiTheme="minorHAnsi" w:hAnsiTheme="minorHAnsi"/>
        </w:rPr>
        <w:t>ncient</w:t>
      </w:r>
      <w:r w:rsidRPr="005B1D15">
        <w:rPr>
          <w:rFonts w:asciiTheme="minorHAnsi" w:hAnsiTheme="minorHAnsi"/>
        </w:rPr>
        <w:tab/>
      </w:r>
      <w:r>
        <w:rPr>
          <w:rFonts w:asciiTheme="minorHAnsi" w:hAnsiTheme="minorHAnsi"/>
        </w:rPr>
        <w:tab/>
      </w:r>
      <w:r w:rsidRPr="005B1D15">
        <w:rPr>
          <w:rFonts w:asciiTheme="minorHAnsi" w:hAnsiTheme="minorHAnsi"/>
        </w:rPr>
        <w:t>B. b</w:t>
      </w:r>
      <w:r w:rsidRPr="005B1D15">
        <w:rPr>
          <w:rFonts w:asciiTheme="minorHAnsi" w:hAnsiTheme="minorHAnsi"/>
          <w:u w:val="single"/>
        </w:rPr>
        <w:t>a</w:t>
      </w:r>
      <w:r w:rsidRPr="005B1D15">
        <w:rPr>
          <w:rFonts w:asciiTheme="minorHAnsi" w:hAnsiTheme="minorHAnsi"/>
        </w:rPr>
        <w:t>sic</w:t>
      </w:r>
      <w:r w:rsidRPr="005B1D15">
        <w:rPr>
          <w:rFonts w:asciiTheme="minorHAnsi" w:hAnsiTheme="minorHAnsi"/>
        </w:rPr>
        <w:tab/>
      </w:r>
      <w:r>
        <w:rPr>
          <w:rFonts w:asciiTheme="minorHAnsi" w:hAnsiTheme="minorHAnsi"/>
        </w:rPr>
        <w:tab/>
      </w:r>
      <w:r w:rsidRPr="005B1D15">
        <w:rPr>
          <w:rFonts w:asciiTheme="minorHAnsi" w:hAnsiTheme="minorHAnsi"/>
        </w:rPr>
        <w:t>C. c</w:t>
      </w:r>
      <w:r w:rsidRPr="005B1D15">
        <w:rPr>
          <w:rFonts w:asciiTheme="minorHAnsi" w:hAnsiTheme="minorHAnsi"/>
          <w:u w:val="single"/>
        </w:rPr>
        <w:t>a</w:t>
      </w:r>
      <w:r w:rsidRPr="005B1D15">
        <w:rPr>
          <w:rFonts w:asciiTheme="minorHAnsi" w:hAnsiTheme="minorHAnsi"/>
        </w:rPr>
        <w:t>mpus</w:t>
      </w:r>
      <w:r w:rsidRPr="005B1D15">
        <w:rPr>
          <w:rFonts w:asciiTheme="minorHAnsi" w:hAnsiTheme="minorHAnsi"/>
        </w:rPr>
        <w:tab/>
      </w:r>
      <w:r>
        <w:rPr>
          <w:rFonts w:asciiTheme="minorHAnsi" w:hAnsiTheme="minorHAnsi"/>
        </w:rPr>
        <w:tab/>
      </w:r>
      <w:r w:rsidRPr="005B1D15">
        <w:rPr>
          <w:rFonts w:asciiTheme="minorHAnsi" w:hAnsiTheme="minorHAnsi"/>
        </w:rPr>
        <w:t xml:space="preserve">D. </w:t>
      </w:r>
      <w:r w:rsidRPr="005B1D15">
        <w:rPr>
          <w:rFonts w:asciiTheme="minorHAnsi" w:hAnsiTheme="minorHAnsi"/>
          <w:u w:val="single"/>
        </w:rPr>
        <w:t>a</w:t>
      </w:r>
      <w:r w:rsidRPr="005B1D15">
        <w:rPr>
          <w:rFonts w:asciiTheme="minorHAnsi" w:hAnsiTheme="minorHAnsi"/>
        </w:rPr>
        <w:t>gent</w:t>
      </w:r>
    </w:p>
    <w:p w14:paraId="2136FE5D" w14:textId="50BA1673" w:rsidR="005B1D15" w:rsidRPr="005B1D15" w:rsidRDefault="005B1D15" w:rsidP="005B1D15">
      <w:pPr>
        <w:spacing w:line="360" w:lineRule="auto"/>
        <w:jc w:val="both"/>
        <w:rPr>
          <w:rFonts w:asciiTheme="minorHAnsi" w:hAnsiTheme="minorHAnsi"/>
        </w:rPr>
      </w:pPr>
      <w:r w:rsidRPr="005B1D15">
        <w:rPr>
          <w:rFonts w:asciiTheme="minorHAnsi" w:eastAsia="Arial" w:hAnsiTheme="minorHAnsi" w:cs="Arial"/>
          <w:b/>
          <w:bCs/>
        </w:rPr>
        <w:t xml:space="preserve">2. </w:t>
      </w:r>
      <w:r w:rsidRPr="005B1D15">
        <w:rPr>
          <w:rFonts w:asciiTheme="minorHAnsi" w:hAnsiTheme="minorHAnsi"/>
        </w:rPr>
        <w:t>A. take</w:t>
      </w:r>
      <w:r w:rsidRPr="005B1D15">
        <w:rPr>
          <w:rFonts w:asciiTheme="minorHAnsi" w:hAnsiTheme="minorHAnsi"/>
          <w:u w:val="single"/>
        </w:rPr>
        <w:t>s</w:t>
      </w:r>
      <w:r w:rsidRPr="005B1D15">
        <w:rPr>
          <w:rFonts w:asciiTheme="minorHAnsi" w:hAnsiTheme="minorHAnsi"/>
        </w:rPr>
        <w:tab/>
      </w:r>
      <w:r>
        <w:rPr>
          <w:rFonts w:asciiTheme="minorHAnsi" w:hAnsiTheme="minorHAnsi"/>
        </w:rPr>
        <w:tab/>
      </w:r>
      <w:r w:rsidRPr="005B1D15">
        <w:rPr>
          <w:rFonts w:asciiTheme="minorHAnsi" w:hAnsiTheme="minorHAnsi"/>
        </w:rPr>
        <w:t>B. breathe</w:t>
      </w:r>
      <w:r w:rsidRPr="005B1D15">
        <w:rPr>
          <w:rFonts w:asciiTheme="minorHAnsi" w:hAnsiTheme="minorHAnsi"/>
          <w:u w:val="single"/>
        </w:rPr>
        <w:t>s</w:t>
      </w:r>
      <w:r w:rsidRPr="005B1D15">
        <w:rPr>
          <w:rFonts w:asciiTheme="minorHAnsi" w:hAnsiTheme="minorHAnsi"/>
        </w:rPr>
        <w:tab/>
      </w:r>
      <w:r>
        <w:rPr>
          <w:rFonts w:asciiTheme="minorHAnsi" w:hAnsiTheme="minorHAnsi"/>
        </w:rPr>
        <w:tab/>
      </w:r>
      <w:r w:rsidRPr="005B1D15">
        <w:rPr>
          <w:rFonts w:asciiTheme="minorHAnsi" w:hAnsiTheme="minorHAnsi"/>
        </w:rPr>
        <w:t>C. stay</w:t>
      </w:r>
      <w:r w:rsidRPr="005B1D15">
        <w:rPr>
          <w:rFonts w:asciiTheme="minorHAnsi" w:hAnsiTheme="minorHAnsi"/>
          <w:u w:val="single"/>
        </w:rPr>
        <w:t>s</w:t>
      </w:r>
      <w:r w:rsidRPr="005B1D15">
        <w:rPr>
          <w:rFonts w:asciiTheme="minorHAnsi" w:hAnsiTheme="minorHAnsi"/>
        </w:rPr>
        <w:tab/>
      </w:r>
      <w:r>
        <w:rPr>
          <w:rFonts w:asciiTheme="minorHAnsi" w:hAnsiTheme="minorHAnsi"/>
        </w:rPr>
        <w:tab/>
      </w:r>
      <w:r w:rsidRPr="005B1D15">
        <w:rPr>
          <w:rFonts w:asciiTheme="minorHAnsi" w:hAnsiTheme="minorHAnsi"/>
        </w:rPr>
        <w:t>D. blow</w:t>
      </w:r>
      <w:r w:rsidRPr="005B1D15">
        <w:rPr>
          <w:rFonts w:asciiTheme="minorHAnsi" w:hAnsiTheme="minorHAnsi"/>
          <w:u w:val="single"/>
        </w:rPr>
        <w:t>s</w:t>
      </w:r>
    </w:p>
    <w:p w14:paraId="5E9EF582" w14:textId="77777777" w:rsidR="00BD5496" w:rsidRPr="005B1D15" w:rsidRDefault="00DD4FDA" w:rsidP="005B1D15">
      <w:pPr>
        <w:spacing w:line="360" w:lineRule="auto"/>
        <w:jc w:val="both"/>
        <w:rPr>
          <w:rFonts w:asciiTheme="minorHAnsi" w:hAnsiTheme="minorHAnsi"/>
          <w:b/>
          <w:bCs/>
          <w:i/>
          <w:iCs/>
        </w:rPr>
      </w:pPr>
      <w:r w:rsidRPr="005B1D15">
        <w:rPr>
          <w:rFonts w:asciiTheme="minorHAnsi" w:hAnsiTheme="minorHAnsi"/>
          <w:b/>
          <w:bCs/>
          <w:i/>
          <w:iCs/>
        </w:rPr>
        <w:t>Mark the letter A, B, C, or D on your answer sheet to indicate the word that differs from the other three in the position of primary stress in each of the following questions.</w:t>
      </w:r>
    </w:p>
    <w:p w14:paraId="33A55576" w14:textId="1AE841CE" w:rsidR="005B1D15" w:rsidRPr="005B1D15" w:rsidRDefault="005B1D15" w:rsidP="005B1D15">
      <w:pPr>
        <w:spacing w:line="360" w:lineRule="auto"/>
        <w:jc w:val="both"/>
        <w:rPr>
          <w:rFonts w:asciiTheme="minorHAnsi" w:hAnsiTheme="minorHAnsi"/>
        </w:rPr>
      </w:pPr>
      <w:r w:rsidRPr="005B1D15">
        <w:rPr>
          <w:rFonts w:asciiTheme="minorHAnsi" w:eastAsia="Arial" w:hAnsiTheme="minorHAnsi" w:cs="Arial"/>
          <w:b/>
          <w:bCs/>
        </w:rPr>
        <w:t xml:space="preserve">3. </w:t>
      </w:r>
      <w:r w:rsidRPr="005B1D15">
        <w:rPr>
          <w:rFonts w:asciiTheme="minorHAnsi" w:eastAsia="Arial" w:hAnsiTheme="minorHAnsi" w:cs="Arial"/>
        </w:rPr>
        <w:t>A.</w:t>
      </w:r>
      <w:r w:rsidRPr="005B1D15">
        <w:rPr>
          <w:rFonts w:asciiTheme="minorHAnsi" w:eastAsia="Arial" w:hAnsiTheme="minorHAnsi" w:cs="Arial"/>
          <w:b/>
          <w:bCs/>
        </w:rPr>
        <w:t xml:space="preserve"> </w:t>
      </w:r>
      <w:r w:rsidRPr="005B1D15">
        <w:rPr>
          <w:rFonts w:asciiTheme="minorHAnsi" w:hAnsiTheme="minorHAnsi"/>
        </w:rPr>
        <w:t>metro</w:t>
      </w:r>
      <w:r w:rsidRPr="005B1D15">
        <w:rPr>
          <w:rFonts w:asciiTheme="minorHAnsi" w:hAnsiTheme="minorHAnsi"/>
        </w:rPr>
        <w:tab/>
      </w:r>
      <w:r w:rsidRPr="005B1D15">
        <w:rPr>
          <w:rFonts w:asciiTheme="minorHAnsi" w:hAnsiTheme="minorHAnsi"/>
        </w:rPr>
        <w:tab/>
        <w:t>B. pursue</w:t>
      </w:r>
      <w:r w:rsidRPr="005B1D15">
        <w:rPr>
          <w:rFonts w:asciiTheme="minorHAnsi" w:hAnsiTheme="minorHAnsi"/>
        </w:rPr>
        <w:tab/>
      </w:r>
      <w:r>
        <w:rPr>
          <w:rFonts w:asciiTheme="minorHAnsi" w:hAnsiTheme="minorHAnsi"/>
        </w:rPr>
        <w:tab/>
      </w:r>
      <w:r w:rsidRPr="005B1D15">
        <w:rPr>
          <w:rFonts w:asciiTheme="minorHAnsi" w:hAnsiTheme="minorHAnsi"/>
        </w:rPr>
        <w:t>C. visit</w:t>
      </w:r>
      <w:r w:rsidRPr="005B1D15">
        <w:rPr>
          <w:rFonts w:asciiTheme="minorHAnsi" w:hAnsiTheme="minorHAnsi"/>
        </w:rPr>
        <w:tab/>
      </w:r>
      <w:r>
        <w:rPr>
          <w:rFonts w:asciiTheme="minorHAnsi" w:hAnsiTheme="minorHAnsi"/>
        </w:rPr>
        <w:tab/>
      </w:r>
      <w:r>
        <w:rPr>
          <w:rFonts w:asciiTheme="minorHAnsi" w:hAnsiTheme="minorHAnsi"/>
        </w:rPr>
        <w:tab/>
      </w:r>
      <w:r w:rsidRPr="005B1D15">
        <w:rPr>
          <w:rFonts w:asciiTheme="minorHAnsi" w:hAnsiTheme="minorHAnsi"/>
        </w:rPr>
        <w:t>D. carry</w:t>
      </w:r>
    </w:p>
    <w:p w14:paraId="68CC6BCD" w14:textId="5B314052" w:rsidR="005B1D15" w:rsidRPr="005B1D15" w:rsidRDefault="005B1D15" w:rsidP="005B1D15">
      <w:pPr>
        <w:spacing w:line="360" w:lineRule="auto"/>
        <w:jc w:val="both"/>
        <w:rPr>
          <w:rFonts w:asciiTheme="minorHAnsi" w:hAnsiTheme="minorHAnsi"/>
        </w:rPr>
      </w:pPr>
      <w:r w:rsidRPr="005B1D15">
        <w:rPr>
          <w:rFonts w:asciiTheme="minorHAnsi" w:eastAsia="Arial" w:hAnsiTheme="minorHAnsi" w:cs="Arial"/>
          <w:b/>
          <w:bCs/>
        </w:rPr>
        <w:t xml:space="preserve">4. </w:t>
      </w:r>
      <w:r w:rsidRPr="005B1D15">
        <w:rPr>
          <w:rFonts w:asciiTheme="minorHAnsi" w:hAnsiTheme="minorHAnsi"/>
        </w:rPr>
        <w:t>A. communal</w:t>
      </w:r>
      <w:r w:rsidRPr="005B1D15">
        <w:rPr>
          <w:rFonts w:asciiTheme="minorHAnsi" w:hAnsiTheme="minorHAnsi"/>
        </w:rPr>
        <w:tab/>
        <w:t>B. density</w:t>
      </w:r>
      <w:r w:rsidRPr="005B1D15">
        <w:rPr>
          <w:rFonts w:asciiTheme="minorHAnsi" w:hAnsiTheme="minorHAnsi"/>
        </w:rPr>
        <w:tab/>
      </w:r>
      <w:r>
        <w:rPr>
          <w:rFonts w:asciiTheme="minorHAnsi" w:hAnsiTheme="minorHAnsi"/>
        </w:rPr>
        <w:tab/>
      </w:r>
      <w:r w:rsidRPr="005B1D15">
        <w:rPr>
          <w:rFonts w:asciiTheme="minorHAnsi" w:hAnsiTheme="minorHAnsi"/>
        </w:rPr>
        <w:t xml:space="preserve">C. performance </w:t>
      </w:r>
      <w:r>
        <w:rPr>
          <w:rFonts w:asciiTheme="minorHAnsi" w:hAnsiTheme="minorHAnsi"/>
        </w:rPr>
        <w:tab/>
      </w:r>
      <w:r w:rsidRPr="005B1D15">
        <w:rPr>
          <w:rFonts w:asciiTheme="minorHAnsi" w:hAnsiTheme="minorHAnsi"/>
        </w:rPr>
        <w:t>D. majestic</w:t>
      </w:r>
    </w:p>
    <w:p w14:paraId="770D711B" w14:textId="77777777" w:rsidR="00DD4FDA" w:rsidRPr="005B1D15" w:rsidRDefault="00DD4FDA" w:rsidP="005B1D15">
      <w:pPr>
        <w:spacing w:line="360" w:lineRule="auto"/>
        <w:jc w:val="both"/>
        <w:rPr>
          <w:rFonts w:asciiTheme="minorHAnsi" w:hAnsiTheme="minorHAnsi"/>
          <w:b/>
          <w:bCs/>
          <w:i/>
          <w:iCs/>
        </w:rPr>
      </w:pPr>
      <w:r w:rsidRPr="005B1D15">
        <w:rPr>
          <w:rFonts w:asciiTheme="minorHAnsi" w:hAnsiTheme="minorHAnsi"/>
          <w:b/>
          <w:bCs/>
          <w:i/>
          <w:iCs/>
        </w:rPr>
        <w:t>Mark the letter A, B, C, or D on your answer sheet to indicate the correct answer to each of the following questions.</w:t>
      </w:r>
    </w:p>
    <w:p w14:paraId="5E3C01B0" w14:textId="09791484"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5.</w:t>
      </w:r>
      <w:r w:rsidRPr="005B1D15">
        <w:rPr>
          <w:rFonts w:asciiTheme="minorHAnsi" w:hAnsiTheme="minorHAnsi"/>
          <w:b/>
          <w:bCs/>
          <w:i w:val="0"/>
          <w:iCs w:val="0"/>
          <w:sz w:val="24"/>
          <w:szCs w:val="24"/>
        </w:rPr>
        <w:t xml:space="preserve"> </w:t>
      </w:r>
      <w:r>
        <w:rPr>
          <w:rFonts w:asciiTheme="minorHAnsi" w:hAnsiTheme="minorHAnsi"/>
          <w:b/>
          <w:bCs/>
          <w:i w:val="0"/>
          <w:iCs w:val="0"/>
          <w:sz w:val="24"/>
          <w:szCs w:val="24"/>
        </w:rPr>
        <w:t xml:space="preserve">______ </w:t>
      </w:r>
      <w:r w:rsidRPr="005B1D15">
        <w:rPr>
          <w:rFonts w:asciiTheme="minorHAnsi" w:hAnsiTheme="minorHAnsi"/>
          <w:i w:val="0"/>
          <w:iCs w:val="0"/>
          <w:color w:val="000000"/>
          <w:sz w:val="24"/>
          <w:szCs w:val="24"/>
        </w:rPr>
        <w:t>the newest A24 movie? - Not yet. I haven’t had the time.</w:t>
      </w:r>
    </w:p>
    <w:p w14:paraId="5401FEBB" w14:textId="0132AB5C"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A. Have you seen</w:t>
      </w:r>
      <w:r w:rsidRPr="005B1D15">
        <w:rPr>
          <w:rFonts w:asciiTheme="minorHAnsi" w:hAnsiTheme="minorHAnsi"/>
          <w:i w:val="0"/>
          <w:iCs w:val="0"/>
          <w:color w:val="000000"/>
          <w:sz w:val="24"/>
          <w:szCs w:val="24"/>
        </w:rPr>
        <w:tab/>
        <w:t>B. Are you seeing</w:t>
      </w:r>
      <w:r>
        <w:rPr>
          <w:rFonts w:asciiTheme="minorHAnsi" w:hAnsiTheme="minorHAnsi"/>
          <w:i w:val="0"/>
          <w:iCs w:val="0"/>
          <w:color w:val="000000"/>
          <w:sz w:val="24"/>
          <w:szCs w:val="24"/>
        </w:rPr>
        <w:tab/>
      </w: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Were you seeing</w:t>
      </w:r>
      <w:r w:rsidRPr="005B1D15">
        <w:rPr>
          <w:rFonts w:asciiTheme="minorHAnsi" w:hAnsiTheme="minorHAnsi"/>
          <w:i w:val="0"/>
          <w:iCs w:val="0"/>
          <w:color w:val="000000"/>
          <w:sz w:val="24"/>
          <w:szCs w:val="24"/>
        </w:rPr>
        <w:tab/>
        <w:t>D. Will you see</w:t>
      </w:r>
    </w:p>
    <w:p w14:paraId="6B963162" w14:textId="51796E04"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 xml:space="preserve">6. </w:t>
      </w:r>
      <w:r w:rsidRPr="005B1D15">
        <w:rPr>
          <w:rFonts w:asciiTheme="minorHAnsi" w:hAnsiTheme="minorHAnsi"/>
          <w:i w:val="0"/>
          <w:iCs w:val="0"/>
          <w:color w:val="000000"/>
          <w:sz w:val="24"/>
          <w:szCs w:val="24"/>
        </w:rPr>
        <w:t>He told me he</w:t>
      </w:r>
      <w:r>
        <w:rPr>
          <w:rFonts w:asciiTheme="minorHAnsi" w:hAnsiTheme="minorHAnsi"/>
          <w:i w:val="0"/>
          <w:iCs w:val="0"/>
          <w:color w:val="000000"/>
          <w:sz w:val="24"/>
          <w:szCs w:val="24"/>
        </w:rPr>
        <w:t xml:space="preserve"> </w:t>
      </w:r>
      <w:r>
        <w:rPr>
          <w:rFonts w:asciiTheme="minorHAnsi" w:hAnsiTheme="minorHAnsi"/>
          <w:b/>
          <w:bCs/>
          <w:i w:val="0"/>
          <w:iCs w:val="0"/>
          <w:sz w:val="24"/>
          <w:szCs w:val="24"/>
        </w:rPr>
        <w:t xml:space="preserve">______ </w:t>
      </w:r>
      <w:r w:rsidRPr="005B1D15">
        <w:rPr>
          <w:rFonts w:asciiTheme="minorHAnsi" w:hAnsiTheme="minorHAnsi"/>
          <w:i w:val="0"/>
          <w:iCs w:val="0"/>
          <w:color w:val="000000"/>
          <w:sz w:val="24"/>
          <w:szCs w:val="24"/>
        </w:rPr>
        <w:t>watch a movie with me after work the next day.</w:t>
      </w:r>
    </w:p>
    <w:p w14:paraId="7BF17A8D" w14:textId="216108A6"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A. did</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 xml:space="preserve">B. </w:t>
      </w:r>
      <w:proofErr w:type="gramStart"/>
      <w:r w:rsidRPr="005B1D15">
        <w:rPr>
          <w:rFonts w:asciiTheme="minorHAnsi" w:hAnsiTheme="minorHAnsi"/>
          <w:i w:val="0"/>
          <w:iCs w:val="0"/>
          <w:color w:val="000000"/>
          <w:sz w:val="24"/>
          <w:szCs w:val="24"/>
        </w:rPr>
        <w:t>will</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would</w:t>
      </w:r>
      <w:proofErr w:type="gramEnd"/>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D. had</w:t>
      </w:r>
    </w:p>
    <w:p w14:paraId="79F78076" w14:textId="5F8BCD5B"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 xml:space="preserve">7. </w:t>
      </w:r>
      <w:r w:rsidRPr="005B1D15">
        <w:rPr>
          <w:rFonts w:asciiTheme="minorHAnsi" w:hAnsiTheme="minorHAnsi"/>
          <w:i w:val="0"/>
          <w:iCs w:val="0"/>
          <w:color w:val="000000"/>
          <w:sz w:val="24"/>
          <w:szCs w:val="24"/>
        </w:rPr>
        <w:t xml:space="preserve">My </w:t>
      </w:r>
      <w:proofErr w:type="spellStart"/>
      <w:r w:rsidRPr="005B1D15">
        <w:rPr>
          <w:rFonts w:asciiTheme="minorHAnsi" w:hAnsiTheme="minorHAnsi"/>
          <w:i w:val="0"/>
          <w:iCs w:val="0"/>
          <w:color w:val="000000"/>
          <w:sz w:val="24"/>
          <w:szCs w:val="24"/>
        </w:rPr>
        <w:t>deskmate</w:t>
      </w:r>
      <w:proofErr w:type="spellEnd"/>
      <w:r w:rsidRPr="005B1D15">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b/>
          <w:bCs/>
          <w:i w:val="0"/>
          <w:iCs w:val="0"/>
          <w:sz w:val="24"/>
          <w:szCs w:val="24"/>
        </w:rPr>
        <w:t xml:space="preserve">______ </w:t>
      </w:r>
      <w:proofErr w:type="spellStart"/>
      <w:r w:rsidRPr="005B1D15">
        <w:rPr>
          <w:rFonts w:asciiTheme="minorHAnsi" w:hAnsiTheme="minorHAnsi"/>
          <w:i w:val="0"/>
          <w:iCs w:val="0"/>
          <w:color w:val="000000"/>
          <w:sz w:val="24"/>
          <w:szCs w:val="24"/>
        </w:rPr>
        <w:t>pencilcase</w:t>
      </w:r>
      <w:proofErr w:type="spellEnd"/>
      <w:r w:rsidRPr="005B1D15">
        <w:rPr>
          <w:rFonts w:asciiTheme="minorHAnsi" w:hAnsiTheme="minorHAnsi"/>
          <w:i w:val="0"/>
          <w:iCs w:val="0"/>
          <w:color w:val="000000"/>
          <w:sz w:val="24"/>
          <w:szCs w:val="24"/>
        </w:rPr>
        <w:t xml:space="preserve"> is always full, lent me an extra pen</w:t>
      </w:r>
      <w:r w:rsidRPr="005B1D15">
        <w:rPr>
          <w:rFonts w:asciiTheme="minorHAnsi" w:hAnsiTheme="minorHAnsi"/>
          <w:i w:val="0"/>
          <w:iCs w:val="0"/>
          <w:sz w:val="24"/>
          <w:szCs w:val="24"/>
        </w:rPr>
        <w:t xml:space="preserve"> </w:t>
      </w:r>
      <w:r w:rsidRPr="005B1D15">
        <w:rPr>
          <w:rFonts w:asciiTheme="minorHAnsi" w:hAnsiTheme="minorHAnsi"/>
          <w:i w:val="0"/>
          <w:iCs w:val="0"/>
          <w:color w:val="000000"/>
          <w:sz w:val="24"/>
          <w:szCs w:val="24"/>
        </w:rPr>
        <w:t>when mine ran out of ink.</w:t>
      </w:r>
    </w:p>
    <w:p w14:paraId="270817D8" w14:textId="6BC9DE6F"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A. whom</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B. whose</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who</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D. which</w:t>
      </w:r>
    </w:p>
    <w:p w14:paraId="7C877F60" w14:textId="2775D372"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 xml:space="preserve">8. </w:t>
      </w:r>
      <w:r w:rsidRPr="005B1D15">
        <w:rPr>
          <w:rFonts w:asciiTheme="minorHAnsi" w:hAnsiTheme="minorHAnsi"/>
          <w:i w:val="0"/>
          <w:iCs w:val="0"/>
          <w:color w:val="000000"/>
          <w:sz w:val="24"/>
          <w:szCs w:val="24"/>
        </w:rPr>
        <w:t>The researcher’s</w:t>
      </w:r>
      <w:r>
        <w:rPr>
          <w:rFonts w:asciiTheme="minorHAnsi" w:hAnsiTheme="minorHAnsi"/>
          <w:i w:val="0"/>
          <w:iCs w:val="0"/>
          <w:color w:val="000000"/>
          <w:sz w:val="24"/>
          <w:szCs w:val="24"/>
        </w:rPr>
        <w:t xml:space="preserve"> </w:t>
      </w:r>
      <w:r>
        <w:rPr>
          <w:rFonts w:asciiTheme="minorHAnsi" w:hAnsiTheme="minorHAnsi"/>
          <w:b/>
          <w:bCs/>
          <w:i w:val="0"/>
          <w:iCs w:val="0"/>
          <w:sz w:val="24"/>
          <w:szCs w:val="24"/>
        </w:rPr>
        <w:t xml:space="preserve">______ </w:t>
      </w:r>
      <w:r w:rsidRPr="005B1D15">
        <w:rPr>
          <w:rFonts w:asciiTheme="minorHAnsi" w:hAnsiTheme="minorHAnsi"/>
          <w:i w:val="0"/>
          <w:iCs w:val="0"/>
          <w:color w:val="000000"/>
          <w:sz w:val="24"/>
          <w:szCs w:val="24"/>
        </w:rPr>
        <w:t>to the problem was innovative and effective.</w:t>
      </w:r>
    </w:p>
    <w:p w14:paraId="752E71C5" w14:textId="6E3D7668"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A. approach</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B. approached</w:t>
      </w:r>
      <w:r w:rsidRPr="005B1D15">
        <w:rPr>
          <w:rFonts w:asciiTheme="minorHAnsi" w:hAnsiTheme="minorHAnsi"/>
          <w:i w:val="0"/>
          <w:iCs w:val="0"/>
          <w:color w:val="000000"/>
          <w:sz w:val="24"/>
          <w:szCs w:val="24"/>
        </w:rPr>
        <w:tab/>
      </w: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approaching</w:t>
      </w:r>
      <w:r w:rsidRPr="005B1D15">
        <w:rPr>
          <w:rFonts w:asciiTheme="minorHAnsi" w:hAnsiTheme="minorHAnsi"/>
          <w:i w:val="0"/>
          <w:iCs w:val="0"/>
          <w:color w:val="000000"/>
          <w:sz w:val="24"/>
          <w:szCs w:val="24"/>
        </w:rPr>
        <w:tab/>
        <w:t>D. approaches</w:t>
      </w:r>
    </w:p>
    <w:p w14:paraId="11CF81FD" w14:textId="46F46440" w:rsidR="005B1D15" w:rsidRPr="005B1D15" w:rsidRDefault="005B1D15" w:rsidP="005B1D15">
      <w:pPr>
        <w:pStyle w:val="Vnbnnidung20"/>
        <w:spacing w:after="0" w:line="360" w:lineRule="auto"/>
        <w:jc w:val="both"/>
        <w:rPr>
          <w:rFonts w:asciiTheme="minorHAnsi" w:hAnsiTheme="minorHAnsi"/>
          <w:i w:val="0"/>
          <w:iCs w:val="0"/>
          <w:sz w:val="24"/>
          <w:szCs w:val="24"/>
        </w:rPr>
      </w:pPr>
      <w:r w:rsidRPr="005B1D15">
        <w:rPr>
          <w:rFonts w:asciiTheme="minorHAnsi" w:hAnsiTheme="minorHAnsi"/>
          <w:b/>
          <w:bCs/>
          <w:i w:val="0"/>
          <w:iCs w:val="0"/>
          <w:color w:val="000000"/>
          <w:sz w:val="24"/>
          <w:szCs w:val="24"/>
        </w:rPr>
        <w:t xml:space="preserve">9. </w:t>
      </w:r>
      <w:r w:rsidRPr="005B1D15">
        <w:rPr>
          <w:rFonts w:asciiTheme="minorHAnsi" w:hAnsiTheme="minorHAnsi"/>
          <w:i w:val="0"/>
          <w:iCs w:val="0"/>
          <w:color w:val="000000"/>
          <w:sz w:val="24"/>
          <w:szCs w:val="24"/>
        </w:rPr>
        <w:t xml:space="preserve">"Can you help me with this project this weekend?” </w:t>
      </w:r>
      <w:r w:rsidRPr="005B1D15">
        <w:rPr>
          <w:rFonts w:asciiTheme="minorHAnsi" w:hAnsiTheme="minorHAnsi"/>
          <w:i w:val="0"/>
          <w:iCs w:val="0"/>
          <w:sz w:val="24"/>
          <w:szCs w:val="24"/>
        </w:rPr>
        <w:t>– “</w:t>
      </w:r>
      <w:r>
        <w:rPr>
          <w:rFonts w:asciiTheme="minorHAnsi" w:hAnsiTheme="minorHAnsi"/>
          <w:b/>
          <w:bCs/>
          <w:i w:val="0"/>
          <w:iCs w:val="0"/>
          <w:sz w:val="24"/>
          <w:szCs w:val="24"/>
        </w:rPr>
        <w:t>______</w:t>
      </w:r>
      <w:r w:rsidRPr="005B1D15">
        <w:rPr>
          <w:rFonts w:asciiTheme="minorHAnsi" w:hAnsiTheme="minorHAnsi"/>
          <w:i w:val="0"/>
          <w:iCs w:val="0"/>
          <w:sz w:val="24"/>
          <w:szCs w:val="24"/>
        </w:rPr>
        <w:t>”</w:t>
      </w:r>
      <w:bookmarkStart w:id="0" w:name="bookmark181"/>
      <w:bookmarkEnd w:id="0"/>
    </w:p>
    <w:p w14:paraId="45A75D58" w14:textId="77777777" w:rsid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sz w:val="24"/>
          <w:szCs w:val="24"/>
        </w:rPr>
        <w:t xml:space="preserve">A. </w:t>
      </w:r>
      <w:r w:rsidRPr="005B1D15">
        <w:rPr>
          <w:rFonts w:asciiTheme="minorHAnsi" w:hAnsiTheme="minorHAnsi"/>
          <w:i w:val="0"/>
          <w:iCs w:val="0"/>
          <w:color w:val="000000"/>
          <w:sz w:val="24"/>
          <w:szCs w:val="24"/>
        </w:rPr>
        <w:t>"Sure, I’d be happy to help."</w:t>
      </w:r>
      <w:bookmarkStart w:id="1" w:name="bookmark182"/>
      <w:bookmarkEnd w:id="1"/>
      <w:r>
        <w:rPr>
          <w:rFonts w:asciiTheme="minorHAnsi" w:hAnsiTheme="minorHAnsi"/>
          <w:i w:val="0"/>
          <w:iCs w:val="0"/>
          <w:color w:val="000000"/>
          <w:sz w:val="24"/>
          <w:szCs w:val="24"/>
        </w:rPr>
        <w:tab/>
      </w:r>
      <w:r>
        <w:rPr>
          <w:rFonts w:asciiTheme="minorHAnsi" w:hAnsiTheme="minorHAnsi"/>
          <w:i w:val="0"/>
          <w:iCs w:val="0"/>
          <w:color w:val="000000"/>
          <w:sz w:val="24"/>
          <w:szCs w:val="24"/>
        </w:rPr>
        <w:tab/>
      </w:r>
    </w:p>
    <w:p w14:paraId="6D8B72E9" w14:textId="36A7279C"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B. “I need to buy more ink for the printer.”</w:t>
      </w:r>
    </w:p>
    <w:p w14:paraId="73F6E1A5" w14:textId="77777777" w:rsid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“OK! The movie starts at 7 p.m.”</w:t>
      </w:r>
      <w:r>
        <w:rPr>
          <w:rFonts w:asciiTheme="minorHAnsi" w:hAnsiTheme="minorHAnsi"/>
          <w:i w:val="0"/>
          <w:iCs w:val="0"/>
          <w:color w:val="000000"/>
          <w:sz w:val="24"/>
          <w:szCs w:val="24"/>
        </w:rPr>
        <w:tab/>
      </w:r>
      <w:r>
        <w:rPr>
          <w:rFonts w:asciiTheme="minorHAnsi" w:hAnsiTheme="minorHAnsi"/>
          <w:i w:val="0"/>
          <w:iCs w:val="0"/>
          <w:color w:val="000000"/>
          <w:sz w:val="24"/>
          <w:szCs w:val="24"/>
        </w:rPr>
        <w:tab/>
      </w:r>
    </w:p>
    <w:p w14:paraId="18884228" w14:textId="40B4D25C"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D. "Why don't you tell your professor?”</w:t>
      </w:r>
    </w:p>
    <w:p w14:paraId="3E5EAD95" w14:textId="751B8149"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 xml:space="preserve">10. </w:t>
      </w:r>
      <w:r w:rsidRPr="005B1D15">
        <w:rPr>
          <w:rFonts w:asciiTheme="minorHAnsi" w:hAnsiTheme="minorHAnsi"/>
          <w:i w:val="0"/>
          <w:iCs w:val="0"/>
          <w:color w:val="000000"/>
          <w:sz w:val="24"/>
          <w:szCs w:val="24"/>
        </w:rPr>
        <w:t>The boss</w:t>
      </w:r>
      <w:r>
        <w:rPr>
          <w:rFonts w:asciiTheme="minorHAnsi" w:hAnsiTheme="minorHAnsi"/>
          <w:i w:val="0"/>
          <w:iCs w:val="0"/>
          <w:color w:val="000000"/>
          <w:sz w:val="24"/>
          <w:szCs w:val="24"/>
        </w:rPr>
        <w:t xml:space="preserve"> </w:t>
      </w:r>
      <w:r>
        <w:rPr>
          <w:rFonts w:asciiTheme="minorHAnsi" w:hAnsiTheme="minorHAnsi"/>
          <w:b/>
          <w:bCs/>
          <w:i w:val="0"/>
          <w:iCs w:val="0"/>
          <w:sz w:val="24"/>
          <w:szCs w:val="24"/>
        </w:rPr>
        <w:t xml:space="preserve">______ </w:t>
      </w:r>
      <w:r w:rsidRPr="005B1D15">
        <w:rPr>
          <w:rFonts w:asciiTheme="minorHAnsi" w:hAnsiTheme="minorHAnsi"/>
          <w:i w:val="0"/>
          <w:iCs w:val="0"/>
          <w:color w:val="000000"/>
          <w:sz w:val="24"/>
          <w:szCs w:val="24"/>
        </w:rPr>
        <w:t>our deadline by a week which means we have more</w:t>
      </w:r>
      <w:r w:rsidRPr="005B1D15">
        <w:rPr>
          <w:rFonts w:asciiTheme="minorHAnsi" w:hAnsiTheme="minorHAnsi"/>
          <w:i w:val="0"/>
          <w:iCs w:val="0"/>
          <w:sz w:val="24"/>
          <w:szCs w:val="24"/>
        </w:rPr>
        <w:t xml:space="preserve"> </w:t>
      </w:r>
      <w:r w:rsidRPr="005B1D15">
        <w:rPr>
          <w:rFonts w:asciiTheme="minorHAnsi" w:hAnsiTheme="minorHAnsi"/>
          <w:i w:val="0"/>
          <w:iCs w:val="0"/>
          <w:color w:val="000000"/>
          <w:sz w:val="24"/>
          <w:szCs w:val="24"/>
        </w:rPr>
        <w:t>time to reach the quota.</w:t>
      </w:r>
    </w:p>
    <w:p w14:paraId="5135F7AF" w14:textId="24D88F06"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 xml:space="preserve">A. pushed back </w:t>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 xml:space="preserve">B. pushed away </w:t>
      </w:r>
      <w:r>
        <w:rPr>
          <w:rFonts w:asciiTheme="minorHAnsi" w:hAnsiTheme="minorHAnsi"/>
          <w:i w:val="0"/>
          <w:iCs w:val="0"/>
          <w:color w:val="000000"/>
          <w:sz w:val="24"/>
          <w:szCs w:val="24"/>
        </w:rPr>
        <w:tab/>
      </w: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pushed over </w:t>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D. pushed forward</w:t>
      </w:r>
    </w:p>
    <w:p w14:paraId="1E6BC427" w14:textId="79869FBA"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 xml:space="preserve">11. </w:t>
      </w:r>
      <w:r w:rsidRPr="005B1D15">
        <w:rPr>
          <w:rFonts w:asciiTheme="minorHAnsi" w:hAnsiTheme="minorHAnsi"/>
          <w:i w:val="0"/>
          <w:iCs w:val="0"/>
          <w:color w:val="000000"/>
          <w:sz w:val="24"/>
          <w:szCs w:val="24"/>
        </w:rPr>
        <w:t>There were</w:t>
      </w:r>
      <w:r>
        <w:rPr>
          <w:rFonts w:asciiTheme="minorHAnsi" w:hAnsiTheme="minorHAnsi"/>
          <w:i w:val="0"/>
          <w:iCs w:val="0"/>
          <w:color w:val="000000"/>
          <w:sz w:val="24"/>
          <w:szCs w:val="24"/>
        </w:rPr>
        <w:t xml:space="preserve"> </w:t>
      </w:r>
      <w:r>
        <w:rPr>
          <w:rFonts w:asciiTheme="minorHAnsi" w:hAnsiTheme="minorHAnsi"/>
          <w:b/>
          <w:bCs/>
          <w:i w:val="0"/>
          <w:iCs w:val="0"/>
          <w:sz w:val="24"/>
          <w:szCs w:val="24"/>
        </w:rPr>
        <w:t xml:space="preserve">______ </w:t>
      </w:r>
      <w:r w:rsidRPr="005B1D15">
        <w:rPr>
          <w:rFonts w:asciiTheme="minorHAnsi" w:hAnsiTheme="minorHAnsi"/>
          <w:i w:val="0"/>
          <w:iCs w:val="0"/>
          <w:color w:val="000000"/>
          <w:sz w:val="24"/>
          <w:szCs w:val="24"/>
        </w:rPr>
        <w:t>people at the concert than we expected.</w:t>
      </w:r>
    </w:p>
    <w:p w14:paraId="2750BBE6" w14:textId="3ABE23C4"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i w:val="0"/>
          <w:iCs w:val="0"/>
          <w:color w:val="000000"/>
          <w:sz w:val="24"/>
          <w:szCs w:val="24"/>
        </w:rPr>
        <w:t>A. less</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B. fewer</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sz w:val="24"/>
          <w:szCs w:val="24"/>
        </w:rPr>
        <w:t>C.</w:t>
      </w:r>
      <w:r w:rsidRPr="005B1D15">
        <w:rPr>
          <w:rFonts w:asciiTheme="minorHAnsi" w:hAnsiTheme="minorHAnsi"/>
          <w:i w:val="0"/>
          <w:iCs w:val="0"/>
          <w:color w:val="000000"/>
          <w:sz w:val="24"/>
          <w:szCs w:val="24"/>
        </w:rPr>
        <w:t xml:space="preserve"> much</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D. little</w:t>
      </w:r>
    </w:p>
    <w:p w14:paraId="5F453514" w14:textId="56DF6B7D" w:rsidR="005B1D15" w:rsidRPr="005B1D15" w:rsidRDefault="005B1D15" w:rsidP="005B1D15">
      <w:pPr>
        <w:pStyle w:val="Vnbnnidung20"/>
        <w:spacing w:after="0" w:line="360" w:lineRule="auto"/>
        <w:jc w:val="both"/>
        <w:rPr>
          <w:rFonts w:asciiTheme="minorHAnsi" w:hAnsiTheme="minorHAnsi"/>
          <w:i w:val="0"/>
          <w:iCs w:val="0"/>
          <w:color w:val="000000"/>
          <w:sz w:val="24"/>
          <w:szCs w:val="24"/>
        </w:rPr>
      </w:pPr>
      <w:r w:rsidRPr="005B1D15">
        <w:rPr>
          <w:rFonts w:asciiTheme="minorHAnsi" w:hAnsiTheme="minorHAnsi"/>
          <w:b/>
          <w:bCs/>
          <w:i w:val="0"/>
          <w:iCs w:val="0"/>
          <w:color w:val="000000"/>
          <w:sz w:val="24"/>
          <w:szCs w:val="24"/>
        </w:rPr>
        <w:t xml:space="preserve">12. </w:t>
      </w:r>
      <w:r w:rsidRPr="005B1D15">
        <w:rPr>
          <w:rFonts w:asciiTheme="minorHAnsi" w:hAnsiTheme="minorHAnsi"/>
          <w:i w:val="0"/>
          <w:iCs w:val="0"/>
          <w:color w:val="000000"/>
          <w:sz w:val="24"/>
          <w:szCs w:val="24"/>
        </w:rPr>
        <w:t>Had we known about the traffic jam, we</w:t>
      </w:r>
      <w:r>
        <w:rPr>
          <w:rFonts w:asciiTheme="minorHAnsi" w:hAnsiTheme="minorHAnsi"/>
          <w:i w:val="0"/>
          <w:iCs w:val="0"/>
          <w:color w:val="000000"/>
          <w:sz w:val="24"/>
          <w:szCs w:val="24"/>
        </w:rPr>
        <w:t xml:space="preserve"> </w:t>
      </w:r>
      <w:r>
        <w:rPr>
          <w:rFonts w:asciiTheme="minorHAnsi" w:hAnsiTheme="minorHAnsi"/>
          <w:b/>
          <w:bCs/>
          <w:i w:val="0"/>
          <w:iCs w:val="0"/>
          <w:sz w:val="24"/>
          <w:szCs w:val="24"/>
        </w:rPr>
        <w:t xml:space="preserve">______ </w:t>
      </w:r>
      <w:r w:rsidRPr="005B1D15">
        <w:rPr>
          <w:rFonts w:asciiTheme="minorHAnsi" w:hAnsiTheme="minorHAnsi"/>
          <w:i w:val="0"/>
          <w:iCs w:val="0"/>
          <w:color w:val="000000"/>
          <w:sz w:val="24"/>
          <w:szCs w:val="24"/>
        </w:rPr>
        <w:t>an earlier departure.</w:t>
      </w:r>
    </w:p>
    <w:p w14:paraId="3C9137AF" w14:textId="58F47E89" w:rsidR="005B1D15" w:rsidRPr="005B1D15" w:rsidRDefault="005B1D15" w:rsidP="005B1D15">
      <w:pPr>
        <w:pStyle w:val="Vnbnnidung20"/>
        <w:spacing w:after="0" w:line="360" w:lineRule="auto"/>
        <w:jc w:val="both"/>
        <w:rPr>
          <w:rFonts w:asciiTheme="minorHAnsi" w:hAnsiTheme="minorHAnsi"/>
          <w:i w:val="0"/>
          <w:iCs w:val="0"/>
          <w:sz w:val="24"/>
          <w:szCs w:val="24"/>
        </w:rPr>
      </w:pPr>
      <w:r w:rsidRPr="005B1D15">
        <w:rPr>
          <w:rFonts w:asciiTheme="minorHAnsi" w:hAnsiTheme="minorHAnsi"/>
          <w:i w:val="0"/>
          <w:iCs w:val="0"/>
          <w:color w:val="000000"/>
          <w:sz w:val="24"/>
          <w:szCs w:val="24"/>
        </w:rPr>
        <w:t>A. plan</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B. had planned</w:t>
      </w:r>
      <w:r>
        <w:rPr>
          <w:rFonts w:asciiTheme="minorHAnsi" w:hAnsiTheme="minorHAnsi"/>
          <w:i w:val="0"/>
          <w:iCs w:val="0"/>
          <w:color w:val="000000"/>
          <w:sz w:val="24"/>
          <w:szCs w:val="24"/>
        </w:rPr>
        <w:tab/>
      </w:r>
      <w:r w:rsidRPr="005B1D15">
        <w:rPr>
          <w:rFonts w:asciiTheme="minorHAnsi" w:hAnsiTheme="minorHAnsi"/>
          <w:i w:val="0"/>
          <w:iCs w:val="0"/>
          <w:sz w:val="24"/>
          <w:szCs w:val="24"/>
        </w:rPr>
        <w:t xml:space="preserve">C. would </w:t>
      </w:r>
      <w:r w:rsidRPr="005B1D15">
        <w:rPr>
          <w:rFonts w:asciiTheme="minorHAnsi" w:hAnsiTheme="minorHAnsi"/>
          <w:i w:val="0"/>
          <w:iCs w:val="0"/>
          <w:color w:val="000000"/>
          <w:sz w:val="24"/>
          <w:szCs w:val="24"/>
        </w:rPr>
        <w:t>plan</w:t>
      </w:r>
      <w:r w:rsidRPr="005B1D1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B1D15">
        <w:rPr>
          <w:rFonts w:asciiTheme="minorHAnsi" w:hAnsiTheme="minorHAnsi"/>
          <w:i w:val="0"/>
          <w:iCs w:val="0"/>
          <w:color w:val="000000"/>
          <w:sz w:val="24"/>
          <w:szCs w:val="24"/>
        </w:rPr>
        <w:t>D. would have planned</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xml:space="preserve">, or D on your answer sheet </w:t>
      </w:r>
      <w:r w:rsidRPr="00974C64">
        <w:rPr>
          <w:rFonts w:asciiTheme="minorHAnsi" w:hAnsiTheme="minorHAnsi"/>
          <w:b/>
          <w:bCs/>
          <w:i/>
          <w:iCs/>
        </w:rPr>
        <w:lastRenderedPageBreak/>
        <w:t>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27BA8220">
                <wp:simplePos x="0" y="0"/>
                <wp:positionH relativeFrom="column">
                  <wp:posOffset>-4866</wp:posOffset>
                </wp:positionH>
                <wp:positionV relativeFrom="paragraph">
                  <wp:posOffset>19659</wp:posOffset>
                </wp:positionV>
                <wp:extent cx="5986072" cy="4947719"/>
                <wp:effectExtent l="0" t="0" r="15240" b="24765"/>
                <wp:wrapNone/>
                <wp:docPr id="1236429740" name="Hình chữ nhật: Góc Tròn 1"/>
                <wp:cNvGraphicFramePr/>
                <a:graphic xmlns:a="http://schemas.openxmlformats.org/drawingml/2006/main">
                  <a:graphicData uri="http://schemas.microsoft.com/office/word/2010/wordprocessingShape">
                    <wps:wsp>
                      <wps:cNvSpPr/>
                      <wps:spPr>
                        <a:xfrm>
                          <a:off x="0" y="0"/>
                          <a:ext cx="5986072" cy="494771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AC6615" w14:textId="77777777" w:rsidR="005B1D15" w:rsidRPr="005B1D15" w:rsidRDefault="005B1D15" w:rsidP="005B1D15">
                            <w:pPr>
                              <w:pStyle w:val="Tiu30"/>
                              <w:keepNext/>
                              <w:keepLines/>
                              <w:spacing w:after="0" w:line="360" w:lineRule="auto"/>
                              <w:rPr>
                                <w:rFonts w:asciiTheme="minorHAnsi" w:hAnsiTheme="minorHAnsi"/>
                                <w:sz w:val="24"/>
                                <w:szCs w:val="24"/>
                              </w:rPr>
                            </w:pPr>
                            <w:bookmarkStart w:id="2" w:name="bookmark183"/>
                            <w:bookmarkStart w:id="3" w:name="bookmark184"/>
                            <w:bookmarkStart w:id="4" w:name="bookmark185"/>
                            <w:r w:rsidRPr="005B1D15">
                              <w:rPr>
                                <w:rFonts w:asciiTheme="minorHAnsi" w:hAnsiTheme="minorHAnsi"/>
                                <w:color w:val="000000"/>
                                <w:sz w:val="24"/>
                                <w:szCs w:val="24"/>
                              </w:rPr>
                              <w:t>WHAT TO DO IN A MEDICAL EMERGENCY</w:t>
                            </w:r>
                            <w:bookmarkEnd w:id="2"/>
                            <w:bookmarkEnd w:id="3"/>
                            <w:bookmarkEnd w:id="4"/>
                          </w:p>
                          <w:p w14:paraId="57D4E382" w14:textId="77777777" w:rsidR="005B1D15" w:rsidRPr="005B1D15" w:rsidRDefault="005B1D15" w:rsidP="005B1D15">
                            <w:pPr>
                              <w:pStyle w:val="Vnbnnidung0"/>
                              <w:spacing w:after="0" w:line="360" w:lineRule="auto"/>
                              <w:ind w:firstLine="0"/>
                              <w:jc w:val="both"/>
                              <w:rPr>
                                <w:rFonts w:asciiTheme="minorHAnsi" w:hAnsiTheme="minorHAnsi"/>
                                <w:sz w:val="24"/>
                                <w:szCs w:val="24"/>
                              </w:rPr>
                            </w:pPr>
                            <w:r w:rsidRPr="005B1D15">
                              <w:rPr>
                                <w:rFonts w:asciiTheme="minorHAnsi" w:hAnsiTheme="minorHAnsi"/>
                                <w:sz w:val="24"/>
                                <w:szCs w:val="24"/>
                              </w:rPr>
                              <w:t>Be prepared to take the following actions:</w:t>
                            </w:r>
                          </w:p>
                          <w:p w14:paraId="1D28CEB1" w14:textId="77777777" w:rsidR="005B1D15" w:rsidRPr="005B1D15" w:rsidRDefault="005B1D15" w:rsidP="005B1D15">
                            <w:pPr>
                              <w:pStyle w:val="Vnbnnidung0"/>
                              <w:tabs>
                                <w:tab w:val="left" w:pos="1414"/>
                              </w:tabs>
                              <w:spacing w:after="0" w:line="360" w:lineRule="auto"/>
                              <w:ind w:firstLine="0"/>
                              <w:jc w:val="both"/>
                              <w:rPr>
                                <w:rFonts w:asciiTheme="minorHAnsi" w:hAnsiTheme="minorHAnsi"/>
                                <w:sz w:val="24"/>
                                <w:szCs w:val="24"/>
                              </w:rPr>
                            </w:pPr>
                            <w:bookmarkStart w:id="5" w:name="bookmark186"/>
                            <w:bookmarkEnd w:id="5"/>
                            <w:r w:rsidRPr="005B1D15">
                              <w:rPr>
                                <w:rFonts w:asciiTheme="minorHAnsi" w:hAnsiTheme="minorHAnsi"/>
                                <w:sz w:val="24"/>
                                <w:szCs w:val="24"/>
                              </w:rPr>
                              <w:t>● Determine the location and quickest route to the nearest emergency department before an emergency happens.</w:t>
                            </w:r>
                          </w:p>
                          <w:p w14:paraId="418E1552" w14:textId="3916B164" w:rsidR="005B1D15" w:rsidRPr="005B1D15" w:rsidRDefault="005B1D15" w:rsidP="005B1D15">
                            <w:pPr>
                              <w:pStyle w:val="Vnbnnidung0"/>
                              <w:tabs>
                                <w:tab w:val="left" w:pos="1402"/>
                                <w:tab w:val="left" w:leader="underscore" w:pos="6866"/>
                              </w:tabs>
                              <w:spacing w:after="0" w:line="360" w:lineRule="auto"/>
                              <w:ind w:firstLine="0"/>
                              <w:jc w:val="both"/>
                              <w:rPr>
                                <w:rFonts w:asciiTheme="minorHAnsi" w:hAnsiTheme="minorHAnsi"/>
                                <w:sz w:val="24"/>
                                <w:szCs w:val="24"/>
                              </w:rPr>
                            </w:pPr>
                            <w:bookmarkStart w:id="6" w:name="bookmark187"/>
                            <w:bookmarkEnd w:id="6"/>
                            <w:r w:rsidRPr="005B1D15">
                              <w:rPr>
                                <w:rFonts w:asciiTheme="minorHAnsi" w:hAnsiTheme="minorHAnsi"/>
                                <w:sz w:val="24"/>
                                <w:szCs w:val="24"/>
                              </w:rPr>
                              <w:t>● Keep emergency phone numbers (</w:t>
                            </w:r>
                            <w:r w:rsidRPr="00243E32">
                              <w:rPr>
                                <w:rFonts w:asciiTheme="minorHAnsi" w:hAnsiTheme="minorHAnsi"/>
                                <w:b/>
                                <w:bCs/>
                                <w:sz w:val="24"/>
                                <w:szCs w:val="24"/>
                              </w:rPr>
                              <w:t>13</w:t>
                            </w:r>
                            <w:r w:rsidRPr="005B1D15">
                              <w:rPr>
                                <w:rFonts w:asciiTheme="minorHAnsi" w:hAnsiTheme="minorHAnsi"/>
                                <w:sz w:val="24"/>
                                <w:szCs w:val="24"/>
                              </w:rPr>
                              <w:t xml:space="preserve">) </w:t>
                            </w:r>
                            <w:r w:rsidR="00243E32">
                              <w:rPr>
                                <w:rFonts w:asciiTheme="minorHAnsi" w:hAnsiTheme="minorHAnsi"/>
                                <w:sz w:val="24"/>
                                <w:szCs w:val="24"/>
                              </w:rPr>
                              <w:t xml:space="preserve">_______ </w:t>
                            </w:r>
                            <w:r w:rsidRPr="005B1D15">
                              <w:rPr>
                                <w:rFonts w:asciiTheme="minorHAnsi" w:hAnsiTheme="minorHAnsi"/>
                                <w:sz w:val="24"/>
                                <w:szCs w:val="24"/>
                              </w:rPr>
                              <w:t xml:space="preserve">in your home where you can easily access them. Also enter the numbers into your cell phone. These numbers </w:t>
                            </w:r>
                            <w:proofErr w:type="gramStart"/>
                            <w:r w:rsidRPr="005B1D15">
                              <w:rPr>
                                <w:rFonts w:asciiTheme="minorHAnsi" w:hAnsiTheme="minorHAnsi"/>
                                <w:sz w:val="24"/>
                                <w:szCs w:val="24"/>
                              </w:rPr>
                              <w:t>include:</w:t>
                            </w:r>
                            <w:proofErr w:type="gramEnd"/>
                            <w:r w:rsidRPr="005B1D15">
                              <w:rPr>
                                <w:rFonts w:asciiTheme="minorHAnsi" w:hAnsiTheme="minorHAnsi"/>
                                <w:sz w:val="24"/>
                                <w:szCs w:val="24"/>
                              </w:rPr>
                              <w:t xml:space="preserve"> fire department, police department, poison control </w:t>
                            </w:r>
                            <w:proofErr w:type="spellStart"/>
                            <w:r w:rsidRPr="005B1D15">
                              <w:rPr>
                                <w:rFonts w:asciiTheme="minorHAnsi" w:hAnsiTheme="minorHAnsi"/>
                                <w:sz w:val="24"/>
                                <w:szCs w:val="24"/>
                              </w:rPr>
                              <w:t>center</w:t>
                            </w:r>
                            <w:proofErr w:type="spellEnd"/>
                            <w:r w:rsidRPr="005B1D15">
                              <w:rPr>
                                <w:rFonts w:asciiTheme="minorHAnsi" w:hAnsiTheme="minorHAnsi"/>
                                <w:sz w:val="24"/>
                                <w:szCs w:val="24"/>
                              </w:rPr>
                              <w:t xml:space="preserve">, ambulance </w:t>
                            </w:r>
                            <w:proofErr w:type="spellStart"/>
                            <w:r w:rsidRPr="005B1D15">
                              <w:rPr>
                                <w:rFonts w:asciiTheme="minorHAnsi" w:hAnsiTheme="minorHAnsi"/>
                                <w:sz w:val="24"/>
                                <w:szCs w:val="24"/>
                              </w:rPr>
                              <w:t>center</w:t>
                            </w:r>
                            <w:proofErr w:type="spellEnd"/>
                            <w:r w:rsidRPr="005B1D15">
                              <w:rPr>
                                <w:rFonts w:asciiTheme="minorHAnsi" w:hAnsiTheme="minorHAnsi"/>
                                <w:sz w:val="24"/>
                                <w:szCs w:val="24"/>
                              </w:rPr>
                              <w:t xml:space="preserve">, your health care provider's phone numbers, contact numbers of </w:t>
                            </w:r>
                            <w:proofErr w:type="spellStart"/>
                            <w:r w:rsidRPr="005B1D15">
                              <w:rPr>
                                <w:rFonts w:asciiTheme="minorHAnsi" w:hAnsiTheme="minorHAnsi"/>
                                <w:sz w:val="24"/>
                                <w:szCs w:val="24"/>
                              </w:rPr>
                              <w:t>neighbors</w:t>
                            </w:r>
                            <w:proofErr w:type="spellEnd"/>
                            <w:r w:rsidRPr="005B1D15">
                              <w:rPr>
                                <w:rFonts w:asciiTheme="minorHAnsi" w:hAnsiTheme="minorHAnsi"/>
                                <w:sz w:val="24"/>
                                <w:szCs w:val="24"/>
                              </w:rPr>
                              <w:t xml:space="preserve"> or nearby friends or relatives, and work phone numbers.</w:t>
                            </w:r>
                          </w:p>
                          <w:p w14:paraId="02D4CD66" w14:textId="39F8E8B5" w:rsidR="005B1D15" w:rsidRPr="005B1D15" w:rsidRDefault="005B1D15" w:rsidP="005B1D15">
                            <w:pPr>
                              <w:pStyle w:val="Vnbnnidung0"/>
                              <w:tabs>
                                <w:tab w:val="left" w:pos="1408"/>
                              </w:tabs>
                              <w:spacing w:after="0" w:line="360" w:lineRule="auto"/>
                              <w:ind w:firstLine="0"/>
                              <w:jc w:val="both"/>
                              <w:rPr>
                                <w:rFonts w:asciiTheme="minorHAnsi" w:hAnsiTheme="minorHAnsi"/>
                                <w:sz w:val="24"/>
                                <w:szCs w:val="24"/>
                              </w:rPr>
                            </w:pPr>
                            <w:bookmarkStart w:id="7" w:name="bookmark188"/>
                            <w:bookmarkEnd w:id="7"/>
                            <w:r w:rsidRPr="005B1D15">
                              <w:rPr>
                                <w:rFonts w:asciiTheme="minorHAnsi" w:hAnsiTheme="minorHAnsi"/>
                                <w:sz w:val="24"/>
                                <w:szCs w:val="24"/>
                              </w:rPr>
                              <w:t>● Know at which hospital(s) your provider practices and, if (</w:t>
                            </w:r>
                            <w:r w:rsidRPr="00243E32">
                              <w:rPr>
                                <w:rFonts w:asciiTheme="minorHAnsi" w:hAnsiTheme="minorHAnsi"/>
                                <w:b/>
                                <w:bCs/>
                                <w:sz w:val="24"/>
                                <w:szCs w:val="24"/>
                              </w:rPr>
                              <w:t>14</w:t>
                            </w:r>
                            <w:r w:rsidRPr="005B1D15">
                              <w:rPr>
                                <w:rFonts w:asciiTheme="minorHAnsi" w:hAnsiTheme="minorHAnsi"/>
                                <w:sz w:val="24"/>
                                <w:szCs w:val="24"/>
                              </w:rPr>
                              <w:t>)</w:t>
                            </w:r>
                            <w:r w:rsidR="00243E32">
                              <w:rPr>
                                <w:rFonts w:asciiTheme="minorHAnsi" w:hAnsiTheme="minorHAnsi"/>
                                <w:sz w:val="24"/>
                                <w:szCs w:val="24"/>
                              </w:rPr>
                              <w:t xml:space="preserve"> _______</w:t>
                            </w:r>
                            <w:r w:rsidRPr="005B1D15">
                              <w:rPr>
                                <w:rFonts w:asciiTheme="minorHAnsi" w:hAnsiTheme="minorHAnsi"/>
                                <w:sz w:val="24"/>
                                <w:szCs w:val="24"/>
                              </w:rPr>
                              <w:t>, go there in an emergency.</w:t>
                            </w:r>
                          </w:p>
                          <w:p w14:paraId="38D87708" w14:textId="51FDA317" w:rsidR="005B1D15" w:rsidRPr="005B1D15" w:rsidRDefault="005B1D15" w:rsidP="005B1D15">
                            <w:pPr>
                              <w:pStyle w:val="Vnbnnidung0"/>
                              <w:tabs>
                                <w:tab w:val="left" w:pos="1408"/>
                              </w:tabs>
                              <w:spacing w:after="0" w:line="360" w:lineRule="auto"/>
                              <w:ind w:firstLine="0"/>
                              <w:jc w:val="both"/>
                              <w:rPr>
                                <w:rFonts w:asciiTheme="minorHAnsi" w:hAnsiTheme="minorHAnsi"/>
                                <w:sz w:val="24"/>
                                <w:szCs w:val="24"/>
                              </w:rPr>
                            </w:pPr>
                            <w:bookmarkStart w:id="8" w:name="bookmark189"/>
                            <w:bookmarkEnd w:id="8"/>
                            <w:r w:rsidRPr="005B1D15">
                              <w:rPr>
                                <w:rFonts w:asciiTheme="minorHAnsi" w:hAnsiTheme="minorHAnsi"/>
                                <w:sz w:val="24"/>
                                <w:szCs w:val="24"/>
                              </w:rPr>
                              <w:t>● Wear a medical identification tag if you have (</w:t>
                            </w:r>
                            <w:r w:rsidRPr="00243E32">
                              <w:rPr>
                                <w:rFonts w:asciiTheme="minorHAnsi" w:hAnsiTheme="minorHAnsi"/>
                                <w:b/>
                                <w:bCs/>
                                <w:sz w:val="24"/>
                                <w:szCs w:val="24"/>
                              </w:rPr>
                              <w:t>15</w:t>
                            </w:r>
                            <w:r w:rsidRPr="005B1D15">
                              <w:rPr>
                                <w:rFonts w:asciiTheme="minorHAnsi" w:hAnsiTheme="minorHAnsi"/>
                                <w:sz w:val="24"/>
                                <w:szCs w:val="24"/>
                              </w:rPr>
                              <w:t xml:space="preserve">) </w:t>
                            </w:r>
                            <w:r w:rsidR="00243E32">
                              <w:rPr>
                                <w:rFonts w:asciiTheme="minorHAnsi" w:hAnsiTheme="minorHAnsi"/>
                                <w:sz w:val="24"/>
                                <w:szCs w:val="24"/>
                              </w:rPr>
                              <w:t xml:space="preserve">_______ </w:t>
                            </w:r>
                            <w:r w:rsidRPr="005B1D15">
                              <w:rPr>
                                <w:rFonts w:asciiTheme="minorHAnsi" w:hAnsiTheme="minorHAnsi"/>
                                <w:sz w:val="24"/>
                                <w:szCs w:val="24"/>
                              </w:rPr>
                              <w:t>chronic condition or look (</w:t>
                            </w:r>
                            <w:r w:rsidRPr="00243E32">
                              <w:rPr>
                                <w:rFonts w:asciiTheme="minorHAnsi" w:hAnsiTheme="minorHAnsi"/>
                                <w:b/>
                                <w:bCs/>
                                <w:sz w:val="24"/>
                                <w:szCs w:val="24"/>
                              </w:rPr>
                              <w:t>16</w:t>
                            </w:r>
                            <w:r w:rsidRPr="005B1D15">
                              <w:rPr>
                                <w:rFonts w:asciiTheme="minorHAnsi" w:hAnsiTheme="minorHAnsi"/>
                                <w:sz w:val="24"/>
                                <w:szCs w:val="24"/>
                              </w:rPr>
                              <w:t xml:space="preserve">) </w:t>
                            </w:r>
                            <w:r w:rsidR="00243E32">
                              <w:rPr>
                                <w:rFonts w:asciiTheme="minorHAnsi" w:hAnsiTheme="minorHAnsi"/>
                                <w:sz w:val="24"/>
                                <w:szCs w:val="24"/>
                              </w:rPr>
                              <w:t xml:space="preserve">_______ </w:t>
                            </w:r>
                            <w:r w:rsidRPr="005B1D15">
                              <w:rPr>
                                <w:rFonts w:asciiTheme="minorHAnsi" w:hAnsiTheme="minorHAnsi"/>
                                <w:sz w:val="24"/>
                                <w:szCs w:val="24"/>
                              </w:rPr>
                              <w:t>one on a person who has any of the symptoms mentioned.</w:t>
                            </w:r>
                          </w:p>
                          <w:p w14:paraId="635B317E" w14:textId="77777777" w:rsidR="005B1D15" w:rsidRPr="005B1D15" w:rsidRDefault="005B1D15" w:rsidP="005B1D15">
                            <w:pPr>
                              <w:pStyle w:val="Vnbnnidung0"/>
                              <w:tabs>
                                <w:tab w:val="left" w:pos="1425"/>
                              </w:tabs>
                              <w:spacing w:after="0" w:line="360" w:lineRule="auto"/>
                              <w:ind w:firstLine="0"/>
                              <w:jc w:val="both"/>
                              <w:rPr>
                                <w:rFonts w:asciiTheme="minorHAnsi" w:hAnsiTheme="minorHAnsi"/>
                                <w:sz w:val="24"/>
                                <w:szCs w:val="24"/>
                              </w:rPr>
                            </w:pPr>
                            <w:bookmarkStart w:id="9" w:name="bookmark190"/>
                            <w:bookmarkEnd w:id="9"/>
                            <w:r w:rsidRPr="005B1D15">
                              <w:rPr>
                                <w:rFonts w:asciiTheme="minorHAnsi" w:hAnsiTheme="minorHAnsi"/>
                                <w:sz w:val="24"/>
                                <w:szCs w:val="24"/>
                              </w:rPr>
                              <w:t>● Get a personal emergency response system if you're an older adult, especially if you live alone.</w:t>
                            </w:r>
                          </w:p>
                          <w:p w14:paraId="4DC23312" w14:textId="071F6DD1" w:rsidR="00974C64" w:rsidRPr="005B1D15" w:rsidRDefault="005B1D15" w:rsidP="005B1D15">
                            <w:pPr>
                              <w:spacing w:line="360" w:lineRule="auto"/>
                              <w:jc w:val="right"/>
                              <w:rPr>
                                <w:rFonts w:asciiTheme="minorHAnsi" w:hAnsiTheme="minorHAnsi"/>
                                <w:i/>
                                <w:iCs/>
                              </w:rPr>
                            </w:pPr>
                            <w:r w:rsidRPr="005B1D15">
                              <w:rPr>
                                <w:rFonts w:asciiTheme="minorHAnsi" w:hAnsiTheme="minorHAnsi"/>
                                <w:i/>
                                <w:iCs/>
                                <w:sz w:val="20"/>
                                <w:szCs w:val="20"/>
                              </w:rPr>
                              <w:t xml:space="preserve">(Adapted from </w:t>
                            </w:r>
                            <w:hyperlink r:id="rId4" w:history="1">
                              <w:r w:rsidRPr="005B1D15">
                                <w:rPr>
                                  <w:rFonts w:asciiTheme="minorHAnsi" w:hAnsiTheme="minorHAnsi"/>
                                  <w:i/>
                                  <w:iCs/>
                                  <w:sz w:val="20"/>
                                  <w:szCs w:val="20"/>
                                </w:rPr>
                                <w:t>https://medlineplus.sov/ency/article/001927.htm</w:t>
                              </w:r>
                            </w:hyperlink>
                            <w:r>
                              <w:rPr>
                                <w:rFonts w:asciiTheme="minorHAnsi" w:hAnsiTheme="minorHAnsi"/>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4pt;margin-top:1.55pt;width:471.35pt;height:38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" fillcolor="white [3201]" strokecolor="#4ea72e [3209]" strokeweight="1pt">
                <v:stroke joinstyle="miter"/>
                <v:textbox>
                  <w:txbxContent>
                    <w:p w14:paraId="13AC6615" w14:textId="77777777" w:rsidR="005B1D15" w:rsidRPr="005B1D15" w:rsidRDefault="005B1D15" w:rsidP="005B1D15">
                      <w:pPr>
                        <w:pStyle w:val="Tiu30"/>
                        <w:keepNext/>
                        <w:keepLines/>
                        <w:spacing w:after="0" w:line="360" w:lineRule="auto"/>
                        <w:rPr>
                          <w:rFonts w:asciiTheme="minorHAnsi" w:hAnsiTheme="minorHAnsi"/>
                          <w:sz w:val="24"/>
                          <w:szCs w:val="24"/>
                        </w:rPr>
                      </w:pPr>
                      <w:bookmarkStart w:id="10" w:name="bookmark183"/>
                      <w:bookmarkStart w:id="11" w:name="bookmark184"/>
                      <w:bookmarkStart w:id="12" w:name="bookmark185"/>
                      <w:r w:rsidRPr="005B1D15">
                        <w:rPr>
                          <w:rFonts w:asciiTheme="minorHAnsi" w:hAnsiTheme="minorHAnsi"/>
                          <w:color w:val="000000"/>
                          <w:sz w:val="24"/>
                          <w:szCs w:val="24"/>
                        </w:rPr>
                        <w:t>WHAT TO DO IN A MEDICAL EMERGENCY</w:t>
                      </w:r>
                      <w:bookmarkEnd w:id="10"/>
                      <w:bookmarkEnd w:id="11"/>
                      <w:bookmarkEnd w:id="12"/>
                    </w:p>
                    <w:p w14:paraId="57D4E382" w14:textId="77777777" w:rsidR="005B1D15" w:rsidRPr="005B1D15" w:rsidRDefault="005B1D15" w:rsidP="005B1D15">
                      <w:pPr>
                        <w:pStyle w:val="Vnbnnidung0"/>
                        <w:spacing w:after="0" w:line="360" w:lineRule="auto"/>
                        <w:ind w:firstLine="0"/>
                        <w:jc w:val="both"/>
                        <w:rPr>
                          <w:rFonts w:asciiTheme="minorHAnsi" w:hAnsiTheme="minorHAnsi"/>
                          <w:sz w:val="24"/>
                          <w:szCs w:val="24"/>
                        </w:rPr>
                      </w:pPr>
                      <w:r w:rsidRPr="005B1D15">
                        <w:rPr>
                          <w:rFonts w:asciiTheme="minorHAnsi" w:hAnsiTheme="minorHAnsi"/>
                          <w:sz w:val="24"/>
                          <w:szCs w:val="24"/>
                        </w:rPr>
                        <w:t>Be prepared to take the following actions:</w:t>
                      </w:r>
                    </w:p>
                    <w:p w14:paraId="1D28CEB1" w14:textId="77777777" w:rsidR="005B1D15" w:rsidRPr="005B1D15" w:rsidRDefault="005B1D15" w:rsidP="005B1D15">
                      <w:pPr>
                        <w:pStyle w:val="Vnbnnidung0"/>
                        <w:tabs>
                          <w:tab w:val="left" w:pos="1414"/>
                        </w:tabs>
                        <w:spacing w:after="0" w:line="360" w:lineRule="auto"/>
                        <w:ind w:firstLine="0"/>
                        <w:jc w:val="both"/>
                        <w:rPr>
                          <w:rFonts w:asciiTheme="minorHAnsi" w:hAnsiTheme="minorHAnsi"/>
                          <w:sz w:val="24"/>
                          <w:szCs w:val="24"/>
                        </w:rPr>
                      </w:pPr>
                      <w:bookmarkStart w:id="13" w:name="bookmark186"/>
                      <w:bookmarkEnd w:id="13"/>
                      <w:r w:rsidRPr="005B1D15">
                        <w:rPr>
                          <w:rFonts w:asciiTheme="minorHAnsi" w:hAnsiTheme="minorHAnsi"/>
                          <w:sz w:val="24"/>
                          <w:szCs w:val="24"/>
                        </w:rPr>
                        <w:t>● Determine the location and quickest route to the nearest emergency department before an emergency happens.</w:t>
                      </w:r>
                    </w:p>
                    <w:p w14:paraId="418E1552" w14:textId="3916B164" w:rsidR="005B1D15" w:rsidRPr="005B1D15" w:rsidRDefault="005B1D15" w:rsidP="005B1D15">
                      <w:pPr>
                        <w:pStyle w:val="Vnbnnidung0"/>
                        <w:tabs>
                          <w:tab w:val="left" w:pos="1402"/>
                          <w:tab w:val="left" w:leader="underscore" w:pos="6866"/>
                        </w:tabs>
                        <w:spacing w:after="0" w:line="360" w:lineRule="auto"/>
                        <w:ind w:firstLine="0"/>
                        <w:jc w:val="both"/>
                        <w:rPr>
                          <w:rFonts w:asciiTheme="minorHAnsi" w:hAnsiTheme="minorHAnsi"/>
                          <w:sz w:val="24"/>
                          <w:szCs w:val="24"/>
                        </w:rPr>
                      </w:pPr>
                      <w:bookmarkStart w:id="14" w:name="bookmark187"/>
                      <w:bookmarkEnd w:id="14"/>
                      <w:r w:rsidRPr="005B1D15">
                        <w:rPr>
                          <w:rFonts w:asciiTheme="minorHAnsi" w:hAnsiTheme="minorHAnsi"/>
                          <w:sz w:val="24"/>
                          <w:szCs w:val="24"/>
                        </w:rPr>
                        <w:t>● Keep emergency phone numbers (</w:t>
                      </w:r>
                      <w:r w:rsidRPr="00243E32">
                        <w:rPr>
                          <w:rFonts w:asciiTheme="minorHAnsi" w:hAnsiTheme="minorHAnsi"/>
                          <w:b/>
                          <w:bCs/>
                          <w:sz w:val="24"/>
                          <w:szCs w:val="24"/>
                        </w:rPr>
                        <w:t>13</w:t>
                      </w:r>
                      <w:r w:rsidRPr="005B1D15">
                        <w:rPr>
                          <w:rFonts w:asciiTheme="minorHAnsi" w:hAnsiTheme="minorHAnsi"/>
                          <w:sz w:val="24"/>
                          <w:szCs w:val="24"/>
                        </w:rPr>
                        <w:t xml:space="preserve">) </w:t>
                      </w:r>
                      <w:r w:rsidR="00243E32">
                        <w:rPr>
                          <w:rFonts w:asciiTheme="minorHAnsi" w:hAnsiTheme="minorHAnsi"/>
                          <w:sz w:val="24"/>
                          <w:szCs w:val="24"/>
                        </w:rPr>
                        <w:t>_______</w:t>
                      </w:r>
                      <w:r w:rsidR="00243E32">
                        <w:rPr>
                          <w:rFonts w:asciiTheme="minorHAnsi" w:hAnsiTheme="minorHAnsi"/>
                          <w:sz w:val="24"/>
                          <w:szCs w:val="24"/>
                        </w:rPr>
                        <w:t xml:space="preserve"> </w:t>
                      </w:r>
                      <w:r w:rsidRPr="005B1D15">
                        <w:rPr>
                          <w:rFonts w:asciiTheme="minorHAnsi" w:hAnsiTheme="minorHAnsi"/>
                          <w:sz w:val="24"/>
                          <w:szCs w:val="24"/>
                        </w:rPr>
                        <w:t xml:space="preserve">in your home where you can easily access them. Also enter the numbers into your cell phone. These numbers </w:t>
                      </w:r>
                      <w:proofErr w:type="gramStart"/>
                      <w:r w:rsidRPr="005B1D15">
                        <w:rPr>
                          <w:rFonts w:asciiTheme="minorHAnsi" w:hAnsiTheme="minorHAnsi"/>
                          <w:sz w:val="24"/>
                          <w:szCs w:val="24"/>
                        </w:rPr>
                        <w:t>include:</w:t>
                      </w:r>
                      <w:proofErr w:type="gramEnd"/>
                      <w:r w:rsidRPr="005B1D15">
                        <w:rPr>
                          <w:rFonts w:asciiTheme="minorHAnsi" w:hAnsiTheme="minorHAnsi"/>
                          <w:sz w:val="24"/>
                          <w:szCs w:val="24"/>
                        </w:rPr>
                        <w:t xml:space="preserve"> fire department, police department, poison control center, ambulance center, your health care provider's phone numbers, contact numbers of neighbors or nearby friends or relatives, and work phone numbers.</w:t>
                      </w:r>
                    </w:p>
                    <w:p w14:paraId="02D4CD66" w14:textId="39F8E8B5" w:rsidR="005B1D15" w:rsidRPr="005B1D15" w:rsidRDefault="005B1D15" w:rsidP="005B1D15">
                      <w:pPr>
                        <w:pStyle w:val="Vnbnnidung0"/>
                        <w:tabs>
                          <w:tab w:val="left" w:pos="1408"/>
                        </w:tabs>
                        <w:spacing w:after="0" w:line="360" w:lineRule="auto"/>
                        <w:ind w:firstLine="0"/>
                        <w:jc w:val="both"/>
                        <w:rPr>
                          <w:rFonts w:asciiTheme="minorHAnsi" w:hAnsiTheme="minorHAnsi"/>
                          <w:sz w:val="24"/>
                          <w:szCs w:val="24"/>
                        </w:rPr>
                      </w:pPr>
                      <w:bookmarkStart w:id="15" w:name="bookmark188"/>
                      <w:bookmarkEnd w:id="15"/>
                      <w:r w:rsidRPr="005B1D15">
                        <w:rPr>
                          <w:rFonts w:asciiTheme="minorHAnsi" w:hAnsiTheme="minorHAnsi"/>
                          <w:sz w:val="24"/>
                          <w:szCs w:val="24"/>
                        </w:rPr>
                        <w:t>● Know at which hospital(s) your provider practices and, if (</w:t>
                      </w:r>
                      <w:r w:rsidRPr="00243E32">
                        <w:rPr>
                          <w:rFonts w:asciiTheme="minorHAnsi" w:hAnsiTheme="minorHAnsi"/>
                          <w:b/>
                          <w:bCs/>
                          <w:sz w:val="24"/>
                          <w:szCs w:val="24"/>
                        </w:rPr>
                        <w:t>14</w:t>
                      </w:r>
                      <w:r w:rsidRPr="005B1D15">
                        <w:rPr>
                          <w:rFonts w:asciiTheme="minorHAnsi" w:hAnsiTheme="minorHAnsi"/>
                          <w:sz w:val="24"/>
                          <w:szCs w:val="24"/>
                        </w:rPr>
                        <w:t>)</w:t>
                      </w:r>
                      <w:r w:rsidR="00243E32">
                        <w:rPr>
                          <w:rFonts w:asciiTheme="minorHAnsi" w:hAnsiTheme="minorHAnsi"/>
                          <w:sz w:val="24"/>
                          <w:szCs w:val="24"/>
                        </w:rPr>
                        <w:t xml:space="preserve"> </w:t>
                      </w:r>
                      <w:r w:rsidR="00243E32">
                        <w:rPr>
                          <w:rFonts w:asciiTheme="minorHAnsi" w:hAnsiTheme="minorHAnsi"/>
                          <w:sz w:val="24"/>
                          <w:szCs w:val="24"/>
                        </w:rPr>
                        <w:t>_______</w:t>
                      </w:r>
                      <w:r w:rsidRPr="005B1D15">
                        <w:rPr>
                          <w:rFonts w:asciiTheme="minorHAnsi" w:hAnsiTheme="minorHAnsi"/>
                          <w:sz w:val="24"/>
                          <w:szCs w:val="24"/>
                        </w:rPr>
                        <w:t>, go there in an emergency.</w:t>
                      </w:r>
                    </w:p>
                    <w:p w14:paraId="38D87708" w14:textId="51FDA317" w:rsidR="005B1D15" w:rsidRPr="005B1D15" w:rsidRDefault="005B1D15" w:rsidP="005B1D15">
                      <w:pPr>
                        <w:pStyle w:val="Vnbnnidung0"/>
                        <w:tabs>
                          <w:tab w:val="left" w:pos="1408"/>
                        </w:tabs>
                        <w:spacing w:after="0" w:line="360" w:lineRule="auto"/>
                        <w:ind w:firstLine="0"/>
                        <w:jc w:val="both"/>
                        <w:rPr>
                          <w:rFonts w:asciiTheme="minorHAnsi" w:hAnsiTheme="minorHAnsi"/>
                          <w:sz w:val="24"/>
                          <w:szCs w:val="24"/>
                        </w:rPr>
                      </w:pPr>
                      <w:bookmarkStart w:id="16" w:name="bookmark189"/>
                      <w:bookmarkEnd w:id="16"/>
                      <w:r w:rsidRPr="005B1D15">
                        <w:rPr>
                          <w:rFonts w:asciiTheme="minorHAnsi" w:hAnsiTheme="minorHAnsi"/>
                          <w:sz w:val="24"/>
                          <w:szCs w:val="24"/>
                        </w:rPr>
                        <w:t>● Wear a medical identification tag if you have (</w:t>
                      </w:r>
                      <w:r w:rsidRPr="00243E32">
                        <w:rPr>
                          <w:rFonts w:asciiTheme="minorHAnsi" w:hAnsiTheme="minorHAnsi"/>
                          <w:b/>
                          <w:bCs/>
                          <w:sz w:val="24"/>
                          <w:szCs w:val="24"/>
                        </w:rPr>
                        <w:t>15</w:t>
                      </w:r>
                      <w:r w:rsidRPr="005B1D15">
                        <w:rPr>
                          <w:rFonts w:asciiTheme="minorHAnsi" w:hAnsiTheme="minorHAnsi"/>
                          <w:sz w:val="24"/>
                          <w:szCs w:val="24"/>
                        </w:rPr>
                        <w:t xml:space="preserve">) </w:t>
                      </w:r>
                      <w:r w:rsidR="00243E32">
                        <w:rPr>
                          <w:rFonts w:asciiTheme="minorHAnsi" w:hAnsiTheme="minorHAnsi"/>
                          <w:sz w:val="24"/>
                          <w:szCs w:val="24"/>
                        </w:rPr>
                        <w:t>_______</w:t>
                      </w:r>
                      <w:r w:rsidR="00243E32">
                        <w:rPr>
                          <w:rFonts w:asciiTheme="minorHAnsi" w:hAnsiTheme="minorHAnsi"/>
                          <w:sz w:val="24"/>
                          <w:szCs w:val="24"/>
                        </w:rPr>
                        <w:t xml:space="preserve"> </w:t>
                      </w:r>
                      <w:r w:rsidRPr="005B1D15">
                        <w:rPr>
                          <w:rFonts w:asciiTheme="minorHAnsi" w:hAnsiTheme="minorHAnsi"/>
                          <w:sz w:val="24"/>
                          <w:szCs w:val="24"/>
                        </w:rPr>
                        <w:t>chronic condition or look (</w:t>
                      </w:r>
                      <w:r w:rsidRPr="00243E32">
                        <w:rPr>
                          <w:rFonts w:asciiTheme="minorHAnsi" w:hAnsiTheme="minorHAnsi"/>
                          <w:b/>
                          <w:bCs/>
                          <w:sz w:val="24"/>
                          <w:szCs w:val="24"/>
                        </w:rPr>
                        <w:t>16</w:t>
                      </w:r>
                      <w:r w:rsidRPr="005B1D15">
                        <w:rPr>
                          <w:rFonts w:asciiTheme="minorHAnsi" w:hAnsiTheme="minorHAnsi"/>
                          <w:sz w:val="24"/>
                          <w:szCs w:val="24"/>
                        </w:rPr>
                        <w:t xml:space="preserve">) </w:t>
                      </w:r>
                      <w:r w:rsidR="00243E32">
                        <w:rPr>
                          <w:rFonts w:asciiTheme="minorHAnsi" w:hAnsiTheme="minorHAnsi"/>
                          <w:sz w:val="24"/>
                          <w:szCs w:val="24"/>
                        </w:rPr>
                        <w:t>_______</w:t>
                      </w:r>
                      <w:r w:rsidR="00243E32">
                        <w:rPr>
                          <w:rFonts w:asciiTheme="minorHAnsi" w:hAnsiTheme="minorHAnsi"/>
                          <w:sz w:val="24"/>
                          <w:szCs w:val="24"/>
                        </w:rPr>
                        <w:t xml:space="preserve"> </w:t>
                      </w:r>
                      <w:r w:rsidRPr="005B1D15">
                        <w:rPr>
                          <w:rFonts w:asciiTheme="minorHAnsi" w:hAnsiTheme="minorHAnsi"/>
                          <w:sz w:val="24"/>
                          <w:szCs w:val="24"/>
                        </w:rPr>
                        <w:t>one on a person who has any of the symptoms mentioned.</w:t>
                      </w:r>
                    </w:p>
                    <w:p w14:paraId="635B317E" w14:textId="77777777" w:rsidR="005B1D15" w:rsidRPr="005B1D15" w:rsidRDefault="005B1D15" w:rsidP="005B1D15">
                      <w:pPr>
                        <w:pStyle w:val="Vnbnnidung0"/>
                        <w:tabs>
                          <w:tab w:val="left" w:pos="1425"/>
                        </w:tabs>
                        <w:spacing w:after="0" w:line="360" w:lineRule="auto"/>
                        <w:ind w:firstLine="0"/>
                        <w:jc w:val="both"/>
                        <w:rPr>
                          <w:rFonts w:asciiTheme="minorHAnsi" w:hAnsiTheme="minorHAnsi"/>
                          <w:sz w:val="24"/>
                          <w:szCs w:val="24"/>
                        </w:rPr>
                      </w:pPr>
                      <w:bookmarkStart w:id="17" w:name="bookmark190"/>
                      <w:bookmarkEnd w:id="17"/>
                      <w:r w:rsidRPr="005B1D15">
                        <w:rPr>
                          <w:rFonts w:asciiTheme="minorHAnsi" w:hAnsiTheme="minorHAnsi"/>
                          <w:sz w:val="24"/>
                          <w:szCs w:val="24"/>
                        </w:rPr>
                        <w:t>● Get a personal emergency response system if you're an older adult, especially if you live alone.</w:t>
                      </w:r>
                    </w:p>
                    <w:p w14:paraId="4DC23312" w14:textId="071F6DD1" w:rsidR="00974C64" w:rsidRPr="005B1D15" w:rsidRDefault="005B1D15" w:rsidP="005B1D15">
                      <w:pPr>
                        <w:spacing w:line="360" w:lineRule="auto"/>
                        <w:jc w:val="right"/>
                        <w:rPr>
                          <w:rFonts w:asciiTheme="minorHAnsi" w:hAnsiTheme="minorHAnsi"/>
                          <w:i/>
                          <w:iCs/>
                        </w:rPr>
                      </w:pPr>
                      <w:r w:rsidRPr="005B1D15">
                        <w:rPr>
                          <w:rFonts w:asciiTheme="minorHAnsi" w:hAnsiTheme="minorHAnsi"/>
                          <w:i/>
                          <w:iCs/>
                          <w:sz w:val="20"/>
                          <w:szCs w:val="20"/>
                        </w:rPr>
                        <w:t xml:space="preserve">(Adapted from </w:t>
                      </w:r>
                      <w:hyperlink r:id="rId5" w:history="1">
                        <w:r w:rsidRPr="005B1D15">
                          <w:rPr>
                            <w:rFonts w:asciiTheme="minorHAnsi" w:hAnsiTheme="minorHAnsi"/>
                            <w:i/>
                            <w:iCs/>
                            <w:sz w:val="20"/>
                            <w:szCs w:val="20"/>
                          </w:rPr>
                          <w:t>https://medlineplus.sov/ency/article/001927.htm</w:t>
                        </w:r>
                      </w:hyperlink>
                      <w:r>
                        <w:rPr>
                          <w:rFonts w:asciiTheme="minorHAnsi" w:hAnsiTheme="minorHAnsi"/>
                          <w:i/>
                          <w:iCs/>
                          <w:sz w:val="20"/>
                          <w:szCs w:val="20"/>
                        </w:rPr>
                        <w:t>)</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F958AB5"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1C4DE10"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F7F54FB"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100FFD9E"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0A60AF09"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2608DDA9"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16E089B6" w14:textId="45ED6D89"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Pr="00243E32">
        <w:rPr>
          <w:rFonts w:asciiTheme="minorHAnsi" w:hAnsiTheme="minorHAnsi"/>
          <w:sz w:val="24"/>
          <w:szCs w:val="24"/>
        </w:rPr>
        <w:t xml:space="preserve">posting </w:t>
      </w:r>
      <w:r>
        <w:rPr>
          <w:rFonts w:asciiTheme="minorHAnsi" w:hAnsiTheme="minorHAnsi"/>
          <w:sz w:val="24"/>
          <w:szCs w:val="24"/>
        </w:rPr>
        <w:tab/>
      </w:r>
      <w:r w:rsidRPr="00243E32">
        <w:rPr>
          <w:rFonts w:asciiTheme="minorHAnsi" w:hAnsiTheme="minorHAnsi"/>
          <w:sz w:val="24"/>
          <w:szCs w:val="24"/>
        </w:rPr>
        <w:t xml:space="preserve">B. posted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poster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D. post</w:t>
      </w:r>
    </w:p>
    <w:p w14:paraId="244F6A38" w14:textId="6EC1C203"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Pr="00243E32">
        <w:rPr>
          <w:rFonts w:asciiTheme="minorHAnsi" w:hAnsiTheme="minorHAnsi"/>
          <w:sz w:val="24"/>
          <w:szCs w:val="24"/>
        </w:rPr>
        <w:t>musical</w:t>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whimsical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practical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D. ethical</w:t>
      </w:r>
    </w:p>
    <w:p w14:paraId="723707B8" w14:textId="7C86B091"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15. </w:t>
      </w:r>
      <w:r w:rsidRPr="00243E32">
        <w:rPr>
          <w:rFonts w:asciiTheme="minorHAnsi" w:hAnsiTheme="minorHAnsi"/>
          <w:sz w:val="24"/>
          <w:szCs w:val="24"/>
        </w:rPr>
        <w:t xml:space="preserve">A. </w:t>
      </w:r>
      <w:r w:rsidRPr="00243E32">
        <w:rPr>
          <w:rFonts w:ascii="Cambria Math" w:hAnsi="Cambria Math" w:cs="Cambria Math"/>
          <w:sz w:val="24"/>
          <w:szCs w:val="24"/>
        </w:rPr>
        <w:t>∅</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B. a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Pr="00243E32">
        <w:rPr>
          <w:rFonts w:asciiTheme="minorHAnsi" w:hAnsiTheme="minorHAnsi"/>
          <w:color w:val="1B293F"/>
          <w:sz w:val="24"/>
          <w:szCs w:val="24"/>
        </w:rPr>
        <w:t xml:space="preserve">an </w:t>
      </w:r>
      <w:r>
        <w:rPr>
          <w:rFonts w:asciiTheme="minorHAnsi" w:hAnsiTheme="minorHAnsi"/>
          <w:color w:val="1B293F"/>
          <w:sz w:val="24"/>
          <w:szCs w:val="24"/>
        </w:rPr>
        <w:tab/>
      </w:r>
      <w:r>
        <w:rPr>
          <w:rFonts w:asciiTheme="minorHAnsi" w:hAnsiTheme="minorHAnsi"/>
          <w:color w:val="1B293F"/>
          <w:sz w:val="24"/>
          <w:szCs w:val="24"/>
        </w:rPr>
        <w:tab/>
      </w:r>
      <w:r>
        <w:rPr>
          <w:rFonts w:asciiTheme="minorHAnsi" w:hAnsiTheme="minorHAnsi"/>
          <w:color w:val="1B293F"/>
          <w:sz w:val="24"/>
          <w:szCs w:val="24"/>
        </w:rPr>
        <w:tab/>
      </w:r>
      <w:r w:rsidRPr="00243E32">
        <w:rPr>
          <w:rFonts w:asciiTheme="minorHAnsi" w:hAnsiTheme="minorHAnsi"/>
          <w:sz w:val="24"/>
          <w:szCs w:val="24"/>
        </w:rPr>
        <w:t>D. the</w:t>
      </w:r>
    </w:p>
    <w:p w14:paraId="58B85289" w14:textId="2BD3C00F" w:rsidR="00310050"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16. </w:t>
      </w:r>
      <w:r w:rsidRPr="00243E32">
        <w:rPr>
          <w:rFonts w:asciiTheme="minorHAnsi" w:hAnsiTheme="minorHAnsi"/>
          <w:sz w:val="24"/>
          <w:szCs w:val="24"/>
        </w:rPr>
        <w:t xml:space="preserve">A. into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B. for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at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D. around</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243E32" w:rsidRDefault="00974C64" w:rsidP="00243E32">
      <w:pPr>
        <w:pStyle w:val="Vnbnnidung20"/>
        <w:spacing w:after="0" w:line="360" w:lineRule="auto"/>
        <w:jc w:val="both"/>
        <w:rPr>
          <w:rFonts w:asciiTheme="minorHAnsi" w:hAnsiTheme="minorHAnsi"/>
          <w:sz w:val="24"/>
          <w:szCs w:val="24"/>
        </w:rPr>
      </w:pPr>
      <w:r w:rsidRPr="00243E32">
        <w:rPr>
          <w:rFonts w:asciiTheme="minorHAnsi" w:hAnsiTheme="minorHAnsi"/>
          <w:b/>
          <w:bCs/>
          <w:i w:val="0"/>
          <w:iCs w:val="0"/>
          <w:color w:val="000000"/>
          <w:sz w:val="24"/>
          <w:szCs w:val="24"/>
        </w:rPr>
        <w:t>17.</w:t>
      </w:r>
      <w:r w:rsidRPr="00243E32">
        <w:rPr>
          <w:rFonts w:asciiTheme="minorHAnsi" w:hAnsiTheme="minorHAnsi"/>
          <w:b/>
          <w:bCs/>
          <w:color w:val="000000"/>
          <w:sz w:val="24"/>
          <w:szCs w:val="24"/>
        </w:rPr>
        <w:t xml:space="preserve"> </w:t>
      </w:r>
      <w:r w:rsidRPr="00243E32">
        <w:rPr>
          <w:rFonts w:asciiTheme="minorHAnsi" w:hAnsiTheme="minorHAnsi"/>
          <w:color w:val="000000"/>
          <w:sz w:val="24"/>
          <w:szCs w:val="24"/>
        </w:rPr>
        <w:t>Put the sentences (a-c) in the correct order, then fill in the blank to make a logical text.</w:t>
      </w:r>
    </w:p>
    <w:p w14:paraId="3D9E64C4" w14:textId="630607D9" w:rsidR="00243E32" w:rsidRPr="00243E32" w:rsidRDefault="00243E32" w:rsidP="00243E32">
      <w:pPr>
        <w:pStyle w:val="Vnbnnidung0"/>
        <w:tabs>
          <w:tab w:val="left" w:leader="underscore" w:pos="4020"/>
        </w:tabs>
        <w:spacing w:after="0" w:line="360" w:lineRule="auto"/>
        <w:ind w:firstLine="0"/>
        <w:jc w:val="both"/>
        <w:rPr>
          <w:rFonts w:asciiTheme="minorHAnsi" w:hAnsiTheme="minorHAnsi"/>
          <w:sz w:val="24"/>
          <w:szCs w:val="24"/>
        </w:rPr>
      </w:pPr>
      <w:proofErr w:type="spellStart"/>
      <w:r w:rsidRPr="00243E32">
        <w:rPr>
          <w:rFonts w:asciiTheme="minorHAnsi" w:hAnsiTheme="minorHAnsi"/>
          <w:sz w:val="24"/>
          <w:szCs w:val="24"/>
        </w:rPr>
        <w:t>S’more</w:t>
      </w:r>
      <w:proofErr w:type="spellEnd"/>
      <w:r w:rsidRPr="00243E32">
        <w:rPr>
          <w:rFonts w:asciiTheme="minorHAnsi" w:hAnsiTheme="minorHAnsi"/>
          <w:sz w:val="24"/>
          <w:szCs w:val="24"/>
        </w:rPr>
        <w:t xml:space="preserve"> is easy to make and brings a sweet, nostalgic touch to any outdoor experience. To make a </w:t>
      </w:r>
      <w:proofErr w:type="spellStart"/>
      <w:r w:rsidRPr="00243E32">
        <w:rPr>
          <w:rFonts w:asciiTheme="minorHAnsi" w:hAnsiTheme="minorHAnsi"/>
          <w:sz w:val="24"/>
          <w:szCs w:val="24"/>
        </w:rPr>
        <w:t>s'more</w:t>
      </w:r>
      <w:proofErr w:type="spellEnd"/>
      <w:r w:rsidRPr="00243E32">
        <w:rPr>
          <w:rFonts w:asciiTheme="minorHAnsi" w:hAnsiTheme="minorHAnsi"/>
          <w:sz w:val="24"/>
          <w:szCs w:val="24"/>
        </w:rPr>
        <w:t>, take a long stick, put a marshmallow on the end, and roast it over a fire</w:t>
      </w:r>
      <w:r w:rsidRPr="00243E32">
        <w:rPr>
          <w:rFonts w:asciiTheme="minorHAnsi" w:hAnsiTheme="minorHAnsi"/>
          <w:color w:val="1B293F"/>
          <w:sz w:val="24"/>
          <w:szCs w:val="24"/>
        </w:rPr>
        <w:t>.</w:t>
      </w:r>
      <w:r>
        <w:rPr>
          <w:rFonts w:asciiTheme="minorHAnsi" w:hAnsiTheme="minorHAnsi"/>
          <w:sz w:val="24"/>
          <w:szCs w:val="24"/>
        </w:rPr>
        <w:t xml:space="preserve"> _______</w:t>
      </w:r>
    </w:p>
    <w:p w14:paraId="008C7B5D" w14:textId="77777777" w:rsidR="00243E32" w:rsidRPr="00243E32" w:rsidRDefault="00243E32" w:rsidP="00243E32">
      <w:pPr>
        <w:pStyle w:val="Vnbnnidung0"/>
        <w:tabs>
          <w:tab w:val="left" w:pos="697"/>
        </w:tabs>
        <w:spacing w:after="0" w:line="360" w:lineRule="auto"/>
        <w:ind w:firstLine="0"/>
        <w:jc w:val="both"/>
        <w:rPr>
          <w:rFonts w:asciiTheme="minorHAnsi" w:hAnsiTheme="minorHAnsi"/>
          <w:sz w:val="24"/>
          <w:szCs w:val="24"/>
        </w:rPr>
      </w:pPr>
      <w:bookmarkStart w:id="10" w:name="bookmark191"/>
      <w:bookmarkEnd w:id="10"/>
      <w:r w:rsidRPr="00243E32">
        <w:rPr>
          <w:rFonts w:asciiTheme="minorHAnsi" w:hAnsiTheme="minorHAnsi"/>
          <w:sz w:val="24"/>
          <w:szCs w:val="24"/>
        </w:rPr>
        <w:t>a. Girl Scouts later popularized it and called it “some more,” which turned into "</w:t>
      </w:r>
      <w:proofErr w:type="spellStart"/>
      <w:r w:rsidRPr="00243E32">
        <w:rPr>
          <w:rFonts w:asciiTheme="minorHAnsi" w:hAnsiTheme="minorHAnsi"/>
          <w:sz w:val="24"/>
          <w:szCs w:val="24"/>
        </w:rPr>
        <w:t>s’more</w:t>
      </w:r>
      <w:proofErr w:type="spellEnd"/>
      <w:r w:rsidRPr="00243E32">
        <w:rPr>
          <w:rFonts w:asciiTheme="minorHAnsi" w:hAnsiTheme="minorHAnsi"/>
          <w:sz w:val="24"/>
          <w:szCs w:val="24"/>
        </w:rPr>
        <w:t>.”</w:t>
      </w:r>
    </w:p>
    <w:p w14:paraId="28654F31" w14:textId="77777777" w:rsidR="00243E32" w:rsidRPr="00243E32" w:rsidRDefault="00243E32" w:rsidP="00243E32">
      <w:pPr>
        <w:pStyle w:val="Vnbnnidung0"/>
        <w:tabs>
          <w:tab w:val="left" w:pos="703"/>
        </w:tabs>
        <w:spacing w:after="0" w:line="360" w:lineRule="auto"/>
        <w:ind w:firstLine="0"/>
        <w:jc w:val="both"/>
        <w:rPr>
          <w:rFonts w:asciiTheme="minorHAnsi" w:hAnsiTheme="minorHAnsi"/>
          <w:sz w:val="24"/>
          <w:szCs w:val="24"/>
        </w:rPr>
      </w:pPr>
      <w:bookmarkStart w:id="11" w:name="bookmark192"/>
      <w:bookmarkEnd w:id="11"/>
      <w:r w:rsidRPr="00243E32">
        <w:rPr>
          <w:rFonts w:asciiTheme="minorHAnsi" w:hAnsiTheme="minorHAnsi"/>
          <w:sz w:val="24"/>
          <w:szCs w:val="24"/>
        </w:rPr>
        <w:t xml:space="preserve">b. The </w:t>
      </w:r>
      <w:proofErr w:type="spellStart"/>
      <w:r w:rsidRPr="00243E32">
        <w:rPr>
          <w:rFonts w:asciiTheme="minorHAnsi" w:hAnsiTheme="minorHAnsi"/>
          <w:sz w:val="24"/>
          <w:szCs w:val="24"/>
        </w:rPr>
        <w:t>s'more</w:t>
      </w:r>
      <w:proofErr w:type="spellEnd"/>
      <w:r w:rsidRPr="00243E32">
        <w:rPr>
          <w:rFonts w:asciiTheme="minorHAnsi" w:hAnsiTheme="minorHAnsi"/>
          <w:sz w:val="24"/>
          <w:szCs w:val="24"/>
        </w:rPr>
        <w:t xml:space="preserve"> first appeared in a 1920s cookbook as a “graham cracker sandwich.”</w:t>
      </w:r>
    </w:p>
    <w:p w14:paraId="519BCB51" w14:textId="1AC79F52" w:rsidR="00243E32" w:rsidRPr="00243E32" w:rsidRDefault="00243E32" w:rsidP="00243E32">
      <w:pPr>
        <w:pStyle w:val="Vnbnnidung0"/>
        <w:tabs>
          <w:tab w:val="left" w:pos="703"/>
        </w:tabs>
        <w:spacing w:after="0" w:line="360" w:lineRule="auto"/>
        <w:ind w:firstLine="0"/>
        <w:jc w:val="both"/>
        <w:rPr>
          <w:rFonts w:asciiTheme="minorHAnsi" w:hAnsiTheme="minorHAnsi"/>
          <w:sz w:val="24"/>
          <w:szCs w:val="24"/>
        </w:rPr>
      </w:pPr>
      <w:bookmarkStart w:id="12" w:name="bookmark193"/>
      <w:bookmarkEnd w:id="12"/>
      <w:r>
        <w:rPr>
          <w:rFonts w:asciiTheme="minorHAnsi" w:hAnsiTheme="minorHAnsi"/>
          <w:sz w:val="24"/>
          <w:szCs w:val="24"/>
        </w:rPr>
        <w:t>C</w:t>
      </w:r>
      <w:r w:rsidRPr="00243E32">
        <w:rPr>
          <w:rFonts w:asciiTheme="minorHAnsi" w:hAnsiTheme="minorHAnsi"/>
          <w:sz w:val="24"/>
          <w:szCs w:val="24"/>
        </w:rPr>
        <w:t>. When it’s toasted to your liking, place it between two pieces of graham cracker with some chocolate.</w:t>
      </w:r>
    </w:p>
    <w:p w14:paraId="156DEF82" w14:textId="55CA0049" w:rsidR="00974C64" w:rsidRPr="00243E32" w:rsidRDefault="00243E32" w:rsidP="00243E32">
      <w:pPr>
        <w:pStyle w:val="Vnbnnidung0"/>
        <w:tabs>
          <w:tab w:val="left" w:pos="669"/>
        </w:tabs>
        <w:spacing w:after="0" w:line="360" w:lineRule="auto"/>
        <w:ind w:firstLine="0"/>
        <w:jc w:val="both"/>
        <w:rPr>
          <w:rFonts w:asciiTheme="minorHAnsi" w:hAnsiTheme="minorHAnsi"/>
          <w:sz w:val="24"/>
          <w:szCs w:val="24"/>
        </w:rPr>
      </w:pPr>
      <w:r w:rsidRPr="00243E32">
        <w:rPr>
          <w:rFonts w:asciiTheme="minorHAnsi" w:hAnsiTheme="minorHAnsi"/>
          <w:sz w:val="24"/>
          <w:szCs w:val="24"/>
        </w:rPr>
        <w:t>A. b-c-a</w:t>
      </w:r>
      <w:r w:rsidRPr="00243E32">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B. b-a-c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a-c-b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D. c-b-a</w:t>
      </w:r>
    </w:p>
    <w:p w14:paraId="358A0719" w14:textId="77777777" w:rsidR="00974C64" w:rsidRPr="00243E32" w:rsidRDefault="00974C64" w:rsidP="00243E32">
      <w:pPr>
        <w:pStyle w:val="Vnbnnidung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lastRenderedPageBreak/>
        <w:t xml:space="preserve">18. </w:t>
      </w:r>
      <w:r w:rsidRPr="00243E32">
        <w:rPr>
          <w:rFonts w:asciiTheme="minorHAnsi" w:hAnsiTheme="minorHAnsi"/>
          <w:sz w:val="24"/>
          <w:szCs w:val="24"/>
        </w:rPr>
        <w:t>Choose the sentence that can end the text (in Question 17) most appropriately.</w:t>
      </w:r>
    </w:p>
    <w:p w14:paraId="51F40C0F" w14:textId="77777777" w:rsidR="00243E32" w:rsidRPr="00243E32" w:rsidRDefault="00243E32" w:rsidP="00243E32">
      <w:pPr>
        <w:pStyle w:val="Vnbnnidung0"/>
        <w:tabs>
          <w:tab w:val="left" w:pos="756"/>
        </w:tabs>
        <w:spacing w:after="0" w:line="360" w:lineRule="auto"/>
        <w:ind w:firstLine="0"/>
        <w:jc w:val="both"/>
        <w:rPr>
          <w:rFonts w:asciiTheme="minorHAnsi" w:hAnsiTheme="minorHAnsi"/>
          <w:sz w:val="24"/>
          <w:szCs w:val="24"/>
        </w:rPr>
      </w:pPr>
      <w:bookmarkStart w:id="13" w:name="bookmark22"/>
      <w:bookmarkEnd w:id="13"/>
      <w:r w:rsidRPr="00243E32">
        <w:rPr>
          <w:rFonts w:asciiTheme="minorHAnsi" w:hAnsiTheme="minorHAnsi"/>
          <w:sz w:val="24"/>
          <w:szCs w:val="24"/>
        </w:rPr>
        <w:t xml:space="preserve">A. Some people even use a microwave to quickly make </w:t>
      </w:r>
      <w:proofErr w:type="spellStart"/>
      <w:r w:rsidRPr="00243E32">
        <w:rPr>
          <w:rFonts w:asciiTheme="minorHAnsi" w:hAnsiTheme="minorHAnsi"/>
          <w:sz w:val="24"/>
          <w:szCs w:val="24"/>
        </w:rPr>
        <w:t>s’mores</w:t>
      </w:r>
      <w:proofErr w:type="spellEnd"/>
      <w:r w:rsidRPr="00243E32">
        <w:rPr>
          <w:rFonts w:asciiTheme="minorHAnsi" w:hAnsiTheme="minorHAnsi"/>
          <w:sz w:val="24"/>
          <w:szCs w:val="24"/>
        </w:rPr>
        <w:t>.</w:t>
      </w:r>
    </w:p>
    <w:p w14:paraId="1A7F7AE9" w14:textId="77777777" w:rsidR="00243E32" w:rsidRPr="00243E32" w:rsidRDefault="00243E32" w:rsidP="00243E32">
      <w:pPr>
        <w:pStyle w:val="Vnbnnidung0"/>
        <w:tabs>
          <w:tab w:val="left" w:pos="756"/>
        </w:tabs>
        <w:spacing w:after="0" w:line="360" w:lineRule="auto"/>
        <w:ind w:firstLine="0"/>
        <w:jc w:val="both"/>
        <w:rPr>
          <w:rFonts w:asciiTheme="minorHAnsi" w:hAnsiTheme="minorHAnsi"/>
          <w:sz w:val="24"/>
          <w:szCs w:val="24"/>
        </w:rPr>
      </w:pPr>
      <w:bookmarkStart w:id="14" w:name="bookmark195"/>
      <w:bookmarkEnd w:id="14"/>
      <w:r w:rsidRPr="00243E32">
        <w:rPr>
          <w:rFonts w:asciiTheme="minorHAnsi" w:hAnsiTheme="minorHAnsi"/>
          <w:sz w:val="24"/>
          <w:szCs w:val="24"/>
        </w:rPr>
        <w:t xml:space="preserve">B. Also, there are even recipes for </w:t>
      </w:r>
      <w:proofErr w:type="spellStart"/>
      <w:r w:rsidRPr="00243E32">
        <w:rPr>
          <w:rFonts w:asciiTheme="minorHAnsi" w:hAnsiTheme="minorHAnsi"/>
          <w:sz w:val="24"/>
          <w:szCs w:val="24"/>
        </w:rPr>
        <w:t>s’more-flavored</w:t>
      </w:r>
      <w:proofErr w:type="spellEnd"/>
      <w:r w:rsidRPr="00243E32">
        <w:rPr>
          <w:rFonts w:asciiTheme="minorHAnsi" w:hAnsiTheme="minorHAnsi"/>
          <w:sz w:val="24"/>
          <w:szCs w:val="24"/>
        </w:rPr>
        <w:t xml:space="preserve"> ice cream and other desserts.</w:t>
      </w:r>
    </w:p>
    <w:p w14:paraId="279AFFDB" w14:textId="77777777" w:rsidR="00243E32" w:rsidRPr="00243E32" w:rsidRDefault="00243E32" w:rsidP="00243E32">
      <w:pPr>
        <w:pStyle w:val="Vnbnnidung0"/>
        <w:spacing w:after="0" w:line="360" w:lineRule="auto"/>
        <w:ind w:firstLine="0"/>
        <w:jc w:val="both"/>
        <w:rPr>
          <w:rFonts w:asciiTheme="minorHAnsi" w:hAnsiTheme="minorHAnsi"/>
          <w:sz w:val="24"/>
          <w:szCs w:val="24"/>
        </w:rPr>
      </w:pPr>
      <w:r w:rsidRPr="00243E32">
        <w:rPr>
          <w:rFonts w:asciiTheme="minorHAnsi" w:hAnsiTheme="minorHAnsi"/>
          <w:sz w:val="24"/>
          <w:szCs w:val="24"/>
        </w:rPr>
        <w:t xml:space="preserve">C. This tasty treat remains a </w:t>
      </w:r>
      <w:proofErr w:type="spellStart"/>
      <w:r w:rsidRPr="00243E32">
        <w:rPr>
          <w:rFonts w:asciiTheme="minorHAnsi" w:hAnsiTheme="minorHAnsi"/>
          <w:sz w:val="24"/>
          <w:szCs w:val="24"/>
        </w:rPr>
        <w:t>favorite</w:t>
      </w:r>
      <w:proofErr w:type="spellEnd"/>
      <w:r w:rsidRPr="00243E32">
        <w:rPr>
          <w:rFonts w:asciiTheme="minorHAnsi" w:hAnsiTheme="minorHAnsi"/>
          <w:sz w:val="24"/>
          <w:szCs w:val="24"/>
        </w:rPr>
        <w:t xml:space="preserve"> at campfires and outdoor gatherings.</w:t>
      </w:r>
    </w:p>
    <w:p w14:paraId="2A6BB138" w14:textId="00564BC8" w:rsidR="00974C64" w:rsidRPr="00243E32" w:rsidRDefault="00243E32" w:rsidP="00243E32">
      <w:pPr>
        <w:pStyle w:val="Vnbnnidung0"/>
        <w:spacing w:after="0" w:line="360" w:lineRule="auto"/>
        <w:ind w:firstLine="0"/>
        <w:jc w:val="both"/>
        <w:rPr>
          <w:rFonts w:asciiTheme="minorHAnsi" w:hAnsiTheme="minorHAnsi"/>
          <w:sz w:val="24"/>
          <w:szCs w:val="24"/>
        </w:rPr>
      </w:pPr>
      <w:r w:rsidRPr="00243E32">
        <w:rPr>
          <w:rFonts w:asciiTheme="minorHAnsi" w:hAnsiTheme="minorHAnsi"/>
          <w:sz w:val="24"/>
          <w:szCs w:val="24"/>
        </w:rPr>
        <w:t xml:space="preserve">D. You can add different types of chocolate or using </w:t>
      </w:r>
      <w:proofErr w:type="spellStart"/>
      <w:r w:rsidRPr="00243E32">
        <w:rPr>
          <w:rFonts w:asciiTheme="minorHAnsi" w:hAnsiTheme="minorHAnsi"/>
          <w:sz w:val="24"/>
          <w:szCs w:val="24"/>
        </w:rPr>
        <w:t>flavored</w:t>
      </w:r>
      <w:proofErr w:type="spellEnd"/>
      <w:r w:rsidRPr="00243E32">
        <w:rPr>
          <w:rFonts w:asciiTheme="minorHAnsi" w:hAnsiTheme="minorHAnsi"/>
          <w:sz w:val="24"/>
          <w:szCs w:val="24"/>
        </w:rPr>
        <w:t xml:space="preserve"> marshmallows.</w:t>
      </w:r>
    </w:p>
    <w:p w14:paraId="7B973C28" w14:textId="77777777" w:rsidR="007F0056" w:rsidRPr="00243E32" w:rsidRDefault="00974C64" w:rsidP="00243E32">
      <w:pPr>
        <w:pStyle w:val="Vnbnnidung20"/>
        <w:spacing w:after="0" w:line="360" w:lineRule="auto"/>
        <w:jc w:val="both"/>
        <w:rPr>
          <w:rFonts w:asciiTheme="minorHAnsi" w:hAnsiTheme="minorHAnsi"/>
          <w:b/>
          <w:bCs/>
          <w:color w:val="000000"/>
          <w:sz w:val="24"/>
          <w:szCs w:val="24"/>
        </w:rPr>
      </w:pPr>
      <w:r w:rsidRPr="00243E32">
        <w:rPr>
          <w:rFonts w:asciiTheme="minorHAnsi" w:hAnsiTheme="minorHAnsi"/>
          <w:b/>
          <w:bCs/>
          <w:color w:val="000000"/>
          <w:sz w:val="24"/>
          <w:szCs w:val="24"/>
        </w:rPr>
        <w:t>Mark the letter A, B,</w:t>
      </w:r>
      <w:r w:rsidRPr="00243E32">
        <w:rPr>
          <w:rFonts w:asciiTheme="minorHAnsi" w:hAnsiTheme="minorHAnsi"/>
          <w:b/>
          <w:bCs/>
          <w:i w:val="0"/>
          <w:iCs w:val="0"/>
          <w:color w:val="000000"/>
          <w:sz w:val="24"/>
          <w:szCs w:val="24"/>
        </w:rPr>
        <w:t xml:space="preserve"> </w:t>
      </w:r>
      <w:r w:rsidRPr="00243E32">
        <w:rPr>
          <w:rFonts w:asciiTheme="minorHAnsi" w:hAnsiTheme="minorHAnsi"/>
          <w:b/>
          <w:bCs/>
          <w:color w:val="000000"/>
          <w:sz w:val="24"/>
          <w:szCs w:val="24"/>
        </w:rPr>
        <w:t>C, or D on your answer sheet to</w:t>
      </w:r>
      <w:r w:rsidRPr="00243E32">
        <w:rPr>
          <w:rFonts w:asciiTheme="minorHAnsi" w:hAnsiTheme="minorHAnsi"/>
          <w:b/>
          <w:bCs/>
          <w:i w:val="0"/>
          <w:iCs w:val="0"/>
          <w:color w:val="000000"/>
          <w:sz w:val="24"/>
          <w:szCs w:val="24"/>
        </w:rPr>
        <w:t xml:space="preserve"> </w:t>
      </w:r>
      <w:r w:rsidRPr="00243E32">
        <w:rPr>
          <w:rFonts w:asciiTheme="minorHAnsi" w:hAnsiTheme="minorHAnsi"/>
          <w:b/>
          <w:bCs/>
          <w:color w:val="000000"/>
          <w:sz w:val="24"/>
          <w:szCs w:val="24"/>
        </w:rPr>
        <w:t>indicate the correct answer that best fits each of the numbered blanks.</w:t>
      </w:r>
    </w:p>
    <w:p w14:paraId="08866E28" w14:textId="54EFEDC8" w:rsidR="00243E32" w:rsidRPr="00243E32" w:rsidRDefault="00243E32" w:rsidP="001717B5">
      <w:pPr>
        <w:pStyle w:val="Vnbnnidung20"/>
        <w:spacing w:after="0" w:line="360" w:lineRule="auto"/>
        <w:ind w:firstLine="720"/>
        <w:jc w:val="both"/>
        <w:rPr>
          <w:rFonts w:asciiTheme="minorHAnsi" w:hAnsiTheme="minorHAnsi"/>
          <w:i w:val="0"/>
          <w:iCs w:val="0"/>
          <w:color w:val="000000"/>
          <w:sz w:val="24"/>
          <w:szCs w:val="24"/>
        </w:rPr>
      </w:pPr>
      <w:r w:rsidRPr="00243E32">
        <w:rPr>
          <w:rFonts w:asciiTheme="minorHAnsi" w:hAnsiTheme="minorHAnsi"/>
          <w:i w:val="0"/>
          <w:iCs w:val="0"/>
          <w:color w:val="000000"/>
          <w:sz w:val="24"/>
          <w:szCs w:val="24"/>
        </w:rPr>
        <w:t xml:space="preserve">Many people seem to think that the </w:t>
      </w:r>
      <w:proofErr w:type="spellStart"/>
      <w:r w:rsidRPr="00243E32">
        <w:rPr>
          <w:rFonts w:asciiTheme="minorHAnsi" w:hAnsiTheme="minorHAnsi"/>
          <w:i w:val="0"/>
          <w:iCs w:val="0"/>
          <w:color w:val="000000"/>
          <w:sz w:val="24"/>
          <w:szCs w:val="24"/>
        </w:rPr>
        <w:t>Artifical</w:t>
      </w:r>
      <w:proofErr w:type="spellEnd"/>
      <w:r w:rsidRPr="00243E32">
        <w:rPr>
          <w:rFonts w:asciiTheme="minorHAnsi" w:hAnsiTheme="minorHAnsi"/>
          <w:i w:val="0"/>
          <w:iCs w:val="0"/>
          <w:color w:val="000000"/>
          <w:sz w:val="24"/>
          <w:szCs w:val="24"/>
        </w:rPr>
        <w:t xml:space="preserve"> Intelligence only exists on the</w:t>
      </w:r>
      <w:r w:rsidRPr="00243E32">
        <w:rPr>
          <w:rFonts w:asciiTheme="minorHAnsi" w:hAnsiTheme="minorHAnsi"/>
          <w:i w:val="0"/>
          <w:iCs w:val="0"/>
          <w:sz w:val="24"/>
          <w:szCs w:val="24"/>
        </w:rPr>
        <w:t xml:space="preserve"> </w:t>
      </w:r>
      <w:r w:rsidRPr="00243E32">
        <w:rPr>
          <w:rFonts w:asciiTheme="minorHAnsi" w:hAnsiTheme="minorHAnsi"/>
          <w:i w:val="0"/>
          <w:iCs w:val="0"/>
          <w:color w:val="000000"/>
          <w:sz w:val="24"/>
          <w:szCs w:val="24"/>
        </w:rPr>
        <w:t>digital cloud. (</w:t>
      </w:r>
      <w:r w:rsidRPr="001717B5">
        <w:rPr>
          <w:rFonts w:asciiTheme="minorHAnsi" w:hAnsiTheme="minorHAnsi"/>
          <w:b/>
          <w:bCs/>
          <w:i w:val="0"/>
          <w:iCs w:val="0"/>
          <w:color w:val="000000"/>
          <w:sz w:val="24"/>
          <w:szCs w:val="24"/>
        </w:rPr>
        <w:t>19</w:t>
      </w:r>
      <w:r w:rsidRPr="00243E32">
        <w:rPr>
          <w:rFonts w:asciiTheme="minorHAnsi" w:hAnsiTheme="minorHAnsi"/>
          <w:i w:val="0"/>
          <w:iCs w:val="0"/>
          <w:color w:val="000000"/>
          <w:sz w:val="24"/>
          <w:szCs w:val="24"/>
        </w:rPr>
        <w:t>)</w:t>
      </w:r>
      <w:r w:rsidR="001717B5">
        <w:rPr>
          <w:rFonts w:asciiTheme="minorHAnsi" w:hAnsiTheme="minorHAnsi"/>
          <w:i w:val="0"/>
          <w:iCs w:val="0"/>
          <w:color w:val="000000"/>
          <w:sz w:val="24"/>
          <w:szCs w:val="24"/>
        </w:rPr>
        <w:t xml:space="preserve"> ______</w:t>
      </w:r>
      <w:r w:rsidRPr="00243E32">
        <w:rPr>
          <w:rFonts w:asciiTheme="minorHAnsi" w:hAnsiTheme="minorHAnsi"/>
          <w:i w:val="0"/>
          <w:iCs w:val="0"/>
          <w:color w:val="000000"/>
          <w:sz w:val="24"/>
          <w:szCs w:val="24"/>
        </w:rPr>
        <w:t>, the Al and other digital medias take up huge amounts</w:t>
      </w:r>
      <w:r w:rsidRPr="00243E32">
        <w:rPr>
          <w:rFonts w:asciiTheme="minorHAnsi" w:hAnsiTheme="minorHAnsi"/>
          <w:i w:val="0"/>
          <w:iCs w:val="0"/>
          <w:sz w:val="24"/>
          <w:szCs w:val="24"/>
        </w:rPr>
        <w:t xml:space="preserve"> </w:t>
      </w:r>
      <w:r w:rsidRPr="00243E32">
        <w:rPr>
          <w:rFonts w:asciiTheme="minorHAnsi" w:hAnsiTheme="minorHAnsi"/>
          <w:i w:val="0"/>
          <w:iCs w:val="0"/>
          <w:color w:val="000000"/>
          <w:sz w:val="24"/>
          <w:szCs w:val="24"/>
        </w:rPr>
        <w:t>of space (</w:t>
      </w:r>
      <w:r w:rsidRPr="001717B5">
        <w:rPr>
          <w:rFonts w:asciiTheme="minorHAnsi" w:hAnsiTheme="minorHAnsi"/>
          <w:b/>
          <w:bCs/>
          <w:i w:val="0"/>
          <w:iCs w:val="0"/>
          <w:color w:val="000000"/>
          <w:sz w:val="24"/>
          <w:szCs w:val="24"/>
        </w:rPr>
        <w:t>20</w:t>
      </w:r>
      <w:r w:rsidRPr="00243E32">
        <w:rPr>
          <w:rFonts w:asciiTheme="minorHAnsi" w:hAnsiTheme="minorHAnsi"/>
          <w:i w:val="0"/>
          <w:iCs w:val="0"/>
          <w:color w:val="000000"/>
          <w:sz w:val="24"/>
          <w:szCs w:val="24"/>
        </w:rPr>
        <w:t>)</w:t>
      </w:r>
      <w:r w:rsidRPr="00243E32">
        <w:rPr>
          <w:rFonts w:asciiTheme="minorHAnsi" w:hAnsiTheme="minorHAnsi"/>
          <w:i w:val="0"/>
          <w:iCs w:val="0"/>
          <w:sz w:val="24"/>
          <w:szCs w:val="24"/>
        </w:rPr>
        <w:t xml:space="preserve"> </w:t>
      </w:r>
      <w:r w:rsidR="001717B5">
        <w:rPr>
          <w:rFonts w:asciiTheme="minorHAnsi" w:hAnsiTheme="minorHAnsi"/>
          <w:i w:val="0"/>
          <w:iCs w:val="0"/>
          <w:color w:val="000000"/>
          <w:sz w:val="24"/>
          <w:szCs w:val="24"/>
        </w:rPr>
        <w:t xml:space="preserve">______ </w:t>
      </w:r>
      <w:r w:rsidRPr="00243E32">
        <w:rPr>
          <w:rFonts w:asciiTheme="minorHAnsi" w:hAnsiTheme="minorHAnsi"/>
          <w:i w:val="0"/>
          <w:iCs w:val="0"/>
          <w:color w:val="000000"/>
          <w:sz w:val="24"/>
          <w:szCs w:val="24"/>
        </w:rPr>
        <w:t xml:space="preserve">as data </w:t>
      </w:r>
      <w:proofErr w:type="spellStart"/>
      <w:r w:rsidRPr="00243E32">
        <w:rPr>
          <w:rFonts w:asciiTheme="minorHAnsi" w:hAnsiTheme="minorHAnsi"/>
          <w:i w:val="0"/>
          <w:iCs w:val="0"/>
          <w:color w:val="000000"/>
          <w:sz w:val="24"/>
          <w:szCs w:val="24"/>
        </w:rPr>
        <w:t>centers</w:t>
      </w:r>
      <w:proofErr w:type="spellEnd"/>
      <w:r w:rsidRPr="00243E32">
        <w:rPr>
          <w:rFonts w:asciiTheme="minorHAnsi" w:hAnsiTheme="minorHAnsi"/>
          <w:i w:val="0"/>
          <w:iCs w:val="0"/>
          <w:color w:val="000000"/>
          <w:sz w:val="24"/>
          <w:szCs w:val="24"/>
        </w:rPr>
        <w:t>. It is estimated that approximately 7,000</w:t>
      </w:r>
      <w:r w:rsidRPr="00243E32">
        <w:rPr>
          <w:rFonts w:asciiTheme="minorHAnsi" w:hAnsiTheme="minorHAnsi"/>
          <w:i w:val="0"/>
          <w:iCs w:val="0"/>
          <w:sz w:val="24"/>
          <w:szCs w:val="24"/>
        </w:rPr>
        <w:t xml:space="preserve"> </w:t>
      </w:r>
      <w:r w:rsidRPr="00243E32">
        <w:rPr>
          <w:rFonts w:asciiTheme="minorHAnsi" w:hAnsiTheme="minorHAnsi"/>
          <w:i w:val="0"/>
          <w:iCs w:val="0"/>
          <w:color w:val="000000"/>
          <w:sz w:val="24"/>
          <w:szCs w:val="24"/>
        </w:rPr>
        <w:t xml:space="preserve">data </w:t>
      </w:r>
      <w:proofErr w:type="spellStart"/>
      <w:proofErr w:type="gramStart"/>
      <w:r w:rsidRPr="00243E32">
        <w:rPr>
          <w:rFonts w:asciiTheme="minorHAnsi" w:hAnsiTheme="minorHAnsi"/>
          <w:i w:val="0"/>
          <w:iCs w:val="0"/>
          <w:color w:val="000000"/>
          <w:sz w:val="24"/>
          <w:szCs w:val="24"/>
        </w:rPr>
        <w:t>center</w:t>
      </w:r>
      <w:proofErr w:type="spellEnd"/>
      <w:proofErr w:type="gramEnd"/>
      <w:r w:rsidRPr="00243E32">
        <w:rPr>
          <w:rFonts w:asciiTheme="minorHAnsi" w:hAnsiTheme="minorHAnsi"/>
          <w:i w:val="0"/>
          <w:iCs w:val="0"/>
          <w:color w:val="000000"/>
          <w:sz w:val="24"/>
          <w:szCs w:val="24"/>
        </w:rPr>
        <w:t xml:space="preserve"> have been built or are in (</w:t>
      </w:r>
      <w:r w:rsidRPr="001717B5">
        <w:rPr>
          <w:rFonts w:asciiTheme="minorHAnsi" w:hAnsiTheme="minorHAnsi"/>
          <w:b/>
          <w:bCs/>
          <w:i w:val="0"/>
          <w:iCs w:val="0"/>
          <w:color w:val="000000"/>
          <w:sz w:val="24"/>
          <w:szCs w:val="24"/>
        </w:rPr>
        <w:t>21</w:t>
      </w:r>
      <w:r w:rsidRPr="00243E32">
        <w:rPr>
          <w:rFonts w:asciiTheme="minorHAnsi" w:hAnsiTheme="minorHAnsi"/>
          <w:i w:val="0"/>
          <w:iCs w:val="0"/>
          <w:color w:val="000000"/>
          <w:sz w:val="24"/>
          <w:szCs w:val="24"/>
        </w:rPr>
        <w:t>)</w:t>
      </w:r>
      <w:r w:rsidRPr="00243E32">
        <w:rPr>
          <w:rFonts w:asciiTheme="minorHAnsi" w:hAnsiTheme="minorHAnsi"/>
          <w:i w:val="0"/>
          <w:iCs w:val="0"/>
          <w:sz w:val="24"/>
          <w:szCs w:val="24"/>
        </w:rPr>
        <w:t xml:space="preserve"> </w:t>
      </w:r>
      <w:r w:rsidR="001717B5">
        <w:rPr>
          <w:rFonts w:asciiTheme="minorHAnsi" w:hAnsiTheme="minorHAnsi"/>
          <w:i w:val="0"/>
          <w:iCs w:val="0"/>
          <w:color w:val="000000"/>
          <w:sz w:val="24"/>
          <w:szCs w:val="24"/>
        </w:rPr>
        <w:t xml:space="preserve">______ </w:t>
      </w:r>
      <w:r w:rsidRPr="00243E32">
        <w:rPr>
          <w:rFonts w:asciiTheme="minorHAnsi" w:hAnsiTheme="minorHAnsi"/>
          <w:i w:val="0"/>
          <w:iCs w:val="0"/>
          <w:color w:val="000000"/>
          <w:sz w:val="24"/>
          <w:szCs w:val="24"/>
        </w:rPr>
        <w:t>all around the world. These</w:t>
      </w:r>
      <w:r w:rsidRPr="00243E32">
        <w:rPr>
          <w:rFonts w:asciiTheme="minorHAnsi" w:hAnsiTheme="minorHAnsi"/>
          <w:i w:val="0"/>
          <w:iCs w:val="0"/>
          <w:sz w:val="24"/>
          <w:szCs w:val="24"/>
        </w:rPr>
        <w:t xml:space="preserve"> </w:t>
      </w:r>
      <w:proofErr w:type="spellStart"/>
      <w:r w:rsidRPr="00243E32">
        <w:rPr>
          <w:rFonts w:asciiTheme="minorHAnsi" w:hAnsiTheme="minorHAnsi"/>
          <w:i w:val="0"/>
          <w:iCs w:val="0"/>
          <w:color w:val="000000"/>
          <w:sz w:val="24"/>
          <w:szCs w:val="24"/>
        </w:rPr>
        <w:t>centers</w:t>
      </w:r>
      <w:proofErr w:type="spellEnd"/>
      <w:r w:rsidRPr="00243E32">
        <w:rPr>
          <w:rFonts w:asciiTheme="minorHAnsi" w:hAnsiTheme="minorHAnsi"/>
          <w:i w:val="0"/>
          <w:iCs w:val="0"/>
          <w:color w:val="000000"/>
          <w:sz w:val="24"/>
          <w:szCs w:val="24"/>
        </w:rPr>
        <w:t xml:space="preserve"> require much more energy than the average factory. Researchers have</w:t>
      </w:r>
      <w:r w:rsidRPr="00243E32">
        <w:rPr>
          <w:rFonts w:asciiTheme="minorHAnsi" w:hAnsiTheme="minorHAnsi"/>
          <w:i w:val="0"/>
          <w:iCs w:val="0"/>
          <w:sz w:val="24"/>
          <w:szCs w:val="24"/>
        </w:rPr>
        <w:t xml:space="preserve"> </w:t>
      </w:r>
      <w:r w:rsidRPr="00243E32">
        <w:rPr>
          <w:rFonts w:asciiTheme="minorHAnsi" w:hAnsiTheme="minorHAnsi"/>
          <w:i w:val="0"/>
          <w:iCs w:val="0"/>
          <w:color w:val="000000"/>
          <w:sz w:val="24"/>
          <w:szCs w:val="24"/>
        </w:rPr>
        <w:t>found that one ChatGPT request is equivalent to (</w:t>
      </w:r>
      <w:r w:rsidRPr="001717B5">
        <w:rPr>
          <w:rFonts w:asciiTheme="minorHAnsi" w:hAnsiTheme="minorHAnsi"/>
          <w:b/>
          <w:bCs/>
          <w:i w:val="0"/>
          <w:iCs w:val="0"/>
          <w:color w:val="000000"/>
          <w:sz w:val="24"/>
          <w:szCs w:val="24"/>
        </w:rPr>
        <w:t>22</w:t>
      </w:r>
      <w:r w:rsidRPr="00243E32">
        <w:rPr>
          <w:rFonts w:asciiTheme="minorHAnsi" w:hAnsiTheme="minorHAnsi"/>
          <w:i w:val="0"/>
          <w:iCs w:val="0"/>
          <w:color w:val="000000"/>
          <w:sz w:val="24"/>
          <w:szCs w:val="24"/>
        </w:rPr>
        <w:t>)</w:t>
      </w:r>
      <w:r w:rsidRPr="00243E32">
        <w:rPr>
          <w:rFonts w:asciiTheme="minorHAnsi" w:hAnsiTheme="minorHAnsi"/>
          <w:i w:val="0"/>
          <w:iCs w:val="0"/>
          <w:sz w:val="24"/>
          <w:szCs w:val="24"/>
        </w:rPr>
        <w:t xml:space="preserve"> </w:t>
      </w:r>
      <w:r w:rsidR="001717B5">
        <w:rPr>
          <w:rFonts w:asciiTheme="minorHAnsi" w:hAnsiTheme="minorHAnsi"/>
          <w:i w:val="0"/>
          <w:iCs w:val="0"/>
          <w:color w:val="000000"/>
          <w:sz w:val="24"/>
          <w:szCs w:val="24"/>
        </w:rPr>
        <w:t xml:space="preserve">______ </w:t>
      </w:r>
      <w:r w:rsidRPr="00243E32">
        <w:rPr>
          <w:rFonts w:asciiTheme="minorHAnsi" w:hAnsiTheme="minorHAnsi"/>
          <w:i w:val="0"/>
          <w:iCs w:val="0"/>
          <w:color w:val="000000"/>
          <w:sz w:val="24"/>
          <w:szCs w:val="24"/>
        </w:rPr>
        <w:t>a light bulb for 15</w:t>
      </w:r>
      <w:r w:rsidRPr="00243E32">
        <w:rPr>
          <w:rFonts w:asciiTheme="minorHAnsi" w:hAnsiTheme="minorHAnsi"/>
          <w:i w:val="0"/>
          <w:iCs w:val="0"/>
          <w:sz w:val="24"/>
          <w:szCs w:val="24"/>
        </w:rPr>
        <w:t xml:space="preserve"> </w:t>
      </w:r>
      <w:proofErr w:type="gramStart"/>
      <w:r w:rsidRPr="00243E32">
        <w:rPr>
          <w:rFonts w:asciiTheme="minorHAnsi" w:hAnsiTheme="minorHAnsi"/>
          <w:i w:val="0"/>
          <w:iCs w:val="0"/>
          <w:color w:val="000000"/>
          <w:sz w:val="24"/>
          <w:szCs w:val="24"/>
        </w:rPr>
        <w:t>minutes, or</w:t>
      </w:r>
      <w:proofErr w:type="gramEnd"/>
      <w:r w:rsidRPr="00243E32">
        <w:rPr>
          <w:rFonts w:asciiTheme="minorHAnsi" w:hAnsiTheme="minorHAnsi"/>
          <w:i w:val="0"/>
          <w:iCs w:val="0"/>
          <w:color w:val="000000"/>
          <w:sz w:val="24"/>
          <w:szCs w:val="24"/>
        </w:rPr>
        <w:t xml:space="preserve"> talking on the phone for an hour. This much energy requires data servers to run hotter (</w:t>
      </w:r>
      <w:r w:rsidRPr="001717B5">
        <w:rPr>
          <w:rFonts w:asciiTheme="minorHAnsi" w:hAnsiTheme="minorHAnsi"/>
          <w:b/>
          <w:bCs/>
          <w:i w:val="0"/>
          <w:iCs w:val="0"/>
          <w:color w:val="000000"/>
          <w:sz w:val="24"/>
          <w:szCs w:val="24"/>
        </w:rPr>
        <w:t>23</w:t>
      </w:r>
      <w:r w:rsidRPr="00243E32">
        <w:rPr>
          <w:rFonts w:asciiTheme="minorHAnsi" w:hAnsiTheme="minorHAnsi"/>
          <w:i w:val="0"/>
          <w:iCs w:val="0"/>
          <w:color w:val="000000"/>
          <w:sz w:val="24"/>
          <w:szCs w:val="24"/>
        </w:rPr>
        <w:t>)</w:t>
      </w:r>
      <w:r w:rsidR="001717B5">
        <w:rPr>
          <w:rFonts w:asciiTheme="minorHAnsi" w:hAnsiTheme="minorHAnsi"/>
          <w:i w:val="0"/>
          <w:iCs w:val="0"/>
          <w:color w:val="000000"/>
          <w:sz w:val="24"/>
          <w:szCs w:val="24"/>
        </w:rPr>
        <w:t xml:space="preserve"> ______ </w:t>
      </w:r>
      <w:r w:rsidRPr="00243E32">
        <w:rPr>
          <w:rFonts w:asciiTheme="minorHAnsi" w:hAnsiTheme="minorHAnsi"/>
          <w:i w:val="0"/>
          <w:iCs w:val="0"/>
          <w:color w:val="000000"/>
          <w:sz w:val="24"/>
          <w:szCs w:val="24"/>
        </w:rPr>
        <w:t>creates negative effects to the surrounding</w:t>
      </w:r>
      <w:r w:rsidRPr="00243E32">
        <w:rPr>
          <w:rFonts w:asciiTheme="minorHAnsi" w:hAnsiTheme="minorHAnsi"/>
          <w:i w:val="0"/>
          <w:iCs w:val="0"/>
          <w:sz w:val="24"/>
          <w:szCs w:val="24"/>
        </w:rPr>
        <w:t xml:space="preserve"> </w:t>
      </w:r>
      <w:r w:rsidRPr="00243E32">
        <w:rPr>
          <w:rFonts w:asciiTheme="minorHAnsi" w:hAnsiTheme="minorHAnsi"/>
          <w:i w:val="0"/>
          <w:iCs w:val="0"/>
          <w:color w:val="000000"/>
          <w:sz w:val="24"/>
          <w:szCs w:val="24"/>
        </w:rPr>
        <w:t>environment. Even Microsoft has expressed worries that their quest for Al may (</w:t>
      </w:r>
      <w:r w:rsidRPr="001717B5">
        <w:rPr>
          <w:rFonts w:asciiTheme="minorHAnsi" w:hAnsiTheme="minorHAnsi"/>
          <w:b/>
          <w:bCs/>
          <w:i w:val="0"/>
          <w:iCs w:val="0"/>
          <w:color w:val="000000"/>
          <w:sz w:val="24"/>
          <w:szCs w:val="24"/>
        </w:rPr>
        <w:t>24</w:t>
      </w:r>
      <w:r w:rsidRPr="00243E32">
        <w:rPr>
          <w:rFonts w:asciiTheme="minorHAnsi" w:hAnsiTheme="minorHAnsi"/>
          <w:i w:val="0"/>
          <w:iCs w:val="0"/>
          <w:color w:val="000000"/>
          <w:sz w:val="24"/>
          <w:szCs w:val="24"/>
        </w:rPr>
        <w:t>)</w:t>
      </w:r>
      <w:r w:rsidRPr="00243E32">
        <w:rPr>
          <w:rFonts w:asciiTheme="minorHAnsi" w:hAnsiTheme="minorHAnsi"/>
          <w:i w:val="0"/>
          <w:iCs w:val="0"/>
          <w:sz w:val="24"/>
          <w:szCs w:val="24"/>
        </w:rPr>
        <w:t xml:space="preserve"> </w:t>
      </w:r>
      <w:r w:rsidR="001717B5">
        <w:rPr>
          <w:rFonts w:asciiTheme="minorHAnsi" w:hAnsiTheme="minorHAnsi"/>
          <w:i w:val="0"/>
          <w:iCs w:val="0"/>
          <w:color w:val="000000"/>
          <w:sz w:val="24"/>
          <w:szCs w:val="24"/>
        </w:rPr>
        <w:t xml:space="preserve">______ </w:t>
      </w:r>
      <w:r w:rsidRPr="00243E32">
        <w:rPr>
          <w:rFonts w:asciiTheme="minorHAnsi" w:hAnsiTheme="minorHAnsi"/>
          <w:i w:val="0"/>
          <w:iCs w:val="0"/>
          <w:color w:val="000000"/>
          <w:sz w:val="24"/>
          <w:szCs w:val="24"/>
        </w:rPr>
        <w:t>their plan to go carbon negative by 2030.</w:t>
      </w:r>
    </w:p>
    <w:p w14:paraId="283CA709" w14:textId="6DCA5F3F"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19.</w:t>
      </w:r>
      <w:r w:rsidRPr="00243E32">
        <w:rPr>
          <w:rFonts w:asciiTheme="minorHAnsi" w:hAnsiTheme="minorHAnsi"/>
          <w:sz w:val="24"/>
          <w:szCs w:val="24"/>
        </w:rPr>
        <w:t xml:space="preserve"> A. In reality </w:t>
      </w:r>
      <w:r w:rsidR="001717B5">
        <w:rPr>
          <w:rFonts w:asciiTheme="minorHAnsi" w:hAnsiTheme="minorHAnsi"/>
          <w:sz w:val="24"/>
          <w:szCs w:val="24"/>
        </w:rPr>
        <w:tab/>
      </w:r>
      <w:r w:rsidRPr="00243E32">
        <w:rPr>
          <w:rFonts w:asciiTheme="minorHAnsi" w:hAnsiTheme="minorHAnsi"/>
          <w:sz w:val="24"/>
          <w:szCs w:val="24"/>
        </w:rPr>
        <w:t xml:space="preserve">B. In hindsight </w:t>
      </w:r>
      <w:r w:rsidR="001717B5">
        <w:rPr>
          <w:rFonts w:asciiTheme="minorHAnsi" w:hAnsiTheme="minorHAnsi"/>
          <w:sz w:val="24"/>
          <w:szCs w:val="24"/>
        </w:rPr>
        <w:tab/>
      </w:r>
      <w:r w:rsidRPr="00243E32">
        <w:rPr>
          <w:rFonts w:asciiTheme="minorHAnsi" w:hAnsiTheme="minorHAnsi"/>
          <w:sz w:val="24"/>
          <w:szCs w:val="24"/>
        </w:rPr>
        <w:t xml:space="preserve">C. In case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D. In retrospect</w:t>
      </w:r>
    </w:p>
    <w:p w14:paraId="39E0C815" w14:textId="41758597"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20.</w:t>
      </w:r>
      <w:r w:rsidRPr="00243E32">
        <w:rPr>
          <w:rFonts w:asciiTheme="minorHAnsi" w:hAnsiTheme="minorHAnsi"/>
          <w:sz w:val="24"/>
          <w:szCs w:val="24"/>
        </w:rPr>
        <w:t xml:space="preserve"> A. known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 xml:space="preserve">B. called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 xml:space="preserve">C. seen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D. accepted</w:t>
      </w:r>
    </w:p>
    <w:p w14:paraId="7F688FDD" w14:textId="5492BEBB" w:rsidR="00243E32" w:rsidRPr="00243E32" w:rsidRDefault="00243E32" w:rsidP="00243E32">
      <w:pPr>
        <w:pStyle w:val="Vnbnnidung20"/>
        <w:spacing w:after="0" w:line="360" w:lineRule="auto"/>
        <w:jc w:val="both"/>
        <w:rPr>
          <w:rFonts w:asciiTheme="minorHAnsi" w:hAnsiTheme="minorHAnsi"/>
          <w:i w:val="0"/>
          <w:iCs w:val="0"/>
          <w:color w:val="000000"/>
          <w:sz w:val="24"/>
          <w:szCs w:val="24"/>
        </w:rPr>
      </w:pPr>
      <w:r w:rsidRPr="00243E32">
        <w:rPr>
          <w:rFonts w:asciiTheme="minorHAnsi" w:hAnsiTheme="minorHAnsi"/>
          <w:b/>
          <w:bCs/>
          <w:i w:val="0"/>
          <w:iCs w:val="0"/>
          <w:color w:val="000000"/>
          <w:sz w:val="24"/>
          <w:szCs w:val="24"/>
        </w:rPr>
        <w:t>21.</w:t>
      </w:r>
      <w:r w:rsidRPr="00243E32">
        <w:rPr>
          <w:rFonts w:asciiTheme="minorHAnsi" w:hAnsiTheme="minorHAnsi"/>
          <w:i w:val="0"/>
          <w:iCs w:val="0"/>
          <w:color w:val="000000"/>
          <w:sz w:val="24"/>
          <w:szCs w:val="24"/>
        </w:rPr>
        <w:t xml:space="preserve"> A. reduction</w:t>
      </w:r>
      <w:r w:rsidRPr="00243E32">
        <w:rPr>
          <w:rFonts w:asciiTheme="minorHAnsi" w:hAnsiTheme="minorHAnsi"/>
          <w:i w:val="0"/>
          <w:iCs w:val="0"/>
          <w:sz w:val="24"/>
          <w:szCs w:val="24"/>
        </w:rPr>
        <w:t xml:space="preserve"> </w:t>
      </w:r>
      <w:r w:rsidR="001717B5">
        <w:rPr>
          <w:rFonts w:asciiTheme="minorHAnsi" w:hAnsiTheme="minorHAnsi"/>
          <w:i w:val="0"/>
          <w:iCs w:val="0"/>
          <w:sz w:val="24"/>
          <w:szCs w:val="24"/>
        </w:rPr>
        <w:tab/>
      </w:r>
      <w:r w:rsidRPr="00243E32">
        <w:rPr>
          <w:rFonts w:asciiTheme="minorHAnsi" w:hAnsiTheme="minorHAnsi"/>
          <w:i w:val="0"/>
          <w:iCs w:val="0"/>
          <w:color w:val="000000"/>
          <w:sz w:val="24"/>
          <w:szCs w:val="24"/>
        </w:rPr>
        <w:t>B. enforcement</w:t>
      </w:r>
      <w:r w:rsidRPr="00243E32">
        <w:rPr>
          <w:rFonts w:asciiTheme="minorHAnsi" w:hAnsiTheme="minorHAnsi"/>
          <w:i w:val="0"/>
          <w:iCs w:val="0"/>
          <w:sz w:val="24"/>
          <w:szCs w:val="24"/>
        </w:rPr>
        <w:t xml:space="preserve"> </w:t>
      </w:r>
      <w:r w:rsidR="001717B5">
        <w:rPr>
          <w:rFonts w:asciiTheme="minorHAnsi" w:hAnsiTheme="minorHAnsi"/>
          <w:i w:val="0"/>
          <w:iCs w:val="0"/>
          <w:sz w:val="24"/>
          <w:szCs w:val="24"/>
        </w:rPr>
        <w:tab/>
      </w:r>
      <w:r w:rsidRPr="00243E32">
        <w:rPr>
          <w:rFonts w:asciiTheme="minorHAnsi" w:hAnsiTheme="minorHAnsi"/>
          <w:i w:val="0"/>
          <w:iCs w:val="0"/>
          <w:sz w:val="24"/>
          <w:szCs w:val="24"/>
        </w:rPr>
        <w:t>C.</w:t>
      </w:r>
      <w:r w:rsidRPr="00243E32">
        <w:rPr>
          <w:rFonts w:asciiTheme="minorHAnsi" w:hAnsiTheme="minorHAnsi"/>
          <w:i w:val="0"/>
          <w:iCs w:val="0"/>
          <w:color w:val="000000"/>
          <w:sz w:val="24"/>
          <w:szCs w:val="24"/>
        </w:rPr>
        <w:t xml:space="preserve"> development</w:t>
      </w:r>
      <w:r w:rsidRPr="00243E32">
        <w:rPr>
          <w:rFonts w:asciiTheme="minorHAnsi" w:hAnsiTheme="minorHAnsi"/>
          <w:i w:val="0"/>
          <w:iCs w:val="0"/>
          <w:sz w:val="24"/>
          <w:szCs w:val="24"/>
        </w:rPr>
        <w:t xml:space="preserve"> </w:t>
      </w:r>
      <w:r w:rsidR="001717B5">
        <w:rPr>
          <w:rFonts w:asciiTheme="minorHAnsi" w:hAnsiTheme="minorHAnsi"/>
          <w:i w:val="0"/>
          <w:iCs w:val="0"/>
          <w:sz w:val="24"/>
          <w:szCs w:val="24"/>
        </w:rPr>
        <w:tab/>
      </w:r>
      <w:r w:rsidRPr="00243E32">
        <w:rPr>
          <w:rFonts w:asciiTheme="minorHAnsi" w:hAnsiTheme="minorHAnsi"/>
          <w:i w:val="0"/>
          <w:iCs w:val="0"/>
          <w:color w:val="000000"/>
          <w:sz w:val="24"/>
          <w:szCs w:val="24"/>
        </w:rPr>
        <w:t>D. production</w:t>
      </w:r>
    </w:p>
    <w:p w14:paraId="69640100" w14:textId="0BB1568D"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22.</w:t>
      </w:r>
      <w:r w:rsidRPr="00243E32">
        <w:rPr>
          <w:rFonts w:asciiTheme="minorHAnsi" w:hAnsiTheme="minorHAnsi"/>
          <w:sz w:val="24"/>
          <w:szCs w:val="24"/>
        </w:rPr>
        <w:t xml:space="preserve"> A. powered </w:t>
      </w:r>
      <w:r w:rsidR="001717B5">
        <w:rPr>
          <w:rFonts w:asciiTheme="minorHAnsi" w:hAnsiTheme="minorHAnsi"/>
          <w:sz w:val="24"/>
          <w:szCs w:val="24"/>
        </w:rPr>
        <w:tab/>
      </w:r>
      <w:r w:rsidRPr="00243E32">
        <w:rPr>
          <w:rFonts w:asciiTheme="minorHAnsi" w:hAnsiTheme="minorHAnsi"/>
          <w:sz w:val="24"/>
          <w:szCs w:val="24"/>
        </w:rPr>
        <w:t xml:space="preserve">B. powering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 xml:space="preserve">C. powers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D. power</w:t>
      </w:r>
    </w:p>
    <w:p w14:paraId="3C87569C" w14:textId="40AFAE2F"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23.</w:t>
      </w:r>
      <w:r w:rsidRPr="00243E32">
        <w:rPr>
          <w:rFonts w:asciiTheme="minorHAnsi" w:hAnsiTheme="minorHAnsi"/>
          <w:sz w:val="24"/>
          <w:szCs w:val="24"/>
        </w:rPr>
        <w:t xml:space="preserve"> A. when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 xml:space="preserve">B. what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 xml:space="preserve">C. who </w:t>
      </w:r>
      <w:r w:rsidR="001717B5">
        <w:rPr>
          <w:rFonts w:asciiTheme="minorHAnsi" w:hAnsiTheme="minorHAnsi"/>
          <w:sz w:val="24"/>
          <w:szCs w:val="24"/>
        </w:rPr>
        <w:tab/>
      </w:r>
      <w:r w:rsidR="001717B5">
        <w:rPr>
          <w:rFonts w:asciiTheme="minorHAnsi" w:hAnsiTheme="minorHAnsi"/>
          <w:sz w:val="24"/>
          <w:szCs w:val="24"/>
        </w:rPr>
        <w:tab/>
      </w:r>
      <w:r w:rsidRPr="00243E32">
        <w:rPr>
          <w:rFonts w:asciiTheme="minorHAnsi" w:hAnsiTheme="minorHAnsi"/>
          <w:sz w:val="24"/>
          <w:szCs w:val="24"/>
        </w:rPr>
        <w:t>D. which</w:t>
      </w:r>
    </w:p>
    <w:p w14:paraId="04FF1AB8" w14:textId="6255C458" w:rsidR="00974C64" w:rsidRPr="00243E32" w:rsidRDefault="00243E32" w:rsidP="00243E32">
      <w:pPr>
        <w:pStyle w:val="Vnbnnidung20"/>
        <w:spacing w:after="0" w:line="360" w:lineRule="auto"/>
        <w:jc w:val="both"/>
        <w:rPr>
          <w:rFonts w:asciiTheme="minorHAnsi" w:hAnsiTheme="minorHAnsi"/>
          <w:i w:val="0"/>
          <w:iCs w:val="0"/>
          <w:sz w:val="24"/>
          <w:szCs w:val="24"/>
        </w:rPr>
      </w:pPr>
      <w:r w:rsidRPr="00243E32">
        <w:rPr>
          <w:rFonts w:asciiTheme="minorHAnsi" w:hAnsiTheme="minorHAnsi"/>
          <w:b/>
          <w:bCs/>
          <w:i w:val="0"/>
          <w:iCs w:val="0"/>
          <w:color w:val="000000"/>
          <w:sz w:val="24"/>
          <w:szCs w:val="24"/>
        </w:rPr>
        <w:t>24.</w:t>
      </w:r>
      <w:r w:rsidRPr="00243E32">
        <w:rPr>
          <w:rFonts w:asciiTheme="minorHAnsi" w:hAnsiTheme="minorHAnsi"/>
          <w:i w:val="0"/>
          <w:iCs w:val="0"/>
          <w:color w:val="000000"/>
          <w:sz w:val="24"/>
          <w:szCs w:val="24"/>
        </w:rPr>
        <w:t xml:space="preserve"> A. reduce</w:t>
      </w:r>
      <w:r w:rsidRPr="00243E32">
        <w:rPr>
          <w:rFonts w:asciiTheme="minorHAnsi" w:hAnsiTheme="minorHAnsi"/>
          <w:i w:val="0"/>
          <w:iCs w:val="0"/>
          <w:sz w:val="24"/>
          <w:szCs w:val="24"/>
        </w:rPr>
        <w:t xml:space="preserve"> </w:t>
      </w:r>
      <w:r w:rsidR="001717B5">
        <w:rPr>
          <w:rFonts w:asciiTheme="minorHAnsi" w:hAnsiTheme="minorHAnsi"/>
          <w:i w:val="0"/>
          <w:iCs w:val="0"/>
          <w:sz w:val="24"/>
          <w:szCs w:val="24"/>
        </w:rPr>
        <w:tab/>
      </w:r>
      <w:r w:rsidR="001717B5">
        <w:rPr>
          <w:rFonts w:asciiTheme="minorHAnsi" w:hAnsiTheme="minorHAnsi"/>
          <w:i w:val="0"/>
          <w:iCs w:val="0"/>
          <w:sz w:val="24"/>
          <w:szCs w:val="24"/>
        </w:rPr>
        <w:tab/>
      </w:r>
      <w:r w:rsidRPr="00243E32">
        <w:rPr>
          <w:rFonts w:asciiTheme="minorHAnsi" w:hAnsiTheme="minorHAnsi"/>
          <w:i w:val="0"/>
          <w:iCs w:val="0"/>
          <w:color w:val="000000"/>
          <w:sz w:val="24"/>
          <w:szCs w:val="24"/>
        </w:rPr>
        <w:t>B. restrict</w:t>
      </w:r>
      <w:r w:rsidRPr="00243E32">
        <w:rPr>
          <w:rFonts w:asciiTheme="minorHAnsi" w:hAnsiTheme="minorHAnsi"/>
          <w:i w:val="0"/>
          <w:iCs w:val="0"/>
          <w:sz w:val="24"/>
          <w:szCs w:val="24"/>
        </w:rPr>
        <w:t xml:space="preserve"> </w:t>
      </w:r>
      <w:r w:rsidR="001717B5">
        <w:rPr>
          <w:rFonts w:asciiTheme="minorHAnsi" w:hAnsiTheme="minorHAnsi"/>
          <w:i w:val="0"/>
          <w:iCs w:val="0"/>
          <w:sz w:val="24"/>
          <w:szCs w:val="24"/>
        </w:rPr>
        <w:tab/>
      </w:r>
      <w:r w:rsidR="001717B5">
        <w:rPr>
          <w:rFonts w:asciiTheme="minorHAnsi" w:hAnsiTheme="minorHAnsi"/>
          <w:i w:val="0"/>
          <w:iCs w:val="0"/>
          <w:sz w:val="24"/>
          <w:szCs w:val="24"/>
        </w:rPr>
        <w:tab/>
      </w:r>
      <w:r w:rsidRPr="00243E32">
        <w:rPr>
          <w:rFonts w:asciiTheme="minorHAnsi" w:hAnsiTheme="minorHAnsi"/>
          <w:i w:val="0"/>
          <w:iCs w:val="0"/>
          <w:sz w:val="24"/>
          <w:szCs w:val="24"/>
        </w:rPr>
        <w:t>C.</w:t>
      </w:r>
      <w:r w:rsidRPr="00243E32">
        <w:rPr>
          <w:rFonts w:asciiTheme="minorHAnsi" w:hAnsiTheme="minorHAnsi"/>
          <w:i w:val="0"/>
          <w:iCs w:val="0"/>
          <w:color w:val="000000"/>
          <w:sz w:val="24"/>
          <w:szCs w:val="24"/>
        </w:rPr>
        <w:t xml:space="preserve"> hinder</w:t>
      </w:r>
      <w:r w:rsidRPr="00243E32">
        <w:rPr>
          <w:rFonts w:asciiTheme="minorHAnsi" w:hAnsiTheme="minorHAnsi"/>
          <w:i w:val="0"/>
          <w:iCs w:val="0"/>
          <w:sz w:val="24"/>
          <w:szCs w:val="24"/>
        </w:rPr>
        <w:t xml:space="preserve"> </w:t>
      </w:r>
      <w:r w:rsidR="001717B5">
        <w:rPr>
          <w:rFonts w:asciiTheme="minorHAnsi" w:hAnsiTheme="minorHAnsi"/>
          <w:i w:val="0"/>
          <w:iCs w:val="0"/>
          <w:sz w:val="24"/>
          <w:szCs w:val="24"/>
        </w:rPr>
        <w:tab/>
      </w:r>
      <w:r w:rsidR="001717B5">
        <w:rPr>
          <w:rFonts w:asciiTheme="minorHAnsi" w:hAnsiTheme="minorHAnsi"/>
          <w:i w:val="0"/>
          <w:iCs w:val="0"/>
          <w:sz w:val="24"/>
          <w:szCs w:val="24"/>
        </w:rPr>
        <w:tab/>
      </w:r>
      <w:r w:rsidRPr="00243E32">
        <w:rPr>
          <w:rFonts w:asciiTheme="minorHAnsi" w:hAnsiTheme="minorHAnsi"/>
          <w:i w:val="0"/>
          <w:iCs w:val="0"/>
          <w:color w:val="000000"/>
          <w:sz w:val="24"/>
          <w:szCs w:val="24"/>
        </w:rPr>
        <w:t>D. loosen</w:t>
      </w:r>
    </w:p>
    <w:p w14:paraId="49B0C2F6" w14:textId="77777777" w:rsidR="00974C64" w:rsidRPr="001717B5" w:rsidRDefault="00974C64" w:rsidP="001717B5">
      <w:pPr>
        <w:pStyle w:val="Vnbnnidung20"/>
        <w:spacing w:after="0" w:line="360" w:lineRule="auto"/>
        <w:jc w:val="both"/>
        <w:rPr>
          <w:rFonts w:asciiTheme="minorHAnsi" w:hAnsiTheme="minorHAnsi"/>
          <w:b/>
          <w:bCs/>
          <w:sz w:val="24"/>
          <w:szCs w:val="24"/>
        </w:rPr>
      </w:pPr>
      <w:r w:rsidRPr="001717B5">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1B1C1C0A"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eastAsia="Arial" w:hAnsiTheme="minorHAnsi" w:cs="Arial"/>
          <w:b/>
          <w:bCs/>
          <w:sz w:val="24"/>
          <w:szCs w:val="24"/>
        </w:rPr>
        <w:t xml:space="preserve">25. </w:t>
      </w:r>
      <w:r w:rsidRPr="001717B5">
        <w:rPr>
          <w:rFonts w:asciiTheme="minorHAnsi" w:hAnsiTheme="minorHAnsi"/>
          <w:sz w:val="24"/>
          <w:szCs w:val="24"/>
        </w:rPr>
        <w:t>This project accounts for 70% of your final grade. You must pick the topic carefully.</w:t>
      </w:r>
    </w:p>
    <w:p w14:paraId="206C71EB"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15" w:name="bookmark196"/>
      <w:bookmarkEnd w:id="15"/>
      <w:r w:rsidRPr="001717B5">
        <w:rPr>
          <w:rFonts w:asciiTheme="minorHAnsi" w:hAnsiTheme="minorHAnsi"/>
          <w:sz w:val="24"/>
          <w:szCs w:val="24"/>
        </w:rPr>
        <w:t>A. This project accounts for 70% of your final grade; however, you must pick the topic carefully.</w:t>
      </w:r>
    </w:p>
    <w:p w14:paraId="7B5B0661" w14:textId="77777777" w:rsidR="001717B5" w:rsidRPr="001717B5" w:rsidRDefault="001717B5" w:rsidP="001717B5">
      <w:pPr>
        <w:pStyle w:val="Vnbnnidung0"/>
        <w:tabs>
          <w:tab w:val="left" w:pos="765"/>
        </w:tabs>
        <w:spacing w:after="0" w:line="360" w:lineRule="auto"/>
        <w:ind w:firstLine="0"/>
        <w:jc w:val="both"/>
        <w:rPr>
          <w:rFonts w:asciiTheme="minorHAnsi" w:hAnsiTheme="minorHAnsi"/>
          <w:sz w:val="24"/>
          <w:szCs w:val="24"/>
        </w:rPr>
      </w:pPr>
      <w:bookmarkStart w:id="16" w:name="bookmark197"/>
      <w:bookmarkEnd w:id="16"/>
      <w:r w:rsidRPr="001717B5">
        <w:rPr>
          <w:rFonts w:asciiTheme="minorHAnsi" w:hAnsiTheme="minorHAnsi"/>
          <w:sz w:val="24"/>
          <w:szCs w:val="24"/>
        </w:rPr>
        <w:t>B. Although this project accounts for 70% of your final grade, you must pick the topic carefully.</w:t>
      </w:r>
    </w:p>
    <w:p w14:paraId="6E10B86A"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hAnsiTheme="minorHAnsi"/>
          <w:sz w:val="24"/>
          <w:szCs w:val="24"/>
        </w:rPr>
        <w:t>C. This project accounts for 70% of your final grade that you must pick the topic carefully.</w:t>
      </w:r>
    </w:p>
    <w:p w14:paraId="127F9A0B"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hAnsiTheme="minorHAnsi"/>
          <w:sz w:val="24"/>
          <w:szCs w:val="24"/>
        </w:rPr>
        <w:t>D. Since this project accounts for 70% of your final grade, you must pick the topic carefully.</w:t>
      </w:r>
    </w:p>
    <w:p w14:paraId="44456240"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eastAsia="Arial" w:hAnsiTheme="minorHAnsi" w:cs="Arial"/>
          <w:b/>
          <w:bCs/>
          <w:sz w:val="24"/>
          <w:szCs w:val="24"/>
        </w:rPr>
        <w:t xml:space="preserve">26. </w:t>
      </w:r>
      <w:r w:rsidRPr="001717B5">
        <w:rPr>
          <w:rFonts w:asciiTheme="minorHAnsi" w:hAnsiTheme="minorHAnsi"/>
          <w:sz w:val="24"/>
          <w:szCs w:val="24"/>
        </w:rPr>
        <w:t>That picture reminds me of our first family holiday abroad.</w:t>
      </w:r>
    </w:p>
    <w:p w14:paraId="34D70B51"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17" w:name="bookmark198"/>
      <w:bookmarkEnd w:id="17"/>
      <w:r w:rsidRPr="001717B5">
        <w:rPr>
          <w:rFonts w:asciiTheme="minorHAnsi" w:hAnsiTheme="minorHAnsi"/>
          <w:sz w:val="24"/>
          <w:szCs w:val="24"/>
        </w:rPr>
        <w:t>A. I think of our first family holiday abroad when I see that picture.</w:t>
      </w:r>
    </w:p>
    <w:p w14:paraId="38D9E2A4"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18" w:name="bookmark199"/>
      <w:bookmarkEnd w:id="18"/>
      <w:r w:rsidRPr="001717B5">
        <w:rPr>
          <w:rFonts w:asciiTheme="minorHAnsi" w:hAnsiTheme="minorHAnsi"/>
          <w:sz w:val="24"/>
          <w:szCs w:val="24"/>
        </w:rPr>
        <w:t>B. That is a picture of our first family holiday abroad.</w:t>
      </w:r>
    </w:p>
    <w:p w14:paraId="19D87A9B"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hAnsiTheme="minorHAnsi"/>
          <w:sz w:val="24"/>
          <w:szCs w:val="24"/>
        </w:rPr>
        <w:t>C. I think of that picture on our first family holiday abroad.</w:t>
      </w:r>
    </w:p>
    <w:p w14:paraId="6770B3EC" w14:textId="20E45BA9" w:rsidR="00974C64"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hAnsiTheme="minorHAnsi"/>
          <w:sz w:val="24"/>
          <w:szCs w:val="24"/>
        </w:rPr>
        <w:lastRenderedPageBreak/>
        <w:t>D. That picture was taken on our first family holiday abroad.</w:t>
      </w:r>
    </w:p>
    <w:p w14:paraId="69B36529" w14:textId="77777777" w:rsidR="00974C64" w:rsidRPr="001717B5" w:rsidRDefault="00974C64" w:rsidP="001717B5">
      <w:pPr>
        <w:pStyle w:val="Vnbnnidung20"/>
        <w:spacing w:after="0" w:line="360" w:lineRule="auto"/>
        <w:jc w:val="both"/>
        <w:rPr>
          <w:rFonts w:asciiTheme="minorHAnsi" w:hAnsiTheme="minorHAnsi"/>
          <w:b/>
          <w:bCs/>
          <w:sz w:val="24"/>
          <w:szCs w:val="24"/>
        </w:rPr>
      </w:pPr>
      <w:r w:rsidRPr="001717B5">
        <w:rPr>
          <w:rFonts w:asciiTheme="minorHAnsi" w:hAnsiTheme="minorHAnsi"/>
          <w:b/>
          <w:bCs/>
          <w:color w:val="000000"/>
          <w:sz w:val="24"/>
          <w:szCs w:val="24"/>
        </w:rPr>
        <w:t>Mark the letter A, B, C or D on your answer sheet to indicate the sentence that is best written from the words/phrases given.</w:t>
      </w:r>
    </w:p>
    <w:p w14:paraId="7840C065"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eastAsia="Arial" w:hAnsiTheme="minorHAnsi" w:cs="Arial"/>
          <w:b/>
          <w:bCs/>
          <w:sz w:val="24"/>
          <w:szCs w:val="24"/>
        </w:rPr>
        <w:t xml:space="preserve">27. </w:t>
      </w:r>
      <w:r w:rsidRPr="001717B5">
        <w:rPr>
          <w:rFonts w:asciiTheme="minorHAnsi" w:hAnsiTheme="minorHAnsi"/>
          <w:sz w:val="24"/>
          <w:szCs w:val="24"/>
        </w:rPr>
        <w:t>He/ advise/ his friend/ apologize/ her mistake.</w:t>
      </w:r>
    </w:p>
    <w:p w14:paraId="6721E85D"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19" w:name="bookmark200"/>
      <w:bookmarkEnd w:id="19"/>
      <w:r w:rsidRPr="001717B5">
        <w:rPr>
          <w:rFonts w:asciiTheme="minorHAnsi" w:hAnsiTheme="minorHAnsi"/>
          <w:sz w:val="24"/>
          <w:szCs w:val="24"/>
        </w:rPr>
        <w:t>A. He advised his friend apologizing for her mistake.</w:t>
      </w:r>
    </w:p>
    <w:p w14:paraId="1ADC1EF7"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20" w:name="bookmark201"/>
      <w:bookmarkEnd w:id="20"/>
      <w:r w:rsidRPr="001717B5">
        <w:rPr>
          <w:rFonts w:asciiTheme="minorHAnsi" w:hAnsiTheme="minorHAnsi"/>
          <w:sz w:val="24"/>
          <w:szCs w:val="24"/>
        </w:rPr>
        <w:t>B. He advised his friend to apologize for her mistake.</w:t>
      </w:r>
    </w:p>
    <w:p w14:paraId="099CA1C8"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21" w:name="bookmark202"/>
      <w:bookmarkEnd w:id="21"/>
      <w:r w:rsidRPr="001717B5">
        <w:rPr>
          <w:rFonts w:asciiTheme="minorHAnsi" w:hAnsiTheme="minorHAnsi"/>
          <w:sz w:val="24"/>
          <w:szCs w:val="24"/>
        </w:rPr>
        <w:t>C. He advised his friend that she will apologize for her mistake.</w:t>
      </w:r>
    </w:p>
    <w:p w14:paraId="58F72409" w14:textId="77777777" w:rsidR="001717B5" w:rsidRPr="001717B5" w:rsidRDefault="001717B5" w:rsidP="001717B5">
      <w:pPr>
        <w:pStyle w:val="Vnbnnidung0"/>
        <w:tabs>
          <w:tab w:val="left" w:pos="753"/>
        </w:tabs>
        <w:spacing w:after="0" w:line="360" w:lineRule="auto"/>
        <w:ind w:firstLine="0"/>
        <w:jc w:val="both"/>
        <w:rPr>
          <w:rFonts w:asciiTheme="minorHAnsi" w:hAnsiTheme="minorHAnsi"/>
          <w:sz w:val="24"/>
          <w:szCs w:val="24"/>
        </w:rPr>
      </w:pPr>
      <w:bookmarkStart w:id="22" w:name="bookmark203"/>
      <w:bookmarkEnd w:id="22"/>
      <w:r w:rsidRPr="001717B5">
        <w:rPr>
          <w:rFonts w:asciiTheme="minorHAnsi" w:hAnsiTheme="minorHAnsi"/>
          <w:sz w:val="24"/>
          <w:szCs w:val="24"/>
        </w:rPr>
        <w:t>D. He advised his friend to have apologized for her mistake.</w:t>
      </w:r>
    </w:p>
    <w:p w14:paraId="1C2E57D2"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eastAsia="Arial" w:hAnsiTheme="minorHAnsi" w:cs="Arial"/>
          <w:b/>
          <w:bCs/>
          <w:sz w:val="24"/>
          <w:szCs w:val="24"/>
        </w:rPr>
        <w:t xml:space="preserve">28. </w:t>
      </w:r>
      <w:r w:rsidRPr="001717B5">
        <w:rPr>
          <w:rFonts w:asciiTheme="minorHAnsi" w:hAnsiTheme="minorHAnsi"/>
          <w:sz w:val="24"/>
          <w:szCs w:val="24"/>
        </w:rPr>
        <w:t xml:space="preserve">We/ hope/ </w:t>
      </w:r>
      <w:proofErr w:type="spellStart"/>
      <w:r w:rsidRPr="001717B5">
        <w:rPr>
          <w:rFonts w:asciiTheme="minorHAnsi" w:hAnsiTheme="minorHAnsi"/>
          <w:sz w:val="24"/>
          <w:szCs w:val="24"/>
        </w:rPr>
        <w:t>ourcountry</w:t>
      </w:r>
      <w:proofErr w:type="spellEnd"/>
      <w:r w:rsidRPr="001717B5">
        <w:rPr>
          <w:rFonts w:asciiTheme="minorHAnsi" w:hAnsiTheme="minorHAnsi"/>
          <w:sz w:val="24"/>
          <w:szCs w:val="24"/>
        </w:rPr>
        <w:t>/ switch to/ sustainable fossil fuel alternatives/ future.</w:t>
      </w:r>
    </w:p>
    <w:p w14:paraId="38EBD201" w14:textId="77777777" w:rsidR="001717B5" w:rsidRPr="001717B5" w:rsidRDefault="001717B5" w:rsidP="001717B5">
      <w:pPr>
        <w:pStyle w:val="Vnbnnidung0"/>
        <w:tabs>
          <w:tab w:val="left" w:pos="588"/>
        </w:tabs>
        <w:spacing w:after="0" w:line="360" w:lineRule="auto"/>
        <w:ind w:firstLine="0"/>
        <w:jc w:val="both"/>
        <w:rPr>
          <w:rFonts w:asciiTheme="minorHAnsi" w:hAnsiTheme="minorHAnsi"/>
          <w:sz w:val="24"/>
          <w:szCs w:val="24"/>
        </w:rPr>
      </w:pPr>
      <w:bookmarkStart w:id="23" w:name="bookmark204"/>
      <w:bookmarkEnd w:id="23"/>
      <w:r w:rsidRPr="001717B5">
        <w:rPr>
          <w:rFonts w:asciiTheme="minorHAnsi" w:hAnsiTheme="minorHAnsi"/>
          <w:sz w:val="24"/>
          <w:szCs w:val="24"/>
        </w:rPr>
        <w:t>A. We hope our country would have switched to sustainable fossil fuel alternatives in the future.</w:t>
      </w:r>
    </w:p>
    <w:p w14:paraId="49E44B7A" w14:textId="77777777" w:rsidR="001717B5" w:rsidRPr="001717B5" w:rsidRDefault="001717B5" w:rsidP="001717B5">
      <w:pPr>
        <w:pStyle w:val="Vnbnnidung0"/>
        <w:tabs>
          <w:tab w:val="left" w:pos="600"/>
        </w:tabs>
        <w:spacing w:after="0" w:line="360" w:lineRule="auto"/>
        <w:ind w:firstLine="0"/>
        <w:jc w:val="both"/>
        <w:rPr>
          <w:rFonts w:asciiTheme="minorHAnsi" w:hAnsiTheme="minorHAnsi"/>
          <w:sz w:val="24"/>
          <w:szCs w:val="24"/>
        </w:rPr>
      </w:pPr>
      <w:bookmarkStart w:id="24" w:name="bookmark205"/>
      <w:bookmarkEnd w:id="24"/>
      <w:r w:rsidRPr="001717B5">
        <w:rPr>
          <w:rFonts w:asciiTheme="minorHAnsi" w:hAnsiTheme="minorHAnsi"/>
          <w:sz w:val="24"/>
          <w:szCs w:val="24"/>
        </w:rPr>
        <w:t xml:space="preserve">B. We hope our country would </w:t>
      </w:r>
      <w:proofErr w:type="gramStart"/>
      <w:r w:rsidRPr="001717B5">
        <w:rPr>
          <w:rFonts w:asciiTheme="minorHAnsi" w:hAnsiTheme="minorHAnsi"/>
          <w:sz w:val="24"/>
          <w:szCs w:val="24"/>
        </w:rPr>
        <w:t>switched</w:t>
      </w:r>
      <w:proofErr w:type="gramEnd"/>
      <w:r w:rsidRPr="001717B5">
        <w:rPr>
          <w:rFonts w:asciiTheme="minorHAnsi" w:hAnsiTheme="minorHAnsi"/>
          <w:sz w:val="24"/>
          <w:szCs w:val="24"/>
        </w:rPr>
        <w:t xml:space="preserve"> to sustainable fossil fuel alternatives in the future.</w:t>
      </w:r>
    </w:p>
    <w:p w14:paraId="56305C5D" w14:textId="77777777" w:rsidR="001717B5" w:rsidRPr="001717B5" w:rsidRDefault="001717B5" w:rsidP="001717B5">
      <w:pPr>
        <w:pStyle w:val="Vnbnnidung0"/>
        <w:tabs>
          <w:tab w:val="left" w:pos="588"/>
        </w:tabs>
        <w:spacing w:after="0" w:line="360" w:lineRule="auto"/>
        <w:ind w:firstLine="0"/>
        <w:jc w:val="both"/>
        <w:rPr>
          <w:rFonts w:asciiTheme="minorHAnsi" w:hAnsiTheme="minorHAnsi"/>
          <w:sz w:val="24"/>
          <w:szCs w:val="24"/>
        </w:rPr>
      </w:pPr>
      <w:bookmarkStart w:id="25" w:name="bookmark206"/>
      <w:bookmarkEnd w:id="25"/>
      <w:r w:rsidRPr="001717B5">
        <w:rPr>
          <w:rFonts w:asciiTheme="minorHAnsi" w:hAnsiTheme="minorHAnsi"/>
          <w:sz w:val="24"/>
          <w:szCs w:val="24"/>
        </w:rPr>
        <w:t>C. We hope our country had switched to sustainable fossil fuel alternatives in the future.</w:t>
      </w:r>
    </w:p>
    <w:p w14:paraId="2AE503F0" w14:textId="18543BD9" w:rsidR="00974C64" w:rsidRPr="001717B5" w:rsidRDefault="001717B5" w:rsidP="001717B5">
      <w:pPr>
        <w:pStyle w:val="Vnbnnidung0"/>
        <w:spacing w:after="0" w:line="360" w:lineRule="auto"/>
        <w:ind w:firstLine="0"/>
        <w:jc w:val="both"/>
        <w:rPr>
          <w:rFonts w:asciiTheme="minorHAnsi" w:hAnsiTheme="minorHAnsi"/>
          <w:sz w:val="24"/>
          <w:szCs w:val="24"/>
        </w:rPr>
      </w:pPr>
      <w:bookmarkStart w:id="26" w:name="bookmark207"/>
      <w:bookmarkEnd w:id="26"/>
      <w:r w:rsidRPr="001717B5">
        <w:rPr>
          <w:rFonts w:asciiTheme="minorHAnsi" w:hAnsiTheme="minorHAnsi"/>
          <w:sz w:val="24"/>
          <w:szCs w:val="24"/>
        </w:rPr>
        <w:t>D. We hope our country will switch to sustainable fossil fuel alternatives in the future.</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8E225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1318CB">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089"/>
      </w:tblGrid>
      <w:tr w:rsidR="00892125" w14:paraId="73DD75CF" w14:textId="77777777" w:rsidTr="001318CB">
        <w:tc>
          <w:tcPr>
            <w:tcW w:w="3546" w:type="dxa"/>
          </w:tcPr>
          <w:p w14:paraId="20A8EEA5" w14:textId="4A02F509" w:rsidR="00892125" w:rsidRDefault="001717B5"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6E7F3501" wp14:editId="2121664B">
                  <wp:extent cx="2114550" cy="1327785"/>
                  <wp:effectExtent l="0" t="0" r="0" b="5715"/>
                  <wp:docPr id="16489879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87910" name=""/>
                          <pic:cNvPicPr/>
                        </pic:nvPicPr>
                        <pic:blipFill>
                          <a:blip r:embed="rId6"/>
                          <a:stretch>
                            <a:fillRect/>
                          </a:stretch>
                        </pic:blipFill>
                        <pic:spPr>
                          <a:xfrm>
                            <a:off x="0" y="0"/>
                            <a:ext cx="2114550" cy="1327785"/>
                          </a:xfrm>
                          <a:prstGeom prst="rect">
                            <a:avLst/>
                          </a:prstGeom>
                        </pic:spPr>
                      </pic:pic>
                    </a:graphicData>
                  </a:graphic>
                </wp:inline>
              </w:drawing>
            </w:r>
          </w:p>
        </w:tc>
        <w:tc>
          <w:tcPr>
            <w:tcW w:w="6089" w:type="dxa"/>
          </w:tcPr>
          <w:p w14:paraId="421BD889" w14:textId="77777777" w:rsidR="001717B5" w:rsidRPr="001717B5" w:rsidRDefault="001717B5" w:rsidP="001717B5">
            <w:pPr>
              <w:pStyle w:val="Vnbnnidung0"/>
              <w:tabs>
                <w:tab w:val="left" w:pos="4562"/>
              </w:tabs>
              <w:spacing w:after="0" w:line="360" w:lineRule="auto"/>
              <w:ind w:firstLine="0"/>
              <w:jc w:val="both"/>
              <w:rPr>
                <w:rFonts w:asciiTheme="minorHAnsi" w:hAnsiTheme="minorHAnsi"/>
                <w:sz w:val="24"/>
                <w:szCs w:val="24"/>
              </w:rPr>
            </w:pPr>
            <w:r w:rsidRPr="001717B5">
              <w:rPr>
                <w:rFonts w:asciiTheme="minorHAnsi" w:hAnsiTheme="minorHAnsi"/>
                <w:sz w:val="24"/>
                <w:szCs w:val="24"/>
              </w:rPr>
              <w:t>A. You need a special type of ticket if you travel regularly.</w:t>
            </w:r>
          </w:p>
          <w:p w14:paraId="414EC7C7" w14:textId="77777777" w:rsidR="001717B5" w:rsidRPr="001717B5" w:rsidRDefault="001717B5" w:rsidP="001717B5">
            <w:pPr>
              <w:pStyle w:val="Vnbnnidung0"/>
              <w:tabs>
                <w:tab w:val="left" w:pos="600"/>
              </w:tabs>
              <w:spacing w:after="0" w:line="360" w:lineRule="auto"/>
              <w:ind w:firstLine="0"/>
              <w:jc w:val="both"/>
              <w:rPr>
                <w:rFonts w:asciiTheme="minorHAnsi" w:hAnsiTheme="minorHAnsi"/>
                <w:sz w:val="24"/>
                <w:szCs w:val="24"/>
              </w:rPr>
            </w:pPr>
            <w:bookmarkStart w:id="27" w:name="bookmark209"/>
            <w:bookmarkEnd w:id="27"/>
            <w:r w:rsidRPr="001717B5">
              <w:rPr>
                <w:rFonts w:asciiTheme="minorHAnsi" w:hAnsiTheme="minorHAnsi"/>
                <w:sz w:val="24"/>
                <w:szCs w:val="24"/>
              </w:rPr>
              <w:t>B. The Super Weekly Saver ticket can help all travellers to save money.</w:t>
            </w:r>
          </w:p>
          <w:p w14:paraId="0652E621" w14:textId="77777777" w:rsidR="001717B5" w:rsidRPr="001717B5" w:rsidRDefault="001717B5" w:rsidP="001717B5">
            <w:pPr>
              <w:pStyle w:val="Vnbnnidung0"/>
              <w:spacing w:after="0" w:line="360" w:lineRule="auto"/>
              <w:ind w:firstLine="0"/>
              <w:jc w:val="both"/>
              <w:rPr>
                <w:rFonts w:asciiTheme="minorHAnsi" w:hAnsiTheme="minorHAnsi"/>
                <w:sz w:val="24"/>
                <w:szCs w:val="24"/>
              </w:rPr>
            </w:pPr>
            <w:r w:rsidRPr="001717B5">
              <w:rPr>
                <w:rFonts w:asciiTheme="minorHAnsi" w:hAnsiTheme="minorHAnsi"/>
                <w:sz w:val="24"/>
                <w:szCs w:val="24"/>
              </w:rPr>
              <w:t>C. Cheaper tickets are available for people who travel often.</w:t>
            </w:r>
          </w:p>
          <w:p w14:paraId="0BD7E0F3" w14:textId="35532262" w:rsidR="00892125" w:rsidRPr="00892125" w:rsidRDefault="001717B5" w:rsidP="001717B5">
            <w:pPr>
              <w:pStyle w:val="Vnbnnidung20"/>
              <w:spacing w:after="0" w:line="360" w:lineRule="auto"/>
              <w:jc w:val="both"/>
              <w:rPr>
                <w:rFonts w:asciiTheme="minorHAnsi" w:hAnsiTheme="minorHAnsi"/>
                <w:b/>
                <w:bCs/>
                <w:i w:val="0"/>
                <w:iCs w:val="0"/>
                <w:color w:val="000000"/>
                <w:sz w:val="24"/>
                <w:szCs w:val="24"/>
              </w:rPr>
            </w:pPr>
            <w:r w:rsidRPr="001717B5">
              <w:rPr>
                <w:rFonts w:asciiTheme="minorHAnsi" w:hAnsiTheme="minorHAnsi"/>
                <w:i w:val="0"/>
                <w:iCs w:val="0"/>
                <w:color w:val="000000"/>
                <w:sz w:val="24"/>
                <w:szCs w:val="24"/>
              </w:rPr>
              <w:t>D. You must not buy the ticket if you are a one-time traveller.</w:t>
            </w:r>
          </w:p>
        </w:tc>
      </w:tr>
    </w:tbl>
    <w:p w14:paraId="5627F79B" w14:textId="364AF8BF"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717B5">
        <w:rPr>
          <w:rFonts w:asciiTheme="minorHAnsi" w:hAnsiTheme="minorHAnsi"/>
          <w:i w:val="0"/>
          <w:iCs w:val="0"/>
          <w:color w:val="000000"/>
          <w:sz w:val="24"/>
          <w:szCs w:val="24"/>
        </w:rPr>
        <w:t>Students who do not sign up before Friday lunchtime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231"/>
      </w:tblGrid>
      <w:tr w:rsidR="00892125" w14:paraId="5BDA9221" w14:textId="77777777" w:rsidTr="00B300BC">
        <w:tc>
          <w:tcPr>
            <w:tcW w:w="3397" w:type="dxa"/>
          </w:tcPr>
          <w:p w14:paraId="60BAC056" w14:textId="6454FC9A" w:rsidR="00892125" w:rsidRDefault="001717B5"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2B6B8B3F" wp14:editId="57C9A78F">
                  <wp:extent cx="2019935" cy="1261110"/>
                  <wp:effectExtent l="0" t="0" r="0" b="0"/>
                  <wp:docPr id="18880577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57789" name=""/>
                          <pic:cNvPicPr/>
                        </pic:nvPicPr>
                        <pic:blipFill>
                          <a:blip r:embed="rId7"/>
                          <a:stretch>
                            <a:fillRect/>
                          </a:stretch>
                        </pic:blipFill>
                        <pic:spPr>
                          <a:xfrm>
                            <a:off x="0" y="0"/>
                            <a:ext cx="2019935" cy="1261110"/>
                          </a:xfrm>
                          <a:prstGeom prst="rect">
                            <a:avLst/>
                          </a:prstGeom>
                        </pic:spPr>
                      </pic:pic>
                    </a:graphicData>
                  </a:graphic>
                </wp:inline>
              </w:drawing>
            </w:r>
          </w:p>
        </w:tc>
        <w:tc>
          <w:tcPr>
            <w:tcW w:w="6231" w:type="dxa"/>
          </w:tcPr>
          <w:p w14:paraId="7817963C" w14:textId="77777777" w:rsidR="001717B5" w:rsidRPr="001717B5" w:rsidRDefault="001717B5" w:rsidP="001717B5">
            <w:pPr>
              <w:pStyle w:val="Vnbnnidung0"/>
              <w:tabs>
                <w:tab w:val="left" w:pos="588"/>
              </w:tabs>
              <w:spacing w:after="0" w:line="360" w:lineRule="auto"/>
              <w:ind w:firstLine="0"/>
              <w:jc w:val="both"/>
              <w:rPr>
                <w:rFonts w:asciiTheme="minorHAnsi" w:hAnsiTheme="minorHAnsi"/>
                <w:sz w:val="24"/>
                <w:szCs w:val="24"/>
              </w:rPr>
            </w:pPr>
            <w:r w:rsidRPr="001717B5">
              <w:rPr>
                <w:rFonts w:asciiTheme="minorHAnsi" w:hAnsiTheme="minorHAnsi"/>
                <w:sz w:val="24"/>
                <w:szCs w:val="24"/>
              </w:rPr>
              <w:t>A. won’t be able to choose their afternoon activities next week.</w:t>
            </w:r>
          </w:p>
          <w:p w14:paraId="3BEB6872" w14:textId="77777777" w:rsidR="001717B5" w:rsidRPr="001717B5" w:rsidRDefault="001717B5" w:rsidP="001717B5">
            <w:pPr>
              <w:pStyle w:val="Vnbnnidung0"/>
              <w:tabs>
                <w:tab w:val="left" w:pos="600"/>
              </w:tabs>
              <w:spacing w:after="0" w:line="360" w:lineRule="auto"/>
              <w:ind w:firstLine="0"/>
              <w:jc w:val="both"/>
              <w:rPr>
                <w:rFonts w:asciiTheme="minorHAnsi" w:hAnsiTheme="minorHAnsi"/>
                <w:sz w:val="24"/>
                <w:szCs w:val="24"/>
              </w:rPr>
            </w:pPr>
            <w:bookmarkStart w:id="28" w:name="bookmark211"/>
            <w:bookmarkEnd w:id="28"/>
            <w:r w:rsidRPr="001717B5">
              <w:rPr>
                <w:rFonts w:asciiTheme="minorHAnsi" w:hAnsiTheme="minorHAnsi"/>
                <w:sz w:val="24"/>
                <w:szCs w:val="24"/>
              </w:rPr>
              <w:t>B. will not be able to do afternoon activities next week.</w:t>
            </w:r>
          </w:p>
          <w:p w14:paraId="51129F93" w14:textId="77777777" w:rsidR="001717B5" w:rsidRPr="001717B5" w:rsidRDefault="001717B5" w:rsidP="001717B5">
            <w:pPr>
              <w:pStyle w:val="Vnbnnidung0"/>
              <w:tabs>
                <w:tab w:val="left" w:pos="600"/>
              </w:tabs>
              <w:spacing w:after="0" w:line="360" w:lineRule="auto"/>
              <w:ind w:firstLine="0"/>
              <w:jc w:val="both"/>
              <w:rPr>
                <w:rFonts w:asciiTheme="minorHAnsi" w:hAnsiTheme="minorHAnsi"/>
                <w:sz w:val="24"/>
                <w:szCs w:val="24"/>
              </w:rPr>
            </w:pPr>
            <w:r w:rsidRPr="001717B5">
              <w:rPr>
                <w:rFonts w:asciiTheme="minorHAnsi" w:hAnsiTheme="minorHAnsi"/>
                <w:sz w:val="24"/>
                <w:szCs w:val="24"/>
              </w:rPr>
              <w:t xml:space="preserve">C. will have to work in the afternoons next week. </w:t>
            </w:r>
          </w:p>
          <w:p w14:paraId="777197D4" w14:textId="5280B327" w:rsidR="00892125" w:rsidRPr="001717B5" w:rsidRDefault="001717B5" w:rsidP="001717B5">
            <w:pPr>
              <w:pStyle w:val="Vnbnnidung20"/>
              <w:spacing w:after="0" w:line="360" w:lineRule="auto"/>
              <w:jc w:val="both"/>
              <w:rPr>
                <w:rFonts w:asciiTheme="minorHAnsi" w:hAnsiTheme="minorHAnsi"/>
                <w:i w:val="0"/>
                <w:iCs w:val="0"/>
                <w:color w:val="000000"/>
                <w:sz w:val="24"/>
                <w:szCs w:val="24"/>
              </w:rPr>
            </w:pPr>
            <w:r w:rsidRPr="001717B5">
              <w:rPr>
                <w:rFonts w:asciiTheme="minorHAnsi" w:hAnsiTheme="minorHAnsi"/>
                <w:i w:val="0"/>
                <w:iCs w:val="0"/>
                <w:color w:val="000000"/>
                <w:sz w:val="24"/>
                <w:szCs w:val="24"/>
              </w:rPr>
              <w:t>D. will be selected for certain activities next week.</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5D54AD4C" w14:textId="77777777" w:rsidR="0006369E" w:rsidRPr="0006369E" w:rsidRDefault="0006369E" w:rsidP="0006369E">
      <w:pPr>
        <w:pStyle w:val="Tiu30"/>
        <w:keepNext/>
        <w:keepLines/>
        <w:spacing w:after="0" w:line="360" w:lineRule="auto"/>
        <w:jc w:val="both"/>
        <w:rPr>
          <w:rFonts w:asciiTheme="minorHAnsi" w:hAnsiTheme="minorHAnsi"/>
          <w:sz w:val="24"/>
          <w:szCs w:val="24"/>
        </w:rPr>
      </w:pPr>
      <w:bookmarkStart w:id="29" w:name="bookmark212"/>
      <w:bookmarkStart w:id="30" w:name="bookmark213"/>
      <w:bookmarkStart w:id="31" w:name="bookmark214"/>
      <w:r w:rsidRPr="0006369E">
        <w:rPr>
          <w:rFonts w:asciiTheme="minorHAnsi" w:hAnsiTheme="minorHAnsi"/>
          <w:color w:val="000000"/>
          <w:sz w:val="24"/>
          <w:szCs w:val="24"/>
        </w:rPr>
        <w:lastRenderedPageBreak/>
        <w:t>COFFEE</w:t>
      </w:r>
      <w:bookmarkEnd w:id="29"/>
      <w:bookmarkEnd w:id="30"/>
      <w:bookmarkEnd w:id="31"/>
    </w:p>
    <w:p w14:paraId="1489133B" w14:textId="77777777" w:rsidR="0006369E" w:rsidRPr="0006369E" w:rsidRDefault="0006369E" w:rsidP="0006369E">
      <w:pPr>
        <w:pStyle w:val="Vnbnnidung0"/>
        <w:spacing w:after="0" w:line="360" w:lineRule="auto"/>
        <w:ind w:firstLine="720"/>
        <w:jc w:val="both"/>
        <w:rPr>
          <w:rFonts w:asciiTheme="minorHAnsi" w:hAnsiTheme="minorHAnsi"/>
          <w:sz w:val="24"/>
          <w:szCs w:val="24"/>
        </w:rPr>
      </w:pPr>
      <w:r w:rsidRPr="0006369E">
        <w:rPr>
          <w:rFonts w:asciiTheme="minorHAnsi" w:hAnsiTheme="minorHAnsi"/>
          <w:sz w:val="24"/>
          <w:szCs w:val="24"/>
        </w:rPr>
        <w:t>We all know that a cup of coffee helps to wake you up in the morning, but several studies show that drinking coffee helps to prevent some illnesses like diabetes and Parkinson’s disease. Experts say that you can safely drink three cups of espresso during the day, but if you drink too much coffee it can make you feel anxious or keep you awake at night</w:t>
      </w:r>
    </w:p>
    <w:p w14:paraId="69B37102" w14:textId="77777777" w:rsidR="0006369E" w:rsidRPr="0006369E" w:rsidRDefault="0006369E" w:rsidP="0006369E">
      <w:pPr>
        <w:pStyle w:val="Tiu30"/>
        <w:keepNext/>
        <w:keepLines/>
        <w:spacing w:after="0" w:line="360" w:lineRule="auto"/>
        <w:jc w:val="both"/>
        <w:rPr>
          <w:rFonts w:asciiTheme="minorHAnsi" w:hAnsiTheme="minorHAnsi"/>
          <w:sz w:val="24"/>
          <w:szCs w:val="24"/>
        </w:rPr>
      </w:pPr>
      <w:bookmarkStart w:id="32" w:name="bookmark215"/>
      <w:bookmarkStart w:id="33" w:name="bookmark216"/>
      <w:bookmarkStart w:id="34" w:name="bookmark217"/>
      <w:r w:rsidRPr="0006369E">
        <w:rPr>
          <w:rFonts w:asciiTheme="minorHAnsi" w:hAnsiTheme="minorHAnsi"/>
          <w:color w:val="000000"/>
          <w:sz w:val="24"/>
          <w:szCs w:val="24"/>
        </w:rPr>
        <w:t>SUNLIGHT</w:t>
      </w:r>
      <w:bookmarkEnd w:id="32"/>
      <w:bookmarkEnd w:id="33"/>
      <w:bookmarkEnd w:id="34"/>
    </w:p>
    <w:p w14:paraId="24034ADF" w14:textId="77777777" w:rsidR="0006369E" w:rsidRPr="0006369E" w:rsidRDefault="0006369E" w:rsidP="0006369E">
      <w:pPr>
        <w:pStyle w:val="Vnbnnidung0"/>
        <w:spacing w:after="0" w:line="360" w:lineRule="auto"/>
        <w:ind w:firstLine="720"/>
        <w:jc w:val="both"/>
        <w:rPr>
          <w:rFonts w:asciiTheme="minorHAnsi" w:hAnsiTheme="minorHAnsi"/>
          <w:sz w:val="24"/>
          <w:szCs w:val="24"/>
        </w:rPr>
      </w:pPr>
      <w:r w:rsidRPr="0006369E">
        <w:rPr>
          <w:rFonts w:asciiTheme="minorHAnsi" w:hAnsiTheme="minorHAnsi"/>
          <w:sz w:val="24"/>
          <w:szCs w:val="24"/>
        </w:rPr>
        <w:t xml:space="preserve">Spending a long time in the sun is dangerous and can give you skin cancer. But on the other hand, not spending enough time in the sunlight is also bad for you, as it helps US to produce vitamin D. This vitamin is </w:t>
      </w:r>
      <w:r w:rsidRPr="0006369E">
        <w:rPr>
          <w:rFonts w:asciiTheme="minorHAnsi" w:eastAsia="Arial" w:hAnsiTheme="minorHAnsi" w:cs="Arial"/>
          <w:b/>
          <w:bCs/>
          <w:sz w:val="24"/>
          <w:szCs w:val="24"/>
          <w:u w:val="single"/>
        </w:rPr>
        <w:t>essential</w:t>
      </w:r>
      <w:r w:rsidRPr="0006369E">
        <w:rPr>
          <w:rFonts w:asciiTheme="minorHAnsi" w:eastAsia="Arial" w:hAnsiTheme="minorHAnsi" w:cs="Arial"/>
          <w:b/>
          <w:bCs/>
          <w:sz w:val="24"/>
          <w:szCs w:val="24"/>
        </w:rPr>
        <w:t xml:space="preserve"> </w:t>
      </w:r>
      <w:r w:rsidRPr="0006369E">
        <w:rPr>
          <w:rFonts w:asciiTheme="minorHAnsi" w:hAnsiTheme="minorHAnsi"/>
          <w:sz w:val="24"/>
          <w:szCs w:val="24"/>
        </w:rPr>
        <w:t>for strong bones and a healthy immune system, and it also makes people feel happier. Nowadys many people don’t get enough sunlight because they wear sunscreen all the time, especially on their faces. However, don’t spend too long in the Sun - 15 minutes a day without sunscreen is a healthy amount, and not at midday.</w:t>
      </w:r>
    </w:p>
    <w:p w14:paraId="2D5C0B21" w14:textId="77777777" w:rsidR="0006369E" w:rsidRPr="0006369E" w:rsidRDefault="0006369E" w:rsidP="0006369E">
      <w:pPr>
        <w:pStyle w:val="Tiu30"/>
        <w:keepNext/>
        <w:keepLines/>
        <w:spacing w:after="0" w:line="360" w:lineRule="auto"/>
        <w:jc w:val="both"/>
        <w:rPr>
          <w:rFonts w:asciiTheme="minorHAnsi" w:hAnsiTheme="minorHAnsi"/>
          <w:sz w:val="24"/>
          <w:szCs w:val="24"/>
        </w:rPr>
      </w:pPr>
      <w:bookmarkStart w:id="35" w:name="bookmark218"/>
      <w:bookmarkStart w:id="36" w:name="bookmark219"/>
      <w:bookmarkStart w:id="37" w:name="bookmark220"/>
      <w:r w:rsidRPr="0006369E">
        <w:rPr>
          <w:rFonts w:asciiTheme="minorHAnsi" w:hAnsiTheme="minorHAnsi"/>
          <w:color w:val="000000"/>
          <w:sz w:val="24"/>
          <w:szCs w:val="24"/>
        </w:rPr>
        <w:t>COMPUTER GAMES</w:t>
      </w:r>
      <w:bookmarkEnd w:id="35"/>
      <w:bookmarkEnd w:id="36"/>
      <w:bookmarkEnd w:id="37"/>
    </w:p>
    <w:p w14:paraId="3F23BAB8" w14:textId="77777777" w:rsidR="0006369E" w:rsidRPr="0006369E" w:rsidRDefault="0006369E" w:rsidP="0006369E">
      <w:pPr>
        <w:pStyle w:val="Vnbnnidung0"/>
        <w:spacing w:after="0" w:line="360" w:lineRule="auto"/>
        <w:ind w:firstLine="720"/>
        <w:jc w:val="both"/>
        <w:rPr>
          <w:rFonts w:asciiTheme="minorHAnsi" w:hAnsiTheme="minorHAnsi"/>
          <w:sz w:val="24"/>
          <w:szCs w:val="24"/>
        </w:rPr>
      </w:pPr>
      <w:r w:rsidRPr="0006369E">
        <w:rPr>
          <w:rFonts w:asciiTheme="minorHAnsi" w:hAnsiTheme="minorHAnsi"/>
          <w:sz w:val="24"/>
          <w:szCs w:val="24"/>
        </w:rPr>
        <w:t xml:space="preserve">You probably worry about how much time you or your children waste playing computer games. But in </w:t>
      </w:r>
      <w:proofErr w:type="gramStart"/>
      <w:r w:rsidRPr="0006369E">
        <w:rPr>
          <w:rFonts w:asciiTheme="minorHAnsi" w:hAnsiTheme="minorHAnsi"/>
          <w:sz w:val="24"/>
          <w:szCs w:val="24"/>
        </w:rPr>
        <w:t>fact</w:t>
      </w:r>
      <w:proofErr w:type="gramEnd"/>
      <w:r w:rsidRPr="0006369E">
        <w:rPr>
          <w:rFonts w:asciiTheme="minorHAnsi" w:hAnsiTheme="minorHAnsi"/>
          <w:sz w:val="24"/>
          <w:szCs w:val="24"/>
        </w:rPr>
        <w:t xml:space="preserve"> some studies show that these games can help US learn important skills. It seems that computer games </w:t>
      </w:r>
      <w:r w:rsidRPr="0006369E">
        <w:rPr>
          <w:rFonts w:asciiTheme="minorHAnsi" w:eastAsia="Arial" w:hAnsiTheme="minorHAnsi" w:cs="Arial"/>
          <w:b/>
          <w:bCs/>
          <w:sz w:val="24"/>
          <w:szCs w:val="24"/>
          <w:u w:val="single"/>
        </w:rPr>
        <w:t>stimulate</w:t>
      </w:r>
      <w:r w:rsidRPr="0006369E">
        <w:rPr>
          <w:rFonts w:asciiTheme="minorHAnsi" w:eastAsia="Arial" w:hAnsiTheme="minorHAnsi" w:cs="Arial"/>
          <w:b/>
          <w:bCs/>
          <w:sz w:val="24"/>
          <w:szCs w:val="24"/>
        </w:rPr>
        <w:t xml:space="preserve"> </w:t>
      </w:r>
      <w:r w:rsidRPr="0006369E">
        <w:rPr>
          <w:rFonts w:asciiTheme="minorHAnsi" w:hAnsiTheme="minorHAnsi"/>
          <w:sz w:val="24"/>
          <w:szCs w:val="24"/>
        </w:rPr>
        <w:t>the brain and that people who often play them are probably better at solving problems and making quick decisions. But don't spend too many hours in front of the computer - not more than about two hours a day.</w:t>
      </w:r>
    </w:p>
    <w:p w14:paraId="58BEF47E" w14:textId="77777777" w:rsidR="0006369E" w:rsidRPr="0006369E" w:rsidRDefault="0006369E" w:rsidP="0006369E">
      <w:pPr>
        <w:pStyle w:val="Vnbnnidung30"/>
        <w:spacing w:after="0" w:line="360" w:lineRule="auto"/>
        <w:rPr>
          <w:rFonts w:asciiTheme="minorHAnsi" w:hAnsiTheme="minorHAnsi"/>
        </w:rPr>
      </w:pPr>
      <w:r w:rsidRPr="0006369E">
        <w:rPr>
          <w:rFonts w:asciiTheme="minorHAnsi" w:hAnsiTheme="minorHAnsi"/>
        </w:rPr>
        <w:t>(Adapted from English File, Oxford University Press)</w:t>
      </w:r>
    </w:p>
    <w:p w14:paraId="30B662D6"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b/>
          <w:bCs/>
          <w:sz w:val="24"/>
          <w:szCs w:val="24"/>
        </w:rPr>
        <w:t xml:space="preserve">31. </w:t>
      </w:r>
      <w:r w:rsidRPr="0006369E">
        <w:rPr>
          <w:rFonts w:asciiTheme="minorHAnsi" w:hAnsiTheme="minorHAnsi"/>
          <w:sz w:val="24"/>
          <w:szCs w:val="24"/>
        </w:rPr>
        <w:t>What is the best title for the passage?</w:t>
      </w:r>
    </w:p>
    <w:p w14:paraId="5FFA7625" w14:textId="6A504700"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A. Daily Dangers</w:t>
      </w:r>
      <w:r w:rsidRPr="0006369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B. Everything Bad is Good for You</w:t>
      </w:r>
    </w:p>
    <w:p w14:paraId="26935172" w14:textId="24C0C05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C. Too Little Too Much</w:t>
      </w:r>
      <w:r w:rsidRPr="0006369E">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D. Best in Small Doses</w:t>
      </w:r>
    </w:p>
    <w:p w14:paraId="7CA83A62" w14:textId="119F8E51"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b/>
          <w:bCs/>
          <w:sz w:val="24"/>
          <w:szCs w:val="24"/>
        </w:rPr>
        <w:t xml:space="preserve">32. </w:t>
      </w:r>
      <w:r w:rsidRPr="0006369E">
        <w:rPr>
          <w:rFonts w:asciiTheme="minorHAnsi" w:hAnsiTheme="minorHAnsi"/>
          <w:sz w:val="24"/>
          <w:szCs w:val="24"/>
        </w:rPr>
        <w:t>According to the passage, what are TWO positive effects of sunlight?</w:t>
      </w:r>
      <w:bookmarkStart w:id="38" w:name="bookmark221"/>
      <w:bookmarkEnd w:id="38"/>
    </w:p>
    <w:p w14:paraId="5CD4B5BD"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A. They can strengthen your bones and immune system.</w:t>
      </w:r>
      <w:bookmarkStart w:id="39" w:name="bookmark222"/>
      <w:bookmarkEnd w:id="39"/>
    </w:p>
    <w:p w14:paraId="674D027A"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B. They prevent diabetes.</w:t>
      </w:r>
    </w:p>
    <w:p w14:paraId="1064F4F7"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sz w:val="24"/>
          <w:szCs w:val="24"/>
        </w:rPr>
        <w:t>C.</w:t>
      </w:r>
      <w:r w:rsidRPr="0006369E">
        <w:rPr>
          <w:rFonts w:asciiTheme="minorHAnsi" w:eastAsia="Arial" w:hAnsiTheme="minorHAnsi" w:cs="Arial"/>
          <w:b/>
          <w:bCs/>
          <w:sz w:val="24"/>
          <w:szCs w:val="24"/>
        </w:rPr>
        <w:t xml:space="preserve"> </w:t>
      </w:r>
      <w:r w:rsidRPr="0006369E">
        <w:rPr>
          <w:rFonts w:asciiTheme="minorHAnsi" w:hAnsiTheme="minorHAnsi"/>
          <w:sz w:val="24"/>
          <w:szCs w:val="24"/>
        </w:rPr>
        <w:t>They can improve problem-solving and critical thinking.</w:t>
      </w:r>
    </w:p>
    <w:p w14:paraId="0C1657C3"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D. They are more prone to skin cancer.</w:t>
      </w:r>
    </w:p>
    <w:p w14:paraId="503197E0"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b/>
          <w:bCs/>
          <w:sz w:val="24"/>
          <w:szCs w:val="24"/>
        </w:rPr>
        <w:t xml:space="preserve">33. </w:t>
      </w:r>
      <w:r w:rsidRPr="0006369E">
        <w:rPr>
          <w:rFonts w:asciiTheme="minorHAnsi" w:hAnsiTheme="minorHAnsi"/>
          <w:sz w:val="24"/>
          <w:szCs w:val="24"/>
        </w:rPr>
        <w:t>According to the passage, which of the following is true about spending time in the sun?</w:t>
      </w:r>
    </w:p>
    <w:p w14:paraId="199C4385" w14:textId="77777777" w:rsidR="0006369E" w:rsidRPr="0006369E" w:rsidRDefault="0006369E" w:rsidP="0006369E">
      <w:pPr>
        <w:pStyle w:val="Vnbnnidung0"/>
        <w:tabs>
          <w:tab w:val="left" w:pos="711"/>
        </w:tabs>
        <w:spacing w:after="0" w:line="360" w:lineRule="auto"/>
        <w:ind w:firstLine="0"/>
        <w:jc w:val="both"/>
        <w:rPr>
          <w:rFonts w:asciiTheme="minorHAnsi" w:hAnsiTheme="minorHAnsi"/>
          <w:sz w:val="24"/>
          <w:szCs w:val="24"/>
        </w:rPr>
      </w:pPr>
      <w:bookmarkStart w:id="40" w:name="bookmark223"/>
      <w:bookmarkEnd w:id="40"/>
      <w:r w:rsidRPr="0006369E">
        <w:rPr>
          <w:rFonts w:asciiTheme="minorHAnsi" w:hAnsiTheme="minorHAnsi"/>
          <w:sz w:val="24"/>
          <w:szCs w:val="24"/>
        </w:rPr>
        <w:t xml:space="preserve">A. Wearing sunscreen is unnecessary </w:t>
      </w:r>
      <w:proofErr w:type="gramStart"/>
      <w:r w:rsidRPr="0006369E">
        <w:rPr>
          <w:rFonts w:asciiTheme="minorHAnsi" w:hAnsiTheme="minorHAnsi"/>
          <w:sz w:val="24"/>
          <w:szCs w:val="24"/>
        </w:rPr>
        <w:t>as long as</w:t>
      </w:r>
      <w:proofErr w:type="gramEnd"/>
      <w:r w:rsidRPr="0006369E">
        <w:rPr>
          <w:rFonts w:asciiTheme="minorHAnsi" w:hAnsiTheme="minorHAnsi"/>
          <w:sz w:val="24"/>
          <w:szCs w:val="24"/>
        </w:rPr>
        <w:t xml:space="preserve"> you are in the sun for less than 15 minutes a day.</w:t>
      </w:r>
    </w:p>
    <w:p w14:paraId="1AD70250" w14:textId="77777777" w:rsidR="0006369E" w:rsidRPr="0006369E" w:rsidRDefault="0006369E" w:rsidP="0006369E">
      <w:pPr>
        <w:pStyle w:val="Vnbnnidung0"/>
        <w:tabs>
          <w:tab w:val="left" w:pos="751"/>
        </w:tabs>
        <w:spacing w:after="0" w:line="360" w:lineRule="auto"/>
        <w:ind w:firstLine="0"/>
        <w:jc w:val="both"/>
        <w:rPr>
          <w:rFonts w:asciiTheme="minorHAnsi" w:hAnsiTheme="minorHAnsi"/>
          <w:sz w:val="24"/>
          <w:szCs w:val="24"/>
        </w:rPr>
      </w:pPr>
      <w:bookmarkStart w:id="41" w:name="bookmark224"/>
      <w:bookmarkEnd w:id="41"/>
      <w:r w:rsidRPr="0006369E">
        <w:rPr>
          <w:rFonts w:asciiTheme="minorHAnsi" w:hAnsiTheme="minorHAnsi"/>
          <w:sz w:val="24"/>
          <w:szCs w:val="24"/>
        </w:rPr>
        <w:t>B. Spending too much time in the sun is beneficial for vitamin D production.</w:t>
      </w:r>
    </w:p>
    <w:p w14:paraId="458064FE"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C. Spending 15 minutes a day in the sun without sunscreen is considered healthy.</w:t>
      </w:r>
    </w:p>
    <w:p w14:paraId="69AF4B5F"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D. Sunscreen is not needed if you are only in the sun during midday.</w:t>
      </w:r>
    </w:p>
    <w:p w14:paraId="04EB7952" w14:textId="7FA59C21"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b/>
          <w:bCs/>
          <w:sz w:val="24"/>
          <w:szCs w:val="24"/>
        </w:rPr>
        <w:lastRenderedPageBreak/>
        <w:t xml:space="preserve">34. </w:t>
      </w:r>
      <w:r w:rsidRPr="0006369E">
        <w:rPr>
          <w:rFonts w:asciiTheme="minorHAnsi" w:hAnsiTheme="minorHAnsi"/>
          <w:sz w:val="24"/>
          <w:szCs w:val="24"/>
        </w:rPr>
        <w:t xml:space="preserve">The word </w:t>
      </w:r>
      <w:r w:rsidRPr="0006369E">
        <w:rPr>
          <w:rFonts w:asciiTheme="minorHAnsi" w:eastAsia="Arial" w:hAnsiTheme="minorHAnsi" w:cs="Arial"/>
          <w:b/>
          <w:bCs/>
          <w:sz w:val="24"/>
          <w:szCs w:val="24"/>
        </w:rPr>
        <w:t>"</w:t>
      </w:r>
      <w:r w:rsidRPr="0006369E">
        <w:rPr>
          <w:rFonts w:asciiTheme="minorHAnsi" w:eastAsia="Arial" w:hAnsiTheme="minorHAnsi" w:cs="Arial"/>
          <w:b/>
          <w:bCs/>
          <w:sz w:val="24"/>
          <w:szCs w:val="24"/>
          <w:u w:val="single"/>
        </w:rPr>
        <w:t>essential</w:t>
      </w:r>
      <w:r w:rsidRPr="0006369E">
        <w:rPr>
          <w:rFonts w:asciiTheme="minorHAnsi" w:eastAsia="Arial" w:hAnsiTheme="minorHAnsi" w:cs="Arial"/>
          <w:b/>
          <w:bCs/>
          <w:sz w:val="24"/>
          <w:szCs w:val="24"/>
        </w:rPr>
        <w:t xml:space="preserve">" </w:t>
      </w:r>
      <w:r w:rsidRPr="0006369E">
        <w:rPr>
          <w:rFonts w:asciiTheme="minorHAnsi" w:hAnsiTheme="minorHAnsi"/>
          <w:sz w:val="24"/>
          <w:szCs w:val="24"/>
        </w:rPr>
        <w:t xml:space="preserve">in paragraph 2 is OPPOSITE </w:t>
      </w:r>
      <w:r w:rsidRPr="0006369E">
        <w:rPr>
          <w:rFonts w:asciiTheme="minorHAnsi" w:hAnsiTheme="minorHAnsi"/>
          <w:color w:val="1B293F"/>
          <w:sz w:val="24"/>
          <w:szCs w:val="24"/>
        </w:rPr>
        <w:t>in meaning to</w:t>
      </w:r>
      <w:r>
        <w:rPr>
          <w:rFonts w:asciiTheme="minorHAnsi" w:hAnsiTheme="minorHAnsi"/>
          <w:color w:val="1B293F"/>
          <w:sz w:val="24"/>
          <w:szCs w:val="24"/>
        </w:rPr>
        <w:t xml:space="preserve"> _______</w:t>
      </w:r>
      <w:r w:rsidRPr="0006369E">
        <w:rPr>
          <w:rFonts w:asciiTheme="minorHAnsi" w:hAnsiTheme="minorHAnsi"/>
          <w:color w:val="1B293F"/>
          <w:sz w:val="24"/>
          <w:szCs w:val="24"/>
        </w:rPr>
        <w:t>.</w:t>
      </w:r>
    </w:p>
    <w:p w14:paraId="5899F14A" w14:textId="4A155634"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 xml:space="preserve">A. crucial </w:t>
      </w:r>
      <w:r>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 xml:space="preserve">B. fundamental </w:t>
      </w:r>
      <w:r>
        <w:rPr>
          <w:rFonts w:asciiTheme="minorHAnsi" w:hAnsiTheme="minorHAnsi"/>
          <w:sz w:val="24"/>
          <w:szCs w:val="24"/>
        </w:rPr>
        <w:tab/>
      </w:r>
      <w:r w:rsidRPr="0006369E">
        <w:rPr>
          <w:rFonts w:asciiTheme="minorHAnsi" w:hAnsiTheme="minorHAnsi"/>
          <w:sz w:val="24"/>
          <w:szCs w:val="24"/>
        </w:rPr>
        <w:t>C. trivial</w:t>
      </w:r>
      <w:r w:rsidRPr="0006369E">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 xml:space="preserve">D. </w:t>
      </w:r>
      <w:r w:rsidRPr="0006369E">
        <w:rPr>
          <w:rFonts w:asciiTheme="minorHAnsi" w:hAnsiTheme="minorHAnsi"/>
          <w:color w:val="1B293F"/>
          <w:sz w:val="24"/>
          <w:szCs w:val="24"/>
        </w:rPr>
        <w:t>necessary</w:t>
      </w:r>
    </w:p>
    <w:p w14:paraId="24CA8E0F" w14:textId="1C9F5295"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b/>
          <w:bCs/>
          <w:sz w:val="24"/>
          <w:szCs w:val="24"/>
        </w:rPr>
        <w:t xml:space="preserve">35. </w:t>
      </w:r>
      <w:r w:rsidRPr="0006369E">
        <w:rPr>
          <w:rFonts w:asciiTheme="minorHAnsi" w:hAnsiTheme="minorHAnsi"/>
          <w:sz w:val="24"/>
          <w:szCs w:val="24"/>
        </w:rPr>
        <w:t xml:space="preserve">The word </w:t>
      </w:r>
      <w:r w:rsidRPr="0006369E">
        <w:rPr>
          <w:rFonts w:asciiTheme="minorHAnsi" w:eastAsia="Arial" w:hAnsiTheme="minorHAnsi" w:cs="Arial"/>
          <w:b/>
          <w:bCs/>
          <w:sz w:val="24"/>
          <w:szCs w:val="24"/>
        </w:rPr>
        <w:t>“</w:t>
      </w:r>
      <w:r w:rsidRPr="0006369E">
        <w:rPr>
          <w:rFonts w:asciiTheme="minorHAnsi" w:eastAsia="Arial" w:hAnsiTheme="minorHAnsi" w:cs="Arial"/>
          <w:b/>
          <w:bCs/>
          <w:sz w:val="24"/>
          <w:szCs w:val="24"/>
          <w:u w:val="single"/>
        </w:rPr>
        <w:t>stimulate</w:t>
      </w:r>
      <w:r w:rsidRPr="0006369E">
        <w:rPr>
          <w:rFonts w:asciiTheme="minorHAnsi" w:eastAsia="Arial" w:hAnsiTheme="minorHAnsi" w:cs="Arial"/>
          <w:b/>
          <w:bCs/>
          <w:sz w:val="24"/>
          <w:szCs w:val="24"/>
        </w:rPr>
        <w:t xml:space="preserve">” </w:t>
      </w:r>
      <w:r w:rsidRPr="0006369E">
        <w:rPr>
          <w:rFonts w:asciiTheme="minorHAnsi" w:hAnsiTheme="minorHAnsi"/>
          <w:sz w:val="24"/>
          <w:szCs w:val="24"/>
        </w:rPr>
        <w:t xml:space="preserve">in paragraph 3 is CLOSEST </w:t>
      </w:r>
      <w:r w:rsidRPr="0006369E">
        <w:rPr>
          <w:rFonts w:asciiTheme="minorHAnsi" w:hAnsiTheme="minorHAnsi"/>
          <w:color w:val="1B293F"/>
          <w:sz w:val="24"/>
          <w:szCs w:val="24"/>
        </w:rPr>
        <w:t xml:space="preserve">in </w:t>
      </w:r>
      <w:r w:rsidRPr="0006369E">
        <w:rPr>
          <w:rFonts w:asciiTheme="minorHAnsi" w:hAnsiTheme="minorHAnsi"/>
          <w:sz w:val="24"/>
          <w:szCs w:val="24"/>
        </w:rPr>
        <w:t>meaning to</w:t>
      </w:r>
      <w:r>
        <w:rPr>
          <w:rFonts w:asciiTheme="minorHAnsi" w:hAnsiTheme="minorHAnsi"/>
          <w:sz w:val="24"/>
          <w:szCs w:val="24"/>
        </w:rPr>
        <w:t xml:space="preserve"> </w:t>
      </w:r>
      <w:r>
        <w:rPr>
          <w:rFonts w:asciiTheme="minorHAnsi" w:hAnsiTheme="minorHAnsi"/>
          <w:color w:val="1B293F"/>
          <w:sz w:val="24"/>
          <w:szCs w:val="24"/>
        </w:rPr>
        <w:t>_______</w:t>
      </w:r>
      <w:r w:rsidRPr="0006369E">
        <w:rPr>
          <w:rFonts w:asciiTheme="minorHAnsi" w:hAnsiTheme="minorHAnsi"/>
          <w:sz w:val="24"/>
          <w:szCs w:val="24"/>
        </w:rPr>
        <w:t>.</w:t>
      </w:r>
    </w:p>
    <w:p w14:paraId="09B897B1" w14:textId="2F98F158"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 xml:space="preserve">A. activate </w:t>
      </w:r>
      <w:r>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 xml:space="preserve">B. encourage </w:t>
      </w:r>
      <w:r>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C. delay</w:t>
      </w:r>
      <w:r w:rsidRPr="0006369E">
        <w:rPr>
          <w:rFonts w:asciiTheme="minorHAnsi" w:hAnsiTheme="minorHAnsi"/>
          <w:sz w:val="24"/>
          <w:szCs w:val="24"/>
        </w:rPr>
        <w:tab/>
      </w:r>
      <w:r>
        <w:rPr>
          <w:rFonts w:asciiTheme="minorHAnsi" w:hAnsiTheme="minorHAnsi"/>
          <w:sz w:val="24"/>
          <w:szCs w:val="24"/>
        </w:rPr>
        <w:tab/>
      </w:r>
      <w:r w:rsidRPr="0006369E">
        <w:rPr>
          <w:rFonts w:asciiTheme="minorHAnsi" w:hAnsiTheme="minorHAnsi"/>
          <w:sz w:val="24"/>
          <w:szCs w:val="24"/>
        </w:rPr>
        <w:t>D. trigger</w:t>
      </w:r>
    </w:p>
    <w:p w14:paraId="09A0044C"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eastAsia="Arial" w:hAnsiTheme="minorHAnsi" w:cs="Arial"/>
          <w:b/>
          <w:bCs/>
          <w:sz w:val="24"/>
          <w:szCs w:val="24"/>
        </w:rPr>
        <w:t xml:space="preserve">36. </w:t>
      </w:r>
      <w:r w:rsidRPr="0006369E">
        <w:rPr>
          <w:rFonts w:asciiTheme="minorHAnsi" w:hAnsiTheme="minorHAnsi"/>
          <w:sz w:val="24"/>
          <w:szCs w:val="24"/>
        </w:rPr>
        <w:t>Which of the following is NOT mentioned in the passage?</w:t>
      </w:r>
    </w:p>
    <w:p w14:paraId="5AD1846A" w14:textId="77777777" w:rsidR="0006369E" w:rsidRPr="0006369E" w:rsidRDefault="0006369E" w:rsidP="0006369E">
      <w:pPr>
        <w:pStyle w:val="Vnbnnidung0"/>
        <w:tabs>
          <w:tab w:val="left" w:pos="732"/>
        </w:tabs>
        <w:spacing w:after="0" w:line="360" w:lineRule="auto"/>
        <w:ind w:firstLine="0"/>
        <w:jc w:val="both"/>
        <w:rPr>
          <w:rFonts w:asciiTheme="minorHAnsi" w:hAnsiTheme="minorHAnsi"/>
          <w:sz w:val="24"/>
          <w:szCs w:val="24"/>
        </w:rPr>
      </w:pPr>
      <w:bookmarkStart w:id="42" w:name="bookmark225"/>
      <w:bookmarkEnd w:id="42"/>
      <w:r w:rsidRPr="0006369E">
        <w:rPr>
          <w:rFonts w:asciiTheme="minorHAnsi" w:hAnsiTheme="minorHAnsi"/>
          <w:sz w:val="24"/>
          <w:szCs w:val="24"/>
        </w:rPr>
        <w:t xml:space="preserve">A. Digital games </w:t>
      </w:r>
      <w:proofErr w:type="gramStart"/>
      <w:r w:rsidRPr="0006369E">
        <w:rPr>
          <w:rFonts w:asciiTheme="minorHAnsi" w:hAnsiTheme="minorHAnsi"/>
          <w:sz w:val="24"/>
          <w:szCs w:val="24"/>
        </w:rPr>
        <w:t>teaches</w:t>
      </w:r>
      <w:proofErr w:type="gramEnd"/>
      <w:r w:rsidRPr="0006369E">
        <w:rPr>
          <w:rFonts w:asciiTheme="minorHAnsi" w:hAnsiTheme="minorHAnsi"/>
          <w:sz w:val="24"/>
          <w:szCs w:val="24"/>
        </w:rPr>
        <w:t xml:space="preserve"> players quick thinking.</w:t>
      </w:r>
    </w:p>
    <w:p w14:paraId="32D1C82D" w14:textId="77777777" w:rsidR="0006369E" w:rsidRPr="0006369E" w:rsidRDefault="0006369E" w:rsidP="0006369E">
      <w:pPr>
        <w:pStyle w:val="Vnbnnidung0"/>
        <w:tabs>
          <w:tab w:val="left" w:pos="732"/>
        </w:tabs>
        <w:spacing w:after="0" w:line="360" w:lineRule="auto"/>
        <w:ind w:firstLine="0"/>
        <w:jc w:val="both"/>
        <w:rPr>
          <w:rFonts w:asciiTheme="minorHAnsi" w:hAnsiTheme="minorHAnsi"/>
          <w:sz w:val="24"/>
          <w:szCs w:val="24"/>
        </w:rPr>
      </w:pPr>
      <w:bookmarkStart w:id="43" w:name="bookmark226"/>
      <w:bookmarkEnd w:id="43"/>
      <w:r w:rsidRPr="0006369E">
        <w:rPr>
          <w:rFonts w:asciiTheme="minorHAnsi" w:hAnsiTheme="minorHAnsi"/>
          <w:sz w:val="24"/>
          <w:szCs w:val="24"/>
        </w:rPr>
        <w:t>B. You shouldn’t drink more than three cups of expresso per day.</w:t>
      </w:r>
    </w:p>
    <w:p w14:paraId="34F92EE1" w14:textId="77777777" w:rsidR="0006369E"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C. Wearing sunscreen has prevented people from getting enough sunlight.</w:t>
      </w:r>
    </w:p>
    <w:p w14:paraId="12F4A744" w14:textId="568840FC" w:rsidR="00974C64"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D. Coffee can increase your heart rate.</w:t>
      </w:r>
    </w:p>
    <w:p w14:paraId="4EC1A37C" w14:textId="2D63D018" w:rsidR="00974C64" w:rsidRPr="0034421E" w:rsidRDefault="00974C64" w:rsidP="00974C64">
      <w:pPr>
        <w:pStyle w:val="Vnbnnidung20"/>
        <w:spacing w:after="0" w:line="360" w:lineRule="auto"/>
        <w:jc w:val="both"/>
        <w:rPr>
          <w:rFonts w:asciiTheme="minorHAnsi" w:hAnsiTheme="minorHAnsi"/>
          <w:b/>
          <w:bCs/>
          <w:color w:val="000000" w:themeColor="text1"/>
          <w:sz w:val="24"/>
          <w:szCs w:val="24"/>
        </w:rPr>
      </w:pPr>
      <w:r w:rsidRPr="0034421E">
        <w:rPr>
          <w:rFonts w:asciiTheme="minorHAnsi" w:hAnsiTheme="minorHAnsi"/>
          <w:b/>
          <w:bCs/>
          <w:color w:val="000000" w:themeColor="text1"/>
          <w:sz w:val="24"/>
          <w:szCs w:val="24"/>
        </w:rPr>
        <w:t xml:space="preserve">Four phrases/sentences have been removed from the text below. For each question, mark the letter A, B, </w:t>
      </w:r>
      <w:r w:rsidR="0034421E">
        <w:rPr>
          <w:rFonts w:asciiTheme="minorHAnsi" w:hAnsiTheme="minorHAnsi"/>
          <w:b/>
          <w:bCs/>
          <w:color w:val="000000" w:themeColor="text1"/>
          <w:sz w:val="24"/>
          <w:szCs w:val="24"/>
        </w:rPr>
        <w:t>C</w:t>
      </w:r>
      <w:r w:rsidRPr="0034421E">
        <w:rPr>
          <w:rFonts w:asciiTheme="minorHAnsi" w:hAnsiTheme="minorHAnsi"/>
          <w:b/>
          <w:bCs/>
          <w:color w:val="000000" w:themeColor="text1"/>
          <w:sz w:val="24"/>
          <w:szCs w:val="24"/>
        </w:rPr>
        <w:t>, or D to indicate the correct option that best fits each of the numbered</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blanks from</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37 to 40.</w:t>
      </w:r>
    </w:p>
    <w:p w14:paraId="124E1713" w14:textId="33A0A70F" w:rsidR="0006369E" w:rsidRPr="0006369E" w:rsidRDefault="0006369E" w:rsidP="0006369E">
      <w:pPr>
        <w:pStyle w:val="Vnbnnidung0"/>
        <w:tabs>
          <w:tab w:val="left" w:leader="underscore" w:pos="8050"/>
        </w:tabs>
        <w:spacing w:after="0" w:line="360" w:lineRule="auto"/>
        <w:ind w:firstLine="0"/>
        <w:jc w:val="both"/>
        <w:rPr>
          <w:rFonts w:asciiTheme="minorHAnsi" w:hAnsiTheme="minorHAnsi"/>
          <w:sz w:val="24"/>
          <w:szCs w:val="24"/>
        </w:rPr>
      </w:pPr>
      <w:r w:rsidRPr="0006369E">
        <w:rPr>
          <w:rFonts w:asciiTheme="minorHAnsi" w:hAnsiTheme="minorHAnsi"/>
          <w:sz w:val="24"/>
          <w:szCs w:val="24"/>
        </w:rPr>
        <w:t>The Hague has made history by becoming the first city globally to pass a law banning advertisements for fossil fuel products and high-carbon services. Effective from the start of next year, this groundbreaking legislation will eliminate all public and private ads for petrol, diesel, aviation, and cruise ships from the city's streets, including billboards and bus shelters. (</w:t>
      </w:r>
      <w:r w:rsidRPr="0006369E">
        <w:rPr>
          <w:rFonts w:asciiTheme="minorHAnsi" w:hAnsiTheme="minorHAnsi"/>
          <w:b/>
          <w:bCs/>
          <w:sz w:val="24"/>
          <w:szCs w:val="24"/>
        </w:rPr>
        <w:t>37</w:t>
      </w:r>
      <w:r w:rsidRPr="0006369E">
        <w:rPr>
          <w:rFonts w:asciiTheme="minorHAnsi" w:hAnsiTheme="minorHAnsi"/>
          <w:sz w:val="24"/>
          <w:szCs w:val="24"/>
        </w:rPr>
        <w:t>)</w:t>
      </w:r>
      <w:r>
        <w:rPr>
          <w:rFonts w:asciiTheme="minorHAnsi" w:hAnsiTheme="minorHAnsi"/>
          <w:sz w:val="24"/>
          <w:szCs w:val="24"/>
        </w:rPr>
        <w:t xml:space="preserve"> _______</w:t>
      </w:r>
      <w:r w:rsidRPr="0006369E">
        <w:rPr>
          <w:rFonts w:asciiTheme="minorHAnsi" w:hAnsiTheme="minorHAnsi"/>
          <w:sz w:val="24"/>
          <w:szCs w:val="24"/>
        </w:rPr>
        <w:t>. While some cities like Edinburgh have limited high-carbon advertising through voluntary agreements or council motions, (</w:t>
      </w:r>
      <w:r w:rsidRPr="0006369E">
        <w:rPr>
          <w:rFonts w:asciiTheme="minorHAnsi" w:hAnsiTheme="minorHAnsi"/>
          <w:b/>
          <w:bCs/>
          <w:sz w:val="24"/>
          <w:szCs w:val="24"/>
        </w:rPr>
        <w:t>38</w:t>
      </w:r>
      <w:r w:rsidRPr="0006369E">
        <w:rPr>
          <w:rFonts w:asciiTheme="minorHAnsi" w:hAnsiTheme="minorHAnsi"/>
          <w:sz w:val="24"/>
          <w:szCs w:val="24"/>
        </w:rPr>
        <w:t>)</w:t>
      </w:r>
      <w:r>
        <w:rPr>
          <w:rFonts w:asciiTheme="minorHAnsi" w:hAnsiTheme="minorHAnsi"/>
          <w:sz w:val="24"/>
          <w:szCs w:val="24"/>
        </w:rPr>
        <w:t xml:space="preserve"> _______</w:t>
      </w:r>
      <w:r w:rsidRPr="0006369E">
        <w:rPr>
          <w:rFonts w:asciiTheme="minorHAnsi" w:hAnsiTheme="minorHAnsi"/>
          <w:sz w:val="24"/>
          <w:szCs w:val="24"/>
        </w:rPr>
        <w:t>. It excludes political advertising and general brand promotions but targets ads for high-carbon products and services. The legislation, (</w:t>
      </w:r>
      <w:r w:rsidRPr="0006369E">
        <w:rPr>
          <w:rFonts w:asciiTheme="minorHAnsi" w:hAnsiTheme="minorHAnsi"/>
          <w:b/>
          <w:bCs/>
          <w:sz w:val="24"/>
          <w:szCs w:val="24"/>
        </w:rPr>
        <w:t>39</w:t>
      </w:r>
      <w:r w:rsidRPr="0006369E">
        <w:rPr>
          <w:rFonts w:asciiTheme="minorHAnsi" w:hAnsiTheme="minorHAnsi"/>
          <w:sz w:val="24"/>
          <w:szCs w:val="24"/>
        </w:rPr>
        <w:t>)</w:t>
      </w:r>
      <w:r>
        <w:rPr>
          <w:rFonts w:asciiTheme="minorHAnsi" w:hAnsiTheme="minorHAnsi"/>
          <w:sz w:val="24"/>
          <w:szCs w:val="24"/>
        </w:rPr>
        <w:t xml:space="preserve"> _______</w:t>
      </w:r>
      <w:r w:rsidRPr="0006369E">
        <w:rPr>
          <w:rFonts w:asciiTheme="minorHAnsi" w:hAnsiTheme="minorHAnsi"/>
          <w:sz w:val="24"/>
          <w:szCs w:val="24"/>
        </w:rPr>
        <w:t>, is seen as a bold step in addressing climate change. Advocates believe it will redirect government resources from combating the effects of fossil fuel advertising to supporting sustainable alternatives like public transport. (</w:t>
      </w:r>
      <w:r w:rsidRPr="0006369E">
        <w:rPr>
          <w:rFonts w:asciiTheme="minorHAnsi" w:hAnsiTheme="minorHAnsi"/>
          <w:b/>
          <w:bCs/>
          <w:sz w:val="24"/>
          <w:szCs w:val="24"/>
        </w:rPr>
        <w:t>40</w:t>
      </w:r>
      <w:r w:rsidRPr="0006369E">
        <w:rPr>
          <w:rFonts w:asciiTheme="minorHAnsi" w:hAnsiTheme="minorHAnsi"/>
          <w:sz w:val="24"/>
          <w:szCs w:val="24"/>
        </w:rPr>
        <w:t>)</w:t>
      </w:r>
      <w:r>
        <w:rPr>
          <w:rFonts w:asciiTheme="minorHAnsi" w:hAnsiTheme="minorHAnsi"/>
          <w:sz w:val="24"/>
          <w:szCs w:val="24"/>
        </w:rPr>
        <w:t xml:space="preserve"> _______</w:t>
      </w:r>
      <w:r w:rsidRPr="0006369E">
        <w:rPr>
          <w:rFonts w:asciiTheme="minorHAnsi" w:hAnsiTheme="minorHAnsi"/>
          <w:sz w:val="24"/>
          <w:szCs w:val="24"/>
        </w:rPr>
        <w:t>.</w:t>
      </w:r>
    </w:p>
    <w:p w14:paraId="58D7FD55" w14:textId="77777777" w:rsidR="0006369E" w:rsidRPr="0006369E" w:rsidRDefault="0006369E" w:rsidP="0006369E">
      <w:pPr>
        <w:pStyle w:val="Vnbnnidung30"/>
        <w:spacing w:after="0" w:line="360" w:lineRule="auto"/>
        <w:rPr>
          <w:rFonts w:asciiTheme="minorHAnsi" w:hAnsiTheme="minorHAnsi"/>
        </w:rPr>
      </w:pPr>
      <w:r w:rsidRPr="0006369E">
        <w:rPr>
          <w:rFonts w:asciiTheme="minorHAnsi" w:hAnsiTheme="minorHAnsi"/>
        </w:rPr>
        <w:t>(Adapted from "The Guardian")</w:t>
      </w:r>
    </w:p>
    <w:p w14:paraId="711E8004" w14:textId="77777777" w:rsidR="0006369E" w:rsidRPr="0006369E" w:rsidRDefault="0006369E" w:rsidP="0006369E">
      <w:pPr>
        <w:pStyle w:val="Vnbnnidung0"/>
        <w:tabs>
          <w:tab w:val="left" w:pos="727"/>
        </w:tabs>
        <w:spacing w:after="0" w:line="360" w:lineRule="auto"/>
        <w:ind w:firstLine="0"/>
        <w:jc w:val="both"/>
        <w:rPr>
          <w:rFonts w:asciiTheme="minorHAnsi" w:hAnsiTheme="minorHAnsi"/>
          <w:sz w:val="24"/>
          <w:szCs w:val="24"/>
        </w:rPr>
      </w:pPr>
      <w:bookmarkStart w:id="44" w:name="bookmark227"/>
      <w:bookmarkEnd w:id="44"/>
      <w:r w:rsidRPr="0006369E">
        <w:rPr>
          <w:rFonts w:asciiTheme="minorHAnsi" w:hAnsiTheme="minorHAnsi"/>
          <w:sz w:val="24"/>
          <w:szCs w:val="24"/>
        </w:rPr>
        <w:t>A. The Hague's action is expected to inspire similar initiatives worldwide, with proposals also being considered in Toronto, Graz, and Amsterdam.</w:t>
      </w:r>
    </w:p>
    <w:p w14:paraId="3A220700" w14:textId="77777777" w:rsidR="0006369E" w:rsidRPr="0006369E" w:rsidRDefault="0006369E" w:rsidP="0006369E">
      <w:pPr>
        <w:pStyle w:val="Vnbnnidung0"/>
        <w:tabs>
          <w:tab w:val="left" w:pos="732"/>
        </w:tabs>
        <w:spacing w:after="0" w:line="360" w:lineRule="auto"/>
        <w:ind w:firstLine="0"/>
        <w:jc w:val="both"/>
        <w:rPr>
          <w:rFonts w:asciiTheme="minorHAnsi" w:hAnsiTheme="minorHAnsi"/>
          <w:sz w:val="24"/>
          <w:szCs w:val="24"/>
        </w:rPr>
      </w:pPr>
      <w:bookmarkStart w:id="45" w:name="bookmark228"/>
      <w:bookmarkEnd w:id="45"/>
      <w:r w:rsidRPr="0006369E">
        <w:rPr>
          <w:rFonts w:asciiTheme="minorHAnsi" w:hAnsiTheme="minorHAnsi"/>
          <w:sz w:val="24"/>
          <w:szCs w:val="24"/>
        </w:rPr>
        <w:t xml:space="preserve">B. the Hague's ban is legally binding and marks the first local legislation of its kind </w:t>
      </w:r>
    </w:p>
    <w:p w14:paraId="4673540E" w14:textId="77777777" w:rsidR="0006369E" w:rsidRPr="0006369E" w:rsidRDefault="0006369E" w:rsidP="0006369E">
      <w:pPr>
        <w:pStyle w:val="Vnbnnidung0"/>
        <w:tabs>
          <w:tab w:val="left" w:pos="732"/>
        </w:tabs>
        <w:spacing w:after="0" w:line="360" w:lineRule="auto"/>
        <w:ind w:firstLine="0"/>
        <w:jc w:val="both"/>
        <w:rPr>
          <w:rFonts w:asciiTheme="minorHAnsi" w:hAnsiTheme="minorHAnsi"/>
          <w:sz w:val="24"/>
          <w:szCs w:val="24"/>
        </w:rPr>
      </w:pPr>
      <w:r w:rsidRPr="0006369E">
        <w:rPr>
          <w:rFonts w:asciiTheme="minorHAnsi" w:hAnsiTheme="minorHAnsi"/>
          <w:sz w:val="24"/>
          <w:szCs w:val="24"/>
        </w:rPr>
        <w:t>C. which took two years to pass</w:t>
      </w:r>
    </w:p>
    <w:p w14:paraId="0F381E3D" w14:textId="516C7ABF" w:rsidR="00974C64" w:rsidRPr="0006369E" w:rsidRDefault="0006369E" w:rsidP="0006369E">
      <w:pPr>
        <w:pStyle w:val="Vnbnnidung0"/>
        <w:spacing w:after="0" w:line="360" w:lineRule="auto"/>
        <w:ind w:firstLine="0"/>
        <w:jc w:val="both"/>
        <w:rPr>
          <w:rFonts w:asciiTheme="minorHAnsi" w:hAnsiTheme="minorHAnsi"/>
          <w:sz w:val="24"/>
          <w:szCs w:val="24"/>
        </w:rPr>
      </w:pPr>
      <w:r w:rsidRPr="0006369E">
        <w:rPr>
          <w:rFonts w:asciiTheme="minorHAnsi" w:hAnsiTheme="minorHAnsi"/>
          <w:sz w:val="24"/>
          <w:szCs w:val="24"/>
        </w:rPr>
        <w:t>D. This move follows a call from UN Secretary-General Antonio Guterres earlier this year for governments to implement similar bans as those for tobacco.</w:t>
      </w:r>
    </w:p>
    <w:p w14:paraId="148FE0CA" w14:textId="1F844B87" w:rsidR="00801D6E" w:rsidRPr="00974C64" w:rsidRDefault="00974C64" w:rsidP="00974C64">
      <w:pPr>
        <w:spacing w:line="360" w:lineRule="auto"/>
        <w:jc w:val="both"/>
        <w:rPr>
          <w:rFonts w:asciiTheme="minorHAnsi" w:hAnsiTheme="minorHAnsi"/>
        </w:rPr>
      </w:pPr>
      <w:bookmarkStart w:id="46" w:name="bookmark42"/>
      <w:bookmarkStart w:id="47" w:name="bookmark43"/>
      <w:bookmarkStart w:id="48"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46"/>
      <w:bookmarkEnd w:id="47"/>
      <w:bookmarkEnd w:id="48"/>
      <w:r w:rsidR="0034421E">
        <w:t xml:space="preserve"> </w:t>
      </w:r>
      <w:r w:rsidR="0034421E">
        <w:rPr>
          <w:color w:val="09152D"/>
        </w:rPr>
        <w:t>___________</w:t>
      </w:r>
    </w:p>
    <w:p w14:paraId="7DF1E6A7" w14:textId="77777777" w:rsidR="00DD4FDA" w:rsidRPr="00974C64" w:rsidRDefault="00DD4FDA" w:rsidP="00974C64">
      <w:pPr>
        <w:spacing w:line="360" w:lineRule="auto"/>
        <w:jc w:val="both"/>
        <w:rPr>
          <w:rFonts w:asciiTheme="minorHAnsi" w:hAnsiTheme="minorHAnsi"/>
        </w:rPr>
      </w:pPr>
    </w:p>
    <w:p w14:paraId="413C48EA" w14:textId="77777777" w:rsidR="00DD4FDA" w:rsidRPr="00974C64" w:rsidRDefault="00DD4FDA" w:rsidP="00974C64">
      <w:pPr>
        <w:spacing w:line="360" w:lineRule="auto"/>
        <w:jc w:val="both"/>
        <w:rPr>
          <w:rFonts w:asciiTheme="minorHAnsi" w:hAnsiTheme="minorHAnsi"/>
        </w:rPr>
      </w:pP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76D2D"/>
    <w:rsid w:val="000A4BEC"/>
    <w:rsid w:val="000E5038"/>
    <w:rsid w:val="001259DA"/>
    <w:rsid w:val="001318CB"/>
    <w:rsid w:val="001567FB"/>
    <w:rsid w:val="001717B5"/>
    <w:rsid w:val="0018377B"/>
    <w:rsid w:val="001E7EBF"/>
    <w:rsid w:val="001F5D64"/>
    <w:rsid w:val="00243E32"/>
    <w:rsid w:val="00310050"/>
    <w:rsid w:val="0034421E"/>
    <w:rsid w:val="003B47BD"/>
    <w:rsid w:val="004D650C"/>
    <w:rsid w:val="005B1D15"/>
    <w:rsid w:val="005F0FBD"/>
    <w:rsid w:val="0064613E"/>
    <w:rsid w:val="00652F6F"/>
    <w:rsid w:val="007F0056"/>
    <w:rsid w:val="00801D6E"/>
    <w:rsid w:val="00876AD6"/>
    <w:rsid w:val="00892125"/>
    <w:rsid w:val="00974C64"/>
    <w:rsid w:val="0097720B"/>
    <w:rsid w:val="00A311DE"/>
    <w:rsid w:val="00A328CE"/>
    <w:rsid w:val="00A95120"/>
    <w:rsid w:val="00B300BC"/>
    <w:rsid w:val="00BA19ED"/>
    <w:rsid w:val="00BD5496"/>
    <w:rsid w:val="00D632EE"/>
    <w:rsid w:val="00D7630F"/>
    <w:rsid w:val="00DD4FDA"/>
    <w:rsid w:val="00E05477"/>
    <w:rsid w:val="00E16BD6"/>
    <w:rsid w:val="00E9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medlineplus.sov/ency/article/001927.htm" TargetMode="External"/><Relationship Id="rId4" Type="http://schemas.openxmlformats.org/officeDocument/2006/relationships/hyperlink" Target="https://medlineplus.sov/ency/article/001927.htm"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1727</Words>
  <Characters>9846</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2024-12-05T14:03:00Z</dcterms:created>
  <dcterms:modified xsi:type="dcterms:W3CDTF">2024-12-07T19:07:00Z</dcterms:modified>
</cp:coreProperties>
</file>