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7F" w:rsidRDefault="00CC657F" w:rsidP="00CC657F">
      <w:pPr>
        <w:ind w:left="-567" w:right="-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SỞ GD &amp; ĐT NGHỆ AN                     KHẢO SÁT CHẤT LƯỢNG ĐỘI TUYỂN THI HSG TỈNH</w:t>
      </w:r>
    </w:p>
    <w:p w:rsidR="00CC657F" w:rsidRDefault="00CC657F" w:rsidP="00CC657F">
      <w:pPr>
        <w:ind w:left="-567" w:right="-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TR. THPT CHUYÊN PHAN BỘI CHÂU                     MÔN VẬT LÍ – NĂM HỌC 2022 – 2023</w:t>
      </w:r>
    </w:p>
    <w:p w:rsidR="00CC657F" w:rsidRDefault="00CC657F" w:rsidP="00CC657F">
      <w:pPr>
        <w:ind w:left="-567" w:right="-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D16BE7">
        <w:rPr>
          <w:rFonts w:ascii="Times New Roman" w:hAnsi="Times New Roman" w:cs="Times New Roman"/>
          <w:b/>
          <w:i/>
          <w:sz w:val="24"/>
          <w:szCs w:val="24"/>
        </w:rPr>
        <w:t>Thời gian làm bài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7A51E9">
        <w:rPr>
          <w:rFonts w:ascii="Times New Roman" w:hAnsi="Times New Roman" w:cs="Times New Roman"/>
          <w:sz w:val="24"/>
          <w:szCs w:val="24"/>
        </w:rPr>
        <w:t>150 phút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57F" w:rsidRDefault="00CC657F" w:rsidP="00CC657F">
      <w:pPr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CC657F" w:rsidRDefault="00CC657F" w:rsidP="00CC657F">
      <w:pPr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A51CF4">
        <w:rPr>
          <w:rFonts w:ascii="Times New Roman" w:hAnsi="Times New Roman" w:cs="Times New Roman"/>
          <w:sz w:val="24"/>
          <w:szCs w:val="24"/>
        </w:rPr>
        <w:t>(</w:t>
      </w:r>
      <w:r w:rsidRPr="007B7445">
        <w:rPr>
          <w:rFonts w:ascii="Times New Roman" w:hAnsi="Times New Roman" w:cs="Times New Roman"/>
          <w:b/>
          <w:i/>
          <w:sz w:val="24"/>
          <w:szCs w:val="24"/>
        </w:rPr>
        <w:t>Dòng điện không đổi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4,0 điểm</w:t>
      </w:r>
      <w:r w:rsidRPr="00A51C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C657F" w:rsidRDefault="00CC657F" w:rsidP="00CC657F">
      <w:pPr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9EEB86" wp14:editId="41BE4726">
            <wp:simplePos x="0" y="0"/>
            <wp:positionH relativeFrom="margin">
              <wp:posOffset>4601210</wp:posOffset>
            </wp:positionH>
            <wp:positionV relativeFrom="paragraph">
              <wp:posOffset>473794</wp:posOffset>
            </wp:positionV>
            <wp:extent cx="1610995" cy="148780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Cho mạch điện như hình H.1: Các nguồn điện có suất điện động và điện trở trong lần lượt là E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= 4 V; </w:t>
      </w:r>
      <w:r w:rsidRPr="00BA45E5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5pt;height:18.3pt" o:ole="">
            <v:imagedata r:id="rId5" o:title=""/>
          </v:shape>
          <o:OLEObject Type="Embed" ProgID="Equation.DSMT4" ShapeID="_x0000_i1025" DrawAspect="Content" ObjectID="_1725046367" r:id="rId6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5E5">
        <w:rPr>
          <w:rFonts w:ascii="Times New Roman" w:hAnsi="Times New Roman" w:cs="Times New Roman"/>
          <w:sz w:val="24"/>
          <w:szCs w:val="24"/>
        </w:rPr>
        <w:t>E</w:t>
      </w:r>
      <w:r w:rsidRPr="00BA45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5E5">
        <w:rPr>
          <w:rFonts w:ascii="Times New Roman" w:hAnsi="Times New Roman" w:cs="Times New Roman"/>
          <w:sz w:val="24"/>
          <w:szCs w:val="24"/>
        </w:rPr>
        <w:t>= 2 V;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5E5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026" type="#_x0000_t75" style="width:48.95pt;height:18.3pt" o:ole="">
            <v:imagedata r:id="rId7" o:title=""/>
          </v:shape>
          <o:OLEObject Type="Embed" ProgID="Equation.DSMT4" ShapeID="_x0000_i1026" DrawAspect="Content" ObjectID="_1725046368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Điện trở </w:t>
      </w:r>
      <w:r w:rsidRPr="00BA45E5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027" type="#_x0000_t75" style="width:46.95pt;height:18.3pt" o:ole="">
            <v:imagedata r:id="rId9" o:title=""/>
          </v:shape>
          <o:OLEObject Type="Embed" ProgID="Equation.DSMT4" ShapeID="_x0000_i1027" DrawAspect="Content" ObjectID="_1725046369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biến trở con chạy có giá trị toàn phần </w:t>
      </w:r>
      <w:r w:rsidRPr="00BA45E5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28" type="#_x0000_t75" style="width:39.8pt;height:15.9pt" o:ole="">
            <v:imagedata r:id="rId11" o:title=""/>
          </v:shape>
          <o:OLEObject Type="Embed" ProgID="Equation.DSMT4" ShapeID="_x0000_i1028" DrawAspect="Content" ObjectID="_1725046370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Vôn kế có điện trở rất lớn, am pe kế có điện trở </w:t>
      </w:r>
      <w:r w:rsidRPr="00BA45E5">
        <w:rPr>
          <w:rFonts w:ascii="Times New Roman" w:hAnsi="Times New Roman" w:cs="Times New Roman"/>
          <w:position w:val="-12"/>
          <w:sz w:val="24"/>
          <w:szCs w:val="24"/>
        </w:rPr>
        <w:object w:dxaOrig="900" w:dyaOrig="360">
          <v:shape id="_x0000_i1029" type="#_x0000_t75" style="width:44.95pt;height:18.3pt" o:ole="">
            <v:imagedata r:id="rId13" o:title=""/>
          </v:shape>
          <o:OLEObject Type="Embed" ProgID="Equation.DSMT4" ShapeID="_x0000_i1029" DrawAspect="Content" ObjectID="_1725046371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Bỏ qua điện trở dây nối.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57F" w:rsidRDefault="00CC657F" w:rsidP="00CC657F">
      <w:pPr>
        <w:ind w:right="1"/>
        <w:rPr>
          <w:rFonts w:ascii="Times New Roman" w:hAnsi="Times New Roman" w:cs="Times New Roman"/>
          <w:sz w:val="24"/>
          <w:szCs w:val="24"/>
        </w:rPr>
      </w:pPr>
      <w:r w:rsidRPr="00BA45E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Tính số chỉ vôn kế và am pe kế</w:t>
      </w:r>
      <w:r w:rsidRPr="00BA4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khi con chạy C ở chính giữa biến trở.</w:t>
      </w:r>
    </w:p>
    <w:p w:rsidR="00CC657F" w:rsidRDefault="00CC657F" w:rsidP="00CC657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Dịch chuyển con chạy C từ bên trái của biến trở sang bên phải của nó thì số chỉ am pe kế thay đổi như thế nào?</w:t>
      </w:r>
    </w:p>
    <w:p w:rsidR="00CC657F" w:rsidRDefault="00CC657F" w:rsidP="00CC657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Xác định số chỉ cực đại của vôn kế.</w:t>
      </w:r>
    </w:p>
    <w:p w:rsidR="00CC657F" w:rsidRDefault="00CC657F" w:rsidP="00CC657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2.</w:t>
      </w:r>
      <w:r w:rsidRPr="00A51CF4">
        <w:rPr>
          <w:rFonts w:ascii="Times New Roman" w:hAnsi="Times New Roman" w:cs="Times New Roman"/>
          <w:sz w:val="24"/>
          <w:szCs w:val="24"/>
        </w:rPr>
        <w:t xml:space="preserve"> (</w:t>
      </w:r>
      <w:r w:rsidRPr="007B7445">
        <w:rPr>
          <w:rFonts w:ascii="Times New Roman" w:hAnsi="Times New Roman" w:cs="Times New Roman"/>
          <w:b/>
          <w:i/>
          <w:sz w:val="24"/>
          <w:szCs w:val="24"/>
        </w:rPr>
        <w:t>Từ trường &amp; Cảm ứng điện từ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5,0 điểm</w:t>
      </w:r>
      <w:r w:rsidRPr="00A51C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5E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657F" w:rsidRDefault="00CC657F" w:rsidP="00CC657F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BC63FB" wp14:editId="45547298">
            <wp:simplePos x="0" y="0"/>
            <wp:positionH relativeFrom="column">
              <wp:posOffset>4766310</wp:posOffset>
            </wp:positionH>
            <wp:positionV relativeFrom="paragraph">
              <wp:posOffset>262890</wp:posOffset>
            </wp:positionV>
            <wp:extent cx="1350645" cy="1497965"/>
            <wp:effectExtent l="0" t="0" r="190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1. Một dây dẫn mảnh được uốn thành một tam giác đều OMN có thể quay không ma sát quanh trục OO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nằm ngang, trong từ trường đều có vec tơ cảm ứng từ </w:t>
      </w:r>
      <w:r w:rsidRPr="004A427F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30" type="#_x0000_t75" style="width:12.35pt;height:15.9pt" o:ole="">
            <v:imagedata r:id="rId16" o:title=""/>
          </v:shape>
          <o:OLEObject Type="Embed" ProgID="Equation.DSMT4" ShapeID="_x0000_i1030" DrawAspect="Content" ObjectID="_1725046372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hướng thẳng đứng lên trên. Một dòng điện không đổi chạy qua dây dẫn có cường độ I. Khối lượng trên một đơn vị chiều dài của dây là </w:t>
      </w:r>
      <w:r w:rsidRPr="004A427F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31" type="#_x0000_t75" style="width:12.35pt;height:12.75pt" o:ole="">
            <v:imagedata r:id="rId18" o:title=""/>
          </v:shape>
          <o:OLEObject Type="Embed" ProgID="Equation.DSMT4" ShapeID="_x0000_i1031" DrawAspect="Content" ObjectID="_1725046373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Gia tốc rơi tự do là g. Khi khung dây cân bằng thì mặt phẳng của khung hợp với phương thẳng đứng một góc </w:t>
      </w:r>
      <w:r w:rsidRPr="004A427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2" type="#_x0000_t75" style="width:10.35pt;height:11.15pt" o:ole="">
            <v:imagedata r:id="rId20" o:title=""/>
          </v:shape>
          <o:OLEObject Type="Embed" ProgID="Equation.DSMT4" ShapeID="_x0000_i1032" DrawAspect="Content" ObjectID="_1725046374" r:id="rId21"/>
        </w:object>
      </w:r>
      <w:r>
        <w:rPr>
          <w:rFonts w:ascii="Times New Roman" w:hAnsi="Times New Roman" w:cs="Times New Roman"/>
          <w:sz w:val="24"/>
          <w:szCs w:val="24"/>
        </w:rPr>
        <w:t>(hình H.2.1)</w:t>
      </w:r>
    </w:p>
    <w:p w:rsidR="00CC657F" w:rsidRDefault="00CC657F" w:rsidP="00CC657F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Hãy biểu diễn lực từ tác dụng lên các cạnh của khung.</w:t>
      </w:r>
      <w:r w:rsidRPr="005E58AD">
        <w:rPr>
          <w:noProof/>
        </w:rPr>
        <w:t xml:space="preserve"> </w:t>
      </w:r>
    </w:p>
    <w:p w:rsidR="00CC657F" w:rsidRDefault="00CC657F" w:rsidP="00CC657F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Tính góc </w:t>
      </w:r>
      <w:r w:rsidRPr="004A427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3" type="#_x0000_t75" style="width:12.35pt;height:11.15pt" o:ole="">
            <v:imagedata r:id="rId22" o:title=""/>
          </v:shape>
          <o:OLEObject Type="Embed" ProgID="Equation.DSMT4" ShapeID="_x0000_i1033" DrawAspect="Content" ObjectID="_1725046375" r:id="rId23"/>
        </w:object>
      </w:r>
    </w:p>
    <w:p w:rsidR="00CC657F" w:rsidRDefault="00CC657F" w:rsidP="00CC657F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BD05F6" wp14:editId="159A98EB">
            <wp:simplePos x="0" y="0"/>
            <wp:positionH relativeFrom="margin">
              <wp:align>right</wp:align>
            </wp:positionH>
            <wp:positionV relativeFrom="paragraph">
              <wp:posOffset>210820</wp:posOffset>
            </wp:positionV>
            <wp:extent cx="1320165" cy="133921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2. Hai thanh dẫn thẳng dài cố định tạo thành một góc xOy =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thuộc mặt phẳng nằm ngang được đặt trong từ trường đều B vuông góc với mặt phẳng xOy. Một thanh dẫn cùng loại đặt trên hai thanh (hình H.2.2). Biết tam giác OMN là tam giác đều với cạnh OM = 0,3 m. Điện trở trên một đơn vị chiều dài của các thanh dẫn là </w:t>
      </w:r>
      <w:r w:rsidRPr="003375BE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34" type="#_x0000_t75" style="width:50.9pt;height:15.9pt" o:ole="">
            <v:imagedata r:id="rId25" o:title=""/>
          </v:shape>
          <o:OLEObject Type="Embed" ProgID="Equation.DSMT4" ShapeID="_x0000_i1034" DrawAspect="Content" ObjectID="_1725046376" r:id="rId26"/>
        </w:object>
      </w:r>
    </w:p>
    <w:p w:rsidR="00CC657F" w:rsidRDefault="00CC657F" w:rsidP="00CC657F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Giữ thanh dẫn cố định ở vị trí MN, giảm độ lớn của cảm ứng từ B theo thời gian với quy luật </w:t>
      </w:r>
      <w:r w:rsidRPr="00FB0415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 id="_x0000_i1035" type="#_x0000_t75" style="width:57.3pt;height:17.9pt" o:ole="">
            <v:imagedata r:id="rId27" o:title=""/>
          </v:shape>
          <o:OLEObject Type="Embed" ProgID="Equation.DSMT4" ShapeID="_x0000_i1035" DrawAspect="Content" ObjectID="_1725046377" r:id="rId28"/>
        </w:object>
      </w:r>
      <w:r>
        <w:rPr>
          <w:rFonts w:ascii="Times New Roman" w:hAnsi="Times New Roman" w:cs="Times New Roman"/>
          <w:sz w:val="24"/>
          <w:szCs w:val="24"/>
        </w:rPr>
        <w:t>với k = 0,2 T/s. Tính tổng công suất tỏa nhiệt trên các thanh.</w:t>
      </w:r>
      <w:r w:rsidRPr="005E58AD">
        <w:rPr>
          <w:noProof/>
        </w:rPr>
        <w:t xml:space="preserve"> </w:t>
      </w:r>
    </w:p>
    <w:p w:rsidR="00CC657F" w:rsidRDefault="00CC657F" w:rsidP="00CC657F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Giả sử từ t = 0, cảm ứng từ của từ trường bắt đầu giảm theo quy luật </w:t>
      </w:r>
      <w:r w:rsidRPr="00FB0415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 id="_x0000_i1036" type="#_x0000_t75" style="width:57.3pt;height:17.9pt" o:ole="">
            <v:imagedata r:id="rId29" o:title=""/>
          </v:shape>
          <o:OLEObject Type="Embed" ProgID="Equation.DSMT4" ShapeID="_x0000_i1036" DrawAspect="Content" ObjectID="_1725046378" r:id="rId30"/>
        </w:object>
      </w:r>
      <w:r w:rsidRPr="009F5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với k = 0,2 T/s và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0,6 T; đồng thời thanh MN cũng bắt đầu chuyển động với vận tốc không đổi bằng 0,3 m/s từ O sang phải dọc theo phân giác của góc xOy. Tính điện lượng dịch chuyển qua tiết diện thẳng của thanh từ t = 0 đến lúc cường dòng điện trong mạch bằng 0.</w:t>
      </w:r>
    </w:p>
    <w:p w:rsidR="00CC657F" w:rsidRDefault="00CC657F" w:rsidP="00CC657F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E92E16" wp14:editId="1A99DD1C">
            <wp:simplePos x="0" y="0"/>
            <wp:positionH relativeFrom="margin">
              <wp:posOffset>4457205</wp:posOffset>
            </wp:positionH>
            <wp:positionV relativeFrom="paragraph">
              <wp:posOffset>286627</wp:posOffset>
            </wp:positionV>
            <wp:extent cx="1838325" cy="52070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B7445">
        <w:rPr>
          <w:rFonts w:ascii="Times New Roman" w:hAnsi="Times New Roman" w:cs="Times New Roman"/>
          <w:b/>
          <w:i/>
          <w:sz w:val="24"/>
          <w:szCs w:val="24"/>
        </w:rPr>
        <w:t>Dao động cơ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5,0 điểm</w:t>
      </w:r>
      <w:r>
        <w:rPr>
          <w:rFonts w:ascii="Times New Roman" w:hAnsi="Times New Roman" w:cs="Times New Roman"/>
          <w:sz w:val="24"/>
          <w:szCs w:val="24"/>
        </w:rPr>
        <w:t>): Một con lắc lò xo nằm ngang gồm lò xo nhẹ có độ cứng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= 40 N/m, chiều dài tự nhiên </w:t>
      </w:r>
      <w:r w:rsidRPr="00FB0415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037" type="#_x0000_t75" style="width:64.45pt;height:17.9pt" o:ole="">
            <v:imagedata r:id="rId32" o:title=""/>
          </v:shape>
          <o:OLEObject Type="Embed" ProgID="Equation.DSMT4" ShapeID="_x0000_i1037" DrawAspect="Content" ObjectID="_1725046379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một đầu được gắn vào giá cố định, đầu còn lại gắn vào vật nhỏ có khối lượng m = 100 g (hình H.3.1). Bỏ qua mọi ma sát. Ban đầu giữ vật sao cho lò xo có chiều dài 26 cm, rồi truyền </w:t>
      </w:r>
      <w:r>
        <w:rPr>
          <w:rFonts w:ascii="Times New Roman" w:hAnsi="Times New Roman" w:cs="Times New Roman"/>
          <w:sz w:val="24"/>
          <w:szCs w:val="24"/>
        </w:rPr>
        <w:lastRenderedPageBreak/>
        <w:t>cho vật vận tốc ban đầu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hướng dọc theo chiều dãn của lò xo, vật dao động điều hòa. Khoảng thời gian ngắn nhất để giá cố định chịu tác dụng của lực kéo bằng 1 N hai lần liên tiếp là </w:t>
      </w:r>
      <w:r w:rsidRPr="004B01D6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038" type="#_x0000_t75" style="width:25.05pt;height:31.05pt" o:ole="">
            <v:imagedata r:id="rId34" o:title=""/>
          </v:shape>
          <o:OLEObject Type="Embed" ProgID="Equation.DSMT4" ShapeID="_x0000_i1038" DrawAspect="Content" ObjectID="_1725046380" r:id="rId35"/>
        </w:object>
      </w:r>
    </w:p>
    <w:p w:rsidR="00CC657F" w:rsidRDefault="00CC657F" w:rsidP="00CC657F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Chọn trục Ox trùng với trục lò xo, hướng theo chiều dãn của lò xo, O là vị trí cân bằng của vật. Chọn t = 0 là lúc vật đi qua vị trí cân bằng lần thứ nhất. Viết phương trình dao động của vật.</w:t>
      </w:r>
    </w:p>
    <w:p w:rsidR="00CC657F" w:rsidRDefault="00CC657F" w:rsidP="00CC657F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Kể từ lúc vật bắt đầu dao động, tại thời điểm mà vec tơ gia tốc của vật đổi chiều lần thứ hai thì vận tốc của vật có giá trị là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Tính  hiệu số </w:t>
      </w:r>
      <w:r w:rsidRPr="004B01D6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039" type="#_x0000_t75" style="width:31.05pt;height:17.9pt" o:ole="">
            <v:imagedata r:id="rId36" o:title=""/>
          </v:shape>
          <o:OLEObject Type="Embed" ProgID="Equation.DSMT4" ShapeID="_x0000_i1039" DrawAspect="Content" ObjectID="_1725046381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C657F" w:rsidRDefault="00CC657F" w:rsidP="00CC657F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BC429DB" wp14:editId="4F867041">
            <wp:simplePos x="0" y="0"/>
            <wp:positionH relativeFrom="margin">
              <wp:posOffset>3846830</wp:posOffset>
            </wp:positionH>
            <wp:positionV relativeFrom="paragraph">
              <wp:posOffset>241935</wp:posOffset>
            </wp:positionV>
            <wp:extent cx="2401570" cy="875665"/>
            <wp:effectExtent l="0" t="0" r="0" b="63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3. Dùng lò xo nhẹ có độ cứng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60 N/m, chiều dài tự nhiên </w:t>
      </w:r>
      <w:r w:rsidRPr="004B01D6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040" type="#_x0000_t75" style="width:58.1pt;height:17.9pt" o:ole="">
            <v:imagedata r:id="rId39" o:title=""/>
          </v:shape>
          <o:OLEObject Type="Embed" ProgID="Equation.DSMT4" ShapeID="_x0000_i1040" DrawAspect="Content" ObjectID="_1725046382" r:id="rId40"/>
        </w:object>
      </w:r>
      <w:r>
        <w:rPr>
          <w:rFonts w:ascii="Times New Roman" w:hAnsi="Times New Roman" w:cs="Times New Roman"/>
          <w:sz w:val="24"/>
          <w:szCs w:val="24"/>
        </w:rPr>
        <w:t>gắn tiếp vào giá cố định, đầu còn lại được gắn vào vật m (hình H.3.2). Hai thanh mảnh lồng vào hai trục lò xo và xuyên qua vật m. Bỏ qua mọi ma sát. Ban đầu giữ m sao cho lò xo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có chiều dài 28 cm, rồi thả nhẹ, vật dao động điều hòa.</w:t>
      </w:r>
    </w:p>
    <w:p w:rsidR="00CC657F" w:rsidRDefault="00CC657F" w:rsidP="00CC657F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Tính tốc độ cực đại của vật.</w:t>
      </w:r>
    </w:p>
    <w:p w:rsidR="00CC657F" w:rsidRDefault="00CC657F" w:rsidP="00CC657F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Giả sử điểm nối giữa lò xo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với m chỉ chịu được lực kéo tối đa 4,0 N. Tính tốc độ trung bình của vật kể từ lúc thả đến lúc vật đổi chiều chuyển động lần đầu tiên.</w:t>
      </w:r>
    </w:p>
    <w:p w:rsidR="00CC657F" w:rsidRDefault="00CC657F" w:rsidP="00CC657F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38D4234" wp14:editId="0D31C7DE">
            <wp:simplePos x="0" y="0"/>
            <wp:positionH relativeFrom="column">
              <wp:posOffset>3237865</wp:posOffset>
            </wp:positionH>
            <wp:positionV relativeFrom="paragraph">
              <wp:posOffset>187960</wp:posOffset>
            </wp:positionV>
            <wp:extent cx="3055620" cy="829310"/>
            <wp:effectExtent l="0" t="0" r="0" b="88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Câu 4.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Sóng cơ 4,0 điểm</w:t>
      </w:r>
      <w:r w:rsidRPr="007B7445">
        <w:rPr>
          <w:rFonts w:ascii="Times New Roman" w:hAnsi="Times New Roman" w:cs="Times New Roman"/>
          <w:sz w:val="24"/>
          <w:szCs w:val="24"/>
        </w:rPr>
        <w:t>)</w:t>
      </w:r>
      <w:r w:rsidRPr="007B74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Một sợi dây đàn hồi rất dài được căng ngang. Đầu O của dây bắt đầu dao động tại thời điểm t = 0 theo phương trình </w:t>
      </w:r>
      <w:r w:rsidRPr="007B7445">
        <w:rPr>
          <w:rFonts w:ascii="Times New Roman" w:hAnsi="Times New Roman" w:cs="Times New Roman"/>
          <w:position w:val="-14"/>
          <w:sz w:val="24"/>
          <w:szCs w:val="24"/>
        </w:rPr>
        <w:object w:dxaOrig="2780" w:dyaOrig="400">
          <v:shape id="_x0000_i1041" type="#_x0000_t75" style="width:138.85pt;height:19.9pt" o:ole="">
            <v:imagedata r:id="rId42" o:title=""/>
          </v:shape>
          <o:OLEObject Type="Embed" ProgID="Equation.DSMT4" ShapeID="_x0000_i1041" DrawAspect="Content" ObjectID="_1725046383" r:id="rId43"/>
        </w:object>
      </w:r>
      <w:r>
        <w:rPr>
          <w:rFonts w:ascii="Times New Roman" w:hAnsi="Times New Roman" w:cs="Times New Roman"/>
          <w:sz w:val="24"/>
          <w:szCs w:val="24"/>
        </w:rPr>
        <w:t>trong  đó t được tính bằng s. Coi biên độ sóng không đổi. Tại thời điểm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0,15 s, sợi dây có dạng như hình H.4.</w:t>
      </w:r>
    </w:p>
    <w:p w:rsidR="00CC657F" w:rsidRDefault="00CC657F" w:rsidP="00CC657F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Tính tốc độ truyền sóng.</w:t>
      </w:r>
    </w:p>
    <w:p w:rsidR="00CC657F" w:rsidRPr="00EB75EA" w:rsidRDefault="00CC657F" w:rsidP="00CC657F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Tại thời điểm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vận tốc của phần tử O có giá trị bằng bao nhiêu?</w:t>
      </w:r>
    </w:p>
    <w:p w:rsidR="00CC657F" w:rsidRDefault="00CC657F" w:rsidP="00CC657F">
      <w:pPr>
        <w:ind w:right="1"/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3. Kể từ t = 0, đến thời điểm mà ba phần tử O, M, N trên dây thẳng hàng lần thứ 10 thì quãng đường mà phần tử M đi được là bao nhiêu?  </w:t>
      </w:r>
      <w:r w:rsidRPr="0065625C">
        <w:rPr>
          <w:noProof/>
        </w:rPr>
        <w:t xml:space="preserve"> </w:t>
      </w:r>
    </w:p>
    <w:p w:rsidR="00CC657F" w:rsidRDefault="00CC657F" w:rsidP="00CC657F">
      <w:pPr>
        <w:ind w:right="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75EA">
        <w:rPr>
          <w:rFonts w:ascii="Times New Roman" w:hAnsi="Times New Roman" w:cs="Times New Roman"/>
          <w:b/>
          <w:noProof/>
          <w:sz w:val="24"/>
          <w:szCs w:val="24"/>
        </w:rPr>
        <w:t>Câu 5.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>Khám phá tự nhiên thông qua Vật lí 2,0 điểm)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Tại phòng ngủ của một người có bệnh cao huyết áp, đường sức từ của từ trường Trái Đất có hướng Nam - Bắc. Để bệnh nhân này không bị tai biến mạch máu não, giường ngủ cần đặt theo hướng nào? Vì sao lại đặt </w:t>
      </w:r>
      <w:r w:rsidR="00DA28B8">
        <w:rPr>
          <w:rFonts w:ascii="Times New Roman" w:hAnsi="Times New Roman" w:cs="Times New Roman"/>
          <w:noProof/>
          <w:sz w:val="24"/>
          <w:szCs w:val="24"/>
        </w:rPr>
        <w:t xml:space="preserve">giường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như vậy? </w:t>
      </w:r>
    </w:p>
    <w:p w:rsidR="00CC657F" w:rsidRDefault="00CC657F" w:rsidP="00CC657F">
      <w:pPr>
        <w:ind w:right="1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C657F" w:rsidRDefault="00CC657F" w:rsidP="00CC657F">
      <w:pPr>
        <w:ind w:right="1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C657F" w:rsidRPr="00BB07A6" w:rsidRDefault="00CC657F" w:rsidP="00CC657F">
      <w:pPr>
        <w:ind w:right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B07A6">
        <w:rPr>
          <w:rFonts w:ascii="Times New Roman" w:hAnsi="Times New Roman" w:cs="Times New Roman"/>
          <w:b/>
          <w:noProof/>
          <w:sz w:val="24"/>
          <w:szCs w:val="24"/>
        </w:rPr>
        <w:t>---- HẾT ----</w:t>
      </w:r>
    </w:p>
    <w:p w:rsidR="00CC657F" w:rsidRDefault="00CC657F" w:rsidP="00CC657F">
      <w:pPr>
        <w:ind w:right="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C657F" w:rsidRDefault="00CC657F" w:rsidP="00CC657F">
      <w:pPr>
        <w:ind w:right="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C657F" w:rsidRDefault="00CC657F" w:rsidP="00CC657F">
      <w:pPr>
        <w:ind w:right="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C657F" w:rsidRDefault="00CC657F" w:rsidP="00CC657F">
      <w:pPr>
        <w:ind w:right="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C657F" w:rsidRDefault="00CC657F" w:rsidP="00CC657F">
      <w:pPr>
        <w:ind w:right="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C657F" w:rsidRDefault="00CC657F" w:rsidP="00CC657F">
      <w:pPr>
        <w:ind w:right="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Họ</w:t>
      </w:r>
      <w:r w:rsidRPr="007A51E9">
        <w:rPr>
          <w:rFonts w:ascii="Times New Roman" w:hAnsi="Times New Roman" w:cs="Times New Roman"/>
          <w:noProof/>
          <w:sz w:val="24"/>
          <w:szCs w:val="24"/>
        </w:rPr>
        <w:t xml:space="preserve"> và tên thí sinh</w:t>
      </w:r>
      <w:r>
        <w:rPr>
          <w:rFonts w:ascii="Times New Roman" w:hAnsi="Times New Roman" w:cs="Times New Roman"/>
          <w:i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>…………………………………………….. Số báo danh: …………</w:t>
      </w:r>
    </w:p>
    <w:p w:rsidR="00CC657F" w:rsidRPr="007A51E9" w:rsidRDefault="00CC657F" w:rsidP="00CC657F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(Người coi thi không phải giải thích gì thêm)</w:t>
      </w:r>
    </w:p>
    <w:p w:rsidR="00CC657F" w:rsidRDefault="00CC657F" w:rsidP="00CC657F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47A" w:rsidRPr="00CC657F" w:rsidRDefault="0048447A" w:rsidP="00CC657F">
      <w:pPr>
        <w:ind w:left="-567" w:right="-282"/>
        <w:rPr>
          <w:rFonts w:ascii="Times New Roman" w:hAnsi="Times New Roman" w:cs="Times New Roman"/>
          <w:sz w:val="24"/>
          <w:szCs w:val="24"/>
        </w:rPr>
      </w:pPr>
    </w:p>
    <w:sectPr w:rsidR="0048447A" w:rsidRPr="00CC657F" w:rsidSect="00CC657F">
      <w:pgSz w:w="11909" w:h="16834" w:code="9"/>
      <w:pgMar w:top="851" w:right="851" w:bottom="1134" w:left="1134" w:header="720" w:footer="79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7F"/>
    <w:rsid w:val="002512FB"/>
    <w:rsid w:val="0048447A"/>
    <w:rsid w:val="00BB07A6"/>
    <w:rsid w:val="00CC657F"/>
    <w:rsid w:val="00DA28B8"/>
    <w:rsid w:val="00D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9E25E-A3FB-4A9B-B9FD-BF26D59B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oleObject" Target="embeddings/oleObject10.bin"/><Relationship Id="rId39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8.wmf"/><Relationship Id="rId42" Type="http://schemas.openxmlformats.org/officeDocument/2006/relationships/image" Target="media/image23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3.bin"/><Relationship Id="rId38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41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2.png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9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6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4065</Characters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2022-09-17T01:27:00Z</dcterms:created>
  <dcterms:modified xsi:type="dcterms:W3CDTF">2022-09-18T15:46:00Z</dcterms:modified>
</cp:coreProperties>
</file>