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E" w:rsidRDefault="003E07C0" w:rsidP="00767D56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3E07C0">
        <w:rPr>
          <w:rFonts w:ascii="Times New Roman" w:hAnsi="Times New Roman" w:cs="Times New Roman"/>
          <w:b/>
          <w:sz w:val="28"/>
        </w:rPr>
        <w:t>TRƯỜNG THCS NGÔ GIA TỰ</w:t>
      </w:r>
    </w:p>
    <w:p w:rsidR="003E07C0" w:rsidRDefault="003E07C0" w:rsidP="003E07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KHẢO SÁT CHẤT LƯỢNG LỚP 7</w:t>
      </w:r>
    </w:p>
    <w:p w:rsidR="003E07C0" w:rsidRDefault="003E07C0" w:rsidP="003E07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ĐẦU NĂM HỌC 2018 – 2019</w:t>
      </w:r>
    </w:p>
    <w:p w:rsidR="003E07C0" w:rsidRDefault="003E07C0" w:rsidP="003E07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Môn: TOÁN – Thời gian: 90 phút</w:t>
      </w:r>
    </w:p>
    <w:p w:rsidR="003E07C0" w:rsidRDefault="003E07C0" w:rsidP="00767D56">
      <w:pPr>
        <w:spacing w:after="120"/>
        <w:jc w:val="center"/>
        <w:rPr>
          <w:rFonts w:ascii="Times New Roman" w:hAnsi="Times New Roman" w:cs="Times New Roman"/>
          <w:b/>
          <w:i/>
          <w:sz w:val="28"/>
        </w:rPr>
      </w:pPr>
      <w:r w:rsidRPr="003E07C0">
        <w:rPr>
          <w:rFonts w:ascii="Times New Roman" w:hAnsi="Times New Roman" w:cs="Times New Roman"/>
          <w:b/>
          <w:i/>
          <w:sz w:val="28"/>
        </w:rPr>
        <w:t>Ngày 25/8/2018</w:t>
      </w:r>
    </w:p>
    <w:p w:rsidR="003E07C0" w:rsidRDefault="003E07C0" w:rsidP="00767D56">
      <w:pPr>
        <w:spacing w:after="120"/>
        <w:jc w:val="both"/>
        <w:rPr>
          <w:rFonts w:ascii="Times New Roman" w:hAnsi="Times New Roman" w:cs="Times New Roman"/>
          <w:sz w:val="28"/>
        </w:rPr>
      </w:pPr>
      <w:r w:rsidRPr="00767D56">
        <w:rPr>
          <w:rFonts w:ascii="Times New Roman" w:hAnsi="Times New Roman" w:cs="Times New Roman"/>
          <w:b/>
          <w:sz w:val="28"/>
          <w:u w:val="single"/>
        </w:rPr>
        <w:t>Bài 1</w:t>
      </w:r>
      <w:r>
        <w:rPr>
          <w:rFonts w:ascii="Times New Roman" w:hAnsi="Times New Roman" w:cs="Times New Roman"/>
          <w:sz w:val="28"/>
        </w:rPr>
        <w:t xml:space="preserve"> (</w:t>
      </w:r>
      <w:r w:rsidRPr="00767D56">
        <w:rPr>
          <w:rFonts w:ascii="Times New Roman" w:hAnsi="Times New Roman" w:cs="Times New Roman"/>
          <w:i/>
          <w:sz w:val="28"/>
        </w:rPr>
        <w:t>2,5 điểm)</w:t>
      </w:r>
      <w:r>
        <w:rPr>
          <w:rFonts w:ascii="Times New Roman" w:hAnsi="Times New Roman" w:cs="Times New Roman"/>
          <w:sz w:val="28"/>
        </w:rPr>
        <w:t xml:space="preserve"> Thực hiện phép tính hợp lí:</w:t>
      </w:r>
    </w:p>
    <w:p w:rsidR="003E07C0" w:rsidRDefault="003E07C0" w:rsidP="003E07C0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3E07C0">
        <w:rPr>
          <w:rFonts w:ascii="Times New Roman" w:hAnsi="Times New Roman" w:cs="Times New Roman"/>
          <w:position w:val="-16"/>
          <w:sz w:val="28"/>
        </w:rPr>
        <w:object w:dxaOrig="3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9pt;height:21.75pt" o:ole="">
            <v:imagedata r:id="rId5" o:title=""/>
          </v:shape>
          <o:OLEObject Type="Embed" ProgID="Equation.DSMT4" ShapeID="_x0000_i1025" DrawAspect="Content" ObjectID="_1596802639" r:id="rId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E07C0" w:rsidRDefault="003E07C0" w:rsidP="003E07C0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3E07C0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026" type="#_x0000_t75" style="width:103pt;height:31pt" o:ole="">
            <v:imagedata r:id="rId7" o:title=""/>
          </v:shape>
          <o:OLEObject Type="Embed" ProgID="Equation.DSMT4" ShapeID="_x0000_i1026" DrawAspect="Content" ObjectID="_1596802640" r:id="rId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3E07C0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027" type="#_x0000_t75" style="width:51.9pt;height:31pt" o:ole="">
            <v:imagedata r:id="rId9" o:title=""/>
          </v:shape>
          <o:OLEObject Type="Embed" ProgID="Equation.DSMT4" ShapeID="_x0000_i1027" DrawAspect="Content" ObjectID="_1596802641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E07C0" w:rsidRDefault="003E07C0" w:rsidP="00767D56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767D56">
        <w:rPr>
          <w:rFonts w:ascii="Times New Roman" w:hAnsi="Times New Roman" w:cs="Times New Roman"/>
          <w:b/>
          <w:sz w:val="28"/>
          <w:u w:val="single"/>
        </w:rPr>
        <w:t>Bài 2</w:t>
      </w:r>
      <w:r>
        <w:rPr>
          <w:rFonts w:ascii="Times New Roman" w:hAnsi="Times New Roman" w:cs="Times New Roman"/>
          <w:sz w:val="28"/>
        </w:rPr>
        <w:t xml:space="preserve"> </w:t>
      </w:r>
      <w:r w:rsidRPr="00767D56">
        <w:rPr>
          <w:rFonts w:ascii="Times New Roman" w:hAnsi="Times New Roman" w:cs="Times New Roman"/>
          <w:i/>
          <w:sz w:val="28"/>
        </w:rPr>
        <w:t xml:space="preserve">(1,5 điểm) </w:t>
      </w:r>
      <w:r>
        <w:rPr>
          <w:rFonts w:ascii="Times New Roman" w:hAnsi="Times New Roman" w:cs="Times New Roman"/>
          <w:sz w:val="28"/>
        </w:rPr>
        <w:t>Tìm x, biết:</w:t>
      </w:r>
    </w:p>
    <w:p w:rsidR="003E07C0" w:rsidRDefault="003E07C0" w:rsidP="003E0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3E07C0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028" type="#_x0000_t75" style="width:93.75pt;height:31pt" o:ole="">
            <v:imagedata r:id="rId11" o:title=""/>
          </v:shape>
          <o:OLEObject Type="Embed" ProgID="Equation.DSMT4" ShapeID="_x0000_i1028" DrawAspect="Content" ObjectID="_1596802642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3E07C0">
        <w:rPr>
          <w:rFonts w:ascii="Times New Roman" w:hAnsi="Times New Roman" w:cs="Times New Roman"/>
          <w:position w:val="-28"/>
          <w:sz w:val="28"/>
        </w:rPr>
        <w:object w:dxaOrig="1900" w:dyaOrig="740">
          <v:shape id="_x0000_i1029" type="#_x0000_t75" style="width:94.6pt;height:36.85pt" o:ole="">
            <v:imagedata r:id="rId13" o:title=""/>
          </v:shape>
          <o:OLEObject Type="Embed" ProgID="Equation.DSMT4" ShapeID="_x0000_i1029" DrawAspect="Content" ObjectID="_1596802643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E07C0" w:rsidRDefault="003E07C0" w:rsidP="00767D56">
      <w:pPr>
        <w:spacing w:before="120" w:after="0"/>
        <w:jc w:val="both"/>
        <w:rPr>
          <w:rFonts w:ascii="Times New Roman" w:hAnsi="Times New Roman" w:cs="Times New Roman"/>
          <w:sz w:val="28"/>
        </w:rPr>
      </w:pPr>
      <w:r w:rsidRPr="00767D56">
        <w:rPr>
          <w:rFonts w:ascii="Times New Roman" w:hAnsi="Times New Roman" w:cs="Times New Roman"/>
          <w:b/>
          <w:sz w:val="28"/>
          <w:u w:val="single"/>
        </w:rPr>
        <w:t>Bài 3</w:t>
      </w:r>
      <w:r>
        <w:rPr>
          <w:rFonts w:ascii="Times New Roman" w:hAnsi="Times New Roman" w:cs="Times New Roman"/>
          <w:sz w:val="28"/>
        </w:rPr>
        <w:t xml:space="preserve"> </w:t>
      </w:r>
      <w:r w:rsidRPr="00767D56">
        <w:rPr>
          <w:rFonts w:ascii="Times New Roman" w:hAnsi="Times New Roman" w:cs="Times New Roman"/>
          <w:i/>
          <w:sz w:val="28"/>
        </w:rPr>
        <w:t xml:space="preserve">(2,0 điểm): </w:t>
      </w:r>
      <w:r>
        <w:rPr>
          <w:rFonts w:ascii="Times New Roman" w:hAnsi="Times New Roman" w:cs="Times New Roman"/>
          <w:sz w:val="28"/>
        </w:rPr>
        <w:t>Một cửa hàng sách mở chương trình</w:t>
      </w:r>
      <w:r w:rsidR="00976F6B">
        <w:rPr>
          <w:rFonts w:ascii="Times New Roman" w:hAnsi="Times New Roman" w:cs="Times New Roman"/>
          <w:sz w:val="28"/>
        </w:rPr>
        <w:t xml:space="preserve"> khuyến mại giảm giá sách trong 3 ngày. Ngày thứ nhất bán được </w:t>
      </w:r>
      <w:r w:rsidR="00976F6B" w:rsidRPr="00976F6B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30" type="#_x0000_t75" style="width:11.7pt;height:31pt" o:ole="">
            <v:imagedata r:id="rId15" o:title=""/>
          </v:shape>
          <o:OLEObject Type="Embed" ProgID="Equation.DSMT4" ShapeID="_x0000_i1030" DrawAspect="Content" ObjectID="_1596802644" r:id="rId16"/>
        </w:object>
      </w:r>
      <w:r w:rsidR="00976F6B">
        <w:rPr>
          <w:rFonts w:ascii="Times New Roman" w:hAnsi="Times New Roman" w:cs="Times New Roman"/>
          <w:sz w:val="28"/>
        </w:rPr>
        <w:t xml:space="preserve"> tổng số sách toàn cửa hàng. Ngày thứ hai bán được </w:t>
      </w:r>
      <w:r w:rsidR="00976F6B" w:rsidRPr="00976F6B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31" type="#_x0000_t75" style="width:11.7pt;height:31pt" o:ole="">
            <v:imagedata r:id="rId17" o:title=""/>
          </v:shape>
          <o:OLEObject Type="Embed" ProgID="Equation.DSMT4" ShapeID="_x0000_i1031" DrawAspect="Content" ObjectID="_1596802645" r:id="rId18"/>
        </w:object>
      </w:r>
      <w:r w:rsidR="00976F6B">
        <w:rPr>
          <w:rFonts w:ascii="Times New Roman" w:hAnsi="Times New Roman" w:cs="Times New Roman"/>
          <w:sz w:val="28"/>
        </w:rPr>
        <w:t xml:space="preserve"> tổng số sác</w:t>
      </w:r>
      <w:bookmarkStart w:id="0" w:name="_GoBack"/>
      <w:bookmarkEnd w:id="0"/>
      <w:r w:rsidR="00976F6B">
        <w:rPr>
          <w:rFonts w:ascii="Times New Roman" w:hAnsi="Times New Roman" w:cs="Times New Roman"/>
          <w:sz w:val="28"/>
        </w:rPr>
        <w:t>h còn lại. Ngày thứ ba bán được ít hơn ngày thứ nhất là 160 quyển sách.</w:t>
      </w:r>
    </w:p>
    <w:p w:rsidR="00976F6B" w:rsidRDefault="00976F6B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tổng số sách mà cửa hàng bán được trong 3 ngày.</w:t>
      </w:r>
    </w:p>
    <w:p w:rsidR="00976F6B" w:rsidRDefault="00976F6B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Bạn An mua được một bộ sách sau khi giảm giá 30% với giá là 252 000 đồng. Tính giá ban đầu của bộ sách?</w:t>
      </w:r>
    </w:p>
    <w:p w:rsidR="00976F6B" w:rsidRDefault="00976F6B" w:rsidP="00767D56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767D56">
        <w:rPr>
          <w:rFonts w:ascii="Times New Roman" w:hAnsi="Times New Roman" w:cs="Times New Roman"/>
          <w:b/>
          <w:sz w:val="28"/>
          <w:u w:val="single"/>
        </w:rPr>
        <w:t>Bài 4</w:t>
      </w:r>
      <w:r>
        <w:rPr>
          <w:rFonts w:ascii="Times New Roman" w:hAnsi="Times New Roman" w:cs="Times New Roman"/>
          <w:sz w:val="28"/>
        </w:rPr>
        <w:t xml:space="preserve"> </w:t>
      </w:r>
      <w:r w:rsidRPr="00767D56">
        <w:rPr>
          <w:rFonts w:ascii="Times New Roman" w:hAnsi="Times New Roman" w:cs="Times New Roman"/>
          <w:i/>
          <w:sz w:val="28"/>
        </w:rPr>
        <w:t>(3,0 điểm)</w:t>
      </w:r>
    </w:p>
    <w:p w:rsidR="00976F6B" w:rsidRDefault="00976F6B" w:rsidP="003E0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đường thẳng xy lấy điểm O. Vẽ hai tia Om và On trên cùng một nửa mặt phẳng có bờ chứa đường thẳng xy sao cho </w:t>
      </w:r>
      <w:r w:rsidRPr="00976F6B">
        <w:rPr>
          <w:rFonts w:ascii="Times New Roman" w:hAnsi="Times New Roman" w:cs="Times New Roman"/>
          <w:position w:val="-10"/>
          <w:sz w:val="28"/>
        </w:rPr>
        <w:object w:dxaOrig="2240" w:dyaOrig="400">
          <v:shape id="_x0000_i1032" type="#_x0000_t75" style="width:112.2pt;height:20.1pt" o:ole="">
            <v:imagedata r:id="rId19" o:title=""/>
          </v:shape>
          <o:OLEObject Type="Embed" ProgID="Equation.DSMT4" ShapeID="_x0000_i1032" DrawAspect="Content" ObjectID="_1596802646" r:id="rId20"/>
        </w:object>
      </w:r>
      <w:r>
        <w:rPr>
          <w:rFonts w:ascii="Times New Roman" w:hAnsi="Times New Roman" w:cs="Times New Roman"/>
          <w:sz w:val="28"/>
        </w:rPr>
        <w:t>.</w:t>
      </w:r>
    </w:p>
    <w:p w:rsidR="00976F6B" w:rsidRDefault="00976F6B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Tính </w:t>
      </w:r>
      <w:r w:rsidRPr="00976F6B">
        <w:rPr>
          <w:rFonts w:ascii="Times New Roman" w:hAnsi="Times New Roman" w:cs="Times New Roman"/>
          <w:position w:val="-10"/>
          <w:sz w:val="28"/>
        </w:rPr>
        <w:object w:dxaOrig="560" w:dyaOrig="400">
          <v:shape id="_x0000_i1033" type="#_x0000_t75" style="width:27.65pt;height:20.1pt" o:ole="">
            <v:imagedata r:id="rId21" o:title=""/>
          </v:shape>
          <o:OLEObject Type="Embed" ProgID="Equation.DSMT4" ShapeID="_x0000_i1033" DrawAspect="Content" ObjectID="_1596802647" r:id="rId2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76F6B" w:rsidRDefault="00976F6B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minh: Om là tia phân giác của </w:t>
      </w:r>
      <w:r w:rsidRPr="00976F6B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34" type="#_x0000_t75" style="width:24.3pt;height:18.4pt" o:ole="">
            <v:imagedata r:id="rId23" o:title=""/>
          </v:shape>
          <o:OLEObject Type="Embed" ProgID="Equation.DSMT4" ShapeID="_x0000_i1034" DrawAspect="Content" ObjectID="_1596802648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976F6B" w:rsidRDefault="00976F6B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Vẽ Ot là tia phân giác củ</w:t>
      </w:r>
      <w:r w:rsidR="00767D56">
        <w:rPr>
          <w:rFonts w:ascii="Times New Roman" w:hAnsi="Times New Roman" w:cs="Times New Roman"/>
          <w:sz w:val="28"/>
        </w:rPr>
        <w:t xml:space="preserve">a </w:t>
      </w:r>
      <w:r w:rsidR="00767D56" w:rsidRPr="00767D56">
        <w:rPr>
          <w:rFonts w:ascii="Times New Roman" w:hAnsi="Times New Roman" w:cs="Times New Roman"/>
          <w:position w:val="-6"/>
          <w:sz w:val="28"/>
        </w:rPr>
        <w:object w:dxaOrig="540" w:dyaOrig="360">
          <v:shape id="_x0000_i1035" type="#_x0000_t75" style="width:26.8pt;height:18.4pt" o:ole="">
            <v:imagedata r:id="rId25" o:title=""/>
          </v:shape>
          <o:OLEObject Type="Embed" ProgID="Equation.DSMT4" ShapeID="_x0000_i1035" DrawAspect="Content" ObjectID="_1596802649" r:id="rId26"/>
        </w:object>
      </w:r>
      <w:r w:rsidR="00767D56">
        <w:rPr>
          <w:rFonts w:ascii="Times New Roman" w:hAnsi="Times New Roman" w:cs="Times New Roman"/>
          <w:sz w:val="28"/>
        </w:rPr>
        <w:t xml:space="preserve"> . Tính </w:t>
      </w:r>
      <w:r w:rsidR="00767D56" w:rsidRPr="00767D56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36" type="#_x0000_t75" style="width:21.75pt;height:18.4pt" o:ole="">
            <v:imagedata r:id="rId27" o:title=""/>
          </v:shape>
          <o:OLEObject Type="Embed" ProgID="Equation.DSMT4" ShapeID="_x0000_i1036" DrawAspect="Content" ObjectID="_1596802650" r:id="rId28"/>
        </w:object>
      </w:r>
      <w:r w:rsidR="00767D56">
        <w:rPr>
          <w:rFonts w:ascii="Times New Roman" w:hAnsi="Times New Roman" w:cs="Times New Roman"/>
          <w:sz w:val="28"/>
        </w:rPr>
        <w:t xml:space="preserve"> </w:t>
      </w:r>
    </w:p>
    <w:p w:rsidR="00767D56" w:rsidRDefault="00767D56" w:rsidP="00767D56">
      <w:pPr>
        <w:spacing w:before="120" w:after="0"/>
        <w:jc w:val="both"/>
        <w:rPr>
          <w:rFonts w:ascii="Times New Roman" w:hAnsi="Times New Roman" w:cs="Times New Roman"/>
          <w:sz w:val="28"/>
        </w:rPr>
      </w:pPr>
      <w:r w:rsidRPr="00767D56">
        <w:rPr>
          <w:rFonts w:ascii="Times New Roman" w:hAnsi="Times New Roman" w:cs="Times New Roman"/>
          <w:b/>
          <w:sz w:val="28"/>
          <w:u w:val="single"/>
        </w:rPr>
        <w:t>Bài 5</w:t>
      </w:r>
      <w:r>
        <w:rPr>
          <w:rFonts w:ascii="Times New Roman" w:hAnsi="Times New Roman" w:cs="Times New Roman"/>
          <w:sz w:val="28"/>
        </w:rPr>
        <w:t xml:space="preserve"> (</w:t>
      </w:r>
      <w:r w:rsidRPr="00767D56">
        <w:rPr>
          <w:rFonts w:ascii="Times New Roman" w:hAnsi="Times New Roman" w:cs="Times New Roman"/>
          <w:i/>
          <w:sz w:val="28"/>
        </w:rPr>
        <w:t>1,0 điểm)</w:t>
      </w:r>
    </w:p>
    <w:p w:rsidR="00767D56" w:rsidRDefault="00767D56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giá trị nguyên của n để biểu thức </w:t>
      </w:r>
      <w:r w:rsidRPr="00767D56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037" type="#_x0000_t75" style="width:54.4pt;height:31pt" o:ole="">
            <v:imagedata r:id="rId29" o:title=""/>
          </v:shape>
          <o:OLEObject Type="Embed" ProgID="Equation.DSMT4" ShapeID="_x0000_i1037" DrawAspect="Content" ObjectID="_1596802651" r:id="rId30"/>
        </w:object>
      </w:r>
      <w:r>
        <w:rPr>
          <w:rFonts w:ascii="Times New Roman" w:hAnsi="Times New Roman" w:cs="Times New Roman"/>
          <w:sz w:val="28"/>
        </w:rPr>
        <w:t xml:space="preserve"> mang giá trị nguyên.</w:t>
      </w:r>
    </w:p>
    <w:p w:rsidR="00767D56" w:rsidRPr="003E07C0" w:rsidRDefault="00767D56" w:rsidP="00767D56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CMR: </w:t>
      </w:r>
      <w:r w:rsidRPr="00767D56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038" type="#_x0000_t75" style="width:133.95pt;height:31pt" o:ole="">
            <v:imagedata r:id="rId31" o:title=""/>
          </v:shape>
          <o:OLEObject Type="Embed" ProgID="Equation.DSMT4" ShapeID="_x0000_i1038" DrawAspect="Content" ObjectID="_1596802652" r:id="rId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767D56" w:rsidRPr="003E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C0"/>
    <w:rsid w:val="00306AA3"/>
    <w:rsid w:val="003E07C0"/>
    <w:rsid w:val="006E6592"/>
    <w:rsid w:val="00767D56"/>
    <w:rsid w:val="00787EBE"/>
    <w:rsid w:val="00877546"/>
    <w:rsid w:val="009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2018-08-26T08:07:00Z</dcterms:created>
  <dcterms:modified xsi:type="dcterms:W3CDTF">2018-08-26T08:31:00Z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